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2F37" w:rsidRDefault="00C47B29" w:rsidP="00863BC0">
      <w:pPr>
        <w:widowControl w:val="0"/>
        <w:spacing w:line="360" w:lineRule="auto"/>
        <w:jc w:val="center"/>
        <w:rPr>
          <w:sz w:val="28"/>
          <w:szCs w:val="28"/>
        </w:rPr>
      </w:pPr>
      <w:r>
        <w:rPr>
          <w:sz w:val="28"/>
          <w:szCs w:val="28"/>
        </w:rPr>
        <w:t>АНО СПО «Бирский кооперативный техникум»</w:t>
      </w:r>
    </w:p>
    <w:p w:rsidR="00C47B29" w:rsidRDefault="00C47B29" w:rsidP="00863BC0">
      <w:pPr>
        <w:widowControl w:val="0"/>
        <w:spacing w:line="360" w:lineRule="auto"/>
        <w:jc w:val="center"/>
        <w:rPr>
          <w:sz w:val="28"/>
          <w:szCs w:val="28"/>
        </w:rPr>
      </w:pPr>
    </w:p>
    <w:p w:rsidR="00C47B29" w:rsidRDefault="00C47B29" w:rsidP="00863BC0">
      <w:pPr>
        <w:widowControl w:val="0"/>
        <w:spacing w:line="360" w:lineRule="auto"/>
        <w:jc w:val="center"/>
        <w:rPr>
          <w:noProof/>
          <w:sz w:val="28"/>
          <w:szCs w:val="28"/>
        </w:rPr>
      </w:pPr>
    </w:p>
    <w:p w:rsidR="00C47B29" w:rsidRDefault="00C47B29" w:rsidP="00863BC0">
      <w:pPr>
        <w:widowControl w:val="0"/>
        <w:spacing w:line="360" w:lineRule="auto"/>
        <w:jc w:val="center"/>
        <w:rPr>
          <w:noProof/>
          <w:sz w:val="28"/>
          <w:szCs w:val="28"/>
        </w:rPr>
      </w:pPr>
    </w:p>
    <w:p w:rsidR="00C47B29" w:rsidRDefault="00C47B29" w:rsidP="00863BC0">
      <w:pPr>
        <w:widowControl w:val="0"/>
        <w:spacing w:line="360" w:lineRule="auto"/>
        <w:jc w:val="center"/>
        <w:rPr>
          <w:noProof/>
          <w:sz w:val="28"/>
          <w:szCs w:val="28"/>
        </w:rPr>
      </w:pPr>
    </w:p>
    <w:p w:rsidR="00C47B29" w:rsidRDefault="00C47B29" w:rsidP="00863BC0">
      <w:pPr>
        <w:widowControl w:val="0"/>
        <w:spacing w:line="360" w:lineRule="auto"/>
        <w:jc w:val="center"/>
        <w:rPr>
          <w:noProof/>
          <w:sz w:val="28"/>
          <w:szCs w:val="28"/>
        </w:rPr>
      </w:pPr>
    </w:p>
    <w:p w:rsidR="00C47B29" w:rsidRDefault="00C47B29" w:rsidP="00863BC0">
      <w:pPr>
        <w:widowControl w:val="0"/>
        <w:spacing w:line="360" w:lineRule="auto"/>
        <w:jc w:val="center"/>
        <w:rPr>
          <w:noProof/>
          <w:sz w:val="28"/>
          <w:szCs w:val="28"/>
        </w:rPr>
      </w:pPr>
    </w:p>
    <w:p w:rsidR="00C47B29" w:rsidRDefault="00C47B29" w:rsidP="00863BC0">
      <w:pPr>
        <w:widowControl w:val="0"/>
        <w:spacing w:line="360" w:lineRule="auto"/>
        <w:jc w:val="center"/>
        <w:rPr>
          <w:noProof/>
          <w:sz w:val="28"/>
          <w:szCs w:val="28"/>
        </w:rPr>
      </w:pPr>
      <w:r w:rsidRPr="00854BC0">
        <w:rPr>
          <w:noProof/>
          <w:sz w:val="28"/>
          <w:szCs w:val="28"/>
        </w:rPr>
        <w:t>ОРГАНИЗАЦИЯ ТЕХНОЛОГИЧЕ</w:t>
      </w:r>
      <w:r>
        <w:rPr>
          <w:noProof/>
          <w:sz w:val="28"/>
          <w:szCs w:val="28"/>
        </w:rPr>
        <w:t>СКОГО ПРОЦЕССА  ПРИГОТОВЛЕНИЯ</w:t>
      </w:r>
      <w:r w:rsidRPr="00854BC0">
        <w:rPr>
          <w:noProof/>
          <w:sz w:val="28"/>
          <w:szCs w:val="28"/>
        </w:rPr>
        <w:t xml:space="preserve"> СЛОЖНЫХ ГОРЯЧИХ БЛЮД ШКОЛЬНОГО ПИТАНИЯ</w:t>
      </w:r>
    </w:p>
    <w:p w:rsidR="00C47B29" w:rsidRDefault="00C47B29" w:rsidP="00863BC0">
      <w:pPr>
        <w:widowControl w:val="0"/>
        <w:spacing w:line="360" w:lineRule="auto"/>
        <w:jc w:val="center"/>
        <w:rPr>
          <w:noProof/>
          <w:sz w:val="28"/>
          <w:szCs w:val="28"/>
        </w:rPr>
      </w:pPr>
    </w:p>
    <w:p w:rsidR="00C47B29" w:rsidRDefault="00C47B29" w:rsidP="00863BC0">
      <w:pPr>
        <w:widowControl w:val="0"/>
        <w:spacing w:line="360" w:lineRule="auto"/>
        <w:jc w:val="center"/>
        <w:rPr>
          <w:noProof/>
          <w:sz w:val="28"/>
          <w:szCs w:val="28"/>
        </w:rPr>
      </w:pPr>
    </w:p>
    <w:p w:rsidR="00C47B29" w:rsidRDefault="00C47B29" w:rsidP="00863BC0">
      <w:pPr>
        <w:widowControl w:val="0"/>
        <w:spacing w:line="360" w:lineRule="auto"/>
        <w:jc w:val="center"/>
        <w:rPr>
          <w:noProof/>
          <w:sz w:val="28"/>
          <w:szCs w:val="28"/>
        </w:rPr>
      </w:pPr>
    </w:p>
    <w:p w:rsidR="00C47B29" w:rsidRDefault="00C47B29" w:rsidP="00863BC0">
      <w:pPr>
        <w:widowControl w:val="0"/>
        <w:spacing w:line="360" w:lineRule="auto"/>
        <w:jc w:val="center"/>
        <w:rPr>
          <w:noProof/>
          <w:sz w:val="28"/>
          <w:szCs w:val="28"/>
        </w:rPr>
      </w:pPr>
    </w:p>
    <w:p w:rsidR="00C47B29" w:rsidRDefault="00C47B29" w:rsidP="00863BC0">
      <w:pPr>
        <w:widowControl w:val="0"/>
        <w:spacing w:line="360" w:lineRule="auto"/>
        <w:jc w:val="center"/>
        <w:rPr>
          <w:noProof/>
          <w:sz w:val="28"/>
          <w:szCs w:val="28"/>
        </w:rPr>
      </w:pPr>
    </w:p>
    <w:p w:rsidR="00C47B29" w:rsidRDefault="00C47B29" w:rsidP="00863BC0">
      <w:pPr>
        <w:widowControl w:val="0"/>
        <w:spacing w:line="360" w:lineRule="auto"/>
        <w:jc w:val="center"/>
        <w:rPr>
          <w:noProof/>
          <w:sz w:val="28"/>
          <w:szCs w:val="28"/>
        </w:rPr>
      </w:pPr>
    </w:p>
    <w:p w:rsidR="00C47B29" w:rsidRDefault="00C47B29" w:rsidP="00863BC0">
      <w:pPr>
        <w:widowControl w:val="0"/>
        <w:spacing w:line="360" w:lineRule="auto"/>
        <w:jc w:val="center"/>
        <w:rPr>
          <w:noProof/>
          <w:sz w:val="28"/>
          <w:szCs w:val="28"/>
        </w:rPr>
      </w:pPr>
      <w:r>
        <w:rPr>
          <w:noProof/>
          <w:sz w:val="28"/>
          <w:szCs w:val="28"/>
        </w:rPr>
        <w:t>Выполнил Токарев Алексей Костантинович студент 4 курса специальности 19.02.10 Технология продукции общественного питания</w:t>
      </w:r>
    </w:p>
    <w:p w:rsidR="00C47B29" w:rsidRDefault="00C47B29" w:rsidP="00863BC0">
      <w:pPr>
        <w:widowControl w:val="0"/>
        <w:spacing w:line="360" w:lineRule="auto"/>
        <w:jc w:val="center"/>
        <w:rPr>
          <w:noProof/>
          <w:sz w:val="28"/>
          <w:szCs w:val="28"/>
        </w:rPr>
      </w:pPr>
      <w:r>
        <w:rPr>
          <w:noProof/>
          <w:sz w:val="28"/>
          <w:szCs w:val="28"/>
        </w:rPr>
        <w:t>Научный руководитель Ляпустина Татьяна Петровна преподаватель</w:t>
      </w:r>
    </w:p>
    <w:p w:rsidR="00C47B29" w:rsidRDefault="00C47B29" w:rsidP="00863BC0">
      <w:pPr>
        <w:widowControl w:val="0"/>
        <w:spacing w:line="360" w:lineRule="auto"/>
        <w:jc w:val="center"/>
        <w:rPr>
          <w:noProof/>
          <w:sz w:val="28"/>
          <w:szCs w:val="28"/>
        </w:rPr>
      </w:pPr>
    </w:p>
    <w:p w:rsidR="00C47B29" w:rsidRDefault="00C47B29" w:rsidP="00863BC0">
      <w:pPr>
        <w:widowControl w:val="0"/>
        <w:spacing w:line="360" w:lineRule="auto"/>
        <w:jc w:val="center"/>
        <w:rPr>
          <w:noProof/>
          <w:sz w:val="28"/>
          <w:szCs w:val="28"/>
        </w:rPr>
      </w:pPr>
    </w:p>
    <w:p w:rsidR="00C47B29" w:rsidRDefault="00C47B29" w:rsidP="00863BC0">
      <w:pPr>
        <w:widowControl w:val="0"/>
        <w:spacing w:line="360" w:lineRule="auto"/>
        <w:jc w:val="center"/>
        <w:rPr>
          <w:noProof/>
          <w:sz w:val="28"/>
          <w:szCs w:val="28"/>
        </w:rPr>
      </w:pPr>
    </w:p>
    <w:p w:rsidR="00C47B29" w:rsidRDefault="00C47B29" w:rsidP="00863BC0">
      <w:pPr>
        <w:widowControl w:val="0"/>
        <w:spacing w:line="360" w:lineRule="auto"/>
        <w:jc w:val="center"/>
        <w:rPr>
          <w:noProof/>
          <w:sz w:val="28"/>
          <w:szCs w:val="28"/>
        </w:rPr>
      </w:pPr>
    </w:p>
    <w:p w:rsidR="00C47B29" w:rsidRDefault="00C47B29" w:rsidP="00863BC0">
      <w:pPr>
        <w:widowControl w:val="0"/>
        <w:spacing w:line="360" w:lineRule="auto"/>
        <w:jc w:val="center"/>
        <w:rPr>
          <w:noProof/>
          <w:sz w:val="28"/>
          <w:szCs w:val="28"/>
        </w:rPr>
      </w:pPr>
    </w:p>
    <w:p w:rsidR="00C47B29" w:rsidRDefault="00C47B29" w:rsidP="00863BC0">
      <w:pPr>
        <w:widowControl w:val="0"/>
        <w:spacing w:line="360" w:lineRule="auto"/>
        <w:jc w:val="center"/>
        <w:rPr>
          <w:noProof/>
          <w:sz w:val="28"/>
          <w:szCs w:val="28"/>
        </w:rPr>
      </w:pPr>
    </w:p>
    <w:p w:rsidR="00C47B29" w:rsidRDefault="00C47B29" w:rsidP="00863BC0">
      <w:pPr>
        <w:widowControl w:val="0"/>
        <w:spacing w:line="360" w:lineRule="auto"/>
        <w:jc w:val="center"/>
        <w:rPr>
          <w:noProof/>
          <w:sz w:val="28"/>
          <w:szCs w:val="28"/>
        </w:rPr>
      </w:pPr>
    </w:p>
    <w:p w:rsidR="00C47B29" w:rsidRDefault="00C47B29" w:rsidP="00863BC0">
      <w:pPr>
        <w:widowControl w:val="0"/>
        <w:spacing w:line="360" w:lineRule="auto"/>
        <w:jc w:val="center"/>
        <w:rPr>
          <w:noProof/>
          <w:sz w:val="28"/>
          <w:szCs w:val="28"/>
        </w:rPr>
      </w:pPr>
    </w:p>
    <w:p w:rsidR="00C47B29" w:rsidRDefault="00C47B29" w:rsidP="00863BC0">
      <w:pPr>
        <w:widowControl w:val="0"/>
        <w:spacing w:line="360" w:lineRule="auto"/>
        <w:jc w:val="center"/>
        <w:rPr>
          <w:noProof/>
          <w:sz w:val="28"/>
          <w:szCs w:val="28"/>
        </w:rPr>
      </w:pPr>
    </w:p>
    <w:p w:rsidR="00C47B29" w:rsidRPr="00C47B29" w:rsidRDefault="00C47B29" w:rsidP="00863BC0">
      <w:pPr>
        <w:widowControl w:val="0"/>
        <w:spacing w:line="360" w:lineRule="auto"/>
        <w:jc w:val="center"/>
        <w:rPr>
          <w:sz w:val="28"/>
          <w:szCs w:val="28"/>
        </w:rPr>
      </w:pPr>
      <w:r>
        <w:rPr>
          <w:noProof/>
          <w:sz w:val="28"/>
          <w:szCs w:val="28"/>
        </w:rPr>
        <w:t>Бирск 2016</w:t>
      </w:r>
    </w:p>
    <w:p w:rsidR="00C47B29" w:rsidRPr="00C47B29" w:rsidRDefault="00C47B29" w:rsidP="00863BC0">
      <w:pPr>
        <w:widowControl w:val="0"/>
        <w:spacing w:line="360" w:lineRule="auto"/>
        <w:jc w:val="center"/>
        <w:rPr>
          <w:sz w:val="28"/>
          <w:szCs w:val="28"/>
        </w:rPr>
      </w:pPr>
    </w:p>
    <w:p w:rsidR="00C47B29" w:rsidRDefault="00C47B29" w:rsidP="00863BC0">
      <w:pPr>
        <w:widowControl w:val="0"/>
        <w:spacing w:line="360" w:lineRule="auto"/>
        <w:jc w:val="center"/>
        <w:rPr>
          <w:sz w:val="28"/>
          <w:szCs w:val="28"/>
        </w:rPr>
      </w:pPr>
    </w:p>
    <w:p w:rsidR="00955C9B" w:rsidRPr="009E1578" w:rsidRDefault="00955C9B" w:rsidP="00863BC0">
      <w:pPr>
        <w:widowControl w:val="0"/>
        <w:spacing w:line="360" w:lineRule="auto"/>
        <w:jc w:val="center"/>
        <w:rPr>
          <w:sz w:val="28"/>
          <w:szCs w:val="28"/>
        </w:rPr>
      </w:pPr>
      <w:r w:rsidRPr="009E1578">
        <w:rPr>
          <w:sz w:val="28"/>
          <w:szCs w:val="28"/>
        </w:rPr>
        <w:lastRenderedPageBreak/>
        <w:t>СОДЕРЖАНИЕ</w:t>
      </w:r>
    </w:p>
    <w:p w:rsidR="00955C9B" w:rsidRPr="009E1578" w:rsidRDefault="00955C9B" w:rsidP="00863BC0">
      <w:pPr>
        <w:widowControl w:val="0"/>
        <w:spacing w:line="360" w:lineRule="auto"/>
        <w:ind w:firstLine="397"/>
        <w:jc w:val="both"/>
        <w:rPr>
          <w:sz w:val="28"/>
          <w:szCs w:val="28"/>
        </w:rPr>
      </w:pPr>
    </w:p>
    <w:p w:rsidR="00056E06" w:rsidRPr="00056E06" w:rsidRDefault="00056E06" w:rsidP="00056E06">
      <w:pPr>
        <w:pStyle w:val="10"/>
        <w:tabs>
          <w:tab w:val="right" w:leader="dot" w:pos="9360"/>
        </w:tabs>
        <w:spacing w:line="360" w:lineRule="auto"/>
        <w:ind w:right="535"/>
        <w:rPr>
          <w:noProof/>
          <w:sz w:val="28"/>
          <w:szCs w:val="28"/>
          <w:lang w:eastAsia="ru-RU"/>
        </w:rPr>
      </w:pPr>
      <w:r w:rsidRPr="00854BC0">
        <w:rPr>
          <w:caps/>
          <w:noProof/>
          <w:sz w:val="28"/>
          <w:szCs w:val="28"/>
          <w:lang w:eastAsia="ru-RU"/>
        </w:rPr>
        <w:t>Введение</w:t>
      </w:r>
      <w:r w:rsidRPr="00056E06">
        <w:rPr>
          <w:noProof/>
          <w:webHidden/>
          <w:sz w:val="28"/>
          <w:szCs w:val="28"/>
        </w:rPr>
        <w:tab/>
      </w:r>
      <w:r>
        <w:rPr>
          <w:noProof/>
          <w:webHidden/>
          <w:sz w:val="28"/>
          <w:szCs w:val="28"/>
        </w:rPr>
        <w:t>3</w:t>
      </w:r>
    </w:p>
    <w:p w:rsidR="00056E06" w:rsidRPr="00056E06" w:rsidRDefault="00056E06" w:rsidP="00056E06">
      <w:pPr>
        <w:pStyle w:val="10"/>
        <w:tabs>
          <w:tab w:val="right" w:leader="dot" w:pos="9360"/>
        </w:tabs>
        <w:spacing w:line="360" w:lineRule="auto"/>
        <w:ind w:right="535"/>
        <w:rPr>
          <w:noProof/>
          <w:sz w:val="28"/>
          <w:szCs w:val="28"/>
          <w:lang w:eastAsia="ru-RU"/>
        </w:rPr>
      </w:pPr>
      <w:r w:rsidRPr="00854BC0">
        <w:rPr>
          <w:noProof/>
          <w:sz w:val="28"/>
          <w:szCs w:val="28"/>
        </w:rPr>
        <w:t>1 ОРГАНИЗАЦИЯ ТЕХНОЛОГИЧЕСКОГО ПРОЦЕССА ПРИ ПРИГОТОВЛЕНИИ СЛОЖНЫХ ГОРЯЧИХ БЛЮД ШКОЛЬНОГО ПИТАНИЯ</w:t>
      </w:r>
      <w:r w:rsidRPr="00056E06">
        <w:rPr>
          <w:noProof/>
          <w:webHidden/>
          <w:sz w:val="28"/>
          <w:szCs w:val="28"/>
        </w:rPr>
        <w:tab/>
      </w:r>
      <w:r w:rsidR="00A85ABD">
        <w:rPr>
          <w:noProof/>
          <w:webHidden/>
          <w:sz w:val="28"/>
          <w:szCs w:val="28"/>
        </w:rPr>
        <w:t>5</w:t>
      </w:r>
    </w:p>
    <w:p w:rsidR="00056E06" w:rsidRPr="00FA2F8E" w:rsidRDefault="00056E06" w:rsidP="00056E06">
      <w:pPr>
        <w:pStyle w:val="2"/>
        <w:tabs>
          <w:tab w:val="left" w:pos="960"/>
          <w:tab w:val="right" w:leader="dot" w:pos="9360"/>
        </w:tabs>
        <w:spacing w:line="360" w:lineRule="auto"/>
        <w:ind w:right="535"/>
        <w:rPr>
          <w:noProof/>
          <w:sz w:val="28"/>
          <w:szCs w:val="28"/>
          <w:lang w:eastAsia="ru-RU"/>
        </w:rPr>
      </w:pPr>
      <w:r w:rsidRPr="00854BC0">
        <w:rPr>
          <w:noProof/>
          <w:sz w:val="28"/>
          <w:szCs w:val="28"/>
        </w:rPr>
        <w:t>1.1 Особености школьного питания</w:t>
      </w:r>
      <w:r w:rsidRPr="00056E06">
        <w:rPr>
          <w:noProof/>
          <w:webHidden/>
          <w:sz w:val="28"/>
          <w:szCs w:val="28"/>
        </w:rPr>
        <w:tab/>
      </w:r>
      <w:r w:rsidR="00A85ABD" w:rsidRPr="00FA2F8E">
        <w:rPr>
          <w:noProof/>
          <w:webHidden/>
          <w:sz w:val="28"/>
          <w:szCs w:val="28"/>
        </w:rPr>
        <w:t>5</w:t>
      </w:r>
    </w:p>
    <w:p w:rsidR="00056E06" w:rsidRPr="00056E06" w:rsidRDefault="00056E06" w:rsidP="00056E06">
      <w:pPr>
        <w:pStyle w:val="2"/>
        <w:tabs>
          <w:tab w:val="right" w:leader="dot" w:pos="9360"/>
        </w:tabs>
        <w:spacing w:line="360" w:lineRule="auto"/>
        <w:ind w:right="535"/>
        <w:rPr>
          <w:noProof/>
          <w:sz w:val="28"/>
          <w:szCs w:val="28"/>
          <w:lang w:eastAsia="ru-RU"/>
        </w:rPr>
      </w:pPr>
      <w:r w:rsidRPr="00854BC0">
        <w:rPr>
          <w:noProof/>
          <w:sz w:val="28"/>
          <w:szCs w:val="28"/>
        </w:rPr>
        <w:t>1.2 Товароведческая характеристика сырья. Пищевая и биологическая ценность продуктов</w:t>
      </w:r>
      <w:r w:rsidRPr="00056E06">
        <w:rPr>
          <w:noProof/>
          <w:webHidden/>
          <w:sz w:val="28"/>
          <w:szCs w:val="28"/>
        </w:rPr>
        <w:tab/>
      </w:r>
      <w:r>
        <w:rPr>
          <w:noProof/>
          <w:webHidden/>
          <w:sz w:val="28"/>
          <w:szCs w:val="28"/>
        </w:rPr>
        <w:t>1</w:t>
      </w:r>
      <w:r w:rsidR="00A85ABD">
        <w:rPr>
          <w:noProof/>
          <w:webHidden/>
          <w:sz w:val="28"/>
          <w:szCs w:val="28"/>
        </w:rPr>
        <w:t>2</w:t>
      </w:r>
    </w:p>
    <w:p w:rsidR="00056E06" w:rsidRPr="00056E06" w:rsidRDefault="00056E06" w:rsidP="00056E06">
      <w:pPr>
        <w:pStyle w:val="2"/>
        <w:tabs>
          <w:tab w:val="right" w:leader="dot" w:pos="9360"/>
        </w:tabs>
        <w:spacing w:line="360" w:lineRule="auto"/>
        <w:ind w:right="535"/>
        <w:rPr>
          <w:noProof/>
          <w:sz w:val="28"/>
          <w:szCs w:val="28"/>
          <w:lang w:eastAsia="ru-RU"/>
        </w:rPr>
      </w:pPr>
      <w:r w:rsidRPr="00854BC0">
        <w:rPr>
          <w:noProof/>
          <w:sz w:val="28"/>
          <w:szCs w:val="28"/>
        </w:rPr>
        <w:t>1.3 Ассортимент горячих блюд. Особенности технологического процесса производства. Подбор и размещение оборудования и инвентаря (с примером технологических схем и схемой цеха)</w:t>
      </w:r>
      <w:r w:rsidRPr="00056E06">
        <w:rPr>
          <w:noProof/>
          <w:webHidden/>
          <w:sz w:val="28"/>
          <w:szCs w:val="28"/>
        </w:rPr>
        <w:tab/>
      </w:r>
      <w:r>
        <w:rPr>
          <w:noProof/>
          <w:webHidden/>
          <w:sz w:val="28"/>
          <w:szCs w:val="28"/>
        </w:rPr>
        <w:t>2</w:t>
      </w:r>
      <w:r w:rsidR="00A85ABD">
        <w:rPr>
          <w:noProof/>
          <w:webHidden/>
          <w:sz w:val="28"/>
          <w:szCs w:val="28"/>
        </w:rPr>
        <w:t>5</w:t>
      </w:r>
    </w:p>
    <w:p w:rsidR="00056E06" w:rsidRPr="00056E06" w:rsidRDefault="00056E06" w:rsidP="00056E06">
      <w:pPr>
        <w:pStyle w:val="2"/>
        <w:tabs>
          <w:tab w:val="right" w:leader="dot" w:pos="9360"/>
        </w:tabs>
        <w:spacing w:line="360" w:lineRule="auto"/>
        <w:ind w:right="535"/>
        <w:rPr>
          <w:noProof/>
          <w:sz w:val="28"/>
          <w:szCs w:val="28"/>
          <w:lang w:eastAsia="ru-RU"/>
        </w:rPr>
      </w:pPr>
      <w:r w:rsidRPr="00854BC0">
        <w:rPr>
          <w:noProof/>
          <w:sz w:val="28"/>
          <w:szCs w:val="28"/>
        </w:rPr>
        <w:t>1.4 Технологический процесс приготовления сложных горячих блюд</w:t>
      </w:r>
      <w:r w:rsidRPr="00056E06">
        <w:rPr>
          <w:noProof/>
          <w:webHidden/>
          <w:sz w:val="28"/>
          <w:szCs w:val="28"/>
        </w:rPr>
        <w:tab/>
      </w:r>
      <w:r>
        <w:rPr>
          <w:noProof/>
          <w:webHidden/>
          <w:sz w:val="28"/>
          <w:szCs w:val="28"/>
        </w:rPr>
        <w:t>36</w:t>
      </w:r>
    </w:p>
    <w:p w:rsidR="00056E06" w:rsidRPr="00056E06" w:rsidRDefault="00056E06" w:rsidP="00056E06">
      <w:pPr>
        <w:pStyle w:val="2"/>
        <w:tabs>
          <w:tab w:val="right" w:leader="dot" w:pos="9360"/>
        </w:tabs>
        <w:spacing w:line="360" w:lineRule="auto"/>
        <w:ind w:right="535"/>
        <w:rPr>
          <w:noProof/>
          <w:sz w:val="28"/>
          <w:szCs w:val="28"/>
          <w:lang w:eastAsia="ru-RU"/>
        </w:rPr>
      </w:pPr>
      <w:r w:rsidRPr="00854BC0">
        <w:rPr>
          <w:noProof/>
          <w:sz w:val="28"/>
          <w:szCs w:val="28"/>
        </w:rPr>
        <w:t>1.5 Требования к качеству и безопасности кулинарной продукции</w:t>
      </w:r>
      <w:r w:rsidRPr="00056E06">
        <w:rPr>
          <w:noProof/>
          <w:webHidden/>
          <w:sz w:val="28"/>
          <w:szCs w:val="28"/>
        </w:rPr>
        <w:tab/>
      </w:r>
      <w:r>
        <w:rPr>
          <w:noProof/>
          <w:webHidden/>
          <w:sz w:val="28"/>
          <w:szCs w:val="28"/>
        </w:rPr>
        <w:t>40</w:t>
      </w:r>
    </w:p>
    <w:p w:rsidR="00056E06" w:rsidRPr="00056E06" w:rsidRDefault="00056E06" w:rsidP="00056E06">
      <w:pPr>
        <w:pStyle w:val="10"/>
        <w:tabs>
          <w:tab w:val="right" w:leader="dot" w:pos="9360"/>
        </w:tabs>
        <w:spacing w:line="360" w:lineRule="auto"/>
        <w:ind w:right="535"/>
        <w:rPr>
          <w:noProof/>
          <w:sz w:val="28"/>
          <w:szCs w:val="28"/>
          <w:lang w:eastAsia="ru-RU"/>
        </w:rPr>
      </w:pPr>
      <w:r w:rsidRPr="00854BC0">
        <w:rPr>
          <w:noProof/>
          <w:sz w:val="28"/>
          <w:szCs w:val="28"/>
        </w:rPr>
        <w:t>2 РАЗРАБОТКА НОРМАТИВНЫХ ТЕХНОЛОГИЧЕСКИХ ДОКУМЕНТОВ</w:t>
      </w:r>
      <w:r w:rsidRPr="00056E06">
        <w:rPr>
          <w:noProof/>
          <w:webHidden/>
          <w:sz w:val="28"/>
          <w:szCs w:val="28"/>
        </w:rPr>
        <w:tab/>
      </w:r>
      <w:r>
        <w:rPr>
          <w:noProof/>
          <w:webHidden/>
          <w:sz w:val="28"/>
          <w:szCs w:val="28"/>
        </w:rPr>
        <w:t>4</w:t>
      </w:r>
      <w:r w:rsidR="00A85ABD">
        <w:rPr>
          <w:noProof/>
          <w:webHidden/>
          <w:sz w:val="28"/>
          <w:szCs w:val="28"/>
        </w:rPr>
        <w:t>3</w:t>
      </w:r>
    </w:p>
    <w:p w:rsidR="00056E06" w:rsidRPr="00056E06" w:rsidRDefault="00056E06" w:rsidP="00056E06">
      <w:pPr>
        <w:pStyle w:val="2"/>
        <w:tabs>
          <w:tab w:val="right" w:leader="dot" w:pos="9360"/>
        </w:tabs>
        <w:spacing w:line="360" w:lineRule="auto"/>
        <w:ind w:right="535"/>
        <w:rPr>
          <w:noProof/>
          <w:sz w:val="28"/>
          <w:szCs w:val="28"/>
          <w:lang w:eastAsia="ru-RU"/>
        </w:rPr>
      </w:pPr>
      <w:r w:rsidRPr="00854BC0">
        <w:rPr>
          <w:noProof/>
          <w:sz w:val="28"/>
          <w:szCs w:val="28"/>
        </w:rPr>
        <w:t>2.1 Разработка технико-технологических карт</w:t>
      </w:r>
      <w:r w:rsidRPr="00056E06">
        <w:rPr>
          <w:noProof/>
          <w:webHidden/>
          <w:sz w:val="28"/>
          <w:szCs w:val="28"/>
        </w:rPr>
        <w:tab/>
      </w:r>
      <w:r>
        <w:rPr>
          <w:noProof/>
          <w:webHidden/>
          <w:sz w:val="28"/>
          <w:szCs w:val="28"/>
        </w:rPr>
        <w:t>4</w:t>
      </w:r>
      <w:r w:rsidR="00A85ABD">
        <w:rPr>
          <w:noProof/>
          <w:webHidden/>
          <w:sz w:val="28"/>
          <w:szCs w:val="28"/>
        </w:rPr>
        <w:t>3</w:t>
      </w:r>
    </w:p>
    <w:p w:rsidR="00056E06" w:rsidRPr="00056E06" w:rsidRDefault="00056E06" w:rsidP="00056E06">
      <w:pPr>
        <w:pStyle w:val="2"/>
        <w:tabs>
          <w:tab w:val="right" w:leader="dot" w:pos="9360"/>
        </w:tabs>
        <w:spacing w:line="360" w:lineRule="auto"/>
        <w:ind w:right="535"/>
        <w:rPr>
          <w:noProof/>
          <w:sz w:val="28"/>
          <w:szCs w:val="28"/>
          <w:lang w:eastAsia="ru-RU"/>
        </w:rPr>
      </w:pPr>
      <w:r w:rsidRPr="00854BC0">
        <w:rPr>
          <w:noProof/>
          <w:sz w:val="28"/>
          <w:szCs w:val="28"/>
        </w:rPr>
        <w:t>2.2 Составление технологических схем</w:t>
      </w:r>
      <w:r w:rsidRPr="00056E06">
        <w:rPr>
          <w:noProof/>
          <w:webHidden/>
          <w:sz w:val="28"/>
          <w:szCs w:val="28"/>
        </w:rPr>
        <w:tab/>
      </w:r>
      <w:r>
        <w:rPr>
          <w:noProof/>
          <w:webHidden/>
          <w:sz w:val="28"/>
          <w:szCs w:val="28"/>
        </w:rPr>
        <w:t>5</w:t>
      </w:r>
      <w:r w:rsidR="00A85ABD">
        <w:rPr>
          <w:noProof/>
          <w:webHidden/>
          <w:sz w:val="28"/>
          <w:szCs w:val="28"/>
        </w:rPr>
        <w:t>2</w:t>
      </w:r>
    </w:p>
    <w:p w:rsidR="00056E06" w:rsidRPr="00056E06" w:rsidRDefault="00056E06" w:rsidP="00056E06">
      <w:pPr>
        <w:pStyle w:val="2"/>
        <w:tabs>
          <w:tab w:val="right" w:leader="dot" w:pos="9360"/>
        </w:tabs>
        <w:spacing w:line="360" w:lineRule="auto"/>
        <w:ind w:right="535"/>
        <w:rPr>
          <w:noProof/>
          <w:sz w:val="28"/>
          <w:szCs w:val="28"/>
          <w:lang w:eastAsia="ru-RU"/>
        </w:rPr>
      </w:pPr>
      <w:r w:rsidRPr="00854BC0">
        <w:rPr>
          <w:noProof/>
          <w:sz w:val="28"/>
          <w:szCs w:val="28"/>
        </w:rPr>
        <w:t>2.3 Разработка различных вариантов оформления и подачи горячих блюд</w:t>
      </w:r>
      <w:r w:rsidRPr="00056E06">
        <w:rPr>
          <w:noProof/>
          <w:webHidden/>
          <w:sz w:val="28"/>
          <w:szCs w:val="28"/>
        </w:rPr>
        <w:tab/>
      </w:r>
      <w:r>
        <w:rPr>
          <w:noProof/>
          <w:webHidden/>
          <w:sz w:val="28"/>
          <w:szCs w:val="28"/>
        </w:rPr>
        <w:t>5</w:t>
      </w:r>
      <w:r w:rsidR="00A85ABD">
        <w:rPr>
          <w:noProof/>
          <w:webHidden/>
          <w:sz w:val="28"/>
          <w:szCs w:val="28"/>
        </w:rPr>
        <w:t>4</w:t>
      </w:r>
    </w:p>
    <w:p w:rsidR="00056E06" w:rsidRPr="00056E06" w:rsidRDefault="00056E06" w:rsidP="00056E06">
      <w:pPr>
        <w:pStyle w:val="10"/>
        <w:tabs>
          <w:tab w:val="right" w:leader="dot" w:pos="9360"/>
        </w:tabs>
        <w:spacing w:line="360" w:lineRule="auto"/>
        <w:ind w:right="535"/>
        <w:rPr>
          <w:noProof/>
          <w:sz w:val="28"/>
          <w:szCs w:val="28"/>
          <w:lang w:eastAsia="ru-RU"/>
        </w:rPr>
      </w:pPr>
      <w:r w:rsidRPr="00854BC0">
        <w:rPr>
          <w:noProof/>
          <w:sz w:val="28"/>
          <w:szCs w:val="28"/>
        </w:rPr>
        <w:t>ЗАКЛЮЧЕНИЕ</w:t>
      </w:r>
      <w:r w:rsidRPr="00056E06">
        <w:rPr>
          <w:noProof/>
          <w:webHidden/>
          <w:sz w:val="28"/>
          <w:szCs w:val="28"/>
        </w:rPr>
        <w:tab/>
      </w:r>
      <w:r>
        <w:rPr>
          <w:noProof/>
          <w:webHidden/>
          <w:sz w:val="28"/>
          <w:szCs w:val="28"/>
        </w:rPr>
        <w:t>5</w:t>
      </w:r>
      <w:r w:rsidR="00A85ABD">
        <w:rPr>
          <w:noProof/>
          <w:webHidden/>
          <w:sz w:val="28"/>
          <w:szCs w:val="28"/>
        </w:rPr>
        <w:t>6</w:t>
      </w:r>
    </w:p>
    <w:p w:rsidR="00056E06" w:rsidRPr="00056E06" w:rsidRDefault="00056E06" w:rsidP="00056E06">
      <w:pPr>
        <w:pStyle w:val="10"/>
        <w:tabs>
          <w:tab w:val="right" w:leader="dot" w:pos="9360"/>
        </w:tabs>
        <w:spacing w:line="360" w:lineRule="auto"/>
        <w:ind w:right="535"/>
        <w:rPr>
          <w:noProof/>
          <w:sz w:val="28"/>
          <w:szCs w:val="28"/>
          <w:lang w:eastAsia="ru-RU"/>
        </w:rPr>
      </w:pPr>
      <w:r w:rsidRPr="00854BC0">
        <w:rPr>
          <w:caps/>
          <w:noProof/>
          <w:sz w:val="28"/>
          <w:szCs w:val="28"/>
        </w:rPr>
        <w:t>Библиографический список</w:t>
      </w:r>
      <w:r w:rsidRPr="00056E06">
        <w:rPr>
          <w:noProof/>
          <w:webHidden/>
          <w:sz w:val="28"/>
          <w:szCs w:val="28"/>
        </w:rPr>
        <w:tab/>
      </w:r>
      <w:r>
        <w:rPr>
          <w:noProof/>
          <w:webHidden/>
          <w:sz w:val="28"/>
          <w:szCs w:val="28"/>
        </w:rPr>
        <w:t>5</w:t>
      </w:r>
      <w:r w:rsidR="00831A90">
        <w:rPr>
          <w:noProof/>
          <w:webHidden/>
          <w:sz w:val="28"/>
          <w:szCs w:val="28"/>
        </w:rPr>
        <w:t>8</w:t>
      </w:r>
    </w:p>
    <w:p w:rsidR="00056E06" w:rsidRPr="00056E06" w:rsidRDefault="00056E06" w:rsidP="00056E06">
      <w:pPr>
        <w:pStyle w:val="10"/>
        <w:tabs>
          <w:tab w:val="right" w:leader="dot" w:pos="9360"/>
        </w:tabs>
        <w:spacing w:line="360" w:lineRule="auto"/>
        <w:ind w:right="535"/>
        <w:rPr>
          <w:noProof/>
          <w:sz w:val="28"/>
          <w:szCs w:val="28"/>
          <w:lang w:eastAsia="ru-RU"/>
        </w:rPr>
      </w:pPr>
      <w:r w:rsidRPr="00854BC0">
        <w:rPr>
          <w:caps/>
          <w:noProof/>
          <w:sz w:val="28"/>
          <w:szCs w:val="28"/>
        </w:rPr>
        <w:t>Приложение А</w:t>
      </w:r>
      <w:r w:rsidRPr="00854BC0">
        <w:rPr>
          <w:noProof/>
          <w:sz w:val="28"/>
          <w:szCs w:val="28"/>
        </w:rPr>
        <w:t>Схема горячего цеха</w:t>
      </w:r>
      <w:r w:rsidRPr="00056E06">
        <w:rPr>
          <w:noProof/>
          <w:webHidden/>
          <w:sz w:val="28"/>
          <w:szCs w:val="28"/>
        </w:rPr>
        <w:tab/>
      </w:r>
      <w:r w:rsidR="00831A90">
        <w:rPr>
          <w:noProof/>
          <w:webHidden/>
          <w:sz w:val="28"/>
          <w:szCs w:val="28"/>
        </w:rPr>
        <w:t>60</w:t>
      </w:r>
    </w:p>
    <w:p w:rsidR="00056E06" w:rsidRPr="00056E06" w:rsidRDefault="00056E06" w:rsidP="00056E06">
      <w:pPr>
        <w:pStyle w:val="10"/>
        <w:tabs>
          <w:tab w:val="right" w:leader="dot" w:pos="9360"/>
        </w:tabs>
        <w:spacing w:line="360" w:lineRule="auto"/>
        <w:ind w:right="535"/>
        <w:rPr>
          <w:noProof/>
          <w:sz w:val="28"/>
          <w:szCs w:val="28"/>
          <w:lang w:eastAsia="ru-RU"/>
        </w:rPr>
      </w:pPr>
      <w:r w:rsidRPr="00854BC0">
        <w:rPr>
          <w:caps/>
          <w:noProof/>
          <w:sz w:val="28"/>
          <w:szCs w:val="28"/>
        </w:rPr>
        <w:t>Приложение Б</w:t>
      </w:r>
      <w:r w:rsidRPr="00854BC0">
        <w:rPr>
          <w:noProof/>
          <w:sz w:val="28"/>
          <w:szCs w:val="28"/>
          <w:lang w:eastAsia="ru-RU"/>
        </w:rPr>
        <w:t>Технологические карты</w:t>
      </w:r>
      <w:r w:rsidRPr="00056E06">
        <w:rPr>
          <w:noProof/>
          <w:webHidden/>
          <w:sz w:val="28"/>
          <w:szCs w:val="28"/>
        </w:rPr>
        <w:tab/>
      </w:r>
      <w:r w:rsidR="00831A90">
        <w:rPr>
          <w:noProof/>
          <w:webHidden/>
          <w:sz w:val="28"/>
          <w:szCs w:val="28"/>
        </w:rPr>
        <w:t>61</w:t>
      </w:r>
    </w:p>
    <w:p w:rsidR="00056E06" w:rsidRPr="00056E06" w:rsidRDefault="00056E06" w:rsidP="00056E06">
      <w:pPr>
        <w:pStyle w:val="10"/>
        <w:tabs>
          <w:tab w:val="right" w:leader="dot" w:pos="9360"/>
        </w:tabs>
        <w:spacing w:line="360" w:lineRule="auto"/>
        <w:ind w:right="535"/>
        <w:rPr>
          <w:noProof/>
          <w:sz w:val="28"/>
          <w:szCs w:val="28"/>
          <w:lang w:eastAsia="ru-RU"/>
        </w:rPr>
      </w:pPr>
      <w:r w:rsidRPr="00854BC0">
        <w:rPr>
          <w:caps/>
          <w:noProof/>
          <w:sz w:val="28"/>
          <w:szCs w:val="28"/>
        </w:rPr>
        <w:t>Приложение В</w:t>
      </w:r>
      <w:r w:rsidRPr="00854BC0">
        <w:rPr>
          <w:noProof/>
          <w:sz w:val="28"/>
          <w:szCs w:val="28"/>
        </w:rPr>
        <w:t>Оборудование горячего цеха</w:t>
      </w:r>
      <w:r w:rsidRPr="00056E06">
        <w:rPr>
          <w:noProof/>
          <w:webHidden/>
          <w:sz w:val="28"/>
          <w:szCs w:val="28"/>
        </w:rPr>
        <w:tab/>
      </w:r>
      <w:r>
        <w:rPr>
          <w:noProof/>
          <w:webHidden/>
          <w:sz w:val="28"/>
          <w:szCs w:val="28"/>
        </w:rPr>
        <w:t>6</w:t>
      </w:r>
      <w:r w:rsidR="00831A90">
        <w:rPr>
          <w:noProof/>
          <w:webHidden/>
          <w:sz w:val="28"/>
          <w:szCs w:val="28"/>
        </w:rPr>
        <w:t>7</w:t>
      </w:r>
    </w:p>
    <w:p w:rsidR="00955C9B" w:rsidRDefault="00955C9B" w:rsidP="00056E06">
      <w:pPr>
        <w:tabs>
          <w:tab w:val="right" w:leader="dot" w:pos="9360"/>
        </w:tabs>
        <w:spacing w:line="360" w:lineRule="auto"/>
        <w:ind w:right="535"/>
      </w:pPr>
    </w:p>
    <w:p w:rsidR="00955C9B" w:rsidRDefault="00955C9B"/>
    <w:p w:rsidR="00955C9B" w:rsidRDefault="00955C9B"/>
    <w:p w:rsidR="00955C9B" w:rsidRDefault="00955C9B"/>
    <w:p w:rsidR="00955C9B" w:rsidRDefault="00955C9B"/>
    <w:p w:rsidR="00955C9B" w:rsidRDefault="00955C9B"/>
    <w:p w:rsidR="00955C9B" w:rsidRDefault="00955C9B"/>
    <w:p w:rsidR="00C47B29" w:rsidRDefault="00C47B29" w:rsidP="00C17905">
      <w:pPr>
        <w:jc w:val="center"/>
        <w:outlineLvl w:val="0"/>
        <w:rPr>
          <w:caps/>
          <w:sz w:val="28"/>
          <w:szCs w:val="28"/>
          <w:lang w:eastAsia="ru-RU"/>
        </w:rPr>
      </w:pPr>
      <w:bookmarkStart w:id="0" w:name="_Toc433634189"/>
    </w:p>
    <w:p w:rsidR="00955C9B" w:rsidRPr="009A31DE" w:rsidRDefault="00955C9B" w:rsidP="00C17905">
      <w:pPr>
        <w:jc w:val="center"/>
        <w:outlineLvl w:val="0"/>
        <w:rPr>
          <w:caps/>
          <w:sz w:val="28"/>
          <w:szCs w:val="28"/>
          <w:lang w:eastAsia="ru-RU"/>
        </w:rPr>
      </w:pPr>
      <w:r w:rsidRPr="009A31DE">
        <w:rPr>
          <w:caps/>
          <w:sz w:val="28"/>
          <w:szCs w:val="28"/>
          <w:lang w:eastAsia="ru-RU"/>
        </w:rPr>
        <w:lastRenderedPageBreak/>
        <w:t>Введение</w:t>
      </w:r>
      <w:bookmarkEnd w:id="0"/>
    </w:p>
    <w:p w:rsidR="00955C9B" w:rsidRDefault="00955C9B" w:rsidP="00475E2D">
      <w:pPr>
        <w:ind w:firstLine="709"/>
        <w:jc w:val="both"/>
        <w:rPr>
          <w:sz w:val="28"/>
          <w:szCs w:val="28"/>
          <w:lang w:eastAsia="ru-RU"/>
        </w:rPr>
      </w:pPr>
    </w:p>
    <w:p w:rsidR="001254D5" w:rsidRPr="00475E2D" w:rsidRDefault="001254D5" w:rsidP="0030171D">
      <w:pPr>
        <w:spacing w:line="360" w:lineRule="auto"/>
        <w:ind w:firstLine="709"/>
        <w:contextualSpacing/>
        <w:jc w:val="both"/>
        <w:rPr>
          <w:sz w:val="28"/>
          <w:szCs w:val="28"/>
          <w:lang w:eastAsia="ru-RU"/>
        </w:rPr>
      </w:pPr>
      <w:bookmarkStart w:id="1" w:name="_Toc433634190"/>
      <w:r w:rsidRPr="00475E2D">
        <w:rPr>
          <w:sz w:val="28"/>
          <w:szCs w:val="28"/>
          <w:lang w:eastAsia="ru-RU"/>
        </w:rPr>
        <w:t>Здоровое питание складывается не только из широкого ассортимента высокоценных в биологическом отношении и доступных для потребителя продуктов питания. Не менее значимы знания об их полезных свойствах, рациональном питании и здоровом образе жизни. Важно научить человека правильно организовывать свое питание.</w:t>
      </w:r>
    </w:p>
    <w:p w:rsidR="001254D5" w:rsidRDefault="001254D5" w:rsidP="0030171D">
      <w:pPr>
        <w:spacing w:line="360" w:lineRule="auto"/>
        <w:ind w:firstLine="709"/>
        <w:contextualSpacing/>
        <w:jc w:val="both"/>
        <w:rPr>
          <w:sz w:val="28"/>
          <w:szCs w:val="28"/>
        </w:rPr>
      </w:pPr>
      <w:r w:rsidRPr="00475E2D">
        <w:rPr>
          <w:sz w:val="28"/>
          <w:szCs w:val="28"/>
        </w:rPr>
        <w:t>Рациональное питание является одним из основных факторов высшей среды, определяющее нормальное развитие ребенка, оказывает самое непосредственное влияние на его жизнедеятельность, рост, состояние здоровье. Правильное сбалансированное питание, отвечающее физиологическим потребностям растущего организма, повышает устойчивость к различным неблагоприятным факторам. Наиболее важное соблюдение принципов рациональн</w:t>
      </w:r>
      <w:r>
        <w:rPr>
          <w:sz w:val="28"/>
          <w:szCs w:val="28"/>
        </w:rPr>
        <w:t xml:space="preserve">ого питания у детей </w:t>
      </w:r>
      <w:r w:rsidRPr="00475E2D">
        <w:rPr>
          <w:sz w:val="28"/>
          <w:szCs w:val="28"/>
        </w:rPr>
        <w:t>школьного возраста. Этот период характеризуется интенсивными процессами роста, дальнейшим совершенствованием функций многих органов и систем, особенно нервной системы, усиленными процессами обмена веществ, развитием моторной деятельности.</w:t>
      </w:r>
    </w:p>
    <w:p w:rsidR="00B8490A" w:rsidRPr="0030171D" w:rsidRDefault="00B8490A" w:rsidP="0030171D">
      <w:pPr>
        <w:spacing w:line="360" w:lineRule="auto"/>
        <w:ind w:firstLine="709"/>
        <w:jc w:val="both"/>
        <w:outlineLvl w:val="0"/>
        <w:rPr>
          <w:rStyle w:val="a5"/>
          <w:i w:val="0"/>
          <w:iCs w:val="0"/>
          <w:sz w:val="28"/>
          <w:szCs w:val="28"/>
        </w:rPr>
      </w:pPr>
      <w:r w:rsidRPr="0011540D">
        <w:rPr>
          <w:sz w:val="28"/>
          <w:szCs w:val="28"/>
        </w:rPr>
        <w:t>Актуальность - организация питания учащихся является одним из факторов, оказывающих влияние  на физическое развитие учащихся, сохранение их здоровья и работоспособности</w:t>
      </w:r>
      <w:r w:rsidR="0030171D">
        <w:rPr>
          <w:sz w:val="28"/>
          <w:szCs w:val="28"/>
        </w:rPr>
        <w:t>.</w:t>
      </w:r>
    </w:p>
    <w:p w:rsidR="00B8490A" w:rsidRDefault="00C47B29" w:rsidP="0030171D">
      <w:pPr>
        <w:spacing w:line="360" w:lineRule="auto"/>
        <w:ind w:firstLine="709"/>
        <w:contextualSpacing/>
        <w:jc w:val="both"/>
        <w:rPr>
          <w:rStyle w:val="a5"/>
          <w:i w:val="0"/>
          <w:sz w:val="28"/>
          <w:szCs w:val="28"/>
        </w:rPr>
      </w:pPr>
      <w:r>
        <w:rPr>
          <w:rStyle w:val="a5"/>
          <w:i w:val="0"/>
          <w:sz w:val="28"/>
          <w:szCs w:val="28"/>
        </w:rPr>
        <w:t xml:space="preserve">Цель </w:t>
      </w:r>
      <w:r w:rsidR="00B8490A" w:rsidRPr="001254D5">
        <w:rPr>
          <w:rStyle w:val="a5"/>
          <w:i w:val="0"/>
          <w:sz w:val="28"/>
          <w:szCs w:val="28"/>
        </w:rPr>
        <w:t xml:space="preserve"> работы: изучить  особенности рационального питания школьников и технологии приготовления блюд.</w:t>
      </w:r>
    </w:p>
    <w:p w:rsidR="00B8490A" w:rsidRPr="001254D5" w:rsidRDefault="00B8490A" w:rsidP="0030171D">
      <w:pPr>
        <w:spacing w:line="360" w:lineRule="auto"/>
        <w:rPr>
          <w:rStyle w:val="a5"/>
          <w:i w:val="0"/>
          <w:sz w:val="28"/>
          <w:szCs w:val="28"/>
        </w:rPr>
      </w:pPr>
      <w:r w:rsidRPr="001254D5">
        <w:rPr>
          <w:rStyle w:val="a5"/>
          <w:i w:val="0"/>
          <w:sz w:val="28"/>
          <w:szCs w:val="28"/>
        </w:rPr>
        <w:t>Задачи:</w:t>
      </w:r>
    </w:p>
    <w:p w:rsidR="00B8490A" w:rsidRPr="001254D5" w:rsidRDefault="00B8490A" w:rsidP="0030171D">
      <w:pPr>
        <w:spacing w:line="360" w:lineRule="auto"/>
        <w:jc w:val="both"/>
        <w:rPr>
          <w:rStyle w:val="a5"/>
          <w:i w:val="0"/>
          <w:sz w:val="28"/>
          <w:szCs w:val="28"/>
        </w:rPr>
      </w:pPr>
      <w:r w:rsidRPr="001254D5">
        <w:rPr>
          <w:rStyle w:val="a5"/>
          <w:i w:val="0"/>
          <w:sz w:val="28"/>
          <w:szCs w:val="28"/>
        </w:rPr>
        <w:t>1) развитие самостоятельной творческой работы со сборником рецептур школьного питания, ГОСТами, технологическими инструкциями, техническими условиями, литературными источниками и другой справочной литературой.</w:t>
      </w:r>
    </w:p>
    <w:p w:rsidR="00B8490A" w:rsidRPr="001254D5" w:rsidRDefault="00B8490A" w:rsidP="0030171D">
      <w:pPr>
        <w:spacing w:line="360" w:lineRule="auto"/>
        <w:jc w:val="both"/>
        <w:rPr>
          <w:rStyle w:val="a5"/>
          <w:i w:val="0"/>
          <w:sz w:val="28"/>
          <w:szCs w:val="28"/>
        </w:rPr>
      </w:pPr>
      <w:r w:rsidRPr="001254D5">
        <w:rPr>
          <w:rStyle w:val="a5"/>
          <w:i w:val="0"/>
          <w:sz w:val="28"/>
          <w:szCs w:val="28"/>
        </w:rPr>
        <w:t xml:space="preserve">2) формирование навыков, умений в технологических расчетах при разработке технико – технологических и технологических карт и схем; </w:t>
      </w:r>
      <w:r w:rsidRPr="001254D5">
        <w:rPr>
          <w:rStyle w:val="a5"/>
          <w:i w:val="0"/>
          <w:sz w:val="28"/>
          <w:szCs w:val="28"/>
        </w:rPr>
        <w:lastRenderedPageBreak/>
        <w:t>умение выбирать технологические режимы и оборудования, посуды и инвентаря.</w:t>
      </w:r>
    </w:p>
    <w:p w:rsidR="00B8490A" w:rsidRDefault="00B8490A" w:rsidP="0030171D">
      <w:pPr>
        <w:spacing w:line="360" w:lineRule="auto"/>
        <w:contextualSpacing/>
        <w:jc w:val="both"/>
        <w:rPr>
          <w:rStyle w:val="a5"/>
          <w:i w:val="0"/>
          <w:sz w:val="28"/>
          <w:szCs w:val="28"/>
        </w:rPr>
      </w:pPr>
      <w:r w:rsidRPr="001254D5">
        <w:rPr>
          <w:rStyle w:val="a5"/>
          <w:i w:val="0"/>
          <w:sz w:val="28"/>
          <w:szCs w:val="28"/>
        </w:rPr>
        <w:t xml:space="preserve">3) изучение элементов оформления и подачи горячих блюд в школьном питании  </w:t>
      </w:r>
    </w:p>
    <w:p w:rsidR="00C17905" w:rsidRDefault="00C17905" w:rsidP="00B8490A">
      <w:pPr>
        <w:contextualSpacing/>
        <w:jc w:val="both"/>
        <w:rPr>
          <w:rStyle w:val="a5"/>
          <w:i w:val="0"/>
          <w:sz w:val="28"/>
          <w:szCs w:val="28"/>
        </w:rPr>
      </w:pPr>
    </w:p>
    <w:p w:rsidR="00B8490A" w:rsidRPr="001254D5" w:rsidRDefault="0030171D" w:rsidP="00EE10D6">
      <w:pPr>
        <w:spacing w:line="360" w:lineRule="auto"/>
        <w:ind w:firstLine="709"/>
        <w:contextualSpacing/>
        <w:jc w:val="both"/>
        <w:rPr>
          <w:rStyle w:val="a5"/>
          <w:i w:val="0"/>
          <w:sz w:val="28"/>
          <w:szCs w:val="28"/>
        </w:rPr>
      </w:pPr>
      <w:r>
        <w:rPr>
          <w:rStyle w:val="a5"/>
          <w:i w:val="0"/>
          <w:sz w:val="28"/>
          <w:szCs w:val="28"/>
        </w:rPr>
        <w:t>Данная работа состоит из ведения, двух глав, заключения, списка использован</w:t>
      </w:r>
      <w:r w:rsidR="00EE10D6">
        <w:rPr>
          <w:rStyle w:val="a5"/>
          <w:i w:val="0"/>
          <w:sz w:val="28"/>
          <w:szCs w:val="28"/>
        </w:rPr>
        <w:t>н</w:t>
      </w:r>
      <w:r>
        <w:rPr>
          <w:rStyle w:val="a5"/>
          <w:i w:val="0"/>
          <w:sz w:val="28"/>
          <w:szCs w:val="28"/>
        </w:rPr>
        <w:t xml:space="preserve">ой литературы </w:t>
      </w:r>
      <w:r w:rsidR="00EE10D6">
        <w:rPr>
          <w:rStyle w:val="a5"/>
          <w:i w:val="0"/>
          <w:sz w:val="28"/>
          <w:szCs w:val="28"/>
        </w:rPr>
        <w:t>и приложений.</w:t>
      </w:r>
    </w:p>
    <w:p w:rsidR="001254D5" w:rsidRDefault="001254D5" w:rsidP="00B13617">
      <w:pPr>
        <w:ind w:firstLine="709"/>
        <w:jc w:val="both"/>
        <w:outlineLvl w:val="0"/>
        <w:rPr>
          <w:sz w:val="28"/>
          <w:szCs w:val="28"/>
        </w:rPr>
      </w:pPr>
    </w:p>
    <w:p w:rsidR="001254D5" w:rsidRDefault="001254D5" w:rsidP="00B13617">
      <w:pPr>
        <w:ind w:firstLine="709"/>
        <w:jc w:val="both"/>
        <w:outlineLvl w:val="0"/>
        <w:rPr>
          <w:sz w:val="28"/>
          <w:szCs w:val="28"/>
        </w:rPr>
      </w:pPr>
    </w:p>
    <w:p w:rsidR="0030171D" w:rsidRDefault="0030171D" w:rsidP="00B13617">
      <w:pPr>
        <w:ind w:firstLine="709"/>
        <w:jc w:val="both"/>
        <w:outlineLvl w:val="0"/>
        <w:rPr>
          <w:sz w:val="28"/>
          <w:szCs w:val="28"/>
        </w:rPr>
      </w:pPr>
    </w:p>
    <w:p w:rsidR="0030171D" w:rsidRDefault="0030171D" w:rsidP="00B13617">
      <w:pPr>
        <w:ind w:firstLine="709"/>
        <w:jc w:val="both"/>
        <w:outlineLvl w:val="0"/>
        <w:rPr>
          <w:sz w:val="28"/>
          <w:szCs w:val="28"/>
        </w:rPr>
      </w:pPr>
    </w:p>
    <w:p w:rsidR="0030171D" w:rsidRDefault="0030171D" w:rsidP="00B13617">
      <w:pPr>
        <w:ind w:firstLine="709"/>
        <w:jc w:val="both"/>
        <w:outlineLvl w:val="0"/>
        <w:rPr>
          <w:sz w:val="28"/>
          <w:szCs w:val="28"/>
        </w:rPr>
      </w:pPr>
    </w:p>
    <w:p w:rsidR="0030171D" w:rsidRDefault="0030171D" w:rsidP="00B13617">
      <w:pPr>
        <w:ind w:firstLine="709"/>
        <w:jc w:val="both"/>
        <w:outlineLvl w:val="0"/>
        <w:rPr>
          <w:sz w:val="28"/>
          <w:szCs w:val="28"/>
        </w:rPr>
      </w:pPr>
    </w:p>
    <w:p w:rsidR="0030171D" w:rsidRDefault="0030171D" w:rsidP="00B13617">
      <w:pPr>
        <w:ind w:firstLine="709"/>
        <w:jc w:val="both"/>
        <w:outlineLvl w:val="0"/>
        <w:rPr>
          <w:sz w:val="28"/>
          <w:szCs w:val="28"/>
        </w:rPr>
      </w:pPr>
    </w:p>
    <w:p w:rsidR="0030171D" w:rsidRDefault="0030171D" w:rsidP="00B13617">
      <w:pPr>
        <w:ind w:firstLine="709"/>
        <w:jc w:val="both"/>
        <w:outlineLvl w:val="0"/>
        <w:rPr>
          <w:sz w:val="28"/>
          <w:szCs w:val="28"/>
        </w:rPr>
      </w:pPr>
    </w:p>
    <w:p w:rsidR="0030171D" w:rsidRDefault="0030171D" w:rsidP="00B13617">
      <w:pPr>
        <w:ind w:firstLine="709"/>
        <w:jc w:val="both"/>
        <w:outlineLvl w:val="0"/>
        <w:rPr>
          <w:sz w:val="28"/>
          <w:szCs w:val="28"/>
        </w:rPr>
      </w:pPr>
    </w:p>
    <w:p w:rsidR="0030171D" w:rsidRDefault="0030171D" w:rsidP="00B13617">
      <w:pPr>
        <w:ind w:firstLine="709"/>
        <w:jc w:val="both"/>
        <w:outlineLvl w:val="0"/>
        <w:rPr>
          <w:sz w:val="28"/>
          <w:szCs w:val="28"/>
        </w:rPr>
      </w:pPr>
    </w:p>
    <w:p w:rsidR="0030171D" w:rsidRDefault="0030171D" w:rsidP="00B13617">
      <w:pPr>
        <w:ind w:firstLine="709"/>
        <w:jc w:val="both"/>
        <w:outlineLvl w:val="0"/>
        <w:rPr>
          <w:sz w:val="28"/>
          <w:szCs w:val="28"/>
        </w:rPr>
      </w:pPr>
    </w:p>
    <w:p w:rsidR="0030171D" w:rsidRDefault="0030171D" w:rsidP="00B13617">
      <w:pPr>
        <w:ind w:firstLine="709"/>
        <w:jc w:val="both"/>
        <w:outlineLvl w:val="0"/>
        <w:rPr>
          <w:sz w:val="28"/>
          <w:szCs w:val="28"/>
        </w:rPr>
      </w:pPr>
    </w:p>
    <w:p w:rsidR="0030171D" w:rsidRDefault="0030171D" w:rsidP="00B13617">
      <w:pPr>
        <w:ind w:firstLine="709"/>
        <w:jc w:val="both"/>
        <w:outlineLvl w:val="0"/>
        <w:rPr>
          <w:sz w:val="28"/>
          <w:szCs w:val="28"/>
        </w:rPr>
      </w:pPr>
    </w:p>
    <w:p w:rsidR="0030171D" w:rsidRDefault="0030171D" w:rsidP="00B13617">
      <w:pPr>
        <w:ind w:firstLine="709"/>
        <w:jc w:val="both"/>
        <w:outlineLvl w:val="0"/>
        <w:rPr>
          <w:sz w:val="28"/>
          <w:szCs w:val="28"/>
        </w:rPr>
      </w:pPr>
    </w:p>
    <w:p w:rsidR="0030171D" w:rsidRDefault="0030171D" w:rsidP="00B13617">
      <w:pPr>
        <w:ind w:firstLine="709"/>
        <w:jc w:val="both"/>
        <w:outlineLvl w:val="0"/>
        <w:rPr>
          <w:sz w:val="28"/>
          <w:szCs w:val="28"/>
        </w:rPr>
      </w:pPr>
    </w:p>
    <w:p w:rsidR="0030171D" w:rsidRDefault="0030171D" w:rsidP="00B13617">
      <w:pPr>
        <w:ind w:firstLine="709"/>
        <w:jc w:val="both"/>
        <w:outlineLvl w:val="0"/>
        <w:rPr>
          <w:sz w:val="28"/>
          <w:szCs w:val="28"/>
        </w:rPr>
      </w:pPr>
    </w:p>
    <w:p w:rsidR="0030171D" w:rsidRDefault="0030171D" w:rsidP="00B13617">
      <w:pPr>
        <w:ind w:firstLine="709"/>
        <w:jc w:val="both"/>
        <w:outlineLvl w:val="0"/>
        <w:rPr>
          <w:sz w:val="28"/>
          <w:szCs w:val="28"/>
        </w:rPr>
      </w:pPr>
    </w:p>
    <w:p w:rsidR="0030171D" w:rsidRDefault="0030171D" w:rsidP="00B13617">
      <w:pPr>
        <w:ind w:firstLine="709"/>
        <w:jc w:val="both"/>
        <w:outlineLvl w:val="0"/>
        <w:rPr>
          <w:sz w:val="28"/>
          <w:szCs w:val="28"/>
        </w:rPr>
      </w:pPr>
    </w:p>
    <w:p w:rsidR="0030171D" w:rsidRDefault="0030171D" w:rsidP="00B13617">
      <w:pPr>
        <w:ind w:firstLine="709"/>
        <w:jc w:val="both"/>
        <w:outlineLvl w:val="0"/>
        <w:rPr>
          <w:sz w:val="28"/>
          <w:szCs w:val="28"/>
        </w:rPr>
      </w:pPr>
    </w:p>
    <w:p w:rsidR="0030171D" w:rsidRDefault="0030171D" w:rsidP="00B13617">
      <w:pPr>
        <w:ind w:firstLine="709"/>
        <w:jc w:val="both"/>
        <w:outlineLvl w:val="0"/>
        <w:rPr>
          <w:sz w:val="28"/>
          <w:szCs w:val="28"/>
        </w:rPr>
      </w:pPr>
    </w:p>
    <w:p w:rsidR="0030171D" w:rsidRDefault="0030171D" w:rsidP="00B13617">
      <w:pPr>
        <w:ind w:firstLine="709"/>
        <w:jc w:val="both"/>
        <w:outlineLvl w:val="0"/>
        <w:rPr>
          <w:sz w:val="28"/>
          <w:szCs w:val="28"/>
        </w:rPr>
      </w:pPr>
    </w:p>
    <w:p w:rsidR="0030171D" w:rsidRDefault="0030171D" w:rsidP="00B13617">
      <w:pPr>
        <w:ind w:firstLine="709"/>
        <w:jc w:val="both"/>
        <w:outlineLvl w:val="0"/>
        <w:rPr>
          <w:sz w:val="28"/>
          <w:szCs w:val="28"/>
        </w:rPr>
      </w:pPr>
    </w:p>
    <w:p w:rsidR="0030171D" w:rsidRDefault="0030171D" w:rsidP="00B13617">
      <w:pPr>
        <w:ind w:firstLine="709"/>
        <w:jc w:val="both"/>
        <w:outlineLvl w:val="0"/>
        <w:rPr>
          <w:sz w:val="28"/>
          <w:szCs w:val="28"/>
        </w:rPr>
      </w:pPr>
    </w:p>
    <w:p w:rsidR="0030171D" w:rsidRDefault="0030171D" w:rsidP="00B13617">
      <w:pPr>
        <w:ind w:firstLine="709"/>
        <w:jc w:val="both"/>
        <w:outlineLvl w:val="0"/>
        <w:rPr>
          <w:sz w:val="28"/>
          <w:szCs w:val="28"/>
        </w:rPr>
      </w:pPr>
    </w:p>
    <w:p w:rsidR="0030171D" w:rsidRDefault="0030171D" w:rsidP="00B13617">
      <w:pPr>
        <w:ind w:firstLine="709"/>
        <w:jc w:val="both"/>
        <w:outlineLvl w:val="0"/>
        <w:rPr>
          <w:sz w:val="28"/>
          <w:szCs w:val="28"/>
        </w:rPr>
      </w:pPr>
    </w:p>
    <w:p w:rsidR="0030171D" w:rsidRDefault="0030171D" w:rsidP="00B13617">
      <w:pPr>
        <w:ind w:firstLine="709"/>
        <w:jc w:val="both"/>
        <w:outlineLvl w:val="0"/>
        <w:rPr>
          <w:sz w:val="28"/>
          <w:szCs w:val="28"/>
        </w:rPr>
      </w:pPr>
    </w:p>
    <w:p w:rsidR="0030171D" w:rsidRDefault="0030171D" w:rsidP="00B13617">
      <w:pPr>
        <w:ind w:firstLine="709"/>
        <w:jc w:val="both"/>
        <w:outlineLvl w:val="0"/>
        <w:rPr>
          <w:sz w:val="28"/>
          <w:szCs w:val="28"/>
        </w:rPr>
      </w:pPr>
    </w:p>
    <w:p w:rsidR="0030171D" w:rsidRDefault="0030171D" w:rsidP="00B13617">
      <w:pPr>
        <w:ind w:firstLine="709"/>
        <w:jc w:val="both"/>
        <w:outlineLvl w:val="0"/>
        <w:rPr>
          <w:sz w:val="28"/>
          <w:szCs w:val="28"/>
        </w:rPr>
      </w:pPr>
    </w:p>
    <w:p w:rsidR="0030171D" w:rsidRDefault="0030171D" w:rsidP="00B13617">
      <w:pPr>
        <w:ind w:firstLine="709"/>
        <w:jc w:val="both"/>
        <w:outlineLvl w:val="0"/>
        <w:rPr>
          <w:sz w:val="28"/>
          <w:szCs w:val="28"/>
        </w:rPr>
      </w:pPr>
    </w:p>
    <w:p w:rsidR="0030171D" w:rsidRDefault="0030171D" w:rsidP="00B13617">
      <w:pPr>
        <w:ind w:firstLine="709"/>
        <w:jc w:val="both"/>
        <w:outlineLvl w:val="0"/>
        <w:rPr>
          <w:sz w:val="28"/>
          <w:szCs w:val="28"/>
        </w:rPr>
      </w:pPr>
    </w:p>
    <w:p w:rsidR="0030171D" w:rsidRDefault="0030171D" w:rsidP="00B13617">
      <w:pPr>
        <w:ind w:firstLine="709"/>
        <w:jc w:val="both"/>
        <w:outlineLvl w:val="0"/>
        <w:rPr>
          <w:sz w:val="28"/>
          <w:szCs w:val="28"/>
        </w:rPr>
      </w:pPr>
    </w:p>
    <w:p w:rsidR="0030171D" w:rsidRDefault="0030171D" w:rsidP="00B13617">
      <w:pPr>
        <w:ind w:firstLine="709"/>
        <w:jc w:val="both"/>
        <w:outlineLvl w:val="0"/>
        <w:rPr>
          <w:sz w:val="28"/>
          <w:szCs w:val="28"/>
        </w:rPr>
      </w:pPr>
    </w:p>
    <w:p w:rsidR="0030171D" w:rsidRDefault="0030171D" w:rsidP="00B13617">
      <w:pPr>
        <w:ind w:firstLine="709"/>
        <w:jc w:val="both"/>
        <w:outlineLvl w:val="0"/>
        <w:rPr>
          <w:sz w:val="28"/>
          <w:szCs w:val="28"/>
        </w:rPr>
      </w:pPr>
    </w:p>
    <w:p w:rsidR="0030171D" w:rsidRDefault="0030171D" w:rsidP="00B13617">
      <w:pPr>
        <w:ind w:firstLine="709"/>
        <w:jc w:val="both"/>
        <w:outlineLvl w:val="0"/>
        <w:rPr>
          <w:sz w:val="28"/>
          <w:szCs w:val="28"/>
        </w:rPr>
      </w:pPr>
    </w:p>
    <w:p w:rsidR="0030171D" w:rsidRDefault="0030171D" w:rsidP="00B13617">
      <w:pPr>
        <w:ind w:firstLine="709"/>
        <w:jc w:val="both"/>
        <w:outlineLvl w:val="0"/>
        <w:rPr>
          <w:sz w:val="28"/>
          <w:szCs w:val="28"/>
        </w:rPr>
      </w:pPr>
    </w:p>
    <w:p w:rsidR="00955C9B" w:rsidRDefault="00955C9B" w:rsidP="00B13617">
      <w:pPr>
        <w:ind w:firstLine="709"/>
        <w:jc w:val="both"/>
        <w:outlineLvl w:val="0"/>
        <w:rPr>
          <w:sz w:val="28"/>
          <w:szCs w:val="28"/>
        </w:rPr>
      </w:pPr>
      <w:r w:rsidRPr="009E1578">
        <w:rPr>
          <w:sz w:val="28"/>
          <w:szCs w:val="28"/>
        </w:rPr>
        <w:lastRenderedPageBreak/>
        <w:t>1 ОРГАНИЗАЦИЯ</w:t>
      </w:r>
      <w:r>
        <w:rPr>
          <w:sz w:val="28"/>
          <w:szCs w:val="28"/>
        </w:rPr>
        <w:t xml:space="preserve"> ТЕХНОЛОГИЧЕСКОГО</w:t>
      </w:r>
      <w:r w:rsidRPr="009E1578">
        <w:rPr>
          <w:sz w:val="28"/>
          <w:szCs w:val="28"/>
        </w:rPr>
        <w:t xml:space="preserve"> ПРОЦЕССА</w:t>
      </w:r>
      <w:r>
        <w:rPr>
          <w:sz w:val="28"/>
          <w:szCs w:val="28"/>
        </w:rPr>
        <w:t xml:space="preserve"> ПРИ ПРИГОТОВЛЕНИИ СЛОЖНЫХ ГОРЯЧИХ БЛЮД ШКОЛЬНОГО ПИТАНИЯ</w:t>
      </w:r>
      <w:bookmarkEnd w:id="1"/>
    </w:p>
    <w:p w:rsidR="00955C9B" w:rsidRDefault="00955C9B" w:rsidP="00475E2D">
      <w:pPr>
        <w:ind w:firstLine="709"/>
        <w:jc w:val="both"/>
        <w:rPr>
          <w:sz w:val="28"/>
          <w:szCs w:val="28"/>
        </w:rPr>
      </w:pPr>
    </w:p>
    <w:p w:rsidR="00955C9B" w:rsidRDefault="00955C9B" w:rsidP="00B13617">
      <w:pPr>
        <w:numPr>
          <w:ilvl w:val="1"/>
          <w:numId w:val="9"/>
        </w:numPr>
        <w:tabs>
          <w:tab w:val="clear" w:pos="420"/>
          <w:tab w:val="num" w:pos="0"/>
        </w:tabs>
        <w:ind w:left="0" w:firstLine="720"/>
        <w:outlineLvl w:val="1"/>
        <w:rPr>
          <w:sz w:val="28"/>
          <w:szCs w:val="28"/>
        </w:rPr>
      </w:pPr>
      <w:bookmarkStart w:id="2" w:name="_Toc433634191"/>
      <w:r>
        <w:rPr>
          <w:sz w:val="28"/>
          <w:szCs w:val="28"/>
        </w:rPr>
        <w:t>Особен</w:t>
      </w:r>
      <w:r w:rsidR="001906B0">
        <w:rPr>
          <w:sz w:val="28"/>
          <w:szCs w:val="28"/>
        </w:rPr>
        <w:t>н</w:t>
      </w:r>
      <w:r>
        <w:rPr>
          <w:sz w:val="28"/>
          <w:szCs w:val="28"/>
        </w:rPr>
        <w:t>ости школьного питания</w:t>
      </w:r>
      <w:bookmarkEnd w:id="2"/>
    </w:p>
    <w:p w:rsidR="00B13617" w:rsidRDefault="00B13617" w:rsidP="00B13617">
      <w:pPr>
        <w:outlineLvl w:val="1"/>
        <w:rPr>
          <w:sz w:val="28"/>
          <w:szCs w:val="28"/>
        </w:rPr>
      </w:pPr>
    </w:p>
    <w:p w:rsidR="00955C9B" w:rsidRPr="00B4355F" w:rsidRDefault="00955C9B" w:rsidP="00B13617">
      <w:pPr>
        <w:spacing w:line="360" w:lineRule="auto"/>
        <w:ind w:firstLine="720"/>
        <w:jc w:val="both"/>
        <w:rPr>
          <w:sz w:val="28"/>
          <w:szCs w:val="28"/>
          <w:lang w:eastAsia="ru-RU"/>
        </w:rPr>
      </w:pPr>
      <w:r w:rsidRPr="00B4355F">
        <w:rPr>
          <w:sz w:val="28"/>
          <w:szCs w:val="28"/>
          <w:lang w:eastAsia="ru-RU"/>
        </w:rPr>
        <w:t>От того, насколько правильно будет организовано питание в школах, зависит не только здоровье, но и качество обучения детей.В первую очередь, важно соблюдать режим питания учащихся. Для обучающихся образовательных учреждений необходимо организовать двухразовое горячее питание (завтрак и обед). Для детей посещающих группу продленного дня должен быть организован дополнительно полдник.</w:t>
      </w:r>
    </w:p>
    <w:p w:rsidR="00955C9B" w:rsidRDefault="00955C9B" w:rsidP="00B13617">
      <w:pPr>
        <w:spacing w:line="360" w:lineRule="auto"/>
        <w:ind w:firstLine="720"/>
        <w:jc w:val="both"/>
        <w:rPr>
          <w:sz w:val="28"/>
          <w:szCs w:val="28"/>
          <w:lang w:eastAsia="ru-RU"/>
        </w:rPr>
      </w:pPr>
      <w:r w:rsidRPr="00B4355F">
        <w:rPr>
          <w:sz w:val="28"/>
          <w:szCs w:val="28"/>
          <w:lang w:eastAsia="ru-RU"/>
        </w:rPr>
        <w:t>При круглосуточном пребывании должен быть предусмотрен не менее, чем пяти кратный прием пищи. За 1 час перед сном в качестве второго ужина детям дают стакан кисломолочного продукта</w:t>
      </w:r>
      <w:r>
        <w:rPr>
          <w:sz w:val="28"/>
          <w:szCs w:val="28"/>
          <w:lang w:eastAsia="ru-RU"/>
        </w:rPr>
        <w:t xml:space="preserve"> (кефир, ряженка, йогурт и др.) </w:t>
      </w:r>
      <w:r w:rsidRPr="00B4355F">
        <w:rPr>
          <w:sz w:val="28"/>
          <w:szCs w:val="28"/>
          <w:lang w:eastAsia="ru-RU"/>
        </w:rPr>
        <w:t>Интервалы между приемами пищи не должны превышать 3,5- 4-х часов.Необходимо соблюдение правил личной гигиены всеми без исключения сотрудниками пищеблока.К работе на пищеблок допускаются здоро</w:t>
      </w:r>
      <w:r>
        <w:rPr>
          <w:sz w:val="28"/>
          <w:szCs w:val="28"/>
          <w:lang w:eastAsia="ru-RU"/>
        </w:rPr>
        <w:t xml:space="preserve">вые лица, прошедшие медицинский </w:t>
      </w:r>
      <w:r w:rsidRPr="00B4355F">
        <w:rPr>
          <w:sz w:val="28"/>
          <w:szCs w:val="28"/>
          <w:lang w:eastAsia="ru-RU"/>
        </w:rPr>
        <w:t>осмотр в соответствии с действующими приказами и инструкциями, а также прослушавшие курс по гигиенической подготовке со сдачей зачета.Контроль за соблюдением сроков прохождения (не реже одного раза в 3 месяца) медосмотров возлагается на медработника школы.</w:t>
      </w:r>
    </w:p>
    <w:p w:rsidR="00955C9B" w:rsidRPr="00B4355F" w:rsidRDefault="00955C9B" w:rsidP="00B13617">
      <w:pPr>
        <w:spacing w:line="360" w:lineRule="auto"/>
        <w:ind w:firstLine="720"/>
        <w:jc w:val="both"/>
        <w:rPr>
          <w:sz w:val="28"/>
          <w:szCs w:val="28"/>
          <w:lang w:eastAsia="ru-RU"/>
        </w:rPr>
      </w:pPr>
      <w:r w:rsidRPr="00B4355F">
        <w:rPr>
          <w:sz w:val="28"/>
          <w:szCs w:val="28"/>
          <w:lang w:eastAsia="ru-RU"/>
        </w:rPr>
        <w:t>На каждого работника должна быть заведена личная медицинская книжка, в которую вносят результаты медицинских обследований, сведения о перенесенных инфекционных заболеваниях, о сдаче санитарного минимума.</w:t>
      </w:r>
    </w:p>
    <w:p w:rsidR="00955C9B" w:rsidRPr="00AA4EFD" w:rsidRDefault="00955C9B" w:rsidP="00B13617">
      <w:pPr>
        <w:spacing w:line="360" w:lineRule="auto"/>
        <w:ind w:firstLine="720"/>
        <w:jc w:val="both"/>
        <w:rPr>
          <w:sz w:val="28"/>
          <w:szCs w:val="28"/>
          <w:lang w:eastAsia="ru-RU"/>
        </w:rPr>
      </w:pPr>
      <w:r w:rsidRPr="00AA4EFD">
        <w:rPr>
          <w:sz w:val="28"/>
          <w:szCs w:val="28"/>
          <w:lang w:eastAsia="ru-RU"/>
        </w:rPr>
        <w:t>Персонал предприятия общественного питания обязан соблюдать следующие правила личной гигиены:</w:t>
      </w:r>
    </w:p>
    <w:p w:rsidR="00955C9B" w:rsidRPr="00B4355F" w:rsidRDefault="00955C9B" w:rsidP="00B13617">
      <w:pPr>
        <w:spacing w:line="360" w:lineRule="auto"/>
        <w:ind w:firstLine="720"/>
        <w:jc w:val="both"/>
        <w:rPr>
          <w:sz w:val="28"/>
          <w:szCs w:val="28"/>
          <w:lang w:eastAsia="ru-RU"/>
        </w:rPr>
      </w:pPr>
      <w:r w:rsidRPr="00B4355F">
        <w:rPr>
          <w:sz w:val="28"/>
          <w:szCs w:val="28"/>
          <w:lang w:eastAsia="ru-RU"/>
        </w:rPr>
        <w:t>- приходить на работу в чистой одежде и обуви;</w:t>
      </w:r>
    </w:p>
    <w:p w:rsidR="00955C9B" w:rsidRPr="00B4355F" w:rsidRDefault="00955C9B" w:rsidP="00B13617">
      <w:pPr>
        <w:spacing w:line="360" w:lineRule="auto"/>
        <w:ind w:firstLine="720"/>
        <w:jc w:val="both"/>
        <w:rPr>
          <w:sz w:val="28"/>
          <w:szCs w:val="28"/>
          <w:lang w:eastAsia="ru-RU"/>
        </w:rPr>
      </w:pPr>
      <w:r w:rsidRPr="00B4355F">
        <w:rPr>
          <w:sz w:val="28"/>
          <w:szCs w:val="28"/>
          <w:lang w:eastAsia="ru-RU"/>
        </w:rPr>
        <w:t>- оставлять верхнюю одежду, головной убор, личные вещи в гардеробной;</w:t>
      </w:r>
    </w:p>
    <w:p w:rsidR="00955C9B" w:rsidRPr="00B4355F" w:rsidRDefault="00955C9B" w:rsidP="00B13617">
      <w:pPr>
        <w:spacing w:line="360" w:lineRule="auto"/>
        <w:ind w:firstLine="720"/>
        <w:jc w:val="both"/>
        <w:rPr>
          <w:sz w:val="28"/>
          <w:szCs w:val="28"/>
          <w:lang w:eastAsia="ru-RU"/>
        </w:rPr>
      </w:pPr>
      <w:r w:rsidRPr="00B4355F">
        <w:rPr>
          <w:sz w:val="28"/>
          <w:szCs w:val="28"/>
          <w:lang w:eastAsia="ru-RU"/>
        </w:rPr>
        <w:t>- коротко стричь ногти;</w:t>
      </w:r>
    </w:p>
    <w:p w:rsidR="00955C9B" w:rsidRPr="00B4355F" w:rsidRDefault="00955C9B" w:rsidP="00B13617">
      <w:pPr>
        <w:spacing w:line="360" w:lineRule="auto"/>
        <w:ind w:firstLine="720"/>
        <w:jc w:val="both"/>
        <w:rPr>
          <w:sz w:val="28"/>
          <w:szCs w:val="28"/>
          <w:lang w:eastAsia="ru-RU"/>
        </w:rPr>
      </w:pPr>
      <w:r w:rsidRPr="00B4355F">
        <w:rPr>
          <w:sz w:val="28"/>
          <w:szCs w:val="28"/>
          <w:lang w:eastAsia="ru-RU"/>
        </w:rPr>
        <w:lastRenderedPageBreak/>
        <w:t>- перед началом работы тщательно мыть руки с мылом, надевать чистую санитарную одежду в специально отведенном месте, после посещения туалета тщательно мыть руки с мылом, желательно дезинфицирующим;</w:t>
      </w:r>
    </w:p>
    <w:p w:rsidR="00955C9B" w:rsidRPr="00B4355F" w:rsidRDefault="00955C9B" w:rsidP="00B13617">
      <w:pPr>
        <w:spacing w:line="360" w:lineRule="auto"/>
        <w:ind w:firstLine="720"/>
        <w:jc w:val="both"/>
        <w:rPr>
          <w:sz w:val="28"/>
          <w:szCs w:val="28"/>
          <w:lang w:eastAsia="ru-RU"/>
        </w:rPr>
      </w:pPr>
      <w:r w:rsidRPr="00B4355F">
        <w:rPr>
          <w:sz w:val="28"/>
          <w:szCs w:val="28"/>
          <w:lang w:eastAsia="ru-RU"/>
        </w:rPr>
        <w:t>- при появлении признаков простудного заболевания или кишечной дисфункции, а также нагноений, порезов, ожогов сообщить администрации и обратиться в медицинское учреждение для лечения;</w:t>
      </w:r>
    </w:p>
    <w:p w:rsidR="00955C9B" w:rsidRPr="00B4355F" w:rsidRDefault="00955C9B" w:rsidP="00B13617">
      <w:pPr>
        <w:spacing w:line="360" w:lineRule="auto"/>
        <w:ind w:firstLine="720"/>
        <w:jc w:val="both"/>
        <w:rPr>
          <w:sz w:val="28"/>
          <w:szCs w:val="28"/>
          <w:lang w:eastAsia="ru-RU"/>
        </w:rPr>
      </w:pPr>
      <w:r w:rsidRPr="00B4355F">
        <w:rPr>
          <w:sz w:val="28"/>
          <w:szCs w:val="28"/>
          <w:lang w:eastAsia="ru-RU"/>
        </w:rPr>
        <w:t>- сообщать о всех случаях заболеваний кишечными инфекциями в семье работника.</w:t>
      </w:r>
    </w:p>
    <w:p w:rsidR="00955C9B" w:rsidRPr="00963170" w:rsidRDefault="00955C9B" w:rsidP="00B13617">
      <w:pPr>
        <w:spacing w:line="360" w:lineRule="auto"/>
        <w:ind w:firstLine="720"/>
        <w:jc w:val="both"/>
        <w:rPr>
          <w:sz w:val="28"/>
          <w:szCs w:val="28"/>
          <w:lang w:eastAsia="ru-RU"/>
        </w:rPr>
      </w:pPr>
      <w:r w:rsidRPr="00963170">
        <w:rPr>
          <w:sz w:val="28"/>
          <w:szCs w:val="28"/>
          <w:lang w:eastAsia="ru-RU"/>
        </w:rPr>
        <w:t>В пищеблоках школ категорически запрещается:</w:t>
      </w:r>
    </w:p>
    <w:p w:rsidR="00955C9B" w:rsidRPr="00B4355F" w:rsidRDefault="00955C9B" w:rsidP="00B13617">
      <w:pPr>
        <w:spacing w:line="360" w:lineRule="auto"/>
        <w:ind w:firstLine="720"/>
        <w:jc w:val="both"/>
        <w:rPr>
          <w:sz w:val="28"/>
          <w:szCs w:val="28"/>
          <w:lang w:eastAsia="ru-RU"/>
        </w:rPr>
      </w:pPr>
      <w:r w:rsidRPr="00B4355F">
        <w:rPr>
          <w:sz w:val="28"/>
          <w:szCs w:val="28"/>
          <w:lang w:eastAsia="ru-RU"/>
        </w:rPr>
        <w:t>- при изготовлении блюд, кулинарных и кондитерских изделий носить ювелирные изделия, покрывать ногти лаком, застегивать спецодежду булавками;</w:t>
      </w:r>
    </w:p>
    <w:p w:rsidR="00955C9B" w:rsidRPr="00B4355F" w:rsidRDefault="00955C9B" w:rsidP="00B13617">
      <w:pPr>
        <w:spacing w:line="360" w:lineRule="auto"/>
        <w:ind w:firstLine="720"/>
        <w:jc w:val="both"/>
        <w:rPr>
          <w:sz w:val="28"/>
          <w:szCs w:val="28"/>
          <w:lang w:eastAsia="ru-RU"/>
        </w:rPr>
      </w:pPr>
      <w:r w:rsidRPr="00B4355F">
        <w:rPr>
          <w:sz w:val="28"/>
          <w:szCs w:val="28"/>
          <w:lang w:eastAsia="ru-RU"/>
        </w:rPr>
        <w:t>- принимать пищу, курить на рабочем месте. Прием пищи и курение разрешаются в специально отведенном помещении или месте.</w:t>
      </w:r>
    </w:p>
    <w:p w:rsidR="00955C9B" w:rsidRPr="00B4355F" w:rsidRDefault="00955C9B" w:rsidP="00B13617">
      <w:pPr>
        <w:spacing w:line="360" w:lineRule="auto"/>
        <w:ind w:firstLine="720"/>
        <w:jc w:val="both"/>
        <w:rPr>
          <w:sz w:val="28"/>
          <w:szCs w:val="28"/>
          <w:lang w:eastAsia="ru-RU"/>
        </w:rPr>
      </w:pPr>
      <w:r w:rsidRPr="00B4355F">
        <w:rPr>
          <w:sz w:val="28"/>
          <w:szCs w:val="28"/>
          <w:lang w:eastAsia="ru-RU"/>
        </w:rPr>
        <w:t xml:space="preserve">Ежедневно перед началом смены медработник проводит у всех работающих осмотр открытых поверхностей тела на наличие гнойничковых заболеваний. Лица с гнойничковыми заболеваниями кожи, нагноившимися порезами, ожогами, ссадинами, а также с катарами верхних дыхательных путей к работе не допускаются, а переводятся на другую работу. Результаты осмотров заносятся в журнал установленной формы.В каждом пищеблоке должна быть аптечка с набором медикаментов для оказания первой помощи.Отпуск горячего питания обучающимся необходимо организовывать по классам (группам) на переменах, продолжительностью не менее 20 минут, в соответствии с режимом учебных занятий. В учреждениях интернатного типа питание обучающихся организуется в соответствии с режимом дня. За каждым классом (группой) в столовой должны быть закреплены определенные обеденные столы.Организацию обслуживания обучающихся горячим питанием рекомендуется осуществлять путем предварительного накрытия столов и (или) с использованием линий раздачи. Предварительное </w:t>
      </w:r>
      <w:r w:rsidRPr="00B4355F">
        <w:rPr>
          <w:sz w:val="28"/>
          <w:szCs w:val="28"/>
          <w:lang w:eastAsia="ru-RU"/>
        </w:rPr>
        <w:lastRenderedPageBreak/>
        <w:t>накрытие столов (сервировка) может осуществляться дежурными детьми старше 14 лет под руководством дежурного преподавателя.</w:t>
      </w:r>
    </w:p>
    <w:p w:rsidR="00955C9B" w:rsidRPr="00B4355F" w:rsidRDefault="00955C9B" w:rsidP="00B13617">
      <w:pPr>
        <w:spacing w:line="360" w:lineRule="auto"/>
        <w:ind w:firstLine="720"/>
        <w:jc w:val="both"/>
        <w:rPr>
          <w:sz w:val="28"/>
          <w:szCs w:val="28"/>
          <w:lang w:eastAsia="ru-RU"/>
        </w:rPr>
      </w:pPr>
      <w:r w:rsidRPr="00B4355F">
        <w:rPr>
          <w:sz w:val="28"/>
          <w:szCs w:val="28"/>
          <w:lang w:eastAsia="ru-RU"/>
        </w:rPr>
        <w:t>Не допускается присутствие обучающихся в производственных помещениях столовой. Не разрешается привлекать обучающихся к работам, связанным с приготовлением пищи, чистке овощей, раздаче готовой пищи, резке хлеба, мытью посуды, уборке помещений.</w:t>
      </w:r>
    </w:p>
    <w:p w:rsidR="00955C9B" w:rsidRPr="00963170" w:rsidRDefault="00955C9B" w:rsidP="00B13617">
      <w:pPr>
        <w:spacing w:line="360" w:lineRule="auto"/>
        <w:ind w:firstLine="720"/>
        <w:jc w:val="both"/>
        <w:rPr>
          <w:sz w:val="28"/>
          <w:szCs w:val="28"/>
          <w:lang w:eastAsia="ru-RU"/>
        </w:rPr>
      </w:pPr>
      <w:r w:rsidRPr="00963170">
        <w:rPr>
          <w:sz w:val="28"/>
          <w:szCs w:val="28"/>
          <w:lang w:eastAsia="ru-RU"/>
        </w:rPr>
        <w:t> </w:t>
      </w:r>
      <w:r w:rsidRPr="00963170">
        <w:rPr>
          <w:kern w:val="36"/>
          <w:sz w:val="28"/>
          <w:szCs w:val="28"/>
          <w:lang w:eastAsia="ru-RU"/>
        </w:rPr>
        <w:t>Список продуктов и блюд, которые не допускаются для реализации</w:t>
      </w:r>
      <w:r w:rsidRPr="00963170">
        <w:rPr>
          <w:sz w:val="28"/>
          <w:szCs w:val="28"/>
          <w:lang w:eastAsia="ru-RU"/>
        </w:rPr>
        <w:t>в организациях общественного питанияобразовательных учреждений</w:t>
      </w:r>
    </w:p>
    <w:p w:rsidR="00955C9B" w:rsidRPr="00B4355F" w:rsidRDefault="00955C9B" w:rsidP="00B13617">
      <w:pPr>
        <w:spacing w:line="360" w:lineRule="auto"/>
        <w:ind w:firstLine="720"/>
        <w:jc w:val="both"/>
        <w:rPr>
          <w:sz w:val="28"/>
          <w:szCs w:val="28"/>
          <w:lang w:eastAsia="ru-RU"/>
        </w:rPr>
      </w:pPr>
      <w:r w:rsidRPr="0065080E">
        <w:rPr>
          <w:sz w:val="28"/>
          <w:szCs w:val="28"/>
          <w:lang w:eastAsia="ru-RU"/>
        </w:rPr>
        <w:t> </w:t>
      </w:r>
      <w:r w:rsidRPr="00B4355F">
        <w:rPr>
          <w:sz w:val="28"/>
          <w:szCs w:val="28"/>
          <w:lang w:eastAsia="ru-RU"/>
        </w:rPr>
        <w:t>1. Пищевые продукты с истекшими сроками годности и признаками недоброкачественности.</w:t>
      </w:r>
    </w:p>
    <w:p w:rsidR="00955C9B" w:rsidRPr="00B4355F" w:rsidRDefault="00955C9B" w:rsidP="00B13617">
      <w:pPr>
        <w:spacing w:line="360" w:lineRule="auto"/>
        <w:ind w:firstLine="720"/>
        <w:jc w:val="both"/>
        <w:rPr>
          <w:sz w:val="28"/>
          <w:szCs w:val="28"/>
          <w:lang w:eastAsia="ru-RU"/>
        </w:rPr>
      </w:pPr>
      <w:r w:rsidRPr="00B4355F">
        <w:rPr>
          <w:sz w:val="28"/>
          <w:szCs w:val="28"/>
          <w:lang w:eastAsia="ru-RU"/>
        </w:rPr>
        <w:t>2. Остатки пищи от предыдущего приема и пища, приготовленная накануне.</w:t>
      </w:r>
    </w:p>
    <w:p w:rsidR="00955C9B" w:rsidRPr="00B4355F" w:rsidRDefault="00955C9B" w:rsidP="00B13617">
      <w:pPr>
        <w:spacing w:line="360" w:lineRule="auto"/>
        <w:ind w:firstLine="720"/>
        <w:jc w:val="both"/>
        <w:rPr>
          <w:sz w:val="28"/>
          <w:szCs w:val="28"/>
          <w:lang w:eastAsia="ru-RU"/>
        </w:rPr>
      </w:pPr>
      <w:r w:rsidRPr="00B4355F">
        <w:rPr>
          <w:sz w:val="28"/>
          <w:szCs w:val="28"/>
          <w:lang w:eastAsia="ru-RU"/>
        </w:rPr>
        <w:t>3. Плодоовощная продукция с признаками порчи.</w:t>
      </w:r>
    </w:p>
    <w:p w:rsidR="00955C9B" w:rsidRPr="00B4355F" w:rsidRDefault="00955C9B" w:rsidP="00B13617">
      <w:pPr>
        <w:spacing w:line="360" w:lineRule="auto"/>
        <w:ind w:firstLine="720"/>
        <w:jc w:val="both"/>
        <w:rPr>
          <w:sz w:val="28"/>
          <w:szCs w:val="28"/>
          <w:lang w:eastAsia="ru-RU"/>
        </w:rPr>
      </w:pPr>
      <w:r w:rsidRPr="00B4355F">
        <w:rPr>
          <w:sz w:val="28"/>
          <w:szCs w:val="28"/>
          <w:lang w:eastAsia="ru-RU"/>
        </w:rPr>
        <w:t>4. Мясо, субпродукты всех видов сельскохозяйственных животных, рыба, сельскохозяйственная птица, не прошедшие ветеринарный контроль.</w:t>
      </w:r>
    </w:p>
    <w:p w:rsidR="00955C9B" w:rsidRPr="00B4355F" w:rsidRDefault="00955C9B" w:rsidP="00B13617">
      <w:pPr>
        <w:spacing w:line="360" w:lineRule="auto"/>
        <w:ind w:firstLine="720"/>
        <w:jc w:val="both"/>
        <w:rPr>
          <w:sz w:val="28"/>
          <w:szCs w:val="28"/>
          <w:lang w:eastAsia="ru-RU"/>
        </w:rPr>
      </w:pPr>
      <w:r w:rsidRPr="00B4355F">
        <w:rPr>
          <w:sz w:val="28"/>
          <w:szCs w:val="28"/>
          <w:lang w:eastAsia="ru-RU"/>
        </w:rPr>
        <w:t>5. Субпродукты, кроме печени, языка, сердца.</w:t>
      </w:r>
    </w:p>
    <w:p w:rsidR="00955C9B" w:rsidRPr="00B4355F" w:rsidRDefault="00955C9B" w:rsidP="00B13617">
      <w:pPr>
        <w:spacing w:line="360" w:lineRule="auto"/>
        <w:ind w:firstLine="720"/>
        <w:jc w:val="both"/>
        <w:rPr>
          <w:sz w:val="28"/>
          <w:szCs w:val="28"/>
          <w:lang w:eastAsia="ru-RU"/>
        </w:rPr>
      </w:pPr>
      <w:r w:rsidRPr="00B4355F">
        <w:rPr>
          <w:sz w:val="28"/>
          <w:szCs w:val="28"/>
          <w:lang w:eastAsia="ru-RU"/>
        </w:rPr>
        <w:t>6. Непотрошеная птица.</w:t>
      </w:r>
    </w:p>
    <w:p w:rsidR="00955C9B" w:rsidRPr="00B4355F" w:rsidRDefault="00955C9B" w:rsidP="00B13617">
      <w:pPr>
        <w:spacing w:line="360" w:lineRule="auto"/>
        <w:ind w:firstLine="720"/>
        <w:jc w:val="both"/>
        <w:rPr>
          <w:sz w:val="28"/>
          <w:szCs w:val="28"/>
          <w:lang w:eastAsia="ru-RU"/>
        </w:rPr>
      </w:pPr>
      <w:r w:rsidRPr="00B4355F">
        <w:rPr>
          <w:sz w:val="28"/>
          <w:szCs w:val="28"/>
          <w:lang w:eastAsia="ru-RU"/>
        </w:rPr>
        <w:t>7. Мясо диких животных.</w:t>
      </w:r>
    </w:p>
    <w:p w:rsidR="00955C9B" w:rsidRPr="00B4355F" w:rsidRDefault="00955C9B" w:rsidP="00B13617">
      <w:pPr>
        <w:spacing w:line="360" w:lineRule="auto"/>
        <w:ind w:firstLine="720"/>
        <w:jc w:val="both"/>
        <w:rPr>
          <w:sz w:val="28"/>
          <w:szCs w:val="28"/>
          <w:lang w:eastAsia="ru-RU"/>
        </w:rPr>
      </w:pPr>
      <w:r w:rsidRPr="00B4355F">
        <w:rPr>
          <w:sz w:val="28"/>
          <w:szCs w:val="28"/>
          <w:lang w:eastAsia="ru-RU"/>
        </w:rPr>
        <w:t>8. Яйца и мясо водоплавающих птиц.</w:t>
      </w:r>
    </w:p>
    <w:p w:rsidR="00955C9B" w:rsidRPr="00B4355F" w:rsidRDefault="00955C9B" w:rsidP="00B13617">
      <w:pPr>
        <w:spacing w:line="360" w:lineRule="auto"/>
        <w:ind w:firstLine="720"/>
        <w:jc w:val="both"/>
        <w:rPr>
          <w:sz w:val="28"/>
          <w:szCs w:val="28"/>
          <w:lang w:eastAsia="ru-RU"/>
        </w:rPr>
      </w:pPr>
      <w:r w:rsidRPr="00B4355F">
        <w:rPr>
          <w:sz w:val="28"/>
          <w:szCs w:val="28"/>
          <w:lang w:eastAsia="ru-RU"/>
        </w:rPr>
        <w:t>9. Яйца с загрязненной скорлупой, с насечкой, "тек", "бой", а также яйца из хозяйств, неблагополучных по сальмонеллезам.</w:t>
      </w:r>
    </w:p>
    <w:p w:rsidR="00955C9B" w:rsidRPr="00B4355F" w:rsidRDefault="00955C9B" w:rsidP="00B13617">
      <w:pPr>
        <w:spacing w:line="360" w:lineRule="auto"/>
        <w:ind w:firstLine="720"/>
        <w:jc w:val="both"/>
        <w:rPr>
          <w:sz w:val="28"/>
          <w:szCs w:val="28"/>
          <w:lang w:eastAsia="ru-RU"/>
        </w:rPr>
      </w:pPr>
      <w:r w:rsidRPr="00B4355F">
        <w:rPr>
          <w:sz w:val="28"/>
          <w:szCs w:val="28"/>
          <w:lang w:eastAsia="ru-RU"/>
        </w:rPr>
        <w:t>10. Консервы с нарушением герметичности банок, бомбажные, "хлопуши", банки с ржавчиной, деформированные, без этикеток.</w:t>
      </w:r>
    </w:p>
    <w:p w:rsidR="00955C9B" w:rsidRPr="00B4355F" w:rsidRDefault="00955C9B" w:rsidP="00B13617">
      <w:pPr>
        <w:spacing w:line="360" w:lineRule="auto"/>
        <w:ind w:firstLine="720"/>
        <w:jc w:val="both"/>
        <w:rPr>
          <w:sz w:val="28"/>
          <w:szCs w:val="28"/>
          <w:lang w:eastAsia="ru-RU"/>
        </w:rPr>
      </w:pPr>
      <w:r w:rsidRPr="00B4355F">
        <w:rPr>
          <w:sz w:val="28"/>
          <w:szCs w:val="28"/>
          <w:lang w:eastAsia="ru-RU"/>
        </w:rPr>
        <w:t>11. Крупа, мука, сухофрукты и другие продукты, загрязненные различными примесями или зараженные амбарными вредителями.</w:t>
      </w:r>
    </w:p>
    <w:p w:rsidR="00955C9B" w:rsidRPr="00B4355F" w:rsidRDefault="00955C9B" w:rsidP="00B13617">
      <w:pPr>
        <w:spacing w:line="360" w:lineRule="auto"/>
        <w:ind w:firstLine="720"/>
        <w:jc w:val="both"/>
        <w:rPr>
          <w:sz w:val="28"/>
          <w:szCs w:val="28"/>
          <w:lang w:eastAsia="ru-RU"/>
        </w:rPr>
      </w:pPr>
      <w:r w:rsidRPr="00B4355F">
        <w:rPr>
          <w:sz w:val="28"/>
          <w:szCs w:val="28"/>
          <w:lang w:eastAsia="ru-RU"/>
        </w:rPr>
        <w:t>12. Любые пищевые продукты домашнего (не промышленного) изготовления.</w:t>
      </w:r>
    </w:p>
    <w:p w:rsidR="00955C9B" w:rsidRPr="00B4355F" w:rsidRDefault="00955C9B" w:rsidP="00B13617">
      <w:pPr>
        <w:spacing w:line="360" w:lineRule="auto"/>
        <w:ind w:firstLine="720"/>
        <w:jc w:val="both"/>
        <w:rPr>
          <w:sz w:val="28"/>
          <w:szCs w:val="28"/>
          <w:lang w:eastAsia="ru-RU"/>
        </w:rPr>
      </w:pPr>
      <w:r w:rsidRPr="00B4355F">
        <w:rPr>
          <w:sz w:val="28"/>
          <w:szCs w:val="28"/>
          <w:lang w:eastAsia="ru-RU"/>
        </w:rPr>
        <w:t>13. Кремовые кондитерские изделия (пирожные и торты).</w:t>
      </w:r>
    </w:p>
    <w:p w:rsidR="00955C9B" w:rsidRPr="00B4355F" w:rsidRDefault="00955C9B" w:rsidP="00B13617">
      <w:pPr>
        <w:spacing w:line="360" w:lineRule="auto"/>
        <w:ind w:firstLine="720"/>
        <w:jc w:val="both"/>
        <w:rPr>
          <w:sz w:val="28"/>
          <w:szCs w:val="28"/>
          <w:lang w:eastAsia="ru-RU"/>
        </w:rPr>
      </w:pPr>
      <w:r w:rsidRPr="00B4355F">
        <w:rPr>
          <w:sz w:val="28"/>
          <w:szCs w:val="28"/>
          <w:lang w:eastAsia="ru-RU"/>
        </w:rPr>
        <w:t>14. Зельцы, изделия из мясной обрези, диафрагмы; рулеты из мякоти голов, кровяные и ливерные колбасы.</w:t>
      </w:r>
    </w:p>
    <w:p w:rsidR="00955C9B" w:rsidRPr="00B4355F" w:rsidRDefault="00955C9B" w:rsidP="00B13617">
      <w:pPr>
        <w:spacing w:line="360" w:lineRule="auto"/>
        <w:ind w:firstLine="720"/>
        <w:jc w:val="both"/>
        <w:rPr>
          <w:sz w:val="28"/>
          <w:szCs w:val="28"/>
          <w:lang w:eastAsia="ru-RU"/>
        </w:rPr>
      </w:pPr>
      <w:r w:rsidRPr="00B4355F">
        <w:rPr>
          <w:sz w:val="28"/>
          <w:szCs w:val="28"/>
          <w:lang w:eastAsia="ru-RU"/>
        </w:rPr>
        <w:lastRenderedPageBreak/>
        <w:t xml:space="preserve">15. Творог из непастеризованного молока, фляжный творог, фляжную сметану без термической обработки. </w:t>
      </w:r>
    </w:p>
    <w:p w:rsidR="00955C9B" w:rsidRPr="00B4355F" w:rsidRDefault="00955C9B" w:rsidP="00B13617">
      <w:pPr>
        <w:spacing w:line="360" w:lineRule="auto"/>
        <w:ind w:firstLine="720"/>
        <w:jc w:val="both"/>
        <w:rPr>
          <w:sz w:val="28"/>
          <w:szCs w:val="28"/>
          <w:lang w:eastAsia="ru-RU"/>
        </w:rPr>
      </w:pPr>
      <w:r w:rsidRPr="00B4355F">
        <w:rPr>
          <w:sz w:val="28"/>
          <w:szCs w:val="28"/>
          <w:lang w:eastAsia="ru-RU"/>
        </w:rPr>
        <w:t>16. Простокваша -“самоквас”.</w:t>
      </w:r>
    </w:p>
    <w:p w:rsidR="00955C9B" w:rsidRPr="00B4355F" w:rsidRDefault="00955C9B" w:rsidP="00B13617">
      <w:pPr>
        <w:spacing w:line="360" w:lineRule="auto"/>
        <w:ind w:firstLine="720"/>
        <w:jc w:val="both"/>
        <w:rPr>
          <w:sz w:val="28"/>
          <w:szCs w:val="28"/>
          <w:lang w:eastAsia="ru-RU"/>
        </w:rPr>
      </w:pPr>
      <w:r w:rsidRPr="00B4355F">
        <w:rPr>
          <w:sz w:val="28"/>
          <w:szCs w:val="28"/>
          <w:lang w:eastAsia="ru-RU"/>
        </w:rPr>
        <w:t xml:space="preserve">17. Грибы и продукты (кулинарные изделия), из них приготовленные. </w:t>
      </w:r>
    </w:p>
    <w:p w:rsidR="00955C9B" w:rsidRPr="00B4355F" w:rsidRDefault="00955C9B" w:rsidP="00B13617">
      <w:pPr>
        <w:spacing w:line="360" w:lineRule="auto"/>
        <w:ind w:firstLine="720"/>
        <w:jc w:val="both"/>
        <w:rPr>
          <w:sz w:val="28"/>
          <w:szCs w:val="28"/>
          <w:lang w:eastAsia="ru-RU"/>
        </w:rPr>
      </w:pPr>
      <w:r w:rsidRPr="00B4355F">
        <w:rPr>
          <w:sz w:val="28"/>
          <w:szCs w:val="28"/>
          <w:lang w:eastAsia="ru-RU"/>
        </w:rPr>
        <w:t>18. Квас.</w:t>
      </w:r>
    </w:p>
    <w:p w:rsidR="00955C9B" w:rsidRPr="00B4355F" w:rsidRDefault="00955C9B" w:rsidP="00B13617">
      <w:pPr>
        <w:spacing w:line="360" w:lineRule="auto"/>
        <w:ind w:firstLine="720"/>
        <w:jc w:val="both"/>
        <w:rPr>
          <w:sz w:val="28"/>
          <w:szCs w:val="28"/>
          <w:lang w:eastAsia="ru-RU"/>
        </w:rPr>
      </w:pPr>
      <w:r w:rsidRPr="00B4355F">
        <w:rPr>
          <w:sz w:val="28"/>
          <w:szCs w:val="28"/>
          <w:lang w:eastAsia="ru-RU"/>
        </w:rPr>
        <w:t>19. Молоко и молочные продукты из хозяйств, неблагополучных по заболеваемости сельскохозяйственных животных, а также не прошедшие первичную обработку и пастеризацию.</w:t>
      </w:r>
    </w:p>
    <w:p w:rsidR="00955C9B" w:rsidRPr="00B4355F" w:rsidRDefault="00955C9B" w:rsidP="00B13617">
      <w:pPr>
        <w:spacing w:line="360" w:lineRule="auto"/>
        <w:ind w:firstLine="720"/>
        <w:jc w:val="both"/>
        <w:rPr>
          <w:sz w:val="28"/>
          <w:szCs w:val="28"/>
          <w:lang w:eastAsia="ru-RU"/>
        </w:rPr>
      </w:pPr>
      <w:r w:rsidRPr="00B4355F">
        <w:rPr>
          <w:sz w:val="28"/>
          <w:szCs w:val="28"/>
          <w:lang w:eastAsia="ru-RU"/>
        </w:rPr>
        <w:t>20. Сырокопченые мясные гастрономические изделия и колбасы.</w:t>
      </w:r>
    </w:p>
    <w:p w:rsidR="00955C9B" w:rsidRPr="00B4355F" w:rsidRDefault="00955C9B" w:rsidP="00B13617">
      <w:pPr>
        <w:spacing w:line="360" w:lineRule="auto"/>
        <w:ind w:firstLine="720"/>
        <w:jc w:val="both"/>
        <w:rPr>
          <w:sz w:val="28"/>
          <w:szCs w:val="28"/>
          <w:lang w:eastAsia="ru-RU"/>
        </w:rPr>
      </w:pPr>
      <w:r w:rsidRPr="00B4355F">
        <w:rPr>
          <w:sz w:val="28"/>
          <w:szCs w:val="28"/>
          <w:lang w:eastAsia="ru-RU"/>
        </w:rPr>
        <w:t>21. Блюда, изготовленные из мяса, птицы, рыбы, не прошедших тепловую обработку.</w:t>
      </w:r>
    </w:p>
    <w:p w:rsidR="00955C9B" w:rsidRPr="00B4355F" w:rsidRDefault="00955C9B" w:rsidP="00B13617">
      <w:pPr>
        <w:spacing w:line="360" w:lineRule="auto"/>
        <w:ind w:firstLine="720"/>
        <w:jc w:val="both"/>
        <w:rPr>
          <w:sz w:val="28"/>
          <w:szCs w:val="28"/>
          <w:lang w:eastAsia="ru-RU"/>
        </w:rPr>
      </w:pPr>
      <w:r w:rsidRPr="00B4355F">
        <w:rPr>
          <w:sz w:val="28"/>
          <w:szCs w:val="28"/>
          <w:lang w:eastAsia="ru-RU"/>
        </w:rPr>
        <w:t>22. Жареные во фритюре пищевые продукты и изделия;</w:t>
      </w:r>
    </w:p>
    <w:p w:rsidR="00955C9B" w:rsidRPr="00B4355F" w:rsidRDefault="00955C9B" w:rsidP="00B13617">
      <w:pPr>
        <w:spacing w:line="360" w:lineRule="auto"/>
        <w:ind w:firstLine="720"/>
        <w:jc w:val="both"/>
        <w:rPr>
          <w:sz w:val="28"/>
          <w:szCs w:val="28"/>
          <w:lang w:eastAsia="ru-RU"/>
        </w:rPr>
      </w:pPr>
      <w:r w:rsidRPr="00B4355F">
        <w:rPr>
          <w:sz w:val="28"/>
          <w:szCs w:val="28"/>
          <w:lang w:eastAsia="ru-RU"/>
        </w:rPr>
        <w:t>23. Пищевые продукты, не предусмотренные прил.№9</w:t>
      </w:r>
    </w:p>
    <w:p w:rsidR="00955C9B" w:rsidRPr="00B4355F" w:rsidRDefault="00955C9B" w:rsidP="00B13617">
      <w:pPr>
        <w:spacing w:line="360" w:lineRule="auto"/>
        <w:ind w:firstLine="720"/>
        <w:jc w:val="both"/>
        <w:rPr>
          <w:sz w:val="28"/>
          <w:szCs w:val="28"/>
          <w:lang w:eastAsia="ru-RU"/>
        </w:rPr>
      </w:pPr>
      <w:r w:rsidRPr="00B4355F">
        <w:rPr>
          <w:sz w:val="28"/>
          <w:szCs w:val="28"/>
          <w:lang w:eastAsia="ru-RU"/>
        </w:rPr>
        <w:t>24. Уксус, горчица, хрен, перец острый (красный, черный) и другие острые (жгучие) приправы.</w:t>
      </w:r>
    </w:p>
    <w:p w:rsidR="00955C9B" w:rsidRPr="00B4355F" w:rsidRDefault="00955C9B" w:rsidP="00B13617">
      <w:pPr>
        <w:spacing w:line="360" w:lineRule="auto"/>
        <w:ind w:firstLine="720"/>
        <w:jc w:val="both"/>
        <w:rPr>
          <w:sz w:val="28"/>
          <w:szCs w:val="28"/>
          <w:lang w:eastAsia="ru-RU"/>
        </w:rPr>
      </w:pPr>
      <w:r w:rsidRPr="00B4355F">
        <w:rPr>
          <w:sz w:val="28"/>
          <w:szCs w:val="28"/>
          <w:lang w:eastAsia="ru-RU"/>
        </w:rPr>
        <w:t>25. Острые соусы, кетчупы, майонез, закусочные консервы, маринованные овощи и фрукты.</w:t>
      </w:r>
    </w:p>
    <w:p w:rsidR="00955C9B" w:rsidRPr="00B4355F" w:rsidRDefault="00955C9B" w:rsidP="00B13617">
      <w:pPr>
        <w:spacing w:line="360" w:lineRule="auto"/>
        <w:ind w:firstLine="720"/>
        <w:jc w:val="both"/>
        <w:rPr>
          <w:sz w:val="28"/>
          <w:szCs w:val="28"/>
          <w:lang w:eastAsia="ru-RU"/>
        </w:rPr>
      </w:pPr>
      <w:r w:rsidRPr="00B4355F">
        <w:rPr>
          <w:sz w:val="28"/>
          <w:szCs w:val="28"/>
          <w:lang w:eastAsia="ru-RU"/>
        </w:rPr>
        <w:t>26. Кофе натуральный; тонизирующие, в том числе энергетические напитки, алкоголь.</w:t>
      </w:r>
    </w:p>
    <w:p w:rsidR="00955C9B" w:rsidRPr="00B4355F" w:rsidRDefault="00955C9B" w:rsidP="00B13617">
      <w:pPr>
        <w:spacing w:line="360" w:lineRule="auto"/>
        <w:ind w:firstLine="720"/>
        <w:jc w:val="both"/>
        <w:rPr>
          <w:sz w:val="28"/>
          <w:szCs w:val="28"/>
          <w:lang w:eastAsia="ru-RU"/>
        </w:rPr>
      </w:pPr>
      <w:r w:rsidRPr="00B4355F">
        <w:rPr>
          <w:sz w:val="28"/>
          <w:szCs w:val="28"/>
          <w:lang w:eastAsia="ru-RU"/>
        </w:rPr>
        <w:t>27. Кулинарные жиры, свиное или баранье сало, маргарин и другие гидрогенизированные жиры.</w:t>
      </w:r>
    </w:p>
    <w:p w:rsidR="00955C9B" w:rsidRPr="00B4355F" w:rsidRDefault="00955C9B" w:rsidP="00B13617">
      <w:pPr>
        <w:spacing w:line="360" w:lineRule="auto"/>
        <w:ind w:firstLine="720"/>
        <w:jc w:val="both"/>
        <w:rPr>
          <w:sz w:val="28"/>
          <w:szCs w:val="28"/>
          <w:lang w:eastAsia="ru-RU"/>
        </w:rPr>
      </w:pPr>
      <w:r w:rsidRPr="00B4355F">
        <w:rPr>
          <w:sz w:val="28"/>
          <w:szCs w:val="28"/>
          <w:lang w:eastAsia="ru-RU"/>
        </w:rPr>
        <w:t xml:space="preserve">28. Ядро абрикосовой косточки, арахис. </w:t>
      </w:r>
    </w:p>
    <w:p w:rsidR="00955C9B" w:rsidRPr="00B4355F" w:rsidRDefault="00955C9B" w:rsidP="00B13617">
      <w:pPr>
        <w:spacing w:line="360" w:lineRule="auto"/>
        <w:ind w:firstLine="720"/>
        <w:jc w:val="both"/>
        <w:rPr>
          <w:sz w:val="28"/>
          <w:szCs w:val="28"/>
          <w:lang w:eastAsia="ru-RU"/>
        </w:rPr>
      </w:pPr>
      <w:r w:rsidRPr="00B4355F">
        <w:rPr>
          <w:sz w:val="28"/>
          <w:szCs w:val="28"/>
          <w:lang w:eastAsia="ru-RU"/>
        </w:rPr>
        <w:t>29. Газированные напитки.</w:t>
      </w:r>
    </w:p>
    <w:p w:rsidR="00955C9B" w:rsidRPr="00B4355F" w:rsidRDefault="00955C9B" w:rsidP="00B13617">
      <w:pPr>
        <w:spacing w:line="360" w:lineRule="auto"/>
        <w:ind w:firstLine="720"/>
        <w:jc w:val="both"/>
        <w:rPr>
          <w:sz w:val="28"/>
          <w:szCs w:val="28"/>
          <w:lang w:eastAsia="ru-RU"/>
        </w:rPr>
      </w:pPr>
      <w:r w:rsidRPr="00B4355F">
        <w:rPr>
          <w:sz w:val="28"/>
          <w:szCs w:val="28"/>
          <w:lang w:eastAsia="ru-RU"/>
        </w:rPr>
        <w:t>30. Молочные продукты и мороженое на основе растительных жиров.</w:t>
      </w:r>
    </w:p>
    <w:p w:rsidR="00955C9B" w:rsidRPr="00B4355F" w:rsidRDefault="00955C9B" w:rsidP="00B13617">
      <w:pPr>
        <w:spacing w:line="360" w:lineRule="auto"/>
        <w:ind w:firstLine="720"/>
        <w:jc w:val="both"/>
        <w:rPr>
          <w:sz w:val="28"/>
          <w:szCs w:val="28"/>
          <w:lang w:eastAsia="ru-RU"/>
        </w:rPr>
      </w:pPr>
      <w:r w:rsidRPr="00B4355F">
        <w:rPr>
          <w:sz w:val="28"/>
          <w:szCs w:val="28"/>
          <w:lang w:eastAsia="ru-RU"/>
        </w:rPr>
        <w:t>31. Жевательная резинка.</w:t>
      </w:r>
    </w:p>
    <w:p w:rsidR="00955C9B" w:rsidRPr="00B4355F" w:rsidRDefault="00955C9B" w:rsidP="00B13617">
      <w:pPr>
        <w:spacing w:line="360" w:lineRule="auto"/>
        <w:ind w:firstLine="720"/>
        <w:jc w:val="both"/>
        <w:rPr>
          <w:sz w:val="28"/>
          <w:szCs w:val="28"/>
          <w:lang w:eastAsia="ru-RU"/>
        </w:rPr>
      </w:pPr>
      <w:r w:rsidRPr="00B4355F">
        <w:rPr>
          <w:sz w:val="28"/>
          <w:szCs w:val="28"/>
          <w:lang w:eastAsia="ru-RU"/>
        </w:rPr>
        <w:t>32. Кумыс и другие кисломолочные продукты с содержанием этанола (более 0,5%).</w:t>
      </w:r>
    </w:p>
    <w:p w:rsidR="00955C9B" w:rsidRPr="00B4355F" w:rsidRDefault="00955C9B" w:rsidP="00B13617">
      <w:pPr>
        <w:spacing w:line="360" w:lineRule="auto"/>
        <w:ind w:firstLine="720"/>
        <w:jc w:val="both"/>
        <w:rPr>
          <w:sz w:val="28"/>
          <w:szCs w:val="28"/>
          <w:lang w:eastAsia="ru-RU"/>
        </w:rPr>
      </w:pPr>
      <w:r w:rsidRPr="00B4355F">
        <w:rPr>
          <w:sz w:val="28"/>
          <w:szCs w:val="28"/>
          <w:lang w:eastAsia="ru-RU"/>
        </w:rPr>
        <w:t>33. Карамель, в том числе леденцовая.</w:t>
      </w:r>
    </w:p>
    <w:p w:rsidR="00955C9B" w:rsidRPr="00B4355F" w:rsidRDefault="00955C9B" w:rsidP="00B13617">
      <w:pPr>
        <w:spacing w:line="360" w:lineRule="auto"/>
        <w:ind w:firstLine="720"/>
        <w:jc w:val="both"/>
        <w:rPr>
          <w:sz w:val="28"/>
          <w:szCs w:val="28"/>
          <w:lang w:eastAsia="ru-RU"/>
        </w:rPr>
      </w:pPr>
      <w:r w:rsidRPr="00B4355F">
        <w:rPr>
          <w:sz w:val="28"/>
          <w:szCs w:val="28"/>
          <w:lang w:eastAsia="ru-RU"/>
        </w:rPr>
        <w:t xml:space="preserve">34. </w:t>
      </w:r>
      <w:r w:rsidRPr="00B4355F">
        <w:rPr>
          <w:color w:val="000000"/>
          <w:sz w:val="28"/>
          <w:szCs w:val="28"/>
          <w:lang w:eastAsia="ru-RU"/>
        </w:rPr>
        <w:t>Закусочные консервы.</w:t>
      </w:r>
    </w:p>
    <w:p w:rsidR="00955C9B" w:rsidRPr="00B4355F" w:rsidRDefault="00955C9B" w:rsidP="00B13617">
      <w:pPr>
        <w:spacing w:line="360" w:lineRule="auto"/>
        <w:ind w:firstLine="720"/>
        <w:jc w:val="both"/>
        <w:rPr>
          <w:sz w:val="28"/>
          <w:szCs w:val="28"/>
          <w:lang w:eastAsia="ru-RU"/>
        </w:rPr>
      </w:pPr>
      <w:r w:rsidRPr="00B4355F">
        <w:rPr>
          <w:sz w:val="28"/>
          <w:szCs w:val="28"/>
          <w:lang w:eastAsia="ru-RU"/>
        </w:rPr>
        <w:t>35. Заливные блюда (мясные и рыбные), студни, форшмак из сельди.</w:t>
      </w:r>
    </w:p>
    <w:p w:rsidR="00955C9B" w:rsidRPr="00B4355F" w:rsidRDefault="00955C9B" w:rsidP="00B13617">
      <w:pPr>
        <w:spacing w:line="360" w:lineRule="auto"/>
        <w:ind w:firstLine="720"/>
        <w:jc w:val="both"/>
        <w:rPr>
          <w:sz w:val="28"/>
          <w:szCs w:val="28"/>
          <w:lang w:eastAsia="ru-RU"/>
        </w:rPr>
      </w:pPr>
      <w:r w:rsidRPr="00B4355F">
        <w:rPr>
          <w:sz w:val="28"/>
          <w:szCs w:val="28"/>
          <w:lang w:eastAsia="ru-RU"/>
        </w:rPr>
        <w:lastRenderedPageBreak/>
        <w:t xml:space="preserve">36. Холодные напитки и морсы (без термической обработки) из плодово-ягодного сырья. </w:t>
      </w:r>
    </w:p>
    <w:p w:rsidR="00955C9B" w:rsidRPr="00B4355F" w:rsidRDefault="00955C9B" w:rsidP="00B13617">
      <w:pPr>
        <w:spacing w:line="360" w:lineRule="auto"/>
        <w:ind w:firstLine="720"/>
        <w:jc w:val="both"/>
        <w:rPr>
          <w:sz w:val="28"/>
          <w:szCs w:val="28"/>
          <w:lang w:eastAsia="ru-RU"/>
        </w:rPr>
      </w:pPr>
      <w:r w:rsidRPr="00B4355F">
        <w:rPr>
          <w:sz w:val="28"/>
          <w:szCs w:val="28"/>
          <w:lang w:eastAsia="ru-RU"/>
        </w:rPr>
        <w:t>37. Окрошки и холодные супы.</w:t>
      </w:r>
    </w:p>
    <w:p w:rsidR="00955C9B" w:rsidRPr="00B4355F" w:rsidRDefault="00955C9B" w:rsidP="00B13617">
      <w:pPr>
        <w:spacing w:line="360" w:lineRule="auto"/>
        <w:ind w:firstLine="720"/>
        <w:jc w:val="both"/>
        <w:rPr>
          <w:sz w:val="28"/>
          <w:szCs w:val="28"/>
          <w:lang w:eastAsia="ru-RU"/>
        </w:rPr>
      </w:pPr>
      <w:r w:rsidRPr="00B4355F">
        <w:rPr>
          <w:sz w:val="28"/>
          <w:szCs w:val="28"/>
          <w:lang w:eastAsia="ru-RU"/>
        </w:rPr>
        <w:t>38. Макароны по-флотски (с мясным фаршем), макароны с рубленым яйцом.</w:t>
      </w:r>
    </w:p>
    <w:p w:rsidR="00955C9B" w:rsidRPr="00B4355F" w:rsidRDefault="00955C9B" w:rsidP="00B13617">
      <w:pPr>
        <w:spacing w:line="360" w:lineRule="auto"/>
        <w:ind w:firstLine="720"/>
        <w:jc w:val="both"/>
        <w:rPr>
          <w:sz w:val="28"/>
          <w:szCs w:val="28"/>
          <w:lang w:eastAsia="ru-RU"/>
        </w:rPr>
      </w:pPr>
      <w:r w:rsidRPr="00B4355F">
        <w:rPr>
          <w:sz w:val="28"/>
          <w:szCs w:val="28"/>
          <w:lang w:eastAsia="ru-RU"/>
        </w:rPr>
        <w:t>39. Яичница-глазунья.</w:t>
      </w:r>
    </w:p>
    <w:p w:rsidR="00955C9B" w:rsidRPr="00B4355F" w:rsidRDefault="00955C9B" w:rsidP="00B13617">
      <w:pPr>
        <w:spacing w:line="360" w:lineRule="auto"/>
        <w:ind w:firstLine="720"/>
        <w:jc w:val="both"/>
        <w:rPr>
          <w:sz w:val="28"/>
          <w:szCs w:val="28"/>
          <w:lang w:eastAsia="ru-RU"/>
        </w:rPr>
      </w:pPr>
      <w:r w:rsidRPr="00B4355F">
        <w:rPr>
          <w:sz w:val="28"/>
          <w:szCs w:val="28"/>
          <w:lang w:eastAsia="ru-RU"/>
        </w:rPr>
        <w:t>40. Паштеты и блинчики с мясом и с творогом.</w:t>
      </w:r>
    </w:p>
    <w:p w:rsidR="00955C9B" w:rsidRPr="00B4355F" w:rsidRDefault="00955C9B" w:rsidP="00B13617">
      <w:pPr>
        <w:spacing w:line="360" w:lineRule="auto"/>
        <w:ind w:firstLine="720"/>
        <w:jc w:val="both"/>
        <w:rPr>
          <w:sz w:val="28"/>
          <w:szCs w:val="28"/>
          <w:lang w:eastAsia="ru-RU"/>
        </w:rPr>
      </w:pPr>
      <w:r w:rsidRPr="00B4355F">
        <w:rPr>
          <w:sz w:val="28"/>
          <w:szCs w:val="28"/>
          <w:lang w:eastAsia="ru-RU"/>
        </w:rPr>
        <w:t>41. Первые и вторые блюда из/на основе сухих пищевых концентратов быстрого приготовления.</w:t>
      </w:r>
    </w:p>
    <w:p w:rsidR="00955C9B" w:rsidRPr="00963170" w:rsidRDefault="00955C9B" w:rsidP="00B13617">
      <w:pPr>
        <w:spacing w:line="360" w:lineRule="auto"/>
        <w:ind w:firstLine="720"/>
        <w:jc w:val="both"/>
        <w:rPr>
          <w:sz w:val="28"/>
          <w:szCs w:val="28"/>
          <w:lang w:eastAsia="ru-RU"/>
        </w:rPr>
      </w:pPr>
      <w:r w:rsidRPr="00B4355F">
        <w:rPr>
          <w:sz w:val="28"/>
          <w:szCs w:val="28"/>
          <w:lang w:eastAsia="ru-RU"/>
        </w:rPr>
        <w:t> </w:t>
      </w:r>
      <w:r w:rsidRPr="00963170">
        <w:rPr>
          <w:sz w:val="28"/>
          <w:szCs w:val="28"/>
          <w:lang w:eastAsia="ru-RU"/>
        </w:rPr>
        <w:t>При формировании рациона питания детей и подростков и приготовлении пищи должны соблюдаться основные принципы организации рационального, сбалансированного, щадящего питания, предусматривающего:</w:t>
      </w:r>
    </w:p>
    <w:p w:rsidR="00955C9B" w:rsidRPr="00B4355F" w:rsidRDefault="00955C9B" w:rsidP="00B13617">
      <w:pPr>
        <w:numPr>
          <w:ilvl w:val="0"/>
          <w:numId w:val="1"/>
        </w:numPr>
        <w:suppressAutoHyphens w:val="0"/>
        <w:spacing w:line="360" w:lineRule="auto"/>
        <w:ind w:left="0" w:firstLine="720"/>
        <w:jc w:val="both"/>
        <w:rPr>
          <w:sz w:val="28"/>
          <w:szCs w:val="28"/>
          <w:lang w:eastAsia="ru-RU"/>
        </w:rPr>
      </w:pPr>
      <w:r w:rsidRPr="00B4355F">
        <w:rPr>
          <w:sz w:val="28"/>
          <w:szCs w:val="28"/>
          <w:lang w:eastAsia="ru-RU"/>
        </w:rPr>
        <w:t>соответствие энергетической ценности (калорийности) рациона возрастными физиологическими потребностями детей и подростков;</w:t>
      </w:r>
    </w:p>
    <w:p w:rsidR="00955C9B" w:rsidRPr="00B4355F" w:rsidRDefault="00955C9B" w:rsidP="00B13617">
      <w:pPr>
        <w:numPr>
          <w:ilvl w:val="0"/>
          <w:numId w:val="1"/>
        </w:numPr>
        <w:suppressAutoHyphens w:val="0"/>
        <w:spacing w:line="360" w:lineRule="auto"/>
        <w:ind w:left="0" w:firstLine="720"/>
        <w:jc w:val="both"/>
        <w:rPr>
          <w:sz w:val="28"/>
          <w:szCs w:val="28"/>
          <w:lang w:eastAsia="ru-RU"/>
        </w:rPr>
      </w:pPr>
      <w:r w:rsidRPr="00B4355F">
        <w:rPr>
          <w:sz w:val="28"/>
          <w:szCs w:val="28"/>
          <w:lang w:eastAsia="ru-RU"/>
        </w:rPr>
        <w:t>обеспечение в рационе определенного соотношения (сбалансированности) основных пищевых веществ в граммах;</w:t>
      </w:r>
    </w:p>
    <w:p w:rsidR="00955C9B" w:rsidRPr="00B4355F" w:rsidRDefault="00955C9B" w:rsidP="00B13617">
      <w:pPr>
        <w:numPr>
          <w:ilvl w:val="0"/>
          <w:numId w:val="1"/>
        </w:numPr>
        <w:suppressAutoHyphens w:val="0"/>
        <w:spacing w:line="360" w:lineRule="auto"/>
        <w:ind w:left="0" w:firstLine="720"/>
        <w:jc w:val="both"/>
        <w:rPr>
          <w:sz w:val="28"/>
          <w:szCs w:val="28"/>
          <w:lang w:eastAsia="ru-RU"/>
        </w:rPr>
      </w:pPr>
      <w:r w:rsidRPr="00B4355F">
        <w:rPr>
          <w:sz w:val="28"/>
          <w:szCs w:val="28"/>
          <w:lang w:eastAsia="ru-RU"/>
        </w:rPr>
        <w:t>восполнение дефицита витаминов и других микроэлементов в питании школьников за счет корректировки рецептур и использования обогащенных продуктов;</w:t>
      </w:r>
    </w:p>
    <w:p w:rsidR="00955C9B" w:rsidRPr="00B4355F" w:rsidRDefault="00955C9B" w:rsidP="00B13617">
      <w:pPr>
        <w:numPr>
          <w:ilvl w:val="0"/>
          <w:numId w:val="1"/>
        </w:numPr>
        <w:suppressAutoHyphens w:val="0"/>
        <w:spacing w:line="360" w:lineRule="auto"/>
        <w:ind w:left="0" w:firstLine="720"/>
        <w:jc w:val="both"/>
        <w:rPr>
          <w:sz w:val="28"/>
          <w:szCs w:val="28"/>
          <w:lang w:eastAsia="ru-RU"/>
        </w:rPr>
      </w:pPr>
      <w:r w:rsidRPr="00B4355F">
        <w:rPr>
          <w:sz w:val="28"/>
          <w:szCs w:val="28"/>
          <w:lang w:eastAsia="ru-RU"/>
        </w:rPr>
        <w:t>максимальное разнообразие рациона (разнообразие достигается путем использования достаточного ассортимента продуктов и различных способов кулинарной обработки);</w:t>
      </w:r>
    </w:p>
    <w:p w:rsidR="00955C9B" w:rsidRPr="00B4355F" w:rsidRDefault="00955C9B" w:rsidP="00B13617">
      <w:pPr>
        <w:numPr>
          <w:ilvl w:val="0"/>
          <w:numId w:val="1"/>
        </w:numPr>
        <w:suppressAutoHyphens w:val="0"/>
        <w:spacing w:line="360" w:lineRule="auto"/>
        <w:ind w:left="0" w:firstLine="720"/>
        <w:jc w:val="both"/>
        <w:rPr>
          <w:sz w:val="28"/>
          <w:szCs w:val="28"/>
          <w:lang w:eastAsia="ru-RU"/>
        </w:rPr>
      </w:pPr>
      <w:r w:rsidRPr="00B4355F">
        <w:rPr>
          <w:sz w:val="28"/>
          <w:szCs w:val="28"/>
          <w:lang w:eastAsia="ru-RU"/>
        </w:rPr>
        <w:t>технологическая обработка продуктов, обеспечивающая вкусовые качества кулинарной продукции и сохранность пищевой ценности;</w:t>
      </w:r>
    </w:p>
    <w:p w:rsidR="00955C9B" w:rsidRPr="00B4355F" w:rsidRDefault="00955C9B" w:rsidP="00B13617">
      <w:pPr>
        <w:numPr>
          <w:ilvl w:val="0"/>
          <w:numId w:val="1"/>
        </w:numPr>
        <w:suppressAutoHyphens w:val="0"/>
        <w:spacing w:line="360" w:lineRule="auto"/>
        <w:ind w:left="0" w:firstLine="720"/>
        <w:jc w:val="both"/>
        <w:rPr>
          <w:sz w:val="28"/>
          <w:szCs w:val="28"/>
          <w:lang w:eastAsia="ru-RU"/>
        </w:rPr>
      </w:pPr>
      <w:r w:rsidRPr="00B4355F">
        <w:rPr>
          <w:sz w:val="28"/>
          <w:szCs w:val="28"/>
          <w:lang w:eastAsia="ru-RU"/>
        </w:rPr>
        <w:t>соблюдение оптимального режима питания и правильного распределения суточного рациона по отдельным приемам пищи в течение дня.</w:t>
      </w:r>
    </w:p>
    <w:p w:rsidR="00AC4807" w:rsidRDefault="00955C9B" w:rsidP="00B13617">
      <w:pPr>
        <w:spacing w:line="360" w:lineRule="auto"/>
        <w:ind w:firstLine="720"/>
        <w:jc w:val="both"/>
        <w:rPr>
          <w:color w:val="000000"/>
          <w:sz w:val="28"/>
          <w:szCs w:val="28"/>
          <w:lang w:eastAsia="ru-RU"/>
        </w:rPr>
      </w:pPr>
      <w:r w:rsidRPr="00B4355F">
        <w:rPr>
          <w:sz w:val="28"/>
          <w:szCs w:val="28"/>
          <w:lang w:eastAsia="ru-RU"/>
        </w:rPr>
        <w:t xml:space="preserve">В учреждении следует иметь примерное 2- недельное меню, разработанное на основе физиологических потребностей в пищевых </w:t>
      </w:r>
      <w:r w:rsidRPr="00B4355F">
        <w:rPr>
          <w:sz w:val="28"/>
          <w:szCs w:val="28"/>
          <w:lang w:eastAsia="ru-RU"/>
        </w:rPr>
        <w:lastRenderedPageBreak/>
        <w:t xml:space="preserve">веществах и утвержденных норм, и иметь санитарно-эпидемиологическое заключение на соответствие санитарным правилам и нормам.Некоторые продукты, такие как хлеб, молоко, мясо, сливочное и растительное масло, сахар, овощи следует включать в меню ежедневно. Рыбу, яйцо, сыр, творог, сметану можно давать 2-3 раза в неделю. Следует избегать повторения одних и тех же блюд в течение дня и на протяжении нескольких дней.Завтрак должен состоять из закуски, горячего блюда и </w:t>
      </w:r>
      <w:r w:rsidRPr="00472BD3">
        <w:rPr>
          <w:color w:val="000000"/>
          <w:sz w:val="28"/>
          <w:szCs w:val="28"/>
          <w:lang w:eastAsia="ru-RU"/>
        </w:rPr>
        <w:t xml:space="preserve">горячего напитка, рекомендуется включать овощи и фрукты. Обед должен включать закуску, первое, второе (основное горячее блюдо из мяса, рыбы или птицы) и сладкое блюдо. В качестве закуски следует использовать салат из огурцов, помидоров, свежей или квашеной капусты, моркови, свеклы и т.п., с добавлением свежей зелени. Допускается использовать порционированные овощи (дополнительный гарнир) в качестве закуски. Для улучшения вкуса в салат можно добавлять свежие или сухие фрукты: яблоки, чернослив, изюм и орехи. В полдник рекомендуется включать в меню напиток (молоко, кисломолочные продукты, кисели, соки) с булочными или кондитерскими изделиями без крема. Ужин должен состоять из овощного (творожного) блюда или каши; основного второго блюда (мясо, рыба или птица), напитка (чай, сок, кисель). </w:t>
      </w:r>
    </w:p>
    <w:p w:rsidR="00AC4807" w:rsidRDefault="00955C9B" w:rsidP="00B13617">
      <w:pPr>
        <w:spacing w:line="360" w:lineRule="auto"/>
        <w:ind w:firstLine="720"/>
        <w:jc w:val="both"/>
        <w:rPr>
          <w:color w:val="000000"/>
          <w:sz w:val="28"/>
          <w:szCs w:val="28"/>
          <w:lang w:eastAsia="ru-RU"/>
        </w:rPr>
      </w:pPr>
      <w:r w:rsidRPr="00472BD3">
        <w:rPr>
          <w:color w:val="000000"/>
          <w:sz w:val="28"/>
          <w:szCs w:val="28"/>
          <w:lang w:eastAsia="ru-RU"/>
        </w:rPr>
        <w:t xml:space="preserve">Дополнительно рекомендуется включать, в качестве второго ужина, фрукты или кисломолочные продукты и булочные или кондитерские изделия без крема. При отсутствии каких-либо продуктов следует подбирать им замену, равноценную по содержанию основных пищевых веществ, по таблице замены продуктов.Нормы питания должны соответствовать нормам, утвержденным постановлением Правительства Российской Федерации. Для истощенных, ослабленных детей, а также для подростков, значительно превышающих нормы физического развития, по заключению врача может быть обеспечено дополнительное питание.Во всех образовательных учреждениях, с пребыванием детей и подростков в них более 3-4 часов, организовывается горячее питание, а так же реализация (свободная продажа) </w:t>
      </w:r>
      <w:r w:rsidRPr="00472BD3">
        <w:rPr>
          <w:color w:val="000000"/>
          <w:sz w:val="28"/>
          <w:szCs w:val="28"/>
          <w:lang w:eastAsia="ru-RU"/>
        </w:rPr>
        <w:lastRenderedPageBreak/>
        <w:t>готовых блюд и буфетной продукции (продуктов, готовых к употреблению, промышленного производства и кулинарных изделий для промежуточного питания учащихся) в достаточном ассортименте за наличный и безналичный расчет.Для организации дополнительного питания детей и подростков (буфет) в продаже обязательно должны быть хлебобулочные изделия не менее 1-2-х наименований. Реализуются булочные изделия (в т.ч. сдобные), обогащенные витаминами, (витаминно-минеральными смесями).</w:t>
      </w:r>
    </w:p>
    <w:p w:rsidR="00955C9B" w:rsidRPr="00472BD3" w:rsidRDefault="00955C9B" w:rsidP="00B13617">
      <w:pPr>
        <w:spacing w:line="360" w:lineRule="auto"/>
        <w:ind w:firstLine="720"/>
        <w:jc w:val="both"/>
        <w:rPr>
          <w:color w:val="000000"/>
          <w:sz w:val="28"/>
          <w:szCs w:val="28"/>
          <w:lang w:eastAsia="ru-RU"/>
        </w:rPr>
      </w:pPr>
      <w:r w:rsidRPr="00472BD3">
        <w:rPr>
          <w:color w:val="000000"/>
          <w:sz w:val="28"/>
          <w:szCs w:val="28"/>
          <w:lang w:eastAsia="ru-RU"/>
        </w:rPr>
        <w:t xml:space="preserve">Рекомендуется использовать в питании детей и подростков булочные изделия с отрубями и из цельного зерна.Для продажи в столовых и буфетах образовательных учреждений, в составе дополнительного ассортимента пищевых продуктов для свободной продажи, можно рекомендовать сухие завтраки крупяные, обогащенные витаминами и минеральными веществами (массой до 50 г. в упаковке, кроме чипсов, обжаренных в масле), ограниченно можно включать воздушную кукурузу, сухарики простые без вкусоароматических добавок, кроме натуральных (укроп, чеснок, и т.д.).В столовых и буфетах в образовательных учреждениях в ограниченном ассортименте могут реализовываться мучные кондитерские изделия (пряники, коврижки, кексы, рулеты, вафли и др. изделия, кроме кремовых) промышленного производства в индивидуальной порционной (массой до 100г) упаковке, а также мучные кондитерские изделия собственного производства массой до 100 г (кроме изделий с кремом).Из готовых блюд и кулинарных изделий собственного приготовления рекомендуется для продажи в буфетах салаты и винегреты собственного приготовления (объемом порции от 30 до 200 г). Салаты заправляются непосредственно при реализации. Из горячих блюд рекомендуются сосиски, запеченные в тесте; сосиски отварные с гарниром; пицца школьная (50-100г). Сосиски можно готовить непосредственно перед реализацией с использованием печей СВЧ. Можно подавать также горячие бутерброды (с сыром, колбасой вареной или полукопченой и т.д.). Горячие бутерброды готовятся непосредственно перед реализацией с использованием конвекционного нагрева или СВЧ-печей. Срок </w:t>
      </w:r>
      <w:r w:rsidRPr="00472BD3">
        <w:rPr>
          <w:color w:val="000000"/>
          <w:sz w:val="28"/>
          <w:szCs w:val="28"/>
          <w:lang w:eastAsia="ru-RU"/>
        </w:rPr>
        <w:lastRenderedPageBreak/>
        <w:t>реализации указанных изделий 3 часа с момента приготовления с обязательным использованием охлаждаемых прилавков.</w:t>
      </w:r>
    </w:p>
    <w:p w:rsidR="00955C9B" w:rsidRPr="00472BD3" w:rsidRDefault="00955C9B" w:rsidP="00475E2D">
      <w:pPr>
        <w:ind w:firstLine="709"/>
        <w:jc w:val="both"/>
        <w:rPr>
          <w:color w:val="000000"/>
          <w:sz w:val="28"/>
          <w:szCs w:val="28"/>
        </w:rPr>
      </w:pPr>
    </w:p>
    <w:p w:rsidR="00955C9B" w:rsidRPr="00472BD3" w:rsidRDefault="00955C9B" w:rsidP="00EE10D6">
      <w:pPr>
        <w:spacing w:line="360" w:lineRule="auto"/>
        <w:ind w:firstLine="720"/>
        <w:jc w:val="both"/>
        <w:outlineLvl w:val="1"/>
        <w:rPr>
          <w:color w:val="000000"/>
          <w:sz w:val="28"/>
          <w:szCs w:val="28"/>
        </w:rPr>
      </w:pPr>
      <w:bookmarkStart w:id="3" w:name="_Toc433634192"/>
      <w:r w:rsidRPr="00472BD3">
        <w:rPr>
          <w:color w:val="000000"/>
          <w:sz w:val="28"/>
          <w:szCs w:val="28"/>
        </w:rPr>
        <w:t>1.2 Товароведческая характеристика сырья. Пищевая и биологическая ценность продуктов</w:t>
      </w:r>
      <w:bookmarkEnd w:id="3"/>
    </w:p>
    <w:p w:rsidR="00955C9B" w:rsidRPr="00472BD3" w:rsidRDefault="00955C9B" w:rsidP="00475E2D">
      <w:pPr>
        <w:ind w:firstLine="709"/>
        <w:jc w:val="both"/>
        <w:rPr>
          <w:color w:val="000000"/>
          <w:sz w:val="28"/>
          <w:szCs w:val="28"/>
        </w:rPr>
      </w:pPr>
    </w:p>
    <w:p w:rsidR="00955C9B" w:rsidRPr="00472BD3" w:rsidRDefault="00955C9B" w:rsidP="00AF7AE6">
      <w:pPr>
        <w:widowControl w:val="0"/>
        <w:shd w:val="clear" w:color="auto" w:fill="FFFFFF"/>
        <w:spacing w:line="360" w:lineRule="auto"/>
        <w:ind w:firstLine="567"/>
        <w:jc w:val="both"/>
        <w:rPr>
          <w:color w:val="000000"/>
          <w:sz w:val="28"/>
          <w:szCs w:val="28"/>
        </w:rPr>
      </w:pPr>
      <w:r w:rsidRPr="00472BD3">
        <w:rPr>
          <w:color w:val="000000"/>
          <w:sz w:val="28"/>
          <w:szCs w:val="28"/>
        </w:rPr>
        <w:t xml:space="preserve">Морковь - очень полезный овощ для организма. Полезные и лечебные свойства моркови объясняются ее богатым составом. Морковь содержит витамины группы В, РР, С, Е, К, в ней присутствует каротин - вещество, которое в организме человека превращается в витамин А. Морковь содержит 1,3 % белков, 7 % углеводов. </w:t>
      </w:r>
    </w:p>
    <w:p w:rsidR="00955C9B" w:rsidRPr="00472BD3" w:rsidRDefault="00955C9B" w:rsidP="00AF7AE6">
      <w:pPr>
        <w:widowControl w:val="0"/>
        <w:shd w:val="clear" w:color="auto" w:fill="FFFFFF"/>
        <w:spacing w:line="360" w:lineRule="auto"/>
        <w:ind w:firstLine="567"/>
        <w:jc w:val="both"/>
        <w:rPr>
          <w:color w:val="000000"/>
          <w:sz w:val="28"/>
          <w:szCs w:val="28"/>
        </w:rPr>
      </w:pPr>
      <w:r w:rsidRPr="00472BD3">
        <w:rPr>
          <w:color w:val="000000"/>
          <w:sz w:val="28"/>
          <w:szCs w:val="28"/>
        </w:rPr>
        <w:t>Хранят овощи при температуре 10-12°С в таре, обеспечиваю</w:t>
      </w:r>
      <w:r w:rsidRPr="00472BD3">
        <w:rPr>
          <w:color w:val="000000"/>
          <w:sz w:val="28"/>
          <w:szCs w:val="28"/>
        </w:rPr>
        <w:softHyphen/>
        <w:t>щей естественную циркуляцию воздуха. Свежие фрукты хранят в охлаждаемых камерах при температуре 2°С и относительной влаж</w:t>
      </w:r>
      <w:r w:rsidRPr="00472BD3">
        <w:rPr>
          <w:color w:val="000000"/>
          <w:sz w:val="28"/>
          <w:szCs w:val="28"/>
        </w:rPr>
        <w:softHyphen/>
        <w:t>ности 85-90%.</w:t>
      </w:r>
    </w:p>
    <w:p w:rsidR="00955C9B" w:rsidRPr="00472BD3" w:rsidRDefault="00955C9B" w:rsidP="00AF7AE6">
      <w:pPr>
        <w:widowControl w:val="0"/>
        <w:spacing w:line="360" w:lineRule="auto"/>
        <w:ind w:firstLine="567"/>
        <w:jc w:val="both"/>
        <w:rPr>
          <w:color w:val="000000"/>
          <w:sz w:val="28"/>
          <w:szCs w:val="28"/>
        </w:rPr>
      </w:pPr>
      <w:r w:rsidRPr="00472BD3">
        <w:rPr>
          <w:color w:val="000000"/>
          <w:sz w:val="28"/>
          <w:szCs w:val="28"/>
        </w:rPr>
        <w:t>Картофель - важнейшая овощная культура разностороннего использования. Основной энергетический материал картофеля - углеводы (20-25%), которые представлены главным образом крахмалом (15-23%). Сахаров в нем содержится 0,5%, преимущественно фруктозы, глюкозы и сахарозы. В крахмале обнаружено (на 100 г сырого вещества) 50-111 мг фосфора, небольшое количество липотропных веществ (метионина до 10 мг и холина - до 28 мг), но в отличие от моркови и капусты лецитина он не содержит.</w:t>
      </w:r>
    </w:p>
    <w:p w:rsidR="00955C9B" w:rsidRPr="00472BD3" w:rsidRDefault="00955C9B" w:rsidP="00AF7AE6">
      <w:pPr>
        <w:widowControl w:val="0"/>
        <w:spacing w:line="360" w:lineRule="auto"/>
        <w:ind w:firstLine="567"/>
        <w:jc w:val="both"/>
        <w:rPr>
          <w:color w:val="000000"/>
          <w:sz w:val="28"/>
          <w:szCs w:val="28"/>
        </w:rPr>
      </w:pPr>
      <w:r w:rsidRPr="00472BD3">
        <w:rPr>
          <w:color w:val="000000"/>
          <w:sz w:val="28"/>
          <w:szCs w:val="28"/>
        </w:rPr>
        <w:t>Поступает без гнили, картофель должен быть  чистым, без гнили.</w:t>
      </w:r>
    </w:p>
    <w:p w:rsidR="00955C9B" w:rsidRPr="00472BD3" w:rsidRDefault="00955C9B" w:rsidP="00AF7AE6">
      <w:pPr>
        <w:widowControl w:val="0"/>
        <w:spacing w:line="360" w:lineRule="auto"/>
        <w:ind w:firstLine="567"/>
        <w:jc w:val="both"/>
        <w:rPr>
          <w:color w:val="000000"/>
          <w:sz w:val="28"/>
          <w:szCs w:val="28"/>
        </w:rPr>
      </w:pPr>
      <w:r w:rsidRPr="00472BD3">
        <w:rPr>
          <w:color w:val="000000"/>
          <w:sz w:val="28"/>
          <w:szCs w:val="28"/>
        </w:rPr>
        <w:t>Для упаковки используют контейнеры, ящики, корзины, мешки и сетки вместимостью до 50 кг. Хранят в той же таре или закромах при температуре 3°С при относительной влажности воздуха 85-90%.</w:t>
      </w:r>
    </w:p>
    <w:p w:rsidR="00955C9B" w:rsidRPr="00472BD3" w:rsidRDefault="00955C9B" w:rsidP="00AF7AE6">
      <w:pPr>
        <w:widowControl w:val="0"/>
        <w:spacing w:line="360" w:lineRule="auto"/>
        <w:ind w:firstLine="567"/>
        <w:jc w:val="both"/>
        <w:rPr>
          <w:color w:val="000000"/>
          <w:sz w:val="28"/>
          <w:szCs w:val="28"/>
        </w:rPr>
      </w:pPr>
      <w:r w:rsidRPr="00472BD3">
        <w:rPr>
          <w:color w:val="000000"/>
          <w:sz w:val="28"/>
          <w:szCs w:val="28"/>
        </w:rPr>
        <w:t xml:space="preserve">Капустные овощи имеют высокую пищевую ценность,  содержание белков зависит от вида капусты - брюссельская – 4,8%, кольраби – 2,8%, цветная – 2,5%, в остальных – 1,8-2,0%.   Капустные овощи являются хорошим источником минеральных веществ (K, Na, Ca, P, Mg, Fe, Zn, I, Mn и др.), всех витаминов особенно </w:t>
      </w:r>
      <w:r w:rsidRPr="00472BD3">
        <w:rPr>
          <w:color w:val="000000"/>
          <w:sz w:val="28"/>
          <w:szCs w:val="28"/>
          <w:lang w:val="en-US"/>
        </w:rPr>
        <w:t>C</w:t>
      </w:r>
      <w:r w:rsidRPr="00472BD3">
        <w:rPr>
          <w:color w:val="000000"/>
          <w:sz w:val="28"/>
          <w:szCs w:val="28"/>
        </w:rPr>
        <w:t xml:space="preserve">, В1, В2, В9, P, РР, K, Е, фолиевой кислоты, </w:t>
      </w:r>
      <w:r w:rsidRPr="00472BD3">
        <w:rPr>
          <w:color w:val="000000"/>
          <w:sz w:val="28"/>
          <w:szCs w:val="28"/>
        </w:rPr>
        <w:lastRenderedPageBreak/>
        <w:t xml:space="preserve">каротина, в белокочанной капусте найден витамин U, используемый при лечении язвы желудка. Максимальное содержание витамина </w:t>
      </w:r>
      <w:r w:rsidRPr="00472BD3">
        <w:rPr>
          <w:color w:val="000000"/>
          <w:sz w:val="28"/>
          <w:szCs w:val="28"/>
          <w:lang w:val="en-US"/>
        </w:rPr>
        <w:t>C</w:t>
      </w:r>
      <w:r w:rsidRPr="00472BD3">
        <w:rPr>
          <w:color w:val="000000"/>
          <w:sz w:val="28"/>
          <w:szCs w:val="28"/>
        </w:rPr>
        <w:t xml:space="preserve"> - 120 мг/100г содержится в брюссельской капусте, 70 мг/100 г – в цветной, в остальных видах 50-60 мг/100 г. </w:t>
      </w:r>
    </w:p>
    <w:p w:rsidR="00955C9B" w:rsidRPr="00472BD3" w:rsidRDefault="00955C9B" w:rsidP="00AF7AE6">
      <w:pPr>
        <w:widowControl w:val="0"/>
        <w:spacing w:line="360" w:lineRule="auto"/>
        <w:ind w:firstLine="567"/>
        <w:jc w:val="both"/>
        <w:rPr>
          <w:color w:val="000000"/>
          <w:sz w:val="28"/>
          <w:szCs w:val="28"/>
        </w:rPr>
      </w:pPr>
      <w:r w:rsidRPr="00472BD3">
        <w:rPr>
          <w:color w:val="000000"/>
          <w:sz w:val="28"/>
          <w:szCs w:val="28"/>
        </w:rPr>
        <w:t xml:space="preserve">Плотность кочана относится к важному хозяйственному признаку и зависит от количества, формы и величины листьев. </w:t>
      </w:r>
    </w:p>
    <w:p w:rsidR="00955C9B" w:rsidRPr="00472BD3" w:rsidRDefault="00955C9B" w:rsidP="00AF7AE6">
      <w:pPr>
        <w:widowControl w:val="0"/>
        <w:spacing w:line="360" w:lineRule="auto"/>
        <w:ind w:firstLine="567"/>
        <w:jc w:val="both"/>
        <w:rPr>
          <w:color w:val="000000"/>
          <w:sz w:val="28"/>
          <w:szCs w:val="28"/>
        </w:rPr>
      </w:pPr>
      <w:r w:rsidRPr="00472BD3">
        <w:rPr>
          <w:color w:val="000000"/>
          <w:sz w:val="28"/>
          <w:szCs w:val="28"/>
        </w:rPr>
        <w:t xml:space="preserve">В зависимости от сроков созревания подразделяются на раннеспелую, среднеспелую, среднепозднюю и позднеспелую. </w:t>
      </w:r>
    </w:p>
    <w:p w:rsidR="00955C9B" w:rsidRPr="00472BD3" w:rsidRDefault="00955C9B" w:rsidP="00AF7AE6">
      <w:pPr>
        <w:widowControl w:val="0"/>
        <w:spacing w:line="360" w:lineRule="auto"/>
        <w:ind w:firstLine="567"/>
        <w:jc w:val="both"/>
        <w:rPr>
          <w:color w:val="000000"/>
          <w:sz w:val="28"/>
          <w:szCs w:val="28"/>
        </w:rPr>
      </w:pPr>
      <w:r w:rsidRPr="00472BD3">
        <w:rPr>
          <w:color w:val="000000"/>
          <w:sz w:val="28"/>
          <w:szCs w:val="28"/>
        </w:rPr>
        <w:t xml:space="preserve">В зависимости от качества капусту  белокочанную свежую подразделяют на первый и второй классы (ГОСТ Р 51809-2001). К специфическим показателям качества относят плотность кочанов и характер зачистки. Для раннеспелой капусты градация по массе устанавливается для 2-х сроков – до 1 июля и до 15 августа. Для среднеспелой, среднепоздней и поздней нормирование по массе осуществляется в зависимости от сроков реализации капусты: с 15 августа до 1 сентября, до 1 февраля и с 1 февраля. Не допускаются стандартом кочаны с существенными механическими повреждениями, пораженные точечным некрозом и пергаментностью, поврежеднные сельскохозяйственными вредителями, загнившие, мороженные, запаренные (с признаками внутреннего пожелтения и побурения). </w:t>
      </w:r>
    </w:p>
    <w:p w:rsidR="00955C9B" w:rsidRPr="00472BD3" w:rsidRDefault="00955C9B" w:rsidP="00AF7AE6">
      <w:pPr>
        <w:widowControl w:val="0"/>
        <w:spacing w:line="360" w:lineRule="auto"/>
        <w:ind w:firstLine="567"/>
        <w:jc w:val="both"/>
        <w:rPr>
          <w:color w:val="000000"/>
          <w:sz w:val="28"/>
          <w:szCs w:val="28"/>
        </w:rPr>
      </w:pPr>
      <w:r w:rsidRPr="00472BD3">
        <w:rPr>
          <w:color w:val="000000"/>
          <w:sz w:val="28"/>
          <w:szCs w:val="28"/>
        </w:rPr>
        <w:t>Капусту рекомендуется  хранить в закрытых вентилируемых  помещениях при температуре воздуха от 0 до 100С включительно не более 2 сут, при 00С – не более 4 сут</w:t>
      </w:r>
      <w:r>
        <w:rPr>
          <w:color w:val="000000"/>
          <w:sz w:val="28"/>
          <w:szCs w:val="28"/>
        </w:rPr>
        <w:t>ок</w:t>
      </w:r>
      <w:r w:rsidRPr="00472BD3">
        <w:rPr>
          <w:color w:val="000000"/>
          <w:sz w:val="28"/>
          <w:szCs w:val="28"/>
        </w:rPr>
        <w:t xml:space="preserve"> при ОВВ - 85-90%.</w:t>
      </w:r>
    </w:p>
    <w:p w:rsidR="00955C9B" w:rsidRPr="00472BD3" w:rsidRDefault="00955C9B" w:rsidP="00AF7AE6">
      <w:pPr>
        <w:widowControl w:val="0"/>
        <w:spacing w:line="360" w:lineRule="auto"/>
        <w:ind w:firstLine="567"/>
        <w:jc w:val="both"/>
        <w:rPr>
          <w:rStyle w:val="apple-converted-space"/>
          <w:i/>
          <w:iCs/>
          <w:color w:val="000000"/>
          <w:sz w:val="28"/>
          <w:szCs w:val="28"/>
          <w:shd w:val="clear" w:color="auto" w:fill="FFFFFF"/>
        </w:rPr>
      </w:pPr>
      <w:r w:rsidRPr="00472BD3">
        <w:rPr>
          <w:color w:val="000000"/>
          <w:sz w:val="28"/>
          <w:szCs w:val="28"/>
        </w:rPr>
        <w:t>В</w:t>
      </w:r>
      <w:r w:rsidR="00EE10D6">
        <w:rPr>
          <w:color w:val="000000"/>
          <w:sz w:val="28"/>
          <w:szCs w:val="28"/>
        </w:rPr>
        <w:t xml:space="preserve"> репчатом</w:t>
      </w:r>
      <w:r w:rsidRPr="00472BD3">
        <w:rPr>
          <w:color w:val="000000"/>
          <w:sz w:val="28"/>
          <w:szCs w:val="28"/>
        </w:rPr>
        <w:t xml:space="preserve"> луке </w:t>
      </w:r>
      <w:r w:rsidRPr="00472BD3">
        <w:rPr>
          <w:rStyle w:val="apple-converted-space"/>
          <w:color w:val="000000"/>
          <w:sz w:val="28"/>
          <w:szCs w:val="28"/>
          <w:shd w:val="clear" w:color="auto" w:fill="FFFFFF"/>
        </w:rPr>
        <w:t> </w:t>
      </w:r>
      <w:r w:rsidRPr="00472BD3">
        <w:rPr>
          <w:color w:val="000000"/>
          <w:sz w:val="28"/>
          <w:szCs w:val="28"/>
          <w:shd w:val="clear" w:color="auto" w:fill="FFFFFF"/>
        </w:rPr>
        <w:t>содержится до 6 мг% эфирного масла, сахара до 9%, витамины С, В1, В2, В6, РР и фолиевая кислота, минеральные вещества и азотистые вещества. Лук различают по форме и окраске сухих чешуй. Мякоть лука бывает белой с зеленоватым оттенком и фиолетовой. По вкусу сорта лука подразделяются на острые, полуострые и сладкие.</w:t>
      </w:r>
      <w:r w:rsidRPr="00472BD3">
        <w:rPr>
          <w:i/>
          <w:iCs/>
          <w:color w:val="000000"/>
          <w:sz w:val="28"/>
          <w:szCs w:val="28"/>
          <w:shd w:val="clear" w:color="auto" w:fill="FFFFFF"/>
        </w:rPr>
        <w:t>   </w:t>
      </w:r>
      <w:r w:rsidRPr="00472BD3">
        <w:rPr>
          <w:rStyle w:val="apple-converted-space"/>
          <w:i/>
          <w:iCs/>
          <w:color w:val="000000"/>
          <w:sz w:val="28"/>
          <w:szCs w:val="28"/>
          <w:shd w:val="clear" w:color="auto" w:fill="FFFFFF"/>
        </w:rPr>
        <w:t> </w:t>
      </w:r>
    </w:p>
    <w:p w:rsidR="00955C9B" w:rsidRPr="00472BD3" w:rsidRDefault="00955C9B" w:rsidP="00EE10D6">
      <w:pPr>
        <w:widowControl w:val="0"/>
        <w:spacing w:line="360" w:lineRule="auto"/>
        <w:ind w:firstLine="567"/>
        <w:jc w:val="both"/>
        <w:rPr>
          <w:color w:val="000000"/>
          <w:sz w:val="28"/>
          <w:szCs w:val="28"/>
        </w:rPr>
      </w:pPr>
      <w:r w:rsidRPr="00472BD3">
        <w:rPr>
          <w:color w:val="000000"/>
          <w:sz w:val="28"/>
          <w:szCs w:val="28"/>
        </w:rPr>
        <w:t xml:space="preserve">Просушенный и отобранный лук складывают в специально подготовленную тару. Так, для хранения лука в домашних условиях </w:t>
      </w:r>
      <w:r w:rsidRPr="00472BD3">
        <w:rPr>
          <w:color w:val="000000"/>
          <w:sz w:val="28"/>
          <w:szCs w:val="28"/>
        </w:rPr>
        <w:lastRenderedPageBreak/>
        <w:t>используют: деревянные ящики, плетеные корзины, тканевые мешки, специальные сетки для хранения овощей. Ящики и коробки должны быть небольшие, высотой не более 30 см и иметь отверстия для вентиляции. Мешки и сетки следует брать средних размеров, а слой насыпаемого лука также не должен превышать 30см. Лучше разложить лук в несколько ящиков или мешков, чем ссыпать в один большой. Так больше шансов сохранить урожай.</w:t>
      </w:r>
    </w:p>
    <w:p w:rsidR="00955C9B" w:rsidRPr="00472BD3" w:rsidRDefault="00955C9B" w:rsidP="00AF7AE6">
      <w:pPr>
        <w:widowControl w:val="0"/>
        <w:spacing w:line="360" w:lineRule="auto"/>
        <w:ind w:firstLine="567"/>
        <w:jc w:val="both"/>
        <w:rPr>
          <w:color w:val="000000"/>
          <w:sz w:val="28"/>
          <w:szCs w:val="28"/>
        </w:rPr>
      </w:pPr>
      <w:r w:rsidRPr="00472BD3">
        <w:rPr>
          <w:color w:val="000000"/>
          <w:sz w:val="28"/>
          <w:szCs w:val="28"/>
          <w:bdr w:val="none" w:sz="0" w:space="0" w:color="auto" w:frame="1"/>
        </w:rPr>
        <w:t>Химический состав</w:t>
      </w:r>
      <w:r w:rsidRPr="00472BD3">
        <w:rPr>
          <w:rStyle w:val="apple-converted-space"/>
          <w:i/>
          <w:iCs/>
          <w:color w:val="000000"/>
          <w:sz w:val="28"/>
          <w:szCs w:val="28"/>
          <w:bdr w:val="none" w:sz="0" w:space="0" w:color="auto" w:frame="1"/>
        </w:rPr>
        <w:t> </w:t>
      </w:r>
      <w:r w:rsidRPr="00472BD3">
        <w:rPr>
          <w:color w:val="000000"/>
          <w:sz w:val="28"/>
          <w:szCs w:val="28"/>
        </w:rPr>
        <w:t>мышечной ткани</w:t>
      </w:r>
      <w:r w:rsidR="00EE10D6">
        <w:rPr>
          <w:color w:val="000000"/>
          <w:sz w:val="28"/>
          <w:szCs w:val="28"/>
        </w:rPr>
        <w:t xml:space="preserve"> говядины</w:t>
      </w:r>
      <w:r w:rsidRPr="00472BD3">
        <w:rPr>
          <w:color w:val="000000"/>
          <w:sz w:val="28"/>
          <w:szCs w:val="28"/>
        </w:rPr>
        <w:t xml:space="preserve"> весьма сложен и достаточно стабилен. В ней 70-75% воды, 18-22 -</w:t>
      </w:r>
      <w:r w:rsidRPr="00472BD3">
        <w:rPr>
          <w:rStyle w:val="apple-converted-space"/>
          <w:color w:val="000000"/>
          <w:sz w:val="28"/>
          <w:szCs w:val="28"/>
        </w:rPr>
        <w:t> </w:t>
      </w:r>
      <w:hyperlink r:id="rId8" w:tooltip="Белки" w:history="1">
        <w:r w:rsidRPr="00472BD3">
          <w:rPr>
            <w:rStyle w:val="a4"/>
            <w:color w:val="000000"/>
            <w:sz w:val="28"/>
            <w:szCs w:val="28"/>
            <w:u w:val="none"/>
            <w:bdr w:val="none" w:sz="0" w:space="0" w:color="auto" w:frame="1"/>
          </w:rPr>
          <w:t>белков</w:t>
        </w:r>
      </w:hyperlink>
      <w:r w:rsidRPr="00472BD3">
        <w:rPr>
          <w:color w:val="000000"/>
          <w:sz w:val="28"/>
          <w:szCs w:val="28"/>
        </w:rPr>
        <w:t>, 2-3% жиров, содержатся экстрактивные и минеральные вещества,</w:t>
      </w:r>
      <w:r w:rsidRPr="00472BD3">
        <w:rPr>
          <w:rStyle w:val="apple-converted-space"/>
          <w:color w:val="000000"/>
          <w:sz w:val="28"/>
          <w:szCs w:val="28"/>
        </w:rPr>
        <w:t> </w:t>
      </w:r>
      <w:hyperlink r:id="rId9" w:tooltip="Ферменты" w:history="1">
        <w:r w:rsidRPr="00472BD3">
          <w:rPr>
            <w:rStyle w:val="a4"/>
            <w:color w:val="000000"/>
            <w:sz w:val="28"/>
            <w:szCs w:val="28"/>
            <w:u w:val="none"/>
            <w:bdr w:val="none" w:sz="0" w:space="0" w:color="auto" w:frame="1"/>
          </w:rPr>
          <w:t>ферменты</w:t>
        </w:r>
      </w:hyperlink>
      <w:r w:rsidRPr="00472BD3">
        <w:rPr>
          <w:rStyle w:val="apple-converted-space"/>
          <w:color w:val="000000"/>
          <w:sz w:val="28"/>
          <w:szCs w:val="28"/>
        </w:rPr>
        <w:t> </w:t>
      </w:r>
      <w:r w:rsidRPr="00472BD3">
        <w:rPr>
          <w:color w:val="000000"/>
          <w:sz w:val="28"/>
          <w:szCs w:val="28"/>
        </w:rPr>
        <w:t>и витамины.</w:t>
      </w:r>
    </w:p>
    <w:p w:rsidR="00955C9B" w:rsidRPr="00472BD3" w:rsidRDefault="00955C9B" w:rsidP="00AF7AE6">
      <w:pPr>
        <w:widowControl w:val="0"/>
        <w:spacing w:line="360" w:lineRule="auto"/>
        <w:ind w:firstLine="567"/>
        <w:jc w:val="both"/>
        <w:rPr>
          <w:color w:val="000000"/>
          <w:sz w:val="28"/>
          <w:szCs w:val="28"/>
        </w:rPr>
      </w:pPr>
      <w:r w:rsidRPr="00472BD3">
        <w:rPr>
          <w:color w:val="000000"/>
          <w:sz w:val="28"/>
          <w:szCs w:val="28"/>
        </w:rPr>
        <w:t>Органолептическим методом определяют внешний вид туши, цвет мяса, жира, консистенцию, запах,</w:t>
      </w:r>
      <w:r w:rsidRPr="00472BD3">
        <w:rPr>
          <w:rStyle w:val="apple-converted-space"/>
          <w:color w:val="000000"/>
          <w:sz w:val="28"/>
          <w:szCs w:val="28"/>
        </w:rPr>
        <w:t> </w:t>
      </w:r>
      <w:hyperlink r:id="rId10" w:tooltip="Качество" w:history="1">
        <w:r w:rsidRPr="00472BD3">
          <w:rPr>
            <w:rStyle w:val="a4"/>
            <w:color w:val="000000"/>
            <w:sz w:val="28"/>
            <w:szCs w:val="28"/>
            <w:u w:val="none"/>
            <w:bdr w:val="none" w:sz="0" w:space="0" w:color="auto" w:frame="1"/>
          </w:rPr>
          <w:t>качество</w:t>
        </w:r>
      </w:hyperlink>
      <w:r w:rsidRPr="00472BD3">
        <w:rPr>
          <w:rStyle w:val="apple-converted-space"/>
          <w:color w:val="000000"/>
          <w:sz w:val="28"/>
          <w:szCs w:val="28"/>
        </w:rPr>
        <w:t> </w:t>
      </w:r>
      <w:r w:rsidRPr="00472BD3">
        <w:rPr>
          <w:color w:val="000000"/>
          <w:sz w:val="28"/>
          <w:szCs w:val="28"/>
        </w:rPr>
        <w:t>бульона.</w:t>
      </w:r>
    </w:p>
    <w:p w:rsidR="00955C9B" w:rsidRPr="00472BD3" w:rsidRDefault="00955C9B" w:rsidP="00AF7AE6">
      <w:pPr>
        <w:widowControl w:val="0"/>
        <w:spacing w:line="360" w:lineRule="auto"/>
        <w:ind w:firstLine="567"/>
        <w:jc w:val="both"/>
        <w:rPr>
          <w:color w:val="000000"/>
          <w:sz w:val="28"/>
          <w:szCs w:val="28"/>
        </w:rPr>
      </w:pPr>
      <w:r w:rsidRPr="00472BD3">
        <w:rPr>
          <w:color w:val="000000"/>
          <w:sz w:val="28"/>
          <w:szCs w:val="28"/>
        </w:rPr>
        <w:t xml:space="preserve">  Поступающее в продажу мясо не должно иметь загрязнение, сгустков крови, кровоподтеков, остатков внутренних органов; должно быть технологически и термически правильно обработано.</w:t>
      </w:r>
    </w:p>
    <w:p w:rsidR="00955C9B" w:rsidRPr="00472BD3" w:rsidRDefault="00955C9B" w:rsidP="00AF7AE6">
      <w:pPr>
        <w:widowControl w:val="0"/>
        <w:spacing w:line="360" w:lineRule="auto"/>
        <w:ind w:firstLine="567"/>
        <w:jc w:val="both"/>
        <w:rPr>
          <w:color w:val="000000"/>
          <w:sz w:val="28"/>
          <w:szCs w:val="28"/>
        </w:rPr>
      </w:pPr>
      <w:r w:rsidRPr="00472BD3">
        <w:rPr>
          <w:color w:val="000000"/>
          <w:sz w:val="28"/>
          <w:szCs w:val="28"/>
        </w:rPr>
        <w:t>На поверхности охлажденного мяса должна быть сухая корочка подсыхания, цвет от бледно-розового бледно-красного. Мясной сок прозрачный, консистенция мяса плотная. Ямка, образующаяся при надавливании пальцем на мясо выравнивается быстро. Поверхность свежего разреза слегка влажная. Жир говядины твердый от белого до желтого цвета. Буль отварки мяса ароматный, прозрачный.</w:t>
      </w:r>
    </w:p>
    <w:p w:rsidR="00955C9B" w:rsidRPr="00472BD3" w:rsidRDefault="00955C9B" w:rsidP="00AF7AE6">
      <w:pPr>
        <w:widowControl w:val="0"/>
        <w:spacing w:line="360" w:lineRule="auto"/>
        <w:ind w:firstLine="567"/>
        <w:jc w:val="both"/>
        <w:rPr>
          <w:color w:val="000000"/>
          <w:sz w:val="28"/>
          <w:szCs w:val="28"/>
        </w:rPr>
      </w:pPr>
      <w:r w:rsidRPr="00472BD3">
        <w:rPr>
          <w:color w:val="000000"/>
          <w:sz w:val="28"/>
          <w:szCs w:val="28"/>
        </w:rPr>
        <w:t>Поверхность</w:t>
      </w:r>
      <w:r w:rsidRPr="00472BD3">
        <w:rPr>
          <w:rStyle w:val="apple-converted-space"/>
          <w:color w:val="000000"/>
          <w:sz w:val="28"/>
          <w:szCs w:val="28"/>
        </w:rPr>
        <w:t> </w:t>
      </w:r>
      <w:hyperlink r:id="rId11" w:tooltip="Мороженое" w:history="1">
        <w:r w:rsidRPr="00472BD3">
          <w:rPr>
            <w:rStyle w:val="a4"/>
            <w:color w:val="000000"/>
            <w:sz w:val="28"/>
            <w:szCs w:val="28"/>
            <w:u w:val="none"/>
            <w:bdr w:val="none" w:sz="0" w:space="0" w:color="auto" w:frame="1"/>
          </w:rPr>
          <w:t>мороженого</w:t>
        </w:r>
      </w:hyperlink>
      <w:r w:rsidRPr="00472BD3">
        <w:rPr>
          <w:rStyle w:val="apple-converted-space"/>
          <w:color w:val="000000"/>
          <w:sz w:val="28"/>
          <w:szCs w:val="28"/>
        </w:rPr>
        <w:t> </w:t>
      </w:r>
      <w:r w:rsidRPr="00472BD3">
        <w:rPr>
          <w:color w:val="000000"/>
          <w:sz w:val="28"/>
          <w:szCs w:val="28"/>
        </w:rPr>
        <w:t>мяса красного цвета. Консистенция мяса твердая, при постукивании издает ясный звук. Бульон из мороженого мяса мутный, с обилием пены, без аромата. Запах определяют на поверхности мяса и в глубине мышц кости, так как там быстрее наступает порча.</w:t>
      </w:r>
    </w:p>
    <w:p w:rsidR="00955C9B" w:rsidRPr="00472BD3" w:rsidRDefault="002545D3" w:rsidP="00AF7AE6">
      <w:pPr>
        <w:widowControl w:val="0"/>
        <w:spacing w:line="360" w:lineRule="auto"/>
        <w:ind w:firstLine="567"/>
        <w:jc w:val="both"/>
        <w:rPr>
          <w:color w:val="000000"/>
          <w:sz w:val="28"/>
          <w:szCs w:val="28"/>
        </w:rPr>
      </w:pPr>
      <w:hyperlink r:id="rId12" w:tooltip="Охлажденное мясо" w:history="1">
        <w:r w:rsidR="00955C9B" w:rsidRPr="00472BD3">
          <w:rPr>
            <w:rStyle w:val="a4"/>
            <w:color w:val="000000"/>
            <w:sz w:val="28"/>
            <w:szCs w:val="28"/>
            <w:u w:val="none"/>
            <w:bdr w:val="none" w:sz="0" w:space="0" w:color="auto" w:frame="1"/>
          </w:rPr>
          <w:t>Охлажденноемясо</w:t>
        </w:r>
      </w:hyperlink>
      <w:r w:rsidR="00955C9B" w:rsidRPr="00472BD3">
        <w:rPr>
          <w:rStyle w:val="apple-converted-space"/>
          <w:color w:val="000000"/>
          <w:sz w:val="28"/>
          <w:szCs w:val="28"/>
        </w:rPr>
        <w:t> </w:t>
      </w:r>
      <w:r w:rsidR="00955C9B" w:rsidRPr="00472BD3">
        <w:rPr>
          <w:color w:val="000000"/>
          <w:sz w:val="28"/>
          <w:szCs w:val="28"/>
        </w:rPr>
        <w:t>должно иметь запах, характерный для зревшего мяса, у оттаявшего ощущается запах сырости.</w:t>
      </w:r>
    </w:p>
    <w:p w:rsidR="00955C9B" w:rsidRPr="00472BD3" w:rsidRDefault="00955C9B" w:rsidP="00AF7AE6">
      <w:pPr>
        <w:widowControl w:val="0"/>
        <w:spacing w:line="360" w:lineRule="auto"/>
        <w:ind w:firstLine="567"/>
        <w:jc w:val="both"/>
        <w:rPr>
          <w:color w:val="000000"/>
          <w:sz w:val="28"/>
          <w:szCs w:val="28"/>
        </w:rPr>
      </w:pPr>
      <w:r w:rsidRPr="00472BD3">
        <w:rPr>
          <w:color w:val="000000"/>
          <w:sz w:val="28"/>
          <w:szCs w:val="28"/>
        </w:rPr>
        <w:t>В продажу не допускается мясо сомнительной свежести и свежее, тощее, замороженное более одного раза, с наличием сгустков крови,</w:t>
      </w:r>
      <w:r w:rsidRPr="00472BD3">
        <w:rPr>
          <w:rStyle w:val="apple-converted-space"/>
          <w:color w:val="000000"/>
          <w:sz w:val="28"/>
          <w:szCs w:val="28"/>
        </w:rPr>
        <w:t> </w:t>
      </w:r>
      <w:hyperlink r:id="rId13" w:tooltip="Щетина" w:history="1">
        <w:r w:rsidRPr="00472BD3">
          <w:rPr>
            <w:rStyle w:val="a4"/>
            <w:color w:val="000000"/>
            <w:sz w:val="28"/>
            <w:szCs w:val="28"/>
            <w:u w:val="none"/>
            <w:bdr w:val="none" w:sz="0" w:space="0" w:color="auto" w:frame="1"/>
          </w:rPr>
          <w:t>щетины</w:t>
        </w:r>
      </w:hyperlink>
      <w:r w:rsidRPr="00472BD3">
        <w:rPr>
          <w:color w:val="000000"/>
          <w:sz w:val="28"/>
          <w:szCs w:val="28"/>
        </w:rPr>
        <w:t>, остатками внутренних органов.</w:t>
      </w:r>
    </w:p>
    <w:p w:rsidR="00955C9B" w:rsidRPr="00472BD3" w:rsidRDefault="00955C9B" w:rsidP="00AF7AE6">
      <w:pPr>
        <w:widowControl w:val="0"/>
        <w:spacing w:line="360" w:lineRule="auto"/>
        <w:ind w:firstLine="567"/>
        <w:jc w:val="both"/>
        <w:rPr>
          <w:color w:val="000000"/>
          <w:sz w:val="28"/>
          <w:szCs w:val="28"/>
        </w:rPr>
      </w:pPr>
      <w:r w:rsidRPr="00472BD3">
        <w:rPr>
          <w:color w:val="000000"/>
          <w:sz w:val="28"/>
          <w:szCs w:val="28"/>
        </w:rPr>
        <w:lastRenderedPageBreak/>
        <w:t xml:space="preserve">Мясо сомнительной свежести охлажденное имеет темную корочку подсыхания, слегка липкую поверхность. </w:t>
      </w:r>
    </w:p>
    <w:p w:rsidR="00955C9B" w:rsidRPr="00472BD3" w:rsidRDefault="00955C9B" w:rsidP="00AF7AE6">
      <w:pPr>
        <w:widowControl w:val="0"/>
        <w:spacing w:line="360" w:lineRule="auto"/>
        <w:ind w:firstLine="567"/>
        <w:jc w:val="both"/>
        <w:rPr>
          <w:color w:val="000000"/>
          <w:sz w:val="28"/>
          <w:szCs w:val="28"/>
          <w:shd w:val="clear" w:color="auto" w:fill="FCFCFA"/>
        </w:rPr>
      </w:pPr>
      <w:r w:rsidRPr="00472BD3">
        <w:rPr>
          <w:color w:val="000000"/>
          <w:sz w:val="28"/>
          <w:szCs w:val="28"/>
          <w:shd w:val="clear" w:color="auto" w:fill="FCFCFA"/>
        </w:rPr>
        <w:t>При транспор</w:t>
      </w:r>
      <w:r w:rsidRPr="00472BD3">
        <w:rPr>
          <w:color w:val="000000"/>
          <w:sz w:val="28"/>
          <w:szCs w:val="28"/>
          <w:shd w:val="clear" w:color="auto" w:fill="FCFCFA"/>
        </w:rPr>
        <w:softHyphen/>
        <w:t>тировании необходимо учитывать, что мясные полуфабрикаты являются скоропортящимися и имеют на поверхности различ</w:t>
      </w:r>
      <w:r w:rsidRPr="00472BD3">
        <w:rPr>
          <w:color w:val="000000"/>
          <w:sz w:val="28"/>
          <w:szCs w:val="28"/>
          <w:shd w:val="clear" w:color="auto" w:fill="FCFCFA"/>
        </w:rPr>
        <w:softHyphen/>
        <w:t>ную микрофлору, которая при определенных условиях может развиваться. Низкая температура около 0 °С при транспорти</w:t>
      </w:r>
      <w:r w:rsidRPr="00472BD3">
        <w:rPr>
          <w:color w:val="000000"/>
          <w:sz w:val="28"/>
          <w:szCs w:val="28"/>
          <w:shd w:val="clear" w:color="auto" w:fill="FCFCFA"/>
        </w:rPr>
        <w:softHyphen/>
        <w:t>ровании позволяет задержать развитие микроорганизмов и почти прекратить их рост при замораживании продукта. Пере</w:t>
      </w:r>
      <w:r w:rsidRPr="00472BD3">
        <w:rPr>
          <w:color w:val="000000"/>
          <w:sz w:val="28"/>
          <w:szCs w:val="28"/>
          <w:shd w:val="clear" w:color="auto" w:fill="FCFCFA"/>
        </w:rPr>
        <w:softHyphen/>
        <w:t>возят полуфабрикаты закрытым, специально оборудованным транспортом. Хранят натуральные полуфабрикаты при температуре не ниже 0 °С и не выше 8 °С: крупнокусковые - 48 ч, порционные без панировки - 36 ч, порционные в панировке и мелкокуско</w:t>
      </w:r>
      <w:r w:rsidRPr="00472BD3">
        <w:rPr>
          <w:color w:val="000000"/>
          <w:sz w:val="28"/>
          <w:szCs w:val="28"/>
          <w:shd w:val="clear" w:color="auto" w:fill="FCFCFA"/>
        </w:rPr>
        <w:softHyphen/>
        <w:t>вые - 24 ч, мясной фарш - 12 ч.</w:t>
      </w:r>
      <w:r w:rsidRPr="00472BD3">
        <w:rPr>
          <w:color w:val="000000"/>
          <w:sz w:val="28"/>
          <w:szCs w:val="28"/>
        </w:rPr>
        <w:br/>
      </w:r>
      <w:r w:rsidRPr="00472BD3">
        <w:rPr>
          <w:color w:val="000000"/>
          <w:sz w:val="28"/>
          <w:szCs w:val="28"/>
          <w:shd w:val="clear" w:color="auto" w:fill="FCFCFA"/>
        </w:rPr>
        <w:t>Срок хранения крупнокусковых полуфабрикатов, упакован</w:t>
      </w:r>
      <w:r w:rsidRPr="00472BD3">
        <w:rPr>
          <w:color w:val="000000"/>
          <w:sz w:val="28"/>
          <w:szCs w:val="28"/>
          <w:shd w:val="clear" w:color="auto" w:fill="FCFCFA"/>
        </w:rPr>
        <w:softHyphen/>
        <w:t>ных под вакуумом в пленку, не более 7 суток при температуре от 0 до 4 °С, не более 10 суток при температуре от 0 до -2 °С. Охлажденные полуфабрикаты рубленые хранят при темпе</w:t>
      </w:r>
      <w:r w:rsidRPr="00472BD3">
        <w:rPr>
          <w:color w:val="000000"/>
          <w:sz w:val="28"/>
          <w:szCs w:val="28"/>
          <w:shd w:val="clear" w:color="auto" w:fill="FCFCFA"/>
        </w:rPr>
        <w:softHyphen/>
        <w:t>ратуре от 2 до 6 °С не более 12 ч с момента окончания техноло</w:t>
      </w:r>
      <w:r w:rsidRPr="00472BD3">
        <w:rPr>
          <w:color w:val="000000"/>
          <w:sz w:val="28"/>
          <w:szCs w:val="28"/>
          <w:shd w:val="clear" w:color="auto" w:fill="FCFCFA"/>
        </w:rPr>
        <w:softHyphen/>
        <w:t>гического процесса.</w:t>
      </w:r>
    </w:p>
    <w:p w:rsidR="00955C9B" w:rsidRPr="00B13617" w:rsidRDefault="00955C9B" w:rsidP="00B13617">
      <w:pPr>
        <w:shd w:val="clear" w:color="auto" w:fill="FFFFFF"/>
        <w:spacing w:line="360" w:lineRule="auto"/>
        <w:ind w:firstLine="720"/>
        <w:jc w:val="both"/>
        <w:rPr>
          <w:color w:val="000000"/>
          <w:sz w:val="28"/>
          <w:szCs w:val="28"/>
        </w:rPr>
      </w:pPr>
      <w:r w:rsidRPr="00472BD3">
        <w:rPr>
          <w:color w:val="000000"/>
          <w:sz w:val="28"/>
          <w:szCs w:val="28"/>
        </w:rPr>
        <w:t>Сливочное масло содержит от 52 до 82,5% жира, 0,5% белков, 0,9% углеводов, 0,1% золы, от 16 до 20% влаги. Энергетическая ценность 100 г</w:t>
      </w:r>
      <w:r w:rsidR="001906B0">
        <w:rPr>
          <w:color w:val="000000"/>
          <w:sz w:val="28"/>
          <w:szCs w:val="28"/>
        </w:rPr>
        <w:t xml:space="preserve">. </w:t>
      </w:r>
      <w:r w:rsidRPr="00472BD3">
        <w:rPr>
          <w:color w:val="000000"/>
          <w:sz w:val="28"/>
          <w:szCs w:val="28"/>
        </w:rPr>
        <w:t>масла от 556 до 748 ккал. Темпера</w:t>
      </w:r>
      <w:r w:rsidRPr="00472BD3">
        <w:rPr>
          <w:color w:val="000000"/>
          <w:sz w:val="28"/>
          <w:szCs w:val="28"/>
        </w:rPr>
        <w:softHyphen/>
        <w:t>тура плавления молочного жира 28-34°С, что обусловливает его высо</w:t>
      </w:r>
      <w:r w:rsidRPr="00472BD3">
        <w:rPr>
          <w:color w:val="000000"/>
          <w:sz w:val="28"/>
          <w:szCs w:val="28"/>
        </w:rPr>
        <w:softHyphen/>
        <w:t>кую усвояемость на 96-98%. В состав масла входят ценные полиненасы</w:t>
      </w:r>
      <w:r w:rsidRPr="00472BD3">
        <w:rPr>
          <w:color w:val="000000"/>
          <w:sz w:val="28"/>
          <w:szCs w:val="28"/>
        </w:rPr>
        <w:softHyphen/>
        <w:t>щенные жирные кислоты линолевая, линоленовая и мало насыщенной стеариновой кислоты. В масле содержатся фосфатиды (лецитин), холес</w:t>
      </w:r>
      <w:r w:rsidRPr="00472BD3">
        <w:rPr>
          <w:color w:val="000000"/>
          <w:sz w:val="28"/>
          <w:szCs w:val="28"/>
        </w:rPr>
        <w:softHyphen/>
        <w:t>терин, минеральные вещества - калий, кальций, натрий, фосфор, желе</w:t>
      </w:r>
      <w:r w:rsidRPr="00472BD3">
        <w:rPr>
          <w:color w:val="000000"/>
          <w:sz w:val="28"/>
          <w:szCs w:val="28"/>
        </w:rPr>
        <w:softHyphen/>
        <w:t xml:space="preserve">зо, витамины </w:t>
      </w:r>
      <w:r w:rsidRPr="00472BD3">
        <w:rPr>
          <w:color w:val="000000"/>
          <w:sz w:val="28"/>
          <w:szCs w:val="28"/>
          <w:lang w:val="en-US"/>
        </w:rPr>
        <w:t>A</w:t>
      </w:r>
      <w:r w:rsidRPr="00472BD3">
        <w:rPr>
          <w:color w:val="000000"/>
          <w:sz w:val="28"/>
          <w:szCs w:val="28"/>
        </w:rPr>
        <w:t xml:space="preserve">, </w:t>
      </w:r>
      <w:r w:rsidRPr="00472BD3">
        <w:rPr>
          <w:color w:val="000000"/>
          <w:sz w:val="28"/>
          <w:szCs w:val="28"/>
          <w:lang w:val="en-US"/>
        </w:rPr>
        <w:t>D</w:t>
      </w:r>
      <w:r w:rsidRPr="00472BD3">
        <w:rPr>
          <w:color w:val="000000"/>
          <w:sz w:val="28"/>
          <w:szCs w:val="28"/>
        </w:rPr>
        <w:t>, Е, В</w:t>
      </w:r>
      <w:r w:rsidRPr="00472BD3">
        <w:rPr>
          <w:color w:val="000000"/>
          <w:sz w:val="28"/>
          <w:szCs w:val="28"/>
          <w:vertAlign w:val="subscript"/>
        </w:rPr>
        <w:t>2</w:t>
      </w:r>
      <w:r w:rsidRPr="00472BD3">
        <w:rPr>
          <w:color w:val="000000"/>
          <w:sz w:val="28"/>
          <w:szCs w:val="28"/>
        </w:rPr>
        <w:t xml:space="preserve">, которые придают ему высокую </w:t>
      </w:r>
      <w:r w:rsidRPr="00B13617">
        <w:rPr>
          <w:color w:val="000000"/>
          <w:sz w:val="28"/>
          <w:szCs w:val="28"/>
        </w:rPr>
        <w:t>биологическую ценность.</w:t>
      </w:r>
    </w:p>
    <w:p w:rsidR="00955C9B" w:rsidRPr="00B13617" w:rsidRDefault="00955C9B" w:rsidP="00B13617">
      <w:pPr>
        <w:spacing w:line="360" w:lineRule="auto"/>
        <w:ind w:firstLine="720"/>
        <w:jc w:val="both"/>
        <w:rPr>
          <w:color w:val="000000"/>
          <w:sz w:val="28"/>
          <w:szCs w:val="28"/>
        </w:rPr>
      </w:pPr>
      <w:r w:rsidRPr="00B13617">
        <w:rPr>
          <w:color w:val="000000"/>
          <w:sz w:val="28"/>
          <w:szCs w:val="28"/>
        </w:rPr>
        <w:t>Молоко – ценный пищевой продукт. Оно обладает высокими биологическими качествами. В питании детей чаще используется коровье молоко ( в нем содержится белков в среднем 2,8 г%, жиров 3,2 г%, углеводов 4,7 г% , калорий 61,0).</w:t>
      </w:r>
    </w:p>
    <w:p w:rsidR="00955C9B" w:rsidRPr="00B13617" w:rsidRDefault="00955C9B" w:rsidP="00B13617">
      <w:pPr>
        <w:spacing w:line="360" w:lineRule="auto"/>
        <w:ind w:firstLine="720"/>
        <w:jc w:val="both"/>
        <w:rPr>
          <w:color w:val="000000"/>
          <w:sz w:val="28"/>
          <w:szCs w:val="28"/>
        </w:rPr>
      </w:pPr>
      <w:r w:rsidRPr="00B13617">
        <w:rPr>
          <w:color w:val="000000"/>
          <w:sz w:val="28"/>
          <w:szCs w:val="28"/>
        </w:rPr>
        <w:lastRenderedPageBreak/>
        <w:t>В молоке животных содержится много минеральных веществ и почти все витамины. Количественное содержание в молоке основных пищевых веществ в большей степени зависит от вида животных, их породистости, от сезона года, от качества корма животных.</w:t>
      </w:r>
    </w:p>
    <w:p w:rsidR="00955C9B" w:rsidRPr="00B13617" w:rsidRDefault="00955C9B" w:rsidP="00B13617">
      <w:pPr>
        <w:spacing w:line="360" w:lineRule="auto"/>
        <w:ind w:firstLine="720"/>
        <w:jc w:val="both"/>
        <w:rPr>
          <w:color w:val="000000"/>
          <w:sz w:val="28"/>
          <w:szCs w:val="28"/>
        </w:rPr>
      </w:pPr>
      <w:r w:rsidRPr="00B13617">
        <w:rPr>
          <w:color w:val="000000"/>
          <w:sz w:val="28"/>
          <w:szCs w:val="28"/>
        </w:rPr>
        <w:t>Кисломолочные продукты. Имеются различные виды кисломолочных продуктов. К наиболее распространенным относится кефир, ацидофилин, ацидофильно-дрожжевое молоко, мацони, биолакт и др.</w:t>
      </w:r>
    </w:p>
    <w:p w:rsidR="00955C9B" w:rsidRPr="00B13617" w:rsidRDefault="00955C9B" w:rsidP="00B13617">
      <w:pPr>
        <w:spacing w:line="360" w:lineRule="auto"/>
        <w:ind w:firstLine="720"/>
        <w:jc w:val="both"/>
        <w:rPr>
          <w:color w:val="000000"/>
          <w:sz w:val="28"/>
          <w:szCs w:val="28"/>
        </w:rPr>
      </w:pPr>
      <w:r w:rsidRPr="00B13617">
        <w:rPr>
          <w:color w:val="000000"/>
          <w:sz w:val="28"/>
          <w:szCs w:val="28"/>
        </w:rPr>
        <w:t>Кисломолочные продукты обладают полезными бактериостатическими антибиотическими свойствами. Они благоприятно влияют на микрофлору кишечника, уменьшая процессы брожения и гниения, повышают моторику кишечника, способствует выведению различных продуктов обмена, вытесняют патогенную флору кишечника. Под влиянием молочной кислоты образуются мелкие белковые хлопья, которые легче перевариваются и всасываются в желудочно-кишечном тракте, чем хлопья, образующиеся из пресного молока.</w:t>
      </w:r>
    </w:p>
    <w:p w:rsidR="00955C9B" w:rsidRPr="00B13617" w:rsidRDefault="00955C9B" w:rsidP="00B13617">
      <w:pPr>
        <w:spacing w:line="360" w:lineRule="auto"/>
        <w:ind w:firstLine="720"/>
        <w:jc w:val="both"/>
        <w:rPr>
          <w:color w:val="000000"/>
          <w:sz w:val="28"/>
          <w:szCs w:val="28"/>
        </w:rPr>
      </w:pPr>
      <w:r w:rsidRPr="00B13617">
        <w:rPr>
          <w:color w:val="000000"/>
          <w:sz w:val="28"/>
          <w:szCs w:val="28"/>
        </w:rPr>
        <w:t>Творог относится к очень ценным белковым продуктам питания. Готовят его из молока способом молочнокислого брожения. Белков в твороге содержится в среднем 14%. Выпускается творог 18 - 9%-ной жирности и обезжиренным. Кислотность творога колеблется от 200 до 270°Т. Чем больше жиров в твороге, тем меньше его кислотность.</w:t>
      </w:r>
    </w:p>
    <w:p w:rsidR="00955C9B" w:rsidRPr="00B13617" w:rsidRDefault="00955C9B" w:rsidP="00B13617">
      <w:pPr>
        <w:spacing w:line="360" w:lineRule="auto"/>
        <w:ind w:firstLine="720"/>
        <w:jc w:val="both"/>
        <w:rPr>
          <w:color w:val="000000"/>
          <w:sz w:val="28"/>
          <w:szCs w:val="28"/>
        </w:rPr>
      </w:pPr>
      <w:r w:rsidRPr="00B13617">
        <w:rPr>
          <w:color w:val="000000"/>
          <w:sz w:val="28"/>
          <w:szCs w:val="28"/>
        </w:rPr>
        <w:t>Мясные продукты. Для детей мясо является одним из основных источников полноценных животных белков. В мясе содержится жиры, минеральные, экстрактивные вещества и ряд витаминов.</w:t>
      </w:r>
    </w:p>
    <w:p w:rsidR="00955C9B" w:rsidRPr="00B13617" w:rsidRDefault="00955C9B" w:rsidP="00B13617">
      <w:pPr>
        <w:pStyle w:val="a3"/>
        <w:shd w:val="clear" w:color="auto" w:fill="FFFFFF"/>
        <w:spacing w:before="0" w:after="0" w:line="360" w:lineRule="auto"/>
        <w:ind w:firstLine="720"/>
        <w:jc w:val="both"/>
        <w:rPr>
          <w:color w:val="000000"/>
          <w:sz w:val="28"/>
          <w:szCs w:val="28"/>
          <w:shd w:val="clear" w:color="auto" w:fill="FFFFFF"/>
        </w:rPr>
      </w:pPr>
      <w:r w:rsidRPr="00B13617">
        <w:rPr>
          <w:color w:val="000000"/>
          <w:sz w:val="28"/>
          <w:szCs w:val="28"/>
        </w:rPr>
        <w:t>Мясо рыбы – это туша или часть тушки употребляемой в пищу человеком.</w:t>
      </w:r>
      <w:r w:rsidRPr="00B13617">
        <w:rPr>
          <w:color w:val="000000"/>
          <w:sz w:val="28"/>
          <w:szCs w:val="28"/>
          <w:shd w:val="clear" w:color="auto" w:fill="FFFFFF"/>
        </w:rPr>
        <w:t xml:space="preserve"> Предназначена для торговли в живом виде, по вкусовым свойствам и питательности живая рыба значительно превосходит мороженую и поэтому пользуется наибольшим спросом у населения.</w:t>
      </w:r>
    </w:p>
    <w:p w:rsidR="00955C9B" w:rsidRPr="00B13617" w:rsidRDefault="00955C9B" w:rsidP="00B13617">
      <w:pPr>
        <w:pStyle w:val="a3"/>
        <w:shd w:val="clear" w:color="auto" w:fill="FFFFFF"/>
        <w:spacing w:before="0" w:after="0" w:line="360" w:lineRule="auto"/>
        <w:ind w:firstLine="720"/>
        <w:jc w:val="both"/>
        <w:rPr>
          <w:rStyle w:val="a5"/>
          <w:i w:val="0"/>
          <w:iCs w:val="0"/>
          <w:color w:val="000000"/>
          <w:sz w:val="28"/>
          <w:szCs w:val="28"/>
          <w:shd w:val="clear" w:color="auto" w:fill="FFFFFF"/>
        </w:rPr>
      </w:pPr>
      <w:r w:rsidRPr="00B13617">
        <w:rPr>
          <w:color w:val="000000"/>
          <w:sz w:val="28"/>
          <w:szCs w:val="28"/>
          <w:shd w:val="clear" w:color="auto" w:fill="FFFFFF"/>
        </w:rPr>
        <w:t xml:space="preserve">На долю карпа приходится более 70% товарной продукции. Другие виды искусственного разведения представлены амурами, толстолобиками, форелями, сиговыми. Живая рыба на товарные сорта не подразделяется. Рыба </w:t>
      </w:r>
      <w:r w:rsidRPr="00B13617">
        <w:rPr>
          <w:color w:val="000000"/>
          <w:sz w:val="28"/>
          <w:szCs w:val="28"/>
          <w:shd w:val="clear" w:color="auto" w:fill="FFFFFF"/>
        </w:rPr>
        <w:lastRenderedPageBreak/>
        <w:t>не должна иметь механических повреждений, признаков заболевания. Цвет жабр должен быть красным. Состояние глаз: светлые, выпуклые, без повреждений. Запах: свойственный живой рыбе, без посторонних запахов.</w:t>
      </w:r>
      <w:r w:rsidRPr="00B13617">
        <w:rPr>
          <w:rStyle w:val="a5"/>
          <w:i w:val="0"/>
          <w:iCs w:val="0"/>
          <w:color w:val="000000"/>
          <w:sz w:val="28"/>
          <w:szCs w:val="28"/>
        </w:rPr>
        <w:t xml:space="preserve"> В 100 г продукта Горбуша содержит: белков - 20,5; жиров – 6,5.  Карась: белков – 17,7; жиров – 1,8. Минтай: белков – 15,9; жиров – 0,9.</w:t>
      </w:r>
    </w:p>
    <w:p w:rsidR="00955C9B" w:rsidRPr="00B13617" w:rsidRDefault="002545D3" w:rsidP="00B13617">
      <w:pPr>
        <w:pStyle w:val="a3"/>
        <w:shd w:val="clear" w:color="auto" w:fill="FFFFFF"/>
        <w:spacing w:before="0" w:after="0" w:line="360" w:lineRule="auto"/>
        <w:ind w:firstLine="720"/>
        <w:jc w:val="both"/>
        <w:rPr>
          <w:rStyle w:val="a5"/>
          <w:i w:val="0"/>
          <w:iCs w:val="0"/>
          <w:color w:val="000000"/>
          <w:sz w:val="28"/>
          <w:szCs w:val="28"/>
        </w:rPr>
      </w:pPr>
      <w:hyperlink r:id="rId14" w:tooltip="Овощи" w:history="1">
        <w:r w:rsidR="00955C9B" w:rsidRPr="00B13617">
          <w:rPr>
            <w:rStyle w:val="a5"/>
            <w:i w:val="0"/>
            <w:iCs w:val="0"/>
            <w:color w:val="000000"/>
            <w:sz w:val="28"/>
            <w:szCs w:val="28"/>
          </w:rPr>
          <w:t>Овощи</w:t>
        </w:r>
      </w:hyperlink>
      <w:r w:rsidR="00955C9B" w:rsidRPr="00B13617">
        <w:rPr>
          <w:rStyle w:val="a5"/>
          <w:i w:val="0"/>
          <w:iCs w:val="0"/>
          <w:color w:val="000000"/>
          <w:sz w:val="28"/>
          <w:szCs w:val="28"/>
        </w:rPr>
        <w:t> – сочные части травянистых растений, употребляемые в пищу человеком в свежем или переработанном виде.</w:t>
      </w:r>
    </w:p>
    <w:p w:rsidR="00955C9B" w:rsidRPr="00B13617" w:rsidRDefault="00955C9B" w:rsidP="00B13617">
      <w:pPr>
        <w:pStyle w:val="a3"/>
        <w:shd w:val="clear" w:color="auto" w:fill="FFFFFF"/>
        <w:spacing w:before="0" w:after="0" w:line="360" w:lineRule="auto"/>
        <w:ind w:firstLine="720"/>
        <w:jc w:val="both"/>
        <w:rPr>
          <w:rStyle w:val="a5"/>
          <w:i w:val="0"/>
          <w:iCs w:val="0"/>
          <w:color w:val="000000"/>
          <w:sz w:val="28"/>
          <w:szCs w:val="28"/>
        </w:rPr>
      </w:pPr>
      <w:r w:rsidRPr="00B13617">
        <w:rPr>
          <w:rStyle w:val="a5"/>
          <w:i w:val="0"/>
          <w:iCs w:val="0"/>
          <w:color w:val="000000"/>
          <w:sz w:val="28"/>
          <w:szCs w:val="28"/>
        </w:rPr>
        <w:t xml:space="preserve">Для пищевкусовых целей используют плоды или их завязи, молодые побеги, корни, корневища, клубни, соцветия, семена, черешки листьев, кочаны, луковицы, утолщённые стебли овощных растений.  Они играют важную роль в питании человека. Приятный вкус и пищевые достоинства обусловлены разнообразным сочетанием в них сахаров, органических кислот, ароматических и минеральных веществ. </w:t>
      </w:r>
    </w:p>
    <w:p w:rsidR="00955C9B" w:rsidRPr="00B13617" w:rsidRDefault="00955C9B" w:rsidP="00B13617">
      <w:pPr>
        <w:pStyle w:val="a3"/>
        <w:shd w:val="clear" w:color="auto" w:fill="FFFFFF"/>
        <w:spacing w:before="0" w:after="0" w:line="360" w:lineRule="auto"/>
        <w:ind w:firstLine="720"/>
        <w:jc w:val="both"/>
        <w:rPr>
          <w:rStyle w:val="a5"/>
          <w:i w:val="0"/>
          <w:iCs w:val="0"/>
          <w:color w:val="000000"/>
          <w:sz w:val="28"/>
          <w:szCs w:val="28"/>
        </w:rPr>
      </w:pPr>
      <w:r w:rsidRPr="00B13617">
        <w:rPr>
          <w:rStyle w:val="a5"/>
          <w:i w:val="0"/>
          <w:iCs w:val="0"/>
          <w:color w:val="000000"/>
          <w:sz w:val="28"/>
          <w:szCs w:val="28"/>
        </w:rPr>
        <w:t>Овощи должны включаться в пищевой рацион взрослого здорового человека в количестве не менее 600 г в сутки. Состав и питательная ценность овощей колеблются в широких пределах и зависят от вида продукта. В 100 г продукта баклажаны содержат: белков- 1,2; углеводов -4,5. Картофель: белков -2; углеводов -16.3. Лук репчатый: белков – 1,4; углеводов – 8,2.  Морковь: белков – 1,3; углеводов – 7,2. Огурец: белков – 0,8; углеводов – 2,5. Перец: белков – 1,87; жиров – 0, 44; углеводов – 7,31.</w:t>
      </w:r>
    </w:p>
    <w:p w:rsidR="00955C9B" w:rsidRPr="00B13617" w:rsidRDefault="00955C9B" w:rsidP="00B13617">
      <w:pPr>
        <w:pStyle w:val="a3"/>
        <w:shd w:val="clear" w:color="auto" w:fill="FFFFFF"/>
        <w:spacing w:before="0" w:after="0" w:line="360" w:lineRule="auto"/>
        <w:ind w:firstLine="720"/>
        <w:jc w:val="both"/>
        <w:rPr>
          <w:rStyle w:val="a5"/>
          <w:i w:val="0"/>
          <w:iCs w:val="0"/>
          <w:color w:val="000000"/>
          <w:sz w:val="28"/>
          <w:szCs w:val="28"/>
        </w:rPr>
      </w:pPr>
      <w:r w:rsidRPr="00B13617">
        <w:rPr>
          <w:rStyle w:val="a5"/>
          <w:i w:val="0"/>
          <w:iCs w:val="0"/>
          <w:color w:val="000000"/>
          <w:sz w:val="28"/>
          <w:szCs w:val="28"/>
        </w:rPr>
        <w:t xml:space="preserve">     Томаты: белков -0,6; углеводов – 4,2. Чеснок: белков – 6,5; углеводов – 30. Укроп: белков – 2,5; углеводов – 6,3. Петрушка: белков -3,7; углеводов 7,6.</w:t>
      </w:r>
    </w:p>
    <w:p w:rsidR="00955C9B" w:rsidRPr="00B13617" w:rsidRDefault="00955C9B" w:rsidP="00B13617">
      <w:pPr>
        <w:pStyle w:val="a3"/>
        <w:shd w:val="clear" w:color="auto" w:fill="FFFFFF"/>
        <w:spacing w:before="0" w:after="0" w:line="360" w:lineRule="auto"/>
        <w:ind w:firstLine="720"/>
        <w:jc w:val="both"/>
        <w:rPr>
          <w:rStyle w:val="a5"/>
          <w:i w:val="0"/>
          <w:iCs w:val="0"/>
          <w:color w:val="000000"/>
          <w:sz w:val="28"/>
          <w:szCs w:val="28"/>
        </w:rPr>
      </w:pPr>
      <w:r w:rsidRPr="00B13617">
        <w:rPr>
          <w:rStyle w:val="a5"/>
          <w:i w:val="0"/>
          <w:iCs w:val="0"/>
          <w:color w:val="000000"/>
          <w:sz w:val="28"/>
          <w:szCs w:val="28"/>
        </w:rPr>
        <w:t xml:space="preserve">     Основная ценность овощей заключается в том, что они – источники пищевых биологически активных веществ: витаминов (</w:t>
      </w:r>
      <w:r w:rsidRPr="00B13617">
        <w:rPr>
          <w:rStyle w:val="a5"/>
          <w:i w:val="0"/>
          <w:iCs w:val="0"/>
          <w:color w:val="000000"/>
          <w:sz w:val="28"/>
          <w:szCs w:val="28"/>
          <w:lang w:val="en-US"/>
        </w:rPr>
        <w:t>C</w:t>
      </w:r>
      <w:r w:rsidRPr="00B13617">
        <w:rPr>
          <w:rStyle w:val="a5"/>
          <w:i w:val="0"/>
          <w:iCs w:val="0"/>
          <w:color w:val="000000"/>
          <w:sz w:val="28"/>
          <w:szCs w:val="28"/>
        </w:rPr>
        <w:t>, каротина, фолиевой кислоты), минеральных веществ, органических кислот, клетчатки в комплексе с пектиновыми веществами.</w:t>
      </w:r>
    </w:p>
    <w:p w:rsidR="00955C9B" w:rsidRPr="00B13617" w:rsidRDefault="00955C9B" w:rsidP="00B13617">
      <w:pPr>
        <w:pStyle w:val="a3"/>
        <w:spacing w:before="0" w:after="0" w:line="360" w:lineRule="auto"/>
        <w:ind w:firstLine="720"/>
        <w:jc w:val="both"/>
        <w:rPr>
          <w:color w:val="000000"/>
          <w:sz w:val="28"/>
          <w:szCs w:val="28"/>
        </w:rPr>
      </w:pPr>
      <w:r w:rsidRPr="00B13617">
        <w:rPr>
          <w:color w:val="000000"/>
          <w:sz w:val="28"/>
          <w:szCs w:val="28"/>
        </w:rPr>
        <w:t xml:space="preserve">Басмати - рис, аромат которого напоминает попкорн или орех. Его ещё называют королем риса, так как он содержит большое количество полезных вещёств и обладает непревзойденным ароматом и вкусом. Особенный аромат </w:t>
      </w:r>
      <w:r w:rsidRPr="00B13617">
        <w:rPr>
          <w:color w:val="000000"/>
          <w:sz w:val="28"/>
          <w:szCs w:val="28"/>
        </w:rPr>
        <w:lastRenderedPageBreak/>
        <w:t xml:space="preserve">рису басмати дает содержащийся в нем циклическое соединение 2-ацетил-1-пирролин. Это вещество присутствует и в тропических листьях, дерева Пандана. Их часто употребляют в качестве приправ. </w:t>
      </w:r>
      <w:r w:rsidRPr="00B13617">
        <w:rPr>
          <w:color w:val="000000"/>
          <w:sz w:val="28"/>
          <w:szCs w:val="28"/>
          <w:lang w:eastAsia="ru-RU"/>
        </w:rPr>
        <w:t>Басмати (как и вино) проходит выдержку не меньше одного года, что способствует увеличению твердости текстуры, а при варке становится длиннее в 1,5-3 раза. При приготовлении рис басмати достаточно бросить в кипящую воду ( в соотношении 1/2 рис/вода) проварить мин 5-7. и дать постоять под крышкой 20 - 30 мин.Рис для салата - лучше варить в большом количестве кипящей подсоленной воды, не закрывая крышкой. (1стакан риса 2литра воды) 15-20 минут, затем слить воду и промойте под холодной водой. Рис для гарнира - в разогретое масло засыпьте сухой рис. Когда зернышки станут прозрачными, переложите рис в толстостенную кастрюлю и залейте кипящей соленой водой с расчета 1/2. Сразу же закройте крышкой и варите на небольшом огне.</w:t>
      </w:r>
      <w:r w:rsidRPr="00B13617">
        <w:rPr>
          <w:color w:val="000000"/>
          <w:sz w:val="28"/>
          <w:szCs w:val="28"/>
        </w:rPr>
        <w:t xml:space="preserve">Басмати содержит клетчатку, крахмал, фолиевую кислоту, 8-аминокислот, </w:t>
      </w:r>
      <w:hyperlink r:id="rId15" w:history="1">
        <w:r w:rsidRPr="00B13617">
          <w:rPr>
            <w:rStyle w:val="a4"/>
            <w:color w:val="000000"/>
            <w:sz w:val="28"/>
            <w:szCs w:val="28"/>
            <w:u w:val="none"/>
          </w:rPr>
          <w:t>железо</w:t>
        </w:r>
      </w:hyperlink>
      <w:r w:rsidRPr="00B13617">
        <w:rPr>
          <w:color w:val="000000"/>
          <w:sz w:val="28"/>
          <w:szCs w:val="28"/>
        </w:rPr>
        <w:t xml:space="preserve">, </w:t>
      </w:r>
      <w:hyperlink r:id="rId16" w:history="1">
        <w:r w:rsidRPr="00B13617">
          <w:rPr>
            <w:rStyle w:val="a4"/>
            <w:color w:val="000000"/>
            <w:sz w:val="28"/>
            <w:szCs w:val="28"/>
            <w:u w:val="none"/>
          </w:rPr>
          <w:t>фосфор</w:t>
        </w:r>
      </w:hyperlink>
      <w:r w:rsidRPr="00B13617">
        <w:rPr>
          <w:color w:val="000000"/>
          <w:sz w:val="28"/>
          <w:szCs w:val="28"/>
        </w:rPr>
        <w:t xml:space="preserve">, </w:t>
      </w:r>
      <w:hyperlink r:id="rId17" w:history="1">
        <w:r w:rsidRPr="00B13617">
          <w:rPr>
            <w:rStyle w:val="a4"/>
            <w:color w:val="000000"/>
            <w:sz w:val="28"/>
            <w:szCs w:val="28"/>
            <w:u w:val="none"/>
          </w:rPr>
          <w:t>калий</w:t>
        </w:r>
      </w:hyperlink>
      <w:r w:rsidRPr="00B13617">
        <w:rPr>
          <w:color w:val="000000"/>
          <w:sz w:val="28"/>
          <w:szCs w:val="28"/>
        </w:rPr>
        <w:t xml:space="preserve">, тиамин, рибофлавин, ниацин и очень низкое содержание </w:t>
      </w:r>
      <w:hyperlink r:id="rId18" w:history="1">
        <w:r w:rsidRPr="00B13617">
          <w:rPr>
            <w:rStyle w:val="a4"/>
            <w:color w:val="000000"/>
            <w:sz w:val="28"/>
            <w:szCs w:val="28"/>
            <w:u w:val="none"/>
          </w:rPr>
          <w:t>натрия</w:t>
        </w:r>
      </w:hyperlink>
      <w:r w:rsidRPr="00B13617">
        <w:rPr>
          <w:color w:val="000000"/>
          <w:sz w:val="28"/>
          <w:szCs w:val="28"/>
        </w:rPr>
        <w:t xml:space="preserve">.Рис обволакивая желудок, защищает его и не возбуждает желудочную секрецию, поэтому его удобно использовать в </w:t>
      </w:r>
      <w:hyperlink r:id="rId19" w:history="1">
        <w:r w:rsidRPr="00B13617">
          <w:rPr>
            <w:rStyle w:val="a4"/>
            <w:color w:val="000000"/>
            <w:sz w:val="28"/>
            <w:szCs w:val="28"/>
            <w:u w:val="none"/>
          </w:rPr>
          <w:t>диетах</w:t>
        </w:r>
      </w:hyperlink>
      <w:r w:rsidRPr="00B13617">
        <w:rPr>
          <w:color w:val="000000"/>
          <w:sz w:val="28"/>
          <w:szCs w:val="28"/>
        </w:rPr>
        <w:t>. Он легко усваивается и не содержит холестерина. Хотя Людям, страдающим избыточным весом, рекомендуется нешлифованный рис. Причины по которым Басмати является лучшим, заключаются в том, что этот рис обладает низким или средним гликемическим индексом, поэтому при потреблении риса, энергия в организме человека выделяется медленнее, что приводит к более сбалансированному ее уровню.По содержанию аминокислот и других необходимых питательных веществ, басмати занимает лидирующее место среди всех сортов риса.</w:t>
      </w:r>
    </w:p>
    <w:p w:rsidR="00955C9B" w:rsidRPr="00B13617" w:rsidRDefault="00955C9B" w:rsidP="00B13617">
      <w:pPr>
        <w:pStyle w:val="a3"/>
        <w:spacing w:before="0" w:after="0" w:line="360" w:lineRule="auto"/>
        <w:ind w:firstLine="720"/>
        <w:jc w:val="both"/>
        <w:rPr>
          <w:color w:val="000000"/>
          <w:sz w:val="28"/>
          <w:szCs w:val="28"/>
        </w:rPr>
      </w:pPr>
      <w:r w:rsidRPr="00B13617">
        <w:rPr>
          <w:color w:val="000000"/>
          <w:sz w:val="28"/>
          <w:szCs w:val="28"/>
        </w:rPr>
        <w:t xml:space="preserve">Гречка, гречиха, греча – все это название одного уникального растения, родиной которого считаются горные районы Индии и Непала, где ее начали культивировать около 4 тыс. лет назад. К нам гречка попала из Греции, отсюда и получила свое название – «гречка», т.е. «греческая крупа». Гречка относится к семейству Гречишных.В XX веке гречиху стали называть </w:t>
      </w:r>
      <w:r w:rsidRPr="00B13617">
        <w:rPr>
          <w:color w:val="000000"/>
          <w:sz w:val="28"/>
          <w:szCs w:val="28"/>
        </w:rPr>
        <w:lastRenderedPageBreak/>
        <w:t xml:space="preserve">«царицей круп» за ее рекордное содержание </w:t>
      </w:r>
      <w:hyperlink r:id="rId20" w:history="1">
        <w:r w:rsidRPr="00B13617">
          <w:rPr>
            <w:rStyle w:val="a4"/>
            <w:color w:val="000000"/>
            <w:sz w:val="28"/>
            <w:szCs w:val="28"/>
            <w:u w:val="none"/>
          </w:rPr>
          <w:t>витаминов</w:t>
        </w:r>
      </w:hyperlink>
      <w:r w:rsidRPr="00B13617">
        <w:rPr>
          <w:color w:val="000000"/>
          <w:sz w:val="28"/>
          <w:szCs w:val="28"/>
        </w:rPr>
        <w:t xml:space="preserve">, </w:t>
      </w:r>
      <w:hyperlink r:id="rId21" w:history="1">
        <w:r w:rsidRPr="00B13617">
          <w:rPr>
            <w:rStyle w:val="a4"/>
            <w:color w:val="000000"/>
            <w:sz w:val="28"/>
            <w:szCs w:val="28"/>
            <w:u w:val="none"/>
          </w:rPr>
          <w:t>микроэлементов</w:t>
        </w:r>
      </w:hyperlink>
      <w:r w:rsidRPr="00B13617">
        <w:rPr>
          <w:color w:val="000000"/>
          <w:sz w:val="28"/>
          <w:szCs w:val="28"/>
        </w:rPr>
        <w:t>, полноценных белков, необходимых для здоровья человека. Речь идет конечно же о сырой гречке, которая очищается по специальной технологии. В результате такой очистки ядрица гречки не теряет своей способности прорастать! Из гречихи изготавливается ядрица — цельное зерно (гречка), продел (дроблёное зерно с нарушенной структурой), смоленская крупа (сильно измельчённые зёрна), гречневая мука, а также медицинские препараты; используется даже шелуха и семенные оболочки, которыми набивают лечебные подушки, помогающие при бессоннице. Семена охотно поедают птицы.</w:t>
      </w:r>
    </w:p>
    <w:p w:rsidR="00955C9B" w:rsidRPr="00B13617" w:rsidRDefault="00955C9B" w:rsidP="00B13617">
      <w:pPr>
        <w:pStyle w:val="a3"/>
        <w:spacing w:before="0" w:after="0" w:line="360" w:lineRule="auto"/>
        <w:ind w:firstLine="720"/>
        <w:jc w:val="both"/>
        <w:rPr>
          <w:color w:val="000000"/>
          <w:sz w:val="28"/>
          <w:szCs w:val="28"/>
        </w:rPr>
      </w:pPr>
      <w:r w:rsidRPr="00B13617">
        <w:rPr>
          <w:color w:val="000000"/>
          <w:sz w:val="28"/>
          <w:szCs w:val="28"/>
        </w:rPr>
        <w:t xml:space="preserve">При покупке гречневой крупы предпочтение следует отдавать не жареной (она имеет бледную желтоватую окраску), т. к. крупа, прошедшая высокотемпературную обработку и пролежавшая некоторое время при хранении, теряет «живые» свойства. Если вы предпочитаете при приготовлении блюд из гречки проводить тепловую обработку, то лучше делать это непосредственно в процессе приготовления: прокаливайте на сковородке и варите. В домашней кулинарии раньше широко использовалась и гречневая мука. Такая мука непригодна для хлебопечения, но из жидкого, сильно пузырчатого теста пекут отличные «русские блины», вареники, галушки, клецки, лепешки, гречневые шарики и другие блюда. речка содержит восемнадцать незаменимых аминокислот, </w:t>
      </w:r>
      <w:hyperlink r:id="rId22" w:history="1">
        <w:r w:rsidRPr="00B13617">
          <w:rPr>
            <w:rStyle w:val="a4"/>
            <w:color w:val="000000"/>
            <w:sz w:val="28"/>
            <w:szCs w:val="28"/>
            <w:u w:val="none"/>
          </w:rPr>
          <w:t>железо</w:t>
        </w:r>
      </w:hyperlink>
      <w:r w:rsidRPr="00B13617">
        <w:rPr>
          <w:color w:val="000000"/>
          <w:sz w:val="28"/>
          <w:szCs w:val="28"/>
        </w:rPr>
        <w:t xml:space="preserve">, </w:t>
      </w:r>
      <w:hyperlink r:id="rId23" w:history="1">
        <w:r w:rsidRPr="00B13617">
          <w:rPr>
            <w:rStyle w:val="a4"/>
            <w:color w:val="000000"/>
            <w:sz w:val="28"/>
            <w:szCs w:val="28"/>
            <w:u w:val="none"/>
          </w:rPr>
          <w:t>кальций</w:t>
        </w:r>
      </w:hyperlink>
      <w:r w:rsidRPr="00B13617">
        <w:rPr>
          <w:color w:val="000000"/>
          <w:sz w:val="28"/>
          <w:szCs w:val="28"/>
        </w:rPr>
        <w:t xml:space="preserve">, </w:t>
      </w:r>
      <w:hyperlink r:id="rId24" w:history="1">
        <w:r w:rsidRPr="00B13617">
          <w:rPr>
            <w:rStyle w:val="a4"/>
            <w:color w:val="000000"/>
            <w:sz w:val="28"/>
            <w:szCs w:val="28"/>
            <w:u w:val="none"/>
          </w:rPr>
          <w:t>калий</w:t>
        </w:r>
      </w:hyperlink>
      <w:r w:rsidRPr="00B13617">
        <w:rPr>
          <w:color w:val="000000"/>
          <w:sz w:val="28"/>
          <w:szCs w:val="28"/>
        </w:rPr>
        <w:t xml:space="preserve">, </w:t>
      </w:r>
      <w:hyperlink r:id="rId25" w:history="1">
        <w:r w:rsidRPr="00B13617">
          <w:rPr>
            <w:rStyle w:val="a4"/>
            <w:color w:val="000000"/>
            <w:sz w:val="28"/>
            <w:szCs w:val="28"/>
            <w:u w:val="none"/>
          </w:rPr>
          <w:t>фосфор</w:t>
        </w:r>
      </w:hyperlink>
      <w:r w:rsidRPr="00B13617">
        <w:rPr>
          <w:color w:val="000000"/>
          <w:sz w:val="28"/>
          <w:szCs w:val="28"/>
        </w:rPr>
        <w:t xml:space="preserve">, </w:t>
      </w:r>
      <w:hyperlink r:id="rId26" w:history="1">
        <w:r w:rsidRPr="00B13617">
          <w:rPr>
            <w:rStyle w:val="a4"/>
            <w:color w:val="000000"/>
            <w:sz w:val="28"/>
            <w:szCs w:val="28"/>
            <w:u w:val="none"/>
          </w:rPr>
          <w:t>медь</w:t>
        </w:r>
      </w:hyperlink>
      <w:r w:rsidRPr="00B13617">
        <w:rPr>
          <w:color w:val="000000"/>
          <w:sz w:val="28"/>
          <w:szCs w:val="28"/>
        </w:rPr>
        <w:t xml:space="preserve">, </w:t>
      </w:r>
      <w:hyperlink r:id="rId27" w:history="1">
        <w:r w:rsidRPr="00B13617">
          <w:rPr>
            <w:rStyle w:val="a4"/>
            <w:color w:val="000000"/>
            <w:sz w:val="28"/>
            <w:szCs w:val="28"/>
            <w:u w:val="none"/>
          </w:rPr>
          <w:t>йод</w:t>
        </w:r>
      </w:hyperlink>
      <w:r w:rsidRPr="00B13617">
        <w:rPr>
          <w:color w:val="000000"/>
          <w:sz w:val="28"/>
          <w:szCs w:val="28"/>
        </w:rPr>
        <w:t xml:space="preserve">, </w:t>
      </w:r>
      <w:hyperlink r:id="rId28" w:history="1">
        <w:r w:rsidRPr="00B13617">
          <w:rPr>
            <w:rStyle w:val="a4"/>
            <w:color w:val="000000"/>
            <w:sz w:val="28"/>
            <w:szCs w:val="28"/>
            <w:u w:val="none"/>
          </w:rPr>
          <w:t>цинк</w:t>
        </w:r>
      </w:hyperlink>
      <w:r w:rsidRPr="00B13617">
        <w:rPr>
          <w:color w:val="000000"/>
          <w:sz w:val="28"/>
          <w:szCs w:val="28"/>
        </w:rPr>
        <w:t xml:space="preserve">, </w:t>
      </w:r>
      <w:hyperlink r:id="rId29" w:history="1">
        <w:r w:rsidRPr="00B13617">
          <w:rPr>
            <w:rStyle w:val="a4"/>
            <w:color w:val="000000"/>
            <w:sz w:val="28"/>
            <w:szCs w:val="28"/>
            <w:u w:val="none"/>
          </w:rPr>
          <w:t>бор</w:t>
        </w:r>
      </w:hyperlink>
      <w:r w:rsidRPr="00B13617">
        <w:rPr>
          <w:color w:val="000000"/>
          <w:sz w:val="28"/>
          <w:szCs w:val="28"/>
        </w:rPr>
        <w:t xml:space="preserve">, </w:t>
      </w:r>
      <w:hyperlink r:id="rId30" w:history="1">
        <w:r w:rsidRPr="00B13617">
          <w:rPr>
            <w:rStyle w:val="a4"/>
            <w:color w:val="000000"/>
            <w:sz w:val="28"/>
            <w:szCs w:val="28"/>
            <w:u w:val="none"/>
          </w:rPr>
          <w:t>фтор</w:t>
        </w:r>
      </w:hyperlink>
      <w:r w:rsidRPr="00B13617">
        <w:rPr>
          <w:color w:val="000000"/>
          <w:sz w:val="28"/>
          <w:szCs w:val="28"/>
        </w:rPr>
        <w:t xml:space="preserve">, </w:t>
      </w:r>
      <w:hyperlink r:id="rId31" w:history="1">
        <w:r w:rsidRPr="00B13617">
          <w:rPr>
            <w:rStyle w:val="a4"/>
            <w:color w:val="000000"/>
            <w:sz w:val="28"/>
            <w:szCs w:val="28"/>
            <w:u w:val="none"/>
          </w:rPr>
          <w:t>молибден</w:t>
        </w:r>
      </w:hyperlink>
      <w:r w:rsidRPr="00B13617">
        <w:rPr>
          <w:color w:val="000000"/>
          <w:sz w:val="28"/>
          <w:szCs w:val="28"/>
        </w:rPr>
        <w:t xml:space="preserve">, </w:t>
      </w:r>
      <w:hyperlink r:id="rId32" w:history="1">
        <w:r w:rsidRPr="00B13617">
          <w:rPr>
            <w:rStyle w:val="a4"/>
            <w:color w:val="000000"/>
            <w:sz w:val="28"/>
            <w:szCs w:val="28"/>
            <w:u w:val="none"/>
          </w:rPr>
          <w:t>кобальт</w:t>
        </w:r>
      </w:hyperlink>
      <w:r w:rsidRPr="00B13617">
        <w:rPr>
          <w:color w:val="000000"/>
          <w:sz w:val="28"/>
          <w:szCs w:val="28"/>
        </w:rPr>
        <w:t xml:space="preserve">, а также витамины </w:t>
      </w:r>
      <w:hyperlink r:id="rId33" w:history="1">
        <w:r w:rsidRPr="00B13617">
          <w:rPr>
            <w:rStyle w:val="a4"/>
            <w:color w:val="000000"/>
            <w:sz w:val="28"/>
            <w:szCs w:val="28"/>
            <w:u w:val="none"/>
          </w:rPr>
          <w:t>В1</w:t>
        </w:r>
      </w:hyperlink>
      <w:r w:rsidRPr="00B13617">
        <w:rPr>
          <w:color w:val="000000"/>
          <w:sz w:val="28"/>
          <w:szCs w:val="28"/>
        </w:rPr>
        <w:t xml:space="preserve">, </w:t>
      </w:r>
      <w:hyperlink r:id="rId34" w:history="1">
        <w:r w:rsidRPr="00B13617">
          <w:rPr>
            <w:rStyle w:val="a4"/>
            <w:color w:val="000000"/>
            <w:sz w:val="28"/>
            <w:szCs w:val="28"/>
            <w:u w:val="none"/>
          </w:rPr>
          <w:t>В2</w:t>
        </w:r>
      </w:hyperlink>
      <w:r w:rsidRPr="00B13617">
        <w:rPr>
          <w:color w:val="000000"/>
          <w:sz w:val="28"/>
          <w:szCs w:val="28"/>
        </w:rPr>
        <w:t xml:space="preserve">, </w:t>
      </w:r>
      <w:hyperlink r:id="rId35" w:history="1">
        <w:r w:rsidRPr="00B13617">
          <w:rPr>
            <w:rStyle w:val="a4"/>
            <w:color w:val="000000"/>
            <w:sz w:val="28"/>
            <w:szCs w:val="28"/>
            <w:u w:val="none"/>
          </w:rPr>
          <w:t>В9</w:t>
        </w:r>
      </w:hyperlink>
      <w:r w:rsidRPr="00B13617">
        <w:rPr>
          <w:color w:val="000000"/>
          <w:sz w:val="28"/>
          <w:szCs w:val="28"/>
        </w:rPr>
        <w:t xml:space="preserve"> (фолиевая кислота), </w:t>
      </w:r>
      <w:hyperlink r:id="rId36" w:history="1">
        <w:r w:rsidRPr="00B13617">
          <w:rPr>
            <w:rStyle w:val="a4"/>
            <w:color w:val="000000"/>
            <w:sz w:val="28"/>
            <w:szCs w:val="28"/>
            <w:u w:val="none"/>
          </w:rPr>
          <w:t>PP</w:t>
        </w:r>
      </w:hyperlink>
      <w:r w:rsidRPr="00B13617">
        <w:rPr>
          <w:color w:val="000000"/>
          <w:sz w:val="28"/>
          <w:szCs w:val="28"/>
        </w:rPr>
        <w:t xml:space="preserve">, витамин </w:t>
      </w:r>
      <w:hyperlink r:id="rId37" w:history="1">
        <w:r w:rsidRPr="00B13617">
          <w:rPr>
            <w:rStyle w:val="a4"/>
            <w:color w:val="000000"/>
            <w:sz w:val="28"/>
            <w:szCs w:val="28"/>
          </w:rPr>
          <w:t>Е</w:t>
        </w:r>
      </w:hyperlink>
      <w:r w:rsidRPr="00B13617">
        <w:rPr>
          <w:color w:val="000000"/>
          <w:sz w:val="28"/>
          <w:szCs w:val="28"/>
        </w:rPr>
        <w:t xml:space="preserve">. Цветущая надземная часть гречихи содержит рутин, фагопирин, прокатехиновую, галловую, хлорогеновую и кофейную кислоты; семена — крахмал, белок, сахар, жирное масло, органические кислоты (малеиновая, меноленовая, щавелевая, яблочная и лимонная), рибофлавин, тиамин, фосфор, железо. По содержанию лизина и метионина белки гречихи превосходят все крупяные культуры; для него характерна высокая усвояемость — до 80 %.Гречка является ценным белковым, низко углеводным диетическим продуктом.В гречке много </w:t>
      </w:r>
      <w:r w:rsidRPr="00B13617">
        <w:rPr>
          <w:color w:val="000000"/>
          <w:sz w:val="28"/>
          <w:szCs w:val="28"/>
        </w:rPr>
        <w:lastRenderedPageBreak/>
        <w:t xml:space="preserve">фолиевой кислоты, что стимулирует кроветворение, повышает выносливость и сопротивляемость организма ко многим болезням. По содержанию жира из всех круп, употребляемых в пищу, гречневая уступает только </w:t>
      </w:r>
      <w:hyperlink r:id="rId38" w:history="1">
        <w:r w:rsidRPr="00B13617">
          <w:rPr>
            <w:rStyle w:val="a4"/>
            <w:color w:val="000000"/>
            <w:sz w:val="28"/>
            <w:szCs w:val="28"/>
            <w:u w:val="none"/>
          </w:rPr>
          <w:t>овсянойкрупе</w:t>
        </w:r>
      </w:hyperlink>
      <w:r w:rsidRPr="00B13617">
        <w:rPr>
          <w:color w:val="000000"/>
          <w:sz w:val="28"/>
          <w:szCs w:val="28"/>
        </w:rPr>
        <w:t xml:space="preserve"> и </w:t>
      </w:r>
      <w:hyperlink r:id="rId39" w:history="1">
        <w:r w:rsidRPr="00B13617">
          <w:rPr>
            <w:rStyle w:val="a4"/>
            <w:color w:val="000000"/>
            <w:sz w:val="28"/>
            <w:szCs w:val="28"/>
            <w:u w:val="none"/>
          </w:rPr>
          <w:t>пшену</w:t>
        </w:r>
      </w:hyperlink>
      <w:r w:rsidRPr="00B13617">
        <w:rPr>
          <w:color w:val="000000"/>
          <w:sz w:val="28"/>
          <w:szCs w:val="28"/>
        </w:rPr>
        <w:t>, а по содержанию белка превышает их все.Гречку рекомендуют при атеросклерозе, болезнях печени, гипертонии, при отеках различного происхождения. Препараты из цветов и листьев гречихи уменьшают хрупкость и проницаемость кровеносных сосудов, ускоряют заживление ран, благотворно действуют при заболеваниях верхних дыхательных путей, скарлатине, кори, лучевой болезни. Такое разнообразное действие гречки ученые объясняют не только богатым химическим составом, но и большим содержанием в листьях и цветках рутина, обладающего Р-витаминоподобным действием.</w:t>
      </w:r>
      <w:bookmarkStart w:id="4" w:name="_GoBack"/>
      <w:bookmarkEnd w:id="4"/>
      <w:r w:rsidRPr="00B13617">
        <w:rPr>
          <w:color w:val="000000"/>
          <w:sz w:val="28"/>
          <w:szCs w:val="28"/>
        </w:rPr>
        <w:t>Гречка, что немаловажно - экологически чистое растение, неприхотливое к почвам, ее выращивают без химических удобрений. Она не боится сорняков, самостоятельно вытесняет их с поля, поэтому для ее выращивания не применяют пестицидов. Желательно употреблять именно сырую крупу, а не обжаренную или пропаренную. Ведь в результате термической обработки уничтожаются все витамины, минералы, все те полезные вещества, которыми так богата зеленая гречневая крупа.Свежая гречка крайне полезна при различных заболеваниях сосудов, ревматических заболеваниях и артритах. Она улучшает кровообращение, укрепляет иммунную систему. Употребление зеленой гречки способствует выведению из организма избыточного холестерина, а также шлаков и ионов тяжелых металлов, которые мы получаем с детства вместе c профилактическими прививками.Лимонная, яблочная кислоты, которыми она очень богата, являются катализаторами усвоения пищи. Гречневая крупа содержит органические кислоты, которые содействуют пищеварению.</w:t>
      </w:r>
    </w:p>
    <w:p w:rsidR="00955C9B" w:rsidRPr="00B13617" w:rsidRDefault="00955C9B" w:rsidP="00B13617">
      <w:pPr>
        <w:pStyle w:val="a3"/>
        <w:spacing w:before="0" w:after="0" w:line="360" w:lineRule="auto"/>
        <w:ind w:firstLine="720"/>
        <w:jc w:val="both"/>
        <w:rPr>
          <w:color w:val="000000"/>
          <w:sz w:val="28"/>
          <w:szCs w:val="28"/>
        </w:rPr>
      </w:pPr>
      <w:r w:rsidRPr="00B13617">
        <w:rPr>
          <w:color w:val="000000"/>
          <w:sz w:val="28"/>
          <w:szCs w:val="28"/>
        </w:rPr>
        <w:t xml:space="preserve">Антиоксидантные свойства фенольных соединений гречихи защищают продукт от прокисания в большей степени, чем все другие виды зерновых. Кстати, гречневая крупа не горкнет при длительном хранении, не плесневеет при повышенной влажности.Гречка как кроветворное средство используется </w:t>
      </w:r>
      <w:r w:rsidRPr="00B13617">
        <w:rPr>
          <w:color w:val="000000"/>
          <w:sz w:val="28"/>
          <w:szCs w:val="28"/>
        </w:rPr>
        <w:lastRenderedPageBreak/>
        <w:t xml:space="preserve">при анемии, лейкемии, так же рекомендуется при атеросклерозе, ишемической болезни сердца и гипертонии. Она увеличивает мышечную силу и выносливость.Её рекомендуют при заболеваниях поджелудочной железы и желудочно-кишечного тракта. Гречка является хорошим средством от изжоги (сырую крупу жуют по щепотке); она рекомендуется при нарушении обменных процессов в организме, ожирении, сахарном диабете.Гречка снижает уровень «плохого» холестерина в крови (при регулярном употреблении). Так как она хорошо выводит жидкость ее рекомендуют при лечении ослабленных легких - yдaляет густые мокроты из бронхов, смягчает сухой кашель (пить чай из напара цветков гречихи, 40 г на 1 л воды).Гречка лечит белокровие (лейкоз) – для этого готовят настой из 1 стакана побегов гречихи на 1 л кипятка (пьют без нормы) или 1 ч. л. цветков гречихи заваривают как чай стаканом кипятка, настаивают 30 мин, процеживают и пьют по 0,25 стакана несколько раз в день.Гречку раньше на Руси использовали при рожистом воспалении (гречневую муку посыпали на горячую лучину так, чтобы перегоревшая мука падала на больное место).Она полезна при лечении желтухи (больного натирают жидкой гречневой кашей, после чего полагается лежать 2 часа в тепле).Гречка применяется при болезнях горла (крупу разогревали на сковороде, насыпали в чулок и обвязывали вокруг шеи);Она быстро и безболезненно лечит нарывы, фурункулы, чирьи (нажевать сырую гречневую крупу, положить на марлю и привязать к больному месту);Гречка мягко действует на нежную детскую кожу (просеянная гречневая мука – отличная детская присыпка, ее также применяют для припарок). </w:t>
      </w:r>
    </w:p>
    <w:p w:rsidR="00955C9B" w:rsidRPr="00B13617" w:rsidRDefault="00955C9B" w:rsidP="00B13617">
      <w:pPr>
        <w:pStyle w:val="a3"/>
        <w:spacing w:before="0" w:after="0" w:line="360" w:lineRule="auto"/>
        <w:ind w:firstLine="720"/>
        <w:jc w:val="both"/>
        <w:rPr>
          <w:color w:val="000000"/>
          <w:sz w:val="28"/>
          <w:szCs w:val="28"/>
        </w:rPr>
      </w:pPr>
      <w:r w:rsidRPr="00B13617">
        <w:rPr>
          <w:color w:val="000000"/>
          <w:sz w:val="28"/>
          <w:szCs w:val="28"/>
          <w:lang w:eastAsia="ru-RU"/>
        </w:rPr>
        <w:t xml:space="preserve">Овсяная крупа (овсянка): недробленая вырабатывается из овса путем пропаривания, шелушения и шлифования. Обычно серовато-желтого цвета с оттенками. По качеству крупа бывает высшего и первого сорта. Овсяные крупы применяют для приготовления супов-пюре, вязких каш, молочных и слизистых супов, запеканок. Варятся овсяные крупы 60-80 минут (кроме хлопьев). Каши из них получаются слизистыми, плотными. Овсяная </w:t>
      </w:r>
      <w:r w:rsidRPr="00B13617">
        <w:rPr>
          <w:color w:val="000000"/>
          <w:sz w:val="28"/>
          <w:szCs w:val="28"/>
          <w:lang w:eastAsia="ru-RU"/>
        </w:rPr>
        <w:lastRenderedPageBreak/>
        <w:t>плющеная крупа имеет рифленую поверхность и бело-серый цвет. Получают ее в результате плющения овсяной недробленой крупы. Бывает высшего и первого сорта.Из овса вырабатывают хлопья: Геркулес, лепестковые, Экстра.</w:t>
      </w:r>
      <w:r w:rsidRPr="00B13617">
        <w:rPr>
          <w:color w:val="000000"/>
          <w:sz w:val="28"/>
          <w:szCs w:val="28"/>
        </w:rPr>
        <w:t xml:space="preserve"> Овсяная крупа содержит в большом количестве натуральные антиоксиданты - вещества, повышающие сопротивляемость организма к различным инфекциям и воздействиям окружающей среды (радионуклиды, соли тяжелых металлов, стрессы). </w:t>
      </w:r>
    </w:p>
    <w:p w:rsidR="00955C9B" w:rsidRPr="00B13617" w:rsidRDefault="00955C9B" w:rsidP="00B13617">
      <w:pPr>
        <w:pStyle w:val="a3"/>
        <w:spacing w:before="0" w:after="0" w:line="360" w:lineRule="auto"/>
        <w:ind w:firstLine="720"/>
        <w:jc w:val="both"/>
        <w:rPr>
          <w:color w:val="000000"/>
          <w:sz w:val="28"/>
          <w:szCs w:val="28"/>
          <w:lang w:eastAsia="ru-RU"/>
        </w:rPr>
      </w:pPr>
      <w:r w:rsidRPr="00B13617">
        <w:rPr>
          <w:color w:val="000000"/>
          <w:sz w:val="28"/>
          <w:szCs w:val="28"/>
        </w:rPr>
        <w:t xml:space="preserve">В овсяной крупе содержится большое количество фосфора и кальция, необходимого для нормального формирования и развития костной системы, а так же железа, для профилактики анемий. Овсяная крупа оказывает обволакивающее и противовоспалительное действие на слизистую желудка, таким образом, используется при вздутии живота, боли в области живота. Овсянка отлично чистит кишечник, как веником выметая из него шлаки и мусор. Овсянка стимулирует желудочно-кишечный тракт, предотвращая риск различных видов рака в этой части организма, не дает прогрессировать гастриту и язве желудка. Овсянка богата биотином (витамин группы В), который полезен для кожи и предотвращает дерматиты. Овсянка – легкоусваиваемый продукт.Овсяные крупы содержат </w:t>
      </w:r>
      <w:hyperlink r:id="rId40" w:history="1">
        <w:r w:rsidRPr="00B13617">
          <w:rPr>
            <w:rStyle w:val="a4"/>
            <w:color w:val="000000"/>
            <w:sz w:val="28"/>
            <w:szCs w:val="28"/>
            <w:u w:val="none"/>
          </w:rPr>
          <w:t>калий</w:t>
        </w:r>
      </w:hyperlink>
      <w:r w:rsidRPr="00B13617">
        <w:rPr>
          <w:color w:val="000000"/>
          <w:sz w:val="28"/>
          <w:szCs w:val="28"/>
        </w:rPr>
        <w:t xml:space="preserve">, </w:t>
      </w:r>
      <w:hyperlink r:id="rId41" w:history="1">
        <w:r w:rsidRPr="00B13617">
          <w:rPr>
            <w:rStyle w:val="a4"/>
            <w:color w:val="000000"/>
            <w:sz w:val="28"/>
            <w:szCs w:val="28"/>
            <w:u w:val="none"/>
          </w:rPr>
          <w:t>кальций</w:t>
        </w:r>
      </w:hyperlink>
      <w:r w:rsidRPr="00B13617">
        <w:rPr>
          <w:color w:val="000000"/>
          <w:sz w:val="28"/>
          <w:szCs w:val="28"/>
        </w:rPr>
        <w:t xml:space="preserve">, </w:t>
      </w:r>
      <w:hyperlink r:id="rId42" w:history="1">
        <w:r w:rsidRPr="00B13617">
          <w:rPr>
            <w:rStyle w:val="a4"/>
            <w:color w:val="000000"/>
            <w:sz w:val="28"/>
            <w:szCs w:val="28"/>
            <w:u w:val="none"/>
          </w:rPr>
          <w:t>натрий</w:t>
        </w:r>
      </w:hyperlink>
      <w:r w:rsidRPr="00B13617">
        <w:rPr>
          <w:color w:val="000000"/>
          <w:sz w:val="28"/>
          <w:szCs w:val="28"/>
        </w:rPr>
        <w:t xml:space="preserve">, </w:t>
      </w:r>
      <w:hyperlink r:id="rId43" w:history="1">
        <w:r w:rsidRPr="00B13617">
          <w:rPr>
            <w:rStyle w:val="a4"/>
            <w:color w:val="000000"/>
            <w:sz w:val="28"/>
            <w:szCs w:val="28"/>
            <w:u w:val="none"/>
          </w:rPr>
          <w:t>магний</w:t>
        </w:r>
      </w:hyperlink>
      <w:r w:rsidRPr="00B13617">
        <w:rPr>
          <w:color w:val="000000"/>
          <w:sz w:val="28"/>
          <w:szCs w:val="28"/>
        </w:rPr>
        <w:t xml:space="preserve">, </w:t>
      </w:r>
      <w:hyperlink r:id="rId44" w:history="1">
        <w:r w:rsidRPr="00B13617">
          <w:rPr>
            <w:rStyle w:val="a4"/>
            <w:color w:val="000000"/>
            <w:sz w:val="28"/>
            <w:szCs w:val="28"/>
            <w:u w:val="none"/>
          </w:rPr>
          <w:t>фосфор</w:t>
        </w:r>
      </w:hyperlink>
      <w:r w:rsidRPr="00B13617">
        <w:rPr>
          <w:color w:val="000000"/>
          <w:sz w:val="28"/>
          <w:szCs w:val="28"/>
        </w:rPr>
        <w:t xml:space="preserve">, </w:t>
      </w:r>
      <w:hyperlink r:id="rId45" w:history="1">
        <w:r w:rsidRPr="00B13617">
          <w:rPr>
            <w:rStyle w:val="a4"/>
            <w:color w:val="000000"/>
            <w:sz w:val="28"/>
            <w:szCs w:val="28"/>
            <w:u w:val="none"/>
          </w:rPr>
          <w:t>железо</w:t>
        </w:r>
      </w:hyperlink>
      <w:r w:rsidRPr="00B13617">
        <w:rPr>
          <w:color w:val="000000"/>
          <w:sz w:val="28"/>
          <w:szCs w:val="28"/>
        </w:rPr>
        <w:t xml:space="preserve">, </w:t>
      </w:r>
      <w:hyperlink r:id="rId46" w:history="1">
        <w:r w:rsidRPr="00B13617">
          <w:rPr>
            <w:rStyle w:val="a4"/>
            <w:color w:val="000000"/>
            <w:sz w:val="28"/>
            <w:szCs w:val="28"/>
            <w:u w:val="none"/>
          </w:rPr>
          <w:t>цинк</w:t>
        </w:r>
      </w:hyperlink>
      <w:r w:rsidRPr="00B13617">
        <w:rPr>
          <w:color w:val="000000"/>
          <w:sz w:val="28"/>
          <w:szCs w:val="28"/>
        </w:rPr>
        <w:t xml:space="preserve">, витамины </w:t>
      </w:r>
      <w:hyperlink r:id="rId47" w:history="1">
        <w:r w:rsidRPr="00B13617">
          <w:rPr>
            <w:rStyle w:val="a4"/>
            <w:color w:val="000000"/>
            <w:sz w:val="28"/>
            <w:szCs w:val="28"/>
            <w:u w:val="none"/>
          </w:rPr>
          <w:t>В1</w:t>
        </w:r>
      </w:hyperlink>
      <w:r w:rsidRPr="00B13617">
        <w:rPr>
          <w:color w:val="000000"/>
          <w:sz w:val="28"/>
          <w:szCs w:val="28"/>
        </w:rPr>
        <w:t xml:space="preserve">, </w:t>
      </w:r>
      <w:hyperlink r:id="rId48" w:history="1">
        <w:r w:rsidRPr="00B13617">
          <w:rPr>
            <w:rStyle w:val="a4"/>
            <w:color w:val="000000"/>
            <w:sz w:val="28"/>
            <w:szCs w:val="28"/>
            <w:u w:val="none"/>
          </w:rPr>
          <w:t>В2</w:t>
        </w:r>
      </w:hyperlink>
      <w:r w:rsidRPr="00B13617">
        <w:rPr>
          <w:color w:val="000000"/>
          <w:sz w:val="28"/>
          <w:szCs w:val="28"/>
        </w:rPr>
        <w:t xml:space="preserve">, </w:t>
      </w:r>
      <w:hyperlink r:id="rId49" w:history="1">
        <w:r w:rsidRPr="00B13617">
          <w:rPr>
            <w:rStyle w:val="a4"/>
            <w:color w:val="000000"/>
            <w:sz w:val="28"/>
            <w:szCs w:val="28"/>
            <w:u w:val="none"/>
          </w:rPr>
          <w:t>РР</w:t>
        </w:r>
      </w:hyperlink>
      <w:r w:rsidRPr="00B13617">
        <w:rPr>
          <w:color w:val="000000"/>
          <w:sz w:val="28"/>
          <w:szCs w:val="28"/>
        </w:rPr>
        <w:t xml:space="preserve">, Е.Овсяные каши вкусны, питательны и целебны. Сейчас наиболее часто используется геркулес (пропаренные и сплющенные зёрна овса) и толокно (мука из овсяных зёрен). Овёс отличается от других крупяных культур высоким процентом (6,2%) растительного жира и содержит много фосфора и магния. К тому же он легко усваивается организмом.Овсяная каша (овсянка) — каша, приготавливаемая из овсяных хлопьев (или овсяной муки). Считается полезным завтраком. Среди стран, в которых распространено это блюдо — Шотландия и Россия.Недавние исследования показали, что в волокнах овса содержится очень важный элемент для снижения уровня вредного холестерина - бета-глюкан. Употребление 3 гр. растворимых волокон овса помогают снизить уровень холестерина на 8-23% у людей с высоким его </w:t>
      </w:r>
      <w:r w:rsidRPr="00B13617">
        <w:rPr>
          <w:color w:val="000000"/>
          <w:sz w:val="28"/>
          <w:szCs w:val="28"/>
        </w:rPr>
        <w:lastRenderedPageBreak/>
        <w:t>содержанием. Такое количество волокон находится в тарелке овсяных хлопьев или "Геркулесе". Клетчатка из овсяных хлопьев помогает поддерживать нормальный уровень сахара в крови. Поэтому полезно не только есть овсянку, но и добавлять овсяную муку при выпечке хлеба.Очень хороша овсянка и для нормальной работы кишечно-желудочного тракта. Жидкую кашу прописывают тем, кто имеет проблемы с пищеварением, а все мы прекрасно знаем, как зависит наш внешний вид от нормальной работы этих органов! Но, чтобы эффект был более заметным, овсянка должна быть жидкой, как кисель. Если запарить, чтобы была рассыпчатой, такого лечебного действия не будет.</w:t>
      </w:r>
    </w:p>
    <w:p w:rsidR="00B13617" w:rsidRDefault="00AC4807" w:rsidP="00B13617">
      <w:pPr>
        <w:suppressAutoHyphens w:val="0"/>
        <w:spacing w:line="360" w:lineRule="auto"/>
        <w:ind w:firstLine="720"/>
        <w:jc w:val="both"/>
        <w:rPr>
          <w:color w:val="000000"/>
          <w:sz w:val="28"/>
          <w:szCs w:val="28"/>
          <w:lang w:eastAsia="ru-RU"/>
        </w:rPr>
      </w:pPr>
      <w:r>
        <w:rPr>
          <w:color w:val="000000"/>
          <w:sz w:val="28"/>
          <w:szCs w:val="28"/>
          <w:lang w:eastAsia="ru-RU"/>
        </w:rPr>
        <w:t>Ячневая крупа</w:t>
      </w:r>
      <w:r w:rsidR="00955C9B" w:rsidRPr="00B13617">
        <w:rPr>
          <w:color w:val="000000"/>
          <w:sz w:val="28"/>
          <w:szCs w:val="28"/>
          <w:lang w:eastAsia="ru-RU"/>
        </w:rPr>
        <w:t xml:space="preserve">: нешлифованные частички ядра ячменя. Она представляет собой дробленые зерна ячменя различной формы, освобожденные от цветочных пленок. Ячневую крупу, в отличие от перловой крупы, изготавливают без шлифования и полирования, поэтому в ней больше клетчатки. Ячневую крупу не делят на сорта. В зависимости от величины крупинки ячневую крупу делят на три номера: № 1, 2, 3. В продажу обычно поступает смесь крупы всех номеров. При подготовке к переработке зерно очищают от органических и минеральных примесей, семян сорных растений, дефектных и мелких семян основной культуры.Ячмень принадлежит к числу древнейших культурных растений и относится к семейству злаков. Как и пшеница, он был окультурен в эпоху неолитической революции на Ближнем Востоке не менее 10 тыс. лет назад. </w:t>
      </w:r>
    </w:p>
    <w:p w:rsidR="00B13617" w:rsidRDefault="00955C9B" w:rsidP="00B13617">
      <w:pPr>
        <w:suppressAutoHyphens w:val="0"/>
        <w:spacing w:line="360" w:lineRule="auto"/>
        <w:ind w:firstLine="720"/>
        <w:jc w:val="both"/>
        <w:rPr>
          <w:color w:val="000000"/>
          <w:sz w:val="28"/>
          <w:szCs w:val="28"/>
        </w:rPr>
      </w:pPr>
      <w:r w:rsidRPr="00B13617">
        <w:rPr>
          <w:color w:val="000000"/>
          <w:sz w:val="28"/>
          <w:szCs w:val="28"/>
          <w:lang w:eastAsia="ru-RU"/>
        </w:rPr>
        <w:t>Дикий ячмень произрастает на широком пространстве от острова Крит и Северной Африки на западе до Тибетских гор на востоке. Самые древние образцы культурного ячменя найдены в Сирии и относятся к одной из древнейших неолитических культур докерамического периода. Он найден также в самых древних египетских гробницах и в остатках озёрных свайных построек (то есть, в каменном и бронзовом периодах). По многим историческим памятникам можно судить о широком распространении ячменя в отдалённое время.</w:t>
      </w:r>
      <w:r w:rsidRPr="00B13617">
        <w:rPr>
          <w:color w:val="000000"/>
          <w:sz w:val="28"/>
          <w:szCs w:val="28"/>
        </w:rPr>
        <w:t xml:space="preserve"> В ячменном зерне содержится витамин А, почти </w:t>
      </w:r>
      <w:r w:rsidRPr="00B13617">
        <w:rPr>
          <w:color w:val="000000"/>
          <w:sz w:val="28"/>
          <w:szCs w:val="28"/>
        </w:rPr>
        <w:lastRenderedPageBreak/>
        <w:t xml:space="preserve">все витамины группы В, витамины D, E, PP. В состав ячменя входит широкий набор </w:t>
      </w:r>
      <w:hyperlink r:id="rId50" w:history="1">
        <w:r w:rsidRPr="00B13617">
          <w:rPr>
            <w:rStyle w:val="a4"/>
            <w:color w:val="000000"/>
            <w:sz w:val="28"/>
            <w:szCs w:val="28"/>
            <w:u w:val="none"/>
          </w:rPr>
          <w:t>микроэлементов</w:t>
        </w:r>
      </w:hyperlink>
      <w:r w:rsidRPr="00B13617">
        <w:rPr>
          <w:color w:val="000000"/>
          <w:sz w:val="28"/>
          <w:szCs w:val="28"/>
        </w:rPr>
        <w:t xml:space="preserve">. В первую очередь, </w:t>
      </w:r>
      <w:hyperlink r:id="rId51" w:history="1">
        <w:r w:rsidRPr="00B13617">
          <w:rPr>
            <w:rStyle w:val="a4"/>
            <w:color w:val="000000"/>
            <w:sz w:val="28"/>
            <w:szCs w:val="28"/>
            <w:u w:val="none"/>
          </w:rPr>
          <w:t>фосфор</w:t>
        </w:r>
      </w:hyperlink>
      <w:r w:rsidRPr="00B13617">
        <w:rPr>
          <w:color w:val="000000"/>
          <w:sz w:val="28"/>
          <w:szCs w:val="28"/>
        </w:rPr>
        <w:t xml:space="preserve">, который необходим для нормального обмена веществ в организме, а так же для полноценной деятельности мозга. А так же, биологически значимые количества: кремния, </w:t>
      </w:r>
      <w:hyperlink r:id="rId52" w:history="1">
        <w:r w:rsidRPr="00B13617">
          <w:rPr>
            <w:rStyle w:val="a4"/>
            <w:color w:val="000000"/>
            <w:sz w:val="28"/>
            <w:szCs w:val="28"/>
            <w:u w:val="none"/>
          </w:rPr>
          <w:t>хрома</w:t>
        </w:r>
      </w:hyperlink>
      <w:r w:rsidRPr="00B13617">
        <w:rPr>
          <w:color w:val="000000"/>
          <w:sz w:val="28"/>
          <w:szCs w:val="28"/>
        </w:rPr>
        <w:t xml:space="preserve">, </w:t>
      </w:r>
      <w:hyperlink r:id="rId53" w:history="1">
        <w:r w:rsidRPr="00B13617">
          <w:rPr>
            <w:rStyle w:val="a4"/>
            <w:color w:val="000000"/>
            <w:sz w:val="28"/>
            <w:szCs w:val="28"/>
            <w:u w:val="none"/>
          </w:rPr>
          <w:t>фтора</w:t>
        </w:r>
      </w:hyperlink>
      <w:r w:rsidRPr="00B13617">
        <w:rPr>
          <w:color w:val="000000"/>
          <w:sz w:val="28"/>
          <w:szCs w:val="28"/>
        </w:rPr>
        <w:t xml:space="preserve">, </w:t>
      </w:r>
      <w:hyperlink r:id="rId54" w:history="1">
        <w:r w:rsidRPr="00B13617">
          <w:rPr>
            <w:rStyle w:val="a4"/>
            <w:color w:val="000000"/>
            <w:sz w:val="28"/>
            <w:szCs w:val="28"/>
            <w:u w:val="none"/>
          </w:rPr>
          <w:t>бора</w:t>
        </w:r>
      </w:hyperlink>
      <w:r w:rsidRPr="00B13617">
        <w:rPr>
          <w:color w:val="000000"/>
          <w:sz w:val="28"/>
          <w:szCs w:val="28"/>
        </w:rPr>
        <w:t xml:space="preserve">, </w:t>
      </w:r>
      <w:hyperlink r:id="rId55" w:history="1">
        <w:r w:rsidRPr="00B13617">
          <w:rPr>
            <w:rStyle w:val="a4"/>
            <w:color w:val="000000"/>
            <w:sz w:val="28"/>
            <w:szCs w:val="28"/>
            <w:u w:val="none"/>
          </w:rPr>
          <w:t>цинка</w:t>
        </w:r>
      </w:hyperlink>
      <w:r w:rsidRPr="00B13617">
        <w:rPr>
          <w:color w:val="000000"/>
          <w:sz w:val="28"/>
          <w:szCs w:val="28"/>
        </w:rPr>
        <w:t xml:space="preserve">.Ячмень, чемпион по содержанию в природном виде кальция, калия, марганца и железа. Поэтому, пожилым людям ячмень нужнее и полезнее любых лекарств. Так же в состав ячменного зернышка входят медь, никель, молибден, магний, йод, бром, кобальт, стронций и пр. Зерно ячменя на 65% состоит из медленноусвояемых углеводов. Зерно ячменя на 5-6% состоит из клетчатки, необходимой нашему желудку и кишечнику. Клетчатка нормализует пищеварение и выводит из организма все вредные продукты распада.Ячмень содержит более 10% белка, который по своей пищевой ценности превосходит пшеничный. </w:t>
      </w:r>
    </w:p>
    <w:p w:rsidR="00955C9B" w:rsidRPr="00B13617" w:rsidRDefault="00955C9B" w:rsidP="00B13617">
      <w:pPr>
        <w:suppressAutoHyphens w:val="0"/>
        <w:spacing w:line="360" w:lineRule="auto"/>
        <w:ind w:firstLine="720"/>
        <w:jc w:val="both"/>
        <w:rPr>
          <w:color w:val="000000"/>
          <w:sz w:val="28"/>
          <w:szCs w:val="28"/>
          <w:lang w:eastAsia="ru-RU"/>
        </w:rPr>
      </w:pPr>
      <w:r w:rsidRPr="00B13617">
        <w:rPr>
          <w:color w:val="000000"/>
          <w:sz w:val="28"/>
          <w:szCs w:val="28"/>
        </w:rPr>
        <w:t>Растительный белок, в отличии от животного, усваивается нашим организмом почти на 100%.Ячневая крупа обладает высокой калорийностью и хорошими вкусовыми качествами. Современные диетологи советуют почаще употреблять ячневые каши и супы с добавление круп из ячменя людям с избыточным весом, также и при заболеваниях кишечника, сопровождающихся запорами.Благодаря высокому содержанию пищевых волокон, ячневая каша значит</w:t>
      </w:r>
      <w:r w:rsidR="001906B0">
        <w:rPr>
          <w:color w:val="000000"/>
          <w:sz w:val="28"/>
          <w:szCs w:val="28"/>
        </w:rPr>
        <w:t>ельно дольше других каш усваи</w:t>
      </w:r>
      <w:r w:rsidRPr="00B13617">
        <w:rPr>
          <w:color w:val="000000"/>
          <w:sz w:val="28"/>
          <w:szCs w:val="28"/>
        </w:rPr>
        <w:t xml:space="preserve">вается, не повышая при этом уровень сахара в крови больного сахарным диабетом, и создает длительное ощущение сытости, что способствует избавлению от лишнего веса.Ячневая крупа содержит большое количество клетчатки, поэтому входит в рацион диетического питания страдающих избыточным весом, нарушениями обмена веществ и эндокринными заболеваниями.Ячневая каша способствует выведению из организма токсинов, очищению желудочно-кишечного тракта.Ячмень и крупы из него широко применяют в народной медицине. Ведь их отвар обладает смягчающим, обволакивающим, спазмолитическим, противовоспалительным и общеукрепляющим свойствами. Ячмень используется при лечении диабета, </w:t>
      </w:r>
      <w:r w:rsidRPr="00B13617">
        <w:rPr>
          <w:color w:val="000000"/>
          <w:sz w:val="28"/>
          <w:szCs w:val="28"/>
        </w:rPr>
        <w:lastRenderedPageBreak/>
        <w:t>ослабленном зрении, заболеваниях почек, печени, желчного пузыря, мочевыводящих путей, а также при желудочно-кишечных заболеваниях. Он облегчает боли при артритах, в том числе ревматических.</w:t>
      </w:r>
    </w:p>
    <w:p w:rsidR="00955C9B" w:rsidRPr="00B13617" w:rsidRDefault="00955C9B" w:rsidP="00B13617">
      <w:pPr>
        <w:pStyle w:val="a3"/>
        <w:spacing w:before="0" w:after="0" w:line="360" w:lineRule="auto"/>
        <w:ind w:firstLine="720"/>
        <w:jc w:val="both"/>
        <w:rPr>
          <w:color w:val="000000"/>
          <w:sz w:val="28"/>
          <w:szCs w:val="28"/>
        </w:rPr>
      </w:pPr>
      <w:r w:rsidRPr="00B13617">
        <w:rPr>
          <w:color w:val="000000"/>
          <w:sz w:val="28"/>
          <w:szCs w:val="28"/>
        </w:rPr>
        <w:t xml:space="preserve">Отвар ячменя обладает смягчающим, обволакивающим, спазмолитическим, противовоспалительным, мочегонным эффектом. С помощью ячменя лечили заболевания молочных желез, избавлялись от запоров и ожирения, кашля и простудных заболеваний — обкладывали тело горячим полусваренным ячменем. Также он очень хорош при лечении диабета, артрита, полезен при ослабленном зрении, его используют при заболеваниях почек, печени, желчного пузыря, мочевыводящих путей, геморрое.Ячмень употребляют и как общеукрепляющее средство в послеоперационный период — при воспалительных заболеваниях желудка и кишечника. А еще перловка — чемпион по количеству белоксодержащей клейковины, той самой белково-крахмальной слизи, которая незаменима для </w:t>
      </w:r>
      <w:hyperlink r:id="rId56" w:history="1">
        <w:r w:rsidRPr="00B13617">
          <w:rPr>
            <w:rStyle w:val="a4"/>
            <w:color w:val="000000"/>
            <w:sz w:val="28"/>
            <w:szCs w:val="28"/>
            <w:u w:val="none"/>
          </w:rPr>
          <w:t>диетических</w:t>
        </w:r>
      </w:hyperlink>
      <w:r w:rsidRPr="00B13617">
        <w:rPr>
          <w:color w:val="000000"/>
          <w:sz w:val="28"/>
          <w:szCs w:val="28"/>
        </w:rPr>
        <w:t xml:space="preserve"> супов и каш.</w:t>
      </w:r>
    </w:p>
    <w:p w:rsidR="00B13617" w:rsidRDefault="00B13617" w:rsidP="00B13617">
      <w:pPr>
        <w:pStyle w:val="a3"/>
        <w:spacing w:before="0" w:after="0" w:line="360" w:lineRule="auto"/>
        <w:ind w:firstLine="720"/>
        <w:jc w:val="both"/>
        <w:outlineLvl w:val="1"/>
        <w:rPr>
          <w:color w:val="000000"/>
          <w:sz w:val="28"/>
          <w:szCs w:val="28"/>
        </w:rPr>
      </w:pPr>
    </w:p>
    <w:p w:rsidR="00955C9B" w:rsidRDefault="00955C9B" w:rsidP="00B13617">
      <w:pPr>
        <w:pStyle w:val="a3"/>
        <w:spacing w:before="0" w:after="0" w:line="360" w:lineRule="auto"/>
        <w:ind w:firstLine="720"/>
        <w:jc w:val="both"/>
        <w:outlineLvl w:val="1"/>
        <w:rPr>
          <w:color w:val="000000"/>
          <w:sz w:val="28"/>
          <w:szCs w:val="28"/>
        </w:rPr>
      </w:pPr>
      <w:bookmarkStart w:id="5" w:name="_Toc433634193"/>
      <w:r w:rsidRPr="00472BD3">
        <w:rPr>
          <w:color w:val="000000"/>
          <w:sz w:val="28"/>
          <w:szCs w:val="28"/>
        </w:rPr>
        <w:t>1.3 Ассортимент горячих блюд. Особенности технологического процесса производства. Подбор и размещение оборудования и инвентаря (с примером технологических схем и схемой цеха)</w:t>
      </w:r>
      <w:bookmarkEnd w:id="5"/>
    </w:p>
    <w:p w:rsidR="00B13617" w:rsidRPr="00472BD3" w:rsidRDefault="00B13617" w:rsidP="00B13617">
      <w:pPr>
        <w:pStyle w:val="a3"/>
        <w:spacing w:before="0" w:after="0" w:line="360" w:lineRule="auto"/>
        <w:ind w:firstLine="720"/>
        <w:jc w:val="both"/>
        <w:outlineLvl w:val="1"/>
        <w:rPr>
          <w:color w:val="000000"/>
          <w:sz w:val="28"/>
          <w:szCs w:val="28"/>
        </w:rPr>
      </w:pPr>
    </w:p>
    <w:p w:rsidR="00955C9B" w:rsidRPr="00472BD3" w:rsidRDefault="00955C9B" w:rsidP="00B13617">
      <w:pPr>
        <w:pStyle w:val="a3"/>
        <w:spacing w:before="0" w:after="0" w:line="360" w:lineRule="auto"/>
        <w:ind w:firstLine="720"/>
        <w:jc w:val="both"/>
        <w:rPr>
          <w:color w:val="000000"/>
          <w:sz w:val="28"/>
          <w:szCs w:val="28"/>
          <w:lang w:eastAsia="ru-RU"/>
        </w:rPr>
      </w:pPr>
      <w:r w:rsidRPr="00472BD3">
        <w:rPr>
          <w:color w:val="000000"/>
          <w:sz w:val="28"/>
          <w:szCs w:val="28"/>
          <w:lang w:eastAsia="ru-RU"/>
        </w:rPr>
        <w:t>Ассортимент кулинарной продукции – это перечень блюд, напитков, кулинарных и кондитерских изделий, реализуемых на предприятии питания и предназначенных для удовлетворения запросов потребителей. При формировании ассортимента кулинарной продукции учитывают:</w:t>
      </w:r>
    </w:p>
    <w:p w:rsidR="00955C9B" w:rsidRPr="00472BD3" w:rsidRDefault="00B13617" w:rsidP="00B13617">
      <w:pPr>
        <w:suppressAutoHyphens w:val="0"/>
        <w:spacing w:line="360" w:lineRule="auto"/>
        <w:ind w:firstLine="720"/>
        <w:jc w:val="both"/>
        <w:rPr>
          <w:color w:val="000000"/>
          <w:sz w:val="28"/>
          <w:szCs w:val="28"/>
          <w:lang w:eastAsia="ru-RU"/>
        </w:rPr>
      </w:pPr>
      <w:r>
        <w:rPr>
          <w:color w:val="000000"/>
          <w:sz w:val="28"/>
          <w:szCs w:val="28"/>
          <w:lang w:eastAsia="ru-RU"/>
        </w:rPr>
        <w:t xml:space="preserve">- </w:t>
      </w:r>
      <w:r w:rsidR="00955C9B" w:rsidRPr="00472BD3">
        <w:rPr>
          <w:color w:val="000000"/>
          <w:sz w:val="28"/>
          <w:szCs w:val="28"/>
          <w:lang w:eastAsia="ru-RU"/>
        </w:rPr>
        <w:t>тип предприятия (бар, кафе)</w:t>
      </w:r>
    </w:p>
    <w:p w:rsidR="00955C9B" w:rsidRPr="00472BD3" w:rsidRDefault="00B13617" w:rsidP="00B13617">
      <w:pPr>
        <w:suppressAutoHyphens w:val="0"/>
        <w:spacing w:line="360" w:lineRule="auto"/>
        <w:ind w:firstLine="720"/>
        <w:jc w:val="both"/>
        <w:rPr>
          <w:color w:val="000000"/>
          <w:sz w:val="28"/>
          <w:szCs w:val="28"/>
          <w:lang w:eastAsia="ru-RU"/>
        </w:rPr>
      </w:pPr>
      <w:r>
        <w:rPr>
          <w:color w:val="000000"/>
          <w:sz w:val="28"/>
          <w:szCs w:val="28"/>
          <w:lang w:eastAsia="ru-RU"/>
        </w:rPr>
        <w:t xml:space="preserve">- </w:t>
      </w:r>
      <w:r w:rsidR="00955C9B" w:rsidRPr="00472BD3">
        <w:rPr>
          <w:color w:val="000000"/>
          <w:sz w:val="28"/>
          <w:szCs w:val="28"/>
          <w:lang w:eastAsia="ru-RU"/>
        </w:rPr>
        <w:t>контингент питающихся</w:t>
      </w:r>
    </w:p>
    <w:p w:rsidR="00955C9B" w:rsidRPr="00472BD3" w:rsidRDefault="00B13617" w:rsidP="00B13617">
      <w:pPr>
        <w:suppressAutoHyphens w:val="0"/>
        <w:spacing w:line="360" w:lineRule="auto"/>
        <w:ind w:firstLine="720"/>
        <w:jc w:val="both"/>
        <w:rPr>
          <w:color w:val="000000"/>
          <w:sz w:val="28"/>
          <w:szCs w:val="28"/>
          <w:lang w:eastAsia="ru-RU"/>
        </w:rPr>
      </w:pPr>
      <w:r>
        <w:rPr>
          <w:color w:val="000000"/>
          <w:sz w:val="28"/>
          <w:szCs w:val="28"/>
          <w:lang w:eastAsia="ru-RU"/>
        </w:rPr>
        <w:t xml:space="preserve">- </w:t>
      </w:r>
      <w:r w:rsidR="00955C9B" w:rsidRPr="00472BD3">
        <w:rPr>
          <w:color w:val="000000"/>
          <w:sz w:val="28"/>
          <w:szCs w:val="28"/>
          <w:lang w:eastAsia="ru-RU"/>
        </w:rPr>
        <w:t>техническую оснащенность предприятия</w:t>
      </w:r>
    </w:p>
    <w:p w:rsidR="00955C9B" w:rsidRPr="00472BD3" w:rsidRDefault="00B13617" w:rsidP="00B13617">
      <w:pPr>
        <w:suppressAutoHyphens w:val="0"/>
        <w:spacing w:line="360" w:lineRule="auto"/>
        <w:ind w:firstLine="720"/>
        <w:jc w:val="both"/>
        <w:rPr>
          <w:color w:val="000000"/>
          <w:sz w:val="28"/>
          <w:szCs w:val="28"/>
          <w:lang w:eastAsia="ru-RU"/>
        </w:rPr>
      </w:pPr>
      <w:r>
        <w:rPr>
          <w:color w:val="000000"/>
          <w:sz w:val="28"/>
          <w:szCs w:val="28"/>
          <w:lang w:eastAsia="ru-RU"/>
        </w:rPr>
        <w:t xml:space="preserve">- </w:t>
      </w:r>
      <w:r w:rsidR="00955C9B" w:rsidRPr="00472BD3">
        <w:rPr>
          <w:color w:val="000000"/>
          <w:sz w:val="28"/>
          <w:szCs w:val="28"/>
          <w:lang w:eastAsia="ru-RU"/>
        </w:rPr>
        <w:t>квалификацию кадров</w:t>
      </w:r>
    </w:p>
    <w:p w:rsidR="00955C9B" w:rsidRPr="00472BD3" w:rsidRDefault="00B13617" w:rsidP="00B13617">
      <w:pPr>
        <w:suppressAutoHyphens w:val="0"/>
        <w:spacing w:line="360" w:lineRule="auto"/>
        <w:ind w:firstLine="720"/>
        <w:jc w:val="both"/>
        <w:rPr>
          <w:color w:val="000000"/>
          <w:sz w:val="28"/>
          <w:szCs w:val="28"/>
          <w:lang w:eastAsia="ru-RU"/>
        </w:rPr>
      </w:pPr>
      <w:r>
        <w:rPr>
          <w:color w:val="000000"/>
          <w:sz w:val="28"/>
          <w:szCs w:val="28"/>
          <w:lang w:eastAsia="ru-RU"/>
        </w:rPr>
        <w:t xml:space="preserve">- </w:t>
      </w:r>
      <w:r w:rsidR="00955C9B" w:rsidRPr="00472BD3">
        <w:rPr>
          <w:color w:val="000000"/>
          <w:sz w:val="28"/>
          <w:szCs w:val="28"/>
          <w:lang w:eastAsia="ru-RU"/>
        </w:rPr>
        <w:t>рациональность использования сырья</w:t>
      </w:r>
    </w:p>
    <w:p w:rsidR="00955C9B" w:rsidRPr="00472BD3" w:rsidRDefault="00B13617" w:rsidP="00B13617">
      <w:pPr>
        <w:suppressAutoHyphens w:val="0"/>
        <w:spacing w:line="360" w:lineRule="auto"/>
        <w:ind w:firstLine="720"/>
        <w:jc w:val="both"/>
        <w:rPr>
          <w:color w:val="000000"/>
          <w:sz w:val="28"/>
          <w:szCs w:val="28"/>
          <w:lang w:eastAsia="ru-RU"/>
        </w:rPr>
      </w:pPr>
      <w:r>
        <w:rPr>
          <w:color w:val="000000"/>
          <w:sz w:val="28"/>
          <w:szCs w:val="28"/>
          <w:lang w:eastAsia="ru-RU"/>
        </w:rPr>
        <w:t xml:space="preserve">- </w:t>
      </w:r>
      <w:r w:rsidR="00955C9B" w:rsidRPr="00472BD3">
        <w:rPr>
          <w:color w:val="000000"/>
          <w:sz w:val="28"/>
          <w:szCs w:val="28"/>
          <w:lang w:eastAsia="ru-RU"/>
        </w:rPr>
        <w:t>сезонность сырья</w:t>
      </w:r>
    </w:p>
    <w:p w:rsidR="00955C9B" w:rsidRPr="00472BD3" w:rsidRDefault="00B13617" w:rsidP="00B13617">
      <w:pPr>
        <w:suppressAutoHyphens w:val="0"/>
        <w:spacing w:line="360" w:lineRule="auto"/>
        <w:ind w:firstLine="720"/>
        <w:jc w:val="both"/>
        <w:rPr>
          <w:color w:val="000000"/>
          <w:sz w:val="28"/>
          <w:szCs w:val="28"/>
          <w:lang w:eastAsia="ru-RU"/>
        </w:rPr>
      </w:pPr>
      <w:r>
        <w:rPr>
          <w:color w:val="000000"/>
          <w:sz w:val="28"/>
          <w:szCs w:val="28"/>
          <w:lang w:eastAsia="ru-RU"/>
        </w:rPr>
        <w:lastRenderedPageBreak/>
        <w:t xml:space="preserve">- </w:t>
      </w:r>
      <w:r w:rsidR="00955C9B" w:rsidRPr="00472BD3">
        <w:rPr>
          <w:color w:val="000000"/>
          <w:sz w:val="28"/>
          <w:szCs w:val="28"/>
          <w:lang w:eastAsia="ru-RU"/>
        </w:rPr>
        <w:t>разнообразие видов тепловой обработки</w:t>
      </w:r>
    </w:p>
    <w:p w:rsidR="00955C9B" w:rsidRPr="00472BD3" w:rsidRDefault="00B13617" w:rsidP="00B13617">
      <w:pPr>
        <w:suppressAutoHyphens w:val="0"/>
        <w:spacing w:line="360" w:lineRule="auto"/>
        <w:ind w:firstLine="720"/>
        <w:jc w:val="both"/>
        <w:rPr>
          <w:color w:val="000000"/>
          <w:sz w:val="28"/>
          <w:szCs w:val="28"/>
          <w:lang w:eastAsia="ru-RU"/>
        </w:rPr>
      </w:pPr>
      <w:r>
        <w:rPr>
          <w:color w:val="000000"/>
          <w:sz w:val="28"/>
          <w:szCs w:val="28"/>
          <w:lang w:eastAsia="ru-RU"/>
        </w:rPr>
        <w:t xml:space="preserve">- </w:t>
      </w:r>
      <w:r w:rsidR="00955C9B" w:rsidRPr="00472BD3">
        <w:rPr>
          <w:color w:val="000000"/>
          <w:sz w:val="28"/>
          <w:szCs w:val="28"/>
          <w:lang w:eastAsia="ru-RU"/>
        </w:rPr>
        <w:t>трудоемкость</w:t>
      </w:r>
    </w:p>
    <w:p w:rsidR="00955C9B" w:rsidRPr="00472BD3" w:rsidRDefault="00955C9B" w:rsidP="00B13617">
      <w:pPr>
        <w:suppressAutoHyphens w:val="0"/>
        <w:spacing w:line="360" w:lineRule="auto"/>
        <w:ind w:firstLine="720"/>
        <w:jc w:val="both"/>
        <w:rPr>
          <w:color w:val="000000"/>
          <w:sz w:val="28"/>
          <w:szCs w:val="28"/>
          <w:lang w:eastAsia="ru-RU"/>
        </w:rPr>
      </w:pPr>
      <w:r w:rsidRPr="00472BD3">
        <w:rPr>
          <w:color w:val="000000"/>
          <w:sz w:val="28"/>
          <w:szCs w:val="28"/>
          <w:lang w:eastAsia="ru-RU"/>
        </w:rPr>
        <w:t>На предприятии питания ассортимент кулинарной продукции представлен в виде меню.</w:t>
      </w:r>
    </w:p>
    <w:p w:rsidR="00955C9B" w:rsidRPr="00472BD3" w:rsidRDefault="00955C9B" w:rsidP="00B13617">
      <w:pPr>
        <w:shd w:val="clear" w:color="auto" w:fill="FFFFFF"/>
        <w:spacing w:line="360" w:lineRule="auto"/>
        <w:ind w:firstLine="720"/>
        <w:jc w:val="both"/>
        <w:rPr>
          <w:rFonts w:ascii="Arial" w:hAnsi="Arial" w:cs="Arial"/>
          <w:color w:val="000000"/>
          <w:sz w:val="28"/>
          <w:szCs w:val="28"/>
        </w:rPr>
      </w:pPr>
      <w:r w:rsidRPr="00472BD3">
        <w:rPr>
          <w:color w:val="000000"/>
          <w:sz w:val="28"/>
          <w:szCs w:val="28"/>
        </w:rPr>
        <w:t>В рацион завтраков и обедов необходимо включ</w:t>
      </w:r>
      <w:r>
        <w:rPr>
          <w:color w:val="000000"/>
          <w:sz w:val="28"/>
          <w:szCs w:val="28"/>
        </w:rPr>
        <w:t>ать широкий ассортимент горячих</w:t>
      </w:r>
      <w:r w:rsidRPr="00472BD3">
        <w:rPr>
          <w:color w:val="000000"/>
          <w:sz w:val="28"/>
          <w:szCs w:val="28"/>
        </w:rPr>
        <w:t xml:space="preserve"> блюд и закусок из сырых и вареных овощей, чтобы максимально обеспечить организм ребенка витаминами, макро- и микроэлементами, органическими кислотами, эфирными маслами и другими биологически активными веществами. Овощи способствуют выделению пищеварительных соков, что благоприятно влияет на дальнейшее переваривание пищи. В качестве заправки рекомендуется использовать растительное масло или майонез с целью Обогащения рационов полиненасыщенными жирными кислотами.</w:t>
      </w:r>
    </w:p>
    <w:p w:rsidR="00955C9B" w:rsidRPr="00472BD3" w:rsidRDefault="00955C9B" w:rsidP="00B13617">
      <w:pPr>
        <w:shd w:val="clear" w:color="auto" w:fill="FFFFFF"/>
        <w:spacing w:line="360" w:lineRule="auto"/>
        <w:ind w:firstLine="720"/>
        <w:jc w:val="both"/>
        <w:rPr>
          <w:rFonts w:ascii="Arial" w:hAnsi="Arial" w:cs="Arial"/>
          <w:color w:val="000000"/>
          <w:sz w:val="28"/>
          <w:szCs w:val="28"/>
        </w:rPr>
      </w:pPr>
      <w:r w:rsidRPr="00472BD3">
        <w:rPr>
          <w:color w:val="000000"/>
          <w:sz w:val="28"/>
          <w:szCs w:val="28"/>
        </w:rPr>
        <w:t>2.  При приготовлении супов не рекомендуется использовать костный бульон. В ассортимент первых блюд можно включать практически все супы, кроме очень острых — солянок,харчо, борща флотского. Многие дети не любят в супах лук и морковь, поэтому эти овощи следует спассеровать и протереть.</w:t>
      </w:r>
    </w:p>
    <w:p w:rsidR="00955C9B" w:rsidRPr="00472BD3" w:rsidRDefault="00955C9B" w:rsidP="00B13617">
      <w:pPr>
        <w:shd w:val="clear" w:color="auto" w:fill="FFFFFF"/>
        <w:spacing w:line="360" w:lineRule="auto"/>
        <w:ind w:firstLine="720"/>
        <w:jc w:val="both"/>
        <w:rPr>
          <w:rFonts w:ascii="Arial" w:hAnsi="Arial" w:cs="Arial"/>
          <w:color w:val="000000"/>
          <w:sz w:val="28"/>
          <w:szCs w:val="28"/>
        </w:rPr>
      </w:pPr>
      <w:r w:rsidRPr="00472BD3">
        <w:rPr>
          <w:color w:val="000000"/>
          <w:sz w:val="28"/>
          <w:szCs w:val="28"/>
        </w:rPr>
        <w:t>3.  Для приготовления мясных блюд не рекомендуют жирная баранина и свинина. Для детей младшего и среднего школьного возраста следует готовить больше блюд из рубленого мяса и птицы — котлеты, биточки, шницели, тефтели, зразы. Популярностью пользуются у детей блюда из тушеного мяса, мясо, шпигованное овощами, жаркое по-домашнему, гуляш. Из субпродуктов особенно полезна детям печень, так как она богата минеральными веществами (калий, железо, фосфор, кобальт, медь и др.) и витаминами (</w:t>
      </w:r>
      <w:r w:rsidRPr="00472BD3">
        <w:rPr>
          <w:color w:val="000000"/>
          <w:sz w:val="28"/>
          <w:szCs w:val="28"/>
          <w:lang w:val="en-US"/>
        </w:rPr>
        <w:t>A</w:t>
      </w:r>
      <w:r w:rsidRPr="00472BD3">
        <w:rPr>
          <w:color w:val="000000"/>
          <w:sz w:val="28"/>
          <w:szCs w:val="28"/>
        </w:rPr>
        <w:t xml:space="preserve">, </w:t>
      </w:r>
      <w:r w:rsidRPr="00472BD3">
        <w:rPr>
          <w:color w:val="000000"/>
          <w:sz w:val="28"/>
          <w:szCs w:val="28"/>
          <w:lang w:val="en-US"/>
        </w:rPr>
        <w:t>D</w:t>
      </w:r>
      <w:r w:rsidRPr="00472BD3">
        <w:rPr>
          <w:color w:val="000000"/>
          <w:sz w:val="28"/>
          <w:szCs w:val="28"/>
        </w:rPr>
        <w:t xml:space="preserve">, </w:t>
      </w:r>
      <w:r w:rsidRPr="00472BD3">
        <w:rPr>
          <w:color w:val="000000"/>
          <w:sz w:val="28"/>
          <w:szCs w:val="28"/>
          <w:lang w:val="en-US"/>
        </w:rPr>
        <w:t>B</w:t>
      </w:r>
      <w:r w:rsidRPr="00472BD3">
        <w:rPr>
          <w:color w:val="000000"/>
          <w:sz w:val="28"/>
          <w:szCs w:val="28"/>
          <w:vertAlign w:val="subscript"/>
          <w:lang w:val="en-US"/>
        </w:rPr>
        <w:t>lt</w:t>
      </w:r>
      <w:r w:rsidRPr="00472BD3">
        <w:rPr>
          <w:color w:val="000000"/>
          <w:sz w:val="28"/>
          <w:szCs w:val="28"/>
          <w:lang w:val="en-US"/>
        </w:rPr>
        <w:t>B</w:t>
      </w:r>
      <w:r w:rsidRPr="00472BD3">
        <w:rPr>
          <w:color w:val="000000"/>
          <w:sz w:val="28"/>
          <w:szCs w:val="28"/>
          <w:vertAlign w:val="subscript"/>
        </w:rPr>
        <w:t>2</w:t>
      </w:r>
      <w:r w:rsidRPr="00472BD3">
        <w:rPr>
          <w:color w:val="000000"/>
          <w:sz w:val="28"/>
          <w:szCs w:val="28"/>
        </w:rPr>
        <w:t xml:space="preserve">, </w:t>
      </w:r>
      <w:r w:rsidRPr="00472BD3">
        <w:rPr>
          <w:color w:val="000000"/>
          <w:sz w:val="28"/>
          <w:szCs w:val="28"/>
          <w:lang w:val="en-US"/>
        </w:rPr>
        <w:t>PP</w:t>
      </w:r>
      <w:r w:rsidRPr="00472BD3">
        <w:rPr>
          <w:color w:val="000000"/>
          <w:sz w:val="28"/>
          <w:szCs w:val="28"/>
        </w:rPr>
        <w:t>). Большой популярностью у школьников пользуются сосиски, но желательно включать в рацион сосиски пониженной жирности.</w:t>
      </w:r>
    </w:p>
    <w:p w:rsidR="00955C9B" w:rsidRPr="00472BD3" w:rsidRDefault="00955C9B" w:rsidP="00B13617">
      <w:pPr>
        <w:shd w:val="clear" w:color="auto" w:fill="FFFFFF"/>
        <w:spacing w:line="360" w:lineRule="auto"/>
        <w:ind w:firstLine="720"/>
        <w:jc w:val="both"/>
        <w:rPr>
          <w:rFonts w:ascii="Arial" w:hAnsi="Arial" w:cs="Arial"/>
          <w:color w:val="000000"/>
          <w:sz w:val="28"/>
          <w:szCs w:val="28"/>
        </w:rPr>
      </w:pPr>
      <w:r w:rsidRPr="00472BD3">
        <w:rPr>
          <w:color w:val="000000"/>
          <w:sz w:val="28"/>
          <w:szCs w:val="28"/>
        </w:rPr>
        <w:t xml:space="preserve">4.  Не рекомендуется использовать в питании детей морскую рыбу с темным мясом (скумбрия, ставрида, тунец), так как в ней много гистидина. </w:t>
      </w:r>
      <w:r w:rsidRPr="00472BD3">
        <w:rPr>
          <w:color w:val="000000"/>
          <w:sz w:val="28"/>
          <w:szCs w:val="28"/>
        </w:rPr>
        <w:lastRenderedPageBreak/>
        <w:t>Продукты его распада могут вызывать тяжелые пищевые интоксикации. Наиболее предпочтительны для изготовления рыбных блюд малокостистая рыба: треска, хек, минтай, морской окунь, навага, пикша, сом.</w:t>
      </w:r>
    </w:p>
    <w:p w:rsidR="00955C9B" w:rsidRPr="00472BD3" w:rsidRDefault="00955C9B" w:rsidP="00B13617">
      <w:pPr>
        <w:shd w:val="clear" w:color="auto" w:fill="FFFFFF"/>
        <w:spacing w:line="360" w:lineRule="auto"/>
        <w:ind w:firstLine="720"/>
        <w:jc w:val="both"/>
        <w:rPr>
          <w:rFonts w:ascii="Arial" w:hAnsi="Arial" w:cs="Arial"/>
          <w:color w:val="000000"/>
          <w:sz w:val="28"/>
          <w:szCs w:val="28"/>
        </w:rPr>
      </w:pPr>
      <w:r w:rsidRPr="00472BD3">
        <w:rPr>
          <w:color w:val="000000"/>
          <w:sz w:val="28"/>
          <w:szCs w:val="28"/>
        </w:rPr>
        <w:t>5. При изготовлении каш и гарниров из круп предпочтение следует отдавать овсяной крупе, Геркулесу, гречневой крупе, поскольку они наиболее калорийны, богаты минеральными веществами и витаминами. Рекомендуется использовать крупы из ячменя (перловой, ячневой) с зернами меньшего размера, так как они лучше развариваются и полнее усваиваются.</w:t>
      </w:r>
    </w:p>
    <w:p w:rsidR="00955C9B" w:rsidRPr="00472BD3" w:rsidRDefault="00955C9B" w:rsidP="00B13617">
      <w:pPr>
        <w:shd w:val="clear" w:color="auto" w:fill="FFFFFF"/>
        <w:spacing w:line="360" w:lineRule="auto"/>
        <w:ind w:firstLine="720"/>
        <w:jc w:val="both"/>
        <w:rPr>
          <w:rFonts w:ascii="Arial" w:hAnsi="Arial" w:cs="Arial"/>
          <w:color w:val="000000"/>
          <w:sz w:val="28"/>
          <w:szCs w:val="28"/>
        </w:rPr>
      </w:pPr>
      <w:r w:rsidRPr="00472BD3">
        <w:rPr>
          <w:color w:val="000000"/>
          <w:sz w:val="28"/>
          <w:szCs w:val="28"/>
        </w:rPr>
        <w:t>6.  Согласно опросам, 95—100% учащихся различных возрастных групп любят изделия из муки: блины, оладьи, пельмени, булочки, пирожки. Однако эти изделия содержат много углеводов и жира, поэтому злоупотреблять ими нельзя. Кроме того, приготовление изделий из муки — трудоемкий процесс, поэтому рекомендуется использовать блинную ленту, пельмени, полуфабрикат дрожжевого теста централизованного производства.</w:t>
      </w:r>
    </w:p>
    <w:p w:rsidR="00955C9B" w:rsidRPr="00472BD3" w:rsidRDefault="00955C9B" w:rsidP="00B13617">
      <w:pPr>
        <w:shd w:val="clear" w:color="auto" w:fill="FFFFFF"/>
        <w:spacing w:line="360" w:lineRule="auto"/>
        <w:ind w:firstLine="720"/>
        <w:jc w:val="both"/>
        <w:rPr>
          <w:rFonts w:ascii="Arial" w:hAnsi="Arial" w:cs="Arial"/>
          <w:color w:val="000000"/>
          <w:sz w:val="28"/>
          <w:szCs w:val="28"/>
        </w:rPr>
      </w:pPr>
      <w:r w:rsidRPr="00472BD3">
        <w:rPr>
          <w:color w:val="000000"/>
          <w:sz w:val="28"/>
          <w:szCs w:val="28"/>
        </w:rPr>
        <w:t>7.  Незаменимы в детском питании молочные блюда. Молоко дают детям как самостоятельно (на полдник или на ужин), так и в качестве добавки в каши, пюре, соусы, супы, молочные кисели, какао, кофе. Большой удельный вес в рационе детей должны занимать блюда из творога (сырники, запеканки, пудинги, вареники). Обязательным условием при переработке творога является его протирание. Блюда, приготовленные из протертого творога, более нежные и сочные.</w:t>
      </w:r>
    </w:p>
    <w:p w:rsidR="00955C9B" w:rsidRPr="007C4AF5" w:rsidRDefault="00955C9B" w:rsidP="00B13617">
      <w:pPr>
        <w:shd w:val="clear" w:color="auto" w:fill="FFFFFF"/>
        <w:spacing w:line="360" w:lineRule="auto"/>
        <w:ind w:firstLine="720"/>
        <w:jc w:val="both"/>
        <w:rPr>
          <w:rFonts w:ascii="Arial" w:hAnsi="Arial" w:cs="Arial"/>
          <w:sz w:val="28"/>
          <w:szCs w:val="28"/>
        </w:rPr>
      </w:pPr>
      <w:r w:rsidRPr="00472BD3">
        <w:rPr>
          <w:color w:val="000000"/>
          <w:sz w:val="28"/>
          <w:szCs w:val="28"/>
        </w:rPr>
        <w:t xml:space="preserve">8.  Любой прием пищи должен завершаться сладким блюдом или напитком, свежими фруктами, соками. Анкетный опрос детей и родителей </w:t>
      </w:r>
      <w:r w:rsidRPr="007C4AF5">
        <w:rPr>
          <w:color w:val="000000"/>
          <w:sz w:val="28"/>
          <w:szCs w:val="28"/>
        </w:rPr>
        <w:t>подтверждает необходимость включения в меню ежедневно фруктов или соков. В ряде городов у школьников пользуется популярностью "соковый абонемент" на постоянную стоимость (меняется выход сока). Это позволяет обогатить рацион детей минеральными веществами и витаминами, не удорожать основные приемы пищи (завтрак, обед), устранить очереди в буфете, более равномерно покрывать повышенную потребность детей в жидкости.</w:t>
      </w:r>
    </w:p>
    <w:p w:rsidR="00955C9B" w:rsidRPr="007C4AF5" w:rsidRDefault="00955C9B" w:rsidP="00B13617">
      <w:pPr>
        <w:shd w:val="clear" w:color="auto" w:fill="FFFFFF"/>
        <w:spacing w:line="360" w:lineRule="auto"/>
        <w:ind w:firstLine="720"/>
        <w:jc w:val="both"/>
        <w:rPr>
          <w:rFonts w:ascii="Arial" w:hAnsi="Arial" w:cs="Arial"/>
          <w:sz w:val="28"/>
          <w:szCs w:val="28"/>
        </w:rPr>
      </w:pPr>
      <w:r w:rsidRPr="007C4AF5">
        <w:rPr>
          <w:color w:val="000000"/>
          <w:sz w:val="28"/>
          <w:szCs w:val="28"/>
        </w:rPr>
        <w:lastRenderedPageBreak/>
        <w:t>Учитывая довольно высокую заболеваемость детей, в школах рекомендуется взять за основу щадящее питание</w:t>
      </w:r>
      <w:r w:rsidRPr="007C4AF5">
        <w:rPr>
          <w:color w:val="000000"/>
          <w:sz w:val="28"/>
          <w:szCs w:val="28"/>
          <w:vertAlign w:val="superscript"/>
        </w:rPr>
        <w:t>1</w:t>
      </w:r>
      <w:r w:rsidRPr="007C4AF5">
        <w:rPr>
          <w:color w:val="000000"/>
          <w:sz w:val="28"/>
          <w:szCs w:val="28"/>
        </w:rPr>
        <w:t>. С этой целью в рецептурах блюд исключают костный бульон; кулинарный жир и маргарин заменяют на сливочное масло; уксус — на лимонную кислоту; исключают горчицу и перец. Жарку продуктов, особенно для детей младшего школьного возраста, заменяют варкой на пару или запеканием в духовом шкафу с кратковременным обжариванием на плите (сырники, рыба).</w:t>
      </w:r>
    </w:p>
    <w:p w:rsidR="00955C9B" w:rsidRPr="007C4AF5" w:rsidRDefault="00955C9B" w:rsidP="00B13617">
      <w:pPr>
        <w:shd w:val="clear" w:color="auto" w:fill="FFFFFF"/>
        <w:spacing w:line="360" w:lineRule="auto"/>
        <w:ind w:firstLine="720"/>
        <w:jc w:val="both"/>
        <w:rPr>
          <w:rFonts w:ascii="Arial" w:hAnsi="Arial" w:cs="Arial"/>
          <w:sz w:val="28"/>
          <w:szCs w:val="28"/>
        </w:rPr>
      </w:pPr>
      <w:r w:rsidRPr="007C4AF5">
        <w:rPr>
          <w:color w:val="000000"/>
          <w:sz w:val="28"/>
          <w:szCs w:val="28"/>
        </w:rPr>
        <w:t>Пищевые продукты — отличная питательная среда для микроорганизмов. Поэтому к процессу приготовления пищи в школе предъявляют строгие санитарные требования. Согласно им в школьных столовых запрещается использовать: молоко во флягах и бочках без термической обработки; непастеризованный творог во флягах без термической обработки; самоквас; изделия из мясной обрези, крови, баков; студни, паштеты, заливные блюда; макароны по-флотски, рис с фаршем; блинчики с мясом и творогом; пирожки во фритюре; кремовые изделия, торты; салаты рыбные и мясные; зеленый горошек без термической обработки; фрикадельки в томатном соусе (консервы); сырковую массу; жиры; желатин.</w:t>
      </w:r>
    </w:p>
    <w:p w:rsidR="00955C9B" w:rsidRPr="007C4AF5" w:rsidRDefault="00955C9B" w:rsidP="00B13617">
      <w:pPr>
        <w:shd w:val="clear" w:color="auto" w:fill="FFFFFF"/>
        <w:spacing w:line="360" w:lineRule="auto"/>
        <w:ind w:firstLine="720"/>
        <w:jc w:val="both"/>
        <w:rPr>
          <w:rFonts w:ascii="Arial" w:hAnsi="Arial" w:cs="Arial"/>
          <w:sz w:val="28"/>
          <w:szCs w:val="28"/>
        </w:rPr>
      </w:pPr>
      <w:r w:rsidRPr="007C4AF5">
        <w:rPr>
          <w:color w:val="000000"/>
          <w:sz w:val="28"/>
          <w:szCs w:val="28"/>
        </w:rPr>
        <w:t>Сметану используют только прокипяченную (в основном — в супах). Срок хранения кулинарной продукции 2—3 ч. С целью контроля за сроками хранения не допускается повторение блюд, гарниров в течение для и на следующий день.</w:t>
      </w:r>
    </w:p>
    <w:p w:rsidR="00955C9B" w:rsidRPr="007C4AF5" w:rsidRDefault="00955C9B" w:rsidP="00B13617">
      <w:pPr>
        <w:shd w:val="clear" w:color="auto" w:fill="FFFFFF"/>
        <w:spacing w:line="360" w:lineRule="auto"/>
        <w:ind w:firstLine="720"/>
        <w:jc w:val="both"/>
        <w:rPr>
          <w:rFonts w:ascii="Arial" w:hAnsi="Arial" w:cs="Arial"/>
          <w:sz w:val="28"/>
          <w:szCs w:val="28"/>
        </w:rPr>
      </w:pPr>
      <w:r w:rsidRPr="007C4AF5">
        <w:rPr>
          <w:color w:val="000000"/>
          <w:sz w:val="28"/>
          <w:szCs w:val="28"/>
        </w:rPr>
        <w:t>Начиная с марта морковь и белокочанную капусту (урожая прошлого года) рекомендуется использовать после тепловой обработки.</w:t>
      </w:r>
    </w:p>
    <w:p w:rsidR="00955C9B" w:rsidRDefault="00955C9B" w:rsidP="00B13617">
      <w:pPr>
        <w:spacing w:line="360" w:lineRule="auto"/>
        <w:ind w:firstLine="720"/>
        <w:jc w:val="both"/>
        <w:rPr>
          <w:sz w:val="28"/>
          <w:szCs w:val="28"/>
        </w:rPr>
      </w:pPr>
      <w:r w:rsidRPr="00775D66">
        <w:rPr>
          <w:sz w:val="28"/>
          <w:szCs w:val="28"/>
        </w:rPr>
        <w:t>Горячий цех занимает в предприятии общественного питания центральное место.</w:t>
      </w:r>
      <w:r>
        <w:rPr>
          <w:sz w:val="28"/>
          <w:szCs w:val="28"/>
        </w:rPr>
        <w:t>Также он</w:t>
      </w:r>
      <w:r w:rsidRPr="00775D66">
        <w:rPr>
          <w:sz w:val="28"/>
          <w:szCs w:val="28"/>
        </w:rPr>
        <w:t xml:space="preserve"> должен иметь удобную связь с заготовочными цехами, со складскими помещениями и удобную взаимосвязь с холодным цехом, раздаточной и торговым залом, моечной кухонной посуды.</w:t>
      </w:r>
    </w:p>
    <w:p w:rsidR="00955C9B" w:rsidRPr="00775D66" w:rsidRDefault="00955C9B" w:rsidP="00B13617">
      <w:pPr>
        <w:spacing w:line="360" w:lineRule="auto"/>
        <w:ind w:firstLine="720"/>
        <w:jc w:val="both"/>
        <w:rPr>
          <w:sz w:val="28"/>
          <w:szCs w:val="28"/>
        </w:rPr>
      </w:pPr>
      <w:r w:rsidRPr="00775D66">
        <w:rPr>
          <w:sz w:val="28"/>
          <w:szCs w:val="28"/>
        </w:rPr>
        <w:t>Блюда, изготовляемые в горячем цехе, различают по следующим основным признакам:</w:t>
      </w:r>
    </w:p>
    <w:p w:rsidR="00B13617" w:rsidRDefault="00955C9B" w:rsidP="00B13617">
      <w:pPr>
        <w:spacing w:line="360" w:lineRule="auto"/>
        <w:ind w:firstLine="720"/>
        <w:jc w:val="both"/>
        <w:rPr>
          <w:sz w:val="28"/>
          <w:szCs w:val="28"/>
        </w:rPr>
      </w:pPr>
      <w:r w:rsidRPr="00775D66">
        <w:rPr>
          <w:sz w:val="28"/>
          <w:szCs w:val="28"/>
        </w:rPr>
        <w:lastRenderedPageBreak/>
        <w:t xml:space="preserve">- виду используемого сырья - из картофеля, овощей и грибов; из круп, бобовых и макаронных изделий; из яиц и творога; из рыбы и морепродуктов; из мяса и мясных продуктов; из птицы, дичи, кролика и др.; </w:t>
      </w:r>
    </w:p>
    <w:p w:rsidR="00B13617" w:rsidRDefault="00955C9B" w:rsidP="00B13617">
      <w:pPr>
        <w:spacing w:line="360" w:lineRule="auto"/>
        <w:ind w:firstLine="720"/>
        <w:jc w:val="both"/>
        <w:rPr>
          <w:sz w:val="28"/>
          <w:szCs w:val="28"/>
        </w:rPr>
      </w:pPr>
      <w:r w:rsidRPr="00775D66">
        <w:rPr>
          <w:sz w:val="28"/>
          <w:szCs w:val="28"/>
        </w:rPr>
        <w:t xml:space="preserve">- способу кулинарной обработки - отварные, припущенные, тушеные, жареные, запеченные; </w:t>
      </w:r>
    </w:p>
    <w:p w:rsidR="00B13617" w:rsidRDefault="00955C9B" w:rsidP="00B13617">
      <w:pPr>
        <w:spacing w:line="360" w:lineRule="auto"/>
        <w:ind w:firstLine="720"/>
        <w:jc w:val="both"/>
        <w:rPr>
          <w:sz w:val="28"/>
          <w:szCs w:val="28"/>
        </w:rPr>
      </w:pPr>
      <w:r w:rsidRPr="00775D66">
        <w:rPr>
          <w:sz w:val="28"/>
          <w:szCs w:val="28"/>
        </w:rPr>
        <w:t xml:space="preserve">- характеру потребления - супы, вторые блюда, гарниры, напитки и др.; </w:t>
      </w:r>
    </w:p>
    <w:p w:rsidR="00B13617" w:rsidRDefault="00955C9B" w:rsidP="00B13617">
      <w:pPr>
        <w:spacing w:line="360" w:lineRule="auto"/>
        <w:ind w:firstLine="720"/>
        <w:jc w:val="both"/>
        <w:rPr>
          <w:sz w:val="28"/>
          <w:szCs w:val="28"/>
        </w:rPr>
      </w:pPr>
      <w:r w:rsidRPr="00775D66">
        <w:rPr>
          <w:sz w:val="28"/>
          <w:szCs w:val="28"/>
        </w:rPr>
        <w:t xml:space="preserve">- назначению - для диетического, школьного питания и др.; </w:t>
      </w:r>
    </w:p>
    <w:p w:rsidR="00955C9B" w:rsidRDefault="00955C9B" w:rsidP="00B13617">
      <w:pPr>
        <w:spacing w:line="360" w:lineRule="auto"/>
        <w:ind w:firstLine="720"/>
        <w:jc w:val="both"/>
        <w:rPr>
          <w:sz w:val="28"/>
          <w:szCs w:val="28"/>
        </w:rPr>
      </w:pPr>
      <w:r w:rsidRPr="00775D66">
        <w:rPr>
          <w:sz w:val="28"/>
          <w:szCs w:val="28"/>
        </w:rPr>
        <w:t>- консистенции - жидкие, полужидкие, густые, пюреобразные, вязкие, рассыпчатые.</w:t>
      </w:r>
    </w:p>
    <w:p w:rsidR="00955C9B" w:rsidRDefault="00955C9B" w:rsidP="00B13617">
      <w:pPr>
        <w:spacing w:line="360" w:lineRule="auto"/>
        <w:ind w:firstLine="720"/>
        <w:jc w:val="both"/>
        <w:rPr>
          <w:sz w:val="28"/>
          <w:szCs w:val="28"/>
        </w:rPr>
      </w:pPr>
      <w:r w:rsidRPr="00775D66">
        <w:rPr>
          <w:sz w:val="28"/>
          <w:szCs w:val="28"/>
        </w:rPr>
        <w:t>Блюда горячего цеха должны соответствовать требованиям государственных стандартов, стандартов отрасли, стандартов предприятий, сборников рецептур блюд и кулинарных изделий, технических условий и вырабатываться по технологическим инструкциям и картам, технико-технологическим картам при соблюдении Санитарных правил для пр</w:t>
      </w:r>
      <w:r>
        <w:rPr>
          <w:sz w:val="28"/>
          <w:szCs w:val="28"/>
        </w:rPr>
        <w:t>едприятий общественного питания (</w:t>
      </w:r>
      <w:r w:rsidRPr="00B13617">
        <w:t>ГОСТ</w:t>
      </w:r>
      <w:r>
        <w:t xml:space="preserve"> 31985-2013</w:t>
      </w:r>
      <w:r>
        <w:rPr>
          <w:sz w:val="28"/>
          <w:szCs w:val="28"/>
        </w:rPr>
        <w:t>).</w:t>
      </w:r>
    </w:p>
    <w:p w:rsidR="00B13617" w:rsidRDefault="00955C9B" w:rsidP="00B13617">
      <w:pPr>
        <w:spacing w:line="360" w:lineRule="auto"/>
        <w:ind w:firstLine="720"/>
        <w:jc w:val="both"/>
        <w:rPr>
          <w:sz w:val="28"/>
          <w:szCs w:val="28"/>
        </w:rPr>
      </w:pPr>
      <w:r w:rsidRPr="00147EA9">
        <w:rPr>
          <w:sz w:val="28"/>
          <w:szCs w:val="28"/>
        </w:rPr>
        <w:t xml:space="preserve">Для выполнения </w:t>
      </w:r>
      <w:r w:rsidR="00B13617">
        <w:rPr>
          <w:sz w:val="28"/>
          <w:szCs w:val="28"/>
        </w:rPr>
        <w:t xml:space="preserve">различных процессов тепловой и </w:t>
      </w:r>
      <w:r w:rsidRPr="00147EA9">
        <w:rPr>
          <w:sz w:val="28"/>
          <w:szCs w:val="28"/>
        </w:rPr>
        <w:t>механической обработки</w:t>
      </w:r>
      <w:r w:rsidR="00B13617">
        <w:rPr>
          <w:sz w:val="28"/>
          <w:szCs w:val="28"/>
        </w:rPr>
        <w:t xml:space="preserve"> продуктов </w:t>
      </w:r>
      <w:r w:rsidRPr="00147EA9">
        <w:rPr>
          <w:sz w:val="28"/>
          <w:szCs w:val="28"/>
        </w:rPr>
        <w:t>рабочиеместаоснащены соответствующим</w:t>
      </w:r>
      <w:r w:rsidR="00B13617">
        <w:rPr>
          <w:sz w:val="28"/>
          <w:szCs w:val="28"/>
        </w:rPr>
        <w:t xml:space="preserve"> оборудованием</w:t>
      </w:r>
      <w:r w:rsidRPr="00147EA9">
        <w:rPr>
          <w:sz w:val="28"/>
          <w:szCs w:val="28"/>
        </w:rPr>
        <w:t xml:space="preserve"> и</w:t>
      </w:r>
      <w:r w:rsidR="00B13617">
        <w:rPr>
          <w:sz w:val="28"/>
          <w:szCs w:val="28"/>
        </w:rPr>
        <w:t xml:space="preserve"> разнообразной </w:t>
      </w:r>
      <w:r w:rsidRPr="00147EA9">
        <w:rPr>
          <w:sz w:val="28"/>
          <w:szCs w:val="28"/>
        </w:rPr>
        <w:t>посудой, инструментом, инвентарем. Подбирают тепловое и механическое оборудование в соответствии с нормами оснащения  оборудованием предприятий общественного  питания.</w:t>
      </w:r>
    </w:p>
    <w:p w:rsidR="00B13617" w:rsidRDefault="00955C9B" w:rsidP="00B13617">
      <w:pPr>
        <w:spacing w:line="360" w:lineRule="auto"/>
        <w:ind w:firstLine="720"/>
        <w:jc w:val="both"/>
        <w:rPr>
          <w:sz w:val="28"/>
          <w:szCs w:val="28"/>
        </w:rPr>
      </w:pPr>
      <w:r w:rsidRPr="00147EA9">
        <w:rPr>
          <w:sz w:val="28"/>
          <w:szCs w:val="28"/>
        </w:rPr>
        <w:t>Основным</w:t>
      </w:r>
      <w:r w:rsidR="00B13617">
        <w:rPr>
          <w:sz w:val="28"/>
          <w:szCs w:val="28"/>
        </w:rPr>
        <w:t xml:space="preserve"> оборудованием</w:t>
      </w:r>
      <w:r w:rsidRPr="00147EA9">
        <w:rPr>
          <w:sz w:val="28"/>
          <w:szCs w:val="28"/>
        </w:rPr>
        <w:t xml:space="preserve"> являются кухонные плиты, жарочные шкафы, электросковороды, а также  пищеварочные котлы, универсальный  привод. Стационарные </w:t>
      </w:r>
      <w:r w:rsidR="00B13617">
        <w:rPr>
          <w:sz w:val="28"/>
          <w:szCs w:val="28"/>
        </w:rPr>
        <w:t>пищеварочные котлы  применяются в соусном отделении в крупных цехах для варки</w:t>
      </w:r>
      <w:r w:rsidRPr="00147EA9">
        <w:rPr>
          <w:sz w:val="28"/>
          <w:szCs w:val="28"/>
        </w:rPr>
        <w:t xml:space="preserve"> овощныхи</w:t>
      </w:r>
      <w:r w:rsidR="00B13617">
        <w:rPr>
          <w:sz w:val="28"/>
          <w:szCs w:val="28"/>
        </w:rPr>
        <w:t xml:space="preserve"> крупяных гарниров. Ускорение варки пищи может </w:t>
      </w:r>
      <w:r w:rsidRPr="00147EA9">
        <w:rPr>
          <w:sz w:val="28"/>
          <w:szCs w:val="28"/>
        </w:rPr>
        <w:t>быть достигнуто применением сверхвысокочастотных аппаратов. В СВЧ-аппаратах прогрев полуфабрикатов осуществляется по всему объему продукта благодаря свойствам электромагнитных волн проникать внутрь изделия на значительную глубину. Для</w:t>
      </w:r>
      <w:r>
        <w:rPr>
          <w:sz w:val="28"/>
          <w:szCs w:val="28"/>
        </w:rPr>
        <w:t xml:space="preserve"> приготовления диетических блюд </w:t>
      </w:r>
      <w:r w:rsidRPr="00147EA9">
        <w:rPr>
          <w:sz w:val="28"/>
          <w:szCs w:val="28"/>
        </w:rPr>
        <w:lastRenderedPageBreak/>
        <w:t xml:space="preserve">в соусном отделении устанавливается  пароварочный шкаф. Оборудование  соусного отделения можно сгруппировать  в две-три технологические линии. </w:t>
      </w:r>
    </w:p>
    <w:p w:rsidR="00B13617" w:rsidRDefault="00955C9B" w:rsidP="00B13617">
      <w:pPr>
        <w:spacing w:line="360" w:lineRule="auto"/>
        <w:ind w:firstLine="720"/>
        <w:jc w:val="both"/>
        <w:rPr>
          <w:sz w:val="28"/>
          <w:szCs w:val="28"/>
        </w:rPr>
      </w:pPr>
      <w:r w:rsidRPr="00147EA9">
        <w:rPr>
          <w:sz w:val="28"/>
          <w:szCs w:val="28"/>
        </w:rPr>
        <w:t>Перв</w:t>
      </w:r>
      <w:r w:rsidR="00B13617">
        <w:rPr>
          <w:sz w:val="28"/>
          <w:szCs w:val="28"/>
        </w:rPr>
        <w:t>ая</w:t>
      </w:r>
      <w:r w:rsidRPr="00147EA9">
        <w:rPr>
          <w:sz w:val="28"/>
          <w:szCs w:val="28"/>
        </w:rPr>
        <w:t xml:space="preserve"> линия</w:t>
      </w:r>
      <w:r w:rsidR="00B13617">
        <w:rPr>
          <w:sz w:val="28"/>
          <w:szCs w:val="28"/>
        </w:rPr>
        <w:t xml:space="preserve"> предназначена </w:t>
      </w:r>
      <w:r w:rsidRPr="00147EA9">
        <w:rPr>
          <w:sz w:val="28"/>
          <w:szCs w:val="28"/>
        </w:rPr>
        <w:t>для</w:t>
      </w:r>
      <w:r w:rsidR="00B13617">
        <w:rPr>
          <w:sz w:val="28"/>
          <w:szCs w:val="28"/>
        </w:rPr>
        <w:t xml:space="preserve"> тепловой обработки и приготовления </w:t>
      </w:r>
      <w:r w:rsidRPr="00147EA9">
        <w:rPr>
          <w:sz w:val="28"/>
          <w:szCs w:val="28"/>
        </w:rPr>
        <w:t>блюд из полуфабрикатов из мяса, рыбы, овощей, а такж</w:t>
      </w:r>
      <w:r w:rsidR="00B13617">
        <w:rPr>
          <w:sz w:val="28"/>
          <w:szCs w:val="28"/>
        </w:rPr>
        <w:t xml:space="preserve">е для приготовления  гарниров и </w:t>
      </w:r>
      <w:r w:rsidRPr="00147EA9">
        <w:rPr>
          <w:sz w:val="28"/>
          <w:szCs w:val="28"/>
        </w:rPr>
        <w:t>соусов в наплитной посуде. Линия состоит из секционного модулированного оборудования и включает жарочный шкаф, плиты, электросково</w:t>
      </w:r>
      <w:r w:rsidR="008C1EC7">
        <w:rPr>
          <w:sz w:val="28"/>
          <w:szCs w:val="28"/>
        </w:rPr>
        <w:t>роды</w:t>
      </w:r>
      <w:r w:rsidR="00B13617">
        <w:rPr>
          <w:sz w:val="28"/>
          <w:szCs w:val="28"/>
        </w:rPr>
        <w:t xml:space="preserve">. Вторая  линия </w:t>
      </w:r>
      <w:r w:rsidRPr="00147EA9">
        <w:rPr>
          <w:sz w:val="28"/>
          <w:szCs w:val="28"/>
        </w:rPr>
        <w:t>предназначена</w:t>
      </w:r>
      <w:r w:rsidR="00B13617">
        <w:rPr>
          <w:sz w:val="28"/>
          <w:szCs w:val="28"/>
        </w:rPr>
        <w:t xml:space="preserve"> для </w:t>
      </w:r>
      <w:r w:rsidRPr="00147EA9">
        <w:rPr>
          <w:sz w:val="28"/>
          <w:szCs w:val="28"/>
        </w:rPr>
        <w:t xml:space="preserve">выполнения вспомогательных операций и включает секционные модулированные столы: стол со встроенной моечной ванной, стол для установки средств малой  механизации, стол с охлаждаемой  горкой и шкафом. На  производственных столах подготавливают к тепловой обработке мясные, рыбные, овощные полуфабрикаты. Производственный стол с охлаждаемой горкой и шкафом используется в ресторанах для порционирования  и оформления блюд. </w:t>
      </w:r>
    </w:p>
    <w:p w:rsidR="008C1EC7" w:rsidRDefault="00955C9B" w:rsidP="00B13617">
      <w:pPr>
        <w:spacing w:line="360" w:lineRule="auto"/>
        <w:ind w:firstLine="720"/>
        <w:jc w:val="both"/>
        <w:rPr>
          <w:sz w:val="28"/>
          <w:szCs w:val="28"/>
        </w:rPr>
      </w:pPr>
      <w:r w:rsidRPr="00147EA9">
        <w:rPr>
          <w:sz w:val="28"/>
          <w:szCs w:val="28"/>
        </w:rPr>
        <w:t>Третья  линия организуется в крупных  горячих цехах, где для варки  гарниров используют стационарные  пищеварочные котлы. Эта линия включает секционные модулированные котлы с  функциональными емкостями, рабочие  столы для подготовки продуктов  для варки (переборка крупы, макаронных изделий и др.), ванну для промывки гарниров. Из  посуды в соусном отделении применяются: наплитные  котлы емкостью 20, 30,40,50 л для варки  и тушения блюд из мяса, овощей; котлы (коробины) для варки и припускания рыбы целиком и звеньями; котлы  для варки диетических блюд на пару с решеткой-вкладышем; кастрюли емкостью 1,5,2,4,5,8и10л для приготовления  небольшого количества порций отварных, тушеных вторых блюд, соусов; сотейники  емкостью 2, 4, 6, 8 и 10 л для пассерования овощей, томата-пюре. В отличие от котлов, сотейники имеют утолщен</w:t>
      </w:r>
      <w:r w:rsidR="00B13617">
        <w:rPr>
          <w:sz w:val="28"/>
          <w:szCs w:val="28"/>
        </w:rPr>
        <w:t xml:space="preserve">ное дно; противни металлические и </w:t>
      </w:r>
      <w:r w:rsidRPr="00147EA9">
        <w:rPr>
          <w:sz w:val="28"/>
          <w:szCs w:val="28"/>
        </w:rPr>
        <w:t>большиечугунные</w:t>
      </w:r>
      <w:r w:rsidR="00B13617">
        <w:rPr>
          <w:sz w:val="28"/>
          <w:szCs w:val="28"/>
        </w:rPr>
        <w:t xml:space="preserve"> сковороды для обжаривания </w:t>
      </w:r>
      <w:r w:rsidRPr="00147EA9">
        <w:rPr>
          <w:sz w:val="28"/>
          <w:szCs w:val="28"/>
        </w:rPr>
        <w:t>полуфабрикатов из мяса, рыбы, овощей, птицы; сковороды малые и средние  чугунные с ручкой для жаренья блинов, блинчиков</w:t>
      </w:r>
      <w:r w:rsidR="008C1EC7">
        <w:rPr>
          <w:sz w:val="28"/>
          <w:szCs w:val="28"/>
        </w:rPr>
        <w:t xml:space="preserve">. </w:t>
      </w:r>
      <w:r w:rsidRPr="00147EA9">
        <w:rPr>
          <w:sz w:val="28"/>
          <w:szCs w:val="28"/>
        </w:rPr>
        <w:t xml:space="preserve">Из  </w:t>
      </w:r>
      <w:r w:rsidRPr="00147EA9">
        <w:rPr>
          <w:sz w:val="28"/>
          <w:szCs w:val="28"/>
        </w:rPr>
        <w:lastRenderedPageBreak/>
        <w:t>инвентаря применяют: венчики, веселки, вилки поварские (большие и малые); грохот; лопатки для блинов, котлет, рыбы; приспособление для процеживания бульона, сита разные, черпаки, шумовки</w:t>
      </w:r>
      <w:r w:rsidR="008C1EC7">
        <w:rPr>
          <w:sz w:val="28"/>
          <w:szCs w:val="28"/>
        </w:rPr>
        <w:t xml:space="preserve">. </w:t>
      </w:r>
      <w:r w:rsidRPr="00147EA9">
        <w:rPr>
          <w:sz w:val="28"/>
          <w:szCs w:val="28"/>
        </w:rPr>
        <w:t xml:space="preserve">На  рабочем месте повара для жаренья  и пассерования продуктов используют кухонные плиты (ПЭСМ-4, ТЛМ-0,51, ПЭ-0,51Ш, ПЭ-0,17, ПЭСМ-4ШБ, АПН и др.), жарочные шкафы (ИЖСМ-2К), производственные столы и передвижные стеллажи. </w:t>
      </w:r>
    </w:p>
    <w:p w:rsidR="00955C9B" w:rsidRDefault="00955C9B" w:rsidP="00B13617">
      <w:pPr>
        <w:spacing w:line="360" w:lineRule="auto"/>
        <w:ind w:firstLine="720"/>
        <w:jc w:val="both"/>
        <w:rPr>
          <w:sz w:val="28"/>
          <w:szCs w:val="28"/>
        </w:rPr>
      </w:pPr>
      <w:r w:rsidRPr="00147EA9">
        <w:rPr>
          <w:sz w:val="28"/>
          <w:szCs w:val="28"/>
        </w:rPr>
        <w:t>Рабочие места для варки, тушения, припускания и запекания продуктов организуются с учетом выполнения поварами нескольких операций одновременно. С этой целью тепловое оборудование (кухонные плиты, жарочные шкафы, электросковороды) группируют с расчетом удобства перехода поваров от одной операции к другой. Вспомогательные операции осуществляются на производственных столах, установленных параллельно тепловой линии. Тепловое оборудование можно ставить не только в линию, но и островным способом.Каши  и макаронные изделия для запеченных блюд варят в наплитных котлах. Подготовленную для запекания массу укладывают на противни и ставят в жарочные шкафы, где она доводится до готовности. Тушат продукты в наплитных котлах или электросковородах.На  рабочем месте повара, приготовляющего  гарниры из овощей, круп и макаронных изделий, технологический процесс  состоит из следующих операций: крупы перебирают на производственном столе, промывают, затем варят их в стационарных или наплитных котлах.</w:t>
      </w:r>
    </w:p>
    <w:p w:rsidR="00955C9B" w:rsidRPr="00842757" w:rsidRDefault="00955C9B" w:rsidP="00B13617">
      <w:pPr>
        <w:spacing w:line="360" w:lineRule="auto"/>
        <w:ind w:firstLine="720"/>
        <w:jc w:val="both"/>
        <w:rPr>
          <w:sz w:val="28"/>
          <w:szCs w:val="28"/>
        </w:rPr>
      </w:pPr>
      <w:r w:rsidRPr="00842757">
        <w:rPr>
          <w:sz w:val="28"/>
          <w:szCs w:val="28"/>
        </w:rPr>
        <w:t>Количество инструмента и инвентаря определяется объемом и ассортиментом выпускаемой продукции. На рабочих местах всегда должен быть запас столовой посуды, в которых осуществляется отпуск блюд и закусок.</w:t>
      </w:r>
    </w:p>
    <w:p w:rsidR="00955C9B" w:rsidRDefault="00955C9B" w:rsidP="00B13617">
      <w:pPr>
        <w:pStyle w:val="rvps3"/>
        <w:widowControl w:val="0"/>
        <w:spacing w:before="0" w:after="0" w:line="360" w:lineRule="auto"/>
        <w:ind w:firstLine="720"/>
        <w:jc w:val="both"/>
        <w:rPr>
          <w:rStyle w:val="rvts6"/>
          <w:sz w:val="28"/>
          <w:szCs w:val="28"/>
        </w:rPr>
      </w:pPr>
      <w:r>
        <w:rPr>
          <w:rStyle w:val="rvts6"/>
          <w:sz w:val="28"/>
          <w:szCs w:val="28"/>
        </w:rPr>
        <w:t>Схема горяче</w:t>
      </w:r>
      <w:r w:rsidRPr="009E1578">
        <w:rPr>
          <w:rStyle w:val="rvts6"/>
          <w:sz w:val="28"/>
          <w:szCs w:val="28"/>
        </w:rPr>
        <w:t>го цеха и оборудование цеха</w:t>
      </w:r>
      <w:r>
        <w:rPr>
          <w:rStyle w:val="rvts6"/>
          <w:sz w:val="28"/>
          <w:szCs w:val="28"/>
        </w:rPr>
        <w:t xml:space="preserve"> смотри в приложении А,В</w:t>
      </w:r>
      <w:r w:rsidRPr="009E1578">
        <w:rPr>
          <w:rStyle w:val="rvts6"/>
          <w:sz w:val="28"/>
          <w:szCs w:val="28"/>
        </w:rPr>
        <w:t>.</w:t>
      </w:r>
    </w:p>
    <w:p w:rsidR="00955C9B" w:rsidRPr="009E1578" w:rsidRDefault="00955C9B" w:rsidP="00B13617">
      <w:pPr>
        <w:pStyle w:val="a3"/>
        <w:widowControl w:val="0"/>
        <w:spacing w:before="0" w:after="0" w:line="360" w:lineRule="auto"/>
        <w:ind w:firstLine="720"/>
        <w:jc w:val="both"/>
        <w:rPr>
          <w:sz w:val="28"/>
          <w:szCs w:val="28"/>
        </w:rPr>
      </w:pPr>
      <w:r w:rsidRPr="009E1578">
        <w:rPr>
          <w:sz w:val="28"/>
          <w:szCs w:val="28"/>
        </w:rPr>
        <w:t xml:space="preserve">Санитарные требования. Хорошее оснащение предприятия общественного питания современным оборудованием, инвентарем и посудой способствует улучшению производительности труда и создает </w:t>
      </w:r>
      <w:r w:rsidRPr="009E1578">
        <w:rPr>
          <w:sz w:val="28"/>
          <w:szCs w:val="28"/>
        </w:rPr>
        <w:lastRenderedPageBreak/>
        <w:t>условия для соблюдения санитарных правил и поддержания благоприятного санитарного состояния производства. Предприятия общественного питания должны быть оснащены немеханическим, механическим, тепловым, холодильным и другим оборудованием, инвентарем и посудой в соответствии с действующими нормами. Гигиенические требования предъявляются как к материалам, из которых изготовлено оборудование, так и к конструкции изделий и расстановке оборудования в помещениях.</w:t>
      </w:r>
    </w:p>
    <w:p w:rsidR="00955C9B" w:rsidRPr="009E1578" w:rsidRDefault="00955C9B" w:rsidP="00B13617">
      <w:pPr>
        <w:pStyle w:val="a3"/>
        <w:widowControl w:val="0"/>
        <w:spacing w:before="0" w:after="0" w:line="360" w:lineRule="auto"/>
        <w:ind w:firstLine="720"/>
        <w:jc w:val="both"/>
        <w:rPr>
          <w:sz w:val="28"/>
          <w:szCs w:val="28"/>
        </w:rPr>
      </w:pPr>
      <w:r w:rsidRPr="009E1578">
        <w:rPr>
          <w:sz w:val="28"/>
          <w:szCs w:val="28"/>
        </w:rPr>
        <w:t xml:space="preserve"> Материалы, контактирующие с пищевыми продуктами, не должны выделять вредные химические вещества и изменять органолептические свойства пищи. Они должны быть устойчивы к действию кислот и других веществ, входящих в состав пищевых продуктов, и не подвергаться коррозии. Материалы должны иметь гладкую поверхность, легко подвергаться очистке и мытью, выдерживать воздействие моющих и дезинфицирующих средств. Во многих случаях необходима устойчивость к воздействию высоких (низких) температур, легкость и ударопрочность. Материалы не должны становиться в процессе эксплуатации питательной средой для развития микроорганизмов.</w:t>
      </w:r>
    </w:p>
    <w:p w:rsidR="00955C9B" w:rsidRPr="009E1578" w:rsidRDefault="00955C9B" w:rsidP="00B13617">
      <w:pPr>
        <w:pStyle w:val="a3"/>
        <w:widowControl w:val="0"/>
        <w:spacing w:before="0" w:after="0" w:line="360" w:lineRule="auto"/>
        <w:ind w:firstLine="720"/>
        <w:jc w:val="both"/>
        <w:rPr>
          <w:sz w:val="28"/>
          <w:szCs w:val="28"/>
        </w:rPr>
      </w:pPr>
      <w:r w:rsidRPr="009E1578">
        <w:rPr>
          <w:sz w:val="28"/>
          <w:szCs w:val="28"/>
        </w:rPr>
        <w:t xml:space="preserve"> Соответствие оборудования и материалов, из которых они изготовлены, гигиеническим требованиям к качеству и безопасности должно быть подтверждено санитарно-эпидемиологическим заключениями и сертификатами.</w:t>
      </w:r>
    </w:p>
    <w:p w:rsidR="00955C9B" w:rsidRPr="009E1578" w:rsidRDefault="00955C9B" w:rsidP="00B13617">
      <w:pPr>
        <w:pStyle w:val="a3"/>
        <w:widowControl w:val="0"/>
        <w:spacing w:before="0" w:after="0" w:line="360" w:lineRule="auto"/>
        <w:ind w:firstLine="720"/>
        <w:jc w:val="both"/>
        <w:rPr>
          <w:sz w:val="28"/>
          <w:szCs w:val="28"/>
        </w:rPr>
      </w:pPr>
      <w:r w:rsidRPr="009E1578">
        <w:rPr>
          <w:sz w:val="28"/>
          <w:szCs w:val="28"/>
        </w:rPr>
        <w:t xml:space="preserve"> Для изготовления механического и немеханического оборудования рекомендуется использовать нержавеющую сталь. </w:t>
      </w:r>
    </w:p>
    <w:p w:rsidR="00955C9B" w:rsidRPr="009E1578" w:rsidRDefault="00955C9B" w:rsidP="00B13617">
      <w:pPr>
        <w:pStyle w:val="a3"/>
        <w:widowControl w:val="0"/>
        <w:spacing w:before="0" w:after="0" w:line="360" w:lineRule="auto"/>
        <w:ind w:firstLine="720"/>
        <w:jc w:val="both"/>
        <w:rPr>
          <w:sz w:val="28"/>
          <w:szCs w:val="28"/>
        </w:rPr>
      </w:pPr>
      <w:r w:rsidRPr="009E1578">
        <w:rPr>
          <w:sz w:val="28"/>
          <w:szCs w:val="28"/>
        </w:rPr>
        <w:t xml:space="preserve"> Применяется алюминий (для изготовления моечных ванн, литых корпусов мясорубок и др.), дюралюминий, в отдельных случаях листовое железо, полимерные материалы. Для разделки теста допускаются гладко выструганные столы с покрытием из твердых пород дерева.</w:t>
      </w:r>
    </w:p>
    <w:p w:rsidR="00955C9B" w:rsidRPr="009E1578" w:rsidRDefault="00955C9B" w:rsidP="00B13617">
      <w:pPr>
        <w:pStyle w:val="a3"/>
        <w:widowControl w:val="0"/>
        <w:spacing w:before="0" w:after="0" w:line="360" w:lineRule="auto"/>
        <w:ind w:firstLine="720"/>
        <w:jc w:val="both"/>
        <w:rPr>
          <w:sz w:val="28"/>
          <w:szCs w:val="28"/>
        </w:rPr>
      </w:pPr>
      <w:r w:rsidRPr="009E1578">
        <w:rPr>
          <w:sz w:val="28"/>
          <w:szCs w:val="28"/>
        </w:rPr>
        <w:t xml:space="preserve"> Расстановка оборудования в цехе должна обеспечивать поточность технологического процесса, рациональную организацию труда, соблюдение требований безопасности труда и санитарных правил. Последовательность </w:t>
      </w:r>
      <w:r w:rsidRPr="009E1578">
        <w:rPr>
          <w:sz w:val="28"/>
          <w:szCs w:val="28"/>
        </w:rPr>
        <w:lastRenderedPageBreak/>
        <w:t>размещения оборудования должна исключать возможность контакта сырья, полуфабрикатов и продуктов, прошедших тепловую обработку.</w:t>
      </w:r>
    </w:p>
    <w:p w:rsidR="00955C9B" w:rsidRPr="009E1578" w:rsidRDefault="00955C9B" w:rsidP="00B13617">
      <w:pPr>
        <w:pStyle w:val="a3"/>
        <w:widowControl w:val="0"/>
        <w:spacing w:before="0" w:after="0" w:line="360" w:lineRule="auto"/>
        <w:ind w:firstLine="720"/>
        <w:jc w:val="both"/>
        <w:rPr>
          <w:sz w:val="28"/>
          <w:szCs w:val="28"/>
        </w:rPr>
      </w:pPr>
      <w:r w:rsidRPr="009E1578">
        <w:rPr>
          <w:sz w:val="28"/>
          <w:szCs w:val="28"/>
        </w:rPr>
        <w:t xml:space="preserve"> Расположение оборудования в цехах должно обеспечивать свободным доступ к оборудованию для его обслуживания и санитарной обработки, при этом не должно создаваться недоступных для уборки мест.</w:t>
      </w:r>
    </w:p>
    <w:p w:rsidR="00955C9B" w:rsidRPr="009E1578" w:rsidRDefault="00955C9B" w:rsidP="00B13617">
      <w:pPr>
        <w:pStyle w:val="a3"/>
        <w:widowControl w:val="0"/>
        <w:spacing w:before="0" w:after="0" w:line="360" w:lineRule="auto"/>
        <w:ind w:firstLine="720"/>
        <w:jc w:val="both"/>
        <w:rPr>
          <w:sz w:val="28"/>
          <w:szCs w:val="28"/>
        </w:rPr>
      </w:pPr>
      <w:r w:rsidRPr="009E1578">
        <w:rPr>
          <w:sz w:val="28"/>
          <w:szCs w:val="28"/>
        </w:rPr>
        <w:t xml:space="preserve"> Стеллажи, шкафы и другое оборудование должны быть на ножках высотой не менее 15... 20 см для удобства уборки и защиты от загрязнений, насекомых и грызунов. Изготовление столов, стеллажей, шкафов из металла с использованием решетчатых поло-других простых конструктивных решений облегчает уход за ними проведение профилактических мероприятий (дезинсекции).</w:t>
      </w:r>
    </w:p>
    <w:p w:rsidR="00955C9B" w:rsidRPr="009E1578" w:rsidRDefault="00955C9B" w:rsidP="00B13617">
      <w:pPr>
        <w:pStyle w:val="a3"/>
        <w:widowControl w:val="0"/>
        <w:spacing w:before="0" w:after="0" w:line="360" w:lineRule="auto"/>
        <w:ind w:firstLine="720"/>
        <w:jc w:val="both"/>
        <w:rPr>
          <w:sz w:val="28"/>
          <w:szCs w:val="28"/>
        </w:rPr>
      </w:pPr>
      <w:r w:rsidRPr="009E1578">
        <w:rPr>
          <w:sz w:val="28"/>
          <w:szCs w:val="28"/>
        </w:rPr>
        <w:t xml:space="preserve"> Санитарные органы обращают особое внимание на безопасность материалов, из которых изготавливается посуда. Вся используемая на предприятии посуда должна иметь санитарно-эпидемиологическое заключение о соответствии ее требованиям безопасности.</w:t>
      </w:r>
    </w:p>
    <w:p w:rsidR="00955C9B" w:rsidRPr="009E1578" w:rsidRDefault="00955C9B" w:rsidP="00B13617">
      <w:pPr>
        <w:pStyle w:val="a3"/>
        <w:widowControl w:val="0"/>
        <w:spacing w:before="0" w:after="0" w:line="360" w:lineRule="auto"/>
        <w:ind w:firstLine="720"/>
        <w:jc w:val="both"/>
        <w:rPr>
          <w:sz w:val="28"/>
          <w:szCs w:val="28"/>
        </w:rPr>
      </w:pPr>
      <w:r w:rsidRPr="009E1578">
        <w:rPr>
          <w:sz w:val="28"/>
          <w:szCs w:val="28"/>
        </w:rPr>
        <w:t xml:space="preserve"> Недопустимо использование одного и того же инвентаря, посуды, производственной тары, гастроемкостей для сырых продуктов и продуктов уже прошедших тепловую обработку и готовых к употреблению. Поэтому производственный инвентарь, тара, кухонная посуда должны быть промаркированы в соответствии с назначением и закреплены за каждым цехом. Особенно важно маркировать внутрицеховую тару и инвентарь в кондитерском цехе.</w:t>
      </w:r>
    </w:p>
    <w:p w:rsidR="00955C9B" w:rsidRPr="00E32B03" w:rsidRDefault="00955C9B" w:rsidP="00B13617">
      <w:pPr>
        <w:spacing w:line="360" w:lineRule="auto"/>
        <w:ind w:firstLine="720"/>
        <w:jc w:val="both"/>
        <w:rPr>
          <w:sz w:val="28"/>
          <w:szCs w:val="28"/>
        </w:rPr>
      </w:pPr>
      <w:r w:rsidRPr="009E1578">
        <w:rPr>
          <w:sz w:val="28"/>
          <w:szCs w:val="28"/>
        </w:rPr>
        <w:t>Разделочные доски и ножи маркируются в соответствии с обрабатываемым на них продуктом:</w:t>
      </w:r>
      <w:r>
        <w:rPr>
          <w:sz w:val="28"/>
          <w:szCs w:val="28"/>
        </w:rPr>
        <w:t xml:space="preserve"> «ОВ» - овощи вареные; «РВ» - рыба вареная; «Зелень»; «КВ» - куры вареные; «МВ» - мясо вареное; «ОК» - овощи квашенные; «ОС» - овощи сырые</w:t>
      </w:r>
    </w:p>
    <w:p w:rsidR="00955C9B" w:rsidRPr="009E1578" w:rsidRDefault="00955C9B" w:rsidP="00B13617">
      <w:pPr>
        <w:pStyle w:val="a3"/>
        <w:widowControl w:val="0"/>
        <w:spacing w:before="0" w:after="0" w:line="360" w:lineRule="auto"/>
        <w:ind w:firstLine="720"/>
        <w:jc w:val="both"/>
        <w:rPr>
          <w:sz w:val="28"/>
          <w:szCs w:val="28"/>
        </w:rPr>
      </w:pPr>
      <w:r w:rsidRPr="009E1578">
        <w:rPr>
          <w:sz w:val="28"/>
          <w:szCs w:val="28"/>
        </w:rPr>
        <w:t xml:space="preserve">Территорию предприятия и все помещения необходимо содержать в чистоте. Территория должна убираться ежедневно, мусоросборники — очищаться при заполнении не более </w:t>
      </w:r>
      <w:r w:rsidRPr="009E1578">
        <w:rPr>
          <w:sz w:val="28"/>
          <w:szCs w:val="28"/>
          <w:vertAlign w:val="superscript"/>
        </w:rPr>
        <w:t>2</w:t>
      </w:r>
      <w:r w:rsidRPr="009E1578">
        <w:rPr>
          <w:sz w:val="28"/>
          <w:szCs w:val="28"/>
        </w:rPr>
        <w:t>/</w:t>
      </w:r>
      <w:r w:rsidRPr="009E1578">
        <w:rPr>
          <w:sz w:val="28"/>
          <w:szCs w:val="28"/>
          <w:vertAlign w:val="subscript"/>
        </w:rPr>
        <w:t>3</w:t>
      </w:r>
      <w:r w:rsidRPr="009E1578">
        <w:rPr>
          <w:sz w:val="28"/>
          <w:szCs w:val="28"/>
        </w:rPr>
        <w:t xml:space="preserve"> объема, после чего подвергаться очистке и дезинфекции. </w:t>
      </w:r>
    </w:p>
    <w:p w:rsidR="00955C9B" w:rsidRPr="009E1578" w:rsidRDefault="00955C9B" w:rsidP="002C382C">
      <w:pPr>
        <w:widowControl w:val="0"/>
        <w:spacing w:line="360" w:lineRule="auto"/>
        <w:ind w:firstLine="720"/>
        <w:jc w:val="both"/>
        <w:rPr>
          <w:sz w:val="28"/>
          <w:szCs w:val="28"/>
        </w:rPr>
      </w:pPr>
      <w:r w:rsidRPr="009E1578">
        <w:rPr>
          <w:sz w:val="28"/>
          <w:szCs w:val="28"/>
        </w:rPr>
        <w:lastRenderedPageBreak/>
        <w:t>Не реже одного раза в месяц проводится генеральная уборка и профилактическая дезинфекция. При необходимости проводится дезинсекция и дератизация помещений. Во время генеральной уборки моют панели, стены и двери, протирают внутренние стекла и рамы, очищают от пыли потолок, моют осветительную и другую арматуру. Окна с наружной стороны рекомендуется мыть не реже двух раз в год.</w:t>
      </w:r>
    </w:p>
    <w:p w:rsidR="00955C9B" w:rsidRPr="009E1578" w:rsidRDefault="00955C9B" w:rsidP="00B13617">
      <w:pPr>
        <w:pStyle w:val="a3"/>
        <w:widowControl w:val="0"/>
        <w:spacing w:before="0" w:after="0" w:line="360" w:lineRule="auto"/>
        <w:ind w:firstLine="720"/>
        <w:jc w:val="both"/>
        <w:rPr>
          <w:sz w:val="28"/>
          <w:szCs w:val="28"/>
        </w:rPr>
      </w:pPr>
      <w:r w:rsidRPr="009E1578">
        <w:rPr>
          <w:sz w:val="28"/>
          <w:szCs w:val="28"/>
        </w:rPr>
        <w:t xml:space="preserve"> Охрана труда включает комплекс мероприятий по безопасности труда, производственной санитарии, гигиене и противопожарной технике.</w:t>
      </w:r>
    </w:p>
    <w:p w:rsidR="00955C9B" w:rsidRPr="009E1578" w:rsidRDefault="00955C9B" w:rsidP="00B13617">
      <w:pPr>
        <w:pStyle w:val="a3"/>
        <w:widowControl w:val="0"/>
        <w:spacing w:before="0" w:after="0" w:line="360" w:lineRule="auto"/>
        <w:ind w:firstLine="720"/>
        <w:jc w:val="both"/>
        <w:rPr>
          <w:sz w:val="28"/>
          <w:szCs w:val="28"/>
        </w:rPr>
      </w:pPr>
      <w:r w:rsidRPr="009E1578">
        <w:rPr>
          <w:sz w:val="28"/>
          <w:szCs w:val="28"/>
        </w:rPr>
        <w:t xml:space="preserve"> Безопасность труда изучает технологические процессы и оборудование, применяемое на производстве, анализирует причины, порождающие несчастные случаи и профессиональные заболевания, и разрабатывает конкретные мероприятия для их предупреждения, устранения.</w:t>
      </w:r>
    </w:p>
    <w:p w:rsidR="00955C9B" w:rsidRPr="009E1578" w:rsidRDefault="00955C9B" w:rsidP="00B13617">
      <w:pPr>
        <w:pStyle w:val="a3"/>
        <w:widowControl w:val="0"/>
        <w:spacing w:before="0" w:after="0" w:line="360" w:lineRule="auto"/>
        <w:ind w:firstLine="720"/>
        <w:jc w:val="both"/>
        <w:rPr>
          <w:sz w:val="28"/>
          <w:szCs w:val="28"/>
        </w:rPr>
      </w:pPr>
      <w:r w:rsidRPr="009E1578">
        <w:rPr>
          <w:sz w:val="28"/>
          <w:szCs w:val="28"/>
        </w:rPr>
        <w:t xml:space="preserve"> Противопожарная техника предупреждает и ликвидирует возникшие пожары.</w:t>
      </w:r>
    </w:p>
    <w:p w:rsidR="00955C9B" w:rsidRPr="009E1578" w:rsidRDefault="00955C9B" w:rsidP="00B13617">
      <w:pPr>
        <w:pStyle w:val="a3"/>
        <w:widowControl w:val="0"/>
        <w:spacing w:before="0" w:after="0" w:line="360" w:lineRule="auto"/>
        <w:ind w:firstLine="720"/>
        <w:jc w:val="both"/>
        <w:rPr>
          <w:sz w:val="28"/>
          <w:szCs w:val="28"/>
        </w:rPr>
      </w:pPr>
      <w:r w:rsidRPr="009E1578">
        <w:rPr>
          <w:sz w:val="28"/>
          <w:szCs w:val="28"/>
        </w:rPr>
        <w:t xml:space="preserve"> Производственная санитария изучает влияние внешней среды и условий труда на организм человека и его работоспособность.</w:t>
      </w:r>
    </w:p>
    <w:p w:rsidR="00955C9B" w:rsidRPr="009E1578" w:rsidRDefault="00955C9B" w:rsidP="00B13617">
      <w:pPr>
        <w:pStyle w:val="a3"/>
        <w:widowControl w:val="0"/>
        <w:spacing w:before="0" w:after="0" w:line="360" w:lineRule="auto"/>
        <w:ind w:firstLine="720"/>
        <w:jc w:val="both"/>
        <w:rPr>
          <w:sz w:val="28"/>
          <w:szCs w:val="28"/>
        </w:rPr>
      </w:pPr>
      <w:r w:rsidRPr="009E1578">
        <w:rPr>
          <w:sz w:val="28"/>
          <w:szCs w:val="28"/>
        </w:rPr>
        <w:t xml:space="preserve"> Производственная деятельность холодного цеха зависит от того, насколько правильно он спроектирован, обеспечен соответствующими помещениями, как подобрано и расставлено в нем необходимое оборудование, обеспечивающее нормальный технологический процесс. Планировка предприятия питания в целом, а также размеры помещений всех производственных цехов, в том числе и кондитерского цеха, определяются по действующим нормативам, обеспечивающим безопасные и оптимальные условия работы кондитеров. Важную роль играет правильное и достаточное освещение. Наиболее благоприятным для зрения является естественное освещение. Соотношение площади окон к площади пола должно быть 1:6, а наибольшее удаление от окон может быть до 8 м. Искусственное освещение используется в помещениях, не требующих постоянного наблюдения за процессом (склады, машинное отделение, экспедиция). В цехе необходимо аварийное освещение, обеспечивающее минимальное освещение при </w:t>
      </w:r>
      <w:r w:rsidRPr="009E1578">
        <w:rPr>
          <w:sz w:val="28"/>
          <w:szCs w:val="28"/>
        </w:rPr>
        <w:lastRenderedPageBreak/>
        <w:t>отключении рабочего (1:10).</w:t>
      </w:r>
    </w:p>
    <w:p w:rsidR="00955C9B" w:rsidRPr="009E1578" w:rsidRDefault="00955C9B" w:rsidP="00B13617">
      <w:pPr>
        <w:pStyle w:val="a3"/>
        <w:widowControl w:val="0"/>
        <w:spacing w:before="0" w:after="0" w:line="360" w:lineRule="auto"/>
        <w:ind w:firstLine="720"/>
        <w:jc w:val="both"/>
        <w:rPr>
          <w:sz w:val="28"/>
          <w:szCs w:val="28"/>
        </w:rPr>
      </w:pPr>
      <w:r w:rsidRPr="009E1578">
        <w:rPr>
          <w:sz w:val="28"/>
          <w:szCs w:val="28"/>
        </w:rPr>
        <w:t xml:space="preserve"> На крупных предприятиях питания руководство по охране труда возлагается на заместителя директора (если есть должность главного инженера, то на него), на остальных предприятиях - на директора. В кондитерских цехах руководство по охране труда возлагается, кроме руководителей, также на начальника цеха.</w:t>
      </w:r>
    </w:p>
    <w:p w:rsidR="00955C9B" w:rsidRPr="009E1578" w:rsidRDefault="00955C9B" w:rsidP="00B13617">
      <w:pPr>
        <w:pStyle w:val="a3"/>
        <w:widowControl w:val="0"/>
        <w:spacing w:before="0" w:after="0" w:line="360" w:lineRule="auto"/>
        <w:ind w:firstLine="720"/>
        <w:jc w:val="both"/>
        <w:rPr>
          <w:sz w:val="28"/>
          <w:szCs w:val="28"/>
        </w:rPr>
      </w:pPr>
      <w:r w:rsidRPr="009E1578">
        <w:rPr>
          <w:sz w:val="28"/>
          <w:szCs w:val="28"/>
        </w:rPr>
        <w:t xml:space="preserve"> Руководители обязаны организовать контроль за выполнением трудового законодательства, приказов и инструкций вышестоящих организаций.</w:t>
      </w:r>
    </w:p>
    <w:p w:rsidR="00955C9B" w:rsidRPr="009E1578" w:rsidRDefault="00955C9B" w:rsidP="00B13617">
      <w:pPr>
        <w:pStyle w:val="a3"/>
        <w:widowControl w:val="0"/>
        <w:spacing w:before="0" w:after="0" w:line="360" w:lineRule="auto"/>
        <w:ind w:firstLine="720"/>
        <w:jc w:val="both"/>
        <w:rPr>
          <w:sz w:val="28"/>
          <w:szCs w:val="28"/>
        </w:rPr>
      </w:pPr>
      <w:r w:rsidRPr="009E1578">
        <w:rPr>
          <w:sz w:val="28"/>
          <w:szCs w:val="28"/>
        </w:rPr>
        <w:t xml:space="preserve"> Совместно с профсоюзной организацией они разрабатывают план мероприятий по созданию нормальных и безопасных условий труда, организуют инструктажи, выставки, лекции, показ диапозитивов, плакатов по охране труда и противопожарной технике. Начальник цеха осуществляет надзор за исправным состоянием эксплуатируемого оборудования, машин, ограждений, за своевременным выполнением планово-предупредительного ремонта оборудования, автотранспорта и за безопасным проведением погрузочно-разгрузочных работ.</w:t>
      </w:r>
    </w:p>
    <w:p w:rsidR="00955C9B" w:rsidRPr="009E1578" w:rsidRDefault="00955C9B" w:rsidP="00B13617">
      <w:pPr>
        <w:pStyle w:val="a3"/>
        <w:widowControl w:val="0"/>
        <w:spacing w:before="0" w:after="0" w:line="360" w:lineRule="auto"/>
        <w:ind w:firstLine="720"/>
        <w:jc w:val="both"/>
        <w:rPr>
          <w:sz w:val="28"/>
          <w:szCs w:val="28"/>
        </w:rPr>
      </w:pPr>
      <w:r w:rsidRPr="009E1578">
        <w:rPr>
          <w:sz w:val="28"/>
          <w:szCs w:val="28"/>
        </w:rPr>
        <w:t xml:space="preserve"> Для вновь поступающих начальник цеха обязан провести вводный инструктаж и следить за своевременным обеспечением работников доброкачественной сан</w:t>
      </w:r>
      <w:r w:rsidR="00B42E56">
        <w:rPr>
          <w:sz w:val="28"/>
          <w:szCs w:val="28"/>
        </w:rPr>
        <w:t xml:space="preserve">. </w:t>
      </w:r>
      <w:r w:rsidRPr="009E1578">
        <w:rPr>
          <w:sz w:val="28"/>
          <w:szCs w:val="28"/>
        </w:rPr>
        <w:t>спецодеждой. Руководитель имеет право приостановить работу на отдельных участках в тех случаях, когда она опасна для здоровья, и может привлечь виновных к ответственности. При несчастном случае производят расследование и принимает меры к устранению причин, вызывающих эти случаи, составляет акты по форме Н-1, если несчастный случай вызвал потерю трудоспособности не менее, чем на один день. В акте объективно излагаются причины (прямые и косвенные) несчастного случая и указываются мероприятия по их устранению.</w:t>
      </w:r>
    </w:p>
    <w:p w:rsidR="00955C9B" w:rsidRPr="009E1578" w:rsidRDefault="00955C9B" w:rsidP="00B13617">
      <w:pPr>
        <w:pStyle w:val="a3"/>
        <w:widowControl w:val="0"/>
        <w:spacing w:before="0" w:after="0" w:line="360" w:lineRule="auto"/>
        <w:ind w:firstLine="720"/>
        <w:jc w:val="both"/>
        <w:rPr>
          <w:sz w:val="28"/>
          <w:szCs w:val="28"/>
        </w:rPr>
      </w:pPr>
      <w:r w:rsidRPr="009E1578">
        <w:rPr>
          <w:sz w:val="28"/>
          <w:szCs w:val="28"/>
        </w:rPr>
        <w:t xml:space="preserve"> Важнейшим мероприятием, направленным на предупреждение несчастных случаев, является обязательное проведение производственных инструктажей. Вводный инструктаж проходят все работники, впервые </w:t>
      </w:r>
      <w:r w:rsidRPr="009E1578">
        <w:rPr>
          <w:sz w:val="28"/>
          <w:szCs w:val="28"/>
        </w:rPr>
        <w:lastRenderedPageBreak/>
        <w:t>поступающие на работу, и учащиеся, направленные в цех для прохождения производственной практики. Инструктаж на рабочем месте и повторный инструктаж проводится для закрепления и проверки знания правил и инструкций по безопасности труда и умения практически применять навыки. Внеплановый инструктаж проводится при изменении технологического процесса, приобретении нового оборудования и т.д.</w:t>
      </w:r>
    </w:p>
    <w:p w:rsidR="00955C9B" w:rsidRDefault="00955C9B" w:rsidP="00B13617">
      <w:pPr>
        <w:pStyle w:val="a3"/>
        <w:widowControl w:val="0"/>
        <w:spacing w:before="0" w:after="0" w:line="360" w:lineRule="auto"/>
        <w:ind w:firstLine="720"/>
        <w:jc w:val="both"/>
        <w:rPr>
          <w:sz w:val="28"/>
          <w:szCs w:val="28"/>
        </w:rPr>
      </w:pPr>
      <w:r w:rsidRPr="009E1578">
        <w:rPr>
          <w:sz w:val="28"/>
          <w:szCs w:val="28"/>
        </w:rPr>
        <w:t xml:space="preserve"> Профессиональные заболевания могут возникать в результате длительного воздействия на организм человека неблагоприятной производственной среды (загрязнение воздуха газами, пылью, парами, слишком высокая температура и влажность воздуха и др.), а также особенности трудового процесса (режим труда, поза во время работы). Профессиональными заболеваниями являются болезни печени, плоскостопие, варикозное расширение вен.</w:t>
      </w:r>
    </w:p>
    <w:p w:rsidR="00955C9B" w:rsidRDefault="00955C9B" w:rsidP="00775D66">
      <w:pPr>
        <w:pStyle w:val="a3"/>
        <w:widowControl w:val="0"/>
        <w:spacing w:before="0" w:after="0" w:line="360" w:lineRule="auto"/>
        <w:jc w:val="both"/>
        <w:rPr>
          <w:sz w:val="28"/>
          <w:szCs w:val="28"/>
        </w:rPr>
      </w:pPr>
    </w:p>
    <w:p w:rsidR="00955C9B" w:rsidRDefault="00056E06" w:rsidP="00B13617">
      <w:pPr>
        <w:pStyle w:val="a3"/>
        <w:widowControl w:val="0"/>
        <w:spacing w:before="0" w:after="0" w:line="360" w:lineRule="auto"/>
        <w:ind w:firstLine="720"/>
        <w:jc w:val="both"/>
        <w:outlineLvl w:val="1"/>
        <w:rPr>
          <w:sz w:val="28"/>
          <w:szCs w:val="28"/>
        </w:rPr>
      </w:pPr>
      <w:bookmarkStart w:id="6" w:name="_Toc433634194"/>
      <w:r>
        <w:rPr>
          <w:sz w:val="28"/>
          <w:szCs w:val="28"/>
        </w:rPr>
        <w:t>1.4</w:t>
      </w:r>
      <w:r w:rsidR="00955C9B" w:rsidRPr="009E1578">
        <w:rPr>
          <w:sz w:val="28"/>
          <w:szCs w:val="28"/>
        </w:rPr>
        <w:t xml:space="preserve"> Технологический процесс приготовления сложных </w:t>
      </w:r>
      <w:r w:rsidR="00955C9B">
        <w:rPr>
          <w:sz w:val="28"/>
          <w:szCs w:val="28"/>
        </w:rPr>
        <w:t>горячих блюд</w:t>
      </w:r>
      <w:bookmarkEnd w:id="6"/>
    </w:p>
    <w:p w:rsidR="00B13617" w:rsidRDefault="00B13617" w:rsidP="00B13617">
      <w:pPr>
        <w:shd w:val="clear" w:color="auto" w:fill="FFFFFF"/>
        <w:spacing w:line="360" w:lineRule="auto"/>
        <w:ind w:firstLine="720"/>
        <w:jc w:val="both"/>
        <w:rPr>
          <w:color w:val="000000"/>
          <w:sz w:val="28"/>
          <w:szCs w:val="28"/>
        </w:rPr>
      </w:pPr>
    </w:p>
    <w:p w:rsidR="00955C9B" w:rsidRPr="00842757" w:rsidRDefault="00955C9B" w:rsidP="00B13617">
      <w:pPr>
        <w:shd w:val="clear" w:color="auto" w:fill="FFFFFF"/>
        <w:spacing w:line="360" w:lineRule="auto"/>
        <w:ind w:firstLine="720"/>
        <w:jc w:val="both"/>
        <w:rPr>
          <w:rFonts w:ascii="Arial" w:hAnsi="Arial" w:cs="Arial"/>
          <w:sz w:val="28"/>
          <w:szCs w:val="28"/>
        </w:rPr>
      </w:pPr>
      <w:r w:rsidRPr="00842757">
        <w:rPr>
          <w:color w:val="000000"/>
          <w:sz w:val="28"/>
          <w:szCs w:val="28"/>
        </w:rPr>
        <w:t xml:space="preserve"> Ассортимент супов школьных столовых мало отличается от обыкновенного, но исключаются очень острые блюда: солянки, харчо, чанахи и др. Борщи, щи, рассольники готовят по обычной технологии, но из рецептуры исключают перец черный и вместо уксуса при изготовлении борщей используют лимонную кислоту. Значительное место в меню школьных столовых занимают картофельные супы (с крупами, бобовыми) и овощные. Отпускают их часто с мясными и рыбными фрикадельками. Готовят также молочные супы с лапшой, вермишелью, макаронами, крупами, тыквой, разными овощами, с клецками из пшеничной муки или манной крупы. В летнее время можно приготовить супы на фруктовых отварах с вермишелью, рисом, варениками с начинкой из ягод.</w:t>
      </w:r>
    </w:p>
    <w:p w:rsidR="00955C9B" w:rsidRPr="00842757" w:rsidRDefault="00955C9B" w:rsidP="00B13617">
      <w:pPr>
        <w:shd w:val="clear" w:color="auto" w:fill="FFFFFF"/>
        <w:spacing w:line="360" w:lineRule="auto"/>
        <w:ind w:firstLine="720"/>
        <w:jc w:val="both"/>
        <w:rPr>
          <w:rFonts w:ascii="Arial" w:hAnsi="Arial" w:cs="Arial"/>
          <w:sz w:val="28"/>
          <w:szCs w:val="28"/>
        </w:rPr>
      </w:pPr>
      <w:r w:rsidRPr="00842757">
        <w:rPr>
          <w:color w:val="000000"/>
          <w:sz w:val="28"/>
          <w:szCs w:val="28"/>
        </w:rPr>
        <w:t xml:space="preserve">Овощные блюда готовят по обычной технологии, преимущественно в отварном и припущенном виде (картофель в молоке; пюре картофельное, морковное, из смеси картофеля и моркови, свекольное; овощи, припущенные </w:t>
      </w:r>
      <w:r w:rsidRPr="00842757">
        <w:rPr>
          <w:color w:val="000000"/>
          <w:sz w:val="28"/>
          <w:szCs w:val="28"/>
        </w:rPr>
        <w:lastRenderedPageBreak/>
        <w:t>в молочном соусе, и тушеные (рагу из овощей, тушеная капуста). Иногда готовят жареные и запеченные блюда: овощные котлеты ( картофельные, морковные, капустные), оладьи из кабачков, тыквы, различные запеканки, пудинги и овощи, запеченные под соусами (молочным и сметанным).</w:t>
      </w:r>
    </w:p>
    <w:p w:rsidR="00955C9B" w:rsidRPr="00842757" w:rsidRDefault="00955C9B" w:rsidP="00B13617">
      <w:pPr>
        <w:shd w:val="clear" w:color="auto" w:fill="FFFFFF"/>
        <w:spacing w:line="360" w:lineRule="auto"/>
        <w:ind w:firstLine="720"/>
        <w:jc w:val="both"/>
        <w:rPr>
          <w:rFonts w:ascii="Arial" w:hAnsi="Arial" w:cs="Arial"/>
          <w:sz w:val="28"/>
          <w:szCs w:val="28"/>
        </w:rPr>
      </w:pPr>
      <w:r w:rsidRPr="00842757">
        <w:rPr>
          <w:color w:val="000000"/>
          <w:sz w:val="28"/>
          <w:szCs w:val="28"/>
        </w:rPr>
        <w:t>Крупяные блюда в питании школьников имеют значение как источник крахмала, растительных белков, витаминов группы В. Особенно ценны блюда из гречневой, овсяной круп, Геркулеса или смесей двух, трех, четырех круп. Каши и изделия из них (биточки, пудинги, запеканки) готовят как обычно. Рассыпчатые каши варят на воде, а молоко подают отдельно. Вязкие и жидкие каши варят на молоке, разбавленном водой, или на цельном молоке (жидкие каши). Готовят из круп манники, крупеники, пудинги, биточки, запеканки. В рецептуру этих блюд вводят творог, морковь, тыкву и другие продукты, значительно</w:t>
      </w:r>
      <w:r>
        <w:rPr>
          <w:color w:val="000000"/>
          <w:sz w:val="28"/>
          <w:szCs w:val="28"/>
        </w:rPr>
        <w:t xml:space="preserve"> повышающие их ценность. </w:t>
      </w:r>
      <w:r w:rsidRPr="00842757">
        <w:rPr>
          <w:color w:val="000000"/>
          <w:sz w:val="28"/>
          <w:szCs w:val="28"/>
        </w:rPr>
        <w:t>Изделия из круп целесообразно подавать с фруктовыми соусами, киселями, вареньем, сгущенным молоком.</w:t>
      </w:r>
    </w:p>
    <w:p w:rsidR="00955C9B" w:rsidRPr="00842757" w:rsidRDefault="00955C9B" w:rsidP="00B13617">
      <w:pPr>
        <w:shd w:val="clear" w:color="auto" w:fill="FFFFFF"/>
        <w:spacing w:line="360" w:lineRule="auto"/>
        <w:ind w:firstLine="720"/>
        <w:jc w:val="both"/>
        <w:rPr>
          <w:rFonts w:ascii="Arial" w:hAnsi="Arial" w:cs="Arial"/>
          <w:sz w:val="28"/>
          <w:szCs w:val="28"/>
        </w:rPr>
      </w:pPr>
      <w:r w:rsidRPr="00842757">
        <w:rPr>
          <w:color w:val="000000"/>
          <w:sz w:val="28"/>
          <w:szCs w:val="28"/>
        </w:rPr>
        <w:t>Из макаронных изделий в школах готовят макароны с сыром, макаронник, лапшевник с творогом.</w:t>
      </w:r>
    </w:p>
    <w:p w:rsidR="00955C9B" w:rsidRPr="00842757" w:rsidRDefault="00955C9B" w:rsidP="00B13617">
      <w:pPr>
        <w:shd w:val="clear" w:color="auto" w:fill="FFFFFF"/>
        <w:spacing w:line="360" w:lineRule="auto"/>
        <w:ind w:firstLine="720"/>
        <w:jc w:val="both"/>
        <w:rPr>
          <w:rFonts w:ascii="Arial" w:hAnsi="Arial" w:cs="Arial"/>
          <w:sz w:val="28"/>
          <w:szCs w:val="28"/>
        </w:rPr>
      </w:pPr>
      <w:r w:rsidRPr="00842757">
        <w:rPr>
          <w:color w:val="000000"/>
          <w:sz w:val="28"/>
          <w:szCs w:val="28"/>
        </w:rPr>
        <w:t>Молоко, творог и яйца являются очень ценным источником полноценных белков, минеральных веществ, ряда биологически активных веществ. Поэтому блюда их этих продуктов должны широко использоваться в школьных столовых. Молоко и кисломолочные продукты подают натуральными с различными выпечными изделиями, кукурузными хлопьями и др. Как отмечалось выше, творог, который подают натуральным, или для различных блюд необходимо протирать. Из него готовят творожные массы соленые и сладкие, сырники, запеканки, пудинги, вареники ленивые. Сырники готовят из творога и из творога с добавлением картофеля и моркови.</w:t>
      </w:r>
    </w:p>
    <w:p w:rsidR="00955C9B" w:rsidRPr="00842757" w:rsidRDefault="00955C9B" w:rsidP="00B13617">
      <w:pPr>
        <w:shd w:val="clear" w:color="auto" w:fill="FFFFFF"/>
        <w:spacing w:line="360" w:lineRule="auto"/>
        <w:ind w:firstLine="720"/>
        <w:jc w:val="both"/>
        <w:rPr>
          <w:rFonts w:ascii="Arial" w:hAnsi="Arial" w:cs="Arial"/>
          <w:sz w:val="28"/>
          <w:szCs w:val="28"/>
        </w:rPr>
      </w:pPr>
      <w:r w:rsidRPr="00842757">
        <w:rPr>
          <w:color w:val="000000"/>
          <w:sz w:val="28"/>
          <w:szCs w:val="28"/>
        </w:rPr>
        <w:t xml:space="preserve">Для школьников готовят кулинарные изделия из рыбы, разделанной на филе с кожей без костей или из рыбной рубки. Исключение — мелкая навага, салака, камбала. У мелкой наваги и камбалы кости после тепловой обработки </w:t>
      </w:r>
      <w:r w:rsidRPr="00842757">
        <w:rPr>
          <w:color w:val="000000"/>
          <w:sz w:val="28"/>
          <w:szCs w:val="28"/>
        </w:rPr>
        <w:lastRenderedPageBreak/>
        <w:t>легко отделяются, а у салаки размягчаются при тушении. Отварную и припущенную рыбу отпускают с соусами: польским (на основе белого), белым, томатным. Готовят рыбу, тушенную в масле и в соусе томатном с овощами.</w:t>
      </w:r>
    </w:p>
    <w:p w:rsidR="00955C9B" w:rsidRPr="00842757" w:rsidRDefault="00955C9B" w:rsidP="00B13617">
      <w:pPr>
        <w:shd w:val="clear" w:color="auto" w:fill="FFFFFF"/>
        <w:spacing w:line="360" w:lineRule="auto"/>
        <w:ind w:firstLine="720"/>
        <w:jc w:val="both"/>
        <w:rPr>
          <w:rFonts w:ascii="Arial" w:hAnsi="Arial" w:cs="Arial"/>
          <w:sz w:val="28"/>
          <w:szCs w:val="28"/>
        </w:rPr>
      </w:pPr>
      <w:r w:rsidRPr="00842757">
        <w:rPr>
          <w:color w:val="000000"/>
          <w:sz w:val="28"/>
          <w:szCs w:val="28"/>
        </w:rPr>
        <w:t>Жарят и подают рыбу как обычно. Рекомендуются изделия из рыбной рубки. Гарниром к рыбным блюдам служат отварной картофель, картофельное пюре. Дополнительно подают огурцы, помидоры, квашеную капусту, салат из капусты.</w:t>
      </w:r>
    </w:p>
    <w:p w:rsidR="00955C9B" w:rsidRPr="00842757" w:rsidRDefault="00955C9B" w:rsidP="00B13617">
      <w:pPr>
        <w:shd w:val="clear" w:color="auto" w:fill="FFFFFF"/>
        <w:spacing w:line="360" w:lineRule="auto"/>
        <w:ind w:firstLine="720"/>
        <w:jc w:val="both"/>
        <w:rPr>
          <w:rFonts w:ascii="Arial" w:hAnsi="Arial" w:cs="Arial"/>
          <w:sz w:val="28"/>
          <w:szCs w:val="28"/>
        </w:rPr>
      </w:pPr>
      <w:r w:rsidRPr="00842757">
        <w:rPr>
          <w:color w:val="000000"/>
          <w:sz w:val="28"/>
          <w:szCs w:val="28"/>
        </w:rPr>
        <w:t>Блюда из мяса и мясоп</w:t>
      </w:r>
      <w:r w:rsidR="009E6DCC">
        <w:rPr>
          <w:color w:val="000000"/>
          <w:sz w:val="28"/>
          <w:szCs w:val="28"/>
        </w:rPr>
        <w:t>родуктов</w:t>
      </w:r>
      <w:r w:rsidRPr="00842757">
        <w:rPr>
          <w:color w:val="000000"/>
          <w:sz w:val="28"/>
          <w:szCs w:val="28"/>
        </w:rPr>
        <w:t xml:space="preserve"> готовят из говядины, нежирной свинины, реже — нежирной баранины, из кур, кролика, печени по обычной технологии. Большинство блюд готовят из мякоти без костей (кроме блюд из кролика и кур). Используют все виды тепловой обработки, кроме жарки во фритюре. В качестве гарнира подают овощные, картофельные, крупяные и макаронные блюда.</w:t>
      </w:r>
    </w:p>
    <w:p w:rsidR="00955C9B" w:rsidRPr="00842757" w:rsidRDefault="00955C9B" w:rsidP="00B13617">
      <w:pPr>
        <w:shd w:val="clear" w:color="auto" w:fill="FFFFFF"/>
        <w:spacing w:line="360" w:lineRule="auto"/>
        <w:ind w:firstLine="720"/>
        <w:jc w:val="both"/>
        <w:rPr>
          <w:rFonts w:ascii="Arial" w:hAnsi="Arial" w:cs="Arial"/>
          <w:sz w:val="28"/>
          <w:szCs w:val="28"/>
        </w:rPr>
      </w:pPr>
      <w:r w:rsidRPr="00842757">
        <w:rPr>
          <w:color w:val="000000"/>
          <w:sz w:val="28"/>
          <w:szCs w:val="28"/>
        </w:rPr>
        <w:t>Блюда из муки пользуются большой популярностью у детей. Для повышения пище</w:t>
      </w:r>
      <w:r>
        <w:rPr>
          <w:color w:val="000000"/>
          <w:sz w:val="28"/>
          <w:szCs w:val="28"/>
        </w:rPr>
        <w:t>вой ценности блюда из муки (ола</w:t>
      </w:r>
      <w:r w:rsidRPr="00842757">
        <w:rPr>
          <w:color w:val="000000"/>
          <w:sz w:val="28"/>
          <w:szCs w:val="28"/>
        </w:rPr>
        <w:t>дьев, блинов) целесообразнее готовить с добавками овощного (морковного, картофельного, тыквенного, кабачкового) и яблочного пюре,</w:t>
      </w:r>
    </w:p>
    <w:p w:rsidR="00955C9B" w:rsidRDefault="00955C9B" w:rsidP="00B13617">
      <w:pPr>
        <w:shd w:val="clear" w:color="auto" w:fill="FFFFFF"/>
        <w:spacing w:line="360" w:lineRule="auto"/>
        <w:ind w:firstLine="720"/>
        <w:jc w:val="both"/>
        <w:rPr>
          <w:color w:val="000000"/>
          <w:sz w:val="28"/>
          <w:szCs w:val="28"/>
        </w:rPr>
      </w:pPr>
      <w:r w:rsidRPr="00842757">
        <w:rPr>
          <w:color w:val="000000"/>
          <w:sz w:val="28"/>
          <w:szCs w:val="28"/>
        </w:rPr>
        <w:t>Для школьников готовят широкий ассортимент сладких блюд по обычной технологии: компоты из свежих фруктов и ягод, из сухофруктов; кисели; напитки из клюквы, апельсинов, шиповника; желе; муссы; кремы; яблоки печеные.</w:t>
      </w:r>
    </w:p>
    <w:p w:rsidR="00955C9B" w:rsidRDefault="00955C9B" w:rsidP="00B13617">
      <w:pPr>
        <w:spacing w:line="360" w:lineRule="auto"/>
        <w:ind w:firstLine="720"/>
        <w:jc w:val="both"/>
        <w:rPr>
          <w:sz w:val="28"/>
          <w:szCs w:val="28"/>
        </w:rPr>
      </w:pPr>
      <w:r>
        <w:rPr>
          <w:sz w:val="28"/>
          <w:szCs w:val="28"/>
        </w:rPr>
        <w:t>Суп картофельный с мясными фрикадельками</w:t>
      </w:r>
    </w:p>
    <w:p w:rsidR="00955C9B" w:rsidRPr="00842757" w:rsidRDefault="00955C9B" w:rsidP="00B13617">
      <w:pPr>
        <w:shd w:val="clear" w:color="auto" w:fill="FFFFFF"/>
        <w:spacing w:line="360" w:lineRule="auto"/>
        <w:ind w:firstLine="720"/>
        <w:jc w:val="both"/>
        <w:rPr>
          <w:sz w:val="28"/>
          <w:szCs w:val="28"/>
        </w:rPr>
      </w:pPr>
      <w:r w:rsidRPr="00842757">
        <w:rPr>
          <w:color w:val="000000"/>
          <w:sz w:val="28"/>
          <w:szCs w:val="28"/>
        </w:rPr>
        <w:t>В кипящую воду кладут картофель, нарезанный кубиками, брусочками или дольками, доводят до кипения, добавляют нарезанные ломтиками или брусочками пассерован</w:t>
      </w:r>
      <w:r w:rsidRPr="00842757">
        <w:rPr>
          <w:color w:val="000000"/>
          <w:sz w:val="28"/>
          <w:szCs w:val="28"/>
        </w:rPr>
        <w:softHyphen/>
        <w:t>ные овощи и варят до готовности. За 5-10 мин до окончания варки добавляют пассерованное томатное пюре, специи, соль.</w:t>
      </w:r>
    </w:p>
    <w:p w:rsidR="00955C9B" w:rsidRPr="00842757" w:rsidRDefault="00955C9B" w:rsidP="00B13617">
      <w:pPr>
        <w:shd w:val="clear" w:color="auto" w:fill="FFFFFF"/>
        <w:spacing w:line="360" w:lineRule="auto"/>
        <w:ind w:firstLine="720"/>
        <w:jc w:val="both"/>
        <w:rPr>
          <w:sz w:val="28"/>
          <w:szCs w:val="28"/>
        </w:rPr>
      </w:pPr>
      <w:r w:rsidRPr="00842757">
        <w:rPr>
          <w:color w:val="000000"/>
          <w:sz w:val="28"/>
          <w:szCs w:val="28"/>
        </w:rPr>
        <w:t xml:space="preserve">Фрикадельки припускают отдельно в небольшом количестве бульона или воды до готовности и кладут в суп при отпуске. Бульон после </w:t>
      </w:r>
      <w:r w:rsidRPr="00842757">
        <w:rPr>
          <w:color w:val="000000"/>
          <w:sz w:val="28"/>
          <w:szCs w:val="28"/>
        </w:rPr>
        <w:lastRenderedPageBreak/>
        <w:t xml:space="preserve">припускания фрикаделек добавляют в суп. Суп можно готовить без томатного пюре. </w:t>
      </w:r>
    </w:p>
    <w:p w:rsidR="00955C9B" w:rsidRPr="00842757" w:rsidRDefault="00955C9B" w:rsidP="00B13617">
      <w:pPr>
        <w:shd w:val="clear" w:color="auto" w:fill="FFFFFF"/>
        <w:spacing w:line="360" w:lineRule="auto"/>
        <w:ind w:firstLine="720"/>
        <w:jc w:val="both"/>
        <w:rPr>
          <w:sz w:val="28"/>
          <w:szCs w:val="28"/>
        </w:rPr>
      </w:pPr>
      <w:r w:rsidRPr="00842757">
        <w:rPr>
          <w:sz w:val="28"/>
          <w:szCs w:val="28"/>
        </w:rPr>
        <w:t>Фрикадельки</w:t>
      </w:r>
      <w:r w:rsidRPr="00842757">
        <w:rPr>
          <w:sz w:val="28"/>
          <w:szCs w:val="28"/>
          <w:u w:val="single"/>
        </w:rPr>
        <w:t>:</w:t>
      </w:r>
      <w:r w:rsidRPr="00842757">
        <w:rPr>
          <w:sz w:val="28"/>
          <w:szCs w:val="28"/>
        </w:rPr>
        <w:t xml:space="preserve"> м</w:t>
      </w:r>
      <w:r w:rsidRPr="00842757">
        <w:rPr>
          <w:color w:val="000000"/>
          <w:sz w:val="28"/>
          <w:szCs w:val="28"/>
        </w:rPr>
        <w:t>ясо пропускают через мясорубку 2-3 раза, соединяют с</w:t>
      </w:r>
      <w:r w:rsidRPr="00842757">
        <w:rPr>
          <w:color w:val="000000"/>
          <w:spacing w:val="3"/>
          <w:w w:val="108"/>
          <w:sz w:val="28"/>
          <w:szCs w:val="28"/>
        </w:rPr>
        <w:t xml:space="preserve"> сырым мелко нарезанным луком, </w:t>
      </w:r>
      <w:r w:rsidRPr="00842757">
        <w:rPr>
          <w:color w:val="000000"/>
          <w:spacing w:val="5"/>
          <w:w w:val="108"/>
          <w:sz w:val="28"/>
          <w:szCs w:val="28"/>
        </w:rPr>
        <w:t>сырыми яйцами, водой, солью и хорошо размешивают. Сформо</w:t>
      </w:r>
      <w:r w:rsidRPr="00842757">
        <w:rPr>
          <w:color w:val="000000"/>
          <w:spacing w:val="5"/>
          <w:w w:val="108"/>
          <w:sz w:val="28"/>
          <w:szCs w:val="28"/>
        </w:rPr>
        <w:softHyphen/>
        <w:t>ванные шарики массой 8-10 г припускают в бульоне до готовности.</w:t>
      </w:r>
      <w:r w:rsidRPr="00842757">
        <w:rPr>
          <w:color w:val="000000"/>
          <w:spacing w:val="4"/>
          <w:w w:val="108"/>
          <w:sz w:val="28"/>
          <w:szCs w:val="28"/>
        </w:rPr>
        <w:t>Хранят фрикадельки на мармите в бульоне.</w:t>
      </w:r>
    </w:p>
    <w:p w:rsidR="00955C9B" w:rsidRDefault="00955C9B" w:rsidP="00B13617">
      <w:pPr>
        <w:spacing w:line="360" w:lineRule="auto"/>
        <w:ind w:firstLine="720"/>
        <w:jc w:val="both"/>
        <w:rPr>
          <w:sz w:val="28"/>
          <w:szCs w:val="28"/>
        </w:rPr>
      </w:pPr>
      <w:r>
        <w:rPr>
          <w:sz w:val="28"/>
          <w:szCs w:val="28"/>
        </w:rPr>
        <w:t>Рагу из овощей</w:t>
      </w:r>
    </w:p>
    <w:p w:rsidR="00955C9B" w:rsidRDefault="00955C9B" w:rsidP="00B13617">
      <w:pPr>
        <w:shd w:val="clear" w:color="auto" w:fill="FFFFFF"/>
        <w:spacing w:line="360" w:lineRule="auto"/>
        <w:ind w:firstLine="720"/>
        <w:jc w:val="both"/>
        <w:rPr>
          <w:sz w:val="28"/>
          <w:szCs w:val="28"/>
        </w:rPr>
      </w:pPr>
      <w:r w:rsidRPr="00842757">
        <w:rPr>
          <w:color w:val="000000"/>
          <w:spacing w:val="2"/>
          <w:sz w:val="28"/>
          <w:szCs w:val="28"/>
        </w:rPr>
        <w:t xml:space="preserve">Нарезанные кубиками или дольками картофель и морковь слегка обжаривают, лук пассеруют. Капусту белокочанную нарезают шашками, припускают. Затем картофель и овощи соединяют с соусом красным или томатным и тушат 10-15 минут. После этого добавляют припущенную белокочанную капусту и продолжают тушить 15-20 минут. За 5 минут до готовности кладут специи, лавровый лист. При отпуске рагу можно посыпать зеленью. В таком случае зелень подготавливать в соответствии с требованиями СанПиНа: </w:t>
      </w:r>
      <w:r w:rsidRPr="00842757">
        <w:rPr>
          <w:sz w:val="28"/>
          <w:szCs w:val="28"/>
        </w:rPr>
        <w:t>тщательно промывают проточной водой и выдерживают в 3% растворе уксусной кислоты или 10% растворе поваренной соли в течение 10-минут с последующим ополаскиванием проточной водой и просушиванием (п. 15.18.5).</w:t>
      </w:r>
    </w:p>
    <w:p w:rsidR="00955C9B" w:rsidRPr="00842757" w:rsidRDefault="00955C9B" w:rsidP="00B13617">
      <w:pPr>
        <w:shd w:val="clear" w:color="auto" w:fill="FFFFFF"/>
        <w:spacing w:line="360" w:lineRule="auto"/>
        <w:ind w:firstLine="720"/>
        <w:jc w:val="both"/>
        <w:rPr>
          <w:color w:val="000000"/>
          <w:spacing w:val="2"/>
          <w:sz w:val="28"/>
          <w:szCs w:val="28"/>
        </w:rPr>
      </w:pPr>
      <w:r>
        <w:rPr>
          <w:color w:val="000000"/>
          <w:spacing w:val="2"/>
          <w:sz w:val="28"/>
          <w:szCs w:val="28"/>
        </w:rPr>
        <w:t>Макароны запеченные с сыром</w:t>
      </w:r>
    </w:p>
    <w:p w:rsidR="00955C9B" w:rsidRPr="009E78AE" w:rsidRDefault="00955C9B" w:rsidP="00B13617">
      <w:pPr>
        <w:spacing w:line="360" w:lineRule="auto"/>
        <w:ind w:firstLine="720"/>
        <w:jc w:val="both"/>
        <w:rPr>
          <w:sz w:val="28"/>
          <w:szCs w:val="28"/>
        </w:rPr>
      </w:pPr>
      <w:r w:rsidRPr="009E78AE">
        <w:rPr>
          <w:sz w:val="28"/>
          <w:szCs w:val="28"/>
        </w:rPr>
        <w:t xml:space="preserve">Макароны для приготовления блюда варят в кипящей подсоленной воде (6 л воды, 50 г соли на 1 кг сухих макаронных изделий). Вареные макароны, заправленные сливочным маслом, кладут </w:t>
      </w:r>
      <w:r w:rsidRPr="009E78AE">
        <w:rPr>
          <w:color w:val="000000"/>
          <w:spacing w:val="2"/>
          <w:sz w:val="28"/>
          <w:szCs w:val="28"/>
        </w:rPr>
        <w:t>на смазанный маслом и посыпанный сухарями противень ровным слоем толщиной не более 3-4 см.</w:t>
      </w:r>
      <w:r w:rsidRPr="009E78AE">
        <w:rPr>
          <w:sz w:val="28"/>
          <w:szCs w:val="28"/>
        </w:rPr>
        <w:t>, посыпают натертым сыром  и запекают при температуре 220-280 °С в течение 20-30 мин. (согласно требований п. 8.22 СанПиНа 2.4.5.2409-08)  до образования румяной корочки.</w:t>
      </w:r>
    </w:p>
    <w:p w:rsidR="00955C9B" w:rsidRDefault="00955C9B" w:rsidP="00B13617">
      <w:pPr>
        <w:spacing w:line="360" w:lineRule="auto"/>
        <w:ind w:firstLine="720"/>
        <w:jc w:val="both"/>
        <w:rPr>
          <w:sz w:val="28"/>
          <w:szCs w:val="28"/>
        </w:rPr>
      </w:pPr>
      <w:r w:rsidRPr="009E78AE">
        <w:rPr>
          <w:sz w:val="28"/>
          <w:szCs w:val="28"/>
        </w:rPr>
        <w:t>При подаче нарезанную кусками запеканку можно полить прокипяченным сливочным маслом или прокипяченной сметаной.</w:t>
      </w:r>
    </w:p>
    <w:p w:rsidR="00955C9B" w:rsidRDefault="00955C9B" w:rsidP="00B13617">
      <w:pPr>
        <w:spacing w:line="360" w:lineRule="auto"/>
        <w:ind w:firstLine="720"/>
        <w:jc w:val="both"/>
        <w:rPr>
          <w:sz w:val="28"/>
          <w:szCs w:val="28"/>
        </w:rPr>
      </w:pPr>
      <w:r>
        <w:rPr>
          <w:sz w:val="28"/>
          <w:szCs w:val="28"/>
        </w:rPr>
        <w:t>(Технологические схемы смотри в приложении Б)</w:t>
      </w:r>
    </w:p>
    <w:p w:rsidR="00955C9B" w:rsidRDefault="00955C9B" w:rsidP="00056E06">
      <w:pPr>
        <w:spacing w:line="360" w:lineRule="auto"/>
        <w:ind w:firstLine="720"/>
        <w:jc w:val="both"/>
        <w:outlineLvl w:val="1"/>
        <w:rPr>
          <w:sz w:val="28"/>
          <w:szCs w:val="28"/>
        </w:rPr>
      </w:pPr>
      <w:bookmarkStart w:id="7" w:name="_Toc433634195"/>
      <w:r>
        <w:rPr>
          <w:sz w:val="28"/>
          <w:szCs w:val="28"/>
        </w:rPr>
        <w:lastRenderedPageBreak/>
        <w:t xml:space="preserve">1.5 </w:t>
      </w:r>
      <w:r w:rsidRPr="009E1578">
        <w:rPr>
          <w:sz w:val="28"/>
          <w:szCs w:val="28"/>
        </w:rPr>
        <w:t>Требования к качеству и безопасности</w:t>
      </w:r>
      <w:r>
        <w:rPr>
          <w:sz w:val="28"/>
          <w:szCs w:val="28"/>
        </w:rPr>
        <w:t xml:space="preserve"> кулинарной продукции</w:t>
      </w:r>
      <w:bookmarkEnd w:id="7"/>
    </w:p>
    <w:p w:rsidR="00955C9B" w:rsidRDefault="00955C9B" w:rsidP="00B13617">
      <w:pPr>
        <w:spacing w:line="360" w:lineRule="auto"/>
        <w:ind w:firstLine="720"/>
        <w:jc w:val="both"/>
        <w:rPr>
          <w:sz w:val="28"/>
          <w:szCs w:val="28"/>
        </w:rPr>
      </w:pPr>
    </w:p>
    <w:p w:rsidR="00955C9B" w:rsidRDefault="00955C9B" w:rsidP="00B13617">
      <w:pPr>
        <w:spacing w:line="360" w:lineRule="auto"/>
        <w:ind w:firstLine="720"/>
        <w:jc w:val="both"/>
        <w:rPr>
          <w:sz w:val="28"/>
          <w:szCs w:val="28"/>
        </w:rPr>
      </w:pPr>
      <w:r w:rsidRPr="002C5A67">
        <w:rPr>
          <w:sz w:val="28"/>
          <w:szCs w:val="28"/>
        </w:rPr>
        <w:t>Введение указанных нормативных документов позволяет существенно повысить показатели качества, безопасности и пищевой ценности пищевых продуктов, используемых для дошкольного и школьного питания, а также обеспечить высокий уровень санитарно</w:t>
      </w:r>
      <w:r w:rsidR="001906B0">
        <w:rPr>
          <w:sz w:val="28"/>
          <w:szCs w:val="28"/>
        </w:rPr>
        <w:t>-</w:t>
      </w:r>
      <w:r w:rsidRPr="002C5A67">
        <w:rPr>
          <w:sz w:val="28"/>
          <w:szCs w:val="28"/>
        </w:rPr>
        <w:softHyphen/>
        <w:t>эпидемиологического благополучия объектов питания обучающихся. Однако ввиду инновационного характера многих вводимых норм, в целях внедрения упомянутых нормативных документов требуется проведение комплекса мероприятий, в реализации которых должны принять участие как организаторы питания обучающихся и воспитанников, так и образовательные учреждения.</w:t>
      </w:r>
    </w:p>
    <w:p w:rsidR="00B13617" w:rsidRDefault="00955C9B" w:rsidP="00B13617">
      <w:pPr>
        <w:suppressAutoHyphens w:val="0"/>
        <w:spacing w:line="360" w:lineRule="auto"/>
        <w:ind w:firstLine="720"/>
        <w:jc w:val="both"/>
        <w:rPr>
          <w:sz w:val="28"/>
          <w:szCs w:val="28"/>
        </w:rPr>
      </w:pPr>
      <w:r w:rsidRPr="002C5A67">
        <w:rPr>
          <w:sz w:val="28"/>
          <w:szCs w:val="28"/>
        </w:rPr>
        <w:t>Организаторам дошкольного и школьного питания и руководителям образовательных учреждений следует обратить особое внимание на следующие положения новых нормативных документов.В дополнение к существующим с 1996 г. требованиям к мясным продуктам, макаронным и хлебобулочным изделиям для дошкольников и школьников с 1 сентября 2008 г. СанПиН 2.3.2.2401</w:t>
      </w:r>
      <w:r w:rsidRPr="002C5A67">
        <w:rPr>
          <w:sz w:val="28"/>
          <w:szCs w:val="28"/>
        </w:rPr>
        <w:softHyphen/>
        <w:t>08 вводятся требования безопасности и пищевой ценности к мучным кондитерским изделиям, полуфабрикатам из рыбы, кулинарным изделиям из рыбы, молоку и молочным продуктам (включая кисломолочные продукты, творог, творожные изделия и сыры), а также к сокам, нектарам, напиткам и другим фруктовым и овощным консервам, используемым в питании обучающихся и воспитанников дошкольного и школьного возраста.Данные требования следует применять ко всем пищевым продуктам, реализуемым в образовательных учреждениях, как в составе основного рациона питания, так и в свободной продаже. Важно отметить, что требования к показателям безопасности и пищевой ценности кулинарных изделий из мяса (птицы), рыбы, булочных и мучных кондитерских изделий, предъявляемые СанПиН 2.3.2.1078</w:t>
      </w:r>
      <w:r w:rsidRPr="002C5A67">
        <w:rPr>
          <w:sz w:val="28"/>
          <w:szCs w:val="28"/>
        </w:rPr>
        <w:softHyphen/>
        <w:t>01 (в ред. СанПиН 2.3.2.2401</w:t>
      </w:r>
      <w:r w:rsidRPr="002C5A67">
        <w:rPr>
          <w:sz w:val="28"/>
          <w:szCs w:val="28"/>
        </w:rPr>
        <w:softHyphen/>
        <w:t xml:space="preserve">08), относятся не только к готовым продуктам и полуфабрикатам промышленного производства, но и к кулинарной продукции из мяса (птицы), рыбы, </w:t>
      </w:r>
      <w:r w:rsidRPr="002C5A67">
        <w:rPr>
          <w:sz w:val="28"/>
          <w:szCs w:val="28"/>
        </w:rPr>
        <w:lastRenderedPageBreak/>
        <w:t>булочным и мучным кондитерским изделиям, изготавливаемым базовыми предприятиями школьного (дошкольного) питания.К приоритетным для организаторов дошкольного и школьного питания показателям, регламентируемым вновь вводимыми положениями СанПиН 2.3.2.2401</w:t>
      </w:r>
      <w:r w:rsidRPr="002C5A67">
        <w:rPr>
          <w:sz w:val="28"/>
          <w:szCs w:val="28"/>
        </w:rPr>
        <w:softHyphen/>
        <w:t>08, в Москве относятся: содержание жира и сахара, а также транс</w:t>
      </w:r>
      <w:r w:rsidRPr="002C5A67">
        <w:rPr>
          <w:sz w:val="28"/>
          <w:szCs w:val="28"/>
        </w:rPr>
        <w:softHyphen/>
        <w:t xml:space="preserve">изомеров жирных кислот в кондитерских изделиях (п. 3.2.2); показатели пищевой ценности изделий из рыбы (пп. 3.2.3.1, 3.2.3.2); содержание поваренной соли в кулинарных изделиях из рыбы и сырах (пп. 3.2.3.2, 3.2.4.3); содержание сахара в кисломолочных продуктах и творожных изделиях (пп. 3.2.4.1, 3.2.4.2); показатели пищевой ценности фруктовых и овощных соков и нектаров (п. 3.2.5). </w:t>
      </w:r>
    </w:p>
    <w:p w:rsidR="00955C9B" w:rsidRDefault="00955C9B" w:rsidP="00B13617">
      <w:pPr>
        <w:suppressAutoHyphens w:val="0"/>
        <w:spacing w:line="360" w:lineRule="auto"/>
        <w:ind w:firstLine="720"/>
        <w:jc w:val="both"/>
        <w:rPr>
          <w:sz w:val="28"/>
          <w:szCs w:val="28"/>
        </w:rPr>
      </w:pPr>
      <w:r w:rsidRPr="002C5A67">
        <w:rPr>
          <w:sz w:val="28"/>
          <w:szCs w:val="28"/>
        </w:rPr>
        <w:t>Данные показатели подлежат первоочередному контролю при осуществлении в порядке производственного контроля лабораторных исследований пищевых продуктов. Кроме того, показатели пищевой ценности упомянутых продуктов должны систематически контролироваться лицами, ответственными за закупки продуктов, на основании информации для потребителей, размещенной на упаковке пищевых продуктов. Наряду с контролем в соответствии с вводимыми требованиями не утрачивает актуальности и ранее проводимый контроль соблюдения требований к пищевой ценности мясопродуктов (пп. 3.2.1.1–3.2.1.4), хлебобулочных (п. 3.2.2) и макаронных изделий (п. 3.2.2).Необходимо отметить, что важным нововведением являются нормативы по показателям, характеризующим пищевую ценность и безопасность жирового компонента пищевых продуктов для питания дошкольников и школьников. К ним относятся: показатели окислительной порчи молочных продуктов, творога и творожных изделий, сливочного масла, а также содержание транс</w:t>
      </w:r>
      <w:r w:rsidRPr="002C5A67">
        <w:rPr>
          <w:sz w:val="28"/>
          <w:szCs w:val="28"/>
        </w:rPr>
        <w:softHyphen/>
        <w:t>изомеров жирных кислот в жирах, используемых в составе мучных кондитерских изделий.Для удобства использования в работе основные показатели пищевой ценности пищевых продуктов для питания дошкольников и школьников, установленные СанПиН 2.3.2.1078</w:t>
      </w:r>
      <w:r w:rsidRPr="002C5A67">
        <w:rPr>
          <w:sz w:val="28"/>
          <w:szCs w:val="28"/>
        </w:rPr>
        <w:softHyphen/>
        <w:t>01 (с изм. № 1–10), СанПиН 2.4.5.2409</w:t>
      </w:r>
      <w:r w:rsidRPr="002C5A67">
        <w:rPr>
          <w:sz w:val="28"/>
          <w:szCs w:val="28"/>
        </w:rPr>
        <w:softHyphen/>
        <w:t>08</w:t>
      </w:r>
    </w:p>
    <w:p w:rsidR="00B8490A" w:rsidRDefault="00B8490A" w:rsidP="00B13617">
      <w:pPr>
        <w:suppressAutoHyphens w:val="0"/>
        <w:spacing w:line="360" w:lineRule="auto"/>
        <w:ind w:firstLine="720"/>
        <w:jc w:val="both"/>
        <w:rPr>
          <w:sz w:val="28"/>
          <w:szCs w:val="28"/>
        </w:rPr>
      </w:pPr>
      <w:r>
        <w:rPr>
          <w:sz w:val="28"/>
          <w:szCs w:val="28"/>
        </w:rPr>
        <w:lastRenderedPageBreak/>
        <w:t>Вывод:</w:t>
      </w:r>
    </w:p>
    <w:p w:rsidR="00B8490A" w:rsidRDefault="00C47B29" w:rsidP="00B8490A">
      <w:pPr>
        <w:suppressAutoHyphens w:val="0"/>
        <w:spacing w:after="200" w:line="360" w:lineRule="auto"/>
        <w:jc w:val="both"/>
        <w:rPr>
          <w:sz w:val="28"/>
          <w:szCs w:val="28"/>
          <w:lang w:eastAsia="en-US"/>
        </w:rPr>
      </w:pPr>
      <w:r>
        <w:rPr>
          <w:sz w:val="28"/>
          <w:szCs w:val="28"/>
          <w:lang w:eastAsia="en-US"/>
        </w:rPr>
        <w:t xml:space="preserve">В первой части данной  работы </w:t>
      </w:r>
      <w:r w:rsidR="00B8490A" w:rsidRPr="00B8490A">
        <w:rPr>
          <w:sz w:val="28"/>
          <w:szCs w:val="28"/>
          <w:lang w:eastAsia="en-US"/>
        </w:rPr>
        <w:t xml:space="preserve"> </w:t>
      </w:r>
      <w:r w:rsidR="00C776B0">
        <w:rPr>
          <w:sz w:val="28"/>
          <w:szCs w:val="28"/>
          <w:lang w:eastAsia="en-US"/>
        </w:rPr>
        <w:t xml:space="preserve">раскрыты </w:t>
      </w:r>
      <w:r w:rsidR="00B8490A" w:rsidRPr="00B8490A">
        <w:rPr>
          <w:sz w:val="28"/>
          <w:szCs w:val="28"/>
          <w:lang w:eastAsia="en-US"/>
        </w:rPr>
        <w:t>особенности школьного питания его ассортименте, технологии приготовления. Также здесь рассказывается о горячем цехе, как должно располагаться в нём оборудование, какую технику безопасности нужно соблюдать при работе, какое оборудование использовать</w:t>
      </w:r>
      <w:r w:rsidR="00B8490A">
        <w:rPr>
          <w:sz w:val="28"/>
          <w:szCs w:val="28"/>
          <w:lang w:eastAsia="en-US"/>
        </w:rPr>
        <w:t xml:space="preserve"> нельзя, а какое можно.</w:t>
      </w:r>
      <w:bookmarkStart w:id="8" w:name="_Toc433634196"/>
    </w:p>
    <w:p w:rsidR="00583D1D" w:rsidRDefault="00583D1D" w:rsidP="00B8490A">
      <w:pPr>
        <w:suppressAutoHyphens w:val="0"/>
        <w:spacing w:after="200" w:line="360" w:lineRule="auto"/>
        <w:jc w:val="both"/>
        <w:rPr>
          <w:sz w:val="28"/>
          <w:szCs w:val="28"/>
        </w:rPr>
      </w:pPr>
    </w:p>
    <w:p w:rsidR="00583D1D" w:rsidRDefault="00583D1D" w:rsidP="00B8490A">
      <w:pPr>
        <w:suppressAutoHyphens w:val="0"/>
        <w:spacing w:after="200" w:line="360" w:lineRule="auto"/>
        <w:jc w:val="both"/>
        <w:rPr>
          <w:sz w:val="28"/>
          <w:szCs w:val="28"/>
        </w:rPr>
      </w:pPr>
    </w:p>
    <w:p w:rsidR="00583D1D" w:rsidRDefault="00583D1D" w:rsidP="00B8490A">
      <w:pPr>
        <w:suppressAutoHyphens w:val="0"/>
        <w:spacing w:after="200" w:line="360" w:lineRule="auto"/>
        <w:jc w:val="both"/>
        <w:rPr>
          <w:sz w:val="28"/>
          <w:szCs w:val="28"/>
        </w:rPr>
      </w:pPr>
    </w:p>
    <w:p w:rsidR="00583D1D" w:rsidRDefault="00583D1D" w:rsidP="00B8490A">
      <w:pPr>
        <w:suppressAutoHyphens w:val="0"/>
        <w:spacing w:after="200" w:line="360" w:lineRule="auto"/>
        <w:jc w:val="both"/>
        <w:rPr>
          <w:sz w:val="28"/>
          <w:szCs w:val="28"/>
        </w:rPr>
      </w:pPr>
    </w:p>
    <w:p w:rsidR="00583D1D" w:rsidRDefault="00583D1D" w:rsidP="00B8490A">
      <w:pPr>
        <w:suppressAutoHyphens w:val="0"/>
        <w:spacing w:after="200" w:line="360" w:lineRule="auto"/>
        <w:jc w:val="both"/>
        <w:rPr>
          <w:sz w:val="28"/>
          <w:szCs w:val="28"/>
        </w:rPr>
      </w:pPr>
    </w:p>
    <w:p w:rsidR="00583D1D" w:rsidRDefault="00583D1D" w:rsidP="00B8490A">
      <w:pPr>
        <w:suppressAutoHyphens w:val="0"/>
        <w:spacing w:after="200" w:line="360" w:lineRule="auto"/>
        <w:jc w:val="both"/>
        <w:rPr>
          <w:sz w:val="28"/>
          <w:szCs w:val="28"/>
        </w:rPr>
      </w:pPr>
    </w:p>
    <w:p w:rsidR="00583D1D" w:rsidRDefault="00583D1D" w:rsidP="00B8490A">
      <w:pPr>
        <w:suppressAutoHyphens w:val="0"/>
        <w:spacing w:after="200" w:line="360" w:lineRule="auto"/>
        <w:jc w:val="both"/>
        <w:rPr>
          <w:sz w:val="28"/>
          <w:szCs w:val="28"/>
        </w:rPr>
      </w:pPr>
    </w:p>
    <w:p w:rsidR="00583D1D" w:rsidRDefault="00583D1D" w:rsidP="00B8490A">
      <w:pPr>
        <w:suppressAutoHyphens w:val="0"/>
        <w:spacing w:after="200" w:line="360" w:lineRule="auto"/>
        <w:jc w:val="both"/>
        <w:rPr>
          <w:sz w:val="28"/>
          <w:szCs w:val="28"/>
        </w:rPr>
      </w:pPr>
    </w:p>
    <w:p w:rsidR="00583D1D" w:rsidRDefault="00583D1D" w:rsidP="00B8490A">
      <w:pPr>
        <w:suppressAutoHyphens w:val="0"/>
        <w:spacing w:after="200" w:line="360" w:lineRule="auto"/>
        <w:jc w:val="both"/>
        <w:rPr>
          <w:sz w:val="28"/>
          <w:szCs w:val="28"/>
        </w:rPr>
      </w:pPr>
    </w:p>
    <w:p w:rsidR="00583D1D" w:rsidRDefault="00583D1D" w:rsidP="00B8490A">
      <w:pPr>
        <w:suppressAutoHyphens w:val="0"/>
        <w:spacing w:after="200" w:line="360" w:lineRule="auto"/>
        <w:jc w:val="both"/>
        <w:rPr>
          <w:sz w:val="28"/>
          <w:szCs w:val="28"/>
        </w:rPr>
      </w:pPr>
    </w:p>
    <w:p w:rsidR="00583D1D" w:rsidRDefault="00583D1D" w:rsidP="00B8490A">
      <w:pPr>
        <w:suppressAutoHyphens w:val="0"/>
        <w:spacing w:after="200" w:line="360" w:lineRule="auto"/>
        <w:jc w:val="both"/>
        <w:rPr>
          <w:sz w:val="28"/>
          <w:szCs w:val="28"/>
        </w:rPr>
      </w:pPr>
    </w:p>
    <w:p w:rsidR="00583D1D" w:rsidRDefault="00583D1D" w:rsidP="00B8490A">
      <w:pPr>
        <w:suppressAutoHyphens w:val="0"/>
        <w:spacing w:after="200" w:line="360" w:lineRule="auto"/>
        <w:jc w:val="both"/>
        <w:rPr>
          <w:sz w:val="28"/>
          <w:szCs w:val="28"/>
        </w:rPr>
      </w:pPr>
    </w:p>
    <w:p w:rsidR="00583D1D" w:rsidRDefault="00583D1D" w:rsidP="00B8490A">
      <w:pPr>
        <w:suppressAutoHyphens w:val="0"/>
        <w:spacing w:after="200" w:line="360" w:lineRule="auto"/>
        <w:jc w:val="both"/>
        <w:rPr>
          <w:sz w:val="28"/>
          <w:szCs w:val="28"/>
        </w:rPr>
      </w:pPr>
    </w:p>
    <w:p w:rsidR="00583D1D" w:rsidRDefault="00583D1D" w:rsidP="00B8490A">
      <w:pPr>
        <w:suppressAutoHyphens w:val="0"/>
        <w:spacing w:after="200" w:line="360" w:lineRule="auto"/>
        <w:jc w:val="both"/>
        <w:rPr>
          <w:sz w:val="28"/>
          <w:szCs w:val="28"/>
        </w:rPr>
      </w:pPr>
    </w:p>
    <w:p w:rsidR="00583D1D" w:rsidRDefault="00583D1D" w:rsidP="00B8490A">
      <w:pPr>
        <w:suppressAutoHyphens w:val="0"/>
        <w:spacing w:after="200" w:line="360" w:lineRule="auto"/>
        <w:jc w:val="both"/>
        <w:rPr>
          <w:sz w:val="28"/>
          <w:szCs w:val="28"/>
        </w:rPr>
      </w:pPr>
    </w:p>
    <w:p w:rsidR="00583D1D" w:rsidRDefault="00583D1D" w:rsidP="00B8490A">
      <w:pPr>
        <w:suppressAutoHyphens w:val="0"/>
        <w:spacing w:after="200" w:line="360" w:lineRule="auto"/>
        <w:jc w:val="both"/>
        <w:rPr>
          <w:sz w:val="28"/>
          <w:szCs w:val="28"/>
        </w:rPr>
      </w:pPr>
    </w:p>
    <w:p w:rsidR="00C47B29" w:rsidRDefault="00C47B29" w:rsidP="00B8490A">
      <w:pPr>
        <w:suppressAutoHyphens w:val="0"/>
        <w:spacing w:after="200" w:line="360" w:lineRule="auto"/>
        <w:jc w:val="both"/>
        <w:rPr>
          <w:sz w:val="28"/>
          <w:szCs w:val="28"/>
          <w:lang w:val="en-US"/>
        </w:rPr>
      </w:pPr>
    </w:p>
    <w:p w:rsidR="00955C9B" w:rsidRDefault="00955C9B" w:rsidP="00B8490A">
      <w:pPr>
        <w:suppressAutoHyphens w:val="0"/>
        <w:spacing w:after="200" w:line="360" w:lineRule="auto"/>
        <w:jc w:val="both"/>
        <w:rPr>
          <w:sz w:val="28"/>
          <w:szCs w:val="28"/>
          <w:lang w:eastAsia="en-US"/>
        </w:rPr>
      </w:pPr>
      <w:r w:rsidRPr="009E1578">
        <w:rPr>
          <w:sz w:val="28"/>
          <w:szCs w:val="28"/>
        </w:rPr>
        <w:lastRenderedPageBreak/>
        <w:t>2 РАЗРАБОТКА НОРМАТИВНЫХ ТЕХНОЛОГИЧЕСКИХ ДОКУМЕНТОВ</w:t>
      </w:r>
      <w:bookmarkEnd w:id="8"/>
    </w:p>
    <w:p w:rsidR="00955C9B" w:rsidRDefault="00955C9B" w:rsidP="00842757">
      <w:pPr>
        <w:rPr>
          <w:sz w:val="28"/>
          <w:szCs w:val="28"/>
        </w:rPr>
      </w:pPr>
    </w:p>
    <w:p w:rsidR="00955C9B" w:rsidRDefault="00955C9B" w:rsidP="00B13617">
      <w:pPr>
        <w:outlineLvl w:val="1"/>
        <w:rPr>
          <w:sz w:val="28"/>
          <w:szCs w:val="28"/>
        </w:rPr>
      </w:pPr>
      <w:bookmarkStart w:id="9" w:name="_Toc433634197"/>
      <w:r w:rsidRPr="009E1578">
        <w:rPr>
          <w:sz w:val="28"/>
          <w:szCs w:val="28"/>
        </w:rPr>
        <w:t>2.1 Разработка технико-технологических карт</w:t>
      </w:r>
      <w:bookmarkEnd w:id="9"/>
    </w:p>
    <w:p w:rsidR="00955C9B" w:rsidRDefault="00955C9B" w:rsidP="00842757">
      <w:pPr>
        <w:rPr>
          <w:sz w:val="28"/>
          <w:szCs w:val="28"/>
        </w:rPr>
      </w:pPr>
    </w:p>
    <w:p w:rsidR="00955C9B" w:rsidRDefault="00955C9B" w:rsidP="00842757">
      <w:pPr>
        <w:rPr>
          <w:sz w:val="28"/>
          <w:szCs w:val="28"/>
        </w:rPr>
      </w:pPr>
    </w:p>
    <w:p w:rsidR="00955C9B" w:rsidRPr="009E1578" w:rsidRDefault="00955C9B" w:rsidP="00B13617">
      <w:pPr>
        <w:pStyle w:val="a3"/>
        <w:widowControl w:val="0"/>
        <w:tabs>
          <w:tab w:val="left" w:pos="1080"/>
        </w:tabs>
        <w:spacing w:before="0" w:after="0" w:line="360" w:lineRule="auto"/>
        <w:ind w:firstLine="720"/>
        <w:jc w:val="both"/>
        <w:rPr>
          <w:sz w:val="28"/>
          <w:szCs w:val="28"/>
        </w:rPr>
      </w:pPr>
      <w:r w:rsidRPr="009E1578">
        <w:rPr>
          <w:sz w:val="28"/>
          <w:szCs w:val="28"/>
        </w:rPr>
        <w:t>Технико-технологическая карта (ТТК) является нормативным документом. Карта разрабатывается на новые и фирменные блюда и кулинарные изделия, изготавливаемые и реализуемые только в данном предприятии (для продукции, поставляемой другим предприятиям, эти карты не действуют). В ней наряду с технологией приготовления продукции и нормами закладки продуктов включаются требования к безопасности используемого сырья и технологического процесса, результаты лабораторных исследований продукции по показателям безопасности.</w:t>
      </w:r>
    </w:p>
    <w:p w:rsidR="00955C9B" w:rsidRPr="009E1578" w:rsidRDefault="00955C9B" w:rsidP="00B13617">
      <w:pPr>
        <w:pStyle w:val="a3"/>
        <w:widowControl w:val="0"/>
        <w:tabs>
          <w:tab w:val="left" w:pos="1080"/>
        </w:tabs>
        <w:spacing w:before="0" w:after="0" w:line="360" w:lineRule="auto"/>
        <w:ind w:firstLine="720"/>
        <w:jc w:val="both"/>
        <w:rPr>
          <w:sz w:val="28"/>
          <w:szCs w:val="28"/>
        </w:rPr>
      </w:pPr>
      <w:r w:rsidRPr="009E1578">
        <w:rPr>
          <w:sz w:val="28"/>
          <w:szCs w:val="28"/>
        </w:rPr>
        <w:t>Технико­технологическая карта так же, как и стандарт предприятия, состоит из следующих разделов:</w:t>
      </w:r>
    </w:p>
    <w:p w:rsidR="00955C9B" w:rsidRPr="009E1578" w:rsidRDefault="00955C9B" w:rsidP="00B13617">
      <w:pPr>
        <w:widowControl w:val="0"/>
        <w:numPr>
          <w:ilvl w:val="0"/>
          <w:numId w:val="2"/>
        </w:numPr>
        <w:tabs>
          <w:tab w:val="left" w:pos="1080"/>
        </w:tabs>
        <w:suppressAutoHyphens w:val="0"/>
        <w:spacing w:line="360" w:lineRule="auto"/>
        <w:ind w:left="0" w:firstLine="720"/>
        <w:jc w:val="both"/>
        <w:rPr>
          <w:sz w:val="28"/>
          <w:szCs w:val="28"/>
        </w:rPr>
      </w:pPr>
      <w:r w:rsidRPr="009E1578">
        <w:rPr>
          <w:sz w:val="28"/>
          <w:szCs w:val="28"/>
        </w:rPr>
        <w:t>Наименование изделия и область его применения. Здесь указывается точное название блюда (изделия), которое нельзя изменить без утверждения, конкретизируется перечень предприятий (филиалов), подведомственных предприятий, имеющих право на производство и реализацию данного блюда (изделия).</w:t>
      </w:r>
    </w:p>
    <w:p w:rsidR="00955C9B" w:rsidRPr="009E1578" w:rsidRDefault="00955C9B" w:rsidP="00B13617">
      <w:pPr>
        <w:widowControl w:val="0"/>
        <w:numPr>
          <w:ilvl w:val="0"/>
          <w:numId w:val="2"/>
        </w:numPr>
        <w:tabs>
          <w:tab w:val="left" w:pos="1080"/>
        </w:tabs>
        <w:suppressAutoHyphens w:val="0"/>
        <w:spacing w:line="360" w:lineRule="auto"/>
        <w:ind w:left="0" w:firstLine="720"/>
        <w:jc w:val="both"/>
        <w:rPr>
          <w:sz w:val="28"/>
          <w:szCs w:val="28"/>
        </w:rPr>
      </w:pPr>
      <w:r w:rsidRPr="009E1578">
        <w:rPr>
          <w:sz w:val="28"/>
          <w:szCs w:val="28"/>
        </w:rPr>
        <w:t>Перечень сырья, применяемого для изготовления блюда (изделия). Приводятся все виды продуктов, необходимых для приготовления данного блюда (изделия).</w:t>
      </w:r>
    </w:p>
    <w:p w:rsidR="00955C9B" w:rsidRPr="009E1578" w:rsidRDefault="00955C9B" w:rsidP="00B13617">
      <w:pPr>
        <w:widowControl w:val="0"/>
        <w:numPr>
          <w:ilvl w:val="0"/>
          <w:numId w:val="2"/>
        </w:numPr>
        <w:tabs>
          <w:tab w:val="left" w:pos="1080"/>
        </w:tabs>
        <w:suppressAutoHyphens w:val="0"/>
        <w:spacing w:line="360" w:lineRule="auto"/>
        <w:ind w:left="0" w:firstLine="720"/>
        <w:jc w:val="both"/>
        <w:rPr>
          <w:sz w:val="28"/>
          <w:szCs w:val="28"/>
        </w:rPr>
      </w:pPr>
      <w:r w:rsidRPr="009E1578">
        <w:rPr>
          <w:sz w:val="28"/>
          <w:szCs w:val="28"/>
        </w:rPr>
        <w:t>Перечень требований к качеству сырья. Ставится отметка о соответствии продовольственного сырья, пищевых продуктов и полуфабрикатов, используемых для изготовления данного блюда (изделия), требованиям нормативных документов, а также о наличии сертификата соответствия и удостоверения качества.</w:t>
      </w:r>
    </w:p>
    <w:p w:rsidR="00955C9B" w:rsidRPr="009E1578" w:rsidRDefault="00955C9B" w:rsidP="00B13617">
      <w:pPr>
        <w:widowControl w:val="0"/>
        <w:numPr>
          <w:ilvl w:val="0"/>
          <w:numId w:val="2"/>
        </w:numPr>
        <w:tabs>
          <w:tab w:val="left" w:pos="1080"/>
        </w:tabs>
        <w:suppressAutoHyphens w:val="0"/>
        <w:spacing w:line="360" w:lineRule="auto"/>
        <w:ind w:left="0" w:firstLine="720"/>
        <w:jc w:val="both"/>
        <w:rPr>
          <w:sz w:val="28"/>
          <w:szCs w:val="28"/>
        </w:rPr>
      </w:pPr>
      <w:r w:rsidRPr="009E1578">
        <w:rPr>
          <w:sz w:val="28"/>
          <w:szCs w:val="28"/>
        </w:rPr>
        <w:t xml:space="preserve">Нормы закладки сырья массой брутто и нетто, выхода полуфабриката и готового изделия. Здесь указываются нормы закладки продуктов массой брутто и нетто на 1, 10 и более порций, выход </w:t>
      </w:r>
      <w:r w:rsidRPr="009E1578">
        <w:rPr>
          <w:sz w:val="28"/>
          <w:szCs w:val="28"/>
        </w:rPr>
        <w:lastRenderedPageBreak/>
        <w:t>полуфабрикатов и готовой продукции.</w:t>
      </w:r>
    </w:p>
    <w:p w:rsidR="00955C9B" w:rsidRPr="009E1578" w:rsidRDefault="00955C9B" w:rsidP="00B13617">
      <w:pPr>
        <w:widowControl w:val="0"/>
        <w:numPr>
          <w:ilvl w:val="0"/>
          <w:numId w:val="2"/>
        </w:numPr>
        <w:tabs>
          <w:tab w:val="left" w:pos="1080"/>
        </w:tabs>
        <w:suppressAutoHyphens w:val="0"/>
        <w:spacing w:line="360" w:lineRule="auto"/>
        <w:ind w:left="0" w:firstLine="720"/>
        <w:jc w:val="both"/>
        <w:rPr>
          <w:sz w:val="28"/>
          <w:szCs w:val="28"/>
        </w:rPr>
      </w:pPr>
      <w:r w:rsidRPr="009E1578">
        <w:rPr>
          <w:sz w:val="28"/>
          <w:szCs w:val="28"/>
        </w:rPr>
        <w:t>Описание технологического процесса приготовления. В этом разделе должно содержаться подробное описание технологического процесса приготовления блюда (изделия), в том числе выделяются режимы холодной и тепловой обработки, обеспечивающие безопасность блюда (изделия), а также применение пищевых добавок, красителей и др. Технология приготовления блюд и кулинарных изделий должна обеспечивать соблюдение показателей и требований безопасности, установленных действующими нормативными актами, в частности СанПиН 2.3.2.560-07.</w:t>
      </w:r>
    </w:p>
    <w:p w:rsidR="00955C9B" w:rsidRPr="009E1578" w:rsidRDefault="00955C9B" w:rsidP="00B13617">
      <w:pPr>
        <w:widowControl w:val="0"/>
        <w:numPr>
          <w:ilvl w:val="0"/>
          <w:numId w:val="2"/>
        </w:numPr>
        <w:tabs>
          <w:tab w:val="left" w:pos="1080"/>
        </w:tabs>
        <w:suppressAutoHyphens w:val="0"/>
        <w:spacing w:line="360" w:lineRule="auto"/>
        <w:ind w:left="0" w:firstLine="720"/>
        <w:jc w:val="both"/>
        <w:rPr>
          <w:sz w:val="28"/>
          <w:szCs w:val="28"/>
        </w:rPr>
      </w:pPr>
      <w:r w:rsidRPr="009E1578">
        <w:rPr>
          <w:sz w:val="28"/>
          <w:szCs w:val="28"/>
        </w:rPr>
        <w:t>Требования к оформлению, подаче, реализации и хранению, предусматривающие особенности оформления и правила подачи блюда (изделия), требования и порядок реализации кулинарной продукции, условия, сроки реализации и хранения, а при необходимости и условия транспортировки. Эти требования формируются в соответствии с ГОСТ Р 50763-07, СанПиН 2.3.6.1079-01 и СанПиН 2.3.2.1324-03.</w:t>
      </w:r>
    </w:p>
    <w:p w:rsidR="00955C9B" w:rsidRPr="009E1578" w:rsidRDefault="00955C9B" w:rsidP="00B13617">
      <w:pPr>
        <w:widowControl w:val="0"/>
        <w:numPr>
          <w:ilvl w:val="0"/>
          <w:numId w:val="2"/>
        </w:numPr>
        <w:tabs>
          <w:tab w:val="left" w:pos="1080"/>
        </w:tabs>
        <w:suppressAutoHyphens w:val="0"/>
        <w:spacing w:line="360" w:lineRule="auto"/>
        <w:ind w:left="0" w:firstLine="720"/>
        <w:jc w:val="both"/>
        <w:rPr>
          <w:sz w:val="28"/>
          <w:szCs w:val="28"/>
        </w:rPr>
      </w:pPr>
      <w:r w:rsidRPr="009E1578">
        <w:rPr>
          <w:sz w:val="28"/>
          <w:szCs w:val="28"/>
        </w:rPr>
        <w:t>Показатели качества и безопасности. Это органолептические показатели блюда (изделия): вкус, цвет, запах, консистенция, основные физико-химические и микробиологические показатели, влияющие на безопасность блюда (изд</w:t>
      </w:r>
      <w:r>
        <w:rPr>
          <w:sz w:val="28"/>
          <w:szCs w:val="28"/>
        </w:rPr>
        <w:t>елия), в соответствии с ГОСТ Р 31987</w:t>
      </w:r>
      <w:r w:rsidRPr="00C6309F">
        <w:rPr>
          <w:sz w:val="28"/>
          <w:szCs w:val="28"/>
        </w:rPr>
        <w:t>-2012</w:t>
      </w:r>
    </w:p>
    <w:p w:rsidR="00955C9B" w:rsidRPr="009E1578" w:rsidRDefault="00955C9B" w:rsidP="00B13617">
      <w:pPr>
        <w:widowControl w:val="0"/>
        <w:numPr>
          <w:ilvl w:val="0"/>
          <w:numId w:val="2"/>
        </w:numPr>
        <w:tabs>
          <w:tab w:val="left" w:pos="1080"/>
        </w:tabs>
        <w:suppressAutoHyphens w:val="0"/>
        <w:spacing w:line="360" w:lineRule="auto"/>
        <w:ind w:left="0" w:firstLine="720"/>
        <w:jc w:val="both"/>
        <w:rPr>
          <w:sz w:val="28"/>
          <w:szCs w:val="28"/>
        </w:rPr>
      </w:pPr>
      <w:r w:rsidRPr="009E1578">
        <w:rPr>
          <w:sz w:val="28"/>
          <w:szCs w:val="28"/>
        </w:rPr>
        <w:t xml:space="preserve">Показатели пищевого состава и энергетической ценности. В разделе указываются данные о пищевой и энергетической ценности блюда (изделия) (таблицы </w:t>
      </w:r>
      <w:r>
        <w:rPr>
          <w:sz w:val="28"/>
          <w:szCs w:val="28"/>
        </w:rPr>
        <w:t>«</w:t>
      </w:r>
      <w:r w:rsidRPr="009E1578">
        <w:rPr>
          <w:sz w:val="28"/>
          <w:szCs w:val="28"/>
        </w:rPr>
        <w:t>Химический состав пищевых продуктов</w:t>
      </w:r>
      <w:r>
        <w:rPr>
          <w:sz w:val="28"/>
          <w:szCs w:val="28"/>
        </w:rPr>
        <w:t>»</w:t>
      </w:r>
      <w:r w:rsidRPr="009E1578">
        <w:rPr>
          <w:sz w:val="28"/>
          <w:szCs w:val="28"/>
        </w:rPr>
        <w:t>, одобренные Минздравом СССР), которые определяются при организации питания определенных категорий потребителей (организация диетического, лечебно-профилактического, детского и др. питания).</w:t>
      </w:r>
    </w:p>
    <w:p w:rsidR="00955C9B" w:rsidRDefault="00955C9B" w:rsidP="00B13617">
      <w:pPr>
        <w:pStyle w:val="a3"/>
        <w:widowControl w:val="0"/>
        <w:tabs>
          <w:tab w:val="left" w:pos="1080"/>
        </w:tabs>
        <w:spacing w:before="0" w:after="0" w:line="360" w:lineRule="auto"/>
        <w:ind w:firstLine="720"/>
        <w:jc w:val="both"/>
        <w:rPr>
          <w:sz w:val="28"/>
          <w:szCs w:val="28"/>
        </w:rPr>
      </w:pPr>
      <w:r w:rsidRPr="009E1578">
        <w:rPr>
          <w:sz w:val="28"/>
          <w:szCs w:val="28"/>
        </w:rPr>
        <w:t>Каждой технико-технологической карте присваивается порядковый номер. Карту подписывают инженер-технолог, ответственный разработчик, утверждает руководитель предприятия общепита или его заместитель. Срок действия технико­технологических карт определяет предприятие.</w:t>
      </w:r>
    </w:p>
    <w:p w:rsidR="001C4EF0" w:rsidRDefault="001C4EF0" w:rsidP="00583D1D">
      <w:pPr>
        <w:pStyle w:val="Standard"/>
        <w:tabs>
          <w:tab w:val="left" w:pos="1080"/>
        </w:tabs>
        <w:spacing w:after="0" w:line="240" w:lineRule="auto"/>
        <w:rPr>
          <w:rFonts w:ascii="Times New Roman" w:hAnsi="Times New Roman" w:cs="Times New Roman"/>
          <w:sz w:val="28"/>
          <w:szCs w:val="28"/>
        </w:rPr>
      </w:pPr>
    </w:p>
    <w:p w:rsidR="001C4EF0" w:rsidRDefault="001C4EF0" w:rsidP="00B13617">
      <w:pPr>
        <w:pStyle w:val="Standard"/>
        <w:tabs>
          <w:tab w:val="left" w:pos="1080"/>
        </w:tabs>
        <w:spacing w:after="0" w:line="240" w:lineRule="auto"/>
        <w:ind w:firstLine="720"/>
        <w:jc w:val="right"/>
        <w:rPr>
          <w:rFonts w:ascii="Times New Roman" w:hAnsi="Times New Roman" w:cs="Times New Roman"/>
          <w:sz w:val="28"/>
          <w:szCs w:val="28"/>
        </w:rPr>
      </w:pPr>
    </w:p>
    <w:p w:rsidR="00955C9B" w:rsidRDefault="00955C9B" w:rsidP="00B13617">
      <w:pPr>
        <w:pStyle w:val="Standard"/>
        <w:tabs>
          <w:tab w:val="left" w:pos="1080"/>
        </w:tabs>
        <w:spacing w:after="0" w:line="240" w:lineRule="auto"/>
        <w:ind w:firstLine="720"/>
        <w:jc w:val="right"/>
        <w:rPr>
          <w:rFonts w:ascii="Times New Roman" w:hAnsi="Times New Roman" w:cs="Times New Roman"/>
        </w:rPr>
      </w:pPr>
      <w:r w:rsidRPr="007C4AF5">
        <w:rPr>
          <w:rFonts w:ascii="Times New Roman" w:hAnsi="Times New Roman" w:cs="Times New Roman"/>
          <w:sz w:val="28"/>
          <w:szCs w:val="28"/>
        </w:rPr>
        <w:t>ГОСТ Р 31987-2012«Утверждаю</w:t>
      </w:r>
      <w:r>
        <w:rPr>
          <w:rFonts w:ascii="Times New Roman" w:hAnsi="Times New Roman" w:cs="Times New Roman"/>
        </w:rPr>
        <w:t>»</w:t>
      </w:r>
    </w:p>
    <w:p w:rsidR="00955C9B" w:rsidRDefault="00955C9B" w:rsidP="00B13617">
      <w:pPr>
        <w:pStyle w:val="Standard"/>
        <w:spacing w:after="0" w:line="240" w:lineRule="auto"/>
        <w:jc w:val="right"/>
        <w:rPr>
          <w:rFonts w:ascii="Times New Roman" w:hAnsi="Times New Roman" w:cs="Times New Roman"/>
        </w:rPr>
      </w:pPr>
      <w:r>
        <w:rPr>
          <w:rFonts w:ascii="Times New Roman" w:hAnsi="Times New Roman" w:cs="Times New Roman"/>
        </w:rPr>
        <w:t>______________________________</w:t>
      </w:r>
    </w:p>
    <w:p w:rsidR="00955C9B" w:rsidRDefault="00955C9B" w:rsidP="00B13617">
      <w:pPr>
        <w:pStyle w:val="Standard"/>
        <w:spacing w:after="0" w:line="240" w:lineRule="auto"/>
        <w:jc w:val="right"/>
        <w:rPr>
          <w:rFonts w:ascii="Times New Roman" w:hAnsi="Times New Roman" w:cs="Times New Roman"/>
        </w:rPr>
      </w:pPr>
      <w:r>
        <w:rPr>
          <w:rFonts w:ascii="Times New Roman" w:hAnsi="Times New Roman" w:cs="Times New Roman"/>
        </w:rPr>
        <w:t xml:space="preserve">  руководитель предприятия, Ф.И.О.</w:t>
      </w:r>
    </w:p>
    <w:p w:rsidR="00955C9B" w:rsidRDefault="00955C9B" w:rsidP="00B13617">
      <w:pPr>
        <w:pStyle w:val="Standard"/>
        <w:spacing w:after="0" w:line="240" w:lineRule="auto"/>
        <w:rPr>
          <w:rFonts w:ascii="Times New Roman" w:hAnsi="Times New Roman" w:cs="Times New Roman"/>
        </w:rPr>
      </w:pPr>
      <w:r>
        <w:rPr>
          <w:rFonts w:ascii="Times New Roman" w:hAnsi="Times New Roman" w:cs="Times New Roman"/>
        </w:rPr>
        <w:t xml:space="preserve">                                                                                                                 «____»_______________ 20    г</w:t>
      </w:r>
    </w:p>
    <w:p w:rsidR="00955C9B" w:rsidRPr="007C4AF5" w:rsidRDefault="00955C9B" w:rsidP="007C4AF5">
      <w:pPr>
        <w:pStyle w:val="Standard"/>
        <w:spacing w:line="240" w:lineRule="auto"/>
        <w:jc w:val="center"/>
        <w:rPr>
          <w:rFonts w:ascii="Times New Roman" w:hAnsi="Times New Roman" w:cs="Times New Roman"/>
          <w:sz w:val="28"/>
          <w:szCs w:val="28"/>
        </w:rPr>
      </w:pPr>
      <w:r w:rsidRPr="007C4AF5">
        <w:rPr>
          <w:rFonts w:ascii="Times New Roman" w:hAnsi="Times New Roman" w:cs="Times New Roman"/>
          <w:sz w:val="28"/>
          <w:szCs w:val="28"/>
        </w:rPr>
        <w:t>ТЕХНИКО-ТЕХНОЛОГИЧЕСКАЯ КАРТА №</w:t>
      </w:r>
      <w:r>
        <w:rPr>
          <w:rFonts w:ascii="Times New Roman" w:hAnsi="Times New Roman" w:cs="Times New Roman"/>
          <w:sz w:val="28"/>
          <w:szCs w:val="28"/>
        </w:rPr>
        <w:t>1</w:t>
      </w:r>
    </w:p>
    <w:p w:rsidR="00955C9B" w:rsidRDefault="00955C9B" w:rsidP="007C4AF5">
      <w:pPr>
        <w:pStyle w:val="Standard"/>
        <w:spacing w:line="240" w:lineRule="auto"/>
        <w:rPr>
          <w:rFonts w:ascii="Times New Roman" w:hAnsi="Times New Roman" w:cs="Times New Roman"/>
          <w:b/>
          <w:bCs/>
          <w:sz w:val="28"/>
          <w:szCs w:val="28"/>
        </w:rPr>
      </w:pPr>
      <w:r>
        <w:rPr>
          <w:rFonts w:ascii="Times New Roman" w:hAnsi="Times New Roman" w:cs="Times New Roman"/>
          <w:sz w:val="28"/>
          <w:szCs w:val="28"/>
        </w:rPr>
        <w:t>Наименование блюда : Борщ с фасолью</w:t>
      </w:r>
    </w:p>
    <w:p w:rsidR="00955C9B" w:rsidRPr="007C4AF5" w:rsidRDefault="00955C9B" w:rsidP="007C4AF5">
      <w:pPr>
        <w:pStyle w:val="a7"/>
        <w:numPr>
          <w:ilvl w:val="0"/>
          <w:numId w:val="5"/>
        </w:numPr>
        <w:spacing w:line="240" w:lineRule="auto"/>
        <w:jc w:val="center"/>
        <w:rPr>
          <w:rFonts w:ascii="Times New Roman" w:hAnsi="Times New Roman" w:cs="Times New Roman"/>
          <w:sz w:val="24"/>
          <w:szCs w:val="24"/>
        </w:rPr>
      </w:pPr>
      <w:r w:rsidRPr="007C4AF5">
        <w:rPr>
          <w:rFonts w:ascii="Times New Roman" w:hAnsi="Times New Roman" w:cs="Times New Roman"/>
          <w:sz w:val="24"/>
          <w:szCs w:val="24"/>
        </w:rPr>
        <w:t>ОБЛАСТЬ ПРИМЕНЕНИЯ</w:t>
      </w:r>
    </w:p>
    <w:p w:rsidR="00955C9B" w:rsidRPr="007C4AF5" w:rsidRDefault="00955C9B" w:rsidP="007C4AF5">
      <w:pPr>
        <w:pStyle w:val="a7"/>
        <w:numPr>
          <w:ilvl w:val="1"/>
          <w:numId w:val="4"/>
        </w:numPr>
        <w:spacing w:line="240" w:lineRule="auto"/>
        <w:rPr>
          <w:rFonts w:ascii="Times New Roman" w:hAnsi="Times New Roman" w:cs="Times New Roman"/>
        </w:rPr>
      </w:pPr>
      <w:r w:rsidRPr="007C4AF5">
        <w:rPr>
          <w:rFonts w:ascii="Times New Roman" w:hAnsi="Times New Roman" w:cs="Times New Roman"/>
          <w:sz w:val="28"/>
          <w:szCs w:val="28"/>
        </w:rPr>
        <w:t>Настоящая технико-технологическая карта распространяется на блюдо</w:t>
      </w:r>
    </w:p>
    <w:p w:rsidR="00955C9B" w:rsidRPr="007C4AF5" w:rsidRDefault="00955C9B" w:rsidP="007C4AF5">
      <w:pPr>
        <w:pStyle w:val="a7"/>
        <w:spacing w:line="240" w:lineRule="auto"/>
        <w:ind w:left="720"/>
        <w:rPr>
          <w:rFonts w:ascii="Times New Roman" w:hAnsi="Times New Roman" w:cs="Times New Roman"/>
          <w:sz w:val="28"/>
          <w:szCs w:val="28"/>
        </w:rPr>
      </w:pPr>
      <w:r>
        <w:rPr>
          <w:rFonts w:ascii="Times New Roman" w:hAnsi="Times New Roman" w:cs="Times New Roman"/>
          <w:sz w:val="28"/>
          <w:szCs w:val="28"/>
          <w:u w:val="single"/>
        </w:rPr>
        <w:t>Борщ с фасолью</w:t>
      </w:r>
    </w:p>
    <w:p w:rsidR="00955C9B" w:rsidRDefault="00955C9B" w:rsidP="007C4AF5">
      <w:pPr>
        <w:pStyle w:val="Standard"/>
        <w:spacing w:line="240" w:lineRule="auto"/>
        <w:ind w:left="360"/>
        <w:rPr>
          <w:rFonts w:ascii="Times New Roman" w:hAnsi="Times New Roman" w:cs="Times New Roman"/>
        </w:rPr>
      </w:pPr>
      <w:r w:rsidRPr="00175D63">
        <w:rPr>
          <w:rFonts w:ascii="Times New Roman" w:hAnsi="Times New Roman" w:cs="Times New Roman"/>
          <w:sz w:val="28"/>
          <w:szCs w:val="28"/>
        </w:rPr>
        <w:t xml:space="preserve">Вырабатываемое и реализуемое </w:t>
      </w:r>
      <w:r>
        <w:rPr>
          <w:rFonts w:ascii="Times New Roman" w:hAnsi="Times New Roman" w:cs="Times New Roman"/>
        </w:rPr>
        <w:t>_____</w:t>
      </w:r>
      <w:r>
        <w:rPr>
          <w:rFonts w:ascii="Times New Roman" w:hAnsi="Times New Roman" w:cs="Times New Roman"/>
          <w:sz w:val="28"/>
          <w:szCs w:val="28"/>
          <w:u w:val="single"/>
        </w:rPr>
        <w:t xml:space="preserve">МБОУ СОШ </w:t>
      </w:r>
      <w:r>
        <w:rPr>
          <w:rFonts w:ascii="Times New Roman" w:hAnsi="Times New Roman" w:cs="Times New Roman"/>
        </w:rPr>
        <w:t>_</w:t>
      </w:r>
    </w:p>
    <w:p w:rsidR="00955C9B" w:rsidRPr="007C4AF5" w:rsidRDefault="00955C9B" w:rsidP="007C4AF5">
      <w:pPr>
        <w:pStyle w:val="Standard"/>
        <w:spacing w:line="240" w:lineRule="auto"/>
        <w:ind w:left="360"/>
        <w:jc w:val="center"/>
        <w:rPr>
          <w:rFonts w:ascii="Times New Roman" w:hAnsi="Times New Roman" w:cs="Times New Roman"/>
          <w:sz w:val="24"/>
          <w:szCs w:val="24"/>
        </w:rPr>
      </w:pPr>
      <w:r w:rsidRPr="007C4AF5">
        <w:rPr>
          <w:rFonts w:ascii="Times New Roman" w:hAnsi="Times New Roman" w:cs="Times New Roman"/>
          <w:sz w:val="24"/>
          <w:szCs w:val="24"/>
        </w:rPr>
        <w:t>ТРЕБОВАНИЯ К СЫРЬЮ</w:t>
      </w:r>
    </w:p>
    <w:p w:rsidR="00955C9B" w:rsidRPr="007C4AF5" w:rsidRDefault="00955C9B" w:rsidP="007C4AF5">
      <w:pPr>
        <w:pStyle w:val="Standard"/>
        <w:spacing w:line="240" w:lineRule="auto"/>
        <w:jc w:val="both"/>
        <w:rPr>
          <w:rFonts w:ascii="Times New Roman" w:hAnsi="Times New Roman" w:cs="Times New Roman"/>
          <w:sz w:val="28"/>
          <w:szCs w:val="28"/>
        </w:rPr>
      </w:pPr>
      <w:r w:rsidRPr="007C4AF5">
        <w:rPr>
          <w:rFonts w:ascii="Times New Roman" w:hAnsi="Times New Roman" w:cs="Times New Roman"/>
          <w:sz w:val="28"/>
          <w:szCs w:val="28"/>
        </w:rPr>
        <w:t>Продовольственное сырьё, пищевые продукты, используемые для приготовления блюда должны соответствовать требованиям действующих нормативных и технических документов, иметь сопроводительные документы, подтверждающие их безопасность и качество (сертификат соответствия, санитарно-эпидемиологическое заключение, удостоверение безопасности и качества и пр.)</w:t>
      </w:r>
    </w:p>
    <w:p w:rsidR="00955C9B" w:rsidRPr="00472BD3" w:rsidRDefault="00955C9B" w:rsidP="007C4AF5">
      <w:pPr>
        <w:pStyle w:val="a7"/>
        <w:numPr>
          <w:ilvl w:val="0"/>
          <w:numId w:val="4"/>
        </w:numPr>
        <w:spacing w:line="240" w:lineRule="auto"/>
        <w:jc w:val="center"/>
        <w:rPr>
          <w:rFonts w:ascii="Times New Roman" w:hAnsi="Times New Roman" w:cs="Times New Roman"/>
          <w:b/>
          <w:bCs/>
          <w:sz w:val="28"/>
          <w:szCs w:val="28"/>
        </w:rPr>
      </w:pPr>
      <w:r w:rsidRPr="00472BD3">
        <w:rPr>
          <w:rFonts w:ascii="Times New Roman" w:hAnsi="Times New Roman" w:cs="Times New Roman"/>
          <w:sz w:val="28"/>
          <w:szCs w:val="28"/>
        </w:rPr>
        <w:t>РЕЦЕПТУРА</w:t>
      </w:r>
    </w:p>
    <w:tbl>
      <w:tblPr>
        <w:tblW w:w="9319" w:type="dxa"/>
        <w:tblInd w:w="98" w:type="dxa"/>
        <w:tblLayout w:type="fixed"/>
        <w:tblCellMar>
          <w:left w:w="10" w:type="dxa"/>
          <w:right w:w="10" w:type="dxa"/>
        </w:tblCellMar>
        <w:tblLook w:val="00A0"/>
      </w:tblPr>
      <w:tblGrid>
        <w:gridCol w:w="5194"/>
        <w:gridCol w:w="2062"/>
        <w:gridCol w:w="2063"/>
      </w:tblGrid>
      <w:tr w:rsidR="00955C9B">
        <w:trPr>
          <w:trHeight w:val="459"/>
        </w:trPr>
        <w:tc>
          <w:tcPr>
            <w:tcW w:w="5194"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55C9B" w:rsidRDefault="00955C9B" w:rsidP="00650E6B">
            <w:pPr>
              <w:pStyle w:val="Standard"/>
              <w:spacing w:after="0" w:line="240" w:lineRule="auto"/>
              <w:jc w:val="center"/>
              <w:rPr>
                <w:rFonts w:ascii="Times New Roman" w:hAnsi="Times New Roman" w:cs="Times New Roman"/>
                <w:sz w:val="28"/>
                <w:szCs w:val="28"/>
              </w:rPr>
            </w:pPr>
          </w:p>
          <w:p w:rsidR="00955C9B" w:rsidRPr="00650E6B" w:rsidRDefault="00955C9B" w:rsidP="00650E6B">
            <w:pPr>
              <w:pStyle w:val="Standard"/>
              <w:spacing w:after="0" w:line="240" w:lineRule="auto"/>
              <w:jc w:val="center"/>
              <w:rPr>
                <w:rFonts w:ascii="Times New Roman" w:hAnsi="Times New Roman" w:cs="Times New Roman"/>
                <w:sz w:val="28"/>
                <w:szCs w:val="28"/>
              </w:rPr>
            </w:pPr>
            <w:r w:rsidRPr="00650E6B">
              <w:rPr>
                <w:rFonts w:ascii="Times New Roman" w:hAnsi="Times New Roman" w:cs="Times New Roman"/>
                <w:sz w:val="28"/>
                <w:szCs w:val="28"/>
              </w:rPr>
              <w:t>Наименование сырья и продуктов</w:t>
            </w:r>
          </w:p>
        </w:tc>
        <w:tc>
          <w:tcPr>
            <w:tcW w:w="4125"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55C9B" w:rsidRPr="00650E6B" w:rsidRDefault="00955C9B" w:rsidP="00175D63">
            <w:pPr>
              <w:pStyle w:val="Standard"/>
              <w:spacing w:after="0" w:line="240" w:lineRule="auto"/>
              <w:jc w:val="center"/>
              <w:rPr>
                <w:rFonts w:ascii="Times New Roman" w:hAnsi="Times New Roman" w:cs="Times New Roman"/>
                <w:sz w:val="28"/>
                <w:szCs w:val="28"/>
              </w:rPr>
            </w:pPr>
            <w:r w:rsidRPr="00650E6B">
              <w:rPr>
                <w:rFonts w:ascii="Times New Roman" w:hAnsi="Times New Roman" w:cs="Times New Roman"/>
                <w:sz w:val="28"/>
                <w:szCs w:val="28"/>
              </w:rPr>
              <w:t>Расход сырья и продуктов на 1 порцию, г</w:t>
            </w:r>
          </w:p>
        </w:tc>
      </w:tr>
      <w:tr w:rsidR="00955C9B">
        <w:trPr>
          <w:trHeight w:val="330"/>
        </w:trPr>
        <w:tc>
          <w:tcPr>
            <w:tcW w:w="5194"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55C9B" w:rsidRPr="00650E6B" w:rsidRDefault="00955C9B" w:rsidP="00175D63">
            <w:pPr>
              <w:rPr>
                <w:sz w:val="28"/>
                <w:szCs w:val="28"/>
              </w:rPr>
            </w:pPr>
          </w:p>
        </w:tc>
        <w:tc>
          <w:tcPr>
            <w:tcW w:w="2062" w:type="dxa"/>
            <w:tcBorders>
              <w:top w:val="single" w:sz="4" w:space="0" w:color="00000A"/>
              <w:left w:val="single" w:sz="4" w:space="0" w:color="00000A"/>
              <w:bottom w:val="single" w:sz="4" w:space="0" w:color="00000A"/>
            </w:tcBorders>
            <w:tcMar>
              <w:top w:w="0" w:type="dxa"/>
              <w:left w:w="108" w:type="dxa"/>
              <w:bottom w:w="0" w:type="dxa"/>
              <w:right w:w="108" w:type="dxa"/>
            </w:tcMar>
          </w:tcPr>
          <w:p w:rsidR="00955C9B" w:rsidRPr="00650E6B" w:rsidRDefault="00955C9B" w:rsidP="007C4AF5">
            <w:pPr>
              <w:pStyle w:val="Standard"/>
              <w:spacing w:after="0" w:line="240" w:lineRule="auto"/>
              <w:jc w:val="center"/>
              <w:rPr>
                <w:rFonts w:ascii="Times New Roman" w:hAnsi="Times New Roman" w:cs="Times New Roman"/>
                <w:sz w:val="28"/>
                <w:szCs w:val="28"/>
              </w:rPr>
            </w:pPr>
            <w:r w:rsidRPr="00650E6B">
              <w:rPr>
                <w:rFonts w:ascii="Times New Roman" w:hAnsi="Times New Roman" w:cs="Times New Roman"/>
                <w:sz w:val="28"/>
                <w:szCs w:val="28"/>
              </w:rPr>
              <w:t>брутто</w:t>
            </w:r>
          </w:p>
        </w:tc>
        <w:tc>
          <w:tcPr>
            <w:tcW w:w="20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55C9B" w:rsidRPr="00650E6B" w:rsidRDefault="00955C9B" w:rsidP="007C4AF5">
            <w:pPr>
              <w:pStyle w:val="Standard"/>
              <w:spacing w:after="0" w:line="240" w:lineRule="auto"/>
              <w:jc w:val="center"/>
              <w:rPr>
                <w:rFonts w:ascii="Times New Roman" w:hAnsi="Times New Roman" w:cs="Times New Roman"/>
                <w:sz w:val="28"/>
                <w:szCs w:val="28"/>
              </w:rPr>
            </w:pPr>
            <w:r w:rsidRPr="00650E6B">
              <w:rPr>
                <w:rFonts w:ascii="Times New Roman" w:hAnsi="Times New Roman" w:cs="Times New Roman"/>
                <w:sz w:val="28"/>
                <w:szCs w:val="28"/>
              </w:rPr>
              <w:t>нетто</w:t>
            </w:r>
          </w:p>
        </w:tc>
      </w:tr>
      <w:tr w:rsidR="00955C9B">
        <w:tc>
          <w:tcPr>
            <w:tcW w:w="51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55C9B" w:rsidRPr="00650E6B" w:rsidRDefault="00955C9B" w:rsidP="007C4AF5">
            <w:pPr>
              <w:rPr>
                <w:sz w:val="28"/>
                <w:szCs w:val="28"/>
              </w:rPr>
            </w:pPr>
            <w:r w:rsidRPr="00650E6B">
              <w:rPr>
                <w:sz w:val="28"/>
                <w:szCs w:val="28"/>
              </w:rPr>
              <w:t>Свекла до 1 января</w:t>
            </w:r>
          </w:p>
        </w:tc>
        <w:tc>
          <w:tcPr>
            <w:tcW w:w="2062"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rsidR="00955C9B" w:rsidRPr="00650E6B" w:rsidRDefault="00955C9B" w:rsidP="007C4AF5">
            <w:pPr>
              <w:jc w:val="center"/>
              <w:rPr>
                <w:sz w:val="28"/>
                <w:szCs w:val="28"/>
              </w:rPr>
            </w:pPr>
            <w:r w:rsidRPr="00650E6B">
              <w:rPr>
                <w:sz w:val="28"/>
                <w:szCs w:val="28"/>
              </w:rPr>
              <w:t>40</w:t>
            </w:r>
          </w:p>
        </w:tc>
        <w:tc>
          <w:tcPr>
            <w:tcW w:w="20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55C9B" w:rsidRPr="00650E6B" w:rsidRDefault="00955C9B" w:rsidP="007C4AF5">
            <w:pPr>
              <w:jc w:val="center"/>
              <w:rPr>
                <w:sz w:val="28"/>
                <w:szCs w:val="28"/>
              </w:rPr>
            </w:pPr>
            <w:r w:rsidRPr="00650E6B">
              <w:rPr>
                <w:sz w:val="28"/>
                <w:szCs w:val="28"/>
              </w:rPr>
              <w:t>32</w:t>
            </w:r>
          </w:p>
        </w:tc>
      </w:tr>
      <w:tr w:rsidR="00955C9B">
        <w:tc>
          <w:tcPr>
            <w:tcW w:w="51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55C9B" w:rsidRPr="00650E6B" w:rsidRDefault="00955C9B" w:rsidP="007C4AF5">
            <w:pPr>
              <w:rPr>
                <w:sz w:val="28"/>
                <w:szCs w:val="28"/>
              </w:rPr>
            </w:pPr>
            <w:r w:rsidRPr="00650E6B">
              <w:rPr>
                <w:sz w:val="28"/>
                <w:szCs w:val="28"/>
              </w:rPr>
              <w:t>***с 1 января</w:t>
            </w:r>
          </w:p>
        </w:tc>
        <w:tc>
          <w:tcPr>
            <w:tcW w:w="2062"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rsidR="00955C9B" w:rsidRPr="00650E6B" w:rsidRDefault="00955C9B" w:rsidP="007C4AF5">
            <w:pPr>
              <w:jc w:val="center"/>
              <w:rPr>
                <w:sz w:val="28"/>
                <w:szCs w:val="28"/>
              </w:rPr>
            </w:pPr>
            <w:r w:rsidRPr="00650E6B">
              <w:rPr>
                <w:sz w:val="28"/>
                <w:szCs w:val="28"/>
              </w:rPr>
              <w:t>42,6</w:t>
            </w:r>
          </w:p>
        </w:tc>
        <w:tc>
          <w:tcPr>
            <w:tcW w:w="20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55C9B" w:rsidRPr="00650E6B" w:rsidRDefault="00955C9B" w:rsidP="007C4AF5">
            <w:pPr>
              <w:jc w:val="center"/>
              <w:rPr>
                <w:sz w:val="28"/>
                <w:szCs w:val="28"/>
              </w:rPr>
            </w:pPr>
            <w:r w:rsidRPr="00650E6B">
              <w:rPr>
                <w:sz w:val="28"/>
                <w:szCs w:val="28"/>
              </w:rPr>
              <w:t>32</w:t>
            </w:r>
          </w:p>
        </w:tc>
      </w:tr>
      <w:tr w:rsidR="00955C9B">
        <w:tc>
          <w:tcPr>
            <w:tcW w:w="51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55C9B" w:rsidRPr="00650E6B" w:rsidRDefault="00955C9B" w:rsidP="007C4AF5">
            <w:pPr>
              <w:rPr>
                <w:sz w:val="28"/>
                <w:szCs w:val="28"/>
              </w:rPr>
            </w:pPr>
            <w:r w:rsidRPr="00650E6B">
              <w:rPr>
                <w:sz w:val="28"/>
                <w:szCs w:val="28"/>
              </w:rPr>
              <w:t>Капуста свежая</w:t>
            </w:r>
          </w:p>
        </w:tc>
        <w:tc>
          <w:tcPr>
            <w:tcW w:w="2062"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rsidR="00955C9B" w:rsidRPr="00650E6B" w:rsidRDefault="00955C9B" w:rsidP="007C4AF5">
            <w:pPr>
              <w:jc w:val="center"/>
              <w:rPr>
                <w:sz w:val="28"/>
                <w:szCs w:val="28"/>
              </w:rPr>
            </w:pPr>
            <w:r w:rsidRPr="00650E6B">
              <w:rPr>
                <w:sz w:val="28"/>
                <w:szCs w:val="28"/>
              </w:rPr>
              <w:t>20</w:t>
            </w:r>
          </w:p>
        </w:tc>
        <w:tc>
          <w:tcPr>
            <w:tcW w:w="20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55C9B" w:rsidRPr="00650E6B" w:rsidRDefault="00955C9B" w:rsidP="007C4AF5">
            <w:pPr>
              <w:jc w:val="center"/>
              <w:rPr>
                <w:sz w:val="28"/>
                <w:szCs w:val="28"/>
              </w:rPr>
            </w:pPr>
            <w:r w:rsidRPr="00650E6B">
              <w:rPr>
                <w:sz w:val="28"/>
                <w:szCs w:val="28"/>
              </w:rPr>
              <w:t>16</w:t>
            </w:r>
          </w:p>
        </w:tc>
      </w:tr>
      <w:tr w:rsidR="00955C9B">
        <w:tc>
          <w:tcPr>
            <w:tcW w:w="51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55C9B" w:rsidRPr="00650E6B" w:rsidRDefault="00955C9B" w:rsidP="007C4AF5">
            <w:pPr>
              <w:rPr>
                <w:sz w:val="28"/>
                <w:szCs w:val="28"/>
              </w:rPr>
            </w:pPr>
            <w:r w:rsidRPr="00650E6B">
              <w:rPr>
                <w:sz w:val="28"/>
                <w:szCs w:val="28"/>
              </w:rPr>
              <w:t>Картофель молодой до 1 сент.</w:t>
            </w:r>
          </w:p>
        </w:tc>
        <w:tc>
          <w:tcPr>
            <w:tcW w:w="2062"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rsidR="00955C9B" w:rsidRPr="00650E6B" w:rsidRDefault="00955C9B" w:rsidP="007C4AF5">
            <w:pPr>
              <w:jc w:val="center"/>
              <w:rPr>
                <w:sz w:val="28"/>
                <w:szCs w:val="28"/>
              </w:rPr>
            </w:pPr>
            <w:r w:rsidRPr="00650E6B">
              <w:rPr>
                <w:sz w:val="28"/>
                <w:szCs w:val="28"/>
              </w:rPr>
              <w:t>20</w:t>
            </w:r>
          </w:p>
        </w:tc>
        <w:tc>
          <w:tcPr>
            <w:tcW w:w="20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55C9B" w:rsidRPr="00650E6B" w:rsidRDefault="00955C9B" w:rsidP="007C4AF5">
            <w:pPr>
              <w:jc w:val="center"/>
              <w:rPr>
                <w:sz w:val="28"/>
                <w:szCs w:val="28"/>
              </w:rPr>
            </w:pPr>
            <w:r w:rsidRPr="00650E6B">
              <w:rPr>
                <w:sz w:val="28"/>
                <w:szCs w:val="28"/>
              </w:rPr>
              <w:t>16</w:t>
            </w:r>
          </w:p>
        </w:tc>
      </w:tr>
      <w:tr w:rsidR="00955C9B">
        <w:tc>
          <w:tcPr>
            <w:tcW w:w="51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55C9B" w:rsidRPr="00650E6B" w:rsidRDefault="00955C9B" w:rsidP="007C4AF5">
            <w:pPr>
              <w:rPr>
                <w:sz w:val="28"/>
                <w:szCs w:val="28"/>
              </w:rPr>
            </w:pPr>
            <w:r w:rsidRPr="00650E6B">
              <w:rPr>
                <w:sz w:val="28"/>
                <w:szCs w:val="28"/>
              </w:rPr>
              <w:t>***с 1 сентября по 31 октября</w:t>
            </w:r>
          </w:p>
        </w:tc>
        <w:tc>
          <w:tcPr>
            <w:tcW w:w="2062"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rsidR="00955C9B" w:rsidRPr="00650E6B" w:rsidRDefault="00955C9B" w:rsidP="007C4AF5">
            <w:pPr>
              <w:jc w:val="center"/>
              <w:rPr>
                <w:sz w:val="28"/>
                <w:szCs w:val="28"/>
              </w:rPr>
            </w:pPr>
            <w:r w:rsidRPr="00650E6B">
              <w:rPr>
                <w:sz w:val="28"/>
                <w:szCs w:val="28"/>
              </w:rPr>
              <w:t>21,3</w:t>
            </w:r>
          </w:p>
        </w:tc>
        <w:tc>
          <w:tcPr>
            <w:tcW w:w="20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55C9B" w:rsidRPr="00650E6B" w:rsidRDefault="00955C9B" w:rsidP="007C4AF5">
            <w:pPr>
              <w:jc w:val="center"/>
              <w:rPr>
                <w:sz w:val="28"/>
                <w:szCs w:val="28"/>
              </w:rPr>
            </w:pPr>
            <w:r w:rsidRPr="00650E6B">
              <w:rPr>
                <w:sz w:val="28"/>
                <w:szCs w:val="28"/>
              </w:rPr>
              <w:t>16</w:t>
            </w:r>
          </w:p>
        </w:tc>
      </w:tr>
      <w:tr w:rsidR="00955C9B">
        <w:tc>
          <w:tcPr>
            <w:tcW w:w="51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55C9B" w:rsidRPr="00650E6B" w:rsidRDefault="00955C9B" w:rsidP="007C4AF5">
            <w:pPr>
              <w:rPr>
                <w:sz w:val="28"/>
                <w:szCs w:val="28"/>
              </w:rPr>
            </w:pPr>
            <w:r w:rsidRPr="00650E6B">
              <w:rPr>
                <w:sz w:val="28"/>
                <w:szCs w:val="28"/>
              </w:rPr>
              <w:t>***с 1 ноября до 31 декабря</w:t>
            </w:r>
          </w:p>
        </w:tc>
        <w:tc>
          <w:tcPr>
            <w:tcW w:w="2062"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rsidR="00955C9B" w:rsidRPr="00650E6B" w:rsidRDefault="00955C9B" w:rsidP="007C4AF5">
            <w:pPr>
              <w:jc w:val="center"/>
              <w:rPr>
                <w:sz w:val="28"/>
                <w:szCs w:val="28"/>
              </w:rPr>
            </w:pPr>
            <w:r w:rsidRPr="00650E6B">
              <w:rPr>
                <w:sz w:val="28"/>
                <w:szCs w:val="28"/>
              </w:rPr>
              <w:t>22,9</w:t>
            </w:r>
          </w:p>
        </w:tc>
        <w:tc>
          <w:tcPr>
            <w:tcW w:w="20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55C9B" w:rsidRPr="00650E6B" w:rsidRDefault="00955C9B" w:rsidP="007C4AF5">
            <w:pPr>
              <w:jc w:val="center"/>
              <w:rPr>
                <w:sz w:val="28"/>
                <w:szCs w:val="28"/>
              </w:rPr>
            </w:pPr>
            <w:r w:rsidRPr="00650E6B">
              <w:rPr>
                <w:sz w:val="28"/>
                <w:szCs w:val="28"/>
              </w:rPr>
              <w:t>16</w:t>
            </w:r>
          </w:p>
        </w:tc>
      </w:tr>
      <w:tr w:rsidR="00955C9B">
        <w:tc>
          <w:tcPr>
            <w:tcW w:w="51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55C9B" w:rsidRPr="00650E6B" w:rsidRDefault="00955C9B" w:rsidP="007C4AF5">
            <w:pPr>
              <w:rPr>
                <w:sz w:val="28"/>
                <w:szCs w:val="28"/>
              </w:rPr>
            </w:pPr>
            <w:r w:rsidRPr="00650E6B">
              <w:rPr>
                <w:sz w:val="28"/>
                <w:szCs w:val="28"/>
              </w:rPr>
              <w:t>***с 1 января по 28-29 февраля</w:t>
            </w:r>
          </w:p>
        </w:tc>
        <w:tc>
          <w:tcPr>
            <w:tcW w:w="2062"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rsidR="00955C9B" w:rsidRPr="00650E6B" w:rsidRDefault="00955C9B" w:rsidP="007C4AF5">
            <w:pPr>
              <w:jc w:val="center"/>
              <w:rPr>
                <w:sz w:val="28"/>
                <w:szCs w:val="28"/>
              </w:rPr>
            </w:pPr>
            <w:r w:rsidRPr="00650E6B">
              <w:rPr>
                <w:sz w:val="28"/>
                <w:szCs w:val="28"/>
              </w:rPr>
              <w:t>24,6</w:t>
            </w:r>
          </w:p>
        </w:tc>
        <w:tc>
          <w:tcPr>
            <w:tcW w:w="20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55C9B" w:rsidRPr="00650E6B" w:rsidRDefault="00955C9B" w:rsidP="007C4AF5">
            <w:pPr>
              <w:jc w:val="center"/>
              <w:rPr>
                <w:sz w:val="28"/>
                <w:szCs w:val="28"/>
              </w:rPr>
            </w:pPr>
            <w:r w:rsidRPr="00650E6B">
              <w:rPr>
                <w:sz w:val="28"/>
                <w:szCs w:val="28"/>
              </w:rPr>
              <w:t>16</w:t>
            </w:r>
          </w:p>
        </w:tc>
      </w:tr>
      <w:tr w:rsidR="00955C9B">
        <w:tc>
          <w:tcPr>
            <w:tcW w:w="51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55C9B" w:rsidRPr="00650E6B" w:rsidRDefault="00955C9B" w:rsidP="007C4AF5">
            <w:pPr>
              <w:rPr>
                <w:sz w:val="28"/>
                <w:szCs w:val="28"/>
              </w:rPr>
            </w:pPr>
            <w:r w:rsidRPr="00650E6B">
              <w:rPr>
                <w:sz w:val="28"/>
                <w:szCs w:val="28"/>
              </w:rPr>
              <w:t>***с 1 марта</w:t>
            </w:r>
          </w:p>
        </w:tc>
        <w:tc>
          <w:tcPr>
            <w:tcW w:w="2062"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rsidR="00955C9B" w:rsidRPr="00650E6B" w:rsidRDefault="00955C9B" w:rsidP="007C4AF5">
            <w:pPr>
              <w:jc w:val="center"/>
              <w:rPr>
                <w:sz w:val="28"/>
                <w:szCs w:val="28"/>
              </w:rPr>
            </w:pPr>
            <w:r w:rsidRPr="00650E6B">
              <w:rPr>
                <w:sz w:val="28"/>
                <w:szCs w:val="28"/>
              </w:rPr>
              <w:t>26,7</w:t>
            </w:r>
          </w:p>
        </w:tc>
        <w:tc>
          <w:tcPr>
            <w:tcW w:w="20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55C9B" w:rsidRPr="00650E6B" w:rsidRDefault="00955C9B" w:rsidP="007C4AF5">
            <w:pPr>
              <w:jc w:val="center"/>
              <w:rPr>
                <w:sz w:val="28"/>
                <w:szCs w:val="28"/>
              </w:rPr>
            </w:pPr>
            <w:r w:rsidRPr="00650E6B">
              <w:rPr>
                <w:sz w:val="28"/>
                <w:szCs w:val="28"/>
              </w:rPr>
              <w:t>16</w:t>
            </w:r>
          </w:p>
        </w:tc>
      </w:tr>
      <w:tr w:rsidR="00955C9B">
        <w:tc>
          <w:tcPr>
            <w:tcW w:w="51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55C9B" w:rsidRPr="00650E6B" w:rsidRDefault="00955C9B" w:rsidP="007C4AF5">
            <w:pPr>
              <w:rPr>
                <w:sz w:val="28"/>
                <w:szCs w:val="28"/>
              </w:rPr>
            </w:pPr>
            <w:r w:rsidRPr="00650E6B">
              <w:rPr>
                <w:sz w:val="28"/>
                <w:szCs w:val="28"/>
              </w:rPr>
              <w:t>Морковь  до 1 января</w:t>
            </w:r>
          </w:p>
        </w:tc>
        <w:tc>
          <w:tcPr>
            <w:tcW w:w="2062"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rsidR="00955C9B" w:rsidRPr="00650E6B" w:rsidRDefault="00955C9B" w:rsidP="007C4AF5">
            <w:pPr>
              <w:jc w:val="center"/>
              <w:rPr>
                <w:sz w:val="28"/>
                <w:szCs w:val="28"/>
              </w:rPr>
            </w:pPr>
            <w:r w:rsidRPr="00650E6B">
              <w:rPr>
                <w:sz w:val="28"/>
                <w:szCs w:val="28"/>
              </w:rPr>
              <w:t>10</w:t>
            </w:r>
          </w:p>
        </w:tc>
        <w:tc>
          <w:tcPr>
            <w:tcW w:w="20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55C9B" w:rsidRPr="00650E6B" w:rsidRDefault="00955C9B" w:rsidP="007C4AF5">
            <w:pPr>
              <w:jc w:val="center"/>
              <w:rPr>
                <w:sz w:val="28"/>
                <w:szCs w:val="28"/>
              </w:rPr>
            </w:pPr>
            <w:r w:rsidRPr="00650E6B">
              <w:rPr>
                <w:sz w:val="28"/>
                <w:szCs w:val="28"/>
              </w:rPr>
              <w:t>8</w:t>
            </w:r>
          </w:p>
        </w:tc>
      </w:tr>
      <w:tr w:rsidR="00955C9B">
        <w:tc>
          <w:tcPr>
            <w:tcW w:w="51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55C9B" w:rsidRPr="00650E6B" w:rsidRDefault="00955C9B" w:rsidP="007C4AF5">
            <w:pPr>
              <w:rPr>
                <w:sz w:val="28"/>
                <w:szCs w:val="28"/>
              </w:rPr>
            </w:pPr>
            <w:r w:rsidRPr="00650E6B">
              <w:rPr>
                <w:sz w:val="28"/>
                <w:szCs w:val="28"/>
              </w:rPr>
              <w:t>***с 1 января</w:t>
            </w:r>
          </w:p>
        </w:tc>
        <w:tc>
          <w:tcPr>
            <w:tcW w:w="2062"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rsidR="00955C9B" w:rsidRPr="00650E6B" w:rsidRDefault="00955C9B" w:rsidP="007C4AF5">
            <w:pPr>
              <w:jc w:val="center"/>
              <w:rPr>
                <w:sz w:val="28"/>
                <w:szCs w:val="28"/>
              </w:rPr>
            </w:pPr>
            <w:r w:rsidRPr="00650E6B">
              <w:rPr>
                <w:sz w:val="28"/>
                <w:szCs w:val="28"/>
              </w:rPr>
              <w:t>10,7</w:t>
            </w:r>
          </w:p>
        </w:tc>
        <w:tc>
          <w:tcPr>
            <w:tcW w:w="20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55C9B" w:rsidRPr="00650E6B" w:rsidRDefault="00955C9B" w:rsidP="007C4AF5">
            <w:pPr>
              <w:jc w:val="center"/>
              <w:rPr>
                <w:sz w:val="28"/>
                <w:szCs w:val="28"/>
              </w:rPr>
            </w:pPr>
            <w:r w:rsidRPr="00650E6B">
              <w:rPr>
                <w:sz w:val="28"/>
                <w:szCs w:val="28"/>
              </w:rPr>
              <w:t>8</w:t>
            </w:r>
          </w:p>
        </w:tc>
      </w:tr>
      <w:tr w:rsidR="00955C9B">
        <w:tc>
          <w:tcPr>
            <w:tcW w:w="51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55C9B" w:rsidRPr="00650E6B" w:rsidRDefault="00955C9B" w:rsidP="007C4AF5">
            <w:pPr>
              <w:rPr>
                <w:sz w:val="28"/>
                <w:szCs w:val="28"/>
              </w:rPr>
            </w:pPr>
            <w:r w:rsidRPr="00650E6B">
              <w:rPr>
                <w:sz w:val="28"/>
                <w:szCs w:val="28"/>
              </w:rPr>
              <w:t>Лук репчатый</w:t>
            </w:r>
          </w:p>
        </w:tc>
        <w:tc>
          <w:tcPr>
            <w:tcW w:w="2062"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rsidR="00955C9B" w:rsidRPr="00650E6B" w:rsidRDefault="00955C9B" w:rsidP="007C4AF5">
            <w:pPr>
              <w:jc w:val="center"/>
              <w:rPr>
                <w:sz w:val="28"/>
                <w:szCs w:val="28"/>
              </w:rPr>
            </w:pPr>
            <w:r w:rsidRPr="00650E6B">
              <w:rPr>
                <w:sz w:val="28"/>
                <w:szCs w:val="28"/>
              </w:rPr>
              <w:t>9,6</w:t>
            </w:r>
          </w:p>
        </w:tc>
        <w:tc>
          <w:tcPr>
            <w:tcW w:w="20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55C9B" w:rsidRPr="00650E6B" w:rsidRDefault="00955C9B" w:rsidP="007C4AF5">
            <w:pPr>
              <w:jc w:val="center"/>
              <w:rPr>
                <w:sz w:val="28"/>
                <w:szCs w:val="28"/>
              </w:rPr>
            </w:pPr>
            <w:r w:rsidRPr="00650E6B">
              <w:rPr>
                <w:sz w:val="28"/>
                <w:szCs w:val="28"/>
              </w:rPr>
              <w:t>8</w:t>
            </w:r>
          </w:p>
        </w:tc>
      </w:tr>
      <w:tr w:rsidR="00955C9B">
        <w:tc>
          <w:tcPr>
            <w:tcW w:w="51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55C9B" w:rsidRPr="00650E6B" w:rsidRDefault="00955C9B" w:rsidP="007C4AF5">
            <w:pPr>
              <w:rPr>
                <w:sz w:val="28"/>
                <w:szCs w:val="28"/>
              </w:rPr>
            </w:pPr>
            <w:r w:rsidRPr="00650E6B">
              <w:rPr>
                <w:sz w:val="28"/>
                <w:szCs w:val="28"/>
              </w:rPr>
              <w:t>Томатное пюре</w:t>
            </w:r>
          </w:p>
        </w:tc>
        <w:tc>
          <w:tcPr>
            <w:tcW w:w="2062"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rsidR="00955C9B" w:rsidRPr="00650E6B" w:rsidRDefault="00955C9B" w:rsidP="007C4AF5">
            <w:pPr>
              <w:jc w:val="center"/>
              <w:rPr>
                <w:sz w:val="28"/>
                <w:szCs w:val="28"/>
              </w:rPr>
            </w:pPr>
            <w:r w:rsidRPr="00650E6B">
              <w:rPr>
                <w:sz w:val="28"/>
                <w:szCs w:val="28"/>
              </w:rPr>
              <w:t>6</w:t>
            </w:r>
          </w:p>
        </w:tc>
        <w:tc>
          <w:tcPr>
            <w:tcW w:w="20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55C9B" w:rsidRPr="00650E6B" w:rsidRDefault="00955C9B" w:rsidP="007C4AF5">
            <w:pPr>
              <w:jc w:val="center"/>
              <w:rPr>
                <w:sz w:val="28"/>
                <w:szCs w:val="28"/>
              </w:rPr>
            </w:pPr>
            <w:r w:rsidRPr="00650E6B">
              <w:rPr>
                <w:sz w:val="28"/>
                <w:szCs w:val="28"/>
              </w:rPr>
              <w:t>6</w:t>
            </w:r>
          </w:p>
        </w:tc>
      </w:tr>
      <w:tr w:rsidR="00955C9B">
        <w:tc>
          <w:tcPr>
            <w:tcW w:w="51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55C9B" w:rsidRPr="00650E6B" w:rsidRDefault="00955C9B" w:rsidP="007C4AF5">
            <w:pPr>
              <w:rPr>
                <w:sz w:val="28"/>
                <w:szCs w:val="28"/>
              </w:rPr>
            </w:pPr>
            <w:r w:rsidRPr="00650E6B">
              <w:rPr>
                <w:sz w:val="28"/>
                <w:szCs w:val="28"/>
              </w:rPr>
              <w:t>Масло сливочное</w:t>
            </w:r>
          </w:p>
        </w:tc>
        <w:tc>
          <w:tcPr>
            <w:tcW w:w="2062"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rsidR="00955C9B" w:rsidRPr="00650E6B" w:rsidRDefault="00955C9B" w:rsidP="007C4AF5">
            <w:pPr>
              <w:jc w:val="center"/>
              <w:rPr>
                <w:sz w:val="28"/>
                <w:szCs w:val="28"/>
              </w:rPr>
            </w:pPr>
            <w:r w:rsidRPr="00650E6B">
              <w:rPr>
                <w:sz w:val="28"/>
                <w:szCs w:val="28"/>
              </w:rPr>
              <w:t>4</w:t>
            </w:r>
          </w:p>
        </w:tc>
        <w:tc>
          <w:tcPr>
            <w:tcW w:w="20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55C9B" w:rsidRPr="00650E6B" w:rsidRDefault="00955C9B" w:rsidP="007C4AF5">
            <w:pPr>
              <w:jc w:val="center"/>
              <w:rPr>
                <w:sz w:val="28"/>
                <w:szCs w:val="28"/>
              </w:rPr>
            </w:pPr>
            <w:r w:rsidRPr="00650E6B">
              <w:rPr>
                <w:sz w:val="28"/>
                <w:szCs w:val="28"/>
              </w:rPr>
              <w:t>4</w:t>
            </w:r>
          </w:p>
        </w:tc>
      </w:tr>
      <w:tr w:rsidR="00955C9B">
        <w:tc>
          <w:tcPr>
            <w:tcW w:w="51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55C9B" w:rsidRPr="00650E6B" w:rsidRDefault="00955C9B" w:rsidP="007C4AF5">
            <w:pPr>
              <w:rPr>
                <w:sz w:val="28"/>
                <w:szCs w:val="28"/>
              </w:rPr>
            </w:pPr>
            <w:r w:rsidRPr="00650E6B">
              <w:rPr>
                <w:sz w:val="28"/>
                <w:szCs w:val="28"/>
              </w:rPr>
              <w:t xml:space="preserve">Сахар </w:t>
            </w:r>
          </w:p>
        </w:tc>
        <w:tc>
          <w:tcPr>
            <w:tcW w:w="2062"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rsidR="00955C9B" w:rsidRPr="00650E6B" w:rsidRDefault="00955C9B" w:rsidP="007C4AF5">
            <w:pPr>
              <w:jc w:val="center"/>
              <w:rPr>
                <w:sz w:val="28"/>
                <w:szCs w:val="28"/>
              </w:rPr>
            </w:pPr>
            <w:r w:rsidRPr="00650E6B">
              <w:rPr>
                <w:sz w:val="28"/>
                <w:szCs w:val="28"/>
              </w:rPr>
              <w:t>2</w:t>
            </w:r>
          </w:p>
        </w:tc>
        <w:tc>
          <w:tcPr>
            <w:tcW w:w="20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55C9B" w:rsidRPr="00650E6B" w:rsidRDefault="00955C9B" w:rsidP="007C4AF5">
            <w:pPr>
              <w:jc w:val="center"/>
              <w:rPr>
                <w:sz w:val="28"/>
                <w:szCs w:val="28"/>
              </w:rPr>
            </w:pPr>
            <w:r w:rsidRPr="00650E6B">
              <w:rPr>
                <w:sz w:val="28"/>
                <w:szCs w:val="28"/>
              </w:rPr>
              <w:t>2</w:t>
            </w:r>
          </w:p>
        </w:tc>
      </w:tr>
      <w:tr w:rsidR="00955C9B">
        <w:tc>
          <w:tcPr>
            <w:tcW w:w="51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55C9B" w:rsidRPr="00650E6B" w:rsidRDefault="00955C9B" w:rsidP="007C4AF5">
            <w:pPr>
              <w:rPr>
                <w:sz w:val="28"/>
                <w:szCs w:val="28"/>
              </w:rPr>
            </w:pPr>
            <w:r w:rsidRPr="00650E6B">
              <w:rPr>
                <w:sz w:val="28"/>
                <w:szCs w:val="28"/>
              </w:rPr>
              <w:t>Лимонная кислота</w:t>
            </w:r>
          </w:p>
        </w:tc>
        <w:tc>
          <w:tcPr>
            <w:tcW w:w="2062"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rsidR="00955C9B" w:rsidRPr="00650E6B" w:rsidRDefault="00955C9B" w:rsidP="007C4AF5">
            <w:pPr>
              <w:jc w:val="center"/>
              <w:rPr>
                <w:sz w:val="28"/>
                <w:szCs w:val="28"/>
              </w:rPr>
            </w:pPr>
            <w:r w:rsidRPr="00650E6B">
              <w:rPr>
                <w:sz w:val="28"/>
                <w:szCs w:val="28"/>
              </w:rPr>
              <w:t>3,2</w:t>
            </w:r>
          </w:p>
        </w:tc>
        <w:tc>
          <w:tcPr>
            <w:tcW w:w="20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55C9B" w:rsidRPr="00650E6B" w:rsidRDefault="00955C9B" w:rsidP="007C4AF5">
            <w:pPr>
              <w:jc w:val="center"/>
              <w:rPr>
                <w:sz w:val="28"/>
                <w:szCs w:val="28"/>
              </w:rPr>
            </w:pPr>
            <w:r w:rsidRPr="00650E6B">
              <w:rPr>
                <w:sz w:val="28"/>
                <w:szCs w:val="28"/>
              </w:rPr>
              <w:t>3,2</w:t>
            </w:r>
          </w:p>
        </w:tc>
      </w:tr>
      <w:tr w:rsidR="00955C9B">
        <w:tc>
          <w:tcPr>
            <w:tcW w:w="51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55C9B" w:rsidRPr="00650E6B" w:rsidRDefault="00955C9B" w:rsidP="007C4AF5">
            <w:pPr>
              <w:rPr>
                <w:sz w:val="28"/>
                <w:szCs w:val="28"/>
              </w:rPr>
            </w:pPr>
            <w:r w:rsidRPr="00650E6B">
              <w:rPr>
                <w:sz w:val="28"/>
                <w:szCs w:val="28"/>
              </w:rPr>
              <w:t xml:space="preserve">Вода </w:t>
            </w:r>
          </w:p>
        </w:tc>
        <w:tc>
          <w:tcPr>
            <w:tcW w:w="2062"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rsidR="00955C9B" w:rsidRPr="00650E6B" w:rsidRDefault="00955C9B" w:rsidP="007C4AF5">
            <w:pPr>
              <w:jc w:val="center"/>
              <w:rPr>
                <w:sz w:val="28"/>
                <w:szCs w:val="28"/>
              </w:rPr>
            </w:pPr>
            <w:r w:rsidRPr="00650E6B">
              <w:rPr>
                <w:sz w:val="28"/>
                <w:szCs w:val="28"/>
              </w:rPr>
              <w:t>160</w:t>
            </w:r>
          </w:p>
        </w:tc>
        <w:tc>
          <w:tcPr>
            <w:tcW w:w="20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55C9B" w:rsidRPr="00650E6B" w:rsidRDefault="00955C9B" w:rsidP="007C4AF5">
            <w:pPr>
              <w:jc w:val="center"/>
              <w:rPr>
                <w:sz w:val="28"/>
                <w:szCs w:val="28"/>
              </w:rPr>
            </w:pPr>
            <w:r w:rsidRPr="00650E6B">
              <w:rPr>
                <w:sz w:val="28"/>
                <w:szCs w:val="28"/>
              </w:rPr>
              <w:t>160</w:t>
            </w:r>
          </w:p>
        </w:tc>
      </w:tr>
      <w:tr w:rsidR="00583D1D">
        <w:tc>
          <w:tcPr>
            <w:tcW w:w="51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83D1D" w:rsidRPr="00650E6B" w:rsidRDefault="00583D1D" w:rsidP="007C4AF5">
            <w:pPr>
              <w:rPr>
                <w:sz w:val="28"/>
                <w:szCs w:val="28"/>
              </w:rPr>
            </w:pPr>
            <w:r>
              <w:rPr>
                <w:sz w:val="28"/>
                <w:szCs w:val="28"/>
              </w:rPr>
              <w:t>Фасоль</w:t>
            </w:r>
          </w:p>
        </w:tc>
        <w:tc>
          <w:tcPr>
            <w:tcW w:w="2062"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rsidR="00583D1D" w:rsidRPr="00650E6B" w:rsidRDefault="00583D1D" w:rsidP="007C4AF5">
            <w:pPr>
              <w:jc w:val="center"/>
              <w:rPr>
                <w:sz w:val="28"/>
                <w:szCs w:val="28"/>
              </w:rPr>
            </w:pPr>
          </w:p>
        </w:tc>
        <w:tc>
          <w:tcPr>
            <w:tcW w:w="20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583D1D" w:rsidRPr="00650E6B" w:rsidRDefault="00583D1D" w:rsidP="007C4AF5">
            <w:pPr>
              <w:jc w:val="center"/>
              <w:rPr>
                <w:sz w:val="28"/>
                <w:szCs w:val="28"/>
              </w:rPr>
            </w:pPr>
          </w:p>
        </w:tc>
      </w:tr>
      <w:tr w:rsidR="00955C9B">
        <w:tc>
          <w:tcPr>
            <w:tcW w:w="51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55C9B" w:rsidRPr="00650E6B" w:rsidRDefault="00955C9B" w:rsidP="007C4AF5">
            <w:pPr>
              <w:rPr>
                <w:sz w:val="28"/>
                <w:szCs w:val="28"/>
              </w:rPr>
            </w:pPr>
            <w:r w:rsidRPr="00650E6B">
              <w:rPr>
                <w:sz w:val="28"/>
                <w:szCs w:val="28"/>
              </w:rPr>
              <w:t>ВЫХОД:</w:t>
            </w:r>
          </w:p>
        </w:tc>
        <w:tc>
          <w:tcPr>
            <w:tcW w:w="2062" w:type="dxa"/>
            <w:tcBorders>
              <w:top w:val="single" w:sz="4" w:space="0" w:color="00000A"/>
              <w:left w:val="single" w:sz="4" w:space="0" w:color="00000A"/>
              <w:bottom w:val="single" w:sz="4" w:space="0" w:color="00000A"/>
            </w:tcBorders>
            <w:tcMar>
              <w:top w:w="0" w:type="dxa"/>
              <w:left w:w="108" w:type="dxa"/>
              <w:bottom w:w="0" w:type="dxa"/>
              <w:right w:w="108" w:type="dxa"/>
            </w:tcMar>
          </w:tcPr>
          <w:p w:rsidR="00955C9B" w:rsidRPr="00650E6B" w:rsidRDefault="00955C9B" w:rsidP="007C4AF5">
            <w:pPr>
              <w:pStyle w:val="Standard"/>
              <w:spacing w:after="0" w:line="240" w:lineRule="auto"/>
              <w:jc w:val="center"/>
              <w:rPr>
                <w:rFonts w:ascii="Times New Roman" w:hAnsi="Times New Roman" w:cs="Times New Roman"/>
                <w:sz w:val="28"/>
                <w:szCs w:val="28"/>
              </w:rPr>
            </w:pPr>
            <w:r w:rsidRPr="00650E6B">
              <w:rPr>
                <w:rFonts w:ascii="Times New Roman" w:hAnsi="Times New Roman" w:cs="Times New Roman"/>
                <w:sz w:val="28"/>
                <w:szCs w:val="28"/>
              </w:rPr>
              <w:t>-</w:t>
            </w:r>
          </w:p>
        </w:tc>
        <w:tc>
          <w:tcPr>
            <w:tcW w:w="20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55C9B" w:rsidRPr="00650E6B" w:rsidRDefault="00955C9B" w:rsidP="007C4AF5">
            <w:pPr>
              <w:pStyle w:val="Standard"/>
              <w:spacing w:after="0" w:line="240" w:lineRule="auto"/>
              <w:jc w:val="center"/>
              <w:rPr>
                <w:rFonts w:ascii="Times New Roman" w:hAnsi="Times New Roman" w:cs="Times New Roman"/>
                <w:sz w:val="28"/>
                <w:szCs w:val="28"/>
              </w:rPr>
            </w:pPr>
            <w:r w:rsidRPr="00650E6B">
              <w:rPr>
                <w:rFonts w:ascii="Times New Roman" w:hAnsi="Times New Roman" w:cs="Times New Roman"/>
                <w:sz w:val="28"/>
                <w:szCs w:val="28"/>
              </w:rPr>
              <w:t>200</w:t>
            </w:r>
          </w:p>
        </w:tc>
      </w:tr>
    </w:tbl>
    <w:p w:rsidR="00955C9B" w:rsidRDefault="00955C9B" w:rsidP="007C4AF5">
      <w:pPr>
        <w:pStyle w:val="Standard"/>
        <w:spacing w:line="240" w:lineRule="auto"/>
        <w:jc w:val="center"/>
        <w:rPr>
          <w:rFonts w:ascii="Times New Roman" w:hAnsi="Times New Roman" w:cs="Times New Roman"/>
        </w:rPr>
      </w:pPr>
    </w:p>
    <w:p w:rsidR="00B13617" w:rsidRDefault="00B13617" w:rsidP="007C4AF5">
      <w:pPr>
        <w:pStyle w:val="Standard"/>
        <w:spacing w:line="240" w:lineRule="auto"/>
        <w:jc w:val="center"/>
        <w:rPr>
          <w:rFonts w:ascii="Times New Roman" w:hAnsi="Times New Roman" w:cs="Times New Roman"/>
        </w:rPr>
      </w:pPr>
    </w:p>
    <w:p w:rsidR="00955C9B" w:rsidRPr="00472BD3" w:rsidRDefault="00955C9B" w:rsidP="007C4AF5">
      <w:pPr>
        <w:pStyle w:val="a7"/>
        <w:numPr>
          <w:ilvl w:val="0"/>
          <w:numId w:val="4"/>
        </w:numPr>
        <w:spacing w:line="240" w:lineRule="auto"/>
        <w:jc w:val="center"/>
        <w:rPr>
          <w:rFonts w:ascii="Times New Roman" w:hAnsi="Times New Roman" w:cs="Times New Roman"/>
          <w:sz w:val="28"/>
          <w:szCs w:val="28"/>
        </w:rPr>
      </w:pPr>
      <w:r w:rsidRPr="00472BD3">
        <w:rPr>
          <w:rFonts w:ascii="Times New Roman" w:hAnsi="Times New Roman" w:cs="Times New Roman"/>
          <w:sz w:val="28"/>
          <w:szCs w:val="28"/>
        </w:rPr>
        <w:t>ТЕХНОЛОГИЧЕСКИЙ ПРОЦЕСС</w:t>
      </w:r>
    </w:p>
    <w:p w:rsidR="00955C9B" w:rsidRPr="007C4AF5" w:rsidRDefault="00955C9B" w:rsidP="007C4AF5">
      <w:pPr>
        <w:ind w:firstLine="709"/>
        <w:jc w:val="both"/>
        <w:rPr>
          <w:sz w:val="28"/>
          <w:szCs w:val="28"/>
        </w:rPr>
      </w:pPr>
      <w:r w:rsidRPr="007C4AF5">
        <w:rPr>
          <w:sz w:val="28"/>
          <w:szCs w:val="28"/>
        </w:rPr>
        <w:t xml:space="preserve">В кипящий бульон или воду закладывают нашинкованную свежую капусту, доводят до кипения, затем добавляют нарезанный брусочками картофель, варят 10-15 минут, кладут пассерованные овощи, тушеную или вареную свеклу и варят борщ до готовности. За 5-10 минут до окончания процесса варки добавляют соль, сахар, специи. </w:t>
      </w:r>
    </w:p>
    <w:p w:rsidR="00955C9B" w:rsidRPr="007C4AF5" w:rsidRDefault="00955C9B" w:rsidP="007C4AF5">
      <w:pPr>
        <w:ind w:firstLine="709"/>
        <w:jc w:val="both"/>
        <w:rPr>
          <w:sz w:val="28"/>
          <w:szCs w:val="28"/>
        </w:rPr>
      </w:pPr>
      <w:r w:rsidRPr="007C4AF5">
        <w:rPr>
          <w:sz w:val="28"/>
          <w:szCs w:val="28"/>
        </w:rPr>
        <w:t>При отпуске в тарелку можно положить прокипяченную сметану.</w:t>
      </w:r>
    </w:p>
    <w:p w:rsidR="00955C9B" w:rsidRDefault="00955C9B" w:rsidP="007C4AF5">
      <w:pPr>
        <w:pStyle w:val="a7"/>
        <w:spacing w:line="240" w:lineRule="auto"/>
        <w:jc w:val="center"/>
        <w:rPr>
          <w:rFonts w:ascii="Times New Roman" w:hAnsi="Times New Roman" w:cs="Times New Roman"/>
        </w:rPr>
      </w:pPr>
    </w:p>
    <w:p w:rsidR="00955C9B" w:rsidRDefault="00955C9B" w:rsidP="007C4AF5">
      <w:pPr>
        <w:pStyle w:val="a7"/>
        <w:spacing w:line="240" w:lineRule="auto"/>
        <w:jc w:val="center"/>
        <w:rPr>
          <w:rFonts w:ascii="Times New Roman" w:hAnsi="Times New Roman" w:cs="Times New Roman"/>
        </w:rPr>
      </w:pPr>
    </w:p>
    <w:p w:rsidR="00955C9B" w:rsidRPr="00472BD3" w:rsidRDefault="00955C9B" w:rsidP="007C4AF5">
      <w:pPr>
        <w:pStyle w:val="a7"/>
        <w:numPr>
          <w:ilvl w:val="0"/>
          <w:numId w:val="4"/>
        </w:numPr>
        <w:spacing w:line="240" w:lineRule="auto"/>
        <w:jc w:val="center"/>
        <w:rPr>
          <w:rFonts w:ascii="Times New Roman" w:hAnsi="Times New Roman" w:cs="Times New Roman"/>
          <w:b/>
          <w:bCs/>
          <w:sz w:val="28"/>
          <w:szCs w:val="28"/>
        </w:rPr>
      </w:pPr>
      <w:r w:rsidRPr="00472BD3">
        <w:rPr>
          <w:rFonts w:ascii="Times New Roman" w:hAnsi="Times New Roman" w:cs="Times New Roman"/>
          <w:sz w:val="28"/>
          <w:szCs w:val="28"/>
        </w:rPr>
        <w:t>ТРЕБОВАНИЯК ОФОРМЛЕНИЮ, РЕАЛИЗАЦИИ И ХРАНЕНИЮ</w:t>
      </w:r>
    </w:p>
    <w:p w:rsidR="00955C9B" w:rsidRDefault="00955C9B" w:rsidP="007C4AF5">
      <w:pPr>
        <w:pStyle w:val="Standard"/>
        <w:spacing w:line="240" w:lineRule="auto"/>
        <w:jc w:val="both"/>
        <w:rPr>
          <w:rFonts w:ascii="Times New Roman" w:hAnsi="Times New Roman" w:cs="Times New Roman"/>
          <w:sz w:val="24"/>
          <w:szCs w:val="24"/>
        </w:rPr>
      </w:pPr>
    </w:p>
    <w:p w:rsidR="00955C9B" w:rsidRPr="007C4AF5" w:rsidRDefault="00955C9B" w:rsidP="007C4AF5">
      <w:pPr>
        <w:pStyle w:val="Standard"/>
        <w:spacing w:line="240" w:lineRule="auto"/>
        <w:jc w:val="both"/>
        <w:rPr>
          <w:rFonts w:ascii="Times New Roman" w:hAnsi="Times New Roman" w:cs="Times New Roman"/>
          <w:sz w:val="28"/>
          <w:szCs w:val="28"/>
        </w:rPr>
      </w:pPr>
      <w:r>
        <w:rPr>
          <w:rFonts w:ascii="Times New Roman" w:hAnsi="Times New Roman" w:cs="Times New Roman"/>
          <w:sz w:val="28"/>
          <w:szCs w:val="28"/>
        </w:rPr>
        <w:t>Подаем со сметаной и зеленью при температуре от +60 - +75 со сроком хранения не более 3 часов</w:t>
      </w:r>
    </w:p>
    <w:p w:rsidR="00955C9B" w:rsidRDefault="00955C9B" w:rsidP="007C4AF5">
      <w:pPr>
        <w:pStyle w:val="Standard"/>
        <w:spacing w:line="240" w:lineRule="auto"/>
        <w:jc w:val="both"/>
        <w:rPr>
          <w:rFonts w:ascii="Times New Roman" w:hAnsi="Times New Roman" w:cs="Times New Roman"/>
          <w:sz w:val="24"/>
          <w:szCs w:val="24"/>
        </w:rPr>
      </w:pPr>
    </w:p>
    <w:p w:rsidR="00955C9B" w:rsidRPr="00472BD3" w:rsidRDefault="00955C9B" w:rsidP="007C4AF5">
      <w:pPr>
        <w:pStyle w:val="a7"/>
        <w:numPr>
          <w:ilvl w:val="0"/>
          <w:numId w:val="4"/>
        </w:numPr>
        <w:spacing w:line="240" w:lineRule="auto"/>
        <w:jc w:val="center"/>
        <w:rPr>
          <w:rFonts w:ascii="Times New Roman" w:hAnsi="Times New Roman" w:cs="Times New Roman"/>
          <w:sz w:val="24"/>
          <w:szCs w:val="24"/>
        </w:rPr>
      </w:pPr>
      <w:r w:rsidRPr="00472BD3">
        <w:rPr>
          <w:rFonts w:ascii="Times New Roman" w:hAnsi="Times New Roman" w:cs="Times New Roman"/>
          <w:sz w:val="24"/>
          <w:szCs w:val="24"/>
        </w:rPr>
        <w:t>ПОКАЗАТЕЛИ КАЧЕСТВА И БЕЗОПАСНОСТИ</w:t>
      </w:r>
    </w:p>
    <w:p w:rsidR="00955C9B" w:rsidRPr="00B13617" w:rsidRDefault="00955C9B" w:rsidP="00B13617">
      <w:pPr>
        <w:pStyle w:val="a7"/>
        <w:spacing w:after="0" w:line="240" w:lineRule="auto"/>
        <w:ind w:firstLine="720"/>
        <w:jc w:val="both"/>
        <w:rPr>
          <w:rFonts w:ascii="Times New Roman" w:hAnsi="Times New Roman" w:cs="Times New Roman"/>
          <w:sz w:val="28"/>
          <w:szCs w:val="28"/>
        </w:rPr>
      </w:pPr>
      <w:r w:rsidRPr="00B13617">
        <w:rPr>
          <w:rFonts w:ascii="Times New Roman" w:hAnsi="Times New Roman" w:cs="Times New Roman"/>
          <w:sz w:val="28"/>
          <w:szCs w:val="28"/>
        </w:rPr>
        <w:t>5.1Органолептические показатели качества:</w:t>
      </w:r>
    </w:p>
    <w:p w:rsidR="00955C9B" w:rsidRPr="00B13617" w:rsidRDefault="00955C9B" w:rsidP="00B13617">
      <w:pPr>
        <w:pStyle w:val="Standard"/>
        <w:spacing w:after="0" w:line="240" w:lineRule="auto"/>
        <w:ind w:firstLine="720"/>
        <w:rPr>
          <w:rFonts w:ascii="Times New Roman" w:hAnsi="Times New Roman" w:cs="Times New Roman"/>
          <w:sz w:val="28"/>
          <w:szCs w:val="28"/>
        </w:rPr>
      </w:pPr>
      <w:r w:rsidRPr="00B13617">
        <w:rPr>
          <w:rFonts w:ascii="Times New Roman" w:hAnsi="Times New Roman" w:cs="Times New Roman"/>
          <w:sz w:val="28"/>
          <w:szCs w:val="28"/>
        </w:rPr>
        <w:t>внешний вид :</w:t>
      </w:r>
      <w:r w:rsidRPr="00B13617">
        <w:rPr>
          <w:rFonts w:ascii="Times New Roman" w:hAnsi="Times New Roman" w:cs="Times New Roman"/>
          <w:color w:val="000000"/>
          <w:sz w:val="28"/>
          <w:szCs w:val="28"/>
        </w:rPr>
        <w:t>в жидкой части борща распределены овощи, сохранившие форму нарезки (свекла, капуста, морковь, лук – соломкой, картофель – брусочками)</w:t>
      </w:r>
    </w:p>
    <w:p w:rsidR="00955C9B" w:rsidRPr="00B13617" w:rsidRDefault="00955C9B" w:rsidP="00B13617">
      <w:pPr>
        <w:pStyle w:val="Standard"/>
        <w:spacing w:after="0" w:line="240" w:lineRule="auto"/>
        <w:ind w:firstLine="720"/>
        <w:rPr>
          <w:rFonts w:ascii="Times New Roman" w:hAnsi="Times New Roman" w:cs="Times New Roman"/>
          <w:sz w:val="28"/>
          <w:szCs w:val="28"/>
        </w:rPr>
      </w:pPr>
      <w:r w:rsidRPr="00B13617">
        <w:rPr>
          <w:rFonts w:ascii="Times New Roman" w:hAnsi="Times New Roman" w:cs="Times New Roman"/>
          <w:sz w:val="28"/>
          <w:szCs w:val="28"/>
        </w:rPr>
        <w:t>цвет:</w:t>
      </w:r>
      <w:r w:rsidRPr="00B13617">
        <w:rPr>
          <w:rFonts w:ascii="Times New Roman" w:hAnsi="Times New Roman" w:cs="Times New Roman"/>
          <w:color w:val="000000"/>
          <w:sz w:val="28"/>
          <w:szCs w:val="28"/>
        </w:rPr>
        <w:t>малиново-красный, жир на поверхности - оранжевый</w:t>
      </w:r>
    </w:p>
    <w:p w:rsidR="00955C9B" w:rsidRPr="00B13617" w:rsidRDefault="00955C9B" w:rsidP="00B13617">
      <w:pPr>
        <w:pStyle w:val="Standard"/>
        <w:spacing w:after="0" w:line="240" w:lineRule="auto"/>
        <w:ind w:firstLine="720"/>
        <w:rPr>
          <w:rFonts w:ascii="Times New Roman" w:hAnsi="Times New Roman" w:cs="Times New Roman"/>
          <w:sz w:val="28"/>
          <w:szCs w:val="28"/>
        </w:rPr>
      </w:pPr>
      <w:r w:rsidRPr="00B13617">
        <w:rPr>
          <w:rFonts w:ascii="Times New Roman" w:hAnsi="Times New Roman" w:cs="Times New Roman"/>
          <w:sz w:val="28"/>
          <w:szCs w:val="28"/>
        </w:rPr>
        <w:t>консистенция:</w:t>
      </w:r>
      <w:r w:rsidRPr="00B13617">
        <w:rPr>
          <w:rFonts w:ascii="Times New Roman" w:hAnsi="Times New Roman" w:cs="Times New Roman"/>
          <w:i/>
          <w:iCs/>
          <w:color w:val="000000"/>
          <w:sz w:val="28"/>
          <w:szCs w:val="28"/>
        </w:rPr>
        <w:t xml:space="preserve"> : </w:t>
      </w:r>
      <w:r w:rsidRPr="00B13617">
        <w:rPr>
          <w:rFonts w:ascii="Times New Roman" w:hAnsi="Times New Roman" w:cs="Times New Roman"/>
          <w:color w:val="000000"/>
          <w:sz w:val="28"/>
          <w:szCs w:val="28"/>
        </w:rPr>
        <w:t>свекла и овощи - мягкие, капуста свежая – упругая; соблюдается соотношение жидкой и плотной части</w:t>
      </w:r>
    </w:p>
    <w:p w:rsidR="00955C9B" w:rsidRPr="00B13617" w:rsidRDefault="00955C9B" w:rsidP="00B13617">
      <w:pPr>
        <w:pStyle w:val="Standard"/>
        <w:spacing w:after="0" w:line="240" w:lineRule="auto"/>
        <w:ind w:firstLine="720"/>
        <w:rPr>
          <w:rFonts w:ascii="Times New Roman" w:hAnsi="Times New Roman" w:cs="Times New Roman"/>
          <w:sz w:val="28"/>
          <w:szCs w:val="28"/>
        </w:rPr>
      </w:pPr>
      <w:r w:rsidRPr="00B13617">
        <w:rPr>
          <w:rFonts w:ascii="Times New Roman" w:hAnsi="Times New Roman" w:cs="Times New Roman"/>
          <w:sz w:val="28"/>
          <w:szCs w:val="28"/>
        </w:rPr>
        <w:t>вкус и запах:</w:t>
      </w:r>
      <w:r w:rsidRPr="00B13617">
        <w:rPr>
          <w:rFonts w:ascii="Times New Roman" w:hAnsi="Times New Roman" w:cs="Times New Roman"/>
          <w:color w:val="000000"/>
          <w:sz w:val="28"/>
          <w:szCs w:val="28"/>
        </w:rPr>
        <w:t>кисло-сладкий, умеренно соленый,свойственный входящим в блюдо продуктам</w:t>
      </w:r>
    </w:p>
    <w:p w:rsidR="00955C9B" w:rsidRPr="00B13617" w:rsidRDefault="00955C9B" w:rsidP="00B13617">
      <w:pPr>
        <w:pStyle w:val="a7"/>
        <w:numPr>
          <w:ilvl w:val="1"/>
          <w:numId w:val="4"/>
        </w:numPr>
        <w:spacing w:after="0" w:line="240" w:lineRule="auto"/>
        <w:ind w:left="0" w:firstLine="720"/>
        <w:jc w:val="both"/>
        <w:rPr>
          <w:rFonts w:ascii="Times New Roman" w:hAnsi="Times New Roman" w:cs="Times New Roman"/>
          <w:sz w:val="28"/>
          <w:szCs w:val="28"/>
        </w:rPr>
      </w:pPr>
      <w:r w:rsidRPr="00B13617">
        <w:rPr>
          <w:rFonts w:ascii="Times New Roman" w:hAnsi="Times New Roman" w:cs="Times New Roman"/>
          <w:sz w:val="28"/>
          <w:szCs w:val="28"/>
        </w:rPr>
        <w:t>Микробиологические показатели должны соответствовать СанПиН 2.3.2.1078-01, индекс 1.9.15.13.</w:t>
      </w:r>
    </w:p>
    <w:p w:rsidR="00955C9B" w:rsidRPr="00B13617" w:rsidRDefault="00955C9B" w:rsidP="00B13617">
      <w:pPr>
        <w:ind w:firstLine="720"/>
        <w:jc w:val="both"/>
        <w:rPr>
          <w:sz w:val="28"/>
          <w:szCs w:val="28"/>
        </w:rPr>
      </w:pPr>
    </w:p>
    <w:p w:rsidR="00955C9B" w:rsidRPr="00B13617" w:rsidRDefault="00955C9B" w:rsidP="00B13617">
      <w:pPr>
        <w:suppressAutoHyphens w:val="0"/>
        <w:spacing w:line="276" w:lineRule="auto"/>
        <w:ind w:firstLine="720"/>
        <w:jc w:val="both"/>
        <w:rPr>
          <w:sz w:val="28"/>
          <w:szCs w:val="28"/>
        </w:rPr>
      </w:pPr>
      <w:r w:rsidRPr="00B13617">
        <w:rPr>
          <w:sz w:val="28"/>
          <w:szCs w:val="28"/>
        </w:rPr>
        <w:t>Массовая доля сухих веществ %</w:t>
      </w:r>
    </w:p>
    <w:p w:rsidR="00955C9B" w:rsidRPr="00B13617" w:rsidRDefault="00955C9B" w:rsidP="00B13617">
      <w:pPr>
        <w:suppressAutoHyphens w:val="0"/>
        <w:spacing w:line="276" w:lineRule="auto"/>
        <w:ind w:firstLine="720"/>
        <w:jc w:val="both"/>
        <w:rPr>
          <w:sz w:val="28"/>
          <w:szCs w:val="28"/>
        </w:rPr>
      </w:pPr>
      <w:r w:rsidRPr="00B13617">
        <w:rPr>
          <w:sz w:val="28"/>
          <w:szCs w:val="28"/>
        </w:rPr>
        <w:t>Массовая доля жира %</w:t>
      </w:r>
    </w:p>
    <w:p w:rsidR="00955C9B" w:rsidRPr="00B13617" w:rsidRDefault="00955C9B" w:rsidP="00B13617">
      <w:pPr>
        <w:suppressAutoHyphens w:val="0"/>
        <w:spacing w:line="276" w:lineRule="auto"/>
        <w:ind w:firstLine="720"/>
        <w:jc w:val="both"/>
        <w:rPr>
          <w:sz w:val="28"/>
          <w:szCs w:val="28"/>
        </w:rPr>
      </w:pPr>
      <w:r w:rsidRPr="00B13617">
        <w:rPr>
          <w:sz w:val="28"/>
          <w:szCs w:val="28"/>
        </w:rPr>
        <w:t>Микробиологические показатели:</w:t>
      </w:r>
    </w:p>
    <w:p w:rsidR="00955C9B" w:rsidRPr="00B13617" w:rsidRDefault="00955C9B" w:rsidP="00B13617">
      <w:pPr>
        <w:suppressAutoHyphens w:val="0"/>
        <w:spacing w:line="276" w:lineRule="auto"/>
        <w:ind w:firstLine="720"/>
        <w:jc w:val="both"/>
        <w:rPr>
          <w:sz w:val="28"/>
          <w:szCs w:val="28"/>
          <w:vertAlign w:val="superscript"/>
        </w:rPr>
      </w:pPr>
      <w:r w:rsidRPr="00B13617">
        <w:rPr>
          <w:sz w:val="28"/>
          <w:szCs w:val="28"/>
        </w:rPr>
        <w:t>КМАФАнМ,КОЕ/г, не более...................1х10</w:t>
      </w:r>
      <w:r w:rsidRPr="00B13617">
        <w:rPr>
          <w:sz w:val="28"/>
          <w:szCs w:val="28"/>
          <w:vertAlign w:val="superscript"/>
        </w:rPr>
        <w:t>4</w:t>
      </w:r>
    </w:p>
    <w:p w:rsidR="00955C9B" w:rsidRPr="00B13617" w:rsidRDefault="00955C9B" w:rsidP="00B13617">
      <w:pPr>
        <w:suppressAutoHyphens w:val="0"/>
        <w:spacing w:line="276" w:lineRule="auto"/>
        <w:ind w:firstLine="720"/>
        <w:rPr>
          <w:sz w:val="28"/>
          <w:szCs w:val="28"/>
        </w:rPr>
      </w:pPr>
      <w:r w:rsidRPr="00B13617">
        <w:rPr>
          <w:sz w:val="28"/>
          <w:szCs w:val="28"/>
        </w:rPr>
        <w:t>Масса продукта(гр.),в которой не допускается:</w:t>
      </w:r>
    </w:p>
    <w:p w:rsidR="00955C9B" w:rsidRPr="00B13617" w:rsidRDefault="00955C9B" w:rsidP="00B13617">
      <w:pPr>
        <w:suppressAutoHyphens w:val="0"/>
        <w:spacing w:line="276" w:lineRule="auto"/>
        <w:ind w:firstLine="720"/>
        <w:jc w:val="both"/>
        <w:rPr>
          <w:sz w:val="28"/>
          <w:szCs w:val="28"/>
        </w:rPr>
      </w:pPr>
      <w:r w:rsidRPr="00B13617">
        <w:rPr>
          <w:sz w:val="28"/>
          <w:szCs w:val="28"/>
        </w:rPr>
        <w:t>Бактерии группы кишечных палочек, колиформы (Е,</w:t>
      </w:r>
      <w:r w:rsidRPr="00B13617">
        <w:rPr>
          <w:sz w:val="28"/>
          <w:szCs w:val="28"/>
          <w:lang w:val="en-US"/>
        </w:rPr>
        <w:t>coli</w:t>
      </w:r>
      <w:r w:rsidRPr="00B13617">
        <w:rPr>
          <w:sz w:val="28"/>
          <w:szCs w:val="28"/>
        </w:rPr>
        <w:t>)………1,0</w:t>
      </w:r>
    </w:p>
    <w:p w:rsidR="00955C9B" w:rsidRPr="00B13617" w:rsidRDefault="00955C9B" w:rsidP="00B13617">
      <w:pPr>
        <w:suppressAutoHyphens w:val="0"/>
        <w:spacing w:line="276" w:lineRule="auto"/>
        <w:ind w:firstLine="720"/>
        <w:jc w:val="both"/>
        <w:rPr>
          <w:sz w:val="28"/>
          <w:szCs w:val="28"/>
        </w:rPr>
      </w:pPr>
      <w:r w:rsidRPr="00B13617">
        <w:rPr>
          <w:sz w:val="28"/>
          <w:szCs w:val="28"/>
        </w:rPr>
        <w:t>Бактерия рода протей……..0,1</w:t>
      </w:r>
    </w:p>
    <w:p w:rsidR="00955C9B" w:rsidRPr="00B13617" w:rsidRDefault="00955C9B" w:rsidP="00B13617">
      <w:pPr>
        <w:suppressAutoHyphens w:val="0"/>
        <w:spacing w:line="276" w:lineRule="auto"/>
        <w:ind w:firstLine="720"/>
        <w:jc w:val="both"/>
        <w:rPr>
          <w:sz w:val="28"/>
          <w:szCs w:val="28"/>
        </w:rPr>
      </w:pPr>
      <w:r w:rsidRPr="00B13617">
        <w:rPr>
          <w:sz w:val="28"/>
          <w:szCs w:val="28"/>
          <w:lang w:val="en-US"/>
        </w:rPr>
        <w:t>Saureus</w:t>
      </w:r>
      <w:r w:rsidRPr="00B13617">
        <w:rPr>
          <w:sz w:val="28"/>
          <w:szCs w:val="28"/>
        </w:rPr>
        <w:t>……. 1,0</w:t>
      </w:r>
    </w:p>
    <w:p w:rsidR="00955C9B" w:rsidRPr="00B13617" w:rsidRDefault="00955C9B" w:rsidP="00B13617">
      <w:pPr>
        <w:suppressAutoHyphens w:val="0"/>
        <w:spacing w:line="276" w:lineRule="auto"/>
        <w:ind w:firstLine="720"/>
        <w:jc w:val="both"/>
        <w:rPr>
          <w:sz w:val="28"/>
          <w:szCs w:val="28"/>
        </w:rPr>
      </w:pPr>
      <w:r w:rsidRPr="00B13617">
        <w:rPr>
          <w:sz w:val="28"/>
          <w:szCs w:val="28"/>
        </w:rPr>
        <w:t>Потогенные микроорганизмы, в том числе сальмонеллы……25</w:t>
      </w:r>
    </w:p>
    <w:p w:rsidR="00955C9B" w:rsidRDefault="00955C9B" w:rsidP="007C4AF5">
      <w:pPr>
        <w:pStyle w:val="a7"/>
        <w:spacing w:line="240" w:lineRule="auto"/>
        <w:jc w:val="both"/>
        <w:rPr>
          <w:rFonts w:ascii="Times New Roman" w:hAnsi="Times New Roman" w:cs="Times New Roman"/>
          <w:sz w:val="24"/>
          <w:szCs w:val="24"/>
        </w:rPr>
      </w:pPr>
    </w:p>
    <w:p w:rsidR="00955C9B" w:rsidRDefault="00955C9B" w:rsidP="007C4AF5">
      <w:pPr>
        <w:pStyle w:val="a7"/>
        <w:spacing w:line="240" w:lineRule="auto"/>
        <w:jc w:val="both"/>
        <w:rPr>
          <w:rFonts w:ascii="Times New Roman" w:hAnsi="Times New Roman" w:cs="Times New Roman"/>
        </w:rPr>
      </w:pPr>
    </w:p>
    <w:p w:rsidR="00955C9B" w:rsidRDefault="00955C9B" w:rsidP="007C4AF5">
      <w:pPr>
        <w:pStyle w:val="a7"/>
        <w:numPr>
          <w:ilvl w:val="1"/>
          <w:numId w:val="4"/>
        </w:numPr>
        <w:spacing w:line="240" w:lineRule="auto"/>
        <w:ind w:left="0" w:firstLine="0"/>
        <w:jc w:val="both"/>
        <w:rPr>
          <w:rFonts w:ascii="Times New Roman" w:hAnsi="Times New Roman" w:cs="Times New Roman"/>
          <w:sz w:val="28"/>
          <w:szCs w:val="28"/>
        </w:rPr>
      </w:pPr>
      <w:r w:rsidRPr="00E712C3">
        <w:rPr>
          <w:rFonts w:ascii="Times New Roman" w:hAnsi="Times New Roman" w:cs="Times New Roman"/>
          <w:sz w:val="28"/>
          <w:szCs w:val="28"/>
        </w:rPr>
        <w:lastRenderedPageBreak/>
        <w:t>Физико-химические показатели влияющие на безопасность блюда соответствуют критериям, указанным в приложении к ГОСТу Р 50763-2007 «Услуги общественного питания. Продукция общественного питания, реализуемая населению. Общие технические условия.»</w:t>
      </w:r>
    </w:p>
    <w:p w:rsidR="00955C9B" w:rsidRPr="00E712C3" w:rsidRDefault="00955C9B" w:rsidP="00E712C3">
      <w:pPr>
        <w:jc w:val="both"/>
        <w:rPr>
          <w:sz w:val="28"/>
          <w:szCs w:val="28"/>
        </w:rPr>
      </w:pPr>
    </w:p>
    <w:p w:rsidR="00955C9B" w:rsidRDefault="00955C9B" w:rsidP="007C4AF5">
      <w:pPr>
        <w:pStyle w:val="a7"/>
        <w:numPr>
          <w:ilvl w:val="0"/>
          <w:numId w:val="4"/>
        </w:numPr>
        <w:spacing w:line="240" w:lineRule="auto"/>
        <w:jc w:val="both"/>
        <w:rPr>
          <w:rFonts w:ascii="Times New Roman" w:hAnsi="Times New Roman" w:cs="Times New Roman"/>
          <w:sz w:val="24"/>
          <w:szCs w:val="24"/>
        </w:rPr>
      </w:pPr>
      <w:r w:rsidRPr="00472BD3">
        <w:rPr>
          <w:rFonts w:ascii="Times New Roman" w:hAnsi="Times New Roman" w:cs="Times New Roman"/>
          <w:sz w:val="28"/>
          <w:szCs w:val="28"/>
        </w:rPr>
        <w:t>ПИЩЕВАЯ ЦЕННОСТЬ</w:t>
      </w:r>
      <w:r>
        <w:rPr>
          <w:rFonts w:ascii="Times New Roman" w:hAnsi="Times New Roman" w:cs="Times New Roman"/>
          <w:sz w:val="24"/>
          <w:szCs w:val="24"/>
        </w:rPr>
        <w:t>______________________________ на выход _</w:t>
      </w:r>
      <w:r>
        <w:rPr>
          <w:rFonts w:ascii="Times New Roman" w:hAnsi="Times New Roman" w:cs="Times New Roman"/>
          <w:sz w:val="24"/>
          <w:szCs w:val="24"/>
          <w:u w:val="single"/>
        </w:rPr>
        <w:t>200</w:t>
      </w:r>
      <w:r>
        <w:rPr>
          <w:rFonts w:ascii="Times New Roman" w:hAnsi="Times New Roman" w:cs="Times New Roman"/>
          <w:sz w:val="24"/>
          <w:szCs w:val="24"/>
        </w:rPr>
        <w:t>__г.</w:t>
      </w:r>
    </w:p>
    <w:tbl>
      <w:tblPr>
        <w:tblW w:w="9344" w:type="dxa"/>
        <w:tblInd w:w="98" w:type="dxa"/>
        <w:tblLayout w:type="fixed"/>
        <w:tblCellMar>
          <w:left w:w="10" w:type="dxa"/>
          <w:right w:w="10" w:type="dxa"/>
        </w:tblCellMar>
        <w:tblLook w:val="00A0"/>
      </w:tblPr>
      <w:tblGrid>
        <w:gridCol w:w="2335"/>
        <w:gridCol w:w="2336"/>
        <w:gridCol w:w="2334"/>
        <w:gridCol w:w="2339"/>
      </w:tblGrid>
      <w:tr w:rsidR="00955C9B">
        <w:tc>
          <w:tcPr>
            <w:tcW w:w="23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55C9B" w:rsidRDefault="00955C9B" w:rsidP="00175D63">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Белки, г</w:t>
            </w:r>
          </w:p>
        </w:tc>
        <w:tc>
          <w:tcPr>
            <w:tcW w:w="23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55C9B" w:rsidRDefault="00955C9B" w:rsidP="00175D63">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Жиры, г</w:t>
            </w:r>
          </w:p>
        </w:tc>
        <w:tc>
          <w:tcPr>
            <w:tcW w:w="23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55C9B" w:rsidRDefault="00955C9B" w:rsidP="00175D63">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Углеводы, г</w:t>
            </w:r>
          </w:p>
        </w:tc>
        <w:tc>
          <w:tcPr>
            <w:tcW w:w="233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55C9B" w:rsidRDefault="00955C9B" w:rsidP="00175D63">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Калорийность, г</w:t>
            </w:r>
          </w:p>
        </w:tc>
      </w:tr>
      <w:tr w:rsidR="00955C9B">
        <w:tc>
          <w:tcPr>
            <w:tcW w:w="23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55C9B" w:rsidRPr="007C4AF5" w:rsidRDefault="00955C9B" w:rsidP="007C4AF5">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1,45</w:t>
            </w:r>
          </w:p>
        </w:tc>
        <w:tc>
          <w:tcPr>
            <w:tcW w:w="23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55C9B" w:rsidRPr="008D3AFC" w:rsidRDefault="00955C9B" w:rsidP="007C4AF5">
            <w:pPr>
              <w:pStyle w:val="Standard"/>
              <w:spacing w:after="0" w:line="240" w:lineRule="auto"/>
              <w:jc w:val="center"/>
              <w:rPr>
                <w:rFonts w:ascii="Times New Roman" w:hAnsi="Times New Roman" w:cs="Times New Roman"/>
                <w:sz w:val="24"/>
                <w:szCs w:val="24"/>
              </w:rPr>
            </w:pPr>
            <w:r w:rsidRPr="008D3AFC">
              <w:rPr>
                <w:rFonts w:ascii="Times New Roman" w:hAnsi="Times New Roman" w:cs="Times New Roman"/>
                <w:sz w:val="24"/>
                <w:szCs w:val="24"/>
              </w:rPr>
              <w:t>3,93</w:t>
            </w:r>
          </w:p>
        </w:tc>
        <w:tc>
          <w:tcPr>
            <w:tcW w:w="23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55C9B" w:rsidRPr="008D3AFC" w:rsidRDefault="00955C9B" w:rsidP="007C4AF5">
            <w:pPr>
              <w:pStyle w:val="Standard"/>
              <w:spacing w:after="0" w:line="240" w:lineRule="auto"/>
              <w:jc w:val="center"/>
              <w:rPr>
                <w:rFonts w:ascii="Times New Roman" w:hAnsi="Times New Roman" w:cs="Times New Roman"/>
                <w:sz w:val="24"/>
                <w:szCs w:val="24"/>
              </w:rPr>
            </w:pPr>
            <w:r w:rsidRPr="008D3AFC">
              <w:rPr>
                <w:rFonts w:ascii="Times New Roman" w:hAnsi="Times New Roman" w:cs="Times New Roman"/>
                <w:sz w:val="24"/>
                <w:szCs w:val="24"/>
              </w:rPr>
              <w:t>54,7</w:t>
            </w:r>
          </w:p>
        </w:tc>
        <w:tc>
          <w:tcPr>
            <w:tcW w:w="233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55C9B" w:rsidRPr="008D3AFC" w:rsidRDefault="00955C9B" w:rsidP="007C4AF5">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569,0</w:t>
            </w:r>
          </w:p>
        </w:tc>
      </w:tr>
    </w:tbl>
    <w:p w:rsidR="00955C9B" w:rsidRDefault="00955C9B" w:rsidP="007C4AF5">
      <w:pPr>
        <w:pStyle w:val="Standard"/>
        <w:spacing w:line="240" w:lineRule="auto"/>
        <w:jc w:val="both"/>
        <w:rPr>
          <w:rFonts w:ascii="Times New Roman" w:hAnsi="Times New Roman" w:cs="Times New Roman"/>
          <w:b/>
          <w:bCs/>
          <w:sz w:val="24"/>
          <w:szCs w:val="24"/>
        </w:rPr>
      </w:pPr>
    </w:p>
    <w:p w:rsidR="00955C9B" w:rsidRPr="00E712C3" w:rsidRDefault="00955C9B" w:rsidP="007C4AF5">
      <w:pPr>
        <w:pStyle w:val="Standard"/>
        <w:spacing w:line="240" w:lineRule="auto"/>
        <w:jc w:val="both"/>
        <w:rPr>
          <w:rFonts w:ascii="Times New Roman" w:hAnsi="Times New Roman" w:cs="Times New Roman"/>
          <w:sz w:val="28"/>
          <w:szCs w:val="28"/>
        </w:rPr>
      </w:pPr>
      <w:r w:rsidRPr="00E712C3">
        <w:rPr>
          <w:rFonts w:ascii="Times New Roman" w:hAnsi="Times New Roman" w:cs="Times New Roman"/>
          <w:sz w:val="28"/>
          <w:szCs w:val="28"/>
        </w:rPr>
        <w:t>Ответственный за оформление ТТК __________________________________</w:t>
      </w:r>
    </w:p>
    <w:p w:rsidR="00955C9B" w:rsidRDefault="00955C9B" w:rsidP="007C4AF5">
      <w:pPr>
        <w:pStyle w:val="Standard"/>
        <w:spacing w:line="240" w:lineRule="auto"/>
        <w:jc w:val="both"/>
        <w:rPr>
          <w:rFonts w:ascii="Times New Roman" w:hAnsi="Times New Roman" w:cs="Times New Roman"/>
          <w:sz w:val="24"/>
          <w:szCs w:val="24"/>
        </w:rPr>
      </w:pPr>
      <w:r w:rsidRPr="00E712C3">
        <w:rPr>
          <w:rFonts w:ascii="Times New Roman" w:hAnsi="Times New Roman" w:cs="Times New Roman"/>
          <w:sz w:val="28"/>
          <w:szCs w:val="28"/>
        </w:rPr>
        <w:t>Зав.производством ______</w:t>
      </w:r>
      <w:r>
        <w:rPr>
          <w:rFonts w:ascii="Times New Roman" w:hAnsi="Times New Roman" w:cs="Times New Roman"/>
          <w:sz w:val="24"/>
          <w:szCs w:val="24"/>
        </w:rPr>
        <w:t>_______________________</w:t>
      </w:r>
    </w:p>
    <w:p w:rsidR="00955C9B" w:rsidRDefault="00955C9B" w:rsidP="007C4AF5">
      <w:pPr>
        <w:pStyle w:val="Standard"/>
        <w:spacing w:line="240" w:lineRule="auto"/>
        <w:jc w:val="both"/>
        <w:rPr>
          <w:rFonts w:ascii="Times New Roman" w:hAnsi="Times New Roman" w:cs="Times New Roman"/>
          <w:sz w:val="24"/>
          <w:szCs w:val="24"/>
        </w:rPr>
      </w:pPr>
    </w:p>
    <w:p w:rsidR="00955C9B" w:rsidRDefault="00955C9B" w:rsidP="007C4AF5">
      <w:pPr>
        <w:pStyle w:val="Standard"/>
        <w:spacing w:line="240" w:lineRule="auto"/>
        <w:jc w:val="both"/>
        <w:rPr>
          <w:rFonts w:ascii="Times New Roman" w:hAnsi="Times New Roman" w:cs="Times New Roman"/>
          <w:sz w:val="24"/>
          <w:szCs w:val="24"/>
        </w:rPr>
      </w:pPr>
    </w:p>
    <w:p w:rsidR="00955C9B" w:rsidRDefault="00955C9B" w:rsidP="007C4AF5">
      <w:pPr>
        <w:pStyle w:val="Standard"/>
        <w:spacing w:line="240" w:lineRule="auto"/>
        <w:jc w:val="both"/>
        <w:rPr>
          <w:rFonts w:ascii="Times New Roman" w:hAnsi="Times New Roman" w:cs="Times New Roman"/>
          <w:sz w:val="24"/>
          <w:szCs w:val="24"/>
        </w:rPr>
      </w:pPr>
    </w:p>
    <w:p w:rsidR="00955C9B" w:rsidRDefault="00955C9B" w:rsidP="00235DC3">
      <w:pPr>
        <w:pStyle w:val="Standard"/>
        <w:spacing w:line="240" w:lineRule="auto"/>
        <w:jc w:val="both"/>
        <w:rPr>
          <w:rFonts w:ascii="Times New Roman" w:hAnsi="Times New Roman" w:cs="Times New Roman"/>
          <w:sz w:val="24"/>
          <w:szCs w:val="24"/>
        </w:rPr>
      </w:pPr>
    </w:p>
    <w:p w:rsidR="00955C9B" w:rsidRDefault="00B13617" w:rsidP="00B13617">
      <w:pPr>
        <w:pStyle w:val="Standard"/>
        <w:spacing w:after="0" w:line="240" w:lineRule="auto"/>
        <w:jc w:val="right"/>
        <w:rPr>
          <w:rFonts w:ascii="Times New Roman" w:hAnsi="Times New Roman" w:cs="Times New Roman"/>
        </w:rPr>
      </w:pPr>
      <w:r>
        <w:rPr>
          <w:rFonts w:ascii="Times New Roman" w:hAnsi="Times New Roman" w:cs="Times New Roman"/>
          <w:sz w:val="28"/>
          <w:szCs w:val="28"/>
        </w:rPr>
        <w:br w:type="page"/>
      </w:r>
      <w:r w:rsidR="00955C9B" w:rsidRPr="007C4AF5">
        <w:rPr>
          <w:rFonts w:ascii="Times New Roman" w:hAnsi="Times New Roman" w:cs="Times New Roman"/>
          <w:sz w:val="28"/>
          <w:szCs w:val="28"/>
        </w:rPr>
        <w:lastRenderedPageBreak/>
        <w:t>ГОСТ Р 31987-2012«Утверждаю</w:t>
      </w:r>
      <w:r w:rsidR="00955C9B">
        <w:rPr>
          <w:rFonts w:ascii="Times New Roman" w:hAnsi="Times New Roman" w:cs="Times New Roman"/>
        </w:rPr>
        <w:t>»</w:t>
      </w:r>
    </w:p>
    <w:p w:rsidR="00955C9B" w:rsidRDefault="00955C9B" w:rsidP="00B13617">
      <w:pPr>
        <w:pStyle w:val="Standard"/>
        <w:spacing w:after="0" w:line="240" w:lineRule="auto"/>
        <w:jc w:val="right"/>
        <w:rPr>
          <w:rFonts w:ascii="Times New Roman" w:hAnsi="Times New Roman" w:cs="Times New Roman"/>
        </w:rPr>
      </w:pPr>
      <w:r>
        <w:rPr>
          <w:rFonts w:ascii="Times New Roman" w:hAnsi="Times New Roman" w:cs="Times New Roman"/>
        </w:rPr>
        <w:t>______________________________</w:t>
      </w:r>
    </w:p>
    <w:p w:rsidR="00955C9B" w:rsidRPr="009D5BDB" w:rsidRDefault="00955C9B" w:rsidP="00B13617">
      <w:pPr>
        <w:pStyle w:val="Standard"/>
        <w:spacing w:after="0" w:line="240" w:lineRule="auto"/>
        <w:jc w:val="right"/>
        <w:rPr>
          <w:rFonts w:ascii="Times New Roman" w:hAnsi="Times New Roman" w:cs="Times New Roman"/>
          <w:sz w:val="28"/>
          <w:szCs w:val="28"/>
        </w:rPr>
      </w:pPr>
      <w:r w:rsidRPr="009D5BDB">
        <w:rPr>
          <w:rFonts w:ascii="Times New Roman" w:hAnsi="Times New Roman" w:cs="Times New Roman"/>
          <w:sz w:val="28"/>
          <w:szCs w:val="28"/>
        </w:rPr>
        <w:t>руководитель предприятия, Ф.И.О.</w:t>
      </w:r>
    </w:p>
    <w:p w:rsidR="00955C9B" w:rsidRPr="009D5BDB" w:rsidRDefault="00955C9B" w:rsidP="00B13617">
      <w:pPr>
        <w:pStyle w:val="Standard"/>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«____»_______________ 2015</w:t>
      </w:r>
      <w:r w:rsidRPr="009D5BDB">
        <w:rPr>
          <w:rFonts w:ascii="Times New Roman" w:hAnsi="Times New Roman" w:cs="Times New Roman"/>
          <w:sz w:val="28"/>
          <w:szCs w:val="28"/>
        </w:rPr>
        <w:t xml:space="preserve">   г</w:t>
      </w:r>
    </w:p>
    <w:p w:rsidR="00955C9B" w:rsidRPr="007C4AF5" w:rsidRDefault="00955C9B" w:rsidP="00650E6B">
      <w:pPr>
        <w:pStyle w:val="Standard"/>
        <w:spacing w:line="240" w:lineRule="auto"/>
        <w:jc w:val="center"/>
        <w:rPr>
          <w:rFonts w:ascii="Times New Roman" w:hAnsi="Times New Roman" w:cs="Times New Roman"/>
          <w:sz w:val="28"/>
          <w:szCs w:val="28"/>
        </w:rPr>
      </w:pPr>
      <w:r w:rsidRPr="007C4AF5">
        <w:rPr>
          <w:rFonts w:ascii="Times New Roman" w:hAnsi="Times New Roman" w:cs="Times New Roman"/>
          <w:sz w:val="28"/>
          <w:szCs w:val="28"/>
        </w:rPr>
        <w:t>ТЕХНИКО-ТЕХНОЛОГИЧЕСКАЯ КАРТА №</w:t>
      </w:r>
      <w:r>
        <w:rPr>
          <w:rFonts w:ascii="Times New Roman" w:hAnsi="Times New Roman" w:cs="Times New Roman"/>
          <w:sz w:val="28"/>
          <w:szCs w:val="28"/>
        </w:rPr>
        <w:t>2</w:t>
      </w:r>
    </w:p>
    <w:p w:rsidR="00955C9B" w:rsidRPr="00F62200" w:rsidRDefault="00955C9B" w:rsidP="00650E6B">
      <w:pPr>
        <w:pStyle w:val="Standard"/>
        <w:spacing w:line="240" w:lineRule="auto"/>
        <w:rPr>
          <w:rFonts w:ascii="Times New Roman" w:hAnsi="Times New Roman" w:cs="Times New Roman"/>
          <w:b/>
          <w:bCs/>
          <w:sz w:val="28"/>
          <w:szCs w:val="28"/>
          <w:u w:val="single"/>
        </w:rPr>
      </w:pPr>
      <w:r>
        <w:rPr>
          <w:rFonts w:ascii="Times New Roman" w:hAnsi="Times New Roman" w:cs="Times New Roman"/>
          <w:sz w:val="28"/>
          <w:szCs w:val="28"/>
        </w:rPr>
        <w:t>Наименование блюда :</w:t>
      </w:r>
      <w:r>
        <w:rPr>
          <w:rFonts w:ascii="Times New Roman" w:hAnsi="Times New Roman" w:cs="Times New Roman"/>
          <w:sz w:val="28"/>
          <w:szCs w:val="28"/>
          <w:u w:val="single"/>
        </w:rPr>
        <w:t>Макароны отварные с овощами</w:t>
      </w:r>
    </w:p>
    <w:p w:rsidR="00955C9B" w:rsidRPr="00EB0C52" w:rsidRDefault="00955C9B" w:rsidP="00EB0C52">
      <w:pPr>
        <w:ind w:left="360"/>
        <w:jc w:val="center"/>
        <w:rPr>
          <w:sz w:val="28"/>
          <w:szCs w:val="28"/>
        </w:rPr>
      </w:pPr>
      <w:r>
        <w:rPr>
          <w:sz w:val="28"/>
          <w:szCs w:val="28"/>
        </w:rPr>
        <w:t>1.</w:t>
      </w:r>
      <w:r w:rsidRPr="00EB0C52">
        <w:rPr>
          <w:sz w:val="28"/>
          <w:szCs w:val="28"/>
        </w:rPr>
        <w:t>ОБЛАСТЬ ПРИМЕНЕНИЯ</w:t>
      </w:r>
    </w:p>
    <w:p w:rsidR="00955C9B" w:rsidRPr="009A4192" w:rsidRDefault="00955C9B" w:rsidP="009A4192">
      <w:r w:rsidRPr="009A4192">
        <w:rPr>
          <w:sz w:val="28"/>
          <w:szCs w:val="28"/>
        </w:rPr>
        <w:t>Настоящая технико-технологическая карта распространяется на блюдо</w:t>
      </w:r>
    </w:p>
    <w:p w:rsidR="00955C9B" w:rsidRPr="007C4AF5" w:rsidRDefault="00955C9B" w:rsidP="00650E6B">
      <w:pPr>
        <w:pStyle w:val="a7"/>
        <w:spacing w:line="240" w:lineRule="auto"/>
        <w:ind w:left="720"/>
        <w:rPr>
          <w:rFonts w:ascii="Times New Roman" w:hAnsi="Times New Roman" w:cs="Times New Roman"/>
          <w:sz w:val="28"/>
          <w:szCs w:val="28"/>
        </w:rPr>
      </w:pPr>
      <w:r>
        <w:rPr>
          <w:rFonts w:ascii="Times New Roman" w:hAnsi="Times New Roman" w:cs="Times New Roman"/>
          <w:sz w:val="28"/>
          <w:szCs w:val="28"/>
          <w:u w:val="single"/>
        </w:rPr>
        <w:t>Макароны отварные с овощами</w:t>
      </w:r>
    </w:p>
    <w:p w:rsidR="00955C9B" w:rsidRDefault="00955C9B" w:rsidP="00650E6B">
      <w:pPr>
        <w:pStyle w:val="Standard"/>
        <w:spacing w:line="240" w:lineRule="auto"/>
        <w:ind w:left="360"/>
        <w:rPr>
          <w:rFonts w:ascii="Times New Roman" w:hAnsi="Times New Roman" w:cs="Times New Roman"/>
        </w:rPr>
      </w:pPr>
      <w:r w:rsidRPr="00175D63">
        <w:rPr>
          <w:rFonts w:ascii="Times New Roman" w:hAnsi="Times New Roman" w:cs="Times New Roman"/>
          <w:sz w:val="28"/>
          <w:szCs w:val="28"/>
        </w:rPr>
        <w:t xml:space="preserve">Вырабатываемое и реализуемое </w:t>
      </w:r>
      <w:r>
        <w:rPr>
          <w:rFonts w:ascii="Times New Roman" w:hAnsi="Times New Roman" w:cs="Times New Roman"/>
        </w:rPr>
        <w:t>_____</w:t>
      </w:r>
      <w:r>
        <w:rPr>
          <w:rFonts w:ascii="Times New Roman" w:hAnsi="Times New Roman" w:cs="Times New Roman"/>
          <w:sz w:val="28"/>
          <w:szCs w:val="28"/>
          <w:u w:val="single"/>
        </w:rPr>
        <w:t xml:space="preserve">МБОУ СОШ </w:t>
      </w:r>
      <w:r>
        <w:rPr>
          <w:rFonts w:ascii="Times New Roman" w:hAnsi="Times New Roman" w:cs="Times New Roman"/>
        </w:rPr>
        <w:t>_</w:t>
      </w:r>
    </w:p>
    <w:p w:rsidR="00955C9B" w:rsidRPr="007C4AF5" w:rsidRDefault="00955C9B" w:rsidP="00650E6B">
      <w:pPr>
        <w:pStyle w:val="Standard"/>
        <w:spacing w:line="240" w:lineRule="auto"/>
        <w:ind w:left="360"/>
        <w:jc w:val="center"/>
        <w:rPr>
          <w:rFonts w:ascii="Times New Roman" w:hAnsi="Times New Roman" w:cs="Times New Roman"/>
          <w:sz w:val="24"/>
          <w:szCs w:val="24"/>
        </w:rPr>
      </w:pPr>
      <w:r w:rsidRPr="007C4AF5">
        <w:rPr>
          <w:rFonts w:ascii="Times New Roman" w:hAnsi="Times New Roman" w:cs="Times New Roman"/>
          <w:sz w:val="24"/>
          <w:szCs w:val="24"/>
        </w:rPr>
        <w:t>ТРЕБОВАНИЯ К СЫРЬЮ</w:t>
      </w:r>
    </w:p>
    <w:p w:rsidR="00955C9B" w:rsidRPr="007C4AF5" w:rsidRDefault="00955C9B" w:rsidP="00650E6B">
      <w:pPr>
        <w:pStyle w:val="Standard"/>
        <w:spacing w:line="240" w:lineRule="auto"/>
        <w:jc w:val="both"/>
        <w:rPr>
          <w:rFonts w:ascii="Times New Roman" w:hAnsi="Times New Roman" w:cs="Times New Roman"/>
          <w:sz w:val="28"/>
          <w:szCs w:val="28"/>
        </w:rPr>
      </w:pPr>
      <w:r w:rsidRPr="007C4AF5">
        <w:rPr>
          <w:rFonts w:ascii="Times New Roman" w:hAnsi="Times New Roman" w:cs="Times New Roman"/>
          <w:sz w:val="28"/>
          <w:szCs w:val="28"/>
        </w:rPr>
        <w:t>Продовольственное сырьё, пищевые продукты, используемые для приготовления блюда должны соответствовать требованиям действующих нормативных и технических документов, иметь сопроводительные документы, подтверждающие их безопасность и качество (сертификат соответствия, санитарно-эпидемиологическое заключение, удостоверение безопасности и качества и пр.)</w:t>
      </w:r>
    </w:p>
    <w:p w:rsidR="00955C9B" w:rsidRPr="00EB0C52" w:rsidRDefault="00955C9B" w:rsidP="00EB0C52">
      <w:pPr>
        <w:ind w:left="360"/>
        <w:jc w:val="center"/>
        <w:rPr>
          <w:sz w:val="28"/>
          <w:szCs w:val="28"/>
        </w:rPr>
      </w:pPr>
      <w:r>
        <w:rPr>
          <w:sz w:val="28"/>
          <w:szCs w:val="28"/>
        </w:rPr>
        <w:t>2.</w:t>
      </w:r>
      <w:r w:rsidRPr="00EB0C52">
        <w:rPr>
          <w:sz w:val="28"/>
          <w:szCs w:val="28"/>
        </w:rPr>
        <w:t>РЕЦЕПТУРА</w:t>
      </w:r>
    </w:p>
    <w:tbl>
      <w:tblPr>
        <w:tblW w:w="9327" w:type="dxa"/>
        <w:tblInd w:w="98" w:type="dxa"/>
        <w:tblLayout w:type="fixed"/>
        <w:tblCellMar>
          <w:left w:w="10" w:type="dxa"/>
          <w:right w:w="10" w:type="dxa"/>
        </w:tblCellMar>
        <w:tblLook w:val="00A0"/>
      </w:tblPr>
      <w:tblGrid>
        <w:gridCol w:w="5194"/>
        <w:gridCol w:w="2062"/>
        <w:gridCol w:w="2071"/>
      </w:tblGrid>
      <w:tr w:rsidR="00955C9B">
        <w:trPr>
          <w:trHeight w:val="459"/>
        </w:trPr>
        <w:tc>
          <w:tcPr>
            <w:tcW w:w="5194"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55C9B" w:rsidRDefault="00955C9B" w:rsidP="00650E6B">
            <w:pPr>
              <w:pStyle w:val="Standard"/>
              <w:spacing w:after="0" w:line="240" w:lineRule="auto"/>
              <w:jc w:val="center"/>
              <w:rPr>
                <w:rFonts w:ascii="Times New Roman" w:hAnsi="Times New Roman" w:cs="Times New Roman"/>
                <w:sz w:val="28"/>
                <w:szCs w:val="28"/>
              </w:rPr>
            </w:pPr>
          </w:p>
          <w:p w:rsidR="00955C9B" w:rsidRPr="00650E6B" w:rsidRDefault="00955C9B" w:rsidP="00650E6B">
            <w:pPr>
              <w:pStyle w:val="Standard"/>
              <w:spacing w:after="0" w:line="240" w:lineRule="auto"/>
              <w:jc w:val="center"/>
              <w:rPr>
                <w:rFonts w:ascii="Times New Roman" w:hAnsi="Times New Roman" w:cs="Times New Roman"/>
                <w:sz w:val="28"/>
                <w:szCs w:val="28"/>
              </w:rPr>
            </w:pPr>
            <w:r w:rsidRPr="00650E6B">
              <w:rPr>
                <w:rFonts w:ascii="Times New Roman" w:hAnsi="Times New Roman" w:cs="Times New Roman"/>
                <w:sz w:val="28"/>
                <w:szCs w:val="28"/>
              </w:rPr>
              <w:t>Наименование сырья и продуктов</w:t>
            </w:r>
          </w:p>
        </w:tc>
        <w:tc>
          <w:tcPr>
            <w:tcW w:w="4133"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55C9B" w:rsidRPr="00650E6B" w:rsidRDefault="00955C9B" w:rsidP="00650E6B">
            <w:pPr>
              <w:pStyle w:val="Standard"/>
              <w:spacing w:after="0" w:line="240" w:lineRule="auto"/>
              <w:jc w:val="center"/>
              <w:rPr>
                <w:rFonts w:ascii="Times New Roman" w:hAnsi="Times New Roman" w:cs="Times New Roman"/>
                <w:sz w:val="28"/>
                <w:szCs w:val="28"/>
              </w:rPr>
            </w:pPr>
            <w:r w:rsidRPr="00650E6B">
              <w:rPr>
                <w:rFonts w:ascii="Times New Roman" w:hAnsi="Times New Roman" w:cs="Times New Roman"/>
                <w:sz w:val="28"/>
                <w:szCs w:val="28"/>
              </w:rPr>
              <w:t>Расход сырья и продуктов на 1 порцию, г</w:t>
            </w:r>
          </w:p>
        </w:tc>
      </w:tr>
      <w:tr w:rsidR="00955C9B">
        <w:trPr>
          <w:trHeight w:val="330"/>
        </w:trPr>
        <w:tc>
          <w:tcPr>
            <w:tcW w:w="5194"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55C9B" w:rsidRPr="00650E6B" w:rsidRDefault="00955C9B" w:rsidP="00650E6B">
            <w:pPr>
              <w:rPr>
                <w:sz w:val="28"/>
                <w:szCs w:val="28"/>
              </w:rPr>
            </w:pPr>
          </w:p>
        </w:tc>
        <w:tc>
          <w:tcPr>
            <w:tcW w:w="2062" w:type="dxa"/>
            <w:tcBorders>
              <w:top w:val="single" w:sz="4" w:space="0" w:color="00000A"/>
              <w:left w:val="single" w:sz="4" w:space="0" w:color="00000A"/>
              <w:bottom w:val="single" w:sz="4" w:space="0" w:color="00000A"/>
            </w:tcBorders>
            <w:tcMar>
              <w:top w:w="0" w:type="dxa"/>
              <w:left w:w="108" w:type="dxa"/>
              <w:bottom w:w="0" w:type="dxa"/>
              <w:right w:w="108" w:type="dxa"/>
            </w:tcMar>
          </w:tcPr>
          <w:p w:rsidR="00955C9B" w:rsidRPr="00650E6B" w:rsidRDefault="00955C9B" w:rsidP="00650E6B">
            <w:pPr>
              <w:pStyle w:val="Standard"/>
              <w:spacing w:after="0" w:line="240" w:lineRule="auto"/>
              <w:jc w:val="center"/>
              <w:rPr>
                <w:rFonts w:ascii="Times New Roman" w:hAnsi="Times New Roman" w:cs="Times New Roman"/>
                <w:sz w:val="28"/>
                <w:szCs w:val="28"/>
              </w:rPr>
            </w:pPr>
            <w:r w:rsidRPr="00650E6B">
              <w:rPr>
                <w:rFonts w:ascii="Times New Roman" w:hAnsi="Times New Roman" w:cs="Times New Roman"/>
                <w:sz w:val="28"/>
                <w:szCs w:val="28"/>
              </w:rPr>
              <w:t>брутто</w:t>
            </w:r>
          </w:p>
        </w:tc>
        <w:tc>
          <w:tcPr>
            <w:tcW w:w="207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55C9B" w:rsidRPr="00650E6B" w:rsidRDefault="00955C9B" w:rsidP="00650E6B">
            <w:pPr>
              <w:pStyle w:val="Standard"/>
              <w:spacing w:after="0" w:line="240" w:lineRule="auto"/>
              <w:jc w:val="center"/>
              <w:rPr>
                <w:rFonts w:ascii="Times New Roman" w:hAnsi="Times New Roman" w:cs="Times New Roman"/>
                <w:sz w:val="28"/>
                <w:szCs w:val="28"/>
              </w:rPr>
            </w:pPr>
            <w:r w:rsidRPr="00650E6B">
              <w:rPr>
                <w:rFonts w:ascii="Times New Roman" w:hAnsi="Times New Roman" w:cs="Times New Roman"/>
                <w:sz w:val="28"/>
                <w:szCs w:val="28"/>
              </w:rPr>
              <w:t>нетто</w:t>
            </w:r>
          </w:p>
        </w:tc>
      </w:tr>
      <w:tr w:rsidR="00955C9B">
        <w:tc>
          <w:tcPr>
            <w:tcW w:w="51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55C9B" w:rsidRPr="00650E6B" w:rsidRDefault="00955C9B" w:rsidP="00650E6B">
            <w:pPr>
              <w:rPr>
                <w:sz w:val="28"/>
                <w:szCs w:val="28"/>
              </w:rPr>
            </w:pPr>
            <w:r w:rsidRPr="00650E6B">
              <w:rPr>
                <w:sz w:val="28"/>
                <w:szCs w:val="28"/>
              </w:rPr>
              <w:t>Макаронные изделия</w:t>
            </w:r>
          </w:p>
        </w:tc>
        <w:tc>
          <w:tcPr>
            <w:tcW w:w="2062"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rsidR="00955C9B" w:rsidRPr="00650E6B" w:rsidRDefault="00955C9B" w:rsidP="00650E6B">
            <w:pPr>
              <w:jc w:val="center"/>
              <w:rPr>
                <w:sz w:val="28"/>
                <w:szCs w:val="28"/>
              </w:rPr>
            </w:pPr>
            <w:r w:rsidRPr="00650E6B">
              <w:rPr>
                <w:sz w:val="28"/>
                <w:szCs w:val="28"/>
              </w:rPr>
              <w:t>48</w:t>
            </w:r>
          </w:p>
        </w:tc>
        <w:tc>
          <w:tcPr>
            <w:tcW w:w="207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55C9B" w:rsidRPr="00650E6B" w:rsidRDefault="00955C9B" w:rsidP="00650E6B">
            <w:pPr>
              <w:jc w:val="center"/>
              <w:rPr>
                <w:sz w:val="28"/>
                <w:szCs w:val="28"/>
              </w:rPr>
            </w:pPr>
            <w:r w:rsidRPr="00650E6B">
              <w:rPr>
                <w:sz w:val="28"/>
                <w:szCs w:val="28"/>
              </w:rPr>
              <w:t>48</w:t>
            </w:r>
          </w:p>
        </w:tc>
      </w:tr>
      <w:tr w:rsidR="00955C9B">
        <w:tc>
          <w:tcPr>
            <w:tcW w:w="51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55C9B" w:rsidRPr="00650E6B" w:rsidRDefault="00955C9B" w:rsidP="00650E6B">
            <w:pPr>
              <w:rPr>
                <w:sz w:val="28"/>
                <w:szCs w:val="28"/>
              </w:rPr>
            </w:pPr>
            <w:r w:rsidRPr="00650E6B">
              <w:rPr>
                <w:sz w:val="28"/>
                <w:szCs w:val="28"/>
              </w:rPr>
              <w:t>Лук репчатый</w:t>
            </w:r>
          </w:p>
        </w:tc>
        <w:tc>
          <w:tcPr>
            <w:tcW w:w="2062"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rsidR="00955C9B" w:rsidRPr="00650E6B" w:rsidRDefault="00955C9B" w:rsidP="00650E6B">
            <w:pPr>
              <w:jc w:val="center"/>
              <w:rPr>
                <w:sz w:val="28"/>
                <w:szCs w:val="28"/>
              </w:rPr>
            </w:pPr>
            <w:r w:rsidRPr="00650E6B">
              <w:rPr>
                <w:sz w:val="28"/>
                <w:szCs w:val="28"/>
              </w:rPr>
              <w:t>13,3</w:t>
            </w:r>
          </w:p>
        </w:tc>
        <w:tc>
          <w:tcPr>
            <w:tcW w:w="207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55C9B" w:rsidRPr="00650E6B" w:rsidRDefault="00955C9B" w:rsidP="00650E6B">
            <w:pPr>
              <w:jc w:val="center"/>
              <w:rPr>
                <w:sz w:val="28"/>
                <w:szCs w:val="28"/>
              </w:rPr>
            </w:pPr>
            <w:r w:rsidRPr="00650E6B">
              <w:rPr>
                <w:sz w:val="28"/>
                <w:szCs w:val="28"/>
              </w:rPr>
              <w:t>12</w:t>
            </w:r>
          </w:p>
        </w:tc>
      </w:tr>
      <w:tr w:rsidR="00955C9B">
        <w:tc>
          <w:tcPr>
            <w:tcW w:w="51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55C9B" w:rsidRPr="00650E6B" w:rsidRDefault="00955C9B" w:rsidP="00650E6B">
            <w:pPr>
              <w:rPr>
                <w:sz w:val="28"/>
                <w:szCs w:val="28"/>
              </w:rPr>
            </w:pPr>
            <w:r w:rsidRPr="00650E6B">
              <w:rPr>
                <w:sz w:val="28"/>
                <w:szCs w:val="28"/>
              </w:rPr>
              <w:t>Морковь до 1 января</w:t>
            </w:r>
          </w:p>
        </w:tc>
        <w:tc>
          <w:tcPr>
            <w:tcW w:w="2062"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rsidR="00955C9B" w:rsidRPr="00650E6B" w:rsidRDefault="00955C9B" w:rsidP="00650E6B">
            <w:pPr>
              <w:jc w:val="center"/>
              <w:rPr>
                <w:sz w:val="28"/>
                <w:szCs w:val="28"/>
              </w:rPr>
            </w:pPr>
            <w:r w:rsidRPr="00650E6B">
              <w:rPr>
                <w:sz w:val="28"/>
                <w:szCs w:val="28"/>
              </w:rPr>
              <w:t>13,3</w:t>
            </w:r>
          </w:p>
        </w:tc>
        <w:tc>
          <w:tcPr>
            <w:tcW w:w="207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55C9B" w:rsidRPr="00650E6B" w:rsidRDefault="00955C9B" w:rsidP="00650E6B">
            <w:pPr>
              <w:jc w:val="center"/>
              <w:rPr>
                <w:sz w:val="28"/>
                <w:szCs w:val="28"/>
              </w:rPr>
            </w:pPr>
            <w:r w:rsidRPr="00650E6B">
              <w:rPr>
                <w:sz w:val="28"/>
                <w:szCs w:val="28"/>
              </w:rPr>
              <w:t>11</w:t>
            </w:r>
          </w:p>
        </w:tc>
      </w:tr>
      <w:tr w:rsidR="00955C9B">
        <w:tc>
          <w:tcPr>
            <w:tcW w:w="51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55C9B" w:rsidRPr="00650E6B" w:rsidRDefault="00955C9B" w:rsidP="00650E6B">
            <w:pPr>
              <w:rPr>
                <w:sz w:val="28"/>
                <w:szCs w:val="28"/>
              </w:rPr>
            </w:pPr>
            <w:r w:rsidRPr="00650E6B">
              <w:rPr>
                <w:sz w:val="28"/>
                <w:szCs w:val="28"/>
              </w:rPr>
              <w:t>***с 1 января</w:t>
            </w:r>
          </w:p>
        </w:tc>
        <w:tc>
          <w:tcPr>
            <w:tcW w:w="2062"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rsidR="00955C9B" w:rsidRPr="00650E6B" w:rsidRDefault="00955C9B" w:rsidP="00650E6B">
            <w:pPr>
              <w:jc w:val="center"/>
              <w:rPr>
                <w:sz w:val="28"/>
                <w:szCs w:val="28"/>
              </w:rPr>
            </w:pPr>
            <w:r w:rsidRPr="00650E6B">
              <w:rPr>
                <w:sz w:val="28"/>
                <w:szCs w:val="28"/>
              </w:rPr>
              <w:t>14,7</w:t>
            </w:r>
          </w:p>
        </w:tc>
        <w:tc>
          <w:tcPr>
            <w:tcW w:w="207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55C9B" w:rsidRPr="00650E6B" w:rsidRDefault="00955C9B" w:rsidP="00650E6B">
            <w:pPr>
              <w:jc w:val="center"/>
              <w:rPr>
                <w:sz w:val="28"/>
                <w:szCs w:val="28"/>
              </w:rPr>
            </w:pPr>
            <w:r w:rsidRPr="00650E6B">
              <w:rPr>
                <w:sz w:val="28"/>
                <w:szCs w:val="28"/>
              </w:rPr>
              <w:t>11</w:t>
            </w:r>
          </w:p>
        </w:tc>
      </w:tr>
      <w:tr w:rsidR="00955C9B">
        <w:tc>
          <w:tcPr>
            <w:tcW w:w="51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55C9B" w:rsidRPr="00650E6B" w:rsidRDefault="00955C9B" w:rsidP="00650E6B">
            <w:pPr>
              <w:rPr>
                <w:sz w:val="28"/>
                <w:szCs w:val="28"/>
              </w:rPr>
            </w:pPr>
            <w:r w:rsidRPr="00650E6B">
              <w:rPr>
                <w:sz w:val="28"/>
                <w:szCs w:val="28"/>
              </w:rPr>
              <w:t>Зеленый горошек</w:t>
            </w:r>
          </w:p>
        </w:tc>
        <w:tc>
          <w:tcPr>
            <w:tcW w:w="2062"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rsidR="00955C9B" w:rsidRPr="00650E6B" w:rsidRDefault="00955C9B" w:rsidP="00650E6B">
            <w:pPr>
              <w:jc w:val="center"/>
              <w:rPr>
                <w:sz w:val="28"/>
                <w:szCs w:val="28"/>
              </w:rPr>
            </w:pPr>
            <w:r w:rsidRPr="00650E6B">
              <w:rPr>
                <w:sz w:val="28"/>
                <w:szCs w:val="28"/>
              </w:rPr>
              <w:t>16,5</w:t>
            </w:r>
          </w:p>
        </w:tc>
        <w:tc>
          <w:tcPr>
            <w:tcW w:w="207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55C9B" w:rsidRPr="00650E6B" w:rsidRDefault="00955C9B" w:rsidP="00650E6B">
            <w:pPr>
              <w:jc w:val="center"/>
              <w:rPr>
                <w:sz w:val="28"/>
                <w:szCs w:val="28"/>
              </w:rPr>
            </w:pPr>
            <w:r w:rsidRPr="00650E6B">
              <w:rPr>
                <w:sz w:val="28"/>
                <w:szCs w:val="28"/>
              </w:rPr>
              <w:t>11</w:t>
            </w:r>
          </w:p>
        </w:tc>
      </w:tr>
      <w:tr w:rsidR="00955C9B">
        <w:tc>
          <w:tcPr>
            <w:tcW w:w="51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55C9B" w:rsidRPr="00650E6B" w:rsidRDefault="00955C9B" w:rsidP="00650E6B">
            <w:pPr>
              <w:rPr>
                <w:sz w:val="28"/>
                <w:szCs w:val="28"/>
              </w:rPr>
            </w:pPr>
            <w:r w:rsidRPr="00650E6B">
              <w:rPr>
                <w:sz w:val="28"/>
                <w:szCs w:val="28"/>
              </w:rPr>
              <w:t xml:space="preserve">Томатное пюре </w:t>
            </w:r>
          </w:p>
        </w:tc>
        <w:tc>
          <w:tcPr>
            <w:tcW w:w="2062"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rsidR="00955C9B" w:rsidRPr="00650E6B" w:rsidRDefault="00955C9B" w:rsidP="00650E6B">
            <w:pPr>
              <w:jc w:val="center"/>
              <w:rPr>
                <w:sz w:val="28"/>
                <w:szCs w:val="28"/>
              </w:rPr>
            </w:pPr>
            <w:r w:rsidRPr="00650E6B">
              <w:rPr>
                <w:sz w:val="28"/>
                <w:szCs w:val="28"/>
              </w:rPr>
              <w:t>10,6</w:t>
            </w:r>
          </w:p>
        </w:tc>
        <w:tc>
          <w:tcPr>
            <w:tcW w:w="207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55C9B" w:rsidRPr="00650E6B" w:rsidRDefault="00955C9B" w:rsidP="00650E6B">
            <w:pPr>
              <w:jc w:val="center"/>
              <w:rPr>
                <w:sz w:val="28"/>
                <w:szCs w:val="28"/>
              </w:rPr>
            </w:pPr>
            <w:r w:rsidRPr="00650E6B">
              <w:rPr>
                <w:sz w:val="28"/>
                <w:szCs w:val="28"/>
              </w:rPr>
              <w:t>10,6</w:t>
            </w:r>
          </w:p>
        </w:tc>
      </w:tr>
      <w:tr w:rsidR="00955C9B">
        <w:tc>
          <w:tcPr>
            <w:tcW w:w="51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55C9B" w:rsidRPr="00650E6B" w:rsidRDefault="00955C9B" w:rsidP="00650E6B">
            <w:pPr>
              <w:rPr>
                <w:sz w:val="28"/>
                <w:szCs w:val="28"/>
              </w:rPr>
            </w:pPr>
            <w:r w:rsidRPr="00650E6B">
              <w:rPr>
                <w:sz w:val="28"/>
                <w:szCs w:val="28"/>
              </w:rPr>
              <w:t>Масло сливочное</w:t>
            </w:r>
          </w:p>
        </w:tc>
        <w:tc>
          <w:tcPr>
            <w:tcW w:w="2062"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rsidR="00955C9B" w:rsidRPr="00650E6B" w:rsidRDefault="00955C9B" w:rsidP="00650E6B">
            <w:pPr>
              <w:jc w:val="center"/>
              <w:rPr>
                <w:sz w:val="28"/>
                <w:szCs w:val="28"/>
              </w:rPr>
            </w:pPr>
            <w:r w:rsidRPr="00650E6B">
              <w:rPr>
                <w:sz w:val="28"/>
                <w:szCs w:val="28"/>
              </w:rPr>
              <w:t>5,6</w:t>
            </w:r>
          </w:p>
        </w:tc>
        <w:tc>
          <w:tcPr>
            <w:tcW w:w="207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55C9B" w:rsidRPr="00650E6B" w:rsidRDefault="00955C9B" w:rsidP="00650E6B">
            <w:pPr>
              <w:jc w:val="center"/>
              <w:rPr>
                <w:sz w:val="28"/>
                <w:szCs w:val="28"/>
              </w:rPr>
            </w:pPr>
            <w:r w:rsidRPr="00650E6B">
              <w:rPr>
                <w:sz w:val="28"/>
                <w:szCs w:val="28"/>
              </w:rPr>
              <w:t>5,6</w:t>
            </w:r>
          </w:p>
        </w:tc>
      </w:tr>
      <w:tr w:rsidR="00955C9B">
        <w:tc>
          <w:tcPr>
            <w:tcW w:w="51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55C9B" w:rsidRPr="00650E6B" w:rsidRDefault="00955C9B" w:rsidP="00650E6B">
            <w:pPr>
              <w:rPr>
                <w:sz w:val="28"/>
                <w:szCs w:val="28"/>
              </w:rPr>
            </w:pPr>
            <w:r w:rsidRPr="00650E6B">
              <w:rPr>
                <w:sz w:val="28"/>
                <w:szCs w:val="28"/>
              </w:rPr>
              <w:t>ВЫХОД:</w:t>
            </w:r>
          </w:p>
        </w:tc>
        <w:tc>
          <w:tcPr>
            <w:tcW w:w="2062" w:type="dxa"/>
            <w:tcBorders>
              <w:top w:val="single" w:sz="4" w:space="0" w:color="00000A"/>
              <w:left w:val="single" w:sz="4" w:space="0" w:color="00000A"/>
              <w:bottom w:val="single" w:sz="4" w:space="0" w:color="00000A"/>
            </w:tcBorders>
            <w:tcMar>
              <w:top w:w="0" w:type="dxa"/>
              <w:left w:w="108" w:type="dxa"/>
              <w:bottom w:w="0" w:type="dxa"/>
              <w:right w:w="108" w:type="dxa"/>
            </w:tcMar>
          </w:tcPr>
          <w:p w:rsidR="00955C9B" w:rsidRPr="00650E6B" w:rsidRDefault="00955C9B" w:rsidP="00650E6B">
            <w:pPr>
              <w:pStyle w:val="Standard"/>
              <w:spacing w:after="0" w:line="240" w:lineRule="auto"/>
              <w:jc w:val="center"/>
              <w:rPr>
                <w:rFonts w:ascii="Times New Roman" w:hAnsi="Times New Roman" w:cs="Times New Roman"/>
                <w:sz w:val="28"/>
                <w:szCs w:val="28"/>
              </w:rPr>
            </w:pPr>
            <w:r w:rsidRPr="00650E6B">
              <w:rPr>
                <w:rFonts w:ascii="Times New Roman" w:hAnsi="Times New Roman" w:cs="Times New Roman"/>
                <w:sz w:val="28"/>
                <w:szCs w:val="28"/>
              </w:rPr>
              <w:t>-</w:t>
            </w:r>
          </w:p>
        </w:tc>
        <w:tc>
          <w:tcPr>
            <w:tcW w:w="207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55C9B" w:rsidRPr="00650E6B" w:rsidRDefault="00955C9B" w:rsidP="00650E6B">
            <w:pPr>
              <w:pStyle w:val="Standard"/>
              <w:spacing w:after="0" w:line="240" w:lineRule="auto"/>
              <w:jc w:val="center"/>
              <w:rPr>
                <w:rFonts w:ascii="Times New Roman" w:hAnsi="Times New Roman" w:cs="Times New Roman"/>
                <w:sz w:val="28"/>
                <w:szCs w:val="28"/>
              </w:rPr>
            </w:pPr>
            <w:r w:rsidRPr="00650E6B">
              <w:rPr>
                <w:rFonts w:ascii="Times New Roman" w:hAnsi="Times New Roman" w:cs="Times New Roman"/>
                <w:sz w:val="28"/>
                <w:szCs w:val="28"/>
              </w:rPr>
              <w:t>170</w:t>
            </w:r>
          </w:p>
        </w:tc>
      </w:tr>
    </w:tbl>
    <w:p w:rsidR="00955C9B" w:rsidRDefault="00955C9B" w:rsidP="00650E6B">
      <w:pPr>
        <w:pStyle w:val="Standard"/>
        <w:spacing w:line="240" w:lineRule="auto"/>
        <w:jc w:val="center"/>
        <w:rPr>
          <w:rFonts w:ascii="Times New Roman" w:hAnsi="Times New Roman" w:cs="Times New Roman"/>
        </w:rPr>
      </w:pPr>
    </w:p>
    <w:p w:rsidR="00955C9B" w:rsidRPr="00EB0C52" w:rsidRDefault="00955C9B" w:rsidP="00EB0C52">
      <w:pPr>
        <w:ind w:left="360"/>
        <w:jc w:val="center"/>
        <w:rPr>
          <w:sz w:val="28"/>
          <w:szCs w:val="28"/>
        </w:rPr>
      </w:pPr>
      <w:r>
        <w:rPr>
          <w:sz w:val="28"/>
          <w:szCs w:val="28"/>
        </w:rPr>
        <w:t>3.</w:t>
      </w:r>
      <w:r w:rsidRPr="00EB0C52">
        <w:rPr>
          <w:sz w:val="28"/>
          <w:szCs w:val="28"/>
        </w:rPr>
        <w:t>ТЕХНОЛОГИЧЕСКИЙ ПРОЦЕСС</w:t>
      </w:r>
    </w:p>
    <w:p w:rsidR="00955C9B" w:rsidRPr="00F62200" w:rsidRDefault="00955C9B" w:rsidP="00650E6B">
      <w:pPr>
        <w:shd w:val="clear" w:color="auto" w:fill="FFFFFF"/>
        <w:ind w:left="360"/>
        <w:jc w:val="both"/>
        <w:rPr>
          <w:sz w:val="28"/>
          <w:szCs w:val="28"/>
        </w:rPr>
      </w:pPr>
      <w:r w:rsidRPr="00F62200">
        <w:rPr>
          <w:sz w:val="28"/>
          <w:szCs w:val="28"/>
        </w:rPr>
        <w:t>Овощи нарезают соломкой и пассеруют, добавляют томатное пюре и продолжают пассеровать 5-7 минут. Зеленый горошек прогревают. Макароны отваривают, добавляют к ним подготовленные овощи с томатным пюре и перемешивают. Массу прогревают и раздают.</w:t>
      </w:r>
    </w:p>
    <w:p w:rsidR="00955C9B" w:rsidRDefault="00955C9B" w:rsidP="00650E6B">
      <w:pPr>
        <w:pStyle w:val="a7"/>
        <w:spacing w:line="240" w:lineRule="auto"/>
        <w:rPr>
          <w:rFonts w:ascii="Times New Roman" w:hAnsi="Times New Roman" w:cs="Times New Roman"/>
        </w:rPr>
      </w:pPr>
    </w:p>
    <w:p w:rsidR="00955C9B" w:rsidRPr="00EB0C52" w:rsidRDefault="00955C9B" w:rsidP="00EB0C52">
      <w:pPr>
        <w:ind w:left="360"/>
        <w:jc w:val="center"/>
        <w:rPr>
          <w:sz w:val="28"/>
          <w:szCs w:val="28"/>
        </w:rPr>
      </w:pPr>
      <w:r>
        <w:rPr>
          <w:sz w:val="28"/>
          <w:szCs w:val="28"/>
        </w:rPr>
        <w:t>4.</w:t>
      </w:r>
      <w:r w:rsidRPr="00EB0C52">
        <w:rPr>
          <w:sz w:val="28"/>
          <w:szCs w:val="28"/>
        </w:rPr>
        <w:t>ТРЕБОВАНИЯ К ОФОРМЛЕНИЮ, РЕАЛИЗАЦИИ И ХРАНЕНИЮ</w:t>
      </w:r>
    </w:p>
    <w:p w:rsidR="00955C9B" w:rsidRPr="007C4AF5" w:rsidRDefault="00955C9B" w:rsidP="00650E6B">
      <w:pPr>
        <w:pStyle w:val="Standard"/>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Подаем  с зеленым горошком при температуре 65 </w:t>
      </w:r>
      <w:r>
        <w:rPr>
          <w:rFonts w:ascii="Times New Roman" w:hAnsi="Times New Roman" w:cs="Times New Roman"/>
          <w:sz w:val="28"/>
          <w:szCs w:val="28"/>
          <w:vertAlign w:val="superscript"/>
        </w:rPr>
        <w:t>0</w:t>
      </w:r>
      <w:r>
        <w:rPr>
          <w:rFonts w:ascii="Times New Roman" w:hAnsi="Times New Roman" w:cs="Times New Roman"/>
          <w:sz w:val="28"/>
          <w:szCs w:val="28"/>
        </w:rPr>
        <w:t>С со сроком хранения не более 2-3 часа</w:t>
      </w:r>
    </w:p>
    <w:p w:rsidR="00955C9B" w:rsidRDefault="00955C9B" w:rsidP="00650E6B">
      <w:pPr>
        <w:pStyle w:val="Standard"/>
        <w:spacing w:line="240" w:lineRule="auto"/>
        <w:jc w:val="both"/>
        <w:rPr>
          <w:rFonts w:ascii="Times New Roman" w:hAnsi="Times New Roman" w:cs="Times New Roman"/>
          <w:sz w:val="24"/>
          <w:szCs w:val="24"/>
        </w:rPr>
      </w:pPr>
    </w:p>
    <w:p w:rsidR="00955C9B" w:rsidRPr="00EB0C52" w:rsidRDefault="00955C9B" w:rsidP="00EB0C52">
      <w:pPr>
        <w:ind w:left="360"/>
        <w:jc w:val="center"/>
        <w:rPr>
          <w:sz w:val="28"/>
          <w:szCs w:val="28"/>
        </w:rPr>
      </w:pPr>
      <w:r>
        <w:rPr>
          <w:sz w:val="28"/>
          <w:szCs w:val="28"/>
        </w:rPr>
        <w:lastRenderedPageBreak/>
        <w:t>5.</w:t>
      </w:r>
      <w:r w:rsidRPr="00EB0C52">
        <w:rPr>
          <w:sz w:val="28"/>
          <w:szCs w:val="28"/>
        </w:rPr>
        <w:t>ПОКАЗАТЕЛИ КАЧЕСТВА И БЕЗОПАСНОСТИ</w:t>
      </w:r>
    </w:p>
    <w:p w:rsidR="00955C9B" w:rsidRPr="00B13617" w:rsidRDefault="00955C9B" w:rsidP="00B13617">
      <w:pPr>
        <w:ind w:firstLine="720"/>
        <w:jc w:val="both"/>
        <w:rPr>
          <w:sz w:val="28"/>
          <w:szCs w:val="28"/>
        </w:rPr>
      </w:pPr>
      <w:r w:rsidRPr="00B13617">
        <w:rPr>
          <w:sz w:val="28"/>
          <w:szCs w:val="28"/>
        </w:rPr>
        <w:t>5.1Органолептические показатели качества:</w:t>
      </w:r>
    </w:p>
    <w:p w:rsidR="00955C9B" w:rsidRPr="00B13617" w:rsidRDefault="00955C9B" w:rsidP="00B13617">
      <w:pPr>
        <w:pStyle w:val="Standard"/>
        <w:spacing w:after="0" w:line="240" w:lineRule="auto"/>
        <w:ind w:firstLine="720"/>
        <w:jc w:val="both"/>
        <w:rPr>
          <w:rFonts w:ascii="Times New Roman" w:hAnsi="Times New Roman" w:cs="Times New Roman"/>
          <w:color w:val="000000"/>
          <w:sz w:val="28"/>
          <w:szCs w:val="28"/>
        </w:rPr>
      </w:pPr>
      <w:r w:rsidRPr="00B13617">
        <w:rPr>
          <w:rFonts w:ascii="Times New Roman" w:hAnsi="Times New Roman" w:cs="Times New Roman"/>
          <w:sz w:val="28"/>
          <w:szCs w:val="28"/>
        </w:rPr>
        <w:t>внешний вид :</w:t>
      </w:r>
      <w:r w:rsidRPr="00B13617">
        <w:rPr>
          <w:rFonts w:ascii="Times New Roman" w:hAnsi="Times New Roman" w:cs="Times New Roman"/>
          <w:color w:val="000000"/>
          <w:sz w:val="28"/>
          <w:szCs w:val="28"/>
        </w:rPr>
        <w:t>компоненты блюда равномерно распределены, макароны и овощи не разварившиеся</w:t>
      </w:r>
    </w:p>
    <w:p w:rsidR="00955C9B" w:rsidRPr="00B13617" w:rsidRDefault="00955C9B" w:rsidP="00B13617">
      <w:pPr>
        <w:pStyle w:val="Standard"/>
        <w:spacing w:after="0" w:line="240" w:lineRule="auto"/>
        <w:ind w:firstLine="720"/>
        <w:jc w:val="both"/>
        <w:rPr>
          <w:rFonts w:ascii="Times New Roman" w:hAnsi="Times New Roman" w:cs="Times New Roman"/>
          <w:sz w:val="28"/>
          <w:szCs w:val="28"/>
        </w:rPr>
      </w:pPr>
      <w:r w:rsidRPr="00B13617">
        <w:rPr>
          <w:rFonts w:ascii="Times New Roman" w:hAnsi="Times New Roman" w:cs="Times New Roman"/>
          <w:sz w:val="28"/>
          <w:szCs w:val="28"/>
        </w:rPr>
        <w:t>цвет:</w:t>
      </w:r>
      <w:r w:rsidRPr="00B13617">
        <w:rPr>
          <w:rFonts w:ascii="Times New Roman" w:hAnsi="Times New Roman" w:cs="Times New Roman"/>
          <w:color w:val="000000"/>
          <w:sz w:val="28"/>
          <w:szCs w:val="28"/>
        </w:rPr>
        <w:t>светло-красный, с вкраплениями зеленого горошка</w:t>
      </w:r>
    </w:p>
    <w:p w:rsidR="00955C9B" w:rsidRPr="00B13617" w:rsidRDefault="00955C9B" w:rsidP="00B13617">
      <w:pPr>
        <w:pStyle w:val="Standard"/>
        <w:spacing w:after="0" w:line="240" w:lineRule="auto"/>
        <w:ind w:firstLine="720"/>
        <w:jc w:val="both"/>
        <w:rPr>
          <w:rFonts w:ascii="Times New Roman" w:hAnsi="Times New Roman" w:cs="Times New Roman"/>
          <w:color w:val="000000"/>
          <w:sz w:val="28"/>
          <w:szCs w:val="28"/>
        </w:rPr>
      </w:pPr>
      <w:r w:rsidRPr="00B13617">
        <w:rPr>
          <w:rFonts w:ascii="Times New Roman" w:hAnsi="Times New Roman" w:cs="Times New Roman"/>
          <w:sz w:val="28"/>
          <w:szCs w:val="28"/>
        </w:rPr>
        <w:t>консистенция:</w:t>
      </w:r>
      <w:r w:rsidRPr="00B13617">
        <w:rPr>
          <w:rFonts w:ascii="Times New Roman" w:hAnsi="Times New Roman" w:cs="Times New Roman"/>
          <w:color w:val="000000"/>
          <w:sz w:val="28"/>
          <w:szCs w:val="28"/>
        </w:rPr>
        <w:t>мягкая, нежная</w:t>
      </w:r>
    </w:p>
    <w:p w:rsidR="00955C9B" w:rsidRPr="00B13617" w:rsidRDefault="00955C9B" w:rsidP="00B13617">
      <w:pPr>
        <w:pStyle w:val="Standard"/>
        <w:spacing w:after="0" w:line="240" w:lineRule="auto"/>
        <w:ind w:firstLine="720"/>
        <w:jc w:val="both"/>
        <w:rPr>
          <w:rFonts w:ascii="Times New Roman" w:hAnsi="Times New Roman" w:cs="Times New Roman"/>
          <w:sz w:val="28"/>
          <w:szCs w:val="28"/>
        </w:rPr>
      </w:pPr>
      <w:r w:rsidRPr="00B13617">
        <w:rPr>
          <w:rFonts w:ascii="Times New Roman" w:hAnsi="Times New Roman" w:cs="Times New Roman"/>
          <w:sz w:val="28"/>
          <w:szCs w:val="28"/>
        </w:rPr>
        <w:t>вкус и запах:</w:t>
      </w:r>
      <w:r w:rsidRPr="00B13617">
        <w:rPr>
          <w:rFonts w:ascii="Times New Roman" w:hAnsi="Times New Roman" w:cs="Times New Roman"/>
          <w:color w:val="000000"/>
          <w:sz w:val="28"/>
          <w:szCs w:val="28"/>
        </w:rPr>
        <w:t>умеренно соленый, с кисловатым привкусом, свойственный макаронным и овощам, свойственный входящим в блюдо продуктам</w:t>
      </w:r>
    </w:p>
    <w:p w:rsidR="00955C9B" w:rsidRPr="00B13617" w:rsidRDefault="00955C9B" w:rsidP="00B13617">
      <w:pPr>
        <w:ind w:firstLine="720"/>
        <w:jc w:val="both"/>
        <w:rPr>
          <w:sz w:val="28"/>
          <w:szCs w:val="28"/>
        </w:rPr>
      </w:pPr>
      <w:r w:rsidRPr="00B13617">
        <w:rPr>
          <w:sz w:val="28"/>
          <w:szCs w:val="28"/>
        </w:rPr>
        <w:t>5.2Микробиологические показатели должны соответствовать СанПиН 2.3.2.1078-01, индекс 1.9.15.13.</w:t>
      </w:r>
    </w:p>
    <w:p w:rsidR="00955C9B" w:rsidRPr="00B13617" w:rsidRDefault="00955C9B" w:rsidP="00B13617">
      <w:pPr>
        <w:ind w:firstLine="720"/>
        <w:jc w:val="both"/>
        <w:rPr>
          <w:sz w:val="28"/>
          <w:szCs w:val="28"/>
        </w:rPr>
      </w:pPr>
    </w:p>
    <w:p w:rsidR="00955C9B" w:rsidRPr="00B13617" w:rsidRDefault="00955C9B" w:rsidP="00B13617">
      <w:pPr>
        <w:ind w:firstLine="720"/>
        <w:jc w:val="both"/>
        <w:rPr>
          <w:sz w:val="28"/>
          <w:szCs w:val="28"/>
        </w:rPr>
      </w:pPr>
      <w:r w:rsidRPr="00B13617">
        <w:rPr>
          <w:sz w:val="28"/>
          <w:szCs w:val="28"/>
        </w:rPr>
        <w:t>Массовая доля сухих веществ %</w:t>
      </w:r>
    </w:p>
    <w:p w:rsidR="00955C9B" w:rsidRPr="00B13617" w:rsidRDefault="00955C9B" w:rsidP="00B13617">
      <w:pPr>
        <w:ind w:firstLine="720"/>
        <w:jc w:val="both"/>
        <w:rPr>
          <w:sz w:val="28"/>
          <w:szCs w:val="28"/>
        </w:rPr>
      </w:pPr>
      <w:r w:rsidRPr="00B13617">
        <w:rPr>
          <w:sz w:val="28"/>
          <w:szCs w:val="28"/>
        </w:rPr>
        <w:t>Массовая доля жира %</w:t>
      </w:r>
    </w:p>
    <w:p w:rsidR="00955C9B" w:rsidRPr="00B13617" w:rsidRDefault="00955C9B" w:rsidP="00B13617">
      <w:pPr>
        <w:ind w:firstLine="720"/>
        <w:jc w:val="both"/>
        <w:rPr>
          <w:sz w:val="28"/>
          <w:szCs w:val="28"/>
        </w:rPr>
      </w:pPr>
      <w:r w:rsidRPr="00B13617">
        <w:rPr>
          <w:sz w:val="28"/>
          <w:szCs w:val="28"/>
        </w:rPr>
        <w:t>Микробиологические показатели:</w:t>
      </w:r>
    </w:p>
    <w:p w:rsidR="00955C9B" w:rsidRPr="00B13617" w:rsidRDefault="00955C9B" w:rsidP="00B13617">
      <w:pPr>
        <w:ind w:firstLine="720"/>
        <w:jc w:val="both"/>
        <w:rPr>
          <w:sz w:val="28"/>
          <w:szCs w:val="28"/>
          <w:vertAlign w:val="superscript"/>
        </w:rPr>
      </w:pPr>
      <w:r w:rsidRPr="00B13617">
        <w:rPr>
          <w:sz w:val="28"/>
          <w:szCs w:val="28"/>
        </w:rPr>
        <w:t>КМАФАнМ,КОЕ/г, не более...................1х10</w:t>
      </w:r>
      <w:r w:rsidRPr="00B13617">
        <w:rPr>
          <w:sz w:val="28"/>
          <w:szCs w:val="28"/>
          <w:vertAlign w:val="superscript"/>
        </w:rPr>
        <w:t>4</w:t>
      </w:r>
    </w:p>
    <w:p w:rsidR="00955C9B" w:rsidRPr="00B13617" w:rsidRDefault="00955C9B" w:rsidP="00B13617">
      <w:pPr>
        <w:ind w:firstLine="720"/>
        <w:jc w:val="both"/>
        <w:rPr>
          <w:sz w:val="28"/>
          <w:szCs w:val="28"/>
        </w:rPr>
      </w:pPr>
      <w:r w:rsidRPr="00B13617">
        <w:rPr>
          <w:sz w:val="28"/>
          <w:szCs w:val="28"/>
        </w:rPr>
        <w:t>Масса продукта(гр.),в которой не допускается:</w:t>
      </w:r>
    </w:p>
    <w:p w:rsidR="00955C9B" w:rsidRPr="00B13617" w:rsidRDefault="00955C9B" w:rsidP="00B13617">
      <w:pPr>
        <w:ind w:firstLine="720"/>
        <w:jc w:val="both"/>
        <w:rPr>
          <w:sz w:val="28"/>
          <w:szCs w:val="28"/>
        </w:rPr>
      </w:pPr>
      <w:r w:rsidRPr="00B13617">
        <w:rPr>
          <w:sz w:val="28"/>
          <w:szCs w:val="28"/>
        </w:rPr>
        <w:t>Бактерии группы кишечных палочек, колиформы(Е,</w:t>
      </w:r>
      <w:r w:rsidRPr="00B13617">
        <w:rPr>
          <w:sz w:val="28"/>
          <w:szCs w:val="28"/>
          <w:lang w:val="en-US"/>
        </w:rPr>
        <w:t>coli</w:t>
      </w:r>
      <w:r w:rsidRPr="00B13617">
        <w:rPr>
          <w:sz w:val="28"/>
          <w:szCs w:val="28"/>
        </w:rPr>
        <w:t>)………1,0</w:t>
      </w:r>
    </w:p>
    <w:p w:rsidR="00955C9B" w:rsidRPr="00B13617" w:rsidRDefault="00955C9B" w:rsidP="00B13617">
      <w:pPr>
        <w:ind w:firstLine="720"/>
        <w:jc w:val="both"/>
        <w:rPr>
          <w:sz w:val="28"/>
          <w:szCs w:val="28"/>
        </w:rPr>
      </w:pPr>
      <w:r w:rsidRPr="00B13617">
        <w:rPr>
          <w:sz w:val="28"/>
          <w:szCs w:val="28"/>
        </w:rPr>
        <w:t>Бактерия рода протей……..0,1</w:t>
      </w:r>
    </w:p>
    <w:p w:rsidR="00955C9B" w:rsidRPr="00B13617" w:rsidRDefault="00955C9B" w:rsidP="00B13617">
      <w:pPr>
        <w:ind w:firstLine="720"/>
        <w:jc w:val="both"/>
        <w:rPr>
          <w:sz w:val="28"/>
          <w:szCs w:val="28"/>
        </w:rPr>
      </w:pPr>
      <w:r w:rsidRPr="00B13617">
        <w:rPr>
          <w:sz w:val="28"/>
          <w:szCs w:val="28"/>
          <w:lang w:val="en-US"/>
        </w:rPr>
        <w:t>Saureus</w:t>
      </w:r>
      <w:r w:rsidRPr="00B13617">
        <w:rPr>
          <w:sz w:val="28"/>
          <w:szCs w:val="28"/>
        </w:rPr>
        <w:t>……. 1,0</w:t>
      </w:r>
    </w:p>
    <w:p w:rsidR="00955C9B" w:rsidRPr="00B13617" w:rsidRDefault="00955C9B" w:rsidP="00B13617">
      <w:pPr>
        <w:ind w:firstLine="720"/>
        <w:jc w:val="both"/>
        <w:rPr>
          <w:sz w:val="28"/>
          <w:szCs w:val="28"/>
        </w:rPr>
      </w:pPr>
      <w:r w:rsidRPr="00B13617">
        <w:rPr>
          <w:sz w:val="28"/>
          <w:szCs w:val="28"/>
        </w:rPr>
        <w:t>Потогенные микроорганизмы, в том числе сальмонеллы……25</w:t>
      </w:r>
    </w:p>
    <w:p w:rsidR="00B13617" w:rsidRDefault="00B13617" w:rsidP="00EB0C52">
      <w:pPr>
        <w:jc w:val="both"/>
        <w:rPr>
          <w:sz w:val="28"/>
          <w:szCs w:val="28"/>
        </w:rPr>
      </w:pPr>
    </w:p>
    <w:p w:rsidR="00955C9B" w:rsidRPr="00EB0C52" w:rsidRDefault="00955C9B" w:rsidP="00EB0C52">
      <w:pPr>
        <w:jc w:val="both"/>
        <w:rPr>
          <w:sz w:val="28"/>
          <w:szCs w:val="28"/>
        </w:rPr>
      </w:pPr>
      <w:r>
        <w:rPr>
          <w:sz w:val="28"/>
          <w:szCs w:val="28"/>
        </w:rPr>
        <w:t>5.3</w:t>
      </w:r>
      <w:r w:rsidRPr="00EB0C52">
        <w:rPr>
          <w:sz w:val="28"/>
          <w:szCs w:val="28"/>
        </w:rPr>
        <w:t>Физико-химические показатели влияющие на безопасность блюда соответствуют критериям, указанным в приложении к ГОСТу Р 50763-2007 «Услуги общественного питания. Продукция общественного питания, реализуемая населению. Общие технические условия.»</w:t>
      </w:r>
    </w:p>
    <w:p w:rsidR="00955C9B" w:rsidRPr="00E712C3" w:rsidRDefault="00955C9B" w:rsidP="00650E6B">
      <w:pPr>
        <w:jc w:val="both"/>
        <w:rPr>
          <w:sz w:val="28"/>
          <w:szCs w:val="28"/>
        </w:rPr>
      </w:pPr>
    </w:p>
    <w:p w:rsidR="00955C9B" w:rsidRPr="00EB0C52" w:rsidRDefault="00955C9B" w:rsidP="00EB0C52">
      <w:pPr>
        <w:ind w:left="360"/>
        <w:jc w:val="center"/>
      </w:pPr>
      <w:r>
        <w:rPr>
          <w:sz w:val="28"/>
          <w:szCs w:val="28"/>
        </w:rPr>
        <w:t>6.</w:t>
      </w:r>
      <w:r w:rsidRPr="00EB0C52">
        <w:rPr>
          <w:sz w:val="28"/>
          <w:szCs w:val="28"/>
        </w:rPr>
        <w:t>ПИЩЕВАЯ ЦЕННОСТЬ</w:t>
      </w:r>
      <w:r w:rsidRPr="00EB0C52">
        <w:t>______________________________ на выход _</w:t>
      </w:r>
      <w:r w:rsidRPr="00EB0C52">
        <w:rPr>
          <w:u w:val="single"/>
        </w:rPr>
        <w:t>170</w:t>
      </w:r>
      <w:r w:rsidRPr="00EB0C52">
        <w:t>__г.</w:t>
      </w:r>
    </w:p>
    <w:tbl>
      <w:tblPr>
        <w:tblW w:w="9344" w:type="dxa"/>
        <w:tblInd w:w="98" w:type="dxa"/>
        <w:tblLayout w:type="fixed"/>
        <w:tblCellMar>
          <w:left w:w="10" w:type="dxa"/>
          <w:right w:w="10" w:type="dxa"/>
        </w:tblCellMar>
        <w:tblLook w:val="00A0"/>
      </w:tblPr>
      <w:tblGrid>
        <w:gridCol w:w="2335"/>
        <w:gridCol w:w="2336"/>
        <w:gridCol w:w="2334"/>
        <w:gridCol w:w="2339"/>
      </w:tblGrid>
      <w:tr w:rsidR="00955C9B">
        <w:tc>
          <w:tcPr>
            <w:tcW w:w="23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55C9B" w:rsidRDefault="00955C9B" w:rsidP="00650E6B">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Белки, г</w:t>
            </w:r>
          </w:p>
        </w:tc>
        <w:tc>
          <w:tcPr>
            <w:tcW w:w="23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55C9B" w:rsidRDefault="00955C9B" w:rsidP="00650E6B">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Жиры, г</w:t>
            </w:r>
          </w:p>
        </w:tc>
        <w:tc>
          <w:tcPr>
            <w:tcW w:w="23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55C9B" w:rsidRDefault="00955C9B" w:rsidP="00650E6B">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Углеводы, г</w:t>
            </w:r>
          </w:p>
        </w:tc>
        <w:tc>
          <w:tcPr>
            <w:tcW w:w="233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55C9B" w:rsidRDefault="00955C9B" w:rsidP="00650E6B">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Калорийность, г</w:t>
            </w:r>
          </w:p>
        </w:tc>
      </w:tr>
      <w:tr w:rsidR="00955C9B">
        <w:tc>
          <w:tcPr>
            <w:tcW w:w="23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55C9B" w:rsidRPr="007C4AF5" w:rsidRDefault="00955C9B" w:rsidP="00650E6B">
            <w:pPr>
              <w:pStyle w:val="Standard"/>
              <w:spacing w:after="0" w:line="240" w:lineRule="auto"/>
              <w:jc w:val="center"/>
              <w:rPr>
                <w:rFonts w:ascii="Times New Roman" w:hAnsi="Times New Roman" w:cs="Times New Roman"/>
                <w:sz w:val="28"/>
                <w:szCs w:val="28"/>
              </w:rPr>
            </w:pPr>
            <w:r w:rsidRPr="00FF74DB">
              <w:rPr>
                <w:sz w:val="28"/>
                <w:szCs w:val="28"/>
              </w:rPr>
              <w:t>49,58</w:t>
            </w:r>
          </w:p>
        </w:tc>
        <w:tc>
          <w:tcPr>
            <w:tcW w:w="23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55C9B" w:rsidRPr="00FF74DB" w:rsidRDefault="00955C9B" w:rsidP="00650E6B">
            <w:pPr>
              <w:pStyle w:val="Standard"/>
              <w:spacing w:after="0" w:line="240" w:lineRule="auto"/>
              <w:jc w:val="center"/>
              <w:rPr>
                <w:rFonts w:ascii="Times New Roman" w:hAnsi="Times New Roman" w:cs="Times New Roman"/>
                <w:b/>
                <w:bCs/>
                <w:sz w:val="28"/>
                <w:szCs w:val="28"/>
              </w:rPr>
            </w:pPr>
            <w:r w:rsidRPr="00FF74DB">
              <w:rPr>
                <w:sz w:val="28"/>
                <w:szCs w:val="28"/>
              </w:rPr>
              <w:t>1,18</w:t>
            </w:r>
          </w:p>
        </w:tc>
        <w:tc>
          <w:tcPr>
            <w:tcW w:w="23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55C9B" w:rsidRDefault="00955C9B" w:rsidP="00650E6B">
            <w:pPr>
              <w:pStyle w:val="Standard"/>
              <w:spacing w:after="0" w:line="240" w:lineRule="auto"/>
              <w:jc w:val="center"/>
              <w:rPr>
                <w:rFonts w:ascii="Times New Roman" w:hAnsi="Times New Roman" w:cs="Times New Roman"/>
                <w:b/>
                <w:bCs/>
                <w:sz w:val="24"/>
                <w:szCs w:val="24"/>
              </w:rPr>
            </w:pPr>
            <w:r w:rsidRPr="00521968">
              <w:t>33,12</w:t>
            </w:r>
          </w:p>
        </w:tc>
        <w:tc>
          <w:tcPr>
            <w:tcW w:w="233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55C9B" w:rsidRDefault="00955C9B" w:rsidP="00650E6B">
            <w:pPr>
              <w:pStyle w:val="Standard"/>
              <w:spacing w:after="0" w:line="240" w:lineRule="auto"/>
              <w:jc w:val="center"/>
              <w:rPr>
                <w:rFonts w:ascii="Times New Roman" w:hAnsi="Times New Roman" w:cs="Times New Roman"/>
                <w:b/>
                <w:bCs/>
                <w:sz w:val="24"/>
                <w:szCs w:val="24"/>
              </w:rPr>
            </w:pPr>
            <w:r w:rsidRPr="00521968">
              <w:t>145,03</w:t>
            </w:r>
          </w:p>
        </w:tc>
      </w:tr>
    </w:tbl>
    <w:p w:rsidR="00955C9B" w:rsidRDefault="00955C9B" w:rsidP="00650E6B">
      <w:pPr>
        <w:pStyle w:val="Standard"/>
        <w:spacing w:line="240" w:lineRule="auto"/>
        <w:jc w:val="both"/>
        <w:rPr>
          <w:rFonts w:ascii="Times New Roman" w:hAnsi="Times New Roman" w:cs="Times New Roman"/>
          <w:b/>
          <w:bCs/>
          <w:sz w:val="24"/>
          <w:szCs w:val="24"/>
        </w:rPr>
      </w:pPr>
    </w:p>
    <w:p w:rsidR="00955C9B" w:rsidRPr="00E712C3" w:rsidRDefault="00955C9B" w:rsidP="00650E6B">
      <w:pPr>
        <w:pStyle w:val="Standard"/>
        <w:spacing w:line="240" w:lineRule="auto"/>
        <w:jc w:val="both"/>
        <w:rPr>
          <w:rFonts w:ascii="Times New Roman" w:hAnsi="Times New Roman" w:cs="Times New Roman"/>
          <w:sz w:val="28"/>
          <w:szCs w:val="28"/>
        </w:rPr>
      </w:pPr>
      <w:r w:rsidRPr="00E712C3">
        <w:rPr>
          <w:rFonts w:ascii="Times New Roman" w:hAnsi="Times New Roman" w:cs="Times New Roman"/>
          <w:sz w:val="28"/>
          <w:szCs w:val="28"/>
        </w:rPr>
        <w:t>Ответственный за оформление ТТК __________________________________</w:t>
      </w:r>
    </w:p>
    <w:p w:rsidR="00955C9B" w:rsidRDefault="00955C9B" w:rsidP="00650E6B">
      <w:pPr>
        <w:pStyle w:val="Standard"/>
        <w:spacing w:line="240" w:lineRule="auto"/>
        <w:jc w:val="both"/>
        <w:rPr>
          <w:rFonts w:ascii="Times New Roman" w:hAnsi="Times New Roman" w:cs="Times New Roman"/>
          <w:sz w:val="24"/>
          <w:szCs w:val="24"/>
        </w:rPr>
      </w:pPr>
      <w:r w:rsidRPr="00E712C3">
        <w:rPr>
          <w:rFonts w:ascii="Times New Roman" w:hAnsi="Times New Roman" w:cs="Times New Roman"/>
          <w:sz w:val="28"/>
          <w:szCs w:val="28"/>
        </w:rPr>
        <w:t>Зав.производством ______</w:t>
      </w:r>
      <w:r>
        <w:rPr>
          <w:rFonts w:ascii="Times New Roman" w:hAnsi="Times New Roman" w:cs="Times New Roman"/>
          <w:sz w:val="24"/>
          <w:szCs w:val="24"/>
        </w:rPr>
        <w:t>_______________________</w:t>
      </w:r>
    </w:p>
    <w:p w:rsidR="00955C9B" w:rsidRDefault="00955C9B" w:rsidP="00650E6B">
      <w:pPr>
        <w:pStyle w:val="Standard"/>
        <w:spacing w:line="240" w:lineRule="auto"/>
        <w:jc w:val="both"/>
        <w:rPr>
          <w:rFonts w:ascii="Times New Roman" w:hAnsi="Times New Roman" w:cs="Times New Roman"/>
          <w:sz w:val="24"/>
          <w:szCs w:val="24"/>
        </w:rPr>
      </w:pPr>
    </w:p>
    <w:p w:rsidR="00955C9B" w:rsidRDefault="00955C9B" w:rsidP="00650E6B"/>
    <w:p w:rsidR="00955C9B" w:rsidRDefault="00955C9B" w:rsidP="007C4AF5">
      <w:pPr>
        <w:pStyle w:val="Standard"/>
        <w:spacing w:line="240" w:lineRule="auto"/>
        <w:jc w:val="both"/>
        <w:rPr>
          <w:rFonts w:ascii="Times New Roman" w:hAnsi="Times New Roman" w:cs="Times New Roman"/>
          <w:sz w:val="24"/>
          <w:szCs w:val="24"/>
        </w:rPr>
      </w:pPr>
    </w:p>
    <w:p w:rsidR="00955C9B" w:rsidRDefault="00955C9B" w:rsidP="007C4AF5">
      <w:pPr>
        <w:pStyle w:val="Standard"/>
        <w:spacing w:line="240" w:lineRule="auto"/>
        <w:jc w:val="both"/>
        <w:rPr>
          <w:rFonts w:ascii="Times New Roman" w:hAnsi="Times New Roman" w:cs="Times New Roman"/>
          <w:sz w:val="24"/>
          <w:szCs w:val="24"/>
        </w:rPr>
      </w:pPr>
    </w:p>
    <w:p w:rsidR="00955C9B" w:rsidRDefault="00955C9B" w:rsidP="007C4AF5">
      <w:pPr>
        <w:pStyle w:val="Standard"/>
        <w:spacing w:line="240" w:lineRule="auto"/>
        <w:jc w:val="both"/>
        <w:rPr>
          <w:rFonts w:ascii="Times New Roman" w:hAnsi="Times New Roman" w:cs="Times New Roman"/>
          <w:sz w:val="24"/>
          <w:szCs w:val="24"/>
        </w:rPr>
      </w:pPr>
    </w:p>
    <w:p w:rsidR="00955C9B" w:rsidRDefault="00955C9B" w:rsidP="007C4AF5">
      <w:pPr>
        <w:pStyle w:val="Standard"/>
        <w:spacing w:line="240" w:lineRule="auto"/>
        <w:jc w:val="both"/>
        <w:rPr>
          <w:rFonts w:ascii="Times New Roman" w:hAnsi="Times New Roman" w:cs="Times New Roman"/>
          <w:sz w:val="24"/>
          <w:szCs w:val="24"/>
        </w:rPr>
      </w:pPr>
    </w:p>
    <w:p w:rsidR="00955C9B" w:rsidRDefault="00955C9B" w:rsidP="007C4AF5">
      <w:pPr>
        <w:pStyle w:val="Standard"/>
        <w:spacing w:line="240" w:lineRule="auto"/>
        <w:jc w:val="both"/>
        <w:rPr>
          <w:rFonts w:ascii="Times New Roman" w:hAnsi="Times New Roman" w:cs="Times New Roman"/>
          <w:sz w:val="24"/>
          <w:szCs w:val="24"/>
        </w:rPr>
      </w:pPr>
    </w:p>
    <w:p w:rsidR="00955C9B" w:rsidRDefault="00955C9B" w:rsidP="007C4AF5">
      <w:pPr>
        <w:pStyle w:val="Standard"/>
        <w:spacing w:line="240" w:lineRule="auto"/>
        <w:jc w:val="both"/>
        <w:rPr>
          <w:rFonts w:ascii="Times New Roman" w:hAnsi="Times New Roman" w:cs="Times New Roman"/>
          <w:sz w:val="24"/>
          <w:szCs w:val="24"/>
        </w:rPr>
      </w:pPr>
    </w:p>
    <w:p w:rsidR="00955C9B" w:rsidRDefault="00955C9B" w:rsidP="00B13617">
      <w:pPr>
        <w:pStyle w:val="Standard"/>
        <w:spacing w:after="0" w:line="240" w:lineRule="auto"/>
        <w:jc w:val="right"/>
        <w:rPr>
          <w:rFonts w:ascii="Times New Roman" w:hAnsi="Times New Roman" w:cs="Times New Roman"/>
        </w:rPr>
      </w:pPr>
      <w:r w:rsidRPr="002968D0">
        <w:rPr>
          <w:rFonts w:ascii="Times New Roman" w:hAnsi="Times New Roman" w:cs="Times New Roman"/>
          <w:sz w:val="28"/>
          <w:szCs w:val="28"/>
        </w:rPr>
        <w:lastRenderedPageBreak/>
        <w:t>ГОСТ Р 31987-2012«Утверждаю»</w:t>
      </w:r>
    </w:p>
    <w:p w:rsidR="00955C9B" w:rsidRPr="002968D0" w:rsidRDefault="00955C9B" w:rsidP="00B13617">
      <w:pPr>
        <w:pStyle w:val="Standard"/>
        <w:spacing w:after="0" w:line="240" w:lineRule="auto"/>
        <w:jc w:val="right"/>
        <w:rPr>
          <w:rFonts w:ascii="Times New Roman" w:hAnsi="Times New Roman" w:cs="Times New Roman"/>
          <w:sz w:val="28"/>
          <w:szCs w:val="28"/>
        </w:rPr>
      </w:pPr>
      <w:r w:rsidRPr="002968D0">
        <w:rPr>
          <w:rFonts w:ascii="Times New Roman" w:hAnsi="Times New Roman" w:cs="Times New Roman"/>
          <w:sz w:val="28"/>
          <w:szCs w:val="28"/>
        </w:rPr>
        <w:t>______________________________</w:t>
      </w:r>
    </w:p>
    <w:p w:rsidR="00955C9B" w:rsidRPr="002968D0" w:rsidRDefault="00955C9B" w:rsidP="00B13617">
      <w:pPr>
        <w:pStyle w:val="Standard"/>
        <w:spacing w:after="0" w:line="240" w:lineRule="auto"/>
        <w:jc w:val="right"/>
        <w:rPr>
          <w:rFonts w:ascii="Times New Roman" w:hAnsi="Times New Roman" w:cs="Times New Roman"/>
          <w:sz w:val="28"/>
          <w:szCs w:val="28"/>
        </w:rPr>
      </w:pPr>
      <w:r w:rsidRPr="002968D0">
        <w:rPr>
          <w:rFonts w:ascii="Times New Roman" w:hAnsi="Times New Roman" w:cs="Times New Roman"/>
          <w:sz w:val="28"/>
          <w:szCs w:val="28"/>
        </w:rPr>
        <w:t xml:space="preserve">  руководитель предприятия, Ф.И.О.</w:t>
      </w:r>
    </w:p>
    <w:p w:rsidR="00955C9B" w:rsidRPr="002968D0" w:rsidRDefault="00955C9B" w:rsidP="00B13617">
      <w:pPr>
        <w:pStyle w:val="Standard"/>
        <w:spacing w:after="0" w:line="240" w:lineRule="auto"/>
        <w:jc w:val="right"/>
        <w:rPr>
          <w:rFonts w:ascii="Times New Roman" w:hAnsi="Times New Roman" w:cs="Times New Roman"/>
          <w:sz w:val="28"/>
          <w:szCs w:val="28"/>
        </w:rPr>
      </w:pPr>
      <w:r w:rsidRPr="002968D0">
        <w:rPr>
          <w:rFonts w:ascii="Times New Roman" w:hAnsi="Times New Roman" w:cs="Times New Roman"/>
          <w:sz w:val="28"/>
          <w:szCs w:val="28"/>
        </w:rPr>
        <w:t xml:space="preserve">                                                                                                                 «____»_______________ 20    г</w:t>
      </w:r>
    </w:p>
    <w:p w:rsidR="00B13617" w:rsidRDefault="00B13617" w:rsidP="009A4192">
      <w:pPr>
        <w:pStyle w:val="Standard"/>
        <w:spacing w:line="240" w:lineRule="auto"/>
        <w:jc w:val="center"/>
        <w:rPr>
          <w:rFonts w:ascii="Times New Roman" w:hAnsi="Times New Roman" w:cs="Times New Roman"/>
          <w:sz w:val="28"/>
          <w:szCs w:val="28"/>
        </w:rPr>
      </w:pPr>
    </w:p>
    <w:p w:rsidR="00955C9B" w:rsidRPr="009A4192" w:rsidRDefault="00955C9B" w:rsidP="009A4192">
      <w:pPr>
        <w:pStyle w:val="Standard"/>
        <w:spacing w:line="240" w:lineRule="auto"/>
        <w:jc w:val="center"/>
        <w:rPr>
          <w:rFonts w:ascii="Times New Roman" w:hAnsi="Times New Roman" w:cs="Times New Roman"/>
          <w:sz w:val="28"/>
          <w:szCs w:val="28"/>
        </w:rPr>
      </w:pPr>
      <w:r w:rsidRPr="009A4192">
        <w:rPr>
          <w:rFonts w:ascii="Times New Roman" w:hAnsi="Times New Roman" w:cs="Times New Roman"/>
          <w:sz w:val="28"/>
          <w:szCs w:val="28"/>
        </w:rPr>
        <w:t>ТЕХНИКО-ТЕХНОЛОГИЧЕСКАЯ КАРТА №</w:t>
      </w:r>
      <w:r>
        <w:rPr>
          <w:rFonts w:ascii="Times New Roman" w:hAnsi="Times New Roman" w:cs="Times New Roman"/>
          <w:sz w:val="28"/>
          <w:szCs w:val="28"/>
        </w:rPr>
        <w:t>3</w:t>
      </w:r>
    </w:p>
    <w:p w:rsidR="00955C9B" w:rsidRDefault="00955C9B" w:rsidP="009A4192">
      <w:pPr>
        <w:pStyle w:val="Standard"/>
        <w:spacing w:line="240" w:lineRule="auto"/>
        <w:rPr>
          <w:rFonts w:ascii="Times New Roman" w:hAnsi="Times New Roman" w:cs="Times New Roman"/>
          <w:b/>
          <w:bCs/>
          <w:sz w:val="28"/>
          <w:szCs w:val="28"/>
        </w:rPr>
      </w:pPr>
      <w:r>
        <w:rPr>
          <w:rFonts w:ascii="Times New Roman" w:hAnsi="Times New Roman" w:cs="Times New Roman"/>
          <w:sz w:val="28"/>
          <w:szCs w:val="28"/>
        </w:rPr>
        <w:t>Наименование блюда : Суп пюре из цукини с моцареллой</w:t>
      </w:r>
    </w:p>
    <w:p w:rsidR="00955C9B" w:rsidRPr="009A4192" w:rsidRDefault="00955C9B" w:rsidP="009A4192">
      <w:pPr>
        <w:pStyle w:val="a7"/>
        <w:numPr>
          <w:ilvl w:val="0"/>
          <w:numId w:val="7"/>
        </w:numPr>
        <w:spacing w:line="240" w:lineRule="auto"/>
        <w:jc w:val="center"/>
        <w:rPr>
          <w:rFonts w:ascii="Times New Roman" w:hAnsi="Times New Roman" w:cs="Times New Roman"/>
          <w:sz w:val="28"/>
          <w:szCs w:val="28"/>
        </w:rPr>
      </w:pPr>
      <w:r>
        <w:rPr>
          <w:rFonts w:ascii="Times New Roman" w:hAnsi="Times New Roman" w:cs="Times New Roman"/>
          <w:sz w:val="28"/>
          <w:szCs w:val="28"/>
        </w:rPr>
        <w:t>1.</w:t>
      </w:r>
      <w:r w:rsidRPr="009A4192">
        <w:rPr>
          <w:rFonts w:ascii="Times New Roman" w:hAnsi="Times New Roman" w:cs="Times New Roman"/>
          <w:sz w:val="28"/>
          <w:szCs w:val="28"/>
        </w:rPr>
        <w:t>ОБЛАСТЬ ПРИМЕНЕНИЯ</w:t>
      </w:r>
    </w:p>
    <w:p w:rsidR="00955C9B" w:rsidRPr="009A4192" w:rsidRDefault="00955C9B" w:rsidP="009A4192">
      <w:pPr>
        <w:rPr>
          <w:sz w:val="28"/>
          <w:szCs w:val="28"/>
        </w:rPr>
      </w:pPr>
      <w:r>
        <w:rPr>
          <w:sz w:val="28"/>
          <w:szCs w:val="28"/>
        </w:rPr>
        <w:t>1.1</w:t>
      </w:r>
      <w:r w:rsidRPr="009A4192">
        <w:rPr>
          <w:sz w:val="28"/>
          <w:szCs w:val="28"/>
        </w:rPr>
        <w:t xml:space="preserve">Настоящая технико-технологическая карта распространяется на блюдо </w:t>
      </w:r>
      <w:r w:rsidRPr="009A4192">
        <w:rPr>
          <w:sz w:val="28"/>
          <w:szCs w:val="28"/>
          <w:u w:val="single"/>
        </w:rPr>
        <w:t>Суп пюре из цукини с моцареллой</w:t>
      </w:r>
    </w:p>
    <w:p w:rsidR="00955C9B" w:rsidRPr="00C47B29" w:rsidRDefault="00955C9B" w:rsidP="009A4192">
      <w:pPr>
        <w:pStyle w:val="Standard"/>
        <w:spacing w:line="240" w:lineRule="auto"/>
        <w:ind w:left="360"/>
        <w:rPr>
          <w:rFonts w:ascii="Times New Roman" w:hAnsi="Times New Roman" w:cs="Times New Roman"/>
          <w:sz w:val="28"/>
          <w:szCs w:val="28"/>
          <w:u w:val="single"/>
          <w:lang w:val="en-US"/>
        </w:rPr>
      </w:pPr>
      <w:r w:rsidRPr="00D23DB9">
        <w:rPr>
          <w:rFonts w:ascii="Times New Roman" w:hAnsi="Times New Roman" w:cs="Times New Roman"/>
          <w:sz w:val="28"/>
          <w:szCs w:val="28"/>
        </w:rPr>
        <w:t xml:space="preserve">Вырабатываемое и реализуемое </w:t>
      </w:r>
      <w:r w:rsidR="00C47B29">
        <w:rPr>
          <w:rFonts w:ascii="Times New Roman" w:hAnsi="Times New Roman" w:cs="Times New Roman"/>
          <w:sz w:val="28"/>
          <w:szCs w:val="28"/>
          <w:u w:val="single"/>
        </w:rPr>
        <w:t xml:space="preserve">МБОУ СОШ </w:t>
      </w:r>
    </w:p>
    <w:p w:rsidR="00955C9B" w:rsidRDefault="00955C9B" w:rsidP="009A4192">
      <w:pPr>
        <w:ind w:left="360"/>
        <w:jc w:val="center"/>
        <w:rPr>
          <w:sz w:val="28"/>
          <w:szCs w:val="28"/>
        </w:rPr>
      </w:pPr>
    </w:p>
    <w:p w:rsidR="00955C9B" w:rsidRPr="009A4192" w:rsidRDefault="00955C9B" w:rsidP="009A4192">
      <w:pPr>
        <w:ind w:left="360"/>
        <w:jc w:val="center"/>
        <w:rPr>
          <w:sz w:val="28"/>
          <w:szCs w:val="28"/>
        </w:rPr>
      </w:pPr>
      <w:r w:rsidRPr="009A4192">
        <w:rPr>
          <w:sz w:val="28"/>
          <w:szCs w:val="28"/>
        </w:rPr>
        <w:t>ТРЕБОВАНИЯ К СЫРЬЮ</w:t>
      </w:r>
    </w:p>
    <w:p w:rsidR="00955C9B" w:rsidRPr="00D23DB9" w:rsidRDefault="00955C9B" w:rsidP="009A4192">
      <w:pPr>
        <w:pStyle w:val="Standard"/>
        <w:spacing w:line="240" w:lineRule="auto"/>
        <w:jc w:val="both"/>
        <w:rPr>
          <w:rFonts w:ascii="Times New Roman" w:hAnsi="Times New Roman" w:cs="Times New Roman"/>
          <w:sz w:val="28"/>
          <w:szCs w:val="28"/>
        </w:rPr>
      </w:pPr>
      <w:r w:rsidRPr="00D23DB9">
        <w:rPr>
          <w:rFonts w:ascii="Times New Roman" w:hAnsi="Times New Roman" w:cs="Times New Roman"/>
          <w:sz w:val="28"/>
          <w:szCs w:val="28"/>
        </w:rPr>
        <w:t>Продовольственное сырьё, пищевые продукты, используемые для приготовления блюда должны соответствовать требованиям действующих нормативных и технических документов, иметь сопроводительные документы, подтверждающие их безопасность и качество (сертификат соответствия, санитарно-эпидемиологическое заключение, удостоверение безопасности и качества и пр.)</w:t>
      </w:r>
    </w:p>
    <w:p w:rsidR="00955C9B" w:rsidRPr="009A4192" w:rsidRDefault="00955C9B" w:rsidP="009A4192">
      <w:pPr>
        <w:ind w:left="360"/>
        <w:jc w:val="center"/>
        <w:rPr>
          <w:sz w:val="28"/>
          <w:szCs w:val="28"/>
        </w:rPr>
      </w:pPr>
      <w:r>
        <w:rPr>
          <w:sz w:val="28"/>
          <w:szCs w:val="28"/>
        </w:rPr>
        <w:t>2.</w:t>
      </w:r>
      <w:r w:rsidRPr="009A4192">
        <w:rPr>
          <w:sz w:val="28"/>
          <w:szCs w:val="28"/>
        </w:rPr>
        <w:t>РЕЦЕПТУРА</w:t>
      </w:r>
    </w:p>
    <w:tbl>
      <w:tblPr>
        <w:tblW w:w="9319" w:type="dxa"/>
        <w:tblInd w:w="98" w:type="dxa"/>
        <w:tblLayout w:type="fixed"/>
        <w:tblCellMar>
          <w:left w:w="10" w:type="dxa"/>
          <w:right w:w="10" w:type="dxa"/>
        </w:tblCellMar>
        <w:tblLook w:val="00A0"/>
      </w:tblPr>
      <w:tblGrid>
        <w:gridCol w:w="5194"/>
        <w:gridCol w:w="2062"/>
        <w:gridCol w:w="2063"/>
      </w:tblGrid>
      <w:tr w:rsidR="00955C9B" w:rsidRPr="00D23DB9">
        <w:trPr>
          <w:trHeight w:val="459"/>
        </w:trPr>
        <w:tc>
          <w:tcPr>
            <w:tcW w:w="5194"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55C9B" w:rsidRPr="00D23DB9" w:rsidRDefault="00955C9B" w:rsidP="00D82018">
            <w:pPr>
              <w:pStyle w:val="Standard"/>
              <w:spacing w:after="0" w:line="240" w:lineRule="auto"/>
              <w:rPr>
                <w:rFonts w:ascii="Times New Roman" w:hAnsi="Times New Roman" w:cs="Times New Roman"/>
                <w:sz w:val="28"/>
                <w:szCs w:val="28"/>
              </w:rPr>
            </w:pPr>
            <w:r w:rsidRPr="00D23DB9">
              <w:rPr>
                <w:rFonts w:ascii="Times New Roman" w:hAnsi="Times New Roman" w:cs="Times New Roman"/>
                <w:sz w:val="28"/>
                <w:szCs w:val="28"/>
              </w:rPr>
              <w:t>Наименование сырья и продуктов</w:t>
            </w:r>
          </w:p>
        </w:tc>
        <w:tc>
          <w:tcPr>
            <w:tcW w:w="4125"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55C9B" w:rsidRPr="00D23DB9" w:rsidRDefault="00955C9B" w:rsidP="00D82018">
            <w:pPr>
              <w:pStyle w:val="Standard"/>
              <w:spacing w:after="0" w:line="240" w:lineRule="auto"/>
              <w:jc w:val="center"/>
              <w:rPr>
                <w:rFonts w:ascii="Times New Roman" w:hAnsi="Times New Roman" w:cs="Times New Roman"/>
                <w:sz w:val="28"/>
                <w:szCs w:val="28"/>
              </w:rPr>
            </w:pPr>
            <w:r w:rsidRPr="00D23DB9">
              <w:rPr>
                <w:rFonts w:ascii="Times New Roman" w:hAnsi="Times New Roman" w:cs="Times New Roman"/>
                <w:sz w:val="28"/>
                <w:szCs w:val="28"/>
              </w:rPr>
              <w:t>Расход сырья и продуктов на 1 порцию, г</w:t>
            </w:r>
          </w:p>
        </w:tc>
      </w:tr>
      <w:tr w:rsidR="00955C9B" w:rsidRPr="00D23DB9">
        <w:trPr>
          <w:trHeight w:val="330"/>
        </w:trPr>
        <w:tc>
          <w:tcPr>
            <w:tcW w:w="5194"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55C9B" w:rsidRPr="00D23DB9" w:rsidRDefault="00955C9B" w:rsidP="00D82018">
            <w:pPr>
              <w:rPr>
                <w:sz w:val="28"/>
                <w:szCs w:val="28"/>
              </w:rPr>
            </w:pPr>
          </w:p>
        </w:tc>
        <w:tc>
          <w:tcPr>
            <w:tcW w:w="2062" w:type="dxa"/>
            <w:tcBorders>
              <w:top w:val="single" w:sz="4" w:space="0" w:color="00000A"/>
              <w:left w:val="single" w:sz="4" w:space="0" w:color="00000A"/>
              <w:bottom w:val="single" w:sz="4" w:space="0" w:color="00000A"/>
            </w:tcBorders>
            <w:tcMar>
              <w:top w:w="0" w:type="dxa"/>
              <w:left w:w="108" w:type="dxa"/>
              <w:bottom w:w="0" w:type="dxa"/>
              <w:right w:w="108" w:type="dxa"/>
            </w:tcMar>
          </w:tcPr>
          <w:p w:rsidR="00955C9B" w:rsidRPr="00D23DB9" w:rsidRDefault="00955C9B" w:rsidP="00D82018">
            <w:pPr>
              <w:pStyle w:val="Standard"/>
              <w:spacing w:after="0" w:line="240" w:lineRule="auto"/>
              <w:rPr>
                <w:rFonts w:ascii="Times New Roman" w:hAnsi="Times New Roman" w:cs="Times New Roman"/>
                <w:sz w:val="28"/>
                <w:szCs w:val="28"/>
              </w:rPr>
            </w:pPr>
            <w:r w:rsidRPr="00D23DB9">
              <w:rPr>
                <w:rFonts w:ascii="Times New Roman" w:hAnsi="Times New Roman" w:cs="Times New Roman"/>
                <w:sz w:val="28"/>
                <w:szCs w:val="28"/>
              </w:rPr>
              <w:t>брутто</w:t>
            </w:r>
          </w:p>
        </w:tc>
        <w:tc>
          <w:tcPr>
            <w:tcW w:w="20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55C9B" w:rsidRPr="00D23DB9" w:rsidRDefault="00955C9B" w:rsidP="00D82018">
            <w:pPr>
              <w:pStyle w:val="Standard"/>
              <w:spacing w:after="0" w:line="240" w:lineRule="auto"/>
              <w:rPr>
                <w:rFonts w:ascii="Times New Roman" w:hAnsi="Times New Roman" w:cs="Times New Roman"/>
                <w:sz w:val="28"/>
                <w:szCs w:val="28"/>
              </w:rPr>
            </w:pPr>
            <w:r w:rsidRPr="00D23DB9">
              <w:rPr>
                <w:rFonts w:ascii="Times New Roman" w:hAnsi="Times New Roman" w:cs="Times New Roman"/>
                <w:sz w:val="28"/>
                <w:szCs w:val="28"/>
              </w:rPr>
              <w:t>Нетто</w:t>
            </w:r>
          </w:p>
        </w:tc>
      </w:tr>
      <w:tr w:rsidR="00955C9B" w:rsidRPr="00D23DB9">
        <w:tc>
          <w:tcPr>
            <w:tcW w:w="51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55C9B" w:rsidRPr="00D23DB9" w:rsidRDefault="00955C9B" w:rsidP="00D82018">
            <w:pPr>
              <w:jc w:val="both"/>
              <w:rPr>
                <w:sz w:val="28"/>
                <w:szCs w:val="28"/>
              </w:rPr>
            </w:pPr>
            <w:r w:rsidRPr="00D23DB9">
              <w:rPr>
                <w:sz w:val="28"/>
                <w:szCs w:val="28"/>
              </w:rPr>
              <w:t>Сыр «Моццарелла»</w:t>
            </w:r>
          </w:p>
        </w:tc>
        <w:tc>
          <w:tcPr>
            <w:tcW w:w="2062" w:type="dxa"/>
            <w:tcBorders>
              <w:top w:val="single" w:sz="4" w:space="0" w:color="00000A"/>
              <w:left w:val="single" w:sz="4" w:space="0" w:color="00000A"/>
              <w:bottom w:val="single" w:sz="4" w:space="0" w:color="00000A"/>
            </w:tcBorders>
            <w:tcMar>
              <w:top w:w="0" w:type="dxa"/>
              <w:left w:w="108" w:type="dxa"/>
              <w:bottom w:w="0" w:type="dxa"/>
              <w:right w:w="108" w:type="dxa"/>
            </w:tcMar>
          </w:tcPr>
          <w:p w:rsidR="00955C9B" w:rsidRPr="00D23DB9" w:rsidRDefault="00955C9B" w:rsidP="00D82018">
            <w:pPr>
              <w:jc w:val="center"/>
              <w:rPr>
                <w:sz w:val="28"/>
                <w:szCs w:val="28"/>
              </w:rPr>
            </w:pPr>
            <w:r w:rsidRPr="00D23DB9">
              <w:rPr>
                <w:sz w:val="28"/>
                <w:szCs w:val="28"/>
              </w:rPr>
              <w:t>46,8</w:t>
            </w:r>
          </w:p>
        </w:tc>
        <w:tc>
          <w:tcPr>
            <w:tcW w:w="20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55C9B" w:rsidRPr="00D23DB9" w:rsidRDefault="00955C9B" w:rsidP="00D82018">
            <w:pPr>
              <w:jc w:val="center"/>
              <w:rPr>
                <w:sz w:val="28"/>
                <w:szCs w:val="28"/>
              </w:rPr>
            </w:pPr>
            <w:r w:rsidRPr="00D23DB9">
              <w:rPr>
                <w:sz w:val="28"/>
                <w:szCs w:val="28"/>
              </w:rPr>
              <w:t>45</w:t>
            </w:r>
          </w:p>
        </w:tc>
      </w:tr>
      <w:tr w:rsidR="00955C9B" w:rsidRPr="00D23DB9">
        <w:tc>
          <w:tcPr>
            <w:tcW w:w="51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55C9B" w:rsidRPr="00D23DB9" w:rsidRDefault="00955C9B" w:rsidP="00D82018">
            <w:pPr>
              <w:jc w:val="both"/>
              <w:rPr>
                <w:sz w:val="28"/>
                <w:szCs w:val="28"/>
              </w:rPr>
            </w:pPr>
            <w:r w:rsidRPr="00D23DB9">
              <w:rPr>
                <w:sz w:val="28"/>
                <w:szCs w:val="28"/>
              </w:rPr>
              <w:t>Масло оливковое</w:t>
            </w:r>
          </w:p>
        </w:tc>
        <w:tc>
          <w:tcPr>
            <w:tcW w:w="2062" w:type="dxa"/>
            <w:tcBorders>
              <w:top w:val="single" w:sz="4" w:space="0" w:color="00000A"/>
              <w:left w:val="single" w:sz="4" w:space="0" w:color="00000A"/>
              <w:bottom w:val="single" w:sz="4" w:space="0" w:color="00000A"/>
            </w:tcBorders>
            <w:tcMar>
              <w:top w:w="0" w:type="dxa"/>
              <w:left w:w="108" w:type="dxa"/>
              <w:bottom w:w="0" w:type="dxa"/>
              <w:right w:w="108" w:type="dxa"/>
            </w:tcMar>
          </w:tcPr>
          <w:p w:rsidR="00955C9B" w:rsidRPr="00D23DB9" w:rsidRDefault="00955C9B" w:rsidP="00D82018">
            <w:pPr>
              <w:jc w:val="center"/>
              <w:rPr>
                <w:sz w:val="28"/>
                <w:szCs w:val="28"/>
              </w:rPr>
            </w:pPr>
            <w:r w:rsidRPr="00D23DB9">
              <w:rPr>
                <w:sz w:val="28"/>
                <w:szCs w:val="28"/>
              </w:rPr>
              <w:t>13</w:t>
            </w:r>
          </w:p>
        </w:tc>
        <w:tc>
          <w:tcPr>
            <w:tcW w:w="20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55C9B" w:rsidRPr="00D23DB9" w:rsidRDefault="00955C9B" w:rsidP="00D82018">
            <w:pPr>
              <w:jc w:val="center"/>
              <w:rPr>
                <w:sz w:val="28"/>
                <w:szCs w:val="28"/>
              </w:rPr>
            </w:pPr>
            <w:r w:rsidRPr="00D23DB9">
              <w:rPr>
                <w:sz w:val="28"/>
                <w:szCs w:val="28"/>
              </w:rPr>
              <w:t>13</w:t>
            </w:r>
          </w:p>
        </w:tc>
      </w:tr>
      <w:tr w:rsidR="00955C9B" w:rsidRPr="00D23DB9">
        <w:tc>
          <w:tcPr>
            <w:tcW w:w="51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55C9B" w:rsidRPr="00D23DB9" w:rsidRDefault="00955C9B" w:rsidP="00D82018">
            <w:pPr>
              <w:jc w:val="both"/>
              <w:rPr>
                <w:sz w:val="28"/>
                <w:szCs w:val="28"/>
              </w:rPr>
            </w:pPr>
            <w:r w:rsidRPr="00D23DB9">
              <w:rPr>
                <w:sz w:val="28"/>
                <w:szCs w:val="28"/>
              </w:rPr>
              <w:t>Орегано</w:t>
            </w:r>
          </w:p>
        </w:tc>
        <w:tc>
          <w:tcPr>
            <w:tcW w:w="2062" w:type="dxa"/>
            <w:tcBorders>
              <w:top w:val="single" w:sz="4" w:space="0" w:color="00000A"/>
              <w:left w:val="single" w:sz="4" w:space="0" w:color="00000A"/>
              <w:bottom w:val="single" w:sz="4" w:space="0" w:color="00000A"/>
            </w:tcBorders>
            <w:tcMar>
              <w:top w:w="0" w:type="dxa"/>
              <w:left w:w="108" w:type="dxa"/>
              <w:bottom w:w="0" w:type="dxa"/>
              <w:right w:w="108" w:type="dxa"/>
            </w:tcMar>
          </w:tcPr>
          <w:p w:rsidR="00955C9B" w:rsidRPr="00D23DB9" w:rsidRDefault="00955C9B" w:rsidP="00D82018">
            <w:pPr>
              <w:jc w:val="center"/>
              <w:rPr>
                <w:sz w:val="28"/>
                <w:szCs w:val="28"/>
              </w:rPr>
            </w:pPr>
            <w:r w:rsidRPr="00D23DB9">
              <w:rPr>
                <w:sz w:val="28"/>
                <w:szCs w:val="28"/>
              </w:rPr>
              <w:t>1,5</w:t>
            </w:r>
          </w:p>
        </w:tc>
        <w:tc>
          <w:tcPr>
            <w:tcW w:w="20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55C9B" w:rsidRPr="00D23DB9" w:rsidRDefault="00955C9B" w:rsidP="00D82018">
            <w:pPr>
              <w:jc w:val="center"/>
              <w:rPr>
                <w:sz w:val="28"/>
                <w:szCs w:val="28"/>
              </w:rPr>
            </w:pPr>
            <w:r w:rsidRPr="00D23DB9">
              <w:rPr>
                <w:sz w:val="28"/>
                <w:szCs w:val="28"/>
              </w:rPr>
              <w:t>1,5</w:t>
            </w:r>
          </w:p>
        </w:tc>
      </w:tr>
      <w:tr w:rsidR="00955C9B" w:rsidRPr="00D23DB9">
        <w:tc>
          <w:tcPr>
            <w:tcW w:w="51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55C9B" w:rsidRPr="00D23DB9" w:rsidRDefault="00955C9B" w:rsidP="00D82018">
            <w:pPr>
              <w:jc w:val="both"/>
              <w:rPr>
                <w:sz w:val="28"/>
                <w:szCs w:val="28"/>
              </w:rPr>
            </w:pPr>
            <w:r w:rsidRPr="00D23DB9">
              <w:rPr>
                <w:sz w:val="28"/>
                <w:szCs w:val="28"/>
              </w:rPr>
              <w:t>Лук репчатый</w:t>
            </w:r>
          </w:p>
        </w:tc>
        <w:tc>
          <w:tcPr>
            <w:tcW w:w="2062" w:type="dxa"/>
            <w:tcBorders>
              <w:top w:val="single" w:sz="4" w:space="0" w:color="00000A"/>
              <w:left w:val="single" w:sz="4" w:space="0" w:color="00000A"/>
              <w:bottom w:val="single" w:sz="4" w:space="0" w:color="00000A"/>
            </w:tcBorders>
            <w:tcMar>
              <w:top w:w="0" w:type="dxa"/>
              <w:left w:w="108" w:type="dxa"/>
              <w:bottom w:w="0" w:type="dxa"/>
              <w:right w:w="108" w:type="dxa"/>
            </w:tcMar>
          </w:tcPr>
          <w:p w:rsidR="00955C9B" w:rsidRPr="00D23DB9" w:rsidRDefault="00955C9B" w:rsidP="00D82018">
            <w:pPr>
              <w:jc w:val="center"/>
              <w:rPr>
                <w:sz w:val="28"/>
                <w:szCs w:val="28"/>
              </w:rPr>
            </w:pPr>
            <w:r w:rsidRPr="00D23DB9">
              <w:rPr>
                <w:sz w:val="28"/>
                <w:szCs w:val="28"/>
              </w:rPr>
              <w:t>13</w:t>
            </w:r>
          </w:p>
        </w:tc>
        <w:tc>
          <w:tcPr>
            <w:tcW w:w="20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55C9B" w:rsidRPr="00D23DB9" w:rsidRDefault="00955C9B" w:rsidP="00D82018">
            <w:pPr>
              <w:jc w:val="center"/>
              <w:rPr>
                <w:sz w:val="28"/>
                <w:szCs w:val="28"/>
              </w:rPr>
            </w:pPr>
            <w:r w:rsidRPr="00D23DB9">
              <w:rPr>
                <w:sz w:val="28"/>
                <w:szCs w:val="28"/>
              </w:rPr>
              <w:t>11</w:t>
            </w:r>
          </w:p>
        </w:tc>
      </w:tr>
      <w:tr w:rsidR="00955C9B" w:rsidRPr="00D23DB9">
        <w:tc>
          <w:tcPr>
            <w:tcW w:w="51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55C9B" w:rsidRPr="00D23DB9" w:rsidRDefault="00955C9B" w:rsidP="00D82018">
            <w:pPr>
              <w:jc w:val="both"/>
              <w:rPr>
                <w:sz w:val="28"/>
                <w:szCs w:val="28"/>
              </w:rPr>
            </w:pPr>
            <w:r w:rsidRPr="00D23DB9">
              <w:rPr>
                <w:sz w:val="28"/>
                <w:szCs w:val="28"/>
              </w:rPr>
              <w:t xml:space="preserve">Цуккини </w:t>
            </w:r>
          </w:p>
        </w:tc>
        <w:tc>
          <w:tcPr>
            <w:tcW w:w="2062" w:type="dxa"/>
            <w:tcBorders>
              <w:top w:val="single" w:sz="4" w:space="0" w:color="00000A"/>
              <w:left w:val="single" w:sz="4" w:space="0" w:color="00000A"/>
              <w:bottom w:val="single" w:sz="4" w:space="0" w:color="00000A"/>
            </w:tcBorders>
            <w:tcMar>
              <w:top w:w="0" w:type="dxa"/>
              <w:left w:w="108" w:type="dxa"/>
              <w:bottom w:w="0" w:type="dxa"/>
              <w:right w:w="108" w:type="dxa"/>
            </w:tcMar>
          </w:tcPr>
          <w:p w:rsidR="00955C9B" w:rsidRPr="00D23DB9" w:rsidRDefault="00955C9B" w:rsidP="00D82018">
            <w:pPr>
              <w:jc w:val="center"/>
              <w:rPr>
                <w:sz w:val="28"/>
                <w:szCs w:val="28"/>
              </w:rPr>
            </w:pPr>
            <w:r w:rsidRPr="00D23DB9">
              <w:rPr>
                <w:sz w:val="28"/>
                <w:szCs w:val="28"/>
              </w:rPr>
              <w:t>176</w:t>
            </w:r>
          </w:p>
        </w:tc>
        <w:tc>
          <w:tcPr>
            <w:tcW w:w="20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55C9B" w:rsidRPr="00D23DB9" w:rsidRDefault="00955C9B" w:rsidP="00D82018">
            <w:pPr>
              <w:jc w:val="center"/>
              <w:rPr>
                <w:sz w:val="28"/>
                <w:szCs w:val="28"/>
              </w:rPr>
            </w:pPr>
            <w:r w:rsidRPr="00D23DB9">
              <w:rPr>
                <w:sz w:val="28"/>
                <w:szCs w:val="28"/>
              </w:rPr>
              <w:t>141</w:t>
            </w:r>
          </w:p>
        </w:tc>
      </w:tr>
      <w:tr w:rsidR="00955C9B" w:rsidRPr="00D23DB9">
        <w:tc>
          <w:tcPr>
            <w:tcW w:w="51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55C9B" w:rsidRPr="00D23DB9" w:rsidRDefault="00955C9B" w:rsidP="00D82018">
            <w:pPr>
              <w:jc w:val="both"/>
              <w:rPr>
                <w:sz w:val="28"/>
                <w:szCs w:val="28"/>
              </w:rPr>
            </w:pPr>
            <w:r w:rsidRPr="00D23DB9">
              <w:rPr>
                <w:sz w:val="28"/>
                <w:szCs w:val="28"/>
              </w:rPr>
              <w:t>Вода</w:t>
            </w:r>
          </w:p>
        </w:tc>
        <w:tc>
          <w:tcPr>
            <w:tcW w:w="2062" w:type="dxa"/>
            <w:tcBorders>
              <w:top w:val="single" w:sz="4" w:space="0" w:color="00000A"/>
              <w:left w:val="single" w:sz="4" w:space="0" w:color="00000A"/>
              <w:bottom w:val="single" w:sz="4" w:space="0" w:color="00000A"/>
            </w:tcBorders>
            <w:tcMar>
              <w:top w:w="0" w:type="dxa"/>
              <w:left w:w="108" w:type="dxa"/>
              <w:bottom w:w="0" w:type="dxa"/>
              <w:right w:w="108" w:type="dxa"/>
            </w:tcMar>
          </w:tcPr>
          <w:p w:rsidR="00955C9B" w:rsidRPr="00D23DB9" w:rsidRDefault="00955C9B" w:rsidP="00D82018">
            <w:pPr>
              <w:jc w:val="center"/>
              <w:rPr>
                <w:sz w:val="28"/>
                <w:szCs w:val="28"/>
              </w:rPr>
            </w:pPr>
            <w:r w:rsidRPr="00D23DB9">
              <w:rPr>
                <w:sz w:val="28"/>
                <w:szCs w:val="28"/>
              </w:rPr>
              <w:t>187</w:t>
            </w:r>
          </w:p>
        </w:tc>
        <w:tc>
          <w:tcPr>
            <w:tcW w:w="20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55C9B" w:rsidRPr="00D23DB9" w:rsidRDefault="00955C9B" w:rsidP="00D82018">
            <w:pPr>
              <w:jc w:val="center"/>
              <w:rPr>
                <w:sz w:val="28"/>
                <w:szCs w:val="28"/>
              </w:rPr>
            </w:pPr>
            <w:r w:rsidRPr="00D23DB9">
              <w:rPr>
                <w:sz w:val="28"/>
                <w:szCs w:val="28"/>
              </w:rPr>
              <w:t>187</w:t>
            </w:r>
          </w:p>
        </w:tc>
      </w:tr>
      <w:tr w:rsidR="00955C9B" w:rsidRPr="00D23DB9">
        <w:tc>
          <w:tcPr>
            <w:tcW w:w="51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55C9B" w:rsidRPr="00D23DB9" w:rsidRDefault="00955C9B" w:rsidP="00D82018">
            <w:pPr>
              <w:jc w:val="both"/>
              <w:rPr>
                <w:sz w:val="28"/>
                <w:szCs w:val="28"/>
              </w:rPr>
            </w:pPr>
            <w:r w:rsidRPr="00D23DB9">
              <w:rPr>
                <w:sz w:val="28"/>
                <w:szCs w:val="28"/>
              </w:rPr>
              <w:t xml:space="preserve">Соль </w:t>
            </w:r>
          </w:p>
        </w:tc>
        <w:tc>
          <w:tcPr>
            <w:tcW w:w="2062" w:type="dxa"/>
            <w:tcBorders>
              <w:top w:val="single" w:sz="4" w:space="0" w:color="00000A"/>
              <w:left w:val="single" w:sz="4" w:space="0" w:color="00000A"/>
              <w:bottom w:val="single" w:sz="4" w:space="0" w:color="00000A"/>
            </w:tcBorders>
            <w:tcMar>
              <w:top w:w="0" w:type="dxa"/>
              <w:left w:w="108" w:type="dxa"/>
              <w:bottom w:w="0" w:type="dxa"/>
              <w:right w:w="108" w:type="dxa"/>
            </w:tcMar>
          </w:tcPr>
          <w:p w:rsidR="00955C9B" w:rsidRPr="00D23DB9" w:rsidRDefault="00955C9B" w:rsidP="00D82018">
            <w:pPr>
              <w:jc w:val="center"/>
              <w:rPr>
                <w:sz w:val="28"/>
                <w:szCs w:val="28"/>
              </w:rPr>
            </w:pPr>
            <w:r w:rsidRPr="00D23DB9">
              <w:rPr>
                <w:sz w:val="28"/>
                <w:szCs w:val="28"/>
              </w:rPr>
              <w:t>2</w:t>
            </w:r>
          </w:p>
        </w:tc>
        <w:tc>
          <w:tcPr>
            <w:tcW w:w="20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55C9B" w:rsidRPr="00D23DB9" w:rsidRDefault="00955C9B" w:rsidP="00D82018">
            <w:pPr>
              <w:jc w:val="center"/>
              <w:rPr>
                <w:sz w:val="28"/>
                <w:szCs w:val="28"/>
              </w:rPr>
            </w:pPr>
            <w:r w:rsidRPr="00D23DB9">
              <w:rPr>
                <w:sz w:val="28"/>
                <w:szCs w:val="28"/>
              </w:rPr>
              <w:t>2</w:t>
            </w:r>
          </w:p>
        </w:tc>
      </w:tr>
      <w:tr w:rsidR="00955C9B" w:rsidRPr="00D23DB9">
        <w:tc>
          <w:tcPr>
            <w:tcW w:w="51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55C9B" w:rsidRPr="00D23DB9" w:rsidRDefault="00955C9B" w:rsidP="00D82018">
            <w:pPr>
              <w:jc w:val="both"/>
              <w:rPr>
                <w:sz w:val="28"/>
                <w:szCs w:val="28"/>
              </w:rPr>
            </w:pPr>
            <w:r w:rsidRPr="00D23DB9">
              <w:rPr>
                <w:sz w:val="28"/>
                <w:szCs w:val="28"/>
              </w:rPr>
              <w:t xml:space="preserve">Анчоусы </w:t>
            </w:r>
          </w:p>
        </w:tc>
        <w:tc>
          <w:tcPr>
            <w:tcW w:w="2062" w:type="dxa"/>
            <w:tcBorders>
              <w:top w:val="single" w:sz="4" w:space="0" w:color="00000A"/>
              <w:left w:val="single" w:sz="4" w:space="0" w:color="00000A"/>
              <w:bottom w:val="single" w:sz="4" w:space="0" w:color="00000A"/>
            </w:tcBorders>
            <w:tcMar>
              <w:top w:w="0" w:type="dxa"/>
              <w:left w:w="108" w:type="dxa"/>
              <w:bottom w:w="0" w:type="dxa"/>
              <w:right w:w="108" w:type="dxa"/>
            </w:tcMar>
          </w:tcPr>
          <w:p w:rsidR="00955C9B" w:rsidRPr="00D23DB9" w:rsidRDefault="00955C9B" w:rsidP="00D82018">
            <w:pPr>
              <w:jc w:val="center"/>
              <w:rPr>
                <w:sz w:val="28"/>
                <w:szCs w:val="28"/>
              </w:rPr>
            </w:pPr>
            <w:r w:rsidRPr="00D23DB9">
              <w:rPr>
                <w:sz w:val="28"/>
                <w:szCs w:val="28"/>
              </w:rPr>
              <w:t>6</w:t>
            </w:r>
          </w:p>
        </w:tc>
        <w:tc>
          <w:tcPr>
            <w:tcW w:w="20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55C9B" w:rsidRPr="00D23DB9" w:rsidRDefault="00955C9B" w:rsidP="00D82018">
            <w:pPr>
              <w:jc w:val="center"/>
              <w:rPr>
                <w:sz w:val="28"/>
                <w:szCs w:val="28"/>
              </w:rPr>
            </w:pPr>
            <w:r w:rsidRPr="00D23DB9">
              <w:rPr>
                <w:sz w:val="28"/>
                <w:szCs w:val="28"/>
              </w:rPr>
              <w:t>6</w:t>
            </w:r>
          </w:p>
        </w:tc>
      </w:tr>
      <w:tr w:rsidR="00955C9B" w:rsidRPr="00D23DB9">
        <w:tc>
          <w:tcPr>
            <w:tcW w:w="51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55C9B" w:rsidRPr="00D23DB9" w:rsidRDefault="00955C9B" w:rsidP="00D82018">
            <w:pPr>
              <w:jc w:val="both"/>
              <w:rPr>
                <w:sz w:val="28"/>
                <w:szCs w:val="28"/>
              </w:rPr>
            </w:pPr>
            <w:r w:rsidRPr="00D23DB9">
              <w:rPr>
                <w:sz w:val="28"/>
                <w:szCs w:val="28"/>
              </w:rPr>
              <w:t>ВЫХОД</w:t>
            </w:r>
          </w:p>
        </w:tc>
        <w:tc>
          <w:tcPr>
            <w:tcW w:w="2062" w:type="dxa"/>
            <w:tcBorders>
              <w:top w:val="single" w:sz="4" w:space="0" w:color="00000A"/>
              <w:left w:val="single" w:sz="4" w:space="0" w:color="00000A"/>
              <w:bottom w:val="single" w:sz="4" w:space="0" w:color="00000A"/>
            </w:tcBorders>
            <w:tcMar>
              <w:top w:w="0" w:type="dxa"/>
              <w:left w:w="108" w:type="dxa"/>
              <w:bottom w:w="0" w:type="dxa"/>
              <w:right w:w="108" w:type="dxa"/>
            </w:tcMar>
          </w:tcPr>
          <w:p w:rsidR="00955C9B" w:rsidRPr="00D23DB9" w:rsidRDefault="00955C9B" w:rsidP="00D82018">
            <w:pPr>
              <w:tabs>
                <w:tab w:val="left" w:pos="870"/>
                <w:tab w:val="center" w:pos="923"/>
              </w:tabs>
              <w:rPr>
                <w:sz w:val="28"/>
                <w:szCs w:val="28"/>
              </w:rPr>
            </w:pPr>
            <w:r w:rsidRPr="00D23DB9">
              <w:rPr>
                <w:sz w:val="28"/>
                <w:szCs w:val="28"/>
              </w:rPr>
              <w:tab/>
            </w:r>
            <w:r w:rsidRPr="00D23DB9">
              <w:rPr>
                <w:sz w:val="28"/>
                <w:szCs w:val="28"/>
              </w:rPr>
              <w:tab/>
              <w:t>-</w:t>
            </w:r>
          </w:p>
        </w:tc>
        <w:tc>
          <w:tcPr>
            <w:tcW w:w="20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55C9B" w:rsidRPr="00D23DB9" w:rsidRDefault="00955C9B" w:rsidP="00D82018">
            <w:pPr>
              <w:jc w:val="center"/>
            </w:pPr>
            <w:r>
              <w:t>250</w:t>
            </w:r>
          </w:p>
        </w:tc>
      </w:tr>
    </w:tbl>
    <w:p w:rsidR="00955C9B" w:rsidRPr="00D23DB9" w:rsidRDefault="00955C9B" w:rsidP="009A4192">
      <w:pPr>
        <w:pStyle w:val="Standard"/>
        <w:spacing w:line="240" w:lineRule="auto"/>
        <w:jc w:val="center"/>
        <w:rPr>
          <w:rFonts w:ascii="Times New Roman" w:hAnsi="Times New Roman" w:cs="Times New Roman"/>
          <w:sz w:val="28"/>
          <w:szCs w:val="28"/>
        </w:rPr>
      </w:pPr>
    </w:p>
    <w:p w:rsidR="00955C9B" w:rsidRPr="009A4192" w:rsidRDefault="00955C9B" w:rsidP="009A4192">
      <w:pPr>
        <w:ind w:left="360"/>
        <w:jc w:val="center"/>
        <w:rPr>
          <w:sz w:val="28"/>
          <w:szCs w:val="28"/>
        </w:rPr>
      </w:pPr>
      <w:r>
        <w:rPr>
          <w:sz w:val="28"/>
          <w:szCs w:val="28"/>
        </w:rPr>
        <w:t>3.</w:t>
      </w:r>
      <w:r w:rsidRPr="009A4192">
        <w:rPr>
          <w:sz w:val="28"/>
          <w:szCs w:val="28"/>
        </w:rPr>
        <w:t>ТЕХНОЛОГИЧЕСКИЙ ПРОЦЕСС</w:t>
      </w:r>
    </w:p>
    <w:p w:rsidR="00B13617" w:rsidRDefault="00B13617" w:rsidP="009A4192">
      <w:pPr>
        <w:rPr>
          <w:sz w:val="28"/>
          <w:szCs w:val="28"/>
        </w:rPr>
      </w:pPr>
    </w:p>
    <w:p w:rsidR="00955C9B" w:rsidRPr="00B13617" w:rsidRDefault="00955C9B" w:rsidP="00B13617">
      <w:pPr>
        <w:rPr>
          <w:sz w:val="28"/>
          <w:szCs w:val="28"/>
        </w:rPr>
      </w:pPr>
      <w:r w:rsidRPr="00B13617">
        <w:rPr>
          <w:sz w:val="28"/>
          <w:szCs w:val="28"/>
        </w:rPr>
        <w:t xml:space="preserve">Сыр нарезают средним кубиком, смешивают с частью оливкового масла, орегано, солью и перцем. Лук нарезают кубиком и пассеруют на оливковом масле, добавляют цуккини, нарезанные кубиком, обжаривают 5-7 мин. Добавляют воду, доводят до кипения и варят 10 мин до полной готовности </w:t>
      </w:r>
      <w:r w:rsidRPr="00B13617">
        <w:rPr>
          <w:sz w:val="28"/>
          <w:szCs w:val="28"/>
        </w:rPr>
        <w:lastRenderedPageBreak/>
        <w:t xml:space="preserve">цуккини. Смесь остужают и взбивают блендером до однородной массы и смешивают с кубиками моццареллы. </w:t>
      </w:r>
    </w:p>
    <w:p w:rsidR="00955C9B" w:rsidRPr="00D23DB9" w:rsidRDefault="00955C9B" w:rsidP="009A4192">
      <w:pPr>
        <w:pStyle w:val="a7"/>
        <w:spacing w:line="240" w:lineRule="auto"/>
        <w:jc w:val="center"/>
        <w:rPr>
          <w:rFonts w:ascii="Times New Roman" w:hAnsi="Times New Roman" w:cs="Times New Roman"/>
          <w:sz w:val="28"/>
          <w:szCs w:val="28"/>
        </w:rPr>
      </w:pPr>
    </w:p>
    <w:p w:rsidR="00955C9B" w:rsidRPr="009A4192" w:rsidRDefault="00955C9B" w:rsidP="009A4192">
      <w:pPr>
        <w:ind w:left="360"/>
        <w:jc w:val="center"/>
        <w:rPr>
          <w:sz w:val="28"/>
          <w:szCs w:val="28"/>
        </w:rPr>
      </w:pPr>
      <w:r>
        <w:rPr>
          <w:sz w:val="28"/>
          <w:szCs w:val="28"/>
        </w:rPr>
        <w:t>4.</w:t>
      </w:r>
      <w:r w:rsidRPr="009A4192">
        <w:rPr>
          <w:sz w:val="28"/>
          <w:szCs w:val="28"/>
        </w:rPr>
        <w:t>ТРЕБОВАНИЯ К ОФОРМЛЕНИЮ, РЕАЛИЗАЦИИ И ХРАНЕНИЮ</w:t>
      </w:r>
    </w:p>
    <w:p w:rsidR="00955C9B" w:rsidRPr="00D23DB9" w:rsidRDefault="00955C9B" w:rsidP="009A4192">
      <w:pPr>
        <w:rPr>
          <w:sz w:val="28"/>
          <w:szCs w:val="28"/>
        </w:rPr>
      </w:pPr>
      <w:r w:rsidRPr="00D23DB9">
        <w:rPr>
          <w:sz w:val="28"/>
          <w:szCs w:val="28"/>
        </w:rPr>
        <w:t>Подают суп в порционной тарелке, украсив</w:t>
      </w:r>
      <w:r>
        <w:rPr>
          <w:sz w:val="28"/>
          <w:szCs w:val="28"/>
        </w:rPr>
        <w:t xml:space="preserve"> анчоусами, при температуре 65-6</w:t>
      </w:r>
      <w:r w:rsidRPr="00D23DB9">
        <w:rPr>
          <w:sz w:val="28"/>
          <w:szCs w:val="28"/>
        </w:rPr>
        <w:t>5</w:t>
      </w:r>
      <w:r w:rsidRPr="00D23DB9">
        <w:rPr>
          <w:sz w:val="28"/>
          <w:szCs w:val="28"/>
          <w:vertAlign w:val="superscript"/>
        </w:rPr>
        <w:t>0</w:t>
      </w:r>
      <w:r w:rsidRPr="00D23DB9">
        <w:rPr>
          <w:sz w:val="28"/>
          <w:szCs w:val="28"/>
        </w:rPr>
        <w:t>С, реализовывают в течение</w:t>
      </w:r>
      <w:r>
        <w:rPr>
          <w:sz w:val="28"/>
          <w:szCs w:val="28"/>
        </w:rPr>
        <w:t xml:space="preserve"> 2 часов</w:t>
      </w:r>
    </w:p>
    <w:p w:rsidR="00955C9B" w:rsidRPr="00D23DB9" w:rsidRDefault="00955C9B" w:rsidP="009A4192">
      <w:pPr>
        <w:rPr>
          <w:sz w:val="28"/>
          <w:szCs w:val="28"/>
        </w:rPr>
      </w:pPr>
    </w:p>
    <w:p w:rsidR="00955C9B" w:rsidRPr="009A4192" w:rsidRDefault="00955C9B" w:rsidP="009A4192">
      <w:pPr>
        <w:ind w:left="360"/>
        <w:jc w:val="center"/>
        <w:rPr>
          <w:sz w:val="28"/>
          <w:szCs w:val="28"/>
        </w:rPr>
      </w:pPr>
      <w:r>
        <w:rPr>
          <w:sz w:val="28"/>
          <w:szCs w:val="28"/>
        </w:rPr>
        <w:t>5.</w:t>
      </w:r>
      <w:r w:rsidRPr="009A4192">
        <w:rPr>
          <w:sz w:val="28"/>
          <w:szCs w:val="28"/>
        </w:rPr>
        <w:t>ПОКАЗАТЕЛИ КАЧЕСТВА И БЕЗОПАСНОСТИ</w:t>
      </w:r>
    </w:p>
    <w:p w:rsidR="00955C9B" w:rsidRPr="009A4192" w:rsidRDefault="00955C9B" w:rsidP="009A4192">
      <w:pPr>
        <w:rPr>
          <w:sz w:val="28"/>
          <w:szCs w:val="28"/>
        </w:rPr>
      </w:pPr>
      <w:r>
        <w:rPr>
          <w:sz w:val="28"/>
          <w:szCs w:val="28"/>
        </w:rPr>
        <w:t>5.1Органолептические показатели качества</w:t>
      </w:r>
      <w:r w:rsidRPr="009A4192">
        <w:rPr>
          <w:sz w:val="28"/>
          <w:szCs w:val="28"/>
        </w:rPr>
        <w:t>:</w:t>
      </w:r>
    </w:p>
    <w:p w:rsidR="00955C9B" w:rsidRPr="00D23DB9" w:rsidRDefault="00955C9B" w:rsidP="009A4192">
      <w:pPr>
        <w:pStyle w:val="Standard"/>
        <w:spacing w:line="240" w:lineRule="auto"/>
        <w:rPr>
          <w:rFonts w:ascii="Times New Roman" w:hAnsi="Times New Roman" w:cs="Times New Roman"/>
          <w:sz w:val="28"/>
          <w:szCs w:val="28"/>
        </w:rPr>
      </w:pPr>
      <w:r w:rsidRPr="00D23DB9">
        <w:rPr>
          <w:rFonts w:ascii="Times New Roman" w:hAnsi="Times New Roman" w:cs="Times New Roman"/>
          <w:sz w:val="28"/>
          <w:szCs w:val="28"/>
        </w:rPr>
        <w:t>внешний вид :Однородная смесь зелено-коричневого цвета, с белыми кубиками моццареллы</w:t>
      </w:r>
    </w:p>
    <w:p w:rsidR="00955C9B" w:rsidRPr="00D23DB9" w:rsidRDefault="00955C9B" w:rsidP="009A4192">
      <w:pPr>
        <w:pStyle w:val="Standard"/>
        <w:spacing w:line="240" w:lineRule="auto"/>
        <w:rPr>
          <w:rFonts w:ascii="Times New Roman" w:hAnsi="Times New Roman" w:cs="Times New Roman"/>
          <w:sz w:val="28"/>
          <w:szCs w:val="28"/>
        </w:rPr>
      </w:pPr>
      <w:r w:rsidRPr="00D23DB9">
        <w:rPr>
          <w:rFonts w:ascii="Times New Roman" w:hAnsi="Times New Roman" w:cs="Times New Roman"/>
          <w:sz w:val="28"/>
          <w:szCs w:val="28"/>
        </w:rPr>
        <w:t>цвет:</w:t>
      </w:r>
      <w:r>
        <w:rPr>
          <w:rFonts w:ascii="Times New Roman" w:hAnsi="Times New Roman" w:cs="Times New Roman"/>
          <w:sz w:val="28"/>
          <w:szCs w:val="28"/>
        </w:rPr>
        <w:t>Светло-зеленый</w:t>
      </w:r>
      <w:r w:rsidRPr="00323969">
        <w:rPr>
          <w:rFonts w:ascii="Times New Roman" w:hAnsi="Times New Roman" w:cs="Times New Roman"/>
          <w:sz w:val="28"/>
          <w:szCs w:val="28"/>
        </w:rPr>
        <w:t>, с белыми кубиками сыра</w:t>
      </w:r>
    </w:p>
    <w:p w:rsidR="00955C9B" w:rsidRPr="00D23DB9" w:rsidRDefault="00955C9B" w:rsidP="009A4192">
      <w:pPr>
        <w:pStyle w:val="Standard"/>
        <w:spacing w:line="240" w:lineRule="auto"/>
        <w:rPr>
          <w:rFonts w:ascii="Times New Roman" w:hAnsi="Times New Roman" w:cs="Times New Roman"/>
          <w:sz w:val="28"/>
          <w:szCs w:val="28"/>
        </w:rPr>
      </w:pPr>
      <w:r w:rsidRPr="00D23DB9">
        <w:rPr>
          <w:rFonts w:ascii="Times New Roman" w:hAnsi="Times New Roman" w:cs="Times New Roman"/>
          <w:sz w:val="28"/>
          <w:szCs w:val="28"/>
        </w:rPr>
        <w:t>консистенция:</w:t>
      </w:r>
      <w:r w:rsidRPr="00323969">
        <w:rPr>
          <w:rFonts w:ascii="Times New Roman" w:hAnsi="Times New Roman" w:cs="Times New Roman"/>
          <w:sz w:val="28"/>
          <w:szCs w:val="28"/>
        </w:rPr>
        <w:t>Однородная, густой сметаны, сыра - мягкая</w:t>
      </w:r>
    </w:p>
    <w:p w:rsidR="00955C9B" w:rsidRPr="00323969" w:rsidRDefault="00955C9B" w:rsidP="009A4192">
      <w:pPr>
        <w:rPr>
          <w:sz w:val="28"/>
          <w:szCs w:val="28"/>
        </w:rPr>
      </w:pPr>
      <w:r w:rsidRPr="00D23DB9">
        <w:rPr>
          <w:sz w:val="28"/>
          <w:szCs w:val="28"/>
        </w:rPr>
        <w:t>вкус и запах:</w:t>
      </w:r>
      <w:r w:rsidRPr="00323969">
        <w:rPr>
          <w:sz w:val="28"/>
          <w:szCs w:val="28"/>
        </w:rPr>
        <w:t>В меру соленый, свойственный входящим в состав продуктам, преимущественно цуккини и сыра</w:t>
      </w:r>
      <w:r>
        <w:rPr>
          <w:sz w:val="28"/>
          <w:szCs w:val="28"/>
        </w:rPr>
        <w:t xml:space="preserve">. </w:t>
      </w:r>
      <w:r w:rsidRPr="00323969">
        <w:rPr>
          <w:sz w:val="28"/>
          <w:szCs w:val="28"/>
        </w:rPr>
        <w:t xml:space="preserve">Свойственный входящим в состав </w:t>
      </w:r>
      <w:r>
        <w:rPr>
          <w:sz w:val="28"/>
          <w:szCs w:val="28"/>
        </w:rPr>
        <w:t>0</w:t>
      </w:r>
      <w:r w:rsidRPr="00323969">
        <w:rPr>
          <w:sz w:val="28"/>
          <w:szCs w:val="28"/>
        </w:rPr>
        <w:t>продуктам, с ароматом орегано</w:t>
      </w:r>
    </w:p>
    <w:p w:rsidR="00955C9B" w:rsidRPr="00323969" w:rsidRDefault="00955C9B" w:rsidP="009A4192">
      <w:pPr>
        <w:rPr>
          <w:sz w:val="28"/>
          <w:szCs w:val="28"/>
        </w:rPr>
      </w:pPr>
    </w:p>
    <w:p w:rsidR="00955C9B" w:rsidRPr="00B13617" w:rsidRDefault="00955C9B" w:rsidP="009A4192">
      <w:pPr>
        <w:pStyle w:val="a7"/>
        <w:numPr>
          <w:ilvl w:val="1"/>
          <w:numId w:val="8"/>
        </w:numPr>
        <w:jc w:val="both"/>
        <w:rPr>
          <w:rFonts w:ascii="Times New Roman" w:hAnsi="Times New Roman" w:cs="Times New Roman"/>
          <w:sz w:val="28"/>
          <w:szCs w:val="28"/>
        </w:rPr>
      </w:pPr>
      <w:r w:rsidRPr="00B13617">
        <w:rPr>
          <w:rFonts w:ascii="Times New Roman" w:hAnsi="Times New Roman" w:cs="Times New Roman"/>
          <w:sz w:val="28"/>
          <w:szCs w:val="28"/>
        </w:rPr>
        <w:t>Микробиологические показатели должны соответствовать СанПиН 2.3.2.1078-01, индекс 1.9.15.13.</w:t>
      </w:r>
    </w:p>
    <w:p w:rsidR="00955C9B" w:rsidRDefault="00955C9B" w:rsidP="001C4EF0">
      <w:pPr>
        <w:rPr>
          <w:sz w:val="28"/>
          <w:szCs w:val="28"/>
        </w:rPr>
      </w:pPr>
      <w:r>
        <w:rPr>
          <w:sz w:val="28"/>
          <w:szCs w:val="28"/>
        </w:rPr>
        <w:t>Массовая доля сухих веществ %</w:t>
      </w:r>
    </w:p>
    <w:p w:rsidR="00955C9B" w:rsidRPr="00AC78E7" w:rsidRDefault="00955C9B" w:rsidP="001C4EF0">
      <w:pPr>
        <w:rPr>
          <w:sz w:val="28"/>
          <w:szCs w:val="28"/>
        </w:rPr>
      </w:pPr>
      <w:r>
        <w:rPr>
          <w:sz w:val="28"/>
          <w:szCs w:val="28"/>
        </w:rPr>
        <w:t>Массовая доля жира %</w:t>
      </w:r>
    </w:p>
    <w:p w:rsidR="00955C9B" w:rsidRDefault="00955C9B" w:rsidP="001C4EF0">
      <w:pPr>
        <w:rPr>
          <w:sz w:val="28"/>
          <w:szCs w:val="28"/>
        </w:rPr>
      </w:pPr>
      <w:r>
        <w:rPr>
          <w:sz w:val="28"/>
          <w:szCs w:val="28"/>
        </w:rPr>
        <w:t>Микробиологические показатели:</w:t>
      </w:r>
    </w:p>
    <w:p w:rsidR="00955C9B" w:rsidRDefault="00955C9B" w:rsidP="001C4EF0">
      <w:pPr>
        <w:rPr>
          <w:sz w:val="28"/>
          <w:szCs w:val="28"/>
          <w:vertAlign w:val="superscript"/>
        </w:rPr>
      </w:pPr>
      <w:r>
        <w:rPr>
          <w:sz w:val="28"/>
          <w:szCs w:val="28"/>
        </w:rPr>
        <w:t>КМАФАнМ,КОЕ</w:t>
      </w:r>
      <w:r w:rsidRPr="00AC78E7">
        <w:rPr>
          <w:sz w:val="28"/>
          <w:szCs w:val="28"/>
        </w:rPr>
        <w:t>/</w:t>
      </w:r>
      <w:r>
        <w:rPr>
          <w:sz w:val="28"/>
          <w:szCs w:val="28"/>
        </w:rPr>
        <w:t>г, не более...................1х10</w:t>
      </w:r>
      <w:r>
        <w:rPr>
          <w:sz w:val="28"/>
          <w:szCs w:val="28"/>
          <w:vertAlign w:val="superscript"/>
        </w:rPr>
        <w:t>4</w:t>
      </w:r>
    </w:p>
    <w:p w:rsidR="00955C9B" w:rsidRDefault="00955C9B" w:rsidP="001C4EF0">
      <w:pPr>
        <w:rPr>
          <w:sz w:val="28"/>
          <w:szCs w:val="28"/>
        </w:rPr>
      </w:pPr>
      <w:r>
        <w:rPr>
          <w:sz w:val="28"/>
          <w:szCs w:val="28"/>
        </w:rPr>
        <w:t>Масса продукта(гр.),в которой не допускается:</w:t>
      </w:r>
    </w:p>
    <w:p w:rsidR="00955C9B" w:rsidRDefault="00955C9B" w:rsidP="001C4EF0">
      <w:pPr>
        <w:rPr>
          <w:sz w:val="28"/>
          <w:szCs w:val="28"/>
        </w:rPr>
      </w:pPr>
      <w:r>
        <w:rPr>
          <w:sz w:val="28"/>
          <w:szCs w:val="28"/>
        </w:rPr>
        <w:t>Бактерии группы кишечных палочек, колиформы(Е,</w:t>
      </w:r>
      <w:r>
        <w:rPr>
          <w:sz w:val="28"/>
          <w:szCs w:val="28"/>
          <w:lang w:val="en-US"/>
        </w:rPr>
        <w:t>coli</w:t>
      </w:r>
      <w:r>
        <w:rPr>
          <w:sz w:val="28"/>
          <w:szCs w:val="28"/>
        </w:rPr>
        <w:t>)………1,0</w:t>
      </w:r>
    </w:p>
    <w:p w:rsidR="00955C9B" w:rsidRDefault="00955C9B" w:rsidP="001C4EF0">
      <w:pPr>
        <w:rPr>
          <w:sz w:val="28"/>
          <w:szCs w:val="28"/>
        </w:rPr>
      </w:pPr>
      <w:r>
        <w:rPr>
          <w:sz w:val="28"/>
          <w:szCs w:val="28"/>
        </w:rPr>
        <w:t>Бактерия рода протей……..0,1</w:t>
      </w:r>
    </w:p>
    <w:p w:rsidR="00955C9B" w:rsidRDefault="00955C9B" w:rsidP="001C4EF0">
      <w:pPr>
        <w:rPr>
          <w:sz w:val="28"/>
          <w:szCs w:val="28"/>
        </w:rPr>
      </w:pPr>
      <w:r>
        <w:rPr>
          <w:sz w:val="28"/>
          <w:szCs w:val="28"/>
          <w:lang w:val="en-US"/>
        </w:rPr>
        <w:t>Saureus</w:t>
      </w:r>
      <w:r>
        <w:rPr>
          <w:sz w:val="28"/>
          <w:szCs w:val="28"/>
        </w:rPr>
        <w:t>……. 1,0</w:t>
      </w:r>
    </w:p>
    <w:p w:rsidR="00955C9B" w:rsidRDefault="00955C9B" w:rsidP="001C4EF0">
      <w:pPr>
        <w:rPr>
          <w:sz w:val="28"/>
          <w:szCs w:val="28"/>
        </w:rPr>
      </w:pPr>
      <w:r>
        <w:rPr>
          <w:sz w:val="28"/>
          <w:szCs w:val="28"/>
        </w:rPr>
        <w:t>Потогенные микроорганизмы, в том числе сальмонеллы……25</w:t>
      </w:r>
    </w:p>
    <w:p w:rsidR="00955C9B" w:rsidRPr="00D23DB9" w:rsidRDefault="00955C9B" w:rsidP="001C4EF0">
      <w:pPr>
        <w:pStyle w:val="a7"/>
        <w:spacing w:line="240" w:lineRule="auto"/>
        <w:rPr>
          <w:rFonts w:ascii="Times New Roman" w:hAnsi="Times New Roman" w:cs="Times New Roman"/>
          <w:sz w:val="28"/>
          <w:szCs w:val="28"/>
        </w:rPr>
      </w:pPr>
    </w:p>
    <w:p w:rsidR="00955C9B" w:rsidRPr="009A4192" w:rsidRDefault="00955C9B" w:rsidP="009A4192">
      <w:pPr>
        <w:jc w:val="both"/>
        <w:rPr>
          <w:sz w:val="28"/>
          <w:szCs w:val="28"/>
        </w:rPr>
      </w:pPr>
      <w:r>
        <w:rPr>
          <w:sz w:val="28"/>
          <w:szCs w:val="28"/>
        </w:rPr>
        <w:t xml:space="preserve">5.3 </w:t>
      </w:r>
      <w:r w:rsidRPr="009A4192">
        <w:rPr>
          <w:sz w:val="28"/>
          <w:szCs w:val="28"/>
        </w:rPr>
        <w:t>Физико-химические показатели влияющие на безопасность блюда соответствуют критериям, указанным в приложении к ГОСТу Р 50763-2007 «Услуги общественного питания. Продукция общественного питания, реализуемая населению. Общие технические условия.»</w:t>
      </w:r>
    </w:p>
    <w:p w:rsidR="00955C9B" w:rsidRPr="009A4192" w:rsidRDefault="00955C9B" w:rsidP="009A4192">
      <w:pPr>
        <w:ind w:left="360"/>
        <w:jc w:val="both"/>
        <w:rPr>
          <w:sz w:val="28"/>
          <w:szCs w:val="28"/>
        </w:rPr>
      </w:pPr>
      <w:r>
        <w:rPr>
          <w:sz w:val="28"/>
          <w:szCs w:val="28"/>
        </w:rPr>
        <w:t xml:space="preserve">6. </w:t>
      </w:r>
      <w:r w:rsidRPr="009A4192">
        <w:rPr>
          <w:sz w:val="28"/>
          <w:szCs w:val="28"/>
        </w:rPr>
        <w:t>ПИЩЕВАЯ ЦЕННОСТЬ</w:t>
      </w:r>
    </w:p>
    <w:p w:rsidR="00955C9B" w:rsidRPr="00323969" w:rsidRDefault="00955C9B" w:rsidP="009A4192">
      <w:pPr>
        <w:ind w:left="360"/>
        <w:jc w:val="both"/>
        <w:rPr>
          <w:sz w:val="28"/>
          <w:szCs w:val="28"/>
        </w:rPr>
      </w:pPr>
      <w:r w:rsidRPr="00323969">
        <w:rPr>
          <w:sz w:val="28"/>
          <w:szCs w:val="28"/>
          <w:u w:val="single"/>
        </w:rPr>
        <w:t>Суп пюре из цукини с моцареллой</w:t>
      </w:r>
      <w:r>
        <w:rPr>
          <w:sz w:val="28"/>
          <w:szCs w:val="28"/>
        </w:rPr>
        <w:t xml:space="preserve">_________________ на выход </w:t>
      </w:r>
      <w:r>
        <w:rPr>
          <w:sz w:val="28"/>
          <w:szCs w:val="28"/>
          <w:u w:val="single"/>
        </w:rPr>
        <w:t xml:space="preserve">250 </w:t>
      </w:r>
      <w:r w:rsidRPr="00323969">
        <w:rPr>
          <w:sz w:val="28"/>
          <w:szCs w:val="28"/>
        </w:rPr>
        <w:t>г.</w:t>
      </w:r>
    </w:p>
    <w:tbl>
      <w:tblPr>
        <w:tblW w:w="9344" w:type="dxa"/>
        <w:tblInd w:w="98" w:type="dxa"/>
        <w:tblLayout w:type="fixed"/>
        <w:tblCellMar>
          <w:left w:w="10" w:type="dxa"/>
          <w:right w:w="10" w:type="dxa"/>
        </w:tblCellMar>
        <w:tblLook w:val="00A0"/>
      </w:tblPr>
      <w:tblGrid>
        <w:gridCol w:w="2335"/>
        <w:gridCol w:w="2336"/>
        <w:gridCol w:w="2334"/>
        <w:gridCol w:w="2339"/>
      </w:tblGrid>
      <w:tr w:rsidR="00955C9B" w:rsidRPr="00D23DB9">
        <w:tc>
          <w:tcPr>
            <w:tcW w:w="23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55C9B" w:rsidRPr="00D23DB9" w:rsidRDefault="00955C9B" w:rsidP="00D82018">
            <w:pPr>
              <w:pStyle w:val="Standard"/>
              <w:spacing w:after="0" w:line="240" w:lineRule="auto"/>
              <w:jc w:val="center"/>
              <w:rPr>
                <w:rFonts w:ascii="Times New Roman" w:hAnsi="Times New Roman" w:cs="Times New Roman"/>
                <w:sz w:val="28"/>
                <w:szCs w:val="28"/>
              </w:rPr>
            </w:pPr>
            <w:r w:rsidRPr="00D23DB9">
              <w:rPr>
                <w:rFonts w:ascii="Times New Roman" w:hAnsi="Times New Roman" w:cs="Times New Roman"/>
                <w:sz w:val="28"/>
                <w:szCs w:val="28"/>
              </w:rPr>
              <w:t>Белки, г</w:t>
            </w:r>
          </w:p>
        </w:tc>
        <w:tc>
          <w:tcPr>
            <w:tcW w:w="23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55C9B" w:rsidRPr="00D23DB9" w:rsidRDefault="00955C9B" w:rsidP="00D82018">
            <w:pPr>
              <w:pStyle w:val="Standard"/>
              <w:spacing w:after="0" w:line="240" w:lineRule="auto"/>
              <w:jc w:val="center"/>
              <w:rPr>
                <w:rFonts w:ascii="Times New Roman" w:hAnsi="Times New Roman" w:cs="Times New Roman"/>
                <w:sz w:val="28"/>
                <w:szCs w:val="28"/>
              </w:rPr>
            </w:pPr>
            <w:r w:rsidRPr="00D23DB9">
              <w:rPr>
                <w:rFonts w:ascii="Times New Roman" w:hAnsi="Times New Roman" w:cs="Times New Roman"/>
                <w:sz w:val="28"/>
                <w:szCs w:val="28"/>
              </w:rPr>
              <w:t>Жиры, г</w:t>
            </w:r>
          </w:p>
        </w:tc>
        <w:tc>
          <w:tcPr>
            <w:tcW w:w="23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55C9B" w:rsidRPr="00D23DB9" w:rsidRDefault="00955C9B" w:rsidP="00D82018">
            <w:pPr>
              <w:pStyle w:val="Standard"/>
              <w:spacing w:after="0" w:line="240" w:lineRule="auto"/>
              <w:jc w:val="center"/>
              <w:rPr>
                <w:rFonts w:ascii="Times New Roman" w:hAnsi="Times New Roman" w:cs="Times New Roman"/>
                <w:sz w:val="28"/>
                <w:szCs w:val="28"/>
              </w:rPr>
            </w:pPr>
            <w:r w:rsidRPr="00D23DB9">
              <w:rPr>
                <w:rFonts w:ascii="Times New Roman" w:hAnsi="Times New Roman" w:cs="Times New Roman"/>
                <w:sz w:val="28"/>
                <w:szCs w:val="28"/>
              </w:rPr>
              <w:t>Углеводы, г</w:t>
            </w:r>
          </w:p>
        </w:tc>
        <w:tc>
          <w:tcPr>
            <w:tcW w:w="233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55C9B" w:rsidRPr="00D23DB9" w:rsidRDefault="00955C9B" w:rsidP="00D82018">
            <w:pPr>
              <w:pStyle w:val="Standard"/>
              <w:spacing w:after="0" w:line="240" w:lineRule="auto"/>
              <w:jc w:val="center"/>
              <w:rPr>
                <w:rFonts w:ascii="Times New Roman" w:hAnsi="Times New Roman" w:cs="Times New Roman"/>
                <w:sz w:val="28"/>
                <w:szCs w:val="28"/>
              </w:rPr>
            </w:pPr>
            <w:r w:rsidRPr="00D23DB9">
              <w:rPr>
                <w:rFonts w:ascii="Times New Roman" w:hAnsi="Times New Roman" w:cs="Times New Roman"/>
                <w:sz w:val="28"/>
                <w:szCs w:val="28"/>
              </w:rPr>
              <w:t>Калорийность, г</w:t>
            </w:r>
          </w:p>
        </w:tc>
      </w:tr>
      <w:tr w:rsidR="00955C9B" w:rsidRPr="00D23DB9">
        <w:tc>
          <w:tcPr>
            <w:tcW w:w="23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55C9B" w:rsidRPr="00323969" w:rsidRDefault="00955C9B" w:rsidP="00D82018">
            <w:pPr>
              <w:pStyle w:val="Standard"/>
              <w:spacing w:after="0" w:line="240" w:lineRule="auto"/>
              <w:jc w:val="center"/>
              <w:rPr>
                <w:rFonts w:ascii="Times New Roman" w:hAnsi="Times New Roman" w:cs="Times New Roman"/>
                <w:b/>
                <w:bCs/>
                <w:sz w:val="28"/>
                <w:szCs w:val="28"/>
              </w:rPr>
            </w:pPr>
            <w:r w:rsidRPr="00323969">
              <w:rPr>
                <w:rFonts w:ascii="Times New Roman" w:hAnsi="Times New Roman" w:cs="Times New Roman"/>
                <w:sz w:val="28"/>
                <w:szCs w:val="28"/>
              </w:rPr>
              <w:t>3,61</w:t>
            </w:r>
          </w:p>
        </w:tc>
        <w:tc>
          <w:tcPr>
            <w:tcW w:w="233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55C9B" w:rsidRPr="00323969" w:rsidRDefault="00955C9B" w:rsidP="00D82018">
            <w:pPr>
              <w:pStyle w:val="Standard"/>
              <w:spacing w:after="0" w:line="240" w:lineRule="auto"/>
              <w:jc w:val="center"/>
              <w:rPr>
                <w:rFonts w:ascii="Times New Roman" w:hAnsi="Times New Roman" w:cs="Times New Roman"/>
                <w:b/>
                <w:bCs/>
                <w:sz w:val="28"/>
                <w:szCs w:val="28"/>
              </w:rPr>
            </w:pPr>
            <w:r w:rsidRPr="00323969">
              <w:rPr>
                <w:rFonts w:ascii="Times New Roman" w:hAnsi="Times New Roman" w:cs="Times New Roman"/>
                <w:sz w:val="28"/>
                <w:szCs w:val="28"/>
              </w:rPr>
              <w:t>6,73</w:t>
            </w:r>
          </w:p>
        </w:tc>
        <w:tc>
          <w:tcPr>
            <w:tcW w:w="23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55C9B" w:rsidRPr="00323969" w:rsidRDefault="00955C9B" w:rsidP="00D82018">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2,5</w:t>
            </w:r>
          </w:p>
        </w:tc>
        <w:tc>
          <w:tcPr>
            <w:tcW w:w="233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55C9B" w:rsidRPr="00323969" w:rsidRDefault="00955C9B" w:rsidP="00D82018">
            <w:pPr>
              <w:pStyle w:val="Standard"/>
              <w:spacing w:after="0" w:line="240" w:lineRule="auto"/>
              <w:jc w:val="center"/>
              <w:rPr>
                <w:rFonts w:ascii="Times New Roman" w:hAnsi="Times New Roman" w:cs="Times New Roman"/>
                <w:sz w:val="28"/>
                <w:szCs w:val="28"/>
              </w:rPr>
            </w:pPr>
            <w:r>
              <w:rPr>
                <w:rFonts w:ascii="Times New Roman" w:hAnsi="Times New Roman" w:cs="Times New Roman"/>
                <w:sz w:val="28"/>
                <w:szCs w:val="28"/>
              </w:rPr>
              <w:t>85,01</w:t>
            </w:r>
          </w:p>
        </w:tc>
      </w:tr>
    </w:tbl>
    <w:p w:rsidR="00955C9B" w:rsidRPr="00D23DB9" w:rsidRDefault="00955C9B" w:rsidP="009A4192">
      <w:pPr>
        <w:pStyle w:val="Standard"/>
        <w:spacing w:line="240" w:lineRule="auto"/>
        <w:jc w:val="both"/>
        <w:rPr>
          <w:rFonts w:ascii="Times New Roman" w:hAnsi="Times New Roman" w:cs="Times New Roman"/>
          <w:b/>
          <w:bCs/>
          <w:sz w:val="28"/>
          <w:szCs w:val="28"/>
        </w:rPr>
      </w:pPr>
    </w:p>
    <w:p w:rsidR="00955C9B" w:rsidRPr="00D23DB9" w:rsidRDefault="00955C9B" w:rsidP="009A4192">
      <w:pPr>
        <w:pStyle w:val="Standard"/>
        <w:spacing w:line="240" w:lineRule="auto"/>
        <w:jc w:val="both"/>
        <w:rPr>
          <w:rFonts w:ascii="Times New Roman" w:hAnsi="Times New Roman" w:cs="Times New Roman"/>
          <w:sz w:val="28"/>
          <w:szCs w:val="28"/>
        </w:rPr>
      </w:pPr>
      <w:r w:rsidRPr="00D23DB9">
        <w:rPr>
          <w:rFonts w:ascii="Times New Roman" w:hAnsi="Times New Roman" w:cs="Times New Roman"/>
          <w:sz w:val="28"/>
          <w:szCs w:val="28"/>
        </w:rPr>
        <w:t>Ответственный за оформление ТТК __________________________________</w:t>
      </w:r>
    </w:p>
    <w:p w:rsidR="00955C9B" w:rsidRPr="00D23DB9" w:rsidRDefault="00955C9B" w:rsidP="009A4192">
      <w:pPr>
        <w:pStyle w:val="Standard"/>
        <w:spacing w:line="240" w:lineRule="auto"/>
        <w:jc w:val="both"/>
        <w:rPr>
          <w:rFonts w:ascii="Times New Roman" w:hAnsi="Times New Roman" w:cs="Times New Roman"/>
          <w:sz w:val="28"/>
          <w:szCs w:val="28"/>
        </w:rPr>
      </w:pPr>
      <w:r w:rsidRPr="00D23DB9">
        <w:rPr>
          <w:rFonts w:ascii="Times New Roman" w:hAnsi="Times New Roman" w:cs="Times New Roman"/>
          <w:sz w:val="28"/>
          <w:szCs w:val="28"/>
        </w:rPr>
        <w:t>Зав.производством _____________________________</w:t>
      </w:r>
    </w:p>
    <w:p w:rsidR="00955C9B" w:rsidRDefault="00955C9B" w:rsidP="00B13617">
      <w:pPr>
        <w:widowControl w:val="0"/>
        <w:spacing w:line="360" w:lineRule="auto"/>
        <w:ind w:firstLine="720"/>
        <w:jc w:val="both"/>
        <w:outlineLvl w:val="1"/>
        <w:rPr>
          <w:sz w:val="28"/>
          <w:szCs w:val="28"/>
        </w:rPr>
      </w:pPr>
      <w:bookmarkStart w:id="10" w:name="_Toc433634198"/>
      <w:r>
        <w:rPr>
          <w:sz w:val="28"/>
          <w:szCs w:val="28"/>
        </w:rPr>
        <w:lastRenderedPageBreak/>
        <w:t>2.2 Составление технологических схем</w:t>
      </w:r>
      <w:bookmarkEnd w:id="10"/>
    </w:p>
    <w:p w:rsidR="00955C9B" w:rsidRDefault="00955C9B" w:rsidP="00D82018">
      <w:pPr>
        <w:widowControl w:val="0"/>
        <w:spacing w:line="360" w:lineRule="auto"/>
        <w:jc w:val="both"/>
        <w:rPr>
          <w:sz w:val="28"/>
          <w:szCs w:val="28"/>
        </w:rPr>
      </w:pPr>
    </w:p>
    <w:p w:rsidR="00955C9B" w:rsidRDefault="00955C9B" w:rsidP="00D82018">
      <w:pPr>
        <w:widowControl w:val="0"/>
        <w:spacing w:line="360" w:lineRule="auto"/>
        <w:jc w:val="both"/>
        <w:rPr>
          <w:sz w:val="28"/>
          <w:szCs w:val="28"/>
        </w:rPr>
      </w:pPr>
    </w:p>
    <w:tbl>
      <w:tblPr>
        <w:tblW w:w="0" w:type="auto"/>
        <w:tblLook w:val="01E0"/>
      </w:tblPr>
      <w:tblGrid>
        <w:gridCol w:w="3190"/>
        <w:gridCol w:w="3190"/>
        <w:gridCol w:w="3191"/>
      </w:tblGrid>
      <w:tr w:rsidR="00955C9B" w:rsidRPr="00F64BDE">
        <w:tc>
          <w:tcPr>
            <w:tcW w:w="3190" w:type="dxa"/>
            <w:tcBorders>
              <w:top w:val="single" w:sz="4" w:space="0" w:color="auto"/>
              <w:left w:val="single" w:sz="4" w:space="0" w:color="auto"/>
              <w:bottom w:val="single" w:sz="4" w:space="0" w:color="auto"/>
              <w:right w:val="single" w:sz="4" w:space="0" w:color="auto"/>
            </w:tcBorders>
          </w:tcPr>
          <w:p w:rsidR="00955C9B" w:rsidRPr="00413DFA" w:rsidRDefault="00955C9B" w:rsidP="008E00F1">
            <w:pPr>
              <w:spacing w:before="100" w:beforeAutospacing="1" w:after="100" w:afterAutospacing="1"/>
              <w:jc w:val="center"/>
              <w:rPr>
                <w:sz w:val="28"/>
                <w:szCs w:val="28"/>
              </w:rPr>
            </w:pPr>
            <w:r w:rsidRPr="00413DFA">
              <w:rPr>
                <w:sz w:val="28"/>
                <w:szCs w:val="28"/>
              </w:rPr>
              <w:t>Мясо отварить</w:t>
            </w:r>
          </w:p>
        </w:tc>
        <w:tc>
          <w:tcPr>
            <w:tcW w:w="3190" w:type="dxa"/>
            <w:tcBorders>
              <w:left w:val="single" w:sz="4" w:space="0" w:color="auto"/>
              <w:right w:val="single" w:sz="4" w:space="0" w:color="auto"/>
            </w:tcBorders>
          </w:tcPr>
          <w:p w:rsidR="00955C9B" w:rsidRPr="00413DFA" w:rsidRDefault="00955C9B" w:rsidP="008E00F1">
            <w:pPr>
              <w:spacing w:before="100" w:beforeAutospacing="1" w:after="100" w:afterAutospacing="1"/>
              <w:jc w:val="center"/>
              <w:rPr>
                <w:sz w:val="28"/>
                <w:szCs w:val="28"/>
              </w:rPr>
            </w:pPr>
          </w:p>
        </w:tc>
        <w:tc>
          <w:tcPr>
            <w:tcW w:w="3191" w:type="dxa"/>
            <w:tcBorders>
              <w:top w:val="single" w:sz="4" w:space="0" w:color="auto"/>
              <w:left w:val="single" w:sz="4" w:space="0" w:color="auto"/>
              <w:bottom w:val="single" w:sz="4" w:space="0" w:color="auto"/>
              <w:right w:val="single" w:sz="4" w:space="0" w:color="auto"/>
            </w:tcBorders>
          </w:tcPr>
          <w:p w:rsidR="00955C9B" w:rsidRPr="00413DFA" w:rsidRDefault="00955C9B" w:rsidP="008E00F1">
            <w:pPr>
              <w:spacing w:before="100" w:beforeAutospacing="1" w:after="100" w:afterAutospacing="1"/>
              <w:jc w:val="center"/>
              <w:rPr>
                <w:sz w:val="28"/>
                <w:szCs w:val="28"/>
              </w:rPr>
            </w:pPr>
            <w:r w:rsidRPr="00413DFA">
              <w:rPr>
                <w:sz w:val="28"/>
                <w:szCs w:val="28"/>
              </w:rPr>
              <w:t>Кабачки вымыть</w:t>
            </w:r>
          </w:p>
        </w:tc>
      </w:tr>
      <w:tr w:rsidR="00955C9B" w:rsidRPr="00F64BDE">
        <w:tc>
          <w:tcPr>
            <w:tcW w:w="3190" w:type="dxa"/>
            <w:tcBorders>
              <w:top w:val="single" w:sz="4" w:space="0" w:color="auto"/>
              <w:bottom w:val="single" w:sz="4" w:space="0" w:color="auto"/>
            </w:tcBorders>
          </w:tcPr>
          <w:p w:rsidR="00955C9B" w:rsidRPr="00413DFA" w:rsidRDefault="00955C9B" w:rsidP="008E00F1">
            <w:pPr>
              <w:spacing w:before="100" w:beforeAutospacing="1" w:after="100" w:afterAutospacing="1"/>
              <w:jc w:val="center"/>
              <w:rPr>
                <w:sz w:val="28"/>
                <w:szCs w:val="28"/>
              </w:rPr>
            </w:pPr>
            <w:r w:rsidRPr="00413DFA">
              <w:rPr>
                <w:sz w:val="28"/>
                <w:szCs w:val="28"/>
              </w:rPr>
              <w:t>↓</w:t>
            </w:r>
          </w:p>
        </w:tc>
        <w:tc>
          <w:tcPr>
            <w:tcW w:w="3190" w:type="dxa"/>
          </w:tcPr>
          <w:p w:rsidR="00955C9B" w:rsidRPr="00413DFA" w:rsidRDefault="00955C9B" w:rsidP="008E00F1">
            <w:pPr>
              <w:spacing w:before="100" w:beforeAutospacing="1" w:after="100" w:afterAutospacing="1"/>
              <w:jc w:val="center"/>
              <w:rPr>
                <w:sz w:val="28"/>
                <w:szCs w:val="28"/>
              </w:rPr>
            </w:pPr>
          </w:p>
        </w:tc>
        <w:tc>
          <w:tcPr>
            <w:tcW w:w="3191" w:type="dxa"/>
            <w:tcBorders>
              <w:top w:val="single" w:sz="4" w:space="0" w:color="auto"/>
              <w:bottom w:val="single" w:sz="4" w:space="0" w:color="auto"/>
            </w:tcBorders>
          </w:tcPr>
          <w:p w:rsidR="00955C9B" w:rsidRPr="00413DFA" w:rsidRDefault="00955C9B" w:rsidP="008E00F1">
            <w:pPr>
              <w:spacing w:before="100" w:beforeAutospacing="1" w:after="100" w:afterAutospacing="1"/>
              <w:jc w:val="center"/>
              <w:rPr>
                <w:sz w:val="28"/>
                <w:szCs w:val="28"/>
              </w:rPr>
            </w:pPr>
            <w:r w:rsidRPr="00413DFA">
              <w:rPr>
                <w:sz w:val="28"/>
                <w:szCs w:val="28"/>
              </w:rPr>
              <w:t>↓</w:t>
            </w:r>
          </w:p>
        </w:tc>
      </w:tr>
      <w:tr w:rsidR="00955C9B" w:rsidRPr="00F64BDE">
        <w:tc>
          <w:tcPr>
            <w:tcW w:w="3190" w:type="dxa"/>
            <w:tcBorders>
              <w:top w:val="single" w:sz="4" w:space="0" w:color="auto"/>
              <w:left w:val="single" w:sz="4" w:space="0" w:color="auto"/>
              <w:bottom w:val="single" w:sz="4" w:space="0" w:color="auto"/>
              <w:right w:val="single" w:sz="4" w:space="0" w:color="auto"/>
            </w:tcBorders>
          </w:tcPr>
          <w:p w:rsidR="00955C9B" w:rsidRPr="00413DFA" w:rsidRDefault="00955C9B" w:rsidP="008E00F1">
            <w:pPr>
              <w:spacing w:before="100" w:beforeAutospacing="1" w:after="100" w:afterAutospacing="1"/>
              <w:jc w:val="center"/>
              <w:rPr>
                <w:sz w:val="28"/>
                <w:szCs w:val="28"/>
              </w:rPr>
            </w:pPr>
            <w:r w:rsidRPr="00413DFA">
              <w:rPr>
                <w:sz w:val="28"/>
                <w:szCs w:val="28"/>
              </w:rPr>
              <w:t>измельчить на мясорубке</w:t>
            </w:r>
          </w:p>
        </w:tc>
        <w:tc>
          <w:tcPr>
            <w:tcW w:w="3190" w:type="dxa"/>
            <w:tcBorders>
              <w:left w:val="single" w:sz="4" w:space="0" w:color="auto"/>
            </w:tcBorders>
          </w:tcPr>
          <w:p w:rsidR="00955C9B" w:rsidRPr="00413DFA" w:rsidRDefault="00955C9B" w:rsidP="008E00F1">
            <w:pPr>
              <w:spacing w:before="100" w:beforeAutospacing="1" w:after="100" w:afterAutospacing="1"/>
              <w:jc w:val="center"/>
              <w:rPr>
                <w:sz w:val="28"/>
                <w:szCs w:val="28"/>
              </w:rPr>
            </w:pPr>
          </w:p>
        </w:tc>
        <w:tc>
          <w:tcPr>
            <w:tcW w:w="3191" w:type="dxa"/>
            <w:tcBorders>
              <w:top w:val="single" w:sz="4" w:space="0" w:color="auto"/>
              <w:bottom w:val="single" w:sz="4" w:space="0" w:color="auto"/>
            </w:tcBorders>
          </w:tcPr>
          <w:p w:rsidR="00955C9B" w:rsidRPr="00413DFA" w:rsidRDefault="00955C9B" w:rsidP="008E00F1">
            <w:pPr>
              <w:spacing w:before="100" w:beforeAutospacing="1" w:after="100" w:afterAutospacing="1"/>
              <w:jc w:val="center"/>
              <w:rPr>
                <w:sz w:val="28"/>
                <w:szCs w:val="28"/>
                <w:u w:val="single"/>
              </w:rPr>
            </w:pPr>
            <w:r w:rsidRPr="00413DFA">
              <w:rPr>
                <w:sz w:val="28"/>
                <w:szCs w:val="28"/>
                <w:u w:val="single"/>
              </w:rPr>
              <w:t>Очистить, удалить семена</w:t>
            </w:r>
          </w:p>
        </w:tc>
      </w:tr>
      <w:tr w:rsidR="00955C9B" w:rsidRPr="00F64BDE">
        <w:tc>
          <w:tcPr>
            <w:tcW w:w="3190" w:type="dxa"/>
            <w:tcBorders>
              <w:top w:val="single" w:sz="4" w:space="0" w:color="auto"/>
              <w:bottom w:val="single" w:sz="4" w:space="0" w:color="auto"/>
            </w:tcBorders>
          </w:tcPr>
          <w:p w:rsidR="00955C9B" w:rsidRPr="00413DFA" w:rsidRDefault="00955C9B" w:rsidP="008E00F1">
            <w:pPr>
              <w:spacing w:before="100" w:beforeAutospacing="1" w:after="100" w:afterAutospacing="1"/>
              <w:jc w:val="center"/>
              <w:rPr>
                <w:sz w:val="28"/>
                <w:szCs w:val="28"/>
              </w:rPr>
            </w:pPr>
            <w:r w:rsidRPr="00413DFA">
              <w:rPr>
                <w:sz w:val="28"/>
                <w:szCs w:val="28"/>
              </w:rPr>
              <w:t>↓</w:t>
            </w:r>
          </w:p>
        </w:tc>
        <w:tc>
          <w:tcPr>
            <w:tcW w:w="3190" w:type="dxa"/>
            <w:tcBorders>
              <w:right w:val="single" w:sz="4" w:space="0" w:color="auto"/>
            </w:tcBorders>
          </w:tcPr>
          <w:p w:rsidR="00955C9B" w:rsidRPr="00413DFA" w:rsidRDefault="00955C9B" w:rsidP="008E00F1">
            <w:pPr>
              <w:spacing w:before="100" w:beforeAutospacing="1" w:after="100" w:afterAutospacing="1"/>
              <w:jc w:val="center"/>
              <w:rPr>
                <w:sz w:val="28"/>
                <w:szCs w:val="28"/>
              </w:rPr>
            </w:pPr>
          </w:p>
        </w:tc>
        <w:tc>
          <w:tcPr>
            <w:tcW w:w="3191" w:type="dxa"/>
            <w:tcBorders>
              <w:top w:val="single" w:sz="4" w:space="0" w:color="auto"/>
              <w:left w:val="single" w:sz="4" w:space="0" w:color="auto"/>
              <w:bottom w:val="single" w:sz="4" w:space="0" w:color="auto"/>
              <w:right w:val="single" w:sz="4" w:space="0" w:color="auto"/>
            </w:tcBorders>
          </w:tcPr>
          <w:p w:rsidR="00955C9B" w:rsidRPr="00413DFA" w:rsidRDefault="00955C9B" w:rsidP="008E00F1">
            <w:pPr>
              <w:spacing w:before="100" w:beforeAutospacing="1" w:after="100" w:afterAutospacing="1"/>
              <w:jc w:val="center"/>
              <w:rPr>
                <w:sz w:val="28"/>
                <w:szCs w:val="28"/>
              </w:rPr>
            </w:pPr>
            <w:r w:rsidRPr="00413DFA">
              <w:rPr>
                <w:sz w:val="28"/>
                <w:szCs w:val="28"/>
              </w:rPr>
              <w:t>нарезать</w:t>
            </w:r>
          </w:p>
        </w:tc>
      </w:tr>
      <w:tr w:rsidR="00955C9B" w:rsidRPr="00F64BDE">
        <w:tc>
          <w:tcPr>
            <w:tcW w:w="3190" w:type="dxa"/>
            <w:tcBorders>
              <w:top w:val="single" w:sz="4" w:space="0" w:color="auto"/>
              <w:left w:val="single" w:sz="4" w:space="0" w:color="auto"/>
              <w:bottom w:val="single" w:sz="4" w:space="0" w:color="auto"/>
              <w:right w:val="single" w:sz="4" w:space="0" w:color="auto"/>
            </w:tcBorders>
          </w:tcPr>
          <w:p w:rsidR="00955C9B" w:rsidRPr="00413DFA" w:rsidRDefault="00955C9B" w:rsidP="008E00F1">
            <w:pPr>
              <w:spacing w:before="100" w:beforeAutospacing="1" w:after="100" w:afterAutospacing="1"/>
              <w:jc w:val="center"/>
              <w:rPr>
                <w:sz w:val="28"/>
                <w:szCs w:val="28"/>
              </w:rPr>
            </w:pPr>
            <w:r w:rsidRPr="00413DFA">
              <w:rPr>
                <w:sz w:val="28"/>
                <w:szCs w:val="28"/>
              </w:rPr>
              <w:t>Протереть</w:t>
            </w:r>
          </w:p>
        </w:tc>
        <w:tc>
          <w:tcPr>
            <w:tcW w:w="3190" w:type="dxa"/>
            <w:tcBorders>
              <w:left w:val="single" w:sz="4" w:space="0" w:color="auto"/>
            </w:tcBorders>
          </w:tcPr>
          <w:p w:rsidR="00955C9B" w:rsidRPr="00413DFA" w:rsidRDefault="00955C9B" w:rsidP="008E00F1">
            <w:pPr>
              <w:spacing w:before="100" w:beforeAutospacing="1" w:after="100" w:afterAutospacing="1"/>
              <w:jc w:val="center"/>
              <w:rPr>
                <w:sz w:val="28"/>
                <w:szCs w:val="28"/>
              </w:rPr>
            </w:pPr>
          </w:p>
        </w:tc>
        <w:tc>
          <w:tcPr>
            <w:tcW w:w="3191" w:type="dxa"/>
            <w:tcBorders>
              <w:top w:val="single" w:sz="4" w:space="0" w:color="auto"/>
              <w:bottom w:val="single" w:sz="4" w:space="0" w:color="auto"/>
            </w:tcBorders>
          </w:tcPr>
          <w:p w:rsidR="00955C9B" w:rsidRPr="00413DFA" w:rsidRDefault="00955C9B" w:rsidP="008E00F1">
            <w:pPr>
              <w:spacing w:before="100" w:beforeAutospacing="1" w:after="100" w:afterAutospacing="1"/>
              <w:jc w:val="center"/>
              <w:rPr>
                <w:sz w:val="28"/>
                <w:szCs w:val="28"/>
              </w:rPr>
            </w:pPr>
            <w:r w:rsidRPr="00413DFA">
              <w:rPr>
                <w:sz w:val="28"/>
                <w:szCs w:val="28"/>
              </w:rPr>
              <w:t>↓</w:t>
            </w:r>
          </w:p>
        </w:tc>
      </w:tr>
      <w:tr w:rsidR="00955C9B" w:rsidRPr="00F64BDE">
        <w:tc>
          <w:tcPr>
            <w:tcW w:w="3190" w:type="dxa"/>
            <w:tcBorders>
              <w:top w:val="single" w:sz="4" w:space="0" w:color="auto"/>
              <w:bottom w:val="single" w:sz="4" w:space="0" w:color="auto"/>
            </w:tcBorders>
          </w:tcPr>
          <w:p w:rsidR="00955C9B" w:rsidRPr="00413DFA" w:rsidRDefault="00955C9B" w:rsidP="008E00F1">
            <w:pPr>
              <w:spacing w:before="100" w:beforeAutospacing="1" w:after="100" w:afterAutospacing="1"/>
              <w:jc w:val="center"/>
              <w:rPr>
                <w:sz w:val="28"/>
                <w:szCs w:val="28"/>
              </w:rPr>
            </w:pPr>
            <w:r w:rsidRPr="00413DFA">
              <w:rPr>
                <w:sz w:val="28"/>
                <w:szCs w:val="28"/>
              </w:rPr>
              <w:t>↓</w:t>
            </w:r>
          </w:p>
        </w:tc>
        <w:tc>
          <w:tcPr>
            <w:tcW w:w="3190" w:type="dxa"/>
            <w:tcBorders>
              <w:right w:val="single" w:sz="4" w:space="0" w:color="auto"/>
            </w:tcBorders>
          </w:tcPr>
          <w:p w:rsidR="00955C9B" w:rsidRPr="00413DFA" w:rsidRDefault="00955C9B" w:rsidP="008E00F1">
            <w:pPr>
              <w:spacing w:before="100" w:beforeAutospacing="1" w:after="100" w:afterAutospacing="1"/>
              <w:jc w:val="center"/>
              <w:rPr>
                <w:sz w:val="28"/>
                <w:szCs w:val="28"/>
              </w:rPr>
            </w:pPr>
          </w:p>
        </w:tc>
        <w:tc>
          <w:tcPr>
            <w:tcW w:w="3191" w:type="dxa"/>
            <w:tcBorders>
              <w:top w:val="single" w:sz="4" w:space="0" w:color="auto"/>
              <w:left w:val="single" w:sz="4" w:space="0" w:color="auto"/>
              <w:bottom w:val="single" w:sz="4" w:space="0" w:color="auto"/>
              <w:right w:val="single" w:sz="4" w:space="0" w:color="auto"/>
            </w:tcBorders>
          </w:tcPr>
          <w:p w:rsidR="00955C9B" w:rsidRPr="00413DFA" w:rsidRDefault="00955C9B" w:rsidP="008E00F1">
            <w:pPr>
              <w:spacing w:before="100" w:beforeAutospacing="1" w:after="100" w:afterAutospacing="1"/>
              <w:jc w:val="center"/>
              <w:rPr>
                <w:sz w:val="28"/>
                <w:szCs w:val="28"/>
              </w:rPr>
            </w:pPr>
            <w:r w:rsidRPr="00413DFA">
              <w:rPr>
                <w:sz w:val="28"/>
                <w:szCs w:val="28"/>
              </w:rPr>
              <w:t>Припустить до готовности</w:t>
            </w:r>
          </w:p>
        </w:tc>
      </w:tr>
      <w:tr w:rsidR="00955C9B" w:rsidRPr="00F64BDE">
        <w:tc>
          <w:tcPr>
            <w:tcW w:w="3190" w:type="dxa"/>
            <w:tcBorders>
              <w:top w:val="single" w:sz="4" w:space="0" w:color="auto"/>
              <w:left w:val="single" w:sz="4" w:space="0" w:color="auto"/>
              <w:bottom w:val="single" w:sz="4" w:space="0" w:color="auto"/>
              <w:right w:val="single" w:sz="4" w:space="0" w:color="auto"/>
            </w:tcBorders>
          </w:tcPr>
          <w:p w:rsidR="00955C9B" w:rsidRPr="00413DFA" w:rsidRDefault="00955C9B" w:rsidP="008E00F1">
            <w:pPr>
              <w:spacing w:before="100" w:beforeAutospacing="1" w:after="100" w:afterAutospacing="1"/>
              <w:jc w:val="center"/>
              <w:rPr>
                <w:sz w:val="28"/>
                <w:szCs w:val="28"/>
              </w:rPr>
            </w:pPr>
            <w:r w:rsidRPr="00413DFA">
              <w:rPr>
                <w:sz w:val="28"/>
                <w:szCs w:val="28"/>
              </w:rPr>
              <w:t>Добавить бульон</w:t>
            </w:r>
          </w:p>
        </w:tc>
        <w:tc>
          <w:tcPr>
            <w:tcW w:w="3190" w:type="dxa"/>
            <w:tcBorders>
              <w:left w:val="single" w:sz="4" w:space="0" w:color="auto"/>
            </w:tcBorders>
          </w:tcPr>
          <w:p w:rsidR="00955C9B" w:rsidRPr="00413DFA" w:rsidRDefault="00955C9B" w:rsidP="008E00F1">
            <w:pPr>
              <w:spacing w:before="100" w:beforeAutospacing="1" w:after="100" w:afterAutospacing="1"/>
              <w:jc w:val="center"/>
              <w:rPr>
                <w:sz w:val="28"/>
                <w:szCs w:val="28"/>
              </w:rPr>
            </w:pPr>
          </w:p>
        </w:tc>
        <w:tc>
          <w:tcPr>
            <w:tcW w:w="3191" w:type="dxa"/>
            <w:tcBorders>
              <w:top w:val="single" w:sz="4" w:space="0" w:color="auto"/>
              <w:bottom w:val="single" w:sz="4" w:space="0" w:color="auto"/>
            </w:tcBorders>
          </w:tcPr>
          <w:p w:rsidR="00955C9B" w:rsidRPr="00413DFA" w:rsidRDefault="00955C9B" w:rsidP="008E00F1">
            <w:pPr>
              <w:spacing w:before="100" w:beforeAutospacing="1" w:after="100" w:afterAutospacing="1"/>
              <w:jc w:val="center"/>
              <w:rPr>
                <w:sz w:val="28"/>
                <w:szCs w:val="28"/>
              </w:rPr>
            </w:pPr>
            <w:r w:rsidRPr="00413DFA">
              <w:rPr>
                <w:sz w:val="28"/>
                <w:szCs w:val="28"/>
              </w:rPr>
              <w:t>↓</w:t>
            </w:r>
          </w:p>
        </w:tc>
      </w:tr>
      <w:tr w:rsidR="00955C9B" w:rsidRPr="00F64BDE">
        <w:tc>
          <w:tcPr>
            <w:tcW w:w="3190" w:type="dxa"/>
            <w:tcBorders>
              <w:top w:val="single" w:sz="4" w:space="0" w:color="auto"/>
              <w:bottom w:val="single" w:sz="4" w:space="0" w:color="auto"/>
            </w:tcBorders>
          </w:tcPr>
          <w:p w:rsidR="00955C9B" w:rsidRPr="00413DFA" w:rsidRDefault="00955C9B" w:rsidP="008E00F1">
            <w:pPr>
              <w:spacing w:before="100" w:beforeAutospacing="1" w:after="100" w:afterAutospacing="1"/>
              <w:jc w:val="center"/>
              <w:rPr>
                <w:sz w:val="28"/>
                <w:szCs w:val="28"/>
              </w:rPr>
            </w:pPr>
            <w:r w:rsidRPr="00413DFA">
              <w:rPr>
                <w:sz w:val="28"/>
                <w:szCs w:val="28"/>
              </w:rPr>
              <w:t>↓</w:t>
            </w:r>
          </w:p>
        </w:tc>
        <w:tc>
          <w:tcPr>
            <w:tcW w:w="3190" w:type="dxa"/>
            <w:tcBorders>
              <w:right w:val="single" w:sz="4" w:space="0" w:color="auto"/>
            </w:tcBorders>
          </w:tcPr>
          <w:p w:rsidR="00955C9B" w:rsidRPr="00413DFA" w:rsidRDefault="00955C9B" w:rsidP="008E00F1">
            <w:pPr>
              <w:spacing w:before="100" w:beforeAutospacing="1" w:after="100" w:afterAutospacing="1"/>
              <w:jc w:val="center"/>
              <w:rPr>
                <w:sz w:val="28"/>
                <w:szCs w:val="28"/>
              </w:rPr>
            </w:pPr>
          </w:p>
        </w:tc>
        <w:tc>
          <w:tcPr>
            <w:tcW w:w="3191" w:type="dxa"/>
            <w:tcBorders>
              <w:top w:val="single" w:sz="4" w:space="0" w:color="auto"/>
              <w:left w:val="single" w:sz="4" w:space="0" w:color="auto"/>
              <w:bottom w:val="single" w:sz="4" w:space="0" w:color="auto"/>
              <w:right w:val="single" w:sz="4" w:space="0" w:color="auto"/>
            </w:tcBorders>
          </w:tcPr>
          <w:p w:rsidR="00955C9B" w:rsidRPr="00413DFA" w:rsidRDefault="00955C9B" w:rsidP="008E00F1">
            <w:pPr>
              <w:spacing w:before="100" w:beforeAutospacing="1" w:after="100" w:afterAutospacing="1"/>
              <w:jc w:val="center"/>
              <w:rPr>
                <w:sz w:val="28"/>
                <w:szCs w:val="28"/>
              </w:rPr>
            </w:pPr>
            <w:r w:rsidRPr="00413DFA">
              <w:rPr>
                <w:sz w:val="28"/>
                <w:szCs w:val="28"/>
              </w:rPr>
              <w:t>протереть</w:t>
            </w:r>
          </w:p>
        </w:tc>
      </w:tr>
      <w:tr w:rsidR="00955C9B" w:rsidRPr="00F64BDE">
        <w:tc>
          <w:tcPr>
            <w:tcW w:w="3190" w:type="dxa"/>
            <w:tcBorders>
              <w:top w:val="single" w:sz="4" w:space="0" w:color="auto"/>
              <w:left w:val="single" w:sz="4" w:space="0" w:color="auto"/>
              <w:right w:val="single" w:sz="4" w:space="0" w:color="auto"/>
            </w:tcBorders>
          </w:tcPr>
          <w:p w:rsidR="00955C9B" w:rsidRPr="00413DFA" w:rsidRDefault="00955C9B" w:rsidP="008E00F1">
            <w:pPr>
              <w:spacing w:before="100" w:beforeAutospacing="1" w:after="100" w:afterAutospacing="1"/>
              <w:jc w:val="center"/>
              <w:rPr>
                <w:sz w:val="28"/>
                <w:szCs w:val="28"/>
              </w:rPr>
            </w:pPr>
            <w:r w:rsidRPr="00413DFA">
              <w:rPr>
                <w:sz w:val="28"/>
                <w:szCs w:val="28"/>
              </w:rPr>
              <w:t>Тщательно растереть</w:t>
            </w:r>
          </w:p>
        </w:tc>
        <w:tc>
          <w:tcPr>
            <w:tcW w:w="3190" w:type="dxa"/>
            <w:tcBorders>
              <w:left w:val="single" w:sz="4" w:space="0" w:color="auto"/>
            </w:tcBorders>
          </w:tcPr>
          <w:p w:rsidR="00955C9B" w:rsidRPr="00413DFA" w:rsidRDefault="00955C9B" w:rsidP="008E00F1">
            <w:pPr>
              <w:spacing w:before="100" w:beforeAutospacing="1" w:after="100" w:afterAutospacing="1"/>
              <w:jc w:val="center"/>
              <w:rPr>
                <w:sz w:val="28"/>
                <w:szCs w:val="28"/>
              </w:rPr>
            </w:pPr>
          </w:p>
        </w:tc>
        <w:tc>
          <w:tcPr>
            <w:tcW w:w="3191" w:type="dxa"/>
            <w:tcBorders>
              <w:top w:val="single" w:sz="4" w:space="0" w:color="auto"/>
            </w:tcBorders>
          </w:tcPr>
          <w:p w:rsidR="00955C9B" w:rsidRPr="00413DFA" w:rsidRDefault="00955C9B" w:rsidP="008E00F1">
            <w:pPr>
              <w:spacing w:before="100" w:beforeAutospacing="1" w:after="100" w:afterAutospacing="1"/>
              <w:jc w:val="center"/>
              <w:rPr>
                <w:sz w:val="28"/>
                <w:szCs w:val="28"/>
              </w:rPr>
            </w:pPr>
          </w:p>
        </w:tc>
      </w:tr>
      <w:tr w:rsidR="00955C9B" w:rsidRPr="00F64BDE">
        <w:tc>
          <w:tcPr>
            <w:tcW w:w="3190" w:type="dxa"/>
            <w:tcBorders>
              <w:left w:val="single" w:sz="4" w:space="0" w:color="auto"/>
              <w:bottom w:val="single" w:sz="4" w:space="0" w:color="auto"/>
              <w:right w:val="single" w:sz="4" w:space="0" w:color="auto"/>
            </w:tcBorders>
          </w:tcPr>
          <w:p w:rsidR="00955C9B" w:rsidRPr="00413DFA" w:rsidRDefault="00955C9B" w:rsidP="008E00F1">
            <w:pPr>
              <w:spacing w:before="100" w:beforeAutospacing="1" w:after="100" w:afterAutospacing="1"/>
              <w:jc w:val="center"/>
              <w:rPr>
                <w:sz w:val="28"/>
                <w:szCs w:val="28"/>
              </w:rPr>
            </w:pPr>
          </w:p>
        </w:tc>
        <w:tc>
          <w:tcPr>
            <w:tcW w:w="3190" w:type="dxa"/>
            <w:tcBorders>
              <w:left w:val="single" w:sz="4" w:space="0" w:color="auto"/>
              <w:bottom w:val="single" w:sz="4" w:space="0" w:color="auto"/>
            </w:tcBorders>
          </w:tcPr>
          <w:p w:rsidR="00955C9B" w:rsidRPr="00413DFA" w:rsidRDefault="00955C9B" w:rsidP="008E00F1">
            <w:pPr>
              <w:spacing w:before="100" w:beforeAutospacing="1" w:after="100" w:afterAutospacing="1"/>
              <w:jc w:val="center"/>
              <w:rPr>
                <w:sz w:val="28"/>
                <w:szCs w:val="28"/>
              </w:rPr>
            </w:pPr>
            <w:r w:rsidRPr="00413DFA">
              <w:rPr>
                <w:sz w:val="28"/>
                <w:szCs w:val="28"/>
              </w:rPr>
              <w:t>↓</w:t>
            </w:r>
          </w:p>
        </w:tc>
        <w:tc>
          <w:tcPr>
            <w:tcW w:w="3191" w:type="dxa"/>
          </w:tcPr>
          <w:p w:rsidR="00955C9B" w:rsidRPr="00413DFA" w:rsidRDefault="00955C9B" w:rsidP="008E00F1">
            <w:pPr>
              <w:spacing w:before="100" w:beforeAutospacing="1" w:after="100" w:afterAutospacing="1"/>
              <w:jc w:val="center"/>
              <w:rPr>
                <w:sz w:val="28"/>
                <w:szCs w:val="28"/>
              </w:rPr>
            </w:pPr>
          </w:p>
        </w:tc>
      </w:tr>
      <w:tr w:rsidR="00955C9B" w:rsidRPr="00F64BDE">
        <w:tc>
          <w:tcPr>
            <w:tcW w:w="3190" w:type="dxa"/>
            <w:tcBorders>
              <w:top w:val="single" w:sz="4" w:space="0" w:color="auto"/>
              <w:right w:val="single" w:sz="4" w:space="0" w:color="auto"/>
            </w:tcBorders>
          </w:tcPr>
          <w:p w:rsidR="00955C9B" w:rsidRPr="00413DFA" w:rsidRDefault="00955C9B" w:rsidP="008E00F1">
            <w:pPr>
              <w:spacing w:before="100" w:beforeAutospacing="1" w:after="100" w:afterAutospacing="1"/>
              <w:jc w:val="center"/>
              <w:rPr>
                <w:sz w:val="28"/>
                <w:szCs w:val="28"/>
              </w:rPr>
            </w:pPr>
          </w:p>
        </w:tc>
        <w:tc>
          <w:tcPr>
            <w:tcW w:w="3190" w:type="dxa"/>
            <w:tcBorders>
              <w:top w:val="single" w:sz="4" w:space="0" w:color="auto"/>
              <w:left w:val="single" w:sz="4" w:space="0" w:color="auto"/>
              <w:bottom w:val="single" w:sz="4" w:space="0" w:color="auto"/>
              <w:right w:val="single" w:sz="4" w:space="0" w:color="auto"/>
            </w:tcBorders>
          </w:tcPr>
          <w:p w:rsidR="00955C9B" w:rsidRPr="00413DFA" w:rsidRDefault="00955C9B" w:rsidP="008E00F1">
            <w:pPr>
              <w:spacing w:before="100" w:beforeAutospacing="1" w:after="100" w:afterAutospacing="1"/>
              <w:jc w:val="center"/>
              <w:rPr>
                <w:sz w:val="28"/>
                <w:szCs w:val="28"/>
              </w:rPr>
            </w:pPr>
            <w:r w:rsidRPr="00413DFA">
              <w:rPr>
                <w:sz w:val="28"/>
                <w:szCs w:val="28"/>
              </w:rPr>
              <w:t>Мясной фарш, кабачки,  молочный соус  соединить</w:t>
            </w:r>
          </w:p>
        </w:tc>
        <w:tc>
          <w:tcPr>
            <w:tcW w:w="3191" w:type="dxa"/>
            <w:tcBorders>
              <w:left w:val="single" w:sz="4" w:space="0" w:color="auto"/>
            </w:tcBorders>
          </w:tcPr>
          <w:p w:rsidR="00955C9B" w:rsidRPr="00413DFA" w:rsidRDefault="00955C9B" w:rsidP="008E00F1">
            <w:pPr>
              <w:spacing w:before="100" w:beforeAutospacing="1" w:after="100" w:afterAutospacing="1"/>
              <w:jc w:val="center"/>
              <w:rPr>
                <w:sz w:val="28"/>
                <w:szCs w:val="28"/>
              </w:rPr>
            </w:pPr>
          </w:p>
        </w:tc>
      </w:tr>
      <w:tr w:rsidR="00955C9B" w:rsidRPr="00F64BDE">
        <w:tc>
          <w:tcPr>
            <w:tcW w:w="3190" w:type="dxa"/>
          </w:tcPr>
          <w:p w:rsidR="00955C9B" w:rsidRPr="00413DFA" w:rsidRDefault="00955C9B" w:rsidP="008E00F1">
            <w:pPr>
              <w:spacing w:before="100" w:beforeAutospacing="1" w:after="100" w:afterAutospacing="1"/>
              <w:jc w:val="center"/>
              <w:rPr>
                <w:sz w:val="28"/>
                <w:szCs w:val="28"/>
              </w:rPr>
            </w:pPr>
          </w:p>
        </w:tc>
        <w:tc>
          <w:tcPr>
            <w:tcW w:w="3190" w:type="dxa"/>
            <w:tcBorders>
              <w:top w:val="single" w:sz="4" w:space="0" w:color="auto"/>
              <w:bottom w:val="single" w:sz="4" w:space="0" w:color="auto"/>
            </w:tcBorders>
          </w:tcPr>
          <w:p w:rsidR="00955C9B" w:rsidRPr="00413DFA" w:rsidRDefault="00955C9B" w:rsidP="008E00F1">
            <w:pPr>
              <w:spacing w:before="100" w:beforeAutospacing="1" w:after="100" w:afterAutospacing="1"/>
              <w:jc w:val="center"/>
              <w:rPr>
                <w:sz w:val="28"/>
                <w:szCs w:val="28"/>
              </w:rPr>
            </w:pPr>
            <w:r w:rsidRPr="00413DFA">
              <w:rPr>
                <w:sz w:val="28"/>
                <w:szCs w:val="28"/>
              </w:rPr>
              <w:t>↓</w:t>
            </w:r>
          </w:p>
        </w:tc>
        <w:tc>
          <w:tcPr>
            <w:tcW w:w="3191" w:type="dxa"/>
          </w:tcPr>
          <w:p w:rsidR="00955C9B" w:rsidRPr="00413DFA" w:rsidRDefault="00955C9B" w:rsidP="008E00F1">
            <w:pPr>
              <w:spacing w:before="100" w:beforeAutospacing="1" w:after="100" w:afterAutospacing="1"/>
              <w:jc w:val="center"/>
              <w:rPr>
                <w:sz w:val="28"/>
                <w:szCs w:val="28"/>
              </w:rPr>
            </w:pPr>
          </w:p>
        </w:tc>
      </w:tr>
      <w:tr w:rsidR="00955C9B" w:rsidRPr="00F64BDE">
        <w:tc>
          <w:tcPr>
            <w:tcW w:w="3190" w:type="dxa"/>
            <w:tcBorders>
              <w:right w:val="single" w:sz="4" w:space="0" w:color="auto"/>
            </w:tcBorders>
          </w:tcPr>
          <w:p w:rsidR="00955C9B" w:rsidRPr="00413DFA" w:rsidRDefault="00955C9B" w:rsidP="008E00F1">
            <w:pPr>
              <w:spacing w:before="100" w:beforeAutospacing="1" w:after="100" w:afterAutospacing="1"/>
              <w:jc w:val="center"/>
              <w:rPr>
                <w:sz w:val="28"/>
                <w:szCs w:val="28"/>
              </w:rPr>
            </w:pPr>
          </w:p>
        </w:tc>
        <w:tc>
          <w:tcPr>
            <w:tcW w:w="3190" w:type="dxa"/>
            <w:tcBorders>
              <w:top w:val="single" w:sz="4" w:space="0" w:color="auto"/>
              <w:left w:val="single" w:sz="4" w:space="0" w:color="auto"/>
              <w:bottom w:val="single" w:sz="4" w:space="0" w:color="auto"/>
              <w:right w:val="single" w:sz="4" w:space="0" w:color="auto"/>
            </w:tcBorders>
          </w:tcPr>
          <w:p w:rsidR="00955C9B" w:rsidRPr="00413DFA" w:rsidRDefault="00955C9B" w:rsidP="008E00F1">
            <w:pPr>
              <w:spacing w:before="100" w:beforeAutospacing="1" w:after="100" w:afterAutospacing="1"/>
              <w:jc w:val="center"/>
              <w:rPr>
                <w:sz w:val="28"/>
                <w:szCs w:val="28"/>
              </w:rPr>
            </w:pPr>
            <w:r w:rsidRPr="00413DFA">
              <w:rPr>
                <w:sz w:val="28"/>
                <w:szCs w:val="28"/>
              </w:rPr>
              <w:t>Развести бульоном</w:t>
            </w:r>
          </w:p>
        </w:tc>
        <w:tc>
          <w:tcPr>
            <w:tcW w:w="3191" w:type="dxa"/>
            <w:tcBorders>
              <w:left w:val="single" w:sz="4" w:space="0" w:color="auto"/>
            </w:tcBorders>
          </w:tcPr>
          <w:p w:rsidR="00955C9B" w:rsidRPr="00413DFA" w:rsidRDefault="00955C9B" w:rsidP="008E00F1">
            <w:pPr>
              <w:spacing w:before="100" w:beforeAutospacing="1" w:after="100" w:afterAutospacing="1"/>
              <w:jc w:val="center"/>
              <w:rPr>
                <w:sz w:val="28"/>
                <w:szCs w:val="28"/>
              </w:rPr>
            </w:pPr>
          </w:p>
        </w:tc>
      </w:tr>
      <w:tr w:rsidR="00955C9B" w:rsidRPr="00F64BDE">
        <w:tc>
          <w:tcPr>
            <w:tcW w:w="3190" w:type="dxa"/>
          </w:tcPr>
          <w:p w:rsidR="00955C9B" w:rsidRPr="00413DFA" w:rsidRDefault="00955C9B" w:rsidP="008E00F1">
            <w:pPr>
              <w:spacing w:before="100" w:beforeAutospacing="1" w:after="100" w:afterAutospacing="1"/>
              <w:jc w:val="center"/>
              <w:rPr>
                <w:sz w:val="28"/>
                <w:szCs w:val="28"/>
              </w:rPr>
            </w:pPr>
          </w:p>
        </w:tc>
        <w:tc>
          <w:tcPr>
            <w:tcW w:w="3190" w:type="dxa"/>
            <w:tcBorders>
              <w:top w:val="single" w:sz="4" w:space="0" w:color="auto"/>
              <w:bottom w:val="single" w:sz="4" w:space="0" w:color="auto"/>
            </w:tcBorders>
          </w:tcPr>
          <w:p w:rsidR="00955C9B" w:rsidRPr="00413DFA" w:rsidRDefault="00955C9B" w:rsidP="008E00F1">
            <w:pPr>
              <w:spacing w:before="100" w:beforeAutospacing="1" w:after="100" w:afterAutospacing="1"/>
              <w:jc w:val="center"/>
              <w:rPr>
                <w:sz w:val="28"/>
                <w:szCs w:val="28"/>
              </w:rPr>
            </w:pPr>
            <w:r w:rsidRPr="00413DFA">
              <w:rPr>
                <w:sz w:val="28"/>
                <w:szCs w:val="28"/>
              </w:rPr>
              <w:t>↓</w:t>
            </w:r>
          </w:p>
        </w:tc>
        <w:tc>
          <w:tcPr>
            <w:tcW w:w="3191" w:type="dxa"/>
          </w:tcPr>
          <w:p w:rsidR="00955C9B" w:rsidRPr="00413DFA" w:rsidRDefault="00955C9B" w:rsidP="008E00F1">
            <w:pPr>
              <w:spacing w:before="100" w:beforeAutospacing="1" w:after="100" w:afterAutospacing="1"/>
              <w:jc w:val="center"/>
              <w:rPr>
                <w:sz w:val="28"/>
                <w:szCs w:val="28"/>
              </w:rPr>
            </w:pPr>
          </w:p>
        </w:tc>
      </w:tr>
      <w:tr w:rsidR="00955C9B" w:rsidRPr="00F64BDE">
        <w:tc>
          <w:tcPr>
            <w:tcW w:w="3190" w:type="dxa"/>
            <w:tcBorders>
              <w:right w:val="single" w:sz="4" w:space="0" w:color="auto"/>
            </w:tcBorders>
          </w:tcPr>
          <w:p w:rsidR="00955C9B" w:rsidRPr="00413DFA" w:rsidRDefault="00955C9B" w:rsidP="008E00F1">
            <w:pPr>
              <w:spacing w:before="100" w:beforeAutospacing="1" w:after="100" w:afterAutospacing="1"/>
              <w:jc w:val="center"/>
              <w:rPr>
                <w:sz w:val="28"/>
                <w:szCs w:val="28"/>
              </w:rPr>
            </w:pPr>
          </w:p>
        </w:tc>
        <w:tc>
          <w:tcPr>
            <w:tcW w:w="3190" w:type="dxa"/>
            <w:tcBorders>
              <w:top w:val="single" w:sz="4" w:space="0" w:color="auto"/>
              <w:left w:val="single" w:sz="4" w:space="0" w:color="auto"/>
              <w:bottom w:val="single" w:sz="4" w:space="0" w:color="auto"/>
              <w:right w:val="single" w:sz="4" w:space="0" w:color="auto"/>
            </w:tcBorders>
          </w:tcPr>
          <w:p w:rsidR="00955C9B" w:rsidRPr="00413DFA" w:rsidRDefault="00955C9B" w:rsidP="008E00F1">
            <w:pPr>
              <w:spacing w:before="100" w:beforeAutospacing="1" w:after="100" w:afterAutospacing="1"/>
              <w:jc w:val="center"/>
              <w:rPr>
                <w:sz w:val="28"/>
                <w:szCs w:val="28"/>
              </w:rPr>
            </w:pPr>
            <w:r w:rsidRPr="00413DFA">
              <w:rPr>
                <w:sz w:val="28"/>
                <w:szCs w:val="28"/>
              </w:rPr>
              <w:t>Посолить, добавить сахар</w:t>
            </w:r>
          </w:p>
        </w:tc>
        <w:tc>
          <w:tcPr>
            <w:tcW w:w="3191" w:type="dxa"/>
            <w:tcBorders>
              <w:left w:val="single" w:sz="4" w:space="0" w:color="auto"/>
            </w:tcBorders>
          </w:tcPr>
          <w:p w:rsidR="00955C9B" w:rsidRPr="00413DFA" w:rsidRDefault="00955C9B" w:rsidP="008E00F1">
            <w:pPr>
              <w:spacing w:before="100" w:beforeAutospacing="1" w:after="100" w:afterAutospacing="1"/>
              <w:jc w:val="center"/>
              <w:rPr>
                <w:sz w:val="28"/>
                <w:szCs w:val="28"/>
              </w:rPr>
            </w:pPr>
          </w:p>
        </w:tc>
      </w:tr>
      <w:tr w:rsidR="00955C9B" w:rsidRPr="00F64BDE">
        <w:tc>
          <w:tcPr>
            <w:tcW w:w="3190" w:type="dxa"/>
          </w:tcPr>
          <w:p w:rsidR="00955C9B" w:rsidRPr="00413DFA" w:rsidRDefault="00955C9B" w:rsidP="008E00F1">
            <w:pPr>
              <w:spacing w:before="100" w:beforeAutospacing="1" w:after="100" w:afterAutospacing="1"/>
              <w:jc w:val="center"/>
              <w:rPr>
                <w:sz w:val="28"/>
                <w:szCs w:val="28"/>
              </w:rPr>
            </w:pPr>
          </w:p>
        </w:tc>
        <w:tc>
          <w:tcPr>
            <w:tcW w:w="3190" w:type="dxa"/>
            <w:tcBorders>
              <w:top w:val="single" w:sz="4" w:space="0" w:color="auto"/>
              <w:bottom w:val="single" w:sz="4" w:space="0" w:color="auto"/>
            </w:tcBorders>
          </w:tcPr>
          <w:p w:rsidR="00955C9B" w:rsidRPr="00413DFA" w:rsidRDefault="00955C9B" w:rsidP="008E00F1">
            <w:pPr>
              <w:spacing w:before="100" w:beforeAutospacing="1" w:after="100" w:afterAutospacing="1"/>
              <w:jc w:val="center"/>
              <w:rPr>
                <w:sz w:val="28"/>
                <w:szCs w:val="28"/>
              </w:rPr>
            </w:pPr>
            <w:r w:rsidRPr="00413DFA">
              <w:rPr>
                <w:sz w:val="28"/>
                <w:szCs w:val="28"/>
              </w:rPr>
              <w:t>↓</w:t>
            </w:r>
          </w:p>
        </w:tc>
        <w:tc>
          <w:tcPr>
            <w:tcW w:w="3191" w:type="dxa"/>
          </w:tcPr>
          <w:p w:rsidR="00955C9B" w:rsidRPr="00413DFA" w:rsidRDefault="00955C9B" w:rsidP="008E00F1">
            <w:pPr>
              <w:spacing w:before="100" w:beforeAutospacing="1" w:after="100" w:afterAutospacing="1"/>
              <w:jc w:val="center"/>
              <w:rPr>
                <w:sz w:val="28"/>
                <w:szCs w:val="28"/>
              </w:rPr>
            </w:pPr>
          </w:p>
        </w:tc>
      </w:tr>
      <w:tr w:rsidR="00955C9B" w:rsidRPr="00F64BDE">
        <w:tc>
          <w:tcPr>
            <w:tcW w:w="3190" w:type="dxa"/>
            <w:tcBorders>
              <w:right w:val="single" w:sz="4" w:space="0" w:color="auto"/>
            </w:tcBorders>
          </w:tcPr>
          <w:p w:rsidR="00955C9B" w:rsidRPr="00413DFA" w:rsidRDefault="00955C9B" w:rsidP="008E00F1">
            <w:pPr>
              <w:spacing w:before="100" w:beforeAutospacing="1" w:after="100" w:afterAutospacing="1"/>
              <w:jc w:val="center"/>
              <w:rPr>
                <w:sz w:val="28"/>
                <w:szCs w:val="28"/>
              </w:rPr>
            </w:pPr>
          </w:p>
        </w:tc>
        <w:tc>
          <w:tcPr>
            <w:tcW w:w="3190" w:type="dxa"/>
            <w:tcBorders>
              <w:top w:val="single" w:sz="4" w:space="0" w:color="auto"/>
              <w:left w:val="single" w:sz="4" w:space="0" w:color="auto"/>
              <w:bottom w:val="single" w:sz="4" w:space="0" w:color="auto"/>
              <w:right w:val="single" w:sz="4" w:space="0" w:color="auto"/>
            </w:tcBorders>
          </w:tcPr>
          <w:p w:rsidR="00955C9B" w:rsidRPr="00413DFA" w:rsidRDefault="00955C9B" w:rsidP="008E00F1">
            <w:pPr>
              <w:spacing w:before="100" w:beforeAutospacing="1" w:after="100" w:afterAutospacing="1"/>
              <w:jc w:val="center"/>
              <w:rPr>
                <w:sz w:val="28"/>
                <w:szCs w:val="28"/>
              </w:rPr>
            </w:pPr>
            <w:r w:rsidRPr="00413DFA">
              <w:rPr>
                <w:sz w:val="28"/>
                <w:szCs w:val="28"/>
              </w:rPr>
              <w:t>Довести до кипения</w:t>
            </w:r>
          </w:p>
        </w:tc>
        <w:tc>
          <w:tcPr>
            <w:tcW w:w="3191" w:type="dxa"/>
            <w:tcBorders>
              <w:left w:val="single" w:sz="4" w:space="0" w:color="auto"/>
            </w:tcBorders>
          </w:tcPr>
          <w:p w:rsidR="00955C9B" w:rsidRPr="00413DFA" w:rsidRDefault="00955C9B" w:rsidP="008E00F1">
            <w:pPr>
              <w:spacing w:before="100" w:beforeAutospacing="1" w:after="100" w:afterAutospacing="1"/>
              <w:jc w:val="center"/>
              <w:rPr>
                <w:sz w:val="28"/>
                <w:szCs w:val="28"/>
              </w:rPr>
            </w:pPr>
          </w:p>
        </w:tc>
      </w:tr>
      <w:tr w:rsidR="00955C9B" w:rsidRPr="00F64BDE">
        <w:tc>
          <w:tcPr>
            <w:tcW w:w="3190" w:type="dxa"/>
          </w:tcPr>
          <w:p w:rsidR="00955C9B" w:rsidRPr="00413DFA" w:rsidRDefault="00955C9B" w:rsidP="008E00F1">
            <w:pPr>
              <w:spacing w:before="100" w:beforeAutospacing="1" w:after="100" w:afterAutospacing="1"/>
              <w:jc w:val="center"/>
              <w:rPr>
                <w:sz w:val="28"/>
                <w:szCs w:val="28"/>
              </w:rPr>
            </w:pPr>
          </w:p>
        </w:tc>
        <w:tc>
          <w:tcPr>
            <w:tcW w:w="3190" w:type="dxa"/>
            <w:tcBorders>
              <w:top w:val="single" w:sz="4" w:space="0" w:color="auto"/>
              <w:bottom w:val="single" w:sz="4" w:space="0" w:color="auto"/>
            </w:tcBorders>
          </w:tcPr>
          <w:p w:rsidR="00955C9B" w:rsidRPr="00413DFA" w:rsidRDefault="00955C9B" w:rsidP="008E00F1">
            <w:pPr>
              <w:spacing w:before="100" w:beforeAutospacing="1" w:after="100" w:afterAutospacing="1"/>
              <w:jc w:val="center"/>
              <w:rPr>
                <w:sz w:val="28"/>
                <w:szCs w:val="28"/>
              </w:rPr>
            </w:pPr>
            <w:r w:rsidRPr="00413DFA">
              <w:rPr>
                <w:sz w:val="28"/>
                <w:szCs w:val="28"/>
              </w:rPr>
              <w:t>↓</w:t>
            </w:r>
          </w:p>
        </w:tc>
        <w:tc>
          <w:tcPr>
            <w:tcW w:w="3191" w:type="dxa"/>
          </w:tcPr>
          <w:p w:rsidR="00955C9B" w:rsidRPr="00413DFA" w:rsidRDefault="00955C9B" w:rsidP="008E00F1">
            <w:pPr>
              <w:spacing w:before="100" w:beforeAutospacing="1" w:after="100" w:afterAutospacing="1"/>
              <w:jc w:val="center"/>
              <w:rPr>
                <w:sz w:val="28"/>
                <w:szCs w:val="28"/>
              </w:rPr>
            </w:pPr>
          </w:p>
        </w:tc>
      </w:tr>
      <w:tr w:rsidR="00955C9B" w:rsidRPr="00F64BDE">
        <w:tc>
          <w:tcPr>
            <w:tcW w:w="3190" w:type="dxa"/>
            <w:tcBorders>
              <w:right w:val="single" w:sz="4" w:space="0" w:color="auto"/>
            </w:tcBorders>
          </w:tcPr>
          <w:p w:rsidR="00955C9B" w:rsidRPr="00413DFA" w:rsidRDefault="00955C9B" w:rsidP="008E00F1">
            <w:pPr>
              <w:spacing w:before="100" w:beforeAutospacing="1" w:after="100" w:afterAutospacing="1"/>
              <w:jc w:val="center"/>
              <w:rPr>
                <w:sz w:val="28"/>
                <w:szCs w:val="28"/>
              </w:rPr>
            </w:pPr>
          </w:p>
        </w:tc>
        <w:tc>
          <w:tcPr>
            <w:tcW w:w="3190" w:type="dxa"/>
            <w:tcBorders>
              <w:top w:val="single" w:sz="4" w:space="0" w:color="auto"/>
              <w:left w:val="single" w:sz="4" w:space="0" w:color="auto"/>
              <w:bottom w:val="single" w:sz="4" w:space="0" w:color="auto"/>
              <w:right w:val="single" w:sz="4" w:space="0" w:color="auto"/>
            </w:tcBorders>
          </w:tcPr>
          <w:p w:rsidR="00955C9B" w:rsidRPr="00413DFA" w:rsidRDefault="00955C9B" w:rsidP="008E00F1">
            <w:pPr>
              <w:spacing w:before="100" w:beforeAutospacing="1" w:after="100" w:afterAutospacing="1"/>
              <w:jc w:val="center"/>
              <w:rPr>
                <w:sz w:val="28"/>
                <w:szCs w:val="28"/>
              </w:rPr>
            </w:pPr>
            <w:r w:rsidRPr="00413DFA">
              <w:rPr>
                <w:sz w:val="28"/>
                <w:szCs w:val="28"/>
              </w:rPr>
              <w:t>Подавать со сливочным маслом</w:t>
            </w:r>
          </w:p>
        </w:tc>
        <w:tc>
          <w:tcPr>
            <w:tcW w:w="3191" w:type="dxa"/>
            <w:tcBorders>
              <w:left w:val="single" w:sz="4" w:space="0" w:color="auto"/>
            </w:tcBorders>
          </w:tcPr>
          <w:p w:rsidR="00955C9B" w:rsidRPr="00413DFA" w:rsidRDefault="00955C9B" w:rsidP="008E00F1">
            <w:pPr>
              <w:spacing w:before="100" w:beforeAutospacing="1" w:after="100" w:afterAutospacing="1"/>
              <w:jc w:val="center"/>
              <w:rPr>
                <w:sz w:val="28"/>
                <w:szCs w:val="28"/>
              </w:rPr>
            </w:pPr>
          </w:p>
        </w:tc>
      </w:tr>
    </w:tbl>
    <w:p w:rsidR="00B13617" w:rsidRDefault="00B13617" w:rsidP="000D25E2">
      <w:pPr>
        <w:widowControl w:val="0"/>
        <w:spacing w:line="360" w:lineRule="auto"/>
        <w:jc w:val="center"/>
        <w:rPr>
          <w:sz w:val="28"/>
          <w:szCs w:val="28"/>
        </w:rPr>
      </w:pPr>
    </w:p>
    <w:p w:rsidR="00955C9B" w:rsidRDefault="00955C9B" w:rsidP="000D25E2">
      <w:pPr>
        <w:widowControl w:val="0"/>
        <w:spacing w:line="360" w:lineRule="auto"/>
        <w:jc w:val="center"/>
        <w:rPr>
          <w:sz w:val="28"/>
          <w:szCs w:val="28"/>
        </w:rPr>
      </w:pPr>
      <w:r>
        <w:rPr>
          <w:sz w:val="28"/>
          <w:szCs w:val="28"/>
        </w:rPr>
        <w:t>Рисунок 1</w:t>
      </w:r>
      <w:r w:rsidR="0063557D" w:rsidRPr="0063557D">
        <w:rPr>
          <w:sz w:val="28"/>
          <w:szCs w:val="28"/>
        </w:rPr>
        <w:t>.</w:t>
      </w:r>
      <w:r w:rsidR="00B8490A">
        <w:rPr>
          <w:sz w:val="28"/>
          <w:szCs w:val="28"/>
        </w:rPr>
        <w:t xml:space="preserve"> – С</w:t>
      </w:r>
      <w:r>
        <w:rPr>
          <w:sz w:val="28"/>
          <w:szCs w:val="28"/>
        </w:rPr>
        <w:t>хема приготовления суп пюре из кабачков</w:t>
      </w:r>
    </w:p>
    <w:p w:rsidR="00955C9B" w:rsidRDefault="00955C9B" w:rsidP="00AD51FE">
      <w:pPr>
        <w:widowControl w:val="0"/>
        <w:spacing w:line="360" w:lineRule="auto"/>
        <w:jc w:val="center"/>
        <w:rPr>
          <w:sz w:val="28"/>
          <w:szCs w:val="28"/>
        </w:rPr>
      </w:pPr>
    </w:p>
    <w:p w:rsidR="00955C9B" w:rsidRDefault="00955C9B" w:rsidP="00AD51FE">
      <w:pPr>
        <w:widowControl w:val="0"/>
        <w:spacing w:line="360" w:lineRule="auto"/>
        <w:jc w:val="center"/>
        <w:rPr>
          <w:sz w:val="28"/>
          <w:szCs w:val="28"/>
        </w:rPr>
      </w:pPr>
    </w:p>
    <w:p w:rsidR="00955C9B" w:rsidRDefault="00955C9B" w:rsidP="00AD51FE">
      <w:pPr>
        <w:widowControl w:val="0"/>
        <w:spacing w:line="360" w:lineRule="auto"/>
        <w:jc w:val="center"/>
        <w:rPr>
          <w:sz w:val="28"/>
          <w:szCs w:val="28"/>
        </w:rPr>
      </w:pPr>
    </w:p>
    <w:p w:rsidR="00955C9B" w:rsidRDefault="00955C9B" w:rsidP="00AD51FE">
      <w:pPr>
        <w:widowControl w:val="0"/>
        <w:spacing w:line="360" w:lineRule="auto"/>
        <w:jc w:val="center"/>
        <w:rPr>
          <w:sz w:val="28"/>
          <w:szCs w:val="28"/>
        </w:rPr>
      </w:pPr>
    </w:p>
    <w:p w:rsidR="00955C9B" w:rsidRDefault="00955C9B" w:rsidP="00AD51FE">
      <w:pPr>
        <w:widowControl w:val="0"/>
        <w:spacing w:line="360" w:lineRule="auto"/>
        <w:jc w:val="center"/>
        <w:rPr>
          <w:sz w:val="28"/>
          <w:szCs w:val="28"/>
        </w:rPr>
      </w:pPr>
    </w:p>
    <w:p w:rsidR="00955C9B" w:rsidRDefault="00955C9B" w:rsidP="00AD51FE">
      <w:pPr>
        <w:widowControl w:val="0"/>
        <w:spacing w:line="360" w:lineRule="auto"/>
        <w:jc w:val="center"/>
        <w:rPr>
          <w:sz w:val="28"/>
          <w:szCs w:val="28"/>
        </w:rPr>
      </w:pPr>
    </w:p>
    <w:p w:rsidR="00955C9B" w:rsidRDefault="00955C9B" w:rsidP="00AD51FE">
      <w:pPr>
        <w:widowControl w:val="0"/>
        <w:spacing w:line="360" w:lineRule="auto"/>
        <w:jc w:val="center"/>
        <w:rPr>
          <w:sz w:val="28"/>
          <w:szCs w:val="28"/>
        </w:rPr>
      </w:pPr>
    </w:p>
    <w:p w:rsidR="00955C9B" w:rsidRDefault="00955C9B" w:rsidP="00AD51FE">
      <w:pPr>
        <w:widowControl w:val="0"/>
        <w:spacing w:line="360" w:lineRule="auto"/>
        <w:jc w:val="center"/>
        <w:rPr>
          <w:sz w:val="28"/>
          <w:szCs w:val="28"/>
        </w:rPr>
      </w:pPr>
    </w:p>
    <w:p w:rsidR="00955C9B" w:rsidRDefault="00955C9B" w:rsidP="00D30E6C">
      <w:pPr>
        <w:widowControl w:val="0"/>
        <w:spacing w:line="360" w:lineRule="auto"/>
        <w:jc w:val="center"/>
        <w:rPr>
          <w:sz w:val="28"/>
          <w:szCs w:val="28"/>
        </w:rPr>
      </w:pPr>
    </w:p>
    <w:p w:rsidR="00955C9B" w:rsidRDefault="002545D3" w:rsidP="00D30E6C">
      <w:pPr>
        <w:rPr>
          <w:sz w:val="28"/>
          <w:szCs w:val="28"/>
        </w:rPr>
      </w:pPr>
      <w:r w:rsidRPr="002545D3">
        <w:rPr>
          <w:noProof/>
          <w:lang w:eastAsia="ru-RU"/>
        </w:rPr>
        <w:pict>
          <v:shapetype id="_x0000_t32" coordsize="21600,21600" o:spt="32" o:oned="t" path="m,l21600,21600e" filled="f">
            <v:path arrowok="t" fillok="f" o:connecttype="none"/>
            <o:lock v:ext="edit" shapetype="t"/>
          </v:shapetype>
          <v:shape id="Прямая со стрелкой 4" o:spid="_x0000_s1029" type="#_x0000_t32" style="position:absolute;margin-left:236.7pt;margin-top:16.8pt;width:0;height:52.5pt;z-index:251656192;visibility:visible" strokecolor="#5b9bd5" strokeweight=".5pt">
            <v:stroke endarrow="block" joinstyle="miter"/>
          </v:shape>
        </w:pict>
      </w:r>
      <w:r w:rsidRPr="002545D3">
        <w:rPr>
          <w:noProof/>
          <w:lang w:eastAsia="ru-RU"/>
        </w:rPr>
        <w:pict>
          <v:shape id="Прямая со стрелкой 6" o:spid="_x0000_s1030" type="#_x0000_t32" style="position:absolute;margin-left:212.7pt;margin-top:7.8pt;width:48pt;height:0;z-index:251655168;visibility:visible" strokecolor="#5b9bd5" strokeweight=".5pt">
            <v:stroke startarrow="block" endarrow="block" joinstyle="miter"/>
          </v:shape>
        </w:pict>
      </w:r>
      <w:r w:rsidR="00955C9B">
        <w:rPr>
          <w:sz w:val="28"/>
          <w:szCs w:val="28"/>
        </w:rPr>
        <w:t xml:space="preserve">Картофель,лук,морковь пассеруем                 капусту нарезаем и припускаем </w:t>
      </w:r>
    </w:p>
    <w:p w:rsidR="00955C9B" w:rsidRDefault="00955C9B" w:rsidP="00D30E6C">
      <w:pPr>
        <w:jc w:val="center"/>
        <w:rPr>
          <w:sz w:val="28"/>
          <w:szCs w:val="28"/>
        </w:rPr>
      </w:pPr>
    </w:p>
    <w:p w:rsidR="00955C9B" w:rsidRDefault="00955C9B" w:rsidP="00D30E6C">
      <w:pPr>
        <w:jc w:val="center"/>
        <w:rPr>
          <w:sz w:val="28"/>
          <w:szCs w:val="28"/>
        </w:rPr>
      </w:pPr>
    </w:p>
    <w:p w:rsidR="00955C9B" w:rsidRDefault="00955C9B" w:rsidP="00D30E6C">
      <w:pPr>
        <w:jc w:val="center"/>
        <w:rPr>
          <w:sz w:val="28"/>
          <w:szCs w:val="28"/>
        </w:rPr>
      </w:pPr>
    </w:p>
    <w:p w:rsidR="00955C9B" w:rsidRDefault="002545D3" w:rsidP="00D30E6C">
      <w:pPr>
        <w:jc w:val="center"/>
        <w:rPr>
          <w:sz w:val="28"/>
          <w:szCs w:val="28"/>
        </w:rPr>
      </w:pPr>
      <w:r w:rsidRPr="002545D3">
        <w:rPr>
          <w:noProof/>
          <w:lang w:eastAsia="ru-RU"/>
        </w:rPr>
        <w:pict>
          <v:shape id="Прямая со стрелкой 7" o:spid="_x0000_s1031" type="#_x0000_t32" style="position:absolute;left:0;text-align:left;margin-left:235.95pt;margin-top:22.45pt;width:.75pt;height:48pt;flip:x;z-index:251657216;visibility:visible" strokecolor="#5b9bd5" strokeweight=".5pt">
            <v:stroke endarrow="block" joinstyle="miter"/>
          </v:shape>
        </w:pict>
      </w:r>
      <w:r w:rsidR="00955C9B">
        <w:rPr>
          <w:sz w:val="28"/>
          <w:szCs w:val="28"/>
        </w:rPr>
        <w:t>Картофель и овощи соединяем с томатным соусом и тушим 10 - 15 минут</w:t>
      </w:r>
    </w:p>
    <w:p w:rsidR="00955C9B" w:rsidRDefault="00955C9B" w:rsidP="00D30E6C">
      <w:pPr>
        <w:jc w:val="center"/>
        <w:rPr>
          <w:sz w:val="28"/>
          <w:szCs w:val="28"/>
        </w:rPr>
      </w:pPr>
    </w:p>
    <w:p w:rsidR="00955C9B" w:rsidRDefault="00955C9B" w:rsidP="00D30E6C">
      <w:pPr>
        <w:jc w:val="center"/>
        <w:rPr>
          <w:sz w:val="28"/>
          <w:szCs w:val="28"/>
        </w:rPr>
      </w:pPr>
    </w:p>
    <w:p w:rsidR="00955C9B" w:rsidRDefault="00955C9B" w:rsidP="00D30E6C">
      <w:pPr>
        <w:jc w:val="center"/>
        <w:rPr>
          <w:sz w:val="28"/>
          <w:szCs w:val="28"/>
        </w:rPr>
      </w:pPr>
    </w:p>
    <w:p w:rsidR="00955C9B" w:rsidRDefault="00955C9B" w:rsidP="00D30E6C">
      <w:pPr>
        <w:jc w:val="center"/>
        <w:rPr>
          <w:sz w:val="28"/>
          <w:szCs w:val="28"/>
        </w:rPr>
      </w:pPr>
      <w:r>
        <w:rPr>
          <w:sz w:val="28"/>
          <w:szCs w:val="28"/>
        </w:rPr>
        <w:t>+ припущенную капусту</w:t>
      </w:r>
    </w:p>
    <w:p w:rsidR="00955C9B" w:rsidRDefault="002545D3" w:rsidP="00D30E6C">
      <w:pPr>
        <w:jc w:val="center"/>
        <w:rPr>
          <w:sz w:val="28"/>
          <w:szCs w:val="28"/>
        </w:rPr>
      </w:pPr>
      <w:r w:rsidRPr="002545D3">
        <w:rPr>
          <w:noProof/>
          <w:lang w:eastAsia="ru-RU"/>
        </w:rPr>
        <w:pict>
          <v:shape id="Прямая со стрелкой 14" o:spid="_x0000_s1032" type="#_x0000_t32" style="position:absolute;left:0;text-align:left;margin-left:235.95pt;margin-top:6.6pt;width:.75pt;height:27.75pt;flip:x;z-index:251658240;visibility:visible" strokecolor="#5b9bd5" strokeweight=".5pt">
            <v:stroke endarrow="block" joinstyle="miter"/>
          </v:shape>
        </w:pict>
      </w:r>
    </w:p>
    <w:p w:rsidR="00955C9B" w:rsidRDefault="00955C9B" w:rsidP="00D30E6C">
      <w:pPr>
        <w:jc w:val="center"/>
        <w:rPr>
          <w:sz w:val="28"/>
          <w:szCs w:val="28"/>
        </w:rPr>
      </w:pPr>
    </w:p>
    <w:p w:rsidR="00955C9B" w:rsidRDefault="00955C9B" w:rsidP="00D30E6C">
      <w:pPr>
        <w:jc w:val="center"/>
        <w:rPr>
          <w:sz w:val="28"/>
          <w:szCs w:val="28"/>
        </w:rPr>
      </w:pPr>
      <w:r>
        <w:rPr>
          <w:sz w:val="28"/>
          <w:szCs w:val="28"/>
        </w:rPr>
        <w:t>Тушим 15 - 20 минут</w:t>
      </w:r>
    </w:p>
    <w:p w:rsidR="00955C9B" w:rsidRDefault="002545D3" w:rsidP="00D30E6C">
      <w:pPr>
        <w:jc w:val="center"/>
        <w:rPr>
          <w:sz w:val="28"/>
          <w:szCs w:val="28"/>
        </w:rPr>
      </w:pPr>
      <w:r>
        <w:rPr>
          <w:noProof/>
          <w:sz w:val="28"/>
          <w:szCs w:val="28"/>
          <w:lang w:eastAsia="ru-RU"/>
        </w:rPr>
        <w:pict>
          <v:shape id="_x0000_s1044" type="#_x0000_t32" style="position:absolute;left:0;text-align:left;margin-left:234.45pt;margin-top:4.2pt;width:.75pt;height:51pt;flip:x;z-index:251660288" o:connectortype="straight">
            <v:stroke endarrow="block"/>
          </v:shape>
        </w:pict>
      </w:r>
    </w:p>
    <w:p w:rsidR="00955C9B" w:rsidRDefault="00955C9B" w:rsidP="00D30E6C">
      <w:pPr>
        <w:jc w:val="center"/>
        <w:rPr>
          <w:sz w:val="28"/>
          <w:szCs w:val="28"/>
        </w:rPr>
      </w:pPr>
    </w:p>
    <w:p w:rsidR="00955C9B" w:rsidRDefault="00955C9B" w:rsidP="00D30E6C">
      <w:pPr>
        <w:jc w:val="center"/>
        <w:rPr>
          <w:sz w:val="28"/>
          <w:szCs w:val="28"/>
        </w:rPr>
      </w:pPr>
    </w:p>
    <w:p w:rsidR="00955C9B" w:rsidRDefault="00955C9B" w:rsidP="00D30E6C">
      <w:pPr>
        <w:jc w:val="center"/>
        <w:rPr>
          <w:sz w:val="28"/>
          <w:szCs w:val="28"/>
        </w:rPr>
      </w:pPr>
    </w:p>
    <w:p w:rsidR="00955C9B" w:rsidRDefault="00955C9B" w:rsidP="00D30E6C">
      <w:pPr>
        <w:jc w:val="center"/>
        <w:rPr>
          <w:sz w:val="28"/>
          <w:szCs w:val="28"/>
        </w:rPr>
      </w:pPr>
      <w:r>
        <w:rPr>
          <w:sz w:val="28"/>
          <w:szCs w:val="28"/>
        </w:rPr>
        <w:t>За 5 минут до готовности добавляем лавровый лист специи</w:t>
      </w:r>
    </w:p>
    <w:p w:rsidR="00955C9B" w:rsidRDefault="002545D3" w:rsidP="00D30E6C">
      <w:pPr>
        <w:jc w:val="center"/>
        <w:rPr>
          <w:sz w:val="28"/>
          <w:szCs w:val="28"/>
        </w:rPr>
      </w:pPr>
      <w:r w:rsidRPr="002545D3">
        <w:rPr>
          <w:noProof/>
          <w:lang w:eastAsia="ru-RU"/>
        </w:rPr>
        <w:pict>
          <v:shape id="Прямая со стрелкой 15" o:spid="_x0000_s1034" type="#_x0000_t32" style="position:absolute;left:0;text-align:left;margin-left:233.7pt;margin-top:4.6pt;width:.75pt;height:29.25pt;flip:x;z-index:251659264;visibility:visible" strokecolor="#5b9bd5" strokeweight=".5pt">
            <v:stroke endarrow="block" joinstyle="miter"/>
          </v:shape>
        </w:pict>
      </w:r>
    </w:p>
    <w:p w:rsidR="00955C9B" w:rsidRDefault="00955C9B" w:rsidP="00D30E6C">
      <w:pPr>
        <w:jc w:val="center"/>
        <w:rPr>
          <w:sz w:val="28"/>
          <w:szCs w:val="28"/>
        </w:rPr>
      </w:pPr>
    </w:p>
    <w:p w:rsidR="00955C9B" w:rsidRDefault="00955C9B" w:rsidP="00D30E6C">
      <w:pPr>
        <w:jc w:val="center"/>
        <w:rPr>
          <w:sz w:val="28"/>
          <w:szCs w:val="28"/>
        </w:rPr>
      </w:pPr>
      <w:r>
        <w:rPr>
          <w:sz w:val="28"/>
          <w:szCs w:val="28"/>
        </w:rPr>
        <w:t>Подаем</w:t>
      </w:r>
    </w:p>
    <w:p w:rsidR="00955C9B" w:rsidRDefault="00955C9B" w:rsidP="00D30E6C">
      <w:pPr>
        <w:jc w:val="center"/>
        <w:rPr>
          <w:sz w:val="28"/>
          <w:szCs w:val="28"/>
        </w:rPr>
      </w:pPr>
    </w:p>
    <w:p w:rsidR="00955C9B" w:rsidRDefault="00955C9B" w:rsidP="00D30E6C">
      <w:pPr>
        <w:jc w:val="center"/>
        <w:rPr>
          <w:sz w:val="28"/>
          <w:szCs w:val="28"/>
        </w:rPr>
      </w:pPr>
    </w:p>
    <w:p w:rsidR="00955C9B" w:rsidRPr="007F7360" w:rsidRDefault="00955C9B" w:rsidP="00D30E6C">
      <w:pPr>
        <w:jc w:val="center"/>
        <w:rPr>
          <w:sz w:val="28"/>
          <w:szCs w:val="28"/>
        </w:rPr>
      </w:pPr>
      <w:r>
        <w:rPr>
          <w:sz w:val="28"/>
          <w:szCs w:val="28"/>
        </w:rPr>
        <w:t>Рисунок 2</w:t>
      </w:r>
      <w:r w:rsidR="00B8490A">
        <w:rPr>
          <w:sz w:val="28"/>
          <w:szCs w:val="28"/>
        </w:rPr>
        <w:t>. – С</w:t>
      </w:r>
      <w:r>
        <w:rPr>
          <w:sz w:val="28"/>
          <w:szCs w:val="28"/>
        </w:rPr>
        <w:t>хема приготовления рагу из овощей</w:t>
      </w:r>
    </w:p>
    <w:p w:rsidR="00955C9B" w:rsidRDefault="00955C9B" w:rsidP="00D30E6C">
      <w:pPr>
        <w:widowControl w:val="0"/>
        <w:spacing w:line="360" w:lineRule="auto"/>
        <w:jc w:val="center"/>
        <w:rPr>
          <w:sz w:val="28"/>
          <w:szCs w:val="28"/>
        </w:rPr>
      </w:pPr>
    </w:p>
    <w:p w:rsidR="00955C9B" w:rsidRDefault="00955C9B" w:rsidP="00AD51FE">
      <w:pPr>
        <w:widowControl w:val="0"/>
        <w:spacing w:line="360" w:lineRule="auto"/>
        <w:rPr>
          <w:sz w:val="28"/>
          <w:szCs w:val="28"/>
        </w:rPr>
      </w:pPr>
    </w:p>
    <w:p w:rsidR="00955C9B" w:rsidRDefault="00955C9B" w:rsidP="00AD51FE">
      <w:pPr>
        <w:widowControl w:val="0"/>
        <w:spacing w:line="360" w:lineRule="auto"/>
        <w:rPr>
          <w:sz w:val="28"/>
          <w:szCs w:val="28"/>
        </w:rPr>
      </w:pPr>
    </w:p>
    <w:p w:rsidR="00955C9B" w:rsidRDefault="00955C9B" w:rsidP="00AD51FE">
      <w:pPr>
        <w:widowControl w:val="0"/>
        <w:spacing w:line="360" w:lineRule="auto"/>
        <w:rPr>
          <w:sz w:val="28"/>
          <w:szCs w:val="28"/>
        </w:rPr>
      </w:pPr>
    </w:p>
    <w:p w:rsidR="00955C9B" w:rsidRDefault="00955C9B" w:rsidP="00AD51FE">
      <w:pPr>
        <w:widowControl w:val="0"/>
        <w:spacing w:line="360" w:lineRule="auto"/>
        <w:rPr>
          <w:sz w:val="28"/>
          <w:szCs w:val="28"/>
        </w:rPr>
      </w:pPr>
    </w:p>
    <w:p w:rsidR="00955C9B" w:rsidRDefault="00955C9B" w:rsidP="00AD51FE">
      <w:pPr>
        <w:widowControl w:val="0"/>
        <w:spacing w:line="360" w:lineRule="auto"/>
        <w:rPr>
          <w:sz w:val="28"/>
          <w:szCs w:val="28"/>
        </w:rPr>
      </w:pPr>
    </w:p>
    <w:p w:rsidR="00955C9B" w:rsidRDefault="00955C9B" w:rsidP="00AD51FE">
      <w:pPr>
        <w:widowControl w:val="0"/>
        <w:spacing w:line="360" w:lineRule="auto"/>
        <w:rPr>
          <w:sz w:val="28"/>
          <w:szCs w:val="28"/>
        </w:rPr>
      </w:pPr>
    </w:p>
    <w:p w:rsidR="00955C9B" w:rsidRDefault="00955C9B" w:rsidP="00AD51FE">
      <w:pPr>
        <w:widowControl w:val="0"/>
        <w:spacing w:line="360" w:lineRule="auto"/>
        <w:rPr>
          <w:sz w:val="28"/>
          <w:szCs w:val="28"/>
        </w:rPr>
      </w:pPr>
    </w:p>
    <w:p w:rsidR="00955C9B" w:rsidRDefault="00955C9B" w:rsidP="00AD51FE">
      <w:pPr>
        <w:widowControl w:val="0"/>
        <w:spacing w:line="360" w:lineRule="auto"/>
        <w:rPr>
          <w:sz w:val="28"/>
          <w:szCs w:val="28"/>
        </w:rPr>
      </w:pPr>
    </w:p>
    <w:p w:rsidR="00955C9B" w:rsidRDefault="00955C9B" w:rsidP="00AD51FE">
      <w:pPr>
        <w:widowControl w:val="0"/>
        <w:spacing w:line="360" w:lineRule="auto"/>
        <w:rPr>
          <w:sz w:val="28"/>
          <w:szCs w:val="28"/>
        </w:rPr>
      </w:pPr>
    </w:p>
    <w:p w:rsidR="00955C9B" w:rsidRDefault="00955C9B" w:rsidP="00AD51FE">
      <w:pPr>
        <w:widowControl w:val="0"/>
        <w:spacing w:line="360" w:lineRule="auto"/>
        <w:rPr>
          <w:sz w:val="28"/>
          <w:szCs w:val="28"/>
        </w:rPr>
      </w:pPr>
    </w:p>
    <w:p w:rsidR="00955C9B" w:rsidRDefault="00955C9B" w:rsidP="00AD51FE">
      <w:pPr>
        <w:widowControl w:val="0"/>
        <w:spacing w:line="360" w:lineRule="auto"/>
        <w:rPr>
          <w:sz w:val="28"/>
          <w:szCs w:val="28"/>
        </w:rPr>
      </w:pPr>
    </w:p>
    <w:p w:rsidR="00C17905" w:rsidRDefault="00C17905" w:rsidP="00B13617">
      <w:pPr>
        <w:widowControl w:val="0"/>
        <w:spacing w:line="360" w:lineRule="auto"/>
        <w:outlineLvl w:val="1"/>
        <w:rPr>
          <w:sz w:val="28"/>
          <w:szCs w:val="28"/>
        </w:rPr>
      </w:pPr>
      <w:bookmarkStart w:id="11" w:name="_Toc433634199"/>
    </w:p>
    <w:p w:rsidR="00C17905" w:rsidRDefault="00C17905" w:rsidP="00B13617">
      <w:pPr>
        <w:widowControl w:val="0"/>
        <w:spacing w:line="360" w:lineRule="auto"/>
        <w:outlineLvl w:val="1"/>
        <w:rPr>
          <w:sz w:val="28"/>
          <w:szCs w:val="28"/>
        </w:rPr>
      </w:pPr>
    </w:p>
    <w:p w:rsidR="00955C9B" w:rsidRDefault="00955C9B" w:rsidP="00B13617">
      <w:pPr>
        <w:widowControl w:val="0"/>
        <w:spacing w:line="360" w:lineRule="auto"/>
        <w:outlineLvl w:val="1"/>
        <w:rPr>
          <w:sz w:val="28"/>
          <w:szCs w:val="28"/>
        </w:rPr>
      </w:pPr>
      <w:r>
        <w:rPr>
          <w:sz w:val="28"/>
          <w:szCs w:val="28"/>
        </w:rPr>
        <w:lastRenderedPageBreak/>
        <w:t>2.3 Разработка различных вариантов оформления и подачи горячих блюд</w:t>
      </w:r>
      <w:bookmarkEnd w:id="11"/>
    </w:p>
    <w:p w:rsidR="00955C9B" w:rsidRDefault="00955C9B" w:rsidP="00AD51FE">
      <w:pPr>
        <w:widowControl w:val="0"/>
        <w:spacing w:line="360" w:lineRule="auto"/>
        <w:rPr>
          <w:sz w:val="28"/>
          <w:szCs w:val="28"/>
        </w:rPr>
      </w:pPr>
    </w:p>
    <w:p w:rsidR="00955C9B" w:rsidRDefault="00955C9B" w:rsidP="00AD51FE">
      <w:pPr>
        <w:widowControl w:val="0"/>
        <w:spacing w:line="360" w:lineRule="auto"/>
        <w:rPr>
          <w:sz w:val="28"/>
          <w:szCs w:val="28"/>
        </w:rPr>
      </w:pPr>
    </w:p>
    <w:p w:rsidR="00955C9B" w:rsidRDefault="00C47B29" w:rsidP="00AD51FE">
      <w:pPr>
        <w:widowControl w:val="0"/>
        <w:spacing w:line="360" w:lineRule="auto"/>
        <w:jc w:val="center"/>
        <w:rPr>
          <w:sz w:val="28"/>
          <w:szCs w:val="28"/>
        </w:rPr>
      </w:pPr>
      <w:r w:rsidRPr="002545D3">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3.65pt;height:190.9pt">
            <v:imagedata r:id="rId57" o:title=""/>
          </v:shape>
        </w:pict>
      </w:r>
    </w:p>
    <w:p w:rsidR="00955C9B" w:rsidRDefault="00955C9B" w:rsidP="00AD51FE">
      <w:pPr>
        <w:widowControl w:val="0"/>
        <w:spacing w:line="360" w:lineRule="auto"/>
        <w:jc w:val="center"/>
        <w:rPr>
          <w:sz w:val="28"/>
          <w:szCs w:val="28"/>
        </w:rPr>
      </w:pPr>
      <w:r>
        <w:rPr>
          <w:sz w:val="28"/>
          <w:szCs w:val="28"/>
        </w:rPr>
        <w:t>Рисунок 3</w:t>
      </w:r>
      <w:r w:rsidR="00B8490A">
        <w:rPr>
          <w:sz w:val="28"/>
          <w:szCs w:val="28"/>
        </w:rPr>
        <w:t>.</w:t>
      </w:r>
      <w:r w:rsidR="00C17905">
        <w:rPr>
          <w:sz w:val="28"/>
          <w:szCs w:val="28"/>
        </w:rPr>
        <w:t>–Оформление и подача супа картофельного с фрикадельками</w:t>
      </w:r>
    </w:p>
    <w:p w:rsidR="00955C9B" w:rsidRDefault="00955C9B" w:rsidP="00AD51FE">
      <w:pPr>
        <w:widowControl w:val="0"/>
        <w:spacing w:line="360" w:lineRule="auto"/>
        <w:jc w:val="center"/>
        <w:rPr>
          <w:sz w:val="28"/>
          <w:szCs w:val="28"/>
        </w:rPr>
      </w:pPr>
    </w:p>
    <w:p w:rsidR="00955C9B" w:rsidRDefault="00C47B29" w:rsidP="00AD51FE">
      <w:pPr>
        <w:widowControl w:val="0"/>
        <w:spacing w:line="360" w:lineRule="auto"/>
        <w:jc w:val="center"/>
        <w:rPr>
          <w:sz w:val="28"/>
          <w:szCs w:val="28"/>
        </w:rPr>
      </w:pPr>
      <w:r w:rsidRPr="002545D3">
        <w:rPr>
          <w:sz w:val="28"/>
          <w:szCs w:val="28"/>
        </w:rPr>
        <w:pict>
          <v:shape id="_x0000_i1026" type="#_x0000_t75" style="width:456.3pt;height:344.1pt">
            <v:imagedata r:id="rId58" o:title=""/>
          </v:shape>
        </w:pict>
      </w:r>
    </w:p>
    <w:p w:rsidR="00955C9B" w:rsidRPr="00B13617" w:rsidRDefault="00955C9B" w:rsidP="00AD51FE">
      <w:pPr>
        <w:widowControl w:val="0"/>
        <w:spacing w:line="360" w:lineRule="auto"/>
        <w:jc w:val="center"/>
        <w:rPr>
          <w:sz w:val="28"/>
          <w:szCs w:val="28"/>
        </w:rPr>
      </w:pPr>
      <w:r w:rsidRPr="00B13617">
        <w:rPr>
          <w:sz w:val="28"/>
          <w:szCs w:val="28"/>
        </w:rPr>
        <w:t>Рисунок 4</w:t>
      </w:r>
      <w:r w:rsidR="00B8490A">
        <w:rPr>
          <w:sz w:val="28"/>
          <w:szCs w:val="28"/>
        </w:rPr>
        <w:t>.</w:t>
      </w:r>
      <w:r w:rsidR="00C17905">
        <w:rPr>
          <w:sz w:val="28"/>
          <w:szCs w:val="28"/>
        </w:rPr>
        <w:t xml:space="preserve"> – Оформление и подача р</w:t>
      </w:r>
      <w:r w:rsidRPr="00B13617">
        <w:rPr>
          <w:sz w:val="28"/>
          <w:szCs w:val="28"/>
        </w:rPr>
        <w:t>агу из овощей</w:t>
      </w:r>
    </w:p>
    <w:p w:rsidR="00955C9B" w:rsidRDefault="00955C9B" w:rsidP="00AD51FE">
      <w:pPr>
        <w:widowControl w:val="0"/>
        <w:spacing w:line="360" w:lineRule="auto"/>
        <w:jc w:val="center"/>
        <w:rPr>
          <w:sz w:val="32"/>
          <w:szCs w:val="32"/>
        </w:rPr>
      </w:pPr>
    </w:p>
    <w:p w:rsidR="00955C9B" w:rsidRDefault="00C47B29" w:rsidP="00AD51FE">
      <w:pPr>
        <w:widowControl w:val="0"/>
        <w:spacing w:line="360" w:lineRule="auto"/>
        <w:jc w:val="center"/>
        <w:rPr>
          <w:sz w:val="28"/>
          <w:szCs w:val="28"/>
        </w:rPr>
      </w:pPr>
      <w:r w:rsidRPr="002545D3">
        <w:rPr>
          <w:sz w:val="28"/>
          <w:szCs w:val="28"/>
        </w:rPr>
        <w:lastRenderedPageBreak/>
        <w:pict>
          <v:shape id="_x0000_i1027" type="#_x0000_t75" style="width:375.05pt;height:281.3pt">
            <v:imagedata r:id="rId59" o:title=""/>
          </v:shape>
        </w:pict>
      </w:r>
    </w:p>
    <w:p w:rsidR="00955C9B" w:rsidRPr="00B13617" w:rsidRDefault="00955C9B" w:rsidP="00AD51FE">
      <w:pPr>
        <w:spacing w:line="360" w:lineRule="auto"/>
        <w:jc w:val="center"/>
        <w:rPr>
          <w:sz w:val="28"/>
          <w:szCs w:val="28"/>
        </w:rPr>
      </w:pPr>
      <w:r w:rsidRPr="00B13617">
        <w:rPr>
          <w:sz w:val="28"/>
          <w:szCs w:val="28"/>
        </w:rPr>
        <w:t>Рисунок 5</w:t>
      </w:r>
      <w:r w:rsidR="00B8490A">
        <w:rPr>
          <w:sz w:val="28"/>
          <w:szCs w:val="28"/>
        </w:rPr>
        <w:t>.</w:t>
      </w:r>
      <w:r w:rsidR="00C17905">
        <w:rPr>
          <w:sz w:val="28"/>
          <w:szCs w:val="28"/>
        </w:rPr>
        <w:t xml:space="preserve"> – Оформление и подача макарон запеченых</w:t>
      </w:r>
      <w:r w:rsidRPr="00B13617">
        <w:rPr>
          <w:sz w:val="28"/>
          <w:szCs w:val="28"/>
        </w:rPr>
        <w:t xml:space="preserve"> с сыром</w:t>
      </w:r>
    </w:p>
    <w:p w:rsidR="00C17905" w:rsidRDefault="00C17905" w:rsidP="00C17905">
      <w:pPr>
        <w:widowControl w:val="0"/>
        <w:spacing w:line="360" w:lineRule="auto"/>
        <w:rPr>
          <w:sz w:val="28"/>
          <w:szCs w:val="28"/>
        </w:rPr>
      </w:pPr>
    </w:p>
    <w:p w:rsidR="00C17905" w:rsidRDefault="00C17905" w:rsidP="00C17905">
      <w:pPr>
        <w:widowControl w:val="0"/>
        <w:spacing w:line="360" w:lineRule="auto"/>
        <w:rPr>
          <w:sz w:val="28"/>
          <w:szCs w:val="28"/>
        </w:rPr>
      </w:pPr>
    </w:p>
    <w:p w:rsidR="00C17905" w:rsidRDefault="00C17905" w:rsidP="00C17905">
      <w:pPr>
        <w:widowControl w:val="0"/>
        <w:spacing w:line="360" w:lineRule="auto"/>
        <w:rPr>
          <w:sz w:val="28"/>
          <w:szCs w:val="28"/>
        </w:rPr>
      </w:pPr>
    </w:p>
    <w:p w:rsidR="00C17905" w:rsidRDefault="00C17905" w:rsidP="00C17905">
      <w:pPr>
        <w:widowControl w:val="0"/>
        <w:spacing w:line="360" w:lineRule="auto"/>
        <w:rPr>
          <w:sz w:val="28"/>
          <w:szCs w:val="28"/>
        </w:rPr>
      </w:pPr>
    </w:p>
    <w:p w:rsidR="00C17905" w:rsidRDefault="00C17905" w:rsidP="00C17905">
      <w:pPr>
        <w:widowControl w:val="0"/>
        <w:spacing w:line="360" w:lineRule="auto"/>
        <w:rPr>
          <w:sz w:val="28"/>
          <w:szCs w:val="28"/>
        </w:rPr>
      </w:pPr>
    </w:p>
    <w:p w:rsidR="00C17905" w:rsidRDefault="00C17905" w:rsidP="00C17905">
      <w:pPr>
        <w:widowControl w:val="0"/>
        <w:spacing w:line="360" w:lineRule="auto"/>
        <w:rPr>
          <w:sz w:val="28"/>
          <w:szCs w:val="28"/>
        </w:rPr>
      </w:pPr>
    </w:p>
    <w:p w:rsidR="00C17905" w:rsidRDefault="00C17905" w:rsidP="00C17905">
      <w:pPr>
        <w:widowControl w:val="0"/>
        <w:spacing w:line="360" w:lineRule="auto"/>
        <w:rPr>
          <w:sz w:val="28"/>
          <w:szCs w:val="28"/>
        </w:rPr>
      </w:pPr>
    </w:p>
    <w:p w:rsidR="00C17905" w:rsidRDefault="00C17905" w:rsidP="00C17905">
      <w:pPr>
        <w:widowControl w:val="0"/>
        <w:spacing w:line="360" w:lineRule="auto"/>
        <w:rPr>
          <w:sz w:val="28"/>
          <w:szCs w:val="28"/>
        </w:rPr>
      </w:pPr>
    </w:p>
    <w:p w:rsidR="00C17905" w:rsidRDefault="00C17905" w:rsidP="00C17905">
      <w:pPr>
        <w:widowControl w:val="0"/>
        <w:spacing w:line="360" w:lineRule="auto"/>
        <w:rPr>
          <w:sz w:val="28"/>
          <w:szCs w:val="28"/>
        </w:rPr>
      </w:pPr>
      <w:r>
        <w:rPr>
          <w:sz w:val="28"/>
          <w:szCs w:val="28"/>
        </w:rPr>
        <w:t xml:space="preserve">Вывод: </w:t>
      </w:r>
    </w:p>
    <w:p w:rsidR="00C17905" w:rsidRDefault="00C17905" w:rsidP="00C17905">
      <w:pPr>
        <w:widowControl w:val="0"/>
        <w:spacing w:line="360" w:lineRule="auto"/>
        <w:rPr>
          <w:sz w:val="28"/>
          <w:szCs w:val="28"/>
        </w:rPr>
      </w:pPr>
      <w:r>
        <w:rPr>
          <w:sz w:val="28"/>
          <w:szCs w:val="28"/>
        </w:rPr>
        <w:t>Во второй главе мы научились составлять и заполнять технико-технологические карты, технологические схемы на блюда школьной столовой и работать со сборником рецептур школьного питания.</w:t>
      </w:r>
    </w:p>
    <w:p w:rsidR="00C17905" w:rsidRDefault="00C17905" w:rsidP="00C17905">
      <w:pPr>
        <w:widowControl w:val="0"/>
        <w:spacing w:line="360" w:lineRule="auto"/>
        <w:rPr>
          <w:sz w:val="28"/>
          <w:szCs w:val="28"/>
        </w:rPr>
      </w:pPr>
    </w:p>
    <w:p w:rsidR="00955C9B" w:rsidRDefault="00955C9B" w:rsidP="00AD51FE">
      <w:pPr>
        <w:spacing w:line="360" w:lineRule="auto"/>
        <w:jc w:val="center"/>
        <w:rPr>
          <w:sz w:val="32"/>
          <w:szCs w:val="32"/>
        </w:rPr>
      </w:pPr>
    </w:p>
    <w:p w:rsidR="00955C9B" w:rsidRDefault="00955C9B" w:rsidP="00AD51FE">
      <w:pPr>
        <w:spacing w:line="360" w:lineRule="auto"/>
        <w:jc w:val="center"/>
        <w:rPr>
          <w:sz w:val="32"/>
          <w:szCs w:val="32"/>
        </w:rPr>
      </w:pPr>
    </w:p>
    <w:p w:rsidR="00955C9B" w:rsidRDefault="00955C9B" w:rsidP="00AD51FE">
      <w:pPr>
        <w:spacing w:line="360" w:lineRule="auto"/>
        <w:jc w:val="center"/>
        <w:rPr>
          <w:sz w:val="32"/>
          <w:szCs w:val="32"/>
        </w:rPr>
      </w:pPr>
    </w:p>
    <w:p w:rsidR="00955C9B" w:rsidRDefault="00B70644" w:rsidP="00B13617">
      <w:pPr>
        <w:spacing w:line="360" w:lineRule="auto"/>
        <w:jc w:val="center"/>
        <w:outlineLvl w:val="0"/>
        <w:rPr>
          <w:sz w:val="28"/>
          <w:szCs w:val="28"/>
        </w:rPr>
      </w:pPr>
      <w:r>
        <w:rPr>
          <w:sz w:val="28"/>
          <w:szCs w:val="28"/>
        </w:rPr>
        <w:br w:type="page"/>
      </w:r>
      <w:bookmarkStart w:id="12" w:name="_Toc433634200"/>
      <w:r w:rsidR="00955C9B">
        <w:rPr>
          <w:sz w:val="28"/>
          <w:szCs w:val="28"/>
        </w:rPr>
        <w:lastRenderedPageBreak/>
        <w:t>ЗАКЛЮЧЕНИЕ</w:t>
      </w:r>
      <w:bookmarkEnd w:id="12"/>
    </w:p>
    <w:p w:rsidR="00B13617" w:rsidRPr="00A240F3" w:rsidRDefault="00B13617" w:rsidP="008E00F1">
      <w:pPr>
        <w:spacing w:line="360" w:lineRule="auto"/>
        <w:jc w:val="center"/>
        <w:rPr>
          <w:sz w:val="32"/>
          <w:szCs w:val="32"/>
        </w:rPr>
      </w:pPr>
    </w:p>
    <w:p w:rsidR="00955C9B" w:rsidRDefault="00C47B29" w:rsidP="00B13617">
      <w:pPr>
        <w:spacing w:line="360" w:lineRule="auto"/>
        <w:ind w:firstLine="720"/>
        <w:jc w:val="both"/>
        <w:rPr>
          <w:sz w:val="28"/>
          <w:szCs w:val="28"/>
        </w:rPr>
      </w:pPr>
      <w:r>
        <w:rPr>
          <w:sz w:val="28"/>
          <w:szCs w:val="28"/>
        </w:rPr>
        <w:t xml:space="preserve">В ходе работы над </w:t>
      </w:r>
      <w:r w:rsidR="00955C9B" w:rsidRPr="00F51907">
        <w:rPr>
          <w:sz w:val="28"/>
          <w:szCs w:val="28"/>
        </w:rPr>
        <w:t xml:space="preserve"> темой наст</w:t>
      </w:r>
      <w:r>
        <w:rPr>
          <w:sz w:val="28"/>
          <w:szCs w:val="28"/>
        </w:rPr>
        <w:t xml:space="preserve">оящей </w:t>
      </w:r>
      <w:r w:rsidR="00955C9B">
        <w:rPr>
          <w:sz w:val="28"/>
          <w:szCs w:val="28"/>
        </w:rPr>
        <w:t xml:space="preserve"> работы выполнены следующие задачи </w:t>
      </w:r>
      <w:r w:rsidR="00955C9B" w:rsidRPr="00F51907">
        <w:rPr>
          <w:sz w:val="28"/>
          <w:szCs w:val="28"/>
        </w:rPr>
        <w:t>изучены теоретические основы ра</w:t>
      </w:r>
      <w:r w:rsidR="00955C9B">
        <w:rPr>
          <w:sz w:val="28"/>
          <w:szCs w:val="28"/>
        </w:rPr>
        <w:t xml:space="preserve">ционального питания школьников; </w:t>
      </w:r>
      <w:r w:rsidR="00955C9B" w:rsidRPr="00F51907">
        <w:rPr>
          <w:sz w:val="28"/>
          <w:szCs w:val="28"/>
        </w:rPr>
        <w:t xml:space="preserve">рассмотрена </w:t>
      </w:r>
      <w:r w:rsidR="00955C9B">
        <w:rPr>
          <w:sz w:val="28"/>
          <w:szCs w:val="28"/>
        </w:rPr>
        <w:t xml:space="preserve">техническая оснащенность школьных столовых и организация производства;  </w:t>
      </w:r>
      <w:r w:rsidR="00955C9B" w:rsidRPr="00F51907">
        <w:rPr>
          <w:sz w:val="28"/>
          <w:szCs w:val="28"/>
        </w:rPr>
        <w:t xml:space="preserve">изучены формы организации обслуживания </w:t>
      </w:r>
      <w:r w:rsidR="00955C9B">
        <w:rPr>
          <w:sz w:val="28"/>
          <w:szCs w:val="28"/>
        </w:rPr>
        <w:t xml:space="preserve">питающихся в школьных столовых; </w:t>
      </w:r>
      <w:r w:rsidR="00955C9B" w:rsidRPr="00F51907">
        <w:rPr>
          <w:sz w:val="28"/>
          <w:szCs w:val="28"/>
        </w:rPr>
        <w:t>рассмотрен перечень санитарно</w:t>
      </w:r>
      <w:r w:rsidR="001906B0">
        <w:rPr>
          <w:sz w:val="28"/>
          <w:szCs w:val="28"/>
        </w:rPr>
        <w:t>-</w:t>
      </w:r>
      <w:r w:rsidR="00955C9B" w:rsidRPr="00F51907">
        <w:rPr>
          <w:sz w:val="28"/>
          <w:szCs w:val="28"/>
        </w:rPr>
        <w:t>эпидемиол</w:t>
      </w:r>
      <w:r w:rsidR="00955C9B">
        <w:rPr>
          <w:sz w:val="28"/>
          <w:szCs w:val="28"/>
        </w:rPr>
        <w:t xml:space="preserve">огических требований к столовым </w:t>
      </w:r>
      <w:r w:rsidR="00955C9B" w:rsidRPr="00F51907">
        <w:rPr>
          <w:sz w:val="28"/>
          <w:szCs w:val="28"/>
        </w:rPr>
        <w:t>общеобразовательных учреж</w:t>
      </w:r>
      <w:r w:rsidR="00955C9B">
        <w:rPr>
          <w:sz w:val="28"/>
          <w:szCs w:val="28"/>
        </w:rPr>
        <w:t>дений; п</w:t>
      </w:r>
      <w:r w:rsidR="00955C9B" w:rsidRPr="00F51907">
        <w:rPr>
          <w:sz w:val="28"/>
          <w:szCs w:val="28"/>
        </w:rPr>
        <w:t>редложены пути усовершенствован</w:t>
      </w:r>
      <w:r w:rsidR="00955C9B">
        <w:rPr>
          <w:sz w:val="28"/>
          <w:szCs w:val="28"/>
        </w:rPr>
        <w:t xml:space="preserve">ия организации питания в данной </w:t>
      </w:r>
      <w:r w:rsidR="00955C9B" w:rsidRPr="00F51907">
        <w:rPr>
          <w:sz w:val="28"/>
          <w:szCs w:val="28"/>
        </w:rPr>
        <w:t>школьной столовой.</w:t>
      </w:r>
    </w:p>
    <w:p w:rsidR="00A15DF1" w:rsidRDefault="00955C9B" w:rsidP="001C1A60">
      <w:pPr>
        <w:spacing w:line="360" w:lineRule="auto"/>
        <w:ind w:firstLine="720"/>
        <w:jc w:val="both"/>
        <w:rPr>
          <w:sz w:val="28"/>
          <w:szCs w:val="28"/>
        </w:rPr>
      </w:pPr>
      <w:r w:rsidRPr="0019022A">
        <w:rPr>
          <w:sz w:val="28"/>
          <w:szCs w:val="28"/>
        </w:rPr>
        <w:t>Горячее питание детей во время пребывания в школе является одним из важных условий поддержания их здоровья и способности к эффективному обучению. Организация полноценного горячего питания является, однако, сложной задачей, одним из важнейших звеньев которой служит разработка меню школьных завтраков и обедов, соответствующих современным научным принципам оптимального (здорового) питания и обеспечивающих детей всеми необходимыми им пищевыми веществами. Разработка таких рационов зависит от местных традиций питания, экономических возможностей региона, особенностей организации питания и многих других факторов.</w:t>
      </w:r>
    </w:p>
    <w:p w:rsidR="00A15DF1" w:rsidRDefault="00A15DF1" w:rsidP="00B13617">
      <w:pPr>
        <w:spacing w:line="360" w:lineRule="auto"/>
        <w:ind w:firstLine="720"/>
        <w:jc w:val="center"/>
        <w:outlineLvl w:val="0"/>
        <w:rPr>
          <w:sz w:val="28"/>
          <w:szCs w:val="28"/>
        </w:rPr>
      </w:pPr>
    </w:p>
    <w:p w:rsidR="00A15DF1" w:rsidRPr="00BC229D" w:rsidRDefault="00A15DF1" w:rsidP="00A15DF1">
      <w:pPr>
        <w:shd w:val="clear" w:color="auto" w:fill="FFFFFF"/>
        <w:spacing w:line="360" w:lineRule="auto"/>
        <w:jc w:val="both"/>
        <w:rPr>
          <w:sz w:val="28"/>
          <w:szCs w:val="28"/>
        </w:rPr>
      </w:pPr>
      <w:bookmarkStart w:id="13" w:name="_Toc433634201"/>
      <w:r w:rsidRPr="00BC229D">
        <w:rPr>
          <w:sz w:val="28"/>
          <w:szCs w:val="28"/>
        </w:rPr>
        <w:t>Цели и задачи, поставленные перед данной работой, достигнуты.</w:t>
      </w:r>
    </w:p>
    <w:p w:rsidR="00A15DF1" w:rsidRDefault="00A15DF1" w:rsidP="00A15DF1">
      <w:pPr>
        <w:shd w:val="clear" w:color="auto" w:fill="FFFFFF"/>
        <w:spacing w:line="360" w:lineRule="auto"/>
        <w:jc w:val="both"/>
        <w:rPr>
          <w:sz w:val="28"/>
          <w:szCs w:val="28"/>
        </w:rPr>
      </w:pPr>
      <w:r w:rsidRPr="00BC229D">
        <w:rPr>
          <w:sz w:val="28"/>
          <w:szCs w:val="28"/>
        </w:rPr>
        <w:t>Полученны</w:t>
      </w:r>
      <w:r w:rsidR="001C1A60">
        <w:rPr>
          <w:sz w:val="28"/>
          <w:szCs w:val="28"/>
        </w:rPr>
        <w:t xml:space="preserve">е знания при выполнении </w:t>
      </w:r>
      <w:r w:rsidRPr="00BC229D">
        <w:rPr>
          <w:sz w:val="28"/>
          <w:szCs w:val="28"/>
        </w:rPr>
        <w:t xml:space="preserve"> работы способствуют закреплению к углублению знаний будущих технологов, способных не только технически грамотно подходить к технологическим процессам, но и совершенствовать их и создавать новые, обеспечивающие повышение качества продукции и эффективность производства. </w:t>
      </w:r>
    </w:p>
    <w:p w:rsidR="00583D1D" w:rsidRDefault="00583D1D" w:rsidP="00A15DF1">
      <w:pPr>
        <w:shd w:val="clear" w:color="auto" w:fill="FFFFFF"/>
        <w:spacing w:line="360" w:lineRule="auto"/>
        <w:jc w:val="both"/>
        <w:rPr>
          <w:sz w:val="28"/>
          <w:szCs w:val="28"/>
        </w:rPr>
      </w:pPr>
    </w:p>
    <w:p w:rsidR="00583D1D" w:rsidRDefault="00583D1D" w:rsidP="00A15DF1">
      <w:pPr>
        <w:shd w:val="clear" w:color="auto" w:fill="FFFFFF"/>
        <w:spacing w:line="360" w:lineRule="auto"/>
        <w:jc w:val="both"/>
        <w:rPr>
          <w:sz w:val="28"/>
          <w:szCs w:val="28"/>
        </w:rPr>
      </w:pPr>
    </w:p>
    <w:p w:rsidR="00C47B29" w:rsidRPr="001C1A60" w:rsidRDefault="00C47B29" w:rsidP="001C1A60">
      <w:pPr>
        <w:spacing w:line="360" w:lineRule="auto"/>
        <w:outlineLvl w:val="0"/>
        <w:rPr>
          <w:rFonts w:asciiTheme="minorHAnsi" w:hAnsiTheme="minorHAnsi"/>
          <w:caps/>
          <w:color w:val="000000"/>
          <w:sz w:val="28"/>
          <w:szCs w:val="28"/>
        </w:rPr>
      </w:pPr>
    </w:p>
    <w:p w:rsidR="00C47B29" w:rsidRPr="001C1A60" w:rsidRDefault="00C47B29" w:rsidP="00B13617">
      <w:pPr>
        <w:spacing w:line="360" w:lineRule="auto"/>
        <w:ind w:firstLine="720"/>
        <w:jc w:val="center"/>
        <w:outlineLvl w:val="0"/>
        <w:rPr>
          <w:rFonts w:ascii="Times New Roman ??????????" w:hAnsi="Times New Roman ??????????"/>
          <w:caps/>
          <w:color w:val="000000"/>
          <w:sz w:val="28"/>
          <w:szCs w:val="28"/>
        </w:rPr>
      </w:pPr>
    </w:p>
    <w:p w:rsidR="00C47B29" w:rsidRPr="001C1A60" w:rsidRDefault="00C47B29" w:rsidP="00B13617">
      <w:pPr>
        <w:spacing w:line="360" w:lineRule="auto"/>
        <w:ind w:firstLine="720"/>
        <w:jc w:val="center"/>
        <w:outlineLvl w:val="0"/>
        <w:rPr>
          <w:rFonts w:ascii="Times New Roman ??????????" w:hAnsi="Times New Roman ??????????"/>
          <w:caps/>
          <w:color w:val="000000"/>
          <w:sz w:val="28"/>
          <w:szCs w:val="28"/>
        </w:rPr>
      </w:pPr>
    </w:p>
    <w:p w:rsidR="009A31DE" w:rsidRPr="00B13617" w:rsidRDefault="009A31DE" w:rsidP="00B13617">
      <w:pPr>
        <w:spacing w:line="360" w:lineRule="auto"/>
        <w:ind w:firstLine="720"/>
        <w:jc w:val="center"/>
        <w:outlineLvl w:val="0"/>
        <w:rPr>
          <w:rFonts w:ascii="Times New Roman ??????????" w:hAnsi="Times New Roman ??????????"/>
          <w:caps/>
          <w:color w:val="000000"/>
          <w:sz w:val="28"/>
          <w:szCs w:val="28"/>
        </w:rPr>
      </w:pPr>
      <w:r w:rsidRPr="00B13617">
        <w:rPr>
          <w:rFonts w:ascii="Times New Roman ??????????" w:hAnsi="Times New Roman ??????????"/>
          <w:caps/>
          <w:color w:val="000000"/>
          <w:sz w:val="28"/>
          <w:szCs w:val="28"/>
        </w:rPr>
        <w:t>Библиографический список</w:t>
      </w:r>
      <w:bookmarkEnd w:id="13"/>
    </w:p>
    <w:p w:rsidR="00955C9B" w:rsidRDefault="00955C9B" w:rsidP="009A31DE">
      <w:pPr>
        <w:spacing w:line="360" w:lineRule="auto"/>
        <w:ind w:firstLine="720"/>
        <w:jc w:val="both"/>
        <w:rPr>
          <w:color w:val="000000"/>
          <w:sz w:val="28"/>
          <w:szCs w:val="28"/>
        </w:rPr>
      </w:pPr>
      <w:r>
        <w:rPr>
          <w:color w:val="000000"/>
          <w:sz w:val="28"/>
          <w:szCs w:val="28"/>
        </w:rPr>
        <w:t>1.Сборник рецептур блюд и кулинарных изделий для предприятий общественного питания. Составитель Л.Е. Голунова СПб: ПРОФИКС, 2006.-688 с.</w:t>
      </w:r>
    </w:p>
    <w:p w:rsidR="00955C9B" w:rsidRDefault="00955C9B" w:rsidP="009A31DE">
      <w:pPr>
        <w:tabs>
          <w:tab w:val="left" w:pos="0"/>
        </w:tabs>
        <w:spacing w:line="360" w:lineRule="auto"/>
        <w:ind w:firstLine="720"/>
        <w:jc w:val="both"/>
        <w:rPr>
          <w:color w:val="000000"/>
          <w:sz w:val="28"/>
          <w:szCs w:val="28"/>
        </w:rPr>
      </w:pPr>
      <w:r>
        <w:rPr>
          <w:color w:val="000000"/>
          <w:sz w:val="28"/>
          <w:szCs w:val="28"/>
        </w:rPr>
        <w:t>2.Организация производства на предприятиях общественного питания. Изд. 3-е, доп. и перер. – Ростов н/Д: изд-во Феникс</w:t>
      </w:r>
      <w:r w:rsidR="009A31DE">
        <w:rPr>
          <w:color w:val="000000"/>
          <w:sz w:val="28"/>
          <w:szCs w:val="28"/>
        </w:rPr>
        <w:t>, 201</w:t>
      </w:r>
      <w:r>
        <w:rPr>
          <w:color w:val="000000"/>
          <w:sz w:val="28"/>
          <w:szCs w:val="28"/>
        </w:rPr>
        <w:t xml:space="preserve">4.-352 с. </w:t>
      </w:r>
    </w:p>
    <w:p w:rsidR="00955C9B" w:rsidRDefault="00955C9B" w:rsidP="009A31DE">
      <w:pPr>
        <w:tabs>
          <w:tab w:val="left" w:pos="0"/>
        </w:tabs>
        <w:spacing w:line="360" w:lineRule="auto"/>
        <w:ind w:firstLine="720"/>
        <w:jc w:val="both"/>
        <w:rPr>
          <w:color w:val="000000"/>
          <w:sz w:val="28"/>
          <w:szCs w:val="28"/>
        </w:rPr>
      </w:pPr>
      <w:r>
        <w:rPr>
          <w:color w:val="000000"/>
          <w:sz w:val="28"/>
          <w:szCs w:val="28"/>
        </w:rPr>
        <w:t xml:space="preserve">3.Ковалёв Н.И., Куткина М.Н., Кравцова В.А. Технология приготовления пищи. Под ред. доктора технических наук профессора М.А. Николаевой. Учебник для средних специальных учебных заведений. - М.: </w:t>
      </w:r>
      <w:r w:rsidR="009A31DE">
        <w:rPr>
          <w:color w:val="000000"/>
          <w:sz w:val="28"/>
          <w:szCs w:val="28"/>
        </w:rPr>
        <w:t>201</w:t>
      </w:r>
      <w:r>
        <w:rPr>
          <w:color w:val="000000"/>
          <w:sz w:val="28"/>
          <w:szCs w:val="28"/>
        </w:rPr>
        <w:t>5</w:t>
      </w:r>
      <w:r w:rsidR="009A31DE">
        <w:rPr>
          <w:color w:val="000000"/>
          <w:sz w:val="28"/>
          <w:szCs w:val="28"/>
        </w:rPr>
        <w:t xml:space="preserve"> – </w:t>
      </w:r>
      <w:r>
        <w:rPr>
          <w:color w:val="000000"/>
          <w:sz w:val="28"/>
          <w:szCs w:val="28"/>
        </w:rPr>
        <w:t>480с.</w:t>
      </w:r>
    </w:p>
    <w:p w:rsidR="00955C9B" w:rsidRDefault="00955C9B" w:rsidP="009A31DE">
      <w:pPr>
        <w:tabs>
          <w:tab w:val="left" w:pos="0"/>
        </w:tabs>
        <w:spacing w:line="360" w:lineRule="auto"/>
        <w:ind w:firstLine="720"/>
        <w:jc w:val="both"/>
        <w:rPr>
          <w:color w:val="000000"/>
          <w:sz w:val="28"/>
          <w:szCs w:val="28"/>
        </w:rPr>
      </w:pPr>
      <w:r>
        <w:rPr>
          <w:color w:val="000000"/>
          <w:sz w:val="28"/>
          <w:szCs w:val="28"/>
        </w:rPr>
        <w:t>4.Организация  производства и обслуживания на предприятиях общественного питания: Учеб. для нач. проф. Образования: учеб. пособие  для сред. проф. образования \ В.В. Усов – 2-е изд., стер. – М.: Издательский центр Академия</w:t>
      </w:r>
      <w:r w:rsidR="009A31DE">
        <w:rPr>
          <w:color w:val="000000"/>
          <w:sz w:val="28"/>
          <w:szCs w:val="28"/>
        </w:rPr>
        <w:t>:</w:t>
      </w:r>
      <w:r>
        <w:rPr>
          <w:color w:val="000000"/>
          <w:sz w:val="28"/>
          <w:szCs w:val="28"/>
        </w:rPr>
        <w:t>, 2002. -416с</w:t>
      </w:r>
      <w:r w:rsidR="009A31DE">
        <w:rPr>
          <w:color w:val="000000"/>
          <w:sz w:val="28"/>
          <w:szCs w:val="28"/>
        </w:rPr>
        <w:t>.</w:t>
      </w:r>
    </w:p>
    <w:p w:rsidR="00955C9B" w:rsidRDefault="00955C9B" w:rsidP="009A31DE">
      <w:pPr>
        <w:tabs>
          <w:tab w:val="left" w:pos="0"/>
        </w:tabs>
        <w:spacing w:line="360" w:lineRule="auto"/>
        <w:ind w:firstLine="720"/>
        <w:jc w:val="both"/>
        <w:rPr>
          <w:color w:val="000000"/>
          <w:sz w:val="28"/>
          <w:szCs w:val="28"/>
        </w:rPr>
      </w:pPr>
      <w:r>
        <w:rPr>
          <w:color w:val="000000"/>
          <w:sz w:val="28"/>
          <w:szCs w:val="28"/>
        </w:rPr>
        <w:t>5.Технология приготовления пищи: учеб. пособие. – М.: Мастерство, 2001.-272с</w:t>
      </w:r>
      <w:r w:rsidR="009A31DE">
        <w:rPr>
          <w:color w:val="000000"/>
          <w:sz w:val="28"/>
          <w:szCs w:val="28"/>
        </w:rPr>
        <w:t>.</w:t>
      </w:r>
    </w:p>
    <w:p w:rsidR="00955C9B" w:rsidRDefault="00955C9B" w:rsidP="009A31DE">
      <w:pPr>
        <w:tabs>
          <w:tab w:val="left" w:pos="0"/>
        </w:tabs>
        <w:spacing w:line="360" w:lineRule="auto"/>
        <w:ind w:firstLine="720"/>
        <w:jc w:val="both"/>
        <w:rPr>
          <w:color w:val="000000"/>
          <w:sz w:val="28"/>
          <w:szCs w:val="28"/>
        </w:rPr>
      </w:pPr>
      <w:r>
        <w:rPr>
          <w:color w:val="000000"/>
          <w:sz w:val="28"/>
          <w:szCs w:val="28"/>
        </w:rPr>
        <w:t>6.Обслуживания на предприятиях общественного</w:t>
      </w:r>
      <w:r w:rsidR="009A31DE">
        <w:rPr>
          <w:color w:val="000000"/>
          <w:sz w:val="28"/>
          <w:szCs w:val="28"/>
        </w:rPr>
        <w:t xml:space="preserve"> питания.  – Ростов н/Д: </w:t>
      </w:r>
      <w:r>
        <w:rPr>
          <w:color w:val="000000"/>
          <w:sz w:val="28"/>
          <w:szCs w:val="28"/>
        </w:rPr>
        <w:t>Феникс</w:t>
      </w:r>
      <w:r w:rsidR="009A31DE">
        <w:rPr>
          <w:color w:val="000000"/>
          <w:sz w:val="28"/>
          <w:szCs w:val="28"/>
        </w:rPr>
        <w:t>, 2011</w:t>
      </w:r>
      <w:r>
        <w:rPr>
          <w:color w:val="000000"/>
          <w:sz w:val="28"/>
          <w:szCs w:val="28"/>
        </w:rPr>
        <w:t xml:space="preserve">.-320с. </w:t>
      </w:r>
    </w:p>
    <w:p w:rsidR="00955C9B" w:rsidRDefault="00955C9B" w:rsidP="009A31DE">
      <w:pPr>
        <w:tabs>
          <w:tab w:val="left" w:pos="0"/>
        </w:tabs>
        <w:spacing w:line="360" w:lineRule="auto"/>
        <w:ind w:firstLine="720"/>
        <w:jc w:val="both"/>
        <w:rPr>
          <w:color w:val="000000"/>
          <w:sz w:val="28"/>
          <w:szCs w:val="28"/>
        </w:rPr>
      </w:pPr>
      <w:r>
        <w:rPr>
          <w:color w:val="000000"/>
          <w:sz w:val="28"/>
          <w:szCs w:val="28"/>
        </w:rPr>
        <w:t>7.Обслуживания на предприятиях общественного питания: учебное пособия /Л.А. Радченко. – изд. 5-е, доп. и пераб. – ростов н/Д Простакова Т.М.</w:t>
      </w:r>
      <w:r w:rsidR="009A31DE">
        <w:rPr>
          <w:color w:val="000000"/>
          <w:sz w:val="28"/>
          <w:szCs w:val="28"/>
        </w:rPr>
        <w:t>-М., 2013.-386 с.</w:t>
      </w:r>
    </w:p>
    <w:p w:rsidR="00955C9B" w:rsidRDefault="00955C9B" w:rsidP="009A31DE">
      <w:pPr>
        <w:tabs>
          <w:tab w:val="left" w:pos="0"/>
        </w:tabs>
        <w:spacing w:line="360" w:lineRule="auto"/>
        <w:ind w:firstLine="720"/>
        <w:jc w:val="both"/>
        <w:rPr>
          <w:color w:val="000000"/>
          <w:sz w:val="28"/>
          <w:szCs w:val="28"/>
        </w:rPr>
      </w:pPr>
      <w:r>
        <w:rPr>
          <w:color w:val="000000"/>
          <w:sz w:val="28"/>
          <w:szCs w:val="28"/>
        </w:rPr>
        <w:t xml:space="preserve">8.Технология приготовления пищи. Серия </w:t>
      </w:r>
      <w:r w:rsidRPr="005442BA">
        <w:rPr>
          <w:color w:val="000000"/>
          <w:sz w:val="28"/>
          <w:szCs w:val="28"/>
        </w:rPr>
        <w:t>&lt;&lt;</w:t>
      </w:r>
      <w:r>
        <w:rPr>
          <w:color w:val="000000"/>
          <w:sz w:val="28"/>
          <w:szCs w:val="28"/>
        </w:rPr>
        <w:t>учебный курс</w:t>
      </w:r>
      <w:r w:rsidRPr="005442BA">
        <w:rPr>
          <w:color w:val="000000"/>
          <w:sz w:val="28"/>
          <w:szCs w:val="28"/>
        </w:rPr>
        <w:t>&gt;&gt;</w:t>
      </w:r>
      <w:r>
        <w:rPr>
          <w:color w:val="000000"/>
          <w:sz w:val="28"/>
          <w:szCs w:val="28"/>
        </w:rPr>
        <w:t>. Ростов-на-Дону:Феникс</w:t>
      </w:r>
      <w:r w:rsidR="009A31DE">
        <w:rPr>
          <w:color w:val="000000"/>
          <w:sz w:val="28"/>
          <w:szCs w:val="28"/>
        </w:rPr>
        <w:t>, 200</w:t>
      </w:r>
      <w:r>
        <w:rPr>
          <w:color w:val="000000"/>
          <w:sz w:val="28"/>
          <w:szCs w:val="28"/>
        </w:rPr>
        <w:t>9.-352с.</w:t>
      </w:r>
    </w:p>
    <w:p w:rsidR="00955C9B" w:rsidRDefault="00955C9B" w:rsidP="009A31DE">
      <w:pPr>
        <w:tabs>
          <w:tab w:val="left" w:pos="0"/>
        </w:tabs>
        <w:spacing w:line="360" w:lineRule="auto"/>
        <w:ind w:firstLine="720"/>
        <w:jc w:val="both"/>
        <w:rPr>
          <w:color w:val="000000"/>
          <w:sz w:val="28"/>
          <w:szCs w:val="28"/>
        </w:rPr>
      </w:pPr>
      <w:r>
        <w:rPr>
          <w:color w:val="000000"/>
          <w:sz w:val="28"/>
          <w:szCs w:val="28"/>
        </w:rPr>
        <w:t>9.Обслуживания на предприятиях общественного питания: Учебное пособие для колледжей, профессионально-технических училищ/Авт.- сост. Золин В.П.</w:t>
      </w:r>
      <w:r w:rsidR="009A31DE">
        <w:rPr>
          <w:color w:val="000000"/>
          <w:sz w:val="28"/>
          <w:szCs w:val="28"/>
        </w:rPr>
        <w:t>-М., 2011.-347 с.</w:t>
      </w:r>
    </w:p>
    <w:p w:rsidR="000F48D8" w:rsidRDefault="000F48D8" w:rsidP="009A31DE">
      <w:pPr>
        <w:tabs>
          <w:tab w:val="left" w:pos="0"/>
        </w:tabs>
        <w:spacing w:line="360" w:lineRule="auto"/>
        <w:ind w:firstLine="720"/>
        <w:jc w:val="both"/>
        <w:rPr>
          <w:color w:val="000000"/>
          <w:sz w:val="28"/>
          <w:szCs w:val="28"/>
        </w:rPr>
      </w:pPr>
      <w:r>
        <w:rPr>
          <w:color w:val="000000"/>
          <w:sz w:val="28"/>
          <w:szCs w:val="28"/>
        </w:rPr>
        <w:t>10.Сборники нормативно-технических документов</w:t>
      </w:r>
      <w:r w:rsidR="00A15DF1">
        <w:rPr>
          <w:color w:val="000000"/>
          <w:sz w:val="28"/>
          <w:szCs w:val="28"/>
        </w:rPr>
        <w:t xml:space="preserve">: </w:t>
      </w:r>
    </w:p>
    <w:p w:rsidR="00A15DF1" w:rsidRPr="00BC229D" w:rsidRDefault="00A15DF1" w:rsidP="00A15DF1">
      <w:pPr>
        <w:shd w:val="clear" w:color="auto" w:fill="FFFFFF"/>
        <w:spacing w:line="360" w:lineRule="auto"/>
        <w:jc w:val="both"/>
        <w:rPr>
          <w:sz w:val="28"/>
          <w:szCs w:val="28"/>
        </w:rPr>
      </w:pPr>
      <w:r>
        <w:rPr>
          <w:sz w:val="28"/>
          <w:szCs w:val="28"/>
        </w:rPr>
        <w:t>1</w:t>
      </w:r>
      <w:r w:rsidR="001906B0">
        <w:rPr>
          <w:sz w:val="28"/>
          <w:szCs w:val="28"/>
        </w:rPr>
        <w:t>)</w:t>
      </w:r>
      <w:r>
        <w:rPr>
          <w:sz w:val="28"/>
          <w:szCs w:val="28"/>
        </w:rPr>
        <w:t>ГОСТ Р 50762-2010</w:t>
      </w:r>
      <w:r w:rsidRPr="00BC229D">
        <w:rPr>
          <w:sz w:val="28"/>
          <w:szCs w:val="28"/>
        </w:rPr>
        <w:t xml:space="preserve"> «Услуги общественного питания. Классификация предприятий общественного питания»</w:t>
      </w:r>
    </w:p>
    <w:p w:rsidR="00A15DF1" w:rsidRPr="00BC229D" w:rsidRDefault="00A15DF1" w:rsidP="00A15DF1">
      <w:pPr>
        <w:shd w:val="clear" w:color="auto" w:fill="FFFFFF"/>
        <w:spacing w:line="360" w:lineRule="auto"/>
        <w:jc w:val="both"/>
        <w:rPr>
          <w:sz w:val="28"/>
          <w:szCs w:val="28"/>
        </w:rPr>
      </w:pPr>
      <w:r w:rsidRPr="00BC229D">
        <w:rPr>
          <w:sz w:val="28"/>
          <w:szCs w:val="28"/>
        </w:rPr>
        <w:lastRenderedPageBreak/>
        <w:t>2</w:t>
      </w:r>
      <w:r w:rsidR="001906B0">
        <w:rPr>
          <w:sz w:val="28"/>
          <w:szCs w:val="28"/>
        </w:rPr>
        <w:t>)</w:t>
      </w:r>
      <w:r w:rsidRPr="00BC229D">
        <w:rPr>
          <w:sz w:val="28"/>
          <w:szCs w:val="28"/>
        </w:rPr>
        <w:t>ГОСТ Р 53104-2008 «Услуги общественного питания. Метод органолептической оценки качества продукции общественного питания»</w:t>
      </w:r>
    </w:p>
    <w:p w:rsidR="00A15DF1" w:rsidRPr="00BC229D" w:rsidRDefault="00A15DF1" w:rsidP="00A15DF1">
      <w:pPr>
        <w:shd w:val="clear" w:color="auto" w:fill="FFFFFF"/>
        <w:spacing w:line="360" w:lineRule="auto"/>
        <w:rPr>
          <w:sz w:val="28"/>
          <w:szCs w:val="28"/>
        </w:rPr>
      </w:pPr>
      <w:r w:rsidRPr="00BC229D">
        <w:rPr>
          <w:sz w:val="28"/>
          <w:szCs w:val="28"/>
        </w:rPr>
        <w:t>3</w:t>
      </w:r>
      <w:r w:rsidR="001906B0">
        <w:rPr>
          <w:sz w:val="28"/>
          <w:szCs w:val="28"/>
        </w:rPr>
        <w:t>)</w:t>
      </w:r>
      <w:r w:rsidRPr="00BC229D">
        <w:rPr>
          <w:sz w:val="28"/>
          <w:szCs w:val="28"/>
        </w:rPr>
        <w:t>ГОСТ Р 53105-2008 «Услуги общественного питания . Технологические документы на продукцию</w:t>
      </w:r>
    </w:p>
    <w:p w:rsidR="00A15DF1" w:rsidRPr="00BC229D" w:rsidRDefault="00A15DF1" w:rsidP="00A15DF1">
      <w:pPr>
        <w:shd w:val="clear" w:color="auto" w:fill="FFFFFF"/>
        <w:spacing w:line="360" w:lineRule="auto"/>
        <w:rPr>
          <w:sz w:val="28"/>
          <w:szCs w:val="28"/>
        </w:rPr>
      </w:pPr>
      <w:r w:rsidRPr="00BC229D">
        <w:rPr>
          <w:sz w:val="28"/>
          <w:szCs w:val="28"/>
        </w:rPr>
        <w:t xml:space="preserve"> общественного питания. Общие требования к оформлению, построению и содержанию.»</w:t>
      </w:r>
    </w:p>
    <w:p w:rsidR="00A15DF1" w:rsidRPr="00BC229D" w:rsidRDefault="00A15DF1" w:rsidP="00A15DF1">
      <w:pPr>
        <w:shd w:val="clear" w:color="auto" w:fill="FFFFFF"/>
        <w:spacing w:line="360" w:lineRule="auto"/>
        <w:jc w:val="both"/>
        <w:rPr>
          <w:sz w:val="28"/>
          <w:szCs w:val="28"/>
        </w:rPr>
      </w:pPr>
      <w:r w:rsidRPr="00BC229D">
        <w:rPr>
          <w:sz w:val="28"/>
          <w:szCs w:val="28"/>
        </w:rPr>
        <w:t>4</w:t>
      </w:r>
      <w:r w:rsidR="001906B0">
        <w:rPr>
          <w:sz w:val="28"/>
          <w:szCs w:val="28"/>
        </w:rPr>
        <w:t>)</w:t>
      </w:r>
      <w:r w:rsidRPr="00BC229D">
        <w:rPr>
          <w:sz w:val="28"/>
          <w:szCs w:val="28"/>
        </w:rPr>
        <w:t xml:space="preserve"> ГОСТ Р 50935-2007 «Услуги общественного питания. Требования к персоналу»</w:t>
      </w:r>
    </w:p>
    <w:p w:rsidR="00A15DF1" w:rsidRPr="00BC229D" w:rsidRDefault="00A15DF1" w:rsidP="00A15DF1">
      <w:pPr>
        <w:shd w:val="clear" w:color="auto" w:fill="FFFFFF"/>
        <w:spacing w:line="360" w:lineRule="auto"/>
        <w:jc w:val="both"/>
        <w:rPr>
          <w:sz w:val="28"/>
          <w:szCs w:val="28"/>
        </w:rPr>
      </w:pPr>
      <w:r w:rsidRPr="00BC229D">
        <w:rPr>
          <w:sz w:val="28"/>
          <w:szCs w:val="28"/>
        </w:rPr>
        <w:t>5</w:t>
      </w:r>
      <w:r w:rsidR="001906B0">
        <w:rPr>
          <w:sz w:val="28"/>
          <w:szCs w:val="28"/>
        </w:rPr>
        <w:t>)</w:t>
      </w:r>
      <w:r w:rsidRPr="00BC229D">
        <w:rPr>
          <w:sz w:val="28"/>
          <w:szCs w:val="28"/>
        </w:rPr>
        <w:t xml:space="preserve"> ГОСТ Р 50764-2009 «Услуги общественного питания. Общие требования»</w:t>
      </w:r>
    </w:p>
    <w:p w:rsidR="00A15DF1" w:rsidRDefault="00A15DF1" w:rsidP="009A31DE">
      <w:pPr>
        <w:tabs>
          <w:tab w:val="left" w:pos="0"/>
        </w:tabs>
        <w:spacing w:line="360" w:lineRule="auto"/>
        <w:ind w:firstLine="720"/>
        <w:jc w:val="both"/>
        <w:rPr>
          <w:color w:val="000000"/>
          <w:sz w:val="28"/>
          <w:szCs w:val="28"/>
        </w:rPr>
      </w:pPr>
    </w:p>
    <w:p w:rsidR="00955C9B" w:rsidRDefault="00955C9B" w:rsidP="00AD51FE">
      <w:pPr>
        <w:spacing w:line="360" w:lineRule="auto"/>
        <w:jc w:val="both"/>
        <w:rPr>
          <w:color w:val="000000"/>
          <w:sz w:val="28"/>
          <w:szCs w:val="28"/>
        </w:rPr>
      </w:pPr>
    </w:p>
    <w:p w:rsidR="00955C9B" w:rsidRPr="00B13617" w:rsidRDefault="009A31DE" w:rsidP="00B13617">
      <w:pPr>
        <w:spacing w:line="360" w:lineRule="auto"/>
        <w:ind w:firstLine="720"/>
        <w:jc w:val="right"/>
        <w:outlineLvl w:val="0"/>
        <w:rPr>
          <w:rFonts w:ascii="Times New Roman ??????????" w:hAnsi="Times New Roman ??????????"/>
          <w:caps/>
          <w:color w:val="000000"/>
          <w:sz w:val="28"/>
          <w:szCs w:val="28"/>
        </w:rPr>
      </w:pPr>
      <w:r>
        <w:rPr>
          <w:rFonts w:ascii="Times New Roman ??????????" w:hAnsi="Times New Roman ??????????"/>
          <w:b/>
          <w:bCs/>
          <w:caps/>
          <w:color w:val="000000"/>
          <w:sz w:val="28"/>
          <w:szCs w:val="28"/>
        </w:rPr>
        <w:br w:type="page"/>
      </w:r>
      <w:bookmarkStart w:id="14" w:name="_Toc433634202"/>
      <w:r w:rsidR="00955C9B" w:rsidRPr="00B13617">
        <w:rPr>
          <w:rFonts w:ascii="Times New Roman ??????????" w:hAnsi="Times New Roman ??????????"/>
          <w:caps/>
          <w:color w:val="000000"/>
          <w:sz w:val="28"/>
          <w:szCs w:val="28"/>
        </w:rPr>
        <w:lastRenderedPageBreak/>
        <w:t>Приложение А</w:t>
      </w:r>
      <w:bookmarkEnd w:id="14"/>
    </w:p>
    <w:p w:rsidR="00955C9B" w:rsidRDefault="00534D07" w:rsidP="00534D07">
      <w:pPr>
        <w:spacing w:line="360" w:lineRule="auto"/>
        <w:jc w:val="center"/>
        <w:outlineLvl w:val="0"/>
        <w:rPr>
          <w:color w:val="000000"/>
          <w:sz w:val="28"/>
          <w:szCs w:val="28"/>
        </w:rPr>
      </w:pPr>
      <w:bookmarkStart w:id="15" w:name="_Toc433634203"/>
      <w:r>
        <w:rPr>
          <w:color w:val="000000"/>
          <w:sz w:val="28"/>
          <w:szCs w:val="28"/>
        </w:rPr>
        <w:t>Схема горячего цеха</w:t>
      </w:r>
      <w:bookmarkEnd w:id="15"/>
    </w:p>
    <w:p w:rsidR="00955C9B" w:rsidRDefault="00C47B29" w:rsidP="008E00F1">
      <w:pPr>
        <w:spacing w:line="360" w:lineRule="auto"/>
        <w:jc w:val="center"/>
        <w:rPr>
          <w:color w:val="000000"/>
          <w:sz w:val="28"/>
          <w:szCs w:val="28"/>
        </w:rPr>
      </w:pPr>
      <w:r w:rsidRPr="002545D3">
        <w:rPr>
          <w:noProof/>
          <w:color w:val="000000"/>
          <w:sz w:val="28"/>
          <w:szCs w:val="28"/>
          <w:lang w:eastAsia="ru-RU"/>
        </w:rPr>
        <w:pict>
          <v:shape id="Рисунок 5" o:spid="_x0000_i1028" type="#_x0000_t75" style="width:466.35pt;height:310.6pt;visibility:visible">
            <v:imagedata r:id="rId60" o:title=""/>
          </v:shape>
        </w:pict>
      </w:r>
    </w:p>
    <w:p w:rsidR="00955C9B" w:rsidRDefault="00955C9B" w:rsidP="008E00F1">
      <w:pPr>
        <w:spacing w:line="360" w:lineRule="auto"/>
        <w:jc w:val="center"/>
        <w:rPr>
          <w:color w:val="000000"/>
          <w:sz w:val="28"/>
          <w:szCs w:val="28"/>
        </w:rPr>
      </w:pPr>
      <w:r w:rsidRPr="00423725">
        <w:rPr>
          <w:color w:val="000000"/>
          <w:sz w:val="28"/>
          <w:szCs w:val="28"/>
          <w:shd w:val="clear" w:color="auto" w:fill="FFFFFF"/>
        </w:rPr>
        <w:t xml:space="preserve">1.раковина 2. Моечная ванна 3. Холодильный прилавок 4. Мармит для первых блюд 5. Мармит для вторых блюд 6. Производственный стол с кипятильником 7. Передвижной стеллаж 8. Производственные столы 9. Универсальный привод или протирочная машина 10. Пищеварочный котёл 11. Холодильный шкаф. 12. Электроплита 13. Сковорода 14.пароконвектомат. А </w:t>
      </w:r>
      <w:r>
        <w:rPr>
          <w:color w:val="000000"/>
          <w:sz w:val="28"/>
          <w:szCs w:val="28"/>
          <w:shd w:val="clear" w:color="auto" w:fill="FFFFFF"/>
        </w:rPr>
        <w:t>–</w:t>
      </w:r>
      <w:r w:rsidRPr="00423725">
        <w:rPr>
          <w:color w:val="000000"/>
          <w:sz w:val="28"/>
          <w:szCs w:val="28"/>
          <w:shd w:val="clear" w:color="auto" w:fill="FFFFFF"/>
        </w:rPr>
        <w:t xml:space="preserve"> заготовочный цех, б – холодный цех, в – раздаточная</w:t>
      </w:r>
    </w:p>
    <w:p w:rsidR="00955C9B" w:rsidRDefault="00B8490A" w:rsidP="000629C8">
      <w:pPr>
        <w:spacing w:line="360" w:lineRule="auto"/>
        <w:jc w:val="center"/>
        <w:rPr>
          <w:color w:val="000000"/>
          <w:sz w:val="28"/>
          <w:szCs w:val="28"/>
        </w:rPr>
      </w:pPr>
      <w:r>
        <w:rPr>
          <w:color w:val="000000"/>
          <w:sz w:val="28"/>
          <w:szCs w:val="28"/>
        </w:rPr>
        <w:t>Рисунок</w:t>
      </w:r>
      <w:r w:rsidR="00955C9B">
        <w:rPr>
          <w:color w:val="000000"/>
          <w:sz w:val="28"/>
          <w:szCs w:val="28"/>
        </w:rPr>
        <w:t xml:space="preserve"> 6</w:t>
      </w:r>
      <w:r>
        <w:rPr>
          <w:color w:val="000000"/>
          <w:sz w:val="28"/>
          <w:szCs w:val="28"/>
        </w:rPr>
        <w:t>. -</w:t>
      </w:r>
      <w:r w:rsidR="00955C9B">
        <w:rPr>
          <w:color w:val="000000"/>
          <w:sz w:val="28"/>
          <w:szCs w:val="28"/>
        </w:rPr>
        <w:t xml:space="preserve"> Схема горячего цеха</w:t>
      </w:r>
    </w:p>
    <w:p w:rsidR="00955C9B" w:rsidRDefault="00955C9B" w:rsidP="000629C8">
      <w:pPr>
        <w:spacing w:line="360" w:lineRule="auto"/>
        <w:jc w:val="center"/>
        <w:rPr>
          <w:color w:val="000000"/>
          <w:sz w:val="28"/>
          <w:szCs w:val="28"/>
        </w:rPr>
      </w:pPr>
    </w:p>
    <w:p w:rsidR="00955C9B" w:rsidRDefault="00955C9B" w:rsidP="000629C8">
      <w:pPr>
        <w:spacing w:line="360" w:lineRule="auto"/>
        <w:rPr>
          <w:color w:val="000000"/>
          <w:sz w:val="28"/>
          <w:szCs w:val="28"/>
        </w:rPr>
      </w:pPr>
    </w:p>
    <w:p w:rsidR="00955C9B" w:rsidRDefault="00955C9B" w:rsidP="000629C8">
      <w:pPr>
        <w:widowControl w:val="0"/>
        <w:spacing w:line="360" w:lineRule="auto"/>
        <w:rPr>
          <w:sz w:val="28"/>
          <w:szCs w:val="28"/>
        </w:rPr>
      </w:pPr>
    </w:p>
    <w:p w:rsidR="00955C9B" w:rsidRDefault="00955C9B" w:rsidP="000629C8">
      <w:pPr>
        <w:widowControl w:val="0"/>
        <w:spacing w:line="360" w:lineRule="auto"/>
        <w:rPr>
          <w:sz w:val="28"/>
          <w:szCs w:val="28"/>
        </w:rPr>
      </w:pPr>
    </w:p>
    <w:p w:rsidR="00955C9B" w:rsidRDefault="00955C9B" w:rsidP="000629C8">
      <w:pPr>
        <w:widowControl w:val="0"/>
        <w:spacing w:line="360" w:lineRule="auto"/>
        <w:rPr>
          <w:sz w:val="28"/>
          <w:szCs w:val="28"/>
        </w:rPr>
      </w:pPr>
    </w:p>
    <w:p w:rsidR="00955C9B" w:rsidRDefault="00955C9B" w:rsidP="000629C8">
      <w:pPr>
        <w:widowControl w:val="0"/>
        <w:spacing w:line="360" w:lineRule="auto"/>
        <w:rPr>
          <w:sz w:val="28"/>
          <w:szCs w:val="28"/>
        </w:rPr>
      </w:pPr>
    </w:p>
    <w:p w:rsidR="00955C9B" w:rsidRDefault="00955C9B" w:rsidP="000629C8">
      <w:pPr>
        <w:widowControl w:val="0"/>
        <w:spacing w:line="360" w:lineRule="auto"/>
        <w:rPr>
          <w:sz w:val="28"/>
          <w:szCs w:val="28"/>
        </w:rPr>
      </w:pPr>
    </w:p>
    <w:p w:rsidR="00534D07" w:rsidRPr="0018164B" w:rsidRDefault="00955C9B" w:rsidP="003A4124">
      <w:pPr>
        <w:widowControl w:val="0"/>
        <w:spacing w:line="360" w:lineRule="auto"/>
        <w:ind w:firstLine="720"/>
        <w:jc w:val="right"/>
        <w:outlineLvl w:val="0"/>
        <w:rPr>
          <w:rFonts w:ascii="Calibri" w:hAnsi="Calibri"/>
          <w:caps/>
          <w:sz w:val="28"/>
          <w:szCs w:val="28"/>
        </w:rPr>
      </w:pPr>
      <w:bookmarkStart w:id="16" w:name="_Toc433634204"/>
      <w:r w:rsidRPr="00B13617">
        <w:rPr>
          <w:rFonts w:ascii="Times New Roman ??????????" w:hAnsi="Times New Roman ??????????"/>
          <w:caps/>
          <w:sz w:val="28"/>
          <w:szCs w:val="28"/>
        </w:rPr>
        <w:lastRenderedPageBreak/>
        <w:t>Приложение Б</w:t>
      </w:r>
      <w:bookmarkEnd w:id="16"/>
    </w:p>
    <w:p w:rsidR="00955C9B" w:rsidRPr="00261506" w:rsidRDefault="00955C9B" w:rsidP="00E01B61">
      <w:pPr>
        <w:ind w:firstLine="709"/>
        <w:jc w:val="center"/>
        <w:rPr>
          <w:b/>
          <w:bCs/>
          <w:sz w:val="28"/>
          <w:szCs w:val="28"/>
          <w:lang w:eastAsia="ru-RU"/>
        </w:rPr>
      </w:pPr>
      <w:r w:rsidRPr="00261506">
        <w:rPr>
          <w:b/>
          <w:bCs/>
          <w:sz w:val="28"/>
          <w:szCs w:val="28"/>
          <w:lang w:eastAsia="ru-RU"/>
        </w:rPr>
        <w:t xml:space="preserve">Технологическая карта </w:t>
      </w:r>
      <w:r>
        <w:rPr>
          <w:b/>
          <w:bCs/>
          <w:sz w:val="28"/>
          <w:szCs w:val="28"/>
          <w:lang w:eastAsia="ru-RU"/>
        </w:rPr>
        <w:t>кулинарного изделия (блюда)  № 1</w:t>
      </w:r>
    </w:p>
    <w:p w:rsidR="00955C9B" w:rsidRPr="00261506" w:rsidRDefault="00955C9B" w:rsidP="00E01B61">
      <w:pPr>
        <w:keepNext/>
        <w:jc w:val="both"/>
        <w:outlineLvl w:val="0"/>
        <w:rPr>
          <w:sz w:val="28"/>
          <w:szCs w:val="28"/>
          <w:lang w:eastAsia="ru-RU"/>
        </w:rPr>
      </w:pPr>
      <w:bookmarkStart w:id="17" w:name="_Toc433634206"/>
      <w:r w:rsidRPr="00261506">
        <w:rPr>
          <w:sz w:val="28"/>
          <w:szCs w:val="28"/>
          <w:lang w:eastAsia="ru-RU"/>
        </w:rPr>
        <w:t xml:space="preserve">Наименование кулинарного изделия (блюда): </w:t>
      </w:r>
      <w:r w:rsidRPr="00261506">
        <w:rPr>
          <w:sz w:val="28"/>
          <w:szCs w:val="28"/>
          <w:lang w:eastAsia="ru-RU"/>
        </w:rPr>
        <w:tab/>
        <w:t>СУП КАРТОФЕЛЬНЫЙ</w:t>
      </w:r>
      <w:bookmarkEnd w:id="17"/>
    </w:p>
    <w:p w:rsidR="00955C9B" w:rsidRPr="00261506" w:rsidRDefault="00955C9B" w:rsidP="00E01B61">
      <w:pPr>
        <w:keepNext/>
        <w:ind w:left="4248" w:firstLine="708"/>
        <w:jc w:val="both"/>
        <w:outlineLvl w:val="0"/>
        <w:rPr>
          <w:sz w:val="28"/>
          <w:szCs w:val="28"/>
          <w:lang w:eastAsia="ru-RU"/>
        </w:rPr>
      </w:pPr>
      <w:bookmarkStart w:id="18" w:name="_Toc433634207"/>
      <w:r w:rsidRPr="00261506">
        <w:rPr>
          <w:sz w:val="28"/>
          <w:szCs w:val="28"/>
          <w:lang w:eastAsia="ru-RU"/>
        </w:rPr>
        <w:t>С МЯСНЫМИ ФРИКАДЕЛЬКАМИ</w:t>
      </w:r>
      <w:bookmarkEnd w:id="18"/>
    </w:p>
    <w:p w:rsidR="00955C9B" w:rsidRPr="00261506" w:rsidRDefault="00955C9B" w:rsidP="00E01B61">
      <w:pPr>
        <w:jc w:val="both"/>
        <w:rPr>
          <w:sz w:val="28"/>
          <w:szCs w:val="28"/>
          <w:lang w:eastAsia="ru-RU"/>
        </w:rPr>
      </w:pPr>
      <w:r w:rsidRPr="00261506">
        <w:rPr>
          <w:sz w:val="28"/>
          <w:szCs w:val="28"/>
          <w:lang w:eastAsia="ru-RU"/>
        </w:rPr>
        <w:t>Номер рецептуры: 209</w:t>
      </w:r>
    </w:p>
    <w:p w:rsidR="00955C9B" w:rsidRPr="00261506" w:rsidRDefault="00955C9B" w:rsidP="009A31DE">
      <w:pPr>
        <w:jc w:val="both"/>
        <w:rPr>
          <w:sz w:val="28"/>
          <w:szCs w:val="28"/>
          <w:lang w:eastAsia="ru-RU"/>
        </w:rPr>
      </w:pPr>
      <w:r w:rsidRPr="00261506">
        <w:rPr>
          <w:sz w:val="28"/>
          <w:szCs w:val="28"/>
          <w:lang w:eastAsia="ru-RU"/>
        </w:rPr>
        <w:t>Наименование сборника рецептур: Сборник рецептур блюд и кулинарных изделийдля предприятий общественного питания / Авт.-сост.: А.И.Здобнов, В.А. Цыганенко, М.И. Пересичный. – К.: А.С.К., 2005, с. 88</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28"/>
        <w:gridCol w:w="1530"/>
        <w:gridCol w:w="1530"/>
        <w:gridCol w:w="1530"/>
        <w:gridCol w:w="1530"/>
      </w:tblGrid>
      <w:tr w:rsidR="00955C9B" w:rsidRPr="00261506">
        <w:tc>
          <w:tcPr>
            <w:tcW w:w="3528" w:type="dxa"/>
            <w:vMerge w:val="restart"/>
            <w:vAlign w:val="center"/>
          </w:tcPr>
          <w:p w:rsidR="00955C9B" w:rsidRPr="00261506" w:rsidRDefault="00955C9B" w:rsidP="003E11A9">
            <w:pPr>
              <w:jc w:val="center"/>
              <w:rPr>
                <w:sz w:val="28"/>
                <w:szCs w:val="28"/>
                <w:lang w:eastAsia="ru-RU"/>
              </w:rPr>
            </w:pPr>
            <w:r w:rsidRPr="00261506">
              <w:rPr>
                <w:sz w:val="28"/>
                <w:szCs w:val="28"/>
                <w:lang w:eastAsia="ru-RU"/>
              </w:rPr>
              <w:t>Наименование сырья</w:t>
            </w:r>
          </w:p>
        </w:tc>
        <w:tc>
          <w:tcPr>
            <w:tcW w:w="6120" w:type="dxa"/>
            <w:gridSpan w:val="4"/>
            <w:vAlign w:val="center"/>
          </w:tcPr>
          <w:p w:rsidR="00955C9B" w:rsidRPr="00261506" w:rsidRDefault="00955C9B" w:rsidP="003E11A9">
            <w:pPr>
              <w:jc w:val="center"/>
              <w:rPr>
                <w:sz w:val="28"/>
                <w:szCs w:val="28"/>
                <w:lang w:eastAsia="ru-RU"/>
              </w:rPr>
            </w:pPr>
            <w:r w:rsidRPr="00261506">
              <w:rPr>
                <w:sz w:val="28"/>
                <w:szCs w:val="28"/>
                <w:lang w:eastAsia="ru-RU"/>
              </w:rPr>
              <w:t>Расход сырья и полуфабрикатов</w:t>
            </w:r>
          </w:p>
        </w:tc>
      </w:tr>
      <w:tr w:rsidR="00955C9B" w:rsidRPr="00261506">
        <w:tc>
          <w:tcPr>
            <w:tcW w:w="3528" w:type="dxa"/>
            <w:vMerge/>
          </w:tcPr>
          <w:p w:rsidR="00955C9B" w:rsidRPr="00261506" w:rsidRDefault="00955C9B" w:rsidP="003E11A9">
            <w:pPr>
              <w:jc w:val="center"/>
              <w:rPr>
                <w:sz w:val="28"/>
                <w:szCs w:val="28"/>
                <w:lang w:eastAsia="ru-RU"/>
              </w:rPr>
            </w:pPr>
          </w:p>
        </w:tc>
        <w:tc>
          <w:tcPr>
            <w:tcW w:w="6120" w:type="dxa"/>
            <w:gridSpan w:val="4"/>
            <w:vAlign w:val="center"/>
          </w:tcPr>
          <w:p w:rsidR="00955C9B" w:rsidRPr="00261506" w:rsidRDefault="00955C9B" w:rsidP="003E11A9">
            <w:pPr>
              <w:jc w:val="center"/>
              <w:rPr>
                <w:sz w:val="28"/>
                <w:szCs w:val="28"/>
                <w:lang w:eastAsia="ru-RU"/>
              </w:rPr>
            </w:pPr>
            <w:r w:rsidRPr="00261506">
              <w:rPr>
                <w:sz w:val="28"/>
                <w:szCs w:val="28"/>
                <w:lang w:eastAsia="ru-RU"/>
              </w:rPr>
              <w:t>1 порция</w:t>
            </w:r>
          </w:p>
        </w:tc>
      </w:tr>
      <w:tr w:rsidR="00955C9B" w:rsidRPr="00261506">
        <w:tc>
          <w:tcPr>
            <w:tcW w:w="3528" w:type="dxa"/>
            <w:vMerge/>
          </w:tcPr>
          <w:p w:rsidR="00955C9B" w:rsidRPr="00261506" w:rsidRDefault="00955C9B" w:rsidP="003E11A9">
            <w:pPr>
              <w:jc w:val="both"/>
              <w:rPr>
                <w:sz w:val="28"/>
                <w:szCs w:val="28"/>
                <w:lang w:eastAsia="ru-RU"/>
              </w:rPr>
            </w:pPr>
          </w:p>
        </w:tc>
        <w:tc>
          <w:tcPr>
            <w:tcW w:w="1530" w:type="dxa"/>
            <w:vAlign w:val="center"/>
          </w:tcPr>
          <w:p w:rsidR="00955C9B" w:rsidRPr="00261506" w:rsidRDefault="00955C9B" w:rsidP="003E11A9">
            <w:pPr>
              <w:jc w:val="center"/>
              <w:rPr>
                <w:sz w:val="28"/>
                <w:szCs w:val="28"/>
                <w:lang w:eastAsia="ru-RU"/>
              </w:rPr>
            </w:pPr>
            <w:r w:rsidRPr="00261506">
              <w:rPr>
                <w:sz w:val="28"/>
                <w:szCs w:val="28"/>
                <w:lang w:eastAsia="ru-RU"/>
              </w:rPr>
              <w:t>Брутто, г</w:t>
            </w:r>
          </w:p>
        </w:tc>
        <w:tc>
          <w:tcPr>
            <w:tcW w:w="1530" w:type="dxa"/>
            <w:vAlign w:val="center"/>
          </w:tcPr>
          <w:p w:rsidR="00955C9B" w:rsidRPr="00261506" w:rsidRDefault="00955C9B" w:rsidP="003E11A9">
            <w:pPr>
              <w:jc w:val="center"/>
              <w:rPr>
                <w:sz w:val="28"/>
                <w:szCs w:val="28"/>
                <w:lang w:eastAsia="ru-RU"/>
              </w:rPr>
            </w:pPr>
            <w:r w:rsidRPr="00261506">
              <w:rPr>
                <w:sz w:val="28"/>
                <w:szCs w:val="28"/>
                <w:lang w:eastAsia="ru-RU"/>
              </w:rPr>
              <w:t>Нетто, г</w:t>
            </w:r>
          </w:p>
        </w:tc>
        <w:tc>
          <w:tcPr>
            <w:tcW w:w="1530" w:type="dxa"/>
            <w:vAlign w:val="center"/>
          </w:tcPr>
          <w:p w:rsidR="00955C9B" w:rsidRPr="00261506" w:rsidRDefault="00955C9B" w:rsidP="003E11A9">
            <w:pPr>
              <w:jc w:val="center"/>
              <w:rPr>
                <w:sz w:val="28"/>
                <w:szCs w:val="28"/>
                <w:lang w:eastAsia="ru-RU"/>
              </w:rPr>
            </w:pPr>
            <w:r w:rsidRPr="00261506">
              <w:rPr>
                <w:sz w:val="28"/>
                <w:szCs w:val="28"/>
                <w:lang w:eastAsia="ru-RU"/>
              </w:rPr>
              <w:t>Брутто, г</w:t>
            </w:r>
          </w:p>
        </w:tc>
        <w:tc>
          <w:tcPr>
            <w:tcW w:w="1530" w:type="dxa"/>
            <w:vAlign w:val="center"/>
          </w:tcPr>
          <w:p w:rsidR="00955C9B" w:rsidRPr="00261506" w:rsidRDefault="00955C9B" w:rsidP="003E11A9">
            <w:pPr>
              <w:jc w:val="center"/>
              <w:rPr>
                <w:sz w:val="28"/>
                <w:szCs w:val="28"/>
                <w:lang w:eastAsia="ru-RU"/>
              </w:rPr>
            </w:pPr>
            <w:r w:rsidRPr="00261506">
              <w:rPr>
                <w:sz w:val="28"/>
                <w:szCs w:val="28"/>
                <w:lang w:eastAsia="ru-RU"/>
              </w:rPr>
              <w:t>Нетто, г</w:t>
            </w:r>
          </w:p>
        </w:tc>
      </w:tr>
      <w:tr w:rsidR="00955C9B" w:rsidRPr="00261506">
        <w:tc>
          <w:tcPr>
            <w:tcW w:w="3528" w:type="dxa"/>
          </w:tcPr>
          <w:p w:rsidR="00955C9B" w:rsidRPr="00261506" w:rsidRDefault="00955C9B" w:rsidP="003E11A9">
            <w:pPr>
              <w:rPr>
                <w:sz w:val="28"/>
                <w:szCs w:val="28"/>
                <w:lang w:eastAsia="ru-RU"/>
              </w:rPr>
            </w:pPr>
            <w:r w:rsidRPr="00261506">
              <w:rPr>
                <w:sz w:val="28"/>
                <w:szCs w:val="28"/>
                <w:lang w:eastAsia="ru-RU"/>
              </w:rPr>
              <w:t>Картофель молодой до 1 сент.</w:t>
            </w:r>
          </w:p>
        </w:tc>
        <w:tc>
          <w:tcPr>
            <w:tcW w:w="1530" w:type="dxa"/>
            <w:vAlign w:val="center"/>
          </w:tcPr>
          <w:p w:rsidR="00955C9B" w:rsidRPr="00261506" w:rsidRDefault="00955C9B" w:rsidP="003E11A9">
            <w:pPr>
              <w:jc w:val="center"/>
              <w:rPr>
                <w:sz w:val="28"/>
                <w:szCs w:val="28"/>
                <w:lang w:eastAsia="ru-RU"/>
              </w:rPr>
            </w:pPr>
            <w:r w:rsidRPr="00261506">
              <w:rPr>
                <w:sz w:val="28"/>
                <w:szCs w:val="28"/>
                <w:lang w:eastAsia="ru-RU"/>
              </w:rPr>
              <w:t>100</w:t>
            </w:r>
          </w:p>
        </w:tc>
        <w:tc>
          <w:tcPr>
            <w:tcW w:w="1530" w:type="dxa"/>
            <w:vAlign w:val="center"/>
          </w:tcPr>
          <w:p w:rsidR="00955C9B" w:rsidRPr="00261506" w:rsidRDefault="00955C9B" w:rsidP="003E11A9">
            <w:pPr>
              <w:jc w:val="center"/>
              <w:rPr>
                <w:sz w:val="28"/>
                <w:szCs w:val="28"/>
                <w:lang w:eastAsia="ru-RU"/>
              </w:rPr>
            </w:pPr>
            <w:r w:rsidRPr="00261506">
              <w:rPr>
                <w:sz w:val="28"/>
                <w:szCs w:val="28"/>
                <w:lang w:eastAsia="ru-RU"/>
              </w:rPr>
              <w:t>80</w:t>
            </w:r>
          </w:p>
        </w:tc>
        <w:tc>
          <w:tcPr>
            <w:tcW w:w="1530" w:type="dxa"/>
            <w:vAlign w:val="center"/>
          </w:tcPr>
          <w:p w:rsidR="00955C9B" w:rsidRPr="00261506" w:rsidRDefault="00955C9B" w:rsidP="003E11A9">
            <w:pPr>
              <w:jc w:val="center"/>
              <w:rPr>
                <w:sz w:val="28"/>
                <w:szCs w:val="28"/>
                <w:lang w:eastAsia="ru-RU"/>
              </w:rPr>
            </w:pPr>
            <w:r w:rsidRPr="00261506">
              <w:rPr>
                <w:sz w:val="28"/>
                <w:szCs w:val="28"/>
                <w:lang w:eastAsia="ru-RU"/>
              </w:rPr>
              <w:t>1252</w:t>
            </w:r>
          </w:p>
        </w:tc>
        <w:tc>
          <w:tcPr>
            <w:tcW w:w="1530" w:type="dxa"/>
            <w:vAlign w:val="center"/>
          </w:tcPr>
          <w:p w:rsidR="00955C9B" w:rsidRPr="00261506" w:rsidRDefault="00955C9B" w:rsidP="003E11A9">
            <w:pPr>
              <w:jc w:val="center"/>
              <w:rPr>
                <w:sz w:val="28"/>
                <w:szCs w:val="28"/>
                <w:lang w:eastAsia="ru-RU"/>
              </w:rPr>
            </w:pPr>
            <w:r w:rsidRPr="00261506">
              <w:rPr>
                <w:sz w:val="28"/>
                <w:szCs w:val="28"/>
                <w:lang w:eastAsia="ru-RU"/>
              </w:rPr>
              <w:t>100</w:t>
            </w:r>
          </w:p>
        </w:tc>
      </w:tr>
      <w:tr w:rsidR="00955C9B" w:rsidRPr="00261506">
        <w:tc>
          <w:tcPr>
            <w:tcW w:w="3528" w:type="dxa"/>
          </w:tcPr>
          <w:p w:rsidR="00955C9B" w:rsidRPr="00261506" w:rsidRDefault="00955C9B" w:rsidP="003E11A9">
            <w:pPr>
              <w:rPr>
                <w:sz w:val="28"/>
                <w:szCs w:val="28"/>
                <w:lang w:eastAsia="ru-RU"/>
              </w:rPr>
            </w:pPr>
            <w:r w:rsidRPr="00261506">
              <w:rPr>
                <w:sz w:val="28"/>
                <w:szCs w:val="28"/>
                <w:lang w:eastAsia="ru-RU"/>
              </w:rPr>
              <w:t>***с 1 сентября по 31 октября</w:t>
            </w:r>
          </w:p>
        </w:tc>
        <w:tc>
          <w:tcPr>
            <w:tcW w:w="1530" w:type="dxa"/>
            <w:vAlign w:val="center"/>
          </w:tcPr>
          <w:p w:rsidR="00955C9B" w:rsidRPr="00261506" w:rsidRDefault="00955C9B" w:rsidP="003E11A9">
            <w:pPr>
              <w:jc w:val="center"/>
              <w:rPr>
                <w:sz w:val="28"/>
                <w:szCs w:val="28"/>
                <w:lang w:eastAsia="ru-RU"/>
              </w:rPr>
            </w:pPr>
            <w:r w:rsidRPr="00261506">
              <w:rPr>
                <w:sz w:val="28"/>
                <w:szCs w:val="28"/>
                <w:lang w:eastAsia="ru-RU"/>
              </w:rPr>
              <w:t>106,7</w:t>
            </w:r>
          </w:p>
        </w:tc>
        <w:tc>
          <w:tcPr>
            <w:tcW w:w="1530" w:type="dxa"/>
            <w:vAlign w:val="center"/>
          </w:tcPr>
          <w:p w:rsidR="00955C9B" w:rsidRPr="00261506" w:rsidRDefault="00955C9B" w:rsidP="003E11A9">
            <w:pPr>
              <w:jc w:val="center"/>
              <w:rPr>
                <w:sz w:val="28"/>
                <w:szCs w:val="28"/>
                <w:lang w:eastAsia="ru-RU"/>
              </w:rPr>
            </w:pPr>
            <w:r w:rsidRPr="00261506">
              <w:rPr>
                <w:sz w:val="28"/>
                <w:szCs w:val="28"/>
                <w:lang w:eastAsia="ru-RU"/>
              </w:rPr>
              <w:t>80</w:t>
            </w:r>
          </w:p>
        </w:tc>
        <w:tc>
          <w:tcPr>
            <w:tcW w:w="1530" w:type="dxa"/>
            <w:vAlign w:val="center"/>
          </w:tcPr>
          <w:p w:rsidR="00955C9B" w:rsidRPr="00261506" w:rsidRDefault="00955C9B" w:rsidP="003E11A9">
            <w:pPr>
              <w:jc w:val="center"/>
              <w:rPr>
                <w:sz w:val="28"/>
                <w:szCs w:val="28"/>
                <w:lang w:eastAsia="ru-RU"/>
              </w:rPr>
            </w:pPr>
            <w:r w:rsidRPr="00261506">
              <w:rPr>
                <w:sz w:val="28"/>
                <w:szCs w:val="28"/>
                <w:lang w:eastAsia="ru-RU"/>
              </w:rPr>
              <w:t>133,3</w:t>
            </w:r>
          </w:p>
        </w:tc>
        <w:tc>
          <w:tcPr>
            <w:tcW w:w="1530" w:type="dxa"/>
            <w:vAlign w:val="center"/>
          </w:tcPr>
          <w:p w:rsidR="00955C9B" w:rsidRPr="00261506" w:rsidRDefault="00955C9B" w:rsidP="003E11A9">
            <w:pPr>
              <w:jc w:val="center"/>
              <w:rPr>
                <w:sz w:val="28"/>
                <w:szCs w:val="28"/>
                <w:lang w:eastAsia="ru-RU"/>
              </w:rPr>
            </w:pPr>
            <w:r w:rsidRPr="00261506">
              <w:rPr>
                <w:sz w:val="28"/>
                <w:szCs w:val="28"/>
                <w:lang w:eastAsia="ru-RU"/>
              </w:rPr>
              <w:t>100</w:t>
            </w:r>
          </w:p>
        </w:tc>
      </w:tr>
      <w:tr w:rsidR="00955C9B" w:rsidRPr="00261506">
        <w:tc>
          <w:tcPr>
            <w:tcW w:w="3528" w:type="dxa"/>
          </w:tcPr>
          <w:p w:rsidR="00955C9B" w:rsidRPr="00261506" w:rsidRDefault="00955C9B" w:rsidP="003E11A9">
            <w:pPr>
              <w:rPr>
                <w:sz w:val="28"/>
                <w:szCs w:val="28"/>
                <w:lang w:eastAsia="ru-RU"/>
              </w:rPr>
            </w:pPr>
            <w:r w:rsidRPr="00261506">
              <w:rPr>
                <w:sz w:val="28"/>
                <w:szCs w:val="28"/>
                <w:lang w:eastAsia="ru-RU"/>
              </w:rPr>
              <w:t>***с 1 ноября до 31 декабря</w:t>
            </w:r>
          </w:p>
        </w:tc>
        <w:tc>
          <w:tcPr>
            <w:tcW w:w="1530" w:type="dxa"/>
            <w:vAlign w:val="center"/>
          </w:tcPr>
          <w:p w:rsidR="00955C9B" w:rsidRPr="00261506" w:rsidRDefault="00955C9B" w:rsidP="003E11A9">
            <w:pPr>
              <w:jc w:val="center"/>
              <w:rPr>
                <w:sz w:val="28"/>
                <w:szCs w:val="28"/>
                <w:lang w:eastAsia="ru-RU"/>
              </w:rPr>
            </w:pPr>
            <w:r w:rsidRPr="00261506">
              <w:rPr>
                <w:sz w:val="28"/>
                <w:szCs w:val="28"/>
                <w:lang w:eastAsia="ru-RU"/>
              </w:rPr>
              <w:t>114,3</w:t>
            </w:r>
          </w:p>
        </w:tc>
        <w:tc>
          <w:tcPr>
            <w:tcW w:w="1530" w:type="dxa"/>
            <w:vAlign w:val="center"/>
          </w:tcPr>
          <w:p w:rsidR="00955C9B" w:rsidRPr="00261506" w:rsidRDefault="00955C9B" w:rsidP="003E11A9">
            <w:pPr>
              <w:jc w:val="center"/>
              <w:rPr>
                <w:sz w:val="28"/>
                <w:szCs w:val="28"/>
                <w:lang w:eastAsia="ru-RU"/>
              </w:rPr>
            </w:pPr>
            <w:r w:rsidRPr="00261506">
              <w:rPr>
                <w:sz w:val="28"/>
                <w:szCs w:val="28"/>
                <w:lang w:eastAsia="ru-RU"/>
              </w:rPr>
              <w:t>80</w:t>
            </w:r>
          </w:p>
        </w:tc>
        <w:tc>
          <w:tcPr>
            <w:tcW w:w="1530" w:type="dxa"/>
            <w:vAlign w:val="center"/>
          </w:tcPr>
          <w:p w:rsidR="00955C9B" w:rsidRPr="00261506" w:rsidRDefault="00955C9B" w:rsidP="003E11A9">
            <w:pPr>
              <w:jc w:val="center"/>
              <w:rPr>
                <w:sz w:val="28"/>
                <w:szCs w:val="28"/>
                <w:lang w:eastAsia="ru-RU"/>
              </w:rPr>
            </w:pPr>
            <w:r w:rsidRPr="00261506">
              <w:rPr>
                <w:sz w:val="28"/>
                <w:szCs w:val="28"/>
                <w:lang w:eastAsia="ru-RU"/>
              </w:rPr>
              <w:t>142,8</w:t>
            </w:r>
          </w:p>
        </w:tc>
        <w:tc>
          <w:tcPr>
            <w:tcW w:w="1530" w:type="dxa"/>
            <w:vAlign w:val="center"/>
          </w:tcPr>
          <w:p w:rsidR="00955C9B" w:rsidRPr="00261506" w:rsidRDefault="00955C9B" w:rsidP="003E11A9">
            <w:pPr>
              <w:jc w:val="center"/>
              <w:rPr>
                <w:sz w:val="28"/>
                <w:szCs w:val="28"/>
                <w:lang w:eastAsia="ru-RU"/>
              </w:rPr>
            </w:pPr>
            <w:r w:rsidRPr="00261506">
              <w:rPr>
                <w:sz w:val="28"/>
                <w:szCs w:val="28"/>
                <w:lang w:eastAsia="ru-RU"/>
              </w:rPr>
              <w:t>100</w:t>
            </w:r>
          </w:p>
        </w:tc>
      </w:tr>
      <w:tr w:rsidR="00955C9B" w:rsidRPr="00261506">
        <w:tc>
          <w:tcPr>
            <w:tcW w:w="3528" w:type="dxa"/>
          </w:tcPr>
          <w:p w:rsidR="00955C9B" w:rsidRPr="00261506" w:rsidRDefault="00955C9B" w:rsidP="003E11A9">
            <w:pPr>
              <w:rPr>
                <w:sz w:val="28"/>
                <w:szCs w:val="28"/>
                <w:lang w:eastAsia="ru-RU"/>
              </w:rPr>
            </w:pPr>
            <w:r w:rsidRPr="00261506">
              <w:rPr>
                <w:sz w:val="28"/>
                <w:szCs w:val="28"/>
                <w:lang w:eastAsia="ru-RU"/>
              </w:rPr>
              <w:t>***с 1 января по 28-29 февраля</w:t>
            </w:r>
          </w:p>
        </w:tc>
        <w:tc>
          <w:tcPr>
            <w:tcW w:w="1530" w:type="dxa"/>
            <w:vAlign w:val="center"/>
          </w:tcPr>
          <w:p w:rsidR="00955C9B" w:rsidRPr="00261506" w:rsidRDefault="00955C9B" w:rsidP="003E11A9">
            <w:pPr>
              <w:jc w:val="center"/>
              <w:rPr>
                <w:sz w:val="28"/>
                <w:szCs w:val="28"/>
                <w:lang w:eastAsia="ru-RU"/>
              </w:rPr>
            </w:pPr>
            <w:r w:rsidRPr="00261506">
              <w:rPr>
                <w:sz w:val="28"/>
                <w:szCs w:val="28"/>
                <w:lang w:eastAsia="ru-RU"/>
              </w:rPr>
              <w:t>123,1</w:t>
            </w:r>
          </w:p>
        </w:tc>
        <w:tc>
          <w:tcPr>
            <w:tcW w:w="1530" w:type="dxa"/>
            <w:vAlign w:val="center"/>
          </w:tcPr>
          <w:p w:rsidR="00955C9B" w:rsidRPr="00261506" w:rsidRDefault="00955C9B" w:rsidP="003E11A9">
            <w:pPr>
              <w:jc w:val="center"/>
              <w:rPr>
                <w:sz w:val="28"/>
                <w:szCs w:val="28"/>
                <w:lang w:eastAsia="ru-RU"/>
              </w:rPr>
            </w:pPr>
            <w:r w:rsidRPr="00261506">
              <w:rPr>
                <w:sz w:val="28"/>
                <w:szCs w:val="28"/>
                <w:lang w:eastAsia="ru-RU"/>
              </w:rPr>
              <w:t>80</w:t>
            </w:r>
          </w:p>
        </w:tc>
        <w:tc>
          <w:tcPr>
            <w:tcW w:w="1530" w:type="dxa"/>
            <w:vAlign w:val="center"/>
          </w:tcPr>
          <w:p w:rsidR="00955C9B" w:rsidRPr="00261506" w:rsidRDefault="00955C9B" w:rsidP="003E11A9">
            <w:pPr>
              <w:jc w:val="center"/>
              <w:rPr>
                <w:sz w:val="28"/>
                <w:szCs w:val="28"/>
                <w:lang w:eastAsia="ru-RU"/>
              </w:rPr>
            </w:pPr>
            <w:r w:rsidRPr="00261506">
              <w:rPr>
                <w:sz w:val="28"/>
                <w:szCs w:val="28"/>
                <w:lang w:eastAsia="ru-RU"/>
              </w:rPr>
              <w:t>153,8</w:t>
            </w:r>
          </w:p>
        </w:tc>
        <w:tc>
          <w:tcPr>
            <w:tcW w:w="1530" w:type="dxa"/>
            <w:vAlign w:val="center"/>
          </w:tcPr>
          <w:p w:rsidR="00955C9B" w:rsidRPr="00261506" w:rsidRDefault="00955C9B" w:rsidP="003E11A9">
            <w:pPr>
              <w:jc w:val="center"/>
              <w:rPr>
                <w:sz w:val="28"/>
                <w:szCs w:val="28"/>
                <w:lang w:eastAsia="ru-RU"/>
              </w:rPr>
            </w:pPr>
            <w:r w:rsidRPr="00261506">
              <w:rPr>
                <w:sz w:val="28"/>
                <w:szCs w:val="28"/>
                <w:lang w:eastAsia="ru-RU"/>
              </w:rPr>
              <w:t>100</w:t>
            </w:r>
          </w:p>
        </w:tc>
      </w:tr>
      <w:tr w:rsidR="00955C9B" w:rsidRPr="00261506">
        <w:tc>
          <w:tcPr>
            <w:tcW w:w="3528" w:type="dxa"/>
          </w:tcPr>
          <w:p w:rsidR="00955C9B" w:rsidRPr="00261506" w:rsidRDefault="00955C9B" w:rsidP="003E11A9">
            <w:pPr>
              <w:rPr>
                <w:sz w:val="28"/>
                <w:szCs w:val="28"/>
                <w:lang w:eastAsia="ru-RU"/>
              </w:rPr>
            </w:pPr>
            <w:r w:rsidRPr="00261506">
              <w:rPr>
                <w:sz w:val="28"/>
                <w:szCs w:val="28"/>
                <w:lang w:eastAsia="ru-RU"/>
              </w:rPr>
              <w:t>***с 1 марта</w:t>
            </w:r>
          </w:p>
        </w:tc>
        <w:tc>
          <w:tcPr>
            <w:tcW w:w="1530" w:type="dxa"/>
            <w:vAlign w:val="center"/>
          </w:tcPr>
          <w:p w:rsidR="00955C9B" w:rsidRPr="00261506" w:rsidRDefault="00955C9B" w:rsidP="003E11A9">
            <w:pPr>
              <w:jc w:val="center"/>
              <w:rPr>
                <w:sz w:val="28"/>
                <w:szCs w:val="28"/>
                <w:lang w:eastAsia="ru-RU"/>
              </w:rPr>
            </w:pPr>
            <w:r w:rsidRPr="00261506">
              <w:rPr>
                <w:sz w:val="28"/>
                <w:szCs w:val="28"/>
                <w:lang w:eastAsia="ru-RU"/>
              </w:rPr>
              <w:t>133,3</w:t>
            </w:r>
          </w:p>
        </w:tc>
        <w:tc>
          <w:tcPr>
            <w:tcW w:w="1530" w:type="dxa"/>
            <w:vAlign w:val="center"/>
          </w:tcPr>
          <w:p w:rsidR="00955C9B" w:rsidRPr="00261506" w:rsidRDefault="00955C9B" w:rsidP="003E11A9">
            <w:pPr>
              <w:jc w:val="center"/>
              <w:rPr>
                <w:sz w:val="28"/>
                <w:szCs w:val="28"/>
                <w:lang w:eastAsia="ru-RU"/>
              </w:rPr>
            </w:pPr>
            <w:r w:rsidRPr="00261506">
              <w:rPr>
                <w:sz w:val="28"/>
                <w:szCs w:val="28"/>
                <w:lang w:eastAsia="ru-RU"/>
              </w:rPr>
              <w:t>80</w:t>
            </w:r>
          </w:p>
        </w:tc>
        <w:tc>
          <w:tcPr>
            <w:tcW w:w="1530" w:type="dxa"/>
            <w:vAlign w:val="center"/>
          </w:tcPr>
          <w:p w:rsidR="00955C9B" w:rsidRPr="00261506" w:rsidRDefault="00955C9B" w:rsidP="003E11A9">
            <w:pPr>
              <w:jc w:val="center"/>
              <w:rPr>
                <w:sz w:val="28"/>
                <w:szCs w:val="28"/>
                <w:lang w:eastAsia="ru-RU"/>
              </w:rPr>
            </w:pPr>
            <w:r w:rsidRPr="00261506">
              <w:rPr>
                <w:sz w:val="28"/>
                <w:szCs w:val="28"/>
                <w:lang w:eastAsia="ru-RU"/>
              </w:rPr>
              <w:t>166,7</w:t>
            </w:r>
          </w:p>
        </w:tc>
        <w:tc>
          <w:tcPr>
            <w:tcW w:w="1530" w:type="dxa"/>
            <w:vAlign w:val="center"/>
          </w:tcPr>
          <w:p w:rsidR="00955C9B" w:rsidRPr="00261506" w:rsidRDefault="00955C9B" w:rsidP="003E11A9">
            <w:pPr>
              <w:jc w:val="center"/>
              <w:rPr>
                <w:sz w:val="28"/>
                <w:szCs w:val="28"/>
                <w:lang w:eastAsia="ru-RU"/>
              </w:rPr>
            </w:pPr>
            <w:r w:rsidRPr="00261506">
              <w:rPr>
                <w:sz w:val="28"/>
                <w:szCs w:val="28"/>
                <w:lang w:eastAsia="ru-RU"/>
              </w:rPr>
              <w:t>100</w:t>
            </w:r>
          </w:p>
        </w:tc>
      </w:tr>
      <w:tr w:rsidR="00955C9B" w:rsidRPr="00261506">
        <w:tc>
          <w:tcPr>
            <w:tcW w:w="3528" w:type="dxa"/>
          </w:tcPr>
          <w:p w:rsidR="00955C9B" w:rsidRPr="00261506" w:rsidRDefault="00955C9B" w:rsidP="003E11A9">
            <w:pPr>
              <w:rPr>
                <w:sz w:val="28"/>
                <w:szCs w:val="28"/>
                <w:lang w:eastAsia="ru-RU"/>
              </w:rPr>
            </w:pPr>
            <w:r w:rsidRPr="00261506">
              <w:rPr>
                <w:sz w:val="28"/>
                <w:szCs w:val="28"/>
                <w:lang w:eastAsia="ru-RU"/>
              </w:rPr>
              <w:t>Морковь  до 1 января</w:t>
            </w:r>
          </w:p>
        </w:tc>
        <w:tc>
          <w:tcPr>
            <w:tcW w:w="1530" w:type="dxa"/>
            <w:vAlign w:val="center"/>
          </w:tcPr>
          <w:p w:rsidR="00955C9B" w:rsidRPr="00261506" w:rsidRDefault="00955C9B" w:rsidP="003E11A9">
            <w:pPr>
              <w:jc w:val="center"/>
              <w:rPr>
                <w:sz w:val="28"/>
                <w:szCs w:val="28"/>
                <w:lang w:eastAsia="ru-RU"/>
              </w:rPr>
            </w:pPr>
            <w:r w:rsidRPr="00261506">
              <w:rPr>
                <w:sz w:val="28"/>
                <w:szCs w:val="28"/>
                <w:lang w:eastAsia="ru-RU"/>
              </w:rPr>
              <w:t>10</w:t>
            </w:r>
          </w:p>
        </w:tc>
        <w:tc>
          <w:tcPr>
            <w:tcW w:w="1530" w:type="dxa"/>
            <w:vAlign w:val="center"/>
          </w:tcPr>
          <w:p w:rsidR="00955C9B" w:rsidRPr="00261506" w:rsidRDefault="00955C9B" w:rsidP="003E11A9">
            <w:pPr>
              <w:jc w:val="center"/>
              <w:rPr>
                <w:sz w:val="28"/>
                <w:szCs w:val="28"/>
                <w:lang w:eastAsia="ru-RU"/>
              </w:rPr>
            </w:pPr>
            <w:r w:rsidRPr="00261506">
              <w:rPr>
                <w:sz w:val="28"/>
                <w:szCs w:val="28"/>
                <w:lang w:eastAsia="ru-RU"/>
              </w:rPr>
              <w:t>8</w:t>
            </w:r>
          </w:p>
        </w:tc>
        <w:tc>
          <w:tcPr>
            <w:tcW w:w="1530" w:type="dxa"/>
            <w:vAlign w:val="center"/>
          </w:tcPr>
          <w:p w:rsidR="00955C9B" w:rsidRPr="00261506" w:rsidRDefault="00955C9B" w:rsidP="003E11A9">
            <w:pPr>
              <w:jc w:val="center"/>
              <w:rPr>
                <w:sz w:val="28"/>
                <w:szCs w:val="28"/>
                <w:lang w:eastAsia="ru-RU"/>
              </w:rPr>
            </w:pPr>
            <w:r w:rsidRPr="00261506">
              <w:rPr>
                <w:sz w:val="28"/>
                <w:szCs w:val="28"/>
                <w:lang w:eastAsia="ru-RU"/>
              </w:rPr>
              <w:t>12,5</w:t>
            </w:r>
          </w:p>
        </w:tc>
        <w:tc>
          <w:tcPr>
            <w:tcW w:w="1530" w:type="dxa"/>
            <w:vAlign w:val="center"/>
          </w:tcPr>
          <w:p w:rsidR="00955C9B" w:rsidRPr="00261506" w:rsidRDefault="00955C9B" w:rsidP="003E11A9">
            <w:pPr>
              <w:jc w:val="center"/>
              <w:rPr>
                <w:sz w:val="28"/>
                <w:szCs w:val="28"/>
                <w:lang w:eastAsia="ru-RU"/>
              </w:rPr>
            </w:pPr>
            <w:r w:rsidRPr="00261506">
              <w:rPr>
                <w:sz w:val="28"/>
                <w:szCs w:val="28"/>
                <w:lang w:eastAsia="ru-RU"/>
              </w:rPr>
              <w:t>10</w:t>
            </w:r>
          </w:p>
        </w:tc>
      </w:tr>
      <w:tr w:rsidR="00955C9B" w:rsidRPr="00261506">
        <w:tc>
          <w:tcPr>
            <w:tcW w:w="3528" w:type="dxa"/>
          </w:tcPr>
          <w:p w:rsidR="00955C9B" w:rsidRPr="00261506" w:rsidRDefault="00955C9B" w:rsidP="003E11A9">
            <w:pPr>
              <w:rPr>
                <w:sz w:val="28"/>
                <w:szCs w:val="28"/>
                <w:lang w:eastAsia="ru-RU"/>
              </w:rPr>
            </w:pPr>
            <w:r w:rsidRPr="00261506">
              <w:rPr>
                <w:sz w:val="28"/>
                <w:szCs w:val="28"/>
                <w:lang w:eastAsia="ru-RU"/>
              </w:rPr>
              <w:t>***с 1 января</w:t>
            </w:r>
          </w:p>
        </w:tc>
        <w:tc>
          <w:tcPr>
            <w:tcW w:w="1530" w:type="dxa"/>
            <w:vAlign w:val="center"/>
          </w:tcPr>
          <w:p w:rsidR="00955C9B" w:rsidRPr="00261506" w:rsidRDefault="00955C9B" w:rsidP="003E11A9">
            <w:pPr>
              <w:jc w:val="center"/>
              <w:rPr>
                <w:sz w:val="28"/>
                <w:szCs w:val="28"/>
                <w:lang w:eastAsia="ru-RU"/>
              </w:rPr>
            </w:pPr>
            <w:r w:rsidRPr="00261506">
              <w:rPr>
                <w:sz w:val="28"/>
                <w:szCs w:val="28"/>
                <w:lang w:eastAsia="ru-RU"/>
              </w:rPr>
              <w:t>10,7</w:t>
            </w:r>
          </w:p>
        </w:tc>
        <w:tc>
          <w:tcPr>
            <w:tcW w:w="1530" w:type="dxa"/>
            <w:vAlign w:val="center"/>
          </w:tcPr>
          <w:p w:rsidR="00955C9B" w:rsidRPr="00261506" w:rsidRDefault="00955C9B" w:rsidP="003E11A9">
            <w:pPr>
              <w:jc w:val="center"/>
              <w:rPr>
                <w:sz w:val="28"/>
                <w:szCs w:val="28"/>
                <w:lang w:eastAsia="ru-RU"/>
              </w:rPr>
            </w:pPr>
            <w:r w:rsidRPr="00261506">
              <w:rPr>
                <w:sz w:val="28"/>
                <w:szCs w:val="28"/>
                <w:lang w:eastAsia="ru-RU"/>
              </w:rPr>
              <w:t>8</w:t>
            </w:r>
          </w:p>
        </w:tc>
        <w:tc>
          <w:tcPr>
            <w:tcW w:w="1530" w:type="dxa"/>
            <w:vAlign w:val="center"/>
          </w:tcPr>
          <w:p w:rsidR="00955C9B" w:rsidRPr="00261506" w:rsidRDefault="00955C9B" w:rsidP="003E11A9">
            <w:pPr>
              <w:jc w:val="center"/>
              <w:rPr>
                <w:sz w:val="28"/>
                <w:szCs w:val="28"/>
                <w:lang w:eastAsia="ru-RU"/>
              </w:rPr>
            </w:pPr>
            <w:r w:rsidRPr="00261506">
              <w:rPr>
                <w:sz w:val="28"/>
                <w:szCs w:val="28"/>
                <w:lang w:eastAsia="ru-RU"/>
              </w:rPr>
              <w:t>13,3</w:t>
            </w:r>
          </w:p>
        </w:tc>
        <w:tc>
          <w:tcPr>
            <w:tcW w:w="1530" w:type="dxa"/>
            <w:vAlign w:val="center"/>
          </w:tcPr>
          <w:p w:rsidR="00955C9B" w:rsidRPr="00261506" w:rsidRDefault="00955C9B" w:rsidP="003E11A9">
            <w:pPr>
              <w:jc w:val="center"/>
              <w:rPr>
                <w:sz w:val="28"/>
                <w:szCs w:val="28"/>
                <w:lang w:eastAsia="ru-RU"/>
              </w:rPr>
            </w:pPr>
            <w:r w:rsidRPr="00261506">
              <w:rPr>
                <w:sz w:val="28"/>
                <w:szCs w:val="28"/>
                <w:lang w:eastAsia="ru-RU"/>
              </w:rPr>
              <w:t>10</w:t>
            </w:r>
          </w:p>
        </w:tc>
      </w:tr>
      <w:tr w:rsidR="00955C9B" w:rsidRPr="00261506">
        <w:tc>
          <w:tcPr>
            <w:tcW w:w="3528" w:type="dxa"/>
          </w:tcPr>
          <w:p w:rsidR="00955C9B" w:rsidRPr="00261506" w:rsidRDefault="00955C9B" w:rsidP="003E11A9">
            <w:pPr>
              <w:rPr>
                <w:sz w:val="28"/>
                <w:szCs w:val="28"/>
                <w:lang w:eastAsia="ru-RU"/>
              </w:rPr>
            </w:pPr>
            <w:r w:rsidRPr="00261506">
              <w:rPr>
                <w:sz w:val="28"/>
                <w:szCs w:val="28"/>
                <w:lang w:eastAsia="ru-RU"/>
              </w:rPr>
              <w:t>Лук репчатый</w:t>
            </w:r>
          </w:p>
        </w:tc>
        <w:tc>
          <w:tcPr>
            <w:tcW w:w="1530" w:type="dxa"/>
            <w:vAlign w:val="center"/>
          </w:tcPr>
          <w:p w:rsidR="00955C9B" w:rsidRPr="00261506" w:rsidRDefault="00955C9B" w:rsidP="003E11A9">
            <w:pPr>
              <w:jc w:val="center"/>
              <w:rPr>
                <w:sz w:val="28"/>
                <w:szCs w:val="28"/>
                <w:lang w:eastAsia="ru-RU"/>
              </w:rPr>
            </w:pPr>
            <w:r w:rsidRPr="00261506">
              <w:rPr>
                <w:sz w:val="28"/>
                <w:szCs w:val="28"/>
                <w:lang w:eastAsia="ru-RU"/>
              </w:rPr>
              <w:t>9,6</w:t>
            </w:r>
          </w:p>
        </w:tc>
        <w:tc>
          <w:tcPr>
            <w:tcW w:w="1530" w:type="dxa"/>
            <w:vAlign w:val="center"/>
          </w:tcPr>
          <w:p w:rsidR="00955C9B" w:rsidRPr="00261506" w:rsidRDefault="00955C9B" w:rsidP="003E11A9">
            <w:pPr>
              <w:jc w:val="center"/>
              <w:rPr>
                <w:sz w:val="28"/>
                <w:szCs w:val="28"/>
                <w:lang w:eastAsia="ru-RU"/>
              </w:rPr>
            </w:pPr>
            <w:r w:rsidRPr="00261506">
              <w:rPr>
                <w:sz w:val="28"/>
                <w:szCs w:val="28"/>
                <w:lang w:eastAsia="ru-RU"/>
              </w:rPr>
              <w:t>8</w:t>
            </w:r>
          </w:p>
        </w:tc>
        <w:tc>
          <w:tcPr>
            <w:tcW w:w="1530" w:type="dxa"/>
            <w:vAlign w:val="center"/>
          </w:tcPr>
          <w:p w:rsidR="00955C9B" w:rsidRPr="00261506" w:rsidRDefault="00955C9B" w:rsidP="003E11A9">
            <w:pPr>
              <w:jc w:val="center"/>
              <w:rPr>
                <w:sz w:val="28"/>
                <w:szCs w:val="28"/>
                <w:lang w:eastAsia="ru-RU"/>
              </w:rPr>
            </w:pPr>
            <w:r w:rsidRPr="00261506">
              <w:rPr>
                <w:sz w:val="28"/>
                <w:szCs w:val="28"/>
                <w:lang w:eastAsia="ru-RU"/>
              </w:rPr>
              <w:t>12</w:t>
            </w:r>
          </w:p>
        </w:tc>
        <w:tc>
          <w:tcPr>
            <w:tcW w:w="1530" w:type="dxa"/>
            <w:vAlign w:val="center"/>
          </w:tcPr>
          <w:p w:rsidR="00955C9B" w:rsidRPr="00261506" w:rsidRDefault="00955C9B" w:rsidP="003E11A9">
            <w:pPr>
              <w:jc w:val="center"/>
              <w:rPr>
                <w:sz w:val="28"/>
                <w:szCs w:val="28"/>
                <w:lang w:eastAsia="ru-RU"/>
              </w:rPr>
            </w:pPr>
            <w:r w:rsidRPr="00261506">
              <w:rPr>
                <w:sz w:val="28"/>
                <w:szCs w:val="28"/>
                <w:lang w:eastAsia="ru-RU"/>
              </w:rPr>
              <w:t>10</w:t>
            </w:r>
          </w:p>
        </w:tc>
      </w:tr>
      <w:tr w:rsidR="00955C9B" w:rsidRPr="00261506">
        <w:tc>
          <w:tcPr>
            <w:tcW w:w="3528" w:type="dxa"/>
          </w:tcPr>
          <w:p w:rsidR="00955C9B" w:rsidRPr="00261506" w:rsidRDefault="00955C9B" w:rsidP="003E11A9">
            <w:pPr>
              <w:rPr>
                <w:sz w:val="28"/>
                <w:szCs w:val="28"/>
                <w:lang w:eastAsia="ru-RU"/>
              </w:rPr>
            </w:pPr>
            <w:r w:rsidRPr="00261506">
              <w:rPr>
                <w:sz w:val="28"/>
                <w:szCs w:val="28"/>
                <w:lang w:eastAsia="ru-RU"/>
              </w:rPr>
              <w:t>Томатное пюре</w:t>
            </w:r>
          </w:p>
        </w:tc>
        <w:tc>
          <w:tcPr>
            <w:tcW w:w="1530" w:type="dxa"/>
            <w:vAlign w:val="center"/>
          </w:tcPr>
          <w:p w:rsidR="00955C9B" w:rsidRPr="00261506" w:rsidRDefault="00955C9B" w:rsidP="003E11A9">
            <w:pPr>
              <w:jc w:val="center"/>
              <w:rPr>
                <w:sz w:val="28"/>
                <w:szCs w:val="28"/>
                <w:lang w:eastAsia="ru-RU"/>
              </w:rPr>
            </w:pPr>
            <w:r w:rsidRPr="00261506">
              <w:rPr>
                <w:sz w:val="28"/>
                <w:szCs w:val="28"/>
                <w:lang w:eastAsia="ru-RU"/>
              </w:rPr>
              <w:t>2</w:t>
            </w:r>
          </w:p>
        </w:tc>
        <w:tc>
          <w:tcPr>
            <w:tcW w:w="1530" w:type="dxa"/>
            <w:vAlign w:val="center"/>
          </w:tcPr>
          <w:p w:rsidR="00955C9B" w:rsidRPr="00261506" w:rsidRDefault="00955C9B" w:rsidP="003E11A9">
            <w:pPr>
              <w:jc w:val="center"/>
              <w:rPr>
                <w:sz w:val="28"/>
                <w:szCs w:val="28"/>
                <w:lang w:eastAsia="ru-RU"/>
              </w:rPr>
            </w:pPr>
            <w:r w:rsidRPr="00261506">
              <w:rPr>
                <w:sz w:val="28"/>
                <w:szCs w:val="28"/>
                <w:lang w:eastAsia="ru-RU"/>
              </w:rPr>
              <w:t>2</w:t>
            </w:r>
          </w:p>
        </w:tc>
        <w:tc>
          <w:tcPr>
            <w:tcW w:w="1530" w:type="dxa"/>
            <w:vAlign w:val="center"/>
          </w:tcPr>
          <w:p w:rsidR="00955C9B" w:rsidRPr="00261506" w:rsidRDefault="00955C9B" w:rsidP="003E11A9">
            <w:pPr>
              <w:jc w:val="center"/>
              <w:rPr>
                <w:sz w:val="28"/>
                <w:szCs w:val="28"/>
                <w:lang w:eastAsia="ru-RU"/>
              </w:rPr>
            </w:pPr>
            <w:r w:rsidRPr="00261506">
              <w:rPr>
                <w:sz w:val="28"/>
                <w:szCs w:val="28"/>
                <w:lang w:eastAsia="ru-RU"/>
              </w:rPr>
              <w:t>2,5</w:t>
            </w:r>
          </w:p>
        </w:tc>
        <w:tc>
          <w:tcPr>
            <w:tcW w:w="1530" w:type="dxa"/>
            <w:vAlign w:val="center"/>
          </w:tcPr>
          <w:p w:rsidR="00955C9B" w:rsidRPr="00261506" w:rsidRDefault="00955C9B" w:rsidP="003E11A9">
            <w:pPr>
              <w:jc w:val="center"/>
              <w:rPr>
                <w:sz w:val="28"/>
                <w:szCs w:val="28"/>
                <w:lang w:eastAsia="ru-RU"/>
              </w:rPr>
            </w:pPr>
            <w:r w:rsidRPr="00261506">
              <w:rPr>
                <w:sz w:val="28"/>
                <w:szCs w:val="28"/>
                <w:lang w:eastAsia="ru-RU"/>
              </w:rPr>
              <w:t>2,5</w:t>
            </w:r>
          </w:p>
        </w:tc>
      </w:tr>
      <w:tr w:rsidR="00955C9B" w:rsidRPr="00261506">
        <w:tc>
          <w:tcPr>
            <w:tcW w:w="3528" w:type="dxa"/>
          </w:tcPr>
          <w:p w:rsidR="00955C9B" w:rsidRPr="00261506" w:rsidRDefault="00955C9B" w:rsidP="003E11A9">
            <w:pPr>
              <w:rPr>
                <w:sz w:val="28"/>
                <w:szCs w:val="28"/>
                <w:lang w:eastAsia="ru-RU"/>
              </w:rPr>
            </w:pPr>
            <w:r w:rsidRPr="00261506">
              <w:rPr>
                <w:sz w:val="28"/>
                <w:szCs w:val="28"/>
                <w:lang w:eastAsia="ru-RU"/>
              </w:rPr>
              <w:t>Масло растительное</w:t>
            </w:r>
          </w:p>
        </w:tc>
        <w:tc>
          <w:tcPr>
            <w:tcW w:w="1530" w:type="dxa"/>
            <w:vAlign w:val="center"/>
          </w:tcPr>
          <w:p w:rsidR="00955C9B" w:rsidRPr="00261506" w:rsidRDefault="00955C9B" w:rsidP="003E11A9">
            <w:pPr>
              <w:jc w:val="center"/>
              <w:rPr>
                <w:sz w:val="28"/>
                <w:szCs w:val="28"/>
                <w:lang w:eastAsia="ru-RU"/>
              </w:rPr>
            </w:pPr>
            <w:r w:rsidRPr="00261506">
              <w:rPr>
                <w:sz w:val="28"/>
                <w:szCs w:val="28"/>
                <w:lang w:eastAsia="ru-RU"/>
              </w:rPr>
              <w:t>2</w:t>
            </w:r>
          </w:p>
        </w:tc>
        <w:tc>
          <w:tcPr>
            <w:tcW w:w="1530" w:type="dxa"/>
            <w:vAlign w:val="center"/>
          </w:tcPr>
          <w:p w:rsidR="00955C9B" w:rsidRPr="00261506" w:rsidRDefault="00955C9B" w:rsidP="003E11A9">
            <w:pPr>
              <w:jc w:val="center"/>
              <w:rPr>
                <w:sz w:val="28"/>
                <w:szCs w:val="28"/>
                <w:lang w:eastAsia="ru-RU"/>
              </w:rPr>
            </w:pPr>
            <w:r w:rsidRPr="00261506">
              <w:rPr>
                <w:sz w:val="28"/>
                <w:szCs w:val="28"/>
                <w:lang w:eastAsia="ru-RU"/>
              </w:rPr>
              <w:t>2</w:t>
            </w:r>
          </w:p>
        </w:tc>
        <w:tc>
          <w:tcPr>
            <w:tcW w:w="1530" w:type="dxa"/>
            <w:vAlign w:val="center"/>
          </w:tcPr>
          <w:p w:rsidR="00955C9B" w:rsidRPr="00261506" w:rsidRDefault="00955C9B" w:rsidP="003E11A9">
            <w:pPr>
              <w:jc w:val="center"/>
              <w:rPr>
                <w:sz w:val="28"/>
                <w:szCs w:val="28"/>
                <w:lang w:eastAsia="ru-RU"/>
              </w:rPr>
            </w:pPr>
            <w:r w:rsidRPr="00261506">
              <w:rPr>
                <w:sz w:val="28"/>
                <w:szCs w:val="28"/>
                <w:lang w:eastAsia="ru-RU"/>
              </w:rPr>
              <w:t>2,5</w:t>
            </w:r>
          </w:p>
        </w:tc>
        <w:tc>
          <w:tcPr>
            <w:tcW w:w="1530" w:type="dxa"/>
            <w:vAlign w:val="center"/>
          </w:tcPr>
          <w:p w:rsidR="00955C9B" w:rsidRPr="00261506" w:rsidRDefault="00955C9B" w:rsidP="003E11A9">
            <w:pPr>
              <w:jc w:val="center"/>
              <w:rPr>
                <w:sz w:val="28"/>
                <w:szCs w:val="28"/>
                <w:lang w:eastAsia="ru-RU"/>
              </w:rPr>
            </w:pPr>
            <w:r w:rsidRPr="00261506">
              <w:rPr>
                <w:sz w:val="28"/>
                <w:szCs w:val="28"/>
                <w:lang w:eastAsia="ru-RU"/>
              </w:rPr>
              <w:t>2,5</w:t>
            </w:r>
          </w:p>
        </w:tc>
      </w:tr>
      <w:tr w:rsidR="00955C9B" w:rsidRPr="00261506">
        <w:tc>
          <w:tcPr>
            <w:tcW w:w="3528" w:type="dxa"/>
          </w:tcPr>
          <w:p w:rsidR="00955C9B" w:rsidRPr="00261506" w:rsidRDefault="00955C9B" w:rsidP="003E11A9">
            <w:pPr>
              <w:rPr>
                <w:sz w:val="28"/>
                <w:szCs w:val="28"/>
                <w:lang w:eastAsia="ru-RU"/>
              </w:rPr>
            </w:pPr>
            <w:r w:rsidRPr="00261506">
              <w:rPr>
                <w:sz w:val="28"/>
                <w:szCs w:val="28"/>
                <w:lang w:eastAsia="ru-RU"/>
              </w:rPr>
              <w:t xml:space="preserve">Вода </w:t>
            </w:r>
          </w:p>
        </w:tc>
        <w:tc>
          <w:tcPr>
            <w:tcW w:w="1530" w:type="dxa"/>
            <w:vAlign w:val="center"/>
          </w:tcPr>
          <w:p w:rsidR="00955C9B" w:rsidRPr="00261506" w:rsidRDefault="00955C9B" w:rsidP="003E11A9">
            <w:pPr>
              <w:jc w:val="center"/>
              <w:rPr>
                <w:sz w:val="28"/>
                <w:szCs w:val="28"/>
                <w:lang w:eastAsia="ru-RU"/>
              </w:rPr>
            </w:pPr>
            <w:r w:rsidRPr="00261506">
              <w:rPr>
                <w:sz w:val="28"/>
                <w:szCs w:val="28"/>
                <w:lang w:eastAsia="ru-RU"/>
              </w:rPr>
              <w:t>150</w:t>
            </w:r>
          </w:p>
        </w:tc>
        <w:tc>
          <w:tcPr>
            <w:tcW w:w="1530" w:type="dxa"/>
            <w:vAlign w:val="center"/>
          </w:tcPr>
          <w:p w:rsidR="00955C9B" w:rsidRPr="00261506" w:rsidRDefault="00955C9B" w:rsidP="003E11A9">
            <w:pPr>
              <w:jc w:val="center"/>
              <w:rPr>
                <w:sz w:val="28"/>
                <w:szCs w:val="28"/>
                <w:lang w:eastAsia="ru-RU"/>
              </w:rPr>
            </w:pPr>
            <w:r w:rsidRPr="00261506">
              <w:rPr>
                <w:sz w:val="28"/>
                <w:szCs w:val="28"/>
                <w:lang w:eastAsia="ru-RU"/>
              </w:rPr>
              <w:t>150</w:t>
            </w:r>
          </w:p>
        </w:tc>
        <w:tc>
          <w:tcPr>
            <w:tcW w:w="1530" w:type="dxa"/>
            <w:vAlign w:val="center"/>
          </w:tcPr>
          <w:p w:rsidR="00955C9B" w:rsidRPr="00261506" w:rsidRDefault="00955C9B" w:rsidP="003E11A9">
            <w:pPr>
              <w:jc w:val="center"/>
              <w:rPr>
                <w:sz w:val="28"/>
                <w:szCs w:val="28"/>
                <w:lang w:eastAsia="ru-RU"/>
              </w:rPr>
            </w:pPr>
            <w:r w:rsidRPr="00261506">
              <w:rPr>
                <w:sz w:val="28"/>
                <w:szCs w:val="28"/>
                <w:lang w:eastAsia="ru-RU"/>
              </w:rPr>
              <w:t>187,5</w:t>
            </w:r>
          </w:p>
        </w:tc>
        <w:tc>
          <w:tcPr>
            <w:tcW w:w="1530" w:type="dxa"/>
            <w:vAlign w:val="center"/>
          </w:tcPr>
          <w:p w:rsidR="00955C9B" w:rsidRPr="00261506" w:rsidRDefault="00955C9B" w:rsidP="003E11A9">
            <w:pPr>
              <w:jc w:val="center"/>
              <w:rPr>
                <w:sz w:val="28"/>
                <w:szCs w:val="28"/>
                <w:lang w:eastAsia="ru-RU"/>
              </w:rPr>
            </w:pPr>
            <w:r w:rsidRPr="00261506">
              <w:rPr>
                <w:sz w:val="28"/>
                <w:szCs w:val="28"/>
                <w:lang w:eastAsia="ru-RU"/>
              </w:rPr>
              <w:t>187,5</w:t>
            </w:r>
          </w:p>
        </w:tc>
      </w:tr>
      <w:tr w:rsidR="00955C9B" w:rsidRPr="00261506">
        <w:tc>
          <w:tcPr>
            <w:tcW w:w="3528" w:type="dxa"/>
          </w:tcPr>
          <w:p w:rsidR="00955C9B" w:rsidRPr="00261506" w:rsidRDefault="00955C9B" w:rsidP="003E11A9">
            <w:pPr>
              <w:rPr>
                <w:b/>
                <w:bCs/>
                <w:sz w:val="28"/>
                <w:szCs w:val="28"/>
                <w:lang w:eastAsia="ru-RU"/>
              </w:rPr>
            </w:pPr>
            <w:r w:rsidRPr="00261506">
              <w:rPr>
                <w:b/>
                <w:bCs/>
                <w:sz w:val="28"/>
                <w:szCs w:val="28"/>
                <w:lang w:eastAsia="ru-RU"/>
              </w:rPr>
              <w:t>На фрикадельки:</w:t>
            </w:r>
          </w:p>
        </w:tc>
        <w:tc>
          <w:tcPr>
            <w:tcW w:w="1530" w:type="dxa"/>
            <w:vAlign w:val="center"/>
          </w:tcPr>
          <w:p w:rsidR="00955C9B" w:rsidRPr="00261506" w:rsidRDefault="00955C9B" w:rsidP="003E11A9">
            <w:pPr>
              <w:jc w:val="center"/>
              <w:rPr>
                <w:b/>
                <w:bCs/>
                <w:sz w:val="28"/>
                <w:szCs w:val="28"/>
                <w:lang w:eastAsia="ru-RU"/>
              </w:rPr>
            </w:pPr>
          </w:p>
        </w:tc>
        <w:tc>
          <w:tcPr>
            <w:tcW w:w="1530" w:type="dxa"/>
            <w:vAlign w:val="center"/>
          </w:tcPr>
          <w:p w:rsidR="00955C9B" w:rsidRPr="00261506" w:rsidRDefault="00955C9B" w:rsidP="003E11A9">
            <w:pPr>
              <w:jc w:val="center"/>
              <w:rPr>
                <w:b/>
                <w:bCs/>
                <w:sz w:val="28"/>
                <w:szCs w:val="28"/>
                <w:lang w:eastAsia="ru-RU"/>
              </w:rPr>
            </w:pPr>
          </w:p>
        </w:tc>
        <w:tc>
          <w:tcPr>
            <w:tcW w:w="1530" w:type="dxa"/>
            <w:vAlign w:val="center"/>
          </w:tcPr>
          <w:p w:rsidR="00955C9B" w:rsidRPr="00261506" w:rsidRDefault="00955C9B" w:rsidP="003E11A9">
            <w:pPr>
              <w:jc w:val="center"/>
              <w:rPr>
                <w:b/>
                <w:bCs/>
                <w:sz w:val="28"/>
                <w:szCs w:val="28"/>
                <w:lang w:eastAsia="ru-RU"/>
              </w:rPr>
            </w:pPr>
          </w:p>
        </w:tc>
        <w:tc>
          <w:tcPr>
            <w:tcW w:w="1530" w:type="dxa"/>
            <w:vAlign w:val="center"/>
          </w:tcPr>
          <w:p w:rsidR="00955C9B" w:rsidRPr="00261506" w:rsidRDefault="00955C9B" w:rsidP="003E11A9">
            <w:pPr>
              <w:jc w:val="center"/>
              <w:rPr>
                <w:b/>
                <w:bCs/>
                <w:sz w:val="28"/>
                <w:szCs w:val="28"/>
                <w:lang w:eastAsia="ru-RU"/>
              </w:rPr>
            </w:pPr>
          </w:p>
        </w:tc>
      </w:tr>
      <w:tr w:rsidR="00955C9B" w:rsidRPr="00261506">
        <w:tc>
          <w:tcPr>
            <w:tcW w:w="3528" w:type="dxa"/>
          </w:tcPr>
          <w:p w:rsidR="00955C9B" w:rsidRPr="00261506" w:rsidRDefault="00955C9B" w:rsidP="003E11A9">
            <w:pPr>
              <w:rPr>
                <w:sz w:val="28"/>
                <w:szCs w:val="28"/>
                <w:lang w:eastAsia="ru-RU"/>
              </w:rPr>
            </w:pPr>
            <w:r w:rsidRPr="00261506">
              <w:rPr>
                <w:sz w:val="28"/>
                <w:szCs w:val="28"/>
                <w:lang w:eastAsia="ru-RU"/>
              </w:rPr>
              <w:t>Говядина (котлетное мясо) б/к</w:t>
            </w:r>
          </w:p>
        </w:tc>
        <w:tc>
          <w:tcPr>
            <w:tcW w:w="1530" w:type="dxa"/>
            <w:vAlign w:val="center"/>
          </w:tcPr>
          <w:p w:rsidR="00955C9B" w:rsidRPr="00261506" w:rsidRDefault="00955C9B" w:rsidP="003E11A9">
            <w:pPr>
              <w:jc w:val="center"/>
              <w:rPr>
                <w:sz w:val="28"/>
                <w:szCs w:val="28"/>
                <w:lang w:eastAsia="ru-RU"/>
              </w:rPr>
            </w:pPr>
            <w:r w:rsidRPr="00261506">
              <w:rPr>
                <w:sz w:val="28"/>
                <w:szCs w:val="28"/>
                <w:lang w:eastAsia="ru-RU"/>
              </w:rPr>
              <w:t>18,8</w:t>
            </w:r>
          </w:p>
        </w:tc>
        <w:tc>
          <w:tcPr>
            <w:tcW w:w="1530" w:type="dxa"/>
            <w:vAlign w:val="center"/>
          </w:tcPr>
          <w:p w:rsidR="00955C9B" w:rsidRPr="00261506" w:rsidRDefault="00955C9B" w:rsidP="003E11A9">
            <w:pPr>
              <w:jc w:val="center"/>
              <w:rPr>
                <w:sz w:val="28"/>
                <w:szCs w:val="28"/>
                <w:lang w:eastAsia="ru-RU"/>
              </w:rPr>
            </w:pPr>
            <w:r w:rsidRPr="00261506">
              <w:rPr>
                <w:sz w:val="28"/>
                <w:szCs w:val="28"/>
                <w:lang w:eastAsia="ru-RU"/>
              </w:rPr>
              <w:t>17,1</w:t>
            </w:r>
          </w:p>
        </w:tc>
        <w:tc>
          <w:tcPr>
            <w:tcW w:w="1530" w:type="dxa"/>
            <w:vAlign w:val="center"/>
          </w:tcPr>
          <w:p w:rsidR="00955C9B" w:rsidRPr="00261506" w:rsidRDefault="00955C9B" w:rsidP="003E11A9">
            <w:pPr>
              <w:jc w:val="center"/>
              <w:rPr>
                <w:sz w:val="28"/>
                <w:szCs w:val="28"/>
                <w:lang w:eastAsia="ru-RU"/>
              </w:rPr>
            </w:pPr>
            <w:r w:rsidRPr="00261506">
              <w:rPr>
                <w:sz w:val="28"/>
                <w:szCs w:val="28"/>
                <w:lang w:eastAsia="ru-RU"/>
              </w:rPr>
              <w:t>23,7</w:t>
            </w:r>
          </w:p>
        </w:tc>
        <w:tc>
          <w:tcPr>
            <w:tcW w:w="1530" w:type="dxa"/>
            <w:vAlign w:val="center"/>
          </w:tcPr>
          <w:p w:rsidR="00955C9B" w:rsidRPr="00261506" w:rsidRDefault="00955C9B" w:rsidP="003E11A9">
            <w:pPr>
              <w:jc w:val="center"/>
              <w:rPr>
                <w:sz w:val="28"/>
                <w:szCs w:val="28"/>
                <w:lang w:eastAsia="ru-RU"/>
              </w:rPr>
            </w:pPr>
            <w:r w:rsidRPr="00261506">
              <w:rPr>
                <w:sz w:val="28"/>
                <w:szCs w:val="28"/>
                <w:lang w:eastAsia="ru-RU"/>
              </w:rPr>
              <w:t>21,5</w:t>
            </w:r>
          </w:p>
        </w:tc>
      </w:tr>
      <w:tr w:rsidR="00955C9B" w:rsidRPr="00261506">
        <w:tc>
          <w:tcPr>
            <w:tcW w:w="3528" w:type="dxa"/>
          </w:tcPr>
          <w:p w:rsidR="00955C9B" w:rsidRPr="00261506" w:rsidRDefault="00955C9B" w:rsidP="003E11A9">
            <w:pPr>
              <w:rPr>
                <w:sz w:val="28"/>
                <w:szCs w:val="28"/>
                <w:lang w:eastAsia="ru-RU"/>
              </w:rPr>
            </w:pPr>
            <w:r w:rsidRPr="00261506">
              <w:rPr>
                <w:sz w:val="28"/>
                <w:szCs w:val="28"/>
                <w:lang w:eastAsia="ru-RU"/>
              </w:rPr>
              <w:t>Лук репчатый</w:t>
            </w:r>
          </w:p>
        </w:tc>
        <w:tc>
          <w:tcPr>
            <w:tcW w:w="1530" w:type="dxa"/>
            <w:vAlign w:val="center"/>
          </w:tcPr>
          <w:p w:rsidR="00955C9B" w:rsidRPr="00261506" w:rsidRDefault="00955C9B" w:rsidP="003E11A9">
            <w:pPr>
              <w:jc w:val="center"/>
              <w:rPr>
                <w:sz w:val="28"/>
                <w:szCs w:val="28"/>
                <w:lang w:eastAsia="ru-RU"/>
              </w:rPr>
            </w:pPr>
            <w:r w:rsidRPr="00261506">
              <w:rPr>
                <w:sz w:val="28"/>
                <w:szCs w:val="28"/>
                <w:lang w:eastAsia="ru-RU"/>
              </w:rPr>
              <w:t>1,8</w:t>
            </w:r>
          </w:p>
        </w:tc>
        <w:tc>
          <w:tcPr>
            <w:tcW w:w="1530" w:type="dxa"/>
            <w:vAlign w:val="center"/>
          </w:tcPr>
          <w:p w:rsidR="00955C9B" w:rsidRPr="00261506" w:rsidRDefault="00955C9B" w:rsidP="003E11A9">
            <w:pPr>
              <w:jc w:val="center"/>
              <w:rPr>
                <w:sz w:val="28"/>
                <w:szCs w:val="28"/>
                <w:lang w:eastAsia="ru-RU"/>
              </w:rPr>
            </w:pPr>
            <w:r w:rsidRPr="00261506">
              <w:rPr>
                <w:sz w:val="28"/>
                <w:szCs w:val="28"/>
                <w:lang w:eastAsia="ru-RU"/>
              </w:rPr>
              <w:t>0,2</w:t>
            </w:r>
          </w:p>
        </w:tc>
        <w:tc>
          <w:tcPr>
            <w:tcW w:w="1530" w:type="dxa"/>
            <w:vAlign w:val="center"/>
          </w:tcPr>
          <w:p w:rsidR="00955C9B" w:rsidRPr="00261506" w:rsidRDefault="00955C9B" w:rsidP="003E11A9">
            <w:pPr>
              <w:jc w:val="center"/>
              <w:rPr>
                <w:sz w:val="28"/>
                <w:szCs w:val="28"/>
                <w:lang w:eastAsia="ru-RU"/>
              </w:rPr>
            </w:pPr>
            <w:r w:rsidRPr="00261506">
              <w:rPr>
                <w:sz w:val="28"/>
                <w:szCs w:val="28"/>
                <w:lang w:eastAsia="ru-RU"/>
              </w:rPr>
              <w:t>2,3</w:t>
            </w:r>
          </w:p>
        </w:tc>
        <w:tc>
          <w:tcPr>
            <w:tcW w:w="1530" w:type="dxa"/>
            <w:vAlign w:val="center"/>
          </w:tcPr>
          <w:p w:rsidR="00955C9B" w:rsidRPr="00261506" w:rsidRDefault="00955C9B" w:rsidP="003E11A9">
            <w:pPr>
              <w:jc w:val="center"/>
              <w:rPr>
                <w:sz w:val="28"/>
                <w:szCs w:val="28"/>
                <w:lang w:eastAsia="ru-RU"/>
              </w:rPr>
            </w:pPr>
            <w:r w:rsidRPr="00261506">
              <w:rPr>
                <w:sz w:val="28"/>
                <w:szCs w:val="28"/>
                <w:lang w:eastAsia="ru-RU"/>
              </w:rPr>
              <w:t>0,25</w:t>
            </w:r>
          </w:p>
        </w:tc>
      </w:tr>
      <w:tr w:rsidR="00955C9B" w:rsidRPr="00261506">
        <w:tc>
          <w:tcPr>
            <w:tcW w:w="3528" w:type="dxa"/>
          </w:tcPr>
          <w:p w:rsidR="00955C9B" w:rsidRPr="00261506" w:rsidRDefault="00955C9B" w:rsidP="003E11A9">
            <w:pPr>
              <w:rPr>
                <w:sz w:val="28"/>
                <w:szCs w:val="28"/>
                <w:lang w:eastAsia="ru-RU"/>
              </w:rPr>
            </w:pPr>
            <w:r w:rsidRPr="00261506">
              <w:rPr>
                <w:sz w:val="28"/>
                <w:szCs w:val="28"/>
                <w:lang w:eastAsia="ru-RU"/>
              </w:rPr>
              <w:t xml:space="preserve">Вода </w:t>
            </w:r>
          </w:p>
        </w:tc>
        <w:tc>
          <w:tcPr>
            <w:tcW w:w="1530" w:type="dxa"/>
            <w:vAlign w:val="center"/>
          </w:tcPr>
          <w:p w:rsidR="00955C9B" w:rsidRPr="00261506" w:rsidRDefault="00955C9B" w:rsidP="003E11A9">
            <w:pPr>
              <w:jc w:val="center"/>
              <w:rPr>
                <w:sz w:val="28"/>
                <w:szCs w:val="28"/>
                <w:lang w:eastAsia="ru-RU"/>
              </w:rPr>
            </w:pPr>
            <w:r w:rsidRPr="00261506">
              <w:rPr>
                <w:sz w:val="28"/>
                <w:szCs w:val="28"/>
                <w:lang w:eastAsia="ru-RU"/>
              </w:rPr>
              <w:t>0,2</w:t>
            </w:r>
          </w:p>
        </w:tc>
        <w:tc>
          <w:tcPr>
            <w:tcW w:w="1530" w:type="dxa"/>
            <w:vAlign w:val="center"/>
          </w:tcPr>
          <w:p w:rsidR="00955C9B" w:rsidRPr="00261506" w:rsidRDefault="00955C9B" w:rsidP="003E11A9">
            <w:pPr>
              <w:jc w:val="center"/>
              <w:rPr>
                <w:sz w:val="28"/>
                <w:szCs w:val="28"/>
                <w:lang w:eastAsia="ru-RU"/>
              </w:rPr>
            </w:pPr>
            <w:r w:rsidRPr="00261506">
              <w:rPr>
                <w:sz w:val="28"/>
                <w:szCs w:val="28"/>
                <w:lang w:eastAsia="ru-RU"/>
              </w:rPr>
              <w:t>0,2</w:t>
            </w:r>
          </w:p>
        </w:tc>
        <w:tc>
          <w:tcPr>
            <w:tcW w:w="1530" w:type="dxa"/>
            <w:vAlign w:val="center"/>
          </w:tcPr>
          <w:p w:rsidR="00955C9B" w:rsidRPr="00261506" w:rsidRDefault="00955C9B" w:rsidP="003E11A9">
            <w:pPr>
              <w:jc w:val="center"/>
              <w:rPr>
                <w:sz w:val="28"/>
                <w:szCs w:val="28"/>
                <w:lang w:eastAsia="ru-RU"/>
              </w:rPr>
            </w:pPr>
            <w:r w:rsidRPr="00261506">
              <w:rPr>
                <w:sz w:val="28"/>
                <w:szCs w:val="28"/>
                <w:lang w:eastAsia="ru-RU"/>
              </w:rPr>
              <w:t>0,25</w:t>
            </w:r>
          </w:p>
        </w:tc>
        <w:tc>
          <w:tcPr>
            <w:tcW w:w="1530" w:type="dxa"/>
            <w:vAlign w:val="center"/>
          </w:tcPr>
          <w:p w:rsidR="00955C9B" w:rsidRPr="00261506" w:rsidRDefault="00955C9B" w:rsidP="003E11A9">
            <w:pPr>
              <w:jc w:val="center"/>
              <w:rPr>
                <w:sz w:val="28"/>
                <w:szCs w:val="28"/>
                <w:lang w:eastAsia="ru-RU"/>
              </w:rPr>
            </w:pPr>
            <w:r w:rsidRPr="00261506">
              <w:rPr>
                <w:sz w:val="28"/>
                <w:szCs w:val="28"/>
                <w:lang w:eastAsia="ru-RU"/>
              </w:rPr>
              <w:t>0,25</w:t>
            </w:r>
          </w:p>
        </w:tc>
      </w:tr>
      <w:tr w:rsidR="00955C9B" w:rsidRPr="00261506">
        <w:tc>
          <w:tcPr>
            <w:tcW w:w="3528" w:type="dxa"/>
          </w:tcPr>
          <w:p w:rsidR="00955C9B" w:rsidRPr="00261506" w:rsidRDefault="00955C9B" w:rsidP="003E11A9">
            <w:pPr>
              <w:rPr>
                <w:sz w:val="28"/>
                <w:szCs w:val="28"/>
                <w:lang w:eastAsia="ru-RU"/>
              </w:rPr>
            </w:pPr>
            <w:r w:rsidRPr="00261506">
              <w:rPr>
                <w:sz w:val="28"/>
                <w:szCs w:val="28"/>
                <w:lang w:eastAsia="ru-RU"/>
              </w:rPr>
              <w:t xml:space="preserve">Яйцо </w:t>
            </w:r>
          </w:p>
        </w:tc>
        <w:tc>
          <w:tcPr>
            <w:tcW w:w="1530" w:type="dxa"/>
            <w:vAlign w:val="center"/>
          </w:tcPr>
          <w:p w:rsidR="00955C9B" w:rsidRPr="00261506" w:rsidRDefault="00955C9B" w:rsidP="003E11A9">
            <w:pPr>
              <w:jc w:val="center"/>
              <w:rPr>
                <w:sz w:val="28"/>
                <w:szCs w:val="28"/>
                <w:lang w:eastAsia="ru-RU"/>
              </w:rPr>
            </w:pPr>
            <w:r w:rsidRPr="00261506">
              <w:rPr>
                <w:sz w:val="28"/>
                <w:szCs w:val="28"/>
                <w:lang w:eastAsia="ru-RU"/>
              </w:rPr>
              <w:t>1,25</w:t>
            </w:r>
          </w:p>
        </w:tc>
        <w:tc>
          <w:tcPr>
            <w:tcW w:w="1530" w:type="dxa"/>
            <w:vAlign w:val="center"/>
          </w:tcPr>
          <w:p w:rsidR="00955C9B" w:rsidRPr="00261506" w:rsidRDefault="00955C9B" w:rsidP="003E11A9">
            <w:pPr>
              <w:jc w:val="center"/>
              <w:rPr>
                <w:sz w:val="28"/>
                <w:szCs w:val="28"/>
                <w:lang w:eastAsia="ru-RU"/>
              </w:rPr>
            </w:pPr>
            <w:r w:rsidRPr="00261506">
              <w:rPr>
                <w:sz w:val="28"/>
                <w:szCs w:val="28"/>
                <w:lang w:eastAsia="ru-RU"/>
              </w:rPr>
              <w:t>1,2</w:t>
            </w:r>
          </w:p>
        </w:tc>
        <w:tc>
          <w:tcPr>
            <w:tcW w:w="1530" w:type="dxa"/>
            <w:vAlign w:val="center"/>
          </w:tcPr>
          <w:p w:rsidR="00955C9B" w:rsidRPr="00261506" w:rsidRDefault="00955C9B" w:rsidP="003E11A9">
            <w:pPr>
              <w:jc w:val="center"/>
              <w:rPr>
                <w:sz w:val="28"/>
                <w:szCs w:val="28"/>
                <w:lang w:eastAsia="ru-RU"/>
              </w:rPr>
            </w:pPr>
            <w:r w:rsidRPr="00261506">
              <w:rPr>
                <w:sz w:val="28"/>
                <w:szCs w:val="28"/>
                <w:lang w:eastAsia="ru-RU"/>
              </w:rPr>
              <w:t>1,6</w:t>
            </w:r>
          </w:p>
        </w:tc>
        <w:tc>
          <w:tcPr>
            <w:tcW w:w="1530" w:type="dxa"/>
            <w:vAlign w:val="center"/>
          </w:tcPr>
          <w:p w:rsidR="00955C9B" w:rsidRPr="00261506" w:rsidRDefault="00955C9B" w:rsidP="003E11A9">
            <w:pPr>
              <w:jc w:val="center"/>
              <w:rPr>
                <w:sz w:val="28"/>
                <w:szCs w:val="28"/>
                <w:lang w:eastAsia="ru-RU"/>
              </w:rPr>
            </w:pPr>
            <w:r w:rsidRPr="00261506">
              <w:rPr>
                <w:sz w:val="28"/>
                <w:szCs w:val="28"/>
                <w:lang w:eastAsia="ru-RU"/>
              </w:rPr>
              <w:t>1,55</w:t>
            </w:r>
          </w:p>
        </w:tc>
      </w:tr>
      <w:tr w:rsidR="00955C9B" w:rsidRPr="00261506">
        <w:tc>
          <w:tcPr>
            <w:tcW w:w="3528" w:type="dxa"/>
          </w:tcPr>
          <w:p w:rsidR="00955C9B" w:rsidRPr="00261506" w:rsidRDefault="00955C9B" w:rsidP="003E11A9">
            <w:pPr>
              <w:rPr>
                <w:sz w:val="28"/>
                <w:szCs w:val="28"/>
                <w:lang w:eastAsia="ru-RU"/>
              </w:rPr>
            </w:pPr>
            <w:r w:rsidRPr="00261506">
              <w:rPr>
                <w:sz w:val="28"/>
                <w:szCs w:val="28"/>
                <w:lang w:eastAsia="ru-RU"/>
              </w:rPr>
              <w:t>ВЫХОД:</w:t>
            </w:r>
          </w:p>
        </w:tc>
        <w:tc>
          <w:tcPr>
            <w:tcW w:w="3060" w:type="dxa"/>
            <w:gridSpan w:val="2"/>
            <w:vAlign w:val="center"/>
          </w:tcPr>
          <w:p w:rsidR="00955C9B" w:rsidRPr="00261506" w:rsidRDefault="00955C9B" w:rsidP="003E11A9">
            <w:pPr>
              <w:jc w:val="center"/>
              <w:rPr>
                <w:sz w:val="28"/>
                <w:szCs w:val="28"/>
                <w:lang w:eastAsia="ru-RU"/>
              </w:rPr>
            </w:pPr>
            <w:r w:rsidRPr="00261506">
              <w:rPr>
                <w:sz w:val="28"/>
                <w:szCs w:val="28"/>
                <w:lang w:eastAsia="ru-RU"/>
              </w:rPr>
              <w:t>200/20</w:t>
            </w:r>
          </w:p>
        </w:tc>
        <w:tc>
          <w:tcPr>
            <w:tcW w:w="3060" w:type="dxa"/>
            <w:gridSpan w:val="2"/>
            <w:vAlign w:val="center"/>
          </w:tcPr>
          <w:p w:rsidR="00955C9B" w:rsidRPr="00261506" w:rsidRDefault="00955C9B" w:rsidP="003E11A9">
            <w:pPr>
              <w:jc w:val="center"/>
              <w:rPr>
                <w:sz w:val="28"/>
                <w:szCs w:val="28"/>
                <w:lang w:eastAsia="ru-RU"/>
              </w:rPr>
            </w:pPr>
            <w:r w:rsidRPr="00261506">
              <w:rPr>
                <w:sz w:val="28"/>
                <w:szCs w:val="28"/>
                <w:lang w:eastAsia="ru-RU"/>
              </w:rPr>
              <w:t>250/25</w:t>
            </w:r>
          </w:p>
        </w:tc>
      </w:tr>
    </w:tbl>
    <w:p w:rsidR="00955C9B" w:rsidRDefault="00955C9B" w:rsidP="00E01B61">
      <w:pPr>
        <w:rPr>
          <w:sz w:val="28"/>
          <w:szCs w:val="28"/>
          <w:lang w:eastAsia="ru-RU"/>
        </w:rPr>
      </w:pPr>
    </w:p>
    <w:p w:rsidR="00B8490A" w:rsidRDefault="00534D07" w:rsidP="00B8490A">
      <w:pPr>
        <w:jc w:val="center"/>
        <w:rPr>
          <w:sz w:val="28"/>
          <w:szCs w:val="28"/>
          <w:lang w:eastAsia="ru-RU"/>
        </w:rPr>
      </w:pPr>
      <w:r>
        <w:rPr>
          <w:sz w:val="28"/>
          <w:szCs w:val="28"/>
          <w:lang w:eastAsia="ru-RU"/>
        </w:rPr>
        <w:br w:type="page"/>
      </w:r>
      <w:r w:rsidR="00B8490A">
        <w:rPr>
          <w:sz w:val="28"/>
          <w:szCs w:val="28"/>
          <w:lang w:eastAsia="ru-RU"/>
        </w:rPr>
        <w:lastRenderedPageBreak/>
        <w:t>Продолжение приложения Б</w:t>
      </w:r>
    </w:p>
    <w:p w:rsidR="00955C9B" w:rsidRPr="00261506" w:rsidRDefault="00955C9B" w:rsidP="00E01B61">
      <w:pPr>
        <w:rPr>
          <w:sz w:val="28"/>
          <w:szCs w:val="28"/>
          <w:lang w:eastAsia="ru-RU"/>
        </w:rPr>
      </w:pPr>
      <w:r w:rsidRPr="00261506">
        <w:rPr>
          <w:sz w:val="28"/>
          <w:szCs w:val="28"/>
          <w:lang w:eastAsia="ru-RU"/>
        </w:rPr>
        <w:t>Химический состав данного блюда</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720"/>
        <w:gridCol w:w="867"/>
        <w:gridCol w:w="753"/>
        <w:gridCol w:w="900"/>
        <w:gridCol w:w="790"/>
        <w:gridCol w:w="732"/>
        <w:gridCol w:w="998"/>
        <w:gridCol w:w="646"/>
        <w:gridCol w:w="836"/>
        <w:gridCol w:w="836"/>
        <w:gridCol w:w="742"/>
      </w:tblGrid>
      <w:tr w:rsidR="00955C9B" w:rsidRPr="00261506">
        <w:trPr>
          <w:trHeight w:val="266"/>
        </w:trPr>
        <w:tc>
          <w:tcPr>
            <w:tcW w:w="828" w:type="dxa"/>
            <w:vMerge w:val="restart"/>
            <w:textDirection w:val="btLr"/>
            <w:vAlign w:val="center"/>
          </w:tcPr>
          <w:p w:rsidR="00955C9B" w:rsidRPr="00261506" w:rsidRDefault="00955C9B" w:rsidP="003E11A9">
            <w:pPr>
              <w:ind w:left="113" w:right="113"/>
              <w:jc w:val="center"/>
              <w:rPr>
                <w:sz w:val="28"/>
                <w:szCs w:val="28"/>
                <w:lang w:eastAsia="ru-RU"/>
              </w:rPr>
            </w:pPr>
            <w:r w:rsidRPr="00261506">
              <w:rPr>
                <w:sz w:val="28"/>
                <w:szCs w:val="28"/>
                <w:lang w:eastAsia="ru-RU"/>
              </w:rPr>
              <w:t>Выход, г</w:t>
            </w:r>
          </w:p>
        </w:tc>
        <w:tc>
          <w:tcPr>
            <w:tcW w:w="3240" w:type="dxa"/>
            <w:gridSpan w:val="4"/>
            <w:vAlign w:val="center"/>
          </w:tcPr>
          <w:p w:rsidR="00955C9B" w:rsidRPr="00261506" w:rsidRDefault="00955C9B" w:rsidP="003E11A9">
            <w:pPr>
              <w:jc w:val="center"/>
              <w:rPr>
                <w:sz w:val="28"/>
                <w:szCs w:val="28"/>
                <w:lang w:eastAsia="ru-RU"/>
              </w:rPr>
            </w:pPr>
            <w:r w:rsidRPr="00261506">
              <w:rPr>
                <w:sz w:val="28"/>
                <w:szCs w:val="28"/>
                <w:lang w:eastAsia="ru-RU"/>
              </w:rPr>
              <w:t>Пищевые вещества</w:t>
            </w:r>
          </w:p>
        </w:tc>
        <w:tc>
          <w:tcPr>
            <w:tcW w:w="3166" w:type="dxa"/>
            <w:gridSpan w:val="4"/>
            <w:vAlign w:val="center"/>
          </w:tcPr>
          <w:p w:rsidR="00955C9B" w:rsidRPr="00261506" w:rsidRDefault="00955C9B" w:rsidP="003E11A9">
            <w:pPr>
              <w:jc w:val="center"/>
              <w:rPr>
                <w:sz w:val="28"/>
                <w:szCs w:val="28"/>
                <w:lang w:eastAsia="ru-RU"/>
              </w:rPr>
            </w:pPr>
            <w:r w:rsidRPr="00261506">
              <w:rPr>
                <w:sz w:val="28"/>
                <w:szCs w:val="28"/>
                <w:lang w:eastAsia="ru-RU"/>
              </w:rPr>
              <w:t>Минер. вещества, мг</w:t>
            </w:r>
          </w:p>
        </w:tc>
        <w:tc>
          <w:tcPr>
            <w:tcW w:w="2414" w:type="dxa"/>
            <w:gridSpan w:val="3"/>
            <w:vAlign w:val="center"/>
          </w:tcPr>
          <w:p w:rsidR="00955C9B" w:rsidRPr="00261506" w:rsidRDefault="00955C9B" w:rsidP="003E11A9">
            <w:pPr>
              <w:jc w:val="center"/>
              <w:rPr>
                <w:sz w:val="28"/>
                <w:szCs w:val="28"/>
                <w:lang w:eastAsia="ru-RU"/>
              </w:rPr>
            </w:pPr>
            <w:r w:rsidRPr="00261506">
              <w:rPr>
                <w:sz w:val="28"/>
                <w:szCs w:val="28"/>
                <w:lang w:eastAsia="ru-RU"/>
              </w:rPr>
              <w:t>Витамины, мг</w:t>
            </w:r>
          </w:p>
        </w:tc>
      </w:tr>
      <w:tr w:rsidR="00955C9B" w:rsidRPr="00261506">
        <w:trPr>
          <w:cantSplit/>
          <w:trHeight w:val="1238"/>
        </w:trPr>
        <w:tc>
          <w:tcPr>
            <w:tcW w:w="828" w:type="dxa"/>
            <w:vMerge/>
            <w:vAlign w:val="center"/>
          </w:tcPr>
          <w:p w:rsidR="00955C9B" w:rsidRPr="00261506" w:rsidRDefault="00955C9B" w:rsidP="003E11A9">
            <w:pPr>
              <w:jc w:val="center"/>
              <w:rPr>
                <w:sz w:val="28"/>
                <w:szCs w:val="28"/>
                <w:lang w:eastAsia="ru-RU"/>
              </w:rPr>
            </w:pPr>
          </w:p>
        </w:tc>
        <w:tc>
          <w:tcPr>
            <w:tcW w:w="720" w:type="dxa"/>
            <w:textDirection w:val="btLr"/>
            <w:vAlign w:val="center"/>
          </w:tcPr>
          <w:p w:rsidR="00955C9B" w:rsidRPr="00261506" w:rsidRDefault="00955C9B" w:rsidP="003E11A9">
            <w:pPr>
              <w:ind w:left="113" w:right="113"/>
              <w:jc w:val="center"/>
              <w:rPr>
                <w:sz w:val="28"/>
                <w:szCs w:val="28"/>
                <w:lang w:eastAsia="ru-RU"/>
              </w:rPr>
            </w:pPr>
            <w:r w:rsidRPr="00261506">
              <w:rPr>
                <w:sz w:val="28"/>
                <w:szCs w:val="28"/>
                <w:lang w:eastAsia="ru-RU"/>
              </w:rPr>
              <w:t>Белки, г</w:t>
            </w:r>
          </w:p>
        </w:tc>
        <w:tc>
          <w:tcPr>
            <w:tcW w:w="867" w:type="dxa"/>
            <w:textDirection w:val="btLr"/>
            <w:vAlign w:val="center"/>
          </w:tcPr>
          <w:p w:rsidR="00955C9B" w:rsidRPr="00261506" w:rsidRDefault="00955C9B" w:rsidP="003E11A9">
            <w:pPr>
              <w:ind w:left="113" w:right="113"/>
              <w:jc w:val="center"/>
              <w:rPr>
                <w:sz w:val="28"/>
                <w:szCs w:val="28"/>
                <w:lang w:eastAsia="ru-RU"/>
              </w:rPr>
            </w:pPr>
            <w:r w:rsidRPr="00261506">
              <w:rPr>
                <w:sz w:val="28"/>
                <w:szCs w:val="28"/>
                <w:lang w:eastAsia="ru-RU"/>
              </w:rPr>
              <w:t>Жиры, г</w:t>
            </w:r>
          </w:p>
        </w:tc>
        <w:tc>
          <w:tcPr>
            <w:tcW w:w="753" w:type="dxa"/>
            <w:textDirection w:val="btLr"/>
            <w:vAlign w:val="center"/>
          </w:tcPr>
          <w:p w:rsidR="00955C9B" w:rsidRPr="00261506" w:rsidRDefault="00955C9B" w:rsidP="003E11A9">
            <w:pPr>
              <w:ind w:left="113" w:right="113"/>
              <w:jc w:val="center"/>
              <w:rPr>
                <w:sz w:val="28"/>
                <w:szCs w:val="28"/>
                <w:lang w:eastAsia="ru-RU"/>
              </w:rPr>
            </w:pPr>
            <w:r w:rsidRPr="00261506">
              <w:rPr>
                <w:sz w:val="28"/>
                <w:szCs w:val="28"/>
                <w:lang w:eastAsia="ru-RU"/>
              </w:rPr>
              <w:t>Углеводы, г</w:t>
            </w:r>
          </w:p>
        </w:tc>
        <w:tc>
          <w:tcPr>
            <w:tcW w:w="900" w:type="dxa"/>
            <w:textDirection w:val="btLr"/>
            <w:vAlign w:val="center"/>
          </w:tcPr>
          <w:p w:rsidR="00955C9B" w:rsidRPr="00261506" w:rsidRDefault="00955C9B" w:rsidP="003E11A9">
            <w:pPr>
              <w:ind w:left="113" w:right="113"/>
              <w:jc w:val="center"/>
              <w:rPr>
                <w:sz w:val="28"/>
                <w:szCs w:val="28"/>
                <w:lang w:eastAsia="ru-RU"/>
              </w:rPr>
            </w:pPr>
            <w:r w:rsidRPr="00261506">
              <w:rPr>
                <w:sz w:val="28"/>
                <w:szCs w:val="28"/>
                <w:lang w:eastAsia="ru-RU"/>
              </w:rPr>
              <w:t>Энерг. ценность, ккал</w:t>
            </w:r>
          </w:p>
        </w:tc>
        <w:tc>
          <w:tcPr>
            <w:tcW w:w="790" w:type="dxa"/>
            <w:textDirection w:val="btLr"/>
            <w:vAlign w:val="center"/>
          </w:tcPr>
          <w:p w:rsidR="00955C9B" w:rsidRPr="00261506" w:rsidRDefault="00955C9B" w:rsidP="003E11A9">
            <w:pPr>
              <w:ind w:left="113" w:right="113"/>
              <w:jc w:val="center"/>
              <w:rPr>
                <w:sz w:val="28"/>
                <w:szCs w:val="28"/>
                <w:lang w:eastAsia="ru-RU"/>
              </w:rPr>
            </w:pPr>
            <w:r w:rsidRPr="00261506">
              <w:rPr>
                <w:sz w:val="28"/>
                <w:szCs w:val="28"/>
                <w:lang w:eastAsia="ru-RU"/>
              </w:rPr>
              <w:t>Са</w:t>
            </w:r>
          </w:p>
        </w:tc>
        <w:tc>
          <w:tcPr>
            <w:tcW w:w="732" w:type="dxa"/>
            <w:textDirection w:val="btLr"/>
            <w:vAlign w:val="center"/>
          </w:tcPr>
          <w:p w:rsidR="00955C9B" w:rsidRPr="00261506" w:rsidRDefault="00955C9B" w:rsidP="003E11A9">
            <w:pPr>
              <w:ind w:left="113" w:right="113"/>
              <w:jc w:val="center"/>
              <w:rPr>
                <w:sz w:val="28"/>
                <w:szCs w:val="28"/>
                <w:lang w:val="en-US" w:eastAsia="ru-RU"/>
              </w:rPr>
            </w:pPr>
            <w:r w:rsidRPr="00261506">
              <w:rPr>
                <w:sz w:val="28"/>
                <w:szCs w:val="28"/>
                <w:lang w:val="en-US" w:eastAsia="ru-RU"/>
              </w:rPr>
              <w:t>Mg</w:t>
            </w:r>
          </w:p>
        </w:tc>
        <w:tc>
          <w:tcPr>
            <w:tcW w:w="998" w:type="dxa"/>
            <w:textDirection w:val="btLr"/>
            <w:vAlign w:val="center"/>
          </w:tcPr>
          <w:p w:rsidR="00955C9B" w:rsidRPr="00261506" w:rsidRDefault="00955C9B" w:rsidP="003E11A9">
            <w:pPr>
              <w:ind w:left="113" w:right="113"/>
              <w:jc w:val="center"/>
              <w:rPr>
                <w:sz w:val="28"/>
                <w:szCs w:val="28"/>
                <w:lang w:eastAsia="ru-RU"/>
              </w:rPr>
            </w:pPr>
            <w:r w:rsidRPr="00261506">
              <w:rPr>
                <w:sz w:val="28"/>
                <w:szCs w:val="28"/>
                <w:lang w:eastAsia="ru-RU"/>
              </w:rPr>
              <w:t>Р</w:t>
            </w:r>
          </w:p>
        </w:tc>
        <w:tc>
          <w:tcPr>
            <w:tcW w:w="646" w:type="dxa"/>
            <w:textDirection w:val="btLr"/>
            <w:vAlign w:val="center"/>
          </w:tcPr>
          <w:p w:rsidR="00955C9B" w:rsidRPr="00261506" w:rsidRDefault="00955C9B" w:rsidP="003E11A9">
            <w:pPr>
              <w:ind w:left="113" w:right="113"/>
              <w:jc w:val="center"/>
              <w:rPr>
                <w:sz w:val="28"/>
                <w:szCs w:val="28"/>
                <w:lang w:eastAsia="ru-RU"/>
              </w:rPr>
            </w:pPr>
            <w:r w:rsidRPr="00261506">
              <w:rPr>
                <w:sz w:val="28"/>
                <w:szCs w:val="28"/>
                <w:lang w:val="en-US" w:eastAsia="ru-RU"/>
              </w:rPr>
              <w:t>Fe</w:t>
            </w:r>
          </w:p>
        </w:tc>
        <w:tc>
          <w:tcPr>
            <w:tcW w:w="836" w:type="dxa"/>
            <w:textDirection w:val="btLr"/>
            <w:vAlign w:val="center"/>
          </w:tcPr>
          <w:p w:rsidR="00955C9B" w:rsidRPr="00261506" w:rsidRDefault="00955C9B" w:rsidP="003E11A9">
            <w:pPr>
              <w:ind w:left="113" w:right="113"/>
              <w:jc w:val="center"/>
              <w:rPr>
                <w:sz w:val="28"/>
                <w:szCs w:val="28"/>
                <w:lang w:eastAsia="ru-RU"/>
              </w:rPr>
            </w:pPr>
            <w:r w:rsidRPr="00261506">
              <w:rPr>
                <w:sz w:val="28"/>
                <w:szCs w:val="28"/>
                <w:lang w:eastAsia="ru-RU"/>
              </w:rPr>
              <w:t>В</w:t>
            </w:r>
            <w:r w:rsidRPr="00261506">
              <w:rPr>
                <w:sz w:val="28"/>
                <w:szCs w:val="28"/>
                <w:vertAlign w:val="subscript"/>
                <w:lang w:eastAsia="ru-RU"/>
              </w:rPr>
              <w:t>1</w:t>
            </w:r>
          </w:p>
        </w:tc>
        <w:tc>
          <w:tcPr>
            <w:tcW w:w="836" w:type="dxa"/>
            <w:textDirection w:val="btLr"/>
            <w:vAlign w:val="center"/>
          </w:tcPr>
          <w:p w:rsidR="00955C9B" w:rsidRPr="00261506" w:rsidRDefault="00955C9B" w:rsidP="003E11A9">
            <w:pPr>
              <w:ind w:left="113" w:right="113"/>
              <w:jc w:val="center"/>
              <w:rPr>
                <w:sz w:val="28"/>
                <w:szCs w:val="28"/>
                <w:lang w:eastAsia="ru-RU"/>
              </w:rPr>
            </w:pPr>
            <w:r w:rsidRPr="00261506">
              <w:rPr>
                <w:sz w:val="28"/>
                <w:szCs w:val="28"/>
                <w:lang w:eastAsia="ru-RU"/>
              </w:rPr>
              <w:t>С</w:t>
            </w:r>
          </w:p>
        </w:tc>
        <w:tc>
          <w:tcPr>
            <w:tcW w:w="742" w:type="dxa"/>
            <w:textDirection w:val="btLr"/>
            <w:vAlign w:val="center"/>
          </w:tcPr>
          <w:p w:rsidR="00955C9B" w:rsidRPr="00261506" w:rsidRDefault="00955C9B" w:rsidP="003E11A9">
            <w:pPr>
              <w:ind w:left="113" w:right="113"/>
              <w:jc w:val="center"/>
              <w:rPr>
                <w:sz w:val="28"/>
                <w:szCs w:val="28"/>
                <w:lang w:eastAsia="ru-RU"/>
              </w:rPr>
            </w:pPr>
            <w:r w:rsidRPr="00261506">
              <w:rPr>
                <w:sz w:val="28"/>
                <w:szCs w:val="28"/>
                <w:lang w:eastAsia="ru-RU"/>
              </w:rPr>
              <w:t>А</w:t>
            </w:r>
          </w:p>
        </w:tc>
      </w:tr>
      <w:tr w:rsidR="00955C9B" w:rsidRPr="00261506">
        <w:trPr>
          <w:trHeight w:val="70"/>
        </w:trPr>
        <w:tc>
          <w:tcPr>
            <w:tcW w:w="828" w:type="dxa"/>
            <w:vAlign w:val="center"/>
          </w:tcPr>
          <w:p w:rsidR="00955C9B" w:rsidRPr="00261506" w:rsidRDefault="00955C9B" w:rsidP="003E11A9">
            <w:pPr>
              <w:jc w:val="center"/>
              <w:rPr>
                <w:sz w:val="28"/>
                <w:szCs w:val="28"/>
                <w:lang w:eastAsia="ru-RU"/>
              </w:rPr>
            </w:pPr>
            <w:r w:rsidRPr="00261506">
              <w:rPr>
                <w:sz w:val="28"/>
                <w:szCs w:val="28"/>
                <w:lang w:eastAsia="ru-RU"/>
              </w:rPr>
              <w:t>200/20</w:t>
            </w:r>
          </w:p>
        </w:tc>
        <w:tc>
          <w:tcPr>
            <w:tcW w:w="720" w:type="dxa"/>
            <w:vAlign w:val="bottom"/>
          </w:tcPr>
          <w:p w:rsidR="00955C9B" w:rsidRPr="00261506" w:rsidRDefault="00955C9B" w:rsidP="003E11A9">
            <w:pPr>
              <w:jc w:val="center"/>
              <w:rPr>
                <w:color w:val="000000"/>
                <w:sz w:val="28"/>
                <w:szCs w:val="28"/>
                <w:lang w:eastAsia="ru-RU"/>
              </w:rPr>
            </w:pPr>
            <w:r w:rsidRPr="00261506">
              <w:rPr>
                <w:color w:val="000000"/>
                <w:sz w:val="28"/>
                <w:szCs w:val="28"/>
                <w:lang w:eastAsia="ru-RU"/>
              </w:rPr>
              <w:t>5,83</w:t>
            </w:r>
          </w:p>
        </w:tc>
        <w:tc>
          <w:tcPr>
            <w:tcW w:w="867" w:type="dxa"/>
            <w:vAlign w:val="bottom"/>
          </w:tcPr>
          <w:p w:rsidR="00955C9B" w:rsidRPr="00261506" w:rsidRDefault="00955C9B" w:rsidP="003E11A9">
            <w:pPr>
              <w:jc w:val="center"/>
              <w:rPr>
                <w:color w:val="000000"/>
                <w:sz w:val="28"/>
                <w:szCs w:val="28"/>
                <w:lang w:eastAsia="ru-RU"/>
              </w:rPr>
            </w:pPr>
            <w:r w:rsidRPr="00261506">
              <w:rPr>
                <w:color w:val="000000"/>
                <w:sz w:val="28"/>
                <w:szCs w:val="28"/>
                <w:lang w:eastAsia="ru-RU"/>
              </w:rPr>
              <w:t>4,56</w:t>
            </w:r>
          </w:p>
        </w:tc>
        <w:tc>
          <w:tcPr>
            <w:tcW w:w="753" w:type="dxa"/>
            <w:vAlign w:val="bottom"/>
          </w:tcPr>
          <w:p w:rsidR="00955C9B" w:rsidRPr="00261506" w:rsidRDefault="00955C9B" w:rsidP="003E11A9">
            <w:pPr>
              <w:jc w:val="center"/>
              <w:rPr>
                <w:color w:val="000000"/>
                <w:sz w:val="28"/>
                <w:szCs w:val="28"/>
                <w:lang w:eastAsia="ru-RU"/>
              </w:rPr>
            </w:pPr>
            <w:r w:rsidRPr="00261506">
              <w:rPr>
                <w:color w:val="000000"/>
                <w:sz w:val="28"/>
                <w:szCs w:val="28"/>
                <w:lang w:eastAsia="ru-RU"/>
              </w:rPr>
              <w:t>13,59</w:t>
            </w:r>
          </w:p>
        </w:tc>
        <w:tc>
          <w:tcPr>
            <w:tcW w:w="900" w:type="dxa"/>
            <w:vAlign w:val="bottom"/>
          </w:tcPr>
          <w:p w:rsidR="00955C9B" w:rsidRPr="00261506" w:rsidRDefault="00955C9B" w:rsidP="003E11A9">
            <w:pPr>
              <w:jc w:val="center"/>
              <w:rPr>
                <w:color w:val="000000"/>
                <w:sz w:val="28"/>
                <w:szCs w:val="28"/>
                <w:lang w:eastAsia="ru-RU"/>
              </w:rPr>
            </w:pPr>
            <w:r w:rsidRPr="00261506">
              <w:rPr>
                <w:color w:val="000000"/>
                <w:sz w:val="28"/>
                <w:szCs w:val="28"/>
                <w:lang w:eastAsia="ru-RU"/>
              </w:rPr>
              <w:t>118,80</w:t>
            </w:r>
          </w:p>
        </w:tc>
        <w:tc>
          <w:tcPr>
            <w:tcW w:w="790" w:type="dxa"/>
            <w:vAlign w:val="bottom"/>
          </w:tcPr>
          <w:p w:rsidR="00955C9B" w:rsidRPr="00261506" w:rsidRDefault="00955C9B" w:rsidP="003E11A9">
            <w:pPr>
              <w:jc w:val="center"/>
              <w:rPr>
                <w:color w:val="000000"/>
                <w:sz w:val="28"/>
                <w:szCs w:val="28"/>
                <w:lang w:eastAsia="ru-RU"/>
              </w:rPr>
            </w:pPr>
            <w:r w:rsidRPr="00261506">
              <w:rPr>
                <w:color w:val="000000"/>
                <w:sz w:val="28"/>
                <w:szCs w:val="28"/>
                <w:lang w:eastAsia="ru-RU"/>
              </w:rPr>
              <w:t>25,52</w:t>
            </w:r>
          </w:p>
        </w:tc>
        <w:tc>
          <w:tcPr>
            <w:tcW w:w="732" w:type="dxa"/>
            <w:vAlign w:val="bottom"/>
          </w:tcPr>
          <w:p w:rsidR="00955C9B" w:rsidRPr="00261506" w:rsidRDefault="00955C9B" w:rsidP="003E11A9">
            <w:pPr>
              <w:jc w:val="center"/>
              <w:rPr>
                <w:color w:val="000000"/>
                <w:sz w:val="28"/>
                <w:szCs w:val="28"/>
                <w:lang w:eastAsia="ru-RU"/>
              </w:rPr>
            </w:pPr>
            <w:r w:rsidRPr="00261506">
              <w:rPr>
                <w:color w:val="000000"/>
                <w:sz w:val="28"/>
                <w:szCs w:val="28"/>
                <w:lang w:eastAsia="ru-RU"/>
              </w:rPr>
              <w:t>32,01</w:t>
            </w:r>
          </w:p>
        </w:tc>
        <w:tc>
          <w:tcPr>
            <w:tcW w:w="998" w:type="dxa"/>
            <w:vAlign w:val="bottom"/>
          </w:tcPr>
          <w:p w:rsidR="00955C9B" w:rsidRPr="00261506" w:rsidRDefault="00955C9B" w:rsidP="003E11A9">
            <w:pPr>
              <w:jc w:val="center"/>
              <w:rPr>
                <w:color w:val="000000"/>
                <w:sz w:val="28"/>
                <w:szCs w:val="28"/>
                <w:lang w:eastAsia="ru-RU"/>
              </w:rPr>
            </w:pPr>
            <w:r w:rsidRPr="00261506">
              <w:rPr>
                <w:color w:val="000000"/>
                <w:sz w:val="28"/>
                <w:szCs w:val="28"/>
                <w:lang w:eastAsia="ru-RU"/>
              </w:rPr>
              <w:t>103,97</w:t>
            </w:r>
          </w:p>
        </w:tc>
        <w:tc>
          <w:tcPr>
            <w:tcW w:w="646" w:type="dxa"/>
            <w:vAlign w:val="bottom"/>
          </w:tcPr>
          <w:p w:rsidR="00955C9B" w:rsidRPr="00261506" w:rsidRDefault="00955C9B" w:rsidP="003E11A9">
            <w:pPr>
              <w:jc w:val="center"/>
              <w:rPr>
                <w:color w:val="000000"/>
                <w:sz w:val="28"/>
                <w:szCs w:val="28"/>
                <w:lang w:eastAsia="ru-RU"/>
              </w:rPr>
            </w:pPr>
            <w:r w:rsidRPr="00261506">
              <w:rPr>
                <w:color w:val="000000"/>
                <w:sz w:val="28"/>
                <w:szCs w:val="28"/>
                <w:lang w:eastAsia="ru-RU"/>
              </w:rPr>
              <w:t>1,29</w:t>
            </w:r>
          </w:p>
        </w:tc>
        <w:tc>
          <w:tcPr>
            <w:tcW w:w="836" w:type="dxa"/>
            <w:vAlign w:val="bottom"/>
          </w:tcPr>
          <w:p w:rsidR="00955C9B" w:rsidRPr="00261506" w:rsidRDefault="00955C9B" w:rsidP="003E11A9">
            <w:pPr>
              <w:jc w:val="center"/>
              <w:rPr>
                <w:color w:val="000000"/>
                <w:sz w:val="28"/>
                <w:szCs w:val="28"/>
                <w:lang w:eastAsia="ru-RU"/>
              </w:rPr>
            </w:pPr>
            <w:r w:rsidRPr="00261506">
              <w:rPr>
                <w:color w:val="000000"/>
                <w:sz w:val="28"/>
                <w:szCs w:val="28"/>
                <w:lang w:eastAsia="ru-RU"/>
              </w:rPr>
              <w:t>0,12</w:t>
            </w:r>
          </w:p>
        </w:tc>
        <w:tc>
          <w:tcPr>
            <w:tcW w:w="836" w:type="dxa"/>
            <w:vAlign w:val="bottom"/>
          </w:tcPr>
          <w:p w:rsidR="00955C9B" w:rsidRPr="00261506" w:rsidRDefault="00955C9B" w:rsidP="003E11A9">
            <w:pPr>
              <w:jc w:val="center"/>
              <w:rPr>
                <w:color w:val="000000"/>
                <w:sz w:val="28"/>
                <w:szCs w:val="28"/>
                <w:lang w:eastAsia="ru-RU"/>
              </w:rPr>
            </w:pPr>
            <w:r w:rsidRPr="00261506">
              <w:rPr>
                <w:color w:val="000000"/>
                <w:sz w:val="28"/>
                <w:szCs w:val="28"/>
                <w:lang w:eastAsia="ru-RU"/>
              </w:rPr>
              <w:t>9,87</w:t>
            </w:r>
          </w:p>
        </w:tc>
        <w:tc>
          <w:tcPr>
            <w:tcW w:w="742" w:type="dxa"/>
            <w:vAlign w:val="bottom"/>
          </w:tcPr>
          <w:p w:rsidR="00955C9B" w:rsidRPr="00261506" w:rsidRDefault="00955C9B" w:rsidP="003E11A9">
            <w:pPr>
              <w:jc w:val="center"/>
              <w:rPr>
                <w:color w:val="000000"/>
                <w:sz w:val="28"/>
                <w:szCs w:val="28"/>
                <w:lang w:eastAsia="ru-RU"/>
              </w:rPr>
            </w:pPr>
            <w:r w:rsidRPr="00261506">
              <w:rPr>
                <w:color w:val="000000"/>
                <w:sz w:val="28"/>
                <w:szCs w:val="28"/>
                <w:lang w:eastAsia="ru-RU"/>
              </w:rPr>
              <w:t>3,96</w:t>
            </w:r>
          </w:p>
        </w:tc>
      </w:tr>
      <w:tr w:rsidR="00955C9B" w:rsidRPr="00261506">
        <w:trPr>
          <w:trHeight w:val="70"/>
        </w:trPr>
        <w:tc>
          <w:tcPr>
            <w:tcW w:w="828" w:type="dxa"/>
            <w:vAlign w:val="center"/>
          </w:tcPr>
          <w:p w:rsidR="00955C9B" w:rsidRPr="00261506" w:rsidRDefault="00955C9B" w:rsidP="003E11A9">
            <w:pPr>
              <w:jc w:val="center"/>
              <w:rPr>
                <w:sz w:val="28"/>
                <w:szCs w:val="28"/>
                <w:lang w:eastAsia="ru-RU"/>
              </w:rPr>
            </w:pPr>
            <w:r w:rsidRPr="00261506">
              <w:rPr>
                <w:sz w:val="28"/>
                <w:szCs w:val="28"/>
                <w:lang w:eastAsia="ru-RU"/>
              </w:rPr>
              <w:t>250/25</w:t>
            </w:r>
          </w:p>
        </w:tc>
        <w:tc>
          <w:tcPr>
            <w:tcW w:w="720" w:type="dxa"/>
            <w:vAlign w:val="bottom"/>
          </w:tcPr>
          <w:p w:rsidR="00955C9B" w:rsidRPr="00261506" w:rsidRDefault="00955C9B" w:rsidP="003E11A9">
            <w:pPr>
              <w:jc w:val="center"/>
              <w:rPr>
                <w:color w:val="000000"/>
                <w:sz w:val="28"/>
                <w:szCs w:val="28"/>
                <w:lang w:eastAsia="ru-RU"/>
              </w:rPr>
            </w:pPr>
            <w:r w:rsidRPr="00261506">
              <w:rPr>
                <w:color w:val="000000"/>
                <w:sz w:val="28"/>
                <w:szCs w:val="28"/>
                <w:lang w:eastAsia="ru-RU"/>
              </w:rPr>
              <w:t>7,29</w:t>
            </w:r>
          </w:p>
        </w:tc>
        <w:tc>
          <w:tcPr>
            <w:tcW w:w="867" w:type="dxa"/>
            <w:vAlign w:val="bottom"/>
          </w:tcPr>
          <w:p w:rsidR="00955C9B" w:rsidRPr="00261506" w:rsidRDefault="00955C9B" w:rsidP="003E11A9">
            <w:pPr>
              <w:jc w:val="center"/>
              <w:rPr>
                <w:color w:val="000000"/>
                <w:sz w:val="28"/>
                <w:szCs w:val="28"/>
                <w:lang w:eastAsia="ru-RU"/>
              </w:rPr>
            </w:pPr>
            <w:r w:rsidRPr="00261506">
              <w:rPr>
                <w:color w:val="000000"/>
                <w:sz w:val="28"/>
                <w:szCs w:val="28"/>
                <w:lang w:eastAsia="ru-RU"/>
              </w:rPr>
              <w:t>5,70</w:t>
            </w:r>
          </w:p>
        </w:tc>
        <w:tc>
          <w:tcPr>
            <w:tcW w:w="753" w:type="dxa"/>
            <w:vAlign w:val="bottom"/>
          </w:tcPr>
          <w:p w:rsidR="00955C9B" w:rsidRPr="00261506" w:rsidRDefault="00955C9B" w:rsidP="003E11A9">
            <w:pPr>
              <w:jc w:val="center"/>
              <w:rPr>
                <w:color w:val="000000"/>
                <w:sz w:val="28"/>
                <w:szCs w:val="28"/>
                <w:lang w:eastAsia="ru-RU"/>
              </w:rPr>
            </w:pPr>
            <w:r w:rsidRPr="00261506">
              <w:rPr>
                <w:color w:val="000000"/>
                <w:sz w:val="28"/>
                <w:szCs w:val="28"/>
                <w:lang w:eastAsia="ru-RU"/>
              </w:rPr>
              <w:t>16,99</w:t>
            </w:r>
          </w:p>
        </w:tc>
        <w:tc>
          <w:tcPr>
            <w:tcW w:w="900" w:type="dxa"/>
            <w:vAlign w:val="bottom"/>
          </w:tcPr>
          <w:p w:rsidR="00955C9B" w:rsidRPr="00261506" w:rsidRDefault="00955C9B" w:rsidP="003E11A9">
            <w:pPr>
              <w:jc w:val="center"/>
              <w:rPr>
                <w:color w:val="000000"/>
                <w:sz w:val="28"/>
                <w:szCs w:val="28"/>
                <w:lang w:eastAsia="ru-RU"/>
              </w:rPr>
            </w:pPr>
            <w:r w:rsidRPr="00261506">
              <w:rPr>
                <w:color w:val="000000"/>
                <w:sz w:val="28"/>
                <w:szCs w:val="28"/>
                <w:lang w:eastAsia="ru-RU"/>
              </w:rPr>
              <w:t>148,50</w:t>
            </w:r>
          </w:p>
        </w:tc>
        <w:tc>
          <w:tcPr>
            <w:tcW w:w="790" w:type="dxa"/>
            <w:vAlign w:val="bottom"/>
          </w:tcPr>
          <w:p w:rsidR="00955C9B" w:rsidRPr="00261506" w:rsidRDefault="00955C9B" w:rsidP="003E11A9">
            <w:pPr>
              <w:jc w:val="center"/>
              <w:rPr>
                <w:color w:val="000000"/>
                <w:sz w:val="28"/>
                <w:szCs w:val="28"/>
                <w:lang w:eastAsia="ru-RU"/>
              </w:rPr>
            </w:pPr>
            <w:r w:rsidRPr="00261506">
              <w:rPr>
                <w:color w:val="000000"/>
                <w:sz w:val="28"/>
                <w:szCs w:val="28"/>
                <w:lang w:eastAsia="ru-RU"/>
              </w:rPr>
              <w:t>31,90</w:t>
            </w:r>
          </w:p>
        </w:tc>
        <w:tc>
          <w:tcPr>
            <w:tcW w:w="732" w:type="dxa"/>
            <w:vAlign w:val="bottom"/>
          </w:tcPr>
          <w:p w:rsidR="00955C9B" w:rsidRPr="00261506" w:rsidRDefault="00955C9B" w:rsidP="003E11A9">
            <w:pPr>
              <w:jc w:val="center"/>
              <w:rPr>
                <w:color w:val="000000"/>
                <w:sz w:val="28"/>
                <w:szCs w:val="28"/>
                <w:lang w:eastAsia="ru-RU"/>
              </w:rPr>
            </w:pPr>
            <w:r w:rsidRPr="00261506">
              <w:rPr>
                <w:color w:val="000000"/>
                <w:sz w:val="28"/>
                <w:szCs w:val="28"/>
                <w:lang w:eastAsia="ru-RU"/>
              </w:rPr>
              <w:t>40,01</w:t>
            </w:r>
          </w:p>
        </w:tc>
        <w:tc>
          <w:tcPr>
            <w:tcW w:w="998" w:type="dxa"/>
            <w:vAlign w:val="bottom"/>
          </w:tcPr>
          <w:p w:rsidR="00955C9B" w:rsidRPr="00261506" w:rsidRDefault="00955C9B" w:rsidP="003E11A9">
            <w:pPr>
              <w:jc w:val="center"/>
              <w:rPr>
                <w:color w:val="000000"/>
                <w:sz w:val="28"/>
                <w:szCs w:val="28"/>
                <w:lang w:eastAsia="ru-RU"/>
              </w:rPr>
            </w:pPr>
            <w:r w:rsidRPr="00261506">
              <w:rPr>
                <w:color w:val="000000"/>
                <w:sz w:val="28"/>
                <w:szCs w:val="28"/>
                <w:lang w:eastAsia="ru-RU"/>
              </w:rPr>
              <w:t>129,96</w:t>
            </w:r>
          </w:p>
        </w:tc>
        <w:tc>
          <w:tcPr>
            <w:tcW w:w="646" w:type="dxa"/>
            <w:vAlign w:val="bottom"/>
          </w:tcPr>
          <w:p w:rsidR="00955C9B" w:rsidRPr="00261506" w:rsidRDefault="00955C9B" w:rsidP="003E11A9">
            <w:pPr>
              <w:jc w:val="center"/>
              <w:rPr>
                <w:color w:val="000000"/>
                <w:sz w:val="28"/>
                <w:szCs w:val="28"/>
                <w:lang w:eastAsia="ru-RU"/>
              </w:rPr>
            </w:pPr>
            <w:r w:rsidRPr="00261506">
              <w:rPr>
                <w:color w:val="000000"/>
                <w:sz w:val="28"/>
                <w:szCs w:val="28"/>
                <w:lang w:eastAsia="ru-RU"/>
              </w:rPr>
              <w:t>1,61</w:t>
            </w:r>
          </w:p>
        </w:tc>
        <w:tc>
          <w:tcPr>
            <w:tcW w:w="836" w:type="dxa"/>
            <w:vAlign w:val="bottom"/>
          </w:tcPr>
          <w:p w:rsidR="00955C9B" w:rsidRPr="00261506" w:rsidRDefault="00955C9B" w:rsidP="003E11A9">
            <w:pPr>
              <w:jc w:val="center"/>
              <w:rPr>
                <w:color w:val="000000"/>
                <w:sz w:val="28"/>
                <w:szCs w:val="28"/>
                <w:lang w:eastAsia="ru-RU"/>
              </w:rPr>
            </w:pPr>
            <w:r w:rsidRPr="00261506">
              <w:rPr>
                <w:color w:val="000000"/>
                <w:sz w:val="28"/>
                <w:szCs w:val="28"/>
                <w:lang w:eastAsia="ru-RU"/>
              </w:rPr>
              <w:t>0,15</w:t>
            </w:r>
          </w:p>
        </w:tc>
        <w:tc>
          <w:tcPr>
            <w:tcW w:w="836" w:type="dxa"/>
            <w:vAlign w:val="bottom"/>
          </w:tcPr>
          <w:p w:rsidR="00955C9B" w:rsidRPr="00261506" w:rsidRDefault="00955C9B" w:rsidP="003E11A9">
            <w:pPr>
              <w:jc w:val="center"/>
              <w:rPr>
                <w:color w:val="000000"/>
                <w:sz w:val="28"/>
                <w:szCs w:val="28"/>
                <w:lang w:eastAsia="ru-RU"/>
              </w:rPr>
            </w:pPr>
            <w:r w:rsidRPr="00261506">
              <w:rPr>
                <w:color w:val="000000"/>
                <w:sz w:val="28"/>
                <w:szCs w:val="28"/>
                <w:lang w:eastAsia="ru-RU"/>
              </w:rPr>
              <w:t>12,34</w:t>
            </w:r>
          </w:p>
        </w:tc>
        <w:tc>
          <w:tcPr>
            <w:tcW w:w="742" w:type="dxa"/>
            <w:vAlign w:val="bottom"/>
          </w:tcPr>
          <w:p w:rsidR="00955C9B" w:rsidRPr="00261506" w:rsidRDefault="00955C9B" w:rsidP="003E11A9">
            <w:pPr>
              <w:jc w:val="center"/>
              <w:rPr>
                <w:color w:val="000000"/>
                <w:sz w:val="28"/>
                <w:szCs w:val="28"/>
                <w:lang w:eastAsia="ru-RU"/>
              </w:rPr>
            </w:pPr>
            <w:r w:rsidRPr="00261506">
              <w:rPr>
                <w:color w:val="000000"/>
                <w:sz w:val="28"/>
                <w:szCs w:val="28"/>
                <w:lang w:eastAsia="ru-RU"/>
              </w:rPr>
              <w:t>4,95</w:t>
            </w:r>
          </w:p>
        </w:tc>
      </w:tr>
    </w:tbl>
    <w:p w:rsidR="00955C9B" w:rsidRPr="00261506" w:rsidRDefault="00955C9B" w:rsidP="00E01B61">
      <w:pPr>
        <w:ind w:firstLine="709"/>
        <w:jc w:val="center"/>
        <w:rPr>
          <w:b/>
          <w:bCs/>
          <w:i/>
          <w:iCs/>
          <w:sz w:val="28"/>
          <w:szCs w:val="28"/>
          <w:lang w:eastAsia="ru-RU"/>
        </w:rPr>
      </w:pPr>
      <w:r w:rsidRPr="00261506">
        <w:rPr>
          <w:b/>
          <w:bCs/>
          <w:i/>
          <w:iCs/>
          <w:sz w:val="28"/>
          <w:szCs w:val="28"/>
          <w:lang w:eastAsia="ru-RU"/>
        </w:rPr>
        <w:t>Технология приготовления:</w:t>
      </w:r>
    </w:p>
    <w:p w:rsidR="00955C9B" w:rsidRPr="00261506" w:rsidRDefault="00955C9B" w:rsidP="00E01B61">
      <w:pPr>
        <w:shd w:val="clear" w:color="auto" w:fill="FFFFFF"/>
        <w:ind w:firstLine="708"/>
        <w:jc w:val="both"/>
        <w:rPr>
          <w:sz w:val="28"/>
          <w:szCs w:val="28"/>
          <w:lang w:eastAsia="ru-RU"/>
        </w:rPr>
      </w:pPr>
      <w:r w:rsidRPr="00261506">
        <w:rPr>
          <w:color w:val="000000"/>
          <w:sz w:val="28"/>
          <w:szCs w:val="28"/>
          <w:lang w:eastAsia="ru-RU"/>
        </w:rPr>
        <w:t>В кипящую воду кладут картофель, нарезанный кубиками, брусочками или дольками, доводят до кипения, добавляют нарезанные ломтиками или брусочками пассерован</w:t>
      </w:r>
      <w:r w:rsidRPr="00261506">
        <w:rPr>
          <w:color w:val="000000"/>
          <w:sz w:val="28"/>
          <w:szCs w:val="28"/>
          <w:lang w:eastAsia="ru-RU"/>
        </w:rPr>
        <w:softHyphen/>
        <w:t>ные овощи и варят до готовности. За 5-10 мин до окончания варки добавляют пассерованное томатное пюре, специи, соль.</w:t>
      </w:r>
    </w:p>
    <w:p w:rsidR="00955C9B" w:rsidRPr="00261506" w:rsidRDefault="00955C9B" w:rsidP="00E01B61">
      <w:pPr>
        <w:shd w:val="clear" w:color="auto" w:fill="FFFFFF"/>
        <w:ind w:firstLine="708"/>
        <w:jc w:val="both"/>
        <w:rPr>
          <w:sz w:val="28"/>
          <w:szCs w:val="28"/>
          <w:lang w:eastAsia="ru-RU"/>
        </w:rPr>
      </w:pPr>
      <w:r w:rsidRPr="00261506">
        <w:rPr>
          <w:color w:val="000000"/>
          <w:sz w:val="28"/>
          <w:szCs w:val="28"/>
          <w:lang w:eastAsia="ru-RU"/>
        </w:rPr>
        <w:t xml:space="preserve">Фрикадельки припускают отдельно в небольшом количестве бульона или воды до готовности и кладут в суп при отпуске. Бульон после припускания фрикаделек добавляют в суп. Суп можно готовить без томатного пюре. </w:t>
      </w:r>
    </w:p>
    <w:p w:rsidR="00955C9B" w:rsidRPr="00261506" w:rsidRDefault="00955C9B" w:rsidP="00E01B61">
      <w:pPr>
        <w:shd w:val="clear" w:color="auto" w:fill="FFFFFF"/>
        <w:ind w:firstLine="708"/>
        <w:jc w:val="both"/>
        <w:rPr>
          <w:sz w:val="28"/>
          <w:szCs w:val="28"/>
          <w:lang w:eastAsia="ru-RU"/>
        </w:rPr>
      </w:pPr>
      <w:r w:rsidRPr="00261506">
        <w:rPr>
          <w:sz w:val="28"/>
          <w:szCs w:val="28"/>
          <w:u w:val="single"/>
          <w:lang w:eastAsia="ru-RU"/>
        </w:rPr>
        <w:t>Фрикадельки:</w:t>
      </w:r>
      <w:r w:rsidRPr="00261506">
        <w:rPr>
          <w:sz w:val="28"/>
          <w:szCs w:val="28"/>
          <w:lang w:eastAsia="ru-RU"/>
        </w:rPr>
        <w:t xml:space="preserve"> м</w:t>
      </w:r>
      <w:r w:rsidRPr="00261506">
        <w:rPr>
          <w:color w:val="000000"/>
          <w:sz w:val="28"/>
          <w:szCs w:val="28"/>
          <w:lang w:eastAsia="ru-RU"/>
        </w:rPr>
        <w:t>ясо пропускают через мясорубку 2-3 раза, соединяют с</w:t>
      </w:r>
      <w:r w:rsidRPr="00261506">
        <w:rPr>
          <w:color w:val="000000"/>
          <w:spacing w:val="3"/>
          <w:w w:val="108"/>
          <w:sz w:val="28"/>
          <w:szCs w:val="28"/>
          <w:lang w:eastAsia="ru-RU"/>
        </w:rPr>
        <w:t xml:space="preserve"> сырым мелко нарезанным луком, </w:t>
      </w:r>
      <w:r w:rsidRPr="00261506">
        <w:rPr>
          <w:color w:val="000000"/>
          <w:spacing w:val="5"/>
          <w:w w:val="108"/>
          <w:sz w:val="28"/>
          <w:szCs w:val="28"/>
          <w:lang w:eastAsia="ru-RU"/>
        </w:rPr>
        <w:t>сырыми яйцами, водой, солью и хорошо размешивают. Сформо</w:t>
      </w:r>
      <w:r w:rsidRPr="00261506">
        <w:rPr>
          <w:color w:val="000000"/>
          <w:spacing w:val="5"/>
          <w:w w:val="108"/>
          <w:sz w:val="28"/>
          <w:szCs w:val="28"/>
          <w:lang w:eastAsia="ru-RU"/>
        </w:rPr>
        <w:softHyphen/>
        <w:t>ванные шарики массой 8-10 г припускают в бульоне до готовности.</w:t>
      </w:r>
      <w:r w:rsidRPr="00261506">
        <w:rPr>
          <w:color w:val="000000"/>
          <w:spacing w:val="4"/>
          <w:w w:val="108"/>
          <w:sz w:val="28"/>
          <w:szCs w:val="28"/>
          <w:lang w:eastAsia="ru-RU"/>
        </w:rPr>
        <w:t>Хранят фрикадельки на мармите в бульоне.</w:t>
      </w:r>
    </w:p>
    <w:p w:rsidR="00955C9B" w:rsidRPr="00261506" w:rsidRDefault="00955C9B" w:rsidP="00E01B61">
      <w:pPr>
        <w:ind w:firstLine="709"/>
        <w:jc w:val="center"/>
        <w:rPr>
          <w:b/>
          <w:bCs/>
          <w:sz w:val="28"/>
          <w:szCs w:val="28"/>
          <w:lang w:eastAsia="ru-RU"/>
        </w:rPr>
      </w:pPr>
      <w:r w:rsidRPr="00261506">
        <w:rPr>
          <w:b/>
          <w:bCs/>
          <w:i/>
          <w:iCs/>
          <w:sz w:val="28"/>
          <w:szCs w:val="28"/>
          <w:lang w:eastAsia="ru-RU"/>
        </w:rPr>
        <w:t>Требования к качеству:</w:t>
      </w:r>
    </w:p>
    <w:p w:rsidR="00955C9B" w:rsidRPr="00261506" w:rsidRDefault="00955C9B" w:rsidP="00E01B61">
      <w:pPr>
        <w:shd w:val="clear" w:color="auto" w:fill="FFFFFF"/>
        <w:ind w:firstLine="720"/>
        <w:rPr>
          <w:color w:val="000000"/>
          <w:sz w:val="28"/>
          <w:szCs w:val="28"/>
          <w:lang w:eastAsia="ru-RU"/>
        </w:rPr>
      </w:pPr>
      <w:r w:rsidRPr="00261506">
        <w:rPr>
          <w:i/>
          <w:iCs/>
          <w:color w:val="000000"/>
          <w:sz w:val="28"/>
          <w:szCs w:val="28"/>
          <w:lang w:eastAsia="ru-RU"/>
        </w:rPr>
        <w:t xml:space="preserve">Внешний вид: </w:t>
      </w:r>
      <w:r w:rsidRPr="00261506">
        <w:rPr>
          <w:color w:val="000000"/>
          <w:sz w:val="28"/>
          <w:szCs w:val="28"/>
          <w:lang w:eastAsia="ru-RU"/>
        </w:rPr>
        <w:t>в жидкой частисупа распределены картофель и овощи, сохранившие форму нарезки. Фрикадельки одинакового размера</w:t>
      </w:r>
    </w:p>
    <w:p w:rsidR="00955C9B" w:rsidRPr="00261506" w:rsidRDefault="00955C9B" w:rsidP="00E01B61">
      <w:pPr>
        <w:shd w:val="clear" w:color="auto" w:fill="FFFFFF"/>
        <w:ind w:firstLine="720"/>
        <w:rPr>
          <w:sz w:val="28"/>
          <w:szCs w:val="28"/>
          <w:lang w:eastAsia="ru-RU"/>
        </w:rPr>
      </w:pPr>
      <w:r w:rsidRPr="00261506">
        <w:rPr>
          <w:i/>
          <w:iCs/>
          <w:color w:val="000000"/>
          <w:sz w:val="28"/>
          <w:szCs w:val="28"/>
          <w:lang w:eastAsia="ru-RU"/>
        </w:rPr>
        <w:t xml:space="preserve">Консистенция: </w:t>
      </w:r>
      <w:r w:rsidRPr="00261506">
        <w:rPr>
          <w:color w:val="000000"/>
          <w:sz w:val="28"/>
          <w:szCs w:val="28"/>
          <w:lang w:eastAsia="ru-RU"/>
        </w:rPr>
        <w:t>овощи и картофель мягкие, фрикадельки – упругие, сочные</w:t>
      </w:r>
    </w:p>
    <w:p w:rsidR="00955C9B" w:rsidRPr="00261506" w:rsidRDefault="00955C9B" w:rsidP="00E01B61">
      <w:pPr>
        <w:shd w:val="clear" w:color="auto" w:fill="FFFFFF"/>
        <w:ind w:firstLine="720"/>
        <w:rPr>
          <w:color w:val="000000"/>
          <w:sz w:val="28"/>
          <w:szCs w:val="28"/>
          <w:lang w:eastAsia="ru-RU"/>
        </w:rPr>
      </w:pPr>
      <w:r w:rsidRPr="00261506">
        <w:rPr>
          <w:i/>
          <w:iCs/>
          <w:color w:val="000000"/>
          <w:sz w:val="28"/>
          <w:szCs w:val="28"/>
          <w:lang w:eastAsia="ru-RU"/>
        </w:rPr>
        <w:t xml:space="preserve">Цвет: </w:t>
      </w:r>
      <w:r w:rsidRPr="00261506">
        <w:rPr>
          <w:color w:val="000000"/>
          <w:sz w:val="28"/>
          <w:szCs w:val="28"/>
          <w:lang w:eastAsia="ru-RU"/>
        </w:rPr>
        <w:t xml:space="preserve"> супа – золотистый, жира на поверхности – светло-оранжевый</w:t>
      </w:r>
    </w:p>
    <w:p w:rsidR="00955C9B" w:rsidRPr="00261506" w:rsidRDefault="00955C9B" w:rsidP="00E01B61">
      <w:pPr>
        <w:shd w:val="clear" w:color="auto" w:fill="FFFFFF"/>
        <w:ind w:firstLine="720"/>
        <w:rPr>
          <w:sz w:val="28"/>
          <w:szCs w:val="28"/>
          <w:lang w:eastAsia="ru-RU"/>
        </w:rPr>
      </w:pPr>
      <w:r w:rsidRPr="00261506">
        <w:rPr>
          <w:i/>
          <w:iCs/>
          <w:color w:val="000000"/>
          <w:sz w:val="28"/>
          <w:szCs w:val="28"/>
          <w:lang w:eastAsia="ru-RU"/>
        </w:rPr>
        <w:t xml:space="preserve">Вкус: </w:t>
      </w:r>
      <w:r w:rsidRPr="00261506">
        <w:rPr>
          <w:color w:val="000000"/>
          <w:sz w:val="28"/>
          <w:szCs w:val="28"/>
          <w:lang w:eastAsia="ru-RU"/>
        </w:rPr>
        <w:t>умеренно соленый, свойственный фрикаделькам, картофелю и овощам</w:t>
      </w:r>
    </w:p>
    <w:p w:rsidR="00955C9B" w:rsidRPr="00261506" w:rsidRDefault="00955C9B" w:rsidP="00E01B61">
      <w:pPr>
        <w:shd w:val="clear" w:color="auto" w:fill="FFFFFF"/>
        <w:ind w:firstLine="720"/>
        <w:rPr>
          <w:color w:val="000000"/>
          <w:sz w:val="28"/>
          <w:szCs w:val="28"/>
          <w:lang w:eastAsia="ru-RU"/>
        </w:rPr>
      </w:pPr>
      <w:r w:rsidRPr="00261506">
        <w:rPr>
          <w:i/>
          <w:iCs/>
          <w:color w:val="000000"/>
          <w:sz w:val="28"/>
          <w:szCs w:val="28"/>
          <w:lang w:eastAsia="ru-RU"/>
        </w:rPr>
        <w:t xml:space="preserve">Запах: </w:t>
      </w:r>
      <w:r w:rsidRPr="00261506">
        <w:rPr>
          <w:color w:val="000000"/>
          <w:sz w:val="28"/>
          <w:szCs w:val="28"/>
          <w:lang w:eastAsia="ru-RU"/>
        </w:rPr>
        <w:t>свойственный входящим в блюдо продуктам</w:t>
      </w:r>
    </w:p>
    <w:p w:rsidR="00955C9B" w:rsidRPr="00261506" w:rsidRDefault="00955C9B" w:rsidP="00E01B61">
      <w:pPr>
        <w:shd w:val="clear" w:color="auto" w:fill="FFFFFF"/>
        <w:ind w:firstLine="720"/>
        <w:rPr>
          <w:color w:val="000000"/>
          <w:sz w:val="28"/>
          <w:szCs w:val="28"/>
          <w:lang w:eastAsia="ru-RU"/>
        </w:rPr>
      </w:pPr>
    </w:p>
    <w:p w:rsidR="00955C9B" w:rsidRPr="00261506" w:rsidRDefault="00955C9B" w:rsidP="00E01B61">
      <w:pPr>
        <w:shd w:val="clear" w:color="auto" w:fill="FFFFFF"/>
        <w:ind w:firstLine="720"/>
        <w:rPr>
          <w:color w:val="000000"/>
          <w:sz w:val="28"/>
          <w:szCs w:val="28"/>
          <w:lang w:eastAsia="ru-RU"/>
        </w:rPr>
      </w:pPr>
    </w:p>
    <w:p w:rsidR="00955C9B" w:rsidRPr="009A31DE" w:rsidRDefault="00955C9B" w:rsidP="00E01B61">
      <w:pPr>
        <w:pStyle w:val="Standard"/>
        <w:rPr>
          <w:rFonts w:ascii="Times New Roman" w:hAnsi="Times New Roman" w:cs="Times New Roman"/>
          <w:sz w:val="28"/>
          <w:szCs w:val="28"/>
        </w:rPr>
      </w:pPr>
      <w:r w:rsidRPr="009A31DE">
        <w:rPr>
          <w:rFonts w:ascii="Times New Roman" w:hAnsi="Times New Roman" w:cs="Times New Roman"/>
          <w:sz w:val="28"/>
          <w:szCs w:val="28"/>
        </w:rPr>
        <w:t xml:space="preserve">       Зав. производством:                                                             Калькулятор:</w:t>
      </w:r>
    </w:p>
    <w:p w:rsidR="00955C9B" w:rsidRPr="00261506" w:rsidRDefault="00955C9B" w:rsidP="00E01B61">
      <w:pPr>
        <w:shd w:val="clear" w:color="auto" w:fill="FFFFFF"/>
        <w:ind w:firstLine="720"/>
        <w:jc w:val="both"/>
        <w:rPr>
          <w:color w:val="000000"/>
          <w:lang w:eastAsia="ru-RU"/>
        </w:rPr>
      </w:pPr>
    </w:p>
    <w:p w:rsidR="00955C9B" w:rsidRDefault="00955C9B" w:rsidP="00E01B61"/>
    <w:p w:rsidR="00955C9B" w:rsidRDefault="00955C9B" w:rsidP="000629C8">
      <w:pPr>
        <w:widowControl w:val="0"/>
        <w:spacing w:line="360" w:lineRule="auto"/>
        <w:rPr>
          <w:sz w:val="28"/>
          <w:szCs w:val="28"/>
        </w:rPr>
      </w:pPr>
    </w:p>
    <w:p w:rsidR="00955C9B" w:rsidRDefault="00955C9B" w:rsidP="000629C8">
      <w:pPr>
        <w:widowControl w:val="0"/>
        <w:spacing w:line="360" w:lineRule="auto"/>
        <w:rPr>
          <w:sz w:val="28"/>
          <w:szCs w:val="28"/>
        </w:rPr>
      </w:pPr>
    </w:p>
    <w:p w:rsidR="00955C9B" w:rsidRDefault="00955C9B" w:rsidP="000629C8">
      <w:pPr>
        <w:widowControl w:val="0"/>
        <w:spacing w:line="360" w:lineRule="auto"/>
        <w:rPr>
          <w:sz w:val="28"/>
          <w:szCs w:val="28"/>
        </w:rPr>
      </w:pPr>
    </w:p>
    <w:p w:rsidR="00955C9B" w:rsidRDefault="00955C9B" w:rsidP="00E01B61">
      <w:pPr>
        <w:ind w:firstLine="709"/>
        <w:jc w:val="center"/>
        <w:rPr>
          <w:b/>
          <w:bCs/>
          <w:sz w:val="28"/>
          <w:szCs w:val="28"/>
          <w:lang w:eastAsia="ru-RU"/>
        </w:rPr>
      </w:pPr>
    </w:p>
    <w:p w:rsidR="00955C9B" w:rsidRPr="00B8490A" w:rsidRDefault="00B8490A" w:rsidP="00E01B61">
      <w:pPr>
        <w:ind w:firstLine="709"/>
        <w:jc w:val="center"/>
        <w:rPr>
          <w:bCs/>
          <w:sz w:val="28"/>
          <w:szCs w:val="28"/>
          <w:lang w:eastAsia="ru-RU"/>
        </w:rPr>
      </w:pPr>
      <w:r w:rsidRPr="00B8490A">
        <w:rPr>
          <w:bCs/>
          <w:sz w:val="28"/>
          <w:szCs w:val="28"/>
          <w:lang w:eastAsia="ru-RU"/>
        </w:rPr>
        <w:lastRenderedPageBreak/>
        <w:t>Продолжение Приложенияя Б</w:t>
      </w:r>
    </w:p>
    <w:p w:rsidR="00955C9B" w:rsidRPr="00CB71A0" w:rsidRDefault="00955C9B" w:rsidP="00E01B61">
      <w:pPr>
        <w:ind w:firstLine="709"/>
        <w:jc w:val="center"/>
        <w:rPr>
          <w:b/>
          <w:bCs/>
          <w:sz w:val="28"/>
          <w:szCs w:val="28"/>
          <w:lang w:eastAsia="ru-RU"/>
        </w:rPr>
      </w:pPr>
      <w:r w:rsidRPr="00CB71A0">
        <w:rPr>
          <w:b/>
          <w:bCs/>
          <w:sz w:val="28"/>
          <w:szCs w:val="28"/>
          <w:lang w:eastAsia="ru-RU"/>
        </w:rPr>
        <w:t>Технологическая карта кулинарного изделия (блюда)  № 2</w:t>
      </w:r>
    </w:p>
    <w:p w:rsidR="00955C9B" w:rsidRPr="00CB71A0" w:rsidRDefault="00955C9B" w:rsidP="00E01B61">
      <w:pPr>
        <w:keepNext/>
        <w:jc w:val="both"/>
        <w:outlineLvl w:val="0"/>
        <w:rPr>
          <w:sz w:val="28"/>
          <w:szCs w:val="28"/>
          <w:lang w:eastAsia="ru-RU"/>
        </w:rPr>
      </w:pPr>
      <w:bookmarkStart w:id="19" w:name="_Toc433634208"/>
      <w:r w:rsidRPr="00CB71A0">
        <w:rPr>
          <w:sz w:val="28"/>
          <w:szCs w:val="28"/>
          <w:lang w:eastAsia="ru-RU"/>
        </w:rPr>
        <w:t xml:space="preserve">Наименование кулинарного изделия (блюда): </w:t>
      </w:r>
      <w:r w:rsidRPr="00CB71A0">
        <w:rPr>
          <w:sz w:val="28"/>
          <w:szCs w:val="28"/>
          <w:lang w:eastAsia="ru-RU"/>
        </w:rPr>
        <w:tab/>
        <w:t>РАГУ ИЗ ОВОЩЕЙ</w:t>
      </w:r>
      <w:bookmarkEnd w:id="19"/>
    </w:p>
    <w:p w:rsidR="00955C9B" w:rsidRPr="00CB71A0" w:rsidRDefault="00955C9B" w:rsidP="00E01B61">
      <w:pPr>
        <w:jc w:val="both"/>
        <w:rPr>
          <w:sz w:val="28"/>
          <w:szCs w:val="28"/>
          <w:lang w:eastAsia="ru-RU"/>
        </w:rPr>
      </w:pPr>
      <w:r w:rsidRPr="00CB71A0">
        <w:rPr>
          <w:sz w:val="28"/>
          <w:szCs w:val="28"/>
          <w:lang w:eastAsia="ru-RU"/>
        </w:rPr>
        <w:t>Номер рецептуры: 321</w:t>
      </w:r>
    </w:p>
    <w:p w:rsidR="00955C9B" w:rsidRPr="00CB71A0" w:rsidRDefault="00955C9B" w:rsidP="009A31DE">
      <w:pPr>
        <w:jc w:val="both"/>
        <w:rPr>
          <w:sz w:val="28"/>
          <w:szCs w:val="28"/>
          <w:lang w:eastAsia="ru-RU"/>
        </w:rPr>
      </w:pPr>
      <w:r w:rsidRPr="00CB71A0">
        <w:rPr>
          <w:sz w:val="28"/>
          <w:szCs w:val="28"/>
          <w:lang w:eastAsia="ru-RU"/>
        </w:rPr>
        <w:t xml:space="preserve">Наименование сборника рецептур: </w:t>
      </w:r>
      <w:r w:rsidRPr="00CB71A0">
        <w:rPr>
          <w:sz w:val="28"/>
          <w:szCs w:val="28"/>
          <w:lang w:eastAsia="ru-RU"/>
        </w:rPr>
        <w:tab/>
        <w:t>Сборник рецептур блюд и кулинарных изделийдля предприятий общественного питания / Авт.-сост.: А.И.Здобнов, В.А. Цыганенко, М.И. Пересичный. – К.: А.С.К., 2005, с.134</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1559"/>
        <w:gridCol w:w="1559"/>
        <w:gridCol w:w="1559"/>
        <w:gridCol w:w="1560"/>
      </w:tblGrid>
      <w:tr w:rsidR="00955C9B" w:rsidRPr="00CB71A0">
        <w:tc>
          <w:tcPr>
            <w:tcW w:w="3369" w:type="dxa"/>
            <w:vMerge w:val="restart"/>
            <w:vAlign w:val="center"/>
          </w:tcPr>
          <w:p w:rsidR="00955C9B" w:rsidRPr="00CB71A0" w:rsidRDefault="00955C9B" w:rsidP="003E11A9">
            <w:pPr>
              <w:jc w:val="center"/>
              <w:rPr>
                <w:sz w:val="28"/>
                <w:szCs w:val="28"/>
                <w:lang w:eastAsia="ru-RU"/>
              </w:rPr>
            </w:pPr>
            <w:r w:rsidRPr="00CB71A0">
              <w:rPr>
                <w:sz w:val="28"/>
                <w:szCs w:val="28"/>
                <w:lang w:eastAsia="ru-RU"/>
              </w:rPr>
              <w:t>Наименование сырья</w:t>
            </w:r>
          </w:p>
        </w:tc>
        <w:tc>
          <w:tcPr>
            <w:tcW w:w="6237" w:type="dxa"/>
            <w:gridSpan w:val="4"/>
            <w:vAlign w:val="center"/>
          </w:tcPr>
          <w:p w:rsidR="00955C9B" w:rsidRPr="00CB71A0" w:rsidRDefault="00955C9B" w:rsidP="003E11A9">
            <w:pPr>
              <w:jc w:val="center"/>
              <w:rPr>
                <w:sz w:val="28"/>
                <w:szCs w:val="28"/>
                <w:lang w:eastAsia="ru-RU"/>
              </w:rPr>
            </w:pPr>
            <w:r w:rsidRPr="00CB71A0">
              <w:rPr>
                <w:sz w:val="28"/>
                <w:szCs w:val="28"/>
                <w:lang w:eastAsia="ru-RU"/>
              </w:rPr>
              <w:t>Расход сырья и полуфабрикатов</w:t>
            </w:r>
          </w:p>
        </w:tc>
      </w:tr>
      <w:tr w:rsidR="00955C9B" w:rsidRPr="00CB71A0">
        <w:tc>
          <w:tcPr>
            <w:tcW w:w="3369" w:type="dxa"/>
            <w:vMerge/>
          </w:tcPr>
          <w:p w:rsidR="00955C9B" w:rsidRPr="00CB71A0" w:rsidRDefault="00955C9B" w:rsidP="003E11A9">
            <w:pPr>
              <w:jc w:val="center"/>
              <w:rPr>
                <w:sz w:val="28"/>
                <w:szCs w:val="28"/>
                <w:lang w:eastAsia="ru-RU"/>
              </w:rPr>
            </w:pPr>
          </w:p>
        </w:tc>
        <w:tc>
          <w:tcPr>
            <w:tcW w:w="6237" w:type="dxa"/>
            <w:gridSpan w:val="4"/>
            <w:vAlign w:val="center"/>
          </w:tcPr>
          <w:p w:rsidR="00955C9B" w:rsidRPr="00CB71A0" w:rsidRDefault="00955C9B" w:rsidP="003E11A9">
            <w:pPr>
              <w:jc w:val="center"/>
              <w:rPr>
                <w:sz w:val="28"/>
                <w:szCs w:val="28"/>
                <w:lang w:eastAsia="ru-RU"/>
              </w:rPr>
            </w:pPr>
            <w:r w:rsidRPr="00CB71A0">
              <w:rPr>
                <w:sz w:val="28"/>
                <w:szCs w:val="28"/>
                <w:lang w:eastAsia="ru-RU"/>
              </w:rPr>
              <w:t>1 порция</w:t>
            </w:r>
          </w:p>
        </w:tc>
      </w:tr>
      <w:tr w:rsidR="00955C9B" w:rsidRPr="00CB71A0">
        <w:tc>
          <w:tcPr>
            <w:tcW w:w="3369" w:type="dxa"/>
            <w:vMerge/>
          </w:tcPr>
          <w:p w:rsidR="00955C9B" w:rsidRPr="00CB71A0" w:rsidRDefault="00955C9B" w:rsidP="003E11A9">
            <w:pPr>
              <w:jc w:val="both"/>
              <w:rPr>
                <w:sz w:val="28"/>
                <w:szCs w:val="28"/>
                <w:lang w:eastAsia="ru-RU"/>
              </w:rPr>
            </w:pPr>
          </w:p>
        </w:tc>
        <w:tc>
          <w:tcPr>
            <w:tcW w:w="1559" w:type="dxa"/>
            <w:vAlign w:val="center"/>
          </w:tcPr>
          <w:p w:rsidR="00955C9B" w:rsidRPr="00CB71A0" w:rsidRDefault="00955C9B" w:rsidP="003E11A9">
            <w:pPr>
              <w:jc w:val="center"/>
              <w:rPr>
                <w:sz w:val="28"/>
                <w:szCs w:val="28"/>
                <w:lang w:eastAsia="ru-RU"/>
              </w:rPr>
            </w:pPr>
            <w:r w:rsidRPr="00CB71A0">
              <w:rPr>
                <w:sz w:val="28"/>
                <w:szCs w:val="28"/>
                <w:lang w:eastAsia="ru-RU"/>
              </w:rPr>
              <w:t>Брутто, г</w:t>
            </w:r>
          </w:p>
        </w:tc>
        <w:tc>
          <w:tcPr>
            <w:tcW w:w="1559" w:type="dxa"/>
            <w:vAlign w:val="center"/>
          </w:tcPr>
          <w:p w:rsidR="00955C9B" w:rsidRPr="00CB71A0" w:rsidRDefault="00955C9B" w:rsidP="003E11A9">
            <w:pPr>
              <w:jc w:val="center"/>
              <w:rPr>
                <w:sz w:val="28"/>
                <w:szCs w:val="28"/>
                <w:lang w:eastAsia="ru-RU"/>
              </w:rPr>
            </w:pPr>
            <w:r w:rsidRPr="00CB71A0">
              <w:rPr>
                <w:sz w:val="28"/>
                <w:szCs w:val="28"/>
                <w:lang w:eastAsia="ru-RU"/>
              </w:rPr>
              <w:t>Нетто, г</w:t>
            </w:r>
          </w:p>
        </w:tc>
        <w:tc>
          <w:tcPr>
            <w:tcW w:w="1559" w:type="dxa"/>
            <w:vAlign w:val="center"/>
          </w:tcPr>
          <w:p w:rsidR="00955C9B" w:rsidRPr="00CB71A0" w:rsidRDefault="00955C9B" w:rsidP="003E11A9">
            <w:pPr>
              <w:jc w:val="center"/>
              <w:rPr>
                <w:sz w:val="28"/>
                <w:szCs w:val="28"/>
                <w:lang w:eastAsia="ru-RU"/>
              </w:rPr>
            </w:pPr>
            <w:r w:rsidRPr="00CB71A0">
              <w:rPr>
                <w:sz w:val="28"/>
                <w:szCs w:val="28"/>
                <w:lang w:eastAsia="ru-RU"/>
              </w:rPr>
              <w:t>Брутто, г</w:t>
            </w:r>
          </w:p>
        </w:tc>
        <w:tc>
          <w:tcPr>
            <w:tcW w:w="1560" w:type="dxa"/>
            <w:vAlign w:val="center"/>
          </w:tcPr>
          <w:p w:rsidR="00955C9B" w:rsidRPr="00CB71A0" w:rsidRDefault="00955C9B" w:rsidP="003E11A9">
            <w:pPr>
              <w:jc w:val="center"/>
              <w:rPr>
                <w:sz w:val="28"/>
                <w:szCs w:val="28"/>
                <w:lang w:eastAsia="ru-RU"/>
              </w:rPr>
            </w:pPr>
            <w:r w:rsidRPr="00CB71A0">
              <w:rPr>
                <w:sz w:val="28"/>
                <w:szCs w:val="28"/>
                <w:lang w:eastAsia="ru-RU"/>
              </w:rPr>
              <w:t>Нетто, г</w:t>
            </w:r>
          </w:p>
        </w:tc>
      </w:tr>
      <w:tr w:rsidR="00955C9B" w:rsidRPr="00CB71A0">
        <w:tc>
          <w:tcPr>
            <w:tcW w:w="3369" w:type="dxa"/>
          </w:tcPr>
          <w:p w:rsidR="00955C9B" w:rsidRPr="00CB71A0" w:rsidRDefault="00955C9B" w:rsidP="003E11A9">
            <w:pPr>
              <w:rPr>
                <w:sz w:val="28"/>
                <w:szCs w:val="28"/>
                <w:lang w:eastAsia="ru-RU"/>
              </w:rPr>
            </w:pPr>
            <w:r w:rsidRPr="00CB71A0">
              <w:rPr>
                <w:sz w:val="28"/>
                <w:szCs w:val="28"/>
                <w:lang w:eastAsia="ru-RU"/>
              </w:rPr>
              <w:t>Картофель молодой до 1 сент.</w:t>
            </w:r>
          </w:p>
        </w:tc>
        <w:tc>
          <w:tcPr>
            <w:tcW w:w="1559" w:type="dxa"/>
            <w:vAlign w:val="center"/>
          </w:tcPr>
          <w:p w:rsidR="00955C9B" w:rsidRPr="00CB71A0" w:rsidRDefault="00955C9B" w:rsidP="003E11A9">
            <w:pPr>
              <w:jc w:val="center"/>
              <w:rPr>
                <w:sz w:val="28"/>
                <w:szCs w:val="28"/>
                <w:lang w:eastAsia="ru-RU"/>
              </w:rPr>
            </w:pPr>
            <w:r w:rsidRPr="00CB71A0">
              <w:rPr>
                <w:sz w:val="28"/>
                <w:szCs w:val="28"/>
                <w:lang w:eastAsia="ru-RU"/>
              </w:rPr>
              <w:t>73,2</w:t>
            </w:r>
          </w:p>
        </w:tc>
        <w:tc>
          <w:tcPr>
            <w:tcW w:w="1559" w:type="dxa"/>
            <w:vAlign w:val="center"/>
          </w:tcPr>
          <w:p w:rsidR="00955C9B" w:rsidRPr="00CB71A0" w:rsidRDefault="00955C9B" w:rsidP="003E11A9">
            <w:pPr>
              <w:jc w:val="center"/>
              <w:rPr>
                <w:sz w:val="28"/>
                <w:szCs w:val="28"/>
                <w:lang w:eastAsia="ru-RU"/>
              </w:rPr>
            </w:pPr>
            <w:r w:rsidRPr="00CB71A0">
              <w:rPr>
                <w:sz w:val="28"/>
                <w:szCs w:val="28"/>
                <w:lang w:eastAsia="ru-RU"/>
              </w:rPr>
              <w:t>57</w:t>
            </w:r>
          </w:p>
        </w:tc>
        <w:tc>
          <w:tcPr>
            <w:tcW w:w="1559" w:type="dxa"/>
            <w:vAlign w:val="center"/>
          </w:tcPr>
          <w:p w:rsidR="00955C9B" w:rsidRPr="00CB71A0" w:rsidRDefault="00955C9B" w:rsidP="003E11A9">
            <w:pPr>
              <w:jc w:val="center"/>
              <w:rPr>
                <w:sz w:val="28"/>
                <w:szCs w:val="28"/>
                <w:lang w:eastAsia="ru-RU"/>
              </w:rPr>
            </w:pPr>
            <w:r w:rsidRPr="00CB71A0">
              <w:rPr>
                <w:sz w:val="28"/>
                <w:szCs w:val="28"/>
                <w:lang w:eastAsia="ru-RU"/>
              </w:rPr>
              <w:t>87,8</w:t>
            </w:r>
          </w:p>
        </w:tc>
        <w:tc>
          <w:tcPr>
            <w:tcW w:w="1560" w:type="dxa"/>
            <w:vAlign w:val="center"/>
          </w:tcPr>
          <w:p w:rsidR="00955C9B" w:rsidRPr="00CB71A0" w:rsidRDefault="00955C9B" w:rsidP="003E11A9">
            <w:pPr>
              <w:jc w:val="center"/>
              <w:rPr>
                <w:sz w:val="28"/>
                <w:szCs w:val="28"/>
                <w:lang w:eastAsia="ru-RU"/>
              </w:rPr>
            </w:pPr>
            <w:r w:rsidRPr="00CB71A0">
              <w:rPr>
                <w:sz w:val="28"/>
                <w:szCs w:val="28"/>
                <w:lang w:eastAsia="ru-RU"/>
              </w:rPr>
              <w:t>66</w:t>
            </w:r>
          </w:p>
        </w:tc>
      </w:tr>
      <w:tr w:rsidR="00955C9B" w:rsidRPr="00CB71A0">
        <w:tc>
          <w:tcPr>
            <w:tcW w:w="3369" w:type="dxa"/>
          </w:tcPr>
          <w:p w:rsidR="00955C9B" w:rsidRPr="00CB71A0" w:rsidRDefault="00955C9B" w:rsidP="003E11A9">
            <w:pPr>
              <w:rPr>
                <w:sz w:val="28"/>
                <w:szCs w:val="28"/>
                <w:lang w:eastAsia="ru-RU"/>
              </w:rPr>
            </w:pPr>
            <w:r w:rsidRPr="00CB71A0">
              <w:rPr>
                <w:sz w:val="28"/>
                <w:szCs w:val="28"/>
                <w:lang w:eastAsia="ru-RU"/>
              </w:rPr>
              <w:t>***с 1 сентября по 31 октября</w:t>
            </w:r>
          </w:p>
        </w:tc>
        <w:tc>
          <w:tcPr>
            <w:tcW w:w="1559" w:type="dxa"/>
            <w:vAlign w:val="center"/>
          </w:tcPr>
          <w:p w:rsidR="00955C9B" w:rsidRPr="00CB71A0" w:rsidRDefault="00955C9B" w:rsidP="003E11A9">
            <w:pPr>
              <w:jc w:val="center"/>
              <w:rPr>
                <w:sz w:val="28"/>
                <w:szCs w:val="28"/>
                <w:lang w:eastAsia="ru-RU"/>
              </w:rPr>
            </w:pPr>
          </w:p>
        </w:tc>
        <w:tc>
          <w:tcPr>
            <w:tcW w:w="1559" w:type="dxa"/>
            <w:vAlign w:val="center"/>
          </w:tcPr>
          <w:p w:rsidR="00955C9B" w:rsidRPr="00CB71A0" w:rsidRDefault="00955C9B" w:rsidP="003E11A9">
            <w:pPr>
              <w:jc w:val="center"/>
              <w:rPr>
                <w:sz w:val="28"/>
                <w:szCs w:val="28"/>
                <w:lang w:eastAsia="ru-RU"/>
              </w:rPr>
            </w:pPr>
            <w:r w:rsidRPr="00CB71A0">
              <w:rPr>
                <w:sz w:val="28"/>
                <w:szCs w:val="28"/>
                <w:lang w:eastAsia="ru-RU"/>
              </w:rPr>
              <w:t>57</w:t>
            </w:r>
          </w:p>
        </w:tc>
        <w:tc>
          <w:tcPr>
            <w:tcW w:w="1559" w:type="dxa"/>
            <w:vAlign w:val="center"/>
          </w:tcPr>
          <w:p w:rsidR="00955C9B" w:rsidRPr="00CB71A0" w:rsidRDefault="00955C9B" w:rsidP="003E11A9">
            <w:pPr>
              <w:jc w:val="center"/>
              <w:rPr>
                <w:sz w:val="28"/>
                <w:szCs w:val="28"/>
                <w:lang w:eastAsia="ru-RU"/>
              </w:rPr>
            </w:pPr>
          </w:p>
        </w:tc>
        <w:tc>
          <w:tcPr>
            <w:tcW w:w="1560" w:type="dxa"/>
            <w:vAlign w:val="center"/>
          </w:tcPr>
          <w:p w:rsidR="00955C9B" w:rsidRPr="00CB71A0" w:rsidRDefault="00955C9B" w:rsidP="003E11A9">
            <w:pPr>
              <w:jc w:val="center"/>
              <w:rPr>
                <w:sz w:val="28"/>
                <w:szCs w:val="28"/>
                <w:lang w:eastAsia="ru-RU"/>
              </w:rPr>
            </w:pPr>
          </w:p>
        </w:tc>
      </w:tr>
      <w:tr w:rsidR="00955C9B" w:rsidRPr="00CB71A0">
        <w:tc>
          <w:tcPr>
            <w:tcW w:w="3369" w:type="dxa"/>
          </w:tcPr>
          <w:p w:rsidR="00955C9B" w:rsidRPr="00CB71A0" w:rsidRDefault="00955C9B" w:rsidP="003E11A9">
            <w:pPr>
              <w:rPr>
                <w:sz w:val="28"/>
                <w:szCs w:val="28"/>
                <w:lang w:eastAsia="ru-RU"/>
              </w:rPr>
            </w:pPr>
            <w:r w:rsidRPr="00CB71A0">
              <w:rPr>
                <w:sz w:val="28"/>
                <w:szCs w:val="28"/>
                <w:lang w:eastAsia="ru-RU"/>
              </w:rPr>
              <w:t>***с 1 ноября до 31 декабря</w:t>
            </w:r>
          </w:p>
        </w:tc>
        <w:tc>
          <w:tcPr>
            <w:tcW w:w="1559" w:type="dxa"/>
            <w:vAlign w:val="center"/>
          </w:tcPr>
          <w:p w:rsidR="00955C9B" w:rsidRPr="00CB71A0" w:rsidRDefault="00955C9B" w:rsidP="003E11A9">
            <w:pPr>
              <w:jc w:val="center"/>
              <w:rPr>
                <w:sz w:val="28"/>
                <w:szCs w:val="28"/>
                <w:lang w:eastAsia="ru-RU"/>
              </w:rPr>
            </w:pPr>
          </w:p>
        </w:tc>
        <w:tc>
          <w:tcPr>
            <w:tcW w:w="1559" w:type="dxa"/>
            <w:vAlign w:val="center"/>
          </w:tcPr>
          <w:p w:rsidR="00955C9B" w:rsidRPr="00CB71A0" w:rsidRDefault="00955C9B" w:rsidP="003E11A9">
            <w:pPr>
              <w:jc w:val="center"/>
              <w:rPr>
                <w:sz w:val="28"/>
                <w:szCs w:val="28"/>
                <w:lang w:eastAsia="ru-RU"/>
              </w:rPr>
            </w:pPr>
          </w:p>
        </w:tc>
        <w:tc>
          <w:tcPr>
            <w:tcW w:w="1559" w:type="dxa"/>
            <w:vAlign w:val="center"/>
          </w:tcPr>
          <w:p w:rsidR="00955C9B" w:rsidRPr="00CB71A0" w:rsidRDefault="00955C9B" w:rsidP="003E11A9">
            <w:pPr>
              <w:jc w:val="center"/>
              <w:rPr>
                <w:sz w:val="28"/>
                <w:szCs w:val="28"/>
                <w:lang w:eastAsia="ru-RU"/>
              </w:rPr>
            </w:pPr>
          </w:p>
        </w:tc>
        <w:tc>
          <w:tcPr>
            <w:tcW w:w="1560" w:type="dxa"/>
            <w:vAlign w:val="center"/>
          </w:tcPr>
          <w:p w:rsidR="00955C9B" w:rsidRPr="00CB71A0" w:rsidRDefault="00955C9B" w:rsidP="003E11A9">
            <w:pPr>
              <w:jc w:val="center"/>
              <w:rPr>
                <w:sz w:val="28"/>
                <w:szCs w:val="28"/>
                <w:lang w:eastAsia="ru-RU"/>
              </w:rPr>
            </w:pPr>
          </w:p>
        </w:tc>
      </w:tr>
      <w:tr w:rsidR="00955C9B" w:rsidRPr="00CB71A0">
        <w:tc>
          <w:tcPr>
            <w:tcW w:w="3369" w:type="dxa"/>
          </w:tcPr>
          <w:p w:rsidR="00955C9B" w:rsidRPr="00CB71A0" w:rsidRDefault="00955C9B" w:rsidP="003E11A9">
            <w:pPr>
              <w:rPr>
                <w:sz w:val="28"/>
                <w:szCs w:val="28"/>
                <w:lang w:eastAsia="ru-RU"/>
              </w:rPr>
            </w:pPr>
            <w:r w:rsidRPr="00CB71A0">
              <w:rPr>
                <w:sz w:val="28"/>
                <w:szCs w:val="28"/>
                <w:lang w:eastAsia="ru-RU"/>
              </w:rPr>
              <w:t>***с 1 января по 28-29 февраля</w:t>
            </w:r>
          </w:p>
        </w:tc>
        <w:tc>
          <w:tcPr>
            <w:tcW w:w="1559" w:type="dxa"/>
            <w:vAlign w:val="center"/>
          </w:tcPr>
          <w:p w:rsidR="00955C9B" w:rsidRPr="00CB71A0" w:rsidRDefault="00955C9B" w:rsidP="003E11A9">
            <w:pPr>
              <w:jc w:val="center"/>
              <w:rPr>
                <w:sz w:val="28"/>
                <w:szCs w:val="28"/>
                <w:lang w:eastAsia="ru-RU"/>
              </w:rPr>
            </w:pPr>
          </w:p>
        </w:tc>
        <w:tc>
          <w:tcPr>
            <w:tcW w:w="1559" w:type="dxa"/>
            <w:vAlign w:val="center"/>
          </w:tcPr>
          <w:p w:rsidR="00955C9B" w:rsidRPr="00CB71A0" w:rsidRDefault="00955C9B" w:rsidP="003E11A9">
            <w:pPr>
              <w:jc w:val="center"/>
              <w:rPr>
                <w:sz w:val="28"/>
                <w:szCs w:val="28"/>
                <w:lang w:eastAsia="ru-RU"/>
              </w:rPr>
            </w:pPr>
          </w:p>
        </w:tc>
        <w:tc>
          <w:tcPr>
            <w:tcW w:w="1559" w:type="dxa"/>
            <w:vAlign w:val="center"/>
          </w:tcPr>
          <w:p w:rsidR="00955C9B" w:rsidRPr="00CB71A0" w:rsidRDefault="00955C9B" w:rsidP="003E11A9">
            <w:pPr>
              <w:jc w:val="center"/>
              <w:rPr>
                <w:sz w:val="28"/>
                <w:szCs w:val="28"/>
                <w:lang w:eastAsia="ru-RU"/>
              </w:rPr>
            </w:pPr>
          </w:p>
        </w:tc>
        <w:tc>
          <w:tcPr>
            <w:tcW w:w="1560" w:type="dxa"/>
            <w:vAlign w:val="center"/>
          </w:tcPr>
          <w:p w:rsidR="00955C9B" w:rsidRPr="00CB71A0" w:rsidRDefault="00955C9B" w:rsidP="003E11A9">
            <w:pPr>
              <w:jc w:val="center"/>
              <w:rPr>
                <w:sz w:val="28"/>
                <w:szCs w:val="28"/>
                <w:lang w:eastAsia="ru-RU"/>
              </w:rPr>
            </w:pPr>
          </w:p>
        </w:tc>
      </w:tr>
      <w:tr w:rsidR="00955C9B" w:rsidRPr="00CB71A0">
        <w:tc>
          <w:tcPr>
            <w:tcW w:w="3369" w:type="dxa"/>
          </w:tcPr>
          <w:p w:rsidR="00955C9B" w:rsidRPr="00CB71A0" w:rsidRDefault="00955C9B" w:rsidP="003E11A9">
            <w:pPr>
              <w:rPr>
                <w:sz w:val="28"/>
                <w:szCs w:val="28"/>
                <w:lang w:eastAsia="ru-RU"/>
              </w:rPr>
            </w:pPr>
            <w:r w:rsidRPr="00CB71A0">
              <w:rPr>
                <w:sz w:val="28"/>
                <w:szCs w:val="28"/>
                <w:lang w:eastAsia="ru-RU"/>
              </w:rPr>
              <w:t>***с 1 марта</w:t>
            </w:r>
          </w:p>
        </w:tc>
        <w:tc>
          <w:tcPr>
            <w:tcW w:w="1559" w:type="dxa"/>
            <w:vAlign w:val="center"/>
          </w:tcPr>
          <w:p w:rsidR="00955C9B" w:rsidRPr="00CB71A0" w:rsidRDefault="00955C9B" w:rsidP="003E11A9">
            <w:pPr>
              <w:jc w:val="center"/>
              <w:rPr>
                <w:sz w:val="28"/>
                <w:szCs w:val="28"/>
                <w:lang w:eastAsia="ru-RU"/>
              </w:rPr>
            </w:pPr>
          </w:p>
        </w:tc>
        <w:tc>
          <w:tcPr>
            <w:tcW w:w="1559" w:type="dxa"/>
            <w:vAlign w:val="center"/>
          </w:tcPr>
          <w:p w:rsidR="00955C9B" w:rsidRPr="00CB71A0" w:rsidRDefault="00955C9B" w:rsidP="003E11A9">
            <w:pPr>
              <w:jc w:val="center"/>
              <w:rPr>
                <w:sz w:val="28"/>
                <w:szCs w:val="28"/>
                <w:lang w:eastAsia="ru-RU"/>
              </w:rPr>
            </w:pPr>
          </w:p>
        </w:tc>
        <w:tc>
          <w:tcPr>
            <w:tcW w:w="1559" w:type="dxa"/>
            <w:vAlign w:val="center"/>
          </w:tcPr>
          <w:p w:rsidR="00955C9B" w:rsidRPr="00CB71A0" w:rsidRDefault="00955C9B" w:rsidP="003E11A9">
            <w:pPr>
              <w:jc w:val="center"/>
              <w:rPr>
                <w:sz w:val="28"/>
                <w:szCs w:val="28"/>
                <w:lang w:eastAsia="ru-RU"/>
              </w:rPr>
            </w:pPr>
          </w:p>
        </w:tc>
        <w:tc>
          <w:tcPr>
            <w:tcW w:w="1560" w:type="dxa"/>
            <w:vAlign w:val="center"/>
          </w:tcPr>
          <w:p w:rsidR="00955C9B" w:rsidRPr="00CB71A0" w:rsidRDefault="00955C9B" w:rsidP="003E11A9">
            <w:pPr>
              <w:jc w:val="center"/>
              <w:rPr>
                <w:sz w:val="28"/>
                <w:szCs w:val="28"/>
                <w:lang w:eastAsia="ru-RU"/>
              </w:rPr>
            </w:pPr>
          </w:p>
        </w:tc>
      </w:tr>
      <w:tr w:rsidR="00955C9B" w:rsidRPr="00CB71A0">
        <w:tc>
          <w:tcPr>
            <w:tcW w:w="3369" w:type="dxa"/>
          </w:tcPr>
          <w:p w:rsidR="00955C9B" w:rsidRPr="00CB71A0" w:rsidRDefault="00955C9B" w:rsidP="003E11A9">
            <w:pPr>
              <w:rPr>
                <w:sz w:val="28"/>
                <w:szCs w:val="28"/>
                <w:lang w:eastAsia="ru-RU"/>
              </w:rPr>
            </w:pPr>
            <w:r w:rsidRPr="00CB71A0">
              <w:rPr>
                <w:sz w:val="28"/>
                <w:szCs w:val="28"/>
                <w:lang w:eastAsia="ru-RU"/>
              </w:rPr>
              <w:t>Морковь до 1 января</w:t>
            </w:r>
          </w:p>
        </w:tc>
        <w:tc>
          <w:tcPr>
            <w:tcW w:w="1559" w:type="dxa"/>
            <w:vAlign w:val="center"/>
          </w:tcPr>
          <w:p w:rsidR="00955C9B" w:rsidRPr="00CB71A0" w:rsidRDefault="00955C9B" w:rsidP="003E11A9">
            <w:pPr>
              <w:jc w:val="center"/>
              <w:rPr>
                <w:sz w:val="28"/>
                <w:szCs w:val="28"/>
                <w:lang w:eastAsia="ru-RU"/>
              </w:rPr>
            </w:pPr>
            <w:r w:rsidRPr="00CB71A0">
              <w:rPr>
                <w:sz w:val="28"/>
                <w:szCs w:val="28"/>
                <w:lang w:eastAsia="ru-RU"/>
              </w:rPr>
              <w:t>30</w:t>
            </w:r>
          </w:p>
        </w:tc>
        <w:tc>
          <w:tcPr>
            <w:tcW w:w="1559" w:type="dxa"/>
            <w:vAlign w:val="center"/>
          </w:tcPr>
          <w:p w:rsidR="00955C9B" w:rsidRPr="00CB71A0" w:rsidRDefault="00955C9B" w:rsidP="003E11A9">
            <w:pPr>
              <w:jc w:val="center"/>
              <w:rPr>
                <w:sz w:val="28"/>
                <w:szCs w:val="28"/>
                <w:lang w:eastAsia="ru-RU"/>
              </w:rPr>
            </w:pPr>
            <w:r w:rsidRPr="00CB71A0">
              <w:rPr>
                <w:sz w:val="28"/>
                <w:szCs w:val="28"/>
                <w:lang w:eastAsia="ru-RU"/>
              </w:rPr>
              <w:t>16,2</w:t>
            </w:r>
          </w:p>
        </w:tc>
        <w:tc>
          <w:tcPr>
            <w:tcW w:w="1559" w:type="dxa"/>
            <w:vAlign w:val="center"/>
          </w:tcPr>
          <w:p w:rsidR="00955C9B" w:rsidRPr="00CB71A0" w:rsidRDefault="00955C9B" w:rsidP="003E11A9">
            <w:pPr>
              <w:jc w:val="center"/>
              <w:rPr>
                <w:sz w:val="28"/>
                <w:szCs w:val="28"/>
                <w:lang w:eastAsia="ru-RU"/>
              </w:rPr>
            </w:pPr>
            <w:r w:rsidRPr="00CB71A0">
              <w:rPr>
                <w:sz w:val="28"/>
                <w:szCs w:val="28"/>
                <w:lang w:eastAsia="ru-RU"/>
              </w:rPr>
              <w:t>36</w:t>
            </w:r>
          </w:p>
        </w:tc>
        <w:tc>
          <w:tcPr>
            <w:tcW w:w="1560" w:type="dxa"/>
            <w:vAlign w:val="center"/>
          </w:tcPr>
          <w:p w:rsidR="00955C9B" w:rsidRPr="00CB71A0" w:rsidRDefault="00955C9B" w:rsidP="003E11A9">
            <w:pPr>
              <w:jc w:val="center"/>
              <w:rPr>
                <w:sz w:val="28"/>
                <w:szCs w:val="28"/>
                <w:lang w:eastAsia="ru-RU"/>
              </w:rPr>
            </w:pPr>
            <w:r w:rsidRPr="00CB71A0">
              <w:rPr>
                <w:sz w:val="28"/>
                <w:szCs w:val="28"/>
                <w:lang w:eastAsia="ru-RU"/>
              </w:rPr>
              <w:t>27</w:t>
            </w:r>
          </w:p>
        </w:tc>
      </w:tr>
      <w:tr w:rsidR="00955C9B" w:rsidRPr="00CB71A0">
        <w:tc>
          <w:tcPr>
            <w:tcW w:w="3369" w:type="dxa"/>
          </w:tcPr>
          <w:p w:rsidR="00955C9B" w:rsidRPr="00CB71A0" w:rsidRDefault="00955C9B" w:rsidP="003E11A9">
            <w:pPr>
              <w:rPr>
                <w:sz w:val="28"/>
                <w:szCs w:val="28"/>
                <w:lang w:eastAsia="ru-RU"/>
              </w:rPr>
            </w:pPr>
            <w:r w:rsidRPr="00CB71A0">
              <w:rPr>
                <w:sz w:val="28"/>
                <w:szCs w:val="28"/>
                <w:lang w:eastAsia="ru-RU"/>
              </w:rPr>
              <w:t>***с 1 января</w:t>
            </w:r>
          </w:p>
        </w:tc>
        <w:tc>
          <w:tcPr>
            <w:tcW w:w="1559" w:type="dxa"/>
            <w:vAlign w:val="center"/>
          </w:tcPr>
          <w:p w:rsidR="00955C9B" w:rsidRPr="00CB71A0" w:rsidRDefault="00955C9B" w:rsidP="003E11A9">
            <w:pPr>
              <w:jc w:val="center"/>
              <w:rPr>
                <w:sz w:val="28"/>
                <w:szCs w:val="28"/>
                <w:lang w:eastAsia="ru-RU"/>
              </w:rPr>
            </w:pPr>
          </w:p>
        </w:tc>
        <w:tc>
          <w:tcPr>
            <w:tcW w:w="1559" w:type="dxa"/>
            <w:vAlign w:val="center"/>
          </w:tcPr>
          <w:p w:rsidR="00955C9B" w:rsidRPr="00CB71A0" w:rsidRDefault="00955C9B" w:rsidP="003E11A9">
            <w:pPr>
              <w:jc w:val="center"/>
              <w:rPr>
                <w:sz w:val="28"/>
                <w:szCs w:val="28"/>
                <w:lang w:eastAsia="ru-RU"/>
              </w:rPr>
            </w:pPr>
          </w:p>
        </w:tc>
        <w:tc>
          <w:tcPr>
            <w:tcW w:w="1559" w:type="dxa"/>
            <w:vAlign w:val="center"/>
          </w:tcPr>
          <w:p w:rsidR="00955C9B" w:rsidRPr="00CB71A0" w:rsidRDefault="00955C9B" w:rsidP="003E11A9">
            <w:pPr>
              <w:jc w:val="center"/>
              <w:rPr>
                <w:sz w:val="28"/>
                <w:szCs w:val="28"/>
                <w:lang w:eastAsia="ru-RU"/>
              </w:rPr>
            </w:pPr>
          </w:p>
        </w:tc>
        <w:tc>
          <w:tcPr>
            <w:tcW w:w="1560" w:type="dxa"/>
            <w:vAlign w:val="center"/>
          </w:tcPr>
          <w:p w:rsidR="00955C9B" w:rsidRPr="00CB71A0" w:rsidRDefault="00955C9B" w:rsidP="003E11A9">
            <w:pPr>
              <w:jc w:val="center"/>
              <w:rPr>
                <w:sz w:val="28"/>
                <w:szCs w:val="28"/>
                <w:lang w:eastAsia="ru-RU"/>
              </w:rPr>
            </w:pPr>
          </w:p>
        </w:tc>
      </w:tr>
      <w:tr w:rsidR="00955C9B" w:rsidRPr="00CB71A0">
        <w:tc>
          <w:tcPr>
            <w:tcW w:w="3369" w:type="dxa"/>
          </w:tcPr>
          <w:p w:rsidR="00955C9B" w:rsidRPr="00CB71A0" w:rsidRDefault="00955C9B" w:rsidP="003E11A9">
            <w:pPr>
              <w:rPr>
                <w:sz w:val="28"/>
                <w:szCs w:val="28"/>
                <w:lang w:eastAsia="ru-RU"/>
              </w:rPr>
            </w:pPr>
            <w:r w:rsidRPr="00CB71A0">
              <w:rPr>
                <w:sz w:val="28"/>
                <w:szCs w:val="28"/>
                <w:lang w:eastAsia="ru-RU"/>
              </w:rPr>
              <w:t>Лук репчатый</w:t>
            </w:r>
          </w:p>
        </w:tc>
        <w:tc>
          <w:tcPr>
            <w:tcW w:w="1559" w:type="dxa"/>
            <w:vAlign w:val="center"/>
          </w:tcPr>
          <w:p w:rsidR="00955C9B" w:rsidRPr="00CB71A0" w:rsidRDefault="00955C9B" w:rsidP="003E11A9">
            <w:pPr>
              <w:jc w:val="center"/>
              <w:rPr>
                <w:sz w:val="28"/>
                <w:szCs w:val="28"/>
                <w:lang w:eastAsia="ru-RU"/>
              </w:rPr>
            </w:pPr>
            <w:r w:rsidRPr="00CB71A0">
              <w:rPr>
                <w:sz w:val="28"/>
                <w:szCs w:val="28"/>
                <w:lang w:eastAsia="ru-RU"/>
              </w:rPr>
              <w:t>14,4</w:t>
            </w:r>
          </w:p>
        </w:tc>
        <w:tc>
          <w:tcPr>
            <w:tcW w:w="1559" w:type="dxa"/>
            <w:vAlign w:val="center"/>
          </w:tcPr>
          <w:p w:rsidR="00955C9B" w:rsidRPr="00CB71A0" w:rsidRDefault="00955C9B" w:rsidP="003E11A9">
            <w:pPr>
              <w:jc w:val="center"/>
              <w:rPr>
                <w:sz w:val="28"/>
                <w:szCs w:val="28"/>
                <w:lang w:eastAsia="ru-RU"/>
              </w:rPr>
            </w:pPr>
            <w:r w:rsidRPr="00CB71A0">
              <w:rPr>
                <w:sz w:val="28"/>
                <w:szCs w:val="28"/>
                <w:lang w:eastAsia="ru-RU"/>
              </w:rPr>
              <w:t>6</w:t>
            </w:r>
          </w:p>
        </w:tc>
        <w:tc>
          <w:tcPr>
            <w:tcW w:w="1559" w:type="dxa"/>
            <w:vAlign w:val="center"/>
          </w:tcPr>
          <w:p w:rsidR="00955C9B" w:rsidRPr="00CB71A0" w:rsidRDefault="00955C9B" w:rsidP="003E11A9">
            <w:pPr>
              <w:jc w:val="center"/>
              <w:rPr>
                <w:sz w:val="28"/>
                <w:szCs w:val="28"/>
                <w:lang w:eastAsia="ru-RU"/>
              </w:rPr>
            </w:pPr>
            <w:r w:rsidRPr="00CB71A0">
              <w:rPr>
                <w:sz w:val="28"/>
                <w:szCs w:val="28"/>
                <w:lang w:eastAsia="ru-RU"/>
              </w:rPr>
              <w:t>17,3</w:t>
            </w:r>
          </w:p>
        </w:tc>
        <w:tc>
          <w:tcPr>
            <w:tcW w:w="1560" w:type="dxa"/>
            <w:vAlign w:val="center"/>
          </w:tcPr>
          <w:p w:rsidR="00955C9B" w:rsidRPr="00CB71A0" w:rsidRDefault="00955C9B" w:rsidP="003E11A9">
            <w:pPr>
              <w:jc w:val="center"/>
              <w:rPr>
                <w:sz w:val="28"/>
                <w:szCs w:val="28"/>
                <w:lang w:eastAsia="ru-RU"/>
              </w:rPr>
            </w:pPr>
            <w:r w:rsidRPr="00CB71A0">
              <w:rPr>
                <w:sz w:val="28"/>
                <w:szCs w:val="28"/>
                <w:lang w:eastAsia="ru-RU"/>
              </w:rPr>
              <w:t>14,5</w:t>
            </w:r>
          </w:p>
        </w:tc>
      </w:tr>
      <w:tr w:rsidR="00955C9B" w:rsidRPr="00CB71A0">
        <w:tc>
          <w:tcPr>
            <w:tcW w:w="3369" w:type="dxa"/>
          </w:tcPr>
          <w:p w:rsidR="00955C9B" w:rsidRPr="00CB71A0" w:rsidRDefault="00955C9B" w:rsidP="003E11A9">
            <w:pPr>
              <w:rPr>
                <w:sz w:val="28"/>
                <w:szCs w:val="28"/>
                <w:lang w:eastAsia="ru-RU"/>
              </w:rPr>
            </w:pPr>
            <w:r w:rsidRPr="00CB71A0">
              <w:rPr>
                <w:sz w:val="28"/>
                <w:szCs w:val="28"/>
                <w:lang w:eastAsia="ru-RU"/>
              </w:rPr>
              <w:t>Капуста белокочанная</w:t>
            </w:r>
          </w:p>
        </w:tc>
        <w:tc>
          <w:tcPr>
            <w:tcW w:w="1559" w:type="dxa"/>
            <w:vAlign w:val="center"/>
          </w:tcPr>
          <w:p w:rsidR="00955C9B" w:rsidRPr="00CB71A0" w:rsidRDefault="00955C9B" w:rsidP="003E11A9">
            <w:pPr>
              <w:jc w:val="center"/>
              <w:rPr>
                <w:sz w:val="28"/>
                <w:szCs w:val="28"/>
                <w:lang w:eastAsia="ru-RU"/>
              </w:rPr>
            </w:pPr>
            <w:r w:rsidRPr="00CB71A0">
              <w:rPr>
                <w:sz w:val="28"/>
                <w:szCs w:val="28"/>
                <w:lang w:eastAsia="ru-RU"/>
              </w:rPr>
              <w:t>46,8</w:t>
            </w:r>
          </w:p>
        </w:tc>
        <w:tc>
          <w:tcPr>
            <w:tcW w:w="1559" w:type="dxa"/>
            <w:vAlign w:val="center"/>
          </w:tcPr>
          <w:p w:rsidR="00955C9B" w:rsidRPr="00CB71A0" w:rsidRDefault="00955C9B" w:rsidP="003E11A9">
            <w:pPr>
              <w:jc w:val="center"/>
              <w:rPr>
                <w:sz w:val="28"/>
                <w:szCs w:val="28"/>
                <w:lang w:eastAsia="ru-RU"/>
              </w:rPr>
            </w:pPr>
            <w:r w:rsidRPr="00CB71A0">
              <w:rPr>
                <w:sz w:val="28"/>
                <w:szCs w:val="28"/>
                <w:lang w:eastAsia="ru-RU"/>
              </w:rPr>
              <w:t>36</w:t>
            </w:r>
          </w:p>
        </w:tc>
        <w:tc>
          <w:tcPr>
            <w:tcW w:w="1559" w:type="dxa"/>
            <w:vAlign w:val="center"/>
          </w:tcPr>
          <w:p w:rsidR="00955C9B" w:rsidRPr="00CB71A0" w:rsidRDefault="00955C9B" w:rsidP="003E11A9">
            <w:pPr>
              <w:jc w:val="center"/>
              <w:rPr>
                <w:sz w:val="28"/>
                <w:szCs w:val="28"/>
                <w:lang w:eastAsia="ru-RU"/>
              </w:rPr>
            </w:pPr>
            <w:r w:rsidRPr="00CB71A0">
              <w:rPr>
                <w:sz w:val="28"/>
                <w:szCs w:val="28"/>
                <w:lang w:eastAsia="ru-RU"/>
              </w:rPr>
              <w:t>56,2</w:t>
            </w:r>
          </w:p>
        </w:tc>
        <w:tc>
          <w:tcPr>
            <w:tcW w:w="1560" w:type="dxa"/>
            <w:vAlign w:val="center"/>
          </w:tcPr>
          <w:p w:rsidR="00955C9B" w:rsidRPr="00CB71A0" w:rsidRDefault="00955C9B" w:rsidP="003E11A9">
            <w:pPr>
              <w:jc w:val="center"/>
              <w:rPr>
                <w:sz w:val="28"/>
                <w:szCs w:val="28"/>
                <w:lang w:eastAsia="ru-RU"/>
              </w:rPr>
            </w:pPr>
            <w:r w:rsidRPr="00CB71A0">
              <w:rPr>
                <w:sz w:val="28"/>
                <w:szCs w:val="28"/>
                <w:lang w:eastAsia="ru-RU"/>
              </w:rPr>
              <w:t>43,2</w:t>
            </w:r>
          </w:p>
        </w:tc>
      </w:tr>
      <w:tr w:rsidR="00955C9B" w:rsidRPr="00CB71A0">
        <w:tc>
          <w:tcPr>
            <w:tcW w:w="3369" w:type="dxa"/>
          </w:tcPr>
          <w:p w:rsidR="00955C9B" w:rsidRPr="00CB71A0" w:rsidRDefault="00955C9B" w:rsidP="003E11A9">
            <w:pPr>
              <w:rPr>
                <w:sz w:val="28"/>
                <w:szCs w:val="28"/>
                <w:lang w:eastAsia="ru-RU"/>
              </w:rPr>
            </w:pPr>
            <w:r w:rsidRPr="00CB71A0">
              <w:rPr>
                <w:sz w:val="28"/>
                <w:szCs w:val="28"/>
                <w:lang w:eastAsia="ru-RU"/>
              </w:rPr>
              <w:t>Масло растительное</w:t>
            </w:r>
          </w:p>
        </w:tc>
        <w:tc>
          <w:tcPr>
            <w:tcW w:w="1559" w:type="dxa"/>
            <w:vAlign w:val="center"/>
          </w:tcPr>
          <w:p w:rsidR="00955C9B" w:rsidRPr="00CB71A0" w:rsidRDefault="00955C9B" w:rsidP="003E11A9">
            <w:pPr>
              <w:jc w:val="center"/>
              <w:rPr>
                <w:sz w:val="28"/>
                <w:szCs w:val="28"/>
                <w:lang w:eastAsia="ru-RU"/>
              </w:rPr>
            </w:pPr>
            <w:r w:rsidRPr="00CB71A0">
              <w:rPr>
                <w:sz w:val="28"/>
                <w:szCs w:val="28"/>
                <w:lang w:eastAsia="ru-RU"/>
              </w:rPr>
              <w:t>6,5</w:t>
            </w:r>
          </w:p>
        </w:tc>
        <w:tc>
          <w:tcPr>
            <w:tcW w:w="1559" w:type="dxa"/>
            <w:vAlign w:val="center"/>
          </w:tcPr>
          <w:p w:rsidR="00955C9B" w:rsidRPr="00CB71A0" w:rsidRDefault="00955C9B" w:rsidP="003E11A9">
            <w:pPr>
              <w:jc w:val="center"/>
              <w:rPr>
                <w:sz w:val="28"/>
                <w:szCs w:val="28"/>
                <w:lang w:eastAsia="ru-RU"/>
              </w:rPr>
            </w:pPr>
            <w:r w:rsidRPr="00CB71A0">
              <w:rPr>
                <w:sz w:val="28"/>
                <w:szCs w:val="28"/>
                <w:lang w:eastAsia="ru-RU"/>
              </w:rPr>
              <w:t>6,5</w:t>
            </w:r>
          </w:p>
        </w:tc>
        <w:tc>
          <w:tcPr>
            <w:tcW w:w="1559" w:type="dxa"/>
            <w:vAlign w:val="center"/>
          </w:tcPr>
          <w:p w:rsidR="00955C9B" w:rsidRPr="00CB71A0" w:rsidRDefault="00955C9B" w:rsidP="003E11A9">
            <w:pPr>
              <w:jc w:val="center"/>
              <w:rPr>
                <w:sz w:val="28"/>
                <w:szCs w:val="28"/>
                <w:lang w:eastAsia="ru-RU"/>
              </w:rPr>
            </w:pPr>
            <w:r w:rsidRPr="00CB71A0">
              <w:rPr>
                <w:sz w:val="28"/>
                <w:szCs w:val="28"/>
                <w:lang w:eastAsia="ru-RU"/>
              </w:rPr>
              <w:t>7,2</w:t>
            </w:r>
          </w:p>
        </w:tc>
        <w:tc>
          <w:tcPr>
            <w:tcW w:w="1560" w:type="dxa"/>
            <w:vAlign w:val="center"/>
          </w:tcPr>
          <w:p w:rsidR="00955C9B" w:rsidRPr="00CB71A0" w:rsidRDefault="00955C9B" w:rsidP="003E11A9">
            <w:pPr>
              <w:jc w:val="center"/>
              <w:rPr>
                <w:sz w:val="28"/>
                <w:szCs w:val="28"/>
                <w:lang w:eastAsia="ru-RU"/>
              </w:rPr>
            </w:pPr>
            <w:r w:rsidRPr="00CB71A0">
              <w:rPr>
                <w:sz w:val="28"/>
                <w:szCs w:val="28"/>
                <w:lang w:eastAsia="ru-RU"/>
              </w:rPr>
              <w:t>7,2</w:t>
            </w:r>
          </w:p>
        </w:tc>
      </w:tr>
      <w:tr w:rsidR="00955C9B" w:rsidRPr="00CB71A0">
        <w:tc>
          <w:tcPr>
            <w:tcW w:w="3369" w:type="dxa"/>
          </w:tcPr>
          <w:p w:rsidR="00955C9B" w:rsidRPr="00CB71A0" w:rsidRDefault="00955C9B" w:rsidP="003E11A9">
            <w:pPr>
              <w:rPr>
                <w:b/>
                <w:bCs/>
                <w:sz w:val="28"/>
                <w:szCs w:val="28"/>
                <w:lang w:eastAsia="ru-RU"/>
              </w:rPr>
            </w:pPr>
            <w:r w:rsidRPr="00CB71A0">
              <w:rPr>
                <w:b/>
                <w:bCs/>
                <w:sz w:val="28"/>
                <w:szCs w:val="28"/>
                <w:lang w:eastAsia="ru-RU"/>
              </w:rPr>
              <w:t>Соус томатный</w:t>
            </w:r>
          </w:p>
        </w:tc>
        <w:tc>
          <w:tcPr>
            <w:tcW w:w="1559" w:type="dxa"/>
            <w:vAlign w:val="center"/>
          </w:tcPr>
          <w:p w:rsidR="00955C9B" w:rsidRPr="00CB71A0" w:rsidRDefault="00955C9B" w:rsidP="003E11A9">
            <w:pPr>
              <w:jc w:val="center"/>
              <w:rPr>
                <w:sz w:val="28"/>
                <w:szCs w:val="28"/>
                <w:lang w:eastAsia="ru-RU"/>
              </w:rPr>
            </w:pPr>
            <w:r w:rsidRPr="00CB71A0">
              <w:rPr>
                <w:sz w:val="28"/>
                <w:szCs w:val="28"/>
                <w:lang w:eastAsia="ru-RU"/>
              </w:rPr>
              <w:t>-</w:t>
            </w:r>
          </w:p>
        </w:tc>
        <w:tc>
          <w:tcPr>
            <w:tcW w:w="1559" w:type="dxa"/>
            <w:vAlign w:val="center"/>
          </w:tcPr>
          <w:p w:rsidR="00955C9B" w:rsidRPr="00CB71A0" w:rsidRDefault="00955C9B" w:rsidP="003E11A9">
            <w:pPr>
              <w:jc w:val="center"/>
              <w:rPr>
                <w:b/>
                <w:bCs/>
                <w:sz w:val="28"/>
                <w:szCs w:val="28"/>
                <w:lang w:eastAsia="ru-RU"/>
              </w:rPr>
            </w:pPr>
            <w:r w:rsidRPr="00CB71A0">
              <w:rPr>
                <w:b/>
                <w:bCs/>
                <w:sz w:val="28"/>
                <w:szCs w:val="28"/>
                <w:lang w:eastAsia="ru-RU"/>
              </w:rPr>
              <w:t>50</w:t>
            </w:r>
          </w:p>
        </w:tc>
        <w:tc>
          <w:tcPr>
            <w:tcW w:w="1559" w:type="dxa"/>
            <w:vAlign w:val="center"/>
          </w:tcPr>
          <w:p w:rsidR="00955C9B" w:rsidRPr="00CB71A0" w:rsidRDefault="00955C9B" w:rsidP="003E11A9">
            <w:pPr>
              <w:jc w:val="center"/>
              <w:rPr>
                <w:b/>
                <w:bCs/>
                <w:sz w:val="28"/>
                <w:szCs w:val="28"/>
                <w:lang w:eastAsia="ru-RU"/>
              </w:rPr>
            </w:pPr>
            <w:r w:rsidRPr="00CB71A0">
              <w:rPr>
                <w:b/>
                <w:bCs/>
                <w:sz w:val="28"/>
                <w:szCs w:val="28"/>
                <w:lang w:eastAsia="ru-RU"/>
              </w:rPr>
              <w:t>-</w:t>
            </w:r>
          </w:p>
        </w:tc>
        <w:tc>
          <w:tcPr>
            <w:tcW w:w="1560" w:type="dxa"/>
            <w:vAlign w:val="center"/>
          </w:tcPr>
          <w:p w:rsidR="00955C9B" w:rsidRPr="00CB71A0" w:rsidRDefault="00955C9B" w:rsidP="003E11A9">
            <w:pPr>
              <w:jc w:val="center"/>
              <w:rPr>
                <w:b/>
                <w:bCs/>
                <w:sz w:val="28"/>
                <w:szCs w:val="28"/>
                <w:lang w:eastAsia="ru-RU"/>
              </w:rPr>
            </w:pPr>
            <w:r w:rsidRPr="00CB71A0">
              <w:rPr>
                <w:b/>
                <w:bCs/>
                <w:sz w:val="28"/>
                <w:szCs w:val="28"/>
                <w:lang w:eastAsia="ru-RU"/>
              </w:rPr>
              <w:t>60</w:t>
            </w:r>
          </w:p>
        </w:tc>
      </w:tr>
      <w:tr w:rsidR="00955C9B" w:rsidRPr="00CB71A0">
        <w:tc>
          <w:tcPr>
            <w:tcW w:w="3369" w:type="dxa"/>
          </w:tcPr>
          <w:p w:rsidR="00955C9B" w:rsidRPr="00CB71A0" w:rsidRDefault="00955C9B" w:rsidP="003E11A9">
            <w:pPr>
              <w:rPr>
                <w:sz w:val="28"/>
                <w:szCs w:val="28"/>
                <w:lang w:eastAsia="ru-RU"/>
              </w:rPr>
            </w:pPr>
            <w:r w:rsidRPr="00CB71A0">
              <w:rPr>
                <w:sz w:val="28"/>
                <w:szCs w:val="28"/>
                <w:lang w:eastAsia="ru-RU"/>
              </w:rPr>
              <w:t>Вода или бульон</w:t>
            </w:r>
          </w:p>
        </w:tc>
        <w:tc>
          <w:tcPr>
            <w:tcW w:w="1559" w:type="dxa"/>
            <w:vAlign w:val="center"/>
          </w:tcPr>
          <w:p w:rsidR="00955C9B" w:rsidRPr="00CB71A0" w:rsidRDefault="00955C9B" w:rsidP="003E11A9">
            <w:pPr>
              <w:jc w:val="center"/>
              <w:rPr>
                <w:sz w:val="28"/>
                <w:szCs w:val="28"/>
                <w:lang w:eastAsia="ru-RU"/>
              </w:rPr>
            </w:pPr>
            <w:r w:rsidRPr="00CB71A0">
              <w:rPr>
                <w:sz w:val="28"/>
                <w:szCs w:val="28"/>
                <w:lang w:eastAsia="ru-RU"/>
              </w:rPr>
              <w:t>50</w:t>
            </w:r>
          </w:p>
        </w:tc>
        <w:tc>
          <w:tcPr>
            <w:tcW w:w="1559" w:type="dxa"/>
            <w:vAlign w:val="center"/>
          </w:tcPr>
          <w:p w:rsidR="00955C9B" w:rsidRPr="00CB71A0" w:rsidRDefault="00955C9B" w:rsidP="003E11A9">
            <w:pPr>
              <w:jc w:val="center"/>
              <w:rPr>
                <w:sz w:val="28"/>
                <w:szCs w:val="28"/>
                <w:lang w:eastAsia="ru-RU"/>
              </w:rPr>
            </w:pPr>
            <w:r w:rsidRPr="00CB71A0">
              <w:rPr>
                <w:sz w:val="28"/>
                <w:szCs w:val="28"/>
                <w:lang w:eastAsia="ru-RU"/>
              </w:rPr>
              <w:t>50</w:t>
            </w:r>
          </w:p>
        </w:tc>
        <w:tc>
          <w:tcPr>
            <w:tcW w:w="1559" w:type="dxa"/>
            <w:vAlign w:val="center"/>
          </w:tcPr>
          <w:p w:rsidR="00955C9B" w:rsidRPr="00CB71A0" w:rsidRDefault="00955C9B" w:rsidP="003E11A9">
            <w:pPr>
              <w:jc w:val="center"/>
              <w:rPr>
                <w:sz w:val="28"/>
                <w:szCs w:val="28"/>
                <w:lang w:eastAsia="ru-RU"/>
              </w:rPr>
            </w:pPr>
            <w:r w:rsidRPr="00CB71A0">
              <w:rPr>
                <w:sz w:val="28"/>
                <w:szCs w:val="28"/>
                <w:lang w:eastAsia="ru-RU"/>
              </w:rPr>
              <w:t>54</w:t>
            </w:r>
          </w:p>
        </w:tc>
        <w:tc>
          <w:tcPr>
            <w:tcW w:w="1560" w:type="dxa"/>
            <w:vAlign w:val="center"/>
          </w:tcPr>
          <w:p w:rsidR="00955C9B" w:rsidRPr="00CB71A0" w:rsidRDefault="00955C9B" w:rsidP="003E11A9">
            <w:pPr>
              <w:jc w:val="center"/>
              <w:rPr>
                <w:sz w:val="28"/>
                <w:szCs w:val="28"/>
                <w:lang w:eastAsia="ru-RU"/>
              </w:rPr>
            </w:pPr>
            <w:r w:rsidRPr="00CB71A0">
              <w:rPr>
                <w:sz w:val="28"/>
                <w:szCs w:val="28"/>
                <w:lang w:eastAsia="ru-RU"/>
              </w:rPr>
              <w:t>54</w:t>
            </w:r>
          </w:p>
        </w:tc>
      </w:tr>
      <w:tr w:rsidR="00955C9B" w:rsidRPr="00CB71A0">
        <w:tc>
          <w:tcPr>
            <w:tcW w:w="3369" w:type="dxa"/>
          </w:tcPr>
          <w:p w:rsidR="00955C9B" w:rsidRPr="00CB71A0" w:rsidRDefault="00955C9B" w:rsidP="003E11A9">
            <w:pPr>
              <w:rPr>
                <w:sz w:val="28"/>
                <w:szCs w:val="28"/>
                <w:lang w:eastAsia="ru-RU"/>
              </w:rPr>
            </w:pPr>
            <w:r w:rsidRPr="00CB71A0">
              <w:rPr>
                <w:sz w:val="28"/>
                <w:szCs w:val="28"/>
                <w:lang w:eastAsia="ru-RU"/>
              </w:rPr>
              <w:t>Масло растительное</w:t>
            </w:r>
          </w:p>
        </w:tc>
        <w:tc>
          <w:tcPr>
            <w:tcW w:w="1559" w:type="dxa"/>
            <w:vAlign w:val="center"/>
          </w:tcPr>
          <w:p w:rsidR="00955C9B" w:rsidRPr="00CB71A0" w:rsidRDefault="00955C9B" w:rsidP="003E11A9">
            <w:pPr>
              <w:jc w:val="center"/>
              <w:rPr>
                <w:sz w:val="28"/>
                <w:szCs w:val="28"/>
                <w:lang w:eastAsia="ru-RU"/>
              </w:rPr>
            </w:pPr>
            <w:r w:rsidRPr="00CB71A0">
              <w:rPr>
                <w:sz w:val="28"/>
                <w:szCs w:val="28"/>
                <w:lang w:eastAsia="ru-RU"/>
              </w:rPr>
              <w:t>0,9</w:t>
            </w:r>
          </w:p>
        </w:tc>
        <w:tc>
          <w:tcPr>
            <w:tcW w:w="1559" w:type="dxa"/>
            <w:vAlign w:val="center"/>
          </w:tcPr>
          <w:p w:rsidR="00955C9B" w:rsidRPr="00CB71A0" w:rsidRDefault="00955C9B" w:rsidP="003E11A9">
            <w:pPr>
              <w:jc w:val="center"/>
              <w:rPr>
                <w:sz w:val="28"/>
                <w:szCs w:val="28"/>
                <w:lang w:eastAsia="ru-RU"/>
              </w:rPr>
            </w:pPr>
            <w:r w:rsidRPr="00CB71A0">
              <w:rPr>
                <w:sz w:val="28"/>
                <w:szCs w:val="28"/>
                <w:lang w:eastAsia="ru-RU"/>
              </w:rPr>
              <w:t>0,9</w:t>
            </w:r>
          </w:p>
        </w:tc>
        <w:tc>
          <w:tcPr>
            <w:tcW w:w="1559" w:type="dxa"/>
            <w:vAlign w:val="center"/>
          </w:tcPr>
          <w:p w:rsidR="00955C9B" w:rsidRPr="00CB71A0" w:rsidRDefault="00955C9B" w:rsidP="003E11A9">
            <w:pPr>
              <w:jc w:val="center"/>
              <w:rPr>
                <w:sz w:val="28"/>
                <w:szCs w:val="28"/>
                <w:lang w:eastAsia="ru-RU"/>
              </w:rPr>
            </w:pPr>
            <w:r w:rsidRPr="00CB71A0">
              <w:rPr>
                <w:sz w:val="28"/>
                <w:szCs w:val="28"/>
                <w:lang w:eastAsia="ru-RU"/>
              </w:rPr>
              <w:t>1,1</w:t>
            </w:r>
          </w:p>
        </w:tc>
        <w:tc>
          <w:tcPr>
            <w:tcW w:w="1560" w:type="dxa"/>
            <w:vAlign w:val="center"/>
          </w:tcPr>
          <w:p w:rsidR="00955C9B" w:rsidRPr="00CB71A0" w:rsidRDefault="00955C9B" w:rsidP="003E11A9">
            <w:pPr>
              <w:jc w:val="center"/>
              <w:rPr>
                <w:sz w:val="28"/>
                <w:szCs w:val="28"/>
                <w:lang w:eastAsia="ru-RU"/>
              </w:rPr>
            </w:pPr>
            <w:r w:rsidRPr="00CB71A0">
              <w:rPr>
                <w:sz w:val="28"/>
                <w:szCs w:val="28"/>
                <w:lang w:eastAsia="ru-RU"/>
              </w:rPr>
              <w:t>1,1</w:t>
            </w:r>
          </w:p>
        </w:tc>
      </w:tr>
      <w:tr w:rsidR="00955C9B" w:rsidRPr="00CB71A0">
        <w:tc>
          <w:tcPr>
            <w:tcW w:w="3369" w:type="dxa"/>
          </w:tcPr>
          <w:p w:rsidR="00955C9B" w:rsidRPr="00CB71A0" w:rsidRDefault="00955C9B" w:rsidP="003E11A9">
            <w:pPr>
              <w:rPr>
                <w:sz w:val="28"/>
                <w:szCs w:val="28"/>
                <w:lang w:eastAsia="ru-RU"/>
              </w:rPr>
            </w:pPr>
            <w:r w:rsidRPr="00CB71A0">
              <w:rPr>
                <w:sz w:val="28"/>
                <w:szCs w:val="28"/>
                <w:lang w:eastAsia="ru-RU"/>
              </w:rPr>
              <w:t>Мука пшеничная</w:t>
            </w:r>
          </w:p>
        </w:tc>
        <w:tc>
          <w:tcPr>
            <w:tcW w:w="1559" w:type="dxa"/>
            <w:vAlign w:val="center"/>
          </w:tcPr>
          <w:p w:rsidR="00955C9B" w:rsidRPr="00CB71A0" w:rsidRDefault="00955C9B" w:rsidP="003E11A9">
            <w:pPr>
              <w:jc w:val="center"/>
              <w:rPr>
                <w:sz w:val="28"/>
                <w:szCs w:val="28"/>
                <w:lang w:eastAsia="ru-RU"/>
              </w:rPr>
            </w:pPr>
            <w:r w:rsidRPr="00CB71A0">
              <w:rPr>
                <w:sz w:val="28"/>
                <w:szCs w:val="28"/>
                <w:lang w:eastAsia="ru-RU"/>
              </w:rPr>
              <w:t>2,3</w:t>
            </w:r>
          </w:p>
        </w:tc>
        <w:tc>
          <w:tcPr>
            <w:tcW w:w="1559" w:type="dxa"/>
            <w:vAlign w:val="center"/>
          </w:tcPr>
          <w:p w:rsidR="00955C9B" w:rsidRPr="00CB71A0" w:rsidRDefault="00955C9B" w:rsidP="003E11A9">
            <w:pPr>
              <w:jc w:val="center"/>
              <w:rPr>
                <w:sz w:val="28"/>
                <w:szCs w:val="28"/>
                <w:lang w:eastAsia="ru-RU"/>
              </w:rPr>
            </w:pPr>
            <w:r w:rsidRPr="00CB71A0">
              <w:rPr>
                <w:sz w:val="28"/>
                <w:szCs w:val="28"/>
                <w:lang w:eastAsia="ru-RU"/>
              </w:rPr>
              <w:t>2,3</w:t>
            </w:r>
          </w:p>
        </w:tc>
        <w:tc>
          <w:tcPr>
            <w:tcW w:w="1559" w:type="dxa"/>
            <w:vAlign w:val="center"/>
          </w:tcPr>
          <w:p w:rsidR="00955C9B" w:rsidRPr="00CB71A0" w:rsidRDefault="00955C9B" w:rsidP="003E11A9">
            <w:pPr>
              <w:jc w:val="center"/>
              <w:rPr>
                <w:sz w:val="28"/>
                <w:szCs w:val="28"/>
                <w:lang w:eastAsia="ru-RU"/>
              </w:rPr>
            </w:pPr>
            <w:r w:rsidRPr="00CB71A0">
              <w:rPr>
                <w:sz w:val="28"/>
                <w:szCs w:val="28"/>
                <w:lang w:eastAsia="ru-RU"/>
              </w:rPr>
              <w:t>2,7</w:t>
            </w:r>
          </w:p>
        </w:tc>
        <w:tc>
          <w:tcPr>
            <w:tcW w:w="1560" w:type="dxa"/>
            <w:vAlign w:val="center"/>
          </w:tcPr>
          <w:p w:rsidR="00955C9B" w:rsidRPr="00CB71A0" w:rsidRDefault="00955C9B" w:rsidP="003E11A9">
            <w:pPr>
              <w:jc w:val="center"/>
              <w:rPr>
                <w:sz w:val="28"/>
                <w:szCs w:val="28"/>
                <w:lang w:eastAsia="ru-RU"/>
              </w:rPr>
            </w:pPr>
            <w:r w:rsidRPr="00CB71A0">
              <w:rPr>
                <w:sz w:val="28"/>
                <w:szCs w:val="28"/>
                <w:lang w:eastAsia="ru-RU"/>
              </w:rPr>
              <w:t>2,7</w:t>
            </w:r>
          </w:p>
        </w:tc>
      </w:tr>
      <w:tr w:rsidR="00955C9B" w:rsidRPr="00CB71A0">
        <w:tc>
          <w:tcPr>
            <w:tcW w:w="3369" w:type="dxa"/>
          </w:tcPr>
          <w:p w:rsidR="00955C9B" w:rsidRPr="00CB71A0" w:rsidRDefault="00955C9B" w:rsidP="003E11A9">
            <w:pPr>
              <w:rPr>
                <w:sz w:val="28"/>
                <w:szCs w:val="28"/>
                <w:lang w:eastAsia="ru-RU"/>
              </w:rPr>
            </w:pPr>
            <w:r w:rsidRPr="00CB71A0">
              <w:rPr>
                <w:sz w:val="28"/>
                <w:szCs w:val="28"/>
                <w:lang w:eastAsia="ru-RU"/>
              </w:rPr>
              <w:t>Томатное пюре</w:t>
            </w:r>
          </w:p>
        </w:tc>
        <w:tc>
          <w:tcPr>
            <w:tcW w:w="1559" w:type="dxa"/>
            <w:vAlign w:val="center"/>
          </w:tcPr>
          <w:p w:rsidR="00955C9B" w:rsidRPr="00CB71A0" w:rsidRDefault="00955C9B" w:rsidP="003E11A9">
            <w:pPr>
              <w:jc w:val="center"/>
              <w:rPr>
                <w:sz w:val="28"/>
                <w:szCs w:val="28"/>
                <w:lang w:eastAsia="ru-RU"/>
              </w:rPr>
            </w:pPr>
            <w:r w:rsidRPr="00CB71A0">
              <w:rPr>
                <w:sz w:val="28"/>
                <w:szCs w:val="28"/>
                <w:lang w:eastAsia="ru-RU"/>
              </w:rPr>
              <w:t>4,5</w:t>
            </w:r>
          </w:p>
        </w:tc>
        <w:tc>
          <w:tcPr>
            <w:tcW w:w="1559" w:type="dxa"/>
            <w:vAlign w:val="center"/>
          </w:tcPr>
          <w:p w:rsidR="00955C9B" w:rsidRPr="00CB71A0" w:rsidRDefault="00955C9B" w:rsidP="003E11A9">
            <w:pPr>
              <w:jc w:val="center"/>
              <w:rPr>
                <w:sz w:val="28"/>
                <w:szCs w:val="28"/>
                <w:lang w:eastAsia="ru-RU"/>
              </w:rPr>
            </w:pPr>
            <w:r w:rsidRPr="00CB71A0">
              <w:rPr>
                <w:sz w:val="28"/>
                <w:szCs w:val="28"/>
                <w:lang w:eastAsia="ru-RU"/>
              </w:rPr>
              <w:t>4,5</w:t>
            </w:r>
          </w:p>
        </w:tc>
        <w:tc>
          <w:tcPr>
            <w:tcW w:w="1559" w:type="dxa"/>
            <w:vAlign w:val="center"/>
          </w:tcPr>
          <w:p w:rsidR="00955C9B" w:rsidRPr="00CB71A0" w:rsidRDefault="00955C9B" w:rsidP="003E11A9">
            <w:pPr>
              <w:jc w:val="center"/>
              <w:rPr>
                <w:sz w:val="28"/>
                <w:szCs w:val="28"/>
                <w:lang w:eastAsia="ru-RU"/>
              </w:rPr>
            </w:pPr>
            <w:r w:rsidRPr="00CB71A0">
              <w:rPr>
                <w:sz w:val="28"/>
                <w:szCs w:val="28"/>
                <w:lang w:eastAsia="ru-RU"/>
              </w:rPr>
              <w:t>5,4</w:t>
            </w:r>
          </w:p>
        </w:tc>
        <w:tc>
          <w:tcPr>
            <w:tcW w:w="1560" w:type="dxa"/>
            <w:vAlign w:val="center"/>
          </w:tcPr>
          <w:p w:rsidR="00955C9B" w:rsidRPr="00CB71A0" w:rsidRDefault="00955C9B" w:rsidP="003E11A9">
            <w:pPr>
              <w:jc w:val="center"/>
              <w:rPr>
                <w:sz w:val="28"/>
                <w:szCs w:val="28"/>
                <w:lang w:eastAsia="ru-RU"/>
              </w:rPr>
            </w:pPr>
            <w:r w:rsidRPr="00CB71A0">
              <w:rPr>
                <w:sz w:val="28"/>
                <w:szCs w:val="28"/>
                <w:lang w:eastAsia="ru-RU"/>
              </w:rPr>
              <w:t>5,4</w:t>
            </w:r>
          </w:p>
        </w:tc>
      </w:tr>
      <w:tr w:rsidR="00955C9B" w:rsidRPr="00CB71A0">
        <w:tc>
          <w:tcPr>
            <w:tcW w:w="3369" w:type="dxa"/>
          </w:tcPr>
          <w:p w:rsidR="00955C9B" w:rsidRPr="00CB71A0" w:rsidRDefault="00955C9B" w:rsidP="003E11A9">
            <w:pPr>
              <w:rPr>
                <w:sz w:val="28"/>
                <w:szCs w:val="28"/>
                <w:lang w:eastAsia="ru-RU"/>
              </w:rPr>
            </w:pPr>
            <w:r w:rsidRPr="00CB71A0">
              <w:rPr>
                <w:sz w:val="28"/>
                <w:szCs w:val="28"/>
                <w:lang w:eastAsia="ru-RU"/>
              </w:rPr>
              <w:t>Морковь до 1 января</w:t>
            </w:r>
          </w:p>
        </w:tc>
        <w:tc>
          <w:tcPr>
            <w:tcW w:w="1559" w:type="dxa"/>
            <w:vAlign w:val="center"/>
          </w:tcPr>
          <w:p w:rsidR="00955C9B" w:rsidRPr="00CB71A0" w:rsidRDefault="00955C9B" w:rsidP="003E11A9">
            <w:pPr>
              <w:jc w:val="center"/>
              <w:rPr>
                <w:sz w:val="28"/>
                <w:szCs w:val="28"/>
                <w:lang w:eastAsia="ru-RU"/>
              </w:rPr>
            </w:pPr>
            <w:r w:rsidRPr="00CB71A0">
              <w:rPr>
                <w:sz w:val="28"/>
                <w:szCs w:val="28"/>
                <w:lang w:eastAsia="ru-RU"/>
              </w:rPr>
              <w:t>4,5</w:t>
            </w:r>
          </w:p>
        </w:tc>
        <w:tc>
          <w:tcPr>
            <w:tcW w:w="1559" w:type="dxa"/>
            <w:vAlign w:val="center"/>
          </w:tcPr>
          <w:p w:rsidR="00955C9B" w:rsidRPr="00CB71A0" w:rsidRDefault="00955C9B" w:rsidP="003E11A9">
            <w:pPr>
              <w:jc w:val="center"/>
              <w:rPr>
                <w:sz w:val="28"/>
                <w:szCs w:val="28"/>
                <w:lang w:eastAsia="ru-RU"/>
              </w:rPr>
            </w:pPr>
            <w:r w:rsidRPr="00CB71A0">
              <w:rPr>
                <w:sz w:val="28"/>
                <w:szCs w:val="28"/>
                <w:lang w:eastAsia="ru-RU"/>
              </w:rPr>
              <w:t>3,6</w:t>
            </w:r>
          </w:p>
        </w:tc>
        <w:tc>
          <w:tcPr>
            <w:tcW w:w="1559" w:type="dxa"/>
            <w:vAlign w:val="center"/>
          </w:tcPr>
          <w:p w:rsidR="00955C9B" w:rsidRPr="00CB71A0" w:rsidRDefault="00955C9B" w:rsidP="003E11A9">
            <w:pPr>
              <w:jc w:val="center"/>
              <w:rPr>
                <w:sz w:val="28"/>
                <w:szCs w:val="28"/>
                <w:lang w:eastAsia="ru-RU"/>
              </w:rPr>
            </w:pPr>
            <w:r w:rsidRPr="00CB71A0">
              <w:rPr>
                <w:sz w:val="28"/>
                <w:szCs w:val="28"/>
                <w:lang w:eastAsia="ru-RU"/>
              </w:rPr>
              <w:t>5,4</w:t>
            </w:r>
          </w:p>
        </w:tc>
        <w:tc>
          <w:tcPr>
            <w:tcW w:w="1560" w:type="dxa"/>
            <w:vAlign w:val="center"/>
          </w:tcPr>
          <w:p w:rsidR="00955C9B" w:rsidRPr="00CB71A0" w:rsidRDefault="00955C9B" w:rsidP="003E11A9">
            <w:pPr>
              <w:jc w:val="center"/>
              <w:rPr>
                <w:sz w:val="28"/>
                <w:szCs w:val="28"/>
                <w:lang w:eastAsia="ru-RU"/>
              </w:rPr>
            </w:pPr>
            <w:r w:rsidRPr="00CB71A0">
              <w:rPr>
                <w:sz w:val="28"/>
                <w:szCs w:val="28"/>
                <w:lang w:eastAsia="ru-RU"/>
              </w:rPr>
              <w:t>4</w:t>
            </w:r>
          </w:p>
        </w:tc>
      </w:tr>
      <w:tr w:rsidR="00955C9B" w:rsidRPr="00CB71A0">
        <w:tc>
          <w:tcPr>
            <w:tcW w:w="3369" w:type="dxa"/>
          </w:tcPr>
          <w:p w:rsidR="00955C9B" w:rsidRPr="00CB71A0" w:rsidRDefault="00955C9B" w:rsidP="003E11A9">
            <w:pPr>
              <w:rPr>
                <w:sz w:val="28"/>
                <w:szCs w:val="28"/>
                <w:lang w:eastAsia="ru-RU"/>
              </w:rPr>
            </w:pPr>
            <w:r w:rsidRPr="00CB71A0">
              <w:rPr>
                <w:sz w:val="28"/>
                <w:szCs w:val="28"/>
                <w:lang w:eastAsia="ru-RU"/>
              </w:rPr>
              <w:t>***с 1 января</w:t>
            </w:r>
          </w:p>
        </w:tc>
        <w:tc>
          <w:tcPr>
            <w:tcW w:w="1559" w:type="dxa"/>
            <w:vAlign w:val="center"/>
          </w:tcPr>
          <w:p w:rsidR="00955C9B" w:rsidRPr="00CB71A0" w:rsidRDefault="00955C9B" w:rsidP="003E11A9">
            <w:pPr>
              <w:jc w:val="center"/>
              <w:rPr>
                <w:sz w:val="28"/>
                <w:szCs w:val="28"/>
                <w:lang w:eastAsia="ru-RU"/>
              </w:rPr>
            </w:pPr>
          </w:p>
        </w:tc>
        <w:tc>
          <w:tcPr>
            <w:tcW w:w="1559" w:type="dxa"/>
            <w:vAlign w:val="center"/>
          </w:tcPr>
          <w:p w:rsidR="00955C9B" w:rsidRPr="00CB71A0" w:rsidRDefault="00955C9B" w:rsidP="003E11A9">
            <w:pPr>
              <w:jc w:val="center"/>
              <w:rPr>
                <w:sz w:val="28"/>
                <w:szCs w:val="28"/>
                <w:lang w:eastAsia="ru-RU"/>
              </w:rPr>
            </w:pPr>
          </w:p>
        </w:tc>
        <w:tc>
          <w:tcPr>
            <w:tcW w:w="1559" w:type="dxa"/>
            <w:vAlign w:val="center"/>
          </w:tcPr>
          <w:p w:rsidR="00955C9B" w:rsidRPr="00CB71A0" w:rsidRDefault="00955C9B" w:rsidP="003E11A9">
            <w:pPr>
              <w:jc w:val="center"/>
              <w:rPr>
                <w:sz w:val="28"/>
                <w:szCs w:val="28"/>
                <w:lang w:eastAsia="ru-RU"/>
              </w:rPr>
            </w:pPr>
          </w:p>
        </w:tc>
        <w:tc>
          <w:tcPr>
            <w:tcW w:w="1560" w:type="dxa"/>
            <w:vAlign w:val="center"/>
          </w:tcPr>
          <w:p w:rsidR="00955C9B" w:rsidRPr="00CB71A0" w:rsidRDefault="00955C9B" w:rsidP="003E11A9">
            <w:pPr>
              <w:jc w:val="center"/>
              <w:rPr>
                <w:sz w:val="28"/>
                <w:szCs w:val="28"/>
                <w:lang w:eastAsia="ru-RU"/>
              </w:rPr>
            </w:pPr>
          </w:p>
        </w:tc>
      </w:tr>
      <w:tr w:rsidR="00955C9B" w:rsidRPr="00CB71A0">
        <w:tc>
          <w:tcPr>
            <w:tcW w:w="3369" w:type="dxa"/>
          </w:tcPr>
          <w:p w:rsidR="00955C9B" w:rsidRPr="00CB71A0" w:rsidRDefault="00955C9B" w:rsidP="003E11A9">
            <w:pPr>
              <w:rPr>
                <w:sz w:val="28"/>
                <w:szCs w:val="28"/>
                <w:lang w:eastAsia="ru-RU"/>
              </w:rPr>
            </w:pPr>
            <w:r w:rsidRPr="00CB71A0">
              <w:rPr>
                <w:sz w:val="28"/>
                <w:szCs w:val="28"/>
                <w:lang w:eastAsia="ru-RU"/>
              </w:rPr>
              <w:t>Лук репчатый</w:t>
            </w:r>
          </w:p>
        </w:tc>
        <w:tc>
          <w:tcPr>
            <w:tcW w:w="1559" w:type="dxa"/>
            <w:vAlign w:val="center"/>
          </w:tcPr>
          <w:p w:rsidR="00955C9B" w:rsidRPr="00CB71A0" w:rsidRDefault="00955C9B" w:rsidP="003E11A9">
            <w:pPr>
              <w:jc w:val="center"/>
              <w:rPr>
                <w:sz w:val="28"/>
                <w:szCs w:val="28"/>
                <w:lang w:eastAsia="ru-RU"/>
              </w:rPr>
            </w:pPr>
            <w:r w:rsidRPr="00CB71A0">
              <w:rPr>
                <w:sz w:val="28"/>
                <w:szCs w:val="28"/>
                <w:lang w:eastAsia="ru-RU"/>
              </w:rPr>
              <w:t>1,1</w:t>
            </w:r>
          </w:p>
        </w:tc>
        <w:tc>
          <w:tcPr>
            <w:tcW w:w="1559" w:type="dxa"/>
            <w:vAlign w:val="center"/>
          </w:tcPr>
          <w:p w:rsidR="00955C9B" w:rsidRPr="00CB71A0" w:rsidRDefault="00955C9B" w:rsidP="003E11A9">
            <w:pPr>
              <w:jc w:val="center"/>
              <w:rPr>
                <w:sz w:val="28"/>
                <w:szCs w:val="28"/>
                <w:lang w:eastAsia="ru-RU"/>
              </w:rPr>
            </w:pPr>
            <w:r w:rsidRPr="00CB71A0">
              <w:rPr>
                <w:sz w:val="28"/>
                <w:szCs w:val="28"/>
                <w:lang w:eastAsia="ru-RU"/>
              </w:rPr>
              <w:t>0,9</w:t>
            </w:r>
          </w:p>
        </w:tc>
        <w:tc>
          <w:tcPr>
            <w:tcW w:w="1559" w:type="dxa"/>
            <w:vAlign w:val="center"/>
          </w:tcPr>
          <w:p w:rsidR="00955C9B" w:rsidRPr="00CB71A0" w:rsidRDefault="00955C9B" w:rsidP="003E11A9">
            <w:pPr>
              <w:jc w:val="center"/>
              <w:rPr>
                <w:sz w:val="28"/>
                <w:szCs w:val="28"/>
                <w:lang w:eastAsia="ru-RU"/>
              </w:rPr>
            </w:pPr>
            <w:r w:rsidRPr="00CB71A0">
              <w:rPr>
                <w:sz w:val="28"/>
                <w:szCs w:val="28"/>
                <w:lang w:eastAsia="ru-RU"/>
              </w:rPr>
              <w:t>1,3</w:t>
            </w:r>
          </w:p>
        </w:tc>
        <w:tc>
          <w:tcPr>
            <w:tcW w:w="1560" w:type="dxa"/>
            <w:vAlign w:val="center"/>
          </w:tcPr>
          <w:p w:rsidR="00955C9B" w:rsidRPr="00CB71A0" w:rsidRDefault="00955C9B" w:rsidP="003E11A9">
            <w:pPr>
              <w:jc w:val="center"/>
              <w:rPr>
                <w:sz w:val="28"/>
                <w:szCs w:val="28"/>
                <w:lang w:eastAsia="ru-RU"/>
              </w:rPr>
            </w:pPr>
            <w:r w:rsidRPr="00CB71A0">
              <w:rPr>
                <w:sz w:val="28"/>
                <w:szCs w:val="28"/>
                <w:lang w:eastAsia="ru-RU"/>
              </w:rPr>
              <w:t>1,1</w:t>
            </w:r>
          </w:p>
        </w:tc>
      </w:tr>
      <w:tr w:rsidR="00955C9B" w:rsidRPr="00CB71A0">
        <w:tc>
          <w:tcPr>
            <w:tcW w:w="3369" w:type="dxa"/>
          </w:tcPr>
          <w:p w:rsidR="00955C9B" w:rsidRPr="00CB71A0" w:rsidRDefault="00955C9B" w:rsidP="003E11A9">
            <w:pPr>
              <w:rPr>
                <w:sz w:val="28"/>
                <w:szCs w:val="28"/>
                <w:lang w:eastAsia="ru-RU"/>
              </w:rPr>
            </w:pPr>
            <w:r w:rsidRPr="00CB71A0">
              <w:rPr>
                <w:sz w:val="28"/>
                <w:szCs w:val="28"/>
                <w:lang w:eastAsia="ru-RU"/>
              </w:rPr>
              <w:t xml:space="preserve">Сахар </w:t>
            </w:r>
          </w:p>
        </w:tc>
        <w:tc>
          <w:tcPr>
            <w:tcW w:w="1559" w:type="dxa"/>
            <w:vAlign w:val="center"/>
          </w:tcPr>
          <w:p w:rsidR="00955C9B" w:rsidRPr="00CB71A0" w:rsidRDefault="00955C9B" w:rsidP="003E11A9">
            <w:pPr>
              <w:jc w:val="center"/>
              <w:rPr>
                <w:sz w:val="28"/>
                <w:szCs w:val="28"/>
                <w:lang w:eastAsia="ru-RU"/>
              </w:rPr>
            </w:pPr>
            <w:r w:rsidRPr="00CB71A0">
              <w:rPr>
                <w:sz w:val="28"/>
                <w:szCs w:val="28"/>
                <w:lang w:eastAsia="ru-RU"/>
              </w:rPr>
              <w:t>0,7</w:t>
            </w:r>
          </w:p>
        </w:tc>
        <w:tc>
          <w:tcPr>
            <w:tcW w:w="1559" w:type="dxa"/>
            <w:vAlign w:val="center"/>
          </w:tcPr>
          <w:p w:rsidR="00955C9B" w:rsidRPr="00CB71A0" w:rsidRDefault="00955C9B" w:rsidP="003E11A9">
            <w:pPr>
              <w:jc w:val="center"/>
              <w:rPr>
                <w:sz w:val="28"/>
                <w:szCs w:val="28"/>
                <w:lang w:eastAsia="ru-RU"/>
              </w:rPr>
            </w:pPr>
            <w:r w:rsidRPr="00CB71A0">
              <w:rPr>
                <w:sz w:val="28"/>
                <w:szCs w:val="28"/>
                <w:lang w:eastAsia="ru-RU"/>
              </w:rPr>
              <w:t>0,7</w:t>
            </w:r>
          </w:p>
        </w:tc>
        <w:tc>
          <w:tcPr>
            <w:tcW w:w="1559" w:type="dxa"/>
            <w:vAlign w:val="center"/>
          </w:tcPr>
          <w:p w:rsidR="00955C9B" w:rsidRPr="00CB71A0" w:rsidRDefault="00955C9B" w:rsidP="003E11A9">
            <w:pPr>
              <w:jc w:val="center"/>
              <w:rPr>
                <w:sz w:val="28"/>
                <w:szCs w:val="28"/>
                <w:lang w:eastAsia="ru-RU"/>
              </w:rPr>
            </w:pPr>
            <w:r w:rsidRPr="00CB71A0">
              <w:rPr>
                <w:sz w:val="28"/>
                <w:szCs w:val="28"/>
                <w:lang w:eastAsia="ru-RU"/>
              </w:rPr>
              <w:t>0,8</w:t>
            </w:r>
          </w:p>
        </w:tc>
        <w:tc>
          <w:tcPr>
            <w:tcW w:w="1560" w:type="dxa"/>
            <w:vAlign w:val="center"/>
          </w:tcPr>
          <w:p w:rsidR="00955C9B" w:rsidRPr="00CB71A0" w:rsidRDefault="00955C9B" w:rsidP="003E11A9">
            <w:pPr>
              <w:jc w:val="center"/>
              <w:rPr>
                <w:sz w:val="28"/>
                <w:szCs w:val="28"/>
                <w:lang w:eastAsia="ru-RU"/>
              </w:rPr>
            </w:pPr>
            <w:r w:rsidRPr="00CB71A0">
              <w:rPr>
                <w:sz w:val="28"/>
                <w:szCs w:val="28"/>
                <w:lang w:eastAsia="ru-RU"/>
              </w:rPr>
              <w:t>0,8</w:t>
            </w:r>
          </w:p>
        </w:tc>
      </w:tr>
      <w:tr w:rsidR="00955C9B" w:rsidRPr="00CB71A0">
        <w:tc>
          <w:tcPr>
            <w:tcW w:w="3369" w:type="dxa"/>
          </w:tcPr>
          <w:p w:rsidR="00955C9B" w:rsidRPr="00CB71A0" w:rsidRDefault="00955C9B" w:rsidP="003E11A9">
            <w:pPr>
              <w:rPr>
                <w:sz w:val="28"/>
                <w:szCs w:val="28"/>
                <w:lang w:eastAsia="ru-RU"/>
              </w:rPr>
            </w:pPr>
            <w:r w:rsidRPr="00CB71A0">
              <w:rPr>
                <w:sz w:val="28"/>
                <w:szCs w:val="28"/>
                <w:lang w:eastAsia="ru-RU"/>
              </w:rPr>
              <w:t>ВЫХОД:</w:t>
            </w:r>
          </w:p>
        </w:tc>
        <w:tc>
          <w:tcPr>
            <w:tcW w:w="3118" w:type="dxa"/>
            <w:gridSpan w:val="2"/>
            <w:vAlign w:val="center"/>
          </w:tcPr>
          <w:p w:rsidR="00955C9B" w:rsidRPr="00CB71A0" w:rsidRDefault="00955C9B" w:rsidP="003E11A9">
            <w:pPr>
              <w:jc w:val="center"/>
              <w:rPr>
                <w:sz w:val="28"/>
                <w:szCs w:val="28"/>
                <w:lang w:eastAsia="ru-RU"/>
              </w:rPr>
            </w:pPr>
            <w:r w:rsidRPr="00CB71A0">
              <w:rPr>
                <w:sz w:val="28"/>
                <w:szCs w:val="28"/>
                <w:lang w:eastAsia="ru-RU"/>
              </w:rPr>
              <w:t>150</w:t>
            </w:r>
          </w:p>
        </w:tc>
        <w:tc>
          <w:tcPr>
            <w:tcW w:w="3119" w:type="dxa"/>
            <w:gridSpan w:val="2"/>
            <w:vAlign w:val="center"/>
          </w:tcPr>
          <w:p w:rsidR="00955C9B" w:rsidRPr="00CB71A0" w:rsidRDefault="00955C9B" w:rsidP="003E11A9">
            <w:pPr>
              <w:jc w:val="center"/>
              <w:rPr>
                <w:sz w:val="28"/>
                <w:szCs w:val="28"/>
                <w:lang w:eastAsia="ru-RU"/>
              </w:rPr>
            </w:pPr>
            <w:r w:rsidRPr="00CB71A0">
              <w:rPr>
                <w:sz w:val="28"/>
                <w:szCs w:val="28"/>
                <w:lang w:eastAsia="ru-RU"/>
              </w:rPr>
              <w:t>180</w:t>
            </w:r>
          </w:p>
        </w:tc>
      </w:tr>
    </w:tbl>
    <w:p w:rsidR="00955C9B" w:rsidRPr="00CB71A0" w:rsidRDefault="00955C9B" w:rsidP="00E01B61">
      <w:pPr>
        <w:jc w:val="both"/>
        <w:rPr>
          <w:sz w:val="28"/>
          <w:szCs w:val="28"/>
          <w:lang w:eastAsia="ru-RU"/>
        </w:rPr>
      </w:pPr>
    </w:p>
    <w:p w:rsidR="00B8490A" w:rsidRDefault="00B8490A" w:rsidP="00E01B61">
      <w:pPr>
        <w:rPr>
          <w:sz w:val="28"/>
          <w:szCs w:val="28"/>
          <w:lang w:eastAsia="ru-RU"/>
        </w:rPr>
      </w:pPr>
    </w:p>
    <w:p w:rsidR="00B8490A" w:rsidRDefault="00B8490A" w:rsidP="00E01B61">
      <w:pPr>
        <w:rPr>
          <w:sz w:val="28"/>
          <w:szCs w:val="28"/>
          <w:lang w:eastAsia="ru-RU"/>
        </w:rPr>
      </w:pPr>
    </w:p>
    <w:p w:rsidR="00B8490A" w:rsidRDefault="00B8490A" w:rsidP="00E01B61">
      <w:pPr>
        <w:rPr>
          <w:sz w:val="28"/>
          <w:szCs w:val="28"/>
          <w:lang w:eastAsia="ru-RU"/>
        </w:rPr>
      </w:pPr>
    </w:p>
    <w:p w:rsidR="00B8490A" w:rsidRDefault="00B8490A" w:rsidP="00E01B61">
      <w:pPr>
        <w:rPr>
          <w:sz w:val="28"/>
          <w:szCs w:val="28"/>
          <w:lang w:eastAsia="ru-RU"/>
        </w:rPr>
      </w:pPr>
    </w:p>
    <w:p w:rsidR="00B8490A" w:rsidRDefault="00B8490A" w:rsidP="00E01B61">
      <w:pPr>
        <w:rPr>
          <w:sz w:val="28"/>
          <w:szCs w:val="28"/>
          <w:lang w:eastAsia="ru-RU"/>
        </w:rPr>
      </w:pPr>
    </w:p>
    <w:p w:rsidR="00B8490A" w:rsidRDefault="00B8490A" w:rsidP="00E01B61">
      <w:pPr>
        <w:rPr>
          <w:sz w:val="28"/>
          <w:szCs w:val="28"/>
          <w:lang w:eastAsia="ru-RU"/>
        </w:rPr>
      </w:pPr>
    </w:p>
    <w:p w:rsidR="00B8490A" w:rsidRDefault="00B8490A" w:rsidP="00E01B61">
      <w:pPr>
        <w:rPr>
          <w:sz w:val="28"/>
          <w:szCs w:val="28"/>
          <w:lang w:eastAsia="ru-RU"/>
        </w:rPr>
      </w:pPr>
    </w:p>
    <w:p w:rsidR="00B8490A" w:rsidRDefault="00B8490A" w:rsidP="00E01B61">
      <w:pPr>
        <w:rPr>
          <w:sz w:val="28"/>
          <w:szCs w:val="28"/>
          <w:lang w:eastAsia="ru-RU"/>
        </w:rPr>
      </w:pPr>
    </w:p>
    <w:p w:rsidR="00B8490A" w:rsidRDefault="00B8490A" w:rsidP="00E01B61">
      <w:pPr>
        <w:rPr>
          <w:sz w:val="28"/>
          <w:szCs w:val="28"/>
          <w:lang w:eastAsia="ru-RU"/>
        </w:rPr>
      </w:pPr>
    </w:p>
    <w:p w:rsidR="00B8490A" w:rsidRDefault="00B8490A" w:rsidP="00B8490A">
      <w:pPr>
        <w:jc w:val="center"/>
        <w:rPr>
          <w:sz w:val="28"/>
          <w:szCs w:val="28"/>
          <w:lang w:eastAsia="ru-RU"/>
        </w:rPr>
      </w:pPr>
      <w:r>
        <w:rPr>
          <w:sz w:val="28"/>
          <w:szCs w:val="28"/>
          <w:lang w:eastAsia="ru-RU"/>
        </w:rPr>
        <w:lastRenderedPageBreak/>
        <w:t>Продолжение Приложения Б</w:t>
      </w:r>
    </w:p>
    <w:p w:rsidR="00955C9B" w:rsidRPr="00CB71A0" w:rsidRDefault="00955C9B" w:rsidP="00E01B61">
      <w:pPr>
        <w:rPr>
          <w:sz w:val="28"/>
          <w:szCs w:val="28"/>
          <w:lang w:eastAsia="ru-RU"/>
        </w:rPr>
      </w:pPr>
      <w:r w:rsidRPr="00CB71A0">
        <w:rPr>
          <w:sz w:val="28"/>
          <w:szCs w:val="28"/>
          <w:lang w:eastAsia="ru-RU"/>
        </w:rPr>
        <w:t>Химический состав данного блюда</w:t>
      </w:r>
    </w:p>
    <w:tbl>
      <w:tblPr>
        <w:tblW w:w="9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810"/>
        <w:gridCol w:w="810"/>
        <w:gridCol w:w="810"/>
        <w:gridCol w:w="990"/>
        <w:gridCol w:w="781"/>
        <w:gridCol w:w="839"/>
        <w:gridCol w:w="900"/>
        <w:gridCol w:w="734"/>
        <w:gridCol w:w="720"/>
        <w:gridCol w:w="692"/>
        <w:gridCol w:w="728"/>
      </w:tblGrid>
      <w:tr w:rsidR="00955C9B" w:rsidRPr="00CB71A0">
        <w:trPr>
          <w:trHeight w:val="266"/>
        </w:trPr>
        <w:tc>
          <w:tcPr>
            <w:tcW w:w="828" w:type="dxa"/>
            <w:vMerge w:val="restart"/>
            <w:textDirection w:val="btLr"/>
            <w:vAlign w:val="center"/>
          </w:tcPr>
          <w:p w:rsidR="00955C9B" w:rsidRPr="00CB71A0" w:rsidRDefault="00955C9B" w:rsidP="003E11A9">
            <w:pPr>
              <w:ind w:left="113" w:right="113"/>
              <w:jc w:val="center"/>
              <w:rPr>
                <w:sz w:val="28"/>
                <w:szCs w:val="28"/>
                <w:lang w:eastAsia="ru-RU"/>
              </w:rPr>
            </w:pPr>
            <w:r w:rsidRPr="00CB71A0">
              <w:rPr>
                <w:sz w:val="28"/>
                <w:szCs w:val="28"/>
                <w:lang w:eastAsia="ru-RU"/>
              </w:rPr>
              <w:t>Выход, г</w:t>
            </w:r>
          </w:p>
        </w:tc>
        <w:tc>
          <w:tcPr>
            <w:tcW w:w="3420" w:type="dxa"/>
            <w:gridSpan w:val="4"/>
            <w:vAlign w:val="center"/>
          </w:tcPr>
          <w:p w:rsidR="00955C9B" w:rsidRPr="00CB71A0" w:rsidRDefault="00955C9B" w:rsidP="003E11A9">
            <w:pPr>
              <w:jc w:val="center"/>
              <w:rPr>
                <w:sz w:val="28"/>
                <w:szCs w:val="28"/>
                <w:lang w:eastAsia="ru-RU"/>
              </w:rPr>
            </w:pPr>
            <w:r w:rsidRPr="00CB71A0">
              <w:rPr>
                <w:sz w:val="28"/>
                <w:szCs w:val="28"/>
                <w:lang w:eastAsia="ru-RU"/>
              </w:rPr>
              <w:t>Пищевые вещества</w:t>
            </w:r>
          </w:p>
        </w:tc>
        <w:tc>
          <w:tcPr>
            <w:tcW w:w="3254" w:type="dxa"/>
            <w:gridSpan w:val="4"/>
            <w:vAlign w:val="center"/>
          </w:tcPr>
          <w:p w:rsidR="00955C9B" w:rsidRPr="00CB71A0" w:rsidRDefault="00955C9B" w:rsidP="003E11A9">
            <w:pPr>
              <w:jc w:val="center"/>
              <w:rPr>
                <w:sz w:val="28"/>
                <w:szCs w:val="28"/>
                <w:lang w:eastAsia="ru-RU"/>
              </w:rPr>
            </w:pPr>
            <w:r w:rsidRPr="00CB71A0">
              <w:rPr>
                <w:sz w:val="28"/>
                <w:szCs w:val="28"/>
                <w:lang w:eastAsia="ru-RU"/>
              </w:rPr>
              <w:t>Минер. вещества, мг</w:t>
            </w:r>
          </w:p>
        </w:tc>
        <w:tc>
          <w:tcPr>
            <w:tcW w:w="2140" w:type="dxa"/>
            <w:gridSpan w:val="3"/>
            <w:vAlign w:val="center"/>
          </w:tcPr>
          <w:p w:rsidR="00955C9B" w:rsidRPr="00CB71A0" w:rsidRDefault="00955C9B" w:rsidP="003E11A9">
            <w:pPr>
              <w:jc w:val="center"/>
              <w:rPr>
                <w:sz w:val="28"/>
                <w:szCs w:val="28"/>
                <w:lang w:eastAsia="ru-RU"/>
              </w:rPr>
            </w:pPr>
            <w:r w:rsidRPr="00CB71A0">
              <w:rPr>
                <w:sz w:val="28"/>
                <w:szCs w:val="28"/>
                <w:lang w:eastAsia="ru-RU"/>
              </w:rPr>
              <w:t>Витамины, мг</w:t>
            </w:r>
          </w:p>
        </w:tc>
      </w:tr>
      <w:tr w:rsidR="00955C9B" w:rsidRPr="00CB71A0">
        <w:trPr>
          <w:cantSplit/>
          <w:trHeight w:val="1134"/>
        </w:trPr>
        <w:tc>
          <w:tcPr>
            <w:tcW w:w="828" w:type="dxa"/>
            <w:vMerge/>
            <w:vAlign w:val="center"/>
          </w:tcPr>
          <w:p w:rsidR="00955C9B" w:rsidRPr="00CB71A0" w:rsidRDefault="00955C9B" w:rsidP="003E11A9">
            <w:pPr>
              <w:jc w:val="center"/>
              <w:rPr>
                <w:sz w:val="28"/>
                <w:szCs w:val="28"/>
                <w:lang w:eastAsia="ru-RU"/>
              </w:rPr>
            </w:pPr>
          </w:p>
        </w:tc>
        <w:tc>
          <w:tcPr>
            <w:tcW w:w="810" w:type="dxa"/>
            <w:textDirection w:val="btLr"/>
            <w:vAlign w:val="center"/>
          </w:tcPr>
          <w:p w:rsidR="00955C9B" w:rsidRPr="00CB71A0" w:rsidRDefault="00955C9B" w:rsidP="003E11A9">
            <w:pPr>
              <w:ind w:left="113" w:right="113"/>
              <w:jc w:val="center"/>
              <w:rPr>
                <w:sz w:val="28"/>
                <w:szCs w:val="28"/>
                <w:lang w:eastAsia="ru-RU"/>
              </w:rPr>
            </w:pPr>
            <w:r w:rsidRPr="00CB71A0">
              <w:rPr>
                <w:sz w:val="28"/>
                <w:szCs w:val="28"/>
                <w:lang w:eastAsia="ru-RU"/>
              </w:rPr>
              <w:t>Белки, г</w:t>
            </w:r>
          </w:p>
        </w:tc>
        <w:tc>
          <w:tcPr>
            <w:tcW w:w="810" w:type="dxa"/>
            <w:textDirection w:val="btLr"/>
            <w:vAlign w:val="center"/>
          </w:tcPr>
          <w:p w:rsidR="00955C9B" w:rsidRPr="00CB71A0" w:rsidRDefault="00955C9B" w:rsidP="003E11A9">
            <w:pPr>
              <w:ind w:left="113" w:right="113"/>
              <w:jc w:val="center"/>
              <w:rPr>
                <w:sz w:val="28"/>
                <w:szCs w:val="28"/>
                <w:lang w:eastAsia="ru-RU"/>
              </w:rPr>
            </w:pPr>
            <w:r w:rsidRPr="00CB71A0">
              <w:rPr>
                <w:sz w:val="28"/>
                <w:szCs w:val="28"/>
                <w:lang w:eastAsia="ru-RU"/>
              </w:rPr>
              <w:t>Жиры,г</w:t>
            </w:r>
          </w:p>
        </w:tc>
        <w:tc>
          <w:tcPr>
            <w:tcW w:w="810" w:type="dxa"/>
            <w:textDirection w:val="btLr"/>
            <w:vAlign w:val="center"/>
          </w:tcPr>
          <w:p w:rsidR="00955C9B" w:rsidRPr="00CB71A0" w:rsidRDefault="00955C9B" w:rsidP="003E11A9">
            <w:pPr>
              <w:ind w:left="113" w:right="113"/>
              <w:jc w:val="center"/>
              <w:rPr>
                <w:sz w:val="28"/>
                <w:szCs w:val="28"/>
                <w:lang w:eastAsia="ru-RU"/>
              </w:rPr>
            </w:pPr>
            <w:r w:rsidRPr="00CB71A0">
              <w:rPr>
                <w:sz w:val="28"/>
                <w:szCs w:val="28"/>
                <w:lang w:eastAsia="ru-RU"/>
              </w:rPr>
              <w:t>Угле-воды, г</w:t>
            </w:r>
          </w:p>
        </w:tc>
        <w:tc>
          <w:tcPr>
            <w:tcW w:w="990" w:type="dxa"/>
            <w:textDirection w:val="btLr"/>
            <w:vAlign w:val="center"/>
          </w:tcPr>
          <w:p w:rsidR="00955C9B" w:rsidRPr="00CB71A0" w:rsidRDefault="00955C9B" w:rsidP="003E11A9">
            <w:pPr>
              <w:ind w:left="113" w:right="113"/>
              <w:jc w:val="center"/>
              <w:rPr>
                <w:sz w:val="28"/>
                <w:szCs w:val="28"/>
                <w:lang w:eastAsia="ru-RU"/>
              </w:rPr>
            </w:pPr>
            <w:r w:rsidRPr="00CB71A0">
              <w:rPr>
                <w:sz w:val="28"/>
                <w:szCs w:val="28"/>
                <w:lang w:eastAsia="ru-RU"/>
              </w:rPr>
              <w:t>Эн. цен-ность,</w:t>
            </w:r>
          </w:p>
          <w:p w:rsidR="00955C9B" w:rsidRPr="00CB71A0" w:rsidRDefault="00955C9B" w:rsidP="003E11A9">
            <w:pPr>
              <w:ind w:left="113" w:right="113"/>
              <w:jc w:val="center"/>
              <w:rPr>
                <w:sz w:val="28"/>
                <w:szCs w:val="28"/>
                <w:lang w:eastAsia="ru-RU"/>
              </w:rPr>
            </w:pPr>
            <w:r w:rsidRPr="00CB71A0">
              <w:rPr>
                <w:sz w:val="28"/>
                <w:szCs w:val="28"/>
                <w:lang w:eastAsia="ru-RU"/>
              </w:rPr>
              <w:t>ккал</w:t>
            </w:r>
          </w:p>
        </w:tc>
        <w:tc>
          <w:tcPr>
            <w:tcW w:w="781" w:type="dxa"/>
            <w:textDirection w:val="btLr"/>
            <w:vAlign w:val="center"/>
          </w:tcPr>
          <w:p w:rsidR="00955C9B" w:rsidRPr="00CB71A0" w:rsidRDefault="00955C9B" w:rsidP="003E11A9">
            <w:pPr>
              <w:ind w:left="113" w:right="113"/>
              <w:jc w:val="center"/>
              <w:rPr>
                <w:sz w:val="28"/>
                <w:szCs w:val="28"/>
                <w:lang w:eastAsia="ru-RU"/>
              </w:rPr>
            </w:pPr>
            <w:r w:rsidRPr="00CB71A0">
              <w:rPr>
                <w:sz w:val="28"/>
                <w:szCs w:val="28"/>
                <w:lang w:eastAsia="ru-RU"/>
              </w:rPr>
              <w:t>Са</w:t>
            </w:r>
          </w:p>
        </w:tc>
        <w:tc>
          <w:tcPr>
            <w:tcW w:w="839" w:type="dxa"/>
            <w:textDirection w:val="btLr"/>
            <w:vAlign w:val="center"/>
          </w:tcPr>
          <w:p w:rsidR="00955C9B" w:rsidRPr="00CB71A0" w:rsidRDefault="00955C9B" w:rsidP="003E11A9">
            <w:pPr>
              <w:ind w:left="113" w:right="113"/>
              <w:jc w:val="center"/>
              <w:rPr>
                <w:sz w:val="28"/>
                <w:szCs w:val="28"/>
                <w:lang w:eastAsia="ru-RU"/>
              </w:rPr>
            </w:pPr>
            <w:r w:rsidRPr="00CB71A0">
              <w:rPr>
                <w:sz w:val="28"/>
                <w:szCs w:val="28"/>
                <w:lang w:val="en-US" w:eastAsia="ru-RU"/>
              </w:rPr>
              <w:t>Mg</w:t>
            </w:r>
          </w:p>
        </w:tc>
        <w:tc>
          <w:tcPr>
            <w:tcW w:w="900" w:type="dxa"/>
            <w:textDirection w:val="btLr"/>
            <w:vAlign w:val="center"/>
          </w:tcPr>
          <w:p w:rsidR="00955C9B" w:rsidRPr="00CB71A0" w:rsidRDefault="00955C9B" w:rsidP="003E11A9">
            <w:pPr>
              <w:ind w:left="113" w:right="113"/>
              <w:jc w:val="center"/>
              <w:rPr>
                <w:sz w:val="28"/>
                <w:szCs w:val="28"/>
                <w:lang w:eastAsia="ru-RU"/>
              </w:rPr>
            </w:pPr>
            <w:r w:rsidRPr="00CB71A0">
              <w:rPr>
                <w:sz w:val="28"/>
                <w:szCs w:val="28"/>
                <w:lang w:eastAsia="ru-RU"/>
              </w:rPr>
              <w:t>Р</w:t>
            </w:r>
          </w:p>
        </w:tc>
        <w:tc>
          <w:tcPr>
            <w:tcW w:w="734" w:type="dxa"/>
            <w:textDirection w:val="btLr"/>
            <w:vAlign w:val="center"/>
          </w:tcPr>
          <w:p w:rsidR="00955C9B" w:rsidRPr="00CB71A0" w:rsidRDefault="00955C9B" w:rsidP="003E11A9">
            <w:pPr>
              <w:ind w:left="113" w:right="113"/>
              <w:jc w:val="center"/>
              <w:rPr>
                <w:sz w:val="28"/>
                <w:szCs w:val="28"/>
                <w:lang w:eastAsia="ru-RU"/>
              </w:rPr>
            </w:pPr>
            <w:r w:rsidRPr="00CB71A0">
              <w:rPr>
                <w:sz w:val="28"/>
                <w:szCs w:val="28"/>
                <w:lang w:val="en-US" w:eastAsia="ru-RU"/>
              </w:rPr>
              <w:t>Fe</w:t>
            </w:r>
          </w:p>
        </w:tc>
        <w:tc>
          <w:tcPr>
            <w:tcW w:w="720" w:type="dxa"/>
            <w:textDirection w:val="btLr"/>
            <w:vAlign w:val="center"/>
          </w:tcPr>
          <w:p w:rsidR="00955C9B" w:rsidRPr="00CB71A0" w:rsidRDefault="00955C9B" w:rsidP="003E11A9">
            <w:pPr>
              <w:ind w:left="113" w:right="113"/>
              <w:jc w:val="center"/>
              <w:rPr>
                <w:sz w:val="28"/>
                <w:szCs w:val="28"/>
                <w:lang w:eastAsia="ru-RU"/>
              </w:rPr>
            </w:pPr>
            <w:r w:rsidRPr="00CB71A0">
              <w:rPr>
                <w:sz w:val="28"/>
                <w:szCs w:val="28"/>
                <w:lang w:eastAsia="ru-RU"/>
              </w:rPr>
              <w:t>В</w:t>
            </w:r>
            <w:r w:rsidRPr="00CB71A0">
              <w:rPr>
                <w:sz w:val="28"/>
                <w:szCs w:val="28"/>
                <w:vertAlign w:val="subscript"/>
                <w:lang w:eastAsia="ru-RU"/>
              </w:rPr>
              <w:t>1</w:t>
            </w:r>
          </w:p>
        </w:tc>
        <w:tc>
          <w:tcPr>
            <w:tcW w:w="692" w:type="dxa"/>
            <w:textDirection w:val="btLr"/>
            <w:vAlign w:val="center"/>
          </w:tcPr>
          <w:p w:rsidR="00955C9B" w:rsidRPr="00CB71A0" w:rsidRDefault="00955C9B" w:rsidP="003E11A9">
            <w:pPr>
              <w:ind w:left="113" w:right="113"/>
              <w:jc w:val="center"/>
              <w:rPr>
                <w:sz w:val="28"/>
                <w:szCs w:val="28"/>
                <w:lang w:eastAsia="ru-RU"/>
              </w:rPr>
            </w:pPr>
            <w:r w:rsidRPr="00CB71A0">
              <w:rPr>
                <w:sz w:val="28"/>
                <w:szCs w:val="28"/>
                <w:lang w:eastAsia="ru-RU"/>
              </w:rPr>
              <w:t>С</w:t>
            </w:r>
          </w:p>
        </w:tc>
        <w:tc>
          <w:tcPr>
            <w:tcW w:w="728" w:type="dxa"/>
            <w:textDirection w:val="btLr"/>
            <w:vAlign w:val="center"/>
          </w:tcPr>
          <w:p w:rsidR="00955C9B" w:rsidRPr="00CB71A0" w:rsidRDefault="00955C9B" w:rsidP="003E11A9">
            <w:pPr>
              <w:ind w:left="113" w:right="113"/>
              <w:jc w:val="center"/>
              <w:rPr>
                <w:sz w:val="28"/>
                <w:szCs w:val="28"/>
                <w:lang w:eastAsia="ru-RU"/>
              </w:rPr>
            </w:pPr>
            <w:r w:rsidRPr="00CB71A0">
              <w:rPr>
                <w:sz w:val="28"/>
                <w:szCs w:val="28"/>
                <w:lang w:eastAsia="ru-RU"/>
              </w:rPr>
              <w:t>А</w:t>
            </w:r>
          </w:p>
        </w:tc>
      </w:tr>
      <w:tr w:rsidR="00955C9B" w:rsidRPr="00CB71A0">
        <w:trPr>
          <w:trHeight w:val="251"/>
        </w:trPr>
        <w:tc>
          <w:tcPr>
            <w:tcW w:w="828" w:type="dxa"/>
            <w:vAlign w:val="center"/>
          </w:tcPr>
          <w:p w:rsidR="00955C9B" w:rsidRPr="00CB71A0" w:rsidRDefault="00955C9B" w:rsidP="003E11A9">
            <w:pPr>
              <w:jc w:val="center"/>
              <w:rPr>
                <w:sz w:val="28"/>
                <w:szCs w:val="28"/>
                <w:lang w:eastAsia="ru-RU"/>
              </w:rPr>
            </w:pPr>
            <w:r w:rsidRPr="00CB71A0">
              <w:rPr>
                <w:sz w:val="28"/>
                <w:szCs w:val="28"/>
                <w:lang w:eastAsia="ru-RU"/>
              </w:rPr>
              <w:t>150</w:t>
            </w:r>
          </w:p>
        </w:tc>
        <w:tc>
          <w:tcPr>
            <w:tcW w:w="810" w:type="dxa"/>
            <w:vAlign w:val="bottom"/>
          </w:tcPr>
          <w:p w:rsidR="00955C9B" w:rsidRPr="00CB71A0" w:rsidRDefault="00955C9B" w:rsidP="003E11A9">
            <w:pPr>
              <w:jc w:val="center"/>
              <w:rPr>
                <w:color w:val="000000"/>
                <w:sz w:val="28"/>
                <w:szCs w:val="28"/>
                <w:lang w:eastAsia="ru-RU"/>
              </w:rPr>
            </w:pPr>
            <w:r w:rsidRPr="00CB71A0">
              <w:rPr>
                <w:color w:val="000000"/>
                <w:sz w:val="28"/>
                <w:szCs w:val="28"/>
                <w:lang w:eastAsia="ru-RU"/>
              </w:rPr>
              <w:t>2,29</w:t>
            </w:r>
          </w:p>
        </w:tc>
        <w:tc>
          <w:tcPr>
            <w:tcW w:w="810" w:type="dxa"/>
            <w:vAlign w:val="bottom"/>
          </w:tcPr>
          <w:p w:rsidR="00955C9B" w:rsidRPr="00CB71A0" w:rsidRDefault="00955C9B" w:rsidP="003E11A9">
            <w:pPr>
              <w:jc w:val="center"/>
              <w:rPr>
                <w:color w:val="000000"/>
                <w:sz w:val="28"/>
                <w:szCs w:val="28"/>
                <w:lang w:eastAsia="ru-RU"/>
              </w:rPr>
            </w:pPr>
            <w:r w:rsidRPr="00CB71A0">
              <w:rPr>
                <w:color w:val="000000"/>
                <w:sz w:val="28"/>
                <w:szCs w:val="28"/>
                <w:lang w:eastAsia="ru-RU"/>
              </w:rPr>
              <w:t>11,00</w:t>
            </w:r>
          </w:p>
        </w:tc>
        <w:tc>
          <w:tcPr>
            <w:tcW w:w="810" w:type="dxa"/>
            <w:vAlign w:val="bottom"/>
          </w:tcPr>
          <w:p w:rsidR="00955C9B" w:rsidRPr="00CB71A0" w:rsidRDefault="00955C9B" w:rsidP="003E11A9">
            <w:pPr>
              <w:jc w:val="center"/>
              <w:rPr>
                <w:color w:val="000000"/>
                <w:sz w:val="28"/>
                <w:szCs w:val="28"/>
                <w:lang w:eastAsia="ru-RU"/>
              </w:rPr>
            </w:pPr>
            <w:r w:rsidRPr="00CB71A0">
              <w:rPr>
                <w:color w:val="000000"/>
                <w:sz w:val="28"/>
                <w:szCs w:val="28"/>
                <w:lang w:eastAsia="ru-RU"/>
              </w:rPr>
              <w:t>14,44</w:t>
            </w:r>
          </w:p>
        </w:tc>
        <w:tc>
          <w:tcPr>
            <w:tcW w:w="990" w:type="dxa"/>
            <w:vAlign w:val="bottom"/>
          </w:tcPr>
          <w:p w:rsidR="00955C9B" w:rsidRPr="00CB71A0" w:rsidRDefault="00955C9B" w:rsidP="003E11A9">
            <w:pPr>
              <w:jc w:val="center"/>
              <w:rPr>
                <w:color w:val="000000"/>
                <w:sz w:val="28"/>
                <w:szCs w:val="28"/>
                <w:lang w:eastAsia="ru-RU"/>
              </w:rPr>
            </w:pPr>
            <w:r w:rsidRPr="00CB71A0">
              <w:rPr>
                <w:color w:val="000000"/>
                <w:sz w:val="28"/>
                <w:szCs w:val="28"/>
                <w:lang w:eastAsia="ru-RU"/>
              </w:rPr>
              <w:t>166,00</w:t>
            </w:r>
          </w:p>
        </w:tc>
        <w:tc>
          <w:tcPr>
            <w:tcW w:w="781" w:type="dxa"/>
            <w:vAlign w:val="bottom"/>
          </w:tcPr>
          <w:p w:rsidR="00955C9B" w:rsidRPr="00CB71A0" w:rsidRDefault="00955C9B" w:rsidP="003E11A9">
            <w:pPr>
              <w:jc w:val="center"/>
              <w:rPr>
                <w:color w:val="000000"/>
                <w:sz w:val="28"/>
                <w:szCs w:val="28"/>
                <w:lang w:eastAsia="ru-RU"/>
              </w:rPr>
            </w:pPr>
            <w:r w:rsidRPr="00CB71A0">
              <w:rPr>
                <w:color w:val="000000"/>
                <w:sz w:val="28"/>
                <w:szCs w:val="28"/>
                <w:lang w:eastAsia="ru-RU"/>
              </w:rPr>
              <w:t>23,90</w:t>
            </w:r>
          </w:p>
        </w:tc>
        <w:tc>
          <w:tcPr>
            <w:tcW w:w="839" w:type="dxa"/>
            <w:vAlign w:val="bottom"/>
          </w:tcPr>
          <w:p w:rsidR="00955C9B" w:rsidRPr="00CB71A0" w:rsidRDefault="00955C9B" w:rsidP="003E11A9">
            <w:pPr>
              <w:jc w:val="center"/>
              <w:rPr>
                <w:color w:val="000000"/>
                <w:sz w:val="28"/>
                <w:szCs w:val="28"/>
                <w:lang w:eastAsia="ru-RU"/>
              </w:rPr>
            </w:pPr>
            <w:r w:rsidRPr="00CB71A0">
              <w:rPr>
                <w:color w:val="000000"/>
                <w:sz w:val="28"/>
                <w:szCs w:val="28"/>
                <w:lang w:eastAsia="ru-RU"/>
              </w:rPr>
              <w:t>27,80</w:t>
            </w:r>
          </w:p>
        </w:tc>
        <w:tc>
          <w:tcPr>
            <w:tcW w:w="900" w:type="dxa"/>
            <w:vAlign w:val="bottom"/>
          </w:tcPr>
          <w:p w:rsidR="00955C9B" w:rsidRPr="00CB71A0" w:rsidRDefault="00955C9B" w:rsidP="003E11A9">
            <w:pPr>
              <w:jc w:val="center"/>
              <w:rPr>
                <w:color w:val="000000"/>
                <w:sz w:val="28"/>
                <w:szCs w:val="28"/>
                <w:lang w:eastAsia="ru-RU"/>
              </w:rPr>
            </w:pPr>
            <w:r w:rsidRPr="00CB71A0">
              <w:rPr>
                <w:color w:val="000000"/>
                <w:sz w:val="28"/>
                <w:szCs w:val="28"/>
                <w:lang w:eastAsia="ru-RU"/>
              </w:rPr>
              <w:t>61,80</w:t>
            </w:r>
          </w:p>
        </w:tc>
        <w:tc>
          <w:tcPr>
            <w:tcW w:w="734" w:type="dxa"/>
            <w:vAlign w:val="bottom"/>
          </w:tcPr>
          <w:p w:rsidR="00955C9B" w:rsidRPr="00CB71A0" w:rsidRDefault="00955C9B" w:rsidP="003E11A9">
            <w:pPr>
              <w:jc w:val="center"/>
              <w:rPr>
                <w:color w:val="000000"/>
                <w:sz w:val="28"/>
                <w:szCs w:val="28"/>
                <w:lang w:eastAsia="ru-RU"/>
              </w:rPr>
            </w:pPr>
            <w:r w:rsidRPr="00CB71A0">
              <w:rPr>
                <w:color w:val="000000"/>
                <w:sz w:val="28"/>
                <w:szCs w:val="28"/>
                <w:lang w:eastAsia="ru-RU"/>
              </w:rPr>
              <w:t>0,98</w:t>
            </w:r>
          </w:p>
        </w:tc>
        <w:tc>
          <w:tcPr>
            <w:tcW w:w="720" w:type="dxa"/>
            <w:vAlign w:val="bottom"/>
          </w:tcPr>
          <w:p w:rsidR="00955C9B" w:rsidRPr="00CB71A0" w:rsidRDefault="00955C9B" w:rsidP="003E11A9">
            <w:pPr>
              <w:jc w:val="center"/>
              <w:rPr>
                <w:color w:val="000000"/>
                <w:sz w:val="28"/>
                <w:szCs w:val="28"/>
                <w:lang w:eastAsia="ru-RU"/>
              </w:rPr>
            </w:pPr>
            <w:r w:rsidRPr="00CB71A0">
              <w:rPr>
                <w:color w:val="000000"/>
                <w:sz w:val="28"/>
                <w:szCs w:val="28"/>
                <w:lang w:eastAsia="ru-RU"/>
              </w:rPr>
              <w:t>0,07</w:t>
            </w:r>
          </w:p>
        </w:tc>
        <w:tc>
          <w:tcPr>
            <w:tcW w:w="692" w:type="dxa"/>
            <w:vAlign w:val="bottom"/>
          </w:tcPr>
          <w:p w:rsidR="00955C9B" w:rsidRPr="00CB71A0" w:rsidRDefault="00955C9B" w:rsidP="003E11A9">
            <w:pPr>
              <w:jc w:val="center"/>
              <w:rPr>
                <w:color w:val="000000"/>
                <w:sz w:val="28"/>
                <w:szCs w:val="28"/>
                <w:lang w:eastAsia="ru-RU"/>
              </w:rPr>
            </w:pPr>
            <w:r w:rsidRPr="00CB71A0">
              <w:rPr>
                <w:color w:val="000000"/>
                <w:sz w:val="28"/>
                <w:szCs w:val="28"/>
                <w:lang w:eastAsia="ru-RU"/>
              </w:rPr>
              <w:t>8,67</w:t>
            </w:r>
          </w:p>
        </w:tc>
        <w:tc>
          <w:tcPr>
            <w:tcW w:w="728" w:type="dxa"/>
            <w:vAlign w:val="bottom"/>
          </w:tcPr>
          <w:p w:rsidR="00955C9B" w:rsidRPr="00CB71A0" w:rsidRDefault="00955C9B" w:rsidP="003E11A9">
            <w:pPr>
              <w:jc w:val="center"/>
              <w:rPr>
                <w:color w:val="000000"/>
                <w:sz w:val="28"/>
                <w:szCs w:val="28"/>
                <w:lang w:eastAsia="ru-RU"/>
              </w:rPr>
            </w:pPr>
            <w:r w:rsidRPr="00CB71A0">
              <w:rPr>
                <w:color w:val="000000"/>
                <w:sz w:val="28"/>
                <w:szCs w:val="28"/>
                <w:lang w:eastAsia="ru-RU"/>
              </w:rPr>
              <w:t>31,00</w:t>
            </w:r>
          </w:p>
        </w:tc>
      </w:tr>
      <w:tr w:rsidR="00955C9B" w:rsidRPr="00CB71A0">
        <w:trPr>
          <w:trHeight w:val="251"/>
        </w:trPr>
        <w:tc>
          <w:tcPr>
            <w:tcW w:w="828" w:type="dxa"/>
            <w:vAlign w:val="center"/>
          </w:tcPr>
          <w:p w:rsidR="00955C9B" w:rsidRPr="00CB71A0" w:rsidRDefault="00955C9B" w:rsidP="003E11A9">
            <w:pPr>
              <w:jc w:val="center"/>
              <w:rPr>
                <w:sz w:val="28"/>
                <w:szCs w:val="28"/>
                <w:lang w:eastAsia="ru-RU"/>
              </w:rPr>
            </w:pPr>
            <w:r w:rsidRPr="00CB71A0">
              <w:rPr>
                <w:sz w:val="28"/>
                <w:szCs w:val="28"/>
                <w:lang w:eastAsia="ru-RU"/>
              </w:rPr>
              <w:t>180</w:t>
            </w:r>
          </w:p>
        </w:tc>
        <w:tc>
          <w:tcPr>
            <w:tcW w:w="810" w:type="dxa"/>
            <w:vAlign w:val="bottom"/>
          </w:tcPr>
          <w:p w:rsidR="00955C9B" w:rsidRPr="00CB71A0" w:rsidRDefault="00955C9B" w:rsidP="003E11A9">
            <w:pPr>
              <w:jc w:val="center"/>
              <w:rPr>
                <w:color w:val="000000"/>
                <w:sz w:val="28"/>
                <w:szCs w:val="28"/>
                <w:lang w:eastAsia="ru-RU"/>
              </w:rPr>
            </w:pPr>
            <w:r w:rsidRPr="00CB71A0">
              <w:rPr>
                <w:color w:val="000000"/>
                <w:sz w:val="28"/>
                <w:szCs w:val="28"/>
                <w:lang w:eastAsia="ru-RU"/>
              </w:rPr>
              <w:t>2,75</w:t>
            </w:r>
          </w:p>
        </w:tc>
        <w:tc>
          <w:tcPr>
            <w:tcW w:w="810" w:type="dxa"/>
            <w:vAlign w:val="bottom"/>
          </w:tcPr>
          <w:p w:rsidR="00955C9B" w:rsidRPr="00CB71A0" w:rsidRDefault="00955C9B" w:rsidP="003E11A9">
            <w:pPr>
              <w:jc w:val="center"/>
              <w:rPr>
                <w:color w:val="000000"/>
                <w:sz w:val="28"/>
                <w:szCs w:val="28"/>
                <w:lang w:eastAsia="ru-RU"/>
              </w:rPr>
            </w:pPr>
            <w:r w:rsidRPr="00CB71A0">
              <w:rPr>
                <w:color w:val="000000"/>
                <w:sz w:val="28"/>
                <w:szCs w:val="28"/>
                <w:lang w:eastAsia="ru-RU"/>
              </w:rPr>
              <w:t>13,20</w:t>
            </w:r>
          </w:p>
        </w:tc>
        <w:tc>
          <w:tcPr>
            <w:tcW w:w="810" w:type="dxa"/>
            <w:vAlign w:val="bottom"/>
          </w:tcPr>
          <w:p w:rsidR="00955C9B" w:rsidRPr="00CB71A0" w:rsidRDefault="00955C9B" w:rsidP="003E11A9">
            <w:pPr>
              <w:jc w:val="center"/>
              <w:rPr>
                <w:color w:val="000000"/>
                <w:sz w:val="28"/>
                <w:szCs w:val="28"/>
                <w:lang w:eastAsia="ru-RU"/>
              </w:rPr>
            </w:pPr>
            <w:r w:rsidRPr="00CB71A0">
              <w:rPr>
                <w:color w:val="000000"/>
                <w:sz w:val="28"/>
                <w:szCs w:val="28"/>
                <w:lang w:eastAsia="ru-RU"/>
              </w:rPr>
              <w:t>17,33</w:t>
            </w:r>
          </w:p>
        </w:tc>
        <w:tc>
          <w:tcPr>
            <w:tcW w:w="990" w:type="dxa"/>
            <w:vAlign w:val="bottom"/>
          </w:tcPr>
          <w:p w:rsidR="00955C9B" w:rsidRPr="00CB71A0" w:rsidRDefault="00955C9B" w:rsidP="003E11A9">
            <w:pPr>
              <w:jc w:val="center"/>
              <w:rPr>
                <w:color w:val="000000"/>
                <w:sz w:val="28"/>
                <w:szCs w:val="28"/>
                <w:lang w:eastAsia="ru-RU"/>
              </w:rPr>
            </w:pPr>
            <w:r w:rsidRPr="00CB71A0">
              <w:rPr>
                <w:color w:val="000000"/>
                <w:sz w:val="28"/>
                <w:szCs w:val="28"/>
                <w:lang w:eastAsia="ru-RU"/>
              </w:rPr>
              <w:t>199,20</w:t>
            </w:r>
          </w:p>
        </w:tc>
        <w:tc>
          <w:tcPr>
            <w:tcW w:w="781" w:type="dxa"/>
            <w:vAlign w:val="bottom"/>
          </w:tcPr>
          <w:p w:rsidR="00955C9B" w:rsidRPr="00CB71A0" w:rsidRDefault="00955C9B" w:rsidP="003E11A9">
            <w:pPr>
              <w:jc w:val="center"/>
              <w:rPr>
                <w:color w:val="000000"/>
                <w:sz w:val="28"/>
                <w:szCs w:val="28"/>
                <w:lang w:eastAsia="ru-RU"/>
              </w:rPr>
            </w:pPr>
            <w:r w:rsidRPr="00CB71A0">
              <w:rPr>
                <w:color w:val="000000"/>
                <w:sz w:val="28"/>
                <w:szCs w:val="28"/>
                <w:lang w:eastAsia="ru-RU"/>
              </w:rPr>
              <w:t>28,68</w:t>
            </w:r>
          </w:p>
        </w:tc>
        <w:tc>
          <w:tcPr>
            <w:tcW w:w="839" w:type="dxa"/>
            <w:vAlign w:val="bottom"/>
          </w:tcPr>
          <w:p w:rsidR="00955C9B" w:rsidRPr="00CB71A0" w:rsidRDefault="00955C9B" w:rsidP="003E11A9">
            <w:pPr>
              <w:jc w:val="center"/>
              <w:rPr>
                <w:color w:val="000000"/>
                <w:sz w:val="28"/>
                <w:szCs w:val="28"/>
                <w:lang w:eastAsia="ru-RU"/>
              </w:rPr>
            </w:pPr>
            <w:r w:rsidRPr="00CB71A0">
              <w:rPr>
                <w:color w:val="000000"/>
                <w:sz w:val="28"/>
                <w:szCs w:val="28"/>
                <w:lang w:eastAsia="ru-RU"/>
              </w:rPr>
              <w:t>33,36</w:t>
            </w:r>
          </w:p>
        </w:tc>
        <w:tc>
          <w:tcPr>
            <w:tcW w:w="900" w:type="dxa"/>
            <w:vAlign w:val="bottom"/>
          </w:tcPr>
          <w:p w:rsidR="00955C9B" w:rsidRPr="00CB71A0" w:rsidRDefault="00955C9B" w:rsidP="003E11A9">
            <w:pPr>
              <w:jc w:val="center"/>
              <w:rPr>
                <w:color w:val="000000"/>
                <w:sz w:val="28"/>
                <w:szCs w:val="28"/>
                <w:lang w:eastAsia="ru-RU"/>
              </w:rPr>
            </w:pPr>
            <w:r w:rsidRPr="00CB71A0">
              <w:rPr>
                <w:color w:val="000000"/>
                <w:sz w:val="28"/>
                <w:szCs w:val="28"/>
                <w:lang w:eastAsia="ru-RU"/>
              </w:rPr>
              <w:t>74,16</w:t>
            </w:r>
          </w:p>
        </w:tc>
        <w:tc>
          <w:tcPr>
            <w:tcW w:w="734" w:type="dxa"/>
            <w:vAlign w:val="bottom"/>
          </w:tcPr>
          <w:p w:rsidR="00955C9B" w:rsidRPr="00CB71A0" w:rsidRDefault="00955C9B" w:rsidP="003E11A9">
            <w:pPr>
              <w:jc w:val="center"/>
              <w:rPr>
                <w:color w:val="000000"/>
                <w:sz w:val="28"/>
                <w:szCs w:val="28"/>
                <w:lang w:eastAsia="ru-RU"/>
              </w:rPr>
            </w:pPr>
            <w:r w:rsidRPr="00CB71A0">
              <w:rPr>
                <w:color w:val="000000"/>
                <w:sz w:val="28"/>
                <w:szCs w:val="28"/>
                <w:lang w:eastAsia="ru-RU"/>
              </w:rPr>
              <w:t>1,18</w:t>
            </w:r>
          </w:p>
        </w:tc>
        <w:tc>
          <w:tcPr>
            <w:tcW w:w="720" w:type="dxa"/>
            <w:vAlign w:val="bottom"/>
          </w:tcPr>
          <w:p w:rsidR="00955C9B" w:rsidRPr="00CB71A0" w:rsidRDefault="00955C9B" w:rsidP="003E11A9">
            <w:pPr>
              <w:jc w:val="center"/>
              <w:rPr>
                <w:color w:val="000000"/>
                <w:sz w:val="28"/>
                <w:szCs w:val="28"/>
                <w:lang w:eastAsia="ru-RU"/>
              </w:rPr>
            </w:pPr>
            <w:r w:rsidRPr="00CB71A0">
              <w:rPr>
                <w:color w:val="000000"/>
                <w:sz w:val="28"/>
                <w:szCs w:val="28"/>
                <w:lang w:eastAsia="ru-RU"/>
              </w:rPr>
              <w:t>0,08</w:t>
            </w:r>
          </w:p>
        </w:tc>
        <w:tc>
          <w:tcPr>
            <w:tcW w:w="692" w:type="dxa"/>
            <w:vAlign w:val="bottom"/>
          </w:tcPr>
          <w:p w:rsidR="00955C9B" w:rsidRPr="00CB71A0" w:rsidRDefault="00955C9B" w:rsidP="003E11A9">
            <w:pPr>
              <w:jc w:val="center"/>
              <w:rPr>
                <w:color w:val="000000"/>
                <w:sz w:val="28"/>
                <w:szCs w:val="28"/>
                <w:lang w:eastAsia="ru-RU"/>
              </w:rPr>
            </w:pPr>
            <w:r w:rsidRPr="00CB71A0">
              <w:rPr>
                <w:color w:val="000000"/>
                <w:sz w:val="28"/>
                <w:szCs w:val="28"/>
                <w:lang w:eastAsia="ru-RU"/>
              </w:rPr>
              <w:t>10,4</w:t>
            </w:r>
          </w:p>
        </w:tc>
        <w:tc>
          <w:tcPr>
            <w:tcW w:w="728" w:type="dxa"/>
            <w:vAlign w:val="bottom"/>
          </w:tcPr>
          <w:p w:rsidR="00955C9B" w:rsidRPr="00CB71A0" w:rsidRDefault="00955C9B" w:rsidP="003E11A9">
            <w:pPr>
              <w:jc w:val="center"/>
              <w:rPr>
                <w:color w:val="000000"/>
                <w:sz w:val="28"/>
                <w:szCs w:val="28"/>
                <w:lang w:eastAsia="ru-RU"/>
              </w:rPr>
            </w:pPr>
            <w:r w:rsidRPr="00CB71A0">
              <w:rPr>
                <w:color w:val="000000"/>
                <w:sz w:val="28"/>
                <w:szCs w:val="28"/>
                <w:lang w:eastAsia="ru-RU"/>
              </w:rPr>
              <w:t>37,20</w:t>
            </w:r>
          </w:p>
        </w:tc>
      </w:tr>
    </w:tbl>
    <w:p w:rsidR="00955C9B" w:rsidRPr="00CB71A0" w:rsidRDefault="00955C9B" w:rsidP="00E01B61">
      <w:pPr>
        <w:ind w:firstLine="709"/>
        <w:jc w:val="center"/>
        <w:rPr>
          <w:b/>
          <w:bCs/>
          <w:i/>
          <w:iCs/>
          <w:sz w:val="28"/>
          <w:szCs w:val="28"/>
          <w:lang w:eastAsia="ru-RU"/>
        </w:rPr>
      </w:pPr>
      <w:r w:rsidRPr="00CB71A0">
        <w:rPr>
          <w:b/>
          <w:bCs/>
          <w:i/>
          <w:iCs/>
          <w:sz w:val="28"/>
          <w:szCs w:val="28"/>
          <w:lang w:eastAsia="ru-RU"/>
        </w:rPr>
        <w:t>Технология приготовления:</w:t>
      </w:r>
    </w:p>
    <w:p w:rsidR="00955C9B" w:rsidRPr="00CB71A0" w:rsidRDefault="00955C9B" w:rsidP="00E01B61">
      <w:pPr>
        <w:shd w:val="clear" w:color="auto" w:fill="FFFFFF"/>
        <w:spacing w:before="94"/>
        <w:ind w:firstLine="708"/>
        <w:jc w:val="both"/>
        <w:rPr>
          <w:color w:val="000000"/>
          <w:spacing w:val="2"/>
          <w:sz w:val="28"/>
          <w:szCs w:val="28"/>
          <w:lang w:eastAsia="ru-RU"/>
        </w:rPr>
      </w:pPr>
      <w:r w:rsidRPr="00CB71A0">
        <w:rPr>
          <w:color w:val="000000"/>
          <w:spacing w:val="2"/>
          <w:sz w:val="28"/>
          <w:szCs w:val="28"/>
          <w:lang w:eastAsia="ru-RU"/>
        </w:rPr>
        <w:t xml:space="preserve">Нарезанные кубиками или дольками картофель и морковь слегка обжаривают, лук пассеруют. Капусту белокочанную нарезают шашками, припускают. Затем картофель и овощи соединяют с соусом красным или томатным и тушат 10-15 минут. После этого добавляют припущенную белокочанную капусту и продолжают тушить 15-20 минут. За 5 минут до готовности кладут специи, лавровый лист. При отпуске рагу можно посыпать зеленью. В таком случае зелень подготавливать в соответствии с требованиями СанПиНа: </w:t>
      </w:r>
      <w:r w:rsidRPr="00CB71A0">
        <w:rPr>
          <w:sz w:val="28"/>
          <w:szCs w:val="28"/>
          <w:lang w:eastAsia="ru-RU"/>
        </w:rPr>
        <w:t>тщательно промывают проточной водой и выдерживают в 3% растворе уксусной кислоты или 10% растворе поваренной соли в течение 10-минут с последующим ополаскиванием проточной водой и просушиванием (п. 15.18.5).</w:t>
      </w:r>
    </w:p>
    <w:p w:rsidR="00955C9B" w:rsidRPr="00CB71A0" w:rsidRDefault="00955C9B" w:rsidP="00E01B61">
      <w:pPr>
        <w:shd w:val="clear" w:color="auto" w:fill="FFFFFF"/>
        <w:spacing w:before="94"/>
        <w:ind w:left="382"/>
        <w:jc w:val="center"/>
        <w:rPr>
          <w:b/>
          <w:bCs/>
          <w:i/>
          <w:iCs/>
          <w:sz w:val="28"/>
          <w:szCs w:val="28"/>
          <w:lang w:eastAsia="ru-RU"/>
        </w:rPr>
      </w:pPr>
      <w:r w:rsidRPr="00CB71A0">
        <w:rPr>
          <w:b/>
          <w:bCs/>
          <w:i/>
          <w:iCs/>
          <w:color w:val="000000"/>
          <w:spacing w:val="2"/>
          <w:sz w:val="28"/>
          <w:szCs w:val="28"/>
          <w:lang w:eastAsia="ru-RU"/>
        </w:rPr>
        <w:t>Требования к качеству:</w:t>
      </w:r>
    </w:p>
    <w:p w:rsidR="00955C9B" w:rsidRPr="00CB71A0" w:rsidRDefault="00955C9B" w:rsidP="00E01B61">
      <w:pPr>
        <w:shd w:val="clear" w:color="auto" w:fill="FFFFFF"/>
        <w:ind w:left="14" w:firstLine="310"/>
        <w:jc w:val="both"/>
        <w:rPr>
          <w:color w:val="000000"/>
          <w:spacing w:val="3"/>
          <w:sz w:val="28"/>
          <w:szCs w:val="28"/>
          <w:lang w:eastAsia="ru-RU"/>
        </w:rPr>
      </w:pPr>
      <w:r w:rsidRPr="00CB71A0">
        <w:rPr>
          <w:color w:val="000000"/>
          <w:spacing w:val="3"/>
          <w:sz w:val="28"/>
          <w:szCs w:val="28"/>
          <w:lang w:eastAsia="ru-RU"/>
        </w:rPr>
        <w:tab/>
        <w:t xml:space="preserve"> Вкус и запах тушеных овощей. Блюдо в меру соленое. Цвет от светло- до темно-красного. Не допускают запах пареных овощей, прогорклый привкус муки.</w:t>
      </w:r>
    </w:p>
    <w:p w:rsidR="00955C9B" w:rsidRDefault="00955C9B" w:rsidP="00E01B61">
      <w:pPr>
        <w:rPr>
          <w:sz w:val="28"/>
          <w:szCs w:val="28"/>
        </w:rPr>
      </w:pPr>
    </w:p>
    <w:p w:rsidR="00955C9B" w:rsidRPr="009A31DE" w:rsidRDefault="00955C9B" w:rsidP="00E01B61">
      <w:pPr>
        <w:pStyle w:val="Standard"/>
        <w:rPr>
          <w:rFonts w:ascii="Times New Roman" w:hAnsi="Times New Roman" w:cs="Times New Roman"/>
          <w:sz w:val="28"/>
          <w:szCs w:val="28"/>
        </w:rPr>
      </w:pPr>
      <w:r w:rsidRPr="009A31DE">
        <w:rPr>
          <w:rFonts w:ascii="Times New Roman" w:hAnsi="Times New Roman" w:cs="Times New Roman"/>
          <w:sz w:val="28"/>
          <w:szCs w:val="28"/>
        </w:rPr>
        <w:t xml:space="preserve">       Зав. производством:                                                             Калькулятор:</w:t>
      </w:r>
    </w:p>
    <w:p w:rsidR="00955C9B" w:rsidRPr="00CB71A0" w:rsidRDefault="00955C9B" w:rsidP="00E01B61">
      <w:pPr>
        <w:rPr>
          <w:sz w:val="28"/>
          <w:szCs w:val="28"/>
        </w:rPr>
      </w:pPr>
    </w:p>
    <w:p w:rsidR="00955C9B" w:rsidRDefault="00955C9B" w:rsidP="000629C8">
      <w:pPr>
        <w:widowControl w:val="0"/>
        <w:spacing w:line="360" w:lineRule="auto"/>
        <w:rPr>
          <w:sz w:val="28"/>
          <w:szCs w:val="28"/>
        </w:rPr>
      </w:pPr>
    </w:p>
    <w:p w:rsidR="00955C9B" w:rsidRDefault="00955C9B" w:rsidP="000629C8">
      <w:pPr>
        <w:widowControl w:val="0"/>
        <w:spacing w:line="360" w:lineRule="auto"/>
        <w:rPr>
          <w:sz w:val="28"/>
          <w:szCs w:val="28"/>
        </w:rPr>
      </w:pPr>
    </w:p>
    <w:p w:rsidR="00955C9B" w:rsidRDefault="00955C9B" w:rsidP="000629C8">
      <w:pPr>
        <w:widowControl w:val="0"/>
        <w:spacing w:line="360" w:lineRule="auto"/>
        <w:rPr>
          <w:sz w:val="28"/>
          <w:szCs w:val="28"/>
        </w:rPr>
      </w:pPr>
    </w:p>
    <w:p w:rsidR="00955C9B" w:rsidRDefault="00955C9B" w:rsidP="000629C8">
      <w:pPr>
        <w:widowControl w:val="0"/>
        <w:spacing w:line="360" w:lineRule="auto"/>
        <w:rPr>
          <w:sz w:val="28"/>
          <w:szCs w:val="28"/>
        </w:rPr>
      </w:pPr>
    </w:p>
    <w:p w:rsidR="00955C9B" w:rsidRDefault="00955C9B" w:rsidP="000629C8">
      <w:pPr>
        <w:widowControl w:val="0"/>
        <w:spacing w:line="360" w:lineRule="auto"/>
        <w:rPr>
          <w:sz w:val="28"/>
          <w:szCs w:val="28"/>
        </w:rPr>
      </w:pPr>
    </w:p>
    <w:p w:rsidR="00955C9B" w:rsidRDefault="00955C9B" w:rsidP="000629C8">
      <w:pPr>
        <w:widowControl w:val="0"/>
        <w:spacing w:line="360" w:lineRule="auto"/>
        <w:rPr>
          <w:sz w:val="28"/>
          <w:szCs w:val="28"/>
        </w:rPr>
      </w:pPr>
    </w:p>
    <w:p w:rsidR="00955C9B" w:rsidRDefault="00955C9B" w:rsidP="000629C8">
      <w:pPr>
        <w:widowControl w:val="0"/>
        <w:spacing w:line="360" w:lineRule="auto"/>
        <w:rPr>
          <w:sz w:val="28"/>
          <w:szCs w:val="28"/>
        </w:rPr>
      </w:pPr>
    </w:p>
    <w:p w:rsidR="00955C9B" w:rsidRDefault="00955C9B" w:rsidP="000629C8">
      <w:pPr>
        <w:widowControl w:val="0"/>
        <w:spacing w:line="360" w:lineRule="auto"/>
        <w:rPr>
          <w:sz w:val="28"/>
          <w:szCs w:val="28"/>
        </w:rPr>
      </w:pPr>
    </w:p>
    <w:p w:rsidR="00955C9B" w:rsidRDefault="00955C9B" w:rsidP="000629C8">
      <w:pPr>
        <w:widowControl w:val="0"/>
        <w:spacing w:line="360" w:lineRule="auto"/>
        <w:rPr>
          <w:sz w:val="28"/>
          <w:szCs w:val="28"/>
        </w:rPr>
      </w:pPr>
    </w:p>
    <w:p w:rsidR="00B8490A" w:rsidRPr="00B8490A" w:rsidRDefault="009A31DE" w:rsidP="00E01B61">
      <w:pPr>
        <w:ind w:firstLine="709"/>
        <w:jc w:val="center"/>
        <w:rPr>
          <w:bCs/>
          <w:sz w:val="28"/>
          <w:szCs w:val="28"/>
          <w:lang w:eastAsia="ru-RU"/>
        </w:rPr>
      </w:pPr>
      <w:r>
        <w:rPr>
          <w:b/>
          <w:bCs/>
          <w:sz w:val="28"/>
          <w:szCs w:val="28"/>
          <w:lang w:eastAsia="ru-RU"/>
        </w:rPr>
        <w:br w:type="page"/>
      </w:r>
      <w:r w:rsidR="00B8490A">
        <w:rPr>
          <w:bCs/>
          <w:sz w:val="28"/>
          <w:szCs w:val="28"/>
          <w:lang w:eastAsia="ru-RU"/>
        </w:rPr>
        <w:lastRenderedPageBreak/>
        <w:t>Продолжение Приложения Б</w:t>
      </w:r>
    </w:p>
    <w:p w:rsidR="00955C9B" w:rsidRPr="00555831" w:rsidRDefault="00955C9B" w:rsidP="00E01B61">
      <w:pPr>
        <w:ind w:firstLine="709"/>
        <w:jc w:val="center"/>
        <w:rPr>
          <w:b/>
          <w:bCs/>
          <w:sz w:val="28"/>
          <w:szCs w:val="28"/>
          <w:lang w:eastAsia="ru-RU"/>
        </w:rPr>
      </w:pPr>
      <w:r w:rsidRPr="00555831">
        <w:rPr>
          <w:b/>
          <w:bCs/>
          <w:sz w:val="28"/>
          <w:szCs w:val="28"/>
          <w:lang w:eastAsia="ru-RU"/>
        </w:rPr>
        <w:t>Технологическая карта кул</w:t>
      </w:r>
      <w:r>
        <w:rPr>
          <w:b/>
          <w:bCs/>
          <w:sz w:val="28"/>
          <w:szCs w:val="28"/>
          <w:lang w:eastAsia="ru-RU"/>
        </w:rPr>
        <w:t>инарного изделия (блюда)  № 3</w:t>
      </w:r>
    </w:p>
    <w:p w:rsidR="00955C9B" w:rsidRPr="00555831" w:rsidRDefault="00955C9B" w:rsidP="00E01B61">
      <w:pPr>
        <w:ind w:firstLine="709"/>
        <w:jc w:val="center"/>
        <w:rPr>
          <w:b/>
          <w:bCs/>
          <w:sz w:val="28"/>
          <w:szCs w:val="28"/>
          <w:lang w:eastAsia="ru-RU"/>
        </w:rPr>
      </w:pPr>
    </w:p>
    <w:p w:rsidR="00955C9B" w:rsidRPr="00555831" w:rsidRDefault="00955C9B" w:rsidP="00E01B61">
      <w:pPr>
        <w:keepNext/>
        <w:jc w:val="both"/>
        <w:outlineLvl w:val="0"/>
        <w:rPr>
          <w:sz w:val="28"/>
          <w:szCs w:val="28"/>
          <w:lang w:eastAsia="ru-RU"/>
        </w:rPr>
      </w:pPr>
      <w:bookmarkStart w:id="20" w:name="_Toc433634209"/>
      <w:r w:rsidRPr="00555831">
        <w:rPr>
          <w:sz w:val="28"/>
          <w:szCs w:val="28"/>
          <w:lang w:eastAsia="ru-RU"/>
        </w:rPr>
        <w:t>Наименование кулинарного изделия (блюда)</w:t>
      </w:r>
      <w:r>
        <w:rPr>
          <w:sz w:val="28"/>
          <w:szCs w:val="28"/>
          <w:lang w:eastAsia="ru-RU"/>
        </w:rPr>
        <w:t xml:space="preserve">: </w:t>
      </w:r>
      <w:r>
        <w:rPr>
          <w:sz w:val="28"/>
          <w:szCs w:val="28"/>
          <w:lang w:eastAsia="ru-RU"/>
        </w:rPr>
        <w:tab/>
        <w:t>МАКАРОНЫ ЗАПЕЧЕННЫЕ С СЫРОМ, СО СМЕТАНОЙ</w:t>
      </w:r>
      <w:bookmarkEnd w:id="20"/>
    </w:p>
    <w:p w:rsidR="00955C9B" w:rsidRPr="00555831" w:rsidRDefault="00955C9B" w:rsidP="00E01B61">
      <w:pPr>
        <w:jc w:val="both"/>
        <w:rPr>
          <w:sz w:val="28"/>
          <w:szCs w:val="28"/>
          <w:lang w:eastAsia="ru-RU"/>
        </w:rPr>
      </w:pPr>
      <w:r w:rsidRPr="00555831">
        <w:rPr>
          <w:sz w:val="28"/>
          <w:szCs w:val="28"/>
          <w:lang w:eastAsia="ru-RU"/>
        </w:rPr>
        <w:t>Номер рецептуры: 421</w:t>
      </w:r>
    </w:p>
    <w:p w:rsidR="00955C9B" w:rsidRPr="00555831" w:rsidRDefault="00955C9B" w:rsidP="009A31DE">
      <w:pPr>
        <w:jc w:val="both"/>
        <w:rPr>
          <w:sz w:val="28"/>
          <w:szCs w:val="28"/>
          <w:lang w:eastAsia="ru-RU"/>
        </w:rPr>
      </w:pPr>
      <w:r w:rsidRPr="00555831">
        <w:rPr>
          <w:sz w:val="28"/>
          <w:szCs w:val="28"/>
          <w:lang w:eastAsia="ru-RU"/>
        </w:rPr>
        <w:t>Наименование сборника рецептур: Сборник рецептур блюд и кулинарных изделийдля предприятий общественного питания / Авт.-сост.: А.И.Здобнов, В.А. Цыганенко, М.И. Пересичный. – К.: А.С.К., 2005, с. 181</w:t>
      </w:r>
    </w:p>
    <w:p w:rsidR="00955C9B" w:rsidRPr="00555831" w:rsidRDefault="00955C9B" w:rsidP="00E01B61">
      <w:pPr>
        <w:ind w:left="3540"/>
        <w:jc w:val="both"/>
        <w:rPr>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7"/>
        <w:gridCol w:w="1648"/>
        <w:gridCol w:w="1648"/>
        <w:gridCol w:w="1648"/>
        <w:gridCol w:w="1649"/>
      </w:tblGrid>
      <w:tr w:rsidR="00955C9B" w:rsidRPr="00555831">
        <w:tc>
          <w:tcPr>
            <w:tcW w:w="2977" w:type="dxa"/>
            <w:vMerge w:val="restart"/>
            <w:vAlign w:val="center"/>
          </w:tcPr>
          <w:p w:rsidR="00955C9B" w:rsidRPr="00555831" w:rsidRDefault="00955C9B" w:rsidP="003E11A9">
            <w:pPr>
              <w:jc w:val="center"/>
              <w:rPr>
                <w:sz w:val="28"/>
                <w:szCs w:val="28"/>
                <w:lang w:eastAsia="ru-RU"/>
              </w:rPr>
            </w:pPr>
            <w:r w:rsidRPr="00555831">
              <w:rPr>
                <w:sz w:val="28"/>
                <w:szCs w:val="28"/>
                <w:lang w:eastAsia="ru-RU"/>
              </w:rPr>
              <w:t>Наименование сырья</w:t>
            </w:r>
          </w:p>
        </w:tc>
        <w:tc>
          <w:tcPr>
            <w:tcW w:w="6593" w:type="dxa"/>
            <w:gridSpan w:val="4"/>
            <w:vAlign w:val="center"/>
          </w:tcPr>
          <w:p w:rsidR="00955C9B" w:rsidRPr="00555831" w:rsidRDefault="00955C9B" w:rsidP="003E11A9">
            <w:pPr>
              <w:jc w:val="center"/>
              <w:rPr>
                <w:sz w:val="28"/>
                <w:szCs w:val="28"/>
                <w:lang w:eastAsia="ru-RU"/>
              </w:rPr>
            </w:pPr>
            <w:r w:rsidRPr="00555831">
              <w:rPr>
                <w:sz w:val="28"/>
                <w:szCs w:val="28"/>
                <w:lang w:eastAsia="ru-RU"/>
              </w:rPr>
              <w:t>Расход сырья и полуфабрикатов</w:t>
            </w:r>
          </w:p>
        </w:tc>
      </w:tr>
      <w:tr w:rsidR="00955C9B" w:rsidRPr="00555831">
        <w:tc>
          <w:tcPr>
            <w:tcW w:w="2977" w:type="dxa"/>
            <w:vMerge/>
          </w:tcPr>
          <w:p w:rsidR="00955C9B" w:rsidRPr="00555831" w:rsidRDefault="00955C9B" w:rsidP="003E11A9">
            <w:pPr>
              <w:jc w:val="center"/>
              <w:rPr>
                <w:sz w:val="28"/>
                <w:szCs w:val="28"/>
                <w:lang w:eastAsia="ru-RU"/>
              </w:rPr>
            </w:pPr>
          </w:p>
        </w:tc>
        <w:tc>
          <w:tcPr>
            <w:tcW w:w="6593" w:type="dxa"/>
            <w:gridSpan w:val="4"/>
            <w:vAlign w:val="center"/>
          </w:tcPr>
          <w:p w:rsidR="00955C9B" w:rsidRPr="00555831" w:rsidRDefault="00955C9B" w:rsidP="003E11A9">
            <w:pPr>
              <w:jc w:val="center"/>
              <w:rPr>
                <w:sz w:val="28"/>
                <w:szCs w:val="28"/>
                <w:lang w:eastAsia="ru-RU"/>
              </w:rPr>
            </w:pPr>
            <w:r w:rsidRPr="00555831">
              <w:rPr>
                <w:sz w:val="28"/>
                <w:szCs w:val="28"/>
                <w:lang w:eastAsia="ru-RU"/>
              </w:rPr>
              <w:t>1 порция</w:t>
            </w:r>
          </w:p>
        </w:tc>
      </w:tr>
      <w:tr w:rsidR="00955C9B" w:rsidRPr="00555831">
        <w:tc>
          <w:tcPr>
            <w:tcW w:w="2977" w:type="dxa"/>
            <w:vMerge/>
          </w:tcPr>
          <w:p w:rsidR="00955C9B" w:rsidRPr="00555831" w:rsidRDefault="00955C9B" w:rsidP="003E11A9">
            <w:pPr>
              <w:jc w:val="both"/>
              <w:rPr>
                <w:sz w:val="28"/>
                <w:szCs w:val="28"/>
                <w:lang w:eastAsia="ru-RU"/>
              </w:rPr>
            </w:pPr>
          </w:p>
        </w:tc>
        <w:tc>
          <w:tcPr>
            <w:tcW w:w="1648" w:type="dxa"/>
            <w:vAlign w:val="center"/>
          </w:tcPr>
          <w:p w:rsidR="00955C9B" w:rsidRPr="00555831" w:rsidRDefault="00955C9B" w:rsidP="003E11A9">
            <w:pPr>
              <w:jc w:val="center"/>
              <w:rPr>
                <w:sz w:val="28"/>
                <w:szCs w:val="28"/>
                <w:lang w:eastAsia="ru-RU"/>
              </w:rPr>
            </w:pPr>
            <w:r w:rsidRPr="00555831">
              <w:rPr>
                <w:sz w:val="28"/>
                <w:szCs w:val="28"/>
                <w:lang w:eastAsia="ru-RU"/>
              </w:rPr>
              <w:t>Брутто, г</w:t>
            </w:r>
          </w:p>
        </w:tc>
        <w:tc>
          <w:tcPr>
            <w:tcW w:w="1648" w:type="dxa"/>
            <w:vAlign w:val="center"/>
          </w:tcPr>
          <w:p w:rsidR="00955C9B" w:rsidRPr="00555831" w:rsidRDefault="00955C9B" w:rsidP="003E11A9">
            <w:pPr>
              <w:jc w:val="center"/>
              <w:rPr>
                <w:sz w:val="28"/>
                <w:szCs w:val="28"/>
                <w:lang w:eastAsia="ru-RU"/>
              </w:rPr>
            </w:pPr>
            <w:r w:rsidRPr="00555831">
              <w:rPr>
                <w:sz w:val="28"/>
                <w:szCs w:val="28"/>
                <w:lang w:eastAsia="ru-RU"/>
              </w:rPr>
              <w:t>Нетто, г</w:t>
            </w:r>
          </w:p>
        </w:tc>
        <w:tc>
          <w:tcPr>
            <w:tcW w:w="1648" w:type="dxa"/>
            <w:vAlign w:val="center"/>
          </w:tcPr>
          <w:p w:rsidR="00955C9B" w:rsidRPr="00555831" w:rsidRDefault="00955C9B" w:rsidP="003E11A9">
            <w:pPr>
              <w:jc w:val="center"/>
              <w:rPr>
                <w:sz w:val="28"/>
                <w:szCs w:val="28"/>
                <w:lang w:eastAsia="ru-RU"/>
              </w:rPr>
            </w:pPr>
            <w:r w:rsidRPr="00555831">
              <w:rPr>
                <w:sz w:val="28"/>
                <w:szCs w:val="28"/>
                <w:lang w:eastAsia="ru-RU"/>
              </w:rPr>
              <w:t>Брутто, г</w:t>
            </w:r>
          </w:p>
        </w:tc>
        <w:tc>
          <w:tcPr>
            <w:tcW w:w="1649" w:type="dxa"/>
            <w:vAlign w:val="center"/>
          </w:tcPr>
          <w:p w:rsidR="00955C9B" w:rsidRPr="00555831" w:rsidRDefault="00955C9B" w:rsidP="003E11A9">
            <w:pPr>
              <w:jc w:val="center"/>
              <w:rPr>
                <w:sz w:val="28"/>
                <w:szCs w:val="28"/>
                <w:lang w:eastAsia="ru-RU"/>
              </w:rPr>
            </w:pPr>
            <w:r w:rsidRPr="00555831">
              <w:rPr>
                <w:sz w:val="28"/>
                <w:szCs w:val="28"/>
                <w:lang w:eastAsia="ru-RU"/>
              </w:rPr>
              <w:t>Нетто, г</w:t>
            </w:r>
          </w:p>
        </w:tc>
      </w:tr>
      <w:tr w:rsidR="00955C9B" w:rsidRPr="00555831">
        <w:tc>
          <w:tcPr>
            <w:tcW w:w="2977" w:type="dxa"/>
          </w:tcPr>
          <w:p w:rsidR="00955C9B" w:rsidRPr="00555831" w:rsidRDefault="00955C9B" w:rsidP="003E11A9">
            <w:pPr>
              <w:rPr>
                <w:sz w:val="28"/>
                <w:szCs w:val="28"/>
                <w:lang w:eastAsia="ru-RU"/>
              </w:rPr>
            </w:pPr>
            <w:r w:rsidRPr="00555831">
              <w:rPr>
                <w:sz w:val="28"/>
                <w:szCs w:val="28"/>
                <w:lang w:eastAsia="ru-RU"/>
              </w:rPr>
              <w:t>Макароны</w:t>
            </w:r>
          </w:p>
        </w:tc>
        <w:tc>
          <w:tcPr>
            <w:tcW w:w="1648" w:type="dxa"/>
            <w:vAlign w:val="center"/>
          </w:tcPr>
          <w:p w:rsidR="00955C9B" w:rsidRPr="00555831" w:rsidRDefault="00955C9B" w:rsidP="003E11A9">
            <w:pPr>
              <w:jc w:val="center"/>
              <w:rPr>
                <w:sz w:val="28"/>
                <w:szCs w:val="28"/>
                <w:lang w:eastAsia="ru-RU"/>
              </w:rPr>
            </w:pPr>
            <w:r w:rsidRPr="00555831">
              <w:rPr>
                <w:sz w:val="28"/>
                <w:szCs w:val="28"/>
                <w:lang w:eastAsia="ru-RU"/>
              </w:rPr>
              <w:t>65,5</w:t>
            </w:r>
          </w:p>
        </w:tc>
        <w:tc>
          <w:tcPr>
            <w:tcW w:w="1648" w:type="dxa"/>
            <w:vAlign w:val="center"/>
          </w:tcPr>
          <w:p w:rsidR="00955C9B" w:rsidRPr="00555831" w:rsidRDefault="00955C9B" w:rsidP="003E11A9">
            <w:pPr>
              <w:jc w:val="center"/>
              <w:rPr>
                <w:sz w:val="28"/>
                <w:szCs w:val="28"/>
                <w:lang w:eastAsia="ru-RU"/>
              </w:rPr>
            </w:pPr>
            <w:r w:rsidRPr="00555831">
              <w:rPr>
                <w:sz w:val="28"/>
                <w:szCs w:val="28"/>
                <w:lang w:eastAsia="ru-RU"/>
              </w:rPr>
              <w:t>65,5</w:t>
            </w:r>
          </w:p>
        </w:tc>
        <w:tc>
          <w:tcPr>
            <w:tcW w:w="1648" w:type="dxa"/>
            <w:vAlign w:val="center"/>
          </w:tcPr>
          <w:p w:rsidR="00955C9B" w:rsidRPr="00555831" w:rsidRDefault="00955C9B" w:rsidP="003E11A9">
            <w:pPr>
              <w:jc w:val="center"/>
              <w:rPr>
                <w:sz w:val="28"/>
                <w:szCs w:val="28"/>
                <w:lang w:eastAsia="ru-RU"/>
              </w:rPr>
            </w:pPr>
            <w:r w:rsidRPr="00555831">
              <w:rPr>
                <w:sz w:val="28"/>
                <w:szCs w:val="28"/>
                <w:lang w:eastAsia="ru-RU"/>
              </w:rPr>
              <w:t>72</w:t>
            </w:r>
          </w:p>
        </w:tc>
        <w:tc>
          <w:tcPr>
            <w:tcW w:w="1649" w:type="dxa"/>
            <w:vAlign w:val="center"/>
          </w:tcPr>
          <w:p w:rsidR="00955C9B" w:rsidRPr="00555831" w:rsidRDefault="00955C9B" w:rsidP="003E11A9">
            <w:pPr>
              <w:jc w:val="center"/>
              <w:rPr>
                <w:sz w:val="28"/>
                <w:szCs w:val="28"/>
                <w:lang w:eastAsia="ru-RU"/>
              </w:rPr>
            </w:pPr>
            <w:r w:rsidRPr="00555831">
              <w:rPr>
                <w:sz w:val="28"/>
                <w:szCs w:val="28"/>
                <w:lang w:eastAsia="ru-RU"/>
              </w:rPr>
              <w:t>72</w:t>
            </w:r>
          </w:p>
        </w:tc>
      </w:tr>
      <w:tr w:rsidR="00955C9B" w:rsidRPr="00555831">
        <w:tc>
          <w:tcPr>
            <w:tcW w:w="2977" w:type="dxa"/>
          </w:tcPr>
          <w:p w:rsidR="00955C9B" w:rsidRPr="00555831" w:rsidRDefault="00955C9B" w:rsidP="003E11A9">
            <w:pPr>
              <w:rPr>
                <w:sz w:val="28"/>
                <w:szCs w:val="28"/>
                <w:lang w:eastAsia="ru-RU"/>
              </w:rPr>
            </w:pPr>
            <w:r w:rsidRPr="00555831">
              <w:rPr>
                <w:sz w:val="28"/>
                <w:szCs w:val="28"/>
                <w:lang w:eastAsia="ru-RU"/>
              </w:rPr>
              <w:t>Сыр неострых сортов</w:t>
            </w:r>
          </w:p>
        </w:tc>
        <w:tc>
          <w:tcPr>
            <w:tcW w:w="1648" w:type="dxa"/>
            <w:vAlign w:val="center"/>
          </w:tcPr>
          <w:p w:rsidR="00955C9B" w:rsidRPr="00555831" w:rsidRDefault="00955C9B" w:rsidP="003E11A9">
            <w:pPr>
              <w:jc w:val="center"/>
              <w:rPr>
                <w:sz w:val="28"/>
                <w:szCs w:val="28"/>
                <w:lang w:eastAsia="ru-RU"/>
              </w:rPr>
            </w:pPr>
            <w:r w:rsidRPr="00555831">
              <w:rPr>
                <w:sz w:val="28"/>
                <w:szCs w:val="28"/>
                <w:lang w:eastAsia="ru-RU"/>
              </w:rPr>
              <w:t>15,1</w:t>
            </w:r>
          </w:p>
        </w:tc>
        <w:tc>
          <w:tcPr>
            <w:tcW w:w="1648" w:type="dxa"/>
            <w:vAlign w:val="center"/>
          </w:tcPr>
          <w:p w:rsidR="00955C9B" w:rsidRPr="00555831" w:rsidRDefault="00955C9B" w:rsidP="003E11A9">
            <w:pPr>
              <w:jc w:val="center"/>
              <w:rPr>
                <w:sz w:val="28"/>
                <w:szCs w:val="28"/>
                <w:lang w:eastAsia="ru-RU"/>
              </w:rPr>
            </w:pPr>
            <w:r w:rsidRPr="00555831">
              <w:rPr>
                <w:sz w:val="28"/>
                <w:szCs w:val="28"/>
                <w:lang w:eastAsia="ru-RU"/>
              </w:rPr>
              <w:t>14</w:t>
            </w:r>
          </w:p>
        </w:tc>
        <w:tc>
          <w:tcPr>
            <w:tcW w:w="1648" w:type="dxa"/>
            <w:vAlign w:val="center"/>
          </w:tcPr>
          <w:p w:rsidR="00955C9B" w:rsidRPr="00555831" w:rsidRDefault="00955C9B" w:rsidP="003E11A9">
            <w:pPr>
              <w:jc w:val="center"/>
              <w:rPr>
                <w:sz w:val="28"/>
                <w:szCs w:val="28"/>
                <w:lang w:eastAsia="ru-RU"/>
              </w:rPr>
            </w:pPr>
            <w:r w:rsidRPr="00555831">
              <w:rPr>
                <w:sz w:val="28"/>
                <w:szCs w:val="28"/>
                <w:lang w:eastAsia="ru-RU"/>
              </w:rPr>
              <w:t>18,9</w:t>
            </w:r>
          </w:p>
        </w:tc>
        <w:tc>
          <w:tcPr>
            <w:tcW w:w="1649" w:type="dxa"/>
            <w:vAlign w:val="center"/>
          </w:tcPr>
          <w:p w:rsidR="00955C9B" w:rsidRPr="00555831" w:rsidRDefault="00955C9B" w:rsidP="003E11A9">
            <w:pPr>
              <w:jc w:val="center"/>
              <w:rPr>
                <w:sz w:val="28"/>
                <w:szCs w:val="28"/>
                <w:lang w:eastAsia="ru-RU"/>
              </w:rPr>
            </w:pPr>
            <w:r w:rsidRPr="00555831">
              <w:rPr>
                <w:sz w:val="28"/>
                <w:szCs w:val="28"/>
                <w:lang w:eastAsia="ru-RU"/>
              </w:rPr>
              <w:t>16</w:t>
            </w:r>
          </w:p>
        </w:tc>
      </w:tr>
      <w:tr w:rsidR="00955C9B" w:rsidRPr="00555831">
        <w:tc>
          <w:tcPr>
            <w:tcW w:w="2977" w:type="dxa"/>
          </w:tcPr>
          <w:p w:rsidR="00955C9B" w:rsidRPr="00555831" w:rsidRDefault="00955C9B" w:rsidP="003E11A9">
            <w:pPr>
              <w:rPr>
                <w:sz w:val="28"/>
                <w:szCs w:val="28"/>
                <w:lang w:eastAsia="ru-RU"/>
              </w:rPr>
            </w:pPr>
            <w:r w:rsidRPr="00555831">
              <w:rPr>
                <w:sz w:val="28"/>
                <w:szCs w:val="28"/>
                <w:lang w:eastAsia="ru-RU"/>
              </w:rPr>
              <w:t>Масло сливочное</w:t>
            </w:r>
          </w:p>
        </w:tc>
        <w:tc>
          <w:tcPr>
            <w:tcW w:w="1648" w:type="dxa"/>
            <w:vAlign w:val="center"/>
          </w:tcPr>
          <w:p w:rsidR="00955C9B" w:rsidRPr="00555831" w:rsidRDefault="00955C9B" w:rsidP="003E11A9">
            <w:pPr>
              <w:jc w:val="center"/>
              <w:rPr>
                <w:sz w:val="28"/>
                <w:szCs w:val="28"/>
                <w:lang w:eastAsia="ru-RU"/>
              </w:rPr>
            </w:pPr>
            <w:r w:rsidRPr="00555831">
              <w:rPr>
                <w:sz w:val="28"/>
                <w:szCs w:val="28"/>
                <w:lang w:eastAsia="ru-RU"/>
              </w:rPr>
              <w:t>7,3</w:t>
            </w:r>
          </w:p>
        </w:tc>
        <w:tc>
          <w:tcPr>
            <w:tcW w:w="1648" w:type="dxa"/>
            <w:vAlign w:val="center"/>
          </w:tcPr>
          <w:p w:rsidR="00955C9B" w:rsidRPr="00555831" w:rsidRDefault="00955C9B" w:rsidP="003E11A9">
            <w:pPr>
              <w:jc w:val="center"/>
              <w:rPr>
                <w:sz w:val="28"/>
                <w:szCs w:val="28"/>
                <w:lang w:eastAsia="ru-RU"/>
              </w:rPr>
            </w:pPr>
            <w:r w:rsidRPr="00555831">
              <w:rPr>
                <w:sz w:val="28"/>
                <w:szCs w:val="28"/>
                <w:lang w:eastAsia="ru-RU"/>
              </w:rPr>
              <w:t>7,3</w:t>
            </w:r>
          </w:p>
        </w:tc>
        <w:tc>
          <w:tcPr>
            <w:tcW w:w="1648" w:type="dxa"/>
            <w:vAlign w:val="center"/>
          </w:tcPr>
          <w:p w:rsidR="00955C9B" w:rsidRPr="00555831" w:rsidRDefault="00955C9B" w:rsidP="003E11A9">
            <w:pPr>
              <w:jc w:val="center"/>
              <w:rPr>
                <w:sz w:val="28"/>
                <w:szCs w:val="28"/>
                <w:lang w:eastAsia="ru-RU"/>
              </w:rPr>
            </w:pPr>
            <w:r w:rsidRPr="00555831">
              <w:rPr>
                <w:sz w:val="28"/>
                <w:szCs w:val="28"/>
                <w:lang w:eastAsia="ru-RU"/>
              </w:rPr>
              <w:t>8</w:t>
            </w:r>
          </w:p>
        </w:tc>
        <w:tc>
          <w:tcPr>
            <w:tcW w:w="1649" w:type="dxa"/>
            <w:vAlign w:val="center"/>
          </w:tcPr>
          <w:p w:rsidR="00955C9B" w:rsidRPr="00555831" w:rsidRDefault="00955C9B" w:rsidP="003E11A9">
            <w:pPr>
              <w:jc w:val="center"/>
              <w:rPr>
                <w:sz w:val="28"/>
                <w:szCs w:val="28"/>
                <w:lang w:eastAsia="ru-RU"/>
              </w:rPr>
            </w:pPr>
            <w:r w:rsidRPr="00555831">
              <w:rPr>
                <w:sz w:val="28"/>
                <w:szCs w:val="28"/>
                <w:lang w:eastAsia="ru-RU"/>
              </w:rPr>
              <w:t>8</w:t>
            </w:r>
          </w:p>
        </w:tc>
      </w:tr>
      <w:tr w:rsidR="00955C9B" w:rsidRPr="00555831">
        <w:tc>
          <w:tcPr>
            <w:tcW w:w="2977" w:type="dxa"/>
          </w:tcPr>
          <w:p w:rsidR="00955C9B" w:rsidRPr="00555831" w:rsidRDefault="00955C9B" w:rsidP="003E11A9">
            <w:pPr>
              <w:rPr>
                <w:sz w:val="28"/>
                <w:szCs w:val="28"/>
                <w:lang w:eastAsia="ru-RU"/>
              </w:rPr>
            </w:pPr>
            <w:r w:rsidRPr="00555831">
              <w:rPr>
                <w:sz w:val="28"/>
                <w:szCs w:val="28"/>
                <w:lang w:eastAsia="ru-RU"/>
              </w:rPr>
              <w:t xml:space="preserve">Сметана </w:t>
            </w:r>
          </w:p>
        </w:tc>
        <w:tc>
          <w:tcPr>
            <w:tcW w:w="1648" w:type="dxa"/>
            <w:vAlign w:val="center"/>
          </w:tcPr>
          <w:p w:rsidR="00955C9B" w:rsidRPr="00555831" w:rsidRDefault="00955C9B" w:rsidP="003E11A9">
            <w:pPr>
              <w:jc w:val="center"/>
              <w:rPr>
                <w:sz w:val="28"/>
                <w:szCs w:val="28"/>
                <w:lang w:eastAsia="ru-RU"/>
              </w:rPr>
            </w:pPr>
            <w:r w:rsidRPr="00555831">
              <w:rPr>
                <w:sz w:val="28"/>
                <w:szCs w:val="28"/>
                <w:lang w:eastAsia="ru-RU"/>
              </w:rPr>
              <w:t>10</w:t>
            </w:r>
          </w:p>
        </w:tc>
        <w:tc>
          <w:tcPr>
            <w:tcW w:w="1648" w:type="dxa"/>
            <w:vAlign w:val="center"/>
          </w:tcPr>
          <w:p w:rsidR="00955C9B" w:rsidRPr="00555831" w:rsidRDefault="00955C9B" w:rsidP="003E11A9">
            <w:pPr>
              <w:jc w:val="center"/>
              <w:rPr>
                <w:sz w:val="28"/>
                <w:szCs w:val="28"/>
                <w:lang w:eastAsia="ru-RU"/>
              </w:rPr>
            </w:pPr>
            <w:r w:rsidRPr="00555831">
              <w:rPr>
                <w:sz w:val="28"/>
                <w:szCs w:val="28"/>
                <w:lang w:eastAsia="ru-RU"/>
              </w:rPr>
              <w:t>10</w:t>
            </w:r>
          </w:p>
        </w:tc>
        <w:tc>
          <w:tcPr>
            <w:tcW w:w="1648" w:type="dxa"/>
            <w:vAlign w:val="center"/>
          </w:tcPr>
          <w:p w:rsidR="00955C9B" w:rsidRPr="00555831" w:rsidRDefault="00955C9B" w:rsidP="003E11A9">
            <w:pPr>
              <w:jc w:val="center"/>
              <w:rPr>
                <w:sz w:val="28"/>
                <w:szCs w:val="28"/>
                <w:lang w:eastAsia="ru-RU"/>
              </w:rPr>
            </w:pPr>
            <w:r w:rsidRPr="00555831">
              <w:rPr>
                <w:sz w:val="28"/>
                <w:szCs w:val="28"/>
                <w:lang w:eastAsia="ru-RU"/>
              </w:rPr>
              <w:t>10</w:t>
            </w:r>
          </w:p>
        </w:tc>
        <w:tc>
          <w:tcPr>
            <w:tcW w:w="1649" w:type="dxa"/>
            <w:vAlign w:val="center"/>
          </w:tcPr>
          <w:p w:rsidR="00955C9B" w:rsidRPr="00555831" w:rsidRDefault="00955C9B" w:rsidP="003E11A9">
            <w:pPr>
              <w:jc w:val="center"/>
              <w:rPr>
                <w:sz w:val="28"/>
                <w:szCs w:val="28"/>
                <w:lang w:eastAsia="ru-RU"/>
              </w:rPr>
            </w:pPr>
            <w:r w:rsidRPr="00555831">
              <w:rPr>
                <w:sz w:val="28"/>
                <w:szCs w:val="28"/>
                <w:lang w:eastAsia="ru-RU"/>
              </w:rPr>
              <w:t>10</w:t>
            </w:r>
          </w:p>
        </w:tc>
      </w:tr>
      <w:tr w:rsidR="00955C9B" w:rsidRPr="00555831">
        <w:tc>
          <w:tcPr>
            <w:tcW w:w="2977" w:type="dxa"/>
          </w:tcPr>
          <w:p w:rsidR="00955C9B" w:rsidRPr="00555831" w:rsidRDefault="00955C9B" w:rsidP="003E11A9">
            <w:pPr>
              <w:rPr>
                <w:sz w:val="28"/>
                <w:szCs w:val="28"/>
                <w:lang w:eastAsia="ru-RU"/>
              </w:rPr>
            </w:pPr>
            <w:r w:rsidRPr="00555831">
              <w:rPr>
                <w:sz w:val="28"/>
                <w:szCs w:val="28"/>
                <w:lang w:eastAsia="ru-RU"/>
              </w:rPr>
              <w:t>ВЫХОД:</w:t>
            </w:r>
          </w:p>
        </w:tc>
        <w:tc>
          <w:tcPr>
            <w:tcW w:w="3296" w:type="dxa"/>
            <w:gridSpan w:val="2"/>
            <w:vAlign w:val="center"/>
          </w:tcPr>
          <w:p w:rsidR="00955C9B" w:rsidRPr="00555831" w:rsidRDefault="00955C9B" w:rsidP="003E11A9">
            <w:pPr>
              <w:jc w:val="center"/>
              <w:rPr>
                <w:sz w:val="28"/>
                <w:szCs w:val="28"/>
                <w:lang w:eastAsia="ru-RU"/>
              </w:rPr>
            </w:pPr>
            <w:r w:rsidRPr="00555831">
              <w:rPr>
                <w:sz w:val="28"/>
                <w:szCs w:val="28"/>
                <w:lang w:eastAsia="ru-RU"/>
              </w:rPr>
              <w:t>180/10</w:t>
            </w:r>
          </w:p>
        </w:tc>
        <w:tc>
          <w:tcPr>
            <w:tcW w:w="3297" w:type="dxa"/>
            <w:gridSpan w:val="2"/>
            <w:vAlign w:val="center"/>
          </w:tcPr>
          <w:p w:rsidR="00955C9B" w:rsidRPr="00555831" w:rsidRDefault="00955C9B" w:rsidP="003E11A9">
            <w:pPr>
              <w:jc w:val="center"/>
              <w:rPr>
                <w:sz w:val="28"/>
                <w:szCs w:val="28"/>
                <w:lang w:eastAsia="ru-RU"/>
              </w:rPr>
            </w:pPr>
            <w:r w:rsidRPr="00555831">
              <w:rPr>
                <w:sz w:val="28"/>
                <w:szCs w:val="28"/>
                <w:lang w:eastAsia="ru-RU"/>
              </w:rPr>
              <w:t>200/10</w:t>
            </w:r>
          </w:p>
        </w:tc>
      </w:tr>
    </w:tbl>
    <w:p w:rsidR="00955C9B" w:rsidRPr="00555831" w:rsidRDefault="00955C9B" w:rsidP="00E01B61">
      <w:pPr>
        <w:jc w:val="both"/>
        <w:rPr>
          <w:sz w:val="28"/>
          <w:szCs w:val="28"/>
          <w:lang w:eastAsia="ru-RU"/>
        </w:rPr>
      </w:pPr>
    </w:p>
    <w:p w:rsidR="00955C9B" w:rsidRPr="00555831" w:rsidRDefault="00955C9B" w:rsidP="00E01B61">
      <w:pPr>
        <w:rPr>
          <w:sz w:val="28"/>
          <w:szCs w:val="28"/>
          <w:lang w:eastAsia="ru-RU"/>
        </w:rPr>
      </w:pPr>
      <w:r w:rsidRPr="00555831">
        <w:rPr>
          <w:sz w:val="28"/>
          <w:szCs w:val="28"/>
          <w:lang w:eastAsia="ru-RU"/>
        </w:rPr>
        <w:t>Химический состав данного блюда</w:t>
      </w:r>
    </w:p>
    <w:tbl>
      <w:tblPr>
        <w:tblW w:w="9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720"/>
        <w:gridCol w:w="720"/>
        <w:gridCol w:w="753"/>
        <w:gridCol w:w="900"/>
        <w:gridCol w:w="867"/>
        <w:gridCol w:w="732"/>
        <w:gridCol w:w="888"/>
        <w:gridCol w:w="646"/>
        <w:gridCol w:w="836"/>
        <w:gridCol w:w="836"/>
        <w:gridCol w:w="836"/>
      </w:tblGrid>
      <w:tr w:rsidR="00955C9B" w:rsidRPr="00555831">
        <w:trPr>
          <w:trHeight w:val="266"/>
        </w:trPr>
        <w:tc>
          <w:tcPr>
            <w:tcW w:w="1008" w:type="dxa"/>
            <w:vMerge w:val="restart"/>
            <w:vAlign w:val="center"/>
          </w:tcPr>
          <w:p w:rsidR="00955C9B" w:rsidRPr="00555831" w:rsidRDefault="00955C9B" w:rsidP="003E11A9">
            <w:pPr>
              <w:jc w:val="center"/>
              <w:rPr>
                <w:sz w:val="28"/>
                <w:szCs w:val="28"/>
                <w:lang w:eastAsia="ru-RU"/>
              </w:rPr>
            </w:pPr>
            <w:r w:rsidRPr="00555831">
              <w:rPr>
                <w:sz w:val="28"/>
                <w:szCs w:val="28"/>
                <w:lang w:eastAsia="ru-RU"/>
              </w:rPr>
              <w:t>Выход, г</w:t>
            </w:r>
          </w:p>
        </w:tc>
        <w:tc>
          <w:tcPr>
            <w:tcW w:w="3093" w:type="dxa"/>
            <w:gridSpan w:val="4"/>
            <w:vAlign w:val="center"/>
          </w:tcPr>
          <w:p w:rsidR="00955C9B" w:rsidRPr="00555831" w:rsidRDefault="00955C9B" w:rsidP="003E11A9">
            <w:pPr>
              <w:jc w:val="center"/>
              <w:rPr>
                <w:sz w:val="28"/>
                <w:szCs w:val="28"/>
                <w:lang w:eastAsia="ru-RU"/>
              </w:rPr>
            </w:pPr>
            <w:r w:rsidRPr="00555831">
              <w:rPr>
                <w:sz w:val="28"/>
                <w:szCs w:val="28"/>
                <w:lang w:eastAsia="ru-RU"/>
              </w:rPr>
              <w:t>Пищевые вещества</w:t>
            </w:r>
          </w:p>
        </w:tc>
        <w:tc>
          <w:tcPr>
            <w:tcW w:w="3133" w:type="dxa"/>
            <w:gridSpan w:val="4"/>
            <w:vAlign w:val="center"/>
          </w:tcPr>
          <w:p w:rsidR="00955C9B" w:rsidRPr="00555831" w:rsidRDefault="00955C9B" w:rsidP="003E11A9">
            <w:pPr>
              <w:jc w:val="center"/>
              <w:rPr>
                <w:sz w:val="28"/>
                <w:szCs w:val="28"/>
                <w:lang w:eastAsia="ru-RU"/>
              </w:rPr>
            </w:pPr>
            <w:r w:rsidRPr="00555831">
              <w:rPr>
                <w:sz w:val="28"/>
                <w:szCs w:val="28"/>
                <w:lang w:eastAsia="ru-RU"/>
              </w:rPr>
              <w:t>Минер. вещества, мг</w:t>
            </w:r>
          </w:p>
        </w:tc>
        <w:tc>
          <w:tcPr>
            <w:tcW w:w="2508" w:type="dxa"/>
            <w:gridSpan w:val="3"/>
            <w:vAlign w:val="center"/>
          </w:tcPr>
          <w:p w:rsidR="00955C9B" w:rsidRPr="00555831" w:rsidRDefault="00955C9B" w:rsidP="003E11A9">
            <w:pPr>
              <w:jc w:val="center"/>
              <w:rPr>
                <w:sz w:val="28"/>
                <w:szCs w:val="28"/>
                <w:lang w:eastAsia="ru-RU"/>
              </w:rPr>
            </w:pPr>
            <w:r w:rsidRPr="00555831">
              <w:rPr>
                <w:sz w:val="28"/>
                <w:szCs w:val="28"/>
                <w:lang w:eastAsia="ru-RU"/>
              </w:rPr>
              <w:t>Витамины, мг</w:t>
            </w:r>
          </w:p>
        </w:tc>
      </w:tr>
      <w:tr w:rsidR="00955C9B" w:rsidRPr="00555831">
        <w:trPr>
          <w:cantSplit/>
          <w:trHeight w:val="1591"/>
        </w:trPr>
        <w:tc>
          <w:tcPr>
            <w:tcW w:w="1008" w:type="dxa"/>
            <w:vMerge/>
            <w:vAlign w:val="center"/>
          </w:tcPr>
          <w:p w:rsidR="00955C9B" w:rsidRPr="00555831" w:rsidRDefault="00955C9B" w:rsidP="003E11A9">
            <w:pPr>
              <w:jc w:val="center"/>
              <w:rPr>
                <w:sz w:val="28"/>
                <w:szCs w:val="28"/>
                <w:lang w:eastAsia="ru-RU"/>
              </w:rPr>
            </w:pPr>
          </w:p>
        </w:tc>
        <w:tc>
          <w:tcPr>
            <w:tcW w:w="720" w:type="dxa"/>
            <w:textDirection w:val="btLr"/>
            <w:vAlign w:val="center"/>
          </w:tcPr>
          <w:p w:rsidR="00955C9B" w:rsidRPr="00555831" w:rsidRDefault="00955C9B" w:rsidP="003E11A9">
            <w:pPr>
              <w:ind w:left="113" w:right="113"/>
              <w:jc w:val="center"/>
              <w:rPr>
                <w:sz w:val="28"/>
                <w:szCs w:val="28"/>
                <w:lang w:eastAsia="ru-RU"/>
              </w:rPr>
            </w:pPr>
            <w:r w:rsidRPr="00555831">
              <w:rPr>
                <w:sz w:val="28"/>
                <w:szCs w:val="28"/>
                <w:lang w:eastAsia="ru-RU"/>
              </w:rPr>
              <w:t>Белки, г</w:t>
            </w:r>
          </w:p>
        </w:tc>
        <w:tc>
          <w:tcPr>
            <w:tcW w:w="720" w:type="dxa"/>
            <w:textDirection w:val="btLr"/>
            <w:vAlign w:val="center"/>
          </w:tcPr>
          <w:p w:rsidR="00955C9B" w:rsidRPr="00555831" w:rsidRDefault="00955C9B" w:rsidP="003E11A9">
            <w:pPr>
              <w:ind w:left="113" w:right="113"/>
              <w:jc w:val="center"/>
              <w:rPr>
                <w:sz w:val="28"/>
                <w:szCs w:val="28"/>
                <w:lang w:eastAsia="ru-RU"/>
              </w:rPr>
            </w:pPr>
            <w:r w:rsidRPr="00555831">
              <w:rPr>
                <w:sz w:val="28"/>
                <w:szCs w:val="28"/>
                <w:lang w:eastAsia="ru-RU"/>
              </w:rPr>
              <w:t>Жиры, г</w:t>
            </w:r>
          </w:p>
        </w:tc>
        <w:tc>
          <w:tcPr>
            <w:tcW w:w="753" w:type="dxa"/>
            <w:textDirection w:val="btLr"/>
            <w:vAlign w:val="center"/>
          </w:tcPr>
          <w:p w:rsidR="00955C9B" w:rsidRPr="00555831" w:rsidRDefault="00955C9B" w:rsidP="003E11A9">
            <w:pPr>
              <w:ind w:left="113" w:right="113"/>
              <w:jc w:val="center"/>
              <w:rPr>
                <w:sz w:val="28"/>
                <w:szCs w:val="28"/>
                <w:lang w:eastAsia="ru-RU"/>
              </w:rPr>
            </w:pPr>
            <w:r w:rsidRPr="00555831">
              <w:rPr>
                <w:sz w:val="28"/>
                <w:szCs w:val="28"/>
                <w:lang w:eastAsia="ru-RU"/>
              </w:rPr>
              <w:t>Углеводы, г</w:t>
            </w:r>
          </w:p>
        </w:tc>
        <w:tc>
          <w:tcPr>
            <w:tcW w:w="900" w:type="dxa"/>
            <w:textDirection w:val="btLr"/>
            <w:vAlign w:val="center"/>
          </w:tcPr>
          <w:p w:rsidR="00955C9B" w:rsidRPr="00555831" w:rsidRDefault="00955C9B" w:rsidP="003E11A9">
            <w:pPr>
              <w:ind w:left="113" w:right="113"/>
              <w:jc w:val="center"/>
              <w:rPr>
                <w:sz w:val="28"/>
                <w:szCs w:val="28"/>
                <w:lang w:eastAsia="ru-RU"/>
              </w:rPr>
            </w:pPr>
            <w:r w:rsidRPr="00555831">
              <w:rPr>
                <w:sz w:val="28"/>
                <w:szCs w:val="28"/>
                <w:lang w:eastAsia="ru-RU"/>
              </w:rPr>
              <w:t>Энерг. ценность, ккал</w:t>
            </w:r>
          </w:p>
        </w:tc>
        <w:tc>
          <w:tcPr>
            <w:tcW w:w="867" w:type="dxa"/>
            <w:textDirection w:val="btLr"/>
            <w:vAlign w:val="center"/>
          </w:tcPr>
          <w:p w:rsidR="00955C9B" w:rsidRPr="00555831" w:rsidRDefault="00955C9B" w:rsidP="003E11A9">
            <w:pPr>
              <w:ind w:left="113" w:right="113"/>
              <w:jc w:val="center"/>
              <w:rPr>
                <w:sz w:val="28"/>
                <w:szCs w:val="28"/>
                <w:lang w:eastAsia="ru-RU"/>
              </w:rPr>
            </w:pPr>
            <w:r w:rsidRPr="00555831">
              <w:rPr>
                <w:sz w:val="28"/>
                <w:szCs w:val="28"/>
                <w:lang w:eastAsia="ru-RU"/>
              </w:rPr>
              <w:t>Са</w:t>
            </w:r>
          </w:p>
        </w:tc>
        <w:tc>
          <w:tcPr>
            <w:tcW w:w="732" w:type="dxa"/>
            <w:textDirection w:val="btLr"/>
            <w:vAlign w:val="center"/>
          </w:tcPr>
          <w:p w:rsidR="00955C9B" w:rsidRPr="00555831" w:rsidRDefault="00955C9B" w:rsidP="003E11A9">
            <w:pPr>
              <w:ind w:left="113" w:right="113"/>
              <w:jc w:val="center"/>
              <w:rPr>
                <w:sz w:val="28"/>
                <w:szCs w:val="28"/>
                <w:lang w:val="en-US" w:eastAsia="ru-RU"/>
              </w:rPr>
            </w:pPr>
            <w:r w:rsidRPr="00555831">
              <w:rPr>
                <w:sz w:val="28"/>
                <w:szCs w:val="28"/>
                <w:lang w:val="en-US" w:eastAsia="ru-RU"/>
              </w:rPr>
              <w:t>Mg</w:t>
            </w:r>
          </w:p>
        </w:tc>
        <w:tc>
          <w:tcPr>
            <w:tcW w:w="888" w:type="dxa"/>
            <w:textDirection w:val="btLr"/>
            <w:vAlign w:val="center"/>
          </w:tcPr>
          <w:p w:rsidR="00955C9B" w:rsidRPr="00555831" w:rsidRDefault="00955C9B" w:rsidP="003E11A9">
            <w:pPr>
              <w:ind w:left="113" w:right="113"/>
              <w:jc w:val="center"/>
              <w:rPr>
                <w:sz w:val="28"/>
                <w:szCs w:val="28"/>
                <w:lang w:eastAsia="ru-RU"/>
              </w:rPr>
            </w:pPr>
            <w:r w:rsidRPr="00555831">
              <w:rPr>
                <w:sz w:val="28"/>
                <w:szCs w:val="28"/>
                <w:lang w:eastAsia="ru-RU"/>
              </w:rPr>
              <w:t>Р</w:t>
            </w:r>
          </w:p>
        </w:tc>
        <w:tc>
          <w:tcPr>
            <w:tcW w:w="646" w:type="dxa"/>
            <w:textDirection w:val="btLr"/>
            <w:vAlign w:val="center"/>
          </w:tcPr>
          <w:p w:rsidR="00955C9B" w:rsidRPr="00555831" w:rsidRDefault="00955C9B" w:rsidP="003E11A9">
            <w:pPr>
              <w:ind w:left="113" w:right="113"/>
              <w:jc w:val="center"/>
              <w:rPr>
                <w:sz w:val="28"/>
                <w:szCs w:val="28"/>
                <w:lang w:eastAsia="ru-RU"/>
              </w:rPr>
            </w:pPr>
            <w:r w:rsidRPr="00555831">
              <w:rPr>
                <w:sz w:val="28"/>
                <w:szCs w:val="28"/>
                <w:lang w:val="en-US" w:eastAsia="ru-RU"/>
              </w:rPr>
              <w:t>Fe</w:t>
            </w:r>
          </w:p>
        </w:tc>
        <w:tc>
          <w:tcPr>
            <w:tcW w:w="836" w:type="dxa"/>
            <w:textDirection w:val="btLr"/>
            <w:vAlign w:val="center"/>
          </w:tcPr>
          <w:p w:rsidR="00955C9B" w:rsidRPr="00555831" w:rsidRDefault="00955C9B" w:rsidP="003E11A9">
            <w:pPr>
              <w:ind w:left="113" w:right="113"/>
              <w:jc w:val="center"/>
              <w:rPr>
                <w:sz w:val="28"/>
                <w:szCs w:val="28"/>
                <w:lang w:eastAsia="ru-RU"/>
              </w:rPr>
            </w:pPr>
            <w:r w:rsidRPr="00555831">
              <w:rPr>
                <w:sz w:val="28"/>
                <w:szCs w:val="28"/>
                <w:lang w:eastAsia="ru-RU"/>
              </w:rPr>
              <w:t>В</w:t>
            </w:r>
            <w:r w:rsidRPr="00555831">
              <w:rPr>
                <w:sz w:val="28"/>
                <w:szCs w:val="28"/>
                <w:vertAlign w:val="subscript"/>
                <w:lang w:eastAsia="ru-RU"/>
              </w:rPr>
              <w:t>1</w:t>
            </w:r>
          </w:p>
        </w:tc>
        <w:tc>
          <w:tcPr>
            <w:tcW w:w="836" w:type="dxa"/>
            <w:textDirection w:val="btLr"/>
            <w:vAlign w:val="center"/>
          </w:tcPr>
          <w:p w:rsidR="00955C9B" w:rsidRPr="00555831" w:rsidRDefault="00955C9B" w:rsidP="003E11A9">
            <w:pPr>
              <w:ind w:left="113" w:right="113"/>
              <w:jc w:val="center"/>
              <w:rPr>
                <w:sz w:val="28"/>
                <w:szCs w:val="28"/>
                <w:lang w:eastAsia="ru-RU"/>
              </w:rPr>
            </w:pPr>
            <w:r w:rsidRPr="00555831">
              <w:rPr>
                <w:sz w:val="28"/>
                <w:szCs w:val="28"/>
                <w:lang w:eastAsia="ru-RU"/>
              </w:rPr>
              <w:t>С</w:t>
            </w:r>
          </w:p>
        </w:tc>
        <w:tc>
          <w:tcPr>
            <w:tcW w:w="836" w:type="dxa"/>
            <w:textDirection w:val="btLr"/>
            <w:vAlign w:val="center"/>
          </w:tcPr>
          <w:p w:rsidR="00955C9B" w:rsidRPr="00555831" w:rsidRDefault="00955C9B" w:rsidP="003E11A9">
            <w:pPr>
              <w:ind w:left="113" w:right="113"/>
              <w:jc w:val="center"/>
              <w:rPr>
                <w:sz w:val="28"/>
                <w:szCs w:val="28"/>
                <w:lang w:eastAsia="ru-RU"/>
              </w:rPr>
            </w:pPr>
            <w:r w:rsidRPr="00555831">
              <w:rPr>
                <w:sz w:val="28"/>
                <w:szCs w:val="28"/>
                <w:lang w:eastAsia="ru-RU"/>
              </w:rPr>
              <w:t>А</w:t>
            </w:r>
          </w:p>
        </w:tc>
      </w:tr>
      <w:tr w:rsidR="00955C9B" w:rsidRPr="00555831">
        <w:trPr>
          <w:trHeight w:val="70"/>
        </w:trPr>
        <w:tc>
          <w:tcPr>
            <w:tcW w:w="1008" w:type="dxa"/>
            <w:vAlign w:val="center"/>
          </w:tcPr>
          <w:p w:rsidR="00955C9B" w:rsidRPr="00555831" w:rsidRDefault="00955C9B" w:rsidP="003E11A9">
            <w:pPr>
              <w:jc w:val="center"/>
              <w:rPr>
                <w:sz w:val="28"/>
                <w:szCs w:val="28"/>
                <w:lang w:eastAsia="ru-RU"/>
              </w:rPr>
            </w:pPr>
            <w:r w:rsidRPr="00555831">
              <w:rPr>
                <w:sz w:val="28"/>
                <w:szCs w:val="28"/>
                <w:lang w:eastAsia="ru-RU"/>
              </w:rPr>
              <w:t>180/10</w:t>
            </w:r>
          </w:p>
        </w:tc>
        <w:tc>
          <w:tcPr>
            <w:tcW w:w="720" w:type="dxa"/>
            <w:vAlign w:val="bottom"/>
          </w:tcPr>
          <w:p w:rsidR="00955C9B" w:rsidRPr="00555831" w:rsidRDefault="00955C9B" w:rsidP="003E11A9">
            <w:pPr>
              <w:jc w:val="center"/>
              <w:rPr>
                <w:color w:val="000000"/>
                <w:sz w:val="28"/>
                <w:szCs w:val="28"/>
                <w:lang w:eastAsia="ru-RU"/>
              </w:rPr>
            </w:pPr>
            <w:r w:rsidRPr="00555831">
              <w:rPr>
                <w:color w:val="000000"/>
                <w:sz w:val="28"/>
                <w:szCs w:val="28"/>
                <w:lang w:eastAsia="ru-RU"/>
              </w:rPr>
              <w:t>9,67</w:t>
            </w:r>
          </w:p>
        </w:tc>
        <w:tc>
          <w:tcPr>
            <w:tcW w:w="720" w:type="dxa"/>
            <w:vAlign w:val="bottom"/>
          </w:tcPr>
          <w:p w:rsidR="00955C9B" w:rsidRPr="00555831" w:rsidRDefault="00955C9B" w:rsidP="003E11A9">
            <w:pPr>
              <w:jc w:val="center"/>
              <w:rPr>
                <w:color w:val="000000"/>
                <w:sz w:val="28"/>
                <w:szCs w:val="28"/>
                <w:lang w:eastAsia="ru-RU"/>
              </w:rPr>
            </w:pPr>
            <w:r w:rsidRPr="00555831">
              <w:rPr>
                <w:color w:val="000000"/>
                <w:sz w:val="28"/>
                <w:szCs w:val="28"/>
                <w:lang w:eastAsia="ru-RU"/>
              </w:rPr>
              <w:t>10,19</w:t>
            </w:r>
          </w:p>
        </w:tc>
        <w:tc>
          <w:tcPr>
            <w:tcW w:w="753" w:type="dxa"/>
            <w:vAlign w:val="bottom"/>
          </w:tcPr>
          <w:p w:rsidR="00955C9B" w:rsidRPr="00555831" w:rsidRDefault="00955C9B" w:rsidP="003E11A9">
            <w:pPr>
              <w:jc w:val="center"/>
              <w:rPr>
                <w:color w:val="000000"/>
                <w:sz w:val="28"/>
                <w:szCs w:val="28"/>
                <w:lang w:eastAsia="ru-RU"/>
              </w:rPr>
            </w:pPr>
            <w:r w:rsidRPr="00555831">
              <w:rPr>
                <w:color w:val="000000"/>
                <w:sz w:val="28"/>
                <w:szCs w:val="28"/>
                <w:lang w:eastAsia="ru-RU"/>
              </w:rPr>
              <w:t>41,36</w:t>
            </w:r>
          </w:p>
        </w:tc>
        <w:tc>
          <w:tcPr>
            <w:tcW w:w="900" w:type="dxa"/>
            <w:vAlign w:val="bottom"/>
          </w:tcPr>
          <w:p w:rsidR="00955C9B" w:rsidRPr="00555831" w:rsidRDefault="00955C9B" w:rsidP="003E11A9">
            <w:pPr>
              <w:jc w:val="center"/>
              <w:rPr>
                <w:color w:val="000000"/>
                <w:sz w:val="28"/>
                <w:szCs w:val="28"/>
                <w:lang w:eastAsia="ru-RU"/>
              </w:rPr>
            </w:pPr>
            <w:r w:rsidRPr="00555831">
              <w:rPr>
                <w:color w:val="000000"/>
                <w:sz w:val="28"/>
                <w:szCs w:val="28"/>
                <w:lang w:eastAsia="ru-RU"/>
              </w:rPr>
              <w:t>281,30</w:t>
            </w:r>
          </w:p>
        </w:tc>
        <w:tc>
          <w:tcPr>
            <w:tcW w:w="867" w:type="dxa"/>
            <w:vAlign w:val="bottom"/>
          </w:tcPr>
          <w:p w:rsidR="00955C9B" w:rsidRPr="00555831" w:rsidRDefault="00955C9B" w:rsidP="003E11A9">
            <w:pPr>
              <w:jc w:val="center"/>
              <w:rPr>
                <w:color w:val="000000"/>
                <w:sz w:val="28"/>
                <w:szCs w:val="28"/>
                <w:lang w:eastAsia="ru-RU"/>
              </w:rPr>
            </w:pPr>
            <w:r w:rsidRPr="00555831">
              <w:rPr>
                <w:color w:val="000000"/>
                <w:sz w:val="28"/>
                <w:szCs w:val="28"/>
                <w:lang w:eastAsia="ru-RU"/>
              </w:rPr>
              <w:t>161,03</w:t>
            </w:r>
          </w:p>
        </w:tc>
        <w:tc>
          <w:tcPr>
            <w:tcW w:w="732" w:type="dxa"/>
            <w:vAlign w:val="bottom"/>
          </w:tcPr>
          <w:p w:rsidR="00955C9B" w:rsidRPr="00555831" w:rsidRDefault="00955C9B" w:rsidP="003E11A9">
            <w:pPr>
              <w:jc w:val="center"/>
              <w:rPr>
                <w:color w:val="000000"/>
                <w:sz w:val="28"/>
                <w:szCs w:val="28"/>
                <w:lang w:eastAsia="ru-RU"/>
              </w:rPr>
            </w:pPr>
            <w:r w:rsidRPr="00555831">
              <w:rPr>
                <w:color w:val="000000"/>
                <w:sz w:val="28"/>
                <w:szCs w:val="28"/>
                <w:lang w:eastAsia="ru-RU"/>
              </w:rPr>
              <w:t>18,33</w:t>
            </w:r>
          </w:p>
        </w:tc>
        <w:tc>
          <w:tcPr>
            <w:tcW w:w="888" w:type="dxa"/>
            <w:vAlign w:val="bottom"/>
          </w:tcPr>
          <w:p w:rsidR="00955C9B" w:rsidRPr="00555831" w:rsidRDefault="00955C9B" w:rsidP="003E11A9">
            <w:pPr>
              <w:jc w:val="center"/>
              <w:rPr>
                <w:color w:val="000000"/>
                <w:sz w:val="28"/>
                <w:szCs w:val="28"/>
                <w:lang w:eastAsia="ru-RU"/>
              </w:rPr>
            </w:pPr>
            <w:r w:rsidRPr="00555831">
              <w:rPr>
                <w:color w:val="000000"/>
                <w:sz w:val="28"/>
                <w:szCs w:val="28"/>
                <w:lang w:eastAsia="ru-RU"/>
              </w:rPr>
              <w:t>148,95</w:t>
            </w:r>
          </w:p>
        </w:tc>
        <w:tc>
          <w:tcPr>
            <w:tcW w:w="646" w:type="dxa"/>
            <w:vAlign w:val="bottom"/>
          </w:tcPr>
          <w:p w:rsidR="00955C9B" w:rsidRPr="00555831" w:rsidRDefault="00955C9B" w:rsidP="003E11A9">
            <w:pPr>
              <w:jc w:val="center"/>
              <w:rPr>
                <w:color w:val="000000"/>
                <w:sz w:val="28"/>
                <w:szCs w:val="28"/>
                <w:lang w:eastAsia="ru-RU"/>
              </w:rPr>
            </w:pPr>
            <w:r w:rsidRPr="00555831">
              <w:rPr>
                <w:color w:val="000000"/>
                <w:sz w:val="28"/>
                <w:szCs w:val="28"/>
                <w:lang w:eastAsia="ru-RU"/>
              </w:rPr>
              <w:t>1,13</w:t>
            </w:r>
          </w:p>
        </w:tc>
        <w:tc>
          <w:tcPr>
            <w:tcW w:w="836" w:type="dxa"/>
            <w:vAlign w:val="bottom"/>
          </w:tcPr>
          <w:p w:rsidR="00955C9B" w:rsidRPr="00555831" w:rsidRDefault="00955C9B" w:rsidP="003E11A9">
            <w:pPr>
              <w:jc w:val="center"/>
              <w:rPr>
                <w:color w:val="000000"/>
                <w:sz w:val="28"/>
                <w:szCs w:val="28"/>
                <w:lang w:eastAsia="ru-RU"/>
              </w:rPr>
            </w:pPr>
            <w:r w:rsidRPr="00555831">
              <w:rPr>
                <w:color w:val="000000"/>
                <w:sz w:val="28"/>
                <w:szCs w:val="28"/>
                <w:lang w:eastAsia="ru-RU"/>
              </w:rPr>
              <w:t>0,09</w:t>
            </w:r>
          </w:p>
        </w:tc>
        <w:tc>
          <w:tcPr>
            <w:tcW w:w="836" w:type="dxa"/>
            <w:vAlign w:val="bottom"/>
          </w:tcPr>
          <w:p w:rsidR="00955C9B" w:rsidRPr="00555831" w:rsidRDefault="00955C9B" w:rsidP="003E11A9">
            <w:pPr>
              <w:jc w:val="center"/>
              <w:rPr>
                <w:color w:val="000000"/>
                <w:sz w:val="28"/>
                <w:szCs w:val="28"/>
                <w:lang w:eastAsia="ru-RU"/>
              </w:rPr>
            </w:pPr>
            <w:r w:rsidRPr="00555831">
              <w:rPr>
                <w:color w:val="000000"/>
                <w:sz w:val="28"/>
                <w:szCs w:val="28"/>
                <w:lang w:eastAsia="ru-RU"/>
              </w:rPr>
              <w:t>0,23</w:t>
            </w:r>
          </w:p>
        </w:tc>
        <w:tc>
          <w:tcPr>
            <w:tcW w:w="836" w:type="dxa"/>
            <w:vAlign w:val="bottom"/>
          </w:tcPr>
          <w:p w:rsidR="00955C9B" w:rsidRPr="00555831" w:rsidRDefault="00955C9B" w:rsidP="003E11A9">
            <w:pPr>
              <w:jc w:val="center"/>
              <w:rPr>
                <w:color w:val="000000"/>
                <w:sz w:val="28"/>
                <w:szCs w:val="28"/>
                <w:lang w:eastAsia="ru-RU"/>
              </w:rPr>
            </w:pPr>
            <w:r w:rsidRPr="00555831">
              <w:rPr>
                <w:color w:val="000000"/>
                <w:sz w:val="28"/>
                <w:szCs w:val="28"/>
                <w:lang w:eastAsia="ru-RU"/>
              </w:rPr>
              <w:t>4,52</w:t>
            </w:r>
          </w:p>
        </w:tc>
      </w:tr>
      <w:tr w:rsidR="00955C9B" w:rsidRPr="00555831">
        <w:trPr>
          <w:trHeight w:val="70"/>
        </w:trPr>
        <w:tc>
          <w:tcPr>
            <w:tcW w:w="1008" w:type="dxa"/>
            <w:vAlign w:val="center"/>
          </w:tcPr>
          <w:p w:rsidR="00955C9B" w:rsidRPr="00555831" w:rsidRDefault="00955C9B" w:rsidP="003E11A9">
            <w:pPr>
              <w:jc w:val="center"/>
              <w:rPr>
                <w:sz w:val="28"/>
                <w:szCs w:val="28"/>
                <w:lang w:eastAsia="ru-RU"/>
              </w:rPr>
            </w:pPr>
            <w:r w:rsidRPr="00555831">
              <w:rPr>
                <w:sz w:val="28"/>
                <w:szCs w:val="28"/>
                <w:lang w:eastAsia="ru-RU"/>
              </w:rPr>
              <w:t>200/10</w:t>
            </w:r>
          </w:p>
        </w:tc>
        <w:tc>
          <w:tcPr>
            <w:tcW w:w="720" w:type="dxa"/>
            <w:vAlign w:val="bottom"/>
          </w:tcPr>
          <w:p w:rsidR="00955C9B" w:rsidRPr="00555831" w:rsidRDefault="00955C9B" w:rsidP="003E11A9">
            <w:pPr>
              <w:jc w:val="center"/>
              <w:rPr>
                <w:color w:val="000000"/>
                <w:sz w:val="28"/>
                <w:szCs w:val="28"/>
                <w:lang w:eastAsia="ru-RU"/>
              </w:rPr>
            </w:pPr>
            <w:r w:rsidRPr="00555831">
              <w:rPr>
                <w:color w:val="000000"/>
                <w:sz w:val="28"/>
                <w:szCs w:val="28"/>
                <w:lang w:eastAsia="ru-RU"/>
              </w:rPr>
              <w:t>10,70</w:t>
            </w:r>
          </w:p>
        </w:tc>
        <w:tc>
          <w:tcPr>
            <w:tcW w:w="720" w:type="dxa"/>
            <w:vAlign w:val="bottom"/>
          </w:tcPr>
          <w:p w:rsidR="00955C9B" w:rsidRPr="00555831" w:rsidRDefault="00955C9B" w:rsidP="003E11A9">
            <w:pPr>
              <w:jc w:val="center"/>
              <w:rPr>
                <w:color w:val="000000"/>
                <w:sz w:val="28"/>
                <w:szCs w:val="28"/>
                <w:lang w:eastAsia="ru-RU"/>
              </w:rPr>
            </w:pPr>
            <w:r w:rsidRPr="00555831">
              <w:rPr>
                <w:color w:val="000000"/>
                <w:sz w:val="28"/>
                <w:szCs w:val="28"/>
                <w:lang w:eastAsia="ru-RU"/>
              </w:rPr>
              <w:t>11,27</w:t>
            </w:r>
          </w:p>
        </w:tc>
        <w:tc>
          <w:tcPr>
            <w:tcW w:w="753" w:type="dxa"/>
            <w:vAlign w:val="bottom"/>
          </w:tcPr>
          <w:p w:rsidR="00955C9B" w:rsidRPr="00555831" w:rsidRDefault="00955C9B" w:rsidP="003E11A9">
            <w:pPr>
              <w:jc w:val="center"/>
              <w:rPr>
                <w:color w:val="000000"/>
                <w:sz w:val="28"/>
                <w:szCs w:val="28"/>
                <w:lang w:eastAsia="ru-RU"/>
              </w:rPr>
            </w:pPr>
            <w:r w:rsidRPr="00555831">
              <w:rPr>
                <w:color w:val="000000"/>
                <w:sz w:val="28"/>
                <w:szCs w:val="28"/>
                <w:lang w:eastAsia="ru-RU"/>
              </w:rPr>
              <w:t>45,96</w:t>
            </w:r>
          </w:p>
        </w:tc>
        <w:tc>
          <w:tcPr>
            <w:tcW w:w="900" w:type="dxa"/>
            <w:vAlign w:val="bottom"/>
          </w:tcPr>
          <w:p w:rsidR="00955C9B" w:rsidRPr="00555831" w:rsidRDefault="00955C9B" w:rsidP="003E11A9">
            <w:pPr>
              <w:jc w:val="center"/>
              <w:rPr>
                <w:color w:val="000000"/>
                <w:sz w:val="28"/>
                <w:szCs w:val="28"/>
                <w:lang w:eastAsia="ru-RU"/>
              </w:rPr>
            </w:pPr>
            <w:r w:rsidRPr="00555831">
              <w:rPr>
                <w:color w:val="000000"/>
                <w:sz w:val="28"/>
                <w:szCs w:val="28"/>
                <w:lang w:eastAsia="ru-RU"/>
              </w:rPr>
              <w:t>311,88</w:t>
            </w:r>
          </w:p>
        </w:tc>
        <w:tc>
          <w:tcPr>
            <w:tcW w:w="867" w:type="dxa"/>
            <w:vAlign w:val="bottom"/>
          </w:tcPr>
          <w:p w:rsidR="00955C9B" w:rsidRPr="00555831" w:rsidRDefault="00955C9B" w:rsidP="003E11A9">
            <w:pPr>
              <w:jc w:val="center"/>
              <w:rPr>
                <w:color w:val="000000"/>
                <w:sz w:val="28"/>
                <w:szCs w:val="28"/>
                <w:lang w:eastAsia="ru-RU"/>
              </w:rPr>
            </w:pPr>
            <w:r w:rsidRPr="00555831">
              <w:rPr>
                <w:color w:val="000000"/>
                <w:sz w:val="28"/>
                <w:szCs w:val="28"/>
                <w:lang w:eastAsia="ru-RU"/>
              </w:rPr>
              <w:t>177,25</w:t>
            </w:r>
          </w:p>
        </w:tc>
        <w:tc>
          <w:tcPr>
            <w:tcW w:w="732" w:type="dxa"/>
            <w:vAlign w:val="bottom"/>
          </w:tcPr>
          <w:p w:rsidR="00955C9B" w:rsidRPr="00555831" w:rsidRDefault="00955C9B" w:rsidP="003E11A9">
            <w:pPr>
              <w:jc w:val="center"/>
              <w:rPr>
                <w:color w:val="000000"/>
                <w:sz w:val="28"/>
                <w:szCs w:val="28"/>
                <w:lang w:eastAsia="ru-RU"/>
              </w:rPr>
            </w:pPr>
            <w:r w:rsidRPr="00555831">
              <w:rPr>
                <w:color w:val="000000"/>
                <w:sz w:val="28"/>
                <w:szCs w:val="28"/>
                <w:lang w:eastAsia="ru-RU"/>
              </w:rPr>
              <w:t>20,30</w:t>
            </w:r>
          </w:p>
        </w:tc>
        <w:tc>
          <w:tcPr>
            <w:tcW w:w="888" w:type="dxa"/>
            <w:vAlign w:val="bottom"/>
          </w:tcPr>
          <w:p w:rsidR="00955C9B" w:rsidRPr="00555831" w:rsidRDefault="00955C9B" w:rsidP="003E11A9">
            <w:pPr>
              <w:jc w:val="center"/>
              <w:rPr>
                <w:color w:val="000000"/>
                <w:sz w:val="28"/>
                <w:szCs w:val="28"/>
                <w:lang w:eastAsia="ru-RU"/>
              </w:rPr>
            </w:pPr>
            <w:r w:rsidRPr="00555831">
              <w:rPr>
                <w:color w:val="000000"/>
                <w:sz w:val="28"/>
                <w:szCs w:val="28"/>
                <w:lang w:eastAsia="ru-RU"/>
              </w:rPr>
              <w:t>164,55</w:t>
            </w:r>
          </w:p>
        </w:tc>
        <w:tc>
          <w:tcPr>
            <w:tcW w:w="646" w:type="dxa"/>
            <w:vAlign w:val="bottom"/>
          </w:tcPr>
          <w:p w:rsidR="00955C9B" w:rsidRPr="00555831" w:rsidRDefault="00955C9B" w:rsidP="003E11A9">
            <w:pPr>
              <w:jc w:val="center"/>
              <w:rPr>
                <w:color w:val="000000"/>
                <w:sz w:val="28"/>
                <w:szCs w:val="28"/>
                <w:lang w:eastAsia="ru-RU"/>
              </w:rPr>
            </w:pPr>
            <w:r w:rsidRPr="00555831">
              <w:rPr>
                <w:color w:val="000000"/>
                <w:sz w:val="28"/>
                <w:szCs w:val="28"/>
                <w:lang w:eastAsia="ru-RU"/>
              </w:rPr>
              <w:t>1,26</w:t>
            </w:r>
          </w:p>
        </w:tc>
        <w:tc>
          <w:tcPr>
            <w:tcW w:w="836" w:type="dxa"/>
            <w:vAlign w:val="bottom"/>
          </w:tcPr>
          <w:p w:rsidR="00955C9B" w:rsidRPr="00555831" w:rsidRDefault="00955C9B" w:rsidP="003E11A9">
            <w:pPr>
              <w:jc w:val="center"/>
              <w:rPr>
                <w:color w:val="000000"/>
                <w:sz w:val="28"/>
                <w:szCs w:val="28"/>
                <w:lang w:eastAsia="ru-RU"/>
              </w:rPr>
            </w:pPr>
            <w:r w:rsidRPr="00555831">
              <w:rPr>
                <w:color w:val="000000"/>
                <w:sz w:val="28"/>
                <w:szCs w:val="28"/>
                <w:lang w:eastAsia="ru-RU"/>
              </w:rPr>
              <w:t>0,10</w:t>
            </w:r>
          </w:p>
        </w:tc>
        <w:tc>
          <w:tcPr>
            <w:tcW w:w="836" w:type="dxa"/>
            <w:vAlign w:val="bottom"/>
          </w:tcPr>
          <w:p w:rsidR="00955C9B" w:rsidRPr="00555831" w:rsidRDefault="00955C9B" w:rsidP="003E11A9">
            <w:pPr>
              <w:jc w:val="center"/>
              <w:rPr>
                <w:color w:val="000000"/>
                <w:sz w:val="28"/>
                <w:szCs w:val="28"/>
                <w:lang w:eastAsia="ru-RU"/>
              </w:rPr>
            </w:pPr>
            <w:r w:rsidRPr="00555831">
              <w:rPr>
                <w:color w:val="000000"/>
                <w:sz w:val="28"/>
                <w:szCs w:val="28"/>
                <w:lang w:eastAsia="ru-RU"/>
              </w:rPr>
              <w:t>0,25</w:t>
            </w:r>
          </w:p>
        </w:tc>
        <w:tc>
          <w:tcPr>
            <w:tcW w:w="836" w:type="dxa"/>
            <w:vAlign w:val="bottom"/>
          </w:tcPr>
          <w:p w:rsidR="00955C9B" w:rsidRPr="00555831" w:rsidRDefault="00955C9B" w:rsidP="003E11A9">
            <w:pPr>
              <w:jc w:val="center"/>
              <w:rPr>
                <w:color w:val="000000"/>
                <w:sz w:val="28"/>
                <w:szCs w:val="28"/>
                <w:lang w:eastAsia="ru-RU"/>
              </w:rPr>
            </w:pPr>
            <w:r w:rsidRPr="00555831">
              <w:rPr>
                <w:color w:val="000000"/>
                <w:sz w:val="28"/>
                <w:szCs w:val="28"/>
                <w:lang w:eastAsia="ru-RU"/>
              </w:rPr>
              <w:t>4,53</w:t>
            </w:r>
          </w:p>
        </w:tc>
      </w:tr>
    </w:tbl>
    <w:p w:rsidR="00955C9B" w:rsidRPr="00555831" w:rsidRDefault="00955C9B" w:rsidP="00E01B61">
      <w:pPr>
        <w:rPr>
          <w:sz w:val="28"/>
          <w:szCs w:val="28"/>
          <w:lang w:eastAsia="ru-RU"/>
        </w:rPr>
      </w:pPr>
    </w:p>
    <w:p w:rsidR="00955C9B" w:rsidRPr="00555831" w:rsidRDefault="00955C9B" w:rsidP="00E01B61">
      <w:pPr>
        <w:ind w:firstLine="709"/>
        <w:jc w:val="center"/>
        <w:rPr>
          <w:b/>
          <w:bCs/>
          <w:i/>
          <w:iCs/>
          <w:sz w:val="28"/>
          <w:szCs w:val="28"/>
          <w:lang w:eastAsia="ru-RU"/>
        </w:rPr>
      </w:pPr>
      <w:r w:rsidRPr="00555831">
        <w:rPr>
          <w:b/>
          <w:bCs/>
          <w:i/>
          <w:iCs/>
          <w:sz w:val="28"/>
          <w:szCs w:val="28"/>
          <w:lang w:eastAsia="ru-RU"/>
        </w:rPr>
        <w:t>Технология приготовления:</w:t>
      </w:r>
    </w:p>
    <w:p w:rsidR="00955C9B" w:rsidRPr="00555831" w:rsidRDefault="00955C9B" w:rsidP="00E01B61">
      <w:pPr>
        <w:ind w:firstLine="709"/>
        <w:jc w:val="center"/>
        <w:rPr>
          <w:b/>
          <w:bCs/>
          <w:i/>
          <w:iCs/>
          <w:sz w:val="28"/>
          <w:szCs w:val="28"/>
          <w:lang w:eastAsia="ru-RU"/>
        </w:rPr>
      </w:pPr>
    </w:p>
    <w:p w:rsidR="00955C9B" w:rsidRPr="00555831" w:rsidRDefault="00955C9B" w:rsidP="00E01B61">
      <w:pPr>
        <w:ind w:firstLine="708"/>
        <w:jc w:val="both"/>
        <w:rPr>
          <w:sz w:val="28"/>
          <w:szCs w:val="28"/>
          <w:lang w:eastAsia="ru-RU"/>
        </w:rPr>
      </w:pPr>
      <w:r w:rsidRPr="00555831">
        <w:rPr>
          <w:sz w:val="28"/>
          <w:szCs w:val="28"/>
          <w:lang w:eastAsia="ru-RU"/>
        </w:rPr>
        <w:t xml:space="preserve">Макароны для приготовления блюда варят в кипящей подсоленной воде (6 л воды, 50 г соли на 1 кг сухих макаронных изделий). Вареные макароны, заправленные сливочным маслом, кладут </w:t>
      </w:r>
      <w:r w:rsidRPr="00555831">
        <w:rPr>
          <w:color w:val="000000"/>
          <w:spacing w:val="2"/>
          <w:sz w:val="28"/>
          <w:szCs w:val="28"/>
          <w:lang w:eastAsia="ru-RU"/>
        </w:rPr>
        <w:t>на смазанный маслом и посыпанный сухарями противень ровным слоем толщиной не более 3-4 см.</w:t>
      </w:r>
      <w:r w:rsidRPr="00555831">
        <w:rPr>
          <w:sz w:val="28"/>
          <w:szCs w:val="28"/>
          <w:lang w:eastAsia="ru-RU"/>
        </w:rPr>
        <w:t>, посыпают натертым сыром  и запекают при температуре 220-280 °С в течение 20-30 мин. (согласно требований п. 8.22 СанПиНа 2.4.5.2409-08)  до образования румяной корочки.</w:t>
      </w:r>
    </w:p>
    <w:p w:rsidR="00955C9B" w:rsidRPr="00555831" w:rsidRDefault="00955C9B" w:rsidP="00E01B61">
      <w:pPr>
        <w:ind w:firstLine="709"/>
        <w:jc w:val="both"/>
        <w:rPr>
          <w:i/>
          <w:iCs/>
          <w:sz w:val="28"/>
          <w:szCs w:val="28"/>
          <w:lang w:eastAsia="ru-RU"/>
        </w:rPr>
      </w:pPr>
      <w:r w:rsidRPr="00555831">
        <w:rPr>
          <w:sz w:val="28"/>
          <w:szCs w:val="28"/>
          <w:lang w:eastAsia="ru-RU"/>
        </w:rPr>
        <w:t>При подаче нарезанную кусками запеканку можно полить прокипяченным сливочным маслом или прокипяченной сметаной.</w:t>
      </w:r>
    </w:p>
    <w:p w:rsidR="00955C9B" w:rsidRPr="00555831" w:rsidRDefault="00955C9B" w:rsidP="00E01B61">
      <w:pPr>
        <w:shd w:val="clear" w:color="auto" w:fill="FFFFFF"/>
        <w:spacing w:before="94"/>
        <w:ind w:left="382"/>
        <w:jc w:val="center"/>
        <w:rPr>
          <w:i/>
          <w:iCs/>
          <w:color w:val="000000"/>
          <w:spacing w:val="2"/>
          <w:sz w:val="28"/>
          <w:szCs w:val="28"/>
          <w:lang w:eastAsia="ru-RU"/>
        </w:rPr>
      </w:pPr>
    </w:p>
    <w:p w:rsidR="00B8490A" w:rsidRPr="00B8490A" w:rsidRDefault="009A31DE" w:rsidP="00E01B61">
      <w:pPr>
        <w:shd w:val="clear" w:color="auto" w:fill="FFFFFF"/>
        <w:spacing w:before="94"/>
        <w:ind w:left="382"/>
        <w:jc w:val="center"/>
        <w:rPr>
          <w:bCs/>
          <w:iCs/>
          <w:color w:val="000000"/>
          <w:spacing w:val="2"/>
          <w:sz w:val="28"/>
          <w:szCs w:val="28"/>
          <w:lang w:eastAsia="ru-RU"/>
        </w:rPr>
      </w:pPr>
      <w:r>
        <w:rPr>
          <w:b/>
          <w:bCs/>
          <w:i/>
          <w:iCs/>
          <w:color w:val="000000"/>
          <w:spacing w:val="2"/>
          <w:sz w:val="28"/>
          <w:szCs w:val="28"/>
          <w:lang w:eastAsia="ru-RU"/>
        </w:rPr>
        <w:br w:type="page"/>
      </w:r>
      <w:r w:rsidR="00B8490A">
        <w:rPr>
          <w:bCs/>
          <w:iCs/>
          <w:color w:val="000000"/>
          <w:spacing w:val="2"/>
          <w:sz w:val="28"/>
          <w:szCs w:val="28"/>
          <w:lang w:eastAsia="ru-RU"/>
        </w:rPr>
        <w:lastRenderedPageBreak/>
        <w:t>Продолжение Приложения Б</w:t>
      </w:r>
    </w:p>
    <w:p w:rsidR="00955C9B" w:rsidRPr="00555831" w:rsidRDefault="00955C9B" w:rsidP="00E01B61">
      <w:pPr>
        <w:shd w:val="clear" w:color="auto" w:fill="FFFFFF"/>
        <w:spacing w:before="94"/>
        <w:ind w:left="382"/>
        <w:jc w:val="center"/>
        <w:rPr>
          <w:b/>
          <w:bCs/>
          <w:i/>
          <w:iCs/>
          <w:color w:val="000000"/>
          <w:spacing w:val="2"/>
          <w:sz w:val="28"/>
          <w:szCs w:val="28"/>
          <w:lang w:eastAsia="ru-RU"/>
        </w:rPr>
      </w:pPr>
      <w:r w:rsidRPr="00555831">
        <w:rPr>
          <w:b/>
          <w:bCs/>
          <w:i/>
          <w:iCs/>
          <w:color w:val="000000"/>
          <w:spacing w:val="2"/>
          <w:sz w:val="28"/>
          <w:szCs w:val="28"/>
          <w:lang w:eastAsia="ru-RU"/>
        </w:rPr>
        <w:t>Требования к качеству:</w:t>
      </w:r>
    </w:p>
    <w:p w:rsidR="00955C9B" w:rsidRPr="00555831" w:rsidRDefault="00955C9B" w:rsidP="00E01B61">
      <w:pPr>
        <w:shd w:val="clear" w:color="auto" w:fill="FFFFFF"/>
        <w:spacing w:before="94"/>
        <w:ind w:left="382"/>
        <w:jc w:val="center"/>
        <w:rPr>
          <w:b/>
          <w:bCs/>
          <w:i/>
          <w:iCs/>
          <w:sz w:val="28"/>
          <w:szCs w:val="28"/>
          <w:lang w:eastAsia="ru-RU"/>
        </w:rPr>
      </w:pPr>
    </w:p>
    <w:p w:rsidR="00955C9B" w:rsidRPr="00555831" w:rsidRDefault="00955C9B" w:rsidP="00E01B61">
      <w:pPr>
        <w:ind w:firstLine="709"/>
        <w:jc w:val="both"/>
        <w:rPr>
          <w:sz w:val="28"/>
          <w:szCs w:val="28"/>
          <w:lang w:eastAsia="ru-RU"/>
        </w:rPr>
      </w:pPr>
      <w:r w:rsidRPr="00555831">
        <w:rPr>
          <w:sz w:val="28"/>
          <w:szCs w:val="28"/>
          <w:lang w:eastAsia="ru-RU"/>
        </w:rPr>
        <w:t>Макаронные изделия запечены, цвет корочки  - светло золотистый, румяный. Вкус и запах сливочного масла и сыра. Не допускается наличие жидкости в блюде, а также разварившиеся макаронные изделия.</w:t>
      </w:r>
    </w:p>
    <w:p w:rsidR="00955C9B" w:rsidRDefault="00955C9B" w:rsidP="00E01B61">
      <w:pPr>
        <w:ind w:firstLine="709"/>
        <w:rPr>
          <w:b/>
          <w:bCs/>
          <w:sz w:val="28"/>
          <w:szCs w:val="28"/>
          <w:lang w:eastAsia="ru-RU"/>
        </w:rPr>
      </w:pPr>
    </w:p>
    <w:p w:rsidR="00955C9B" w:rsidRPr="009A31DE" w:rsidRDefault="00955C9B" w:rsidP="00E01B61">
      <w:pPr>
        <w:pStyle w:val="Standard"/>
        <w:rPr>
          <w:rFonts w:ascii="Times New Roman" w:hAnsi="Times New Roman" w:cs="Times New Roman"/>
          <w:sz w:val="28"/>
          <w:szCs w:val="28"/>
        </w:rPr>
      </w:pPr>
      <w:r w:rsidRPr="009A31DE">
        <w:rPr>
          <w:rFonts w:ascii="Times New Roman" w:hAnsi="Times New Roman" w:cs="Times New Roman"/>
          <w:sz w:val="28"/>
          <w:szCs w:val="28"/>
        </w:rPr>
        <w:t xml:space="preserve">       Зав. производством:                                                             Калькулятор:</w:t>
      </w:r>
    </w:p>
    <w:p w:rsidR="00955C9B" w:rsidRPr="00555831" w:rsidRDefault="00955C9B" w:rsidP="00E01B61">
      <w:pPr>
        <w:ind w:firstLine="709"/>
        <w:rPr>
          <w:b/>
          <w:bCs/>
          <w:sz w:val="28"/>
          <w:szCs w:val="28"/>
          <w:lang w:eastAsia="ru-RU"/>
        </w:rPr>
      </w:pPr>
    </w:p>
    <w:p w:rsidR="00955C9B" w:rsidRDefault="00955C9B" w:rsidP="000629C8">
      <w:pPr>
        <w:widowControl w:val="0"/>
        <w:spacing w:line="360" w:lineRule="auto"/>
        <w:rPr>
          <w:sz w:val="28"/>
          <w:szCs w:val="28"/>
        </w:rPr>
      </w:pPr>
    </w:p>
    <w:p w:rsidR="00955C9B" w:rsidRDefault="00955C9B" w:rsidP="000629C8">
      <w:pPr>
        <w:widowControl w:val="0"/>
        <w:spacing w:line="360" w:lineRule="auto"/>
        <w:rPr>
          <w:sz w:val="28"/>
          <w:szCs w:val="28"/>
        </w:rPr>
      </w:pPr>
    </w:p>
    <w:p w:rsidR="00955C9B" w:rsidRDefault="00955C9B" w:rsidP="000629C8">
      <w:pPr>
        <w:widowControl w:val="0"/>
        <w:spacing w:line="360" w:lineRule="auto"/>
        <w:rPr>
          <w:sz w:val="28"/>
          <w:szCs w:val="28"/>
        </w:rPr>
      </w:pPr>
    </w:p>
    <w:p w:rsidR="009A31DE" w:rsidRPr="00B13617" w:rsidRDefault="009A31DE" w:rsidP="00056E06">
      <w:pPr>
        <w:widowControl w:val="0"/>
        <w:spacing w:line="360" w:lineRule="auto"/>
        <w:jc w:val="right"/>
        <w:outlineLvl w:val="0"/>
        <w:rPr>
          <w:caps/>
          <w:sz w:val="28"/>
          <w:szCs w:val="28"/>
        </w:rPr>
      </w:pPr>
      <w:r>
        <w:rPr>
          <w:sz w:val="28"/>
          <w:szCs w:val="28"/>
        </w:rPr>
        <w:br w:type="page"/>
      </w:r>
      <w:bookmarkStart w:id="21" w:name="_Toc433634210"/>
      <w:r w:rsidRPr="00B13617">
        <w:rPr>
          <w:rFonts w:ascii="Times New Roman ??????????" w:hAnsi="Times New Roman ??????????"/>
          <w:caps/>
          <w:sz w:val="28"/>
          <w:szCs w:val="28"/>
        </w:rPr>
        <w:lastRenderedPageBreak/>
        <w:t xml:space="preserve">Приложение </w:t>
      </w:r>
      <w:r w:rsidRPr="00B13617">
        <w:rPr>
          <w:caps/>
          <w:sz w:val="28"/>
          <w:szCs w:val="28"/>
        </w:rPr>
        <w:t>В</w:t>
      </w:r>
      <w:bookmarkEnd w:id="21"/>
    </w:p>
    <w:p w:rsidR="00955C9B" w:rsidRPr="000F48D8" w:rsidRDefault="009A31DE" w:rsidP="00056E06">
      <w:pPr>
        <w:widowControl w:val="0"/>
        <w:spacing w:line="360" w:lineRule="auto"/>
        <w:jc w:val="center"/>
        <w:outlineLvl w:val="0"/>
        <w:rPr>
          <w:bCs/>
          <w:sz w:val="28"/>
          <w:szCs w:val="28"/>
        </w:rPr>
      </w:pPr>
      <w:bookmarkStart w:id="22" w:name="_Toc433634211"/>
      <w:r w:rsidRPr="000F48D8">
        <w:rPr>
          <w:bCs/>
          <w:sz w:val="28"/>
          <w:szCs w:val="28"/>
        </w:rPr>
        <w:t>Оборудование горячего цеха</w:t>
      </w:r>
      <w:bookmarkEnd w:id="22"/>
    </w:p>
    <w:p w:rsidR="00955C9B" w:rsidRDefault="00C47B29" w:rsidP="000629C8">
      <w:pPr>
        <w:widowControl w:val="0"/>
        <w:spacing w:line="360" w:lineRule="auto"/>
        <w:jc w:val="center"/>
        <w:rPr>
          <w:sz w:val="28"/>
          <w:szCs w:val="28"/>
        </w:rPr>
      </w:pPr>
      <w:r w:rsidRPr="002545D3">
        <w:rPr>
          <w:noProof/>
          <w:sz w:val="28"/>
          <w:szCs w:val="28"/>
          <w:lang w:eastAsia="ru-RU"/>
        </w:rPr>
        <w:pict>
          <v:shape id="_x0000_i1029" type="#_x0000_t75" style="width:467.15pt;height:622.9pt">
            <v:imagedata r:id="rId61" o:title="1"/>
          </v:shape>
        </w:pict>
      </w:r>
    </w:p>
    <w:p w:rsidR="00955C9B" w:rsidRPr="00C47B29" w:rsidRDefault="00C17905" w:rsidP="000629C8">
      <w:pPr>
        <w:widowControl w:val="0"/>
        <w:spacing w:line="360" w:lineRule="auto"/>
        <w:jc w:val="center"/>
        <w:rPr>
          <w:sz w:val="28"/>
          <w:szCs w:val="28"/>
        </w:rPr>
      </w:pPr>
      <w:r>
        <w:rPr>
          <w:sz w:val="28"/>
          <w:szCs w:val="28"/>
        </w:rPr>
        <w:t>Рисунок</w:t>
      </w:r>
      <w:r w:rsidR="00955C9B">
        <w:rPr>
          <w:sz w:val="28"/>
          <w:szCs w:val="28"/>
        </w:rPr>
        <w:t xml:space="preserve"> 7</w:t>
      </w:r>
      <w:r>
        <w:rPr>
          <w:sz w:val="28"/>
          <w:szCs w:val="28"/>
        </w:rPr>
        <w:t xml:space="preserve">. - </w:t>
      </w:r>
      <w:r w:rsidR="00955C9B">
        <w:rPr>
          <w:sz w:val="28"/>
          <w:szCs w:val="28"/>
        </w:rPr>
        <w:t>Разделочные доски</w:t>
      </w:r>
      <w:r w:rsidR="00C47B29">
        <w:rPr>
          <w:sz w:val="28"/>
          <w:szCs w:val="28"/>
        </w:rPr>
        <w:t xml:space="preserve"> в МБОУ СОШ </w:t>
      </w:r>
    </w:p>
    <w:p w:rsidR="00955C9B" w:rsidRDefault="00955C9B" w:rsidP="000629C8">
      <w:pPr>
        <w:widowControl w:val="0"/>
        <w:spacing w:line="360" w:lineRule="auto"/>
        <w:jc w:val="center"/>
        <w:rPr>
          <w:sz w:val="28"/>
          <w:szCs w:val="28"/>
        </w:rPr>
      </w:pPr>
    </w:p>
    <w:p w:rsidR="00955C9B" w:rsidRDefault="00955C9B" w:rsidP="000629C8">
      <w:pPr>
        <w:widowControl w:val="0"/>
        <w:spacing w:line="360" w:lineRule="auto"/>
        <w:jc w:val="center"/>
        <w:rPr>
          <w:sz w:val="28"/>
          <w:szCs w:val="28"/>
        </w:rPr>
      </w:pPr>
    </w:p>
    <w:p w:rsidR="00955C9B" w:rsidRDefault="00C47B29" w:rsidP="000629C8">
      <w:pPr>
        <w:widowControl w:val="0"/>
        <w:spacing w:line="360" w:lineRule="auto"/>
        <w:jc w:val="center"/>
        <w:rPr>
          <w:sz w:val="28"/>
          <w:szCs w:val="28"/>
        </w:rPr>
      </w:pPr>
      <w:r w:rsidRPr="002545D3">
        <w:rPr>
          <w:sz w:val="28"/>
          <w:szCs w:val="28"/>
        </w:rPr>
        <w:pict>
          <v:shape id="_x0000_i1030" type="#_x0000_t75" style="width:466.35pt;height:197.6pt">
            <v:imagedata r:id="rId62" o:title=""/>
          </v:shape>
        </w:pict>
      </w:r>
    </w:p>
    <w:p w:rsidR="00955C9B" w:rsidRDefault="00C17905" w:rsidP="000629C8">
      <w:pPr>
        <w:widowControl w:val="0"/>
        <w:spacing w:line="360" w:lineRule="auto"/>
        <w:jc w:val="center"/>
        <w:rPr>
          <w:sz w:val="28"/>
          <w:szCs w:val="28"/>
        </w:rPr>
      </w:pPr>
      <w:r>
        <w:rPr>
          <w:sz w:val="28"/>
          <w:szCs w:val="28"/>
        </w:rPr>
        <w:t>Рисунок</w:t>
      </w:r>
      <w:r w:rsidR="00955C9B">
        <w:rPr>
          <w:sz w:val="28"/>
          <w:szCs w:val="28"/>
        </w:rPr>
        <w:t xml:space="preserve"> 8</w:t>
      </w:r>
      <w:r>
        <w:rPr>
          <w:sz w:val="28"/>
          <w:szCs w:val="28"/>
        </w:rPr>
        <w:t>. -</w:t>
      </w:r>
      <w:r w:rsidR="00955C9B">
        <w:rPr>
          <w:sz w:val="28"/>
          <w:szCs w:val="28"/>
        </w:rPr>
        <w:t xml:space="preserve"> Ножи поварской тройки</w:t>
      </w:r>
    </w:p>
    <w:p w:rsidR="00955C9B" w:rsidRDefault="00955C9B" w:rsidP="000629C8">
      <w:pPr>
        <w:widowControl w:val="0"/>
        <w:spacing w:line="360" w:lineRule="auto"/>
        <w:jc w:val="center"/>
        <w:rPr>
          <w:sz w:val="28"/>
          <w:szCs w:val="28"/>
        </w:rPr>
      </w:pPr>
    </w:p>
    <w:p w:rsidR="00955C9B" w:rsidRDefault="00955C9B" w:rsidP="000629C8">
      <w:pPr>
        <w:widowControl w:val="0"/>
        <w:spacing w:line="360" w:lineRule="auto"/>
        <w:jc w:val="center"/>
        <w:rPr>
          <w:sz w:val="28"/>
          <w:szCs w:val="28"/>
        </w:rPr>
      </w:pPr>
    </w:p>
    <w:p w:rsidR="00955C9B" w:rsidRDefault="00955C9B" w:rsidP="000629C8">
      <w:pPr>
        <w:widowControl w:val="0"/>
        <w:spacing w:line="360" w:lineRule="auto"/>
        <w:jc w:val="center"/>
        <w:rPr>
          <w:sz w:val="28"/>
          <w:szCs w:val="28"/>
        </w:rPr>
      </w:pPr>
    </w:p>
    <w:p w:rsidR="00955C9B" w:rsidRDefault="00955C9B" w:rsidP="000629C8">
      <w:pPr>
        <w:widowControl w:val="0"/>
        <w:spacing w:line="360" w:lineRule="auto"/>
        <w:jc w:val="center"/>
        <w:rPr>
          <w:sz w:val="28"/>
          <w:szCs w:val="28"/>
        </w:rPr>
      </w:pPr>
    </w:p>
    <w:p w:rsidR="00955C9B" w:rsidRDefault="00955C9B" w:rsidP="000629C8">
      <w:pPr>
        <w:widowControl w:val="0"/>
        <w:spacing w:line="360" w:lineRule="auto"/>
        <w:jc w:val="center"/>
        <w:rPr>
          <w:sz w:val="28"/>
          <w:szCs w:val="28"/>
        </w:rPr>
      </w:pPr>
    </w:p>
    <w:p w:rsidR="00955C9B" w:rsidRDefault="00C47B29" w:rsidP="000629C8">
      <w:pPr>
        <w:widowControl w:val="0"/>
        <w:spacing w:line="360" w:lineRule="auto"/>
        <w:jc w:val="center"/>
        <w:rPr>
          <w:sz w:val="28"/>
          <w:szCs w:val="28"/>
        </w:rPr>
      </w:pPr>
      <w:r w:rsidRPr="002545D3">
        <w:rPr>
          <w:noProof/>
          <w:sz w:val="28"/>
          <w:szCs w:val="28"/>
          <w:lang w:eastAsia="ru-RU"/>
        </w:rPr>
        <w:lastRenderedPageBreak/>
        <w:pict>
          <v:shape id="_x0000_i1031" type="#_x0000_t75" style="width:467.15pt;height:622.9pt">
            <v:imagedata r:id="rId63" o:title="2"/>
          </v:shape>
        </w:pict>
      </w:r>
    </w:p>
    <w:p w:rsidR="009A31DE" w:rsidRDefault="009A31DE" w:rsidP="000629C8">
      <w:pPr>
        <w:widowControl w:val="0"/>
        <w:spacing w:line="360" w:lineRule="auto"/>
        <w:jc w:val="center"/>
        <w:rPr>
          <w:sz w:val="28"/>
          <w:szCs w:val="28"/>
        </w:rPr>
      </w:pPr>
    </w:p>
    <w:p w:rsidR="00955C9B" w:rsidRPr="00C47B29" w:rsidRDefault="00955C9B" w:rsidP="000629C8">
      <w:pPr>
        <w:widowControl w:val="0"/>
        <w:spacing w:line="360" w:lineRule="auto"/>
        <w:jc w:val="center"/>
        <w:rPr>
          <w:sz w:val="28"/>
          <w:szCs w:val="28"/>
        </w:rPr>
      </w:pPr>
      <w:r>
        <w:rPr>
          <w:sz w:val="28"/>
          <w:szCs w:val="28"/>
        </w:rPr>
        <w:t>Рисунок 9</w:t>
      </w:r>
      <w:r w:rsidR="00C17905">
        <w:rPr>
          <w:sz w:val="28"/>
          <w:szCs w:val="28"/>
        </w:rPr>
        <w:t>. -</w:t>
      </w:r>
      <w:r>
        <w:rPr>
          <w:sz w:val="28"/>
          <w:szCs w:val="28"/>
        </w:rPr>
        <w:t xml:space="preserve"> инвентарь горячего цеха</w:t>
      </w:r>
      <w:r w:rsidR="00C47B29">
        <w:rPr>
          <w:sz w:val="28"/>
          <w:szCs w:val="28"/>
        </w:rPr>
        <w:t xml:space="preserve"> в МБОУ СОШ </w:t>
      </w:r>
    </w:p>
    <w:p w:rsidR="00955C9B" w:rsidRDefault="00955C9B" w:rsidP="000629C8">
      <w:pPr>
        <w:widowControl w:val="0"/>
        <w:spacing w:line="360" w:lineRule="auto"/>
        <w:jc w:val="center"/>
        <w:rPr>
          <w:sz w:val="28"/>
          <w:szCs w:val="28"/>
        </w:rPr>
      </w:pPr>
    </w:p>
    <w:p w:rsidR="00955C9B" w:rsidRDefault="00955C9B" w:rsidP="000629C8">
      <w:pPr>
        <w:widowControl w:val="0"/>
        <w:spacing w:line="360" w:lineRule="auto"/>
        <w:jc w:val="center"/>
        <w:rPr>
          <w:sz w:val="28"/>
          <w:szCs w:val="28"/>
        </w:rPr>
      </w:pPr>
    </w:p>
    <w:p w:rsidR="00955C9B" w:rsidRDefault="00955C9B" w:rsidP="000629C8">
      <w:pPr>
        <w:widowControl w:val="0"/>
        <w:spacing w:line="360" w:lineRule="auto"/>
        <w:jc w:val="center"/>
        <w:rPr>
          <w:sz w:val="28"/>
          <w:szCs w:val="28"/>
        </w:rPr>
      </w:pPr>
    </w:p>
    <w:p w:rsidR="00955C9B" w:rsidRDefault="00955C9B" w:rsidP="000629C8">
      <w:pPr>
        <w:widowControl w:val="0"/>
        <w:spacing w:line="360" w:lineRule="auto"/>
        <w:jc w:val="center"/>
        <w:rPr>
          <w:sz w:val="28"/>
          <w:szCs w:val="28"/>
        </w:rPr>
      </w:pPr>
    </w:p>
    <w:p w:rsidR="00955C9B" w:rsidRDefault="00C47B29" w:rsidP="000629C8">
      <w:pPr>
        <w:widowControl w:val="0"/>
        <w:spacing w:line="360" w:lineRule="auto"/>
        <w:jc w:val="center"/>
        <w:rPr>
          <w:sz w:val="28"/>
          <w:szCs w:val="28"/>
        </w:rPr>
      </w:pPr>
      <w:r w:rsidRPr="002545D3">
        <w:rPr>
          <w:sz w:val="28"/>
          <w:szCs w:val="28"/>
        </w:rPr>
        <w:pict>
          <v:shape id="_x0000_i1032" type="#_x0000_t75" style="width:467.15pt;height:350.8pt">
            <v:imagedata r:id="rId64" o:title="4"/>
          </v:shape>
        </w:pict>
      </w:r>
    </w:p>
    <w:p w:rsidR="00955C9B" w:rsidRDefault="00955C9B" w:rsidP="000629C8">
      <w:pPr>
        <w:widowControl w:val="0"/>
        <w:spacing w:line="360" w:lineRule="auto"/>
        <w:jc w:val="center"/>
        <w:rPr>
          <w:sz w:val="28"/>
          <w:szCs w:val="28"/>
        </w:rPr>
      </w:pPr>
    </w:p>
    <w:p w:rsidR="009A31DE" w:rsidRDefault="009A31DE" w:rsidP="000629C8">
      <w:pPr>
        <w:widowControl w:val="0"/>
        <w:spacing w:line="360" w:lineRule="auto"/>
        <w:jc w:val="center"/>
        <w:rPr>
          <w:sz w:val="28"/>
          <w:szCs w:val="28"/>
        </w:rPr>
      </w:pPr>
    </w:p>
    <w:p w:rsidR="00955C9B" w:rsidRPr="00C47B29" w:rsidRDefault="00C17905" w:rsidP="000629C8">
      <w:pPr>
        <w:widowControl w:val="0"/>
        <w:spacing w:line="360" w:lineRule="auto"/>
        <w:jc w:val="center"/>
        <w:rPr>
          <w:sz w:val="28"/>
          <w:szCs w:val="28"/>
        </w:rPr>
      </w:pPr>
      <w:r>
        <w:rPr>
          <w:sz w:val="28"/>
          <w:szCs w:val="28"/>
        </w:rPr>
        <w:t>Рисунок</w:t>
      </w:r>
      <w:r w:rsidR="008B70C3">
        <w:rPr>
          <w:sz w:val="28"/>
          <w:szCs w:val="28"/>
        </w:rPr>
        <w:t>10</w:t>
      </w:r>
      <w:r>
        <w:rPr>
          <w:sz w:val="28"/>
          <w:szCs w:val="28"/>
        </w:rPr>
        <w:t>. -</w:t>
      </w:r>
      <w:r w:rsidR="008B70C3">
        <w:rPr>
          <w:sz w:val="28"/>
          <w:szCs w:val="28"/>
        </w:rPr>
        <w:t xml:space="preserve"> ПЭСМ-6</w:t>
      </w:r>
      <w:r w:rsidR="00955C9B">
        <w:rPr>
          <w:sz w:val="28"/>
          <w:szCs w:val="28"/>
        </w:rPr>
        <w:t>Ш</w:t>
      </w:r>
      <w:r w:rsidR="00C47B29">
        <w:rPr>
          <w:sz w:val="28"/>
          <w:szCs w:val="28"/>
        </w:rPr>
        <w:t xml:space="preserve"> в МБОУ СОШ </w:t>
      </w:r>
    </w:p>
    <w:p w:rsidR="00955C9B" w:rsidRDefault="00955C9B" w:rsidP="000629C8">
      <w:pPr>
        <w:widowControl w:val="0"/>
        <w:spacing w:line="360" w:lineRule="auto"/>
        <w:jc w:val="center"/>
        <w:rPr>
          <w:sz w:val="28"/>
          <w:szCs w:val="28"/>
        </w:rPr>
      </w:pPr>
    </w:p>
    <w:p w:rsidR="00955C9B" w:rsidRDefault="00C47B29" w:rsidP="000629C8">
      <w:pPr>
        <w:widowControl w:val="0"/>
        <w:spacing w:line="360" w:lineRule="auto"/>
        <w:jc w:val="center"/>
        <w:rPr>
          <w:sz w:val="28"/>
          <w:szCs w:val="28"/>
        </w:rPr>
      </w:pPr>
      <w:r w:rsidRPr="002545D3">
        <w:rPr>
          <w:sz w:val="28"/>
          <w:szCs w:val="28"/>
        </w:rPr>
        <w:lastRenderedPageBreak/>
        <w:pict>
          <v:shape id="_x0000_i1033" type="#_x0000_t75" style="width:467.15pt;height:622.9pt">
            <v:imagedata r:id="rId65" o:title="O3KNK3uEeHM"/>
          </v:shape>
        </w:pict>
      </w:r>
    </w:p>
    <w:p w:rsidR="00955C9B" w:rsidRDefault="00955C9B" w:rsidP="000629C8">
      <w:pPr>
        <w:widowControl w:val="0"/>
        <w:spacing w:line="360" w:lineRule="auto"/>
        <w:jc w:val="center"/>
        <w:rPr>
          <w:sz w:val="28"/>
          <w:szCs w:val="28"/>
        </w:rPr>
      </w:pPr>
    </w:p>
    <w:p w:rsidR="00955C9B" w:rsidRPr="00C47B29" w:rsidRDefault="008B70C3" w:rsidP="000629C8">
      <w:pPr>
        <w:widowControl w:val="0"/>
        <w:spacing w:line="360" w:lineRule="auto"/>
        <w:jc w:val="center"/>
        <w:rPr>
          <w:sz w:val="28"/>
          <w:szCs w:val="28"/>
          <w:lang w:val="en-US"/>
        </w:rPr>
      </w:pPr>
      <w:r>
        <w:rPr>
          <w:sz w:val="28"/>
          <w:szCs w:val="28"/>
        </w:rPr>
        <w:t>Рисунок 11</w:t>
      </w:r>
      <w:r w:rsidR="00C17905">
        <w:rPr>
          <w:sz w:val="28"/>
          <w:szCs w:val="28"/>
        </w:rPr>
        <w:t>. -</w:t>
      </w:r>
      <w:r w:rsidR="00955C9B">
        <w:rPr>
          <w:sz w:val="28"/>
          <w:szCs w:val="28"/>
        </w:rPr>
        <w:t xml:space="preserve"> КПЭ-60</w:t>
      </w:r>
      <w:r w:rsidR="00C47B29">
        <w:rPr>
          <w:sz w:val="28"/>
          <w:szCs w:val="28"/>
        </w:rPr>
        <w:t xml:space="preserve"> в МБОУ СОШ </w:t>
      </w:r>
    </w:p>
    <w:p w:rsidR="00955C9B" w:rsidRDefault="00955C9B" w:rsidP="000629C8">
      <w:pPr>
        <w:widowControl w:val="0"/>
        <w:spacing w:line="360" w:lineRule="auto"/>
        <w:jc w:val="center"/>
        <w:rPr>
          <w:sz w:val="28"/>
          <w:szCs w:val="28"/>
        </w:rPr>
      </w:pPr>
    </w:p>
    <w:p w:rsidR="00955C9B" w:rsidRDefault="00955C9B" w:rsidP="000629C8">
      <w:pPr>
        <w:widowControl w:val="0"/>
        <w:spacing w:line="360" w:lineRule="auto"/>
        <w:jc w:val="center"/>
        <w:rPr>
          <w:sz w:val="28"/>
          <w:szCs w:val="28"/>
        </w:rPr>
      </w:pPr>
    </w:p>
    <w:p w:rsidR="00955C9B" w:rsidRDefault="00C47B29" w:rsidP="000629C8">
      <w:pPr>
        <w:widowControl w:val="0"/>
        <w:spacing w:line="360" w:lineRule="auto"/>
        <w:jc w:val="center"/>
        <w:rPr>
          <w:sz w:val="28"/>
          <w:szCs w:val="28"/>
        </w:rPr>
      </w:pPr>
      <w:r w:rsidRPr="002545D3">
        <w:rPr>
          <w:sz w:val="28"/>
          <w:szCs w:val="28"/>
        </w:rPr>
        <w:lastRenderedPageBreak/>
        <w:pict>
          <v:shape id="_x0000_i1034" type="#_x0000_t75" style="width:467.15pt;height:350.8pt">
            <v:imagedata r:id="rId66" o:title="5"/>
          </v:shape>
        </w:pict>
      </w:r>
    </w:p>
    <w:p w:rsidR="000F48D8" w:rsidRPr="00C47B29" w:rsidRDefault="00624B6F" w:rsidP="000629C8">
      <w:pPr>
        <w:widowControl w:val="0"/>
        <w:spacing w:line="360" w:lineRule="auto"/>
        <w:jc w:val="center"/>
        <w:rPr>
          <w:sz w:val="28"/>
          <w:szCs w:val="28"/>
          <w:lang w:val="en-US"/>
        </w:rPr>
      </w:pPr>
      <w:r>
        <w:rPr>
          <w:sz w:val="28"/>
          <w:szCs w:val="28"/>
        </w:rPr>
        <w:t xml:space="preserve">Рисунок </w:t>
      </w:r>
      <w:r w:rsidR="000F48D8">
        <w:rPr>
          <w:sz w:val="28"/>
          <w:szCs w:val="28"/>
        </w:rPr>
        <w:t>12</w:t>
      </w:r>
      <w:r w:rsidR="00C17905">
        <w:rPr>
          <w:sz w:val="28"/>
          <w:szCs w:val="28"/>
        </w:rPr>
        <w:t>.</w:t>
      </w:r>
      <w:r w:rsidRPr="00624B6F">
        <w:rPr>
          <w:sz w:val="28"/>
          <w:szCs w:val="28"/>
        </w:rPr>
        <w:t xml:space="preserve"> -</w:t>
      </w:r>
      <w:r w:rsidR="000F48D8">
        <w:rPr>
          <w:sz w:val="28"/>
          <w:szCs w:val="28"/>
        </w:rPr>
        <w:t xml:space="preserve"> ЭПМ3М</w:t>
      </w:r>
      <w:r w:rsidR="00C47B29">
        <w:rPr>
          <w:sz w:val="28"/>
          <w:szCs w:val="28"/>
        </w:rPr>
        <w:t xml:space="preserve"> в МБОУ СОШ </w:t>
      </w:r>
    </w:p>
    <w:sectPr w:rsidR="000F48D8" w:rsidRPr="00C47B29" w:rsidSect="00056E06">
      <w:footerReference w:type="even" r:id="rId67"/>
      <w:footerReference w:type="default" r:id="rId68"/>
      <w:pgSz w:w="11906" w:h="16838"/>
      <w:pgMar w:top="1134" w:right="850" w:bottom="1134" w:left="1701" w:header="708" w:footer="708" w:gutter="0"/>
      <w:pgNumType w:start="2"/>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7B71" w:rsidRDefault="00F37B71">
      <w:r>
        <w:separator/>
      </w:r>
    </w:p>
  </w:endnote>
  <w:endnote w:type="continuationSeparator" w:id="1">
    <w:p w:rsidR="00F37B71" w:rsidRDefault="00F37B7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20002A87" w:usb1="80000000" w:usb2="00000008" w:usb3="00000000" w:csb0="000001FF" w:csb1="00000000"/>
  </w:font>
  <w:font w:name="Times New Roman ??????????">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7B29" w:rsidRDefault="00C47B29" w:rsidP="00B13617">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C47B29" w:rsidRDefault="00C47B29">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7B29" w:rsidRDefault="00C47B29" w:rsidP="00B13617">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1C1A60">
      <w:rPr>
        <w:rStyle w:val="aa"/>
        <w:noProof/>
      </w:rPr>
      <w:t>64</w:t>
    </w:r>
    <w:r>
      <w:rPr>
        <w:rStyle w:val="aa"/>
      </w:rPr>
      <w:fldChar w:fldCharType="end"/>
    </w:r>
  </w:p>
  <w:p w:rsidR="00C47B29" w:rsidRDefault="00C47B29">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7B71" w:rsidRDefault="00F37B71">
      <w:r>
        <w:separator/>
      </w:r>
    </w:p>
  </w:footnote>
  <w:footnote w:type="continuationSeparator" w:id="1">
    <w:p w:rsidR="00F37B71" w:rsidRDefault="00F37B7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nsid w:val="1D7257A6"/>
    <w:multiLevelType w:val="multilevel"/>
    <w:tmpl w:val="8E6EA03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pStyle w:val="4"/>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
    <w:nsid w:val="209F22E5"/>
    <w:multiLevelType w:val="multilevel"/>
    <w:tmpl w:val="A404C2CC"/>
    <w:lvl w:ilvl="0">
      <w:start w:val="5"/>
      <w:numFmt w:val="decimal"/>
      <w:lvlText w:val="%1"/>
      <w:lvlJc w:val="left"/>
      <w:pPr>
        <w:ind w:left="375" w:hanging="375"/>
      </w:pPr>
      <w:rPr>
        <w:rFonts w:cs="Times New Roman" w:hint="default"/>
      </w:rPr>
    </w:lvl>
    <w:lvl w:ilvl="1">
      <w:start w:val="2"/>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
    <w:nsid w:val="2964148B"/>
    <w:multiLevelType w:val="multilevel"/>
    <w:tmpl w:val="AD9E310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
    <w:nsid w:val="5D250C90"/>
    <w:multiLevelType w:val="multilevel"/>
    <w:tmpl w:val="644AEC1E"/>
    <w:styleLink w:val="WWNum1"/>
    <w:lvl w:ilvl="0">
      <w:start w:val="1"/>
      <w:numFmt w:val="decimal"/>
      <w:lvlText w:val="%1."/>
      <w:lvlJc w:val="left"/>
      <w:pPr>
        <w:ind w:left="720" w:hanging="360"/>
      </w:pPr>
      <w:rPr>
        <w:rFonts w:cs="Times New Roman"/>
      </w:rPr>
    </w:lvl>
    <w:lvl w:ilvl="1">
      <w:start w:val="1"/>
      <w:numFmt w:val="decimal"/>
      <w:lvlText w:val="%1.%2"/>
      <w:lvlJc w:val="left"/>
      <w:pPr>
        <w:ind w:left="360" w:hanging="360"/>
      </w:pPr>
      <w:rPr>
        <w:rFonts w:cs="Times New Roman"/>
      </w:rPr>
    </w:lvl>
    <w:lvl w:ilvl="2">
      <w:start w:val="1"/>
      <w:numFmt w:val="decimal"/>
      <w:lvlText w:val="%1.%2.%3"/>
      <w:lvlJc w:val="left"/>
      <w:pPr>
        <w:ind w:left="1080" w:hanging="720"/>
      </w:pPr>
      <w:rPr>
        <w:rFonts w:cs="Times New Roman"/>
      </w:rPr>
    </w:lvl>
    <w:lvl w:ilvl="3">
      <w:start w:val="1"/>
      <w:numFmt w:val="decimal"/>
      <w:lvlText w:val="%1.%2.%3.%4"/>
      <w:lvlJc w:val="left"/>
      <w:pPr>
        <w:ind w:left="1080" w:hanging="720"/>
      </w:pPr>
      <w:rPr>
        <w:rFonts w:cs="Times New Roman"/>
      </w:rPr>
    </w:lvl>
    <w:lvl w:ilvl="4">
      <w:start w:val="1"/>
      <w:numFmt w:val="decimal"/>
      <w:lvlText w:val="%1.%2.%3.%4.%5"/>
      <w:lvlJc w:val="left"/>
      <w:pPr>
        <w:ind w:left="1440" w:hanging="1080"/>
      </w:pPr>
      <w:rPr>
        <w:rFonts w:cs="Times New Roman"/>
      </w:rPr>
    </w:lvl>
    <w:lvl w:ilvl="5">
      <w:start w:val="1"/>
      <w:numFmt w:val="decimal"/>
      <w:lvlText w:val="%1.%2.%3.%4.%5.%6"/>
      <w:lvlJc w:val="left"/>
      <w:pPr>
        <w:ind w:left="1440" w:hanging="1080"/>
      </w:pPr>
      <w:rPr>
        <w:rFonts w:cs="Times New Roman"/>
      </w:rPr>
    </w:lvl>
    <w:lvl w:ilvl="6">
      <w:start w:val="1"/>
      <w:numFmt w:val="decimal"/>
      <w:lvlText w:val="%1.%2.%3.%4.%5.%6.%7"/>
      <w:lvlJc w:val="left"/>
      <w:pPr>
        <w:ind w:left="1800" w:hanging="1440"/>
      </w:pPr>
      <w:rPr>
        <w:rFonts w:cs="Times New Roman"/>
      </w:rPr>
    </w:lvl>
    <w:lvl w:ilvl="7">
      <w:start w:val="1"/>
      <w:numFmt w:val="decimal"/>
      <w:lvlText w:val="%1.%2.%3.%4.%5.%6.%7.%8"/>
      <w:lvlJc w:val="left"/>
      <w:pPr>
        <w:ind w:left="1800" w:hanging="1440"/>
      </w:pPr>
      <w:rPr>
        <w:rFonts w:cs="Times New Roman"/>
      </w:rPr>
    </w:lvl>
    <w:lvl w:ilvl="8">
      <w:start w:val="1"/>
      <w:numFmt w:val="decimal"/>
      <w:lvlText w:val="%1.%2.%3.%4.%5.%6.%7.%8.%9"/>
      <w:lvlJc w:val="left"/>
      <w:pPr>
        <w:ind w:left="1800" w:hanging="1440"/>
      </w:pPr>
      <w:rPr>
        <w:rFonts w:cs="Times New Roman"/>
      </w:rPr>
    </w:lvl>
  </w:abstractNum>
  <w:abstractNum w:abstractNumId="5">
    <w:nsid w:val="75B75126"/>
    <w:multiLevelType w:val="multilevel"/>
    <w:tmpl w:val="EE303250"/>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num w:numId="1">
    <w:abstractNumId w:val="1"/>
  </w:num>
  <w:num w:numId="2">
    <w:abstractNumId w:val="3"/>
  </w:num>
  <w:num w:numId="3">
    <w:abstractNumId w:val="0"/>
  </w:num>
  <w:num w:numId="4">
    <w:abstractNumId w:val="4"/>
    <w:lvlOverride w:ilvl="0">
      <w:lvl w:ilvl="0">
        <w:start w:val="1"/>
        <w:numFmt w:val="decimal"/>
        <w:lvlText w:val="%1."/>
        <w:lvlJc w:val="left"/>
        <w:pPr>
          <w:ind w:left="720" w:hanging="360"/>
        </w:pPr>
        <w:rPr>
          <w:rFonts w:cs="Times New Roman"/>
          <w:b w:val="0"/>
          <w:bCs w:val="0"/>
          <w:sz w:val="28"/>
          <w:szCs w:val="28"/>
        </w:rPr>
      </w:lvl>
    </w:lvlOverride>
  </w:num>
  <w:num w:numId="5">
    <w:abstractNumId w:val="4"/>
    <w:lvlOverride w:ilvl="0">
      <w:startOverride w:val="1"/>
      <w:lvl w:ilvl="0">
        <w:start w:val="1"/>
        <w:numFmt w:val="decimal"/>
        <w:lvlText w:val="%1."/>
        <w:lvlJc w:val="left"/>
        <w:pPr>
          <w:ind w:left="720" w:hanging="360"/>
        </w:pPr>
        <w:rPr>
          <w:rFonts w:cs="Times New Roman"/>
          <w:sz w:val="28"/>
          <w:szCs w:val="28"/>
        </w:rPr>
      </w:lvl>
    </w:lvlOverride>
  </w:num>
  <w:num w:numId="6">
    <w:abstractNumId w:val="4"/>
  </w:num>
  <w:num w:numId="7">
    <w:abstractNumId w:val="4"/>
    <w:lvlOverride w:ilvl="0">
      <w:startOverride w:val="1"/>
    </w:lvlOverride>
  </w:num>
  <w:num w:numId="8">
    <w:abstractNumId w:val="2"/>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stylePaneFormatFilter w:val="3F01"/>
  <w:doNotTrackMoves/>
  <w:defaultTabStop w:val="708"/>
  <w:doNotHyphenateCaps/>
  <w:characterSpacingControl w:val="doNotCompress"/>
  <w:doNotValidateAgainstSchema/>
  <w:doNotDemarcateInvalidXml/>
  <w:hdrShapeDefaults>
    <o:shapedefaults v:ext="edit" spidmax="5122"/>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63BC0"/>
    <w:rsid w:val="00023197"/>
    <w:rsid w:val="0004183C"/>
    <w:rsid w:val="00056E06"/>
    <w:rsid w:val="000629C8"/>
    <w:rsid w:val="000D25E2"/>
    <w:rsid w:val="000D29BB"/>
    <w:rsid w:val="000F48D8"/>
    <w:rsid w:val="00124597"/>
    <w:rsid w:val="001254D5"/>
    <w:rsid w:val="00147EA9"/>
    <w:rsid w:val="00160331"/>
    <w:rsid w:val="00175D63"/>
    <w:rsid w:val="0018164B"/>
    <w:rsid w:val="0019022A"/>
    <w:rsid w:val="001906B0"/>
    <w:rsid w:val="001B0995"/>
    <w:rsid w:val="001C1A60"/>
    <w:rsid w:val="001C4EF0"/>
    <w:rsid w:val="001D5515"/>
    <w:rsid w:val="00217EDE"/>
    <w:rsid w:val="00235DC3"/>
    <w:rsid w:val="0024271A"/>
    <w:rsid w:val="002545D3"/>
    <w:rsid w:val="00261506"/>
    <w:rsid w:val="0026686D"/>
    <w:rsid w:val="00296705"/>
    <w:rsid w:val="002968D0"/>
    <w:rsid w:val="002A18E5"/>
    <w:rsid w:val="002B6EC6"/>
    <w:rsid w:val="002C382C"/>
    <w:rsid w:val="002C5A67"/>
    <w:rsid w:val="002F4D17"/>
    <w:rsid w:val="0030171D"/>
    <w:rsid w:val="00311BD7"/>
    <w:rsid w:val="00320E2A"/>
    <w:rsid w:val="00323969"/>
    <w:rsid w:val="00324F82"/>
    <w:rsid w:val="00345895"/>
    <w:rsid w:val="00386435"/>
    <w:rsid w:val="00397557"/>
    <w:rsid w:val="003A4124"/>
    <w:rsid w:val="003C2612"/>
    <w:rsid w:val="003D39C8"/>
    <w:rsid w:val="003E11A9"/>
    <w:rsid w:val="003F573C"/>
    <w:rsid w:val="004049BB"/>
    <w:rsid w:val="00413DFA"/>
    <w:rsid w:val="00423725"/>
    <w:rsid w:val="00425739"/>
    <w:rsid w:val="00472BD3"/>
    <w:rsid w:val="00475E2D"/>
    <w:rsid w:val="004F450E"/>
    <w:rsid w:val="00517AB5"/>
    <w:rsid w:val="00521968"/>
    <w:rsid w:val="00526B8C"/>
    <w:rsid w:val="0053061C"/>
    <w:rsid w:val="00534D07"/>
    <w:rsid w:val="00541FEA"/>
    <w:rsid w:val="005442BA"/>
    <w:rsid w:val="00555831"/>
    <w:rsid w:val="0057466F"/>
    <w:rsid w:val="00583D1D"/>
    <w:rsid w:val="005E569E"/>
    <w:rsid w:val="00624B6F"/>
    <w:rsid w:val="0063557D"/>
    <w:rsid w:val="0065080E"/>
    <w:rsid w:val="00650E6B"/>
    <w:rsid w:val="00654DCC"/>
    <w:rsid w:val="00691656"/>
    <w:rsid w:val="006B20B7"/>
    <w:rsid w:val="006B2F37"/>
    <w:rsid w:val="006B4860"/>
    <w:rsid w:val="00703F0D"/>
    <w:rsid w:val="00704ADA"/>
    <w:rsid w:val="007217DB"/>
    <w:rsid w:val="00761848"/>
    <w:rsid w:val="00775D66"/>
    <w:rsid w:val="007852AA"/>
    <w:rsid w:val="007C4AF5"/>
    <w:rsid w:val="007D3E03"/>
    <w:rsid w:val="007F7360"/>
    <w:rsid w:val="00831A90"/>
    <w:rsid w:val="00837077"/>
    <w:rsid w:val="00842757"/>
    <w:rsid w:val="00854BC0"/>
    <w:rsid w:val="00863BC0"/>
    <w:rsid w:val="008A2D29"/>
    <w:rsid w:val="008B70C3"/>
    <w:rsid w:val="008C1EC7"/>
    <w:rsid w:val="008D3AFC"/>
    <w:rsid w:val="008E00F1"/>
    <w:rsid w:val="008E2BD7"/>
    <w:rsid w:val="009220CC"/>
    <w:rsid w:val="009243D7"/>
    <w:rsid w:val="00926F56"/>
    <w:rsid w:val="00934E7D"/>
    <w:rsid w:val="00955C9B"/>
    <w:rsid w:val="009620EA"/>
    <w:rsid w:val="00963170"/>
    <w:rsid w:val="00970814"/>
    <w:rsid w:val="00983102"/>
    <w:rsid w:val="009A31DE"/>
    <w:rsid w:val="009A4192"/>
    <w:rsid w:val="009C1B79"/>
    <w:rsid w:val="009D5BDB"/>
    <w:rsid w:val="009E1578"/>
    <w:rsid w:val="009E6DCC"/>
    <w:rsid w:val="009E78AE"/>
    <w:rsid w:val="009F1DFF"/>
    <w:rsid w:val="00A15DF1"/>
    <w:rsid w:val="00A240F3"/>
    <w:rsid w:val="00A3332C"/>
    <w:rsid w:val="00A85ABD"/>
    <w:rsid w:val="00AA4EFD"/>
    <w:rsid w:val="00AA70AC"/>
    <w:rsid w:val="00AC4807"/>
    <w:rsid w:val="00AC78E7"/>
    <w:rsid w:val="00AD411F"/>
    <w:rsid w:val="00AD51FE"/>
    <w:rsid w:val="00AE235E"/>
    <w:rsid w:val="00AF7AE6"/>
    <w:rsid w:val="00B13617"/>
    <w:rsid w:val="00B150D8"/>
    <w:rsid w:val="00B230A7"/>
    <w:rsid w:val="00B2398C"/>
    <w:rsid w:val="00B271FE"/>
    <w:rsid w:val="00B42E56"/>
    <w:rsid w:val="00B4355F"/>
    <w:rsid w:val="00B56B34"/>
    <w:rsid w:val="00B70644"/>
    <w:rsid w:val="00B8490A"/>
    <w:rsid w:val="00C03240"/>
    <w:rsid w:val="00C07618"/>
    <w:rsid w:val="00C17905"/>
    <w:rsid w:val="00C47B29"/>
    <w:rsid w:val="00C60A2E"/>
    <w:rsid w:val="00C6309F"/>
    <w:rsid w:val="00C776B0"/>
    <w:rsid w:val="00C857F1"/>
    <w:rsid w:val="00C94D92"/>
    <w:rsid w:val="00CA3271"/>
    <w:rsid w:val="00CB71A0"/>
    <w:rsid w:val="00D156B3"/>
    <w:rsid w:val="00D23551"/>
    <w:rsid w:val="00D23DB9"/>
    <w:rsid w:val="00D30E6C"/>
    <w:rsid w:val="00D617C3"/>
    <w:rsid w:val="00D75804"/>
    <w:rsid w:val="00D82018"/>
    <w:rsid w:val="00DD46F6"/>
    <w:rsid w:val="00DE40D2"/>
    <w:rsid w:val="00E01B61"/>
    <w:rsid w:val="00E32B03"/>
    <w:rsid w:val="00E67AE2"/>
    <w:rsid w:val="00E712C3"/>
    <w:rsid w:val="00E74981"/>
    <w:rsid w:val="00E92291"/>
    <w:rsid w:val="00E93F91"/>
    <w:rsid w:val="00EB0C52"/>
    <w:rsid w:val="00ED7B2A"/>
    <w:rsid w:val="00EE10D6"/>
    <w:rsid w:val="00F269DC"/>
    <w:rsid w:val="00F37B71"/>
    <w:rsid w:val="00F51907"/>
    <w:rsid w:val="00F62200"/>
    <w:rsid w:val="00F64BDE"/>
    <w:rsid w:val="00F708A2"/>
    <w:rsid w:val="00FA2F8E"/>
    <w:rsid w:val="00FD2534"/>
    <w:rsid w:val="00FF1FB6"/>
    <w:rsid w:val="00FF74D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rules v:ext="edit">
        <o:r id="V:Rule7" type="connector" idref="#Прямая со стрелкой 4"/>
        <o:r id="V:Rule8" type="connector" idref="#Прямая со стрелкой 7"/>
        <o:r id="V:Rule9" type="connector" idref="#Прямая со стрелкой 6"/>
        <o:r id="V:Rule10" type="connector" idref="#Прямая со стрелкой 15"/>
        <o:r id="V:Rule11" type="connector" idref="#_x0000_s1044"/>
        <o:r id="V:Rule12" type="connector" idref="#Прямая со стрелкой 1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3BC0"/>
    <w:pPr>
      <w:suppressAutoHyphens/>
    </w:pPr>
    <w:rPr>
      <w:rFonts w:ascii="Times New Roman" w:eastAsia="Times New Roman" w:hAnsi="Times New Roman"/>
      <w:sz w:val="24"/>
      <w:szCs w:val="24"/>
      <w:lang w:eastAsia="ar-SA"/>
    </w:rPr>
  </w:style>
  <w:style w:type="paragraph" w:styleId="4">
    <w:name w:val="heading 4"/>
    <w:basedOn w:val="a"/>
    <w:next w:val="a"/>
    <w:link w:val="40"/>
    <w:uiPriority w:val="99"/>
    <w:qFormat/>
    <w:rsid w:val="00A3332C"/>
    <w:pPr>
      <w:keepNext/>
      <w:numPr>
        <w:ilvl w:val="3"/>
        <w:numId w:val="1"/>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Без интервала1"/>
    <w:uiPriority w:val="99"/>
    <w:rsid w:val="00A3332C"/>
    <w:pPr>
      <w:suppressAutoHyphens/>
    </w:pPr>
    <w:rPr>
      <w:rFonts w:cs="Calibri"/>
      <w:sz w:val="22"/>
      <w:szCs w:val="22"/>
      <w:lang w:eastAsia="ar-SA"/>
    </w:rPr>
  </w:style>
  <w:style w:type="paragraph" w:styleId="a3">
    <w:name w:val="Normal (Web)"/>
    <w:basedOn w:val="a"/>
    <w:uiPriority w:val="99"/>
    <w:rsid w:val="00863BC0"/>
    <w:pPr>
      <w:spacing w:before="280" w:after="280"/>
    </w:pPr>
  </w:style>
  <w:style w:type="character" w:customStyle="1" w:styleId="apple-converted-space">
    <w:name w:val="apple-converted-space"/>
    <w:uiPriority w:val="99"/>
    <w:rsid w:val="00AF7AE6"/>
    <w:rPr>
      <w:rFonts w:cs="Times New Roman"/>
    </w:rPr>
  </w:style>
  <w:style w:type="character" w:styleId="a4">
    <w:name w:val="Hyperlink"/>
    <w:uiPriority w:val="99"/>
    <w:rsid w:val="00AF7AE6"/>
    <w:rPr>
      <w:rFonts w:cs="Times New Roman"/>
      <w:color w:val="0000FF"/>
      <w:u w:val="single"/>
    </w:rPr>
  </w:style>
  <w:style w:type="character" w:styleId="a5">
    <w:name w:val="Emphasis"/>
    <w:uiPriority w:val="20"/>
    <w:qFormat/>
    <w:rsid w:val="00160331"/>
    <w:rPr>
      <w:rFonts w:cs="Times New Roman"/>
      <w:i/>
      <w:iCs/>
    </w:rPr>
  </w:style>
  <w:style w:type="character" w:styleId="a6">
    <w:name w:val="Strong"/>
    <w:uiPriority w:val="99"/>
    <w:qFormat/>
    <w:rsid w:val="00691656"/>
    <w:rPr>
      <w:rFonts w:cs="Times New Roman"/>
      <w:b/>
      <w:bCs/>
    </w:rPr>
  </w:style>
  <w:style w:type="character" w:customStyle="1" w:styleId="rvts6">
    <w:name w:val="rvts6"/>
    <w:uiPriority w:val="99"/>
    <w:rsid w:val="00147EA9"/>
    <w:rPr>
      <w:rFonts w:cs="Times New Roman"/>
    </w:rPr>
  </w:style>
  <w:style w:type="paragraph" w:customStyle="1" w:styleId="rvps3">
    <w:name w:val="rvps3"/>
    <w:basedOn w:val="a"/>
    <w:uiPriority w:val="99"/>
    <w:rsid w:val="00147EA9"/>
    <w:pPr>
      <w:spacing w:before="280" w:after="280"/>
    </w:pPr>
  </w:style>
  <w:style w:type="character" w:customStyle="1" w:styleId="40">
    <w:name w:val="Заголовок 4 Знак"/>
    <w:link w:val="4"/>
    <w:uiPriority w:val="99"/>
    <w:locked/>
    <w:rsid w:val="00A3332C"/>
    <w:rPr>
      <w:rFonts w:ascii="Times New Roman" w:hAnsi="Times New Roman" w:cs="Times New Roman"/>
      <w:b/>
      <w:bCs/>
      <w:sz w:val="28"/>
      <w:szCs w:val="28"/>
      <w:lang w:eastAsia="ar-SA" w:bidi="ar-SA"/>
    </w:rPr>
  </w:style>
  <w:style w:type="paragraph" w:customStyle="1" w:styleId="Standard">
    <w:name w:val="Standard"/>
    <w:uiPriority w:val="99"/>
    <w:rsid w:val="007C4AF5"/>
    <w:pPr>
      <w:suppressAutoHyphens/>
      <w:autoSpaceDN w:val="0"/>
      <w:spacing w:after="160" w:line="259" w:lineRule="auto"/>
      <w:textAlignment w:val="baseline"/>
    </w:pPr>
    <w:rPr>
      <w:rFonts w:eastAsia="Arial Unicode MS" w:cs="Calibri"/>
      <w:kern w:val="3"/>
      <w:sz w:val="22"/>
      <w:szCs w:val="22"/>
      <w:lang w:eastAsia="en-US"/>
    </w:rPr>
  </w:style>
  <w:style w:type="paragraph" w:styleId="a7">
    <w:name w:val="List Paragraph"/>
    <w:basedOn w:val="Standard"/>
    <w:uiPriority w:val="99"/>
    <w:qFormat/>
    <w:rsid w:val="007C4AF5"/>
  </w:style>
  <w:style w:type="paragraph" w:styleId="a8">
    <w:name w:val="footer"/>
    <w:basedOn w:val="a"/>
    <w:link w:val="a9"/>
    <w:uiPriority w:val="99"/>
    <w:rsid w:val="00B13617"/>
    <w:pPr>
      <w:tabs>
        <w:tab w:val="center" w:pos="4677"/>
        <w:tab w:val="right" w:pos="9355"/>
      </w:tabs>
    </w:pPr>
  </w:style>
  <w:style w:type="character" w:customStyle="1" w:styleId="a9">
    <w:name w:val="Нижний колонтитул Знак"/>
    <w:link w:val="a8"/>
    <w:uiPriority w:val="99"/>
    <w:semiHidden/>
    <w:rsid w:val="002545D3"/>
    <w:rPr>
      <w:rFonts w:ascii="Times New Roman" w:eastAsia="Times New Roman" w:hAnsi="Times New Roman"/>
      <w:sz w:val="24"/>
      <w:szCs w:val="24"/>
      <w:lang w:eastAsia="ar-SA"/>
    </w:rPr>
  </w:style>
  <w:style w:type="character" w:styleId="aa">
    <w:name w:val="page number"/>
    <w:uiPriority w:val="99"/>
    <w:rsid w:val="00B13617"/>
    <w:rPr>
      <w:rFonts w:cs="Times New Roman"/>
    </w:rPr>
  </w:style>
  <w:style w:type="paragraph" w:styleId="10">
    <w:name w:val="toc 1"/>
    <w:basedOn w:val="a"/>
    <w:next w:val="a"/>
    <w:autoRedefine/>
    <w:uiPriority w:val="99"/>
    <w:semiHidden/>
    <w:locked/>
    <w:rsid w:val="00B13617"/>
  </w:style>
  <w:style w:type="paragraph" w:styleId="2">
    <w:name w:val="toc 2"/>
    <w:basedOn w:val="a"/>
    <w:next w:val="a"/>
    <w:autoRedefine/>
    <w:uiPriority w:val="99"/>
    <w:semiHidden/>
    <w:locked/>
    <w:rsid w:val="00B13617"/>
    <w:pPr>
      <w:ind w:left="240"/>
    </w:pPr>
  </w:style>
  <w:style w:type="numbering" w:customStyle="1" w:styleId="WWNum1">
    <w:name w:val="WWNum1"/>
    <w:rsid w:val="002545D3"/>
    <w:pPr>
      <w:numPr>
        <w:numId w:val="6"/>
      </w:numPr>
    </w:pPr>
  </w:style>
</w:styles>
</file>

<file path=word/webSettings.xml><?xml version="1.0" encoding="utf-8"?>
<w:webSettings xmlns:r="http://schemas.openxmlformats.org/officeDocument/2006/relationships" xmlns:w="http://schemas.openxmlformats.org/wordprocessingml/2006/main">
  <w:divs>
    <w:div w:id="244338719">
      <w:marLeft w:val="0"/>
      <w:marRight w:val="0"/>
      <w:marTop w:val="0"/>
      <w:marBottom w:val="0"/>
      <w:divBdr>
        <w:top w:val="none" w:sz="0" w:space="0" w:color="auto"/>
        <w:left w:val="none" w:sz="0" w:space="0" w:color="auto"/>
        <w:bottom w:val="none" w:sz="0" w:space="0" w:color="auto"/>
        <w:right w:val="none" w:sz="0" w:space="0" w:color="auto"/>
      </w:divBdr>
    </w:div>
    <w:div w:id="244338720">
      <w:marLeft w:val="0"/>
      <w:marRight w:val="0"/>
      <w:marTop w:val="0"/>
      <w:marBottom w:val="0"/>
      <w:divBdr>
        <w:top w:val="none" w:sz="0" w:space="0" w:color="auto"/>
        <w:left w:val="none" w:sz="0" w:space="0" w:color="auto"/>
        <w:bottom w:val="none" w:sz="0" w:space="0" w:color="auto"/>
        <w:right w:val="none" w:sz="0" w:space="0" w:color="auto"/>
      </w:divBdr>
    </w:div>
    <w:div w:id="244338721">
      <w:marLeft w:val="0"/>
      <w:marRight w:val="0"/>
      <w:marTop w:val="0"/>
      <w:marBottom w:val="0"/>
      <w:divBdr>
        <w:top w:val="none" w:sz="0" w:space="0" w:color="auto"/>
        <w:left w:val="none" w:sz="0" w:space="0" w:color="auto"/>
        <w:bottom w:val="none" w:sz="0" w:space="0" w:color="auto"/>
        <w:right w:val="none" w:sz="0" w:space="0" w:color="auto"/>
      </w:divBdr>
    </w:div>
    <w:div w:id="244338722">
      <w:marLeft w:val="0"/>
      <w:marRight w:val="0"/>
      <w:marTop w:val="0"/>
      <w:marBottom w:val="0"/>
      <w:divBdr>
        <w:top w:val="none" w:sz="0" w:space="0" w:color="auto"/>
        <w:left w:val="none" w:sz="0" w:space="0" w:color="auto"/>
        <w:bottom w:val="none" w:sz="0" w:space="0" w:color="auto"/>
        <w:right w:val="none" w:sz="0" w:space="0" w:color="auto"/>
      </w:divBdr>
    </w:div>
    <w:div w:id="244338723">
      <w:marLeft w:val="0"/>
      <w:marRight w:val="0"/>
      <w:marTop w:val="0"/>
      <w:marBottom w:val="0"/>
      <w:divBdr>
        <w:top w:val="none" w:sz="0" w:space="0" w:color="auto"/>
        <w:left w:val="none" w:sz="0" w:space="0" w:color="auto"/>
        <w:bottom w:val="none" w:sz="0" w:space="0" w:color="auto"/>
        <w:right w:val="none" w:sz="0" w:space="0" w:color="auto"/>
      </w:divBdr>
    </w:div>
    <w:div w:id="244338724">
      <w:marLeft w:val="0"/>
      <w:marRight w:val="0"/>
      <w:marTop w:val="0"/>
      <w:marBottom w:val="0"/>
      <w:divBdr>
        <w:top w:val="none" w:sz="0" w:space="0" w:color="auto"/>
        <w:left w:val="none" w:sz="0" w:space="0" w:color="auto"/>
        <w:bottom w:val="none" w:sz="0" w:space="0" w:color="auto"/>
        <w:right w:val="none" w:sz="0" w:space="0" w:color="auto"/>
      </w:divBdr>
    </w:div>
    <w:div w:id="244338725">
      <w:marLeft w:val="0"/>
      <w:marRight w:val="0"/>
      <w:marTop w:val="0"/>
      <w:marBottom w:val="0"/>
      <w:divBdr>
        <w:top w:val="none" w:sz="0" w:space="0" w:color="auto"/>
        <w:left w:val="none" w:sz="0" w:space="0" w:color="auto"/>
        <w:bottom w:val="none" w:sz="0" w:space="0" w:color="auto"/>
        <w:right w:val="none" w:sz="0" w:space="0" w:color="auto"/>
      </w:divBdr>
    </w:div>
    <w:div w:id="244338726">
      <w:marLeft w:val="0"/>
      <w:marRight w:val="0"/>
      <w:marTop w:val="0"/>
      <w:marBottom w:val="0"/>
      <w:divBdr>
        <w:top w:val="none" w:sz="0" w:space="0" w:color="auto"/>
        <w:left w:val="none" w:sz="0" w:space="0" w:color="auto"/>
        <w:bottom w:val="none" w:sz="0" w:space="0" w:color="auto"/>
        <w:right w:val="none" w:sz="0" w:space="0" w:color="auto"/>
      </w:divBdr>
    </w:div>
    <w:div w:id="244338727">
      <w:marLeft w:val="0"/>
      <w:marRight w:val="0"/>
      <w:marTop w:val="0"/>
      <w:marBottom w:val="0"/>
      <w:divBdr>
        <w:top w:val="none" w:sz="0" w:space="0" w:color="auto"/>
        <w:left w:val="none" w:sz="0" w:space="0" w:color="auto"/>
        <w:bottom w:val="none" w:sz="0" w:space="0" w:color="auto"/>
        <w:right w:val="none" w:sz="0" w:space="0" w:color="auto"/>
      </w:divBdr>
    </w:div>
    <w:div w:id="244338728">
      <w:marLeft w:val="0"/>
      <w:marRight w:val="0"/>
      <w:marTop w:val="0"/>
      <w:marBottom w:val="0"/>
      <w:divBdr>
        <w:top w:val="none" w:sz="0" w:space="0" w:color="auto"/>
        <w:left w:val="none" w:sz="0" w:space="0" w:color="auto"/>
        <w:bottom w:val="none" w:sz="0" w:space="0" w:color="auto"/>
        <w:right w:val="none" w:sz="0" w:space="0" w:color="auto"/>
      </w:divBdr>
    </w:div>
    <w:div w:id="24433872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znaytovar.ru/s/SHHetina-e-stroenie.html" TargetMode="External"/><Relationship Id="rId18" Type="http://schemas.openxmlformats.org/officeDocument/2006/relationships/hyperlink" Target="http://edaplus.info/minerals/products-containing-sodium.html" TargetMode="External"/><Relationship Id="rId26" Type="http://schemas.openxmlformats.org/officeDocument/2006/relationships/hyperlink" Target="http://edaplus.info/minerals/products-containing-copper.html" TargetMode="External"/><Relationship Id="rId39" Type="http://schemas.openxmlformats.org/officeDocument/2006/relationships/hyperlink" Target="http://edaplus.info/produce/millet.html" TargetMode="External"/><Relationship Id="rId21" Type="http://schemas.openxmlformats.org/officeDocument/2006/relationships/hyperlink" Target="http://edaplus.info/minerals-microelement.html" TargetMode="External"/><Relationship Id="rId34" Type="http://schemas.openxmlformats.org/officeDocument/2006/relationships/hyperlink" Target="http://edaplus.info/vitamins/products-containing-vitamin-b2.html" TargetMode="External"/><Relationship Id="rId42" Type="http://schemas.openxmlformats.org/officeDocument/2006/relationships/hyperlink" Target="http://edaplus.info/minerals/products-containing-sodium.html" TargetMode="External"/><Relationship Id="rId47" Type="http://schemas.openxmlformats.org/officeDocument/2006/relationships/hyperlink" Target="http://edaplus.info/vitamins/products-containing-vitamin-b1.html" TargetMode="External"/><Relationship Id="rId50" Type="http://schemas.openxmlformats.org/officeDocument/2006/relationships/hyperlink" Target="http://edaplus.info/minerals-microelement.html" TargetMode="External"/><Relationship Id="rId55" Type="http://schemas.openxmlformats.org/officeDocument/2006/relationships/hyperlink" Target="http://edaplus.info/minerals/products-containing-zinc.html" TargetMode="External"/><Relationship Id="rId63" Type="http://schemas.openxmlformats.org/officeDocument/2006/relationships/image" Target="media/image7.jpeg"/><Relationship Id="rId68"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daplus.info/minerals/products-containing-phosphorus.html" TargetMode="External"/><Relationship Id="rId29" Type="http://schemas.openxmlformats.org/officeDocument/2006/relationships/hyperlink" Target="http://edaplus.info/minerals/products-containing-boron.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naytovar.ru/new972.html" TargetMode="External"/><Relationship Id="rId24" Type="http://schemas.openxmlformats.org/officeDocument/2006/relationships/hyperlink" Target="http://edaplus.info/minerals/products-containing-potassium.html" TargetMode="External"/><Relationship Id="rId32" Type="http://schemas.openxmlformats.org/officeDocument/2006/relationships/hyperlink" Target="http://edaplus.info/minerals/products-containing-cobalt.html" TargetMode="External"/><Relationship Id="rId37" Type="http://schemas.openxmlformats.org/officeDocument/2006/relationships/hyperlink" Target="http://edaplus.info/vitamins/products-containing-vitamin-e.html" TargetMode="External"/><Relationship Id="rId40" Type="http://schemas.openxmlformats.org/officeDocument/2006/relationships/hyperlink" Target="http://edaplus.info/minerals/products-containing-potassium.html" TargetMode="External"/><Relationship Id="rId45" Type="http://schemas.openxmlformats.org/officeDocument/2006/relationships/hyperlink" Target="http://edaplus.info/minerals/products-containing-iron.html" TargetMode="External"/><Relationship Id="rId53" Type="http://schemas.openxmlformats.org/officeDocument/2006/relationships/hyperlink" Target="http://edaplus.info/minerals/products-containing-fluorine.html" TargetMode="External"/><Relationship Id="rId58" Type="http://schemas.openxmlformats.org/officeDocument/2006/relationships/image" Target="media/image2.jpeg"/><Relationship Id="rId66"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http://edaplus.info/minerals/products-containing-iron.html" TargetMode="External"/><Relationship Id="rId23" Type="http://schemas.openxmlformats.org/officeDocument/2006/relationships/hyperlink" Target="http://edaplus.info/minerals/products-containing-calcium.html" TargetMode="External"/><Relationship Id="rId28" Type="http://schemas.openxmlformats.org/officeDocument/2006/relationships/hyperlink" Target="http://edaplus.info/minerals/products-containing-zinc.html" TargetMode="External"/><Relationship Id="rId36" Type="http://schemas.openxmlformats.org/officeDocument/2006/relationships/hyperlink" Target="http://edaplus.info/vitamins/products-containing-vitamin-pp.html" TargetMode="External"/><Relationship Id="rId49" Type="http://schemas.openxmlformats.org/officeDocument/2006/relationships/hyperlink" Target="http://edaplus.info/vitamins/products-containing-vitamin-pp.html" TargetMode="External"/><Relationship Id="rId57" Type="http://schemas.openxmlformats.org/officeDocument/2006/relationships/image" Target="media/image1.jpeg"/><Relationship Id="rId61" Type="http://schemas.openxmlformats.org/officeDocument/2006/relationships/image" Target="media/image5.jpeg"/><Relationship Id="rId10" Type="http://schemas.openxmlformats.org/officeDocument/2006/relationships/hyperlink" Target="http://www.znaytovar.ru/new1090.html" TargetMode="External"/><Relationship Id="rId19" Type="http://schemas.openxmlformats.org/officeDocument/2006/relationships/hyperlink" Target="http://edaplus.info/dietetics.html" TargetMode="External"/><Relationship Id="rId31" Type="http://schemas.openxmlformats.org/officeDocument/2006/relationships/hyperlink" Target="http://edaplus.info/minerals/products-containing-molybdenum.html" TargetMode="External"/><Relationship Id="rId44" Type="http://schemas.openxmlformats.org/officeDocument/2006/relationships/hyperlink" Target="http://edaplus.info/minerals/products-containing-phosphorus.html" TargetMode="External"/><Relationship Id="rId52" Type="http://schemas.openxmlformats.org/officeDocument/2006/relationships/hyperlink" Target="http://edaplus.info/minerals/products-containing-chromium.html" TargetMode="External"/><Relationship Id="rId60" Type="http://schemas.openxmlformats.org/officeDocument/2006/relationships/image" Target="media/image4.png"/><Relationship Id="rId65"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www.znaytovar.ru/new838.html" TargetMode="External"/><Relationship Id="rId14" Type="http://schemas.openxmlformats.org/officeDocument/2006/relationships/hyperlink" Target="http://ru.wikipedia.org/wiki/%D0%9E%D0%B2%D0%BE%D1%89%D0%B8" TargetMode="External"/><Relationship Id="rId22" Type="http://schemas.openxmlformats.org/officeDocument/2006/relationships/hyperlink" Target="http://edaplus.info/minerals/products-containing-iron.html" TargetMode="External"/><Relationship Id="rId27" Type="http://schemas.openxmlformats.org/officeDocument/2006/relationships/hyperlink" Target="http://edaplus.info/minerals/products-containing-iodine.html" TargetMode="External"/><Relationship Id="rId30" Type="http://schemas.openxmlformats.org/officeDocument/2006/relationships/hyperlink" Target="http://edaplus.info/minerals/products-containing-fluorine.html" TargetMode="External"/><Relationship Id="rId35" Type="http://schemas.openxmlformats.org/officeDocument/2006/relationships/hyperlink" Target="http://edaplus.info/vitamins/products-containing-vitamin-b9.html" TargetMode="External"/><Relationship Id="rId43" Type="http://schemas.openxmlformats.org/officeDocument/2006/relationships/hyperlink" Target="http://edaplus.info/minerals/products-containing-magnesium.html" TargetMode="External"/><Relationship Id="rId48" Type="http://schemas.openxmlformats.org/officeDocument/2006/relationships/hyperlink" Target="http://edaplus.info/vitamins/products-containing-vitamin-b2.html" TargetMode="External"/><Relationship Id="rId56" Type="http://schemas.openxmlformats.org/officeDocument/2006/relationships/hyperlink" Target="http://edaplus.info/dietetics.html" TargetMode="External"/><Relationship Id="rId64" Type="http://schemas.openxmlformats.org/officeDocument/2006/relationships/image" Target="media/image8.jpeg"/><Relationship Id="rId69" Type="http://schemas.openxmlformats.org/officeDocument/2006/relationships/fontTable" Target="fontTable.xml"/><Relationship Id="rId8" Type="http://schemas.openxmlformats.org/officeDocument/2006/relationships/hyperlink" Target="http://www.znaytovar.ru/s/Belki.html" TargetMode="External"/><Relationship Id="rId51" Type="http://schemas.openxmlformats.org/officeDocument/2006/relationships/hyperlink" Target="http://edaplus.info/minerals/products-containing-phosphorus.html" TargetMode="External"/><Relationship Id="rId3" Type="http://schemas.openxmlformats.org/officeDocument/2006/relationships/styles" Target="styles.xml"/><Relationship Id="rId12" Type="http://schemas.openxmlformats.org/officeDocument/2006/relationships/hyperlink" Target="http://www.znaytovar.ru/new1027.html" TargetMode="External"/><Relationship Id="rId17" Type="http://schemas.openxmlformats.org/officeDocument/2006/relationships/hyperlink" Target="http://edaplus.info/minerals/products-containing-potassium.html" TargetMode="External"/><Relationship Id="rId25" Type="http://schemas.openxmlformats.org/officeDocument/2006/relationships/hyperlink" Target="http://edaplus.info/minerals/products-containing-phosphorus.html" TargetMode="External"/><Relationship Id="rId33" Type="http://schemas.openxmlformats.org/officeDocument/2006/relationships/hyperlink" Target="http://edaplus.info/vitamins/products-containing-vitamin-b1.html" TargetMode="External"/><Relationship Id="rId38" Type="http://schemas.openxmlformats.org/officeDocument/2006/relationships/hyperlink" Target="http://edaplus.info/produce/oatmeal.html" TargetMode="External"/><Relationship Id="rId46" Type="http://schemas.openxmlformats.org/officeDocument/2006/relationships/hyperlink" Target="http://edaplus.info/minerals/products-containing-zinc.html" TargetMode="External"/><Relationship Id="rId59" Type="http://schemas.openxmlformats.org/officeDocument/2006/relationships/image" Target="media/image3.jpeg"/><Relationship Id="rId67" Type="http://schemas.openxmlformats.org/officeDocument/2006/relationships/footer" Target="footer1.xml"/><Relationship Id="rId20" Type="http://schemas.openxmlformats.org/officeDocument/2006/relationships/hyperlink" Target="http://edaplus.info/vitamins.html" TargetMode="External"/><Relationship Id="rId41" Type="http://schemas.openxmlformats.org/officeDocument/2006/relationships/hyperlink" Target="http://edaplus.info/minerals/products-containing-calcium.html" TargetMode="External"/><Relationship Id="rId54" Type="http://schemas.openxmlformats.org/officeDocument/2006/relationships/hyperlink" Target="http://edaplus.info/minerals/products-containing-boron.html" TargetMode="External"/><Relationship Id="rId62" Type="http://schemas.openxmlformats.org/officeDocument/2006/relationships/image" Target="media/image6.jpeg"/><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7BC912-4BA8-4CC0-94D4-27E28E1A0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474</TotalTime>
  <Pages>1</Pages>
  <Words>14855</Words>
  <Characters>84675</Characters>
  <Application>Microsoft Office Word</Application>
  <DocSecurity>0</DocSecurity>
  <Lines>705</Lines>
  <Paragraphs>198</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SPecialiST RePack</Company>
  <LinksUpToDate>false</LinksUpToDate>
  <CharactersWithSpaces>99332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Алексей Токарев</dc:creator>
  <cp:keywords/>
  <dc:description/>
  <cp:lastModifiedBy>и</cp:lastModifiedBy>
  <cp:revision>25</cp:revision>
  <dcterms:created xsi:type="dcterms:W3CDTF">2015-10-26T12:57:00Z</dcterms:created>
  <dcterms:modified xsi:type="dcterms:W3CDTF">2016-01-12T10:31:00Z</dcterms:modified>
</cp:coreProperties>
</file>