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2A" w:rsidRP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42C2A">
        <w:rPr>
          <w:rFonts w:ascii="Times New Roman" w:hAnsi="Times New Roman" w:cs="Times New Roman"/>
          <w:b/>
          <w:sz w:val="28"/>
        </w:rPr>
        <w:t>НОЧЬ ИСКУССТВ</w:t>
      </w:r>
    </w:p>
    <w:p w:rsidR="00342C2A" w:rsidRP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2C2A">
        <w:rPr>
          <w:rFonts w:ascii="Times New Roman" w:hAnsi="Times New Roman" w:cs="Times New Roman"/>
          <w:b/>
          <w:sz w:val="28"/>
        </w:rPr>
        <w:t>3 ноября 2015 года</w:t>
      </w:r>
    </w:p>
    <w:p w:rsidR="00342C2A" w:rsidRP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2C2A">
        <w:rPr>
          <w:rFonts w:ascii="Times New Roman" w:hAnsi="Times New Roman" w:cs="Times New Roman"/>
          <w:sz w:val="28"/>
        </w:rPr>
        <w:t>Кировское областное государственное автономное образовательное учреждение</w:t>
      </w:r>
    </w:p>
    <w:p w:rsidR="00342C2A" w:rsidRP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2C2A">
        <w:rPr>
          <w:rFonts w:ascii="Times New Roman" w:hAnsi="Times New Roman" w:cs="Times New Roman"/>
          <w:sz w:val="28"/>
        </w:rPr>
        <w:t xml:space="preserve"> среднего профессионального образования «Вятский колледж культуры»</w:t>
      </w:r>
    </w:p>
    <w:p w:rsid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2C2A">
        <w:rPr>
          <w:rFonts w:ascii="Times New Roman" w:hAnsi="Times New Roman" w:cs="Times New Roman"/>
          <w:sz w:val="28"/>
        </w:rPr>
        <w:t>ПРОГРАММА</w:t>
      </w:r>
    </w:p>
    <w:p w:rsidR="00342C2A" w:rsidRPr="00342C2A" w:rsidRDefault="00342C2A" w:rsidP="00342C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654"/>
        <w:gridCol w:w="4818"/>
        <w:gridCol w:w="3745"/>
        <w:gridCol w:w="1869"/>
        <w:gridCol w:w="2703"/>
      </w:tblGrid>
      <w:tr w:rsidR="00006596" w:rsidRPr="004C5919" w:rsidTr="00006596">
        <w:tc>
          <w:tcPr>
            <w:tcW w:w="559" w:type="pct"/>
            <w:vAlign w:val="center"/>
          </w:tcPr>
          <w:p w:rsidR="005521BA" w:rsidRPr="00F22771" w:rsidRDefault="00F22771" w:rsidP="00F22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7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29" w:type="pct"/>
            <w:vAlign w:val="center"/>
          </w:tcPr>
          <w:p w:rsidR="005521BA" w:rsidRPr="00F22771" w:rsidRDefault="00F22771" w:rsidP="00F22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66" w:type="pct"/>
            <w:vAlign w:val="center"/>
          </w:tcPr>
          <w:p w:rsidR="005521BA" w:rsidRPr="00F22771" w:rsidRDefault="00F22771" w:rsidP="00F22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71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632" w:type="pct"/>
            <w:vAlign w:val="center"/>
          </w:tcPr>
          <w:p w:rsidR="005521BA" w:rsidRPr="00F22771" w:rsidRDefault="00F22771" w:rsidP="00F22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7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14" w:type="pct"/>
            <w:vAlign w:val="center"/>
          </w:tcPr>
          <w:p w:rsidR="005521BA" w:rsidRPr="00F22771" w:rsidRDefault="00F22771" w:rsidP="00F22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7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06596" w:rsidRPr="004C5919" w:rsidTr="00BE4438">
        <w:tc>
          <w:tcPr>
            <w:tcW w:w="559" w:type="pct"/>
            <w:vAlign w:val="center"/>
          </w:tcPr>
          <w:p w:rsidR="00F22771" w:rsidRPr="004C5919" w:rsidRDefault="00F22771" w:rsidP="0032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629" w:type="pct"/>
            <w:vAlign w:val="center"/>
          </w:tcPr>
          <w:p w:rsidR="00F22771" w:rsidRPr="004C5919" w:rsidRDefault="00F22771" w:rsidP="0038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колледжа «Ночь студенческого искусства» </w:t>
            </w:r>
          </w:p>
        </w:tc>
        <w:tc>
          <w:tcPr>
            <w:tcW w:w="1266" w:type="pct"/>
          </w:tcPr>
          <w:p w:rsidR="00006596" w:rsidRPr="00006596" w:rsidRDefault="00006596" w:rsidP="0000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лучшие номера н</w:t>
            </w:r>
            <w:r w:rsidRPr="00CB7635">
              <w:rPr>
                <w:rFonts w:ascii="Times New Roman" w:hAnsi="Times New Roman" w:cs="Times New Roman"/>
                <w:sz w:val="28"/>
                <w:szCs w:val="28"/>
              </w:rPr>
              <w:t>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ворческих коллективов колледжа: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596">
              <w:rPr>
                <w:rFonts w:ascii="Times New Roman" w:hAnsi="Times New Roman" w:cs="Times New Roman"/>
                <w:sz w:val="28"/>
                <w:szCs w:val="28"/>
              </w:rPr>
              <w:t>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6596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классического танца «Реверанс»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22771" w:rsidRPr="00006596" w:rsidRDefault="009475C8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танцевально-хорового коллектива</w:t>
            </w:r>
            <w:r w:rsidR="00006596" w:rsidRPr="00006596">
              <w:rPr>
                <w:rFonts w:ascii="Times New Roman" w:hAnsi="Times New Roman" w:cs="Times New Roman"/>
                <w:sz w:val="28"/>
                <w:szCs w:val="28"/>
              </w:rPr>
              <w:t xml:space="preserve"> «Вятка»</w:t>
            </w:r>
          </w:p>
        </w:tc>
        <w:tc>
          <w:tcPr>
            <w:tcW w:w="632" w:type="pct"/>
            <w:vAlign w:val="center"/>
          </w:tcPr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914" w:type="pct"/>
            <w:vAlign w:val="center"/>
          </w:tcPr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Нехорошкина В.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006596" w:rsidRPr="004C5919" w:rsidTr="00051572">
        <w:trPr>
          <w:trHeight w:val="3111"/>
        </w:trPr>
        <w:tc>
          <w:tcPr>
            <w:tcW w:w="559" w:type="pct"/>
            <w:vAlign w:val="center"/>
          </w:tcPr>
          <w:p w:rsidR="00F22771" w:rsidRPr="004C5919" w:rsidRDefault="00F22771" w:rsidP="0032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629" w:type="pct"/>
            <w:vAlign w:val="center"/>
          </w:tcPr>
          <w:p w:rsidR="00F22771" w:rsidRPr="004C5919" w:rsidRDefault="00F22771" w:rsidP="0038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Игровая интерактивная программа «Искусство в каждом из нас»</w:t>
            </w:r>
          </w:p>
        </w:tc>
        <w:tc>
          <w:tcPr>
            <w:tcW w:w="1266" w:type="pct"/>
          </w:tcPr>
          <w:p w:rsidR="00F22771" w:rsidRPr="004C5919" w:rsidRDefault="00006596" w:rsidP="0032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 почувствуют себя художниками в широком смысле слова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погрузившись в атмосферу творчества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участвуя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игровы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632" w:type="pct"/>
            <w:vAlign w:val="center"/>
          </w:tcPr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BA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914" w:type="pct"/>
            <w:vAlign w:val="center"/>
          </w:tcPr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Васенин Д.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Бураков А.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06596" w:rsidRPr="004C5919" w:rsidTr="00BE4438">
        <w:tc>
          <w:tcPr>
            <w:tcW w:w="559" w:type="pct"/>
            <w:vAlign w:val="center"/>
          </w:tcPr>
          <w:p w:rsidR="00F22771" w:rsidRPr="004C5919" w:rsidRDefault="00F22771" w:rsidP="0032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629" w:type="pct"/>
            <w:vAlign w:val="center"/>
          </w:tcPr>
          <w:p w:rsidR="00F22771" w:rsidRPr="004C5919" w:rsidRDefault="00F22771" w:rsidP="00B61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="00B6192B">
              <w:rPr>
                <w:rFonts w:ascii="Times New Roman" w:hAnsi="Times New Roman" w:cs="Times New Roman"/>
                <w:sz w:val="28"/>
                <w:szCs w:val="28"/>
              </w:rPr>
              <w:t>народного учебного театра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«</w:t>
            </w:r>
            <w:r w:rsidR="00006596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 xml:space="preserve"> фея»</w:t>
            </w:r>
            <w:r w:rsidR="00006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B9A">
              <w:rPr>
                <w:rFonts w:ascii="Times New Roman" w:hAnsi="Times New Roman" w:cs="Times New Roman"/>
                <w:sz w:val="28"/>
                <w:szCs w:val="28"/>
              </w:rPr>
              <w:t xml:space="preserve">по пьесе </w:t>
            </w:r>
            <w:r w:rsidR="00006596">
              <w:rPr>
                <w:rFonts w:ascii="Times New Roman" w:hAnsi="Times New Roman" w:cs="Times New Roman"/>
                <w:sz w:val="28"/>
                <w:szCs w:val="28"/>
              </w:rPr>
              <w:t>А. Касона</w:t>
            </w:r>
          </w:p>
        </w:tc>
        <w:tc>
          <w:tcPr>
            <w:tcW w:w="1266" w:type="pct"/>
          </w:tcPr>
          <w:p w:rsidR="00F22771" w:rsidRPr="004C5919" w:rsidRDefault="00B6192B" w:rsidP="0097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Жанр: испанская народная легенда. </w:t>
            </w:r>
            <w:r w:rsidR="00006596" w:rsidRPr="00006596">
              <w:rPr>
                <w:rFonts w:ascii="Times New Roman" w:hAnsi="Times New Roman" w:cs="Times New Roman"/>
                <w:sz w:val="28"/>
                <w:szCs w:val="28"/>
              </w:rPr>
              <w:t xml:space="preserve">В доме, где четыре года назад поселилось горе, </w:t>
            </w:r>
            <w:r w:rsidR="00006596" w:rsidRPr="00006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звучит смех, не слышно теплых слов, и никто в доме уже давно не смотрит друг на друга с нежностью и любовью. Остались лишь какие-то </w:t>
            </w:r>
            <w:r w:rsidR="00321575" w:rsidRPr="00321575">
              <w:rPr>
                <w:rFonts w:ascii="Times New Roman" w:hAnsi="Times New Roman" w:cs="Times New Roman"/>
                <w:sz w:val="28"/>
                <w:szCs w:val="28"/>
              </w:rPr>
              <w:t>отголоски</w:t>
            </w:r>
            <w:r w:rsidR="00006596" w:rsidRPr="00006596">
              <w:rPr>
                <w:rFonts w:ascii="Times New Roman" w:hAnsi="Times New Roman" w:cs="Times New Roman"/>
                <w:sz w:val="28"/>
                <w:szCs w:val="28"/>
              </w:rPr>
              <w:t xml:space="preserve"> чувств и горечь воспоминаний об утрате. Безутешная мать весь дом подчинила своему г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орю. В этом доме никто не живет </w:t>
            </w:r>
            <w:r w:rsidR="00006596" w:rsidRPr="00006596">
              <w:rPr>
                <w:rFonts w:ascii="Times New Roman" w:hAnsi="Times New Roman" w:cs="Times New Roman"/>
                <w:sz w:val="28"/>
                <w:szCs w:val="28"/>
              </w:rPr>
              <w:t>– все подчинено памяти и скорби… Однажды ночью в доме появляется Странница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, необыкновенно красивая и загадочная…</w:t>
            </w:r>
          </w:p>
        </w:tc>
        <w:tc>
          <w:tcPr>
            <w:tcW w:w="632" w:type="pct"/>
            <w:vAlign w:val="center"/>
          </w:tcPr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14" w:type="pct"/>
            <w:vAlign w:val="center"/>
          </w:tcPr>
          <w:p w:rsidR="00F22771" w:rsidRPr="004C5919" w:rsidRDefault="00F22771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Зыкин В.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006596" w:rsidRPr="004C5919" w:rsidTr="00BE4438">
        <w:tc>
          <w:tcPr>
            <w:tcW w:w="559" w:type="pct"/>
            <w:vMerge w:val="restart"/>
            <w:vAlign w:val="center"/>
          </w:tcPr>
          <w:p w:rsidR="00006596" w:rsidRPr="004C5919" w:rsidRDefault="00006596" w:rsidP="0032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629" w:type="pct"/>
            <w:vAlign w:val="center"/>
          </w:tcPr>
          <w:p w:rsidR="00006596" w:rsidRPr="004C5919" w:rsidRDefault="00006596" w:rsidP="0038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Молодежные поэтические чтения «Искусство объединяет»</w:t>
            </w:r>
          </w:p>
        </w:tc>
        <w:tc>
          <w:tcPr>
            <w:tcW w:w="1266" w:type="pct"/>
            <w:vMerge w:val="restart"/>
          </w:tcPr>
          <w:p w:rsidR="00006596" w:rsidRPr="004C5919" w:rsidRDefault="00006596" w:rsidP="0032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мастер-класса познакомятся с </w:t>
            </w:r>
            <w:r w:rsidR="003771B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секретами </w:t>
            </w:r>
            <w:r w:rsidR="003771B7">
              <w:rPr>
                <w:rFonts w:ascii="Times New Roman" w:hAnsi="Times New Roman" w:cs="Times New Roman"/>
                <w:sz w:val="28"/>
                <w:szCs w:val="28"/>
              </w:rPr>
              <w:t>студентов и ведущих педагогов колледжа. В</w:t>
            </w:r>
            <w:r w:rsidR="003771B7" w:rsidRPr="003771B7">
              <w:rPr>
                <w:rFonts w:ascii="Times New Roman" w:hAnsi="Times New Roman" w:cs="Times New Roman"/>
                <w:sz w:val="28"/>
                <w:szCs w:val="28"/>
              </w:rPr>
              <w:t>се желающие также смогут про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>демонстрировать свои достижения</w:t>
            </w:r>
          </w:p>
        </w:tc>
        <w:tc>
          <w:tcPr>
            <w:tcW w:w="632" w:type="pct"/>
            <w:vAlign w:val="center"/>
          </w:tcPr>
          <w:p w:rsidR="00006596" w:rsidRPr="004C5919" w:rsidRDefault="00006596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BA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914" w:type="pct"/>
            <w:vAlign w:val="center"/>
          </w:tcPr>
          <w:p w:rsidR="00006596" w:rsidRPr="004C5919" w:rsidRDefault="00006596" w:rsidP="00BE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Корчак Н.</w:t>
            </w:r>
            <w:r w:rsidR="00321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9475C8" w:rsidRPr="004C5919" w:rsidTr="00BE4438">
        <w:tc>
          <w:tcPr>
            <w:tcW w:w="559" w:type="pct"/>
            <w:vMerge/>
            <w:vAlign w:val="center"/>
          </w:tcPr>
          <w:p w:rsidR="009475C8" w:rsidRDefault="009475C8" w:rsidP="009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9475C8" w:rsidRPr="004C5919" w:rsidRDefault="00974B9A" w:rsidP="0097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Мастер-класс по речевому искусству «Как говорить красиво?»</w:t>
            </w:r>
          </w:p>
        </w:tc>
        <w:tc>
          <w:tcPr>
            <w:tcW w:w="1266" w:type="pct"/>
            <w:vMerge/>
          </w:tcPr>
          <w:p w:rsidR="009475C8" w:rsidRDefault="009475C8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475C8" w:rsidRPr="004C5919" w:rsidRDefault="00974B9A" w:rsidP="0097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BA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:rsidR="009475C8" w:rsidRPr="004C5919" w:rsidRDefault="00974B9A" w:rsidP="0097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Мымрина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75C8" w:rsidRPr="004C5919" w:rsidTr="00BE4438">
        <w:tc>
          <w:tcPr>
            <w:tcW w:w="559" w:type="pct"/>
            <w:vMerge/>
          </w:tcPr>
          <w:p w:rsidR="009475C8" w:rsidRPr="004C5919" w:rsidRDefault="009475C8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9475C8" w:rsidRPr="004C5919" w:rsidRDefault="00974B9A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Мастер-класс по хореографическому творчеству «Как научить тело говорить?»</w:t>
            </w:r>
          </w:p>
        </w:tc>
        <w:tc>
          <w:tcPr>
            <w:tcW w:w="1266" w:type="pct"/>
            <w:vMerge/>
          </w:tcPr>
          <w:p w:rsidR="009475C8" w:rsidRPr="004C5919" w:rsidRDefault="009475C8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9475C8" w:rsidRPr="004C5919" w:rsidRDefault="00974B9A" w:rsidP="009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  <w:tc>
          <w:tcPr>
            <w:tcW w:w="914" w:type="pct"/>
            <w:vAlign w:val="center"/>
          </w:tcPr>
          <w:p w:rsidR="009475C8" w:rsidRPr="004C5919" w:rsidRDefault="00974B9A" w:rsidP="009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Калугина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8125D" w:rsidRPr="004C5919" w:rsidTr="00A63E62">
        <w:trPr>
          <w:trHeight w:val="654"/>
        </w:trPr>
        <w:tc>
          <w:tcPr>
            <w:tcW w:w="559" w:type="pct"/>
            <w:vMerge/>
          </w:tcPr>
          <w:p w:rsidR="0018125D" w:rsidRPr="004C5919" w:rsidRDefault="0018125D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vAlign w:val="center"/>
          </w:tcPr>
          <w:p w:rsidR="0018125D" w:rsidRPr="004C5919" w:rsidRDefault="0018125D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Кинопоказ-</w:t>
            </w:r>
            <w:r w:rsidRPr="00215A9C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студенческих фильмов </w:t>
            </w:r>
          </w:p>
        </w:tc>
        <w:tc>
          <w:tcPr>
            <w:tcW w:w="1266" w:type="pct"/>
            <w:vMerge/>
          </w:tcPr>
          <w:p w:rsidR="0018125D" w:rsidRPr="004C5919" w:rsidRDefault="0018125D" w:rsidP="0094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  <w:vAlign w:val="center"/>
          </w:tcPr>
          <w:p w:rsidR="0018125D" w:rsidRPr="004C5919" w:rsidRDefault="0018125D" w:rsidP="009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914" w:type="pct"/>
            <w:vAlign w:val="center"/>
          </w:tcPr>
          <w:p w:rsidR="0018125D" w:rsidRPr="004C5919" w:rsidRDefault="0018125D" w:rsidP="009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Шманкевич А. М.</w:t>
            </w:r>
          </w:p>
        </w:tc>
      </w:tr>
    </w:tbl>
    <w:p w:rsidR="008702D4" w:rsidRPr="00006596" w:rsidRDefault="008702D4">
      <w:pPr>
        <w:rPr>
          <w:rFonts w:ascii="Times New Roman" w:hAnsi="Times New Roman" w:cs="Times New Roman"/>
          <w:sz w:val="28"/>
          <w:szCs w:val="28"/>
        </w:rPr>
      </w:pPr>
    </w:p>
    <w:sectPr w:rsidR="008702D4" w:rsidRPr="00006596" w:rsidSect="00D837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1"/>
    <w:rsid w:val="00006596"/>
    <w:rsid w:val="00051572"/>
    <w:rsid w:val="0018125D"/>
    <w:rsid w:val="001E3E79"/>
    <w:rsid w:val="00215A9C"/>
    <w:rsid w:val="00321575"/>
    <w:rsid w:val="00342C2A"/>
    <w:rsid w:val="003771B7"/>
    <w:rsid w:val="0038553A"/>
    <w:rsid w:val="004C5919"/>
    <w:rsid w:val="00504297"/>
    <w:rsid w:val="005521BA"/>
    <w:rsid w:val="00670199"/>
    <w:rsid w:val="006E21BB"/>
    <w:rsid w:val="00840D81"/>
    <w:rsid w:val="00846EEA"/>
    <w:rsid w:val="008702D4"/>
    <w:rsid w:val="009475C8"/>
    <w:rsid w:val="00974B9A"/>
    <w:rsid w:val="00996BB8"/>
    <w:rsid w:val="00B6192B"/>
    <w:rsid w:val="00BE4438"/>
    <w:rsid w:val="00C41159"/>
    <w:rsid w:val="00C74C4C"/>
    <w:rsid w:val="00D8373F"/>
    <w:rsid w:val="00E10DBC"/>
    <w:rsid w:val="00F22771"/>
    <w:rsid w:val="00F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650A-1B58-4DD7-AC03-022EFA4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D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919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4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2D32-1491-442D-ABED-5D754BA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Утёмов</dc:creator>
  <cp:keywords/>
  <dc:description/>
  <cp:lastModifiedBy>Metod</cp:lastModifiedBy>
  <cp:revision>2</cp:revision>
  <cp:lastPrinted>2015-10-19T11:31:00Z</cp:lastPrinted>
  <dcterms:created xsi:type="dcterms:W3CDTF">2015-10-26T11:02:00Z</dcterms:created>
  <dcterms:modified xsi:type="dcterms:W3CDTF">2015-10-26T11:02:00Z</dcterms:modified>
</cp:coreProperties>
</file>