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B" w:rsidRPr="00D87C61" w:rsidRDefault="003A2FEB" w:rsidP="00244B10">
      <w:pPr>
        <w:jc w:val="center"/>
        <w:rPr>
          <w:rFonts w:ascii="Times New Roman" w:hAnsi="Times New Roman"/>
          <w:b/>
          <w:sz w:val="28"/>
          <w:szCs w:val="28"/>
        </w:rPr>
      </w:pPr>
      <w:r w:rsidRPr="00D87C61">
        <w:rPr>
          <w:rFonts w:ascii="Times New Roman" w:hAnsi="Times New Roman"/>
          <w:b/>
          <w:sz w:val="28"/>
          <w:szCs w:val="28"/>
        </w:rPr>
        <w:t>ГАПОУ ТО «Тобольский медицинский колледж им. В.Солдатова»</w:t>
      </w: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  <w:r w:rsidRPr="00D87C61">
        <w:rPr>
          <w:rFonts w:ascii="Times New Roman" w:hAnsi="Times New Roman"/>
          <w:sz w:val="28"/>
          <w:szCs w:val="28"/>
        </w:rPr>
        <w:t>Учебная дисциплина ОП 05 «Гигиена и экология человека»</w:t>
      </w: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b/>
          <w:sz w:val="28"/>
          <w:szCs w:val="28"/>
        </w:rPr>
      </w:pPr>
      <w:r w:rsidRPr="00D87C61">
        <w:rPr>
          <w:rFonts w:ascii="Times New Roman" w:hAnsi="Times New Roman"/>
          <w:b/>
          <w:sz w:val="28"/>
          <w:szCs w:val="28"/>
        </w:rPr>
        <w:t xml:space="preserve">Разработка практического занятия </w:t>
      </w:r>
    </w:p>
    <w:p w:rsidR="003A2FEB" w:rsidRPr="00D87C61" w:rsidRDefault="003A2FEB" w:rsidP="00244B10">
      <w:pPr>
        <w:jc w:val="center"/>
        <w:rPr>
          <w:rFonts w:ascii="Times New Roman" w:hAnsi="Times New Roman"/>
          <w:b/>
          <w:sz w:val="36"/>
          <w:szCs w:val="36"/>
        </w:rPr>
      </w:pPr>
      <w:r w:rsidRPr="00D87C61">
        <w:rPr>
          <w:rFonts w:ascii="Times New Roman" w:hAnsi="Times New Roman"/>
          <w:b/>
          <w:sz w:val="36"/>
          <w:szCs w:val="36"/>
        </w:rPr>
        <w:t>«Оценка рациона питания взрослого населения»</w:t>
      </w: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 34.02.01</w:t>
      </w:r>
      <w:r w:rsidRPr="00D87C61">
        <w:rPr>
          <w:rFonts w:ascii="Times New Roman" w:hAnsi="Times New Roman"/>
          <w:sz w:val="28"/>
          <w:szCs w:val="28"/>
        </w:rPr>
        <w:t>«Сестринское дело»</w:t>
      </w: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Pr="00D87C61" w:rsidRDefault="003A2FEB" w:rsidP="00244B10">
      <w:pPr>
        <w:jc w:val="center"/>
        <w:rPr>
          <w:rFonts w:ascii="Times New Roman" w:hAnsi="Times New Roman"/>
          <w:sz w:val="28"/>
          <w:szCs w:val="28"/>
        </w:rPr>
      </w:pPr>
    </w:p>
    <w:p w:rsidR="003A2FEB" w:rsidRDefault="003A2FEB" w:rsidP="00D87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7C61">
        <w:rPr>
          <w:rFonts w:ascii="Times New Roman" w:hAnsi="Times New Roman"/>
          <w:b/>
          <w:sz w:val="28"/>
          <w:szCs w:val="28"/>
        </w:rPr>
        <w:t>Разработчик:</w:t>
      </w:r>
      <w:r w:rsidRPr="00D87C61">
        <w:rPr>
          <w:rFonts w:ascii="Times New Roman" w:hAnsi="Times New Roman"/>
          <w:sz w:val="28"/>
          <w:szCs w:val="28"/>
        </w:rPr>
        <w:t xml:space="preserve"> Гнатенко </w:t>
      </w:r>
      <w:r>
        <w:rPr>
          <w:rFonts w:ascii="Times New Roman" w:hAnsi="Times New Roman"/>
          <w:sz w:val="28"/>
          <w:szCs w:val="28"/>
        </w:rPr>
        <w:t xml:space="preserve">Галина Николаевна, </w:t>
      </w:r>
    </w:p>
    <w:p w:rsidR="003A2FEB" w:rsidRDefault="003A2FEB" w:rsidP="00D87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гигиены и </w:t>
      </w:r>
    </w:p>
    <w:p w:rsidR="003A2FEB" w:rsidRDefault="003A2FEB" w:rsidP="00D87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человека,</w:t>
      </w:r>
    </w:p>
    <w:p w:rsidR="003A2FEB" w:rsidRPr="00D87C61" w:rsidRDefault="003A2FEB" w:rsidP="00D87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3A2FEB" w:rsidRPr="00873E49" w:rsidRDefault="003A2FEB" w:rsidP="00D87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61">
        <w:rPr>
          <w:rFonts w:ascii="Times New Roman" w:hAnsi="Times New Roman"/>
          <w:sz w:val="28"/>
          <w:szCs w:val="28"/>
        </w:rPr>
        <w:br w:type="page"/>
      </w:r>
    </w:p>
    <w:p w:rsidR="003A2FEB" w:rsidRPr="00873E49" w:rsidRDefault="003A2FEB" w:rsidP="00DF664A">
      <w:pPr>
        <w:jc w:val="center"/>
        <w:rPr>
          <w:rFonts w:ascii="Times New Roman" w:hAnsi="Times New Roman"/>
          <w:sz w:val="28"/>
          <w:szCs w:val="28"/>
        </w:rPr>
      </w:pPr>
      <w:r w:rsidRPr="00873E49">
        <w:rPr>
          <w:rFonts w:ascii="Times New Roman" w:hAnsi="Times New Roman"/>
          <w:sz w:val="28"/>
          <w:szCs w:val="28"/>
        </w:rPr>
        <w:t>СОДЕРЖАНИЕ</w:t>
      </w:r>
    </w:p>
    <w:p w:rsidR="003A2FEB" w:rsidRPr="00873E49" w:rsidRDefault="003A2FEB" w:rsidP="00DF664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3E49">
        <w:rPr>
          <w:rFonts w:ascii="Times New Roman" w:hAnsi="Times New Roman"/>
          <w:sz w:val="28"/>
          <w:szCs w:val="28"/>
        </w:rPr>
        <w:t>Учебно-методическое сопровождение практического занятия (выписка из рабочей программы)</w:t>
      </w:r>
    </w:p>
    <w:p w:rsidR="003A2FEB" w:rsidRPr="00873E49" w:rsidRDefault="003A2FEB" w:rsidP="00DF664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3E49">
        <w:rPr>
          <w:rFonts w:ascii="Times New Roman" w:hAnsi="Times New Roman"/>
          <w:sz w:val="28"/>
          <w:szCs w:val="28"/>
        </w:rPr>
        <w:t>Технологическая карта практического занятия № 5</w:t>
      </w:r>
    </w:p>
    <w:p w:rsidR="003A2FEB" w:rsidRPr="00873E49" w:rsidRDefault="003A2FEB" w:rsidP="00DF664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3E49">
        <w:rPr>
          <w:rFonts w:ascii="Times New Roman" w:hAnsi="Times New Roman"/>
          <w:sz w:val="28"/>
          <w:szCs w:val="28"/>
        </w:rPr>
        <w:t>Технологическая карта практического занятия № 5. Ход занятия</w:t>
      </w:r>
    </w:p>
    <w:p w:rsidR="003A2FEB" w:rsidRPr="00873E49" w:rsidRDefault="003A2FEB" w:rsidP="00DF664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3E49">
        <w:rPr>
          <w:rFonts w:ascii="Times New Roman" w:hAnsi="Times New Roman"/>
          <w:sz w:val="28"/>
          <w:szCs w:val="28"/>
        </w:rPr>
        <w:t>Блок содержания</w:t>
      </w:r>
    </w:p>
    <w:p w:rsidR="003A2FEB" w:rsidRPr="00873E49" w:rsidRDefault="003A2FEB" w:rsidP="00DF664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3E49">
        <w:rPr>
          <w:rFonts w:ascii="Times New Roman" w:hAnsi="Times New Roman"/>
          <w:sz w:val="28"/>
          <w:szCs w:val="28"/>
        </w:rPr>
        <w:t>Блок контроля</w:t>
      </w:r>
    </w:p>
    <w:p w:rsidR="003A2FEB" w:rsidRPr="00873E49" w:rsidRDefault="003A2FEB" w:rsidP="00DF664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3E49">
        <w:rPr>
          <w:rFonts w:ascii="Times New Roman" w:hAnsi="Times New Roman"/>
          <w:sz w:val="28"/>
          <w:szCs w:val="28"/>
        </w:rPr>
        <w:t>Методические указания для студентов</w:t>
      </w:r>
    </w:p>
    <w:p w:rsidR="003A2FEB" w:rsidRPr="00873E49" w:rsidRDefault="003A2FEB" w:rsidP="00873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E49">
        <w:rPr>
          <w:sz w:val="28"/>
          <w:szCs w:val="28"/>
        </w:rPr>
        <w:br w:type="page"/>
      </w:r>
      <w:r w:rsidRPr="00873E49">
        <w:rPr>
          <w:rFonts w:ascii="Times New Roman" w:hAnsi="Times New Roman"/>
          <w:b/>
          <w:sz w:val="24"/>
          <w:szCs w:val="24"/>
        </w:rPr>
        <w:t>Учебно-методическое сопровождение практического занятия</w:t>
      </w:r>
    </w:p>
    <w:p w:rsidR="003A2FEB" w:rsidRPr="00873E49" w:rsidRDefault="003A2FEB" w:rsidP="00873E4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b/>
          <w:sz w:val="24"/>
          <w:szCs w:val="24"/>
        </w:rPr>
        <w:t>(выписка из рабочей программы)</w:t>
      </w:r>
    </w:p>
    <w:p w:rsidR="003A2FEB" w:rsidRPr="00873E49" w:rsidRDefault="003A2FEB" w:rsidP="00873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b/>
          <w:sz w:val="24"/>
          <w:szCs w:val="24"/>
        </w:rPr>
        <w:t>Учебная дисциплина ОП 05 «Гигиена и экология человека» ФГОС СПО</w:t>
      </w:r>
    </w:p>
    <w:p w:rsidR="003A2FEB" w:rsidRPr="00873E49" w:rsidRDefault="003A2FEB" w:rsidP="00873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b/>
          <w:sz w:val="24"/>
          <w:szCs w:val="24"/>
        </w:rPr>
        <w:t>060501 (34.02.01) «Сестринское дело»</w:t>
      </w:r>
    </w:p>
    <w:p w:rsidR="003A2FEB" w:rsidRPr="00873E49" w:rsidRDefault="003A2FEB" w:rsidP="00873E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b/>
          <w:sz w:val="24"/>
          <w:szCs w:val="24"/>
        </w:rPr>
        <w:t xml:space="preserve">Объем преподавания: </w:t>
      </w:r>
    </w:p>
    <w:p w:rsidR="003A2FEB" w:rsidRPr="00873E49" w:rsidRDefault="003A2FEB" w:rsidP="00873E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Количество аудиторных часов по программе 42,</w:t>
      </w:r>
    </w:p>
    <w:p w:rsidR="003A2FEB" w:rsidRPr="00873E49" w:rsidRDefault="003A2FEB" w:rsidP="00873E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из них теоретических 24 ч.,  практических 18 ч.</w:t>
      </w:r>
    </w:p>
    <w:p w:rsidR="003A2FEB" w:rsidRPr="00873E49" w:rsidRDefault="003A2FEB" w:rsidP="00873E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</w:p>
    <w:p w:rsidR="003A2FEB" w:rsidRPr="00873E49" w:rsidRDefault="003A2FEB" w:rsidP="00873E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b/>
          <w:sz w:val="24"/>
          <w:szCs w:val="24"/>
        </w:rPr>
        <w:t>Тематическое планирование практических занятий</w:t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7517"/>
        <w:gridCol w:w="1277"/>
      </w:tblGrid>
      <w:tr w:rsidR="003A2FEB" w:rsidRPr="00873E49" w:rsidTr="00452315"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 xml:space="preserve">Тема практического занятия 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A2FEB" w:rsidRPr="00873E49" w:rsidTr="00452315"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 xml:space="preserve">Изучение приборов, методик для измерения физических параметров воздушной среды 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FEB" w:rsidRPr="00873E49" w:rsidTr="00452315"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Определение и гигиеническая оценка физических параметров воздушной среды в помещении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FEB" w:rsidRPr="00873E49" w:rsidTr="00452315">
        <w:trPr>
          <w:trHeight w:val="832"/>
        </w:trPr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Отбор проб воды. Определение органолептических свойств воды. Гигиеническая оценка качества   питьевой воды на основании нормативных документов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FEB" w:rsidRPr="00873E49" w:rsidTr="00452315"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Гигиеническая оценка естественного и искусственного освещения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FEB" w:rsidRPr="00873E49" w:rsidTr="00452315">
        <w:tc>
          <w:tcPr>
            <w:tcW w:w="989" w:type="dxa"/>
            <w:shd w:val="clear" w:color="auto" w:fill="FFC000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7" w:type="dxa"/>
            <w:shd w:val="clear" w:color="auto" w:fill="FFC000"/>
          </w:tcPr>
          <w:p w:rsidR="003A2FEB" w:rsidRPr="00873E49" w:rsidRDefault="003A2FEB" w:rsidP="00873E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Оценка рациона питания взрослого населения</w:t>
            </w:r>
          </w:p>
        </w:tc>
        <w:tc>
          <w:tcPr>
            <w:tcW w:w="1277" w:type="dxa"/>
            <w:shd w:val="clear" w:color="auto" w:fill="FFC000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FEB" w:rsidRPr="00873E49" w:rsidTr="00452315"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Оценка физического развития детей и подростков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FEB" w:rsidRPr="00873E49" w:rsidTr="00452315">
        <w:trPr>
          <w:trHeight w:val="663"/>
        </w:trPr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Гигиеническая оценка школьной мебели и микроклимата в учебных помещениях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FEB" w:rsidRPr="00873E49" w:rsidTr="00452315">
        <w:trPr>
          <w:trHeight w:val="695"/>
        </w:trPr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Выступление перед аудиторией с агитационно-информационным сообщением по     вопросам формирования здорового образа жизни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FEB" w:rsidRPr="00873E49" w:rsidTr="00452315">
        <w:trPr>
          <w:trHeight w:val="823"/>
        </w:trPr>
        <w:tc>
          <w:tcPr>
            <w:tcW w:w="989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7" w:type="dxa"/>
          </w:tcPr>
          <w:p w:rsidR="003A2FEB" w:rsidRPr="00873E49" w:rsidRDefault="003A2FEB" w:rsidP="00873E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1277" w:type="dxa"/>
          </w:tcPr>
          <w:p w:rsidR="003A2FEB" w:rsidRPr="00873E49" w:rsidRDefault="003A2FEB" w:rsidP="00873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A2FEB" w:rsidRPr="00873E49" w:rsidRDefault="003A2FEB" w:rsidP="00873E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FEB" w:rsidRDefault="003A2FEB" w:rsidP="00873E49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дисциплины:</w:t>
      </w:r>
    </w:p>
    <w:p w:rsidR="003A2FEB" w:rsidRDefault="003A2FEB" w:rsidP="00873E49">
      <w:pPr>
        <w:pStyle w:val="ListParagraph"/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3A2FEB" w:rsidRPr="00873E49" w:rsidRDefault="003A2FEB" w:rsidP="00873E49">
      <w:pPr>
        <w:pStyle w:val="ListParagraph"/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(студент)  должен знать:</w:t>
      </w:r>
    </w:p>
    <w:p w:rsidR="003A2FEB" w:rsidRPr="00873E49" w:rsidRDefault="003A2FEB" w:rsidP="00873E4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3A2FEB" w:rsidRPr="00873E49" w:rsidRDefault="003A2FEB" w:rsidP="00873E4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3A2FEB" w:rsidRPr="00873E49" w:rsidRDefault="003A2FEB" w:rsidP="00873E4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основные положения гигиены;</w:t>
      </w:r>
    </w:p>
    <w:p w:rsidR="003A2FEB" w:rsidRPr="00873E49" w:rsidRDefault="003A2FEB" w:rsidP="00873E4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3A2FEB" w:rsidRPr="00873E49" w:rsidRDefault="003A2FEB" w:rsidP="00873E4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методы, формы и средства гиги</w:t>
      </w:r>
      <w:r>
        <w:rPr>
          <w:rFonts w:ascii="Times New Roman" w:hAnsi="Times New Roman"/>
          <w:sz w:val="24"/>
          <w:szCs w:val="24"/>
        </w:rPr>
        <w:t>енического воспитания населения.</w:t>
      </w:r>
    </w:p>
    <w:p w:rsidR="003A2FEB" w:rsidRDefault="003A2FEB" w:rsidP="00873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FEB" w:rsidRPr="00873E49" w:rsidRDefault="003A2FEB" w:rsidP="00873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b/>
          <w:sz w:val="24"/>
          <w:szCs w:val="24"/>
        </w:rPr>
        <w:t>уметь:</w:t>
      </w:r>
    </w:p>
    <w:p w:rsidR="003A2FEB" w:rsidRPr="00873E49" w:rsidRDefault="003A2FEB" w:rsidP="0087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3A2FEB" w:rsidRPr="00873E49" w:rsidRDefault="003A2FEB" w:rsidP="0087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3A2FEB" w:rsidRDefault="003A2FEB" w:rsidP="0087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873E49" w:rsidRDefault="003A2FEB" w:rsidP="00873E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EB" w:rsidRPr="009B1930" w:rsidRDefault="003A2FEB" w:rsidP="00873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 xml:space="preserve"> </w:t>
      </w:r>
      <w:r w:rsidRPr="009B1930">
        <w:rPr>
          <w:rFonts w:ascii="Times New Roman" w:hAnsi="Times New Roman"/>
          <w:b/>
          <w:sz w:val="24"/>
          <w:szCs w:val="24"/>
        </w:rPr>
        <w:t>Учебная дисциплина готовит обучающихся к освоению следующих компетенций:</w:t>
      </w:r>
    </w:p>
    <w:p w:rsidR="003A2FEB" w:rsidRPr="00873E49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FEB" w:rsidRPr="00873E49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A2FEB" w:rsidRPr="00873E49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A2FEB" w:rsidRPr="00873E49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FEB" w:rsidRPr="00873E49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E4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A2FEB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F6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3A2FEB" w:rsidRPr="00D446F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EB" w:rsidRPr="00C72A76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EB" w:rsidRPr="009B1930" w:rsidRDefault="003A2FEB" w:rsidP="00873E49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1930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3A2FEB" w:rsidRDefault="003A2FEB" w:rsidP="00873E49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FEB" w:rsidRPr="004C1342" w:rsidRDefault="003A2FEB" w:rsidP="00873E49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342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4C1342">
        <w:rPr>
          <w:rFonts w:ascii="Times New Roman" w:hAnsi="Times New Roman"/>
          <w:b/>
          <w:sz w:val="24"/>
          <w:szCs w:val="24"/>
        </w:rPr>
        <w:t xml:space="preserve">Гигиена питания </w:t>
      </w:r>
    </w:p>
    <w:p w:rsidR="003A2FEB" w:rsidRPr="004C1342" w:rsidRDefault="003A2FEB" w:rsidP="0087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342">
        <w:rPr>
          <w:rFonts w:ascii="Times New Roman" w:hAnsi="Times New Roman"/>
          <w:b/>
          <w:bCs/>
          <w:sz w:val="24"/>
          <w:szCs w:val="24"/>
        </w:rPr>
        <w:t xml:space="preserve">Тема 4.2. </w:t>
      </w:r>
      <w:r w:rsidRPr="004C1342">
        <w:rPr>
          <w:rFonts w:ascii="Times New Roman" w:hAnsi="Times New Roman"/>
          <w:b/>
          <w:sz w:val="24"/>
          <w:szCs w:val="24"/>
        </w:rPr>
        <w:t xml:space="preserve">Основные принципы рационального питания. </w:t>
      </w:r>
    </w:p>
    <w:p w:rsidR="003A2FEB" w:rsidRPr="004C1342" w:rsidRDefault="003A2FEB" w:rsidP="0087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342">
        <w:rPr>
          <w:rFonts w:ascii="Times New Roman" w:hAnsi="Times New Roman"/>
          <w:bCs/>
          <w:sz w:val="24"/>
          <w:szCs w:val="24"/>
        </w:rPr>
        <w:t>Практическое занятие «</w:t>
      </w:r>
      <w:r w:rsidRPr="004C1342">
        <w:rPr>
          <w:rFonts w:ascii="Times New Roman" w:hAnsi="Times New Roman"/>
          <w:sz w:val="24"/>
          <w:szCs w:val="24"/>
        </w:rPr>
        <w:t>Оценка рациона питания взрослого населения»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3A2FEB" w:rsidRDefault="003A2FEB" w:rsidP="00873E49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334">
        <w:rPr>
          <w:rFonts w:ascii="Times New Roman" w:hAnsi="Times New Roman"/>
          <w:b/>
          <w:sz w:val="24"/>
          <w:szCs w:val="24"/>
        </w:rPr>
        <w:t>Рациональное питание.</w:t>
      </w:r>
      <w:r w:rsidRPr="00FC3334">
        <w:rPr>
          <w:rFonts w:ascii="Times New Roman" w:hAnsi="Times New Roman"/>
          <w:sz w:val="24"/>
          <w:szCs w:val="24"/>
        </w:rPr>
        <w:t xml:space="preserve"> Определение. Гигиенические требования к пищевому рациону, его энергетическая ценность и качественный состав, сбалансированность питательных веществ, усвояемость, разн</w:t>
      </w:r>
      <w:r>
        <w:rPr>
          <w:rFonts w:ascii="Times New Roman" w:hAnsi="Times New Roman"/>
          <w:sz w:val="24"/>
          <w:szCs w:val="24"/>
        </w:rPr>
        <w:t xml:space="preserve">ообразие. Режим питания, часы  </w:t>
      </w:r>
      <w:r w:rsidRPr="00FC3334">
        <w:rPr>
          <w:rFonts w:ascii="Times New Roman" w:hAnsi="Times New Roman"/>
          <w:sz w:val="24"/>
          <w:szCs w:val="24"/>
        </w:rPr>
        <w:t>приема пищи, кратность и интервалы между приемами,  распределение рациона по приемам пищи.</w:t>
      </w:r>
    </w:p>
    <w:p w:rsidR="003A2FEB" w:rsidRDefault="003A2FEB" w:rsidP="00873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2FEB" w:rsidRPr="00AC5605" w:rsidRDefault="003A2FEB" w:rsidP="00AC5605">
      <w:pPr>
        <w:snapToGrid w:val="0"/>
        <w:ind w:right="355"/>
        <w:jc w:val="center"/>
        <w:rPr>
          <w:rFonts w:ascii="Times New Roman" w:hAnsi="Times New Roman"/>
          <w:b/>
          <w:sz w:val="24"/>
          <w:szCs w:val="24"/>
        </w:rPr>
      </w:pPr>
      <w:r w:rsidRPr="00AC5605">
        <w:rPr>
          <w:rFonts w:ascii="Times New Roman" w:hAnsi="Times New Roman"/>
          <w:b/>
          <w:sz w:val="24"/>
          <w:szCs w:val="24"/>
        </w:rPr>
        <w:t>Технологическая карта практического занятия №5</w:t>
      </w:r>
    </w:p>
    <w:p w:rsidR="003A2FEB" w:rsidRPr="004C1342" w:rsidRDefault="003A2FEB" w:rsidP="00FC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rFonts w:ascii="Times New Roman" w:hAnsi="Times New Roman"/>
          <w:b/>
          <w:sz w:val="24"/>
          <w:szCs w:val="24"/>
        </w:rPr>
      </w:pPr>
      <w:r w:rsidRPr="004C1342">
        <w:rPr>
          <w:rFonts w:ascii="Times New Roman" w:hAnsi="Times New Roman"/>
          <w:b/>
          <w:bCs/>
          <w:sz w:val="24"/>
          <w:szCs w:val="24"/>
        </w:rPr>
        <w:t xml:space="preserve">Тема 4.2. </w:t>
      </w:r>
      <w:r w:rsidRPr="004C1342">
        <w:rPr>
          <w:rFonts w:ascii="Times New Roman" w:hAnsi="Times New Roman"/>
          <w:b/>
          <w:sz w:val="24"/>
          <w:szCs w:val="24"/>
        </w:rPr>
        <w:t xml:space="preserve">Основные принципы рационального питания. </w:t>
      </w:r>
    </w:p>
    <w:p w:rsidR="003A2FEB" w:rsidRPr="004C1342" w:rsidRDefault="003A2FEB" w:rsidP="00FC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rFonts w:ascii="Times New Roman" w:hAnsi="Times New Roman"/>
          <w:sz w:val="24"/>
          <w:szCs w:val="24"/>
        </w:rPr>
      </w:pPr>
      <w:r w:rsidRPr="004C1342">
        <w:rPr>
          <w:rFonts w:ascii="Times New Roman" w:hAnsi="Times New Roman"/>
          <w:bCs/>
          <w:sz w:val="24"/>
          <w:szCs w:val="24"/>
        </w:rPr>
        <w:t>Практическое занятие «</w:t>
      </w:r>
      <w:r w:rsidRPr="004C1342">
        <w:rPr>
          <w:rFonts w:ascii="Times New Roman" w:hAnsi="Times New Roman"/>
          <w:sz w:val="24"/>
          <w:szCs w:val="24"/>
        </w:rPr>
        <w:t>Оценка рациона питания взрослого населения»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AC5605" w:rsidRDefault="003A2FEB" w:rsidP="00FC3334">
      <w:pPr>
        <w:snapToGrid w:val="0"/>
        <w:ind w:right="3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цель: </w:t>
      </w:r>
      <w:r w:rsidRPr="00AC5605">
        <w:rPr>
          <w:rFonts w:ascii="Times New Roman" w:hAnsi="Times New Roman"/>
          <w:i/>
          <w:sz w:val="24"/>
          <w:szCs w:val="24"/>
        </w:rPr>
        <w:t>изучить со студентами</w:t>
      </w:r>
    </w:p>
    <w:p w:rsidR="003A2FEB" w:rsidRPr="001A7EC0" w:rsidRDefault="003A2FEB" w:rsidP="000167ED">
      <w:pPr>
        <w:pStyle w:val="ListParagraph"/>
        <w:numPr>
          <w:ilvl w:val="0"/>
          <w:numId w:val="17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3A2FEB" w:rsidRPr="001A7EC0" w:rsidRDefault="003A2FEB" w:rsidP="000167ED">
      <w:pPr>
        <w:pStyle w:val="ListParagraph"/>
        <w:numPr>
          <w:ilvl w:val="0"/>
          <w:numId w:val="17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Режим питания</w:t>
      </w:r>
      <w:r>
        <w:rPr>
          <w:rFonts w:ascii="Times New Roman" w:hAnsi="Times New Roman"/>
          <w:sz w:val="24"/>
          <w:szCs w:val="24"/>
        </w:rPr>
        <w:t>;</w:t>
      </w:r>
    </w:p>
    <w:p w:rsidR="003A2FEB" w:rsidRPr="001A7EC0" w:rsidRDefault="003A2FEB" w:rsidP="000167ED">
      <w:pPr>
        <w:pStyle w:val="ListParagraph"/>
        <w:numPr>
          <w:ilvl w:val="0"/>
          <w:numId w:val="17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Принципы построения суточного рациона питания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AC5605" w:rsidRDefault="003A2FEB" w:rsidP="00FC3334">
      <w:pPr>
        <w:snapToGrid w:val="0"/>
        <w:ind w:right="3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цель: </w:t>
      </w:r>
      <w:r w:rsidRPr="00AC5605">
        <w:rPr>
          <w:rFonts w:ascii="Times New Roman" w:hAnsi="Times New Roman"/>
          <w:i/>
          <w:sz w:val="24"/>
          <w:szCs w:val="24"/>
        </w:rPr>
        <w:t xml:space="preserve">в ходе занятия способствовать </w:t>
      </w:r>
      <w:r>
        <w:rPr>
          <w:rFonts w:ascii="Times New Roman" w:hAnsi="Times New Roman"/>
          <w:i/>
          <w:sz w:val="24"/>
          <w:szCs w:val="24"/>
        </w:rPr>
        <w:t>формированию у студентов умений</w:t>
      </w:r>
    </w:p>
    <w:p w:rsidR="003A2FEB" w:rsidRPr="001A7EC0" w:rsidRDefault="003A2FEB" w:rsidP="000167ED">
      <w:pPr>
        <w:pStyle w:val="ListParagraph"/>
        <w:numPr>
          <w:ilvl w:val="0"/>
          <w:numId w:val="18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Использовать полученные знания в просветительной работе с населением;</w:t>
      </w:r>
    </w:p>
    <w:p w:rsidR="003A2FEB" w:rsidRPr="001A7EC0" w:rsidRDefault="003A2FEB" w:rsidP="000167ED">
      <w:pPr>
        <w:pStyle w:val="ListParagraph"/>
        <w:numPr>
          <w:ilvl w:val="0"/>
          <w:numId w:val="18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Использовать полученные знания при организации профилактической работы с пациентами;</w:t>
      </w:r>
    </w:p>
    <w:p w:rsidR="003A2FEB" w:rsidRPr="001A7EC0" w:rsidRDefault="003A2FEB" w:rsidP="000167ED">
      <w:pPr>
        <w:pStyle w:val="ListParagraph"/>
        <w:numPr>
          <w:ilvl w:val="0"/>
          <w:numId w:val="18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Рассчитывать суточный рацион;</w:t>
      </w:r>
    </w:p>
    <w:p w:rsidR="003A2FEB" w:rsidRPr="001A7EC0" w:rsidRDefault="003A2FEB" w:rsidP="000167ED">
      <w:pPr>
        <w:pStyle w:val="ListParagraph"/>
        <w:numPr>
          <w:ilvl w:val="0"/>
          <w:numId w:val="18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Оценивать энергетическую адекватность рациона</w:t>
      </w:r>
    </w:p>
    <w:p w:rsidR="003A2FEB" w:rsidRPr="001A7EC0" w:rsidRDefault="003A2FEB" w:rsidP="000167ED">
      <w:pPr>
        <w:pStyle w:val="ListParagraph"/>
        <w:numPr>
          <w:ilvl w:val="0"/>
          <w:numId w:val="18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Определять с помощью справочной литературы набор продуктов питания для составления суточного рациона для лиц разного возраста и профессий.</w:t>
      </w:r>
    </w:p>
    <w:p w:rsidR="003A2FEB" w:rsidRPr="001A7EC0" w:rsidRDefault="003A2FEB" w:rsidP="001A7EC0">
      <w:pPr>
        <w:snapToGrid w:val="0"/>
        <w:ind w:right="355"/>
        <w:jc w:val="center"/>
        <w:rPr>
          <w:rFonts w:ascii="Times New Roman" w:hAnsi="Times New Roman"/>
          <w:i/>
          <w:sz w:val="24"/>
          <w:szCs w:val="24"/>
        </w:rPr>
      </w:pPr>
      <w:r w:rsidRPr="001A7EC0">
        <w:rPr>
          <w:rFonts w:ascii="Times New Roman" w:hAnsi="Times New Roman"/>
          <w:i/>
          <w:sz w:val="24"/>
          <w:szCs w:val="24"/>
        </w:rPr>
        <w:t>готовить студентов к формированию общей компетенции</w:t>
      </w:r>
    </w:p>
    <w:p w:rsidR="003A2FEB" w:rsidRPr="001A7EC0" w:rsidRDefault="003A2FEB" w:rsidP="000167E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7EC0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3A2FEB" w:rsidRDefault="003A2FEB" w:rsidP="00FC3334">
      <w:p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цель:</w:t>
      </w:r>
    </w:p>
    <w:p w:rsidR="003A2FEB" w:rsidRPr="000167ED" w:rsidRDefault="003A2FEB" w:rsidP="000167ED">
      <w:pPr>
        <w:pStyle w:val="ListParagraph"/>
        <w:numPr>
          <w:ilvl w:val="0"/>
          <w:numId w:val="19"/>
        </w:numPr>
        <w:snapToGrid w:val="0"/>
        <w:ind w:right="355"/>
        <w:jc w:val="both"/>
        <w:rPr>
          <w:rFonts w:ascii="Times New Roman" w:hAnsi="Times New Roman"/>
          <w:sz w:val="24"/>
          <w:szCs w:val="24"/>
        </w:rPr>
      </w:pPr>
      <w:r w:rsidRPr="000167ED">
        <w:rPr>
          <w:rFonts w:ascii="Times New Roman" w:hAnsi="Times New Roman"/>
          <w:sz w:val="24"/>
          <w:szCs w:val="24"/>
        </w:rPr>
        <w:t>Способствовать формированию у студентов интереса к гигиене питания.</w:t>
      </w:r>
    </w:p>
    <w:p w:rsidR="003A2FEB" w:rsidRDefault="003A2FEB" w:rsidP="001A7EC0">
      <w:pPr>
        <w:snapToGrid w:val="0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практического занятия – 2 академических часа (90 минут).</w:t>
      </w:r>
    </w:p>
    <w:p w:rsidR="003A2FEB" w:rsidRDefault="003A2FEB" w:rsidP="001A7EC0">
      <w:pPr>
        <w:snapToGrid w:val="0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E67F2D">
        <w:rPr>
          <w:rFonts w:ascii="Times New Roman" w:hAnsi="Times New Roman"/>
          <w:b/>
          <w:sz w:val="24"/>
          <w:szCs w:val="24"/>
        </w:rPr>
        <w:t>Методы и формы обучения:</w:t>
      </w:r>
      <w:r>
        <w:rPr>
          <w:rFonts w:ascii="Times New Roman" w:hAnsi="Times New Roman"/>
          <w:sz w:val="24"/>
          <w:szCs w:val="24"/>
        </w:rPr>
        <w:t xml:space="preserve"> поисковый, эвристический метод, индивидуальная, фронтальная работа.</w:t>
      </w:r>
    </w:p>
    <w:p w:rsidR="003A2FEB" w:rsidRDefault="003A2FEB" w:rsidP="001A7EC0">
      <w:pPr>
        <w:snapToGrid w:val="0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понятия:</w:t>
      </w:r>
      <w:r w:rsidRPr="00E67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67F2D">
        <w:rPr>
          <w:rFonts w:ascii="Times New Roman" w:hAnsi="Times New Roman"/>
          <w:sz w:val="24"/>
          <w:szCs w:val="24"/>
        </w:rPr>
        <w:t>ациональное питание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C3334">
        <w:rPr>
          <w:rFonts w:ascii="Times New Roman" w:hAnsi="Times New Roman"/>
          <w:sz w:val="24"/>
          <w:szCs w:val="24"/>
        </w:rPr>
        <w:t>энергетическая ценность и качественный состав</w:t>
      </w:r>
      <w:r>
        <w:rPr>
          <w:rFonts w:ascii="Times New Roman" w:hAnsi="Times New Roman"/>
          <w:sz w:val="24"/>
          <w:szCs w:val="24"/>
        </w:rPr>
        <w:t xml:space="preserve"> пищевого рациона, режим питания, сбалансированное питание, безопасность пищевых продуктов.</w:t>
      </w:r>
    </w:p>
    <w:p w:rsidR="003A2FEB" w:rsidRDefault="003A2FEB" w:rsidP="001A7EC0">
      <w:pPr>
        <w:snapToGrid w:val="0"/>
        <w:ind w:left="360"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Межпредметные связи:</w:t>
      </w:r>
      <w:r>
        <w:rPr>
          <w:rFonts w:ascii="Times New Roman" w:hAnsi="Times New Roman"/>
          <w:sz w:val="24"/>
          <w:szCs w:val="24"/>
        </w:rPr>
        <w:t xml:space="preserve"> биология; анатомия и физиология человека; химия, микробиология.</w:t>
      </w:r>
    </w:p>
    <w:p w:rsidR="003A2FEB" w:rsidRPr="000906ED" w:rsidRDefault="003A2FEB" w:rsidP="00090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Внутрипредметные связи между разделами</w:t>
      </w:r>
      <w:r w:rsidRPr="000906ED">
        <w:rPr>
          <w:rFonts w:ascii="Times New Roman" w:hAnsi="Times New Roman"/>
          <w:b/>
          <w:sz w:val="24"/>
          <w:szCs w:val="24"/>
        </w:rPr>
        <w:t xml:space="preserve">: </w:t>
      </w:r>
      <w:r w:rsidRPr="000906ED">
        <w:rPr>
          <w:rFonts w:ascii="Times New Roman" w:hAnsi="Times New Roman"/>
          <w:sz w:val="24"/>
          <w:szCs w:val="24"/>
        </w:rPr>
        <w:t xml:space="preserve">«Вода, ее физические и химические свойства, гигиеническое и экологическое значение», «Компоненты здорового образа жизни и пути их формирования» </w:t>
      </w:r>
    </w:p>
    <w:p w:rsidR="003A2FEB" w:rsidRPr="006F03D1" w:rsidRDefault="003A2FEB" w:rsidP="006F03D1">
      <w:pPr>
        <w:snapToGrid w:val="0"/>
        <w:ind w:right="3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3A2FEB" w:rsidRDefault="003A2FEB" w:rsidP="000906ED">
      <w:pPr>
        <w:snapToGrid w:val="0"/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калькулятор</w:t>
      </w:r>
    </w:p>
    <w:p w:rsidR="003A2FEB" w:rsidRPr="006F03D1" w:rsidRDefault="003A2FEB" w:rsidP="000906ED">
      <w:pPr>
        <w:snapToGrid w:val="0"/>
        <w:ind w:right="355"/>
        <w:rPr>
          <w:rFonts w:ascii="Times New Roman" w:hAnsi="Times New Roman"/>
          <w:b/>
          <w:sz w:val="24"/>
          <w:szCs w:val="24"/>
        </w:rPr>
      </w:pPr>
      <w:r w:rsidRPr="006F03D1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</w:p>
    <w:p w:rsidR="003A2FEB" w:rsidRPr="008F3A8D" w:rsidRDefault="003A2FEB" w:rsidP="008F3A8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A8D">
        <w:rPr>
          <w:rFonts w:ascii="Times New Roman" w:hAnsi="Times New Roman"/>
          <w:sz w:val="24"/>
          <w:szCs w:val="24"/>
        </w:rPr>
        <w:t>Мето</w:t>
      </w:r>
      <w:r>
        <w:rPr>
          <w:rFonts w:ascii="Times New Roman" w:hAnsi="Times New Roman"/>
          <w:sz w:val="24"/>
          <w:szCs w:val="24"/>
        </w:rPr>
        <w:t>дические рекомендации студентам.</w:t>
      </w:r>
    </w:p>
    <w:p w:rsidR="003A2FEB" w:rsidRPr="008F3A8D" w:rsidRDefault="003A2FEB" w:rsidP="008F3A8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A8D">
        <w:rPr>
          <w:rFonts w:ascii="Times New Roman" w:hAnsi="Times New Roman"/>
          <w:sz w:val="24"/>
          <w:szCs w:val="24"/>
        </w:rPr>
        <w:t xml:space="preserve">Таблица «Химический состав и энергетическая ценность </w:t>
      </w:r>
      <w:smartTag w:uri="urn:schemas-microsoft-com:office:smarttags" w:element="metricconverter">
        <w:smartTagPr>
          <w:attr w:name="ProductID" w:val="100 г"/>
        </w:smartTagPr>
        <w:r w:rsidRPr="008F3A8D">
          <w:rPr>
            <w:rFonts w:ascii="Times New Roman" w:hAnsi="Times New Roman"/>
            <w:sz w:val="24"/>
            <w:szCs w:val="24"/>
          </w:rPr>
          <w:t>100 г</w:t>
        </w:r>
      </w:smartTag>
      <w:r w:rsidRPr="008F3A8D">
        <w:rPr>
          <w:rFonts w:ascii="Times New Roman" w:hAnsi="Times New Roman"/>
          <w:sz w:val="24"/>
          <w:szCs w:val="24"/>
        </w:rPr>
        <w:t xml:space="preserve"> съедобной части основных пищевых продуктов (по книге "Химический состав пищевых продуктов". Под ред. А. А. Покровского, М., 1976)»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8F3A8D" w:rsidRDefault="003A2FEB" w:rsidP="008F3A8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A8D">
        <w:rPr>
          <w:rFonts w:ascii="Times New Roman" w:hAnsi="Times New Roman"/>
          <w:sz w:val="24"/>
          <w:szCs w:val="24"/>
        </w:rPr>
        <w:t xml:space="preserve">Методические рекомендации МР 2.3.1.2432 -08 «Нормы физиологических потребностей в энергии и пищевых веществах для различных групп населения Российской Федерации» от «18» декабря </w:t>
      </w:r>
      <w:smartTag w:uri="urn:schemas-microsoft-com:office:smarttags" w:element="metricconverter">
        <w:smartTagPr>
          <w:attr w:name="ProductID" w:val="2008 г"/>
        </w:smartTagPr>
        <w:r w:rsidRPr="008F3A8D">
          <w:rPr>
            <w:rFonts w:ascii="Times New Roman" w:hAnsi="Times New Roman"/>
            <w:sz w:val="24"/>
            <w:szCs w:val="24"/>
          </w:rPr>
          <w:t>2008 г</w:t>
        </w:r>
      </w:smartTag>
      <w:r w:rsidRPr="008F3A8D">
        <w:rPr>
          <w:rFonts w:ascii="Times New Roman" w:hAnsi="Times New Roman"/>
          <w:sz w:val="24"/>
          <w:szCs w:val="24"/>
        </w:rPr>
        <w:t>.</w:t>
      </w:r>
    </w:p>
    <w:p w:rsidR="003A2FEB" w:rsidRPr="008F3A8D" w:rsidRDefault="003A2FEB" w:rsidP="008F3A8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A8D">
        <w:rPr>
          <w:rFonts w:ascii="Times New Roman" w:hAnsi="Times New Roman"/>
          <w:sz w:val="24"/>
          <w:szCs w:val="24"/>
        </w:rPr>
        <w:t>Таблица «Пищевая и энергетическая ценность блюд и кулинарных изделий на 100 гр. продукта»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8F3A8D" w:rsidRDefault="003A2FEB" w:rsidP="008F3A8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A8D">
        <w:rPr>
          <w:rFonts w:ascii="Times New Roman" w:hAnsi="Times New Roman"/>
          <w:sz w:val="24"/>
          <w:szCs w:val="24"/>
        </w:rPr>
        <w:t>Вопросы тестового контроля по теме</w:t>
      </w:r>
      <w:r>
        <w:rPr>
          <w:rFonts w:ascii="Times New Roman" w:hAnsi="Times New Roman"/>
          <w:sz w:val="24"/>
          <w:szCs w:val="24"/>
        </w:rPr>
        <w:t>.</w:t>
      </w:r>
    </w:p>
    <w:p w:rsidR="003A2FEB" w:rsidRDefault="003A2FEB" w:rsidP="003B5A31">
      <w:pPr>
        <w:pStyle w:val="ListParagraph"/>
        <w:rPr>
          <w:rFonts w:ascii="Times New Roman" w:hAnsi="Times New Roman"/>
          <w:sz w:val="24"/>
          <w:szCs w:val="24"/>
        </w:rPr>
      </w:pPr>
    </w:p>
    <w:p w:rsidR="003A2FEB" w:rsidRPr="008F3A8D" w:rsidRDefault="003A2FEB" w:rsidP="003B5A3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8F3A8D">
        <w:rPr>
          <w:rFonts w:ascii="Times New Roman" w:hAnsi="Times New Roman"/>
          <w:b/>
          <w:sz w:val="24"/>
          <w:szCs w:val="24"/>
        </w:rPr>
        <w:t>Учебно-методическая литература</w:t>
      </w:r>
    </w:p>
    <w:p w:rsidR="003A2FEB" w:rsidRPr="008F3A8D" w:rsidRDefault="003A2FEB" w:rsidP="00A068F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8F3A8D">
        <w:rPr>
          <w:rFonts w:ascii="Times New Roman" w:hAnsi="Times New Roman"/>
          <w:b/>
          <w:sz w:val="24"/>
          <w:szCs w:val="24"/>
        </w:rPr>
        <w:t>Основная:</w:t>
      </w:r>
    </w:p>
    <w:p w:rsidR="003A2FEB" w:rsidRDefault="003A2FEB" w:rsidP="00E8720F">
      <w:pPr>
        <w:rPr>
          <w:rFonts w:ascii="Times New Roman" w:hAnsi="Times New Roman"/>
          <w:color w:val="000000"/>
          <w:sz w:val="24"/>
          <w:szCs w:val="24"/>
        </w:rPr>
      </w:pPr>
      <w:r w:rsidRPr="0018578D">
        <w:rPr>
          <w:rFonts w:ascii="Times New Roman" w:hAnsi="Times New Roman"/>
          <w:color w:val="000000"/>
          <w:sz w:val="24"/>
          <w:szCs w:val="24"/>
        </w:rPr>
        <w:t>Гигиена и экология человека: учебник / Архангельский В.И., Кириллов В.Ф. 2013. - 176 с. (Серия "СПО")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2FEB" w:rsidRPr="008F3A8D" w:rsidRDefault="003A2FEB" w:rsidP="00E8720F">
      <w:pPr>
        <w:rPr>
          <w:rFonts w:ascii="Times New Roman" w:hAnsi="Times New Roman"/>
          <w:b/>
          <w:color w:val="000000"/>
          <w:sz w:val="24"/>
          <w:szCs w:val="24"/>
        </w:rPr>
      </w:pPr>
      <w:r w:rsidRPr="008F3A8D">
        <w:rPr>
          <w:rFonts w:ascii="Times New Roman" w:hAnsi="Times New Roman"/>
          <w:b/>
          <w:color w:val="000000"/>
          <w:sz w:val="24"/>
          <w:szCs w:val="24"/>
        </w:rPr>
        <w:t>Дополнительная:</w:t>
      </w:r>
    </w:p>
    <w:p w:rsidR="003A2FEB" w:rsidRPr="00A068F0" w:rsidRDefault="003A2FEB" w:rsidP="008F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8F0">
        <w:rPr>
          <w:rFonts w:ascii="Times New Roman" w:hAnsi="Times New Roman"/>
          <w:bCs/>
          <w:sz w:val="24"/>
          <w:szCs w:val="24"/>
          <w:lang w:eastAsia="ru-RU"/>
        </w:rPr>
        <w:t>Химический состав российских пищевых продуктов</w:t>
      </w:r>
      <w:r w:rsidRPr="00A068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A068F0">
        <w:rPr>
          <w:rFonts w:ascii="Times New Roman" w:hAnsi="Times New Roman"/>
          <w:sz w:val="24"/>
          <w:szCs w:val="24"/>
          <w:lang w:eastAsia="ru-RU"/>
        </w:rPr>
        <w:t>Справочник / Под ред.</w:t>
      </w:r>
    </w:p>
    <w:p w:rsidR="003A2FEB" w:rsidRDefault="003A2FEB" w:rsidP="008F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8F0">
        <w:rPr>
          <w:rFonts w:ascii="Times New Roman" w:hAnsi="Times New Roman"/>
          <w:sz w:val="24"/>
          <w:szCs w:val="24"/>
          <w:lang w:eastAsia="ru-RU"/>
        </w:rPr>
        <w:t>член-корр. МАИ, проф. И. М. Скурихина и академика РАМН, проф. В. А. Тутельяна. - М.: ДеЛи принт, 2002. - 236 с.</w:t>
      </w:r>
    </w:p>
    <w:p w:rsidR="003A2FEB" w:rsidRDefault="003A2FEB" w:rsidP="00A33027">
      <w:pPr>
        <w:jc w:val="center"/>
        <w:rPr>
          <w:rFonts w:ascii="Times New Roman" w:hAnsi="Times New Roman"/>
          <w:sz w:val="24"/>
          <w:szCs w:val="24"/>
          <w:lang w:eastAsia="ru-RU"/>
        </w:rPr>
        <w:sectPr w:rsidR="003A2FEB" w:rsidSect="00267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A2FEB" w:rsidRPr="00A33027" w:rsidRDefault="003A2FEB" w:rsidP="00A33027">
      <w:pPr>
        <w:jc w:val="center"/>
        <w:rPr>
          <w:rFonts w:ascii="Times New Roman" w:hAnsi="Times New Roman"/>
          <w:b/>
          <w:sz w:val="24"/>
          <w:szCs w:val="24"/>
        </w:rPr>
      </w:pPr>
      <w:r w:rsidRPr="00A33027"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85"/>
        <w:gridCol w:w="794"/>
        <w:gridCol w:w="2801"/>
        <w:gridCol w:w="3332"/>
        <w:gridCol w:w="2299"/>
        <w:gridCol w:w="2135"/>
      </w:tblGrid>
      <w:tr w:rsidR="003A2FEB" w:rsidRPr="00614262" w:rsidTr="00E50C25">
        <w:tc>
          <w:tcPr>
            <w:tcW w:w="540" w:type="dxa"/>
          </w:tcPr>
          <w:p w:rsidR="003A2FEB" w:rsidRPr="00614262" w:rsidRDefault="003A2FEB" w:rsidP="00E5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5" w:type="dxa"/>
            <w:tcBorders>
              <w:tr2bl w:val="single" w:sz="4" w:space="0" w:color="auto"/>
            </w:tcBorders>
          </w:tcPr>
          <w:p w:rsidR="003A2FEB" w:rsidRPr="00614262" w:rsidRDefault="003A2FEB" w:rsidP="00E5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Этапы занятия </w:t>
            </w:r>
          </w:p>
          <w:p w:rsidR="003A2FEB" w:rsidRPr="00614262" w:rsidRDefault="003A2FEB" w:rsidP="00E5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FEB" w:rsidRPr="00614262" w:rsidRDefault="003A2FEB" w:rsidP="00E50C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794" w:type="dxa"/>
          </w:tcPr>
          <w:p w:rsidR="003A2FEB" w:rsidRPr="00614262" w:rsidRDefault="003A2FEB" w:rsidP="00E5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Время этапа</w:t>
            </w:r>
          </w:p>
        </w:tc>
        <w:tc>
          <w:tcPr>
            <w:tcW w:w="2801" w:type="dxa"/>
            <w:tcBorders>
              <w:tr2bl w:val="single" w:sz="4" w:space="0" w:color="auto"/>
            </w:tcBorders>
          </w:tcPr>
          <w:p w:rsidR="003A2FEB" w:rsidRPr="00614262" w:rsidRDefault="003A2FEB" w:rsidP="00E5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Содержание учебного </w:t>
            </w:r>
          </w:p>
          <w:p w:rsidR="003A2FEB" w:rsidRPr="00614262" w:rsidRDefault="003A2FEB" w:rsidP="00E5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  <w:p w:rsidR="003A2FEB" w:rsidRPr="00614262" w:rsidRDefault="003A2FEB" w:rsidP="00E50C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3332" w:type="dxa"/>
          </w:tcPr>
          <w:p w:rsidR="003A2FEB" w:rsidRPr="00614262" w:rsidRDefault="003A2FEB" w:rsidP="00E5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Деятельность преподавателя (методы обучения)</w:t>
            </w:r>
          </w:p>
        </w:tc>
        <w:tc>
          <w:tcPr>
            <w:tcW w:w="2299" w:type="dxa"/>
          </w:tcPr>
          <w:p w:rsidR="003A2FEB" w:rsidRPr="00614262" w:rsidRDefault="003A2FEB" w:rsidP="00E5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Виды и формы организации деятельности студентов</w:t>
            </w: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Оснащение занятия</w:t>
            </w:r>
          </w:p>
        </w:tc>
      </w:tr>
      <w:tr w:rsidR="003A2FEB" w:rsidRPr="00614262" w:rsidTr="00E50C25">
        <w:tc>
          <w:tcPr>
            <w:tcW w:w="540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Задача: обеспечить готовность студентов к занятию</w:t>
            </w:r>
          </w:p>
        </w:tc>
        <w:tc>
          <w:tcPr>
            <w:tcW w:w="794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801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Приветствие преподавателем студентов, проверка их готовности к занятию (внешний вид, наличие тетрадей), отметка в журнале отсутствующих</w:t>
            </w:r>
          </w:p>
        </w:tc>
        <w:tc>
          <w:tcPr>
            <w:tcW w:w="2299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Студенты приветствуют преподавателя, староста сообщает фамилии отсутствующих</w:t>
            </w: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</w:tr>
      <w:tr w:rsidR="003A2FEB" w:rsidRPr="00614262" w:rsidTr="00E50C25">
        <w:trPr>
          <w:trHeight w:val="1635"/>
        </w:trPr>
        <w:tc>
          <w:tcPr>
            <w:tcW w:w="540" w:type="dxa"/>
            <w:vMerge w:val="restart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vMerge w:val="restart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Актуализация знаний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1. Сконцентрировать внимание студентов на понятии рационального питания и вызвать у них желание научиться оценивать фактическое питание.</w:t>
            </w:r>
          </w:p>
          <w:p w:rsidR="003A2FEB" w:rsidRPr="00614262" w:rsidRDefault="003A2FEB" w:rsidP="00E50C2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2.Подготовить студентов к пониманию своей деятельности на уроке</w:t>
            </w:r>
          </w:p>
        </w:tc>
        <w:tc>
          <w:tcPr>
            <w:tcW w:w="794" w:type="dxa"/>
            <w:vMerge w:val="restart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801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332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Преподаватель задает вопросы по теме,  рассмотренные на предыдущем теоретическом занятии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Вопросы фронтального опроса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в блоке приложения</w:t>
            </w:r>
          </w:p>
        </w:tc>
        <w:tc>
          <w:tcPr>
            <w:tcW w:w="2299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Предполагаемые ответы в приложении</w:t>
            </w: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EB" w:rsidRPr="00614262" w:rsidTr="00E50C25">
        <w:trPr>
          <w:trHeight w:val="1575"/>
        </w:trPr>
        <w:tc>
          <w:tcPr>
            <w:tcW w:w="540" w:type="dxa"/>
            <w:vMerge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Опрос по цепочке</w:t>
            </w:r>
          </w:p>
        </w:tc>
        <w:tc>
          <w:tcPr>
            <w:tcW w:w="3332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Преподаватель предлагает назвать основные правила рационального питания и прокомментировать их суть. Преподаватель называет первое правило</w:t>
            </w:r>
          </w:p>
        </w:tc>
        <w:tc>
          <w:tcPr>
            <w:tcW w:w="2299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Студент по желанию либо вызванный преподавателем комментирует суть этого правила  и называет следующее правило.</w:t>
            </w: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FEB" w:rsidRPr="00614262" w:rsidTr="00E50C25">
        <w:tc>
          <w:tcPr>
            <w:tcW w:w="540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Сообщение темы и  цели занятия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Задача: осуществление целевой установки занятия </w:t>
            </w:r>
          </w:p>
        </w:tc>
        <w:tc>
          <w:tcPr>
            <w:tcW w:w="794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801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Тема занятия: Оценка фактического питания взрослого населения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Цель занятия: научиться оценивать рацион питания,  энергетическую и пищевую адекватность пищевого рациона, режим питания.</w:t>
            </w:r>
          </w:p>
        </w:tc>
        <w:tc>
          <w:tcPr>
            <w:tcW w:w="5631" w:type="dxa"/>
            <w:gridSpan w:val="2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Преподаватель совместно со студентами формулируют тему и цель занятия, студенты записывают их в тетрадь.</w:t>
            </w: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EB" w:rsidRPr="00614262" w:rsidTr="00E50C25">
        <w:tc>
          <w:tcPr>
            <w:tcW w:w="540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Формирование новых знаний и представлений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1. Передать студентам базовые знания, необходимые для формирования умений анализировать фактическое питание взрослого населения</w:t>
            </w:r>
          </w:p>
          <w:p w:rsidR="003A2FEB" w:rsidRPr="00614262" w:rsidRDefault="003A2FEB" w:rsidP="00E50C25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614262">
              <w:rPr>
                <w:rFonts w:ascii="Times New Roman" w:hAnsi="Times New Roman"/>
                <w:sz w:val="24"/>
                <w:szCs w:val="24"/>
              </w:rPr>
              <w:t>Готовить студентов к формированию компетенции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794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801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План изучения нового материала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1.Нормы физиологических потребностей в энергии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и пищевых веществах для различных групп</w:t>
            </w:r>
          </w:p>
          <w:p w:rsidR="003A2FEB" w:rsidRPr="00614262" w:rsidRDefault="003A2FEB" w:rsidP="00E50C25">
            <w:pPr>
              <w:pStyle w:val="Heading1"/>
              <w:jc w:val="both"/>
              <w:rPr>
                <w:b w:val="0"/>
                <w:bCs/>
                <w:sz w:val="24"/>
                <w:szCs w:val="24"/>
              </w:rPr>
            </w:pPr>
            <w:r w:rsidRPr="00614262">
              <w:rPr>
                <w:b w:val="0"/>
                <w:bCs/>
                <w:sz w:val="24"/>
                <w:szCs w:val="24"/>
              </w:rPr>
              <w:t>населения Российской Федерации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2. Химический состав и энергетическая ценность пищевых продуктов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FEB" w:rsidRPr="00614262" w:rsidRDefault="003A2FEB" w:rsidP="00E50C25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614262">
              <w:rPr>
                <w:b w:val="0"/>
                <w:sz w:val="24"/>
                <w:szCs w:val="24"/>
              </w:rPr>
              <w:t>Студенты под руководством преподавателя работают с  МР 2.3.1.2432 -08. Кратко конспектируют термины и определения: величина основного обмена, нормы физиологических потребностей в энергии и пищевых веществах,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незаменимые (эссенциальные) пищевые вещества, рекомендуемый уровень адекватного потребления, физиологическая потребность в энергии и пищевых веществах, энергетический баланс, энерготраты суточные.</w:t>
            </w:r>
          </w:p>
          <w:p w:rsidR="003A2FEB" w:rsidRPr="00614262" w:rsidRDefault="003A2FEB" w:rsidP="00E50C25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614262">
              <w:rPr>
                <w:b w:val="0"/>
                <w:sz w:val="24"/>
                <w:szCs w:val="24"/>
              </w:rPr>
              <w:t xml:space="preserve">Изучают группы населения в зависимости от уровня физической активности п.3.3. МР 2.3.1.2432-08 и определяют к какой группе относятся сами (как студенты), в какую группу переходят при прохождении производственной практики и в будущей профессии (медицинская сестра). </w:t>
            </w:r>
          </w:p>
          <w:p w:rsidR="003A2FEB" w:rsidRPr="00614262" w:rsidRDefault="003A2FEB" w:rsidP="00E50C25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614262">
              <w:rPr>
                <w:b w:val="0"/>
                <w:sz w:val="24"/>
                <w:szCs w:val="24"/>
              </w:rPr>
              <w:t xml:space="preserve">Учатся определять величину основного обмена в соответствии с табл. 4.1, отвечают на вопросы преподавателя. </w:t>
            </w:r>
          </w:p>
          <w:p w:rsidR="003A2FEB" w:rsidRPr="00614262" w:rsidRDefault="003A2FEB" w:rsidP="00E50C25">
            <w:pPr>
              <w:tabs>
                <w:tab w:val="left" w:pos="187"/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Учатся работать с </w:t>
            </w:r>
            <w:r w:rsidRPr="00614262">
              <w:rPr>
                <w:rFonts w:ascii="Times New Roman" w:hAnsi="Times New Roman"/>
                <w:sz w:val="24"/>
                <w:szCs w:val="24"/>
              </w:rPr>
              <w:t xml:space="preserve">Таблицей 5.1. « Нормы физиологических потребностей в энергии и пищевых веществах для различных групп населения» </w:t>
            </w:r>
          </w:p>
          <w:p w:rsidR="003A2FEB" w:rsidRPr="00614262" w:rsidRDefault="003A2FEB" w:rsidP="00E50C25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Знакомятся с </w:t>
            </w:r>
            <w:r w:rsidRPr="00614262">
              <w:rPr>
                <w:rFonts w:ascii="Times New Roman" w:hAnsi="Times New Roman"/>
                <w:sz w:val="24"/>
                <w:szCs w:val="24"/>
              </w:rPr>
              <w:t>таблицей «Химический состав и энергетическая ценность 100 г съедобной части основных пищевых продуктов (по книге "Химический состав пищевых продуктов". Под ред. А. А. Покровского, М., 1976)»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«Методические рекомендации»</w:t>
            </w:r>
          </w:p>
          <w:p w:rsidR="003A2FEB" w:rsidRPr="00614262" w:rsidRDefault="003A2FEB" w:rsidP="00E50C25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614262">
              <w:rPr>
                <w:b w:val="0"/>
                <w:sz w:val="24"/>
                <w:szCs w:val="24"/>
              </w:rPr>
              <w:t>МР 2.3.1.2432 -08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«Нормы физиологических потребностей в энергии и пищевых веществах для различных групп населения Российской Федерации»</w:t>
            </w:r>
          </w:p>
          <w:p w:rsidR="003A2FEB" w:rsidRPr="00614262" w:rsidRDefault="003A2FEB" w:rsidP="00E50C25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Таблица «Химический состав и энергетическая ценность 100 г съедобной части основных пищевых продуктов (по книге "Химический состав пищевых продуктов". Под ред. А. А. Покровского, М., 1976)»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EB" w:rsidRPr="00614262" w:rsidTr="00E50C25">
        <w:tc>
          <w:tcPr>
            <w:tcW w:w="540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Практическое усвоение материала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1. Способствовать формированию у студентов умений оценки фактического питания населения, анализировать пищевую и энергетическую ценность рациона, режим питания</w:t>
            </w:r>
          </w:p>
          <w:p w:rsidR="003A2FEB" w:rsidRPr="00614262" w:rsidRDefault="003A2FEB" w:rsidP="00E50C25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2. Определение  с помощью справочной литературы набора продуктов питания для составления суточного рациона для лиц разного возраста и профессий.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25 мин. </w:t>
            </w:r>
          </w:p>
        </w:tc>
        <w:tc>
          <w:tcPr>
            <w:tcW w:w="2801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Преподаватель делает пояснения к практическому усвоению нового материала и предлагает студентам выполнить следующие задания на закрепление пройденного материала: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1.на определение величины основного обмена, суточных энерготрат;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 2. сравнительной характеристике пищевой и энергетической ценности различных продуктов,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 3. определение потребности в пищевых веществах и энергии,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4. подсчет энергетической ценности и содержания пищевых веществ в рационе.</w:t>
            </w:r>
          </w:p>
          <w:p w:rsidR="003A2FEB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у доски, индивидуальная и в подгруппах.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Преподаватель оценивает студентов, которые отвечали на занятии</w:t>
            </w:r>
          </w:p>
        </w:tc>
        <w:tc>
          <w:tcPr>
            <w:tcW w:w="2299" w:type="dxa"/>
          </w:tcPr>
          <w:p w:rsidR="003A2FEB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Студенты выполняют задания, устно комментируют решение задач и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FEB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1-4 выполняются студентами у доски с использованием справочных материалов.</w:t>
            </w:r>
          </w:p>
          <w:p w:rsidR="003A2FEB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5-6 решаются студентами самостоятельно с последующим разбором с преподавателем либо вместе с задачей 7 решаются в подгруппах. Задача 7 решается в подгруппах по 3-5 человек (заданий 4 для каждой подгруппы свое).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заносятся в сводную таблицу на доске. Обсуждаются оценка и рекомендации по оптимизации  рациона с учетом рекомендаций других подгрупп.</w:t>
            </w: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Доска, мел, методические рекомендации для студентов, справочные материалы.</w:t>
            </w:r>
          </w:p>
        </w:tc>
      </w:tr>
      <w:tr w:rsidR="003A2FEB" w:rsidRPr="00614262" w:rsidTr="00E50C25">
        <w:tc>
          <w:tcPr>
            <w:tcW w:w="540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Проведение контроля усвоения знаний</w:t>
            </w:r>
          </w:p>
        </w:tc>
        <w:tc>
          <w:tcPr>
            <w:tcW w:w="794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801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3332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Преподаватель раздает тесты и знакомит студентов с критериями оценки результатов.</w:t>
            </w:r>
          </w:p>
        </w:tc>
        <w:tc>
          <w:tcPr>
            <w:tcW w:w="2299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 xml:space="preserve">Студенты письменно отвечают на вопросы тестового контроля. </w:t>
            </w:r>
          </w:p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После написания тестового контроля студенты меняются работами и совместно с преподавателем их проверяют. Результат сообщают преподавателю.</w:t>
            </w: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Тестовые задания первого уровня</w:t>
            </w:r>
          </w:p>
        </w:tc>
      </w:tr>
      <w:tr w:rsidR="003A2FEB" w:rsidRPr="00614262" w:rsidTr="00E50C25">
        <w:tc>
          <w:tcPr>
            <w:tcW w:w="540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Подведение итогов. Домашнее задание</w:t>
            </w:r>
          </w:p>
        </w:tc>
        <w:tc>
          <w:tcPr>
            <w:tcW w:w="794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801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Преподаватель оценивает студентов, которые отвечали на занятии. Выставляет в журнал оценки тестового контроля. Просит дома оценить собственный рацион питания за 1 день: содержание белков, жиров, углеводов, энергетическую ценность и режим питания. Письменно сделать заключение и рекомендации</w:t>
            </w:r>
          </w:p>
        </w:tc>
        <w:tc>
          <w:tcPr>
            <w:tcW w:w="2299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62">
              <w:rPr>
                <w:rFonts w:ascii="Times New Roman" w:hAnsi="Times New Roman"/>
                <w:sz w:val="24"/>
                <w:szCs w:val="24"/>
              </w:rPr>
              <w:t>Записывают домашнее задание. Задают вопросы</w:t>
            </w:r>
          </w:p>
        </w:tc>
        <w:tc>
          <w:tcPr>
            <w:tcW w:w="2135" w:type="dxa"/>
          </w:tcPr>
          <w:p w:rsidR="003A2FEB" w:rsidRPr="00614262" w:rsidRDefault="003A2FEB" w:rsidP="00E5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FEB" w:rsidRDefault="003A2FEB" w:rsidP="00A33027">
      <w:pPr>
        <w:jc w:val="both"/>
      </w:pPr>
    </w:p>
    <w:p w:rsidR="003A2FEB" w:rsidRDefault="003A2FEB" w:rsidP="00A33027">
      <w:pPr>
        <w:jc w:val="both"/>
      </w:pPr>
      <w:r>
        <w:br w:type="page"/>
      </w:r>
    </w:p>
    <w:p w:rsidR="003A2FEB" w:rsidRPr="00350AFF" w:rsidRDefault="003A2FEB" w:rsidP="00A33027">
      <w:pPr>
        <w:tabs>
          <w:tab w:val="left" w:pos="187"/>
          <w:tab w:val="left" w:pos="1496"/>
        </w:tabs>
        <w:jc w:val="center"/>
        <w:rPr>
          <w:b/>
          <w:sz w:val="18"/>
          <w:szCs w:val="18"/>
        </w:rPr>
      </w:pPr>
      <w:r w:rsidRPr="00350AFF">
        <w:rPr>
          <w:b/>
          <w:sz w:val="18"/>
          <w:szCs w:val="18"/>
        </w:rPr>
        <w:t xml:space="preserve">5. Нормы физиологических потребностей в энергии и пищевых веществах для различных групп населения </w:t>
      </w:r>
    </w:p>
    <w:p w:rsidR="003A2FEB" w:rsidRPr="00350AFF" w:rsidRDefault="003A2FEB" w:rsidP="00A33027">
      <w:pPr>
        <w:tabs>
          <w:tab w:val="left" w:pos="187"/>
          <w:tab w:val="left" w:pos="1496"/>
        </w:tabs>
        <w:jc w:val="right"/>
        <w:rPr>
          <w:b/>
          <w:sz w:val="18"/>
          <w:szCs w:val="18"/>
        </w:rPr>
      </w:pPr>
      <w:r w:rsidRPr="00350AFF">
        <w:rPr>
          <w:b/>
          <w:sz w:val="18"/>
          <w:szCs w:val="18"/>
        </w:rPr>
        <w:t>Таблица 5.1.</w:t>
      </w:r>
    </w:p>
    <w:p w:rsidR="003A2FEB" w:rsidRPr="00350AFF" w:rsidRDefault="003A2FEB" w:rsidP="00A33027">
      <w:pPr>
        <w:tabs>
          <w:tab w:val="left" w:pos="187"/>
          <w:tab w:val="left" w:pos="1496"/>
        </w:tabs>
        <w:jc w:val="center"/>
        <w:rPr>
          <w:b/>
          <w:sz w:val="18"/>
          <w:szCs w:val="18"/>
        </w:rPr>
      </w:pPr>
    </w:p>
    <w:p w:rsidR="003A2FEB" w:rsidRPr="00350AFF" w:rsidRDefault="003A2FEB" w:rsidP="00A33027">
      <w:pPr>
        <w:tabs>
          <w:tab w:val="left" w:pos="187"/>
          <w:tab w:val="left" w:pos="1496"/>
        </w:tabs>
        <w:jc w:val="center"/>
        <w:rPr>
          <w:b/>
          <w:sz w:val="18"/>
          <w:szCs w:val="18"/>
        </w:rPr>
      </w:pPr>
      <w:r w:rsidRPr="00350AFF">
        <w:rPr>
          <w:b/>
          <w:sz w:val="18"/>
          <w:szCs w:val="18"/>
        </w:rPr>
        <w:t xml:space="preserve">Нормы физиологических потребностей в энергии и пищевых веществах для мужчин          </w:t>
      </w:r>
    </w:p>
    <w:tbl>
      <w:tblPr>
        <w:tblW w:w="0" w:type="auto"/>
        <w:tblLayout w:type="fixed"/>
        <w:tblLook w:val="01E0"/>
      </w:tblPr>
      <w:tblGrid>
        <w:gridCol w:w="336"/>
        <w:gridCol w:w="2154"/>
        <w:gridCol w:w="713"/>
        <w:gridCol w:w="23"/>
        <w:gridCol w:w="690"/>
        <w:gridCol w:w="46"/>
        <w:gridCol w:w="668"/>
        <w:gridCol w:w="68"/>
        <w:gridCol w:w="645"/>
        <w:gridCol w:w="91"/>
        <w:gridCol w:w="623"/>
        <w:gridCol w:w="113"/>
        <w:gridCol w:w="600"/>
        <w:gridCol w:w="136"/>
        <w:gridCol w:w="578"/>
        <w:gridCol w:w="158"/>
        <w:gridCol w:w="555"/>
        <w:gridCol w:w="181"/>
        <w:gridCol w:w="533"/>
        <w:gridCol w:w="203"/>
        <w:gridCol w:w="510"/>
        <w:gridCol w:w="226"/>
        <w:gridCol w:w="488"/>
        <w:gridCol w:w="248"/>
        <w:gridCol w:w="465"/>
        <w:gridCol w:w="271"/>
        <w:gridCol w:w="443"/>
        <w:gridCol w:w="293"/>
        <w:gridCol w:w="420"/>
        <w:gridCol w:w="316"/>
        <w:gridCol w:w="398"/>
        <w:gridCol w:w="339"/>
        <w:gridCol w:w="1255"/>
      </w:tblGrid>
      <w:tr w:rsidR="003A2FEB" w:rsidRPr="00614262" w:rsidTr="00E50C25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Показатели, </w:t>
            </w:r>
          </w:p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( в сутки)</w:t>
            </w:r>
          </w:p>
        </w:tc>
        <w:tc>
          <w:tcPr>
            <w:tcW w:w="110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Группа физической активности, (коэффициент физической активности)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Мужчины старше </w:t>
            </w:r>
          </w:p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 лет</w:t>
            </w:r>
          </w:p>
        </w:tc>
      </w:tr>
      <w:tr w:rsidR="003A2FEB" w:rsidRPr="00614262" w:rsidTr="00E50C25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I</w:t>
            </w:r>
            <w:r w:rsidRPr="00614262">
              <w:rPr>
                <w:sz w:val="18"/>
                <w:szCs w:val="18"/>
              </w:rPr>
              <w:t xml:space="preserve"> (1,4)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II</w:t>
            </w:r>
            <w:r w:rsidRPr="00614262">
              <w:rPr>
                <w:sz w:val="18"/>
                <w:szCs w:val="18"/>
              </w:rPr>
              <w:t xml:space="preserve"> (1,6)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III</w:t>
            </w:r>
            <w:r w:rsidRPr="00614262">
              <w:rPr>
                <w:sz w:val="18"/>
                <w:szCs w:val="18"/>
              </w:rPr>
              <w:t xml:space="preserve"> (1,9)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IV</w:t>
            </w:r>
            <w:r w:rsidRPr="00614262">
              <w:rPr>
                <w:sz w:val="18"/>
                <w:szCs w:val="18"/>
              </w:rPr>
              <w:t xml:space="preserve"> (2,2)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V</w:t>
            </w:r>
            <w:r w:rsidRPr="00614262">
              <w:rPr>
                <w:sz w:val="18"/>
                <w:szCs w:val="18"/>
              </w:rPr>
              <w:t xml:space="preserve"> (2,5)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</w:tr>
      <w:tr w:rsidR="003A2FEB" w:rsidRPr="00614262" w:rsidTr="00E50C25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10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Возрастные группы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</w:tr>
      <w:tr w:rsidR="003A2FEB" w:rsidRPr="00614262" w:rsidTr="00E50C25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</w:p>
        </w:tc>
      </w:tr>
      <w:tr w:rsidR="003A2FEB" w:rsidRPr="00614262" w:rsidTr="00E50C25">
        <w:trPr>
          <w:cantSplit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Энергия и макронутриенты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Энергия, ккал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2450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2300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2100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2800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2650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3300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3150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2950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3850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3600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3400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&lt;4200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3950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3750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2300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Белок, 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68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 т.ч. животный, 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32,5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38,5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44,5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58,5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55,5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34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% от ккал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Жиры, 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77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Жир, % от ккал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ind w:left="-57" w:right="-57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МНЖК, % от ккал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10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ПНЖК, % от ккал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</w:rPr>
              <w:t>6</w:t>
            </w:r>
            <w:r w:rsidRPr="00614262">
              <w:rPr>
                <w:sz w:val="18"/>
                <w:szCs w:val="18"/>
                <w:lang w:val="en-US"/>
              </w:rPr>
              <w:t>-10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Омега-6, % от ккал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5-8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Омега-3, % от ккал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1-2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Фосфолипиды, 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5-7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Углеводы, 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484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566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499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586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524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335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Сахар,  % от ккал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</w:t>
            </w:r>
            <w:r w:rsidRPr="00614262">
              <w:rPr>
                <w:sz w:val="18"/>
                <w:szCs w:val="18"/>
                <w:lang w:val="en-US"/>
              </w:rPr>
              <w:t>&lt;</w:t>
            </w:r>
            <w:r w:rsidRPr="00614262">
              <w:rPr>
                <w:sz w:val="18"/>
                <w:szCs w:val="18"/>
              </w:rPr>
              <w:t>10</w:t>
            </w:r>
          </w:p>
        </w:tc>
      </w:tr>
      <w:tr w:rsidR="003A2FEB" w:rsidRPr="00614262" w:rsidTr="00E50C25">
        <w:trPr>
          <w:trHeight w:val="43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Пищевые    </w:t>
            </w:r>
          </w:p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волокна, 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 xml:space="preserve">Витамины </w:t>
            </w:r>
          </w:p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С,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В1,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В2,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1,8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В6,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Ниацин,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В12,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Фолаты,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Пантотеновая </w:t>
            </w:r>
          </w:p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Кислота,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Биотин,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А, мкг рет.экв.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Бета-каротин,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Е, мг ток. Экв.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Витамин </w:t>
            </w:r>
            <w:r w:rsidRPr="00614262">
              <w:rPr>
                <w:sz w:val="18"/>
                <w:szCs w:val="18"/>
                <w:lang w:val="en-US"/>
              </w:rPr>
              <w:t>D</w:t>
            </w:r>
            <w:r w:rsidRPr="00614262">
              <w:rPr>
                <w:sz w:val="18"/>
                <w:szCs w:val="18"/>
              </w:rPr>
              <w:t>, мкг</w:t>
            </w:r>
          </w:p>
        </w:tc>
        <w:tc>
          <w:tcPr>
            <w:tcW w:w="107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                   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К,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Минеральные вещества</w:t>
            </w:r>
          </w:p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Кальций, мг</w:t>
            </w:r>
          </w:p>
        </w:tc>
        <w:tc>
          <w:tcPr>
            <w:tcW w:w="107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                                                                                        1000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Фосфор,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Магний,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Калий,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Натрий,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1300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Хлориды,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2300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Железо,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Цинк,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Йод,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Медь,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Марганец,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Селен,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Хром,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Молибден, мкг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Фтор, мг</w:t>
            </w:r>
          </w:p>
        </w:tc>
        <w:tc>
          <w:tcPr>
            <w:tcW w:w="122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</w:t>
            </w:r>
          </w:p>
        </w:tc>
      </w:tr>
    </w:tbl>
    <w:p w:rsidR="003A2FEB" w:rsidRPr="00350AFF" w:rsidRDefault="003A2FEB" w:rsidP="00A33027">
      <w:pPr>
        <w:rPr>
          <w:sz w:val="18"/>
          <w:szCs w:val="18"/>
        </w:rPr>
      </w:pPr>
      <w:r w:rsidRPr="00350AFF">
        <w:rPr>
          <w:b/>
          <w:sz w:val="18"/>
          <w:szCs w:val="18"/>
        </w:rPr>
        <w:t>*</w:t>
      </w:r>
      <w:r w:rsidRPr="00350AFF">
        <w:rPr>
          <w:sz w:val="18"/>
          <w:szCs w:val="18"/>
        </w:rPr>
        <w:t xml:space="preserve">Для лиц, работающих в условиях Крайнего Севера, энерготраты увеличиваются на 15% и пропорционально возрастают потребности в белках, жирах и углеводах. </w:t>
      </w:r>
    </w:p>
    <w:p w:rsidR="003A2FEB" w:rsidRPr="004D2C88" w:rsidRDefault="003A2FEB" w:rsidP="00A33027">
      <w:pPr>
        <w:tabs>
          <w:tab w:val="left" w:pos="558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3A2FEB" w:rsidRPr="00350AFF" w:rsidRDefault="003A2FEB" w:rsidP="00A33027">
      <w:pPr>
        <w:tabs>
          <w:tab w:val="left" w:pos="558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50AFF">
        <w:rPr>
          <w:b/>
          <w:sz w:val="18"/>
          <w:szCs w:val="18"/>
        </w:rPr>
        <w:t>Таблица 5.2</w:t>
      </w:r>
    </w:p>
    <w:p w:rsidR="003A2FEB" w:rsidRPr="00350AFF" w:rsidRDefault="003A2FEB" w:rsidP="00A33027">
      <w:pPr>
        <w:jc w:val="right"/>
        <w:rPr>
          <w:b/>
          <w:sz w:val="18"/>
          <w:szCs w:val="18"/>
        </w:rPr>
      </w:pPr>
    </w:p>
    <w:p w:rsidR="003A2FEB" w:rsidRPr="00350AFF" w:rsidRDefault="003A2FEB" w:rsidP="00A33027">
      <w:pPr>
        <w:jc w:val="center"/>
        <w:rPr>
          <w:b/>
          <w:sz w:val="18"/>
          <w:szCs w:val="18"/>
        </w:rPr>
      </w:pPr>
      <w:r w:rsidRPr="00350AFF">
        <w:rPr>
          <w:b/>
          <w:sz w:val="18"/>
          <w:szCs w:val="18"/>
        </w:rPr>
        <w:t xml:space="preserve">Нормы физиологических потребностей в энергии и пищевых веществах для женщин                   </w:t>
      </w:r>
    </w:p>
    <w:tbl>
      <w:tblPr>
        <w:tblW w:w="15112" w:type="dxa"/>
        <w:tblLook w:val="01E0"/>
      </w:tblPr>
      <w:tblGrid>
        <w:gridCol w:w="336"/>
        <w:gridCol w:w="1995"/>
        <w:gridCol w:w="893"/>
        <w:gridCol w:w="893"/>
        <w:gridCol w:w="894"/>
        <w:gridCol w:w="893"/>
        <w:gridCol w:w="894"/>
        <w:gridCol w:w="893"/>
        <w:gridCol w:w="896"/>
        <w:gridCol w:w="894"/>
        <w:gridCol w:w="858"/>
        <w:gridCol w:w="35"/>
        <w:gridCol w:w="894"/>
        <w:gridCol w:w="893"/>
        <w:gridCol w:w="907"/>
        <w:gridCol w:w="74"/>
        <w:gridCol w:w="35"/>
        <w:gridCol w:w="1935"/>
      </w:tblGrid>
      <w:tr w:rsidR="003A2FEB" w:rsidRPr="00614262" w:rsidTr="00E50C25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Показатели, </w:t>
            </w:r>
          </w:p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( в сутки)</w:t>
            </w:r>
          </w:p>
        </w:tc>
        <w:tc>
          <w:tcPr>
            <w:tcW w:w="10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Группа физической активности, (коэффициент физической активности)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Женщины</w:t>
            </w:r>
            <w:r w:rsidRPr="00614262">
              <w:rPr>
                <w:sz w:val="18"/>
                <w:szCs w:val="18"/>
              </w:rPr>
              <w:t xml:space="preserve"> старше</w:t>
            </w:r>
          </w:p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 лет</w:t>
            </w:r>
          </w:p>
        </w:tc>
      </w:tr>
      <w:tr w:rsidR="003A2FEB" w:rsidRPr="00614262" w:rsidTr="00E50C2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I</w:t>
            </w:r>
            <w:r w:rsidRPr="00614262">
              <w:rPr>
                <w:sz w:val="18"/>
                <w:szCs w:val="18"/>
              </w:rPr>
              <w:t xml:space="preserve"> (1,4)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II</w:t>
            </w:r>
            <w:r w:rsidRPr="00614262">
              <w:rPr>
                <w:sz w:val="18"/>
                <w:szCs w:val="18"/>
              </w:rPr>
              <w:t xml:space="preserve"> (1,6)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III</w:t>
            </w:r>
            <w:r w:rsidRPr="00614262">
              <w:rPr>
                <w:sz w:val="18"/>
                <w:szCs w:val="18"/>
              </w:rPr>
              <w:t xml:space="preserve"> (1,9)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IV</w:t>
            </w:r>
            <w:r w:rsidRPr="00614262">
              <w:rPr>
                <w:sz w:val="18"/>
                <w:szCs w:val="18"/>
              </w:rPr>
              <w:t xml:space="preserve"> (2,2)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</w:tr>
      <w:tr w:rsidR="003A2FEB" w:rsidRPr="00614262" w:rsidTr="00E50C2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0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Возрастные группы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</w:tr>
      <w:tr w:rsidR="003A2FEB" w:rsidRPr="00614262" w:rsidTr="00E50C2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18-29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30-39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40-59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</w:p>
        </w:tc>
      </w:tr>
      <w:tr w:rsidR="003A2FEB" w:rsidRPr="00614262" w:rsidTr="00E50C2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Энергия и макронутриенты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Энергия, ккал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1900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2550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2950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</w:rPr>
              <w:t>2850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</w:rPr>
              <w:t>1975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Белок, 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84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</w:rPr>
              <w:t>82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61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ind w:left="-57" w:right="-57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 т.ч. животный, 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29,5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30,5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% от ккал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Жиры, 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98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</w:rPr>
              <w:t>95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66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Жир, % от ккал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 xml:space="preserve"> </w:t>
            </w:r>
            <w:r w:rsidRPr="00614262">
              <w:rPr>
                <w:sz w:val="18"/>
                <w:szCs w:val="18"/>
              </w:rPr>
              <w:t>МНЖК, % от  ккал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  <w:lang w:val="en-US"/>
              </w:rPr>
              <w:t>10</w:t>
            </w:r>
          </w:p>
        </w:tc>
      </w:tr>
      <w:tr w:rsidR="003A2FEB" w:rsidRPr="00614262" w:rsidTr="00E50C25">
        <w:trPr>
          <w:trHeight w:val="56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ПНЖК, % от ккал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</w:rPr>
              <w:t>6</w:t>
            </w:r>
            <w:r w:rsidRPr="00614262">
              <w:rPr>
                <w:sz w:val="18"/>
                <w:szCs w:val="18"/>
                <w:lang w:val="en-US"/>
              </w:rPr>
              <w:t>-10</w:t>
            </w:r>
          </w:p>
        </w:tc>
      </w:tr>
      <w:tr w:rsidR="003A2FEB" w:rsidRPr="00614262" w:rsidTr="00E50C25">
        <w:trPr>
          <w:trHeight w:val="6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Омега-6, % от ккал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5-8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Омега-3, % от ккал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1-2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Фосфолипиды, 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5-7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Углеводы, 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372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432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</w:rPr>
              <w:t>417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284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Сахар, % от ккал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&lt;10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Пищевые    </w:t>
            </w:r>
          </w:p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волокна, 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Витамины</w:t>
            </w:r>
          </w:p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С,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В1,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В2,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1,8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В6,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Ниацин,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ind w:left="-57" w:right="-57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В12,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Фолаты,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Пантотеновая </w:t>
            </w:r>
          </w:p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Кислота,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Биотин,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А, мкг рет.экв.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Бета-каротин,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Е, мг ток. экв.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Витамин </w:t>
            </w:r>
            <w:r w:rsidRPr="00614262">
              <w:rPr>
                <w:sz w:val="18"/>
                <w:szCs w:val="18"/>
                <w:lang w:val="en-US"/>
              </w:rPr>
              <w:t>D</w:t>
            </w:r>
            <w:r w:rsidRPr="00614262">
              <w:rPr>
                <w:sz w:val="18"/>
                <w:szCs w:val="18"/>
              </w:rPr>
              <w:t>, мкг</w:t>
            </w:r>
          </w:p>
        </w:tc>
        <w:tc>
          <w:tcPr>
            <w:tcW w:w="10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                      10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К,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Минеральные вещества</w:t>
            </w:r>
          </w:p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Кальций, мг</w:t>
            </w:r>
          </w:p>
        </w:tc>
        <w:tc>
          <w:tcPr>
            <w:tcW w:w="10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                     1000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Фосфор,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Магний,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Калий,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Натрий,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1300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Хлориды,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2300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Железо,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Цинк,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Йод,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Медь,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Марганец,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Селен,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55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Хром,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Молибден, мкг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</w:tr>
      <w:tr w:rsidR="003A2FEB" w:rsidRPr="00614262" w:rsidTr="00E50C2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Фтор, мг</w:t>
            </w:r>
          </w:p>
        </w:tc>
        <w:tc>
          <w:tcPr>
            <w:tcW w:w="12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</w:t>
            </w:r>
          </w:p>
        </w:tc>
      </w:tr>
    </w:tbl>
    <w:p w:rsidR="003A2FEB" w:rsidRPr="00350AFF" w:rsidRDefault="003A2FEB" w:rsidP="00A33027">
      <w:pPr>
        <w:rPr>
          <w:b/>
          <w:sz w:val="18"/>
          <w:szCs w:val="18"/>
        </w:rPr>
      </w:pPr>
    </w:p>
    <w:p w:rsidR="003A2FEB" w:rsidRPr="00350AFF" w:rsidRDefault="003A2FEB" w:rsidP="00A33027">
      <w:pPr>
        <w:jc w:val="right"/>
        <w:rPr>
          <w:sz w:val="18"/>
          <w:szCs w:val="18"/>
        </w:rPr>
      </w:pPr>
      <w:r w:rsidRPr="00350AFF">
        <w:rPr>
          <w:b/>
          <w:sz w:val="18"/>
          <w:szCs w:val="18"/>
        </w:rPr>
        <w:t>*</w:t>
      </w:r>
      <w:r w:rsidRPr="00350AFF">
        <w:rPr>
          <w:sz w:val="18"/>
          <w:szCs w:val="18"/>
        </w:rPr>
        <w:t xml:space="preserve">Для лиц, работающих в условиях Крайнего Севера энерготраты увеличиваются на 15%, пропорционально возрастают потребности в белках, жирах и углеводах. </w:t>
      </w:r>
    </w:p>
    <w:p w:rsidR="003A2FEB" w:rsidRPr="00350AFF" w:rsidRDefault="003A2FEB" w:rsidP="00A33027">
      <w:pPr>
        <w:jc w:val="right"/>
        <w:rPr>
          <w:b/>
          <w:sz w:val="18"/>
          <w:szCs w:val="18"/>
        </w:rPr>
      </w:pPr>
      <w:r w:rsidRPr="00350AFF">
        <w:rPr>
          <w:b/>
          <w:sz w:val="18"/>
          <w:szCs w:val="18"/>
        </w:rPr>
        <w:t>Таблица 5.3</w:t>
      </w:r>
    </w:p>
    <w:p w:rsidR="003A2FEB" w:rsidRPr="00350AFF" w:rsidRDefault="003A2FEB" w:rsidP="00A33027">
      <w:pPr>
        <w:jc w:val="center"/>
        <w:rPr>
          <w:b/>
          <w:sz w:val="18"/>
          <w:szCs w:val="18"/>
        </w:rPr>
      </w:pPr>
      <w:r w:rsidRPr="00350AFF">
        <w:rPr>
          <w:b/>
          <w:sz w:val="18"/>
          <w:szCs w:val="18"/>
        </w:rPr>
        <w:t xml:space="preserve">                      Дополнительные потребности в энергии и пищевых веществах для женщин в период беременности и кормления ребенка</w:t>
      </w:r>
    </w:p>
    <w:p w:rsidR="003A2FEB" w:rsidRPr="00350AFF" w:rsidRDefault="003A2FEB" w:rsidP="00A33027">
      <w:pPr>
        <w:jc w:val="center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Беременные (2-ая половина)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Кормящие (1-6 мес.)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Кормящие (7-12 мес.)</w:t>
            </w:r>
          </w:p>
        </w:tc>
      </w:tr>
      <w:tr w:rsidR="003A2FEB" w:rsidRPr="00614262" w:rsidTr="00E50C2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Энергия и макронутриенты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Энергия, ккал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450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Белок,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 В т.ч. животный,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Жиры,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Углеводы, 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</w:tr>
      <w:tr w:rsidR="003A2FEB" w:rsidRPr="00614262" w:rsidTr="00E50C2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Витамины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С,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В1,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0,3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В2,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0,3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В6,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Ниацин,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В12,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Фолат,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А, мкг рет.экв.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Пантотеновая кислота,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Е, мг ток. экв.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Витамин </w:t>
            </w:r>
            <w:r w:rsidRPr="00614262">
              <w:rPr>
                <w:sz w:val="18"/>
                <w:szCs w:val="18"/>
                <w:lang w:val="en-US"/>
              </w:rPr>
              <w:t>D</w:t>
            </w:r>
            <w:r w:rsidRPr="00614262">
              <w:rPr>
                <w:sz w:val="18"/>
                <w:szCs w:val="18"/>
              </w:rPr>
              <w:t>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2,5</w:t>
            </w:r>
          </w:p>
        </w:tc>
      </w:tr>
      <w:tr w:rsidR="003A2FEB" w:rsidRPr="00614262" w:rsidTr="00E50C2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Минеральные вещества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Кальций,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Фосфор,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Магний,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Железо,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Цинк,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Йод,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140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Медь,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0,4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Марганец, мг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0,8</w:t>
            </w:r>
          </w:p>
        </w:tc>
      </w:tr>
      <w:tr w:rsidR="003A2FEB" w:rsidRPr="00614262" w:rsidTr="00E50C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Селен, мкг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</w:t>
            </w:r>
          </w:p>
        </w:tc>
      </w:tr>
    </w:tbl>
    <w:p w:rsidR="003A2FEB" w:rsidRPr="00350AFF" w:rsidRDefault="003A2FEB" w:rsidP="00A33027">
      <w:pPr>
        <w:jc w:val="right"/>
        <w:rPr>
          <w:b/>
          <w:sz w:val="18"/>
          <w:szCs w:val="18"/>
        </w:rPr>
      </w:pPr>
      <w:r w:rsidRPr="00350AFF">
        <w:rPr>
          <w:b/>
          <w:sz w:val="18"/>
          <w:szCs w:val="18"/>
        </w:rPr>
        <w:t>Таблица 5.4</w:t>
      </w:r>
    </w:p>
    <w:tbl>
      <w:tblPr>
        <w:tblW w:w="156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2722"/>
        <w:gridCol w:w="1039"/>
        <w:gridCol w:w="1083"/>
        <w:gridCol w:w="876"/>
        <w:gridCol w:w="958"/>
        <w:gridCol w:w="1249"/>
        <w:gridCol w:w="876"/>
        <w:gridCol w:w="124"/>
        <w:gridCol w:w="1001"/>
        <w:gridCol w:w="1118"/>
        <w:gridCol w:w="80"/>
        <w:gridCol w:w="1044"/>
        <w:gridCol w:w="1646"/>
        <w:gridCol w:w="85"/>
        <w:gridCol w:w="1241"/>
      </w:tblGrid>
      <w:tr w:rsidR="003A2FEB" w:rsidRPr="00614262" w:rsidTr="00E50C25">
        <w:trPr>
          <w:trHeight w:val="312"/>
        </w:trPr>
        <w:tc>
          <w:tcPr>
            <w:tcW w:w="15693" w:type="dxa"/>
            <w:gridSpan w:val="16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b/>
                <w:bCs/>
                <w:sz w:val="18"/>
                <w:szCs w:val="18"/>
              </w:rPr>
            </w:pPr>
            <w:r w:rsidRPr="00614262">
              <w:rPr>
                <w:b/>
                <w:bCs/>
                <w:sz w:val="18"/>
                <w:szCs w:val="18"/>
              </w:rPr>
              <w:t xml:space="preserve">Нормы физиологических потребностей в энергии и пищевых веществах для детей и подростков РФ 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420" w:type="dxa"/>
            <w:gridSpan w:val="14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Возрастные группы</w:t>
            </w:r>
          </w:p>
        </w:tc>
      </w:tr>
      <w:tr w:rsidR="003A2FEB" w:rsidRPr="00614262" w:rsidTr="00E50C25">
        <w:trPr>
          <w:trHeight w:val="348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Показатели (в сутки ) 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0-3 мес.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4-6 мес.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7-12 мес</w:t>
            </w:r>
          </w:p>
        </w:tc>
        <w:tc>
          <w:tcPr>
            <w:tcW w:w="958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От 1 года до 2 лет</w:t>
            </w:r>
          </w:p>
        </w:tc>
        <w:tc>
          <w:tcPr>
            <w:tcW w:w="1249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От 2 лет до 3 лет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От 3  до 7 лет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От 7 до 11 лет 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От 11до 14 лет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От 14 до 18 лет 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 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мальчики</w:t>
            </w:r>
          </w:p>
        </w:tc>
        <w:tc>
          <w:tcPr>
            <w:tcW w:w="1044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девочки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Юноши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девушки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420" w:type="dxa"/>
            <w:gridSpan w:val="14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Энергия и пищевые вещества</w:t>
            </w:r>
          </w:p>
        </w:tc>
      </w:tr>
      <w:tr w:rsidR="003A2FEB" w:rsidRPr="00614262" w:rsidTr="00E50C25">
        <w:trPr>
          <w:trHeight w:val="528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</w:t>
            </w: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b/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Энергия (ккал)</w:t>
            </w:r>
          </w:p>
        </w:tc>
        <w:tc>
          <w:tcPr>
            <w:tcW w:w="1039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115*</w:t>
            </w:r>
          </w:p>
        </w:tc>
        <w:tc>
          <w:tcPr>
            <w:tcW w:w="1083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115*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110*</w:t>
            </w:r>
          </w:p>
        </w:tc>
        <w:tc>
          <w:tcPr>
            <w:tcW w:w="958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1200</w:t>
            </w:r>
          </w:p>
        </w:tc>
        <w:tc>
          <w:tcPr>
            <w:tcW w:w="124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1400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1800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2100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2500</w:t>
            </w:r>
          </w:p>
        </w:tc>
        <w:tc>
          <w:tcPr>
            <w:tcW w:w="1044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2300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2900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</w:t>
            </w: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Белок , 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958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36</w:t>
            </w:r>
          </w:p>
        </w:tc>
        <w:tc>
          <w:tcPr>
            <w:tcW w:w="124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42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54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63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75</w:t>
            </w:r>
          </w:p>
        </w:tc>
        <w:tc>
          <w:tcPr>
            <w:tcW w:w="1044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69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87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75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* в.т.ч. животный (%)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65</w:t>
            </w:r>
          </w:p>
        </w:tc>
        <w:tc>
          <w:tcPr>
            <w:tcW w:w="6339" w:type="dxa"/>
            <w:gridSpan w:val="8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  ** г/кг массы тела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2,2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2,6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2,9</w:t>
            </w:r>
          </w:p>
        </w:tc>
        <w:tc>
          <w:tcPr>
            <w:tcW w:w="958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24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44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% по ккал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9422" w:type="dxa"/>
            <w:gridSpan w:val="11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</w:t>
            </w: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Жиры, 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6,5*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6*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5,5*</w:t>
            </w:r>
          </w:p>
        </w:tc>
        <w:tc>
          <w:tcPr>
            <w:tcW w:w="958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</w:t>
            </w:r>
          </w:p>
        </w:tc>
        <w:tc>
          <w:tcPr>
            <w:tcW w:w="124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47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83</w:t>
            </w:r>
          </w:p>
        </w:tc>
        <w:tc>
          <w:tcPr>
            <w:tcW w:w="1044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77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97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83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Жир, % по ккал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9422" w:type="dxa"/>
            <w:gridSpan w:val="11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ПНЖК, % по ккал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6450" w:type="dxa"/>
            <w:gridSpan w:val="8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5-10</w:t>
            </w:r>
          </w:p>
        </w:tc>
        <w:tc>
          <w:tcPr>
            <w:tcW w:w="2972" w:type="dxa"/>
            <w:gridSpan w:val="3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6-10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     - ω - 6 % по ккал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6450" w:type="dxa"/>
            <w:gridSpan w:val="8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4-9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5-8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        -  ω -3 % по ккал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6450" w:type="dxa"/>
            <w:gridSpan w:val="8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0,8-1</w:t>
            </w:r>
          </w:p>
        </w:tc>
        <w:tc>
          <w:tcPr>
            <w:tcW w:w="2972" w:type="dxa"/>
            <w:gridSpan w:val="3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1-2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</w:t>
            </w: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b/>
                <w:sz w:val="18"/>
                <w:szCs w:val="18"/>
              </w:rPr>
              <w:t>Углеводы,  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13*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13*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13*</w:t>
            </w:r>
          </w:p>
        </w:tc>
        <w:tc>
          <w:tcPr>
            <w:tcW w:w="958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174</w:t>
            </w:r>
          </w:p>
        </w:tc>
        <w:tc>
          <w:tcPr>
            <w:tcW w:w="124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203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261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305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363</w:t>
            </w:r>
          </w:p>
        </w:tc>
        <w:tc>
          <w:tcPr>
            <w:tcW w:w="1044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334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421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363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Углеводы, % по ккал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9422" w:type="dxa"/>
            <w:gridSpan w:val="11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58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в т.ч. сахар % по ккал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2" w:type="dxa"/>
            <w:gridSpan w:val="11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  <w:lang w:val="en-US"/>
              </w:rPr>
            </w:pPr>
            <w:r w:rsidRPr="00614262">
              <w:rPr>
                <w:sz w:val="18"/>
                <w:szCs w:val="18"/>
                <w:lang w:val="en-US"/>
              </w:rPr>
              <w:t>&lt; 10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Пищевые волокна, 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</w:t>
            </w:r>
          </w:p>
        </w:tc>
        <w:tc>
          <w:tcPr>
            <w:tcW w:w="1001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  <w:tc>
          <w:tcPr>
            <w:tcW w:w="5214" w:type="dxa"/>
            <w:gridSpan w:val="6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420" w:type="dxa"/>
            <w:gridSpan w:val="14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4262">
              <w:rPr>
                <w:b/>
                <w:sz w:val="18"/>
                <w:szCs w:val="18"/>
              </w:rPr>
              <w:t>Витамины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С,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35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45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  <w:tc>
          <w:tcPr>
            <w:tcW w:w="1044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</w:t>
            </w:r>
          </w:p>
        </w:tc>
        <w:tc>
          <w:tcPr>
            <w:tcW w:w="1646" w:type="dxa"/>
            <w:noWrap/>
            <w:vAlign w:val="bottom"/>
          </w:tcPr>
          <w:p w:rsidR="003A2FEB" w:rsidRPr="00614262" w:rsidRDefault="003A2FEB" w:rsidP="00E50C25">
            <w:pPr>
              <w:ind w:right="219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90</w:t>
            </w:r>
          </w:p>
        </w:tc>
        <w:tc>
          <w:tcPr>
            <w:tcW w:w="1326" w:type="dxa"/>
            <w:gridSpan w:val="2"/>
            <w:vAlign w:val="bottom"/>
          </w:tcPr>
          <w:p w:rsidR="003A2FEB" w:rsidRPr="00614262" w:rsidRDefault="003A2FEB" w:rsidP="00E50C25">
            <w:pPr>
              <w:ind w:left="221" w:right="108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В1 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0,3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0,8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0,9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1,1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1,3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1,50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1,3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 В2,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0,4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0,6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0,9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1,2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1,5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1,8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1,5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Витамин В6, мг 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0,4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0,6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0,9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1,2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1,5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1,7</w:t>
            </w:r>
          </w:p>
        </w:tc>
        <w:tc>
          <w:tcPr>
            <w:tcW w:w="1044" w:type="dxa"/>
            <w:vAlign w:val="bottom"/>
          </w:tcPr>
          <w:p w:rsidR="003A2FEB" w:rsidRPr="00614262" w:rsidRDefault="003A2FEB" w:rsidP="00E50C25">
            <w:pPr>
              <w:ind w:left="332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1,6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1,6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Ниацин,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5,0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6,0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8,0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11,0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15,0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18,0</w:t>
            </w:r>
          </w:p>
        </w:tc>
        <w:tc>
          <w:tcPr>
            <w:tcW w:w="1646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20,0</w:t>
            </w:r>
          </w:p>
        </w:tc>
        <w:tc>
          <w:tcPr>
            <w:tcW w:w="1326" w:type="dxa"/>
            <w:gridSpan w:val="2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18,00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В12, мкг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0,3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0,7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1,5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  <w:tc>
          <w:tcPr>
            <w:tcW w:w="5214" w:type="dxa"/>
            <w:gridSpan w:val="6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3,0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Фолаты, мкг</w:t>
            </w:r>
          </w:p>
        </w:tc>
        <w:tc>
          <w:tcPr>
            <w:tcW w:w="2122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100</w:t>
            </w:r>
          </w:p>
        </w:tc>
        <w:tc>
          <w:tcPr>
            <w:tcW w:w="2001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200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300-400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Панто,мг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1,5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2,5</w:t>
            </w:r>
          </w:p>
        </w:tc>
        <w:tc>
          <w:tcPr>
            <w:tcW w:w="2001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3,0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3,5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5,0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Биотин, МКГ</w:t>
            </w:r>
          </w:p>
        </w:tc>
        <w:tc>
          <w:tcPr>
            <w:tcW w:w="2998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А, мкг рет. экв</w:t>
            </w:r>
          </w:p>
        </w:tc>
        <w:tc>
          <w:tcPr>
            <w:tcW w:w="2998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450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1000</w:t>
            </w:r>
          </w:p>
        </w:tc>
        <w:tc>
          <w:tcPr>
            <w:tcW w:w="1044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800</w:t>
            </w:r>
          </w:p>
        </w:tc>
        <w:tc>
          <w:tcPr>
            <w:tcW w:w="1731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1000</w:t>
            </w:r>
          </w:p>
        </w:tc>
        <w:tc>
          <w:tcPr>
            <w:tcW w:w="124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Е, мг ток экв</w:t>
            </w:r>
          </w:p>
        </w:tc>
        <w:tc>
          <w:tcPr>
            <w:tcW w:w="2122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3,0</w:t>
            </w:r>
          </w:p>
        </w:tc>
        <w:tc>
          <w:tcPr>
            <w:tcW w:w="3083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7,0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10,0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12,0</w:t>
            </w:r>
          </w:p>
        </w:tc>
        <w:tc>
          <w:tcPr>
            <w:tcW w:w="1044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12,0</w:t>
            </w:r>
          </w:p>
        </w:tc>
        <w:tc>
          <w:tcPr>
            <w:tcW w:w="1646" w:type="dxa"/>
            <w:vAlign w:val="bottom"/>
          </w:tcPr>
          <w:p w:rsidR="003A2FEB" w:rsidRPr="00614262" w:rsidRDefault="003A2FEB" w:rsidP="00E50C25">
            <w:pPr>
              <w:ind w:left="255" w:right="219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15,0</w:t>
            </w:r>
          </w:p>
        </w:tc>
        <w:tc>
          <w:tcPr>
            <w:tcW w:w="1326" w:type="dxa"/>
            <w:gridSpan w:val="2"/>
            <w:vAlign w:val="bottom"/>
          </w:tcPr>
          <w:p w:rsidR="003A2FEB" w:rsidRPr="00614262" w:rsidRDefault="003A2FEB" w:rsidP="00E50C25">
            <w:pPr>
              <w:ind w:left="285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D, мкг</w:t>
            </w:r>
          </w:p>
        </w:tc>
        <w:tc>
          <w:tcPr>
            <w:tcW w:w="12420" w:type="dxa"/>
            <w:gridSpan w:val="14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10,0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Витамин К, мкг</w:t>
            </w:r>
          </w:p>
        </w:tc>
        <w:tc>
          <w:tcPr>
            <w:tcW w:w="2998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55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ind w:right="111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 60</w:t>
            </w:r>
          </w:p>
        </w:tc>
        <w:tc>
          <w:tcPr>
            <w:tcW w:w="1198" w:type="dxa"/>
            <w:gridSpan w:val="2"/>
            <w:vAlign w:val="bottom"/>
          </w:tcPr>
          <w:p w:rsidR="003A2FEB" w:rsidRPr="00614262" w:rsidRDefault="003A2FEB" w:rsidP="00E50C25">
            <w:pPr>
              <w:ind w:right="397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 80</w:t>
            </w:r>
          </w:p>
        </w:tc>
        <w:tc>
          <w:tcPr>
            <w:tcW w:w="1044" w:type="dxa"/>
            <w:vAlign w:val="bottom"/>
          </w:tcPr>
          <w:p w:rsidR="003A2FEB" w:rsidRPr="00614262" w:rsidRDefault="003A2FEB" w:rsidP="00E50C25">
            <w:pPr>
              <w:ind w:right="243"/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  <w:tc>
          <w:tcPr>
            <w:tcW w:w="1646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120</w:t>
            </w:r>
          </w:p>
        </w:tc>
        <w:tc>
          <w:tcPr>
            <w:tcW w:w="1326" w:type="dxa"/>
            <w:gridSpan w:val="2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12420" w:type="dxa"/>
            <w:gridSpan w:val="14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4262">
              <w:rPr>
                <w:b/>
                <w:sz w:val="18"/>
                <w:szCs w:val="18"/>
              </w:rPr>
              <w:t>Минеральные вещества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Кальций,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800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900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1100</w:t>
            </w:r>
          </w:p>
        </w:tc>
        <w:tc>
          <w:tcPr>
            <w:tcW w:w="5214" w:type="dxa"/>
            <w:gridSpan w:val="6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Фофсфор,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1100</w:t>
            </w:r>
          </w:p>
        </w:tc>
        <w:tc>
          <w:tcPr>
            <w:tcW w:w="5214" w:type="dxa"/>
            <w:gridSpan w:val="6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Магний,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55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250</w:t>
            </w:r>
          </w:p>
        </w:tc>
        <w:tc>
          <w:tcPr>
            <w:tcW w:w="1118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300</w:t>
            </w:r>
          </w:p>
        </w:tc>
        <w:tc>
          <w:tcPr>
            <w:tcW w:w="1124" w:type="dxa"/>
            <w:gridSpan w:val="2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300</w:t>
            </w:r>
          </w:p>
        </w:tc>
        <w:tc>
          <w:tcPr>
            <w:tcW w:w="1646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  <w:tc>
          <w:tcPr>
            <w:tcW w:w="1326" w:type="dxa"/>
            <w:gridSpan w:val="2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Калий,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400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600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900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1500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Натрий,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200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280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350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500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700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1000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1100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1300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Хлориды,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300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450</w:t>
            </w:r>
          </w:p>
        </w:tc>
        <w:tc>
          <w:tcPr>
            <w:tcW w:w="876" w:type="dxa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550</w:t>
            </w:r>
          </w:p>
        </w:tc>
        <w:tc>
          <w:tcPr>
            <w:tcW w:w="2207" w:type="dxa"/>
            <w:gridSpan w:val="2"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800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1100</w:t>
            </w:r>
          </w:p>
        </w:tc>
        <w:tc>
          <w:tcPr>
            <w:tcW w:w="3367" w:type="dxa"/>
            <w:gridSpan w:val="5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 xml:space="preserve">   1700                      1900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2300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Железо,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7,0</w:t>
            </w:r>
          </w:p>
        </w:tc>
        <w:tc>
          <w:tcPr>
            <w:tcW w:w="3959" w:type="dxa"/>
            <w:gridSpan w:val="4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10,0</w:t>
            </w:r>
          </w:p>
        </w:tc>
        <w:tc>
          <w:tcPr>
            <w:tcW w:w="2323" w:type="dxa"/>
            <w:gridSpan w:val="4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12,0</w:t>
            </w:r>
          </w:p>
        </w:tc>
        <w:tc>
          <w:tcPr>
            <w:tcW w:w="2690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15,0</w:t>
            </w:r>
          </w:p>
        </w:tc>
        <w:tc>
          <w:tcPr>
            <w:tcW w:w="1326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18,0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Цинк, мг</w:t>
            </w:r>
          </w:p>
        </w:tc>
        <w:tc>
          <w:tcPr>
            <w:tcW w:w="2122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3,0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5,0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8,0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10,0</w:t>
            </w:r>
          </w:p>
        </w:tc>
        <w:tc>
          <w:tcPr>
            <w:tcW w:w="5214" w:type="dxa"/>
            <w:gridSpan w:val="6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12,0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Йод, мг</w:t>
            </w:r>
          </w:p>
        </w:tc>
        <w:tc>
          <w:tcPr>
            <w:tcW w:w="2998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0,06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0,07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0,10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0,12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0,13</w:t>
            </w:r>
          </w:p>
        </w:tc>
        <w:tc>
          <w:tcPr>
            <w:tcW w:w="4016" w:type="dxa"/>
            <w:gridSpan w:val="4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0,15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Медь, мг</w:t>
            </w:r>
          </w:p>
        </w:tc>
        <w:tc>
          <w:tcPr>
            <w:tcW w:w="2122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0,3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0,5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0,6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0,7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0,8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1,0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Селен,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0,01</w:t>
            </w:r>
          </w:p>
        </w:tc>
        <w:tc>
          <w:tcPr>
            <w:tcW w:w="1959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0,012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0,015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0,02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0,03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0,04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0,05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Хром, мкг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--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11</w:t>
            </w:r>
          </w:p>
        </w:tc>
        <w:tc>
          <w:tcPr>
            <w:tcW w:w="2001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15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25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35</w:t>
            </w:r>
          </w:p>
        </w:tc>
      </w:tr>
      <w:tr w:rsidR="003A2FEB" w:rsidRPr="00614262" w:rsidTr="00E50C25">
        <w:trPr>
          <w:trHeight w:val="300"/>
        </w:trPr>
        <w:tc>
          <w:tcPr>
            <w:tcW w:w="551" w:type="dxa"/>
            <w:noWrap/>
            <w:vAlign w:val="bottom"/>
          </w:tcPr>
          <w:p w:rsidR="003A2FEB" w:rsidRPr="00614262" w:rsidRDefault="003A2FEB" w:rsidP="00E50C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2" w:type="dxa"/>
            <w:noWrap/>
            <w:vAlign w:val="bottom"/>
          </w:tcPr>
          <w:p w:rsidR="003A2FEB" w:rsidRPr="00614262" w:rsidRDefault="003A2FEB" w:rsidP="00E50C25">
            <w:pPr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Фтор, мг</w:t>
            </w:r>
          </w:p>
        </w:tc>
        <w:tc>
          <w:tcPr>
            <w:tcW w:w="1039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1,0</w:t>
            </w:r>
          </w:p>
        </w:tc>
        <w:tc>
          <w:tcPr>
            <w:tcW w:w="1083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1,2</w:t>
            </w:r>
          </w:p>
        </w:tc>
        <w:tc>
          <w:tcPr>
            <w:tcW w:w="2207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1,4</w:t>
            </w:r>
          </w:p>
        </w:tc>
        <w:tc>
          <w:tcPr>
            <w:tcW w:w="876" w:type="dxa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2,0</w:t>
            </w:r>
          </w:p>
        </w:tc>
        <w:tc>
          <w:tcPr>
            <w:tcW w:w="1125" w:type="dxa"/>
            <w:gridSpan w:val="2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3,0</w:t>
            </w:r>
          </w:p>
        </w:tc>
        <w:tc>
          <w:tcPr>
            <w:tcW w:w="224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4,00</w:t>
            </w:r>
          </w:p>
        </w:tc>
        <w:tc>
          <w:tcPr>
            <w:tcW w:w="2972" w:type="dxa"/>
            <w:gridSpan w:val="3"/>
            <w:noWrap/>
            <w:vAlign w:val="bottom"/>
          </w:tcPr>
          <w:p w:rsidR="003A2FEB" w:rsidRPr="00614262" w:rsidRDefault="003A2FEB" w:rsidP="00E50C25">
            <w:pPr>
              <w:jc w:val="center"/>
              <w:rPr>
                <w:sz w:val="18"/>
                <w:szCs w:val="18"/>
              </w:rPr>
            </w:pPr>
            <w:r w:rsidRPr="00614262">
              <w:rPr>
                <w:sz w:val="18"/>
                <w:szCs w:val="18"/>
              </w:rPr>
              <w:t>4,0</w:t>
            </w:r>
          </w:p>
        </w:tc>
      </w:tr>
    </w:tbl>
    <w:p w:rsidR="003A2FEB" w:rsidRPr="00350AFF" w:rsidRDefault="003A2FEB" w:rsidP="00A33027">
      <w:pPr>
        <w:tabs>
          <w:tab w:val="left" w:pos="1260"/>
        </w:tabs>
        <w:rPr>
          <w:sz w:val="18"/>
          <w:szCs w:val="18"/>
        </w:rPr>
      </w:pPr>
      <w:r w:rsidRPr="00350AFF">
        <w:rPr>
          <w:b/>
          <w:sz w:val="18"/>
          <w:szCs w:val="18"/>
        </w:rPr>
        <w:t xml:space="preserve">*- </w:t>
      </w:r>
      <w:r w:rsidRPr="00350AFF">
        <w:rPr>
          <w:sz w:val="18"/>
          <w:szCs w:val="18"/>
        </w:rPr>
        <w:t xml:space="preserve">потребности </w:t>
      </w:r>
      <w:r w:rsidRPr="00350AFF">
        <w:rPr>
          <w:b/>
          <w:sz w:val="18"/>
          <w:szCs w:val="18"/>
        </w:rPr>
        <w:t xml:space="preserve"> </w:t>
      </w:r>
      <w:r w:rsidRPr="00350AFF">
        <w:rPr>
          <w:sz w:val="18"/>
          <w:szCs w:val="18"/>
        </w:rPr>
        <w:t xml:space="preserve">для детей первого года жизни в энергии, жирах, углеводах даны в расчете на г/кг массы тела. </w:t>
      </w:r>
    </w:p>
    <w:p w:rsidR="003A2FEB" w:rsidRDefault="003A2FEB" w:rsidP="00A33027">
      <w:pPr>
        <w:rPr>
          <w:sz w:val="18"/>
          <w:szCs w:val="18"/>
        </w:rPr>
        <w:sectPr w:rsidR="003A2FEB" w:rsidSect="00A330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2FEB" w:rsidRPr="00350AFF" w:rsidRDefault="003A2FEB" w:rsidP="00A33027">
      <w:pPr>
        <w:rPr>
          <w:sz w:val="18"/>
          <w:szCs w:val="18"/>
        </w:rPr>
      </w:pPr>
      <w:r w:rsidRPr="00350AFF">
        <w:rPr>
          <w:sz w:val="18"/>
          <w:szCs w:val="18"/>
        </w:rPr>
        <w:t xml:space="preserve">** - потребности для детей первого года жизни, находящихся на искусственном вскармливании </w:t>
      </w:r>
    </w:p>
    <w:p w:rsidR="003A2FEB" w:rsidRPr="00350AFF" w:rsidRDefault="003A2FEB" w:rsidP="00A33027">
      <w:pPr>
        <w:rPr>
          <w:sz w:val="18"/>
          <w:szCs w:val="18"/>
        </w:rPr>
      </w:pPr>
    </w:p>
    <w:p w:rsidR="003A2FEB" w:rsidRDefault="003A2FEB" w:rsidP="00A33027">
      <w:pPr>
        <w:jc w:val="center"/>
      </w:pPr>
    </w:p>
    <w:p w:rsidR="003A2FEB" w:rsidRPr="00A068F0" w:rsidRDefault="003A2FEB" w:rsidP="008F3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FEB" w:rsidRPr="009261EC" w:rsidRDefault="003A2FEB" w:rsidP="009261EC">
      <w:pPr>
        <w:jc w:val="center"/>
        <w:rPr>
          <w:rFonts w:ascii="Times New Roman" w:hAnsi="Times New Roman"/>
          <w:b/>
          <w:sz w:val="24"/>
          <w:szCs w:val="24"/>
        </w:rPr>
      </w:pPr>
      <w:r w:rsidRPr="0018578D">
        <w:rPr>
          <w:rFonts w:ascii="Times New Roman" w:hAnsi="Times New Roman"/>
          <w:sz w:val="24"/>
          <w:szCs w:val="24"/>
        </w:rPr>
        <w:br w:type="page"/>
      </w:r>
      <w:r w:rsidRPr="009261EC">
        <w:rPr>
          <w:rFonts w:ascii="Times New Roman" w:hAnsi="Times New Roman"/>
          <w:b/>
          <w:sz w:val="24"/>
          <w:szCs w:val="24"/>
        </w:rPr>
        <w:t>Блок содержания</w:t>
      </w:r>
    </w:p>
    <w:p w:rsidR="003A2FEB" w:rsidRPr="009261EC" w:rsidRDefault="003A2FEB" w:rsidP="009261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>Этап: актуализация знаний на начало занятий</w:t>
      </w:r>
    </w:p>
    <w:p w:rsidR="003A2FEB" w:rsidRDefault="003A2FEB" w:rsidP="00520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Преподаватель: </w:t>
      </w:r>
    </w:p>
    <w:p w:rsidR="003A2FEB" w:rsidRPr="00EA6F27" w:rsidRDefault="003A2FEB" w:rsidP="009261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6F27">
        <w:rPr>
          <w:rFonts w:ascii="Times New Roman" w:hAnsi="Times New Roman"/>
          <w:sz w:val="24"/>
          <w:szCs w:val="24"/>
        </w:rPr>
        <w:t>Питание является одним из наиболее активных и важных факторов внешней среды, которое оказывает разнообразное влияние на организм человека, обеспечивает его рост, развитие, сохранение здоровья, трудоспособности и оптимальной продолжительности жизни. Все это обеспечивается ежедневным, регулируемым приемом пищи с определенным набором пищевых продуктов. Пищевые продукты представляют собой сложный комплекс химических веществ, включающий определенные пищевые вещества. На занятии мы научимся оценивать фактическое  питание населения. Но сначала мы с вами повторим те знания о питании, которые вам уже известны.</w:t>
      </w:r>
    </w:p>
    <w:p w:rsidR="003A2FEB" w:rsidRPr="009261EC" w:rsidRDefault="003A2FEB" w:rsidP="00520F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>Блок контроля (входной)</w:t>
      </w:r>
    </w:p>
    <w:p w:rsidR="003A2FEB" w:rsidRPr="009261EC" w:rsidRDefault="003A2FEB" w:rsidP="00520FFD">
      <w:pPr>
        <w:rPr>
          <w:rFonts w:ascii="Times New Roman" w:hAnsi="Times New Roman"/>
          <w:b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>Фронтальный опрос</w:t>
      </w:r>
    </w:p>
    <w:p w:rsidR="003A2FEB" w:rsidRPr="009261EC" w:rsidRDefault="003A2FEB" w:rsidP="00520FFD">
      <w:pPr>
        <w:rPr>
          <w:rFonts w:ascii="Times New Roman" w:hAnsi="Times New Roman"/>
          <w:b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 xml:space="preserve">Ответьте на следующие вопросы: </w:t>
      </w:r>
    </w:p>
    <w:p w:rsidR="003A2FEB" w:rsidRPr="00EA6F27" w:rsidRDefault="003A2FEB" w:rsidP="009261E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A6F27">
        <w:rPr>
          <w:rFonts w:ascii="Times New Roman" w:hAnsi="Times New Roman"/>
          <w:sz w:val="24"/>
          <w:szCs w:val="24"/>
        </w:rPr>
        <w:t>Назовите пищевые вещества,  входящие в состав пищевых продуктов и необходимые для нашего организма (белки, жиры углеводы витамины минеральные соли)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EA6F27" w:rsidRDefault="003A2FEB" w:rsidP="009261E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A6F27">
        <w:rPr>
          <w:rFonts w:ascii="Times New Roman" w:hAnsi="Times New Roman"/>
          <w:sz w:val="24"/>
          <w:szCs w:val="24"/>
        </w:rPr>
        <w:t>Назовите функции белков в нашем организме (белки выполняют пластическую, энергетическую, каталитическую, гормональную,  регуляторную, защитную, транспортную, энергетическую и другие функции)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EA6F27" w:rsidRDefault="003A2FEB" w:rsidP="009261E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A6F27">
        <w:rPr>
          <w:rFonts w:ascii="Times New Roman" w:hAnsi="Times New Roman"/>
          <w:sz w:val="24"/>
          <w:szCs w:val="24"/>
        </w:rPr>
        <w:t>Назовите пищевые продукты - источники белка (белки животного происхождения содержаться в мясе и мясных продуктах, молоке и молочных продуктах, яйцах, рыбе; растительного происхождения – бобовые культуры, злаковые, орехи, греча и др.)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EA6F27" w:rsidRDefault="003A2FEB" w:rsidP="009261E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A6F27">
        <w:rPr>
          <w:rFonts w:ascii="Times New Roman" w:hAnsi="Times New Roman"/>
          <w:sz w:val="24"/>
          <w:szCs w:val="24"/>
        </w:rPr>
        <w:t>Основная функция жиров (липидов), какие  структурные компоненты липидов имеют важное значение для организма человека. (энергетическая функция - при расщеплении 1 г. жира выделяется 9 ккал. энергии, важный структурный компонент – жирные кислоты, которые подразделяются на насыщенные и ненасыщенные)</w:t>
      </w:r>
      <w:r>
        <w:rPr>
          <w:rFonts w:ascii="Times New Roman" w:hAnsi="Times New Roman"/>
          <w:sz w:val="24"/>
          <w:szCs w:val="24"/>
        </w:rPr>
        <w:t>.</w:t>
      </w:r>
      <w:r w:rsidRPr="00EA6F27">
        <w:rPr>
          <w:rFonts w:ascii="Times New Roman" w:hAnsi="Times New Roman"/>
          <w:sz w:val="24"/>
          <w:szCs w:val="24"/>
        </w:rPr>
        <w:t xml:space="preserve"> </w:t>
      </w:r>
    </w:p>
    <w:p w:rsidR="003A2FEB" w:rsidRPr="00EA6F27" w:rsidRDefault="003A2FEB" w:rsidP="009261E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A6F27">
        <w:rPr>
          <w:rFonts w:ascii="Times New Roman" w:hAnsi="Times New Roman"/>
          <w:sz w:val="24"/>
          <w:szCs w:val="24"/>
        </w:rPr>
        <w:t>Какие пищевые вещества называют быстрым источником энергии и почему (углеводы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F27">
        <w:rPr>
          <w:rFonts w:ascii="Times New Roman" w:hAnsi="Times New Roman"/>
          <w:sz w:val="24"/>
          <w:szCs w:val="24"/>
        </w:rPr>
        <w:t>- легкоусвояемые, их расщепление начинается  в ротовой полости, быстро всасываются и поступают в кровь)</w:t>
      </w:r>
      <w:r>
        <w:rPr>
          <w:rFonts w:ascii="Times New Roman" w:hAnsi="Times New Roman"/>
          <w:sz w:val="24"/>
          <w:szCs w:val="24"/>
        </w:rPr>
        <w:t>.</w:t>
      </w:r>
    </w:p>
    <w:p w:rsidR="003A2FEB" w:rsidRDefault="003A2FEB" w:rsidP="009261E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A6F27">
        <w:rPr>
          <w:rFonts w:ascii="Times New Roman" w:hAnsi="Times New Roman"/>
          <w:sz w:val="24"/>
          <w:szCs w:val="24"/>
        </w:rPr>
        <w:t>Какой углевод практически не расщепляется в кишечнике, но очень важен для нормальной работы кишечника и эвакуации каловых масс (клетчатка)</w:t>
      </w:r>
      <w:r>
        <w:rPr>
          <w:rFonts w:ascii="Times New Roman" w:hAnsi="Times New Roman"/>
          <w:sz w:val="24"/>
          <w:szCs w:val="24"/>
        </w:rPr>
        <w:t>.</w:t>
      </w:r>
    </w:p>
    <w:p w:rsidR="003A2FEB" w:rsidRPr="00520FFD" w:rsidRDefault="003A2FEB" w:rsidP="009261EC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</w:rPr>
      </w:pPr>
      <w:r w:rsidRPr="00520FFD">
        <w:rPr>
          <w:rFonts w:ascii="Times New Roman" w:hAnsi="Times New Roman"/>
          <w:b/>
          <w:i/>
          <w:sz w:val="24"/>
          <w:szCs w:val="24"/>
        </w:rPr>
        <w:t>Если фронтальный опрос занимает более 6 минут, количество вопросов сокращают.</w:t>
      </w:r>
    </w:p>
    <w:p w:rsidR="003A2FEB" w:rsidRPr="00EA6F27" w:rsidRDefault="003A2FEB" w:rsidP="009261E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A2FEB" w:rsidRPr="009261EC" w:rsidRDefault="003A2FEB" w:rsidP="009261EC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 xml:space="preserve">Правила рационального питания </w:t>
      </w:r>
    </w:p>
    <w:p w:rsidR="003A2FEB" w:rsidRPr="009261EC" w:rsidRDefault="003A2FEB" w:rsidP="009261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 xml:space="preserve"> Дайте  ответ по цепочке.</w:t>
      </w:r>
      <w:r w:rsidRPr="009261EC">
        <w:rPr>
          <w:rFonts w:ascii="Times New Roman" w:hAnsi="Times New Roman"/>
          <w:sz w:val="24"/>
          <w:szCs w:val="24"/>
        </w:rPr>
        <w:t xml:space="preserve"> Преподаватель называет первое правило – студент комментирует его суть и называет следующее правило и т.д. по цепочке.</w:t>
      </w:r>
    </w:p>
    <w:p w:rsidR="003A2FEB" w:rsidRPr="009261EC" w:rsidRDefault="003A2FEB" w:rsidP="009261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>Преподаватель:</w:t>
      </w:r>
      <w:r w:rsidRPr="009261EC">
        <w:rPr>
          <w:rFonts w:ascii="Times New Roman" w:hAnsi="Times New Roman"/>
          <w:sz w:val="24"/>
          <w:szCs w:val="24"/>
        </w:rPr>
        <w:t xml:space="preserve"> первое правило - суточный рацион питания должен соответствовать по энергетической ценности энерготратам организма.</w:t>
      </w:r>
    </w:p>
    <w:p w:rsidR="003A2FEB" w:rsidRPr="009261EC" w:rsidRDefault="003A2FEB" w:rsidP="009261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 xml:space="preserve">Ответ 1 студента: </w:t>
      </w:r>
      <w:r w:rsidRPr="009261EC">
        <w:rPr>
          <w:rFonts w:ascii="Times New Roman" w:hAnsi="Times New Roman"/>
          <w:sz w:val="24"/>
          <w:szCs w:val="24"/>
        </w:rPr>
        <w:t>суть правила - пища по своей калорийности должна удовлетворять энергетические потребности организма.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 xml:space="preserve">- студент:  правило 2 - физиологические потребности организма должны обеспечиваться пищевыми веществами в количестве и пропорциях, которые оказывают максимум полезного действия. 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>- студент: суть правила - пища должна содержать в достаточном количестве все вещества, необходимые для пластических целей и регуляции физиологических функций.  Питание должно быть сбалансировано по химическому составу в отношении основных питательных веществ - белков, жиров, углеводов, минеральных веществ и витаминов.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 xml:space="preserve">- студент: правило 3 - Химическая структура пищи должна максимально соответствовать ферментным пищеварительным системам организма (правило соответствия). 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>- студент: суть правила - Рациональность питания заключается в том, что потребляемые продукты должны содержать все необходимые составляющие в соотношении и количестве, адекватном ферментным наборам пищеварительной системы организма, не содержать вредных веществ и избытка энергии.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 xml:space="preserve">- студент: правило 4 - Пищевой рацион должен быть правильно распределен в течение дня (правильный режим питания). 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>- студент: суть правила - Под режимом понимают время и число приемов пищи в течение дня, интервалы между ее приемами, количественное распределение суточного рациона. Физиологически обоснованным является 3-4-разовое питание с интервалами между приемами пищи от 4 до 5 ч. При 3-разовом питании завтрак должен обеспечивать 30% суточной энергетической ценности рациона, обед - 45%, ужин - 25%. При 4-разовом питании рекомендуется потреблять во время первого завтрака 25%, второго завтрака - 15%, обеда - 35% и ужина - 25% суточного рациона по энергетической ценности.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 xml:space="preserve">- студент: правило 5 -  Здоровое питание должно быть безупречным в санитарно-эпидемиологическом отношении. 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>- студент: суть правила - Пища должна быть безвредной, безопасной в отношении присутствия токсических, радиоактивных веществ и патогенных микроорганизмов.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 xml:space="preserve">[Гигиена и экология человека: учебник / Архангельский В.И., Кириллов В.Ф. 2013. - 176 с. (Серия "СПО")] 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>Правила могут называться в любом порядке</w:t>
      </w:r>
    </w:p>
    <w:p w:rsidR="003A2FEB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EB" w:rsidRPr="009261EC" w:rsidRDefault="003A2FEB" w:rsidP="00926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>Этап «Формирование новых знаний и представлений»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1EC">
        <w:rPr>
          <w:rFonts w:ascii="Times New Roman" w:hAnsi="Times New Roman"/>
          <w:b/>
          <w:sz w:val="24"/>
          <w:szCs w:val="24"/>
        </w:rPr>
        <w:t>План изучения нового материала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 xml:space="preserve">1.Нормы физиологических потребностей в энергии и пищевых веществах для различных групп населения Российской Федерации 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>[Методические рекомендации МР 2.3.1.2432 -08 «Нормы физиологических потребностей в энергии и пищевых веществах для различных групп населения Российской Федерации]</w:t>
      </w:r>
    </w:p>
    <w:p w:rsidR="003A2FEB" w:rsidRPr="009261EC" w:rsidRDefault="003A2FEB" w:rsidP="00926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EC">
        <w:rPr>
          <w:rFonts w:ascii="Times New Roman" w:hAnsi="Times New Roman"/>
          <w:sz w:val="24"/>
          <w:szCs w:val="24"/>
        </w:rPr>
        <w:t>2. Химический состав и энергетическая ценность пищевых продуктов</w:t>
      </w:r>
    </w:p>
    <w:p w:rsidR="003A2FEB" w:rsidRDefault="003A2FEB" w:rsidP="00AA74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FEB" w:rsidRPr="00AA74DD" w:rsidRDefault="003A2FEB" w:rsidP="00AA74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4DD">
        <w:rPr>
          <w:rFonts w:ascii="Times New Roman" w:hAnsi="Times New Roman"/>
          <w:b/>
          <w:sz w:val="24"/>
          <w:szCs w:val="24"/>
        </w:rPr>
        <w:t>Основные термины и понятия по теме</w:t>
      </w:r>
    </w:p>
    <w:p w:rsidR="003A2FEB" w:rsidRPr="00CE430A" w:rsidRDefault="003A2FEB" w:rsidP="00CE430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b/>
          <w:sz w:val="24"/>
          <w:szCs w:val="24"/>
        </w:rPr>
        <w:t>Физиологическая потребность в энергии и пищевых веществах</w:t>
      </w:r>
      <w:r w:rsidRPr="00CE430A">
        <w:rPr>
          <w:rFonts w:ascii="Times New Roman" w:hAnsi="Times New Roman"/>
          <w:sz w:val="24"/>
          <w:szCs w:val="24"/>
        </w:rPr>
        <w:t xml:space="preserve"> – это необходимая совокупность алиментарных факторов для поддержания динамического равновесия между человеком, как сформировавшимся в процессе эволюции биологическим видом, и окружающей средой, и направленная на обеспечение жизнедеятельности, сохранения и воспроизводства вида и поддержания адаптационного потенциала. </w:t>
      </w:r>
    </w:p>
    <w:p w:rsidR="003A2FEB" w:rsidRPr="00CE430A" w:rsidRDefault="003A2FEB" w:rsidP="00CE430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b/>
          <w:sz w:val="24"/>
          <w:szCs w:val="24"/>
        </w:rPr>
        <w:t>«Нормы физиологических потребностей в энергии и пищевых веществах»</w:t>
      </w:r>
      <w:r w:rsidRPr="00CE430A">
        <w:rPr>
          <w:rFonts w:ascii="Times New Roman" w:hAnsi="Times New Roman"/>
          <w:sz w:val="24"/>
          <w:szCs w:val="24"/>
        </w:rPr>
        <w:t xml:space="preserve"> - усредненная величина необходимого поступления пищевых и биологически активных веществ, обеспечивающая оптимальную реализацию физиолого-биохимических процессов, закрепленных в генотипе человека. </w:t>
      </w:r>
    </w:p>
    <w:p w:rsidR="003A2FEB" w:rsidRPr="00CE430A" w:rsidRDefault="003A2FEB" w:rsidP="00CE430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E430A">
        <w:rPr>
          <w:rFonts w:ascii="Times New Roman" w:hAnsi="Times New Roman"/>
          <w:b/>
          <w:sz w:val="24"/>
          <w:szCs w:val="24"/>
        </w:rPr>
        <w:t>Величина основного обмена (ВОО)</w:t>
      </w:r>
      <w:r w:rsidRPr="00CE430A">
        <w:rPr>
          <w:rFonts w:ascii="Times New Roman" w:hAnsi="Times New Roman"/>
          <w:sz w:val="24"/>
          <w:szCs w:val="24"/>
        </w:rPr>
        <w:t xml:space="preserve"> – минимальное количество энергии, необходимое для осуществления жизненно важных процессов, то есть затраты энергии на выполнение всех физиологических, биохимических процессов</w:t>
      </w:r>
      <w:r w:rsidRPr="00CE430A">
        <w:rPr>
          <w:rFonts w:ascii="Times New Roman" w:hAnsi="Times New Roman"/>
          <w:b/>
          <w:sz w:val="24"/>
          <w:szCs w:val="24"/>
        </w:rPr>
        <w:t>,</w:t>
      </w:r>
      <w:r w:rsidRPr="00CE430A">
        <w:rPr>
          <w:rFonts w:ascii="Times New Roman" w:hAnsi="Times New Roman"/>
          <w:sz w:val="24"/>
          <w:szCs w:val="24"/>
        </w:rPr>
        <w:t xml:space="preserve"> на функционирование органов и систем организма в состоянии температурного комфорта (20</w:t>
      </w:r>
      <w:r w:rsidRPr="00CE430A">
        <w:rPr>
          <w:rFonts w:ascii="Times New Roman" w:hAnsi="Times New Roman"/>
          <w:sz w:val="24"/>
          <w:szCs w:val="24"/>
          <w:vertAlign w:val="superscript"/>
        </w:rPr>
        <w:t>0</w:t>
      </w:r>
      <w:r w:rsidRPr="00CE430A">
        <w:rPr>
          <w:rFonts w:ascii="Times New Roman" w:hAnsi="Times New Roman"/>
          <w:sz w:val="24"/>
          <w:szCs w:val="24"/>
        </w:rPr>
        <w:t>С), полного физического и психического  покоя натощак.</w:t>
      </w:r>
    </w:p>
    <w:p w:rsidR="003A2FEB" w:rsidRPr="00CE430A" w:rsidRDefault="003A2FEB" w:rsidP="00CE430A">
      <w:pPr>
        <w:spacing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  <w:r w:rsidRPr="00CE430A">
        <w:rPr>
          <w:rFonts w:ascii="Times New Roman" w:hAnsi="Times New Roman"/>
          <w:b/>
          <w:sz w:val="24"/>
          <w:szCs w:val="24"/>
        </w:rPr>
        <w:t>Средние величины основного обмена взрослого населения России (ккал/сутки)</w:t>
      </w:r>
    </w:p>
    <w:tbl>
      <w:tblPr>
        <w:tblW w:w="0" w:type="auto"/>
        <w:tblLook w:val="01E0"/>
      </w:tblPr>
      <w:tblGrid>
        <w:gridCol w:w="952"/>
        <w:gridCol w:w="945"/>
        <w:gridCol w:w="944"/>
        <w:gridCol w:w="945"/>
        <w:gridCol w:w="999"/>
        <w:gridCol w:w="952"/>
        <w:gridCol w:w="945"/>
        <w:gridCol w:w="945"/>
        <w:gridCol w:w="945"/>
        <w:gridCol w:w="999"/>
      </w:tblGrid>
      <w:tr w:rsidR="003A2FEB" w:rsidRPr="007C7CC9" w:rsidTr="00E242A4"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Мужчины (основной обмен)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Женщины (основной обмен)</w:t>
            </w:r>
          </w:p>
        </w:tc>
      </w:tr>
      <w:tr w:rsidR="003A2FEB" w:rsidRPr="007C7CC9" w:rsidTr="00E242A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Масса тела,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18-29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30-39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40-59 лет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Масса тела, 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18-29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30-39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40-59 лет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</w:tr>
      <w:tr w:rsidR="003A2FEB" w:rsidRPr="007C7CC9" w:rsidTr="00E242A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1520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1670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1750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1830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1920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1370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1430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1570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1650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1720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1810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1280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1410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1480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1620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1780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1180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1240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1360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1430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1570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1640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1080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1150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1230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1380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1530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1120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1190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1260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1340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1410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1490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1550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1020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1080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1160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1220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1370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1510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1030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1160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1230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1290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1360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1430</w:t>
            </w:r>
          </w:p>
          <w:p w:rsidR="003A2FEB" w:rsidRPr="007C7CC9" w:rsidRDefault="003A2FEB" w:rsidP="00CE4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C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3A2FEB" w:rsidRPr="008C62BC" w:rsidRDefault="003A2FEB" w:rsidP="00CE430A">
      <w:pPr>
        <w:spacing w:line="240" w:lineRule="auto"/>
        <w:rPr>
          <w:rFonts w:ascii="Times New Roman" w:hAnsi="Times New Roman"/>
          <w:sz w:val="24"/>
          <w:szCs w:val="24"/>
        </w:rPr>
      </w:pPr>
      <w:r w:rsidRPr="008C62BC">
        <w:rPr>
          <w:rFonts w:ascii="Times New Roman" w:hAnsi="Times New Roman"/>
          <w:sz w:val="24"/>
          <w:szCs w:val="24"/>
        </w:rPr>
        <w:t>[Таблица 4.1  Методические рекомендации МР 2.3.1.2432 -08 «Нормы физиологических потребностей в энергии и пищевых веществах для различных групп населения Российской Федерации»]</w:t>
      </w:r>
    </w:p>
    <w:p w:rsidR="003A2FEB" w:rsidRPr="00CE430A" w:rsidRDefault="003A2FEB" w:rsidP="00496A0E">
      <w:pPr>
        <w:spacing w:line="240" w:lineRule="auto"/>
        <w:ind w:left="-550" w:firstLine="36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b/>
          <w:sz w:val="24"/>
          <w:szCs w:val="24"/>
        </w:rPr>
        <w:t xml:space="preserve">Рекомендуемый уровень адекватного потребления </w:t>
      </w:r>
      <w:r w:rsidRPr="00CE430A">
        <w:rPr>
          <w:rFonts w:ascii="Times New Roman" w:hAnsi="Times New Roman"/>
          <w:sz w:val="24"/>
          <w:szCs w:val="24"/>
        </w:rPr>
        <w:t>– уровень суточного потребления пищевых и биологически активных веществ, установленный на основании расчетных или экспериментально определенных величин, или оценок потребления пищевых и биологически активных веществ группой/группами практически здоровых людей.</w:t>
      </w:r>
    </w:p>
    <w:p w:rsidR="003A2FEB" w:rsidRPr="00CE430A" w:rsidRDefault="003A2FEB" w:rsidP="00496A0E">
      <w:pPr>
        <w:spacing w:line="240" w:lineRule="auto"/>
        <w:ind w:left="-550" w:firstLine="36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b/>
          <w:sz w:val="24"/>
          <w:szCs w:val="24"/>
        </w:rPr>
        <w:t xml:space="preserve">Энергетический баланс – </w:t>
      </w:r>
      <w:r w:rsidRPr="00CE430A">
        <w:rPr>
          <w:rFonts w:ascii="Times New Roman" w:hAnsi="Times New Roman"/>
          <w:sz w:val="24"/>
          <w:szCs w:val="24"/>
        </w:rPr>
        <w:t>равновесное состояние между поступающей с пищей энергией и ее затратами на все виды  физической активности, на поддержание основного обмена, роста, развития, и дополнительными затратами у женщин при беременности и грудном вскармливании.</w:t>
      </w:r>
    </w:p>
    <w:p w:rsidR="003A2FEB" w:rsidRPr="00CE430A" w:rsidRDefault="003A2FEB" w:rsidP="00496A0E">
      <w:pPr>
        <w:spacing w:line="240" w:lineRule="auto"/>
        <w:ind w:left="-550" w:firstLine="36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b/>
          <w:sz w:val="24"/>
          <w:szCs w:val="24"/>
        </w:rPr>
        <w:t>Энерготраты суточные</w:t>
      </w:r>
      <w:r w:rsidRPr="00CE430A">
        <w:rPr>
          <w:rFonts w:ascii="Times New Roman" w:hAnsi="Times New Roman"/>
          <w:sz w:val="24"/>
          <w:szCs w:val="24"/>
        </w:rPr>
        <w:t xml:space="preserve"> – сумма суточных энерготрат организма, состоящая из энерготрат основного обмена, затрат энергии на физическую активность,  специфическое динамическое действие пищи (пищевой термогенез),  холодовой термогенез,  рост и формирование тканей у детей и дополнительных затрат энергии у  беременных и кормящих грудью женщин.</w:t>
      </w:r>
    </w:p>
    <w:p w:rsidR="003A2FEB" w:rsidRPr="00CE430A" w:rsidRDefault="003A2FEB" w:rsidP="00496A0E">
      <w:pPr>
        <w:spacing w:line="240" w:lineRule="auto"/>
        <w:ind w:left="-550"/>
        <w:rPr>
          <w:rFonts w:ascii="Times New Roman" w:hAnsi="Times New Roman"/>
          <w:b/>
          <w:sz w:val="24"/>
          <w:szCs w:val="24"/>
        </w:rPr>
      </w:pPr>
      <w:r w:rsidRPr="00CE430A">
        <w:rPr>
          <w:rFonts w:ascii="Times New Roman" w:hAnsi="Times New Roman"/>
          <w:b/>
          <w:sz w:val="24"/>
          <w:szCs w:val="24"/>
        </w:rPr>
        <w:t>Группы населения, дифференцированные по уровню физической активности</w:t>
      </w:r>
    </w:p>
    <w:p w:rsidR="003A2FEB" w:rsidRPr="008C62BC" w:rsidRDefault="003A2FEB" w:rsidP="00496A0E">
      <w:pPr>
        <w:spacing w:line="240" w:lineRule="auto"/>
        <w:ind w:left="-550"/>
        <w:rPr>
          <w:rFonts w:ascii="Times New Roman" w:hAnsi="Times New Roman"/>
          <w:sz w:val="24"/>
          <w:szCs w:val="24"/>
        </w:rPr>
      </w:pPr>
      <w:r w:rsidRPr="008C62BC">
        <w:rPr>
          <w:rFonts w:ascii="Times New Roman" w:hAnsi="Times New Roman"/>
          <w:b/>
          <w:sz w:val="24"/>
          <w:szCs w:val="24"/>
        </w:rPr>
        <w:t xml:space="preserve"> </w:t>
      </w:r>
      <w:r w:rsidRPr="008C62BC">
        <w:rPr>
          <w:rFonts w:ascii="Times New Roman" w:hAnsi="Times New Roman"/>
          <w:sz w:val="24"/>
          <w:szCs w:val="24"/>
        </w:rPr>
        <w:t>[п. 3.2. Методические рекомендации МР 2.3.1.2432 -08 «Нормы физиологических потребностей в энергии и пищевых веществах для различных групп населения Российской Федерации»]</w:t>
      </w:r>
    </w:p>
    <w:p w:rsidR="003A2FEB" w:rsidRPr="00CE430A" w:rsidRDefault="003A2FEB" w:rsidP="00496A0E">
      <w:pPr>
        <w:spacing w:line="240" w:lineRule="auto"/>
        <w:ind w:left="-55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sz w:val="24"/>
          <w:szCs w:val="24"/>
        </w:rPr>
        <w:tab/>
        <w:t xml:space="preserve">   Потребность в энергии и пищевых веществах зависит от физической активности,  характеризуемой коэффициентом физической активности (КФА), равным отношению энерготрат на выполнение конкретной работы к ВОО. </w:t>
      </w:r>
    </w:p>
    <w:p w:rsidR="003A2FEB" w:rsidRPr="00CE430A" w:rsidRDefault="003A2FEB" w:rsidP="00496A0E">
      <w:pPr>
        <w:spacing w:line="240" w:lineRule="auto"/>
        <w:ind w:left="-55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sz w:val="24"/>
          <w:szCs w:val="24"/>
        </w:rPr>
        <w:tab/>
        <w:t>Все  взрослое население в зависимости от  величины энерготрат делится на 5 групп для мужчин и 4 группы для женщин, учитывающих производственную физическую активность и иные энерготраты.</w:t>
      </w:r>
    </w:p>
    <w:p w:rsidR="003A2FEB" w:rsidRPr="00CE430A" w:rsidRDefault="003A2FEB" w:rsidP="00496A0E">
      <w:pPr>
        <w:spacing w:line="240" w:lineRule="auto"/>
        <w:ind w:left="-55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sz w:val="24"/>
          <w:szCs w:val="24"/>
        </w:rPr>
        <w:tab/>
      </w:r>
      <w:r w:rsidRPr="00CE430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430A">
        <w:rPr>
          <w:rFonts w:ascii="Times New Roman" w:hAnsi="Times New Roman"/>
          <w:b/>
          <w:sz w:val="24"/>
          <w:szCs w:val="24"/>
        </w:rPr>
        <w:t xml:space="preserve"> группа </w:t>
      </w:r>
      <w:r w:rsidRPr="00CE430A">
        <w:rPr>
          <w:rFonts w:ascii="Times New Roman" w:hAnsi="Times New Roman"/>
          <w:sz w:val="24"/>
          <w:szCs w:val="24"/>
        </w:rPr>
        <w:t>(</w:t>
      </w:r>
      <w:r w:rsidRPr="00CE430A">
        <w:rPr>
          <w:rFonts w:ascii="Times New Roman" w:hAnsi="Times New Roman"/>
          <w:b/>
          <w:sz w:val="24"/>
          <w:szCs w:val="24"/>
        </w:rPr>
        <w:t>очень низкая</w:t>
      </w:r>
      <w:r w:rsidRPr="00CE430A">
        <w:rPr>
          <w:rFonts w:ascii="Times New Roman" w:hAnsi="Times New Roman"/>
          <w:sz w:val="24"/>
          <w:szCs w:val="24"/>
        </w:rPr>
        <w:t xml:space="preserve"> </w:t>
      </w:r>
      <w:r w:rsidRPr="00CE430A">
        <w:rPr>
          <w:rFonts w:ascii="Times New Roman" w:hAnsi="Times New Roman"/>
          <w:b/>
          <w:sz w:val="24"/>
          <w:szCs w:val="24"/>
        </w:rPr>
        <w:t>физическая активность; мужчины и женщины</w:t>
      </w:r>
      <w:r w:rsidRPr="00CE430A">
        <w:rPr>
          <w:rFonts w:ascii="Times New Roman" w:hAnsi="Times New Roman"/>
          <w:sz w:val="24"/>
          <w:szCs w:val="24"/>
        </w:rPr>
        <w:t xml:space="preserve">) – работники преимущественно умственного труда, коэффициент физической активности – </w:t>
      </w:r>
      <w:r w:rsidRPr="00CE430A">
        <w:rPr>
          <w:rFonts w:ascii="Times New Roman" w:hAnsi="Times New Roman"/>
          <w:b/>
          <w:sz w:val="24"/>
          <w:szCs w:val="24"/>
        </w:rPr>
        <w:t>1,4</w:t>
      </w:r>
      <w:r w:rsidRPr="00CE430A">
        <w:rPr>
          <w:rFonts w:ascii="Times New Roman" w:hAnsi="Times New Roman"/>
          <w:sz w:val="24"/>
          <w:szCs w:val="24"/>
        </w:rPr>
        <w:t xml:space="preserve"> </w:t>
      </w:r>
      <w:r w:rsidRPr="00CE430A">
        <w:rPr>
          <w:rFonts w:ascii="Times New Roman" w:hAnsi="Times New Roman"/>
          <w:i/>
          <w:sz w:val="24"/>
          <w:szCs w:val="24"/>
        </w:rPr>
        <w:t>(государственные служащие административных органов и учреждений, научные работники, преподаватели вузов, колледжей, учителя средних школ, студенты, специалисты-медики, психологи, диспетчеры, операторы в т.ч. техники по обслуживанию ЭВМ и компьютерного обеспечения, программисты, работники финансово-экономической, юридической и административно-хозяйственной служб, работники конструкторских бюро и отделов, рекламно-информационных служб, архитекторы и инженеры по промышленному и гражданскому строительству, налоговые служащие, работники музеев, архивов, библиотекари, специалисты службы страхования, дилеры, брокеры, агенты по продаже и закупкам, служащие по социальному и пенсионному обеспечению, патентоведы, дизайнеры, работники бюро путешествий, справочных служб и других родственных видов деятельности)</w:t>
      </w:r>
      <w:r w:rsidRPr="00CE430A">
        <w:rPr>
          <w:rFonts w:ascii="Times New Roman" w:hAnsi="Times New Roman"/>
          <w:sz w:val="24"/>
          <w:szCs w:val="24"/>
        </w:rPr>
        <w:t>;</w:t>
      </w:r>
    </w:p>
    <w:p w:rsidR="003A2FEB" w:rsidRPr="00CE430A" w:rsidRDefault="003A2FEB" w:rsidP="00496A0E">
      <w:pPr>
        <w:spacing w:line="240" w:lineRule="auto"/>
        <w:ind w:left="-55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sz w:val="24"/>
          <w:szCs w:val="24"/>
        </w:rPr>
        <w:tab/>
      </w:r>
      <w:r w:rsidRPr="00CE430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430A">
        <w:rPr>
          <w:rFonts w:ascii="Times New Roman" w:hAnsi="Times New Roman"/>
          <w:b/>
          <w:sz w:val="24"/>
          <w:szCs w:val="24"/>
        </w:rPr>
        <w:t xml:space="preserve"> группа</w:t>
      </w:r>
      <w:r w:rsidRPr="00CE430A">
        <w:rPr>
          <w:rFonts w:ascii="Times New Roman" w:hAnsi="Times New Roman"/>
          <w:sz w:val="24"/>
          <w:szCs w:val="24"/>
        </w:rPr>
        <w:t xml:space="preserve"> (</w:t>
      </w:r>
      <w:r w:rsidRPr="00CE430A">
        <w:rPr>
          <w:rFonts w:ascii="Times New Roman" w:hAnsi="Times New Roman"/>
          <w:b/>
          <w:sz w:val="24"/>
          <w:szCs w:val="24"/>
        </w:rPr>
        <w:t>низкая</w:t>
      </w:r>
      <w:r w:rsidRPr="00CE430A">
        <w:rPr>
          <w:rFonts w:ascii="Times New Roman" w:hAnsi="Times New Roman"/>
          <w:sz w:val="24"/>
          <w:szCs w:val="24"/>
        </w:rPr>
        <w:t xml:space="preserve"> </w:t>
      </w:r>
      <w:r w:rsidRPr="00CE430A">
        <w:rPr>
          <w:rFonts w:ascii="Times New Roman" w:hAnsi="Times New Roman"/>
          <w:b/>
          <w:sz w:val="24"/>
          <w:szCs w:val="24"/>
        </w:rPr>
        <w:t>физическая активность; мужчины и женщины)</w:t>
      </w:r>
      <w:r w:rsidRPr="00CE430A">
        <w:rPr>
          <w:rFonts w:ascii="Times New Roman" w:hAnsi="Times New Roman"/>
          <w:sz w:val="24"/>
          <w:szCs w:val="24"/>
        </w:rPr>
        <w:t xml:space="preserve"> – работники занятые легким трудом, коэффициент физической активности – </w:t>
      </w:r>
      <w:r w:rsidRPr="00CE430A">
        <w:rPr>
          <w:rFonts w:ascii="Times New Roman" w:hAnsi="Times New Roman"/>
          <w:b/>
          <w:sz w:val="24"/>
          <w:szCs w:val="24"/>
        </w:rPr>
        <w:t>1,6</w:t>
      </w:r>
      <w:r w:rsidRPr="00CE430A">
        <w:rPr>
          <w:rFonts w:ascii="Times New Roman" w:hAnsi="Times New Roman"/>
          <w:sz w:val="24"/>
          <w:szCs w:val="24"/>
        </w:rPr>
        <w:t xml:space="preserve"> </w:t>
      </w:r>
      <w:r w:rsidRPr="00CE430A">
        <w:rPr>
          <w:rFonts w:ascii="Times New Roman" w:hAnsi="Times New Roman"/>
          <w:i/>
          <w:sz w:val="24"/>
          <w:szCs w:val="24"/>
        </w:rPr>
        <w:t>(водители городского транспорта, рабочие пищевой, текстильной, швейной, радиоэлектронной промышленности, операторы конвейеров, весовщицы, упаковщицы, машинисты железнодорожного транспорта, участковые врачи, хирурги, медсестры, продавцы, работники предприятий общественного питания, парикмахеры, работники жилищно-эксплуатационной службы, реставраторы художественных изделий, гиды, фотографы, техники и операторы радио и телевещания, таможенные инспектора, работники милиции и патрульной службы и других родственных видов деятельности);</w:t>
      </w:r>
    </w:p>
    <w:p w:rsidR="003A2FEB" w:rsidRPr="00CE430A" w:rsidRDefault="003A2FEB" w:rsidP="00496A0E">
      <w:pPr>
        <w:spacing w:line="240" w:lineRule="auto"/>
        <w:ind w:left="-55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sz w:val="24"/>
          <w:szCs w:val="24"/>
        </w:rPr>
        <w:tab/>
      </w:r>
      <w:r w:rsidRPr="00CE430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E430A">
        <w:rPr>
          <w:rFonts w:ascii="Times New Roman" w:hAnsi="Times New Roman"/>
          <w:b/>
          <w:sz w:val="24"/>
          <w:szCs w:val="24"/>
        </w:rPr>
        <w:t xml:space="preserve"> группа</w:t>
      </w:r>
      <w:r w:rsidRPr="00CE430A">
        <w:rPr>
          <w:rFonts w:ascii="Times New Roman" w:hAnsi="Times New Roman"/>
          <w:sz w:val="24"/>
          <w:szCs w:val="24"/>
        </w:rPr>
        <w:t xml:space="preserve"> (</w:t>
      </w:r>
      <w:r w:rsidRPr="00CE430A">
        <w:rPr>
          <w:rFonts w:ascii="Times New Roman" w:hAnsi="Times New Roman"/>
          <w:b/>
          <w:sz w:val="24"/>
          <w:szCs w:val="24"/>
        </w:rPr>
        <w:t>средняя физическая активность; мужчины и женщины)</w:t>
      </w:r>
      <w:r w:rsidRPr="00CE430A">
        <w:rPr>
          <w:rFonts w:ascii="Times New Roman" w:hAnsi="Times New Roman"/>
          <w:sz w:val="24"/>
          <w:szCs w:val="24"/>
        </w:rPr>
        <w:t xml:space="preserve"> – работники средней тяжести труда, коэффициент физической активности – </w:t>
      </w:r>
      <w:r w:rsidRPr="00CE430A">
        <w:rPr>
          <w:rFonts w:ascii="Times New Roman" w:hAnsi="Times New Roman"/>
          <w:b/>
          <w:sz w:val="24"/>
          <w:szCs w:val="24"/>
        </w:rPr>
        <w:t>1,9</w:t>
      </w:r>
      <w:r w:rsidRPr="00CE430A">
        <w:rPr>
          <w:rFonts w:ascii="Times New Roman" w:hAnsi="Times New Roman"/>
          <w:sz w:val="24"/>
          <w:szCs w:val="24"/>
        </w:rPr>
        <w:t xml:space="preserve"> </w:t>
      </w:r>
      <w:r w:rsidRPr="00CE430A">
        <w:rPr>
          <w:rFonts w:ascii="Times New Roman" w:hAnsi="Times New Roman"/>
          <w:i/>
          <w:sz w:val="24"/>
          <w:szCs w:val="24"/>
        </w:rPr>
        <w:t>(слесари, наладчики, станочники, буровики, водители электрокаров, экскаваторов, бульдозеров и другой тяжелой техники, работники тепличных хозяйств, растениеводы, садовники, работники рыбного хозяйства и других родственных видов деятельности)</w:t>
      </w:r>
      <w:r w:rsidRPr="00CE430A">
        <w:rPr>
          <w:rFonts w:ascii="Times New Roman" w:hAnsi="Times New Roman"/>
          <w:sz w:val="24"/>
          <w:szCs w:val="24"/>
        </w:rPr>
        <w:t>;</w:t>
      </w:r>
    </w:p>
    <w:p w:rsidR="003A2FEB" w:rsidRPr="00CE430A" w:rsidRDefault="003A2FEB" w:rsidP="00496A0E">
      <w:pPr>
        <w:spacing w:line="240" w:lineRule="auto"/>
        <w:ind w:left="-55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sz w:val="24"/>
          <w:szCs w:val="24"/>
        </w:rPr>
        <w:tab/>
      </w:r>
      <w:r w:rsidRPr="00CE430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E430A">
        <w:rPr>
          <w:rFonts w:ascii="Times New Roman" w:hAnsi="Times New Roman"/>
          <w:b/>
          <w:sz w:val="24"/>
          <w:szCs w:val="24"/>
        </w:rPr>
        <w:t xml:space="preserve"> группа (высокая физическая активность; мужчины и женщины)</w:t>
      </w:r>
      <w:r w:rsidRPr="00CE430A">
        <w:rPr>
          <w:rFonts w:ascii="Times New Roman" w:hAnsi="Times New Roman"/>
          <w:sz w:val="24"/>
          <w:szCs w:val="24"/>
        </w:rPr>
        <w:t xml:space="preserve"> – работники тяжелого физического труда, коэффициент физической активности - </w:t>
      </w:r>
      <w:r w:rsidRPr="00CE430A">
        <w:rPr>
          <w:rFonts w:ascii="Times New Roman" w:hAnsi="Times New Roman"/>
          <w:b/>
          <w:sz w:val="24"/>
          <w:szCs w:val="24"/>
        </w:rPr>
        <w:t>2,2</w:t>
      </w:r>
      <w:r w:rsidRPr="00CE430A">
        <w:rPr>
          <w:rFonts w:ascii="Times New Roman" w:hAnsi="Times New Roman"/>
          <w:sz w:val="24"/>
          <w:szCs w:val="24"/>
        </w:rPr>
        <w:t xml:space="preserve"> </w:t>
      </w:r>
      <w:r w:rsidRPr="00CE430A">
        <w:rPr>
          <w:rFonts w:ascii="Times New Roman" w:hAnsi="Times New Roman"/>
          <w:i/>
          <w:sz w:val="24"/>
          <w:szCs w:val="24"/>
        </w:rPr>
        <w:t>(строительные рабочие, грузчики, рабочие по обслуживанию железнодорожных путей и ремонту автомобильных дорог, работники лесного, охотничьего и сельского хозяйства, деревообработчики, физкультурники, металлурги доменщики-литейщики и другие родственные виды деятельности)</w:t>
      </w:r>
      <w:r w:rsidRPr="00CE430A">
        <w:rPr>
          <w:rFonts w:ascii="Times New Roman" w:hAnsi="Times New Roman"/>
          <w:sz w:val="24"/>
          <w:szCs w:val="24"/>
        </w:rPr>
        <w:t>;</w:t>
      </w:r>
    </w:p>
    <w:p w:rsidR="003A2FEB" w:rsidRDefault="003A2FEB" w:rsidP="00496A0E">
      <w:pPr>
        <w:spacing w:line="240" w:lineRule="auto"/>
        <w:ind w:left="-550"/>
        <w:jc w:val="both"/>
        <w:rPr>
          <w:rFonts w:ascii="Times New Roman" w:hAnsi="Times New Roman"/>
          <w:sz w:val="24"/>
          <w:szCs w:val="24"/>
        </w:rPr>
      </w:pPr>
      <w:r w:rsidRPr="00CE430A">
        <w:rPr>
          <w:rFonts w:ascii="Times New Roman" w:hAnsi="Times New Roman"/>
          <w:sz w:val="24"/>
          <w:szCs w:val="24"/>
        </w:rPr>
        <w:tab/>
      </w:r>
      <w:r w:rsidRPr="00CE430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E430A">
        <w:rPr>
          <w:rFonts w:ascii="Times New Roman" w:hAnsi="Times New Roman"/>
          <w:b/>
          <w:sz w:val="24"/>
          <w:szCs w:val="24"/>
        </w:rPr>
        <w:t xml:space="preserve"> группа (очень высокая физическая активность; мужчины)</w:t>
      </w:r>
      <w:r w:rsidRPr="00CE430A">
        <w:rPr>
          <w:rFonts w:ascii="Times New Roman" w:hAnsi="Times New Roman"/>
          <w:sz w:val="24"/>
          <w:szCs w:val="24"/>
        </w:rPr>
        <w:t xml:space="preserve"> – работники особо тяжелого физического труда, коэффициент физической активности - </w:t>
      </w:r>
      <w:r w:rsidRPr="00CE430A">
        <w:rPr>
          <w:rFonts w:ascii="Times New Roman" w:hAnsi="Times New Roman"/>
          <w:b/>
          <w:sz w:val="24"/>
          <w:szCs w:val="24"/>
        </w:rPr>
        <w:t>2,5</w:t>
      </w:r>
      <w:r w:rsidRPr="00CE430A">
        <w:rPr>
          <w:rFonts w:ascii="Times New Roman" w:hAnsi="Times New Roman"/>
          <w:sz w:val="24"/>
          <w:szCs w:val="24"/>
        </w:rPr>
        <w:t xml:space="preserve"> </w:t>
      </w:r>
      <w:r w:rsidRPr="00CE430A">
        <w:rPr>
          <w:rFonts w:ascii="Times New Roman" w:hAnsi="Times New Roman"/>
          <w:i/>
          <w:sz w:val="24"/>
          <w:szCs w:val="24"/>
        </w:rPr>
        <w:t>(спортсмены высокой квалификации в тренировочный период, механизаторы и работники сельского хозяйства в посевной и уборочный период, шахтеры и проходчики, горнорабочие, вальщики леса, бетонщики, каменщики, грузчики немеханизированного труда, оленеводы и другие родственные виды деятельности)</w:t>
      </w:r>
      <w:r w:rsidRPr="00CE430A">
        <w:rPr>
          <w:rFonts w:ascii="Times New Roman" w:hAnsi="Times New Roman"/>
          <w:sz w:val="24"/>
          <w:szCs w:val="24"/>
        </w:rPr>
        <w:t>.</w:t>
      </w:r>
    </w:p>
    <w:p w:rsidR="003A2FEB" w:rsidRDefault="003A2FEB" w:rsidP="00496A0E">
      <w:pPr>
        <w:ind w:left="-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</w:t>
      </w:r>
    </w:p>
    <w:p w:rsidR="003A2FEB" w:rsidRDefault="003A2FEB" w:rsidP="00496A0E">
      <w:pPr>
        <w:pStyle w:val="ListParagraph"/>
        <w:numPr>
          <w:ilvl w:val="1"/>
          <w:numId w:val="13"/>
        </w:numPr>
        <w:ind w:left="-550"/>
        <w:rPr>
          <w:rFonts w:ascii="Times New Roman" w:hAnsi="Times New Roman"/>
          <w:sz w:val="24"/>
          <w:szCs w:val="24"/>
        </w:rPr>
      </w:pPr>
      <w:r w:rsidRPr="00037436">
        <w:rPr>
          <w:rFonts w:ascii="Times New Roman" w:hAnsi="Times New Roman"/>
          <w:sz w:val="24"/>
          <w:szCs w:val="24"/>
        </w:rPr>
        <w:t>Используя таблицу 4.1  Методические рекомендации МР 2.3.1.2432 -08 «Нормы физиологических потребностей в энергии и пищевых веществах для различных групп населения Российской Федерации»</w:t>
      </w:r>
      <w:r w:rsidRPr="00EA6F27">
        <w:rPr>
          <w:rFonts w:ascii="Times New Roman" w:hAnsi="Times New Roman"/>
          <w:sz w:val="24"/>
          <w:szCs w:val="24"/>
        </w:rPr>
        <w:t xml:space="preserve"> определите величину осно</w:t>
      </w:r>
      <w:r>
        <w:rPr>
          <w:rFonts w:ascii="Times New Roman" w:hAnsi="Times New Roman"/>
          <w:sz w:val="24"/>
          <w:szCs w:val="24"/>
        </w:rPr>
        <w:t>вного обмена своего организма с</w:t>
      </w:r>
      <w:r w:rsidRPr="00EA6F27">
        <w:rPr>
          <w:rFonts w:ascii="Times New Roman" w:hAnsi="Times New Roman"/>
          <w:sz w:val="24"/>
          <w:szCs w:val="24"/>
        </w:rPr>
        <w:t xml:space="preserve"> учетом пола, возраста и массы тела.</w:t>
      </w:r>
    </w:p>
    <w:p w:rsidR="003A2FEB" w:rsidRPr="00037436" w:rsidRDefault="003A2FEB" w:rsidP="00496A0E">
      <w:pPr>
        <w:spacing w:line="240" w:lineRule="auto"/>
        <w:ind w:left="-550"/>
        <w:rPr>
          <w:rFonts w:ascii="Times New Roman" w:hAnsi="Times New Roman"/>
          <w:sz w:val="24"/>
          <w:szCs w:val="24"/>
        </w:rPr>
      </w:pPr>
      <w:r w:rsidRPr="00037436">
        <w:rPr>
          <w:rFonts w:ascii="Times New Roman" w:hAnsi="Times New Roman"/>
          <w:sz w:val="24"/>
          <w:szCs w:val="24"/>
        </w:rPr>
        <w:t xml:space="preserve">1.2 Используя материал «Группы населения, дифференцированные по уровню физической активности» определите к какой группе населения по величине физической активности Вы относитесь и каков Ваш коэффициент физической активности (КФА): </w:t>
      </w:r>
    </w:p>
    <w:p w:rsidR="003A2FEB" w:rsidRDefault="003A2FEB" w:rsidP="00496A0E">
      <w:pPr>
        <w:pStyle w:val="ListParagraph"/>
        <w:spacing w:line="240" w:lineRule="auto"/>
        <w:ind w:left="-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как студентов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C0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группа,  КФА – 1,4); </w:t>
      </w:r>
    </w:p>
    <w:p w:rsidR="003A2FEB" w:rsidRPr="002C04B5" w:rsidRDefault="003A2FEB" w:rsidP="00496A0E">
      <w:pPr>
        <w:pStyle w:val="ListParagraph"/>
        <w:spacing w:line="240" w:lineRule="auto"/>
        <w:ind w:left="-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как медицинских сестер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группа, КФА- 1,6)</w:t>
      </w:r>
    </w:p>
    <w:p w:rsidR="003A2FEB" w:rsidRPr="007E1393" w:rsidRDefault="003A2FEB" w:rsidP="00496A0E">
      <w:pPr>
        <w:ind w:left="-550"/>
        <w:jc w:val="center"/>
        <w:rPr>
          <w:rFonts w:ascii="Times New Roman" w:hAnsi="Times New Roman"/>
          <w:b/>
          <w:sz w:val="24"/>
          <w:szCs w:val="24"/>
        </w:rPr>
      </w:pPr>
      <w:r w:rsidRPr="007E1393">
        <w:rPr>
          <w:rFonts w:ascii="Times New Roman" w:hAnsi="Times New Roman"/>
          <w:b/>
          <w:sz w:val="24"/>
          <w:szCs w:val="24"/>
        </w:rPr>
        <w:t>Практическое усвоение материала</w:t>
      </w:r>
    </w:p>
    <w:p w:rsidR="003A2FEB" w:rsidRPr="007E1393" w:rsidRDefault="003A2FEB" w:rsidP="00496A0E">
      <w:pPr>
        <w:pStyle w:val="ListParagraph"/>
        <w:ind w:left="-550"/>
        <w:jc w:val="center"/>
        <w:rPr>
          <w:rFonts w:ascii="Times New Roman" w:hAnsi="Times New Roman"/>
          <w:b/>
          <w:sz w:val="24"/>
          <w:szCs w:val="24"/>
        </w:rPr>
      </w:pPr>
      <w:r w:rsidRPr="007E1393">
        <w:rPr>
          <w:rFonts w:ascii="Times New Roman" w:hAnsi="Times New Roman"/>
          <w:b/>
          <w:sz w:val="24"/>
          <w:szCs w:val="24"/>
        </w:rPr>
        <w:t>Решение задач.</w:t>
      </w:r>
    </w:p>
    <w:p w:rsidR="003A2FEB" w:rsidRDefault="003A2FEB" w:rsidP="00496A0E">
      <w:pPr>
        <w:pStyle w:val="ListParagraph"/>
        <w:ind w:left="-550" w:firstLine="220"/>
        <w:jc w:val="both"/>
        <w:rPr>
          <w:rFonts w:ascii="Times New Roman" w:hAnsi="Times New Roman"/>
          <w:sz w:val="24"/>
          <w:szCs w:val="24"/>
        </w:rPr>
      </w:pPr>
      <w:r w:rsidRPr="009E4666">
        <w:rPr>
          <w:rFonts w:ascii="Times New Roman" w:hAnsi="Times New Roman"/>
          <w:b/>
          <w:sz w:val="24"/>
          <w:szCs w:val="24"/>
        </w:rPr>
        <w:t>Задача 1.</w:t>
      </w:r>
      <w:r>
        <w:rPr>
          <w:rFonts w:ascii="Times New Roman" w:hAnsi="Times New Roman"/>
          <w:sz w:val="24"/>
          <w:szCs w:val="24"/>
        </w:rPr>
        <w:t xml:space="preserve"> Определите величину основного обмена (ВОО), КФА и суточные энерготраты грузчика, возраст 25 лет, масса тела 80кг. Эталон решения ВОО- 1920 ккал., КФА =2,2 суточные энерготраты =1920*2,2=</w:t>
      </w:r>
    </w:p>
    <w:p w:rsidR="003A2FEB" w:rsidRDefault="003A2FEB" w:rsidP="00496A0E">
      <w:pPr>
        <w:pStyle w:val="ListParagraph"/>
        <w:ind w:left="-550" w:firstLine="220"/>
        <w:jc w:val="both"/>
        <w:rPr>
          <w:rFonts w:ascii="Times New Roman" w:hAnsi="Times New Roman"/>
          <w:sz w:val="24"/>
          <w:szCs w:val="24"/>
        </w:rPr>
      </w:pPr>
      <w:r w:rsidRPr="009E4666">
        <w:rPr>
          <w:rFonts w:ascii="Times New Roman" w:hAnsi="Times New Roman"/>
          <w:b/>
          <w:sz w:val="24"/>
          <w:szCs w:val="24"/>
        </w:rPr>
        <w:t xml:space="preserve">Задача 2. </w:t>
      </w:r>
      <w:r>
        <w:rPr>
          <w:rFonts w:ascii="Times New Roman" w:hAnsi="Times New Roman"/>
          <w:sz w:val="24"/>
          <w:szCs w:val="24"/>
        </w:rPr>
        <w:t>Сравните энергетическую ценность 500гр. белого пшеничного хлеба и 220 грамм варенного мяса  говядины 1 категории.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 w:rsidRPr="009E4666">
        <w:rPr>
          <w:rFonts w:ascii="Times New Roman" w:hAnsi="Times New Roman"/>
          <w:b/>
          <w:sz w:val="24"/>
          <w:szCs w:val="24"/>
        </w:rPr>
        <w:t>Задача 3.</w:t>
      </w:r>
      <w:r>
        <w:rPr>
          <w:rFonts w:ascii="Times New Roman" w:hAnsi="Times New Roman"/>
          <w:sz w:val="24"/>
          <w:szCs w:val="24"/>
        </w:rPr>
        <w:t xml:space="preserve"> В чем содержится больше кальция: в 200 гр. жирного творога или в 400гр. мяса свинины 1 категории.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 w:rsidRPr="009E4666">
        <w:rPr>
          <w:rFonts w:ascii="Times New Roman" w:hAnsi="Times New Roman"/>
          <w:b/>
          <w:sz w:val="24"/>
          <w:szCs w:val="24"/>
        </w:rPr>
        <w:t>Задача 4.</w:t>
      </w:r>
      <w:r>
        <w:rPr>
          <w:rFonts w:ascii="Times New Roman" w:hAnsi="Times New Roman"/>
          <w:sz w:val="24"/>
          <w:szCs w:val="24"/>
        </w:rPr>
        <w:t xml:space="preserve"> Пищевой рацион продавщицы 32 лет с массой тела 68 кг. рост 172 см. составил: белков 50 гр., жиров 60 гр. углеводов 600 гр. 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1: Оцените адекватность пищевого рациона. 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2: Определите  нормы физиологических потребностей  в белках, жирах и углеводах для  данной женщины, если она беременна (2-я половина беременности).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 w:rsidRPr="009E4666">
        <w:rPr>
          <w:rFonts w:ascii="Times New Roman" w:hAnsi="Times New Roman"/>
          <w:b/>
          <w:sz w:val="24"/>
          <w:szCs w:val="24"/>
        </w:rPr>
        <w:t>Задача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Пищевой рацион полицейского  25 лет с массой тела 85кг. рост 190 см. составил: белков 100 гр., жиров 120 гр. углеводов 450 гр. 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1: Оцените адекватность пищевого рациона. 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2: Определите  нормы физиологических потребностей  в белках, жирах и углеводах для  данного мужчины, если он систематически занимается гиревым спортом и является членом сборной работников полиции по области,  в настоящее время активно готовится к региональным соревнованиям.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 w:rsidRPr="005C2F81">
        <w:rPr>
          <w:rFonts w:ascii="Times New Roman" w:hAnsi="Times New Roman"/>
          <w:b/>
          <w:sz w:val="24"/>
          <w:szCs w:val="24"/>
        </w:rPr>
        <w:t xml:space="preserve">Задача 6.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F81">
        <w:rPr>
          <w:rFonts w:ascii="Times New Roman" w:hAnsi="Times New Roman"/>
          <w:sz w:val="24"/>
          <w:szCs w:val="24"/>
        </w:rPr>
        <w:t>Рассчитайте пищевую</w:t>
      </w:r>
      <w:r>
        <w:rPr>
          <w:rFonts w:ascii="Times New Roman" w:hAnsi="Times New Roman"/>
          <w:sz w:val="24"/>
          <w:szCs w:val="24"/>
        </w:rPr>
        <w:t xml:space="preserve"> (содержание белков, жиров и углеводов) </w:t>
      </w:r>
      <w:r w:rsidRPr="005C2F81">
        <w:rPr>
          <w:rFonts w:ascii="Times New Roman" w:hAnsi="Times New Roman"/>
          <w:sz w:val="24"/>
          <w:szCs w:val="24"/>
        </w:rPr>
        <w:t xml:space="preserve"> и энергетическую ценность завтрака включающего</w:t>
      </w:r>
      <w:r>
        <w:rPr>
          <w:rFonts w:ascii="Times New Roman" w:hAnsi="Times New Roman"/>
          <w:sz w:val="24"/>
          <w:szCs w:val="24"/>
        </w:rPr>
        <w:t>: творог со сметаной и сахаром (творог полужирный (9%)</w:t>
      </w:r>
      <w:r w:rsidRPr="005C2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200гр., сметана 20% жирности – 30гр., сахар - 15гр.);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булка городская – 100гр.;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чай с сахаром и сливками (сахар – 10гр., сливки 10% жирности – 15гр.). 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Рассчитайте, сколько % от суточной энергетической ценности 2500ккал. он составил. </w:t>
      </w:r>
      <w:r w:rsidRPr="00DC0403">
        <w:rPr>
          <w:rFonts w:ascii="Times New Roman" w:hAnsi="Times New Roman"/>
          <w:b/>
          <w:sz w:val="24"/>
          <w:szCs w:val="24"/>
        </w:rPr>
        <w:t>Задача 7.</w:t>
      </w:r>
      <w:r>
        <w:rPr>
          <w:rFonts w:ascii="Times New Roman" w:hAnsi="Times New Roman"/>
          <w:sz w:val="24"/>
          <w:szCs w:val="24"/>
        </w:rPr>
        <w:t xml:space="preserve"> Рацион мужчины 25 лет, системного администратора: хлеб белый, пшеничный 1 сорта – 400гр., масло сливочное несоленое – 50гр., яйцо куриное 2 шт.- 90гр., капуста белокочанная свежая – 150 гр., огурец свежий -  50 гр., томат грунтовый свежий – 50 гр., масло подсолнечное рафинированное 30 гр., овощи прошедшие термическую обработку в составе горячих блюд: картофель – 100гр., капуста белокочанная – 30 гр., морковь и свекла по 10гр., печень говяжья -150 гр. яблоко – 250 гр., апельсин – 100гр., творог жирный 150 гр. Сахар (в чай и кофе) - 50 гр.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приема пищи: 10.00; 15.00; 22.00. Подъем в 6.30, отбой 22.30.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 w:rsidRPr="00581FCF">
        <w:rPr>
          <w:rFonts w:ascii="Times New Roman" w:hAnsi="Times New Roman"/>
          <w:b/>
          <w:i/>
          <w:sz w:val="24"/>
          <w:szCs w:val="24"/>
        </w:rPr>
        <w:t>Задание 1:</w:t>
      </w:r>
      <w:r>
        <w:rPr>
          <w:rFonts w:ascii="Times New Roman" w:hAnsi="Times New Roman"/>
          <w:sz w:val="24"/>
          <w:szCs w:val="24"/>
        </w:rPr>
        <w:t xml:space="preserve"> Рассчитайте содержание витамина А и витамина С, сравните с суточной потребностью, дайте рекомендации по оптимизации рациона. Каковы потери витамина С при термической обработке продуктов.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 w:rsidRPr="00581FCF">
        <w:rPr>
          <w:rFonts w:ascii="Times New Roman" w:hAnsi="Times New Roman"/>
          <w:b/>
          <w:i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Рассчитайте содержание и соотношение кальция и фосфора в данном рационе,</w:t>
      </w:r>
      <w:r w:rsidRPr="00DC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сравните с суточной потребностью, дайте рекомендации по оптимизации рациона.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 w:rsidRPr="00581FCF">
        <w:rPr>
          <w:rFonts w:ascii="Times New Roman" w:hAnsi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Рассчитайте содержание белков, жиров и углеводов, сравните с суточной потребностью, дайте рекомендации по оптимизации рациона.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 w:rsidRPr="00581FCF">
        <w:rPr>
          <w:rFonts w:ascii="Times New Roman" w:hAnsi="Times New Roman"/>
          <w:b/>
          <w:i/>
          <w:sz w:val="24"/>
          <w:szCs w:val="24"/>
        </w:rPr>
        <w:t>Задание 4</w:t>
      </w:r>
      <w:r>
        <w:rPr>
          <w:rFonts w:ascii="Times New Roman" w:hAnsi="Times New Roman"/>
          <w:sz w:val="24"/>
          <w:szCs w:val="24"/>
        </w:rPr>
        <w:t>. Рассчитайте энергетическую ценность рациона, сравните с суточной потребностью, дайте рекомендации по оптимизации рациона. Оцените режим питания. Дайте рекомендации по его оптимизации.</w:t>
      </w:r>
    </w:p>
    <w:p w:rsidR="003A2FEB" w:rsidRPr="008219F6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19F6">
        <w:rPr>
          <w:rFonts w:ascii="Times New Roman" w:hAnsi="Times New Roman"/>
          <w:b/>
          <w:sz w:val="24"/>
          <w:szCs w:val="24"/>
        </w:rPr>
        <w:t>Задание для самостоятельной работы с продолжением в домашнее задание</w:t>
      </w:r>
    </w:p>
    <w:p w:rsidR="003A2FEB" w:rsidRDefault="003A2FEB" w:rsidP="007E1393">
      <w:pPr>
        <w:pStyle w:val="ListParagraph"/>
        <w:ind w:left="-660"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1.Составить меню-раскладку собственного суточного пищевого рациона в день предшествующий дню занятия (вчерашний).</w:t>
      </w:r>
    </w:p>
    <w:p w:rsidR="003A2FEB" w:rsidRDefault="003A2FEB" w:rsidP="007E1393">
      <w:pPr>
        <w:ind w:left="-660" w:firstLine="2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Пользуясь таблицей </w:t>
      </w:r>
      <w:r w:rsidRPr="00D4335C">
        <w:rPr>
          <w:rFonts w:ascii="Times New Roman" w:hAnsi="Times New Roman"/>
          <w:i/>
          <w:sz w:val="24"/>
          <w:szCs w:val="24"/>
        </w:rPr>
        <w:t xml:space="preserve">«Пищевая и энергетическая ценность блюд и кулинарных изделий </w:t>
      </w:r>
      <w:r>
        <w:rPr>
          <w:rFonts w:ascii="Times New Roman" w:hAnsi="Times New Roman"/>
          <w:i/>
          <w:sz w:val="24"/>
          <w:szCs w:val="24"/>
        </w:rPr>
        <w:t>н</w:t>
      </w:r>
      <w:r w:rsidRPr="00D4335C">
        <w:rPr>
          <w:rFonts w:ascii="Times New Roman" w:hAnsi="Times New Roman"/>
          <w:i/>
          <w:sz w:val="24"/>
          <w:szCs w:val="24"/>
        </w:rPr>
        <w:t>а 100 гр. продукта»</w:t>
      </w:r>
      <w:r>
        <w:rPr>
          <w:rFonts w:ascii="Times New Roman" w:hAnsi="Times New Roman"/>
          <w:i/>
          <w:sz w:val="24"/>
          <w:szCs w:val="24"/>
        </w:rPr>
        <w:t xml:space="preserve"> и составленным меню заполните таблицу (столбцы на 100 гр.)</w:t>
      </w:r>
    </w:p>
    <w:tbl>
      <w:tblPr>
        <w:tblW w:w="11516" w:type="dxa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5"/>
        <w:gridCol w:w="869"/>
        <w:gridCol w:w="812"/>
        <w:gridCol w:w="745"/>
        <w:gridCol w:w="882"/>
        <w:gridCol w:w="745"/>
        <w:gridCol w:w="882"/>
        <w:gridCol w:w="745"/>
        <w:gridCol w:w="882"/>
        <w:gridCol w:w="745"/>
        <w:gridCol w:w="882"/>
        <w:gridCol w:w="936"/>
        <w:gridCol w:w="948"/>
      </w:tblGrid>
      <w:tr w:rsidR="003A2FEB" w:rsidRPr="007C7CC9" w:rsidTr="007C7CC9">
        <w:tc>
          <w:tcPr>
            <w:tcW w:w="1365" w:type="dxa"/>
            <w:vMerge w:val="restart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Блюдо, кулинарное изделие</w:t>
            </w:r>
          </w:p>
        </w:tc>
        <w:tc>
          <w:tcPr>
            <w:tcW w:w="869" w:type="dxa"/>
            <w:vMerge w:val="restart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Масса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блюда</w:t>
            </w:r>
          </w:p>
        </w:tc>
        <w:tc>
          <w:tcPr>
            <w:tcW w:w="812" w:type="dxa"/>
            <w:vMerge w:val="restart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640" w:type="dxa"/>
            <w:gridSpan w:val="2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Содержание белка</w:t>
            </w:r>
          </w:p>
        </w:tc>
        <w:tc>
          <w:tcPr>
            <w:tcW w:w="1640" w:type="dxa"/>
            <w:gridSpan w:val="2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Содержание жиров</w:t>
            </w:r>
          </w:p>
        </w:tc>
        <w:tc>
          <w:tcPr>
            <w:tcW w:w="1641" w:type="dxa"/>
            <w:gridSpan w:val="2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Содержание углеводов</w:t>
            </w:r>
          </w:p>
        </w:tc>
        <w:tc>
          <w:tcPr>
            <w:tcW w:w="1641" w:type="dxa"/>
            <w:gridSpan w:val="2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Вит.С</w:t>
            </w:r>
          </w:p>
        </w:tc>
        <w:tc>
          <w:tcPr>
            <w:tcW w:w="1908" w:type="dxa"/>
            <w:gridSpan w:val="2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Энергетическая ценность</w:t>
            </w:r>
          </w:p>
        </w:tc>
      </w:tr>
      <w:tr w:rsidR="003A2FEB" w:rsidRPr="007C7CC9" w:rsidTr="007C7CC9">
        <w:tc>
          <w:tcPr>
            <w:tcW w:w="1365" w:type="dxa"/>
            <w:vMerge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На 100гр.</w:t>
            </w: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Факти-чески</w:t>
            </w: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На 100гр.</w:t>
            </w: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Факти-чески</w:t>
            </w: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На 100гр.</w:t>
            </w: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Факти-чески</w:t>
            </w: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На 100гр.</w:t>
            </w: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Факти-чески</w:t>
            </w: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На 100гр.</w:t>
            </w: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C9">
              <w:rPr>
                <w:rFonts w:ascii="Times New Roman" w:hAnsi="Times New Roman"/>
                <w:i/>
                <w:sz w:val="20"/>
                <w:szCs w:val="20"/>
              </w:rPr>
              <w:t>Факти-чески</w:t>
            </w:r>
          </w:p>
        </w:tc>
      </w:tr>
      <w:tr w:rsidR="003A2FEB" w:rsidRPr="007C7CC9" w:rsidTr="007C7CC9">
        <w:tc>
          <w:tcPr>
            <w:tcW w:w="136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 xml:space="preserve">Завтрак 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869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12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3A2FEB" w:rsidRPr="007C7CC9" w:rsidTr="007C7CC9">
        <w:tc>
          <w:tcPr>
            <w:tcW w:w="136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2й завтрак (если был)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869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12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3A2FEB" w:rsidRPr="007C7CC9" w:rsidTr="007C7CC9">
        <w:tc>
          <w:tcPr>
            <w:tcW w:w="136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 xml:space="preserve">Обед 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869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12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3A2FEB" w:rsidRPr="007C7CC9" w:rsidTr="007C7CC9">
        <w:tc>
          <w:tcPr>
            <w:tcW w:w="136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Полдник (если был)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869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12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3A2FEB" w:rsidRPr="007C7CC9" w:rsidTr="007C7CC9">
        <w:tc>
          <w:tcPr>
            <w:tcW w:w="136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 xml:space="preserve">Ужин 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869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12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3A2FEB" w:rsidRPr="007C7CC9" w:rsidTr="007C7CC9">
        <w:tc>
          <w:tcPr>
            <w:tcW w:w="136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869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12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45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3A2FEB" w:rsidRPr="007C7CC9" w:rsidTr="007C7CC9">
        <w:tc>
          <w:tcPr>
            <w:tcW w:w="136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CC9">
              <w:rPr>
                <w:rFonts w:ascii="Times New Roman" w:hAnsi="Times New Roman"/>
                <w:i/>
                <w:sz w:val="24"/>
                <w:szCs w:val="24"/>
              </w:rPr>
              <w:t>Суточная потребность</w:t>
            </w:r>
          </w:p>
        </w:tc>
        <w:tc>
          <w:tcPr>
            <w:tcW w:w="869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12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45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896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595959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</w:tcPr>
          <w:p w:rsidR="003A2FEB" w:rsidRPr="007C7CC9" w:rsidRDefault="003A2FEB" w:rsidP="007C7CC9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</w:tbl>
    <w:p w:rsidR="003A2FEB" w:rsidRDefault="003A2FEB" w:rsidP="008C62B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 фактического содержания пищевых веществ и энергетической ценности пищевого рациона и его анализ - домашнее задание.</w:t>
      </w:r>
    </w:p>
    <w:p w:rsidR="003A2FEB" w:rsidRDefault="003A2FEB" w:rsidP="00057C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контроля усвоения знаний</w:t>
      </w:r>
    </w:p>
    <w:p w:rsidR="003A2FEB" w:rsidRDefault="003A2FEB" w:rsidP="00CE4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Тестовый контроль: 2 варианта по 10 вопросов.</w:t>
      </w:r>
    </w:p>
    <w:p w:rsidR="003A2FEB" w:rsidRDefault="003A2FEB" w:rsidP="00CE4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3A2FEB" w:rsidRDefault="003A2FEB" w:rsidP="00CE4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 - 0-1 ошибка (100-90% правильных ответов),</w:t>
      </w:r>
    </w:p>
    <w:p w:rsidR="003A2FEB" w:rsidRDefault="003A2FEB" w:rsidP="00164B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 - 2 ошибки (80% правильных ответов),</w:t>
      </w:r>
    </w:p>
    <w:p w:rsidR="003A2FEB" w:rsidRDefault="003A2FEB" w:rsidP="00164B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 - 3 ошибки (70% правильных ответов),</w:t>
      </w:r>
    </w:p>
    <w:p w:rsidR="003A2FEB" w:rsidRDefault="003A2FEB" w:rsidP="00164B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- 4 и более ошибки (60%  и менее правильных ответов).</w:t>
      </w:r>
    </w:p>
    <w:p w:rsidR="003A2FEB" w:rsidRDefault="003A2FEB" w:rsidP="00CE4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тестового контроля</w:t>
      </w:r>
    </w:p>
    <w:p w:rsidR="003A2FEB" w:rsidRDefault="003A2FEB" w:rsidP="00E242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</w:t>
      </w:r>
    </w:p>
    <w:p w:rsidR="003A2FEB" w:rsidRPr="00E242A4" w:rsidRDefault="003A2FEB" w:rsidP="00CE4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один правильный ответ: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1.</w:t>
      </w:r>
      <w:r w:rsidRPr="00057C23">
        <w:rPr>
          <w:sz w:val="24"/>
          <w:szCs w:val="24"/>
        </w:rPr>
        <w:tab/>
        <w:t>Кратность приемов пищи, распределение энергетической ценности по приемам пищи — входит в понятие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«режим питания»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«меню-раскладка»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«основной обмен»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«меню»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2.</w:t>
      </w:r>
      <w:r w:rsidRPr="00057C23">
        <w:rPr>
          <w:sz w:val="24"/>
          <w:szCs w:val="24"/>
        </w:rPr>
        <w:tab/>
        <w:t>Оптимально кратным для взрослого здорового человека является питание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четырехразовое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 двухразовое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одноразовое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пятиразовое</w:t>
      </w:r>
    </w:p>
    <w:p w:rsidR="003A2FEB" w:rsidRPr="00057C23" w:rsidRDefault="003A2FEB" w:rsidP="00E242A4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3.</w:t>
      </w:r>
      <w:r w:rsidRPr="00057C23">
        <w:rPr>
          <w:sz w:val="24"/>
          <w:szCs w:val="24"/>
        </w:rPr>
        <w:tab/>
        <w:t>Пищевые продукты — источники углеводов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мясо, рыба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молоко, сметана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яйца, огурцы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хлеб, картофель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4.</w:t>
      </w:r>
      <w:r w:rsidRPr="00057C23">
        <w:rPr>
          <w:sz w:val="24"/>
          <w:szCs w:val="24"/>
        </w:rPr>
        <w:tab/>
        <w:t>На ужин показано употреблять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мясные блюда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молочные, крупяные, овощные блюда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крепкий чай, кофе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шоколад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5.</w:t>
      </w:r>
      <w:r w:rsidRPr="00057C23">
        <w:rPr>
          <w:sz w:val="24"/>
          <w:szCs w:val="24"/>
        </w:rPr>
        <w:tab/>
        <w:t>Количество килокалорий, выделяемое при сгорании 1 г белка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4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7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9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10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6.</w:t>
      </w:r>
      <w:r w:rsidRPr="00057C23">
        <w:rPr>
          <w:sz w:val="24"/>
          <w:szCs w:val="24"/>
        </w:rPr>
        <w:tab/>
        <w:t>Количество килокалорий, выделяемое при сгорании 1 г жира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4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6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8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9</w:t>
      </w:r>
    </w:p>
    <w:p w:rsidR="003A2FEB" w:rsidRPr="00057C23" w:rsidRDefault="003A2FEB" w:rsidP="00E242A4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7.</w:t>
      </w:r>
      <w:r w:rsidRPr="00057C23">
        <w:rPr>
          <w:sz w:val="24"/>
          <w:szCs w:val="24"/>
        </w:rPr>
        <w:tab/>
        <w:t>Мясо — источник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белка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углеводов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витамина С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витамина Е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8.</w:t>
      </w:r>
      <w:r w:rsidRPr="00057C23">
        <w:rPr>
          <w:sz w:val="24"/>
          <w:szCs w:val="24"/>
        </w:rPr>
        <w:tab/>
        <w:t>В суточном рационе на углеводы от общей калорийности приходится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30 %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48 %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58 %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70 %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9.</w:t>
      </w:r>
      <w:r w:rsidRPr="00057C23">
        <w:rPr>
          <w:sz w:val="24"/>
          <w:szCs w:val="24"/>
        </w:rPr>
        <w:tab/>
        <w:t>Количество групп взрослых трудоспособных мужчин по энергетическим затратам: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3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4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5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6</w:t>
      </w:r>
    </w:p>
    <w:p w:rsidR="003A2FEB" w:rsidRPr="00057C23" w:rsidRDefault="003A2FEB" w:rsidP="00E242A4">
      <w:pPr>
        <w:pStyle w:val="voproc"/>
        <w:rPr>
          <w:sz w:val="24"/>
          <w:szCs w:val="24"/>
        </w:rPr>
      </w:pPr>
      <w:r w:rsidRPr="00057C23">
        <w:rPr>
          <w:spacing w:val="-4"/>
          <w:sz w:val="24"/>
          <w:szCs w:val="24"/>
        </w:rPr>
        <w:t>10.</w:t>
      </w:r>
      <w:r w:rsidRPr="00057C23">
        <w:rPr>
          <w:spacing w:val="-4"/>
          <w:sz w:val="24"/>
          <w:szCs w:val="24"/>
        </w:rPr>
        <w:tab/>
      </w:r>
      <w:r w:rsidRPr="00057C23">
        <w:rPr>
          <w:sz w:val="24"/>
          <w:szCs w:val="24"/>
        </w:rPr>
        <w:t>Пищевые продукты — источники клетчатки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мясо, рыба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зерновые, овощи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яйца, молоко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креветки, кальмары</w:t>
      </w:r>
    </w:p>
    <w:p w:rsidR="003A2FEB" w:rsidRPr="00057C23" w:rsidRDefault="003A2FEB" w:rsidP="00E242A4">
      <w:pPr>
        <w:pStyle w:val="voproc"/>
        <w:rPr>
          <w:sz w:val="24"/>
          <w:szCs w:val="24"/>
        </w:rPr>
      </w:pPr>
    </w:p>
    <w:p w:rsidR="003A2FEB" w:rsidRPr="00057C23" w:rsidRDefault="003A2FEB" w:rsidP="00164B12">
      <w:pPr>
        <w:pStyle w:val="a"/>
        <w:rPr>
          <w:sz w:val="24"/>
          <w:szCs w:val="24"/>
        </w:rPr>
      </w:pPr>
    </w:p>
    <w:p w:rsidR="003A2FEB" w:rsidRPr="00057C23" w:rsidRDefault="003A2FEB" w:rsidP="00E242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7C23">
        <w:rPr>
          <w:rFonts w:ascii="Times New Roman" w:hAnsi="Times New Roman"/>
          <w:sz w:val="24"/>
          <w:szCs w:val="24"/>
          <w:lang w:val="en-US"/>
        </w:rPr>
        <w:t>II</w:t>
      </w:r>
      <w:r w:rsidRPr="00057C23">
        <w:rPr>
          <w:rFonts w:ascii="Times New Roman" w:hAnsi="Times New Roman"/>
          <w:sz w:val="24"/>
          <w:szCs w:val="24"/>
        </w:rPr>
        <w:t xml:space="preserve"> вариант</w:t>
      </w:r>
    </w:p>
    <w:p w:rsidR="003A2FEB" w:rsidRPr="00057C23" w:rsidRDefault="003A2FEB" w:rsidP="00E242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C23">
        <w:rPr>
          <w:rFonts w:ascii="Times New Roman" w:hAnsi="Times New Roman"/>
          <w:sz w:val="24"/>
          <w:szCs w:val="24"/>
        </w:rPr>
        <w:t>Выберите один правильный ответ: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1.</w:t>
      </w:r>
      <w:r w:rsidRPr="00057C23">
        <w:rPr>
          <w:sz w:val="24"/>
          <w:szCs w:val="24"/>
        </w:rPr>
        <w:tab/>
        <w:t>Группа интенсивности труда, к которой относятся студенты по величине потребности в пищевых веществах и энергии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1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2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3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4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2.</w:t>
      </w:r>
      <w:r w:rsidRPr="00057C23">
        <w:rPr>
          <w:sz w:val="24"/>
          <w:szCs w:val="24"/>
        </w:rPr>
        <w:tab/>
        <w:t>Во вторую группу интенсивности труда (легкий физический труд) включена профессия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медсестры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педагога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каменщика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хирурга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3.</w:t>
      </w:r>
      <w:r w:rsidRPr="00057C23">
        <w:rPr>
          <w:sz w:val="24"/>
          <w:szCs w:val="24"/>
        </w:rPr>
        <w:tab/>
        <w:t>Основные структурные компоненты белковой молекулы: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моносахариды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дисахариды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жирные кислоты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аминокислоты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4.</w:t>
      </w:r>
      <w:r w:rsidRPr="00057C23">
        <w:rPr>
          <w:sz w:val="24"/>
          <w:szCs w:val="24"/>
        </w:rPr>
        <w:tab/>
        <w:t>Аминокислоты, которые могут синтезироваться в организме человека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незаменимые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заменимые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простые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сложные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5.</w:t>
      </w:r>
      <w:r w:rsidRPr="00057C23">
        <w:rPr>
          <w:sz w:val="24"/>
          <w:szCs w:val="24"/>
        </w:rPr>
        <w:tab/>
        <w:t>Наиболее полный комплекс незаменимых аминокислот содержат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молоко и молочные продукты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крупы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фрукты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макаронные изделия</w:t>
      </w:r>
    </w:p>
    <w:p w:rsidR="003A2FEB" w:rsidRPr="00057C23" w:rsidRDefault="003A2FEB" w:rsidP="00164B12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6.</w:t>
      </w:r>
      <w:r w:rsidRPr="00057C23">
        <w:rPr>
          <w:sz w:val="24"/>
          <w:szCs w:val="24"/>
        </w:rPr>
        <w:tab/>
        <w:t>Пищевые продукты — источники белка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мясо, рыба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хлеб, вермишель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огурцы, зеленый лук</w:t>
      </w:r>
    </w:p>
    <w:p w:rsidR="003A2FEB" w:rsidRPr="00057C23" w:rsidRDefault="003A2FEB" w:rsidP="00164B12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растительные масла</w:t>
      </w:r>
    </w:p>
    <w:p w:rsidR="003A2FEB" w:rsidRPr="00057C23" w:rsidRDefault="003A2FEB" w:rsidP="00E242A4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7.</w:t>
      </w:r>
      <w:r w:rsidRPr="00057C23">
        <w:rPr>
          <w:sz w:val="24"/>
          <w:szCs w:val="24"/>
        </w:rPr>
        <w:tab/>
        <w:t>Количество килокалорий, выделяемое при сгорании 1 г углеводов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3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4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7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9</w:t>
      </w:r>
    </w:p>
    <w:p w:rsidR="003A2FEB" w:rsidRPr="00057C23" w:rsidRDefault="003A2FEB" w:rsidP="00E242A4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8.</w:t>
      </w:r>
      <w:r w:rsidRPr="00057C23">
        <w:rPr>
          <w:spacing w:val="-4"/>
          <w:sz w:val="24"/>
          <w:szCs w:val="24"/>
        </w:rPr>
        <w:t xml:space="preserve"> Количество групп  взрослых трудоспособных женщин по энергетическим затратам: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3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4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5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6</w:t>
      </w:r>
    </w:p>
    <w:p w:rsidR="003A2FEB" w:rsidRPr="00057C23" w:rsidRDefault="003A2FEB" w:rsidP="00E242A4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9. Оптимальный интервал между последним приемом пищи и сном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 xml:space="preserve">а) 0,5 часа 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1,5 часа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2  часа</w:t>
      </w:r>
    </w:p>
    <w:p w:rsidR="003A2FEB" w:rsidRPr="00057C23" w:rsidRDefault="003A2FEB" w:rsidP="00E242A4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3 часа</w:t>
      </w:r>
    </w:p>
    <w:p w:rsidR="003A2FEB" w:rsidRPr="00057C23" w:rsidRDefault="003A2FEB" w:rsidP="00057C23">
      <w:pPr>
        <w:pStyle w:val="voproc"/>
        <w:rPr>
          <w:sz w:val="24"/>
          <w:szCs w:val="24"/>
        </w:rPr>
      </w:pPr>
      <w:r w:rsidRPr="00057C23">
        <w:rPr>
          <w:sz w:val="24"/>
          <w:szCs w:val="24"/>
        </w:rPr>
        <w:t>10. Возбуждает перистальтику кишечника</w:t>
      </w:r>
    </w:p>
    <w:p w:rsidR="003A2FEB" w:rsidRPr="00057C23" w:rsidRDefault="003A2FEB" w:rsidP="00057C23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а) крахмал</w:t>
      </w:r>
    </w:p>
    <w:p w:rsidR="003A2FEB" w:rsidRPr="00057C23" w:rsidRDefault="003A2FEB" w:rsidP="00057C23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б) глюкоза</w:t>
      </w:r>
    </w:p>
    <w:p w:rsidR="003A2FEB" w:rsidRPr="00057C23" w:rsidRDefault="003A2FEB" w:rsidP="00057C23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в) сахароза</w:t>
      </w:r>
    </w:p>
    <w:p w:rsidR="003A2FEB" w:rsidRPr="00057C23" w:rsidRDefault="003A2FEB" w:rsidP="00057C23">
      <w:pPr>
        <w:pStyle w:val="a"/>
        <w:rPr>
          <w:sz w:val="24"/>
          <w:szCs w:val="24"/>
        </w:rPr>
      </w:pPr>
      <w:r w:rsidRPr="00057C23">
        <w:rPr>
          <w:sz w:val="24"/>
          <w:szCs w:val="24"/>
        </w:rPr>
        <w:t>г) клетчатка</w:t>
      </w:r>
    </w:p>
    <w:p w:rsidR="003A2FEB" w:rsidRDefault="003A2FEB" w:rsidP="00057C23">
      <w:pPr>
        <w:pStyle w:val="voproc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Домашнее задание</w:t>
      </w:r>
    </w:p>
    <w:p w:rsidR="003A2FEB" w:rsidRDefault="003A2FEB" w:rsidP="008C62B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8C62BC">
        <w:rPr>
          <w:rFonts w:ascii="Times New Roman" w:hAnsi="Times New Roman"/>
          <w:i/>
          <w:sz w:val="24"/>
          <w:szCs w:val="24"/>
        </w:rPr>
        <w:t>Продолжите заполнять таблицу, начатую на занятии: рассчитайте фактическое содержание пищевых веществ и энергетической ценности пищевого рациона и внесите данные в столбцы «</w:t>
      </w:r>
      <w:r>
        <w:rPr>
          <w:rFonts w:ascii="Times New Roman" w:hAnsi="Times New Roman"/>
          <w:i/>
          <w:sz w:val="24"/>
          <w:szCs w:val="24"/>
        </w:rPr>
        <w:t>фактически»</w:t>
      </w:r>
      <w:r w:rsidRPr="008C62BC">
        <w:rPr>
          <w:rFonts w:ascii="Times New Roman" w:hAnsi="Times New Roman"/>
          <w:i/>
          <w:sz w:val="24"/>
          <w:szCs w:val="24"/>
        </w:rPr>
        <w:t>.</w:t>
      </w:r>
    </w:p>
    <w:p w:rsidR="003A2FEB" w:rsidRDefault="003A2FEB" w:rsidP="008C62B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Подведите итог.</w:t>
      </w:r>
    </w:p>
    <w:p w:rsidR="003A2FEB" w:rsidRDefault="003A2FEB" w:rsidP="008C62B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A70A0">
        <w:rPr>
          <w:rFonts w:ascii="Times New Roman" w:hAnsi="Times New Roman"/>
          <w:i/>
          <w:sz w:val="24"/>
          <w:szCs w:val="24"/>
        </w:rPr>
        <w:t>Используя  таблицы «Нормы физиологических потребностей в энергии и пищевых веществах для женщин»,   «Нормы физиологических потребностей в энергии и пищевых веществах для мужчин»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A0">
        <w:rPr>
          <w:rFonts w:ascii="Times New Roman" w:hAnsi="Times New Roman"/>
          <w:i/>
          <w:sz w:val="24"/>
          <w:szCs w:val="24"/>
        </w:rPr>
        <w:t>проанализируйте Ваше фактическое питание в соответствие с правилами рационального питания: энергетическую ценность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EA70A0">
        <w:rPr>
          <w:rFonts w:ascii="Times New Roman" w:hAnsi="Times New Roman"/>
          <w:i/>
          <w:sz w:val="24"/>
          <w:szCs w:val="24"/>
        </w:rPr>
        <w:t>соде</w:t>
      </w:r>
      <w:r>
        <w:rPr>
          <w:rFonts w:ascii="Times New Roman" w:hAnsi="Times New Roman"/>
          <w:i/>
          <w:sz w:val="24"/>
          <w:szCs w:val="24"/>
        </w:rPr>
        <w:t>ржание белков, жиров и углеводов</w:t>
      </w:r>
      <w:r w:rsidRPr="00EA70A0">
        <w:rPr>
          <w:rFonts w:ascii="Times New Roman" w:hAnsi="Times New Roman"/>
          <w:i/>
          <w:sz w:val="24"/>
          <w:szCs w:val="24"/>
        </w:rPr>
        <w:t xml:space="preserve">, содержание </w:t>
      </w:r>
      <w:r>
        <w:rPr>
          <w:rFonts w:ascii="Times New Roman" w:hAnsi="Times New Roman"/>
          <w:i/>
          <w:sz w:val="24"/>
          <w:szCs w:val="24"/>
        </w:rPr>
        <w:t>витамина С; количество и кратность приемов пищи.</w:t>
      </w:r>
    </w:p>
    <w:p w:rsidR="003A2FEB" w:rsidRPr="00EA70A0" w:rsidRDefault="003A2FEB" w:rsidP="008C62B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Дайте рекомендации по оптимизации рациона и режима питания.</w:t>
      </w:r>
    </w:p>
    <w:p w:rsidR="003A2FEB" w:rsidRPr="008C62BC" w:rsidRDefault="003A2FEB" w:rsidP="00057C23">
      <w:pPr>
        <w:pStyle w:val="voproc"/>
        <w:jc w:val="center"/>
        <w:rPr>
          <w:sz w:val="24"/>
          <w:szCs w:val="24"/>
        </w:rPr>
      </w:pPr>
    </w:p>
    <w:sectPr w:rsidR="003A2FEB" w:rsidRPr="008C62BC" w:rsidSect="0026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DAC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907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D8B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40A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5C9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542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302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AC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3C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8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C502F"/>
    <w:multiLevelType w:val="hybridMultilevel"/>
    <w:tmpl w:val="C2086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E7B5D"/>
    <w:multiLevelType w:val="hybridMultilevel"/>
    <w:tmpl w:val="1D06C9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F6523E"/>
    <w:multiLevelType w:val="hybridMultilevel"/>
    <w:tmpl w:val="AA841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67484F"/>
    <w:multiLevelType w:val="hybridMultilevel"/>
    <w:tmpl w:val="69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684BF2"/>
    <w:multiLevelType w:val="hybridMultilevel"/>
    <w:tmpl w:val="736A154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F3E08"/>
    <w:multiLevelType w:val="hybridMultilevel"/>
    <w:tmpl w:val="16E6E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7D19BD"/>
    <w:multiLevelType w:val="hybridMultilevel"/>
    <w:tmpl w:val="5ACE18C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ABC5783"/>
    <w:multiLevelType w:val="hybridMultilevel"/>
    <w:tmpl w:val="E01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F1638F"/>
    <w:multiLevelType w:val="hybridMultilevel"/>
    <w:tmpl w:val="63EA7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E5F10"/>
    <w:multiLevelType w:val="hybridMultilevel"/>
    <w:tmpl w:val="F576473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5A25172F"/>
    <w:multiLevelType w:val="multilevel"/>
    <w:tmpl w:val="44328F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C334A87"/>
    <w:multiLevelType w:val="hybridMultilevel"/>
    <w:tmpl w:val="A01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0355"/>
    <w:multiLevelType w:val="hybridMultilevel"/>
    <w:tmpl w:val="F11A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131B9F"/>
    <w:multiLevelType w:val="hybridMultilevel"/>
    <w:tmpl w:val="E01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0545AD"/>
    <w:multiLevelType w:val="hybridMultilevel"/>
    <w:tmpl w:val="A0F8D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5A8F"/>
    <w:multiLevelType w:val="hybridMultilevel"/>
    <w:tmpl w:val="85208DD6"/>
    <w:lvl w:ilvl="0" w:tplc="71569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EF6DF4"/>
    <w:multiLevelType w:val="hybridMultilevel"/>
    <w:tmpl w:val="5AE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5C3631"/>
    <w:multiLevelType w:val="hybridMultilevel"/>
    <w:tmpl w:val="60D43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25"/>
  </w:num>
  <w:num w:numId="5">
    <w:abstractNumId w:val="28"/>
  </w:num>
  <w:num w:numId="6">
    <w:abstractNumId w:val="13"/>
  </w:num>
  <w:num w:numId="7">
    <w:abstractNumId w:val="21"/>
  </w:num>
  <w:num w:numId="8">
    <w:abstractNumId w:val="24"/>
  </w:num>
  <w:num w:numId="9">
    <w:abstractNumId w:val="16"/>
  </w:num>
  <w:num w:numId="10">
    <w:abstractNumId w:val="10"/>
  </w:num>
  <w:num w:numId="11">
    <w:abstractNumId w:val="18"/>
  </w:num>
  <w:num w:numId="12">
    <w:abstractNumId w:val="22"/>
  </w:num>
  <w:num w:numId="13">
    <w:abstractNumId w:val="20"/>
  </w:num>
  <w:num w:numId="14">
    <w:abstractNumId w:val="26"/>
  </w:num>
  <w:num w:numId="15">
    <w:abstractNumId w:val="14"/>
  </w:num>
  <w:num w:numId="16">
    <w:abstractNumId w:val="27"/>
  </w:num>
  <w:num w:numId="17">
    <w:abstractNumId w:val="12"/>
  </w:num>
  <w:num w:numId="18">
    <w:abstractNumId w:val="15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B10"/>
    <w:rsid w:val="00005F36"/>
    <w:rsid w:val="000167ED"/>
    <w:rsid w:val="00037436"/>
    <w:rsid w:val="00055EB4"/>
    <w:rsid w:val="00057C23"/>
    <w:rsid w:val="00076387"/>
    <w:rsid w:val="000906ED"/>
    <w:rsid w:val="000E557A"/>
    <w:rsid w:val="00101E78"/>
    <w:rsid w:val="0010634D"/>
    <w:rsid w:val="001102F8"/>
    <w:rsid w:val="00142444"/>
    <w:rsid w:val="00164B12"/>
    <w:rsid w:val="00166FD2"/>
    <w:rsid w:val="001817CD"/>
    <w:rsid w:val="0018578D"/>
    <w:rsid w:val="001A7EC0"/>
    <w:rsid w:val="00244B10"/>
    <w:rsid w:val="002478DB"/>
    <w:rsid w:val="002559B5"/>
    <w:rsid w:val="00267ECB"/>
    <w:rsid w:val="002B627C"/>
    <w:rsid w:val="002C04B5"/>
    <w:rsid w:val="002D23EF"/>
    <w:rsid w:val="00350AFF"/>
    <w:rsid w:val="00366394"/>
    <w:rsid w:val="003A2FEB"/>
    <w:rsid w:val="003B5A31"/>
    <w:rsid w:val="00452315"/>
    <w:rsid w:val="00496A0E"/>
    <w:rsid w:val="004C1342"/>
    <w:rsid w:val="004D2C88"/>
    <w:rsid w:val="004E6AEF"/>
    <w:rsid w:val="00520FFD"/>
    <w:rsid w:val="00581FCF"/>
    <w:rsid w:val="00594C61"/>
    <w:rsid w:val="005C2F81"/>
    <w:rsid w:val="00614262"/>
    <w:rsid w:val="00681C96"/>
    <w:rsid w:val="006916A0"/>
    <w:rsid w:val="006B48DE"/>
    <w:rsid w:val="006F03D1"/>
    <w:rsid w:val="007A5858"/>
    <w:rsid w:val="007B4BC9"/>
    <w:rsid w:val="007C7CC9"/>
    <w:rsid w:val="007D6544"/>
    <w:rsid w:val="007D72C2"/>
    <w:rsid w:val="007E1393"/>
    <w:rsid w:val="00817141"/>
    <w:rsid w:val="008219F6"/>
    <w:rsid w:val="0083487F"/>
    <w:rsid w:val="00873E49"/>
    <w:rsid w:val="008C62BC"/>
    <w:rsid w:val="008F3018"/>
    <w:rsid w:val="008F3A8D"/>
    <w:rsid w:val="009261EC"/>
    <w:rsid w:val="00975F2C"/>
    <w:rsid w:val="009B1930"/>
    <w:rsid w:val="009E4666"/>
    <w:rsid w:val="00A068F0"/>
    <w:rsid w:val="00A33027"/>
    <w:rsid w:val="00A42BB3"/>
    <w:rsid w:val="00A63ED7"/>
    <w:rsid w:val="00AA74DD"/>
    <w:rsid w:val="00AC5605"/>
    <w:rsid w:val="00C72A76"/>
    <w:rsid w:val="00CE430A"/>
    <w:rsid w:val="00D4335C"/>
    <w:rsid w:val="00D446F6"/>
    <w:rsid w:val="00D87C61"/>
    <w:rsid w:val="00DC0403"/>
    <w:rsid w:val="00DF664A"/>
    <w:rsid w:val="00E242A4"/>
    <w:rsid w:val="00E45D9D"/>
    <w:rsid w:val="00E50C25"/>
    <w:rsid w:val="00E672C7"/>
    <w:rsid w:val="00E67F2D"/>
    <w:rsid w:val="00E75885"/>
    <w:rsid w:val="00E8720F"/>
    <w:rsid w:val="00EA6F27"/>
    <w:rsid w:val="00EA70A0"/>
    <w:rsid w:val="00EF38E0"/>
    <w:rsid w:val="00F45DB8"/>
    <w:rsid w:val="00FA749F"/>
    <w:rsid w:val="00FC3334"/>
    <w:rsid w:val="00FE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A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A3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F664A"/>
    <w:pPr>
      <w:ind w:left="720"/>
      <w:contextualSpacing/>
    </w:pPr>
  </w:style>
  <w:style w:type="paragraph" w:styleId="NormalWeb">
    <w:name w:val="Normal (Web)"/>
    <w:basedOn w:val="Normal"/>
    <w:uiPriority w:val="99"/>
    <w:rsid w:val="00C7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5A3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B5A3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B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A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D23EF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D23E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voproc">
    <w:name w:val="voproc"/>
    <w:basedOn w:val="Normal"/>
    <w:uiPriority w:val="99"/>
    <w:rsid w:val="00164B12"/>
    <w:pPr>
      <w:widowControl w:val="0"/>
      <w:spacing w:before="120" w:after="40" w:line="240" w:lineRule="auto"/>
      <w:ind w:left="397" w:hanging="39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Ответы"/>
    <w:basedOn w:val="Normal"/>
    <w:uiPriority w:val="99"/>
    <w:rsid w:val="00164B12"/>
    <w:pPr>
      <w:widowControl w:val="0"/>
      <w:spacing w:after="0" w:line="240" w:lineRule="auto"/>
      <w:ind w:left="595" w:hanging="198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43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76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</TotalTime>
  <Pages>33</Pages>
  <Words>5986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15</cp:revision>
  <dcterms:created xsi:type="dcterms:W3CDTF">2015-06-21T12:47:00Z</dcterms:created>
  <dcterms:modified xsi:type="dcterms:W3CDTF">2015-08-27T17:24:00Z</dcterms:modified>
</cp:coreProperties>
</file>