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6" w:rsidRPr="00B84F0D" w:rsidRDefault="00B84F0D" w:rsidP="005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а</w:t>
      </w:r>
      <w:r w:rsidR="005C19EE" w:rsidRPr="00B84F0D">
        <w:rPr>
          <w:rFonts w:ascii="Times New Roman" w:hAnsi="Times New Roman" w:cs="Times New Roman"/>
          <w:sz w:val="24"/>
          <w:szCs w:val="24"/>
        </w:rPr>
        <w:t>втономное образовательное учреждение</w:t>
      </w:r>
    </w:p>
    <w:p w:rsidR="005C19EE" w:rsidRPr="00B84F0D" w:rsidRDefault="005C19EE" w:rsidP="005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Вологодской области среднего профессионального образования «Вологодский колледж связи и информационных технологий»</w:t>
      </w: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C19EE" w:rsidRPr="00B84F0D" w:rsidRDefault="005C19EE" w:rsidP="005C19EE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Директор АОУ ВО СПО </w:t>
      </w:r>
    </w:p>
    <w:p w:rsidR="005C19EE" w:rsidRPr="00B84F0D" w:rsidRDefault="005C19EE" w:rsidP="005C19EE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«Вологодский колледж связи и информационных технологий»</w:t>
      </w:r>
    </w:p>
    <w:p w:rsidR="005C19EE" w:rsidRPr="00B84F0D" w:rsidRDefault="00D816A3" w:rsidP="00D816A3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19EE" w:rsidRPr="00B84F0D">
        <w:rPr>
          <w:rFonts w:ascii="Times New Roman" w:hAnsi="Times New Roman" w:cs="Times New Roman"/>
          <w:sz w:val="24"/>
          <w:szCs w:val="24"/>
        </w:rPr>
        <w:t xml:space="preserve">___________ (И.В. </w:t>
      </w:r>
      <w:r w:rsidRPr="00B84F0D">
        <w:rPr>
          <w:rFonts w:ascii="Times New Roman" w:hAnsi="Times New Roman" w:cs="Times New Roman"/>
          <w:sz w:val="24"/>
          <w:szCs w:val="24"/>
        </w:rPr>
        <w:t>Да</w:t>
      </w:r>
      <w:r w:rsidR="005C19EE" w:rsidRPr="00B84F0D">
        <w:rPr>
          <w:rFonts w:ascii="Times New Roman" w:hAnsi="Times New Roman" w:cs="Times New Roman"/>
          <w:sz w:val="24"/>
          <w:szCs w:val="24"/>
        </w:rPr>
        <w:t>рманская)</w:t>
      </w:r>
    </w:p>
    <w:p w:rsidR="005C19EE" w:rsidRPr="00B84F0D" w:rsidRDefault="005C19EE" w:rsidP="005C19EE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«___» __________ 20__г.</w:t>
      </w:r>
    </w:p>
    <w:p w:rsidR="005C19EE" w:rsidRPr="00B84F0D" w:rsidRDefault="005C19EE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6A3" w:rsidRPr="00B84F0D" w:rsidRDefault="00D816A3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6A3" w:rsidRPr="00B84F0D" w:rsidRDefault="00D816A3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6A3" w:rsidRPr="00B84F0D" w:rsidRDefault="00D816A3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C19EE" w:rsidRPr="00B84F0D" w:rsidRDefault="00B84F0D" w:rsidP="005C1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84F0D">
        <w:rPr>
          <w:rFonts w:ascii="Times New Roman" w:hAnsi="Times New Roman" w:cs="Times New Roman"/>
          <w:sz w:val="28"/>
          <w:szCs w:val="24"/>
        </w:rPr>
        <w:t>ПРОГРАММА УЧЕБНОЙ ДИСЦИПЛИНЫ</w:t>
      </w: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F0D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0D" w:rsidRDefault="00B84F0D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0D" w:rsidRDefault="00B84F0D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0D" w:rsidRDefault="00B84F0D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0D" w:rsidRDefault="00B84F0D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0D" w:rsidRPr="00B84F0D" w:rsidRDefault="00B84F0D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5C1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EE" w:rsidRPr="00B84F0D" w:rsidRDefault="005C19EE" w:rsidP="00B8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(далее ФОГС </w:t>
      </w:r>
      <w:r w:rsidR="00B84F0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84F0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(далее СПО))</w:t>
      </w:r>
    </w:p>
    <w:p w:rsidR="007773C7" w:rsidRPr="00B84F0D" w:rsidRDefault="007773C7" w:rsidP="00B84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 xml:space="preserve">210414   Техническое обслуживание и ремонт радиоэлектронной техники  </w:t>
      </w:r>
    </w:p>
    <w:p w:rsidR="007773C7" w:rsidRPr="00B84F0D" w:rsidRDefault="007773C7" w:rsidP="00B84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210723    Сети связи и системы коммутации.</w:t>
      </w:r>
    </w:p>
    <w:p w:rsidR="007773C7" w:rsidRPr="00B84F0D" w:rsidRDefault="007773C7" w:rsidP="00B84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230111     Компьютерные сети</w:t>
      </w:r>
    </w:p>
    <w:p w:rsidR="007773C7" w:rsidRPr="00B84F0D" w:rsidRDefault="007773C7" w:rsidP="00B84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090303     Информационная  безопасность телекоммуникационных систем</w:t>
      </w:r>
    </w:p>
    <w:p w:rsidR="007773C7" w:rsidRPr="00B84F0D" w:rsidRDefault="007773C7" w:rsidP="00B84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210801    Почтовая связь</w:t>
      </w:r>
    </w:p>
    <w:p w:rsidR="007773C7" w:rsidRPr="00B84F0D" w:rsidRDefault="007773C7" w:rsidP="00B84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034702     Документационное обеспечение управления и архивоведение</w:t>
      </w:r>
    </w:p>
    <w:p w:rsidR="002B1543" w:rsidRPr="00B84F0D" w:rsidRDefault="002B1543" w:rsidP="00B84F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Организация-разработчик: АОУ ВО СПО «Вологодский колледж связи и информационных технологий»</w:t>
      </w:r>
    </w:p>
    <w:p w:rsidR="002B1543" w:rsidRPr="00B84F0D" w:rsidRDefault="002B1543" w:rsidP="00B84F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543" w:rsidRPr="00B84F0D" w:rsidRDefault="007773C7" w:rsidP="00B84F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Разработчик</w:t>
      </w:r>
      <w:r w:rsidR="002B1543" w:rsidRPr="00B84F0D">
        <w:rPr>
          <w:rFonts w:ascii="Times New Roman" w:hAnsi="Times New Roman" w:cs="Times New Roman"/>
          <w:sz w:val="24"/>
          <w:szCs w:val="24"/>
        </w:rPr>
        <w:t>:</w:t>
      </w:r>
    </w:p>
    <w:p w:rsidR="002B1543" w:rsidRPr="00B84F0D" w:rsidRDefault="002B1543" w:rsidP="00B84F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Мясникова В.А., преподаватель физической культуры</w:t>
      </w:r>
    </w:p>
    <w:p w:rsidR="002B1543" w:rsidRPr="00B84F0D" w:rsidRDefault="002B1543" w:rsidP="00B84F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543" w:rsidRPr="00B84F0D" w:rsidRDefault="002B1543" w:rsidP="00B84F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84F0D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 xml:space="preserve"> предметно цикловой комиссией профессиональных дисциплин АОУ ВО СПО «Вологодский колледж связи и информационных технологий»</w:t>
      </w:r>
    </w:p>
    <w:p w:rsidR="002B1543" w:rsidRDefault="002B1543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4F0D" w:rsidRDefault="00B84F0D" w:rsidP="00B84F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«___» __________ 201_г.</w:t>
      </w:r>
    </w:p>
    <w:p w:rsidR="00B84F0D" w:rsidRPr="00B84F0D" w:rsidRDefault="00B84F0D" w:rsidP="00B84F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B84F0D" w:rsidRPr="00B84F0D" w:rsidSect="00B84F0D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Председатель ___________ /И.А. Смолина/</w:t>
      </w:r>
    </w:p>
    <w:p w:rsidR="002B1543" w:rsidRPr="00B84F0D" w:rsidRDefault="002B1543" w:rsidP="00B84F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C7A5F" w:rsidRPr="00B84F0D" w:rsidRDefault="008D35F2">
      <w:pPr>
        <w:pStyle w:val="11"/>
        <w:tabs>
          <w:tab w:val="right" w:leader="dot" w:pos="9911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B84F0D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="004C7A5F" w:rsidRPr="00B84F0D">
        <w:rPr>
          <w:rFonts w:ascii="Times New Roman" w:hAnsi="Times New Roman" w:cs="Times New Roman"/>
          <w:b w:val="0"/>
          <w:bCs w:val="0"/>
          <w:caps w:val="0"/>
        </w:rPr>
        <w:instrText xml:space="preserve"> TOC \o "1-1" \h \z \u </w:instrText>
      </w:r>
      <w:r w:rsidRPr="00B84F0D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311199234" w:history="1">
        <w:r w:rsidR="004C7A5F" w:rsidRPr="00B84F0D">
          <w:rPr>
            <w:rStyle w:val="a5"/>
            <w:rFonts w:ascii="Times New Roman" w:hAnsi="Times New Roman" w:cs="Times New Roman"/>
            <w:b w:val="0"/>
            <w:noProof/>
          </w:rPr>
          <w:t>1.Паспорт программы учебной дисциплины «Физическая культура»</w:t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84F0D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instrText xml:space="preserve"> PAGEREF _Toc311199234 \h </w:instrText>
        </w:r>
        <w:r w:rsidRPr="00B84F0D">
          <w:rPr>
            <w:rFonts w:ascii="Times New Roman" w:hAnsi="Times New Roman" w:cs="Times New Roman"/>
            <w:b w:val="0"/>
            <w:noProof/>
            <w:webHidden/>
          </w:rPr>
        </w:r>
        <w:r w:rsidRPr="00B84F0D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F32106" w:rsidRPr="00B84F0D">
          <w:rPr>
            <w:rFonts w:ascii="Times New Roman" w:hAnsi="Times New Roman" w:cs="Times New Roman"/>
            <w:b w:val="0"/>
            <w:noProof/>
            <w:webHidden/>
          </w:rPr>
          <w:t>4</w:t>
        </w:r>
        <w:r w:rsidRPr="00B84F0D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C7A5F" w:rsidRPr="00B84F0D" w:rsidRDefault="00367106">
      <w:pPr>
        <w:pStyle w:val="11"/>
        <w:tabs>
          <w:tab w:val="right" w:leader="dot" w:pos="9911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11199235" w:history="1">
        <w:r w:rsidR="004C7A5F" w:rsidRPr="00B84F0D">
          <w:rPr>
            <w:rStyle w:val="a5"/>
            <w:rFonts w:ascii="Times New Roman" w:hAnsi="Times New Roman" w:cs="Times New Roman"/>
            <w:b w:val="0"/>
            <w:noProof/>
          </w:rPr>
          <w:t>2. Структура и содержание учебной дисциплины</w:t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tab/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instrText xml:space="preserve"> PAGEREF _Toc311199235 \h </w:instrText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F32106" w:rsidRPr="00B84F0D">
          <w:rPr>
            <w:rFonts w:ascii="Times New Roman" w:hAnsi="Times New Roman" w:cs="Times New Roman"/>
            <w:b w:val="0"/>
            <w:noProof/>
            <w:webHidden/>
          </w:rPr>
          <w:t>5</w:t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C7A5F" w:rsidRPr="00B84F0D" w:rsidRDefault="00367106">
      <w:pPr>
        <w:pStyle w:val="11"/>
        <w:tabs>
          <w:tab w:val="right" w:leader="dot" w:pos="9911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11199236" w:history="1">
        <w:r w:rsidR="004C7A5F" w:rsidRPr="00B84F0D">
          <w:rPr>
            <w:rStyle w:val="a5"/>
            <w:rFonts w:ascii="Times New Roman" w:hAnsi="Times New Roman" w:cs="Times New Roman"/>
            <w:b w:val="0"/>
            <w:noProof/>
          </w:rPr>
          <w:t>3. Условия реализации программы дисциплин.</w:t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tab/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instrText xml:space="preserve"> PAGEREF _Toc311199236 \h </w:instrText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F32106" w:rsidRPr="00B84F0D">
          <w:rPr>
            <w:rFonts w:ascii="Times New Roman" w:hAnsi="Times New Roman" w:cs="Times New Roman"/>
            <w:b w:val="0"/>
            <w:noProof/>
            <w:webHidden/>
          </w:rPr>
          <w:t>9</w:t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C7A5F" w:rsidRPr="00B84F0D" w:rsidRDefault="00367106">
      <w:pPr>
        <w:pStyle w:val="11"/>
        <w:tabs>
          <w:tab w:val="right" w:leader="dot" w:pos="9911"/>
        </w:tabs>
        <w:rPr>
          <w:rFonts w:asciiTheme="minorHAnsi" w:hAnsiTheme="minorHAnsi"/>
          <w:b w:val="0"/>
          <w:bCs w:val="0"/>
          <w:caps w:val="0"/>
          <w:noProof/>
        </w:rPr>
      </w:pPr>
      <w:hyperlink w:anchor="_Toc311199237" w:history="1">
        <w:r w:rsidR="004C7A5F" w:rsidRPr="00B84F0D">
          <w:rPr>
            <w:rStyle w:val="a5"/>
            <w:rFonts w:ascii="Times New Roman" w:hAnsi="Times New Roman" w:cs="Times New Roman"/>
            <w:b w:val="0"/>
            <w:noProof/>
          </w:rPr>
          <w:t>4 Контроль и оценка результатов</w:t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tab/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C7A5F" w:rsidRPr="00B84F0D">
          <w:rPr>
            <w:rFonts w:ascii="Times New Roman" w:hAnsi="Times New Roman" w:cs="Times New Roman"/>
            <w:b w:val="0"/>
            <w:noProof/>
            <w:webHidden/>
          </w:rPr>
          <w:instrText xml:space="preserve"> PAGEREF _Toc311199237 \h </w:instrText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F32106" w:rsidRPr="00B84F0D">
          <w:rPr>
            <w:rFonts w:ascii="Times New Roman" w:hAnsi="Times New Roman" w:cs="Times New Roman"/>
            <w:b w:val="0"/>
            <w:noProof/>
            <w:webHidden/>
          </w:rPr>
          <w:t>10</w:t>
        </w:r>
        <w:r w:rsidR="008D35F2" w:rsidRPr="00B84F0D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2B1543" w:rsidRPr="00B84F0D" w:rsidRDefault="008D35F2" w:rsidP="005C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B1543" w:rsidRPr="00B84F0D" w:rsidSect="00D43DD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84F0D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end"/>
      </w:r>
    </w:p>
    <w:p w:rsidR="002B1543" w:rsidRPr="00B84F0D" w:rsidRDefault="005E793D" w:rsidP="00207E9A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11199234"/>
      <w:r w:rsidRPr="00B84F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2B1543" w:rsidRPr="00B84F0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программы учебной дисциплины</w:t>
      </w:r>
      <w:r w:rsidRPr="00B84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«Физическая культура»</w:t>
      </w:r>
      <w:bookmarkEnd w:id="0"/>
    </w:p>
    <w:p w:rsidR="00152B72" w:rsidRPr="00B84F0D" w:rsidRDefault="00152B72" w:rsidP="005E793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793D" w:rsidRPr="00B84F0D" w:rsidRDefault="005E793D" w:rsidP="005E793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B84F0D" w:rsidRPr="00B84F0D">
        <w:rPr>
          <w:rFonts w:ascii="Times New Roman" w:hAnsi="Times New Roman" w:cs="Times New Roman"/>
          <w:b/>
          <w:sz w:val="24"/>
          <w:szCs w:val="24"/>
        </w:rPr>
        <w:t>О</w:t>
      </w:r>
      <w:r w:rsidRPr="00B84F0D">
        <w:rPr>
          <w:rFonts w:ascii="Times New Roman" w:hAnsi="Times New Roman" w:cs="Times New Roman"/>
          <w:b/>
          <w:sz w:val="24"/>
          <w:szCs w:val="24"/>
        </w:rPr>
        <w:t>бласть применения программы.</w:t>
      </w:r>
    </w:p>
    <w:p w:rsidR="005E793D" w:rsidRPr="00B84F0D" w:rsidRDefault="005E793D" w:rsidP="005E793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ФОГС </w:t>
      </w:r>
      <w:r w:rsidR="00B84F0D">
        <w:rPr>
          <w:rFonts w:ascii="Times New Roman" w:hAnsi="Times New Roman" w:cs="Times New Roman"/>
          <w:sz w:val="24"/>
          <w:szCs w:val="24"/>
        </w:rPr>
        <w:t>специальности</w:t>
      </w:r>
      <w:r w:rsidRPr="00B84F0D">
        <w:rPr>
          <w:rFonts w:ascii="Times New Roman" w:hAnsi="Times New Roman" w:cs="Times New Roman"/>
          <w:sz w:val="24"/>
          <w:szCs w:val="24"/>
        </w:rPr>
        <w:t xml:space="preserve"> СПО</w:t>
      </w:r>
    </w:p>
    <w:p w:rsidR="007773C7" w:rsidRPr="00B84F0D" w:rsidRDefault="007773C7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 xml:space="preserve">210414   Техническое обслуживание и ремонт радиоэлектронной техники  </w:t>
      </w:r>
    </w:p>
    <w:p w:rsidR="007773C7" w:rsidRPr="00B84F0D" w:rsidRDefault="007773C7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210723    Сети связи и системы коммутации.</w:t>
      </w:r>
    </w:p>
    <w:p w:rsidR="007773C7" w:rsidRPr="00B84F0D" w:rsidRDefault="007773C7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230111     Компьютерные сети</w:t>
      </w:r>
    </w:p>
    <w:p w:rsidR="007773C7" w:rsidRPr="00B84F0D" w:rsidRDefault="007773C7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090303     Информационная  безопасность телекоммуникационных систем</w:t>
      </w:r>
    </w:p>
    <w:p w:rsidR="007773C7" w:rsidRPr="00B84F0D" w:rsidRDefault="007773C7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210801    Почтовая связь</w:t>
      </w:r>
    </w:p>
    <w:p w:rsidR="007773C7" w:rsidRPr="00B84F0D" w:rsidRDefault="007773C7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034702     Документационное обеспечение управления и архивоведение</w:t>
      </w:r>
    </w:p>
    <w:p w:rsidR="002759E1" w:rsidRPr="00B84F0D" w:rsidRDefault="002759E1" w:rsidP="00777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Раздел «Плавание», в связи с отсутствием своего бассейна,</w:t>
      </w:r>
      <w:r w:rsidR="00191E7D" w:rsidRPr="00B84F0D">
        <w:rPr>
          <w:rFonts w:ascii="Times New Roman" w:hAnsi="Times New Roman" w:cs="Times New Roman"/>
          <w:sz w:val="24"/>
          <w:szCs w:val="24"/>
        </w:rPr>
        <w:t xml:space="preserve"> </w:t>
      </w:r>
      <w:r w:rsidR="0062214A" w:rsidRPr="00B84F0D">
        <w:rPr>
          <w:rFonts w:ascii="Times New Roman" w:hAnsi="Times New Roman" w:cs="Times New Roman"/>
          <w:sz w:val="24"/>
          <w:szCs w:val="24"/>
        </w:rPr>
        <w:t>проводится в теоретической форме</w:t>
      </w:r>
      <w:r w:rsidR="00F32106" w:rsidRPr="00B84F0D">
        <w:rPr>
          <w:rFonts w:ascii="Times New Roman" w:hAnsi="Times New Roman" w:cs="Times New Roman"/>
          <w:sz w:val="24"/>
          <w:szCs w:val="24"/>
        </w:rPr>
        <w:t xml:space="preserve"> </w:t>
      </w:r>
      <w:r w:rsidR="0062214A" w:rsidRPr="00B84F0D">
        <w:rPr>
          <w:rFonts w:ascii="Times New Roman" w:hAnsi="Times New Roman" w:cs="Times New Roman"/>
          <w:sz w:val="24"/>
          <w:szCs w:val="24"/>
        </w:rPr>
        <w:t xml:space="preserve">(с использованием </w:t>
      </w:r>
      <w:r w:rsidR="00F32106" w:rsidRPr="00B84F0D">
        <w:rPr>
          <w:rFonts w:ascii="Times New Roman" w:hAnsi="Times New Roman" w:cs="Times New Roman"/>
          <w:sz w:val="24"/>
          <w:szCs w:val="24"/>
        </w:rPr>
        <w:t xml:space="preserve"> виде</w:t>
      </w:r>
      <w:proofErr w:type="gramStart"/>
      <w:r w:rsidR="00F32106" w:rsidRPr="00B84F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32106" w:rsidRPr="00B84F0D">
        <w:rPr>
          <w:rFonts w:ascii="Times New Roman" w:hAnsi="Times New Roman" w:cs="Times New Roman"/>
          <w:sz w:val="24"/>
          <w:szCs w:val="24"/>
        </w:rPr>
        <w:t xml:space="preserve"> и мультимедийных средств</w:t>
      </w:r>
      <w:r w:rsidR="0062214A" w:rsidRPr="00B84F0D">
        <w:rPr>
          <w:rFonts w:ascii="Times New Roman" w:hAnsi="Times New Roman" w:cs="Times New Roman"/>
          <w:sz w:val="24"/>
          <w:szCs w:val="24"/>
        </w:rPr>
        <w:t xml:space="preserve"> и др. ).</w:t>
      </w:r>
    </w:p>
    <w:p w:rsidR="007773C7" w:rsidRPr="00B84F0D" w:rsidRDefault="005E793D" w:rsidP="00B84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B84F0D" w:rsidRPr="00B84F0D">
        <w:rPr>
          <w:rFonts w:ascii="Times New Roman" w:hAnsi="Times New Roman" w:cs="Times New Roman"/>
          <w:b/>
          <w:sz w:val="24"/>
          <w:szCs w:val="24"/>
        </w:rPr>
        <w:t>М</w:t>
      </w:r>
      <w:r w:rsidRPr="00B84F0D">
        <w:rPr>
          <w:rFonts w:ascii="Times New Roman" w:hAnsi="Times New Roman" w:cs="Times New Roman"/>
          <w:b/>
          <w:sz w:val="24"/>
          <w:szCs w:val="24"/>
        </w:rPr>
        <w:t>есто дисциплины в структуре основной профессиона</w:t>
      </w:r>
      <w:r w:rsidR="007773C7" w:rsidRPr="00B84F0D">
        <w:rPr>
          <w:rFonts w:ascii="Times New Roman" w:hAnsi="Times New Roman" w:cs="Times New Roman"/>
          <w:b/>
          <w:sz w:val="24"/>
          <w:szCs w:val="24"/>
        </w:rPr>
        <w:t>льной образовательной программы:</w:t>
      </w:r>
    </w:p>
    <w:p w:rsidR="005E793D" w:rsidRPr="00B84F0D" w:rsidRDefault="005E793D" w:rsidP="005E79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 входит общеобразовательный цикл.</w:t>
      </w:r>
    </w:p>
    <w:p w:rsidR="005E793D" w:rsidRPr="00B84F0D" w:rsidRDefault="005E793D" w:rsidP="005E79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5E793D" w:rsidRPr="00B84F0D" w:rsidRDefault="005E793D" w:rsidP="00B8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студенты должны уметь:</w:t>
      </w:r>
    </w:p>
    <w:p w:rsidR="005E793D" w:rsidRPr="00B84F0D" w:rsidRDefault="005E793D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подобные комплексы оздоровительной и адаптивной (лечебной) физической культуры, композиции ритмической и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аэробической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гимнастики, комплексы упражнений атлетической гимнастики;</w:t>
      </w:r>
    </w:p>
    <w:p w:rsidR="005E793D" w:rsidRPr="00B84F0D" w:rsidRDefault="005E793D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5E793D" w:rsidRPr="00B84F0D" w:rsidRDefault="005E793D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Проводить самоконтроль при занятиях физическими упражнениями;</w:t>
      </w:r>
    </w:p>
    <w:p w:rsidR="005E793D" w:rsidRPr="00B84F0D" w:rsidRDefault="00135A76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135A76" w:rsidRPr="00B84F0D" w:rsidRDefault="00135A76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>;</w:t>
      </w:r>
    </w:p>
    <w:p w:rsidR="00135A76" w:rsidRPr="00B84F0D" w:rsidRDefault="00135A76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135A76" w:rsidRPr="00B84F0D" w:rsidRDefault="00135A76" w:rsidP="00B84F0D">
      <w:pPr>
        <w:pStyle w:val="a3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Выполнять контрольные нормативы, предусмотренным государственным стандартам по легкой атлетике, гимнастике, плаванию и лыжам при соответствующей тренировке, с учетом состояния здоровья и функциональных возможностях своего организма.</w:t>
      </w:r>
    </w:p>
    <w:p w:rsidR="005E793D" w:rsidRPr="00B84F0D" w:rsidRDefault="00135A76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студенты должны знать:</w:t>
      </w:r>
    </w:p>
    <w:p w:rsidR="00135A76" w:rsidRPr="00B84F0D" w:rsidRDefault="00152B72" w:rsidP="00B84F0D">
      <w:pPr>
        <w:pStyle w:val="a3"/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52B72" w:rsidRPr="00B84F0D" w:rsidRDefault="00152B72" w:rsidP="00B84F0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lastRenderedPageBreak/>
        <w:t xml:space="preserve">Способы контроля и оценки индивидуального физического развития и физической подготовленности; </w:t>
      </w:r>
    </w:p>
    <w:p w:rsidR="00152B72" w:rsidRPr="00B84F0D" w:rsidRDefault="00152B72" w:rsidP="00B84F0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152B72" w:rsidRPr="00B84F0D" w:rsidRDefault="00152B72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B72" w:rsidRPr="00B84F0D" w:rsidRDefault="00152B72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1.4  Рекомендуемое количество часов на освоение программы дисциплины для групп:</w:t>
      </w:r>
    </w:p>
    <w:p w:rsidR="00152B72" w:rsidRPr="00B84F0D" w:rsidRDefault="00152B72" w:rsidP="00B8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154 часа, в том числе обязательной аудиторной учебной нагрузки студенты 117 часов, самостоятельной работы студентов </w:t>
      </w:r>
      <w:r w:rsidR="008C4B1B" w:rsidRPr="00B84F0D">
        <w:rPr>
          <w:rFonts w:ascii="Times New Roman" w:hAnsi="Times New Roman" w:cs="Times New Roman"/>
          <w:sz w:val="24"/>
          <w:szCs w:val="24"/>
        </w:rPr>
        <w:t>37 часов.</w:t>
      </w:r>
    </w:p>
    <w:p w:rsidR="008C4B1B" w:rsidRPr="00B84F0D" w:rsidRDefault="008C4B1B" w:rsidP="00B8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Для группы – Документационное обеспечение и управление архивоведения, ма</w:t>
      </w:r>
      <w:r w:rsidR="007773C7" w:rsidRPr="00B84F0D">
        <w:rPr>
          <w:rFonts w:ascii="Times New Roman" w:hAnsi="Times New Roman" w:cs="Times New Roman"/>
          <w:sz w:val="24"/>
          <w:szCs w:val="24"/>
        </w:rPr>
        <w:t>ксимальная нагрузка студента 153</w:t>
      </w:r>
      <w:r w:rsidRPr="00B84F0D">
        <w:rPr>
          <w:rFonts w:ascii="Times New Roman" w:hAnsi="Times New Roman" w:cs="Times New Roman"/>
          <w:sz w:val="24"/>
          <w:szCs w:val="24"/>
        </w:rPr>
        <w:t xml:space="preserve"> часа, обязательная аудиторная учебная нагрузка 117 часов, самостоятельная работа для студентов 36 часов.</w:t>
      </w:r>
    </w:p>
    <w:p w:rsidR="008C4B1B" w:rsidRPr="00B84F0D" w:rsidRDefault="008C4B1B" w:rsidP="0015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B1B" w:rsidRPr="00B84F0D" w:rsidRDefault="008C4B1B" w:rsidP="00207E9A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11199235"/>
      <w:r w:rsidRPr="00B84F0D">
        <w:rPr>
          <w:rFonts w:ascii="Times New Roman" w:hAnsi="Times New Roman" w:cs="Times New Roman"/>
          <w:color w:val="000000" w:themeColor="text1"/>
          <w:sz w:val="24"/>
          <w:szCs w:val="24"/>
        </w:rPr>
        <w:t>2. Структура и содержание учебной дисциплины</w:t>
      </w:r>
      <w:bookmarkEnd w:id="1"/>
    </w:p>
    <w:p w:rsidR="008C4B1B" w:rsidRPr="00B84F0D" w:rsidRDefault="008C4B1B" w:rsidP="0015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B1B" w:rsidRPr="00B84F0D" w:rsidRDefault="008C4B1B" w:rsidP="0015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2.1 Объем учебной дисциплины в виде учебной работы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1664"/>
        <w:gridCol w:w="1760"/>
        <w:gridCol w:w="1587"/>
        <w:gridCol w:w="1989"/>
      </w:tblGrid>
      <w:tr w:rsidR="008C4B1B" w:rsidRPr="00B84F0D" w:rsidTr="00D43DD3">
        <w:tc>
          <w:tcPr>
            <w:tcW w:w="3266" w:type="dxa"/>
            <w:vMerge w:val="restart"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665" w:type="dxa"/>
            <w:gridSpan w:val="4"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Группы (объем часов)</w:t>
            </w:r>
          </w:p>
        </w:tc>
      </w:tr>
      <w:tr w:rsidR="008C4B1B" w:rsidRPr="00B84F0D" w:rsidTr="00D43DD3">
        <w:tc>
          <w:tcPr>
            <w:tcW w:w="3266" w:type="dxa"/>
            <w:vMerge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коммуникаций</w:t>
            </w:r>
          </w:p>
        </w:tc>
        <w:tc>
          <w:tcPr>
            <w:tcW w:w="1842" w:type="dxa"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электронной техники</w:t>
            </w:r>
          </w:p>
        </w:tc>
        <w:tc>
          <w:tcPr>
            <w:tcW w:w="1418" w:type="dxa"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704" w:type="dxa"/>
            <w:vAlign w:val="center"/>
          </w:tcPr>
          <w:p w:rsidR="008C4B1B" w:rsidRPr="00B84F0D" w:rsidRDefault="008C4B1B" w:rsidP="00D4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</w:tr>
      <w:tr w:rsidR="008C4B1B" w:rsidRPr="00B84F0D" w:rsidTr="00D43DD3">
        <w:tc>
          <w:tcPr>
            <w:tcW w:w="3266" w:type="dxa"/>
          </w:tcPr>
          <w:p w:rsidR="008C4B1B" w:rsidRPr="00B84F0D" w:rsidRDefault="008C4B1B" w:rsidP="008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4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C4B1B" w:rsidRPr="00B84F0D" w:rsidTr="00D43DD3">
        <w:tc>
          <w:tcPr>
            <w:tcW w:w="3266" w:type="dxa"/>
          </w:tcPr>
          <w:p w:rsidR="008C4B1B" w:rsidRPr="00B84F0D" w:rsidRDefault="008C4B1B" w:rsidP="008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4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C4B1B" w:rsidRPr="00B84F0D" w:rsidTr="00D43DD3">
        <w:tc>
          <w:tcPr>
            <w:tcW w:w="3266" w:type="dxa"/>
          </w:tcPr>
          <w:p w:rsidR="008C4B1B" w:rsidRPr="00B84F0D" w:rsidRDefault="008C4B1B" w:rsidP="008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1B" w:rsidRPr="00B84F0D" w:rsidTr="00D43DD3">
        <w:tc>
          <w:tcPr>
            <w:tcW w:w="3266" w:type="dxa"/>
          </w:tcPr>
          <w:p w:rsidR="008C4B1B" w:rsidRPr="00B84F0D" w:rsidRDefault="008C4B1B" w:rsidP="008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4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C4B1B" w:rsidRPr="00B84F0D" w:rsidTr="00D43DD3">
        <w:tc>
          <w:tcPr>
            <w:tcW w:w="3266" w:type="dxa"/>
          </w:tcPr>
          <w:p w:rsidR="008C4B1B" w:rsidRPr="00B84F0D" w:rsidRDefault="00D43DD3" w:rsidP="008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занятий</w:t>
            </w:r>
          </w:p>
        </w:tc>
        <w:tc>
          <w:tcPr>
            <w:tcW w:w="1701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B1B" w:rsidRPr="00B84F0D" w:rsidTr="00D43DD3">
        <w:tc>
          <w:tcPr>
            <w:tcW w:w="3266" w:type="dxa"/>
          </w:tcPr>
          <w:p w:rsidR="008C4B1B" w:rsidRPr="00B84F0D" w:rsidRDefault="00D43DD3" w:rsidP="008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701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4" w:type="dxa"/>
          </w:tcPr>
          <w:p w:rsidR="008C4B1B" w:rsidRPr="00B84F0D" w:rsidRDefault="008C4B1B" w:rsidP="0034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773C7" w:rsidRPr="00B84F0D" w:rsidTr="006F2FAF">
        <w:tc>
          <w:tcPr>
            <w:tcW w:w="9931" w:type="dxa"/>
            <w:gridSpan w:val="5"/>
          </w:tcPr>
          <w:p w:rsidR="007773C7" w:rsidRPr="00B84F0D" w:rsidRDefault="007773C7" w:rsidP="0034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– зачет, </w:t>
            </w:r>
          </w:p>
          <w:p w:rsidR="007773C7" w:rsidRPr="00B84F0D" w:rsidRDefault="007773C7" w:rsidP="0034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C4B1B" w:rsidRPr="00B84F0D" w:rsidRDefault="008C4B1B" w:rsidP="00152B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DD3" w:rsidRPr="00B84F0D" w:rsidRDefault="00D43DD3" w:rsidP="005E79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43DD3" w:rsidRPr="00B84F0D" w:rsidSect="00D43DD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52B72" w:rsidRPr="00B84F0D" w:rsidRDefault="00D43DD3" w:rsidP="00D43DD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lastRenderedPageBreak/>
        <w:t>2.2 Примерный тематический план и содержание учебной дисциплины</w:t>
      </w:r>
    </w:p>
    <w:p w:rsidR="00D43DD3" w:rsidRPr="00B84F0D" w:rsidRDefault="00D43DD3" w:rsidP="00D43DD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tbl>
      <w:tblPr>
        <w:tblStyle w:val="a4"/>
        <w:tblW w:w="1442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9889"/>
        <w:gridCol w:w="991"/>
        <w:gridCol w:w="1000"/>
      </w:tblGrid>
      <w:tr w:rsidR="00D43DD3" w:rsidRPr="00B84F0D" w:rsidTr="0085383C">
        <w:tc>
          <w:tcPr>
            <w:tcW w:w="2546" w:type="dxa"/>
          </w:tcPr>
          <w:p w:rsidR="00D43DD3" w:rsidRPr="00B84F0D" w:rsidRDefault="00D43DD3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9" w:type="dxa"/>
          </w:tcPr>
          <w:p w:rsidR="00D43DD3" w:rsidRPr="00B84F0D" w:rsidRDefault="00D43DD3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 студентов, курсовая работа (проект) (если предусмотрены)</w:t>
            </w:r>
          </w:p>
        </w:tc>
        <w:tc>
          <w:tcPr>
            <w:tcW w:w="991" w:type="dxa"/>
          </w:tcPr>
          <w:p w:rsidR="00D43DD3" w:rsidRPr="00B84F0D" w:rsidRDefault="00D43DD3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00" w:type="dxa"/>
          </w:tcPr>
          <w:p w:rsidR="00D43DD3" w:rsidRPr="00B84F0D" w:rsidRDefault="00D43DD3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5383C" w:rsidRPr="00B84F0D" w:rsidTr="0085383C">
        <w:tc>
          <w:tcPr>
            <w:tcW w:w="2546" w:type="dxa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3DD3" w:rsidRPr="00B84F0D" w:rsidTr="0085383C">
        <w:tc>
          <w:tcPr>
            <w:tcW w:w="2546" w:type="dxa"/>
            <w:vAlign w:val="center"/>
          </w:tcPr>
          <w:p w:rsidR="00D43DD3" w:rsidRPr="00B84F0D" w:rsidRDefault="00D43DD3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889" w:type="dxa"/>
          </w:tcPr>
          <w:p w:rsidR="00D43DD3" w:rsidRPr="00B84F0D" w:rsidRDefault="00D43DD3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Цели и задачи занятий физической культуры.</w:t>
            </w:r>
          </w:p>
        </w:tc>
        <w:tc>
          <w:tcPr>
            <w:tcW w:w="991" w:type="dxa"/>
          </w:tcPr>
          <w:p w:rsidR="00D43DD3" w:rsidRPr="00B84F0D" w:rsidRDefault="00D43DD3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D43DD3" w:rsidRPr="00B84F0D" w:rsidRDefault="00D43DD3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99"/>
        </w:trPr>
        <w:tc>
          <w:tcPr>
            <w:tcW w:w="2546" w:type="dxa"/>
            <w:vMerge w:val="restart"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85383C" w:rsidRPr="00B84F0D" w:rsidRDefault="0085383C" w:rsidP="00853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vMerge w:val="restart"/>
          </w:tcPr>
          <w:p w:rsidR="0085383C" w:rsidRPr="00B84F0D" w:rsidRDefault="00343A2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83C" w:rsidRPr="00B84F0D" w:rsidTr="0085383C">
        <w:trPr>
          <w:trHeight w:val="274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Цели, задачи. Техника безопасности при проведении занятий.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79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Эстафетный бег 2*50, 4*100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55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Бег 100 м.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59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Челночный бег 3*10, 5*10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9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Бег 60 м. старт: высокий, низкий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5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D87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Эстафетный бег. Финиширование.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57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Кроссовый бег без учета времени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7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Бег 2000/3000 м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52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55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способов «Сдвинув ноги»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6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9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39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 w:val="restart"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занятий.</w:t>
            </w:r>
          </w:p>
        </w:tc>
        <w:tc>
          <w:tcPr>
            <w:tcW w:w="991" w:type="dxa"/>
            <w:vMerge w:val="restart"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vMerge w:val="restart"/>
          </w:tcPr>
          <w:p w:rsidR="0085383C" w:rsidRPr="00B84F0D" w:rsidRDefault="00343A2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кувырков 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Прыжок вперед через препятствие высотой до 90 см.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гимнастических упражнений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Мост из основной стойки с помощью, из положения лежа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коня в длину</w:t>
            </w:r>
          </w:p>
          <w:p w:rsidR="0085383C" w:rsidRPr="00B84F0D" w:rsidRDefault="0085383C" w:rsidP="00A3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Прыжок в упор присев.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коня в длину, соскок, прогнувшись, прыжок ноги врозь.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FB" w:rsidRPr="00B84F0D" w:rsidRDefault="00C226FB" w:rsidP="0085383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C226FB" w:rsidRPr="00B84F0D" w:rsidSect="008538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442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9889"/>
        <w:gridCol w:w="991"/>
        <w:gridCol w:w="1000"/>
      </w:tblGrid>
      <w:tr w:rsidR="0085383C" w:rsidRPr="00B84F0D" w:rsidTr="0085383C">
        <w:trPr>
          <w:trHeight w:val="243"/>
        </w:trPr>
        <w:tc>
          <w:tcPr>
            <w:tcW w:w="2546" w:type="dxa"/>
            <w:vMerge w:val="restart"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спортивным играм Баскетбол. Краткая история игры. Повторение правил.</w:t>
            </w:r>
          </w:p>
        </w:tc>
        <w:tc>
          <w:tcPr>
            <w:tcW w:w="991" w:type="dxa"/>
            <w:vMerge w:val="restart"/>
          </w:tcPr>
          <w:p w:rsidR="0085383C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vMerge w:val="restart"/>
          </w:tcPr>
          <w:p w:rsidR="0085383C" w:rsidRPr="00B84F0D" w:rsidRDefault="00343A2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Броски с места. Передача меча (на месте, в движении, при противодействии)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Тактика игры: нападение.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Тактика игры: защита, организация защиты.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Закрепление </w:t>
            </w: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. Рассмотрение различных стратегий и тактических вариантов.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Волейбол. Краткая история игры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игры. Передача меча, прием меча.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Подача меча, нижний прием меча после подачи.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Нападающий удар, блокирование нападающего удара. Страховка у сетки.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Тактика игры: игра в защите (взаимодействие игроков, перемещение на площадке)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Тактика игры: игра в нападении (взаимодействие игроков, перемещение на площадке)</w:t>
            </w:r>
          </w:p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Закрепление </w:t>
            </w: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1" w:type="dxa"/>
            <w:vMerge w:val="restart"/>
          </w:tcPr>
          <w:p w:rsidR="0085383C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vMerge w:val="restart"/>
          </w:tcPr>
          <w:p w:rsidR="0085383C" w:rsidRPr="00B84F0D" w:rsidRDefault="00343A2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 w:val="restart"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 (СИЛОВАЯ ГИМНАСТИКА)</w:t>
            </w: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Цели, задачи. Инструктаж по технике безопасности при проведении занятий.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Упражнения, развивающие мышечно-суставной аппарат плечевого пояса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Упражнения, развивающие мышечно-суставной аппарат ног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Упражнения, развивающие мышечно0суставной аппарат туловища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5383C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Упражнения, развивающие силовую выносливость организма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 w:val="restart"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9889" w:type="dxa"/>
          </w:tcPr>
          <w:p w:rsidR="0085383C" w:rsidRPr="00B84F0D" w:rsidRDefault="008D4C12" w:rsidP="008D4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задачи. </w:t>
            </w:r>
          </w:p>
        </w:tc>
        <w:tc>
          <w:tcPr>
            <w:tcW w:w="991" w:type="dxa"/>
            <w:vMerge w:val="restart"/>
          </w:tcPr>
          <w:p w:rsidR="0085383C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vMerge w:val="restart"/>
          </w:tcPr>
          <w:p w:rsidR="0085383C" w:rsidRPr="00B84F0D" w:rsidRDefault="00343A2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83C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5383C" w:rsidRPr="00B84F0D" w:rsidRDefault="0085383C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5383C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 плавания.</w:t>
            </w:r>
          </w:p>
        </w:tc>
        <w:tc>
          <w:tcPr>
            <w:tcW w:w="991" w:type="dxa"/>
            <w:vMerge/>
          </w:tcPr>
          <w:p w:rsidR="0085383C" w:rsidRPr="00B84F0D" w:rsidRDefault="0085383C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383C" w:rsidRPr="00B84F0D" w:rsidRDefault="0085383C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0017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Способы плавания: брасс, кроль, баттерфляй.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0017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 w:val="restart"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Цели, задачи.</w:t>
            </w:r>
          </w:p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Инструктаж при проведении занятий.</w:t>
            </w:r>
          </w:p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Подбор инвентаря.</w:t>
            </w:r>
          </w:p>
        </w:tc>
        <w:tc>
          <w:tcPr>
            <w:tcW w:w="991" w:type="dxa"/>
            <w:vMerge w:val="restart"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vMerge w:val="restart"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Способы движения:</w:t>
            </w:r>
          </w:p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попеременный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одновременно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604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ход, попеременный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четырехшаговый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«плугом», упором.</w:t>
            </w:r>
          </w:p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Способы подъема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дистанции.</w:t>
            </w:r>
          </w:p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3км/5км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свободным ходом 3 км.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 w:val="restart"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</w:t>
            </w: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Утомление. Виды утомления во время занятий физическими упражнениями.</w:t>
            </w:r>
          </w:p>
        </w:tc>
        <w:tc>
          <w:tcPr>
            <w:tcW w:w="991" w:type="dxa"/>
            <w:vMerge w:val="restart"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vMerge w:val="restart"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Закаливание. Виды. </w:t>
            </w: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 и особенности их проведения.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</w:t>
            </w: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организма во время занятий физическими упражнениями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Merge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Динамика общей работоспособности человека в течени</w:t>
            </w: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дня и особенности его регулирования средствами физической культуры.</w:t>
            </w:r>
          </w:p>
        </w:tc>
        <w:tc>
          <w:tcPr>
            <w:tcW w:w="991" w:type="dxa"/>
            <w:vMerge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12" w:rsidRPr="00B84F0D" w:rsidTr="0085383C">
        <w:trPr>
          <w:trHeight w:val="243"/>
        </w:trPr>
        <w:tc>
          <w:tcPr>
            <w:tcW w:w="2546" w:type="dxa"/>
            <w:vAlign w:val="center"/>
          </w:tcPr>
          <w:p w:rsidR="008D4C12" w:rsidRPr="00B84F0D" w:rsidRDefault="008D4C12" w:rsidP="00853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контроль</w:t>
            </w:r>
          </w:p>
        </w:tc>
        <w:tc>
          <w:tcPr>
            <w:tcW w:w="9889" w:type="dxa"/>
          </w:tcPr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Тестирования уровня физической подготовленности.</w:t>
            </w:r>
          </w:p>
          <w:p w:rsidR="008D4C12" w:rsidRPr="00B84F0D" w:rsidRDefault="008D4C12" w:rsidP="00AB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</w:tcPr>
          <w:p w:rsidR="008D4C12" w:rsidRPr="00B84F0D" w:rsidRDefault="008D4C12" w:rsidP="00207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8D4C12" w:rsidRPr="00B84F0D" w:rsidRDefault="008D4C12" w:rsidP="00D4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DD3" w:rsidRPr="00B84F0D" w:rsidRDefault="00D43DD3" w:rsidP="00D43DD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83C" w:rsidRPr="00B84F0D" w:rsidRDefault="0085383C" w:rsidP="00D43DD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83C" w:rsidRPr="00B84F0D" w:rsidRDefault="0085383C" w:rsidP="00D43DD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5383C" w:rsidRPr="00B84F0D" w:rsidSect="008538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5383C" w:rsidRPr="00B84F0D" w:rsidRDefault="00DE7F3C" w:rsidP="00207E9A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11199236"/>
      <w:r w:rsidRPr="00B84F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Условия реализации программы дисциплин.</w:t>
      </w:r>
      <w:bookmarkEnd w:id="2"/>
    </w:p>
    <w:p w:rsidR="00DE7F3C" w:rsidRPr="00B84F0D" w:rsidRDefault="00B84F0D" w:rsidP="001D357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3.1 Т</w:t>
      </w:r>
      <w:r w:rsidR="00DE7F3C" w:rsidRPr="00B84F0D">
        <w:rPr>
          <w:rFonts w:ascii="Times New Roman" w:hAnsi="Times New Roman" w:cs="Times New Roman"/>
          <w:b/>
          <w:sz w:val="24"/>
          <w:szCs w:val="24"/>
        </w:rPr>
        <w:t>ребования к минимальному материально-техническому обеспечению</w:t>
      </w:r>
    </w:p>
    <w:p w:rsidR="00DE7F3C" w:rsidRPr="00B84F0D" w:rsidRDefault="00DE7F3C" w:rsidP="001D357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Оборудование учебного кабинета: спортивный зал</w:t>
      </w:r>
    </w:p>
    <w:p w:rsidR="00DE7F3C" w:rsidRPr="00B84F0D" w:rsidRDefault="000C3A92" w:rsidP="001D357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Спортивный инвентарь</w:t>
      </w:r>
      <w:r w:rsidR="00DE7F3C" w:rsidRPr="00B84F0D">
        <w:rPr>
          <w:rFonts w:ascii="Times New Roman" w:hAnsi="Times New Roman" w:cs="Times New Roman"/>
          <w:sz w:val="24"/>
          <w:szCs w:val="24"/>
        </w:rPr>
        <w:t>.</w:t>
      </w:r>
    </w:p>
    <w:p w:rsidR="000C3A92" w:rsidRPr="00B84F0D" w:rsidRDefault="000C3A92" w:rsidP="001D357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4F0D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литература.</w:t>
      </w:r>
    </w:p>
    <w:p w:rsidR="00DE7F3C" w:rsidRPr="00B84F0D" w:rsidRDefault="00DE7F3C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F0D">
        <w:rPr>
          <w:rFonts w:ascii="Times New Roman" w:hAnsi="Times New Roman" w:cs="Times New Roman"/>
          <w:b/>
          <w:sz w:val="24"/>
          <w:szCs w:val="24"/>
        </w:rPr>
        <w:t>3.2 Информационное обеспечение обучения Перечень рекомендуемых учебных изданий, дополнительной литературы:</w:t>
      </w:r>
    </w:p>
    <w:p w:rsidR="00DE7F3C" w:rsidRPr="00B84F0D" w:rsidRDefault="00DE7F3C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1. Баранов В.М. Физические упражнения в режиме труда. – 2-е изд.,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>. и доп. – К.: Здоровье, 1984</w:t>
      </w:r>
    </w:p>
    <w:p w:rsidR="00DE7F3C" w:rsidRPr="00B84F0D" w:rsidRDefault="00DE7F3C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2. Гуревич И.А. Круговая тренировка при развитии физических качеств. – Минск: Высшая школа, 1985</w:t>
      </w:r>
    </w:p>
    <w:p w:rsidR="00DE7F3C" w:rsidRPr="00B84F0D" w:rsidRDefault="00DE7F3C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И.Д. Физическая культура и профессия. – М.: Ф и С, 1988</w:t>
      </w:r>
    </w:p>
    <w:p w:rsidR="00DE7F3C" w:rsidRPr="00B84F0D" w:rsidRDefault="00DE7F3C" w:rsidP="00B84F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4. Холодов Ж</w:t>
      </w:r>
      <w:r w:rsidR="001D3572" w:rsidRPr="00B84F0D">
        <w:rPr>
          <w:rFonts w:ascii="Times New Roman" w:hAnsi="Times New Roman" w:cs="Times New Roman"/>
          <w:sz w:val="24"/>
          <w:szCs w:val="24"/>
        </w:rPr>
        <w:t>.К., Кузнецов В.С. Теория и методика физического воспитания и спорта. – М.: Академия, 2000</w:t>
      </w:r>
    </w:p>
    <w:p w:rsidR="000C3A92" w:rsidRPr="00B84F0D" w:rsidRDefault="000C3A92" w:rsidP="001D357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  <w:u w:val="single"/>
        </w:rPr>
        <w:t>Для преподавателей</w:t>
      </w:r>
      <w:r w:rsidRPr="00B84F0D">
        <w:rPr>
          <w:rFonts w:ascii="Times New Roman" w:hAnsi="Times New Roman" w:cs="Times New Roman"/>
          <w:sz w:val="24"/>
          <w:szCs w:val="24"/>
        </w:rPr>
        <w:t>.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Барчуков И.С. физическая культура – М.,2005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F0D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 xml:space="preserve"> М.М. Методические рекомендации: Здоровье сберегающие технологии в общеобразовательной школе/ под ред. М.М. </w:t>
      </w:r>
      <w:proofErr w:type="gramStart"/>
      <w:r w:rsidRPr="00B84F0D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>, В.Д. Сонькина. – М.,2002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Биниева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А.А., Зимин В.Н. Физическое воспитание и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84F0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для студентов вузов: в 3 ч. Физическое воспитание молодежи с профессиональной и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направленностью. – Кострома, 2003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Бирюкова А.А. Спортивный массаж: учебник для вузов</w:t>
      </w:r>
      <w:proofErr w:type="gramStart"/>
      <w:r w:rsidRPr="00B84F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84F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>., 2006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Э.Н.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>. – М., 2002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Волонская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>: учебный практикум. – М., 2002</w:t>
      </w:r>
    </w:p>
    <w:p w:rsidR="000C3A92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>Дмитриев А.А Физическая культура в специальном образовании. – М., 2006</w:t>
      </w:r>
    </w:p>
    <w:p w:rsidR="004C7A5F" w:rsidRPr="00B84F0D" w:rsidRDefault="000C3A92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0D"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Ю.Ф. Теория</w:t>
      </w:r>
      <w:r w:rsidR="004C7A5F" w:rsidRPr="00B84F0D">
        <w:rPr>
          <w:rFonts w:ascii="Times New Roman" w:hAnsi="Times New Roman" w:cs="Times New Roman"/>
          <w:sz w:val="24"/>
          <w:szCs w:val="24"/>
        </w:rPr>
        <w:t xml:space="preserve"> и методика физической культуры: Учебник. – 2-е изд. </w:t>
      </w:r>
      <w:proofErr w:type="spellStart"/>
      <w:r w:rsidR="004C7A5F" w:rsidRPr="00B84F0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4C7A5F" w:rsidRPr="00B84F0D">
        <w:rPr>
          <w:rFonts w:ascii="Times New Roman" w:hAnsi="Times New Roman" w:cs="Times New Roman"/>
          <w:sz w:val="24"/>
          <w:szCs w:val="24"/>
        </w:rPr>
        <w:t>. – М.: Советский спорт, 2004</w:t>
      </w:r>
    </w:p>
    <w:p w:rsidR="004C7A5F" w:rsidRPr="00B84F0D" w:rsidRDefault="004C7A5F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F0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И.М. Самостоятельная работа студентов факультетов физической культуры. – М., 2005</w:t>
      </w:r>
    </w:p>
    <w:p w:rsidR="004C7A5F" w:rsidRPr="00B84F0D" w:rsidRDefault="004C7A5F" w:rsidP="00B84F0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0D">
        <w:rPr>
          <w:rFonts w:ascii="Times New Roman" w:hAnsi="Times New Roman" w:cs="Times New Roman"/>
          <w:sz w:val="24"/>
          <w:szCs w:val="24"/>
        </w:rPr>
        <w:t xml:space="preserve">Хрущев С.В. Физическая культура детей с заболеванием органов дыхания: </w:t>
      </w:r>
      <w:proofErr w:type="spellStart"/>
      <w:r w:rsidRPr="00B84F0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84F0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84F0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84F0D">
        <w:rPr>
          <w:rFonts w:ascii="Times New Roman" w:hAnsi="Times New Roman" w:cs="Times New Roman"/>
          <w:sz w:val="24"/>
          <w:szCs w:val="24"/>
        </w:rPr>
        <w:t xml:space="preserve"> для вузов. – М., 2006</w:t>
      </w:r>
    </w:p>
    <w:p w:rsidR="001D3572" w:rsidRPr="00B84F0D" w:rsidRDefault="001D3572" w:rsidP="001D3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7A5F" w:rsidRPr="00B84F0D" w:rsidRDefault="004C7A5F" w:rsidP="001D3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7A5F" w:rsidRPr="00B84F0D" w:rsidRDefault="004C7A5F" w:rsidP="001D3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72" w:rsidRPr="00B84F0D" w:rsidRDefault="001D3572" w:rsidP="00207E9A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11199237"/>
      <w:r w:rsidRPr="00B84F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 Контроль и оценка результатов</w:t>
      </w:r>
      <w:bookmarkEnd w:id="3"/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954"/>
      </w:tblGrid>
      <w:tr w:rsidR="001D3572" w:rsidRPr="00B84F0D" w:rsidTr="001D3572">
        <w:tc>
          <w:tcPr>
            <w:tcW w:w="4977" w:type="dxa"/>
          </w:tcPr>
          <w:p w:rsidR="001D3572" w:rsidRPr="00B84F0D" w:rsidRDefault="001D3572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54" w:type="dxa"/>
          </w:tcPr>
          <w:p w:rsidR="001D3572" w:rsidRPr="00B84F0D" w:rsidRDefault="001D3572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871E5" w:rsidRPr="00B84F0D" w:rsidTr="00343A2C">
        <w:trPr>
          <w:trHeight w:val="301"/>
        </w:trPr>
        <w:tc>
          <w:tcPr>
            <w:tcW w:w="4977" w:type="dxa"/>
          </w:tcPr>
          <w:p w:rsidR="00D871E5" w:rsidRPr="00B84F0D" w:rsidRDefault="00D871E5" w:rsidP="00B84F0D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954" w:type="dxa"/>
            <w:vMerge w:val="restart"/>
            <w:vAlign w:val="center"/>
          </w:tcPr>
          <w:p w:rsidR="00D871E5" w:rsidRPr="00B84F0D" w:rsidRDefault="00D871E5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343A2C" w:rsidRPr="00B84F0D" w:rsidRDefault="00343A2C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5" w:rsidRPr="00B84F0D" w:rsidRDefault="00D871E5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871E5" w:rsidRPr="00B84F0D" w:rsidRDefault="00D871E5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2C" w:rsidRPr="00B84F0D" w:rsidRDefault="00343A2C" w:rsidP="00B84F0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D871E5" w:rsidRPr="00B84F0D" w:rsidTr="001D3572">
        <w:trPr>
          <w:trHeight w:val="1638"/>
        </w:trPr>
        <w:tc>
          <w:tcPr>
            <w:tcW w:w="4977" w:type="dxa"/>
          </w:tcPr>
          <w:p w:rsidR="00D871E5" w:rsidRPr="00B84F0D" w:rsidRDefault="00D871E5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Уровни индивидуально физического развития и двигательной подготовленности;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Эффективность занятий физическими упражнениями;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организма и физическую работоспособность;</w:t>
            </w:r>
          </w:p>
          <w:p w:rsidR="00D871E5" w:rsidRPr="00B84F0D" w:rsidRDefault="00D871E5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Дозировку физической нагрузки и направленность воздействий физических упражнений</w:t>
            </w:r>
          </w:p>
        </w:tc>
        <w:tc>
          <w:tcPr>
            <w:tcW w:w="4954" w:type="dxa"/>
            <w:vMerge/>
          </w:tcPr>
          <w:p w:rsidR="00D871E5" w:rsidRPr="00B84F0D" w:rsidRDefault="00D871E5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5" w:rsidRPr="00B84F0D" w:rsidTr="00D871E5">
        <w:trPr>
          <w:trHeight w:val="856"/>
        </w:trPr>
        <w:tc>
          <w:tcPr>
            <w:tcW w:w="4977" w:type="dxa"/>
          </w:tcPr>
          <w:p w:rsidR="00207E9A" w:rsidRPr="00B84F0D" w:rsidRDefault="00D871E5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1E5" w:rsidRPr="00B84F0D" w:rsidRDefault="00D871E5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рекомендуемые учебные нормативы (тесты) по освоению физических способностей;</w:t>
            </w:r>
          </w:p>
        </w:tc>
        <w:tc>
          <w:tcPr>
            <w:tcW w:w="4954" w:type="dxa"/>
            <w:vMerge/>
          </w:tcPr>
          <w:p w:rsidR="00D871E5" w:rsidRPr="00B84F0D" w:rsidRDefault="00D871E5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5" w:rsidRPr="00B84F0D" w:rsidTr="001D3572">
        <w:trPr>
          <w:trHeight w:val="1638"/>
        </w:trPr>
        <w:tc>
          <w:tcPr>
            <w:tcW w:w="4977" w:type="dxa"/>
          </w:tcPr>
          <w:p w:rsidR="00D871E5" w:rsidRPr="00B84F0D" w:rsidRDefault="00D871E5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физическими упражнениями с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прфессиональ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-прикладной и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оздаровительно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-координирующей направленностью;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осанкой;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страховки и </w:t>
            </w:r>
            <w:proofErr w:type="spellStart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занятий физическими упражнениями;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Примы оказания первой помощи, при травмах и ушибах</w:t>
            </w:r>
          </w:p>
        </w:tc>
        <w:tc>
          <w:tcPr>
            <w:tcW w:w="4954" w:type="dxa"/>
            <w:vMerge/>
          </w:tcPr>
          <w:p w:rsidR="00D871E5" w:rsidRPr="00B84F0D" w:rsidRDefault="00D871E5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5" w:rsidRPr="00B84F0D" w:rsidTr="001D3572">
        <w:trPr>
          <w:trHeight w:val="1638"/>
        </w:trPr>
        <w:tc>
          <w:tcPr>
            <w:tcW w:w="4977" w:type="dxa"/>
          </w:tcPr>
          <w:p w:rsidR="00D871E5" w:rsidRPr="00B84F0D" w:rsidRDefault="00D871E5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Характеризовать 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физического и психического развития и их связь с регулярными занятиями физическими упражнениями;</w:t>
            </w:r>
          </w:p>
          <w:p w:rsidR="00D871E5" w:rsidRPr="00B84F0D" w:rsidRDefault="00D871E5" w:rsidP="00B84F0D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индивидуальных занятий физическими упражнениями профессионально</w:t>
            </w:r>
            <w:r w:rsidR="007030A8" w:rsidRPr="00B84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и </w:t>
            </w:r>
            <w:r w:rsidR="007030A8" w:rsidRPr="00B84F0D">
              <w:rPr>
                <w:rFonts w:ascii="Times New Roman" w:hAnsi="Times New Roman" w:cs="Times New Roman"/>
                <w:sz w:val="24"/>
                <w:szCs w:val="24"/>
              </w:rPr>
              <w:t>оздоровительно-</w:t>
            </w:r>
            <w:proofErr w:type="spellStart"/>
            <w:r w:rsidR="007030A8" w:rsidRPr="00B84F0D">
              <w:rPr>
                <w:rFonts w:ascii="Times New Roman" w:hAnsi="Times New Roman" w:cs="Times New Roman"/>
                <w:sz w:val="24"/>
                <w:szCs w:val="24"/>
              </w:rPr>
              <w:t>крригирующей</w:t>
            </w:r>
            <w:proofErr w:type="spellEnd"/>
            <w:r w:rsidR="007030A8"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физических способностей на занятиях физической культурой;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направленност</w:t>
            </w:r>
            <w:bookmarkStart w:id="4" w:name="_GoBack"/>
            <w:bookmarkEnd w:id="4"/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и различных систем физических упражнений, характеристику их оздоровительной и развивающей эффективности.</w:t>
            </w:r>
          </w:p>
        </w:tc>
        <w:tc>
          <w:tcPr>
            <w:tcW w:w="4954" w:type="dxa"/>
          </w:tcPr>
          <w:p w:rsidR="00D871E5" w:rsidRPr="00B84F0D" w:rsidRDefault="00D871E5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A8" w:rsidRPr="00B84F0D" w:rsidTr="007030A8">
        <w:trPr>
          <w:trHeight w:val="243"/>
        </w:trPr>
        <w:tc>
          <w:tcPr>
            <w:tcW w:w="4977" w:type="dxa"/>
          </w:tcPr>
          <w:p w:rsidR="007030A8" w:rsidRPr="00B84F0D" w:rsidRDefault="007030A8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54" w:type="dxa"/>
          </w:tcPr>
          <w:p w:rsidR="007030A8" w:rsidRPr="00B84F0D" w:rsidRDefault="007030A8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A8" w:rsidRPr="00B84F0D" w:rsidTr="001D3572">
        <w:trPr>
          <w:trHeight w:val="1638"/>
        </w:trPr>
        <w:tc>
          <w:tcPr>
            <w:tcW w:w="4977" w:type="dxa"/>
          </w:tcPr>
          <w:p w:rsidR="007030A8" w:rsidRPr="00B84F0D" w:rsidRDefault="007030A8" w:rsidP="00B84F0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Правила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самостоятельных форм занятий физическими упражнениями и спортом;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Профилактики травматизма и оказание первой помощи при травмах и ушибах;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Экипировки и использование спортивного инвентаря на занятиях физической культурой</w:t>
            </w:r>
          </w:p>
          <w:p w:rsidR="007030A8" w:rsidRPr="00B84F0D" w:rsidRDefault="007030A8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Влияние оздоровительных систем физического воспитания</w:t>
            </w:r>
            <w:r w:rsidR="00207E9A" w:rsidRPr="00B84F0D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укрепления здоровья, профилактики профессиональных заболеваний, вредных привычек;</w:t>
            </w:r>
          </w:p>
          <w:p w:rsidR="00207E9A" w:rsidRPr="00B84F0D" w:rsidRDefault="00207E9A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207E9A" w:rsidRPr="00B84F0D" w:rsidRDefault="00207E9A" w:rsidP="00B84F0D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0D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</w:p>
        </w:tc>
        <w:tc>
          <w:tcPr>
            <w:tcW w:w="4954" w:type="dxa"/>
          </w:tcPr>
          <w:p w:rsidR="007030A8" w:rsidRPr="00B84F0D" w:rsidRDefault="007030A8" w:rsidP="00B84F0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72" w:rsidRPr="00B84F0D" w:rsidRDefault="001D3572" w:rsidP="001D3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72" w:rsidRPr="00B84F0D" w:rsidRDefault="001D3572" w:rsidP="001D3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D3572" w:rsidRPr="00B84F0D" w:rsidSect="008538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06" w:rsidRDefault="00367106" w:rsidP="000C3A92">
      <w:pPr>
        <w:spacing w:after="0" w:line="240" w:lineRule="auto"/>
      </w:pPr>
      <w:r>
        <w:separator/>
      </w:r>
    </w:p>
  </w:endnote>
  <w:endnote w:type="continuationSeparator" w:id="0">
    <w:p w:rsidR="00367106" w:rsidRDefault="00367106" w:rsidP="000C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90730"/>
      <w:docPartObj>
        <w:docPartGallery w:val="Page Numbers (Bottom of Page)"/>
        <w:docPartUnique/>
      </w:docPartObj>
    </w:sdtPr>
    <w:sdtEndPr/>
    <w:sdtContent>
      <w:p w:rsidR="000C3A92" w:rsidRDefault="001E7C7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3A92" w:rsidRDefault="000C3A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06" w:rsidRDefault="00367106" w:rsidP="000C3A92">
      <w:pPr>
        <w:spacing w:after="0" w:line="240" w:lineRule="auto"/>
      </w:pPr>
      <w:r>
        <w:separator/>
      </w:r>
    </w:p>
  </w:footnote>
  <w:footnote w:type="continuationSeparator" w:id="0">
    <w:p w:rsidR="00367106" w:rsidRDefault="00367106" w:rsidP="000C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65C"/>
    <w:multiLevelType w:val="hybridMultilevel"/>
    <w:tmpl w:val="9E30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660B"/>
    <w:multiLevelType w:val="hybridMultilevel"/>
    <w:tmpl w:val="F9FC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6959"/>
    <w:multiLevelType w:val="hybridMultilevel"/>
    <w:tmpl w:val="82D6D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893506"/>
    <w:multiLevelType w:val="hybridMultilevel"/>
    <w:tmpl w:val="A5CC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6867"/>
    <w:multiLevelType w:val="hybridMultilevel"/>
    <w:tmpl w:val="0E729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48406C"/>
    <w:multiLevelType w:val="hybridMultilevel"/>
    <w:tmpl w:val="46AE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84A66"/>
    <w:multiLevelType w:val="hybridMultilevel"/>
    <w:tmpl w:val="C59E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2432"/>
    <w:multiLevelType w:val="hybridMultilevel"/>
    <w:tmpl w:val="BBB23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EE"/>
    <w:rsid w:val="000C3A92"/>
    <w:rsid w:val="00126D9B"/>
    <w:rsid w:val="00135A76"/>
    <w:rsid w:val="00152B72"/>
    <w:rsid w:val="00191E7D"/>
    <w:rsid w:val="001D3572"/>
    <w:rsid w:val="001E7C7B"/>
    <w:rsid w:val="00207E9A"/>
    <w:rsid w:val="002759E1"/>
    <w:rsid w:val="002B1543"/>
    <w:rsid w:val="00343A2C"/>
    <w:rsid w:val="00367106"/>
    <w:rsid w:val="003F2E76"/>
    <w:rsid w:val="004C7A5F"/>
    <w:rsid w:val="005C19EE"/>
    <w:rsid w:val="005E793D"/>
    <w:rsid w:val="006041A3"/>
    <w:rsid w:val="0062214A"/>
    <w:rsid w:val="007030A8"/>
    <w:rsid w:val="007773C7"/>
    <w:rsid w:val="00823568"/>
    <w:rsid w:val="0085383C"/>
    <w:rsid w:val="008C4B1B"/>
    <w:rsid w:val="008D35F2"/>
    <w:rsid w:val="008D4C12"/>
    <w:rsid w:val="00973715"/>
    <w:rsid w:val="00A35A97"/>
    <w:rsid w:val="00A45275"/>
    <w:rsid w:val="00AB6B97"/>
    <w:rsid w:val="00B84F0D"/>
    <w:rsid w:val="00BD5C93"/>
    <w:rsid w:val="00C226FB"/>
    <w:rsid w:val="00D43DD3"/>
    <w:rsid w:val="00D816A3"/>
    <w:rsid w:val="00D871E5"/>
    <w:rsid w:val="00DE7F3C"/>
    <w:rsid w:val="00E36691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43"/>
    <w:pPr>
      <w:ind w:left="720"/>
      <w:contextualSpacing/>
    </w:pPr>
  </w:style>
  <w:style w:type="table" w:styleId="a4">
    <w:name w:val="Table Grid"/>
    <w:basedOn w:val="a1"/>
    <w:uiPriority w:val="59"/>
    <w:rsid w:val="008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07E9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07E9A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07E9A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07E9A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07E9A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07E9A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07E9A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07E9A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07E9A"/>
    <w:pPr>
      <w:spacing w:after="0"/>
      <w:ind w:left="1540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207E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A92"/>
  </w:style>
  <w:style w:type="paragraph" w:styleId="a8">
    <w:name w:val="footer"/>
    <w:basedOn w:val="a"/>
    <w:link w:val="a9"/>
    <w:uiPriority w:val="99"/>
    <w:unhideWhenUsed/>
    <w:rsid w:val="000C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A92"/>
  </w:style>
  <w:style w:type="paragraph" w:styleId="aa">
    <w:name w:val="Balloon Text"/>
    <w:basedOn w:val="a"/>
    <w:link w:val="ab"/>
    <w:uiPriority w:val="99"/>
    <w:semiHidden/>
    <w:unhideWhenUsed/>
    <w:rsid w:val="008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43"/>
    <w:pPr>
      <w:ind w:left="720"/>
      <w:contextualSpacing/>
    </w:pPr>
  </w:style>
  <w:style w:type="table" w:styleId="a4">
    <w:name w:val="Table Grid"/>
    <w:basedOn w:val="a1"/>
    <w:uiPriority w:val="59"/>
    <w:rsid w:val="008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07E9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07E9A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07E9A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07E9A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07E9A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07E9A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07E9A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07E9A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07E9A"/>
    <w:pPr>
      <w:spacing w:after="0"/>
      <w:ind w:left="1540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207E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A92"/>
  </w:style>
  <w:style w:type="paragraph" w:styleId="a8">
    <w:name w:val="footer"/>
    <w:basedOn w:val="a"/>
    <w:link w:val="a9"/>
    <w:uiPriority w:val="99"/>
    <w:unhideWhenUsed/>
    <w:rsid w:val="000C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A92"/>
  </w:style>
  <w:style w:type="paragraph" w:styleId="aa">
    <w:name w:val="Balloon Text"/>
    <w:basedOn w:val="a"/>
    <w:link w:val="ab"/>
    <w:uiPriority w:val="99"/>
    <w:semiHidden/>
    <w:unhideWhenUsed/>
    <w:rsid w:val="008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5AC6-A22E-46DC-B652-4DE14953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2013-12-11T09:13:00Z</cp:lastPrinted>
  <dcterms:created xsi:type="dcterms:W3CDTF">2013-11-21T09:58:00Z</dcterms:created>
  <dcterms:modified xsi:type="dcterms:W3CDTF">2015-06-25T07:58:00Z</dcterms:modified>
</cp:coreProperties>
</file>