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31" w:rsidRDefault="00407B31" w:rsidP="00205C07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Глобальные проблемы: эгоизм.</w:t>
      </w:r>
    </w:p>
    <w:p w:rsidR="00BB1B30" w:rsidRDefault="00EE2424" w:rsidP="00205C07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E24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Смысл человеческого бытия через призму эгоизма</w:t>
      </w:r>
    </w:p>
    <w:p w:rsidR="00407B31" w:rsidRDefault="00407B31" w:rsidP="00205C07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07B31" w:rsidRPr="00407B31" w:rsidRDefault="00407B31" w:rsidP="00407B31">
      <w:pPr>
        <w:contextualSpacing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07B3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Студентка группы № 325 Головина Лидия</w:t>
      </w:r>
    </w:p>
    <w:p w:rsidR="00205C07" w:rsidRPr="00EE2424" w:rsidRDefault="00205C07" w:rsidP="00205C07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424" w:rsidRPr="00205C07" w:rsidRDefault="00B43143" w:rsidP="00B4314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B1B30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смысла жизни тесно связана с проблемой сущности человека. Каждый индивид рассматривает эту проблему в своем ракурсе и </w:t>
      </w:r>
      <w:r w:rsidR="00EE2424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пытается найти решение в соответствии со </w:t>
      </w:r>
      <w:r w:rsidR="00BB1B30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="00EE2424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EE2424" w:rsidRPr="00205C07" w:rsidRDefault="00BB1B30" w:rsidP="00B431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моральным</w:t>
      </w:r>
      <w:r w:rsidR="00EE2424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устоям</w:t>
      </w:r>
      <w:r w:rsidR="00EE2424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E2424" w:rsidRPr="00205C07" w:rsidRDefault="00EE2424" w:rsidP="00B431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жизненным принципам</w:t>
      </w:r>
    </w:p>
    <w:p w:rsidR="00EE2424" w:rsidRPr="00205C07" w:rsidRDefault="00EE2424" w:rsidP="00B4314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мировоззрением</w:t>
      </w:r>
      <w:r w:rsidR="00BB1B30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2F09" w:rsidRPr="00205C07" w:rsidRDefault="00B43143" w:rsidP="00B4314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AC2F09" w:rsidRPr="00205C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Надо ли пытаться ответить на этот вопрос?</w:t>
      </w:r>
      <w:r w:rsidR="00AC2F09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F09" w:rsidRPr="00205C07" w:rsidRDefault="00B43143" w:rsidP="00B4314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2F09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Основатель психоанализа Зигмунд Фрейд утверждал в свое время, что: «Когда кто-то спрашивает о смысле или ценности жизни – он болен». С Фрейдом можно согласиться лишь в том случае, если человек в процессе поиска смысла жизни обнаруживает в итоге внутреннюю пустоту. Например, великий полководец Александр Македонский, завоевавший почти весь мир, умирая, говорил: «Я ухожу из этого мира с пустыми руками». На языке современной психологии это парадоксальное явление называется «феномен отчаяния, несмотря на успех».</w:t>
      </w:r>
    </w:p>
    <w:p w:rsidR="00BB1B30" w:rsidRPr="00B43143" w:rsidRDefault="00B43143" w:rsidP="00B43143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BB1B30" w:rsidRPr="00B431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 о смысле жизни интернационален и стоит выше проблем пола, возраста, национальности и расы.</w:t>
      </w:r>
    </w:p>
    <w:p w:rsidR="0045474E" w:rsidRPr="00205C07" w:rsidRDefault="00827608" w:rsidP="00B43143">
      <w:pPr>
        <w:spacing w:after="27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</w:t>
      </w:r>
      <w:r w:rsidR="00D014CB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 начинает задумываться над проблемой смысла жизни, впервые задает себе вопрос «Для чего я живу?» с детства. Однако, не найдя ответа, отгоняет его прочь от себя. Тем не менее, с течением времени, уже в более зрелом возрасте, у некоторых людей вновь возникает этот вопрос, не дает им покоя, заставляет искать ответ. </w:t>
      </w:r>
      <w:r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45474E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одного и того же человека в различные периоды жизни могут быть разные идеи о смысле жизни</w:t>
      </w:r>
      <w:r w:rsidR="00D014CB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для Сократа смысл человеческой жизни заключался в философствовании, в постоянном самопознании, вечном поиске самого себя путем испытания. Преодоление неведения предполагает поиск того, что есть </w:t>
      </w:r>
      <w:r w:rsidR="00D014CB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 и зло, прекрасное и безобразное, истина и заблуждение. Для Александра Македонского, Наполеона Бонапарта и Адольфа Гитлера главной целью было силовое завоевание других государств с целью создания мировой империи. Для марксистов-ленинцев смысл жизни составляла классовая борьба и победа мировой революции над капитализмом и империализмом. </w:t>
      </w:r>
    </w:p>
    <w:p w:rsidR="0045474E" w:rsidRPr="00B43143" w:rsidRDefault="00B43143" w:rsidP="00B43143">
      <w:pPr>
        <w:spacing w:after="27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AC2F09" w:rsidRPr="00B431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Философия гедонизма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27608" w:rsidRPr="00205C07" w:rsidRDefault="0045474E" w:rsidP="00B43143">
      <w:pPr>
        <w:spacing w:after="27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наша история началась с появлением желания наслаждаться. На первом этапе это было желание нулевой степени (толщины, глубины). Это очень маленькое желание – в нем человек ощущает импульс всего-навсего к телесным наслаждениям, таким, которые есть и у животного: семья, секс, еда, кров, тепло. В таком состоянии человечество находилось в течение тысяч лет. Затем человек почувствовал стремление к богатс</w:t>
      </w:r>
      <w:r w:rsidR="00827608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тву, почестям, власти и знаниям</w:t>
      </w:r>
      <w:r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не достиг желания познать Высшую Управляю</w:t>
      </w:r>
      <w:r w:rsidR="00827608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Силу. Как старуха у Пушкина в «Сказке о рыбаке и рыбке».</w:t>
      </w:r>
      <w:r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мы выделяем:</w:t>
      </w:r>
    </w:p>
    <w:p w:rsidR="00827608" w:rsidRPr="00205C07" w:rsidRDefault="0045474E" w:rsidP="00B43143">
      <w:pPr>
        <w:spacing w:after="27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27608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телесных наслаждений,</w:t>
      </w:r>
    </w:p>
    <w:p w:rsidR="00827608" w:rsidRPr="00205C07" w:rsidRDefault="0045474E" w:rsidP="00B43143">
      <w:pPr>
        <w:spacing w:after="27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27608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богатства,</w:t>
      </w:r>
    </w:p>
    <w:p w:rsidR="00827608" w:rsidRPr="00205C07" w:rsidRDefault="0045474E" w:rsidP="00B43143">
      <w:pPr>
        <w:spacing w:after="27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27608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жажда почести, славы, власти (провоцируют изменение всех общественно-экономических формаций),</w:t>
      </w:r>
    </w:p>
    <w:p w:rsidR="00827608" w:rsidRPr="00205C07" w:rsidRDefault="0045474E" w:rsidP="00B43143">
      <w:pPr>
        <w:spacing w:after="27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27608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знаниям,</w:t>
      </w:r>
    </w:p>
    <w:p w:rsidR="0045474E" w:rsidRPr="00205C07" w:rsidRDefault="0045474E" w:rsidP="00B43143">
      <w:pPr>
        <w:spacing w:after="27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27608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Высшей Силе</w:t>
      </w:r>
      <w:r w:rsidRPr="0020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</w:t>
      </w:r>
    </w:p>
    <w:p w:rsidR="00B43143" w:rsidRPr="00B43143" w:rsidRDefault="00B43143" w:rsidP="00B43143">
      <w:pPr>
        <w:spacing w:after="27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B431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достичь всего этого?</w:t>
      </w:r>
      <w:r w:rsidR="0045474E" w:rsidRPr="00B431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Ответ -  Благодаря эгоизму. </w:t>
      </w:r>
    </w:p>
    <w:p w:rsidR="0045474E" w:rsidRPr="00B43143" w:rsidRDefault="00B43143" w:rsidP="00B43143">
      <w:pPr>
        <w:spacing w:after="27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474E" w:rsidRPr="00B43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детей. «Ребенок абсолютно эгоистичен, он интенсивно испытывает свои потребности и неудержимо стремится к их удовлетворению – особенно же против своих соперников, других детей и главным образом против своих братьев и сестер».</w:t>
      </w:r>
      <w:r w:rsidR="0045474E" w:rsidRPr="00B43143">
        <w:rPr>
          <w:rFonts w:ascii="Times New Roman" w:eastAsia="+mj-ea" w:hAnsi="Times New Roman" w:cs="Times New Roman"/>
          <w:kern w:val="24"/>
          <w:sz w:val="28"/>
          <w:szCs w:val="28"/>
        </w:rPr>
        <w:t xml:space="preserve"> Взрослый человек – добивается цели теми же методами, что и ребёнок</w:t>
      </w:r>
      <w:r w:rsidR="00EE2424" w:rsidRPr="00B43143">
        <w:rPr>
          <w:rFonts w:ascii="Times New Roman" w:eastAsia="+mj-ea" w:hAnsi="Times New Roman" w:cs="Times New Roman"/>
          <w:kern w:val="24"/>
          <w:sz w:val="28"/>
          <w:szCs w:val="28"/>
        </w:rPr>
        <w:t>.</w:t>
      </w:r>
    </w:p>
    <w:p w:rsidR="00B43143" w:rsidRDefault="00B43143" w:rsidP="00B43143">
      <w:pPr>
        <w:shd w:val="clear" w:color="auto" w:fill="FFFFFF"/>
        <w:spacing w:after="27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EE2424" w:rsidRPr="00B431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Желание получить наслаждение – это и есть наша суть.</w:t>
      </w:r>
      <w:r w:rsidR="00EE2424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424" w:rsidRPr="00205C07" w:rsidRDefault="00B43143" w:rsidP="00B43143">
      <w:pPr>
        <w:shd w:val="clear" w:color="auto" w:fill="FFFFFF"/>
        <w:spacing w:after="27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2424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люди не считают эгоизм плохим качеством и поэтому открыто пользуются им, без всякого стыда. Другие видят, что эгоизм – это плохо, а потому стесняются проявлять его, и продолжают использовать только </w:t>
      </w:r>
      <w:r w:rsidR="00EE2424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скрытым образом. Третьи вообще не могут терпеть в себе эгоизм, и потому совершенно изгоняют его, так как больше не желают и не могут получать удовольствие за счет других. Для новейшей эпохи с ее глобальными проблемами свойственно обостренное отношение людей к вопросу о смысле жизни. Природа приносит человеку множество страданий и лишений: землетрясения, цунами, наводнения, вулканы, засухи, пожары и т.д. И устройство человеческого общества очень далеко от идеала. Постоянные войны, терроризм, кризисы, безработица, голод, революции, межнациональные конфликты – это такие социальные стихии, которые приводят не только к страд</w:t>
      </w:r>
      <w:r w:rsidR="00827608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аниям и к гибели людей. Конец </w:t>
      </w:r>
      <w:r w:rsidR="00827608" w:rsidRPr="00205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827608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и начало XXI</w:t>
      </w:r>
      <w:r w:rsidR="00EE2424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не сгладили, но еще больше обострили испытываемые людьми трудности и противоречия. Появились так называемые локальные, межнациональные войны. Здравый смысл явно подсказывает нам, что основанием для совершения всех плохих поступков является эгоизм, желание получать наслаждение для себя. </w:t>
      </w:r>
    </w:p>
    <w:p w:rsidR="00B43143" w:rsidRDefault="00EE2424" w:rsidP="00B43143">
      <w:pPr>
        <w:spacing w:after="27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можно помочь человеку приподняться над материальным существованием?</w:t>
      </w:r>
      <w:r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424" w:rsidRPr="00205C07" w:rsidRDefault="00B43143" w:rsidP="00B43143">
      <w:pPr>
        <w:spacing w:after="27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2424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можно сделать, ответив на вопрос: «В чем смысл нашей жизни?».</w:t>
      </w:r>
    </w:p>
    <w:p w:rsidR="00B43143" w:rsidRDefault="00EE2424" w:rsidP="00B43143">
      <w:pPr>
        <w:spacing w:after="27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подавляет его вместо того, чтобы окунуться в него, прожить его, взрастить, развить. </w:t>
      </w:r>
    </w:p>
    <w:p w:rsidR="00B43143" w:rsidRPr="00B43143" w:rsidRDefault="00B43143" w:rsidP="00B43143">
      <w:pPr>
        <w:spacing w:after="27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31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Две точки зрения о смысле жизни:</w:t>
      </w:r>
    </w:p>
    <w:p w:rsidR="00B43143" w:rsidRDefault="00B43143" w:rsidP="00B43143">
      <w:pPr>
        <w:spacing w:after="27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E2424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елигиозный человек отвечает: «Дескать, Творец так хочет, поэтому ты обязан исполнять заповеди, за что впосле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дствии получишь вознаграждение»;</w:t>
      </w:r>
    </w:p>
    <w:p w:rsidR="00EE2424" w:rsidRPr="00205C07" w:rsidRDefault="00EE2424" w:rsidP="00B43143">
      <w:pPr>
        <w:spacing w:after="27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светский человек говорит: «Такова жизнь, и мы должны здесь жить так, чтобы более-менее ладить между собой»</w:t>
      </w:r>
      <w:r w:rsidR="00B43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B30" w:rsidRPr="00205C07" w:rsidRDefault="00EE2424" w:rsidP="00B43143">
      <w:pPr>
        <w:spacing w:after="270" w:line="360" w:lineRule="auto"/>
        <w:jc w:val="both"/>
        <w:textAlignment w:val="baseline"/>
        <w:rPr>
          <w:rFonts w:ascii="Times New Roman" w:hAnsi="Times New Roman" w:cs="Times New Roman"/>
        </w:rPr>
      </w:pPr>
      <w:r w:rsidRPr="00205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43143" w:rsidRPr="00B4314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05C07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 уже исчерпал все свои предыдущие желания. Он ощущает, что не получает удовлетворения от наполнения доступными ему наслаждениями. </w:t>
      </w:r>
      <w:r w:rsidR="001607C1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608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607C1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 в нем и существуют в смешении все предыдущие желания, все-таки желание к высшему</w:t>
      </w:r>
      <w:r w:rsidR="00205C07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наполнению – знанию -  превалирует над остальными, остаётся навсегда.</w:t>
      </w:r>
      <w:r w:rsidR="00827608" w:rsidRPr="002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B1B30" w:rsidRPr="0020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87CF3"/>
    <w:multiLevelType w:val="hybridMultilevel"/>
    <w:tmpl w:val="7F18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DE"/>
    <w:rsid w:val="001607C1"/>
    <w:rsid w:val="00205C07"/>
    <w:rsid w:val="00407B31"/>
    <w:rsid w:val="0045474E"/>
    <w:rsid w:val="00827608"/>
    <w:rsid w:val="00AC2F09"/>
    <w:rsid w:val="00B43143"/>
    <w:rsid w:val="00BB1B30"/>
    <w:rsid w:val="00D014CB"/>
    <w:rsid w:val="00D90EDE"/>
    <w:rsid w:val="00EE2424"/>
    <w:rsid w:val="00F1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983DC-4BEA-435C-B0AA-BCB1EF7F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k15</dc:creator>
  <cp:keywords/>
  <dc:description/>
  <cp:lastModifiedBy>k15</cp:lastModifiedBy>
  <cp:revision>6</cp:revision>
  <dcterms:created xsi:type="dcterms:W3CDTF">2014-11-18T07:16:00Z</dcterms:created>
  <dcterms:modified xsi:type="dcterms:W3CDTF">2014-12-12T03:12:00Z</dcterms:modified>
</cp:coreProperties>
</file>