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9" w:rsidRDefault="00952299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299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2299">
        <w:rPr>
          <w:rFonts w:ascii="Times New Roman" w:hAnsi="Times New Roman" w:cs="Times New Roman"/>
          <w:sz w:val="24"/>
          <w:szCs w:val="24"/>
        </w:rPr>
        <w:t xml:space="preserve">АОУ СПО </w:t>
      </w:r>
      <w:r>
        <w:rPr>
          <w:rFonts w:ascii="Times New Roman" w:hAnsi="Times New Roman" w:cs="Times New Roman"/>
          <w:sz w:val="24"/>
          <w:szCs w:val="24"/>
        </w:rPr>
        <w:t>«Сельскохозяйственный техникум»</w:t>
      </w:r>
      <w:r w:rsidR="0095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г.Бугуруслана Оренбургской области</w:t>
      </w:r>
    </w:p>
    <w:p w:rsidR="00952299" w:rsidRDefault="00952299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2299" w:rsidRDefault="00952299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64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2381250"/>
            <wp:effectExtent l="19050" t="0" r="9525" b="0"/>
            <wp:docPr id="2" name="Рисунок 1" descr="1734.jpg                                                       00051881 Macintosh                      BDA599CB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1734.jpg                                                       00051881 Macintosh                      BDA599CB: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44" cy="238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D2F" w:rsidRDefault="001A0D2F" w:rsidP="001A0D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42">
        <w:rPr>
          <w:rFonts w:ascii="Times New Roman" w:hAnsi="Times New Roman" w:cs="Times New Roman"/>
          <w:b/>
          <w:sz w:val="24"/>
          <w:szCs w:val="24"/>
        </w:rPr>
        <w:t>ТЕМАТИЧЕСКАЯ ТЕТРАДЬ</w:t>
      </w:r>
    </w:p>
    <w:p w:rsidR="005F7419" w:rsidRPr="00120242" w:rsidRDefault="005F7419" w:rsidP="001A0D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D2F" w:rsidRPr="005F7419" w:rsidRDefault="00096FF3" w:rsidP="001A0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19">
        <w:rPr>
          <w:rFonts w:ascii="Times New Roman" w:hAnsi="Times New Roman" w:cs="Times New Roman"/>
          <w:b/>
          <w:sz w:val="28"/>
          <w:szCs w:val="28"/>
        </w:rPr>
        <w:t xml:space="preserve">по теме:  </w:t>
      </w:r>
      <w:r w:rsidR="001A0D2F" w:rsidRPr="005F7419">
        <w:rPr>
          <w:rFonts w:ascii="Times New Roman" w:hAnsi="Times New Roman" w:cs="Times New Roman"/>
          <w:b/>
          <w:sz w:val="28"/>
          <w:szCs w:val="28"/>
        </w:rPr>
        <w:t>«Основные способы выноса проекта в натуру»</w:t>
      </w:r>
    </w:p>
    <w:p w:rsidR="005F7419" w:rsidRPr="005F7419" w:rsidRDefault="005F7419" w:rsidP="001A0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D2F" w:rsidRPr="00FE1F22" w:rsidRDefault="001A0D2F" w:rsidP="001A0D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FE1F22">
        <w:rPr>
          <w:rFonts w:ascii="Times New Roman" w:hAnsi="Times New Roman" w:cs="Times New Roman"/>
          <w:b/>
          <w:bCs/>
          <w:sz w:val="28"/>
          <w:szCs w:val="28"/>
        </w:rPr>
        <w:t>ПМ 03 Картографо-геодезическое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F22">
        <w:rPr>
          <w:rFonts w:ascii="Times New Roman" w:hAnsi="Times New Roman" w:cs="Times New Roman"/>
          <w:b/>
          <w:bCs/>
          <w:sz w:val="28"/>
          <w:szCs w:val="28"/>
        </w:rPr>
        <w:t>земельно-имущественных отношений</w:t>
      </w:r>
    </w:p>
    <w:p w:rsidR="001A0D2F" w:rsidRPr="00FE1F22" w:rsidRDefault="001A0D2F" w:rsidP="001A0D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096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03.01 </w:t>
      </w:r>
      <w:r w:rsidR="00096FF3">
        <w:rPr>
          <w:rFonts w:ascii="Times New Roman" w:hAnsi="Times New Roman" w:cs="Times New Roman"/>
          <w:b/>
          <w:sz w:val="28"/>
          <w:szCs w:val="28"/>
        </w:rPr>
        <w:t>Геодезия с основами картографического черчения</w:t>
      </w:r>
    </w:p>
    <w:p w:rsidR="005F7419" w:rsidRDefault="005F7419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 120714 «Земельно-имущественные отношения»</w:t>
      </w: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77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905000"/>
            <wp:effectExtent l="19050" t="0" r="0" b="0"/>
            <wp:docPr id="3" name="Рисунок 165" descr=" Электронный тахеометр Sokkia 630R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 Электронный тахеометр Sokkia 630R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299" w:rsidRPr="009522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905000"/>
            <wp:effectExtent l="19050" t="0" r="0" b="0"/>
            <wp:docPr id="163" name="Рисунок 163" descr="Рейка нивелирная T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Рейка нивелирная T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F02879" w:rsidRDefault="00F02879" w:rsidP="001A0D2F">
      <w:pPr>
        <w:pStyle w:val="a3"/>
        <w:tabs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1A0D2F">
      <w:pPr>
        <w:pStyle w:val="a3"/>
        <w:tabs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1A0D2F">
      <w:pPr>
        <w:pStyle w:val="a3"/>
        <w:tabs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0D2F" w:rsidRDefault="001A0D2F" w:rsidP="001A0D2F">
      <w:pPr>
        <w:pStyle w:val="a3"/>
        <w:tabs>
          <w:tab w:val="left" w:pos="4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5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Бугуруслан, 2014-2015</w:t>
      </w:r>
    </w:p>
    <w:p w:rsidR="00F02879" w:rsidRDefault="00F02879" w:rsidP="00F02879">
      <w:pPr>
        <w:pStyle w:val="a3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«Делай сегодня то,</w:t>
      </w:r>
    </w:p>
    <w:p w:rsidR="00F02879" w:rsidRDefault="00F02879" w:rsidP="00F02879">
      <w:pPr>
        <w:pStyle w:val="a3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другие не хотят, </w:t>
      </w:r>
    </w:p>
    <w:p w:rsidR="00F02879" w:rsidRDefault="00F02879" w:rsidP="00F02879">
      <w:pPr>
        <w:pStyle w:val="a3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завтра будешь жить так, </w:t>
      </w:r>
    </w:p>
    <w:p w:rsidR="00F02879" w:rsidRDefault="00F02879" w:rsidP="00F02879">
      <w:pPr>
        <w:pStyle w:val="a3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другие не могут»</w:t>
      </w:r>
    </w:p>
    <w:p w:rsidR="00F02879" w:rsidRPr="00F02879" w:rsidRDefault="00F02879" w:rsidP="00F02879">
      <w:pPr>
        <w:pStyle w:val="a3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Лето</w:t>
      </w:r>
    </w:p>
    <w:p w:rsidR="00F02879" w:rsidRPr="00F02879" w:rsidRDefault="00975258" w:rsidP="00F028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F02879" w:rsidRPr="00F02879">
        <w:rPr>
          <w:rFonts w:ascii="Times New Roman" w:hAnsi="Times New Roman" w:cs="Times New Roman"/>
          <w:b/>
          <w:sz w:val="24"/>
          <w:szCs w:val="24"/>
        </w:rPr>
        <w:t>:</w:t>
      </w:r>
    </w:p>
    <w:p w:rsidR="00F02879" w:rsidRPr="00F02879" w:rsidRDefault="00F02879" w:rsidP="00F028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Комплекс геодезических работ -  это…?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Линии границ существующих или проектируемых проездов – это…?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Комплексный документ обеспечивающий удобства пользования материалами  инженерно-строительных изысканий при согласовании, проектировании и строительстве – это …: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Какой метод применяют для проектирования здания не связанного с существующей застройкой?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Какой метод обеспечивает более высокую точность исходных данных?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>Совокупность не ровностей земной поверхности это …..?</w:t>
      </w:r>
      <w:r w:rsidRPr="00F028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>Какими геодезическими приборами и инструментами производятся разбивочные работы?</w:t>
      </w:r>
      <w:r w:rsidRPr="00F028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>Наиболее распространенный вид разбивочной основы при строительстве промышленных сооружений является</w:t>
      </w:r>
      <w:r w:rsidRPr="00F02879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На какой документ регламентируются при строительстве и картографо-геодезических работах?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Как называют этап определения на местности положение главных (исходных)  разбивочных осей от пунктов геодезической основы и закрепляют их знаками?</w:t>
      </w:r>
      <w:r w:rsidRPr="00F028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Чертеж с привязками красных линий к опорным зданиям, сооружениям и геодезическим пунктам, закрепленным на местности, координатами характерных точек красных линий выполняются на копии плана красных линий и эскиза застройки называется?</w:t>
      </w:r>
      <w:r w:rsidRPr="00F028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Необходимые для разбивочных работ исходные данные могут быть получены графическим, аналитическим  или графоаналитическим методом, на основе которых составляют?</w:t>
      </w:r>
      <w:r w:rsidRPr="00F028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В каких масштабах и на каких картах разрабатывается проект красных линий?</w:t>
      </w:r>
      <w:r w:rsidRPr="00F028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Что разрабатывают для городов численностью населения 250 тыс.чел и более а также городов-курортов?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Что разрабатывают для городов с численностью менее 250 тыс. чел. и поселков городского типа в составе генерального плана?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Что такое земляные работы? 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Что такое промышленная зона?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Что такое перпендикулярные оси?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Влияет ли рельеф и грунт на разбивочные работы. Почему?</w:t>
      </w:r>
    </w:p>
    <w:p w:rsidR="00F02879" w:rsidRPr="00F02879" w:rsidRDefault="00F02879" w:rsidP="00F028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79">
        <w:rPr>
          <w:rFonts w:ascii="Times New Roman" w:hAnsi="Times New Roman" w:cs="Times New Roman"/>
          <w:sz w:val="24"/>
          <w:szCs w:val="24"/>
        </w:rPr>
        <w:t xml:space="preserve"> Как производят детальную разбивку сооружении?</w:t>
      </w:r>
    </w:p>
    <w:p w:rsidR="00F02879" w:rsidRPr="00F02879" w:rsidRDefault="00F02879" w:rsidP="00F02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879" w:rsidRDefault="00F02879" w:rsidP="00F0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879" w:rsidRDefault="00F02879" w:rsidP="00F0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879" w:rsidRDefault="00F02879" w:rsidP="00F02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879" w:rsidRPr="000029AB" w:rsidRDefault="00F02879" w:rsidP="00F02879">
      <w:pPr>
        <w:tabs>
          <w:tab w:val="left" w:pos="12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D538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Раздел </w:t>
      </w:r>
      <w:r w:rsidRPr="000029AB">
        <w:rPr>
          <w:rFonts w:ascii="Times New Roman" w:hAnsi="Times New Roman" w:cs="Times New Roman"/>
          <w:b/>
        </w:rPr>
        <w:t>«Картографо-геодезические работы»</w:t>
      </w:r>
    </w:p>
    <w:p w:rsidR="00F02879" w:rsidRDefault="00F02879" w:rsidP="00F02879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5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 урока: _______________________________________________________________________</w:t>
      </w:r>
    </w:p>
    <w:p w:rsidR="00F02879" w:rsidRPr="00D53837" w:rsidRDefault="00F02879" w:rsidP="00F02879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2879" w:rsidRPr="00F02879" w:rsidRDefault="00F02879" w:rsidP="00F02879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02879">
        <w:rPr>
          <w:rFonts w:ascii="Times New Roman" w:hAnsi="Times New Roman" w:cs="Times New Roman"/>
          <w:b/>
        </w:rPr>
        <w:t xml:space="preserve">Основные понятия о выносе  проекта в натуру </w:t>
      </w:r>
    </w:p>
    <w:p w:rsidR="00F02879" w:rsidRPr="000029AB" w:rsidRDefault="00F02879" w:rsidP="00F02879">
      <w:pPr>
        <w:pStyle w:val="a3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sz w:val="24"/>
          <w:szCs w:val="24"/>
        </w:rPr>
        <w:t>Одной из важнейших составляющих монтажно-строительных работ является геодезическое сопровождение строительства. Включает оно в себя все геодезические работы и применяется с использованием высокопроизводительного и особо точного оборудования. В состав геодезического сопровождения входят</w:t>
      </w:r>
      <w:r w:rsidRPr="000029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ooltip="Вынос осей в натуру" w:history="1">
        <w:r w:rsidRPr="000029A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разбивка осей</w:t>
        </w:r>
      </w:hyperlink>
      <w:r w:rsidRPr="000029AB">
        <w:rPr>
          <w:rFonts w:ascii="Times New Roman" w:hAnsi="Times New Roman" w:cs="Times New Roman"/>
          <w:sz w:val="24"/>
          <w:szCs w:val="24"/>
        </w:rPr>
        <w:t>, расчеты материалов, вынос проекта в натуру, исполнительная съемка и другие виды работ.</w:t>
      </w:r>
    </w:p>
    <w:p w:rsidR="00F02879" w:rsidRDefault="00F02879" w:rsidP="00F02879">
      <w:pPr>
        <w:pStyle w:val="a3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sz w:val="24"/>
          <w:szCs w:val="24"/>
        </w:rPr>
        <w:t>Вынос проектных отметок требуется перед началом строительства или прокладкой необходимых коммуникаций. Вынос на местности проекта, например, границ земельного участка применяется в некоторых случаях. Прежде всего, при возникновении спорных вопросов по разграничению соседних участков.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029AB">
        <w:rPr>
          <w:rFonts w:ascii="Times New Roman" w:hAnsi="Times New Roman" w:cs="Times New Roman"/>
          <w:b/>
          <w:bCs/>
          <w:sz w:val="24"/>
          <w:szCs w:val="24"/>
        </w:rPr>
        <w:t>Вынос проекта в натуру</w:t>
      </w:r>
      <w:r w:rsidRPr="000029AB">
        <w:rPr>
          <w:rFonts w:ascii="Times New Roman" w:hAnsi="Times New Roman" w:cs="Times New Roman"/>
          <w:sz w:val="24"/>
          <w:szCs w:val="24"/>
        </w:rPr>
        <w:t xml:space="preserve"> – это,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0029AB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0029AB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0029AB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0029AB" w:rsidRDefault="00F02879" w:rsidP="00F02879">
      <w:pPr>
        <w:pStyle w:val="a3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sz w:val="24"/>
          <w:szCs w:val="24"/>
        </w:rPr>
        <w:t>При желании проверить правильность закрепления участка или в случае незнания, как должен располагаться участок (при наличии кадастровой выписки и права на собственность), также применяется</w:t>
      </w:r>
      <w:r w:rsidRPr="000029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029AB">
        <w:rPr>
          <w:rStyle w:val="a8"/>
          <w:rFonts w:ascii="Times New Roman" w:hAnsi="Times New Roman" w:cs="Times New Roman"/>
          <w:color w:val="000000"/>
          <w:sz w:val="24"/>
          <w:szCs w:val="24"/>
        </w:rPr>
        <w:t>вынос проекта в натуру</w:t>
      </w:r>
      <w:r w:rsidRPr="000029AB">
        <w:rPr>
          <w:rFonts w:ascii="Times New Roman" w:hAnsi="Times New Roman" w:cs="Times New Roman"/>
          <w:sz w:val="24"/>
          <w:szCs w:val="24"/>
        </w:rPr>
        <w:t>. Подобного рода работы выполняются с помощью электронного тахеометра и спутниковой навигации.</w:t>
      </w:r>
    </w:p>
    <w:p w:rsidR="00F02879" w:rsidRPr="000029AB" w:rsidRDefault="00F02879" w:rsidP="00F02879">
      <w:pPr>
        <w:pStyle w:val="a3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029AB">
        <w:rPr>
          <w:rFonts w:ascii="Times New Roman" w:hAnsi="Times New Roman" w:cs="Times New Roman"/>
          <w:sz w:val="24"/>
          <w:szCs w:val="24"/>
        </w:rPr>
        <w:t>Вынос проекта в натуру применяется после завершения всех работ по планированию здания. С помощью этого проверяются и устраняются возможные ошибки в предварительных расчетах или чертежах. Появляется возможность заранее предусмотреть нежелательные ситуации, увидев еще до начала непосредственного возведения здания все недостатки и преимущества будущего объекта.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Pr="00F02879" w:rsidRDefault="00F02879" w:rsidP="00F028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F02879">
        <w:rPr>
          <w:rFonts w:ascii="Times New Roman" w:hAnsi="Times New Roman" w:cs="Times New Roman"/>
          <w:b/>
        </w:rPr>
        <w:t>Способы выноса проекта в натуру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02879" w:rsidRDefault="00F02879" w:rsidP="00F02879">
      <w:pPr>
        <w:pStyle w:val="a3"/>
        <w:ind w:left="570"/>
        <w:jc w:val="both"/>
        <w:rPr>
          <w:rFonts w:ascii="Times New Roman" w:hAnsi="Times New Roman" w:cs="Times New Roman"/>
        </w:rPr>
      </w:pPr>
    </w:p>
    <w:p w:rsidR="00F02879" w:rsidRPr="00500E5B" w:rsidRDefault="00F02879" w:rsidP="00F028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00E5B">
        <w:rPr>
          <w:rFonts w:ascii="Times New Roman" w:hAnsi="Times New Roman" w:cs="Times New Roman"/>
          <w:b/>
        </w:rPr>
        <w:t>Способ вынесение осей в натуру</w:t>
      </w:r>
      <w:r w:rsidRPr="00F02879">
        <w:rPr>
          <w:rFonts w:ascii="Times New Roman" w:hAnsi="Times New Roman" w:cs="Times New Roman"/>
          <w:b/>
        </w:rPr>
        <w:t xml:space="preserve"> 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  <w:r w:rsidRPr="00EC6D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EC6D57">
        <w:rPr>
          <w:rFonts w:ascii="Times New Roman" w:hAnsi="Times New Roman" w:cs="Times New Roman"/>
        </w:rPr>
        <w:t>При </w:t>
      </w:r>
      <w:r w:rsidRPr="00EC6D57">
        <w:rPr>
          <w:rFonts w:ascii="Times New Roman" w:hAnsi="Times New Roman" w:cs="Times New Roman"/>
          <w:b/>
          <w:bCs/>
        </w:rPr>
        <w:t>вынесении осей в натуру</w:t>
      </w:r>
      <w:r w:rsidRPr="00EC6D57">
        <w:rPr>
          <w:rFonts w:ascii="Times New Roman" w:hAnsi="Times New Roman" w:cs="Times New Roman"/>
        </w:rPr>
        <w:t xml:space="preserve"> обязательно следует составить геодезический разбивочный чертеж. Процесс осуществляется в несколько этапов. 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Этапы:______________________________________________________________________________</w:t>
      </w:r>
    </w:p>
    <w:p w:rsidR="00F02879" w:rsidRPr="00C33112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75A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75A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02879" w:rsidRPr="000029AB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0029AB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0029AB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EC6D57" w:rsidRDefault="00F02879" w:rsidP="00F02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C6D57">
        <w:rPr>
          <w:rFonts w:ascii="Times New Roman" w:hAnsi="Times New Roman" w:cs="Times New Roman"/>
        </w:rPr>
        <w:t>Перенос осей обычно осуществляют с помощью метода</w:t>
      </w:r>
      <w:r>
        <w:rPr>
          <w:rFonts w:ascii="Times New Roman" w:hAnsi="Times New Roman" w:cs="Times New Roman"/>
        </w:rPr>
        <w:t xml:space="preserve"> </w:t>
      </w:r>
      <w:r w:rsidRPr="00EC6D57">
        <w:rPr>
          <w:rFonts w:ascii="Times New Roman" w:hAnsi="Times New Roman" w:cs="Times New Roman"/>
        </w:rPr>
        <w:t xml:space="preserve"> вертикального или наклонного проектирования с применением</w:t>
      </w:r>
      <w:r>
        <w:rPr>
          <w:rFonts w:ascii="Times New Roman" w:hAnsi="Times New Roman" w:cs="Times New Roman"/>
        </w:rPr>
        <w:t xml:space="preserve"> </w:t>
      </w:r>
      <w:r w:rsidRPr="00EC6D57">
        <w:rPr>
          <w:rFonts w:ascii="Times New Roman" w:hAnsi="Times New Roman" w:cs="Times New Roman"/>
        </w:rPr>
        <w:t xml:space="preserve"> электронных тахеометров и нивелиров. Впоследствии по соответствующим отметкам сооружений и зданий, а также осей</w:t>
      </w:r>
      <w:r>
        <w:rPr>
          <w:rFonts w:ascii="Times New Roman" w:hAnsi="Times New Roman" w:cs="Times New Roman"/>
        </w:rPr>
        <w:t xml:space="preserve"> </w:t>
      </w:r>
      <w:r w:rsidRPr="00EC6D57">
        <w:rPr>
          <w:rFonts w:ascii="Times New Roman" w:hAnsi="Times New Roman" w:cs="Times New Roman"/>
        </w:rPr>
        <w:t xml:space="preserve"> осуществляется строительство.</w:t>
      </w:r>
    </w:p>
    <w:p w:rsidR="00F02879" w:rsidRPr="00DE0B7D" w:rsidRDefault="00F02879" w:rsidP="00DE0B7D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Нарисовать схему выноса в натуру оси  и записать формулу: - М.И. Киселев, Д.Ш. Михеев. </w:t>
      </w:r>
      <w:r w:rsidRPr="00DE0B7D">
        <w:rPr>
          <w:rFonts w:ascii="Times New Roman" w:hAnsi="Times New Roman" w:cs="Times New Roman"/>
          <w:sz w:val="24"/>
          <w:szCs w:val="24"/>
        </w:rPr>
        <w:t>Геодезия. Учебник для студентов сред. проф.образования. 6-е изд. стер-М.: Издательский центр «Академия»</w:t>
      </w:r>
    </w:p>
    <w:p w:rsidR="00F02879" w:rsidRPr="00DE0B7D" w:rsidRDefault="00F02879" w:rsidP="00DE0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0B7D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Pr="00500E5B" w:rsidRDefault="00F02879" w:rsidP="00F02879">
      <w:pPr>
        <w:pStyle w:val="a3"/>
        <w:jc w:val="both"/>
        <w:rPr>
          <w:rFonts w:ascii="Times New Roman" w:hAnsi="Times New Roman" w:cs="Times New Roman"/>
          <w:b/>
        </w:rPr>
      </w:pPr>
      <w:r w:rsidRPr="00500E5B">
        <w:rPr>
          <w:rFonts w:ascii="Times New Roman" w:hAnsi="Times New Roman" w:cs="Times New Roman"/>
          <w:b/>
        </w:rPr>
        <w:t>Формула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</w:p>
    <w:p w:rsidR="00F02879" w:rsidRPr="00500E5B" w:rsidRDefault="00F02879" w:rsidP="00F02879">
      <w:pPr>
        <w:pStyle w:val="a3"/>
        <w:jc w:val="both"/>
        <w:rPr>
          <w:rFonts w:ascii="Times New Roman" w:hAnsi="Times New Roman" w:cs="Times New Roman"/>
          <w:b/>
        </w:rPr>
      </w:pPr>
      <w:r w:rsidRPr="00500E5B">
        <w:rPr>
          <w:rFonts w:ascii="Times New Roman" w:hAnsi="Times New Roman" w:cs="Times New Roman"/>
          <w:b/>
        </w:rPr>
        <w:t>Обозначение формулы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F02879" w:rsidRDefault="00F02879" w:rsidP="00F028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02879" w:rsidRPr="00500E5B" w:rsidRDefault="00F02879" w:rsidP="00F0287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00E5B">
        <w:rPr>
          <w:rFonts w:ascii="Times New Roman" w:hAnsi="Times New Roman" w:cs="Times New Roman"/>
          <w:b/>
          <w:sz w:val="24"/>
          <w:szCs w:val="24"/>
        </w:rPr>
        <w:t xml:space="preserve">Способ прямоугольных координат </w:t>
      </w:r>
      <w:r w:rsidR="00775AF7">
        <w:rPr>
          <w:rFonts w:ascii="Times New Roman" w:hAnsi="Times New Roman" w:cs="Times New Roman"/>
          <w:b/>
          <w:sz w:val="24"/>
          <w:szCs w:val="24"/>
        </w:rPr>
        <w:t>выноса проекта в натуру</w:t>
      </w:r>
    </w:p>
    <w:p w:rsidR="00F02879" w:rsidRPr="00C916AC" w:rsidRDefault="00F02879" w:rsidP="00F02879">
      <w:pPr>
        <w:pStyle w:val="a3"/>
        <w:ind w:firstLine="851"/>
        <w:rPr>
          <w:rFonts w:ascii="Times New Roman" w:eastAsia="Times New Roman" w:hAnsi="Times New Roman" w:cs="Times New Roman"/>
        </w:rPr>
      </w:pPr>
      <w:r w:rsidRPr="00C916AC">
        <w:rPr>
          <w:rFonts w:ascii="Times New Roman" w:eastAsia="Times New Roman" w:hAnsi="Times New Roman" w:cs="Times New Roman"/>
        </w:rPr>
        <w:t>Способ прямоугольных координат применяют в случае, когда трасса проходит вдоль теодолитного хода съёмочного обоснования или створной линии. Длина перпендикуляра не должна превышать 4 м, в противном случае вынос в натуру контролируют засечкой.</w:t>
      </w:r>
    </w:p>
    <w:p w:rsidR="00F02879" w:rsidRPr="00C916AC" w:rsidRDefault="00F02879" w:rsidP="00F02879">
      <w:pPr>
        <w:pStyle w:val="a3"/>
        <w:ind w:firstLine="851"/>
        <w:rPr>
          <w:rFonts w:ascii="Times New Roman" w:eastAsia="Times New Roman" w:hAnsi="Times New Roman" w:cs="Times New Roman"/>
        </w:rPr>
      </w:pPr>
      <w:r w:rsidRPr="00C916AC">
        <w:rPr>
          <w:rFonts w:ascii="Times New Roman" w:eastAsia="Times New Roman" w:hAnsi="Times New Roman" w:cs="Times New Roman"/>
        </w:rPr>
        <w:t>Ось трассы, углы поворота и места пересечения их с существующими подземными сетями и сооружениями на местности закрепляют штырями, кольями через каждые 5-10 м, а их положение фиксируют параллельными выносками или створными знаками. Прямолинейные участки трассы провешиваются теодолитом, по направлению визирной оси которого мерной лентой откладывают расстояние. Одновременно с этим отбиваются 1рани траншеи откладыванием в обе стороны от оси трассы половины ширины траншеи.</w:t>
      </w:r>
    </w:p>
    <w:p w:rsidR="00F02879" w:rsidRPr="00C916AC" w:rsidRDefault="00F02879" w:rsidP="00F02879">
      <w:pPr>
        <w:pStyle w:val="a3"/>
        <w:ind w:firstLine="851"/>
        <w:rPr>
          <w:rFonts w:ascii="Times New Roman" w:eastAsia="Times New Roman" w:hAnsi="Times New Roman" w:cs="Times New Roman"/>
        </w:rPr>
      </w:pPr>
      <w:r w:rsidRPr="00C916AC">
        <w:rPr>
          <w:rFonts w:ascii="Times New Roman" w:eastAsia="Times New Roman" w:hAnsi="Times New Roman" w:cs="Times New Roman"/>
        </w:rPr>
        <w:t>Закрепление положения оси прокладок можно выполнять с использованием обноски, устраиваемой на прямолинейных участках трассы, на расстоянии 40-50 м друг от друга в местах будущих колодцев, а также в местах поворота трассы.</w:t>
      </w:r>
    </w:p>
    <w:p w:rsidR="00F02879" w:rsidRDefault="00EE1744" w:rsidP="00F0287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применяе</w:t>
      </w:r>
      <w:r w:rsidR="00F02879">
        <w:rPr>
          <w:rFonts w:ascii="Times New Roman" w:hAnsi="Times New Roman" w:cs="Times New Roman"/>
          <w:sz w:val="24"/>
          <w:szCs w:val="24"/>
        </w:rPr>
        <w:t>тся 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Pr="00C33112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879" w:rsidRDefault="00F02879" w:rsidP="00F028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0E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4" cy="141922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13" cy="142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BF" w:rsidRDefault="00F02879" w:rsidP="00F028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263E">
        <w:rPr>
          <w:rFonts w:ascii="Times New Roman" w:hAnsi="Times New Roman" w:cs="Times New Roman"/>
          <w:b/>
          <w:sz w:val="24"/>
          <w:szCs w:val="24"/>
        </w:rPr>
        <w:lastRenderedPageBreak/>
        <w:t>Способ полярных засечек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BF" w:rsidRPr="003771BF" w:rsidRDefault="003771BF" w:rsidP="00377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771BF">
        <w:rPr>
          <w:rFonts w:ascii="Times New Roman" w:hAnsi="Times New Roman" w:cs="Times New Roman"/>
          <w:sz w:val="24"/>
          <w:szCs w:val="24"/>
        </w:rPr>
        <w:t>План можно снимать полярным способом и способом засечек. Полярный способ состоит в том, что, стоя на одной из данных характерных точек, можно определить азимуты и измерить расстояние До наибольшего числа других точек. Таким образом, станут известны полярные координаты для каждой из них. Если измерение координат с данной точки невозможно, исчерпав возможности измерений, переходят на другую точку из числа тех, координаты которых только что определены, и с новой точки определяют азимут и измеряют расстояние до точек, ранее недосягаемых. Недостаток этого способа состоит в большом количестве промеров расстояний, что уменьшает точность измерений.</w:t>
      </w:r>
    </w:p>
    <w:p w:rsidR="003771BF" w:rsidRPr="003771BF" w:rsidRDefault="003771BF" w:rsidP="003771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1BF">
        <w:rPr>
          <w:rFonts w:ascii="Times New Roman" w:hAnsi="Times New Roman" w:cs="Times New Roman"/>
          <w:sz w:val="24"/>
          <w:szCs w:val="24"/>
        </w:rPr>
        <w:t>При съемках полярным способом можно пользоваться теодолитом, которым измеряют не только азимуты, но и расстояния до визируемых точек. Это очень удобный и точный прибор, но он требует внимательности и аккуратного обращения. На плохо просматриваемой местности, например в высоком густом кустарнике, теодолит не очень удобен и расстояния до визируемых точек приходится измерять мерной лентой. В последнем случае удобнее пользоваться буссолью, которую в силу простоты ее установки археологи предпочитают и в иных условиях.</w:t>
      </w:r>
    </w:p>
    <w:p w:rsidR="008400DF" w:rsidRPr="00F85798" w:rsidRDefault="003771BF" w:rsidP="00F85798">
      <w:pPr>
        <w:pStyle w:val="a3"/>
        <w:ind w:left="930"/>
        <w:jc w:val="both"/>
        <w:rPr>
          <w:rFonts w:ascii="Times New Roman" w:hAnsi="Times New Roman" w:cs="Times New Roman"/>
        </w:rPr>
      </w:pPr>
      <w:r w:rsidRPr="00F85798">
        <w:rPr>
          <w:rFonts w:ascii="Times New Roman" w:hAnsi="Times New Roman" w:cs="Times New Roman"/>
        </w:rPr>
        <w:t xml:space="preserve">Способ полярной засечки </w:t>
      </w:r>
      <w:r w:rsidR="00F85798" w:rsidRPr="00F85798">
        <w:rPr>
          <w:rFonts w:ascii="Times New Roman" w:hAnsi="Times New Roman" w:cs="Times New Roman"/>
        </w:rPr>
        <w:t xml:space="preserve">используется </w:t>
      </w:r>
      <w:r w:rsidR="009C1F6B" w:rsidRPr="00F85798">
        <w:rPr>
          <w:rFonts w:ascii="Times New Roman" w:hAnsi="Times New Roman" w:cs="Times New Roman"/>
        </w:rPr>
        <w:t>__________________________________________</w:t>
      </w:r>
    </w:p>
    <w:p w:rsidR="009C1F6B" w:rsidRDefault="009C1F6B" w:rsidP="00F85798">
      <w:pPr>
        <w:pStyle w:val="a3"/>
        <w:jc w:val="both"/>
        <w:rPr>
          <w:rFonts w:ascii="Times New Roman" w:hAnsi="Times New Roman" w:cs="Times New Roman"/>
        </w:rPr>
      </w:pPr>
      <w:r w:rsidRPr="00F857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798" w:rsidRPr="00383263" w:rsidRDefault="00383263" w:rsidP="003832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83263">
        <w:rPr>
          <w:rFonts w:ascii="Times New Roman" w:hAnsi="Times New Roman" w:cs="Times New Roman"/>
          <w:b/>
        </w:rPr>
        <w:t>Способ угловой засечки</w:t>
      </w:r>
    </w:p>
    <w:p w:rsidR="00383263" w:rsidRPr="00383263" w:rsidRDefault="00383263" w:rsidP="00383263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383263">
        <w:rPr>
          <w:rFonts w:ascii="Times New Roman" w:hAnsi="Times New Roman" w:cs="Times New Roman"/>
        </w:rPr>
        <w:t>Способ угловой засечки целесообразно применять,  когда от опорных точек до проектных  невозможно</w:t>
      </w:r>
      <w:r>
        <w:rPr>
          <w:rFonts w:ascii="Times New Roman" w:hAnsi="Times New Roman" w:cs="Times New Roman"/>
        </w:rPr>
        <w:t xml:space="preserve"> </w:t>
      </w:r>
      <w:r w:rsidRPr="00383263">
        <w:rPr>
          <w:rFonts w:ascii="Times New Roman" w:hAnsi="Times New Roman" w:cs="Times New Roman"/>
        </w:rPr>
        <w:t xml:space="preserve"> измерить расстояние из-за существенных</w:t>
      </w:r>
      <w:r>
        <w:rPr>
          <w:rFonts w:ascii="Times New Roman" w:hAnsi="Times New Roman" w:cs="Times New Roman"/>
        </w:rPr>
        <w:t xml:space="preserve"> </w:t>
      </w:r>
      <w:r w:rsidRPr="00383263">
        <w:rPr>
          <w:rFonts w:ascii="Times New Roman" w:hAnsi="Times New Roman" w:cs="Times New Roman"/>
        </w:rPr>
        <w:t>препятствий. Способ створной засечки является</w:t>
      </w:r>
      <w:r>
        <w:rPr>
          <w:rFonts w:ascii="Times New Roman" w:hAnsi="Times New Roman" w:cs="Times New Roman"/>
        </w:rPr>
        <w:t xml:space="preserve"> </w:t>
      </w:r>
      <w:r w:rsidRPr="00383263">
        <w:rPr>
          <w:rFonts w:ascii="Times New Roman" w:hAnsi="Times New Roman" w:cs="Times New Roman"/>
        </w:rPr>
        <w:t>разновидностью способа угловой засечки. Он</w:t>
      </w:r>
      <w:r>
        <w:rPr>
          <w:rFonts w:ascii="Times New Roman" w:hAnsi="Times New Roman" w:cs="Times New Roman"/>
        </w:rPr>
        <w:t xml:space="preserve"> </w:t>
      </w:r>
      <w:r w:rsidRPr="00383263">
        <w:rPr>
          <w:rFonts w:ascii="Times New Roman" w:hAnsi="Times New Roman" w:cs="Times New Roman"/>
        </w:rPr>
        <w:t xml:space="preserve"> удобен при взаимно перпендикулярном</w:t>
      </w:r>
      <w:r>
        <w:rPr>
          <w:rFonts w:ascii="Times New Roman" w:hAnsi="Times New Roman" w:cs="Times New Roman"/>
        </w:rPr>
        <w:t xml:space="preserve"> </w:t>
      </w:r>
      <w:r w:rsidRPr="00383263">
        <w:rPr>
          <w:rFonts w:ascii="Times New Roman" w:hAnsi="Times New Roman" w:cs="Times New Roman"/>
        </w:rPr>
        <w:t xml:space="preserve">пересечении осей. </w:t>
      </w:r>
    </w:p>
    <w:p w:rsidR="00383263" w:rsidRDefault="00383263" w:rsidP="003832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263" w:rsidRDefault="00383263" w:rsidP="0038326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6624"/>
      </w:tblGrid>
      <w:tr w:rsidR="00383263" w:rsidTr="002B4F6C">
        <w:tc>
          <w:tcPr>
            <w:tcW w:w="2946" w:type="dxa"/>
          </w:tcPr>
          <w:p w:rsidR="00383263" w:rsidRDefault="00383263" w:rsidP="003832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400175"/>
                  <wp:effectExtent l="19050" t="0" r="9525" b="0"/>
                  <wp:docPr id="5" name="Рисунок 1" descr="http://www.drillings.ru/www/images/izyskatel1_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illings.ru/www/images/izyskatel1_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</w:tcPr>
          <w:p w:rsidR="00383263" w:rsidRPr="002B4F6C" w:rsidRDefault="002B4F6C" w:rsidP="003832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способе положение проектной точки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путем откладывания в опорных точках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опорной линии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 углов β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β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Базисом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383263" w:rsidRPr="002B4F6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="00383263" w:rsidRPr="002B4F6C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сторона разбивочной сетки или его измеренное значение. Проектные углы β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β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383263" w:rsidRPr="002B4F6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3263" w:rsidRPr="002B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вычисляют как разность дирекционных углов сторон, которые определяют из решения обратной геодезической задачи на плоскости по проектным координатам исходных пунктов и определяемой точки.</w:t>
            </w:r>
          </w:p>
          <w:p w:rsidR="00383263" w:rsidRDefault="00383263" w:rsidP="003832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1925" w:rsidRDefault="00031925" w:rsidP="00975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58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031925" w:rsidRPr="00975258" w:rsidRDefault="00031925" w:rsidP="00975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5258">
        <w:rPr>
          <w:rFonts w:ascii="Times New Roman" w:hAnsi="Times New Roman" w:cs="Times New Roman"/>
          <w:b/>
          <w:sz w:val="24"/>
          <w:szCs w:val="24"/>
        </w:rPr>
        <w:t>1</w:t>
      </w:r>
      <w:r w:rsidR="00975258">
        <w:rPr>
          <w:rFonts w:ascii="Times New Roman" w:hAnsi="Times New Roman" w:cs="Times New Roman"/>
          <w:b/>
          <w:sz w:val="24"/>
          <w:szCs w:val="24"/>
        </w:rPr>
        <w:t>.</w:t>
      </w:r>
      <w:r w:rsidRPr="00975258">
        <w:rPr>
          <w:rFonts w:ascii="Times New Roman" w:hAnsi="Times New Roman" w:cs="Times New Roman"/>
          <w:b/>
          <w:sz w:val="24"/>
          <w:szCs w:val="24"/>
        </w:rPr>
        <w:t xml:space="preserve"> В случаи не знания как должен располагаться участок </w:t>
      </w:r>
      <w:r w:rsidR="00975258" w:rsidRPr="00975258">
        <w:rPr>
          <w:rFonts w:ascii="Times New Roman" w:hAnsi="Times New Roman" w:cs="Times New Roman"/>
          <w:b/>
          <w:sz w:val="24"/>
          <w:szCs w:val="24"/>
        </w:rPr>
        <w:t xml:space="preserve">при наличии кадастровой выписки и права на собственность </w:t>
      </w:r>
      <w:r w:rsidRPr="00975258">
        <w:rPr>
          <w:rFonts w:ascii="Times New Roman" w:hAnsi="Times New Roman" w:cs="Times New Roman"/>
          <w:b/>
          <w:sz w:val="24"/>
          <w:szCs w:val="24"/>
        </w:rPr>
        <w:t>применяют?</w:t>
      </w:r>
    </w:p>
    <w:p w:rsidR="00031925" w:rsidRPr="00975258" w:rsidRDefault="00975258" w:rsidP="00882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258">
        <w:rPr>
          <w:rFonts w:ascii="Times New Roman" w:hAnsi="Times New Roman" w:cs="Times New Roman"/>
          <w:sz w:val="24"/>
          <w:szCs w:val="24"/>
        </w:rPr>
        <w:t xml:space="preserve">А. </w:t>
      </w:r>
      <w:r w:rsidR="004C678F">
        <w:rPr>
          <w:rFonts w:ascii="Times New Roman" w:hAnsi="Times New Roman" w:cs="Times New Roman"/>
          <w:sz w:val="24"/>
          <w:szCs w:val="24"/>
        </w:rPr>
        <w:t>В</w:t>
      </w:r>
      <w:r w:rsidRPr="00975258">
        <w:rPr>
          <w:rFonts w:ascii="Times New Roman" w:hAnsi="Times New Roman" w:cs="Times New Roman"/>
          <w:sz w:val="24"/>
          <w:szCs w:val="24"/>
        </w:rPr>
        <w:t xml:space="preserve">ынос проекта в натуру; </w:t>
      </w:r>
      <w:r w:rsidR="00031925" w:rsidRPr="00975258">
        <w:rPr>
          <w:rFonts w:ascii="Times New Roman" w:hAnsi="Times New Roman" w:cs="Times New Roman"/>
          <w:sz w:val="24"/>
          <w:szCs w:val="24"/>
        </w:rPr>
        <w:t>Б. определяют оси координат</w:t>
      </w:r>
      <w:r w:rsidRPr="00975258">
        <w:rPr>
          <w:rFonts w:ascii="Times New Roman" w:hAnsi="Times New Roman" w:cs="Times New Roman"/>
          <w:sz w:val="24"/>
          <w:szCs w:val="24"/>
        </w:rPr>
        <w:t xml:space="preserve">; </w:t>
      </w:r>
      <w:r w:rsidR="00031925" w:rsidRPr="00975258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Разбивку</w:t>
      </w:r>
    </w:p>
    <w:p w:rsidR="00031925" w:rsidRPr="00975258" w:rsidRDefault="00975258" w:rsidP="000319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58">
        <w:rPr>
          <w:rFonts w:ascii="Times New Roman" w:hAnsi="Times New Roman" w:cs="Times New Roman"/>
          <w:b/>
          <w:sz w:val="24"/>
          <w:szCs w:val="24"/>
        </w:rPr>
        <w:t>2. Какой электронный прибор применяют при полярных засечках</w:t>
      </w:r>
    </w:p>
    <w:p w:rsidR="00031925" w:rsidRDefault="00031925" w:rsidP="00882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975258">
        <w:rPr>
          <w:rFonts w:ascii="Times New Roman" w:hAnsi="Times New Roman" w:cs="Times New Roman"/>
          <w:sz w:val="24"/>
          <w:szCs w:val="24"/>
        </w:rPr>
        <w:t xml:space="preserve">Лазерную рулетку;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975258">
        <w:rPr>
          <w:rFonts w:ascii="Times New Roman" w:hAnsi="Times New Roman" w:cs="Times New Roman"/>
          <w:sz w:val="24"/>
          <w:szCs w:val="24"/>
        </w:rPr>
        <w:t xml:space="preserve"> Электронный тахеометр; В. Электронный нивелир</w:t>
      </w:r>
    </w:p>
    <w:p w:rsidR="00031925" w:rsidRPr="00975258" w:rsidRDefault="00975258" w:rsidP="000319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1925" w:rsidRPr="00975258">
        <w:rPr>
          <w:rFonts w:ascii="Times New Roman" w:hAnsi="Times New Roman" w:cs="Times New Roman"/>
          <w:b/>
          <w:sz w:val="24"/>
          <w:szCs w:val="24"/>
        </w:rPr>
        <w:t xml:space="preserve"> Какой из перечисленных способов не являются выносом проекта в натуру?</w:t>
      </w:r>
    </w:p>
    <w:p w:rsidR="00031925" w:rsidRDefault="00882F3F" w:rsidP="00882F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925">
        <w:rPr>
          <w:rFonts w:ascii="Times New Roman" w:hAnsi="Times New Roman" w:cs="Times New Roman"/>
          <w:sz w:val="24"/>
          <w:szCs w:val="24"/>
        </w:rPr>
        <w:t>А. способ прямой засечки</w:t>
      </w:r>
      <w:r w:rsidR="00975258">
        <w:rPr>
          <w:rFonts w:ascii="Times New Roman" w:hAnsi="Times New Roman" w:cs="Times New Roman"/>
          <w:sz w:val="24"/>
          <w:szCs w:val="24"/>
        </w:rPr>
        <w:t xml:space="preserve">; </w:t>
      </w:r>
      <w:r w:rsidR="00031925">
        <w:rPr>
          <w:rFonts w:ascii="Times New Roman" w:hAnsi="Times New Roman" w:cs="Times New Roman"/>
          <w:sz w:val="24"/>
          <w:szCs w:val="24"/>
        </w:rPr>
        <w:t>Б. способ полярных координат</w:t>
      </w:r>
      <w:r w:rsidR="00975258">
        <w:rPr>
          <w:rFonts w:ascii="Times New Roman" w:hAnsi="Times New Roman" w:cs="Times New Roman"/>
          <w:sz w:val="24"/>
          <w:szCs w:val="24"/>
        </w:rPr>
        <w:t xml:space="preserve">; </w:t>
      </w:r>
      <w:r w:rsidR="00031925">
        <w:rPr>
          <w:rFonts w:ascii="Times New Roman" w:hAnsi="Times New Roman" w:cs="Times New Roman"/>
          <w:sz w:val="24"/>
          <w:szCs w:val="24"/>
        </w:rPr>
        <w:t>В. Способ трассировки сложных сооружений</w:t>
      </w:r>
    </w:p>
    <w:p w:rsidR="00031925" w:rsidRPr="00882F3F" w:rsidRDefault="00882F3F" w:rsidP="000319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F3F">
        <w:rPr>
          <w:rFonts w:ascii="Times New Roman" w:hAnsi="Times New Roman" w:cs="Times New Roman"/>
          <w:b/>
          <w:sz w:val="24"/>
          <w:szCs w:val="24"/>
        </w:rPr>
        <w:t>4. При каком способе можно определить азимут и измерить расстояние?</w:t>
      </w:r>
    </w:p>
    <w:p w:rsidR="00031925" w:rsidRDefault="00031925" w:rsidP="00031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82F3F">
        <w:rPr>
          <w:rFonts w:ascii="Times New Roman" w:hAnsi="Times New Roman" w:cs="Times New Roman"/>
          <w:sz w:val="24"/>
          <w:szCs w:val="24"/>
        </w:rPr>
        <w:t xml:space="preserve">Способ полярных засечек;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882F3F">
        <w:rPr>
          <w:rFonts w:ascii="Times New Roman" w:hAnsi="Times New Roman" w:cs="Times New Roman"/>
          <w:sz w:val="24"/>
          <w:szCs w:val="24"/>
        </w:rPr>
        <w:t xml:space="preserve"> Способ прямоугольных координат;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882F3F">
        <w:rPr>
          <w:rFonts w:ascii="Times New Roman" w:hAnsi="Times New Roman" w:cs="Times New Roman"/>
          <w:sz w:val="24"/>
          <w:szCs w:val="24"/>
        </w:rPr>
        <w:t xml:space="preserve"> Способ угловой засечки</w:t>
      </w:r>
    </w:p>
    <w:p w:rsidR="00031925" w:rsidRPr="00885557" w:rsidRDefault="00031925" w:rsidP="008855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555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85557" w:rsidRPr="00885557">
        <w:rPr>
          <w:rFonts w:ascii="Times New Roman" w:hAnsi="Times New Roman" w:cs="Times New Roman"/>
          <w:b/>
          <w:sz w:val="24"/>
          <w:szCs w:val="24"/>
        </w:rPr>
        <w:t>.</w:t>
      </w:r>
      <w:r w:rsidRPr="00885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557" w:rsidRPr="00885557">
        <w:rPr>
          <w:rFonts w:ascii="Times New Roman" w:hAnsi="Times New Roman" w:cs="Times New Roman"/>
          <w:b/>
        </w:rPr>
        <w:t xml:space="preserve">Способ прямоугольных координат применяют при </w:t>
      </w:r>
      <w:r w:rsidR="00885557" w:rsidRPr="00885557">
        <w:rPr>
          <w:rFonts w:ascii="Times New Roman" w:hAnsi="Times New Roman" w:cs="Times New Roman"/>
          <w:b/>
          <w:sz w:val="24"/>
          <w:szCs w:val="24"/>
        </w:rPr>
        <w:t>наличии на строительной площадке строительной  сетки или ранее возведенных</w:t>
      </w:r>
      <w:r w:rsidR="00885557">
        <w:rPr>
          <w:rFonts w:ascii="Times New Roman" w:hAnsi="Times New Roman" w:cs="Times New Roman"/>
          <w:b/>
          <w:sz w:val="24"/>
          <w:szCs w:val="24"/>
        </w:rPr>
        <w:t>…?</w:t>
      </w:r>
    </w:p>
    <w:p w:rsidR="00031925" w:rsidRDefault="00031925" w:rsidP="00031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85557">
        <w:rPr>
          <w:rFonts w:ascii="Times New Roman" w:hAnsi="Times New Roman" w:cs="Times New Roman"/>
          <w:sz w:val="24"/>
          <w:szCs w:val="24"/>
        </w:rPr>
        <w:t xml:space="preserve">Объектов незавершенного строительства;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885557">
        <w:rPr>
          <w:rFonts w:ascii="Times New Roman" w:hAnsi="Times New Roman" w:cs="Times New Roman"/>
          <w:sz w:val="24"/>
          <w:szCs w:val="24"/>
        </w:rPr>
        <w:t xml:space="preserve"> Зданий;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885557">
        <w:rPr>
          <w:rFonts w:ascii="Times New Roman" w:hAnsi="Times New Roman" w:cs="Times New Roman"/>
          <w:sz w:val="24"/>
          <w:szCs w:val="24"/>
        </w:rPr>
        <w:t xml:space="preserve"> Сооружений</w:t>
      </w:r>
    </w:p>
    <w:p w:rsidR="00975258" w:rsidRPr="007946D1" w:rsidRDefault="007946D1" w:rsidP="00975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D1">
        <w:rPr>
          <w:rFonts w:ascii="Times New Roman" w:hAnsi="Times New Roman" w:cs="Times New Roman"/>
          <w:b/>
          <w:sz w:val="24"/>
          <w:szCs w:val="24"/>
        </w:rPr>
        <w:t xml:space="preserve">6. Что является стороной </w:t>
      </w:r>
      <w:r w:rsidRPr="007946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разбивочной сетки при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способе угловой</w:t>
      </w:r>
      <w:r w:rsidRPr="007946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засечк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7946D1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975258" w:rsidRDefault="00975258" w:rsidP="0097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7946D1">
        <w:rPr>
          <w:rFonts w:ascii="Times New Roman" w:hAnsi="Times New Roman" w:cs="Times New Roman"/>
          <w:sz w:val="24"/>
          <w:szCs w:val="24"/>
        </w:rPr>
        <w:t xml:space="preserve">Азимут;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7946D1">
        <w:rPr>
          <w:rFonts w:ascii="Times New Roman" w:hAnsi="Times New Roman" w:cs="Times New Roman"/>
          <w:sz w:val="24"/>
          <w:szCs w:val="24"/>
        </w:rPr>
        <w:t xml:space="preserve"> Рельеф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7946D1">
        <w:rPr>
          <w:rFonts w:ascii="Times New Roman" w:hAnsi="Times New Roman" w:cs="Times New Roman"/>
          <w:sz w:val="24"/>
          <w:szCs w:val="24"/>
        </w:rPr>
        <w:t xml:space="preserve"> Базис</w:t>
      </w:r>
    </w:p>
    <w:p w:rsidR="002902CF" w:rsidRPr="002902CF" w:rsidRDefault="002902CF" w:rsidP="002902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2CF">
        <w:rPr>
          <w:rFonts w:ascii="Times New Roman" w:hAnsi="Times New Roman" w:cs="Times New Roman"/>
          <w:b/>
          <w:sz w:val="24"/>
          <w:szCs w:val="24"/>
        </w:rPr>
        <w:t xml:space="preserve">7. Этот способ  </w:t>
      </w:r>
      <w:r w:rsidRPr="002902CF">
        <w:rPr>
          <w:rFonts w:ascii="Times New Roman" w:hAnsi="Times New Roman" w:cs="Times New Roman"/>
          <w:b/>
        </w:rPr>
        <w:t xml:space="preserve">используют при </w:t>
      </w:r>
      <w:r w:rsidRPr="002902CF">
        <w:rPr>
          <w:rFonts w:ascii="Times New Roman" w:hAnsi="Times New Roman" w:cs="Times New Roman"/>
          <w:b/>
          <w:sz w:val="24"/>
          <w:szCs w:val="24"/>
        </w:rPr>
        <w:t xml:space="preserve">наличии достаточно густой опорной сети, сложной </w:t>
      </w:r>
    </w:p>
    <w:p w:rsidR="002902CF" w:rsidRPr="002902CF" w:rsidRDefault="002902CF" w:rsidP="002902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02CF">
        <w:rPr>
          <w:rFonts w:ascii="Times New Roman" w:hAnsi="Times New Roman" w:cs="Times New Roman"/>
          <w:b/>
          <w:sz w:val="24"/>
          <w:szCs w:val="24"/>
        </w:rPr>
        <w:t xml:space="preserve">ситуации и значительной </w:t>
      </w:r>
      <w:proofErr w:type="spellStart"/>
      <w:r w:rsidRPr="002902CF">
        <w:rPr>
          <w:rFonts w:ascii="Times New Roman" w:hAnsi="Times New Roman" w:cs="Times New Roman"/>
          <w:b/>
          <w:sz w:val="24"/>
          <w:szCs w:val="24"/>
        </w:rPr>
        <w:t>рассредоточенности</w:t>
      </w:r>
      <w:proofErr w:type="spellEnd"/>
      <w:r w:rsidRPr="002902CF">
        <w:rPr>
          <w:rFonts w:ascii="Times New Roman" w:hAnsi="Times New Roman" w:cs="Times New Roman"/>
          <w:b/>
          <w:sz w:val="24"/>
          <w:szCs w:val="24"/>
        </w:rPr>
        <w:t xml:space="preserve">  проектных точек.</w:t>
      </w:r>
    </w:p>
    <w:p w:rsidR="00975258" w:rsidRDefault="00975258" w:rsidP="0097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02CF">
        <w:rPr>
          <w:rFonts w:ascii="Times New Roman" w:hAnsi="Times New Roman" w:cs="Times New Roman"/>
          <w:sz w:val="24"/>
          <w:szCs w:val="24"/>
        </w:rPr>
        <w:t xml:space="preserve">А. </w:t>
      </w:r>
      <w:r w:rsidR="002902CF">
        <w:rPr>
          <w:rFonts w:ascii="Times New Roman" w:hAnsi="Times New Roman" w:cs="Times New Roman"/>
          <w:sz w:val="24"/>
          <w:szCs w:val="24"/>
        </w:rPr>
        <w:t xml:space="preserve">Способ полярных засечек;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2902CF">
        <w:rPr>
          <w:rFonts w:ascii="Times New Roman" w:hAnsi="Times New Roman" w:cs="Times New Roman"/>
          <w:sz w:val="24"/>
          <w:szCs w:val="24"/>
        </w:rPr>
        <w:t xml:space="preserve"> Способ угловой засечки; В. </w:t>
      </w:r>
      <w:r w:rsidR="00870CFF">
        <w:rPr>
          <w:rFonts w:ascii="Times New Roman" w:hAnsi="Times New Roman" w:cs="Times New Roman"/>
          <w:sz w:val="24"/>
          <w:szCs w:val="24"/>
        </w:rPr>
        <w:t>Способ прямоугольных координат</w:t>
      </w:r>
    </w:p>
    <w:p w:rsidR="00975258" w:rsidRPr="00870CFF" w:rsidRDefault="00870CFF" w:rsidP="00975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CFF">
        <w:rPr>
          <w:rFonts w:ascii="Times New Roman" w:hAnsi="Times New Roman" w:cs="Times New Roman"/>
          <w:b/>
          <w:sz w:val="24"/>
          <w:szCs w:val="24"/>
        </w:rPr>
        <w:t>8. Какой геодезический инструмент применяется при полярной засечки?</w:t>
      </w:r>
    </w:p>
    <w:p w:rsidR="00975258" w:rsidRDefault="00975258" w:rsidP="0097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7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CFF">
        <w:rPr>
          <w:rFonts w:ascii="Times New Roman" w:hAnsi="Times New Roman" w:cs="Times New Roman"/>
          <w:sz w:val="24"/>
          <w:szCs w:val="24"/>
        </w:rPr>
        <w:t>Инварные</w:t>
      </w:r>
      <w:proofErr w:type="spellEnd"/>
      <w:r w:rsidR="00870CFF">
        <w:rPr>
          <w:rFonts w:ascii="Times New Roman" w:hAnsi="Times New Roman" w:cs="Times New Roman"/>
          <w:sz w:val="24"/>
          <w:szCs w:val="24"/>
        </w:rPr>
        <w:t xml:space="preserve"> проволоки;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870CFF">
        <w:rPr>
          <w:rFonts w:ascii="Times New Roman" w:hAnsi="Times New Roman" w:cs="Times New Roman"/>
          <w:sz w:val="24"/>
          <w:szCs w:val="24"/>
        </w:rPr>
        <w:t xml:space="preserve"> Мерная лента;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870CFF">
        <w:rPr>
          <w:rFonts w:ascii="Times New Roman" w:hAnsi="Times New Roman" w:cs="Times New Roman"/>
          <w:sz w:val="24"/>
          <w:szCs w:val="24"/>
        </w:rPr>
        <w:t xml:space="preserve">Землемерная </w:t>
      </w:r>
      <w:proofErr w:type="spellStart"/>
      <w:r w:rsidR="00870CFF">
        <w:rPr>
          <w:rFonts w:ascii="Times New Roman" w:hAnsi="Times New Roman" w:cs="Times New Roman"/>
          <w:sz w:val="24"/>
          <w:szCs w:val="24"/>
        </w:rPr>
        <w:t>шкаловая</w:t>
      </w:r>
      <w:proofErr w:type="spellEnd"/>
      <w:r w:rsidR="00870CFF">
        <w:rPr>
          <w:rFonts w:ascii="Times New Roman" w:hAnsi="Times New Roman" w:cs="Times New Roman"/>
          <w:sz w:val="24"/>
          <w:szCs w:val="24"/>
        </w:rPr>
        <w:t xml:space="preserve"> лента</w:t>
      </w:r>
    </w:p>
    <w:p w:rsidR="00975258" w:rsidRDefault="000D3122" w:rsidP="0097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Что применяется </w:t>
      </w:r>
      <w:r w:rsidRPr="000029AB">
        <w:rPr>
          <w:rFonts w:ascii="Times New Roman" w:hAnsi="Times New Roman" w:cs="Times New Roman"/>
          <w:sz w:val="24"/>
          <w:szCs w:val="24"/>
        </w:rPr>
        <w:t>перед началом строительства или прокладкой необходимых коммуникаций</w:t>
      </w:r>
    </w:p>
    <w:p w:rsidR="00975258" w:rsidRDefault="00975258" w:rsidP="0097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0D3122">
        <w:rPr>
          <w:rFonts w:ascii="Times New Roman" w:hAnsi="Times New Roman" w:cs="Times New Roman"/>
          <w:sz w:val="24"/>
          <w:szCs w:val="24"/>
        </w:rPr>
        <w:t xml:space="preserve">Методы проектирования;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0D3122">
        <w:rPr>
          <w:rFonts w:ascii="Times New Roman" w:hAnsi="Times New Roman" w:cs="Times New Roman"/>
          <w:sz w:val="24"/>
          <w:szCs w:val="24"/>
        </w:rPr>
        <w:t xml:space="preserve"> Способ полярной засечки;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0D3122" w:rsidRPr="000D3122">
        <w:rPr>
          <w:rFonts w:ascii="Times New Roman" w:hAnsi="Times New Roman" w:cs="Times New Roman"/>
          <w:sz w:val="24"/>
          <w:szCs w:val="24"/>
        </w:rPr>
        <w:t xml:space="preserve"> </w:t>
      </w:r>
      <w:r w:rsidR="000D3122" w:rsidRPr="000029AB">
        <w:rPr>
          <w:rFonts w:ascii="Times New Roman" w:hAnsi="Times New Roman" w:cs="Times New Roman"/>
          <w:sz w:val="24"/>
          <w:szCs w:val="24"/>
        </w:rPr>
        <w:t>Вынос проектных отметок</w:t>
      </w:r>
    </w:p>
    <w:p w:rsidR="00975258" w:rsidRPr="000D3122" w:rsidRDefault="000D3122" w:rsidP="009752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122">
        <w:rPr>
          <w:rFonts w:ascii="Times New Roman" w:hAnsi="Times New Roman" w:cs="Times New Roman"/>
          <w:b/>
          <w:sz w:val="24"/>
          <w:szCs w:val="24"/>
        </w:rPr>
        <w:t>10. Вынос проекта в натуру применяется после:</w:t>
      </w:r>
    </w:p>
    <w:p w:rsidR="00975258" w:rsidRDefault="00975258" w:rsidP="009752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0D3122">
        <w:rPr>
          <w:rFonts w:ascii="Times New Roman" w:hAnsi="Times New Roman" w:cs="Times New Roman"/>
          <w:sz w:val="24"/>
          <w:szCs w:val="24"/>
        </w:rPr>
        <w:t xml:space="preserve">Завершения всех работ;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0D3122">
        <w:rPr>
          <w:rFonts w:ascii="Times New Roman" w:hAnsi="Times New Roman" w:cs="Times New Roman"/>
          <w:sz w:val="24"/>
          <w:szCs w:val="24"/>
        </w:rPr>
        <w:t xml:space="preserve"> Начала работ;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0D3122">
        <w:rPr>
          <w:rFonts w:ascii="Times New Roman" w:hAnsi="Times New Roman" w:cs="Times New Roman"/>
          <w:sz w:val="24"/>
          <w:szCs w:val="24"/>
        </w:rPr>
        <w:t xml:space="preserve"> На этапе проектирования проекта</w:t>
      </w:r>
    </w:p>
    <w:p w:rsidR="00975258" w:rsidRDefault="00975258" w:rsidP="009752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258" w:rsidRPr="00885557" w:rsidRDefault="009F0408" w:rsidP="00975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  <w:r w:rsidR="00DE0B7D">
        <w:rPr>
          <w:rFonts w:ascii="Times New Roman" w:hAnsi="Times New Roman" w:cs="Times New Roman"/>
          <w:b/>
          <w:sz w:val="24"/>
          <w:szCs w:val="24"/>
        </w:rPr>
        <w:t xml:space="preserve"> к тестам</w:t>
      </w:r>
    </w:p>
    <w:tbl>
      <w:tblPr>
        <w:tblStyle w:val="ab"/>
        <w:tblW w:w="0" w:type="auto"/>
        <w:tblLook w:val="04A0"/>
      </w:tblPr>
      <w:tblGrid>
        <w:gridCol w:w="1242"/>
        <w:gridCol w:w="851"/>
        <w:gridCol w:w="850"/>
        <w:gridCol w:w="709"/>
        <w:gridCol w:w="851"/>
        <w:gridCol w:w="708"/>
        <w:gridCol w:w="709"/>
        <w:gridCol w:w="851"/>
        <w:gridCol w:w="850"/>
        <w:gridCol w:w="851"/>
        <w:gridCol w:w="708"/>
      </w:tblGrid>
      <w:tr w:rsidR="00882F3F" w:rsidTr="00882F3F">
        <w:tc>
          <w:tcPr>
            <w:tcW w:w="1242" w:type="dxa"/>
          </w:tcPr>
          <w:p w:rsidR="00975258" w:rsidRPr="00885557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57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F3F" w:rsidTr="00882F3F">
        <w:tc>
          <w:tcPr>
            <w:tcW w:w="1242" w:type="dxa"/>
          </w:tcPr>
          <w:p w:rsidR="00975258" w:rsidRPr="00885557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5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75258" w:rsidRDefault="00975258" w:rsidP="008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58" w:rsidRPr="00C33112" w:rsidRDefault="00975258" w:rsidP="00882F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1925" w:rsidRPr="00DE0B7D" w:rsidRDefault="00DE0B7D" w:rsidP="00DE0B7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B7D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по вопросам:</w:t>
      </w:r>
      <w:r w:rsidR="0070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B7D">
        <w:rPr>
          <w:rFonts w:ascii="Times New Roman" w:hAnsi="Times New Roman" w:cs="Times New Roman"/>
          <w:sz w:val="24"/>
          <w:szCs w:val="24"/>
        </w:rPr>
        <w:t>дайте определение угловой засечки;</w:t>
      </w:r>
      <w:r w:rsidR="007038F4">
        <w:rPr>
          <w:rFonts w:ascii="Times New Roman" w:hAnsi="Times New Roman" w:cs="Times New Roman"/>
          <w:sz w:val="24"/>
          <w:szCs w:val="24"/>
        </w:rPr>
        <w:t xml:space="preserve"> </w:t>
      </w:r>
      <w:r w:rsidRPr="00DE0B7D">
        <w:rPr>
          <w:rFonts w:ascii="Times New Roman" w:hAnsi="Times New Roman" w:cs="Times New Roman"/>
          <w:sz w:val="24"/>
          <w:szCs w:val="24"/>
        </w:rPr>
        <w:t>перечислите способы выноса проекта в натуру;</w:t>
      </w:r>
      <w:r w:rsidR="007038F4">
        <w:rPr>
          <w:rFonts w:ascii="Times New Roman" w:hAnsi="Times New Roman" w:cs="Times New Roman"/>
          <w:sz w:val="24"/>
          <w:szCs w:val="24"/>
        </w:rPr>
        <w:t xml:space="preserve"> </w:t>
      </w:r>
      <w:r w:rsidRPr="00DE0B7D">
        <w:rPr>
          <w:rFonts w:ascii="Times New Roman" w:hAnsi="Times New Roman" w:cs="Times New Roman"/>
          <w:sz w:val="24"/>
          <w:szCs w:val="24"/>
        </w:rPr>
        <w:t xml:space="preserve"> какой способ используют при наличии достаточно густой опорной сети, сложной ситуации и значительной </w:t>
      </w:r>
      <w:proofErr w:type="spellStart"/>
      <w:r w:rsidRPr="00DE0B7D">
        <w:rPr>
          <w:rFonts w:ascii="Times New Roman" w:hAnsi="Times New Roman" w:cs="Times New Roman"/>
          <w:sz w:val="24"/>
          <w:szCs w:val="24"/>
        </w:rPr>
        <w:t>рассредоточенности</w:t>
      </w:r>
      <w:proofErr w:type="spellEnd"/>
      <w:r w:rsidRPr="00DE0B7D">
        <w:rPr>
          <w:rFonts w:ascii="Times New Roman" w:hAnsi="Times New Roman" w:cs="Times New Roman"/>
          <w:sz w:val="24"/>
          <w:szCs w:val="24"/>
        </w:rPr>
        <w:t xml:space="preserve">  проектных точек.</w:t>
      </w:r>
    </w:p>
    <w:p w:rsidR="00031925" w:rsidRDefault="00031925" w:rsidP="00031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8F4" w:rsidRPr="007038F4" w:rsidRDefault="007038F4" w:rsidP="007038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38F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7038F4" w:rsidRPr="007038F4" w:rsidRDefault="007038F4" w:rsidP="00703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8F4">
        <w:rPr>
          <w:rFonts w:ascii="Times New Roman" w:hAnsi="Times New Roman" w:cs="Times New Roman"/>
          <w:sz w:val="24"/>
          <w:szCs w:val="24"/>
        </w:rPr>
        <w:t xml:space="preserve">- Е.В. Золотова, Р.Н. </w:t>
      </w:r>
      <w:proofErr w:type="spellStart"/>
      <w:r w:rsidRPr="007038F4">
        <w:rPr>
          <w:rFonts w:ascii="Times New Roman" w:hAnsi="Times New Roman" w:cs="Times New Roman"/>
          <w:sz w:val="24"/>
          <w:szCs w:val="24"/>
        </w:rPr>
        <w:t>Скогорева</w:t>
      </w:r>
      <w:proofErr w:type="spellEnd"/>
      <w:r w:rsidRPr="007038F4">
        <w:rPr>
          <w:rFonts w:ascii="Times New Roman" w:hAnsi="Times New Roman" w:cs="Times New Roman"/>
          <w:sz w:val="24"/>
          <w:szCs w:val="24"/>
        </w:rPr>
        <w:t xml:space="preserve">. Геодезия с основами кадастра. Учебник. 2-е изд. </w:t>
      </w:r>
      <w:proofErr w:type="spellStart"/>
      <w:r w:rsidRPr="007038F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038F4">
        <w:rPr>
          <w:rFonts w:ascii="Times New Roman" w:hAnsi="Times New Roman" w:cs="Times New Roman"/>
          <w:sz w:val="24"/>
          <w:szCs w:val="24"/>
        </w:rPr>
        <w:t>.- М.: Академический Проект; Фонд «Мир» 2012г.</w:t>
      </w:r>
    </w:p>
    <w:p w:rsidR="007038F4" w:rsidRPr="007038F4" w:rsidRDefault="007038F4" w:rsidP="007038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8F4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7038F4">
        <w:rPr>
          <w:rFonts w:ascii="Times New Roman" w:hAnsi="Times New Roman" w:cs="Times New Roman"/>
          <w:sz w:val="24"/>
          <w:szCs w:val="24"/>
        </w:rPr>
        <w:t xml:space="preserve">: (М.И. Киселев, Д.Ш. Михеев. Геодезия. Учебник для студентов </w:t>
      </w:r>
      <w:proofErr w:type="spellStart"/>
      <w:r w:rsidRPr="007038F4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7038F4">
        <w:rPr>
          <w:rFonts w:ascii="Times New Roman" w:hAnsi="Times New Roman" w:cs="Times New Roman"/>
          <w:sz w:val="24"/>
          <w:szCs w:val="24"/>
        </w:rPr>
        <w:t>. образования. 6-е изд. стер-М.: Издательский центр «Академия»)</w:t>
      </w:r>
    </w:p>
    <w:p w:rsidR="00031925" w:rsidRDefault="007038F4" w:rsidP="007038F4">
      <w:pPr>
        <w:pStyle w:val="a3"/>
      </w:pPr>
      <w:r w:rsidRPr="007038F4">
        <w:rPr>
          <w:rFonts w:ascii="Times New Roman" w:hAnsi="Times New Roman" w:cs="Times New Roman"/>
          <w:sz w:val="24"/>
          <w:szCs w:val="24"/>
        </w:rPr>
        <w:t xml:space="preserve">- </w:t>
      </w:r>
      <w:r w:rsidRPr="007038F4">
        <w:rPr>
          <w:rStyle w:val="c8"/>
          <w:rFonts w:ascii="Times New Roman" w:hAnsi="Times New Roman" w:cs="Times New Roman"/>
          <w:sz w:val="24"/>
          <w:szCs w:val="24"/>
        </w:rPr>
        <w:t>Решение задач на вычисление превышения, определение точности превышения (2-3 задачи)</w:t>
      </w:r>
    </w:p>
    <w:p w:rsidR="007038F4" w:rsidRPr="00271B76" w:rsidRDefault="007038F4" w:rsidP="007038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B7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7038F4" w:rsidRDefault="007038F4" w:rsidP="0070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Анализируем урок с помощью Карты рефлексии « Мои достижения урока»</w:t>
      </w:r>
    </w:p>
    <w:p w:rsidR="007038F4" w:rsidRDefault="007038F4" w:rsidP="00703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рефлексии</w:t>
      </w:r>
    </w:p>
    <w:p w:rsidR="007038F4" w:rsidRPr="00B94D51" w:rsidRDefault="007038F4" w:rsidP="00703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51">
        <w:rPr>
          <w:rFonts w:ascii="Times New Roman" w:hAnsi="Times New Roman" w:cs="Times New Roman"/>
          <w:b/>
          <w:sz w:val="24"/>
          <w:szCs w:val="24"/>
        </w:rPr>
        <w:t>«Мои достижения на уроке»</w:t>
      </w:r>
    </w:p>
    <w:p w:rsidR="007038F4" w:rsidRDefault="007038F4" w:rsidP="0070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Чтобы зафиксировать, на сколько успешно прошло занятие, предлагаю Вам записать каждую деталь Вашей работы в течении урока. Если довольны, удовлетворены или разочарованы тем, как прошел урок и ничего не хотите добавить, то отметьте галочкой в соответствующей клеточке.</w:t>
      </w:r>
    </w:p>
    <w:p w:rsidR="007038F4" w:rsidRDefault="007038F4" w:rsidP="007038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442"/>
        <w:gridCol w:w="1666"/>
        <w:gridCol w:w="1211"/>
        <w:gridCol w:w="1211"/>
        <w:gridCol w:w="1020"/>
        <w:gridCol w:w="1020"/>
        <w:gridCol w:w="1139"/>
      </w:tblGrid>
      <w:tr w:rsidR="007038F4" w:rsidRPr="00DB3DA7" w:rsidTr="005E6E16">
        <w:tc>
          <w:tcPr>
            <w:tcW w:w="1019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Самым интересным оказалось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Самым неинтересным оказалось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Наиболее полезным оказалось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Наиболее не полезным оказалось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Я хорошо знаю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Я плохо знаю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Хотелось изучить лучше</w:t>
            </w:r>
          </w:p>
        </w:tc>
      </w:tr>
      <w:tr w:rsidR="007038F4" w:rsidRPr="00DB3DA7" w:rsidTr="005E6E16">
        <w:tc>
          <w:tcPr>
            <w:tcW w:w="1019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8F4" w:rsidRPr="00DB3DA7" w:rsidTr="005E6E16">
        <w:tc>
          <w:tcPr>
            <w:tcW w:w="1019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020" w:type="dxa"/>
          </w:tcPr>
          <w:p w:rsidR="007038F4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3DA7">
              <w:rPr>
                <w:rFonts w:ascii="Times New Roman" w:hAnsi="Times New Roman" w:cs="Times New Roman"/>
                <w:b/>
              </w:rPr>
              <w:t>?</w:t>
            </w:r>
          </w:p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8F4" w:rsidRPr="00DB3DA7" w:rsidTr="005E6E16">
        <w:tc>
          <w:tcPr>
            <w:tcW w:w="1019" w:type="dxa"/>
          </w:tcPr>
          <w:p w:rsidR="007038F4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8F4" w:rsidRPr="00DB3DA7" w:rsidTr="005E6E16">
        <w:tc>
          <w:tcPr>
            <w:tcW w:w="1019" w:type="dxa"/>
          </w:tcPr>
          <w:p w:rsidR="007038F4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</w:tcPr>
          <w:p w:rsidR="007038F4" w:rsidRPr="00DB3DA7" w:rsidRDefault="007038F4" w:rsidP="005E6E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83263" w:rsidRPr="00F85798" w:rsidRDefault="007038F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«БЛАГОДАРЮ»</w:t>
      </w:r>
    </w:p>
    <w:sectPr w:rsidR="00383263" w:rsidRPr="00F85798" w:rsidSect="00DD003F">
      <w:footerReference w:type="default" r:id="rId1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7D" w:rsidRDefault="00DE0B7D" w:rsidP="00DE0B7D">
      <w:pPr>
        <w:pStyle w:val="a3"/>
      </w:pPr>
      <w:r>
        <w:separator/>
      </w:r>
    </w:p>
  </w:endnote>
  <w:endnote w:type="continuationSeparator" w:id="1">
    <w:p w:rsidR="00DE0B7D" w:rsidRDefault="00DE0B7D" w:rsidP="00DE0B7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838"/>
      <w:docPartObj>
        <w:docPartGallery w:val="Page Numbers (Bottom of Page)"/>
        <w:docPartUnique/>
      </w:docPartObj>
    </w:sdtPr>
    <w:sdtContent>
      <w:p w:rsidR="00DE0B7D" w:rsidRDefault="008A70A8">
        <w:pPr>
          <w:pStyle w:val="ae"/>
          <w:jc w:val="right"/>
        </w:pPr>
        <w:fldSimple w:instr=" PAGE   \* MERGEFORMAT ">
          <w:r w:rsidR="00557DC9">
            <w:rPr>
              <w:noProof/>
            </w:rPr>
            <w:t>6</w:t>
          </w:r>
        </w:fldSimple>
      </w:p>
    </w:sdtContent>
  </w:sdt>
  <w:p w:rsidR="00DE0B7D" w:rsidRDefault="00DE0B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7D" w:rsidRDefault="00DE0B7D" w:rsidP="00DE0B7D">
      <w:pPr>
        <w:pStyle w:val="a3"/>
      </w:pPr>
      <w:r>
        <w:separator/>
      </w:r>
    </w:p>
  </w:footnote>
  <w:footnote w:type="continuationSeparator" w:id="1">
    <w:p w:rsidR="00DE0B7D" w:rsidRDefault="00DE0B7D" w:rsidP="00DE0B7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0731"/>
    <w:multiLevelType w:val="hybridMultilevel"/>
    <w:tmpl w:val="BEC04AA0"/>
    <w:lvl w:ilvl="0" w:tplc="38A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4F9C"/>
    <w:multiLevelType w:val="hybridMultilevel"/>
    <w:tmpl w:val="A6B84D92"/>
    <w:lvl w:ilvl="0" w:tplc="C344B23E">
      <w:start w:val="1"/>
      <w:numFmt w:val="upperRoman"/>
      <w:lvlText w:val="%1."/>
      <w:lvlJc w:val="left"/>
      <w:pPr>
        <w:ind w:left="93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19946CE"/>
    <w:multiLevelType w:val="hybridMultilevel"/>
    <w:tmpl w:val="28CC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A7E"/>
    <w:multiLevelType w:val="hybridMultilevel"/>
    <w:tmpl w:val="3CCCC78A"/>
    <w:lvl w:ilvl="0" w:tplc="C890E30E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61D1181"/>
    <w:multiLevelType w:val="hybridMultilevel"/>
    <w:tmpl w:val="92402304"/>
    <w:lvl w:ilvl="0" w:tplc="D7822AA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D2F"/>
    <w:rsid w:val="00031925"/>
    <w:rsid w:val="000846C0"/>
    <w:rsid w:val="00096FF3"/>
    <w:rsid w:val="000C2C20"/>
    <w:rsid w:val="000D3122"/>
    <w:rsid w:val="001A0D2F"/>
    <w:rsid w:val="001B4647"/>
    <w:rsid w:val="00211943"/>
    <w:rsid w:val="002902CF"/>
    <w:rsid w:val="002B4F6C"/>
    <w:rsid w:val="003771BF"/>
    <w:rsid w:val="00383263"/>
    <w:rsid w:val="00443191"/>
    <w:rsid w:val="004C678F"/>
    <w:rsid w:val="00557DC9"/>
    <w:rsid w:val="005F7419"/>
    <w:rsid w:val="007038F4"/>
    <w:rsid w:val="00775AF7"/>
    <w:rsid w:val="007946D1"/>
    <w:rsid w:val="0083114A"/>
    <w:rsid w:val="008400DF"/>
    <w:rsid w:val="00870CFF"/>
    <w:rsid w:val="00882F3F"/>
    <w:rsid w:val="00885557"/>
    <w:rsid w:val="008A70A8"/>
    <w:rsid w:val="00952299"/>
    <w:rsid w:val="00975258"/>
    <w:rsid w:val="009C1F6B"/>
    <w:rsid w:val="009F0408"/>
    <w:rsid w:val="00DD003F"/>
    <w:rsid w:val="00DE0B7D"/>
    <w:rsid w:val="00ED0DE2"/>
    <w:rsid w:val="00EE1744"/>
    <w:rsid w:val="00F02879"/>
    <w:rsid w:val="00F8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D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2879"/>
    <w:pPr>
      <w:ind w:left="720"/>
      <w:contextualSpacing/>
    </w:pPr>
  </w:style>
  <w:style w:type="character" w:customStyle="1" w:styleId="apple-converted-space">
    <w:name w:val="apple-converted-space"/>
    <w:basedOn w:val="a0"/>
    <w:rsid w:val="00F02879"/>
  </w:style>
  <w:style w:type="character" w:styleId="a7">
    <w:name w:val="Hyperlink"/>
    <w:basedOn w:val="a0"/>
    <w:uiPriority w:val="99"/>
    <w:semiHidden/>
    <w:unhideWhenUsed/>
    <w:rsid w:val="00F02879"/>
    <w:rPr>
      <w:color w:val="0000FF"/>
      <w:u w:val="single"/>
    </w:rPr>
  </w:style>
  <w:style w:type="character" w:styleId="a8">
    <w:name w:val="Strong"/>
    <w:basedOn w:val="a0"/>
    <w:uiPriority w:val="22"/>
    <w:qFormat/>
    <w:rsid w:val="00F02879"/>
    <w:rPr>
      <w:b/>
      <w:bCs/>
    </w:rPr>
  </w:style>
  <w:style w:type="paragraph" w:styleId="a9">
    <w:name w:val="Normal (Web)"/>
    <w:basedOn w:val="a"/>
    <w:uiPriority w:val="99"/>
    <w:semiHidden/>
    <w:unhideWhenUsed/>
    <w:rsid w:val="0037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83263"/>
    <w:rPr>
      <w:i/>
      <w:iCs/>
    </w:rPr>
  </w:style>
  <w:style w:type="table" w:styleId="ab">
    <w:name w:val="Table Grid"/>
    <w:basedOn w:val="a1"/>
    <w:uiPriority w:val="59"/>
    <w:rsid w:val="00383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E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0B7D"/>
  </w:style>
  <w:style w:type="paragraph" w:styleId="ae">
    <w:name w:val="footer"/>
    <w:basedOn w:val="a"/>
    <w:link w:val="af"/>
    <w:uiPriority w:val="99"/>
    <w:unhideWhenUsed/>
    <w:rsid w:val="00DE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0B7D"/>
  </w:style>
  <w:style w:type="character" w:customStyle="1" w:styleId="c8">
    <w:name w:val="c8"/>
    <w:basedOn w:val="a0"/>
    <w:rsid w:val="0070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o1.ru/vinos_osei_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lyabinsk.tiu.ru/p20244659-rejka-nivelirnaya;al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helyabinsk.tiu.ru/p19109388-elektronnyj-taheometr-sokkia;all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72C4-698E-4542-964E-26F53D8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Admin</cp:lastModifiedBy>
  <cp:revision>23</cp:revision>
  <dcterms:created xsi:type="dcterms:W3CDTF">2015-04-04T07:45:00Z</dcterms:created>
  <dcterms:modified xsi:type="dcterms:W3CDTF">2015-04-05T06:02:00Z</dcterms:modified>
</cp:coreProperties>
</file>