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8E" w:rsidRPr="006A698E" w:rsidRDefault="006A698E" w:rsidP="006A698E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A698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Министерство образования Иркутской област</w:t>
      </w:r>
      <w:r w:rsidRPr="006A698E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</w:p>
    <w:p w:rsidR="006A698E" w:rsidRPr="006A698E" w:rsidRDefault="006A698E" w:rsidP="006A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6A698E" w:rsidRPr="006A698E" w:rsidRDefault="006A698E" w:rsidP="006A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8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</w:p>
    <w:p w:rsidR="006A698E" w:rsidRPr="006A698E" w:rsidRDefault="006A698E" w:rsidP="006A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98E" w:rsidRPr="006A698E" w:rsidRDefault="006A698E" w:rsidP="006A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8E">
        <w:rPr>
          <w:rFonts w:ascii="Times New Roman" w:eastAsia="Times New Roman" w:hAnsi="Times New Roman" w:cs="Times New Roman"/>
          <w:sz w:val="24"/>
          <w:szCs w:val="24"/>
          <w:lang w:eastAsia="ru-RU"/>
        </w:rPr>
        <w:t>«Иркутский технологический колледж»</w:t>
      </w:r>
    </w:p>
    <w:p w:rsidR="006A698E" w:rsidRPr="006A698E" w:rsidRDefault="006A698E" w:rsidP="006A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98E" w:rsidRDefault="006A698E" w:rsidP="000D2A87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6A698E" w:rsidRDefault="006A698E" w:rsidP="000D2A87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6A698E" w:rsidRDefault="006A698E" w:rsidP="000D2A87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6A698E" w:rsidRDefault="006A698E" w:rsidP="006A698E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Классный час</w:t>
      </w:r>
    </w:p>
    <w:p w:rsidR="006A698E" w:rsidRPr="006A698E" w:rsidRDefault="006A698E" w:rsidP="006A698E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pacing w:val="-15"/>
          <w:sz w:val="40"/>
          <w:szCs w:val="40"/>
          <w:lang w:eastAsia="ru-RU"/>
        </w:rPr>
      </w:pPr>
      <w:r w:rsidRPr="006A698E">
        <w:rPr>
          <w:rFonts w:ascii="Times New Roman" w:eastAsia="Times New Roman" w:hAnsi="Times New Roman" w:cs="Times New Roman"/>
          <w:b/>
          <w:i/>
          <w:spacing w:val="-15"/>
          <w:sz w:val="40"/>
          <w:szCs w:val="40"/>
          <w:lang w:eastAsia="ru-RU"/>
        </w:rPr>
        <w:t xml:space="preserve"> «Патриотизм в наше время»</w:t>
      </w:r>
    </w:p>
    <w:p w:rsidR="006A698E" w:rsidRPr="00213FD6" w:rsidRDefault="006A698E" w:rsidP="006A6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98E" w:rsidRDefault="006A698E" w:rsidP="006A698E">
      <w:pP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6A698E" w:rsidRDefault="006A698E" w:rsidP="006A698E">
      <w:pP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6A698E" w:rsidRPr="00213FD6" w:rsidRDefault="006A698E" w:rsidP="006A698E">
      <w:p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A698E" w:rsidRPr="006A698E" w:rsidRDefault="006A698E" w:rsidP="006A698E">
      <w:pPr>
        <w:spacing w:after="150" w:line="30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Л. В. Усова </w:t>
      </w:r>
    </w:p>
    <w:p w:rsidR="006A698E" w:rsidRPr="006A698E" w:rsidRDefault="006A698E" w:rsidP="006A698E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</w:p>
    <w:p w:rsidR="006A698E" w:rsidRPr="006A698E" w:rsidRDefault="006A698E" w:rsidP="006A698E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иностранного языка </w:t>
      </w:r>
    </w:p>
    <w:p w:rsidR="006A698E" w:rsidRDefault="006A698E" w:rsidP="000D2A87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6A698E" w:rsidRDefault="006A698E" w:rsidP="000D2A87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6A698E" w:rsidRDefault="006A698E" w:rsidP="000D2A87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6A698E" w:rsidRDefault="006A698E" w:rsidP="006A698E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6A698E" w:rsidRPr="006A698E" w:rsidRDefault="006A698E" w:rsidP="006A69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98E" w:rsidRPr="006A698E" w:rsidRDefault="006A698E" w:rsidP="006A69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98E" w:rsidRPr="006A698E" w:rsidRDefault="006A698E" w:rsidP="006A69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98E" w:rsidRPr="006A698E" w:rsidRDefault="006A698E" w:rsidP="006A698E">
      <w:pPr>
        <w:tabs>
          <w:tab w:val="left" w:pos="4110"/>
        </w:tabs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8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</w:t>
      </w:r>
    </w:p>
    <w:p w:rsidR="006A698E" w:rsidRPr="006A698E" w:rsidRDefault="006A698E" w:rsidP="006A6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</w:p>
    <w:p w:rsidR="000D2A87" w:rsidRDefault="000D2A87" w:rsidP="000D2A87">
      <w:p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714" w:rsidRPr="00213FD6" w:rsidRDefault="00835714" w:rsidP="000D2A87">
      <w:p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A87" w:rsidRPr="00213FD6" w:rsidRDefault="000D2A87" w:rsidP="00EC6485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Классный час: "Патриотизм в наше время"</w:t>
      </w:r>
    </w:p>
    <w:p w:rsidR="000D2A87" w:rsidRPr="00213FD6" w:rsidRDefault="000D2A87" w:rsidP="000D2A87">
      <w:p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занятия:</w:t>
      </w:r>
    </w:p>
    <w:p w:rsidR="000D2A87" w:rsidRPr="00213FD6" w:rsidRDefault="000D2A87" w:rsidP="000D2A87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молодого поколен</w:t>
      </w:r>
      <w:r w:rsidR="006A698E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чувства патриотизма, уважения</w:t>
      </w: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родной стране, ее истории;</w:t>
      </w:r>
    </w:p>
    <w:p w:rsidR="000D2A87" w:rsidRPr="00213FD6" w:rsidRDefault="000D2A87" w:rsidP="000D2A87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в обще</w:t>
      </w: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ственной обстановке, иметь свои суждения и взгляды, обладать социальной ответственностью за свои мысли, поступки;</w:t>
      </w:r>
    </w:p>
    <w:p w:rsidR="000D2A87" w:rsidRPr="00213FD6" w:rsidRDefault="006A698E" w:rsidP="000D2A87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знакомление учащихся</w:t>
      </w:r>
      <w:r w:rsidR="000D2A87"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героическими страницами истории России;  способствование формированию положительной нравственной оценки подвига во имя Родины,  воспитанию  чувства патриотизма;  пробуждение интереса к  общественным  явлениям, стремление узнать  историю  своей  страны; воспитание  уважени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D2A87"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людям  старшего поколения.</w:t>
      </w:r>
    </w:p>
    <w:p w:rsidR="000D2A87" w:rsidRPr="00213FD6" w:rsidRDefault="000D2A87" w:rsidP="000D2A87">
      <w:p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D2A87" w:rsidRPr="00213FD6" w:rsidRDefault="000D2A87" w:rsidP="000D2A87">
      <w:p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2A87" w:rsidRPr="00213FD6" w:rsidRDefault="000D2A87" w:rsidP="000D2A87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интеллектуального уровня; проявление самост</w:t>
      </w:r>
      <w:r w:rsidR="00EC6485">
        <w:rPr>
          <w:rFonts w:ascii="Times New Roman" w:eastAsia="Times New Roman" w:hAnsi="Times New Roman" w:cs="Times New Roman"/>
          <w:sz w:val="28"/>
          <w:szCs w:val="28"/>
          <w:lang w:eastAsia="ru-RU"/>
        </w:rPr>
        <w:t>оятельной творческой активности.</w:t>
      </w:r>
    </w:p>
    <w:p w:rsidR="000D2A87" w:rsidRPr="00213FD6" w:rsidRDefault="000D2A87" w:rsidP="000D2A87">
      <w:p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0D2A87" w:rsidRPr="00213FD6" w:rsidRDefault="00EC6485" w:rsidP="000D2A87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="000D2A87"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тию</w:t>
      </w:r>
      <w:r w:rsidR="000D2A87"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работы с различной литературой;</w:t>
      </w:r>
    </w:p>
    <w:p w:rsidR="00EC6485" w:rsidRDefault="00EC6485" w:rsidP="00EC6485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тию</w:t>
      </w:r>
      <w:r w:rsidR="00365AB4"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A87"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использовать личный опыт, принимать мнения другого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485" w:rsidRPr="002C55A1" w:rsidRDefault="00EC6485" w:rsidP="002C55A1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тию</w:t>
      </w: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4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C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 </w:t>
      </w:r>
      <w:r w:rsidRPr="00EC6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 выступления)</w:t>
      </w:r>
    </w:p>
    <w:p w:rsidR="000D2A87" w:rsidRPr="00213FD6" w:rsidRDefault="000D2A87" w:rsidP="00EC6485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:rsidR="000D2A87" w:rsidRDefault="00EC6485" w:rsidP="000D2A87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</w:t>
      </w:r>
      <w:r w:rsidR="000D2A87"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D2A87"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 </w:t>
      </w:r>
    </w:p>
    <w:p w:rsidR="002C55A1" w:rsidRPr="00213FD6" w:rsidRDefault="002C55A1" w:rsidP="002C55A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A87" w:rsidRPr="00213FD6" w:rsidRDefault="000D2A87" w:rsidP="000D2A87">
      <w:p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0D2A87" w:rsidRPr="00213FD6" w:rsidRDefault="000D2A87" w:rsidP="000D2A87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</w:t>
      </w:r>
    </w:p>
    <w:p w:rsidR="000D2A87" w:rsidRPr="00213FD6" w:rsidRDefault="000D2A87" w:rsidP="000D2A87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проектор,</w:t>
      </w:r>
    </w:p>
    <w:p w:rsidR="000D2A87" w:rsidRPr="00213FD6" w:rsidRDefault="000D2A87" w:rsidP="000D2A87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экран.</w:t>
      </w:r>
    </w:p>
    <w:p w:rsidR="00365AB4" w:rsidRDefault="00365AB4" w:rsidP="000D2A87">
      <w:pPr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55A1" w:rsidRDefault="002C55A1" w:rsidP="000D2A87">
      <w:pPr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714" w:rsidRDefault="00835714" w:rsidP="000D2A87">
      <w:pPr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2A87" w:rsidRDefault="00365AB4" w:rsidP="005D17C9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</w:t>
      </w:r>
      <w:r w:rsidR="000D2A87" w:rsidRPr="00213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D17C9" w:rsidRPr="00213FD6" w:rsidRDefault="005D17C9" w:rsidP="005D17C9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A87" w:rsidRPr="00213FD6" w:rsidRDefault="000D2A87" w:rsidP="005D17C9">
      <w:p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 патриот. Я воздух русский,</w:t>
      </w: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Я землю русскую люблю. </w:t>
      </w: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Я верю, что нигде на свете </w:t>
      </w: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Второй такой не отыщу.</w:t>
      </w: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3F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Н. Коган</w:t>
      </w:r>
    </w:p>
    <w:p w:rsidR="00EC6485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этими словами Николая Когана я хотела бы начать наш разговор: </w:t>
      </w:r>
    </w:p>
    <w:p w:rsidR="000D2A87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EC64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значит быть патриотом сегодня</w:t>
      </w: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0D2A87" w:rsidRPr="00213FD6" w:rsidRDefault="00213FD6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загляне</w:t>
      </w:r>
      <w:r w:rsidR="000D2A87"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м в толковый словарь Даля: «Патриот — тот, кто любит свое отечество, предан своему народу, готов на жертвы и подвиги во имя интересов своей Родины.</w:t>
      </w:r>
    </w:p>
    <w:p w:rsidR="000D2A87" w:rsidRPr="00213FD6" w:rsidRDefault="00213FD6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0D2A87" w:rsidRPr="00213F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0D2A87"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попытаемся разобраться в наших мыслях, чувствах, отношениях к этому понятию. </w:t>
      </w:r>
    </w:p>
    <w:p w:rsidR="000D2A87" w:rsidRPr="00213FD6" w:rsidRDefault="00213FD6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r w:rsidR="000D2A87" w:rsidRPr="00213F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1.</w:t>
      </w:r>
      <w:r w:rsidR="000D2A87"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«Патриот - это человек, который любит свою родину, готов её защищать, но вовсе не обязательно с оружием в руках. Знать и принимать историю своей страны, как бы о ней не говорили - это важно, и особенно сегодня»</w:t>
      </w:r>
    </w:p>
    <w:p w:rsidR="000D2A87" w:rsidRPr="00213FD6" w:rsidRDefault="00213FD6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 </w:t>
      </w:r>
      <w:r w:rsidR="000D2A87" w:rsidRPr="00213F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0D2A87"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. «Патриот в моём понимании - человек, который трудится и социально активен, строит свое будущее, связывая его лишь со своей Отчизной. Он сделает гораздо больше, чем человек, который на словах готов отстаивать престиж страны. Это гораздо труднее, чем просто говорить о любви к Родине. Это - настоящий патриотизм».</w:t>
      </w:r>
    </w:p>
    <w:p w:rsidR="000D2A87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 3. </w:t>
      </w: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«Быть патриотом в наше время очень сложно, вокруг много соблазна - погоня за деньгами, приводящая к побегу из России. Быть патриотом - значит быть хозяином своей страны, а не гостем. В случае опасности суметь защитить ее, бережно обращаться с ее дарами”</w:t>
      </w:r>
    </w:p>
    <w:p w:rsidR="00FF04DC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 4</w:t>
      </w:r>
      <w:r w:rsidRPr="002C5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 </w:t>
      </w:r>
      <w:r w:rsidR="003F3CC7" w:rsidRPr="002C55A1">
        <w:rPr>
          <w:u w:val="single"/>
        </w:rPr>
        <w:t xml:space="preserve"> </w:t>
      </w:r>
      <w:r w:rsidR="006C7108"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«К сожалению, иногда патриотизм трактуется неправильно. На экране мы видим группы «</w:t>
      </w:r>
      <w:proofErr w:type="spellStart"/>
      <w:r w:rsidR="006C7108"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скинов</w:t>
      </w:r>
      <w:proofErr w:type="spellEnd"/>
      <w:r w:rsidR="006C7108"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которые с твердой уверенностью в своей правоте, забивают до смерти ни в чем не повинных людей другой национальности. «Россия для русских!», «Очистим Россию от черных!» — кричат они… Замечательно, конечно, что в людях есть стремление к тому, чтобы больший процент жителей страны были русские</w:t>
      </w:r>
      <w:proofErr w:type="gramStart"/>
      <w:r w:rsidR="006C7108"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="006C7108"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о это не значит, что надо истреблять других! Существует море способов… Насилие — худший из них</w:t>
      </w:r>
      <w:proofErr w:type="gramStart"/>
      <w:r w:rsidR="006C7108"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… З</w:t>
      </w:r>
      <w:proofErr w:type="gramEnd"/>
      <w:r w:rsidR="006C7108"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наете, ложь всегда режет слух… Поэтому мне гнусно и яростно, что они прикрываются при этом словом «патриот».</w:t>
      </w:r>
      <w:r w:rsidR="006C7108" w:rsidRPr="00213F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D2A87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</w:t>
      </w: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«Наверное, мало кто из нас задавал себе этот вопрос. А почему? Видимо, мы настолько заняты повседневными заботами и проблемами, что не до того. Что сейчас является главным для наших родителей? Дать нам, детям, хорошее образование. А дети сходят с ума по американским фильмам и гордо заявляют: " Мы не патриоты" И не все родители испугаются, услышав эту </w:t>
      </w: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фразу. А может быть, нечего пугаться? Еще неизвестно, что хотел сказать этим подросток. "Я не люблю свою страну" или "Я хочу жить в богатой и процветающей стране". И все же можно с уверенностью сказать, что русские люди - патриоты. Не напоказ, нет»</w:t>
      </w:r>
    </w:p>
    <w:p w:rsidR="000D2A87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 6.</w:t>
      </w: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«Первое, что приходит в голову, когда заговаривают о патриотизме - Америка. Вот уж кто громко заявляет всему миру, что они патриоты, так это американцы. Патриотизм стал визитной карточкой США. Американцы снимают фильмы на патриотические темы, пишут об этом в прессе»</w:t>
      </w:r>
    </w:p>
    <w:p w:rsidR="000D2A87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 7.</w:t>
      </w: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«Я с такими выводами не согласен «по-моему, это ненормальный или патологический патриотизм. Бомбардировки Ирака из-за, находящегося якобы там оружия массового поражения и Югославии </w:t>
      </w:r>
      <w:proofErr w:type="gram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proofErr w:type="gram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вообще просто так - </w:t>
      </w:r>
      <w:proofErr w:type="gram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  <w:proofErr w:type="gram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понравился - это же всё последствия их "патриотизма". Их "патриотизм" не имеет ничего общего с настоящим Патриотизмом, поэтому считаю нам нечему учиться у американцев.</w:t>
      </w:r>
    </w:p>
    <w:p w:rsidR="000D2A87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r w:rsidR="00213F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8</w:t>
      </w:r>
      <w:r w:rsidRPr="00213F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«Искать недостатки надо не в других — в себе. Надо не критиковать и ненавидеть чужое, а делать лучше свое собственное»</w:t>
      </w:r>
    </w:p>
    <w:p w:rsidR="000D2A87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r w:rsidR="00213F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9.</w:t>
      </w: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«Настоящий патриот, на мой взгляд, должен хотя бы знать историю своей страны. Как можно любить свою Родину, не зная о ней ничего?!! Можно ли считать людей, которые якобы борются за чистоту славянской расы, историю этой самой расы не знают, на их лицах написаны: агрессия и желание драться неважно с кем. Вот высказывание, которое можно прочитать на заборе "Бей </w:t>
      </w:r>
      <w:proofErr w:type="gram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жидов</w:t>
      </w:r>
      <w:proofErr w:type="gram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",- это призывает нас какой-то очередной "патриот". А, наверное, ему не приходило в голову, что знание родного языка входит в список требований, предъявляемых истинному патриоту. И настоящий патриот не будет орать на каждом углу о своей страстной любви к отчизне, он просто будет молча делать свое дело, тем самым реально помогая стране.</w:t>
      </w:r>
    </w:p>
    <w:p w:rsidR="00365AB4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 10.</w:t>
      </w: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«А я считаю, знание государственной символики - это тоже проявление патриотизма.</w:t>
      </w:r>
    </w:p>
    <w:p w:rsidR="000D2A87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5A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из нас</w:t>
      </w: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2A87" w:rsidRPr="00213FD6" w:rsidRDefault="000D2A87" w:rsidP="005D17C9">
      <w:pPr>
        <w:numPr>
          <w:ilvl w:val="0"/>
          <w:numId w:val="6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знают, что изображено на государственном гербе;</w:t>
      </w:r>
    </w:p>
    <w:p w:rsidR="000D2A87" w:rsidRPr="00213FD6" w:rsidRDefault="000D2A87" w:rsidP="005D17C9">
      <w:pPr>
        <w:numPr>
          <w:ilvl w:val="0"/>
          <w:numId w:val="6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цвета государственного флага и их расположение;</w:t>
      </w:r>
    </w:p>
    <w:p w:rsidR="000D2A87" w:rsidRPr="00213FD6" w:rsidRDefault="000D2A87" w:rsidP="005D17C9">
      <w:pPr>
        <w:numPr>
          <w:ilvl w:val="0"/>
          <w:numId w:val="6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proofErr w:type="gram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назвали первый куплет государственного гимна;</w:t>
      </w:r>
    </w:p>
    <w:p w:rsidR="000D2A87" w:rsidRPr="00213FD6" w:rsidRDefault="000D2A87" w:rsidP="005D17C9">
      <w:pPr>
        <w:numPr>
          <w:ilvl w:val="0"/>
          <w:numId w:val="6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Чувства, которые испытывают, когда видят или слышат государственную символику – гордость, восхищение, симпатию</w:t>
      </w:r>
      <w:r w:rsid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2A87" w:rsidRPr="00213FD6" w:rsidRDefault="000D2A87" w:rsidP="005D17C9">
      <w:pPr>
        <w:numPr>
          <w:ilvl w:val="0"/>
          <w:numId w:val="6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акциям по распространению ленточек (трехцветных) с национальной символикой большинство опрошенных относятся положительно.</w:t>
      </w:r>
    </w:p>
    <w:p w:rsidR="00365AB4" w:rsidRPr="002C55A1" w:rsidRDefault="00213FD6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0D2A87" w:rsidRPr="00213F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 </w:t>
      </w:r>
      <w:r w:rsidR="000D2A87"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 можно продолжать долго</w:t>
      </w:r>
      <w:proofErr w:type="gramStart"/>
      <w:r w:rsidR="000D2A87"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="000D2A87"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сегда найдутся свои «за» и «против», найдутся и другие трактовки проблемы. В классическом смысле слово «патриотизм» никогда не меняло своего значения.</w:t>
      </w:r>
      <w:r w:rsidR="00835714" w:rsidRPr="00835714">
        <w:t xml:space="preserve"> </w:t>
      </w:r>
      <w:r w:rsidR="00835714" w:rsidRPr="0083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Уважение к своему государству, к его истории, стремление изменить свою страну в лучшую </w:t>
      </w:r>
      <w:r w:rsidR="00835714" w:rsidRPr="00835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сторону, сделать ее красивее, беречь и ценить родину – обычно в таком проявляется патриотизм каждого человека. </w:t>
      </w:r>
      <w:r w:rsidR="00835714" w:rsidRPr="002C5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Но интересно было бы узнать каков патриотизм в наше время, готовы ли мы в случае чего поступить </w:t>
      </w:r>
      <w:proofErr w:type="gramStart"/>
      <w:r w:rsidR="00835714" w:rsidRPr="002C5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также, как</w:t>
      </w:r>
      <w:proofErr w:type="gramEnd"/>
      <w:r w:rsidR="00835714" w:rsidRPr="002C5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наши прадеды, которые, будучи обычными подростками, рвались на фронт, чтоб защитить свое отечество.</w:t>
      </w:r>
      <w:r w:rsidR="002C55A1" w:rsidRPr="002C5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Или как многие молодые люди, наши современники, которые отдали свою жизнь за нашу с вами Родину.</w:t>
      </w:r>
      <w:r w:rsidR="00FF04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Их имена можно перечислять бесконечно…</w:t>
      </w:r>
    </w:p>
    <w:p w:rsidR="000D2A87" w:rsidRPr="00213FD6" w:rsidRDefault="00213FD6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0D2A87" w:rsidRPr="00213F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0D2A87"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Вспомним слова А.С. Пушкина:</w:t>
      </w:r>
    </w:p>
    <w:p w:rsidR="000D2A87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«Клянусь честью, что на свете я не хотел бы переменить Отечество или иметь другую историю, кроме истории наших предков». Обратимся к истории своих предков: в войне против Наполеона патриоты погибали за Россию, в Великой Отечественной войне </w:t>
      </w:r>
      <w:proofErr w:type="gram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погибли миллионы патриотов… Они все были</w:t>
      </w:r>
      <w:proofErr w:type="gram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 на подвиг ради родной земли…</w:t>
      </w:r>
    </w:p>
    <w:p w:rsidR="000D2A87" w:rsidRPr="00213FD6" w:rsidRDefault="00213FD6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0D2A87"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: Князь А. Невский прожил всего 43 года, он стал князем в 16 лет, в 20 – победил шведов в битве на реке Нева, а в 22 года – одержал знаменитую победу на льду Чудского озера. И было прославлено его имя. А затем он своей осторожной политикой уберег Русь, дал ей окрепнуть, оправиться от разорения. Он - родоначальник возрождения России!</w:t>
      </w:r>
    </w:p>
    <w:p w:rsidR="000D2A87" w:rsidRPr="00213FD6" w:rsidRDefault="00213FD6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0D2A87" w:rsidRPr="00213F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FF04DC">
        <w:rPr>
          <w:rFonts w:ascii="Times New Roman" w:eastAsia="Times New Roman" w:hAnsi="Times New Roman" w:cs="Times New Roman"/>
          <w:sz w:val="28"/>
          <w:szCs w:val="28"/>
          <w:lang w:eastAsia="ru-RU"/>
        </w:rPr>
        <w:t> М</w:t>
      </w:r>
      <w:r w:rsidR="000D2A87"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оя Родина, моя Россия в тех людях, которыми она может гордиться…</w:t>
      </w:r>
    </w:p>
    <w:p w:rsidR="000D2A87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“Пойдем на костер, будем гореть, но от убеждений своих не откажемся” - эти слова принадлежат великому русскому ученому Николая Ивановичу Вавилову. Вся жизнь и труд его были подтверждением этих слов. Всемирно-известный ботаник, генетик, путешественник и исследователь, Николай Иванович в 1929г. становиться академиком СССР. Он – первый президент Всесоюзной сельскохозяйственной академии СССР. Целью его жизни была наука. Он никогда не забывал, что он гражданин своей страны, даже тогда, когда был в 1940 году арестован и обвинён в руководстве антисоветской контрреволюционной организации. Он воспринимал Родину, как - то единственное, чего не купить, ни продать, ни сменить нельзя, хотя ему предлагали лучшие лаборатории мира. В тюрьме он продолжает много работать, пишет книгу “История развития мирового земледелия”, более ста лекций по генетике. Находясь в камере смертников, Вавилов писал: “Имея большой опыт и знания в развитии растениеводства, я был бы счастлив, отдать себя полностью своей Родине”. Он умер от голода в 1943 г. в Саратовской тюрьме…</w:t>
      </w:r>
    </w:p>
    <w:p w:rsidR="000D2A87" w:rsidRPr="00213FD6" w:rsidRDefault="00213FD6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0D2A87" w:rsidRPr="00213F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 </w:t>
      </w:r>
      <w:r w:rsidR="000D2A87"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истинного патриотизма можно продолжать…</w:t>
      </w:r>
    </w:p>
    <w:p w:rsidR="000D2A87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Живем</w:t>
      </w:r>
      <w:proofErr w:type="gram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нашу теперешнюю жизнь положили головы десятки миллионов солдат и офицеров Красной Армии, пострадали ни в чем ни повинные мирные жители. Всех их 26 миллионов. Вдумайтесь: 26 миллионов! Ведь это почти 5 часть наших современников – россиян.</w:t>
      </w:r>
    </w:p>
    <w:p w:rsidR="005D17C9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Потоками крови и слез была омыта наша многострадальная земля. Но спасли солдаты Родину, сохранили ее для нас, потомков.</w:t>
      </w:r>
    </w:p>
    <w:p w:rsidR="000D2A87" w:rsidRPr="005D17C9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Они в снегах замерзали,</w:t>
      </w:r>
    </w:p>
    <w:p w:rsidR="000D2A87" w:rsidRPr="00365AB4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в болотах тонули гнилых,</w:t>
      </w:r>
    </w:p>
    <w:p w:rsidR="000D2A87" w:rsidRPr="00365AB4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медсанбатах от ран умирали,</w:t>
      </w:r>
    </w:p>
    <w:p w:rsidR="000D2A87" w:rsidRPr="00365AB4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друзей хоронили своих.</w:t>
      </w:r>
    </w:p>
    <w:p w:rsidR="000D2A87" w:rsidRPr="00365AB4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Заживо в танках сгорали</w:t>
      </w:r>
    </w:p>
    <w:p w:rsidR="000D2A87" w:rsidRPr="00365AB4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с гранатою шли на врага,</w:t>
      </w:r>
    </w:p>
    <w:p w:rsidR="000D2A87" w:rsidRPr="00365AB4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Жизнь свою они за нас отдавали,</w:t>
      </w:r>
    </w:p>
    <w:p w:rsidR="000D2A87" w:rsidRPr="00365AB4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Хоть была она им дорога.</w:t>
      </w:r>
    </w:p>
    <w:p w:rsidR="000D2A87" w:rsidRPr="00365AB4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 хотелось любить и смеяться,</w:t>
      </w:r>
    </w:p>
    <w:p w:rsidR="000D2A87" w:rsidRPr="00365AB4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Хлеб растить и ласкать сыновей,</w:t>
      </w:r>
    </w:p>
    <w:p w:rsidR="000D2A87" w:rsidRPr="00365AB4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материнским ладоням прижаться,</w:t>
      </w:r>
    </w:p>
    <w:p w:rsidR="000D2A87" w:rsidRPr="00365AB4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Благороднее став и мудрей.</w:t>
      </w:r>
    </w:p>
    <w:p w:rsidR="000D2A87" w:rsidRPr="00365AB4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 в холодной земле на чужбине</w:t>
      </w:r>
    </w:p>
    <w:p w:rsidR="000D2A87" w:rsidRPr="00365AB4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Они остались лежать навсегда,</w:t>
      </w:r>
    </w:p>
    <w:p w:rsidR="000D2A87" w:rsidRPr="00365AB4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хранит вечный сон их доныне</w:t>
      </w:r>
    </w:p>
    <w:p w:rsidR="000D2A87" w:rsidRPr="00365AB4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Лишь далекая в небе звезда.</w:t>
      </w:r>
    </w:p>
    <w:p w:rsidR="000D2A87" w:rsidRPr="00365AB4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 и славы посмертной не надо,</w:t>
      </w:r>
    </w:p>
    <w:p w:rsidR="000D2A87" w:rsidRPr="00365AB4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Хоть судьба их горька.</w:t>
      </w:r>
    </w:p>
    <w:p w:rsidR="000D2A87" w:rsidRPr="00365AB4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Ведь высшая всем им награда –</w:t>
      </w:r>
    </w:p>
    <w:p w:rsidR="000D2A87" w:rsidRPr="00365AB4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Наша память о них на века!</w:t>
      </w:r>
    </w:p>
    <w:p w:rsidR="000D2A87" w:rsidRPr="00365AB4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Это, обращаясь к нам, они говорили:</w:t>
      </w:r>
    </w:p>
    <w:p w:rsidR="000D2A87" w:rsidRPr="00365AB4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«Только нас в суете не забудьте,</w:t>
      </w:r>
    </w:p>
    <w:p w:rsidR="000D2A87" w:rsidRPr="00365AB4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предайте погибших за вас.</w:t>
      </w:r>
    </w:p>
    <w:p w:rsidR="000D2A87" w:rsidRPr="00365AB4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Милосердны и счастливы будьте,</w:t>
      </w:r>
    </w:p>
    <w:p w:rsidR="000D2A87" w:rsidRDefault="00365AB4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молитесь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почаще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 нас»!</w:t>
      </w:r>
    </w:p>
    <w:p w:rsidR="005D17C9" w:rsidRPr="00365AB4" w:rsidRDefault="005D17C9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D2A87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предайте – значит, помните! Вот почему и один из законов истории – Закон памяти, гласит: «</w:t>
      </w:r>
      <w:r w:rsidRPr="00EC6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Народ, забывший свою историю, умрет – помните о своем народе и своей истории</w:t>
      </w: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D2A87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Давайте и мы еще раз в нашей беседе вспомним о тех, кто подарил нам сегодняшний мир.</w:t>
      </w:r>
    </w:p>
    <w:p w:rsidR="000D2A87" w:rsidRPr="00365AB4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О событиях тех лет написано много книг, снято большое число фильмов. </w:t>
      </w:r>
      <w:r w:rsidRPr="00365A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какие книги о </w:t>
      </w:r>
      <w:proofErr w:type="gramStart"/>
      <w:r w:rsidRPr="00365A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войне</w:t>
      </w:r>
      <w:proofErr w:type="gramEnd"/>
      <w:r w:rsidRPr="00365A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чит</w:t>
      </w:r>
      <w:r w:rsidR="00365A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али вы и </w:t>
      </w:r>
      <w:proofErr w:type="gramStart"/>
      <w:r w:rsidR="00365A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какие</w:t>
      </w:r>
      <w:proofErr w:type="gramEnd"/>
      <w:r w:rsidR="00365A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фильмы смотрели?</w:t>
      </w:r>
    </w:p>
    <w:p w:rsidR="005D17C9" w:rsidRDefault="005D17C9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D2A87" w:rsidRPr="00365AB4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какие, на ваш взгляд, слова наиболее точно отражают события тех лет.</w:t>
      </w:r>
    </w:p>
    <w:p w:rsidR="000D2A87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(Долг, мужество, патриотизм, подвиг).</w:t>
      </w:r>
    </w:p>
    <w:p w:rsidR="000D2A87" w:rsidRPr="00365AB4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како</w:t>
      </w:r>
      <w:r w:rsidR="00365A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 смысловое значение они несут?</w:t>
      </w:r>
    </w:p>
    <w:p w:rsidR="005D17C9" w:rsidRDefault="005D17C9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D17C9" w:rsidRDefault="005D17C9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D2A87" w:rsidRPr="00365AB4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 дни грозных битв и мирного труда</w:t>
      </w:r>
    </w:p>
    <w:p w:rsidR="000D2A87" w:rsidRPr="00365AB4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Моя Отчизна славилась героями,</w:t>
      </w:r>
    </w:p>
    <w:p w:rsidR="000D2A87" w:rsidRPr="00365AB4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Но </w:t>
      </w:r>
      <w:proofErr w:type="gramStart"/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вписаны</w:t>
      </w:r>
      <w:proofErr w:type="gramEnd"/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особою строкою</w:t>
      </w:r>
    </w:p>
    <w:p w:rsidR="000D2A87" w:rsidRPr="00365AB4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историю герои - города.</w:t>
      </w:r>
    </w:p>
    <w:p w:rsidR="000D2A87" w:rsidRPr="00365AB4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Наш рассказ сегодня о городах - героях.</w:t>
      </w:r>
    </w:p>
    <w:p w:rsidR="000D2A87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нас слышал и знает о</w:t>
      </w: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65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</w:t>
      </w:r>
      <w:r w:rsidR="00213FD6" w:rsidRPr="00365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х-героях</w:t>
      </w: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</w:t>
      </w:r>
      <w:r w:rsid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</w:t>
      </w: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 вспомним те города, которые носят</w:t>
      </w:r>
      <w:r w:rsidR="0036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65A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почетной</w:t>
      </w:r>
      <w:proofErr w:type="gramEnd"/>
      <w:r w:rsidR="0036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звание «Город-герой».</w:t>
      </w:r>
    </w:p>
    <w:p w:rsidR="000D2A87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1941 год – начало Великой  Отечественной войны. Вся Россия встала на защиту Родины. По всему фронту, протяжённостью почти 4 тыс. км, развернулись ожесточённые бои. Непреступной стеной на пути фашистских захватчиков встали советские воины, жители городов и сёл защищать каждую пять родной земли. Десятки, сотни городов в годы Великой Отечественной стали местами ожесточённых сражений, местами массового героизма людей. </w:t>
      </w:r>
      <w:r w:rsidRPr="00213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городов</w:t>
      </w: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</w:t>
      </w:r>
      <w:r w:rsidRPr="00213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городами – героями</w:t>
      </w: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A87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Давайте еще раз совершим виртуальное  путешествие по города</w:t>
      </w:r>
      <w:proofErr w:type="gram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героям, вс</w:t>
      </w:r>
      <w:r w:rsidR="00365A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помним их героическое  прошлое.</w:t>
      </w:r>
    </w:p>
    <w:p w:rsidR="00EC6485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Несгибаемый Ленинград. 900 дней и ночей блокады. Не сломили духа сыновей и дочерей Отчизны. Ленинградцы выстояли и победили. Город славы - Волгоград. Сталинградская битва - одна из крупнейших во второй мировой войне. Под Сталинградом была разгромлена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трёхсоттридцатиты</w:t>
      </w:r>
      <w:r w:rsidR="00365AB4">
        <w:rPr>
          <w:rFonts w:ascii="Times New Roman" w:eastAsia="Times New Roman" w:hAnsi="Times New Roman" w:cs="Times New Roman"/>
          <w:sz w:val="28"/>
          <w:szCs w:val="28"/>
          <w:lang w:eastAsia="ru-RU"/>
        </w:rPr>
        <w:t>сячная</w:t>
      </w:r>
      <w:proofErr w:type="spellEnd"/>
      <w:r w:rsidR="0036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группировка гитлеровцев.</w:t>
      </w:r>
    </w:p>
    <w:p w:rsidR="000D2A87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Легендарный Севастополь. Надолго сковав крупные силы противника, защитники Севастополя нарушили планы военного наступления гитлеровского вермахта.</w:t>
      </w:r>
    </w:p>
    <w:p w:rsidR="000D2A87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Героическая Одесса. Советские войска и население города стойко отражали наступление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фашистских и румынских войск, имевших пятикратное превосходство в силах.</w:t>
      </w:r>
    </w:p>
    <w:p w:rsidR="000D2A87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Родины. Москва. В тревожную осень 1941 года уходили на фронт защитники столицы.</w:t>
      </w:r>
    </w:p>
    <w:p w:rsidR="000D2A87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А 24 мая 1945 года здесь состоялся Пар</w:t>
      </w:r>
      <w:r w:rsidR="00365A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 Победы.</w:t>
      </w:r>
    </w:p>
    <w:p w:rsidR="000D2A87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Непобедимый Брест. В течение месяца три с половиной тысячи воинов сражались, сковывая значительные силы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фашистских войск.</w:t>
      </w:r>
    </w:p>
    <w:p w:rsidR="000D2A87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Крепость на Днепре - Киев. Город сыграл важную роль в срыве гитлеровского плана "молниеносной войны", </w:t>
      </w:r>
      <w:r w:rsidR="00365A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задержав наступление на Москву.</w:t>
      </w: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2A87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стойкости Новороссийск. Победа героической Малой земли привела к изгнанию врагов со всего Кавказа.</w:t>
      </w:r>
    </w:p>
    <w:p w:rsidR="000D2A87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Мужественная Керчь. В течение пяти месяцев жители города продолжали самоотверженную борьбу с многократно пре</w:t>
      </w:r>
      <w:r w:rsidR="00365A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восходящими силами противника.</w:t>
      </w:r>
    </w:p>
    <w:p w:rsidR="000D2A87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Доблестная Тула. За полтора месяца осады в городе не прекращались производство и ремонт вооружения и военной техники.</w:t>
      </w:r>
    </w:p>
    <w:p w:rsidR="001538F1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Непокорённый Минск. С первых же часов войны столица Белоруссии ожесточённо сопротивлялась врагу.</w:t>
      </w:r>
    </w:p>
    <w:p w:rsidR="000D2A87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Непоколебимый Мурманск. Здесь врагу не удалось перейти линию нашей государственной границы.</w:t>
      </w:r>
    </w:p>
    <w:p w:rsidR="000D2A87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Прославленный Смоленск. Здесь враг натолкнулся на великое, несокрушимое мужество советских людей.</w:t>
      </w:r>
    </w:p>
    <w:p w:rsidR="000D2A87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Города-герои</w:t>
      </w: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Их подвиг навсегда останется в наших сердцах.</w:t>
      </w:r>
    </w:p>
    <w:p w:rsidR="00365AB4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Севастополь – город русских моряков, крупнейшая база военно-морского  флота. Давайте </w:t>
      </w:r>
      <w:proofErr w:type="gram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proofErr w:type="gram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перелистаем страницы истории обороны Севастополя.</w:t>
      </w:r>
    </w:p>
    <w:p w:rsidR="000D2A87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Суровым и тяжелейшим испытанием для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севастопольцев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моряков Черноморского флота стала Великая Отечественная война 1941 - 1945 гг. Севастополь в числе первых городов СССР 22 июня 1941 г. в 3 часа 15 минут подвергся налету фашистской авиации. Первой нанесла удар по фашистским самолетам зенитно-артиллерийская батарея Черноморского флота N 74, которой командовал лейтенант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И.Г.Козовник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Вслед за ней открыли огонь 76, 80, 78 и 75-я батареи и успешно отразили первый налет фашистов.</w:t>
      </w:r>
    </w:p>
    <w:p w:rsidR="000D2A87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Моряки Черноморского флота, жители города организованн</w:t>
      </w:r>
      <w:r w:rsidR="00365A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встали на защиту Севастополя.</w:t>
      </w:r>
    </w:p>
    <w:p w:rsidR="000D2A87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городских организаций, штаба Черноморского флота воины гарнизона и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севастопольцы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сжатые сроки, к 1 ноября 1941 г., возвели вокруг Севастополя три рубежа обороны: тыловой, </w:t>
      </w:r>
      <w:proofErr w:type="gram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proofErr w:type="gram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передовой с догами, дзотами и другими оборонительными сооружениями. Эту работу возглавлял инженерный отдел флота, руководимый военным инженером 1 ранга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В.Г.Парамоновым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A87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29 октября 1941 г. в Севастополе было введено осадное положение. 30 октября первый удар по моторизованной колонне 11-й немецкой армии генерала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Манштейна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нанесла 54-я береговая батарея Черноморского флота под командованием лейтенанта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И.И.Заики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Артиллеристы три дня вели непрерывные ожесточенные бои с наседавшими фашистами. Почти одновременно с артиллеристами в бой вступили части морской пехоты, сформированные из курсантов военно-морского училища и матросов боевых кораблей и береговых частей флота, при поддержке береговых и </w:t>
      </w:r>
      <w:r w:rsidR="00365AB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зенитно-артиллерийских батарей.</w:t>
      </w:r>
    </w:p>
    <w:p w:rsidR="000D2A87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 </w:t>
      </w:r>
      <w:proofErr w:type="gram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октября 1941 г. началась вторая героическая оборона Севастополя, которая продолжалась 250 дней - до 4 июля 1942 г. С первых боев до последних дней обороны защитники города проявляли самоотверженность, беспримерную стойкость и героизм. 4 ноября для объединения всех сил Главной базы Черноморского флота был создан Севастопольский оборонительный район (СОР). 7 ноября для оперативного руководства обороной Ставка Верховного Главнокомандования возложила руководство</w:t>
      </w:r>
      <w:proofErr w:type="gram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 на командующего Черноморским флотом вице-адмирала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Ф.С.Октябрьского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заместителей: по сухопутной обороне - командующего Приморской армией генерала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И.В.Петрова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береговой обороне - генерал-майора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П.А.Моргунова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военно-воздушным силам - генерал-майора авиации Н</w:t>
      </w:r>
      <w:proofErr w:type="gram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spellStart"/>
      <w:proofErr w:type="gram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А.Острякова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после его гибели - генерал-майора авиации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В.В.Ермаченкова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руководство Главной базой Черноморского флота и ее обороной осуществлял Вое</w:t>
      </w:r>
      <w:r w:rsidR="00365AB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Совет Черноморского флота.</w:t>
      </w:r>
    </w:p>
    <w:p w:rsidR="000D2A87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Для удобства управления войсками СОР был разделен на 4 сектора, возглавили которые опытные командиры дивизий -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П.Г.Новиков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И.А.Ласкин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Т.К.Коломиец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В.Ф.Воробьев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A87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После провала попытки овладеть Севастополем с ходу немецко-фашистское командование осуществило три наступления на город: первое началось 11 ноября 1941 г., второе - 17 декабря 1941 г., третье - 7 июня 1942 г.</w:t>
      </w:r>
    </w:p>
    <w:p w:rsidR="000D2A87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gram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Мужество, отвагу и стойкость в боях проявили бойцы и командиры 7-й бригады морской пехоты под командованием полковника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Е.И.Жидилова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8-й бригады морской пехоты полковника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В.Л.Вилыпанского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25-й стрелковой дивизии им.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В.И.Чапаева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генерал-майора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Т.К.Коломийца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95-Й Молдавской стрелковой дивизии генерал-майора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В.Ф.Воробьева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172-й стрелковой дивизии полковника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И.А.Ласкина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345-й стрелковой дивизии полковника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</w:t>
      </w:r>
      <w:proofErr w:type="gram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Гузя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I -го Севастопольского полка морской пехоты полковника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П.Ф.Горпищенко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артиллеристы майора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Н.В.Богданова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, 10, 30, 35, 19-я батареи береговой обороны, летч</w:t>
      </w:r>
      <w:r w:rsidR="00365AB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ики-черноморцы и многие другие.</w:t>
      </w:r>
    </w:p>
    <w:p w:rsidR="000D2A87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Бессмертный подвиг совершил гарнизон дзота N 11. Краснофлотец комсомолец Иван Голубец ценой собственной жизни спас боевые корабли и их экипажи в Стрелецкой бухте. Ему посмертно присвоено звание Героя Советского Союза. За подвиги в те дни звания Героя Советского Союза были удостоены пулеметчица Нина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Онилов</w:t>
      </w:r>
      <w:r w:rsidR="00365A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36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снайпер Людмила Павличенко.</w:t>
      </w:r>
    </w:p>
    <w:p w:rsidR="00EC6485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дни обороны жители города проявили ратный и трудовой героизм. Рабочие Морского завода под обстрелом врага ремонтировали корабли, создавали боевую технику днем и ночью, оборудовали два бронепоезда, построили и оснастили плавучую батарею N 3, получившую название "Не тронь меня", которая надежно прикрывала город от налетов фашистской авиации с моря. Немцы называли ее "Квадрат смерти". В горных выработках (штольнях) на </w:t>
      </w: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берегу Севастопольской бухты были созданы подземные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спецкомбинаты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N 1 - для производства вооружения и боеприпасов, N 2 - по пошиву белья, обуви и обмундирования. </w:t>
      </w:r>
      <w:proofErr w:type="gram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же, под землей, работали амбулатории, столовая, клуб, школа, детские ясли и сад, а впосле</w:t>
      </w:r>
      <w:r w:rsidR="00365AB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дствии - госпиталь, хлебозавод.</w:t>
      </w:r>
      <w:proofErr w:type="gramEnd"/>
    </w:p>
    <w:p w:rsidR="000D2A87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Партийные и комсомольские организации поддерживали боевой, патриотический дух воинов и тружеников города. На предприятиях, в учреждениях, убежищах, в командах МПВО работало </w:t>
      </w:r>
      <w:proofErr w:type="gram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тысячи агитаторов</w:t>
      </w:r>
      <w:proofErr w:type="gram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Активными организаторами этой работы были секретари райкомов партии -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М.И.Воронин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Е.П.Гырдымова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П.В.Кролевецкий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В.Т.Лопачук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работники горкома и райкомов партии -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М.И.Пегровский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А.П.Подойницына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Н.С.Кичатый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Много сделала </w:t>
      </w:r>
      <w:proofErr w:type="gram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 дни в осажденном Севастополе группа работников обкома партии во главе с секретарем обкома по пропаганде</w:t>
      </w:r>
      <w:proofErr w:type="gram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Ф.Д.Меньшиковым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Талантливыми вожаками молодежи показали себя секретари Севастопольского горкома комсомола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А.В.Багрий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Корабельного райкома комсомола -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К.Е.Гармаш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Крымского </w:t>
      </w:r>
      <w:r w:rsidR="0036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обкома ВЛКСМ - </w:t>
      </w:r>
      <w:proofErr w:type="spellStart"/>
      <w:r w:rsidR="00365AB4">
        <w:rPr>
          <w:rFonts w:ascii="Times New Roman" w:eastAsia="Times New Roman" w:hAnsi="Times New Roman" w:cs="Times New Roman"/>
          <w:sz w:val="28"/>
          <w:szCs w:val="28"/>
          <w:lang w:eastAsia="ru-RU"/>
        </w:rPr>
        <w:t>Б.И.Домбровский</w:t>
      </w:r>
      <w:proofErr w:type="spellEnd"/>
      <w:r w:rsidR="00365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A87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 те дни героизм защитников города был массовым. Ефрейтор Иван Богатырь скосил своим пулеметом не одну сотню фашистов. Снайпер-инструктор Ной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Адамия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уничтожил до 200 гитлеровцев. Разведчица Мария Байда вынесла с поля боя сотни раненых бойцов и командиров, вывела из окружения раненых воинов </w:t>
      </w:r>
      <w:proofErr w:type="gram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своим.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И.Богатырю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Н.Адамия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М.Байде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присвоено звание Героя Советского Союза.</w:t>
      </w:r>
    </w:p>
    <w:p w:rsidR="000D2A87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Защитников города постоянно поддерживали корабли флота. Прорываясь в осажденный Севастополь, они доставляли пополнения, боеприпасы, продукты питания, увозили на Большую землю раненых, стариков, женщин и детей, вели артиллерийский огонь по позициям врага. А когда надводные корабли уже не могли прорываться к Севастополю, их задачу отважно выполняли экипажи подводных лодок. Несгибаемое мужество и </w:t>
      </w:r>
      <w:proofErr w:type="gram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отверженность</w:t>
      </w:r>
      <w:proofErr w:type="gram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проявили в дни обороны медицинские работники флота и города. За 8 месяцев обороны они спасли жизни десяткам тысяч людей, возвратили в строй</w:t>
      </w:r>
      <w:r w:rsidR="0036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30927 раненых и 10686 больных.</w:t>
      </w:r>
    </w:p>
    <w:p w:rsidR="000D2A87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 дни обороны отважно защищал свой город гарнизон Севастопольской милиции под руководством начальника городского отдела милиции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В.И.Бузина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Большую помощь оказывали севастопольские партизаны.</w:t>
      </w:r>
    </w:p>
    <w:p w:rsidR="000D2A87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21 июня 1942 г. гитлеровцы прорвались к Северной бухте. Одна за другой замолкали батареи. В те критические дни героические подвиги совершили тысячи защитников Севастополя. 25 июня фашистские летчики бомбили здание панорамы "Оборона Севастополя 1854-1855гг.". От прямых попаданий 5 бомб и 7 крупнокалиберных снарядов была пробита стена, разрушен купол и возник пожар. Живописное полотно спасали курсанты школы средних командиров береговой обороны, бойцы 11-го отдельного батальона воздушного наблюдения, оповещения и связи. Вынесенные из огня </w:t>
      </w: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фрагменты живописного полотна были вывезены на лидере эсминцев "Ташкент" - последнем большом надводном корабле, прорвавшемся в Севастополь, под командованием капитана 3 ранга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В.Н.Ерошенко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8F1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и 30 июня вражеская авиация совершила свыше 3000 </w:t>
      </w:r>
      <w:proofErr w:type="spellStart"/>
      <w:proofErr w:type="gram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самолето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-вылетов</w:t>
      </w:r>
      <w:proofErr w:type="gram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сбросила на город до 15 тыс. бомб, артиллерия обрушила около 8000 снарядов, до 14000 мин. Фашистское командование бросило в бой все силы и средства. Резервы защитников города таяли, кончались снаряды, патроны, гранаты. 30 июня завязались бои на Корабельной стороне. Упорно отбивали атаки врага защитники на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Малаховом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кургане, Лабораторном шоссе, Историческом бульваре, у хуторов Коммуна, Бермана. Ночью, когда кончились боеприпасы, остатки войск СОР стали отходить к бухтам Стрелецкая, Камышовая, Казачья и на мыс Херсонес. Здесь бои продолжались еще до 4 июля, а в</w:t>
      </w:r>
      <w:r w:rsidR="0036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местах - до 12 июля.</w:t>
      </w:r>
    </w:p>
    <w:p w:rsidR="000D2A87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4 июля 1942 г. газета "Правда" и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Совинформбюро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сообщили, что советские войска оставили Севастополь. В сообщении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Совинформбюро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говорилось: "Военное и политическое значение Севастопольской обороны в Отечественной войне советского народа огромно. Сковывая большое количество немецко-румынских войск, защитники города спутали и расстроили планы немецкого командования. Железная стойкость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севастопольцев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явилась одной из важнейших причин, сорвавших пресловутое "весеннее наступление" немцев. Гитлеровцы проиграли во времени, в темпах, понесли огромные потери людьми</w:t>
      </w:r>
      <w:proofErr w:type="gram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." </w:t>
      </w:r>
      <w:proofErr w:type="gram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8 месяцев обороны враг потерял у стен Севастополя до 300 тыс. солдат убитыми и ранеными. Газета "Правда" писала: "Подвиг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севастопольцев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беззаветное мужество, самоотверженность, ярость в борьбе с врагом будут жить в веках, их увенчает бессмертная слава".</w:t>
      </w:r>
    </w:p>
    <w:p w:rsidR="000D2A87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 ознаменование подвига защитников города 22 декабря 1942 г. Указом Президиума Верховного Совета СССР была учреждена медаль "За оборону Севастополя", которой награждено св</w:t>
      </w:r>
      <w:r w:rsidR="00365AB4">
        <w:rPr>
          <w:rFonts w:ascii="Times New Roman" w:eastAsia="Times New Roman" w:hAnsi="Times New Roman" w:cs="Times New Roman"/>
          <w:sz w:val="28"/>
          <w:szCs w:val="28"/>
          <w:lang w:eastAsia="ru-RU"/>
        </w:rPr>
        <w:t>ыше 50 тыс. участников обороны.</w:t>
      </w:r>
    </w:p>
    <w:p w:rsidR="00EC6485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Вступившие 3 июля 1942 года в разрушенный город фашисты бесчинствовали в нем 22 месяца. Они уничтожили в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инкерманских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штольнях 3 тыс. женщин, стариков и детей, в Троицком туннеле - более 400 рабочих. 12 июля оккупанты согнали на стадион "Динамо" 1500 жителей, а после ограбления и издевательств расстреляли их на 5-м км Балаклавского шоссе. За время оккупации города фашисты расстреляли, сожгли, утопили в море, насильно угнали в Германи</w:t>
      </w:r>
      <w:r w:rsidR="0036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десятки тысяч </w:t>
      </w:r>
      <w:proofErr w:type="spellStart"/>
      <w:r w:rsidR="00365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севастопольцев</w:t>
      </w:r>
      <w:proofErr w:type="spellEnd"/>
      <w:r w:rsidR="00365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8F1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жесточайший оккупационный режим,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севастопольцы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прекратили борьбу с фашистами. В Севастополе начали создаваться и действовать подпольные патриотические организации во главе с коммунистами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В.Д.Ревякиным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П.Д.Сильниковым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Н.И.Терещенко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Советское правительство по достоинству оценило мужество и подвиги севастопольских подпольщиков: руководителю севастопольского подполья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ВД</w:t>
      </w:r>
      <w:proofErr w:type="gram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евякину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посмертно присвоено звание Героя Советского Союза, орденами Ленина, Отечественной войны, медалями "За отвагу" и "За боевые заслуги" награждены 5</w:t>
      </w:r>
      <w:r w:rsidR="00365AB4">
        <w:rPr>
          <w:rFonts w:ascii="Times New Roman" w:eastAsia="Times New Roman" w:hAnsi="Times New Roman" w:cs="Times New Roman"/>
          <w:sz w:val="28"/>
          <w:szCs w:val="28"/>
          <w:lang w:eastAsia="ru-RU"/>
        </w:rPr>
        <w:t>9 участников подполья.</w:t>
      </w:r>
    </w:p>
    <w:p w:rsidR="000D2A87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gram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Освобождение Крыма и Севастополя весной 1944 г. Ставкой Верховного Главнокомандования было возложено на войска 4-го Украинского фронта (2-я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гв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51-я армии) под командованием генерала армии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Ф.И.Толбухина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войска Отдельной Приморской армии под командованием генерала армии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А.И.Еременко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поддержке сил и средств Черноморского флота во главе с адмиралом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Ф.С.Октябрьским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Азовской военной флотилии под</w:t>
      </w:r>
      <w:proofErr w:type="gram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командованием контр-адмирала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С.Г.Горшкова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авиации дальнего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дейсгвия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командованием маршала авиации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А.Н.Голованова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Их действия координировали представители Ставки Верховного Главнокомандования Маршалы Советского Союза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А.М.Василевский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К.Е.Ворошилов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A87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5 мая 1944 г. в 12 часов, после мощной двухчасовой артиллерийской и авиационной подготовки, 2-я гвардейская армия под командованием генерал-лейтенанта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Г.Ф.Захарова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наступление с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Мекензиевых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гор, чтобы освободить Северную сторону и форсировать Северную бухту.</w:t>
      </w:r>
    </w:p>
    <w:p w:rsidR="000D2A87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7 мая в 10 часов 30 минут, после полуторачасовой артиллерийской и авиационной подготовки, перешли в наступление войска Приморской и 51 -и армий. На главном направлении Сапун-гора -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Карань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(ныне с. </w:t>
      </w:r>
      <w:proofErr w:type="gram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Флотское</w:t>
      </w:r>
      <w:proofErr w:type="gram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действовали части Приморской армии под командованием генерал-лейтенанта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К.С.Мельника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Восточнее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Инкермана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Федюхиных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высот на Сапун-гору, являющуюся ключом вражеской обороны, наступала 51-я армия под командованием Героя Советского Союза генерал-лейтенанта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Я.Г.Крейзера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65AB4" w:rsidRPr="00EC6485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Особенно тяжелые бои в районе Сапун-горы шли в полосе наступления 77-й стрелковой дивизии полковника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А.П.Родионова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32-й гвардейской стрелковой дивизии полковника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Н.К.Закуренкова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первыми вышли на гребень Сапун-горы. Штурмовые красные флаги на вершине водрузили рядовые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Г.И.Евглевский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И.К.Яцуненко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ефрейтор В.И-Дробязко, сержант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А.А.Курбатов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К исходу дня советские войска овладели Сапун-горой и прорвали многоярусную систему укреплений основного рубежа противника почти на всем его протяжении. Большую помощь атакующей пехоте оказали летчики 8-й воздушной армии под командованием генерал-лейтенанта авиации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Т.Т.Хрюкина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A87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 к вечеру был полностью освобожден Севастополь, 10 мая в час ночи Москва 24 залпами из 342 орудий салютовала освободителям города. В этот день газета "Правда" писала: "Здравствуй, родной Севастополь! Любимый город советского народа, город-герой, город-богатырь! Радостно приветствует тебя вся страна!". 12 мая в районе мыса Херсонес были разгромлены остатки фашистских вой</w:t>
      </w:r>
      <w:proofErr w:type="gram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 Кр</w:t>
      </w:r>
      <w:proofErr w:type="gram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ыму.</w:t>
      </w:r>
    </w:p>
    <w:p w:rsidR="005D17C9" w:rsidRDefault="005D17C9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D2A87" w:rsidRPr="005D17C9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7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Ты лети, крылатый ветер,</w:t>
      </w:r>
    </w:p>
    <w:p w:rsidR="000D2A87" w:rsidRPr="005D17C9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7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Над морями, над землей,</w:t>
      </w:r>
    </w:p>
    <w:p w:rsidR="000D2A87" w:rsidRPr="005D17C9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7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Расскажи ты всем на свете</w:t>
      </w:r>
    </w:p>
    <w:p w:rsidR="000D2A87" w:rsidRPr="005D17C9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7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 любимый город мой.</w:t>
      </w:r>
    </w:p>
    <w:p w:rsidR="000D2A87" w:rsidRPr="005D17C9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7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Всем на свете ты  поведай,</w:t>
      </w:r>
    </w:p>
    <w:p w:rsidR="000D2A87" w:rsidRPr="005D17C9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7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Как на крымских  берегах</w:t>
      </w:r>
    </w:p>
    <w:p w:rsidR="000D2A87" w:rsidRPr="005D17C9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7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Воевали наши деды</w:t>
      </w:r>
    </w:p>
    <w:p w:rsidR="000D2A87" w:rsidRPr="005D17C9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7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 прославили в боях</w:t>
      </w:r>
    </w:p>
    <w:p w:rsidR="000D2A87" w:rsidRPr="005D17C9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7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Легендарный  Севастополь,</w:t>
      </w:r>
    </w:p>
    <w:p w:rsidR="000D2A87" w:rsidRPr="005D17C9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7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proofErr w:type="gramStart"/>
      <w:r w:rsidRPr="005D17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Неприступный</w:t>
      </w:r>
      <w:proofErr w:type="gramEnd"/>
      <w:r w:rsidRPr="005D17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для врагов,</w:t>
      </w:r>
    </w:p>
    <w:p w:rsidR="000D2A87" w:rsidRPr="005D17C9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7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Севастополь,  Севастополь —</w:t>
      </w:r>
    </w:p>
    <w:p w:rsidR="000D2A87" w:rsidRPr="005D17C9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7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Гордость русских моряков.</w:t>
      </w:r>
    </w:p>
    <w:p w:rsidR="000D2A87" w:rsidRPr="005D17C9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7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Здесь на бой, святой  и правый,</w:t>
      </w:r>
    </w:p>
    <w:p w:rsidR="000D2A87" w:rsidRPr="005D17C9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7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Шли за Родину свою,</w:t>
      </w:r>
    </w:p>
    <w:p w:rsidR="000D2A87" w:rsidRPr="005D17C9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7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 твою былую славу</w:t>
      </w:r>
    </w:p>
    <w:p w:rsidR="000D2A87" w:rsidRPr="005D17C9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7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Мы умножили в бою.</w:t>
      </w:r>
    </w:p>
    <w:p w:rsidR="000D2A87" w:rsidRPr="005D17C9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7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Скинув черные  бушлаты,</w:t>
      </w:r>
    </w:p>
    <w:p w:rsidR="000D2A87" w:rsidRPr="005D17C9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7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Черноморцы в дни войны</w:t>
      </w:r>
    </w:p>
    <w:p w:rsidR="000D2A87" w:rsidRPr="005D17C9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7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Здесь на танки  шли с гранатой,</w:t>
      </w:r>
    </w:p>
    <w:p w:rsidR="000D2A87" w:rsidRPr="005D17C9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7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Шли на смерть  твои  сыны.</w:t>
      </w:r>
    </w:p>
    <w:p w:rsidR="000D2A87" w:rsidRPr="005D17C9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7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Знает вся страна родная,</w:t>
      </w:r>
    </w:p>
    <w:p w:rsidR="000D2A87" w:rsidRPr="005D17C9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7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Что не дремлют корабли</w:t>
      </w:r>
    </w:p>
    <w:p w:rsidR="000D2A87" w:rsidRPr="005D17C9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7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 надежно охраняют</w:t>
      </w:r>
    </w:p>
    <w:p w:rsidR="000D2A87" w:rsidRPr="005D17C9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7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Берега  родной земли.</w:t>
      </w:r>
    </w:p>
    <w:p w:rsidR="000D2A87" w:rsidRPr="005D17C9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7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Легендарный  Севастополь,</w:t>
      </w:r>
    </w:p>
    <w:p w:rsidR="000D2A87" w:rsidRPr="005D17C9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7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proofErr w:type="gramStart"/>
      <w:r w:rsidRPr="005D17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Неприступный</w:t>
      </w:r>
      <w:proofErr w:type="gramEnd"/>
      <w:r w:rsidRPr="005D17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для врагов,</w:t>
      </w:r>
    </w:p>
    <w:p w:rsidR="000D2A87" w:rsidRPr="005D17C9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7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Севастополь,  Севастополь —</w:t>
      </w:r>
    </w:p>
    <w:p w:rsidR="001538F1" w:rsidRPr="005D17C9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7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Гордость русских моряков.</w:t>
      </w:r>
    </w:p>
    <w:p w:rsidR="00365AB4" w:rsidRPr="00365AB4" w:rsidRDefault="00365AB4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D2A87" w:rsidRPr="00365AB4" w:rsidRDefault="00365AB4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Минута молчания</w:t>
      </w:r>
    </w:p>
    <w:p w:rsidR="00365AB4" w:rsidRPr="00213FD6" w:rsidRDefault="00365AB4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A87" w:rsidRPr="00213FD6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Отрывок из поэмы </w:t>
      </w:r>
      <w:proofErr w:type="spell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Р.Рождественского</w:t>
      </w:r>
      <w:proofErr w:type="spell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65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Реквием</w:t>
      </w: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5A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2A87" w:rsidRPr="00365AB4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Помните! Через века, </w:t>
      </w:r>
      <w:proofErr w:type="gramStart"/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через</w:t>
      </w:r>
      <w:proofErr w:type="gramEnd"/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года,— помните!</w:t>
      </w:r>
    </w:p>
    <w:p w:rsidR="000D2A87" w:rsidRPr="00365AB4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тех, кто уже не придет  никогда,— помните!</w:t>
      </w:r>
    </w:p>
    <w:p w:rsidR="000D2A87" w:rsidRPr="00365AB4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плачьте! В горле сдержите стоны, горькие стоны.</w:t>
      </w:r>
    </w:p>
    <w:p w:rsidR="000D2A87" w:rsidRPr="00365AB4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Памяти  </w:t>
      </w:r>
      <w:proofErr w:type="gramStart"/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павших</w:t>
      </w:r>
      <w:proofErr w:type="gramEnd"/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будьте достойны!</w:t>
      </w:r>
    </w:p>
    <w:p w:rsidR="000D2A87" w:rsidRPr="00365AB4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Вечно достойны!</w:t>
      </w:r>
    </w:p>
    <w:p w:rsidR="000D2A87" w:rsidRPr="00365AB4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Хлебом и песней, Мечтой и стихами, жизнью просторной,</w:t>
      </w:r>
    </w:p>
    <w:p w:rsidR="000D2A87" w:rsidRPr="00365AB4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каждой секундой, каждым дыханьем будьте достойны!</w:t>
      </w:r>
    </w:p>
    <w:p w:rsidR="000D2A87" w:rsidRPr="00365AB4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Люди! </w:t>
      </w:r>
      <w:proofErr w:type="gramStart"/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Покуда</w:t>
      </w:r>
      <w:proofErr w:type="gramEnd"/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сердца стучатся,— помните!</w:t>
      </w:r>
    </w:p>
    <w:p w:rsidR="000D2A87" w:rsidRPr="00365AB4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Какою ценой завоевано счастье,— пожалуйста, помните!</w:t>
      </w:r>
    </w:p>
    <w:p w:rsidR="000D2A87" w:rsidRPr="00365AB4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Песню </w:t>
      </w:r>
      <w:proofErr w:type="gramStart"/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свою</w:t>
      </w:r>
      <w:proofErr w:type="gramEnd"/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отправляя в полет,— помните!</w:t>
      </w:r>
    </w:p>
    <w:p w:rsidR="000D2A87" w:rsidRPr="00365AB4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тех, кто уже никогда не споет,— помните!</w:t>
      </w:r>
    </w:p>
    <w:p w:rsidR="000D2A87" w:rsidRPr="00365AB4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Детям своим расскажите о них, чтоб запомнили!</w:t>
      </w:r>
    </w:p>
    <w:p w:rsidR="000D2A87" w:rsidRPr="00365AB4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Детям детей расскажите о них, чтобы тоже запомнили!</w:t>
      </w:r>
    </w:p>
    <w:p w:rsidR="000D2A87" w:rsidRPr="00365AB4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 все времена бессмертной Земли помните!</w:t>
      </w:r>
    </w:p>
    <w:p w:rsidR="000D2A87" w:rsidRPr="00365AB4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мерцающим звездам ведя корабли,— о погибших помните!</w:t>
      </w:r>
    </w:p>
    <w:p w:rsidR="000D2A87" w:rsidRPr="00365AB4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Встречайте трепетную весну, люди Земли.</w:t>
      </w:r>
    </w:p>
    <w:p w:rsidR="000D2A87" w:rsidRPr="00365AB4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Убейте  войну, прокляните войну, люди Земли!</w:t>
      </w:r>
    </w:p>
    <w:p w:rsidR="000D2A87" w:rsidRPr="00365AB4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Мечту пронесите </w:t>
      </w:r>
      <w:proofErr w:type="gramStart"/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через</w:t>
      </w:r>
      <w:proofErr w:type="gramEnd"/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 и жизнью наполните!..</w:t>
      </w:r>
    </w:p>
    <w:p w:rsidR="000D2A87" w:rsidRPr="00365AB4" w:rsidRDefault="000D2A87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 о тех, кто уже не придет никогда,— заклинаю,— помните!</w:t>
      </w:r>
    </w:p>
    <w:p w:rsidR="00365AB4" w:rsidRDefault="00365AB4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D2A87" w:rsidRPr="00365AB4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Составим ассоциативный ряд</w:t>
      </w:r>
    </w:p>
    <w:p w:rsidR="000D2A87" w:rsidRPr="00365AB4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«Патриот, кто он?»</w:t>
      </w:r>
    </w:p>
    <w:p w:rsidR="000D2A87" w:rsidRPr="00213FD6" w:rsidRDefault="000D2A87" w:rsidP="005D17C9">
      <w:pPr>
        <w:numPr>
          <w:ilvl w:val="0"/>
          <w:numId w:val="7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Каждый, кто любит то место, где родился и вырос</w:t>
      </w:r>
    </w:p>
    <w:p w:rsidR="000D2A87" w:rsidRPr="00213FD6" w:rsidRDefault="000D2A87" w:rsidP="005D17C9">
      <w:pPr>
        <w:numPr>
          <w:ilvl w:val="0"/>
          <w:numId w:val="7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любит и не забывает свою мать, свой дом</w:t>
      </w:r>
    </w:p>
    <w:p w:rsidR="000D2A87" w:rsidRPr="00213FD6" w:rsidRDefault="000D2A87" w:rsidP="005D17C9">
      <w:pPr>
        <w:numPr>
          <w:ilvl w:val="0"/>
          <w:numId w:val="7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 гордостью осознаёт, что нет на Земле страны лучше нашей.</w:t>
      </w:r>
    </w:p>
    <w:p w:rsidR="000D2A87" w:rsidRPr="00213FD6" w:rsidRDefault="000D2A87" w:rsidP="005D17C9">
      <w:pPr>
        <w:numPr>
          <w:ilvl w:val="0"/>
          <w:numId w:val="7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Сказочно богата природа России. Тот, кто не только любит, но и охраняет природу.</w:t>
      </w:r>
    </w:p>
    <w:p w:rsidR="000D2A87" w:rsidRPr="00213FD6" w:rsidRDefault="000D2A87" w:rsidP="005D17C9">
      <w:pPr>
        <w:numPr>
          <w:ilvl w:val="0"/>
          <w:numId w:val="7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стать на защиту Отечества</w:t>
      </w:r>
    </w:p>
    <w:p w:rsidR="000D2A87" w:rsidRPr="00213FD6" w:rsidRDefault="000D2A87" w:rsidP="005D17C9">
      <w:pPr>
        <w:numPr>
          <w:ilvl w:val="0"/>
          <w:numId w:val="7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Отстаивает престиж свой страны</w:t>
      </w:r>
    </w:p>
    <w:p w:rsidR="000D2A87" w:rsidRPr="00213FD6" w:rsidRDefault="000D2A87" w:rsidP="005D17C9">
      <w:pPr>
        <w:numPr>
          <w:ilvl w:val="0"/>
          <w:numId w:val="7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государственную символику</w:t>
      </w:r>
    </w:p>
    <w:p w:rsidR="000D2A87" w:rsidRPr="00213FD6" w:rsidRDefault="000D2A87" w:rsidP="005D17C9">
      <w:pPr>
        <w:numPr>
          <w:ilvl w:val="0"/>
          <w:numId w:val="7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отдать своей родине все силы и способности</w:t>
      </w:r>
    </w:p>
    <w:p w:rsidR="000D2A87" w:rsidRPr="00213FD6" w:rsidRDefault="000D2A87" w:rsidP="005D17C9">
      <w:pPr>
        <w:numPr>
          <w:ilvl w:val="0"/>
          <w:numId w:val="7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 тот, кто украшает Родину своим трудом</w:t>
      </w:r>
    </w:p>
    <w:p w:rsidR="000D2A87" w:rsidRPr="00213FD6" w:rsidRDefault="000D2A87" w:rsidP="005D17C9">
      <w:pPr>
        <w:numPr>
          <w:ilvl w:val="0"/>
          <w:numId w:val="7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 своё будущее, связывая его только со своим отечеством</w:t>
      </w:r>
    </w:p>
    <w:p w:rsidR="000D2A87" w:rsidRPr="00213FD6" w:rsidRDefault="000D2A87" w:rsidP="005D17C9">
      <w:pPr>
        <w:numPr>
          <w:ilvl w:val="0"/>
          <w:numId w:val="7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свой родной язык</w:t>
      </w:r>
    </w:p>
    <w:p w:rsidR="000D2A87" w:rsidRPr="00365AB4" w:rsidRDefault="000D2A87" w:rsidP="005D17C9">
      <w:pPr>
        <w:numPr>
          <w:ilvl w:val="0"/>
          <w:numId w:val="7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историю своей страны, гордится своими предками.</w:t>
      </w:r>
    </w:p>
    <w:p w:rsidR="000D2A87" w:rsidRPr="00FF04DC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04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Человеческая память. Время не властно над ней! И сколь бы лет и десятилетий ни прошло, люди Земли снова и снова будут </w:t>
      </w:r>
      <w:r w:rsidR="00FF04DC" w:rsidRPr="00FF04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вспоминать имена тех, кто погиб за нашу с вами Родину, будут </w:t>
      </w:r>
      <w:r w:rsidRPr="00FF04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возвращаться к нашей Победе, ознаменовавше</w:t>
      </w:r>
      <w:r w:rsidR="00FF04DC" w:rsidRPr="00FF04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й торжество жизни над смертью, р</w:t>
      </w:r>
      <w:r w:rsidRPr="00FF04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азума над безум</w:t>
      </w:r>
      <w:r w:rsidR="00FF04DC" w:rsidRPr="00FF04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ием, гуманности над варварством.</w:t>
      </w:r>
    </w:p>
    <w:p w:rsidR="000D2A87" w:rsidRPr="00FF04DC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04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Почему мы вновь и вновь вспоминаем </w:t>
      </w:r>
      <w:proofErr w:type="gramStart"/>
      <w:r w:rsidRPr="00FF04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proofErr w:type="gramEnd"/>
      <w:r w:rsidRPr="00FF04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F04DC" w:rsidRPr="00FF04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 этом</w:t>
      </w:r>
      <w:r w:rsidRPr="00FF04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? Потому, что беспокоимся о будущем. Мы должны помнить о прошлом, чтоб фашизм не повторился вновь. Это наш долг перед теми, кто не дожил до Победы, сгорел заживо, задушен в газовых камерах, затравлен собаками, расстрелян, замучен.</w:t>
      </w:r>
    </w:p>
    <w:p w:rsidR="00EC6485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из нас свой долг. Даже если мы очень редко над этим задумываемся, даже когда употребляем это слово от случая к случаю или без особой надобности, - справедливость его остается неизменной. Долг перед страной, перед </w:t>
      </w:r>
      <w:proofErr w:type="gramStart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близкими</w:t>
      </w:r>
      <w:proofErr w:type="gramEnd"/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 своей совестью. Чуткость не входит в чьи – то служебные обязанности. Так давайте положим на чаши наших весов наш нравственный долг и наше безмяте</w:t>
      </w:r>
      <w:r w:rsidR="00365AB4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жное равнодушие. Что перетянет?</w:t>
      </w:r>
      <w:r w:rsidRPr="00213F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108" w:rsidRPr="00FF04DC" w:rsidRDefault="006C7108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5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Стоит отметить, что патриотизм проявляется как в уважительном отношении к культурным ценностям своей страны, так и в уважении к </w:t>
      </w:r>
      <w:r w:rsidRPr="002C5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соотечественникам. Считается, что воспитание любви к своей Родине должно закладываться еще с раннего детства, но, </w:t>
      </w:r>
      <w:proofErr w:type="gramStart"/>
      <w:r w:rsidRPr="002C5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увы</w:t>
      </w:r>
      <w:proofErr w:type="gramEnd"/>
      <w:r w:rsidRPr="002C5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патриотизм настолько свободное понятие, что оно легко может перейти к расизму или национализму. За последние годы можно заметить широкую популярность различных н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еофашистских и пр. организаций. Мир «захлестнула» волна </w:t>
      </w:r>
      <w:r w:rsidRPr="006C71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терроризма</w:t>
      </w:r>
      <w:proofErr w:type="gramStart"/>
      <w:r w:rsidRPr="006C71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C5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proofErr w:type="gramEnd"/>
      <w:r w:rsidRPr="002C5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менно в такой обстановке и проявляется проблема патриотизма. Каждому человеку стоит осознавать, что проявление патриотизма – это не фанатичная, дикая </w:t>
      </w:r>
      <w:proofErr w:type="gramStart"/>
      <w:r w:rsidRPr="002C5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любовь</w:t>
      </w:r>
      <w:proofErr w:type="gramEnd"/>
      <w:r w:rsidRPr="002C5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как к своей стране, так и своему населению, но и уважение к другим. Проявляя уважительное отношение к другим национальностям, культурам других стран, человек показывает тем самым, что способен к истинному патриотизму, настоящей преданной любви к своему отечеству.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6C7108" w:rsidRPr="00365AB4" w:rsidRDefault="006C7108" w:rsidP="005D17C9">
      <w:pPr>
        <w:spacing w:after="0" w:line="3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 жизнь пройдет, развеявшись, как дым,</w:t>
      </w:r>
    </w:p>
    <w:p w:rsidR="006C7108" w:rsidRPr="00365AB4" w:rsidRDefault="006C7108" w:rsidP="005D17C9">
      <w:pPr>
        <w:spacing w:after="0" w:line="3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Предсмертный миг оставит мне в подарок</w:t>
      </w:r>
    </w:p>
    <w:p w:rsidR="006C7108" w:rsidRDefault="006C7108" w:rsidP="005D17C9">
      <w:pPr>
        <w:spacing w:after="0" w:line="3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Дни мужества – примеры молодым. </w:t>
      </w: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И памяти оставшийся огарок</w:t>
      </w:r>
      <w:proofErr w:type="gramStart"/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О</w:t>
      </w:r>
      <w:proofErr w:type="gramEnd"/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светит мне секунду бытия,</w:t>
      </w: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Границу между жизнью и смертью,</w:t>
      </w: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И вот тогда лишь буду вправе я</w:t>
      </w: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На равных разговаривать с бессмертием.</w:t>
      </w: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И, стоя у истоков чистоты,</w:t>
      </w: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И обращаясь в прошлое и вечность,</w:t>
      </w: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Я попрошу у мира красоты,</w:t>
      </w:r>
      <w:r w:rsidRPr="00365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А для людей – душевную сердечность.</w:t>
      </w:r>
    </w:p>
    <w:p w:rsidR="00FF04DC" w:rsidRPr="00365AB4" w:rsidRDefault="00FF04DC" w:rsidP="005D17C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7108" w:rsidRDefault="00FF04DC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Поэтому берегите себя, своих близких, свою Родину. Ведь самое прекрасно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это наша с вами жизнь!</w:t>
      </w:r>
    </w:p>
    <w:p w:rsidR="00EC6485" w:rsidRDefault="00EC6485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AB4" w:rsidRDefault="000D2A87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Спасибо всем за </w:t>
      </w:r>
      <w:r w:rsidR="001538F1" w:rsidRPr="00365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</w:p>
    <w:p w:rsidR="00EC6485" w:rsidRDefault="00EC6485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485" w:rsidRDefault="00EC6485" w:rsidP="005D17C9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A08" w:rsidRPr="00AA4A08" w:rsidRDefault="00AA4A08" w:rsidP="005D17C9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A4A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Источники:</w:t>
      </w:r>
    </w:p>
    <w:p w:rsidR="00365AB4" w:rsidRPr="00835714" w:rsidRDefault="00AA4A08" w:rsidP="005D17C9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A4A0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</w:t>
      </w:r>
      <w:r w:rsidR="00365AB4" w:rsidRPr="00AA4A0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andex</w:t>
      </w:r>
      <w:proofErr w:type="spellEnd"/>
      <w:r w:rsidR="00365AB4" w:rsidRPr="00835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365AB4" w:rsidRPr="00AA4A0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365AB4" w:rsidRPr="00835714" w:rsidRDefault="005D17C9" w:rsidP="005D17C9">
      <w:pPr>
        <w:shd w:val="clear" w:color="auto" w:fill="FFFFFF"/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7" w:tgtFrame="_blank" w:history="1">
        <w:proofErr w:type="spellStart"/>
        <w:r w:rsidR="00365AB4" w:rsidRPr="00AA4A0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ru.wikipedia.org</w:t>
        </w:r>
      </w:hyperlink>
      <w:r w:rsidR="00365AB4" w:rsidRPr="00AA4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›</w:t>
      </w:r>
      <w:hyperlink r:id="rId8" w:tgtFrame="_blank" w:history="1">
        <w:r w:rsidR="00365AB4" w:rsidRPr="00AA4A0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История</w:t>
        </w:r>
        <w:proofErr w:type="spellEnd"/>
        <w:r w:rsidR="00365AB4" w:rsidRPr="00AA4A0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 России</w:t>
        </w:r>
      </w:hyperlink>
    </w:p>
    <w:p w:rsidR="00365AB4" w:rsidRPr="00AA4A08" w:rsidRDefault="005D17C9" w:rsidP="005D17C9">
      <w:pPr>
        <w:shd w:val="clear" w:color="auto" w:fill="FFFFFF"/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hyperlink r:id="rId9" w:tgtFrame="_blank" w:history="1">
        <w:proofErr w:type="spellStart"/>
        <w:r w:rsidR="00AA4A08" w:rsidRPr="00AA4A08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rzn-patriot.ru</w:t>
        </w:r>
      </w:hyperlink>
      <w:r w:rsidR="00AA4A08" w:rsidRPr="00AA4A0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›</w:t>
      </w:r>
      <w:hyperlink r:id="rId10" w:tgtFrame="_blank" w:history="1">
        <w:r w:rsidR="00AA4A08" w:rsidRPr="00AA4A08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patriot</w:t>
        </w:r>
        <w:proofErr w:type="spellEnd"/>
        <w:r w:rsidR="00AA4A08" w:rsidRPr="00AA4A08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/poems_russia.html</w:t>
        </w:r>
      </w:hyperlink>
      <w:bookmarkStart w:id="0" w:name="_GoBack"/>
      <w:bookmarkEnd w:id="0"/>
    </w:p>
    <w:sectPr w:rsidR="00365AB4" w:rsidRPr="00AA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CBA"/>
    <w:multiLevelType w:val="multilevel"/>
    <w:tmpl w:val="9550A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B6D82"/>
    <w:multiLevelType w:val="multilevel"/>
    <w:tmpl w:val="E020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347BB"/>
    <w:multiLevelType w:val="multilevel"/>
    <w:tmpl w:val="440C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B951F4"/>
    <w:multiLevelType w:val="multilevel"/>
    <w:tmpl w:val="8542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1A08C0"/>
    <w:multiLevelType w:val="multilevel"/>
    <w:tmpl w:val="D5188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7225F3"/>
    <w:multiLevelType w:val="multilevel"/>
    <w:tmpl w:val="4EA0B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6E4BDF"/>
    <w:multiLevelType w:val="multilevel"/>
    <w:tmpl w:val="02AE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81"/>
    <w:rsid w:val="000D2A87"/>
    <w:rsid w:val="001538F1"/>
    <w:rsid w:val="00213FD6"/>
    <w:rsid w:val="002C55A1"/>
    <w:rsid w:val="00365AB4"/>
    <w:rsid w:val="003E5BF8"/>
    <w:rsid w:val="003F3CC7"/>
    <w:rsid w:val="005D17C9"/>
    <w:rsid w:val="006A698E"/>
    <w:rsid w:val="006C7108"/>
    <w:rsid w:val="00835714"/>
    <w:rsid w:val="00AA4A08"/>
    <w:rsid w:val="00B82381"/>
    <w:rsid w:val="00EC6485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481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412.9WZEVhWnW4Q4aL3ZBlQcjnp4m97e3-dl9725HfxAzZkZM5JFnAWcQQ7k6u5LLyatC2Dg13Uv6FdKMZxSyRcBMw.267f400da4362b8e45db386f62d553c49630dc90&amp;uuid=&amp;state=PEtFfuTeVD4jaxywoSUvtJXex15Wcbo_H30U4EFIsvA6RXKqTlM_Vn9a4EJkMcyh&amp;&amp;cst=AiuY0DBWFJ7q0qcCggtsKeRCgtpoNLk37QXdCaMEAzJhCzQJRj0JydseJVC2RXtmLvucdVL5p-TvbenbL7mTbA6DcDoo_DN-te9OxTXc10RbDgFYCdURrcYe0G4AIG8i1EK9bYhHUBMnWDfiWaFRhXCcq9Xsy7t90TjNTRYmxW0h8M7fDqXfADGdE63cGQxAX3aDlyQMXmvvifXUSTamSDBEou52aBWXRBmX6Oji8H8Dad2bM2S4ZA,,&amp;data=UlNrNmk5WktYejY4cHFySjRXSWhXQzdLY3hSTVNzV2ZCVXgzZzFIWmJXemRtSl9GU3pqWkpZZHVXUjktbGpiMGxTM3V5ajRuLWdia1NhbEEwUG5jUjVTSWx4THZxS1pTMGxTSjlVOHBFR2kxLVV3dmFXY3NfNDFVM2pXWXJ4ZTdEZjhuSmdkbUpFMU0xM3lyVTl5dExNOE5iU2x3b00xUnFLU2pqWU5GZEQwUWplR01kTnJwcktVc0dzempRWnY4YU56Nks2TFU0S3VpREpCZmN1ejhQZVQtNmRTZnVaeGVMSHczUEVQTVZBNGg4Q1pEeTd5WnQ5LW1fcEZ1eWhBeU5NblBYTkdLM2NzWUkzSjI5V3hhT0lNX00yeldHYVNt&amp;sign=6906c39b4d635015999bf1135457cb08&amp;keyno=0&amp;b64e=2&amp;ref=orjY4mGPRjk5boDnW0uvlrrd71vZw9kpt8x7XURrh8I_3JkyVLmSbI3MHE6CpcB1bCu_nzMQsmBICECvNYz5x2dYvj4hBdkcPyZpnDZePAvdYAu3Le-r21KBes1bGrPFk8ti9KQ_aHnGmFgvQlO-tgGOC78NWu9dhLl44mZDHsSWhhzEYwXu5siN9afUpfK-MqEmNj0_TKAAfYR8gIx_Hn9m54qzs8R-PX_SMMh-UdxttS7qEXzJ4RAO_nTlCpMh&amp;l10n=ru&amp;cts=1494043331974&amp;mc=2.75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yandex.ru/clck/jsredir?from=yandex.ru%3Bsearch%2F%3Bweb%3B%3B&amp;text=&amp;etext=1412.W3dScgwcVyX4sP7CdyuGCh1qx6kya3wkzRNUOgRPMHxcLT55f0Dn-eQ1kcnpv3ld.2b27da2188df2ceb03c86ad22a611cfbf73361e4&amp;uuid=&amp;state=PEtFfuTeVD4jaxywoSUvtJXex15Wcbo_QJVu0-L4rkw-K0hxqC4uXb3xAHh7_2c-&amp;&amp;cst=AiuY0DBWFJ7q0qcCggtsKeRCgtpoNLk37QXdCaMEAzJhCzQJRj0JydseJVC2RXtmLvucdVL5p-TvbenbL7mTbA6DcDoo_DN-te9OxTXc10RbDgFYCdURrcYe0G4AIG8igvUyHz8OnlmB4liFnRqpfiGO2nyYmNIk_VNRVEojTZlu7h-ZpvA6qrpRVK55-AoiKtmCHEtBvu2emteZTas3YqqUAu0mu9QJPllp2xLgskgA9ubTOLscFw,,&amp;data=UlNrNmk5WktYejR0eWJFYk1LdmtxcDhkc3JyYUdLcEJVRmJYR0NFWG1TYWxiTTdhbUZ3UlAzWS1wVnhBUUxSRVhiNWNoZXA3SWZURDBPc3BQNVp3R2lGZzdZaHhJa2YzX0hta1JvTm1tRHp1d3NyUTNGNFU1Um1XUGpoTUxjWEpHMVFaYTY2NndEcyw,&amp;sign=4513f99a628da7dbe2085a43207a5c4c&amp;keyno=0&amp;b64e=2&amp;ref=orjY4mGPRjk5boDnW0uvlrrd71vZw9kpAjH18Shh0zZKozve4zlej8FEouOyAGBYXXY3cw4iygZWUZSwLIkAU3LNYMV_0xwaRvaOY346VHVYPOecgLitVeX1aiMnUYgP6SdEsoJNbagj-zlY6Q-t0AdHXkg0McFqU6ZYUqTAYL0SPK98rLz1_NIkGXfBjXOmbMHIpoGScac,&amp;l10n=ru&amp;cts=1494043430842&amp;mc=4.0780266504278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from=yandex.ru%3Bsearch%2F%3Bweb%3B%3B&amp;text=&amp;etext=1412.W3dScgwcVyX4sP7CdyuGCh1qx6kya3wkzRNUOgRPMHxcLT55f0Dn-eQ1kcnpv3ld.2b27da2188df2ceb03c86ad22a611cfbf73361e4&amp;uuid=&amp;state=PEtFfuTeVD4jaxywoSUvtJXex15Wcbo_We_yMLPZpl0UpxGQR96d2cZoW08Wbb_m&amp;&amp;cst=AiuY0DBWFJ7q0qcCggtsKeRCgtpoNLk37QXdCaMEAzJhCzQJRj0JydseJVC2RXtmLvucdVL5p-TvbenbL7mTbA6DcDoo_DN-te9OxTXc10RbDgFYCdURrcYe0G4AIG8igvUyHz8OnlmB4liFnRqpfiGO2nyYmNIk_VNRVEojTZlu7h-ZpvA6qrpRVK55-AoiKtmCHEtBvu2emteZTas3YqqUAu0mu9QJPllp2xLgskgA9ubTOLscFw,,&amp;data=UlNrNmk5WktYejR0eWJFYk1LdmtxcDhkc3JyYUdLcEJVRmJYR0NFWG1TYk5wV0syTWxfdUNnN3lIejNkWUM5dHVkNkNiWGw4TFVsdk1aV2xaT2NzNUVmWmhLbGM4aWZK&amp;sign=528589c0aa31519f6164fd436f5de439&amp;keyno=0&amp;b64e=2&amp;ref=orjY4mGPRjk5boDnW0uvlrrd71vZw9kpAjH18Shh0zZKozve4zlej8FEouOyAGBYXXY3cw4iygZWUZSwLIkAU3LNYMV_0xwaRvaOY346VHVYPOecgLitVeX1aiMnUYgP6SdEsoJNbagj-zlY6Q-t0AdHXkg0McFqU6ZYUqTAYL0SPK98rLz1_NIkGXfBjXOmbMHIpoGScac,&amp;l10n=ru&amp;cts=1494043449134&amp;mc=4.2074503861406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E8D50-34AB-42BA-BDE8-043CE049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4960</Words>
  <Characters>28274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Л.В.</dc:creator>
  <cp:keywords/>
  <dc:description/>
  <cp:lastModifiedBy>user</cp:lastModifiedBy>
  <cp:revision>11</cp:revision>
  <dcterms:created xsi:type="dcterms:W3CDTF">2017-04-07T04:29:00Z</dcterms:created>
  <dcterms:modified xsi:type="dcterms:W3CDTF">2017-05-16T10:07:00Z</dcterms:modified>
</cp:coreProperties>
</file>