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D1" w:rsidRPr="00F55BB4" w:rsidRDefault="00A967D1" w:rsidP="00A967D1">
      <w:pPr>
        <w:ind w:firstLine="283"/>
        <w:jc w:val="center"/>
        <w:rPr>
          <w:rFonts w:eastAsia="Cambria"/>
          <w:b/>
          <w:bCs/>
          <w:color w:val="000000"/>
          <w:sz w:val="28"/>
          <w:szCs w:val="28"/>
        </w:rPr>
      </w:pPr>
      <w:r w:rsidRPr="00F55BB4">
        <w:rPr>
          <w:rFonts w:eastAsia="Cambria"/>
          <w:b/>
          <w:bCs/>
          <w:color w:val="000000"/>
          <w:sz w:val="28"/>
          <w:szCs w:val="28"/>
        </w:rPr>
        <w:t xml:space="preserve">Методическая разработка открытого занятия </w:t>
      </w:r>
    </w:p>
    <w:p w:rsidR="00A967D1" w:rsidRPr="00D001B7" w:rsidRDefault="00A967D1" w:rsidP="00A967D1">
      <w:pPr>
        <w:ind w:firstLine="283"/>
        <w:jc w:val="center"/>
        <w:rPr>
          <w:rFonts w:eastAsia="Cambria"/>
          <w:b/>
          <w:bCs/>
          <w:color w:val="000000"/>
          <w:sz w:val="28"/>
          <w:szCs w:val="28"/>
        </w:rPr>
      </w:pPr>
      <w:proofErr w:type="gramStart"/>
      <w:r w:rsidRPr="00D001B7">
        <w:rPr>
          <w:rFonts w:eastAsia="Cambria"/>
          <w:b/>
          <w:bCs/>
          <w:color w:val="000000"/>
          <w:sz w:val="28"/>
          <w:szCs w:val="28"/>
        </w:rPr>
        <w:t>по</w:t>
      </w:r>
      <w:proofErr w:type="gramEnd"/>
      <w:r w:rsidRPr="00D001B7">
        <w:rPr>
          <w:rFonts w:eastAsia="Cambria"/>
          <w:b/>
          <w:bCs/>
          <w:color w:val="000000"/>
          <w:sz w:val="28"/>
          <w:szCs w:val="28"/>
        </w:rPr>
        <w:t xml:space="preserve"> теме «Приготовление изделий из пресного теста региональной кухни: </w:t>
      </w:r>
      <w:proofErr w:type="spellStart"/>
      <w:r w:rsidRPr="00D001B7">
        <w:rPr>
          <w:rFonts w:eastAsia="Cambria"/>
          <w:b/>
          <w:bCs/>
          <w:color w:val="000000"/>
          <w:sz w:val="28"/>
          <w:szCs w:val="28"/>
        </w:rPr>
        <w:t>перепечи</w:t>
      </w:r>
      <w:proofErr w:type="spellEnd"/>
      <w:r w:rsidRPr="00D001B7">
        <w:rPr>
          <w:rFonts w:eastAsia="Cambria"/>
          <w:b/>
          <w:bCs/>
          <w:color w:val="000000"/>
          <w:sz w:val="28"/>
          <w:szCs w:val="28"/>
        </w:rPr>
        <w:t xml:space="preserve">» </w:t>
      </w:r>
    </w:p>
    <w:p w:rsidR="00A967D1" w:rsidRPr="00D001B7" w:rsidRDefault="00A967D1" w:rsidP="00A967D1">
      <w:pPr>
        <w:ind w:firstLine="283"/>
        <w:jc w:val="center"/>
        <w:rPr>
          <w:rFonts w:eastAsia="Cambria"/>
          <w:b/>
          <w:bCs/>
          <w:color w:val="000000"/>
          <w:sz w:val="28"/>
          <w:szCs w:val="28"/>
        </w:rPr>
      </w:pPr>
      <w:proofErr w:type="gramStart"/>
      <w:r w:rsidRPr="00D001B7">
        <w:rPr>
          <w:rFonts w:eastAsia="Cambria"/>
          <w:b/>
          <w:bCs/>
          <w:color w:val="000000"/>
          <w:sz w:val="28"/>
          <w:szCs w:val="28"/>
        </w:rPr>
        <w:t>в</w:t>
      </w:r>
      <w:proofErr w:type="gramEnd"/>
      <w:r w:rsidRPr="00D001B7">
        <w:rPr>
          <w:rFonts w:eastAsia="Cambria"/>
          <w:b/>
          <w:bCs/>
          <w:color w:val="000000"/>
          <w:sz w:val="28"/>
          <w:szCs w:val="28"/>
        </w:rPr>
        <w:t xml:space="preserve"> рамках регионального этапа Всероссийского конкурса профессионального мастерства «Мастер года»</w:t>
      </w:r>
    </w:p>
    <w:p w:rsidR="00A967D1" w:rsidRPr="00E23DEA" w:rsidRDefault="00A967D1" w:rsidP="00A967D1">
      <w:pPr>
        <w:ind w:firstLine="283"/>
        <w:jc w:val="both"/>
        <w:rPr>
          <w:color w:val="000000"/>
          <w:sz w:val="28"/>
          <w:szCs w:val="28"/>
        </w:rPr>
      </w:pPr>
    </w:p>
    <w:p w:rsidR="00A967D1" w:rsidRDefault="00A967D1" w:rsidP="00A967D1">
      <w:pPr>
        <w:ind w:firstLine="283"/>
        <w:jc w:val="right"/>
        <w:rPr>
          <w:rFonts w:eastAsia="Cambria"/>
          <w:color w:val="000000"/>
          <w:sz w:val="28"/>
          <w:szCs w:val="28"/>
        </w:rPr>
      </w:pPr>
      <w:proofErr w:type="spellStart"/>
      <w:r>
        <w:rPr>
          <w:rFonts w:eastAsia="Cambria"/>
          <w:color w:val="000000"/>
          <w:sz w:val="28"/>
          <w:szCs w:val="28"/>
        </w:rPr>
        <w:t>Кочурова</w:t>
      </w:r>
      <w:proofErr w:type="spellEnd"/>
      <w:r>
        <w:rPr>
          <w:rFonts w:eastAsia="Cambria"/>
          <w:color w:val="000000"/>
          <w:sz w:val="28"/>
          <w:szCs w:val="28"/>
        </w:rPr>
        <w:t xml:space="preserve"> Наталья Александровна,  </w:t>
      </w:r>
    </w:p>
    <w:p w:rsidR="00A967D1" w:rsidRDefault="00A967D1" w:rsidP="00A967D1">
      <w:pPr>
        <w:ind w:firstLine="283"/>
        <w:jc w:val="right"/>
        <w:rPr>
          <w:rFonts w:eastAsia="Cambria"/>
          <w:color w:val="000000"/>
          <w:sz w:val="28"/>
          <w:szCs w:val="28"/>
        </w:rPr>
      </w:pPr>
      <w:proofErr w:type="gramStart"/>
      <w:r>
        <w:rPr>
          <w:rFonts w:eastAsia="Cambria"/>
          <w:color w:val="000000"/>
          <w:sz w:val="28"/>
          <w:szCs w:val="28"/>
        </w:rPr>
        <w:t>мастер</w:t>
      </w:r>
      <w:proofErr w:type="gramEnd"/>
      <w:r>
        <w:rPr>
          <w:rFonts w:eastAsia="Cambria"/>
          <w:color w:val="000000"/>
          <w:sz w:val="28"/>
          <w:szCs w:val="28"/>
        </w:rPr>
        <w:t xml:space="preserve"> производственного обучения </w:t>
      </w:r>
    </w:p>
    <w:p w:rsidR="00A967D1" w:rsidRDefault="00A967D1" w:rsidP="00A967D1">
      <w:pPr>
        <w:ind w:firstLine="283"/>
        <w:jc w:val="right"/>
        <w:rPr>
          <w:color w:val="000000"/>
          <w:sz w:val="28"/>
          <w:szCs w:val="28"/>
        </w:rPr>
      </w:pPr>
      <w:r>
        <w:rPr>
          <w:rFonts w:eastAsia="Cambria"/>
          <w:color w:val="000000"/>
          <w:sz w:val="28"/>
          <w:szCs w:val="28"/>
        </w:rPr>
        <w:t>БПОУ УР «Ижевский техникум индустрии питания»</w:t>
      </w:r>
    </w:p>
    <w:p w:rsidR="00A967D1" w:rsidRDefault="00A967D1" w:rsidP="005450B0">
      <w:pPr>
        <w:ind w:firstLine="283"/>
        <w:jc w:val="center"/>
        <w:rPr>
          <w:rFonts w:eastAsia="Cambria" w:cs="Cambria"/>
          <w:b/>
          <w:bCs/>
          <w:sz w:val="28"/>
          <w:szCs w:val="28"/>
        </w:rPr>
      </w:pPr>
    </w:p>
    <w:p w:rsidR="00A967D1" w:rsidRDefault="00A967D1" w:rsidP="005450B0">
      <w:pPr>
        <w:ind w:firstLine="283"/>
        <w:jc w:val="center"/>
        <w:rPr>
          <w:rFonts w:eastAsia="Cambria" w:cs="Cambria"/>
          <w:b/>
          <w:bCs/>
          <w:sz w:val="28"/>
          <w:szCs w:val="28"/>
        </w:rPr>
      </w:pPr>
    </w:p>
    <w:p w:rsidR="005450B0" w:rsidRDefault="005450B0" w:rsidP="005450B0">
      <w:pPr>
        <w:ind w:firstLine="283"/>
        <w:jc w:val="both"/>
        <w:rPr>
          <w:color w:val="000000"/>
          <w:sz w:val="28"/>
          <w:szCs w:val="28"/>
        </w:rPr>
      </w:pPr>
      <w:r w:rsidRPr="00CC5741">
        <w:rPr>
          <w:rFonts w:eastAsia="Cambria" w:cs="Cambria"/>
          <w:b/>
          <w:bCs/>
          <w:color w:val="000000"/>
          <w:sz w:val="28"/>
          <w:szCs w:val="28"/>
        </w:rPr>
        <w:t>Цель</w:t>
      </w:r>
      <w:r w:rsidRPr="00E23DEA">
        <w:rPr>
          <w:rFonts w:eastAsia="Cambria" w:cs="Cambria"/>
          <w:bCs/>
          <w:color w:val="000000"/>
          <w:sz w:val="28"/>
          <w:szCs w:val="28"/>
        </w:rPr>
        <w:t xml:space="preserve"> – </w:t>
      </w:r>
      <w:r w:rsidRPr="00E23DEA">
        <w:rPr>
          <w:color w:val="000000"/>
          <w:sz w:val="28"/>
          <w:szCs w:val="28"/>
        </w:rPr>
        <w:t>сформировать первоначальные профессиональные умения по приготовлению</w:t>
      </w:r>
      <w:r>
        <w:rPr>
          <w:color w:val="000000"/>
          <w:sz w:val="28"/>
          <w:szCs w:val="28"/>
        </w:rPr>
        <w:t xml:space="preserve"> </w:t>
      </w:r>
      <w:r w:rsidRPr="00244170">
        <w:rPr>
          <w:color w:val="000000"/>
          <w:sz w:val="28"/>
          <w:szCs w:val="28"/>
        </w:rPr>
        <w:t>изделий из пресного теста региональной кухни: «</w:t>
      </w:r>
      <w:proofErr w:type="spellStart"/>
      <w:r w:rsidRPr="00244170">
        <w:rPr>
          <w:color w:val="000000"/>
          <w:sz w:val="28"/>
          <w:szCs w:val="28"/>
        </w:rPr>
        <w:t>Перепечи</w:t>
      </w:r>
      <w:proofErr w:type="spellEnd"/>
      <w:r w:rsidRPr="00244170">
        <w:rPr>
          <w:color w:val="000000"/>
          <w:sz w:val="28"/>
          <w:szCs w:val="28"/>
        </w:rPr>
        <w:t>»</w:t>
      </w:r>
    </w:p>
    <w:p w:rsidR="005450B0" w:rsidRPr="008E33A5" w:rsidRDefault="005450B0" w:rsidP="005450B0">
      <w:pPr>
        <w:ind w:firstLine="283"/>
        <w:jc w:val="both"/>
        <w:rPr>
          <w:color w:val="000000"/>
          <w:sz w:val="28"/>
          <w:szCs w:val="28"/>
        </w:rPr>
      </w:pPr>
      <w:r w:rsidRPr="008E33A5">
        <w:rPr>
          <w:rFonts w:eastAsia="Cambria" w:cs="Cambria"/>
          <w:b/>
          <w:bCs/>
          <w:color w:val="000000"/>
          <w:sz w:val="28"/>
          <w:szCs w:val="28"/>
        </w:rPr>
        <w:t>Задачи:</w:t>
      </w:r>
    </w:p>
    <w:p w:rsidR="005450B0" w:rsidRPr="008E33A5" w:rsidRDefault="005450B0" w:rsidP="005450B0">
      <w:pPr>
        <w:tabs>
          <w:tab w:val="left" w:pos="1035"/>
        </w:tabs>
        <w:ind w:firstLine="283"/>
        <w:jc w:val="both"/>
        <w:rPr>
          <w:color w:val="000000"/>
          <w:sz w:val="28"/>
          <w:szCs w:val="28"/>
        </w:rPr>
      </w:pPr>
      <w:r w:rsidRPr="008E33A5">
        <w:rPr>
          <w:color w:val="000000"/>
          <w:sz w:val="28"/>
          <w:szCs w:val="28"/>
        </w:rPr>
        <w:t xml:space="preserve">1. Обучить приготовлению </w:t>
      </w:r>
      <w:r w:rsidRPr="00244170">
        <w:rPr>
          <w:color w:val="000000"/>
          <w:sz w:val="28"/>
          <w:szCs w:val="28"/>
        </w:rPr>
        <w:t>изделий из пресн</w:t>
      </w:r>
      <w:r w:rsidR="00295563">
        <w:rPr>
          <w:color w:val="000000"/>
          <w:sz w:val="28"/>
          <w:szCs w:val="28"/>
        </w:rPr>
        <w:t xml:space="preserve">ого теста региональной кухни: </w:t>
      </w:r>
      <w:proofErr w:type="spellStart"/>
      <w:r w:rsidR="00295563">
        <w:rPr>
          <w:color w:val="000000"/>
          <w:sz w:val="28"/>
          <w:szCs w:val="28"/>
        </w:rPr>
        <w:t>перепечи</w:t>
      </w:r>
      <w:proofErr w:type="spellEnd"/>
      <w:r w:rsidRPr="008E33A5">
        <w:rPr>
          <w:color w:val="000000"/>
          <w:sz w:val="28"/>
          <w:szCs w:val="28"/>
        </w:rPr>
        <w:t xml:space="preserve">. </w:t>
      </w:r>
    </w:p>
    <w:p w:rsidR="005450B0" w:rsidRPr="008E33A5" w:rsidRDefault="005450B0" w:rsidP="005450B0">
      <w:pPr>
        <w:tabs>
          <w:tab w:val="left" w:pos="1035"/>
        </w:tabs>
        <w:ind w:firstLine="283"/>
        <w:jc w:val="both"/>
        <w:rPr>
          <w:color w:val="000000"/>
          <w:sz w:val="28"/>
          <w:szCs w:val="28"/>
        </w:rPr>
      </w:pPr>
      <w:r w:rsidRPr="008E33A5">
        <w:rPr>
          <w:color w:val="000000"/>
          <w:sz w:val="28"/>
          <w:szCs w:val="28"/>
        </w:rPr>
        <w:t xml:space="preserve">2. Способствовать умению организации собственной деятельности, исходя из цели и способов ее достижения. </w:t>
      </w:r>
    </w:p>
    <w:p w:rsidR="005450B0" w:rsidRPr="008E33A5" w:rsidRDefault="005450B0" w:rsidP="005450B0">
      <w:pPr>
        <w:tabs>
          <w:tab w:val="left" w:pos="1035"/>
        </w:tabs>
        <w:ind w:firstLine="283"/>
        <w:jc w:val="both"/>
        <w:rPr>
          <w:color w:val="000000"/>
          <w:sz w:val="28"/>
          <w:szCs w:val="28"/>
        </w:rPr>
      </w:pPr>
      <w:r w:rsidRPr="008E33A5">
        <w:rPr>
          <w:color w:val="000000"/>
          <w:sz w:val="28"/>
          <w:szCs w:val="28"/>
        </w:rPr>
        <w:t>3. Формировать умения взаимодействовать в парах</w:t>
      </w:r>
      <w:r w:rsidR="00295563">
        <w:rPr>
          <w:color w:val="000000"/>
          <w:sz w:val="28"/>
          <w:szCs w:val="28"/>
        </w:rPr>
        <w:t>, в малых группах</w:t>
      </w:r>
      <w:r w:rsidRPr="008E33A5">
        <w:rPr>
          <w:color w:val="000000"/>
          <w:sz w:val="28"/>
          <w:szCs w:val="28"/>
        </w:rPr>
        <w:t xml:space="preserve"> и осуществлять </w:t>
      </w:r>
      <w:proofErr w:type="spellStart"/>
      <w:r w:rsidRPr="008E33A5">
        <w:rPr>
          <w:color w:val="000000"/>
          <w:sz w:val="28"/>
          <w:szCs w:val="28"/>
        </w:rPr>
        <w:t>самооценивание</w:t>
      </w:r>
      <w:proofErr w:type="spellEnd"/>
      <w:r w:rsidRPr="008E33A5">
        <w:rPr>
          <w:color w:val="000000"/>
          <w:sz w:val="28"/>
          <w:szCs w:val="28"/>
        </w:rPr>
        <w:t xml:space="preserve"> результатов сво</w:t>
      </w:r>
      <w:r>
        <w:rPr>
          <w:color w:val="000000"/>
          <w:sz w:val="28"/>
          <w:szCs w:val="28"/>
        </w:rPr>
        <w:t>ей деятельности.</w:t>
      </w:r>
    </w:p>
    <w:p w:rsidR="005450B0" w:rsidRPr="008E33A5" w:rsidRDefault="005450B0" w:rsidP="005450B0">
      <w:pPr>
        <w:ind w:firstLine="283"/>
        <w:jc w:val="both"/>
        <w:rPr>
          <w:color w:val="000000"/>
          <w:sz w:val="28"/>
          <w:szCs w:val="28"/>
        </w:rPr>
      </w:pPr>
      <w:r w:rsidRPr="008E33A5">
        <w:rPr>
          <w:rFonts w:eastAsia="Cambria" w:cs="Cambria"/>
          <w:b/>
          <w:bCs/>
          <w:color w:val="000000"/>
          <w:sz w:val="28"/>
          <w:szCs w:val="28"/>
        </w:rPr>
        <w:t xml:space="preserve">Тип урока: </w:t>
      </w:r>
      <w:r w:rsidRPr="008E33A5">
        <w:rPr>
          <w:color w:val="000000"/>
          <w:sz w:val="28"/>
          <w:szCs w:val="28"/>
        </w:rPr>
        <w:t>формирование первоначальных профессиональных умений</w:t>
      </w:r>
    </w:p>
    <w:p w:rsidR="005450B0" w:rsidRDefault="005450B0" w:rsidP="005450B0">
      <w:pPr>
        <w:ind w:firstLine="283"/>
        <w:jc w:val="both"/>
        <w:rPr>
          <w:color w:val="000000"/>
          <w:sz w:val="28"/>
          <w:szCs w:val="28"/>
        </w:rPr>
      </w:pPr>
      <w:r w:rsidRPr="008E33A5">
        <w:rPr>
          <w:rFonts w:eastAsia="Cambria" w:cs="Cambria"/>
          <w:b/>
          <w:bCs/>
          <w:color w:val="000000"/>
          <w:sz w:val="28"/>
          <w:szCs w:val="28"/>
        </w:rPr>
        <w:t xml:space="preserve">Форма проведения: </w:t>
      </w:r>
      <w:r w:rsidRPr="008E33A5">
        <w:rPr>
          <w:color w:val="000000"/>
          <w:sz w:val="28"/>
          <w:szCs w:val="28"/>
        </w:rPr>
        <w:t>практическое занятие.</w:t>
      </w:r>
    </w:p>
    <w:p w:rsidR="00D001B7" w:rsidRDefault="00D001B7" w:rsidP="00D001B7">
      <w:pPr>
        <w:ind w:firstLine="283"/>
        <w:jc w:val="both"/>
        <w:rPr>
          <w:color w:val="000000"/>
          <w:sz w:val="28"/>
          <w:szCs w:val="28"/>
        </w:rPr>
      </w:pPr>
      <w:r w:rsidRPr="00D001B7">
        <w:rPr>
          <w:b/>
          <w:sz w:val="28"/>
          <w:szCs w:val="28"/>
        </w:rPr>
        <w:t>Учебно-программное обеспечение</w:t>
      </w:r>
      <w:r>
        <w:rPr>
          <w:sz w:val="28"/>
          <w:szCs w:val="28"/>
        </w:rPr>
        <w:t>: Рабочая программа Профессионального модуля</w:t>
      </w:r>
      <w:r w:rsidRPr="00644068">
        <w:rPr>
          <w:sz w:val="28"/>
          <w:szCs w:val="28"/>
        </w:rPr>
        <w:t xml:space="preserve"> ПМ.03 Разделка теста, ПМ.04 Термическая обработка теста и отделка поверхности хлебобулочных изделий, ПМ.05 Укладка и упаковка готовой продукции </w:t>
      </w:r>
      <w:r>
        <w:rPr>
          <w:sz w:val="28"/>
          <w:szCs w:val="28"/>
        </w:rPr>
        <w:t xml:space="preserve">ОПОП ППКРС по </w:t>
      </w:r>
      <w:r w:rsidRPr="00644068">
        <w:rPr>
          <w:sz w:val="28"/>
          <w:szCs w:val="28"/>
        </w:rPr>
        <w:t>профессии 19.01.04 Пекарь</w:t>
      </w:r>
    </w:p>
    <w:p w:rsidR="00D001B7" w:rsidRDefault="00D001B7" w:rsidP="00D001B7">
      <w:pPr>
        <w:ind w:firstLine="283"/>
        <w:jc w:val="both"/>
        <w:rPr>
          <w:color w:val="000000"/>
          <w:sz w:val="28"/>
          <w:szCs w:val="28"/>
        </w:rPr>
      </w:pPr>
      <w:r>
        <w:rPr>
          <w:rFonts w:eastAsia="Cambria" w:cs="Cambria"/>
          <w:b/>
          <w:bCs/>
          <w:color w:val="000000"/>
          <w:sz w:val="28"/>
          <w:szCs w:val="28"/>
        </w:rPr>
        <w:t xml:space="preserve">Программное обеспечение: </w:t>
      </w:r>
      <w:r>
        <w:rPr>
          <w:color w:val="000000"/>
          <w:sz w:val="28"/>
          <w:szCs w:val="28"/>
        </w:rPr>
        <w:t xml:space="preserve">MS </w:t>
      </w:r>
      <w:proofErr w:type="spellStart"/>
      <w:r>
        <w:rPr>
          <w:color w:val="000000"/>
          <w:sz w:val="28"/>
          <w:szCs w:val="28"/>
        </w:rPr>
        <w:t>PowerPoint</w:t>
      </w:r>
      <w:proofErr w:type="spellEnd"/>
      <w:r>
        <w:rPr>
          <w:color w:val="000000"/>
          <w:sz w:val="28"/>
          <w:szCs w:val="28"/>
        </w:rPr>
        <w:t>,</w:t>
      </w:r>
      <w:r>
        <w:rPr>
          <w:rFonts w:eastAsia="Cambria" w:cs="Cambria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Windows</w:t>
      </w:r>
      <w:r w:rsidRPr="00E23D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media</w:t>
      </w:r>
      <w:r w:rsidRPr="00E23D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плеер.</w:t>
      </w:r>
    </w:p>
    <w:p w:rsidR="005450B0" w:rsidRDefault="005450B0" w:rsidP="005450B0">
      <w:pPr>
        <w:ind w:firstLine="283"/>
        <w:jc w:val="both"/>
        <w:rPr>
          <w:color w:val="000000"/>
          <w:sz w:val="28"/>
          <w:szCs w:val="28"/>
        </w:rPr>
      </w:pPr>
      <w:r>
        <w:rPr>
          <w:rFonts w:eastAsia="Cambria" w:cs="Cambria"/>
          <w:b/>
          <w:bCs/>
          <w:color w:val="000000"/>
          <w:sz w:val="28"/>
          <w:szCs w:val="28"/>
        </w:rPr>
        <w:t xml:space="preserve">Оборудование и инвентарь: </w:t>
      </w:r>
      <w:r>
        <w:rPr>
          <w:color w:val="000000"/>
          <w:sz w:val="28"/>
          <w:szCs w:val="28"/>
        </w:rPr>
        <w:t>компьютер педагога,</w:t>
      </w:r>
      <w:r>
        <w:rPr>
          <w:rFonts w:eastAsia="Cambria" w:cs="Cambria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подключенный к сети Интернет;</w:t>
      </w:r>
      <w:r>
        <w:rPr>
          <w:rFonts w:eastAsia="Cambria" w:cs="Cambria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телевизор; рабочие столы, конвекционные печи (</w:t>
      </w:r>
      <w:proofErr w:type="spellStart"/>
      <w:r>
        <w:rPr>
          <w:color w:val="000000"/>
          <w:sz w:val="28"/>
          <w:szCs w:val="28"/>
        </w:rPr>
        <w:t>пароконвектомат</w:t>
      </w:r>
      <w:proofErr w:type="spellEnd"/>
      <w:r>
        <w:rPr>
          <w:color w:val="000000"/>
          <w:sz w:val="28"/>
          <w:szCs w:val="28"/>
        </w:rPr>
        <w:t xml:space="preserve">), холодильное оборудование, противни, одноразовые емкости, ножи, ложки, вилки, тарелки, лопатки, </w:t>
      </w:r>
      <w:r w:rsidRPr="00DB266A">
        <w:rPr>
          <w:color w:val="000000"/>
          <w:sz w:val="28"/>
          <w:szCs w:val="28"/>
        </w:rPr>
        <w:t>скалка,</w:t>
      </w:r>
      <w:r>
        <w:rPr>
          <w:color w:val="000000"/>
          <w:sz w:val="28"/>
          <w:szCs w:val="28"/>
        </w:rPr>
        <w:t xml:space="preserve"> разделочные доски, формы для выпечки, силиконовые коврики, рукавицы для выемки из печи, перчатки.</w:t>
      </w:r>
    </w:p>
    <w:p w:rsidR="005450B0" w:rsidRDefault="005450B0" w:rsidP="005450B0">
      <w:pPr>
        <w:ind w:firstLine="283"/>
        <w:jc w:val="both"/>
        <w:rPr>
          <w:color w:val="000000"/>
          <w:sz w:val="28"/>
          <w:szCs w:val="28"/>
        </w:rPr>
      </w:pPr>
      <w:r>
        <w:rPr>
          <w:rFonts w:eastAsia="Cambria" w:cs="Cambria"/>
          <w:b/>
          <w:bCs/>
          <w:color w:val="000000"/>
          <w:sz w:val="28"/>
          <w:szCs w:val="28"/>
        </w:rPr>
        <w:t xml:space="preserve">Материалы: </w:t>
      </w:r>
      <w:r>
        <w:rPr>
          <w:color w:val="000000"/>
          <w:sz w:val="28"/>
          <w:szCs w:val="28"/>
        </w:rPr>
        <w:t xml:space="preserve">алгоритм работы, оценочные листы, инструкции по составлению </w:t>
      </w:r>
      <w:proofErr w:type="spellStart"/>
      <w:r>
        <w:rPr>
          <w:color w:val="000000"/>
          <w:sz w:val="28"/>
          <w:szCs w:val="28"/>
        </w:rPr>
        <w:t>синквейна</w:t>
      </w:r>
      <w:proofErr w:type="spellEnd"/>
      <w:r>
        <w:rPr>
          <w:color w:val="000000"/>
          <w:sz w:val="28"/>
          <w:szCs w:val="28"/>
        </w:rPr>
        <w:t>, карандаши, упаковочные материалы</w:t>
      </w:r>
      <w:r w:rsidR="00295563">
        <w:rPr>
          <w:color w:val="000000"/>
          <w:sz w:val="28"/>
          <w:szCs w:val="28"/>
        </w:rPr>
        <w:t>, элементы декорирования</w:t>
      </w:r>
      <w:r>
        <w:rPr>
          <w:color w:val="000000"/>
          <w:sz w:val="28"/>
          <w:szCs w:val="28"/>
        </w:rPr>
        <w:t>.</w:t>
      </w:r>
    </w:p>
    <w:p w:rsidR="005450B0" w:rsidRDefault="005450B0" w:rsidP="005450B0">
      <w:pPr>
        <w:ind w:firstLine="28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Сырье: </w:t>
      </w:r>
      <w:r>
        <w:rPr>
          <w:color w:val="000000"/>
          <w:sz w:val="28"/>
          <w:szCs w:val="28"/>
        </w:rPr>
        <w:t>пресное тесто, начинки, мука.</w:t>
      </w:r>
    </w:p>
    <w:p w:rsidR="00D001B7" w:rsidRDefault="00D001B7" w:rsidP="005450B0">
      <w:pPr>
        <w:ind w:firstLine="283"/>
        <w:jc w:val="both"/>
        <w:rPr>
          <w:color w:val="000000"/>
          <w:sz w:val="28"/>
          <w:szCs w:val="28"/>
        </w:rPr>
      </w:pPr>
    </w:p>
    <w:p w:rsidR="00D001B7" w:rsidRDefault="00D001B7" w:rsidP="005450B0">
      <w:pPr>
        <w:ind w:firstLine="283"/>
        <w:jc w:val="both"/>
        <w:rPr>
          <w:color w:val="000000"/>
          <w:sz w:val="28"/>
          <w:szCs w:val="28"/>
        </w:rPr>
      </w:pPr>
    </w:p>
    <w:p w:rsidR="00713697" w:rsidRDefault="00713697" w:rsidP="005450B0">
      <w:pPr>
        <w:ind w:firstLine="283"/>
        <w:jc w:val="both"/>
        <w:rPr>
          <w:color w:val="000000"/>
          <w:sz w:val="28"/>
          <w:szCs w:val="28"/>
        </w:rPr>
      </w:pPr>
    </w:p>
    <w:p w:rsidR="00713697" w:rsidRDefault="00713697" w:rsidP="00713697">
      <w:pPr>
        <w:ind w:firstLine="28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Планируемые результаты обучения</w:t>
      </w:r>
    </w:p>
    <w:tbl>
      <w:tblPr>
        <w:tblStyle w:val="a5"/>
        <w:tblW w:w="14879" w:type="dxa"/>
        <w:tblLayout w:type="fixed"/>
        <w:tblLook w:val="04A0" w:firstRow="1" w:lastRow="0" w:firstColumn="1" w:lastColumn="0" w:noHBand="0" w:noVBand="1"/>
      </w:tblPr>
      <w:tblGrid>
        <w:gridCol w:w="4248"/>
        <w:gridCol w:w="5528"/>
        <w:gridCol w:w="5103"/>
      </w:tblGrid>
      <w:tr w:rsidR="00713697" w:rsidTr="00295563">
        <w:trPr>
          <w:trHeight w:val="904"/>
        </w:trPr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Формируемые ОК, ПК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Показатели </w:t>
            </w:r>
            <w:proofErr w:type="spellStart"/>
            <w:r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компетенции</w:t>
            </w: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Планируемый уровень достижения результатов обучения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D825B3">
              <w:rPr>
                <w:color w:val="000000"/>
                <w:sz w:val="24"/>
                <w:szCs w:val="24"/>
              </w:rPr>
              <w:t>ПК 3.2. Производить формование тестовых заготовок вручную или с применением формующего оборудования.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Умеет производить </w:t>
            </w:r>
            <w:r w:rsidRPr="00D825B3">
              <w:rPr>
                <w:color w:val="000000"/>
                <w:sz w:val="24"/>
                <w:szCs w:val="24"/>
              </w:rPr>
              <w:t>формование тестовых заготовок вручную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лдя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различных видов изделий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 3.5. Производить укладку сформованных полуфабрикатов на листы.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Умеет укладывать сформованные полуфабрикаты на листы</w:t>
            </w: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 w:rsidRPr="00D825B3">
              <w:rPr>
                <w:color w:val="000000"/>
                <w:sz w:val="24"/>
                <w:szCs w:val="24"/>
              </w:rPr>
              <w:t>ПК 4.2. Контролировать и регулировать режим выпечки хлеба, хлебобулочных и бараночных изделий.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Pr="00D825B3">
              <w:rPr>
                <w:color w:val="000000"/>
                <w:sz w:val="24"/>
                <w:szCs w:val="24"/>
              </w:rPr>
              <w:t xml:space="preserve">меет контролировать режим выпечки хлеба, хлебобулочных </w:t>
            </w:r>
            <w:r>
              <w:rPr>
                <w:color w:val="000000"/>
                <w:sz w:val="24"/>
                <w:szCs w:val="24"/>
              </w:rPr>
              <w:t>изделий</w:t>
            </w: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 4.6. Обслуживать печи, духовые шкафы и другое оборудование для выпекания.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-Умеет обслуживать печи, духовые шкафы и другое оборудование для выпекания.</w:t>
            </w: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 w:rsidRPr="00244170">
              <w:rPr>
                <w:color w:val="000000"/>
                <w:sz w:val="24"/>
                <w:szCs w:val="24"/>
              </w:rPr>
              <w:t>ПК 5.1. Производить отбраковку готовой продукции.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Pr="00D825B3">
              <w:rPr>
                <w:color w:val="000000"/>
                <w:sz w:val="24"/>
                <w:szCs w:val="24"/>
              </w:rPr>
              <w:t>меет отбраковы</w:t>
            </w:r>
            <w:r>
              <w:rPr>
                <w:color w:val="000000"/>
                <w:sz w:val="24"/>
                <w:szCs w:val="24"/>
              </w:rPr>
              <w:t>вать готовые изделия по органолептическим показателям</w:t>
            </w:r>
            <w:r w:rsidRPr="00D825B3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713697" w:rsidRDefault="00295563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 w:rsidRPr="00244170">
              <w:rPr>
                <w:color w:val="000000"/>
                <w:sz w:val="24"/>
                <w:szCs w:val="24"/>
              </w:rPr>
              <w:t>ПК 5.2. Производить упаковку и маркировку хлебобулочных изделий.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Pr="00D825B3">
              <w:rPr>
                <w:color w:val="000000"/>
                <w:sz w:val="24"/>
                <w:szCs w:val="24"/>
              </w:rPr>
              <w:t>меет упаковывать готовую продукцию вручную;</w:t>
            </w:r>
          </w:p>
        </w:tc>
        <w:tc>
          <w:tcPr>
            <w:tcW w:w="5103" w:type="dxa"/>
          </w:tcPr>
          <w:p w:rsidR="00713697" w:rsidRDefault="00295563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 w:rsidRPr="00244170">
              <w:rPr>
                <w:color w:val="000000"/>
                <w:sz w:val="24"/>
                <w:szCs w:val="24"/>
              </w:rPr>
              <w:t>ПК 5.3. Укладывать изделия в лотки, вагонетки, контейнеры.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Pr="00D825B3">
              <w:rPr>
                <w:color w:val="000000"/>
                <w:sz w:val="24"/>
                <w:szCs w:val="24"/>
              </w:rPr>
              <w:t>меет укладывать хлебобулочные изделия в лотки, контейнеры, вагонетки</w:t>
            </w:r>
            <w:r>
              <w:rPr>
                <w:color w:val="000000"/>
                <w:sz w:val="24"/>
                <w:szCs w:val="24"/>
              </w:rPr>
              <w:t xml:space="preserve"> с использованием различного вида упаковочных материалов</w:t>
            </w:r>
            <w:r w:rsidRPr="00D825B3">
              <w:rPr>
                <w:color w:val="000000"/>
                <w:sz w:val="24"/>
                <w:szCs w:val="24"/>
              </w:rPr>
              <w:t>;</w:t>
            </w:r>
          </w:p>
        </w:tc>
        <w:tc>
          <w:tcPr>
            <w:tcW w:w="5103" w:type="dxa"/>
          </w:tcPr>
          <w:p w:rsidR="00713697" w:rsidRDefault="00295563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  <w:bookmarkStart w:id="0" w:name="_GoBack"/>
            <w:bookmarkEnd w:id="0"/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1. 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Демонстрирует интерес к профессии в процессе занятия;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Имеет высокую мотивацию к выполнению профессиональной деятельности</w:t>
            </w: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2.  Организовывать свою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528" w:type="dxa"/>
            <w:vAlign w:val="bottom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Определяет цели и порядок работы в соответствии с технологическим процессом;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Рационально распределяет время при выполнении работ;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 Выбирает технологическое оборудование и производственный инвентарь;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 Поддерживает санитарные нормы на рабочем </w:t>
            </w:r>
            <w:r>
              <w:rPr>
                <w:color w:val="000000"/>
                <w:sz w:val="24"/>
                <w:szCs w:val="24"/>
              </w:rPr>
              <w:lastRenderedPageBreak/>
              <w:t>месте в соответствии с требованиями;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Соблюдает требования охраны труда и безопасности при проведении работ в соответствии с установленной нормативно- технической документацией;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Организует рабочее место в соответствии с нормативной документацией и требованиями технологии выполнения работ;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-Способен организовывать собственную деятельность исходя из цели и способов ее достижения;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Осуществляет необходимый самоконтроль за исполнением работы.</w:t>
            </w: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 уровень - 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ОК 3. Анализировать рабочую ситуацию, осуществлять текущий и итоговый контроль, оценку и коррекцию своей собственной деятельности, нести ответственность за результаты своей работы.</w:t>
            </w:r>
          </w:p>
        </w:tc>
        <w:tc>
          <w:tcPr>
            <w:tcW w:w="5528" w:type="dxa"/>
            <w:vAlign w:val="bottom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Демонстрирует способность принимать решения в стандартных и нестандартных ситуациях и нести за них ответственность;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ориентируется на результат выполнения профессиональных задач;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Проводит оценивание, самоанализ и коррекцию результатов собственной работы.</w:t>
            </w: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ОК4. 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Анализирует информацию;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Работает по алгоритму.</w:t>
            </w: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713697" w:rsidTr="00295563">
        <w:tc>
          <w:tcPr>
            <w:tcW w:w="4248" w:type="dxa"/>
          </w:tcPr>
          <w:p w:rsidR="00713697" w:rsidRDefault="00713697" w:rsidP="00183A1B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ОК6. Работать в команде, эффективно общаться с коллегами, руководством, клиентами.</w:t>
            </w:r>
          </w:p>
        </w:tc>
        <w:tc>
          <w:tcPr>
            <w:tcW w:w="5528" w:type="dxa"/>
          </w:tcPr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Взаимодействует с обучающимися, </w:t>
            </w:r>
            <w:proofErr w:type="gramStart"/>
            <w:r>
              <w:rPr>
                <w:color w:val="000000"/>
                <w:sz w:val="24"/>
                <w:szCs w:val="24"/>
              </w:rPr>
              <w:t>мастером  в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ходе занятия;</w:t>
            </w:r>
          </w:p>
          <w:p w:rsidR="00713697" w:rsidRDefault="00713697" w:rsidP="00183A1B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Соблюдает этические нормы общения при взаимодействии с обучающимися и мастером.</w:t>
            </w:r>
          </w:p>
        </w:tc>
        <w:tc>
          <w:tcPr>
            <w:tcW w:w="5103" w:type="dxa"/>
          </w:tcPr>
          <w:p w:rsidR="00713697" w:rsidRDefault="00713697" w:rsidP="00183A1B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</w:tbl>
    <w:p w:rsidR="00713697" w:rsidRDefault="00713697" w:rsidP="005450B0">
      <w:pPr>
        <w:ind w:firstLine="283"/>
        <w:jc w:val="both"/>
        <w:rPr>
          <w:color w:val="000000"/>
          <w:sz w:val="28"/>
          <w:szCs w:val="28"/>
        </w:rPr>
      </w:pPr>
    </w:p>
    <w:p w:rsidR="00D001B7" w:rsidRDefault="00D001B7" w:rsidP="005450B0">
      <w:pPr>
        <w:ind w:firstLine="283"/>
        <w:jc w:val="center"/>
        <w:rPr>
          <w:rFonts w:eastAsia="Cambria" w:cs="Cambria"/>
          <w:b/>
          <w:bCs/>
          <w:color w:val="000000"/>
          <w:sz w:val="24"/>
          <w:szCs w:val="24"/>
        </w:rPr>
      </w:pPr>
    </w:p>
    <w:p w:rsidR="005450B0" w:rsidRDefault="00713697" w:rsidP="005450B0">
      <w:pPr>
        <w:ind w:firstLine="283"/>
        <w:jc w:val="center"/>
        <w:rPr>
          <w:rFonts w:eastAsia="Cambria" w:cs="Cambria"/>
          <w:b/>
          <w:bCs/>
          <w:color w:val="000000"/>
          <w:sz w:val="24"/>
          <w:szCs w:val="24"/>
        </w:rPr>
      </w:pPr>
      <w:r>
        <w:rPr>
          <w:rFonts w:eastAsia="Cambria" w:cs="Cambria"/>
          <w:b/>
          <w:bCs/>
          <w:color w:val="000000"/>
          <w:sz w:val="24"/>
          <w:szCs w:val="24"/>
        </w:rPr>
        <w:t>Ход занятия</w:t>
      </w:r>
    </w:p>
    <w:p w:rsidR="005450B0" w:rsidRDefault="005450B0" w:rsidP="005450B0">
      <w:pPr>
        <w:ind w:firstLine="283"/>
        <w:jc w:val="center"/>
        <w:rPr>
          <w:rFonts w:eastAsia="Cambria" w:cs="Cambria"/>
          <w:b/>
          <w:bCs/>
          <w:color w:val="000000"/>
          <w:sz w:val="24"/>
          <w:szCs w:val="24"/>
        </w:rPr>
      </w:pPr>
    </w:p>
    <w:tbl>
      <w:tblPr>
        <w:tblStyle w:val="a5"/>
        <w:tblW w:w="15559" w:type="dxa"/>
        <w:tblLayout w:type="fixed"/>
        <w:tblLook w:val="04A0" w:firstRow="1" w:lastRow="0" w:firstColumn="1" w:lastColumn="0" w:noHBand="0" w:noVBand="1"/>
      </w:tblPr>
      <w:tblGrid>
        <w:gridCol w:w="1951"/>
        <w:gridCol w:w="997"/>
        <w:gridCol w:w="7225"/>
        <w:gridCol w:w="5386"/>
      </w:tblGrid>
      <w:tr w:rsidR="005450B0" w:rsidTr="006C7C17">
        <w:tc>
          <w:tcPr>
            <w:tcW w:w="1951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997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7225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5386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Методические указания</w:t>
            </w:r>
          </w:p>
        </w:tc>
      </w:tr>
      <w:tr w:rsidR="005450B0" w:rsidTr="006C7C17">
        <w:trPr>
          <w:trHeight w:val="1874"/>
        </w:trPr>
        <w:tc>
          <w:tcPr>
            <w:tcW w:w="1951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lastRenderedPageBreak/>
              <w:t>Организационный момент</w:t>
            </w:r>
          </w:p>
        </w:tc>
        <w:tc>
          <w:tcPr>
            <w:tcW w:w="997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1 мин</w:t>
            </w:r>
          </w:p>
        </w:tc>
        <w:tc>
          <w:tcPr>
            <w:tcW w:w="7225" w:type="dxa"/>
          </w:tcPr>
          <w:p w:rsidR="005450B0" w:rsidRPr="004909C4" w:rsidRDefault="005450B0" w:rsidP="006C7C17">
            <w:pPr>
              <w:widowControl w:val="0"/>
              <w:ind w:firstLine="57"/>
              <w:jc w:val="both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Добрый день, уважаемые студенты! Меня зовут Наталья Александровна, я мастер производственного обучения Ижевского техникума индустрии питания, обучаю студентов профессии пекарь, кондитер. На своих первых занятиях всегда спрашиваю студентов, а сейчас спрошу вас: «Как вы думаете, что входит в профессиональную деятельность пекаря?» (</w:t>
            </w:r>
            <w:r>
              <w:rPr>
                <w:rFonts w:eastAsiaTheme="minorEastAsia"/>
                <w:i/>
                <w:color w:val="000000"/>
                <w:sz w:val="24"/>
                <w:szCs w:val="24"/>
              </w:rPr>
              <w:t xml:space="preserve">обучающиеся называют приготовление, выпечка, пирогов, декорирование и т.д.). </w:t>
            </w:r>
            <w:r w:rsidRPr="001419CF">
              <w:rPr>
                <w:rFonts w:eastAsiaTheme="minorEastAsia"/>
                <w:color w:val="000000"/>
                <w:sz w:val="24"/>
                <w:szCs w:val="24"/>
              </w:rPr>
              <w:t xml:space="preserve">Вы правы, все это </w:t>
            </w:r>
            <w:r>
              <w:rPr>
                <w:rFonts w:eastAsiaTheme="minorEastAsia"/>
                <w:color w:val="000000"/>
                <w:sz w:val="24"/>
                <w:szCs w:val="24"/>
              </w:rPr>
              <w:t xml:space="preserve">и многое другое </w:t>
            </w:r>
            <w:r w:rsidRPr="001419CF">
              <w:rPr>
                <w:rFonts w:eastAsiaTheme="minorEastAsia"/>
                <w:color w:val="000000"/>
                <w:sz w:val="24"/>
                <w:szCs w:val="24"/>
              </w:rPr>
              <w:t xml:space="preserve">является </w:t>
            </w:r>
            <w:r>
              <w:rPr>
                <w:rFonts w:eastAsiaTheme="minorEastAsia"/>
                <w:color w:val="000000"/>
                <w:sz w:val="24"/>
                <w:szCs w:val="24"/>
              </w:rPr>
              <w:t xml:space="preserve">деятельностью пекаря. </w:t>
            </w:r>
            <w:r w:rsidRPr="001419CF">
              <w:rPr>
                <w:rFonts w:eastAsiaTheme="minorEastAsia"/>
                <w:color w:val="000000"/>
                <w:sz w:val="24"/>
                <w:szCs w:val="24"/>
              </w:rPr>
              <w:t>Надеюсь</w:t>
            </w:r>
            <w:r>
              <w:rPr>
                <w:rFonts w:eastAsiaTheme="minorEastAsia"/>
                <w:color w:val="000000"/>
                <w:sz w:val="24"/>
                <w:szCs w:val="24"/>
              </w:rPr>
              <w:t xml:space="preserve">, Вы, как и я, любите </w:t>
            </w:r>
            <w:r w:rsidRPr="00AE2A3C">
              <w:rPr>
                <w:rFonts w:eastAsiaTheme="minorEastAsia"/>
                <w:color w:val="000000"/>
                <w:sz w:val="24"/>
                <w:szCs w:val="24"/>
              </w:rPr>
              <w:t>ароматную выпечку</w:t>
            </w:r>
            <w:r>
              <w:rPr>
                <w:rFonts w:eastAsiaTheme="minorEastAsia"/>
                <w:color w:val="000000"/>
                <w:sz w:val="24"/>
                <w:szCs w:val="24"/>
              </w:rPr>
              <w:t>,</w:t>
            </w:r>
            <w:r w:rsidRPr="00AE2A3C">
              <w:rPr>
                <w:rFonts w:eastAsiaTheme="minor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color w:val="000000"/>
                <w:sz w:val="24"/>
                <w:szCs w:val="24"/>
              </w:rPr>
              <w:t>вижу, что у вас прекрасное настроение, и мы начинаем.</w:t>
            </w:r>
          </w:p>
        </w:tc>
        <w:tc>
          <w:tcPr>
            <w:tcW w:w="5386" w:type="dxa"/>
          </w:tcPr>
          <w:p w:rsidR="005450B0" w:rsidRDefault="005450B0" w:rsidP="006C7C17">
            <w:pPr>
              <w:widowControl w:val="0"/>
              <w:ind w:firstLine="57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5450B0" w:rsidTr="006C7C17">
        <w:trPr>
          <w:trHeight w:val="204"/>
        </w:trPr>
        <w:tc>
          <w:tcPr>
            <w:tcW w:w="1951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Мотивационно-целевой</w:t>
            </w:r>
          </w:p>
        </w:tc>
        <w:tc>
          <w:tcPr>
            <w:tcW w:w="997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3 мин</w:t>
            </w:r>
          </w:p>
        </w:tc>
        <w:tc>
          <w:tcPr>
            <w:tcW w:w="7225" w:type="dxa"/>
          </w:tcPr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Я предлагаю вам посмотреть небольшой видеоролик (30 </w:t>
            </w:r>
            <w:proofErr w:type="gramStart"/>
            <w:r>
              <w:rPr>
                <w:color w:val="000000"/>
                <w:sz w:val="24"/>
                <w:szCs w:val="24"/>
              </w:rPr>
              <w:t>сек)  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высказать предположения о теме занятия (</w:t>
            </w:r>
            <w:r w:rsidRPr="00AE2A3C">
              <w:rPr>
                <w:i/>
                <w:color w:val="000000"/>
                <w:sz w:val="24"/>
                <w:szCs w:val="24"/>
              </w:rPr>
              <w:t>приготовление,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 xml:space="preserve">национальные изделия,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перепечи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>)</w:t>
            </w:r>
          </w:p>
          <w:p w:rsidR="005450B0" w:rsidRPr="00AE2A3C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 w:rsidRPr="00AE2A3C">
              <w:rPr>
                <w:color w:val="000000"/>
                <w:sz w:val="24"/>
                <w:szCs w:val="24"/>
              </w:rPr>
              <w:t xml:space="preserve">- Из какого теста они готовятся </w:t>
            </w:r>
            <w:proofErr w:type="spellStart"/>
            <w:r w:rsidRPr="00AE2A3C">
              <w:rPr>
                <w:color w:val="000000"/>
                <w:sz w:val="24"/>
                <w:szCs w:val="24"/>
              </w:rPr>
              <w:t>перепечи</w:t>
            </w:r>
            <w:proofErr w:type="spellEnd"/>
            <w:r w:rsidRPr="00AE2A3C">
              <w:rPr>
                <w:color w:val="000000"/>
                <w:sz w:val="24"/>
                <w:szCs w:val="24"/>
              </w:rPr>
              <w:t>?</w:t>
            </w:r>
          </w:p>
          <w:p w:rsidR="005450B0" w:rsidRPr="00AE2A3C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 w:rsidRPr="00AE2A3C">
              <w:rPr>
                <w:color w:val="000000"/>
                <w:sz w:val="24"/>
                <w:szCs w:val="24"/>
              </w:rPr>
              <w:t>- По</w:t>
            </w:r>
            <w:r>
              <w:rPr>
                <w:color w:val="000000"/>
                <w:sz w:val="24"/>
                <w:szCs w:val="24"/>
              </w:rPr>
              <w:t xml:space="preserve">чему они имеют такое </w:t>
            </w:r>
            <w:proofErr w:type="gramStart"/>
            <w:r>
              <w:rPr>
                <w:color w:val="000000"/>
                <w:sz w:val="24"/>
                <w:szCs w:val="24"/>
              </w:rPr>
              <w:t>название?.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 w:rsidRPr="00AE2A3C">
              <w:rPr>
                <w:color w:val="000000"/>
                <w:sz w:val="24"/>
                <w:szCs w:val="24"/>
              </w:rPr>
              <w:t>Какие начинки можно использовать д</w:t>
            </w:r>
            <w:r>
              <w:rPr>
                <w:color w:val="000000"/>
                <w:sz w:val="24"/>
                <w:szCs w:val="24"/>
              </w:rPr>
              <w:t xml:space="preserve">ля приготовления </w:t>
            </w:r>
            <w:proofErr w:type="spellStart"/>
            <w:r>
              <w:rPr>
                <w:color w:val="000000"/>
                <w:sz w:val="24"/>
                <w:szCs w:val="24"/>
              </w:rPr>
              <w:t>перепечей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?  </w:t>
            </w:r>
            <w:r w:rsidRPr="00AE2A3C">
              <w:rPr>
                <w:i/>
                <w:color w:val="000000"/>
                <w:sz w:val="24"/>
                <w:szCs w:val="24"/>
              </w:rPr>
              <w:t>(обучающиеся отвечают на вопросы)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E2A3C">
              <w:rPr>
                <w:color w:val="000000"/>
                <w:sz w:val="24"/>
                <w:szCs w:val="24"/>
              </w:rPr>
              <w:t>Молодцы!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Молодцы! Тема нашего занятия </w:t>
            </w:r>
            <w:r w:rsidRPr="00AE2A3C">
              <w:rPr>
                <w:color w:val="000000"/>
                <w:sz w:val="24"/>
                <w:szCs w:val="24"/>
              </w:rPr>
              <w:t>«Приготовление изделий из пресного теста региональной кухни: «</w:t>
            </w:r>
            <w:proofErr w:type="spellStart"/>
            <w:r w:rsidRPr="00AE2A3C">
              <w:rPr>
                <w:color w:val="000000"/>
                <w:sz w:val="24"/>
                <w:szCs w:val="24"/>
              </w:rPr>
              <w:t>Перепечи</w:t>
            </w:r>
            <w:proofErr w:type="spellEnd"/>
            <w:r w:rsidRPr="00AE2A3C">
              <w:rPr>
                <w:color w:val="000000"/>
                <w:sz w:val="24"/>
                <w:szCs w:val="24"/>
              </w:rPr>
              <w:t>»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-Как вы сами только что озвучили, мы будем готовить изделия </w:t>
            </w:r>
            <w:r w:rsidRPr="00AE2A3C">
              <w:rPr>
                <w:color w:val="000000"/>
                <w:sz w:val="24"/>
                <w:szCs w:val="24"/>
              </w:rPr>
              <w:t xml:space="preserve">национальное изделие удмуртской кухни </w:t>
            </w:r>
            <w:proofErr w:type="spellStart"/>
            <w:r w:rsidRPr="00AE2A3C">
              <w:rPr>
                <w:color w:val="000000"/>
                <w:sz w:val="24"/>
                <w:szCs w:val="24"/>
              </w:rPr>
              <w:t>Перепечи</w:t>
            </w:r>
            <w:proofErr w:type="spellEnd"/>
            <w:r w:rsidRPr="00AE2A3C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 xml:space="preserve"> Что нам для этого понадобится? Что мы будем делать? </w:t>
            </w:r>
            <w:r>
              <w:rPr>
                <w:i/>
                <w:color w:val="000000"/>
                <w:sz w:val="24"/>
                <w:szCs w:val="24"/>
              </w:rPr>
              <w:t>(нужно сырье, инструменты, оборудование, организовать рабочее место, выпечка, приготовление, дегустация, упаковка…)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-Вот мы с вами и сформулировали цель и задачи нашего занятия.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Сегодня я предлагаю вам попробовать себя как в роли пекаря, так и в роли эксперта по оценке изделий и дизайнера Согласны? Начинаем!</w:t>
            </w:r>
          </w:p>
          <w:p w:rsidR="005450B0" w:rsidRPr="00AE2A3C" w:rsidRDefault="005450B0" w:rsidP="006C7C17">
            <w:pPr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5450B0" w:rsidRPr="00E73437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E73437">
              <w:rPr>
                <w:rFonts w:eastAsiaTheme="minorEastAsia"/>
                <w:b/>
                <w:color w:val="000000"/>
                <w:sz w:val="24"/>
                <w:szCs w:val="24"/>
              </w:rPr>
              <w:t>Видео-фрагмент</w:t>
            </w:r>
            <w:proofErr w:type="gramEnd"/>
          </w:p>
          <w:p w:rsidR="005450B0" w:rsidRDefault="005450B0" w:rsidP="006C7C17">
            <w:pPr>
              <w:widowControl w:val="0"/>
              <w:ind w:hanging="6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 w:rsidRPr="004909C4">
              <w:rPr>
                <w:rFonts w:eastAsiaTheme="minorEastAsia"/>
                <w:b/>
                <w:color w:val="000000"/>
                <w:sz w:val="24"/>
                <w:szCs w:val="24"/>
              </w:rPr>
              <w:t>«Приготовление изделий из пресного теста региональной кухни: «</w:t>
            </w:r>
            <w:proofErr w:type="spellStart"/>
            <w:r w:rsidRPr="004909C4">
              <w:rPr>
                <w:rFonts w:eastAsiaTheme="minorEastAsia"/>
                <w:b/>
                <w:color w:val="000000"/>
                <w:sz w:val="24"/>
                <w:szCs w:val="24"/>
              </w:rPr>
              <w:t>Перепечи</w:t>
            </w:r>
            <w:proofErr w:type="spellEnd"/>
            <w:r w:rsidRPr="004909C4">
              <w:rPr>
                <w:rFonts w:eastAsiaTheme="minorEastAsia"/>
                <w:b/>
                <w:color w:val="000000"/>
                <w:sz w:val="24"/>
                <w:szCs w:val="24"/>
              </w:rPr>
              <w:t>»</w:t>
            </w:r>
          </w:p>
          <w:p w:rsidR="005450B0" w:rsidRDefault="005450B0" w:rsidP="006C7C17">
            <w:pPr>
              <w:widowControl w:val="0"/>
              <w:ind w:hanging="6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 w:rsidRPr="004909C4">
              <w:rPr>
                <w:rFonts w:eastAsiaTheme="minorEastAsia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EB78EEA" wp14:editId="62F2ABEE">
                  <wp:extent cx="2707192" cy="15227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152" cy="152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0B0" w:rsidRDefault="005450B0" w:rsidP="006C7C17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>слайд  -</w:t>
            </w:r>
            <w:proofErr w:type="gramEnd"/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 xml:space="preserve"> цель, задачи</w:t>
            </w:r>
          </w:p>
          <w:p w:rsidR="005450B0" w:rsidRPr="004909C4" w:rsidRDefault="005450B0" w:rsidP="006C7C17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12BAAC4B" wp14:editId="1E708321">
                  <wp:extent cx="2620010" cy="1473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66" cy="148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B0" w:rsidTr="006C7C17">
        <w:tc>
          <w:tcPr>
            <w:tcW w:w="1951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/>
                <w:b/>
                <w:bCs/>
                <w:color w:val="000000"/>
                <w:sz w:val="24"/>
                <w:szCs w:val="24"/>
              </w:rPr>
              <w:t>Ориентировочный</w:t>
            </w:r>
          </w:p>
        </w:tc>
        <w:tc>
          <w:tcPr>
            <w:tcW w:w="997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5 мин</w:t>
            </w:r>
          </w:p>
        </w:tc>
        <w:tc>
          <w:tcPr>
            <w:tcW w:w="7225" w:type="dxa"/>
          </w:tcPr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AE2A3C">
              <w:rPr>
                <w:color w:val="000000"/>
                <w:sz w:val="24"/>
                <w:szCs w:val="24"/>
              </w:rPr>
              <w:t xml:space="preserve">Сейчас я вам покажу несколько видов приготовления </w:t>
            </w:r>
            <w:proofErr w:type="spellStart"/>
            <w:r w:rsidRPr="00AE2A3C">
              <w:rPr>
                <w:color w:val="000000"/>
                <w:sz w:val="24"/>
                <w:szCs w:val="24"/>
              </w:rPr>
              <w:t>перепечей</w:t>
            </w:r>
            <w:proofErr w:type="spellEnd"/>
            <w:r w:rsidRPr="00AE2A3C">
              <w:rPr>
                <w:color w:val="000000"/>
                <w:sz w:val="24"/>
                <w:szCs w:val="24"/>
              </w:rPr>
              <w:t xml:space="preserve"> с различными начинками, начиная от простого и заканчиваю более сложным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E2A3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</w:t>
            </w:r>
            <w:r w:rsidRPr="00AE2A3C">
              <w:rPr>
                <w:color w:val="000000"/>
                <w:sz w:val="24"/>
                <w:szCs w:val="24"/>
              </w:rPr>
              <w:t>адеюсь в чем-то Вы мне поможете.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AE2A3C">
              <w:rPr>
                <w:color w:val="000000"/>
                <w:sz w:val="24"/>
                <w:szCs w:val="24"/>
              </w:rPr>
              <w:t xml:space="preserve">Предлагаю смотреть внимательно, так как в </w:t>
            </w:r>
            <w:proofErr w:type="spellStart"/>
            <w:r w:rsidRPr="00AE2A3C">
              <w:rPr>
                <w:color w:val="000000"/>
                <w:sz w:val="24"/>
                <w:szCs w:val="24"/>
              </w:rPr>
              <w:t>переди</w:t>
            </w:r>
            <w:proofErr w:type="spellEnd"/>
            <w:r w:rsidRPr="00AE2A3C">
              <w:rPr>
                <w:color w:val="000000"/>
                <w:sz w:val="24"/>
                <w:szCs w:val="24"/>
              </w:rPr>
              <w:t xml:space="preserve"> у вас </w:t>
            </w:r>
            <w:r w:rsidRPr="00AE2A3C">
              <w:rPr>
                <w:color w:val="000000"/>
                <w:sz w:val="24"/>
                <w:szCs w:val="24"/>
              </w:rPr>
              <w:lastRenderedPageBreak/>
              <w:t xml:space="preserve">самостоятельная работа по приготовлению </w:t>
            </w:r>
            <w:proofErr w:type="spellStart"/>
            <w:r w:rsidRPr="00AE2A3C">
              <w:rPr>
                <w:color w:val="000000"/>
                <w:sz w:val="24"/>
                <w:szCs w:val="24"/>
              </w:rPr>
              <w:t>перепечей</w:t>
            </w:r>
            <w:proofErr w:type="spellEnd"/>
            <w:r w:rsidRPr="00AE2A3C">
              <w:rPr>
                <w:color w:val="000000"/>
                <w:sz w:val="24"/>
                <w:szCs w:val="24"/>
              </w:rPr>
              <w:t xml:space="preserve">. 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Перед началом работы я протерла стол, вымыла руки.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Для организации работы нам понадобится определенное оборудование </w:t>
            </w:r>
            <w:proofErr w:type="gramStart"/>
            <w:r>
              <w:rPr>
                <w:color w:val="000000"/>
                <w:sz w:val="24"/>
                <w:szCs w:val="24"/>
              </w:rPr>
              <w:t>и  инструменты</w:t>
            </w:r>
            <w:proofErr w:type="gramEnd"/>
            <w:r>
              <w:rPr>
                <w:color w:val="000000"/>
                <w:sz w:val="24"/>
                <w:szCs w:val="24"/>
              </w:rPr>
              <w:t>: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печь конвекционная (</w:t>
            </w:r>
            <w:proofErr w:type="spellStart"/>
            <w:r>
              <w:rPr>
                <w:color w:val="000000"/>
                <w:sz w:val="24"/>
                <w:szCs w:val="24"/>
              </w:rPr>
              <w:t>пароконвектомат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); холодильник; противень </w:t>
            </w:r>
            <w:proofErr w:type="spellStart"/>
            <w:r>
              <w:rPr>
                <w:color w:val="000000"/>
                <w:sz w:val="24"/>
                <w:szCs w:val="24"/>
              </w:rPr>
              <w:t>аллюминевый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 силиконовым ковриком (</w:t>
            </w:r>
            <w:proofErr w:type="spellStart"/>
            <w:r>
              <w:rPr>
                <w:color w:val="000000"/>
                <w:sz w:val="24"/>
                <w:szCs w:val="24"/>
              </w:rPr>
              <w:t>гастроёмкости</w:t>
            </w:r>
            <w:proofErr w:type="spellEnd"/>
            <w:r>
              <w:rPr>
                <w:color w:val="000000"/>
                <w:sz w:val="24"/>
                <w:szCs w:val="24"/>
              </w:rPr>
              <w:t>); формы для выпечки;</w:t>
            </w:r>
            <w:r>
              <w:t xml:space="preserve"> </w:t>
            </w:r>
            <w:r w:rsidRPr="00DB266A">
              <w:rPr>
                <w:color w:val="000000"/>
                <w:sz w:val="24"/>
                <w:szCs w:val="24"/>
              </w:rPr>
              <w:t>скалка,</w:t>
            </w:r>
            <w:r>
              <w:rPr>
                <w:color w:val="000000"/>
                <w:sz w:val="24"/>
                <w:szCs w:val="24"/>
              </w:rPr>
              <w:t xml:space="preserve"> ложки; тарелка; контейнеры; перчатки; нож; металлическая лопатка для готовых изделий; рукавицы для выемки изделий из печи.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Сырье: готовое пресное тесто, начинки, для декорирования подарочных коробок на выбор: элементы декора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302682">
              <w:rPr>
                <w:color w:val="000000"/>
                <w:sz w:val="24"/>
                <w:szCs w:val="24"/>
              </w:rPr>
              <w:t>- Как вы думаете на</w:t>
            </w:r>
            <w:r>
              <w:rPr>
                <w:color w:val="000000"/>
                <w:sz w:val="24"/>
                <w:szCs w:val="24"/>
              </w:rPr>
              <w:t xml:space="preserve"> какое изделие похожи </w:t>
            </w:r>
            <w:proofErr w:type="spellStart"/>
            <w:r>
              <w:rPr>
                <w:color w:val="000000"/>
                <w:sz w:val="24"/>
                <w:szCs w:val="24"/>
              </w:rPr>
              <w:t>Пепепечи</w:t>
            </w:r>
            <w:proofErr w:type="spellEnd"/>
            <w:r>
              <w:rPr>
                <w:color w:val="000000"/>
                <w:sz w:val="24"/>
                <w:szCs w:val="24"/>
              </w:rPr>
              <w:t>?</w:t>
            </w:r>
            <w:r w:rsidRPr="00302682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02682">
              <w:rPr>
                <w:color w:val="000000"/>
                <w:sz w:val="24"/>
                <w:szCs w:val="24"/>
              </w:rPr>
              <w:t>Киш</w:t>
            </w:r>
            <w:proofErr w:type="spellEnd"/>
            <w:r w:rsidRPr="00302682">
              <w:rPr>
                <w:color w:val="000000"/>
                <w:sz w:val="24"/>
                <w:szCs w:val="24"/>
              </w:rPr>
              <w:t>, пицца)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(Показ приготовления </w:t>
            </w:r>
            <w:proofErr w:type="spellStart"/>
            <w:r>
              <w:rPr>
                <w:color w:val="000000"/>
                <w:sz w:val="24"/>
                <w:szCs w:val="24"/>
              </w:rPr>
              <w:t>перепечей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тремя способами с разными начинками. По ходу показа идет пояснение и уточняются детали того, что предстоит делать студентам. Одного из студентов попросить повторить способ формования изделия. Ставит изделия на выпечку).</w:t>
            </w:r>
          </w:p>
        </w:tc>
        <w:tc>
          <w:tcPr>
            <w:tcW w:w="5386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lastRenderedPageBreak/>
              <w:t xml:space="preserve">Мастер-класс по приготовлению </w:t>
            </w:r>
            <w:proofErr w:type="spellStart"/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>перепечей</w:t>
            </w:r>
            <w:proofErr w:type="spellEnd"/>
          </w:p>
        </w:tc>
      </w:tr>
      <w:tr w:rsidR="005450B0" w:rsidTr="006C7C17">
        <w:tc>
          <w:tcPr>
            <w:tcW w:w="1951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/>
                <w:b/>
                <w:bCs/>
                <w:color w:val="FF0000"/>
                <w:sz w:val="24"/>
                <w:szCs w:val="24"/>
              </w:rPr>
            </w:pPr>
          </w:p>
          <w:p w:rsidR="005450B0" w:rsidRPr="00375826" w:rsidRDefault="005450B0" w:rsidP="006C7C17">
            <w:pPr>
              <w:widowControl w:val="0"/>
              <w:ind w:firstLine="5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  <w:r w:rsidRPr="00375826">
              <w:rPr>
                <w:rFonts w:eastAsia="Cambria"/>
                <w:b/>
                <w:bCs/>
                <w:sz w:val="24"/>
                <w:szCs w:val="24"/>
              </w:rPr>
              <w:t xml:space="preserve">Практический </w:t>
            </w:r>
          </w:p>
          <w:p w:rsidR="005450B0" w:rsidRPr="00375826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jc w:val="center"/>
            </w:pPr>
          </w:p>
        </w:tc>
        <w:tc>
          <w:tcPr>
            <w:tcW w:w="997" w:type="dxa"/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29 мин</w:t>
            </w:r>
          </w:p>
        </w:tc>
        <w:tc>
          <w:tcPr>
            <w:tcW w:w="7225" w:type="dxa"/>
          </w:tcPr>
          <w:p w:rsidR="005450B0" w:rsidRPr="00302682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 w:rsidRPr="00302682">
              <w:rPr>
                <w:color w:val="000000"/>
                <w:sz w:val="24"/>
                <w:szCs w:val="24"/>
              </w:rPr>
              <w:t>Ко мне обратился руководитель Пекарни с просьбой помочь ему</w:t>
            </w:r>
            <w:r>
              <w:rPr>
                <w:color w:val="000000"/>
                <w:sz w:val="24"/>
                <w:szCs w:val="24"/>
              </w:rPr>
              <w:t xml:space="preserve"> в</w:t>
            </w:r>
            <w:r w:rsidRPr="00302682">
              <w:rPr>
                <w:color w:val="000000"/>
                <w:sz w:val="24"/>
                <w:szCs w:val="24"/>
              </w:rPr>
              <w:t xml:space="preserve"> приготовлении </w:t>
            </w:r>
            <w:r>
              <w:rPr>
                <w:color w:val="000000"/>
                <w:sz w:val="24"/>
                <w:szCs w:val="24"/>
              </w:rPr>
              <w:t>подарочных наборов и проведении</w:t>
            </w:r>
            <w:r w:rsidRPr="00302682">
              <w:rPr>
                <w:color w:val="000000"/>
                <w:sz w:val="24"/>
                <w:szCs w:val="24"/>
              </w:rPr>
              <w:t xml:space="preserve"> рекламной акции в рамках межкультурной коммуникации.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 w:rsidRPr="00302682">
              <w:rPr>
                <w:color w:val="000000"/>
                <w:sz w:val="24"/>
                <w:szCs w:val="24"/>
              </w:rPr>
              <w:t>Предлагаю Вам решить эту задачу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 10 минут вам необходимо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приготовить  </w:t>
            </w:r>
            <w:r w:rsidRPr="00302682">
              <w:rPr>
                <w:color w:val="000000"/>
                <w:sz w:val="24"/>
                <w:szCs w:val="24"/>
              </w:rPr>
              <w:t>2</w:t>
            </w:r>
            <w:proofErr w:type="gramEnd"/>
            <w:r w:rsidRPr="00302682">
              <w:rPr>
                <w:color w:val="000000"/>
                <w:sz w:val="24"/>
                <w:szCs w:val="24"/>
              </w:rPr>
              <w:t xml:space="preserve"> вида </w:t>
            </w:r>
            <w:proofErr w:type="spellStart"/>
            <w:r w:rsidRPr="00302682">
              <w:rPr>
                <w:color w:val="000000"/>
                <w:sz w:val="24"/>
                <w:szCs w:val="24"/>
              </w:rPr>
              <w:t>перепечей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 разными начинками</w:t>
            </w:r>
            <w:r w:rsidRPr="00302682">
              <w:rPr>
                <w:color w:val="000000"/>
                <w:sz w:val="24"/>
                <w:szCs w:val="24"/>
              </w:rPr>
              <w:t xml:space="preserve"> по 2 штуки каждого, и того 4 штуки. Для этого вы можете воспользоваться инструкцией </w:t>
            </w:r>
            <w:r>
              <w:rPr>
                <w:color w:val="000000"/>
                <w:sz w:val="24"/>
                <w:szCs w:val="24"/>
              </w:rPr>
              <w:t xml:space="preserve">или </w:t>
            </w:r>
            <w:r w:rsidRPr="00302682">
              <w:rPr>
                <w:color w:val="000000"/>
                <w:sz w:val="24"/>
                <w:szCs w:val="24"/>
              </w:rPr>
              <w:t xml:space="preserve">придумать свой способ лепки основания </w:t>
            </w:r>
            <w:proofErr w:type="spellStart"/>
            <w:r w:rsidRPr="00302682">
              <w:rPr>
                <w:color w:val="000000"/>
                <w:sz w:val="24"/>
                <w:szCs w:val="24"/>
              </w:rPr>
              <w:t>перепечей</w:t>
            </w:r>
            <w:proofErr w:type="spellEnd"/>
            <w:r w:rsidRPr="00302682">
              <w:rPr>
                <w:color w:val="000000"/>
                <w:sz w:val="24"/>
                <w:szCs w:val="24"/>
              </w:rPr>
              <w:t>, или пов</w:t>
            </w:r>
            <w:r>
              <w:rPr>
                <w:color w:val="000000"/>
                <w:sz w:val="24"/>
                <w:szCs w:val="24"/>
              </w:rPr>
              <w:t>торить то, что мы вместе сделали. Т</w:t>
            </w:r>
            <w:r w:rsidRPr="00302682">
              <w:rPr>
                <w:color w:val="000000"/>
                <w:sz w:val="24"/>
                <w:szCs w:val="24"/>
              </w:rPr>
              <w:t>ворчество приветствуется!</w:t>
            </w:r>
            <w:r>
              <w:rPr>
                <w:color w:val="000000"/>
                <w:sz w:val="24"/>
                <w:szCs w:val="24"/>
              </w:rPr>
              <w:t xml:space="preserve"> На листе у вас будет 8 шт. изделий, т.к. вы работаете в парах.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минуту до окончания работы прозвучит вот такой сигнал (</w:t>
            </w:r>
            <w:r>
              <w:rPr>
                <w:i/>
                <w:color w:val="000000"/>
                <w:sz w:val="24"/>
                <w:szCs w:val="24"/>
              </w:rPr>
              <w:t>звук</w:t>
            </w:r>
            <w:r>
              <w:rPr>
                <w:color w:val="000000"/>
                <w:sz w:val="24"/>
                <w:szCs w:val="24"/>
              </w:rPr>
              <w:t>). Прошу вас соблюдать профессиональную этику, технику безопасности при работе с режущими предметами и тепловым оборудованием. Для этого организуйте рабочее место, не забыв вымыть руки, протереть стол.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Есть вопросы?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Желаю удачи! 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(Корректирует деятельность обучающихся, контролирует время)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(сигнал)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-У вас осталась 1 минута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Вам необходимо поставить изделия на выпечку на 13-15 мин.</w:t>
            </w:r>
          </w:p>
          <w:p w:rsidR="005450B0" w:rsidRDefault="005450B0" w:rsidP="006C7C17">
            <w:pPr>
              <w:widowControl w:val="0"/>
              <w:ind w:firstLine="57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(студенты ставят изделия на выпечку).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 w:rsidRPr="00123D97">
              <w:rPr>
                <w:color w:val="000000"/>
                <w:sz w:val="24"/>
                <w:szCs w:val="24"/>
              </w:rPr>
              <w:t>Приведите в порядок рабочие места, пустые контейнеры уберите со стола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5450B0" w:rsidRDefault="005450B0" w:rsidP="006C7C17">
            <w:pPr>
              <w:pStyle w:val="a4"/>
              <w:widowControl w:val="0"/>
              <w:ind w:left="0"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Пока изделия выпекаются, давайте познакомимся с оценочным листом, так как скоро придет время становиться экспертами </w:t>
            </w:r>
          </w:p>
          <w:p w:rsidR="005450B0" w:rsidRDefault="005450B0" w:rsidP="006C7C17">
            <w:pPr>
              <w:pStyle w:val="a4"/>
              <w:widowControl w:val="0"/>
              <w:ind w:left="0"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-По каким показателям оценивается качество изделия? (</w:t>
            </w:r>
            <w:proofErr w:type="gramStart"/>
            <w:r w:rsidRPr="001D110A">
              <w:rPr>
                <w:i/>
                <w:color w:val="000000"/>
                <w:sz w:val="24"/>
                <w:szCs w:val="24"/>
              </w:rPr>
              <w:t>форма</w:t>
            </w:r>
            <w:proofErr w:type="gramEnd"/>
            <w:r w:rsidRPr="001D110A">
              <w:rPr>
                <w:i/>
                <w:color w:val="000000"/>
                <w:sz w:val="24"/>
                <w:szCs w:val="24"/>
              </w:rPr>
              <w:t>, цвет, вкус, консистенция…</w:t>
            </w:r>
            <w:r>
              <w:rPr>
                <w:color w:val="000000"/>
                <w:sz w:val="24"/>
                <w:szCs w:val="24"/>
              </w:rPr>
              <w:t>).</w:t>
            </w:r>
            <w:r w:rsidRPr="00571A75">
              <w:rPr>
                <w:i/>
                <w:color w:val="000000"/>
                <w:sz w:val="24"/>
                <w:szCs w:val="24"/>
              </w:rPr>
              <w:t>(выдаются оценочные листы).</w:t>
            </w:r>
          </w:p>
          <w:p w:rsidR="005450B0" w:rsidRDefault="005450B0" w:rsidP="006C7C17">
            <w:pPr>
              <w:pStyle w:val="a4"/>
              <w:widowControl w:val="0"/>
              <w:ind w:left="0" w:firstLine="57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Pr="00571A75">
              <w:rPr>
                <w:color w:val="000000"/>
                <w:sz w:val="24"/>
                <w:szCs w:val="24"/>
              </w:rPr>
              <w:t xml:space="preserve">По какой шкале происходит оценивание изделий? </w:t>
            </w:r>
            <w:r>
              <w:rPr>
                <w:i/>
                <w:color w:val="000000"/>
                <w:sz w:val="24"/>
                <w:szCs w:val="24"/>
              </w:rPr>
              <w:t>(от 0 до 2 баллов)</w:t>
            </w:r>
          </w:p>
          <w:p w:rsidR="005450B0" w:rsidRPr="00571A75" w:rsidRDefault="005450B0" w:rsidP="006C7C17">
            <w:pPr>
              <w:pStyle w:val="a4"/>
              <w:widowControl w:val="0"/>
              <w:ind w:left="0" w:firstLine="57"/>
              <w:jc w:val="both"/>
              <w:rPr>
                <w:i/>
                <w:color w:val="000000"/>
                <w:sz w:val="24"/>
                <w:szCs w:val="24"/>
              </w:rPr>
            </w:pPr>
            <w:r w:rsidRPr="00571A75">
              <w:rPr>
                <w:color w:val="000000"/>
                <w:sz w:val="24"/>
                <w:szCs w:val="24"/>
              </w:rPr>
              <w:t>- Какой внешний вид долж</w:t>
            </w:r>
            <w:r>
              <w:rPr>
                <w:color w:val="000000"/>
                <w:sz w:val="24"/>
                <w:szCs w:val="24"/>
              </w:rPr>
              <w:t xml:space="preserve">ке соответствовать 2 баллам? </w:t>
            </w:r>
            <w:r w:rsidRPr="00571A75">
              <w:rPr>
                <w:i/>
                <w:color w:val="000000"/>
                <w:sz w:val="24"/>
                <w:szCs w:val="24"/>
              </w:rPr>
              <w:t>(студенты отвечают)</w:t>
            </w:r>
          </w:p>
          <w:p w:rsidR="005450B0" w:rsidRPr="00571A75" w:rsidRDefault="005450B0" w:rsidP="006C7C17">
            <w:pPr>
              <w:pStyle w:val="a4"/>
              <w:widowControl w:val="0"/>
              <w:ind w:left="0" w:firstLine="57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А вкус? </w:t>
            </w:r>
            <w:r w:rsidRPr="00571A75">
              <w:rPr>
                <w:color w:val="000000"/>
                <w:sz w:val="24"/>
                <w:szCs w:val="24"/>
              </w:rPr>
              <w:t xml:space="preserve"> Молодцы!</w:t>
            </w:r>
            <w:r>
              <w:t xml:space="preserve"> </w:t>
            </w:r>
          </w:p>
          <w:p w:rsidR="005450B0" w:rsidRDefault="005450B0" w:rsidP="006C7C17">
            <w:pPr>
              <w:pStyle w:val="a4"/>
              <w:widowControl w:val="0"/>
              <w:ind w:left="0"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Скажите, пожалуйста, за что снижаются баллы? (</w:t>
            </w:r>
            <w:r w:rsidRPr="00722681">
              <w:rPr>
                <w:i/>
                <w:color w:val="000000"/>
                <w:sz w:val="24"/>
                <w:szCs w:val="24"/>
              </w:rPr>
              <w:t>студенты отвечают по листу критериев</w:t>
            </w:r>
            <w:r>
              <w:rPr>
                <w:i/>
                <w:color w:val="000000"/>
                <w:sz w:val="24"/>
                <w:szCs w:val="24"/>
              </w:rPr>
              <w:t xml:space="preserve"> по всем показателям</w:t>
            </w:r>
            <w:r w:rsidRPr="00722681">
              <w:rPr>
                <w:i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5450B0" w:rsidRDefault="005450B0" w:rsidP="006C7C17">
            <w:pPr>
              <w:pStyle w:val="a4"/>
              <w:widowControl w:val="0"/>
              <w:ind w:left="0"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Мастер комментирует оценочный лист:</w:t>
            </w:r>
          </w:p>
          <w:p w:rsidR="005450B0" w:rsidRPr="00571A75" w:rsidRDefault="005450B0" w:rsidP="006C7C17">
            <w:pPr>
              <w:pStyle w:val="a4"/>
              <w:widowControl w:val="0"/>
              <w:ind w:left="0"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571A75">
              <w:rPr>
                <w:color w:val="000000"/>
                <w:sz w:val="24"/>
                <w:szCs w:val="24"/>
              </w:rPr>
              <w:t>Если зачитанные характеристики подходят для вашего изделия, смело ставьте себе 2 балла.</w:t>
            </w:r>
          </w:p>
          <w:p w:rsidR="005450B0" w:rsidRDefault="005450B0" w:rsidP="006C7C17">
            <w:pPr>
              <w:pStyle w:val="a4"/>
              <w:widowControl w:val="0"/>
              <w:ind w:left="0"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Возникнут </w:t>
            </w:r>
            <w:r w:rsidRPr="00571A75">
              <w:rPr>
                <w:color w:val="000000"/>
                <w:sz w:val="24"/>
                <w:szCs w:val="24"/>
              </w:rPr>
              <w:t>какие-то отклонения- сверяйтесь с таблицей. Но, Я надеюсь этого не произойдет.</w:t>
            </w:r>
          </w:p>
          <w:p w:rsidR="005450B0" w:rsidRDefault="005450B0" w:rsidP="006C7C17">
            <w:pPr>
              <w:pStyle w:val="a4"/>
              <w:widowControl w:val="0"/>
              <w:ind w:left="0"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Обратите внимание, что максимальное количество </w:t>
            </w:r>
            <w:proofErr w:type="gramStart"/>
            <w:r>
              <w:rPr>
                <w:color w:val="000000"/>
                <w:sz w:val="24"/>
                <w:szCs w:val="24"/>
              </w:rPr>
              <w:t>баллов  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10. Это оценка «отлично».</w:t>
            </w:r>
          </w:p>
          <w:p w:rsidR="005450B0" w:rsidRPr="00772F4F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772F4F">
              <w:rPr>
                <w:color w:val="000000"/>
                <w:sz w:val="24"/>
                <w:szCs w:val="24"/>
              </w:rPr>
              <w:t xml:space="preserve">Сейчас большой ассортимент красочных и оригинальных упаковочных материалов. </w:t>
            </w:r>
          </w:p>
          <w:p w:rsidR="005450B0" w:rsidRPr="00772F4F" w:rsidRDefault="005450B0" w:rsidP="006C7C17">
            <w:pPr>
              <w:widowControl w:val="0"/>
              <w:ind w:firstLine="57"/>
              <w:jc w:val="both"/>
              <w:rPr>
                <w:i/>
                <w:color w:val="000000"/>
                <w:sz w:val="24"/>
                <w:szCs w:val="24"/>
              </w:rPr>
            </w:pPr>
            <w:r w:rsidRPr="00772F4F">
              <w:rPr>
                <w:color w:val="000000"/>
                <w:sz w:val="24"/>
                <w:szCs w:val="24"/>
              </w:rPr>
              <w:t xml:space="preserve">- Во что можно упаковать продукцию? </w:t>
            </w:r>
            <w:r w:rsidRPr="00772F4F">
              <w:rPr>
                <w:i/>
                <w:color w:val="000000"/>
                <w:sz w:val="24"/>
                <w:szCs w:val="24"/>
              </w:rPr>
              <w:t>(</w:t>
            </w:r>
            <w:r>
              <w:rPr>
                <w:i/>
                <w:color w:val="000000"/>
                <w:sz w:val="24"/>
                <w:szCs w:val="24"/>
              </w:rPr>
              <w:t>коробки, бумага, картон)</w:t>
            </w:r>
          </w:p>
          <w:p w:rsidR="005450B0" w:rsidRPr="00772F4F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772F4F">
              <w:rPr>
                <w:color w:val="000000"/>
                <w:sz w:val="24"/>
                <w:szCs w:val="24"/>
              </w:rPr>
              <w:t>Конечно приятно брать в руки красиво упакованные изделия, тем более, когда они представляют свою республику.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Обратите внимание на слайд. На нем представлены виды </w:t>
            </w:r>
            <w:r w:rsidRPr="00772F4F">
              <w:rPr>
                <w:color w:val="000000"/>
                <w:sz w:val="24"/>
                <w:szCs w:val="24"/>
              </w:rPr>
              <w:t>упаковки которые используются в Удмуртской ре</w:t>
            </w:r>
            <w:r>
              <w:rPr>
                <w:color w:val="000000"/>
                <w:sz w:val="24"/>
                <w:szCs w:val="24"/>
              </w:rPr>
              <w:t xml:space="preserve">спублике для упаковки </w:t>
            </w:r>
            <w:proofErr w:type="spellStart"/>
            <w:r>
              <w:rPr>
                <w:color w:val="000000"/>
                <w:sz w:val="24"/>
                <w:szCs w:val="24"/>
              </w:rPr>
              <w:t>перпечей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r w:rsidRPr="00772F4F">
              <w:rPr>
                <w:color w:val="000000"/>
                <w:sz w:val="24"/>
                <w:szCs w:val="24"/>
              </w:rPr>
              <w:t xml:space="preserve"> 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-Я предлагаю Вам попробовать себя в роли дизайнеров,</w:t>
            </w:r>
            <w:r w:rsidRPr="00772F4F">
              <w:rPr>
                <w:color w:val="000000"/>
                <w:sz w:val="24"/>
                <w:szCs w:val="24"/>
              </w:rPr>
              <w:t xml:space="preserve"> Вы будите работать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72F4F">
              <w:rPr>
                <w:color w:val="000000"/>
                <w:sz w:val="24"/>
                <w:szCs w:val="24"/>
              </w:rPr>
              <w:t xml:space="preserve">в парах. Вам необходимо будем выбрать декор для оформления коробки, в которой вы будите презентовать </w:t>
            </w:r>
            <w:r>
              <w:rPr>
                <w:color w:val="000000"/>
                <w:sz w:val="24"/>
                <w:szCs w:val="24"/>
              </w:rPr>
              <w:t xml:space="preserve">свои изделие. </w:t>
            </w:r>
            <w:r w:rsidRPr="00772F4F">
              <w:rPr>
                <w:color w:val="000000"/>
                <w:sz w:val="24"/>
                <w:szCs w:val="24"/>
              </w:rPr>
              <w:t>Для этого вы можете восп</w:t>
            </w:r>
            <w:r>
              <w:rPr>
                <w:color w:val="000000"/>
                <w:sz w:val="24"/>
                <w:szCs w:val="24"/>
              </w:rPr>
              <w:t xml:space="preserve">ользоваться красочными декорами. </w:t>
            </w:r>
            <w:r w:rsidRPr="00772F4F">
              <w:rPr>
                <w:i/>
                <w:color w:val="000000"/>
                <w:sz w:val="24"/>
                <w:szCs w:val="24"/>
              </w:rPr>
              <w:t xml:space="preserve">(выдаются </w:t>
            </w:r>
            <w:r>
              <w:rPr>
                <w:i/>
                <w:color w:val="000000"/>
                <w:sz w:val="24"/>
                <w:szCs w:val="24"/>
              </w:rPr>
              <w:t>элементы декора)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772F4F">
              <w:rPr>
                <w:color w:val="000000"/>
                <w:sz w:val="24"/>
                <w:szCs w:val="24"/>
              </w:rPr>
              <w:t xml:space="preserve">А также придумать </w:t>
            </w:r>
            <w:r w:rsidRPr="00772F4F">
              <w:rPr>
                <w:color w:val="000000"/>
                <w:sz w:val="24"/>
                <w:szCs w:val="24"/>
              </w:rPr>
              <w:lastRenderedPageBreak/>
              <w:t xml:space="preserve">рекламный слоган для ваших подарочных наборов используя </w:t>
            </w:r>
            <w:proofErr w:type="spellStart"/>
            <w:r w:rsidRPr="00772F4F">
              <w:rPr>
                <w:color w:val="000000"/>
                <w:sz w:val="24"/>
                <w:szCs w:val="24"/>
              </w:rPr>
              <w:t>сиквейн</w:t>
            </w:r>
            <w:proofErr w:type="spellEnd"/>
            <w:r w:rsidRPr="00772F4F">
              <w:rPr>
                <w:color w:val="000000"/>
                <w:sz w:val="24"/>
                <w:szCs w:val="24"/>
              </w:rPr>
              <w:t xml:space="preserve"> </w:t>
            </w:r>
            <w:r w:rsidRPr="00772F4F">
              <w:rPr>
                <w:i/>
                <w:color w:val="000000"/>
                <w:sz w:val="24"/>
                <w:szCs w:val="24"/>
              </w:rPr>
              <w:t>(раздаются инструкции)</w:t>
            </w:r>
            <w:r w:rsidRPr="00772F4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Время на выполнение работы </w:t>
            </w:r>
            <w:r w:rsidRPr="00772F4F">
              <w:rPr>
                <w:color w:val="000000"/>
                <w:sz w:val="24"/>
                <w:szCs w:val="24"/>
              </w:rPr>
              <w:t xml:space="preserve">5 минут 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Выпеченные изделия поставьте охлаждаться.</w:t>
            </w:r>
          </w:p>
          <w:p w:rsidR="005450B0" w:rsidRPr="007D2203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7D2203">
              <w:rPr>
                <w:color w:val="000000"/>
                <w:sz w:val="24"/>
                <w:szCs w:val="24"/>
              </w:rPr>
              <w:t>Приведите в порядок рабочее место, уберите пустые контейнеры со стола, подготовьте разделочные доски д</w:t>
            </w:r>
            <w:r>
              <w:rPr>
                <w:color w:val="000000"/>
                <w:sz w:val="24"/>
                <w:szCs w:val="24"/>
              </w:rPr>
              <w:t xml:space="preserve">ля выкладки выпеченных изделий и тарелки для дегустации. </w:t>
            </w:r>
            <w:r w:rsidRPr="007D2203">
              <w:rPr>
                <w:color w:val="000000"/>
                <w:sz w:val="24"/>
                <w:szCs w:val="24"/>
              </w:rPr>
              <w:t>Подготовьте упаковочную коробку.</w:t>
            </w:r>
          </w:p>
          <w:p w:rsidR="005450B0" w:rsidRPr="00123D97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7D2203">
              <w:rPr>
                <w:color w:val="000000"/>
                <w:sz w:val="24"/>
                <w:szCs w:val="24"/>
              </w:rPr>
              <w:t>- Оденьте перчатки, выложите готовые изделия</w:t>
            </w:r>
          </w:p>
        </w:tc>
        <w:tc>
          <w:tcPr>
            <w:tcW w:w="5386" w:type="dxa"/>
          </w:tcPr>
          <w:p w:rsidR="005450B0" w:rsidRDefault="005450B0" w:rsidP="006C7C17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 w:rsidRPr="00F811E9">
              <w:rPr>
                <w:rFonts w:eastAsiaTheme="minorEastAsia"/>
                <w:b/>
                <w:color w:val="000000"/>
                <w:sz w:val="24"/>
                <w:szCs w:val="24"/>
              </w:rPr>
              <w:lastRenderedPageBreak/>
              <w:t>слайд 3</w:t>
            </w: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 xml:space="preserve"> - алгоритм</w:t>
            </w:r>
            <w:r>
              <w:t xml:space="preserve"> </w:t>
            </w:r>
            <w:r w:rsidRPr="004909C4">
              <w:rPr>
                <w:rFonts w:eastAsiaTheme="minorEastAsia"/>
                <w:b/>
                <w:color w:val="000000"/>
                <w:sz w:val="24"/>
                <w:szCs w:val="24"/>
              </w:rPr>
              <w:t xml:space="preserve">работы по приготовлению </w:t>
            </w:r>
          </w:p>
          <w:p w:rsidR="005450B0" w:rsidRDefault="005450B0" w:rsidP="006C7C17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 w:rsidRPr="00F811E9">
              <w:rPr>
                <w:rFonts w:eastAsiaTheme="minorEastAsia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5D634035" wp14:editId="43A32C70">
                  <wp:extent cx="3282950" cy="18465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Pr="00772F4F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слайд 4 оценка качества изделий</w:t>
            </w:r>
          </w:p>
          <w:p w:rsidR="005450B0" w:rsidRDefault="005450B0" w:rsidP="006C7C17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 w:rsidRPr="00AE2A3C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65EC8FD7" wp14:editId="3F570C10">
                  <wp:extent cx="3282950" cy="184658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0B0" w:rsidRDefault="005450B0" w:rsidP="006C7C17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>слайд 5 – упаковочные материалы</w:t>
            </w: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r w:rsidRPr="00F811E9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9769D4E" wp14:editId="267D647F">
                  <wp:extent cx="3282950" cy="184658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Слайд 6– пример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синквейна</w:t>
            </w:r>
            <w:proofErr w:type="spellEnd"/>
          </w:p>
          <w:p w:rsidR="005450B0" w:rsidRPr="00123D97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r w:rsidRPr="00F811E9">
              <w:rPr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33852797" wp14:editId="164CA253">
                  <wp:extent cx="3282950" cy="184658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B0" w:rsidTr="006C7C17">
        <w:tc>
          <w:tcPr>
            <w:tcW w:w="1951" w:type="dxa"/>
            <w:tcBorders>
              <w:top w:val="nil"/>
            </w:tcBorders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lastRenderedPageBreak/>
              <w:t>Рефлексивно-оценочный</w:t>
            </w:r>
          </w:p>
        </w:tc>
        <w:tc>
          <w:tcPr>
            <w:tcW w:w="997" w:type="dxa"/>
            <w:tcBorders>
              <w:top w:val="nil"/>
            </w:tcBorders>
          </w:tcPr>
          <w:p w:rsidR="005450B0" w:rsidRDefault="005450B0" w:rsidP="006C7C17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7 мин</w:t>
            </w:r>
          </w:p>
        </w:tc>
        <w:tc>
          <w:tcPr>
            <w:tcW w:w="7225" w:type="dxa"/>
            <w:tcBorders>
              <w:top w:val="nil"/>
            </w:tcBorders>
          </w:tcPr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Мы приступаем к оцениванию готовых изделий. Прошу провести самооценку </w:t>
            </w:r>
            <w:r w:rsidRPr="007D2203">
              <w:rPr>
                <w:color w:val="000000"/>
                <w:sz w:val="24"/>
                <w:szCs w:val="24"/>
              </w:rPr>
              <w:t xml:space="preserve">одной </w:t>
            </w:r>
            <w:proofErr w:type="spellStart"/>
            <w:r w:rsidRPr="007D2203">
              <w:rPr>
                <w:color w:val="000000"/>
                <w:sz w:val="24"/>
                <w:szCs w:val="24"/>
              </w:rPr>
              <w:t>перепечи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согласно критериям оценивания. Желаю успехов! Времени на это – 4 минуты.</w:t>
            </w:r>
          </w:p>
          <w:p w:rsidR="005450B0" w:rsidRPr="007D2203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7D2203">
              <w:rPr>
                <w:color w:val="000000"/>
                <w:sz w:val="24"/>
                <w:szCs w:val="24"/>
              </w:rPr>
              <w:t>- Все набрали 10 баллов?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D7344">
              <w:rPr>
                <w:color w:val="000000"/>
                <w:sz w:val="24"/>
                <w:szCs w:val="24"/>
              </w:rPr>
              <w:t>Кто набрал 7 баллов?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i/>
                <w:color w:val="000000"/>
                <w:sz w:val="24"/>
                <w:szCs w:val="24"/>
              </w:rPr>
            </w:pPr>
            <w:r w:rsidRPr="007D2203">
              <w:rPr>
                <w:color w:val="000000"/>
                <w:sz w:val="24"/>
                <w:szCs w:val="24"/>
              </w:rPr>
              <w:t>- По каким показателям снизили?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D2203">
              <w:rPr>
                <w:i/>
                <w:color w:val="000000"/>
                <w:sz w:val="24"/>
                <w:szCs w:val="24"/>
              </w:rPr>
              <w:t>(отвечают)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7D2203">
              <w:rPr>
                <w:color w:val="000000"/>
                <w:sz w:val="24"/>
                <w:szCs w:val="24"/>
              </w:rPr>
              <w:t>Упакуйте осталь</w:t>
            </w:r>
            <w:r>
              <w:rPr>
                <w:color w:val="000000"/>
                <w:sz w:val="24"/>
                <w:szCs w:val="24"/>
              </w:rPr>
              <w:t xml:space="preserve">ные изделий в коробку. Возьмите </w:t>
            </w:r>
            <w:r w:rsidRPr="007D2203">
              <w:rPr>
                <w:color w:val="000000"/>
                <w:sz w:val="24"/>
                <w:szCs w:val="24"/>
              </w:rPr>
              <w:t xml:space="preserve">свои подарочные наборы с изделиями и подойдите ко мне. 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Pr="007D2203">
              <w:rPr>
                <w:color w:val="000000"/>
                <w:sz w:val="24"/>
                <w:szCs w:val="24"/>
              </w:rPr>
              <w:t xml:space="preserve">Посмотрите какие прекрасные результаты у вас получились. Прошу Вас презентовать свои подарочные наборы. Озвучив </w:t>
            </w:r>
            <w:proofErr w:type="spellStart"/>
            <w:r w:rsidRPr="007D2203">
              <w:rPr>
                <w:color w:val="000000"/>
                <w:sz w:val="24"/>
                <w:szCs w:val="24"/>
              </w:rPr>
              <w:t>синквейн</w:t>
            </w:r>
            <w:proofErr w:type="spellEnd"/>
            <w:r w:rsidRPr="007D2203">
              <w:rPr>
                <w:i/>
                <w:color w:val="000000"/>
                <w:sz w:val="24"/>
                <w:szCs w:val="24"/>
              </w:rPr>
              <w:t xml:space="preserve">. (Зачитывают </w:t>
            </w:r>
            <w:proofErr w:type="spellStart"/>
            <w:r w:rsidRPr="007D2203">
              <w:rPr>
                <w:i/>
                <w:color w:val="000000"/>
                <w:sz w:val="24"/>
                <w:szCs w:val="24"/>
              </w:rPr>
              <w:t>синквейн</w:t>
            </w:r>
            <w:proofErr w:type="spellEnd"/>
            <w:r w:rsidRPr="007D2203">
              <w:rPr>
                <w:i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5450B0" w:rsidRPr="00871878" w:rsidRDefault="005450B0" w:rsidP="006C7C17">
            <w:pPr>
              <w:widowControl w:val="0"/>
              <w:ind w:firstLine="57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871878">
              <w:rPr>
                <w:color w:val="000000"/>
                <w:sz w:val="24"/>
                <w:szCs w:val="24"/>
              </w:rPr>
              <w:t>Вы довольны результатами своей работы? Молодцы! Я то же!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завершении нашего занятия я прошу Вас закончить предложения:</w:t>
            </w:r>
          </w:p>
          <w:p w:rsidR="005450B0" w:rsidRPr="00871878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 w:rsidRPr="00871878">
              <w:rPr>
                <w:color w:val="000000"/>
                <w:sz w:val="24"/>
                <w:szCs w:val="24"/>
              </w:rPr>
              <w:t>- На этом занятии я научился……………</w:t>
            </w:r>
          </w:p>
          <w:p w:rsidR="005450B0" w:rsidRPr="00871878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 w:rsidRPr="00871878">
              <w:rPr>
                <w:color w:val="000000"/>
                <w:sz w:val="24"/>
                <w:szCs w:val="24"/>
              </w:rPr>
              <w:t>- Мне понравилось……………………….</w:t>
            </w:r>
          </w:p>
          <w:p w:rsidR="005450B0" w:rsidRDefault="005450B0" w:rsidP="006C7C17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 w:rsidRPr="00871878">
              <w:rPr>
                <w:color w:val="000000"/>
                <w:sz w:val="24"/>
                <w:szCs w:val="24"/>
              </w:rPr>
              <w:t>- Я смогу приготовить……………………</w:t>
            </w:r>
          </w:p>
          <w:p w:rsidR="005450B0" w:rsidRDefault="005450B0" w:rsidP="006C7C17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 w:rsidRPr="00871878">
              <w:rPr>
                <w:color w:val="000000"/>
                <w:sz w:val="24"/>
                <w:szCs w:val="24"/>
              </w:rPr>
              <w:t>Я думаю, что те умения и навыки, которые вы приобрели на этом занятия помогут вам в вашей повседневной жизни, порадовать родных и близких вкусной и ароматной выпечкой. Может для кого-то это будет хобби или будущим бизнес-проектом.  Наборы остаются у вас в качестве приятного подарка. Благодарю за занятие.</w:t>
            </w:r>
          </w:p>
        </w:tc>
        <w:tc>
          <w:tcPr>
            <w:tcW w:w="5386" w:type="dxa"/>
            <w:tcBorders>
              <w:top w:val="nil"/>
            </w:tcBorders>
          </w:tcPr>
          <w:p w:rsidR="005450B0" w:rsidRDefault="005450B0" w:rsidP="006C7C17">
            <w:pPr>
              <w:widowControl w:val="0"/>
              <w:ind w:firstLine="57"/>
              <w:rPr>
                <w:noProof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noProof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noProof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noProof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noProof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noProof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noProof/>
                <w:color w:val="000000"/>
                <w:sz w:val="24"/>
                <w:szCs w:val="24"/>
              </w:rPr>
            </w:pP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r w:rsidRPr="00E73437">
              <w:rPr>
                <w:b/>
                <w:color w:val="000000"/>
                <w:sz w:val="24"/>
                <w:szCs w:val="24"/>
              </w:rPr>
              <w:t xml:space="preserve">Слайд 7 </w:t>
            </w:r>
            <w:r w:rsidRPr="00F811E9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14FC1529" wp14:editId="25C4728E">
                  <wp:extent cx="3282950" cy="18465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0B0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450B0" w:rsidRPr="00E73437" w:rsidRDefault="005450B0" w:rsidP="006C7C17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5450B0" w:rsidRDefault="005450B0"/>
    <w:p w:rsidR="00551EA5" w:rsidRDefault="00551EA5" w:rsidP="00551EA5">
      <w:pPr>
        <w:ind w:firstLine="283"/>
        <w:jc w:val="center"/>
        <w:rPr>
          <w:b/>
          <w:color w:val="000000"/>
          <w:sz w:val="24"/>
          <w:szCs w:val="24"/>
        </w:rPr>
      </w:pPr>
    </w:p>
    <w:p w:rsidR="00551EA5" w:rsidRDefault="00551EA5" w:rsidP="00551EA5">
      <w:pPr>
        <w:ind w:firstLine="283"/>
        <w:jc w:val="center"/>
        <w:rPr>
          <w:b/>
          <w:color w:val="000000"/>
          <w:sz w:val="24"/>
          <w:szCs w:val="24"/>
        </w:rPr>
      </w:pPr>
    </w:p>
    <w:p w:rsidR="00551EA5" w:rsidRDefault="00551EA5"/>
    <w:sectPr w:rsidR="00551EA5" w:rsidSect="005450B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B2"/>
    <w:rsid w:val="00295563"/>
    <w:rsid w:val="004467B2"/>
    <w:rsid w:val="005450B0"/>
    <w:rsid w:val="00551EA5"/>
    <w:rsid w:val="00713697"/>
    <w:rsid w:val="00A967D1"/>
    <w:rsid w:val="00D001B7"/>
    <w:rsid w:val="00F4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EF3A6-B7A7-4833-AD6C-8AF22106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0B0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qFormat/>
    <w:rsid w:val="005450B0"/>
    <w:pPr>
      <w:widowControl w:val="0"/>
      <w:suppressLineNumbers/>
    </w:pPr>
  </w:style>
  <w:style w:type="paragraph" w:styleId="a4">
    <w:name w:val="List Paragraph"/>
    <w:basedOn w:val="a"/>
    <w:uiPriority w:val="34"/>
    <w:qFormat/>
    <w:rsid w:val="005450B0"/>
    <w:pPr>
      <w:ind w:left="720"/>
      <w:contextualSpacing/>
    </w:pPr>
  </w:style>
  <w:style w:type="table" w:styleId="a5">
    <w:name w:val="Table Grid"/>
    <w:basedOn w:val="a1"/>
    <w:uiPriority w:val="59"/>
    <w:rsid w:val="005450B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PNV</cp:lastModifiedBy>
  <cp:revision>5</cp:revision>
  <dcterms:created xsi:type="dcterms:W3CDTF">2024-04-08T12:51:00Z</dcterms:created>
  <dcterms:modified xsi:type="dcterms:W3CDTF">2024-04-26T08:14:00Z</dcterms:modified>
</cp:coreProperties>
</file>