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77" w:rsidRPr="00231C77" w:rsidRDefault="00231C77" w:rsidP="00231C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C77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</w:t>
      </w:r>
    </w:p>
    <w:p w:rsidR="00231C77" w:rsidRPr="00231C77" w:rsidRDefault="00231C77" w:rsidP="00231C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C77">
        <w:rPr>
          <w:rFonts w:ascii="Times New Roman" w:hAnsi="Times New Roman" w:cs="Times New Roman"/>
          <w:sz w:val="24"/>
          <w:szCs w:val="24"/>
        </w:rPr>
        <w:t xml:space="preserve">профессиональное образовательное учреждение </w:t>
      </w:r>
    </w:p>
    <w:p w:rsidR="00231C77" w:rsidRPr="00231C77" w:rsidRDefault="00231C77" w:rsidP="00231C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C77">
        <w:rPr>
          <w:rFonts w:ascii="Times New Roman" w:hAnsi="Times New Roman" w:cs="Times New Roman"/>
          <w:sz w:val="24"/>
          <w:szCs w:val="24"/>
        </w:rPr>
        <w:t>«Рубцовский медицинский колледж»</w:t>
      </w:r>
    </w:p>
    <w:p w:rsidR="00231C77" w:rsidRPr="00231C77" w:rsidRDefault="00231C77" w:rsidP="00231C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C77" w:rsidRPr="00231C77" w:rsidRDefault="00231C77" w:rsidP="00231C77">
      <w:pPr>
        <w:spacing w:before="87"/>
        <w:ind w:left="430" w:right="430"/>
        <w:jc w:val="center"/>
        <w:rPr>
          <w:rFonts w:ascii="Times New Roman" w:hAnsi="Times New Roman" w:cs="Times New Roman"/>
          <w:sz w:val="24"/>
          <w:szCs w:val="24"/>
        </w:rPr>
      </w:pPr>
    </w:p>
    <w:p w:rsidR="00231C77" w:rsidRPr="00231C77" w:rsidRDefault="00231C77" w:rsidP="00231C77">
      <w:pPr>
        <w:spacing w:before="87"/>
        <w:ind w:left="430" w:right="430"/>
        <w:jc w:val="center"/>
        <w:rPr>
          <w:rFonts w:ascii="Times New Roman" w:hAnsi="Times New Roman" w:cs="Times New Roman"/>
          <w:sz w:val="24"/>
          <w:szCs w:val="24"/>
        </w:rPr>
      </w:pPr>
    </w:p>
    <w:p w:rsidR="00231C77" w:rsidRPr="00231C77" w:rsidRDefault="00231C77" w:rsidP="00231C77">
      <w:pPr>
        <w:spacing w:before="87"/>
        <w:ind w:left="430" w:right="430"/>
        <w:jc w:val="center"/>
        <w:rPr>
          <w:rFonts w:ascii="Times New Roman" w:hAnsi="Times New Roman" w:cs="Times New Roman"/>
          <w:sz w:val="24"/>
          <w:szCs w:val="24"/>
        </w:rPr>
      </w:pPr>
    </w:p>
    <w:p w:rsidR="00231C77" w:rsidRPr="00231C77" w:rsidRDefault="00231C77" w:rsidP="00231C77">
      <w:pPr>
        <w:spacing w:before="87"/>
        <w:ind w:left="430" w:right="4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231C77" w:rsidRPr="00231C77" w:rsidTr="002C4622">
        <w:tc>
          <w:tcPr>
            <w:tcW w:w="4927" w:type="dxa"/>
          </w:tcPr>
          <w:p w:rsidR="00231C77" w:rsidRPr="00231C77" w:rsidRDefault="00231C77" w:rsidP="00231C77">
            <w:pPr>
              <w:spacing w:before="87"/>
              <w:ind w:righ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231C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1C77" w:rsidRPr="00231C77" w:rsidRDefault="00231C77" w:rsidP="002C4622">
            <w:pPr>
              <w:spacing w:before="87"/>
              <w:ind w:left="430" w:right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31C77" w:rsidRPr="00231C77" w:rsidRDefault="00231C77" w:rsidP="00231C77">
            <w:pPr>
              <w:spacing w:before="87"/>
              <w:ind w:left="430" w:right="4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C77" w:rsidRPr="00231C77" w:rsidRDefault="00231C77" w:rsidP="00231C77">
      <w:pPr>
        <w:spacing w:before="87"/>
        <w:ind w:right="430"/>
        <w:rPr>
          <w:rFonts w:ascii="Times New Roman" w:hAnsi="Times New Roman" w:cs="Times New Roman"/>
          <w:b/>
          <w:sz w:val="24"/>
          <w:szCs w:val="24"/>
        </w:rPr>
      </w:pPr>
    </w:p>
    <w:p w:rsidR="00231C77" w:rsidRPr="00231C77" w:rsidRDefault="00231C77" w:rsidP="00231C77">
      <w:pPr>
        <w:spacing w:before="87"/>
        <w:ind w:left="430" w:right="4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C77" w:rsidRPr="00231C77" w:rsidRDefault="00231C77" w:rsidP="00231C77">
      <w:pPr>
        <w:jc w:val="center"/>
        <w:rPr>
          <w:rFonts w:ascii="Times New Roman" w:hAnsi="Times New Roman" w:cs="Times New Roman"/>
          <w:sz w:val="32"/>
          <w:szCs w:val="32"/>
        </w:rPr>
      </w:pPr>
      <w:r w:rsidRPr="00231C77">
        <w:rPr>
          <w:rFonts w:ascii="Times New Roman" w:hAnsi="Times New Roman" w:cs="Times New Roman"/>
          <w:b/>
          <w:sz w:val="32"/>
          <w:szCs w:val="32"/>
        </w:rPr>
        <w:t>Психолого-педагогическо</w:t>
      </w:r>
      <w:r w:rsidR="003307F9">
        <w:rPr>
          <w:rFonts w:ascii="Times New Roman" w:hAnsi="Times New Roman" w:cs="Times New Roman"/>
          <w:b/>
          <w:sz w:val="32"/>
          <w:szCs w:val="32"/>
        </w:rPr>
        <w:t xml:space="preserve">е сопровождение </w:t>
      </w:r>
      <w:bookmarkStart w:id="0" w:name="_GoBack"/>
      <w:bookmarkEnd w:id="0"/>
      <w:r w:rsidRPr="00231C77">
        <w:rPr>
          <w:rFonts w:ascii="Times New Roman" w:hAnsi="Times New Roman" w:cs="Times New Roman"/>
          <w:b/>
          <w:sz w:val="32"/>
          <w:szCs w:val="32"/>
        </w:rPr>
        <w:t>выпускников</w:t>
      </w:r>
    </w:p>
    <w:p w:rsidR="00231C77" w:rsidRPr="00231C77" w:rsidRDefault="00231C77" w:rsidP="00231C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C77" w:rsidRPr="00231C77" w:rsidRDefault="00231C77" w:rsidP="00231C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C77" w:rsidRPr="00231C77" w:rsidRDefault="00231C77" w:rsidP="00231C77">
      <w:pPr>
        <w:spacing w:before="87"/>
        <w:ind w:left="430" w:right="430"/>
        <w:jc w:val="center"/>
        <w:rPr>
          <w:rFonts w:ascii="Times New Roman" w:hAnsi="Times New Roman" w:cs="Times New Roman"/>
          <w:sz w:val="24"/>
          <w:szCs w:val="24"/>
        </w:rPr>
      </w:pPr>
    </w:p>
    <w:p w:rsidR="00231C77" w:rsidRPr="00231C77" w:rsidRDefault="00231C77" w:rsidP="00231C77">
      <w:pPr>
        <w:spacing w:before="87"/>
        <w:ind w:left="430" w:right="430"/>
        <w:jc w:val="center"/>
        <w:rPr>
          <w:rFonts w:ascii="Times New Roman" w:hAnsi="Times New Roman" w:cs="Times New Roman"/>
          <w:sz w:val="24"/>
          <w:szCs w:val="24"/>
        </w:rPr>
      </w:pPr>
    </w:p>
    <w:p w:rsidR="00231C77" w:rsidRPr="00231C77" w:rsidRDefault="00231C77" w:rsidP="00231C77">
      <w:pPr>
        <w:spacing w:before="87"/>
        <w:ind w:left="430" w:right="430"/>
        <w:jc w:val="center"/>
        <w:rPr>
          <w:rFonts w:ascii="Times New Roman" w:hAnsi="Times New Roman" w:cs="Times New Roman"/>
          <w:sz w:val="24"/>
          <w:szCs w:val="24"/>
        </w:rPr>
      </w:pPr>
    </w:p>
    <w:p w:rsidR="00231C77" w:rsidRPr="00231C77" w:rsidRDefault="00231C77" w:rsidP="00231C77">
      <w:pPr>
        <w:spacing w:before="87"/>
        <w:ind w:left="430" w:right="430"/>
        <w:jc w:val="center"/>
        <w:rPr>
          <w:rFonts w:ascii="Times New Roman" w:hAnsi="Times New Roman" w:cs="Times New Roman"/>
          <w:sz w:val="24"/>
          <w:szCs w:val="24"/>
        </w:rPr>
      </w:pPr>
    </w:p>
    <w:p w:rsidR="00231C77" w:rsidRPr="00231C77" w:rsidRDefault="00231C77" w:rsidP="00231C77">
      <w:pPr>
        <w:spacing w:before="87"/>
        <w:ind w:left="430" w:right="430"/>
        <w:jc w:val="center"/>
        <w:rPr>
          <w:rFonts w:ascii="Times New Roman" w:hAnsi="Times New Roman" w:cs="Times New Roman"/>
          <w:sz w:val="24"/>
          <w:szCs w:val="24"/>
        </w:rPr>
      </w:pPr>
    </w:p>
    <w:p w:rsidR="00231C77" w:rsidRDefault="00231C77" w:rsidP="00231C77">
      <w:pPr>
        <w:spacing w:before="87"/>
        <w:ind w:right="430"/>
        <w:rPr>
          <w:rFonts w:ascii="Times New Roman" w:hAnsi="Times New Roman" w:cs="Times New Roman"/>
          <w:sz w:val="24"/>
          <w:szCs w:val="24"/>
        </w:rPr>
      </w:pPr>
    </w:p>
    <w:p w:rsidR="00231C77" w:rsidRDefault="00231C77" w:rsidP="00231C77">
      <w:pPr>
        <w:spacing w:before="87"/>
        <w:ind w:right="430"/>
        <w:rPr>
          <w:rFonts w:ascii="Times New Roman" w:hAnsi="Times New Roman" w:cs="Times New Roman"/>
          <w:sz w:val="24"/>
          <w:szCs w:val="24"/>
        </w:rPr>
      </w:pPr>
    </w:p>
    <w:p w:rsidR="00231C77" w:rsidRDefault="00231C77" w:rsidP="00231C77">
      <w:pPr>
        <w:spacing w:before="87"/>
        <w:ind w:right="430"/>
        <w:rPr>
          <w:rFonts w:ascii="Times New Roman" w:hAnsi="Times New Roman" w:cs="Times New Roman"/>
          <w:sz w:val="24"/>
          <w:szCs w:val="24"/>
        </w:rPr>
      </w:pPr>
    </w:p>
    <w:p w:rsidR="00231C77" w:rsidRDefault="00231C77" w:rsidP="00231C77">
      <w:pPr>
        <w:spacing w:before="87"/>
        <w:ind w:right="430"/>
        <w:rPr>
          <w:rFonts w:ascii="Times New Roman" w:hAnsi="Times New Roman" w:cs="Times New Roman"/>
          <w:sz w:val="24"/>
          <w:szCs w:val="24"/>
        </w:rPr>
      </w:pPr>
    </w:p>
    <w:p w:rsidR="00231C77" w:rsidRPr="00231C77" w:rsidRDefault="00231C77" w:rsidP="00231C77">
      <w:pPr>
        <w:spacing w:before="87"/>
        <w:ind w:right="430"/>
        <w:rPr>
          <w:rFonts w:ascii="Times New Roman" w:hAnsi="Times New Roman" w:cs="Times New Roman"/>
          <w:sz w:val="24"/>
          <w:szCs w:val="24"/>
        </w:rPr>
      </w:pPr>
    </w:p>
    <w:p w:rsidR="00231C77" w:rsidRPr="00231C77" w:rsidRDefault="00231C77" w:rsidP="00231C77">
      <w:pPr>
        <w:spacing w:before="87"/>
        <w:ind w:left="430" w:right="430"/>
        <w:jc w:val="center"/>
        <w:rPr>
          <w:rFonts w:ascii="Times New Roman" w:hAnsi="Times New Roman" w:cs="Times New Roman"/>
          <w:sz w:val="24"/>
          <w:szCs w:val="24"/>
        </w:rPr>
      </w:pPr>
      <w:r w:rsidRPr="00231C77">
        <w:rPr>
          <w:rFonts w:ascii="Times New Roman" w:hAnsi="Times New Roman" w:cs="Times New Roman"/>
          <w:sz w:val="24"/>
          <w:szCs w:val="24"/>
        </w:rPr>
        <w:t>Рубцовск</w:t>
      </w:r>
    </w:p>
    <w:p w:rsidR="00231C77" w:rsidRPr="00231C77" w:rsidRDefault="00231C77" w:rsidP="00231C77">
      <w:pPr>
        <w:spacing w:before="87"/>
        <w:ind w:left="430" w:right="430"/>
        <w:jc w:val="center"/>
        <w:rPr>
          <w:rFonts w:ascii="Times New Roman" w:hAnsi="Times New Roman" w:cs="Times New Roman"/>
          <w:sz w:val="24"/>
          <w:szCs w:val="24"/>
        </w:rPr>
      </w:pPr>
      <w:r w:rsidRPr="00231C77">
        <w:rPr>
          <w:rFonts w:ascii="Times New Roman" w:hAnsi="Times New Roman" w:cs="Times New Roman"/>
          <w:sz w:val="24"/>
          <w:szCs w:val="24"/>
        </w:rPr>
        <w:t>2023</w:t>
      </w:r>
    </w:p>
    <w:p w:rsidR="00231C77" w:rsidRDefault="00231C77" w:rsidP="00484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84E3D" w:rsidRPr="009D05CD" w:rsidRDefault="00484E3D" w:rsidP="00484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D05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Пояснительная записка</w:t>
      </w:r>
    </w:p>
    <w:p w:rsidR="00484E3D" w:rsidRPr="009D05CD" w:rsidRDefault="00484E3D" w:rsidP="00484E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D05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E075A" w:rsidRDefault="00FE075A" w:rsidP="00FE075A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FE075A">
        <w:rPr>
          <w:rFonts w:ascii="Times New Roman" w:hAnsi="Times New Roman"/>
          <w:sz w:val="24"/>
          <w:szCs w:val="24"/>
        </w:rPr>
        <w:t xml:space="preserve">    В настоящее время в Алтайском крае, и в частности в </w:t>
      </w:r>
      <w:proofErr w:type="spellStart"/>
      <w:r w:rsidRPr="00FE075A">
        <w:rPr>
          <w:rFonts w:ascii="Times New Roman" w:hAnsi="Times New Roman"/>
          <w:sz w:val="24"/>
          <w:szCs w:val="24"/>
        </w:rPr>
        <w:t>г.Рубцовске</w:t>
      </w:r>
      <w:proofErr w:type="spellEnd"/>
      <w:r w:rsidRPr="00FE075A">
        <w:rPr>
          <w:rFonts w:ascii="Times New Roman" w:hAnsi="Times New Roman"/>
          <w:sz w:val="24"/>
          <w:szCs w:val="24"/>
        </w:rPr>
        <w:t>, крайне остро стоит проблема трудоустройства выпускников медицинского колледжа и их профессиональной адаптации и закрепления на рабочем месте.</w:t>
      </w:r>
      <w:r w:rsidRPr="00FE075A">
        <w:rPr>
          <w:rFonts w:ascii="Times New Roman" w:hAnsi="Times New Roman"/>
          <w:i/>
          <w:sz w:val="24"/>
          <w:szCs w:val="24"/>
        </w:rPr>
        <w:t xml:space="preserve"> </w:t>
      </w:r>
      <w:r w:rsidR="00484E3D" w:rsidRPr="009D05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Создание данной программы связано, прежде всего, с реализацией личностно - ориентированного</w:t>
      </w:r>
      <w:r w:rsidR="00484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подхода в КГБПОУ «Рубцовском медицинском колледже»</w:t>
      </w:r>
      <w:r w:rsidR="00484E3D" w:rsidRPr="009D05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ц</w:t>
      </w:r>
      <w:r w:rsidR="00484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ель которого поддержать развитие</w:t>
      </w:r>
      <w:r w:rsidR="00484E3D" w:rsidRPr="009D05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личности студ</w:t>
      </w:r>
      <w:r w:rsidR="00231C7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ента, заложить в него механизмы самореализации.</w:t>
      </w:r>
    </w:p>
    <w:p w:rsidR="00484E3D" w:rsidRPr="00FE075A" w:rsidRDefault="00FE075A" w:rsidP="00FE075A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  </w:t>
      </w:r>
      <w:r w:rsidR="00484E3D" w:rsidRPr="009D05C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Психологическое сопровождение п</w:t>
      </w:r>
      <w:r w:rsidR="00484E3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роцесса профессиональной адаптации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выпускников </w:t>
      </w:r>
      <w:r w:rsidRPr="009D05C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определяет</w:t>
      </w:r>
      <w:r w:rsidR="00484E3D" w:rsidRPr="009D05C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с</w:t>
      </w:r>
      <w:r w:rsidR="00484E3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пецифические черты формирования</w:t>
      </w:r>
      <w:r w:rsidR="00484E3D" w:rsidRPr="009D05C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учебно-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имитационной и</w:t>
      </w:r>
      <w:r w:rsidR="00484E3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="00484E3D" w:rsidRPr="009D05C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профессиональной деятельности будущего </w:t>
      </w:r>
      <w:r w:rsidR="00484E3D" w:rsidRPr="009D05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медицинского работника.</w:t>
      </w:r>
      <w:r w:rsidR="00484E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Программа психолого-педагогического сопровождения содержит </w:t>
      </w:r>
      <w:r w:rsidR="00484E3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следующие направления деятельности</w:t>
      </w:r>
      <w:r w:rsidR="00484E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: диагностическое</w:t>
      </w:r>
      <w:r w:rsidR="00484E3D" w:rsidRPr="009D05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 кор</w:t>
      </w:r>
      <w:r w:rsidR="00484E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рекционно-развивающее, консультативное</w:t>
      </w:r>
      <w:r w:rsidR="00484E3D" w:rsidRPr="009D05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</w:t>
      </w:r>
    </w:p>
    <w:p w:rsidR="00484E3D" w:rsidRPr="0060754E" w:rsidRDefault="00484E3D" w:rsidP="00484E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год обучения для  студентов последний и в это время актуальной становится проблема перенесения полученных профессиональных качеств в рабочую среду, а также умение найти применение своим силам во взрослой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E3D" w:rsidRPr="009D05CD" w:rsidRDefault="00484E3D" w:rsidP="00484E3D">
      <w:pPr>
        <w:shd w:val="clear" w:color="auto" w:fill="FFFFFF"/>
        <w:spacing w:before="5" w:after="0" w:line="315" w:lineRule="atLeast"/>
        <w:ind w:firstLine="26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84E3D" w:rsidRDefault="00484E3D" w:rsidP="00484E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Содержание программы предполагает</w:t>
      </w:r>
      <w:r w:rsidRPr="009D05C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комплексный подход, что </w:t>
      </w:r>
      <w:r w:rsidRPr="009D05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отражается </w:t>
      </w:r>
      <w:r w:rsidRPr="009D05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подборе диагностических </w:t>
      </w:r>
      <w:r w:rsidRPr="009D05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методик, 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сочетанием консультативной</w:t>
      </w:r>
      <w:r w:rsidRPr="009D05C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, </w:t>
      </w:r>
      <w:proofErr w:type="spellStart"/>
      <w:r w:rsidRPr="009D05C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коррекционно</w:t>
      </w:r>
      <w:proofErr w:type="spellEnd"/>
      <w:r w:rsidRPr="009D05C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- развивающей работы. 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З</w:t>
      </w:r>
      <w:r w:rsidRPr="009D05C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анятия для студентов разнообразны по структуре, </w:t>
      </w:r>
      <w:r w:rsidRPr="009D05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содержанию, но объединены они общими целями: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содействие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профессиональной </w:t>
      </w:r>
      <w:r w:rsidRPr="009D05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адаптации студентов медицинского колледжа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их дальнейшего успешного трудоустройства и</w:t>
      </w:r>
      <w:r w:rsidRPr="009D05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долговременного закрепления на рабочем месте</w:t>
      </w:r>
      <w:r w:rsidRPr="009D05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484E3D" w:rsidRPr="009D05CD" w:rsidRDefault="00484E3D" w:rsidP="00484E3D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D05CD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 </w:t>
      </w:r>
    </w:p>
    <w:p w:rsidR="00484E3D" w:rsidRDefault="00484E3D" w:rsidP="00484E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752D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Цель программы: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педагогическое сопровождение</w:t>
      </w:r>
      <w:r w:rsidRPr="009D05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профессиональной </w:t>
      </w:r>
      <w:r w:rsidRPr="009D05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адаптации студентов медицинского колледжа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для дальнейшего успешного трудоустройства и</w:t>
      </w:r>
      <w:r w:rsidRPr="009D05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долговременного закрепления на рабочем месте</w:t>
      </w:r>
      <w:r w:rsidRPr="009D05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484E3D" w:rsidRPr="00B7752D" w:rsidRDefault="00484E3D" w:rsidP="00484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B77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программы: </w:t>
      </w:r>
    </w:p>
    <w:p w:rsidR="00484E3D" w:rsidRPr="00FF7E76" w:rsidRDefault="00484E3D" w:rsidP="00484E3D">
      <w:pPr>
        <w:shd w:val="clear" w:color="auto" w:fill="FFFFFF"/>
        <w:spacing w:after="0" w:line="315" w:lineRule="atLeast"/>
        <w:ind w:left="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7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B77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5C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Осуществить диагностику 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чностных особенностей студентов</w:t>
      </w:r>
      <w:r w:rsidRPr="009D05C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(</w:t>
      </w:r>
      <w:r w:rsidRPr="009D05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сформированн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ости стрессоустойчивост</w:t>
      </w:r>
      <w:r w:rsidR="006259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 и выявления уровня самоконтроля в общении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)</w:t>
      </w:r>
      <w:r w:rsidRPr="009D05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</w:t>
      </w:r>
    </w:p>
    <w:p w:rsidR="00484E3D" w:rsidRPr="00B7752D" w:rsidRDefault="00484E3D" w:rsidP="00484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B775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конструктивного взаимодействия (работа в команде, поведение в конфликтной ситуации, создание благоприятного психологического климата в коллективе).</w:t>
      </w:r>
    </w:p>
    <w:p w:rsidR="00484E3D" w:rsidRPr="00B7752D" w:rsidRDefault="00484E3D" w:rsidP="00484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</w:t>
      </w:r>
      <w:r w:rsidRPr="00B77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самосознания собственной личности и личности других людей.</w:t>
      </w:r>
    </w:p>
    <w:p w:rsidR="00484E3D" w:rsidRDefault="00484E3D" w:rsidP="00484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B77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ганизация и включение студентов</w:t>
      </w:r>
      <w:r w:rsidRPr="00B77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ценностно значимую для них деятельность.</w:t>
      </w:r>
    </w:p>
    <w:p w:rsidR="00484E3D" w:rsidRDefault="00484E3D" w:rsidP="00484E3D">
      <w:pPr>
        <w:spacing w:after="0"/>
        <w:rPr>
          <w:rFonts w:ascii="Times New Roman" w:hAnsi="Times New Roman"/>
          <w:sz w:val="24"/>
          <w:szCs w:val="24"/>
        </w:rPr>
      </w:pPr>
      <w:r w:rsidRPr="007020B1">
        <w:rPr>
          <w:rStyle w:val="a3"/>
          <w:rFonts w:ascii="Times New Roman" w:hAnsi="Times New Roman"/>
          <w:sz w:val="24"/>
          <w:szCs w:val="24"/>
        </w:rPr>
        <w:t>Структура занятия</w:t>
      </w:r>
      <w:r w:rsidRPr="00BB7095">
        <w:rPr>
          <w:rFonts w:ascii="Times New Roman" w:hAnsi="Times New Roman"/>
          <w:i/>
          <w:sz w:val="24"/>
          <w:szCs w:val="24"/>
        </w:rPr>
        <w:br/>
      </w:r>
      <w:r w:rsidRPr="00F037E8">
        <w:rPr>
          <w:rFonts w:ascii="Times New Roman" w:hAnsi="Times New Roman"/>
          <w:sz w:val="24"/>
          <w:szCs w:val="24"/>
        </w:rPr>
        <w:t>1. Ритуал начала занятия. Приветствие, выяснение общей атмосферы в группе, настрой группы на работу.</w:t>
      </w:r>
      <w:r w:rsidRPr="00F037E8">
        <w:rPr>
          <w:rFonts w:ascii="Times New Roman" w:hAnsi="Times New Roman"/>
          <w:sz w:val="24"/>
          <w:szCs w:val="24"/>
        </w:rPr>
        <w:br/>
        <w:t xml:space="preserve">2. Основная часть. Настрой на упражнения. Упражнения. Обсуждение результатов. </w:t>
      </w:r>
      <w:r w:rsidRPr="00F037E8">
        <w:rPr>
          <w:rFonts w:ascii="Times New Roman" w:hAnsi="Times New Roman"/>
          <w:sz w:val="24"/>
          <w:szCs w:val="24"/>
        </w:rPr>
        <w:br/>
        <w:t>3. Подведение итогов занятия.</w:t>
      </w:r>
    </w:p>
    <w:p w:rsidR="00484E3D" w:rsidRPr="006C6CC8" w:rsidRDefault="00484E3D" w:rsidP="00484E3D">
      <w:pPr>
        <w:tabs>
          <w:tab w:val="left" w:pos="1134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Style w:val="a3"/>
          <w:rFonts w:ascii="Times New Roman" w:hAnsi="Times New Roman"/>
          <w:i/>
          <w:sz w:val="24"/>
          <w:szCs w:val="24"/>
        </w:rPr>
        <w:t xml:space="preserve">             </w:t>
      </w:r>
      <w:r w:rsidRPr="00B216E7">
        <w:rPr>
          <w:rFonts w:ascii="Times New Roman" w:hAnsi="Times New Roman"/>
          <w:sz w:val="24"/>
          <w:szCs w:val="24"/>
        </w:rPr>
        <w:t>До и после окончания групповой работы проводится диагностика учас</w:t>
      </w:r>
      <w:r>
        <w:rPr>
          <w:rFonts w:ascii="Times New Roman" w:hAnsi="Times New Roman"/>
          <w:sz w:val="24"/>
          <w:szCs w:val="24"/>
        </w:rPr>
        <w:t xml:space="preserve">тников по методике: тест на самооценку уровня стрессоустойчивости личности Н.В. </w:t>
      </w:r>
      <w:proofErr w:type="spellStart"/>
      <w:r>
        <w:rPr>
          <w:rFonts w:ascii="Times New Roman" w:hAnsi="Times New Roman"/>
          <w:sz w:val="24"/>
          <w:szCs w:val="24"/>
        </w:rPr>
        <w:t>Киршева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Н.В. </w:t>
      </w:r>
      <w:proofErr w:type="spellStart"/>
      <w:r>
        <w:rPr>
          <w:rFonts w:ascii="Times New Roman" w:hAnsi="Times New Roman"/>
          <w:sz w:val="24"/>
          <w:szCs w:val="24"/>
        </w:rPr>
        <w:t>Рябчикова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., диагностика самоконтроля в общении М. </w:t>
      </w:r>
      <w:proofErr w:type="spellStart"/>
      <w:r>
        <w:rPr>
          <w:rFonts w:ascii="Times New Roman" w:hAnsi="Times New Roman"/>
          <w:sz w:val="24"/>
          <w:szCs w:val="24"/>
        </w:rPr>
        <w:t>Снайдера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84E3D" w:rsidRPr="006C6CC8" w:rsidRDefault="00484E3D" w:rsidP="00484E3D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84E3D" w:rsidRDefault="00484E3D" w:rsidP="00484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44">
        <w:rPr>
          <w:rFonts w:ascii="Times New Roman" w:hAnsi="Times New Roman"/>
          <w:b/>
          <w:sz w:val="24"/>
          <w:szCs w:val="24"/>
        </w:rPr>
        <w:t>Формы проведения занятий: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5684B">
        <w:rPr>
          <w:rFonts w:ascii="Times New Roman" w:hAnsi="Times New Roman"/>
          <w:sz w:val="24"/>
          <w:szCs w:val="24"/>
        </w:rPr>
        <w:t>мозговой штурм, групповая работа, тренинг, выполнение упражнений</w:t>
      </w:r>
      <w:r>
        <w:rPr>
          <w:rFonts w:ascii="Times New Roman" w:hAnsi="Times New Roman"/>
          <w:sz w:val="24"/>
          <w:szCs w:val="24"/>
        </w:rPr>
        <w:t>, диагностика</w:t>
      </w:r>
      <w:r w:rsidRPr="0065684B">
        <w:rPr>
          <w:rFonts w:ascii="Times New Roman" w:hAnsi="Times New Roman"/>
          <w:sz w:val="24"/>
          <w:szCs w:val="24"/>
        </w:rPr>
        <w:t>.</w:t>
      </w:r>
    </w:p>
    <w:p w:rsidR="00484E3D" w:rsidRDefault="00484E3D" w:rsidP="00484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E3D" w:rsidRPr="001C13E5" w:rsidRDefault="00484E3D" w:rsidP="00484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Показателем эффективности программы</w:t>
      </w:r>
      <w:r w:rsidRPr="001C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следующих </w:t>
      </w:r>
      <w:r w:rsidRPr="001C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выпускника</w:t>
      </w:r>
      <w:r w:rsidRPr="001C13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4E3D" w:rsidRPr="001C13E5" w:rsidRDefault="00484E3D" w:rsidP="00484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Высокая адаптивность.</w:t>
      </w:r>
    </w:p>
    <w:p w:rsidR="00484E3D" w:rsidRPr="001C13E5" w:rsidRDefault="00484E3D" w:rsidP="00484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E5">
        <w:rPr>
          <w:rFonts w:ascii="Times New Roman" w:eastAsia="Times New Roman" w:hAnsi="Times New Roman" w:cs="Times New Roman"/>
          <w:sz w:val="24"/>
          <w:szCs w:val="24"/>
          <w:lang w:eastAsia="ru-RU"/>
        </w:rPr>
        <w:t>2.Уверенность в себе.</w:t>
      </w:r>
    </w:p>
    <w:p w:rsidR="00484E3D" w:rsidRPr="001C13E5" w:rsidRDefault="00484E3D" w:rsidP="00484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E5">
        <w:rPr>
          <w:rFonts w:ascii="Times New Roman" w:eastAsia="Times New Roman" w:hAnsi="Times New Roman" w:cs="Times New Roman"/>
          <w:sz w:val="24"/>
          <w:szCs w:val="24"/>
          <w:lang w:eastAsia="ru-RU"/>
        </w:rPr>
        <w:t>3.Независимость, самостоятельность суждений.</w:t>
      </w:r>
    </w:p>
    <w:p w:rsidR="00484E3D" w:rsidRPr="001C13E5" w:rsidRDefault="00484E3D" w:rsidP="00484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E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Стремление к достижениям.</w:t>
      </w:r>
    </w:p>
    <w:p w:rsidR="00484E3D" w:rsidRPr="00F16E44" w:rsidRDefault="00484E3D" w:rsidP="00484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16E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профессиональной мотивации.</w:t>
      </w:r>
    </w:p>
    <w:p w:rsidR="00484E3D" w:rsidRPr="00F16E44" w:rsidRDefault="00484E3D" w:rsidP="00484E3D">
      <w:pPr>
        <w:spacing w:after="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F16E4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16E4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Позитивное отношение к выбранной профессиональной дея</w:t>
      </w:r>
      <w:r w:rsidR="00FE075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тельности, лечебному учреждению.</w:t>
      </w:r>
    </w:p>
    <w:p w:rsidR="00484E3D" w:rsidRPr="009D05CD" w:rsidRDefault="00484E3D" w:rsidP="00484E3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84E3D" w:rsidRPr="00785F3F" w:rsidRDefault="00484E3D" w:rsidP="00484E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весь адаптационный период запланированы следующие виды работ:</w:t>
      </w:r>
    </w:p>
    <w:p w:rsidR="00484E3D" w:rsidRDefault="00484E3D" w:rsidP="00484E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личностными особенностями студентов при </w:t>
      </w:r>
      <w:r w:rsidR="00804564" w:rsidRPr="00785F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диагностики</w:t>
      </w:r>
      <w:r w:rsidRPr="00785F3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используются следующие методики:</w:t>
      </w:r>
      <w:r w:rsidR="00804564" w:rsidRPr="00804564">
        <w:rPr>
          <w:rFonts w:ascii="Times New Roman" w:hAnsi="Times New Roman"/>
          <w:sz w:val="24"/>
          <w:szCs w:val="24"/>
        </w:rPr>
        <w:t xml:space="preserve"> </w:t>
      </w:r>
      <w:r w:rsidR="00804564">
        <w:rPr>
          <w:rFonts w:ascii="Times New Roman" w:hAnsi="Times New Roman"/>
          <w:sz w:val="24"/>
          <w:szCs w:val="24"/>
        </w:rPr>
        <w:t xml:space="preserve">тест на самооценку уровня стрессоустойчивости личности Н.В. </w:t>
      </w:r>
      <w:proofErr w:type="spellStart"/>
      <w:r w:rsidR="00804564">
        <w:rPr>
          <w:rFonts w:ascii="Times New Roman" w:hAnsi="Times New Roman"/>
          <w:sz w:val="24"/>
          <w:szCs w:val="24"/>
        </w:rPr>
        <w:t>Киршева</w:t>
      </w:r>
      <w:proofErr w:type="spellEnd"/>
      <w:r w:rsidR="00804564">
        <w:rPr>
          <w:rFonts w:ascii="Times New Roman" w:hAnsi="Times New Roman"/>
          <w:sz w:val="24"/>
          <w:szCs w:val="24"/>
        </w:rPr>
        <w:t xml:space="preserve">, Н.В. </w:t>
      </w:r>
      <w:proofErr w:type="spellStart"/>
      <w:r w:rsidR="00804564">
        <w:rPr>
          <w:rFonts w:ascii="Times New Roman" w:hAnsi="Times New Roman"/>
          <w:sz w:val="24"/>
          <w:szCs w:val="24"/>
        </w:rPr>
        <w:t>Рябчикова</w:t>
      </w:r>
      <w:proofErr w:type="spellEnd"/>
      <w:r w:rsidR="00804564">
        <w:rPr>
          <w:rFonts w:ascii="Times New Roman" w:hAnsi="Times New Roman"/>
          <w:sz w:val="24"/>
          <w:szCs w:val="24"/>
        </w:rPr>
        <w:t xml:space="preserve">., диагностика самоконтроля в общении М. </w:t>
      </w:r>
      <w:proofErr w:type="spellStart"/>
      <w:r w:rsidR="00804564">
        <w:rPr>
          <w:rFonts w:ascii="Times New Roman" w:hAnsi="Times New Roman"/>
          <w:sz w:val="24"/>
          <w:szCs w:val="24"/>
        </w:rPr>
        <w:t>Снайдера</w:t>
      </w:r>
      <w:proofErr w:type="spellEnd"/>
      <w:r w:rsidR="00804564">
        <w:rPr>
          <w:rFonts w:ascii="Times New Roman" w:hAnsi="Times New Roman"/>
          <w:sz w:val="24"/>
          <w:szCs w:val="24"/>
        </w:rPr>
        <w:t>.</w:t>
      </w:r>
      <w:r w:rsidRPr="0078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Эта работа позволяет собрать актуальные (первичные) сведения  студентов необходимые для дальнейшего успешного трудоустройства.</w:t>
      </w:r>
      <w:r w:rsidRPr="0060754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1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Вторым этапом являются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85F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оррекционно-развивающая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</w:t>
      </w:r>
      <w:r w:rsidRPr="0078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8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564" w:rsidRPr="0078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беседы, </w:t>
      </w:r>
      <w:proofErr w:type="spellStart"/>
      <w:r w:rsidR="00804564" w:rsidRPr="00785F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78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сеансы релаксации, обучение самоанализу и самовнушению, арт — терапевтические сеансы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индивидуальные консультации. </w:t>
      </w:r>
      <w:r w:rsidRPr="0078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работа зачастую продолжается в течение 6-10 мес., позволяет повысить уровень адаптации и снять социально значимые проблемы, которые не должны повториться при адаптации в трудовом коллективе.</w:t>
      </w:r>
    </w:p>
    <w:p w:rsidR="00484E3D" w:rsidRPr="00F16E44" w:rsidRDefault="00484E3D" w:rsidP="00484E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материал в программе выстроен так, что охватывает комплексную помощь в сопровождении и адаптации выпускника.</w:t>
      </w:r>
    </w:p>
    <w:p w:rsidR="00E55BB4" w:rsidRDefault="00484E3D" w:rsidP="00D3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textWrapping" w:clear="all"/>
      </w:r>
    </w:p>
    <w:p w:rsidR="00E55BB4" w:rsidRPr="009D05CD" w:rsidRDefault="00E55BB4" w:rsidP="00D351D2">
      <w:pPr>
        <w:shd w:val="clear" w:color="auto" w:fill="FFFFFF"/>
        <w:spacing w:line="240" w:lineRule="auto"/>
        <w:ind w:hanging="14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1397"/>
        <w:gridCol w:w="3439"/>
        <w:gridCol w:w="38"/>
        <w:gridCol w:w="4284"/>
      </w:tblGrid>
      <w:tr w:rsidR="008773CF" w:rsidRPr="008773CF" w:rsidTr="00A01EDA">
        <w:trPr>
          <w:trHeight w:val="1034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E3D" w:rsidRPr="008773CF" w:rsidRDefault="00484E3D" w:rsidP="00A0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484E3D" w:rsidRPr="008773CF" w:rsidRDefault="00484E3D" w:rsidP="00A0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E3D" w:rsidRPr="008773CF" w:rsidRDefault="00484E3D" w:rsidP="00A01EDA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3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E3D" w:rsidRPr="008773CF" w:rsidRDefault="00484E3D" w:rsidP="00A0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84E3D" w:rsidRPr="008773CF" w:rsidRDefault="00484E3D" w:rsidP="00A0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задачи</w:t>
            </w:r>
          </w:p>
        </w:tc>
        <w:tc>
          <w:tcPr>
            <w:tcW w:w="43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E3D" w:rsidRPr="008773CF" w:rsidRDefault="00484E3D" w:rsidP="00A0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84E3D" w:rsidRPr="008773CF" w:rsidRDefault="00484E3D" w:rsidP="00A0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</w:tr>
      <w:tr w:rsidR="008773CF" w:rsidRPr="008773CF" w:rsidTr="00A01EDA">
        <w:trPr>
          <w:trHeight w:val="689"/>
        </w:trPr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E3D" w:rsidRPr="008773CF" w:rsidRDefault="00484E3D" w:rsidP="00A0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E3D" w:rsidRPr="008773CF" w:rsidRDefault="00484E3D" w:rsidP="00A0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E3D" w:rsidRPr="008773CF" w:rsidRDefault="00484E3D" w:rsidP="00A01EDA">
            <w:pPr>
              <w:shd w:val="clear" w:color="auto" w:fill="FFFFFF"/>
              <w:spacing w:after="0" w:line="315" w:lineRule="atLeas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CF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  <w:lang w:eastAsia="ru-RU"/>
              </w:rPr>
              <w:t xml:space="preserve">1. </w:t>
            </w:r>
            <w:r w:rsidRPr="008773C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Осуществить диагностику личностных особенностей студентов (</w:t>
            </w:r>
            <w:r w:rsidRPr="008773C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сформированности стрессоустойчивости и выявления оценки самоконтроля в общении).</w:t>
            </w:r>
          </w:p>
          <w:p w:rsidR="00484E3D" w:rsidRPr="008773CF" w:rsidRDefault="00484E3D" w:rsidP="00A01E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E3D" w:rsidRPr="008773CF" w:rsidRDefault="00484E3D" w:rsidP="00A01E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87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конструктивного взаимодействия (работа в команде, поведение в конфликтной ситуации, </w:t>
            </w:r>
            <w:r w:rsidRPr="0087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благоприятного психологического климата в коллективе).</w:t>
            </w:r>
          </w:p>
          <w:p w:rsidR="00484E3D" w:rsidRPr="008773CF" w:rsidRDefault="00484E3D" w:rsidP="00A01E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87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студентов позитивного самосознания собственной личности и личности других людей.</w:t>
            </w:r>
          </w:p>
          <w:p w:rsidR="00484E3D" w:rsidRPr="008773CF" w:rsidRDefault="00484E3D" w:rsidP="00A0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E3D" w:rsidRPr="008773CF" w:rsidRDefault="00484E3D" w:rsidP="00A0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Диагностика</w:t>
            </w:r>
          </w:p>
          <w:p w:rsidR="00484E3D" w:rsidRPr="008773CF" w:rsidRDefault="00484E3D" w:rsidP="00A0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7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87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«Позитивная линия жизни»</w:t>
            </w:r>
            <w:r w:rsidR="00FE075A" w:rsidRPr="0087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4E3D" w:rsidRPr="008773CF" w:rsidRDefault="00484E3D" w:rsidP="00A0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3CF" w:rsidRPr="008773CF" w:rsidTr="00A01EDA">
        <w:trPr>
          <w:trHeight w:val="2340"/>
        </w:trPr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E3D" w:rsidRPr="008773CF" w:rsidRDefault="00484E3D" w:rsidP="00A0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E3D" w:rsidRPr="008773CF" w:rsidRDefault="00484E3D" w:rsidP="00A0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E3D" w:rsidRPr="008773CF" w:rsidRDefault="00484E3D" w:rsidP="00A0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Перенесение полученных профессиональных качеств в рабочую среду, умение найти применение своим силам в профессиональной  жизни.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E3D" w:rsidRPr="008773CF" w:rsidRDefault="00484E3D" w:rsidP="00A0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-Диагностика (итоговая)</w:t>
            </w:r>
          </w:p>
          <w:p w:rsidR="00484E3D" w:rsidRPr="008773CF" w:rsidRDefault="00484E3D" w:rsidP="00A0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-Тренинг: «Позитивная линия жизни»</w:t>
            </w:r>
          </w:p>
        </w:tc>
      </w:tr>
      <w:tr w:rsidR="008773CF" w:rsidRPr="008773CF" w:rsidTr="00A01EDA"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E3D" w:rsidRPr="008773CF" w:rsidRDefault="00484E3D" w:rsidP="00A0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E3D" w:rsidRPr="008773CF" w:rsidRDefault="00484E3D" w:rsidP="00A0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E3D" w:rsidRPr="008773CF" w:rsidRDefault="00484E3D" w:rsidP="00A0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E3D" w:rsidRPr="008773CF" w:rsidRDefault="00484E3D" w:rsidP="00A0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E3D" w:rsidRPr="008773CF" w:rsidRDefault="00484E3D" w:rsidP="00A0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84E3D" w:rsidRPr="009D05CD" w:rsidRDefault="00484E3D" w:rsidP="00484E3D">
      <w:pPr>
        <w:shd w:val="clear" w:color="auto" w:fill="FFFFFF"/>
        <w:spacing w:after="0" w:line="370" w:lineRule="atLeast"/>
        <w:ind w:left="82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D05CD">
        <w:rPr>
          <w:rFonts w:ascii="Times New Roman" w:eastAsia="Times New Roman" w:hAnsi="Times New Roman" w:cs="Times New Roman"/>
          <w:b/>
          <w:bCs/>
          <w:color w:val="333333"/>
          <w:spacing w:val="-9"/>
          <w:sz w:val="24"/>
          <w:szCs w:val="24"/>
          <w:lang w:eastAsia="ru-RU"/>
        </w:rPr>
        <w:t> </w:t>
      </w:r>
    </w:p>
    <w:p w:rsidR="00484E3D" w:rsidRPr="009D05CD" w:rsidRDefault="00484E3D" w:rsidP="00484E3D">
      <w:pPr>
        <w:shd w:val="clear" w:color="auto" w:fill="FFFFFF"/>
        <w:spacing w:after="0" w:line="370" w:lineRule="atLeast"/>
        <w:ind w:left="82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D05CD">
        <w:rPr>
          <w:rFonts w:ascii="Times New Roman" w:eastAsia="Times New Roman" w:hAnsi="Times New Roman" w:cs="Times New Roman"/>
          <w:b/>
          <w:bCs/>
          <w:color w:val="333333"/>
          <w:spacing w:val="-9"/>
          <w:sz w:val="24"/>
          <w:szCs w:val="24"/>
          <w:lang w:eastAsia="ru-RU"/>
        </w:rPr>
        <w:t> </w:t>
      </w:r>
    </w:p>
    <w:p w:rsidR="00484E3D" w:rsidRPr="00044E37" w:rsidRDefault="00484E3D" w:rsidP="00484E3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D05CD">
        <w:rPr>
          <w:rFonts w:ascii="Times New Roman" w:eastAsia="Times New Roman" w:hAnsi="Times New Roman" w:cs="Times New Roman"/>
          <w:b/>
          <w:bCs/>
          <w:color w:val="333333"/>
          <w:spacing w:val="-9"/>
          <w:sz w:val="24"/>
          <w:szCs w:val="24"/>
          <w:lang w:eastAsia="ru-RU"/>
        </w:rPr>
        <w:t> </w:t>
      </w:r>
      <w:r w:rsidRPr="00044E37">
        <w:rPr>
          <w:rFonts w:ascii="Times New Roman" w:hAnsi="Times New Roman"/>
          <w:b/>
          <w:color w:val="000000"/>
          <w:sz w:val="24"/>
          <w:szCs w:val="24"/>
        </w:rPr>
        <w:t>ТЕМАТИЧЕСКИЙ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2693"/>
        <w:gridCol w:w="1560"/>
        <w:gridCol w:w="1099"/>
      </w:tblGrid>
      <w:tr w:rsidR="008773CF" w:rsidRPr="008773CF" w:rsidTr="00A01EDA">
        <w:tc>
          <w:tcPr>
            <w:tcW w:w="567" w:type="dxa"/>
          </w:tcPr>
          <w:p w:rsidR="00484E3D" w:rsidRPr="008773CF" w:rsidRDefault="00484E3D" w:rsidP="00A01EDA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484E3D" w:rsidRPr="008773CF" w:rsidRDefault="00484E3D" w:rsidP="00A01EDA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Раздел/тема занятия</w:t>
            </w:r>
          </w:p>
        </w:tc>
        <w:tc>
          <w:tcPr>
            <w:tcW w:w="2693" w:type="dxa"/>
          </w:tcPr>
          <w:p w:rsidR="00484E3D" w:rsidRPr="008773CF" w:rsidRDefault="00484E3D" w:rsidP="00A01EDA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Форма проведения</w:t>
            </w:r>
          </w:p>
        </w:tc>
        <w:tc>
          <w:tcPr>
            <w:tcW w:w="1560" w:type="dxa"/>
          </w:tcPr>
          <w:p w:rsidR="00484E3D" w:rsidRPr="008773CF" w:rsidRDefault="00484E3D" w:rsidP="00A01EDA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1099" w:type="dxa"/>
          </w:tcPr>
          <w:p w:rsidR="00484E3D" w:rsidRPr="008773CF" w:rsidRDefault="00484E3D" w:rsidP="00A01EDA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Кол-во часов</w:t>
            </w:r>
          </w:p>
        </w:tc>
      </w:tr>
      <w:tr w:rsidR="008773CF" w:rsidRPr="008773CF" w:rsidTr="00A01EDA">
        <w:tc>
          <w:tcPr>
            <w:tcW w:w="567" w:type="dxa"/>
          </w:tcPr>
          <w:p w:rsidR="00484E3D" w:rsidRPr="008773CF" w:rsidRDefault="00484E3D" w:rsidP="00A01EDA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84E3D" w:rsidRPr="008773CF" w:rsidRDefault="00484E3D" w:rsidP="00A01ED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Вводное занятие №1</w:t>
            </w:r>
          </w:p>
          <w:p w:rsidR="00484E3D" w:rsidRPr="008773CF" w:rsidRDefault="00484E3D" w:rsidP="00A01EDA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Тема: «Общение в жизни человека. Зачем нужно знать себя?».</w:t>
            </w:r>
          </w:p>
          <w:p w:rsidR="00484E3D" w:rsidRPr="008773CF" w:rsidRDefault="00484E3D" w:rsidP="00A01EDA">
            <w:pPr>
              <w:pStyle w:val="a9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Цель занятия: 1.Знакомство. Представление программы, её целей и задач. Ознакомление с правилами   работы в группе.</w:t>
            </w:r>
          </w:p>
          <w:p w:rsidR="00484E3D" w:rsidRPr="008773CF" w:rsidRDefault="00484E3D" w:rsidP="00A01EDA">
            <w:pPr>
              <w:pStyle w:val="a9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2.Формирование умения согласовывать усилия для достижения общей цели.</w:t>
            </w:r>
          </w:p>
        </w:tc>
        <w:tc>
          <w:tcPr>
            <w:tcW w:w="2693" w:type="dxa"/>
          </w:tcPr>
          <w:p w:rsidR="00484E3D" w:rsidRPr="008773CF" w:rsidRDefault="00484E3D" w:rsidP="00A01EDA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Мозговой штурм, групповая</w:t>
            </w:r>
          </w:p>
          <w:p w:rsidR="00484E3D" w:rsidRPr="008773CF" w:rsidRDefault="00484E3D" w:rsidP="00A01EDA">
            <w:pPr>
              <w:pStyle w:val="a9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Упражнения: Коммуникативные игры «Поиск общего», «Представление участников по парам», </w:t>
            </w:r>
          </w:p>
          <w:p w:rsidR="00484E3D" w:rsidRPr="008773CF" w:rsidRDefault="00484E3D" w:rsidP="00A01EDA">
            <w:pPr>
              <w:pStyle w:val="a9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Дискуссия по вопросам:</w:t>
            </w:r>
          </w:p>
          <w:p w:rsidR="00484E3D" w:rsidRPr="008773CF" w:rsidRDefault="00484E3D" w:rsidP="00A01EDA">
            <w:pPr>
              <w:pStyle w:val="a9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-Вы когда-нибудь задумывались над тем, как мы общаемся?</w:t>
            </w:r>
          </w:p>
          <w:p w:rsidR="00484E3D" w:rsidRPr="008773CF" w:rsidRDefault="00484E3D" w:rsidP="00A01EDA">
            <w:pPr>
              <w:pStyle w:val="a9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-Из чего состоит наше общение</w:t>
            </w:r>
            <w:r w:rsidR="00FE075A" w:rsidRPr="008773CF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?</w:t>
            </w:r>
          </w:p>
          <w:p w:rsidR="00484E3D" w:rsidRPr="008773CF" w:rsidRDefault="00484E3D" w:rsidP="00A01EDA">
            <w:pPr>
              <w:pStyle w:val="a9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-Что происходит во время общения?</w:t>
            </w:r>
          </w:p>
          <w:p w:rsidR="00484E3D" w:rsidRPr="008773CF" w:rsidRDefault="00484E3D" w:rsidP="00A01EDA">
            <w:pPr>
              <w:pStyle w:val="a9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-Что можно считать результатом общения?</w:t>
            </w:r>
          </w:p>
          <w:p w:rsidR="00484E3D" w:rsidRPr="008773CF" w:rsidRDefault="00484E3D" w:rsidP="00A01EDA">
            <w:pPr>
              <w:pStyle w:val="a9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Ведущий читает рассказ Л.Н. Толстого «Галка и голуби».</w:t>
            </w:r>
          </w:p>
        </w:tc>
        <w:tc>
          <w:tcPr>
            <w:tcW w:w="1560" w:type="dxa"/>
          </w:tcPr>
          <w:p w:rsidR="00804564" w:rsidRPr="008773CF" w:rsidRDefault="00804564" w:rsidP="00804564">
            <w:pPr>
              <w:rPr>
                <w:rFonts w:ascii="Times New Roman" w:hAnsi="Times New Roman"/>
                <w:sz w:val="24"/>
                <w:szCs w:val="24"/>
              </w:rPr>
            </w:pPr>
            <w:r w:rsidRPr="008773CF">
              <w:rPr>
                <w:rFonts w:ascii="Times New Roman" w:hAnsi="Times New Roman"/>
                <w:sz w:val="24"/>
                <w:szCs w:val="24"/>
              </w:rPr>
              <w:t>Июнь, 2024;</w:t>
            </w:r>
          </w:p>
          <w:p w:rsidR="00484E3D" w:rsidRPr="008773CF" w:rsidRDefault="00484E3D" w:rsidP="00804564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</w:tcPr>
          <w:p w:rsidR="00484E3D" w:rsidRPr="008773CF" w:rsidRDefault="00484E3D" w:rsidP="00A01EDA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1 ч.</w:t>
            </w:r>
          </w:p>
        </w:tc>
      </w:tr>
      <w:tr w:rsidR="008773CF" w:rsidRPr="008773CF" w:rsidTr="00A01EDA">
        <w:tc>
          <w:tcPr>
            <w:tcW w:w="567" w:type="dxa"/>
          </w:tcPr>
          <w:p w:rsidR="00804564" w:rsidRPr="008773CF" w:rsidRDefault="00804564" w:rsidP="0080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04564" w:rsidRPr="008773CF" w:rsidRDefault="00804564" w:rsidP="00804564">
            <w:pPr>
              <w:pStyle w:val="a9"/>
              <w:jc w:val="both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773CF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  <w:t xml:space="preserve">Занятие №2.  </w:t>
            </w:r>
          </w:p>
          <w:p w:rsidR="00804564" w:rsidRPr="008773CF" w:rsidRDefault="00804564" w:rsidP="00804564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Тема: «Уверенность в себе и её роль в моём развитии».</w:t>
            </w:r>
          </w:p>
          <w:p w:rsidR="00804564" w:rsidRPr="008773CF" w:rsidRDefault="00804564" w:rsidP="00804564">
            <w:pPr>
              <w:shd w:val="clear" w:color="auto" w:fill="FFFFFF"/>
              <w:spacing w:after="135"/>
              <w:rPr>
                <w:rFonts w:ascii="Times New Roman" w:hAnsi="Times New Roman"/>
                <w:sz w:val="24"/>
                <w:szCs w:val="24"/>
              </w:rPr>
            </w:pPr>
            <w:r w:rsidRPr="008773CF">
              <w:rPr>
                <w:rFonts w:ascii="Times New Roman" w:hAnsi="Times New Roman"/>
                <w:bCs/>
                <w:sz w:val="24"/>
                <w:szCs w:val="24"/>
              </w:rPr>
              <w:t>Цель:</w:t>
            </w:r>
            <w:r w:rsidRPr="008773CF">
              <w:rPr>
                <w:rFonts w:ascii="Helvetica" w:hAnsi="Helvetica" w:cs="Helvetica"/>
                <w:b/>
                <w:bCs/>
                <w:sz w:val="21"/>
                <w:szCs w:val="21"/>
              </w:rPr>
              <w:t> </w:t>
            </w:r>
            <w:r w:rsidRPr="008773CF">
              <w:rPr>
                <w:rFonts w:ascii="Times New Roman" w:hAnsi="Times New Roman"/>
                <w:sz w:val="24"/>
                <w:szCs w:val="24"/>
              </w:rPr>
              <w:t xml:space="preserve">формирование стремления к самопознанию, возможности распознавать личностные качества, </w:t>
            </w:r>
            <w:r w:rsidRPr="008773CF">
              <w:rPr>
                <w:rFonts w:ascii="Times New Roman" w:hAnsi="Times New Roman"/>
                <w:sz w:val="24"/>
                <w:szCs w:val="24"/>
              </w:rPr>
              <w:lastRenderedPageBreak/>
              <w:t>стремление к взаимодействию с другими людьми.</w:t>
            </w:r>
          </w:p>
          <w:p w:rsidR="00804564" w:rsidRPr="008773CF" w:rsidRDefault="00804564" w:rsidP="00804564">
            <w:pPr>
              <w:pStyle w:val="a9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804564" w:rsidRPr="008773CF" w:rsidRDefault="00804564" w:rsidP="0080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 xml:space="preserve"> Мозговой штурм, групповая.</w:t>
            </w:r>
          </w:p>
          <w:p w:rsidR="00804564" w:rsidRPr="008773CF" w:rsidRDefault="00804564" w:rsidP="00804564">
            <w:pPr>
              <w:pStyle w:val="a9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Упражнения: </w:t>
            </w:r>
            <w:r w:rsidRPr="008773CF">
              <w:rPr>
                <w:rFonts w:ascii="Times New Roman" w:hAnsi="Times New Roman"/>
                <w:bCs/>
                <w:sz w:val="24"/>
                <w:szCs w:val="24"/>
              </w:rPr>
              <w:t>«Ценности», «Мои чувства», Рефлексия занятия</w:t>
            </w:r>
          </w:p>
          <w:p w:rsidR="00804564" w:rsidRPr="008773CF" w:rsidRDefault="00804564" w:rsidP="00804564">
            <w:pPr>
              <w:pStyle w:val="a9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804564" w:rsidRPr="008773CF" w:rsidRDefault="00804564" w:rsidP="00804564">
            <w:pPr>
              <w:rPr>
                <w:rFonts w:ascii="Times New Roman" w:hAnsi="Times New Roman"/>
                <w:sz w:val="24"/>
                <w:szCs w:val="24"/>
              </w:rPr>
            </w:pPr>
            <w:r w:rsidRPr="008773CF">
              <w:rPr>
                <w:rFonts w:ascii="Times New Roman" w:hAnsi="Times New Roman"/>
                <w:sz w:val="24"/>
                <w:szCs w:val="24"/>
              </w:rPr>
              <w:t>Июнь, 2024;</w:t>
            </w:r>
          </w:p>
          <w:p w:rsidR="00804564" w:rsidRPr="008773CF" w:rsidRDefault="00804564" w:rsidP="00804564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</w:tcPr>
          <w:p w:rsidR="00804564" w:rsidRPr="008773CF" w:rsidRDefault="00804564" w:rsidP="00804564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1 ч.</w:t>
            </w:r>
          </w:p>
        </w:tc>
      </w:tr>
      <w:tr w:rsidR="008773CF" w:rsidRPr="008773CF" w:rsidTr="00A01EDA">
        <w:tc>
          <w:tcPr>
            <w:tcW w:w="567" w:type="dxa"/>
          </w:tcPr>
          <w:p w:rsidR="00804564" w:rsidRPr="008773CF" w:rsidRDefault="00804564" w:rsidP="00804564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804564" w:rsidRPr="008773CF" w:rsidRDefault="00804564" w:rsidP="0080456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Занятие №3</w:t>
            </w:r>
          </w:p>
          <w:p w:rsidR="00804564" w:rsidRPr="008773CF" w:rsidRDefault="00804564" w:rsidP="00804564">
            <w:pPr>
              <w:pStyle w:val="a9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Цель занятия: Создание условий для </w:t>
            </w:r>
            <w:proofErr w:type="spellStart"/>
            <w:r w:rsidRPr="008773CF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самоисследования</w:t>
            </w:r>
            <w:proofErr w:type="spellEnd"/>
            <w:r w:rsidRPr="008773CF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, познания своего не выявленного потенциала.</w:t>
            </w:r>
          </w:p>
        </w:tc>
        <w:tc>
          <w:tcPr>
            <w:tcW w:w="2693" w:type="dxa"/>
          </w:tcPr>
          <w:p w:rsidR="00804564" w:rsidRPr="008773CF" w:rsidRDefault="00804564" w:rsidP="0080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Мозговой штурм, индивидуальная, групповая.</w:t>
            </w:r>
          </w:p>
          <w:p w:rsidR="00804564" w:rsidRPr="008773CF" w:rsidRDefault="00804564" w:rsidP="00804564">
            <w:pPr>
              <w:pStyle w:val="a9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Упражнения: «Комплимент», «Похвала», </w:t>
            </w:r>
            <w:r w:rsidRPr="008773CF">
              <w:rPr>
                <w:rFonts w:ascii="Times New Roman" w:hAnsi="Times New Roman"/>
                <w:sz w:val="24"/>
                <w:szCs w:val="24"/>
              </w:rPr>
              <w:t>Упражнение «Жизнь — не только майский день…</w:t>
            </w:r>
            <w:r w:rsidRPr="008773CF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», рефлексия.</w:t>
            </w:r>
          </w:p>
        </w:tc>
        <w:tc>
          <w:tcPr>
            <w:tcW w:w="1560" w:type="dxa"/>
          </w:tcPr>
          <w:p w:rsidR="00804564" w:rsidRPr="008773CF" w:rsidRDefault="00804564" w:rsidP="00804564">
            <w:pPr>
              <w:rPr>
                <w:rFonts w:ascii="Times New Roman" w:hAnsi="Times New Roman"/>
                <w:sz w:val="24"/>
                <w:szCs w:val="24"/>
              </w:rPr>
            </w:pPr>
            <w:r w:rsidRPr="008773CF">
              <w:rPr>
                <w:rFonts w:ascii="Times New Roman" w:hAnsi="Times New Roman"/>
                <w:sz w:val="24"/>
                <w:szCs w:val="24"/>
              </w:rPr>
              <w:t>Июнь, 2024;</w:t>
            </w:r>
          </w:p>
          <w:p w:rsidR="00804564" w:rsidRPr="008773CF" w:rsidRDefault="00804564" w:rsidP="00804564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</w:tcPr>
          <w:p w:rsidR="00804564" w:rsidRPr="008773CF" w:rsidRDefault="00804564" w:rsidP="00804564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1ч.</w:t>
            </w:r>
          </w:p>
        </w:tc>
      </w:tr>
      <w:tr w:rsidR="008773CF" w:rsidRPr="008773CF" w:rsidTr="00A01EDA">
        <w:tc>
          <w:tcPr>
            <w:tcW w:w="567" w:type="dxa"/>
          </w:tcPr>
          <w:p w:rsidR="00804564" w:rsidRPr="008773CF" w:rsidRDefault="00804564" w:rsidP="00804564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04564" w:rsidRPr="008773CF" w:rsidRDefault="00804564" w:rsidP="0080456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Занятие №4</w:t>
            </w:r>
          </w:p>
          <w:p w:rsidR="00804564" w:rsidRPr="008773CF" w:rsidRDefault="00804564" w:rsidP="00804564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Тема: «Я особенный и я себя уважаю».</w:t>
            </w:r>
          </w:p>
          <w:p w:rsidR="00804564" w:rsidRPr="008773CF" w:rsidRDefault="00804564" w:rsidP="00804564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Цель: Создание условий участникам тренинга для осознания своей индивидуальности.</w:t>
            </w:r>
          </w:p>
          <w:p w:rsidR="00804564" w:rsidRPr="008773CF" w:rsidRDefault="00804564" w:rsidP="00804564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04564" w:rsidRPr="008773CF" w:rsidRDefault="00804564" w:rsidP="00804564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Мозговой штурм, индивидуальная, групповая.</w:t>
            </w:r>
          </w:p>
          <w:p w:rsidR="00804564" w:rsidRPr="008773CF" w:rsidRDefault="00804564" w:rsidP="00804564">
            <w:pPr>
              <w:pStyle w:val="a9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Упражнения: «Жизненный успех», «Мой герб», «</w:t>
            </w:r>
            <w:proofErr w:type="spellStart"/>
            <w:r w:rsidRPr="008773CF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Взаимоподдержка</w:t>
            </w:r>
            <w:proofErr w:type="spellEnd"/>
            <w:r w:rsidRPr="008773CF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», ведущий предлагает каждому участнику подумать минуту и ответить на вопрос – «Что такое самоуважение?», «Я – это я и это – замечательно!»</w:t>
            </w:r>
          </w:p>
        </w:tc>
        <w:tc>
          <w:tcPr>
            <w:tcW w:w="1560" w:type="dxa"/>
          </w:tcPr>
          <w:p w:rsidR="00804564" w:rsidRPr="008773CF" w:rsidRDefault="00804564" w:rsidP="00804564">
            <w:pPr>
              <w:rPr>
                <w:rFonts w:ascii="Times New Roman" w:hAnsi="Times New Roman"/>
                <w:sz w:val="24"/>
                <w:szCs w:val="24"/>
              </w:rPr>
            </w:pPr>
            <w:r w:rsidRPr="008773CF">
              <w:rPr>
                <w:rFonts w:ascii="Times New Roman" w:hAnsi="Times New Roman"/>
                <w:sz w:val="24"/>
                <w:szCs w:val="24"/>
              </w:rPr>
              <w:t>Июнь, 2024;</w:t>
            </w:r>
          </w:p>
          <w:p w:rsidR="00804564" w:rsidRPr="008773CF" w:rsidRDefault="00804564" w:rsidP="00804564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</w:tcPr>
          <w:p w:rsidR="00804564" w:rsidRPr="008773CF" w:rsidRDefault="00804564" w:rsidP="00804564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1 ч.</w:t>
            </w:r>
          </w:p>
        </w:tc>
      </w:tr>
      <w:tr w:rsidR="008773CF" w:rsidRPr="008773CF" w:rsidTr="00A01EDA">
        <w:tc>
          <w:tcPr>
            <w:tcW w:w="567" w:type="dxa"/>
          </w:tcPr>
          <w:p w:rsidR="00804564" w:rsidRPr="008773CF" w:rsidRDefault="00804564" w:rsidP="0080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04564" w:rsidRPr="008773CF" w:rsidRDefault="00804564" w:rsidP="00804564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Занятие №5</w:t>
            </w: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</w:p>
          <w:p w:rsidR="00804564" w:rsidRPr="008773CF" w:rsidRDefault="00804564" w:rsidP="00804564">
            <w:pPr>
              <w:shd w:val="clear" w:color="auto" w:fill="FFFFFF"/>
              <w:spacing w:after="135" w:line="240" w:lineRule="auto"/>
              <w:rPr>
                <w:rFonts w:ascii="Helvetica" w:hAnsi="Helvetica" w:cs="Helvetica"/>
                <w:sz w:val="21"/>
                <w:szCs w:val="21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Тема: </w:t>
            </w:r>
            <w:r w:rsidRPr="008773CF">
              <w:rPr>
                <w:rFonts w:ascii="Times New Roman" w:hAnsi="Times New Roman"/>
                <w:bCs/>
                <w:sz w:val="24"/>
                <w:szCs w:val="24"/>
              </w:rPr>
              <w:t xml:space="preserve"> «Ни печали без радости, ни радости без печали».</w:t>
            </w:r>
          </w:p>
          <w:p w:rsidR="00804564" w:rsidRPr="008773CF" w:rsidRDefault="00804564" w:rsidP="00804564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3CF">
              <w:rPr>
                <w:rFonts w:ascii="Times New Roman" w:hAnsi="Times New Roman"/>
                <w:b/>
                <w:bCs/>
                <w:sz w:val="24"/>
                <w:szCs w:val="24"/>
              </w:rPr>
              <w:t>Цель: </w:t>
            </w:r>
            <w:r w:rsidRPr="008773CF">
              <w:rPr>
                <w:rFonts w:ascii="Times New Roman" w:hAnsi="Times New Roman"/>
                <w:sz w:val="24"/>
                <w:szCs w:val="24"/>
              </w:rPr>
              <w:t>расширение представлений о жизненных проблемах и способах их преодоления.</w:t>
            </w:r>
          </w:p>
          <w:p w:rsidR="00804564" w:rsidRPr="008773CF" w:rsidRDefault="00804564" w:rsidP="00804564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04564" w:rsidRPr="008773CF" w:rsidRDefault="00804564" w:rsidP="0080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Мозговой штурм, групповая. Упражнения:</w:t>
            </w:r>
            <w:r w:rsidRPr="008773CF">
              <w:rPr>
                <w:rFonts w:ascii="Times New Roman" w:hAnsi="Times New Roman"/>
                <w:bCs/>
                <w:sz w:val="24"/>
                <w:szCs w:val="24"/>
              </w:rPr>
              <w:t xml:space="preserve"> Притча «О трудностях»,</w:t>
            </w:r>
            <w:r w:rsidRPr="008773CF">
              <w:rPr>
                <w:rFonts w:ascii="Helvetica" w:hAnsi="Helvetica" w:cs="Helvetica"/>
                <w:b/>
                <w:bCs/>
                <w:sz w:val="21"/>
                <w:szCs w:val="21"/>
              </w:rPr>
              <w:t xml:space="preserve"> </w:t>
            </w:r>
            <w:r w:rsidRPr="008773CF">
              <w:rPr>
                <w:rFonts w:ascii="Times New Roman" w:hAnsi="Times New Roman"/>
                <w:bCs/>
                <w:sz w:val="24"/>
                <w:szCs w:val="24"/>
              </w:rPr>
              <w:t>Упражнение «Через три года», «</w:t>
            </w: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Выражение мысли другими словами».</w:t>
            </w:r>
          </w:p>
          <w:p w:rsidR="00804564" w:rsidRPr="008773CF" w:rsidRDefault="00804564" w:rsidP="00804564">
            <w:pPr>
              <w:pStyle w:val="a9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804564" w:rsidRPr="008773CF" w:rsidRDefault="00804564" w:rsidP="00804564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Июль, 2024;</w:t>
            </w:r>
          </w:p>
        </w:tc>
        <w:tc>
          <w:tcPr>
            <w:tcW w:w="1099" w:type="dxa"/>
          </w:tcPr>
          <w:p w:rsidR="00804564" w:rsidRPr="008773CF" w:rsidRDefault="00804564" w:rsidP="00804564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1 ч.</w:t>
            </w:r>
          </w:p>
        </w:tc>
      </w:tr>
      <w:tr w:rsidR="008773CF" w:rsidRPr="008773CF" w:rsidTr="00A01EDA">
        <w:trPr>
          <w:trHeight w:val="3472"/>
        </w:trPr>
        <w:tc>
          <w:tcPr>
            <w:tcW w:w="567" w:type="dxa"/>
          </w:tcPr>
          <w:p w:rsidR="00804564" w:rsidRPr="008773CF" w:rsidRDefault="00804564" w:rsidP="00804564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804564" w:rsidRPr="008773CF" w:rsidRDefault="00804564" w:rsidP="00804564">
            <w:pPr>
              <w:pStyle w:val="a4"/>
              <w:spacing w:after="0" w:afterAutospacing="0"/>
              <w:rPr>
                <w:rFonts w:eastAsia="Calibri"/>
                <w:b/>
                <w:i/>
                <w:iCs/>
                <w:lang w:eastAsia="en-US"/>
              </w:rPr>
            </w:pPr>
            <w:r w:rsidRPr="008773CF">
              <w:rPr>
                <w:rFonts w:eastAsia="Calibri"/>
                <w:b/>
                <w:i/>
                <w:iCs/>
                <w:lang w:eastAsia="en-US"/>
              </w:rPr>
              <w:t>Занятие №6</w:t>
            </w:r>
          </w:p>
          <w:p w:rsidR="00804564" w:rsidRPr="008773CF" w:rsidRDefault="00804564" w:rsidP="00804564">
            <w:pPr>
              <w:pStyle w:val="Style59"/>
              <w:spacing w:line="322" w:lineRule="exact"/>
              <w:rPr>
                <w:rStyle w:val="CharStyle24"/>
                <w:sz w:val="24"/>
                <w:szCs w:val="24"/>
              </w:rPr>
            </w:pPr>
            <w:r w:rsidRPr="008773CF">
              <w:rPr>
                <w:rFonts w:eastAsia="Calibri"/>
                <w:iCs/>
                <w:sz w:val="24"/>
                <w:szCs w:val="24"/>
                <w:lang w:eastAsia="en-US"/>
              </w:rPr>
              <w:t>Тема:</w:t>
            </w:r>
            <w:r w:rsidRPr="008773CF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8773CF">
              <w:rPr>
                <w:bCs/>
                <w:sz w:val="24"/>
                <w:szCs w:val="24"/>
              </w:rPr>
              <w:t>«</w:t>
            </w:r>
            <w:r w:rsidRPr="008773CF">
              <w:rPr>
                <w:rStyle w:val="CharStyle24"/>
                <w:sz w:val="24"/>
                <w:szCs w:val="24"/>
              </w:rPr>
              <w:t>Эффективное общение</w:t>
            </w:r>
          </w:p>
          <w:p w:rsidR="00804564" w:rsidRPr="008773CF" w:rsidRDefault="00804564" w:rsidP="0080456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8773CF">
              <w:rPr>
                <w:rStyle w:val="CharStyle24"/>
                <w:rFonts w:eastAsiaTheme="minorHAnsi"/>
                <w:sz w:val="24"/>
                <w:szCs w:val="24"/>
              </w:rPr>
              <w:t>- залог успеха».</w:t>
            </w:r>
          </w:p>
          <w:p w:rsidR="00804564" w:rsidRPr="008773CF" w:rsidRDefault="00804564" w:rsidP="00804564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4564" w:rsidRPr="008773CF" w:rsidRDefault="00804564" w:rsidP="00804564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3CF">
              <w:rPr>
                <w:rFonts w:ascii="Times New Roman" w:hAnsi="Times New Roman"/>
                <w:bCs/>
                <w:sz w:val="24"/>
                <w:szCs w:val="24"/>
              </w:rPr>
              <w:t>Цель:</w:t>
            </w:r>
            <w:r w:rsidRPr="008773CF">
              <w:rPr>
                <w:rFonts w:ascii="Times New Roman" w:hAnsi="Times New Roman"/>
                <w:sz w:val="24"/>
                <w:szCs w:val="24"/>
              </w:rPr>
              <w:t> осмысление роли окружения как источника поддержки.</w:t>
            </w:r>
          </w:p>
          <w:p w:rsidR="00804564" w:rsidRPr="008773CF" w:rsidRDefault="00804564" w:rsidP="00804564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4564" w:rsidRPr="008773CF" w:rsidRDefault="00804564" w:rsidP="0080456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</w:p>
          <w:p w:rsidR="00804564" w:rsidRPr="008773CF" w:rsidRDefault="00804564" w:rsidP="00804564">
            <w:pPr>
              <w:pStyle w:val="a4"/>
              <w:spacing w:after="0" w:afterAutospacing="0"/>
              <w:rPr>
                <w:rFonts w:eastAsia="Calibri"/>
                <w:b/>
                <w:i/>
                <w:iCs/>
                <w:lang w:eastAsia="en-US"/>
              </w:rPr>
            </w:pPr>
          </w:p>
          <w:p w:rsidR="00804564" w:rsidRPr="008773CF" w:rsidRDefault="00804564" w:rsidP="00804564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04564" w:rsidRPr="008773CF" w:rsidRDefault="00804564" w:rsidP="00804564">
            <w:pPr>
              <w:pStyle w:val="a4"/>
              <w:spacing w:after="0" w:afterAutospacing="0"/>
              <w:rPr>
                <w:rFonts w:eastAsia="Calibri"/>
                <w:iCs/>
                <w:lang w:eastAsia="en-US"/>
              </w:rPr>
            </w:pPr>
            <w:r w:rsidRPr="008773CF">
              <w:rPr>
                <w:rFonts w:eastAsia="Calibri"/>
                <w:iCs/>
                <w:lang w:eastAsia="en-US"/>
              </w:rPr>
              <w:t>Мозговой штурм, групповая.</w:t>
            </w:r>
          </w:p>
          <w:p w:rsidR="00804564" w:rsidRPr="008773CF" w:rsidRDefault="00804564" w:rsidP="00804564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Упражнение: </w:t>
            </w:r>
            <w:r w:rsidRPr="008773CF">
              <w:rPr>
                <w:rFonts w:ascii="Times New Roman" w:hAnsi="Times New Roman"/>
                <w:bCs/>
                <w:sz w:val="24"/>
                <w:szCs w:val="24"/>
              </w:rPr>
              <w:t xml:space="preserve">«Расшифруй» </w:t>
            </w:r>
          </w:p>
          <w:p w:rsidR="00804564" w:rsidRPr="008773CF" w:rsidRDefault="00804564" w:rsidP="00804564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hAnsi="Times New Roman"/>
                <w:bCs/>
                <w:sz w:val="24"/>
                <w:szCs w:val="24"/>
              </w:rPr>
              <w:t>Беседа «Трудности человека, связанные с общением», «Умею ли я общаться». Прослушивание фрагмента из жизни Авраама Линкольна</w:t>
            </w: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Pr="008773CF">
              <w:rPr>
                <w:rFonts w:ascii="Times New Roman" w:hAnsi="Times New Roman"/>
                <w:bCs/>
                <w:sz w:val="24"/>
                <w:szCs w:val="24"/>
              </w:rPr>
              <w:t>Ритуал прощания</w:t>
            </w: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04564" w:rsidRPr="008773CF" w:rsidRDefault="00804564" w:rsidP="00804564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Июль, 2024;</w:t>
            </w:r>
          </w:p>
        </w:tc>
        <w:tc>
          <w:tcPr>
            <w:tcW w:w="1099" w:type="dxa"/>
          </w:tcPr>
          <w:p w:rsidR="00804564" w:rsidRPr="008773CF" w:rsidRDefault="00804564" w:rsidP="00804564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1 ч.</w:t>
            </w:r>
          </w:p>
        </w:tc>
      </w:tr>
      <w:tr w:rsidR="008773CF" w:rsidRPr="008773CF" w:rsidTr="00A01EDA">
        <w:trPr>
          <w:trHeight w:val="1080"/>
        </w:trPr>
        <w:tc>
          <w:tcPr>
            <w:tcW w:w="567" w:type="dxa"/>
          </w:tcPr>
          <w:p w:rsidR="00804564" w:rsidRPr="008773CF" w:rsidRDefault="00804564" w:rsidP="00804564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</w:tcPr>
          <w:p w:rsidR="00804564" w:rsidRPr="008773CF" w:rsidRDefault="00804564" w:rsidP="00804564">
            <w:pPr>
              <w:pStyle w:val="Style59"/>
              <w:spacing w:line="322" w:lineRule="exact"/>
              <w:rPr>
                <w:rStyle w:val="a6"/>
                <w:sz w:val="24"/>
                <w:szCs w:val="24"/>
              </w:rPr>
            </w:pPr>
            <w:r w:rsidRPr="008773CF">
              <w:rPr>
                <w:rFonts w:eastAsia="Calibri"/>
                <w:b/>
                <w:i/>
                <w:iCs/>
                <w:sz w:val="24"/>
                <w:szCs w:val="24"/>
                <w:lang w:eastAsia="en-US"/>
              </w:rPr>
              <w:t>Занятие №7</w:t>
            </w:r>
            <w:r w:rsidRPr="008773CF">
              <w:rPr>
                <w:rStyle w:val="a6"/>
                <w:sz w:val="24"/>
                <w:szCs w:val="24"/>
              </w:rPr>
              <w:t xml:space="preserve"> </w:t>
            </w:r>
          </w:p>
          <w:p w:rsidR="00804564" w:rsidRPr="008773CF" w:rsidRDefault="00804564" w:rsidP="00804564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3CF">
              <w:rPr>
                <w:rFonts w:eastAsia="Calibri"/>
                <w:iCs/>
                <w:sz w:val="24"/>
                <w:szCs w:val="24"/>
              </w:rPr>
              <w:t xml:space="preserve">Тема: </w:t>
            </w:r>
            <w:r w:rsidRPr="008773CF">
              <w:rPr>
                <w:rFonts w:ascii="Times New Roman" w:hAnsi="Times New Roman"/>
                <w:bCs/>
                <w:sz w:val="24"/>
                <w:szCs w:val="24"/>
              </w:rPr>
              <w:t>«Сказка ложь, да в ней намек»</w:t>
            </w:r>
          </w:p>
          <w:p w:rsidR="00804564" w:rsidRPr="008773CF" w:rsidRDefault="00804564" w:rsidP="00804564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3CF">
              <w:rPr>
                <w:rFonts w:ascii="Times New Roman" w:hAnsi="Times New Roman"/>
                <w:bCs/>
                <w:sz w:val="24"/>
                <w:szCs w:val="24"/>
              </w:rPr>
              <w:t>Цель: формирование</w:t>
            </w:r>
            <w:r w:rsidRPr="008773CF">
              <w:rPr>
                <w:rFonts w:ascii="Times New Roman" w:hAnsi="Times New Roman"/>
                <w:sz w:val="24"/>
                <w:szCs w:val="24"/>
              </w:rPr>
              <w:t xml:space="preserve"> навыков преодоления стресса.</w:t>
            </w:r>
          </w:p>
          <w:p w:rsidR="00804564" w:rsidRPr="008773CF" w:rsidRDefault="00804564" w:rsidP="00804564">
            <w:pPr>
              <w:pStyle w:val="Style59"/>
              <w:spacing w:line="322" w:lineRule="exact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804564" w:rsidRPr="008773CF" w:rsidRDefault="00804564" w:rsidP="00804564">
            <w:pPr>
              <w:pStyle w:val="a4"/>
              <w:spacing w:before="0" w:beforeAutospacing="0" w:after="0" w:afterAutospacing="0"/>
              <w:rPr>
                <w:rFonts w:eastAsia="Calibri"/>
                <w:iCs/>
                <w:lang w:eastAsia="en-US"/>
              </w:rPr>
            </w:pPr>
            <w:r w:rsidRPr="008773CF">
              <w:rPr>
                <w:rFonts w:eastAsia="Calibri"/>
                <w:iCs/>
                <w:lang w:eastAsia="en-US"/>
              </w:rPr>
              <w:t>Мозговой штурм, групповая.</w:t>
            </w:r>
          </w:p>
          <w:p w:rsidR="00804564" w:rsidRPr="008773CF" w:rsidRDefault="00804564" w:rsidP="00804564">
            <w:pPr>
              <w:pStyle w:val="a4"/>
              <w:spacing w:before="0" w:beforeAutospacing="0" w:after="0" w:afterAutospacing="0"/>
              <w:rPr>
                <w:rFonts w:eastAsia="Calibri"/>
                <w:iCs/>
                <w:lang w:eastAsia="en-US"/>
              </w:rPr>
            </w:pPr>
            <w:r w:rsidRPr="008773CF">
              <w:rPr>
                <w:rFonts w:eastAsia="Calibri"/>
                <w:iCs/>
                <w:lang w:eastAsia="en-US"/>
              </w:rPr>
              <w:t>Упражнения:</w:t>
            </w:r>
            <w:r w:rsidRPr="008773CF">
              <w:rPr>
                <w:bCs/>
              </w:rPr>
              <w:t xml:space="preserve"> Сказка «Охотник и его сыновья»</w:t>
            </w:r>
            <w:r w:rsidRPr="008773CF">
              <w:rPr>
                <w:rFonts w:eastAsia="Calibri"/>
                <w:iCs/>
                <w:lang w:eastAsia="en-US"/>
              </w:rPr>
              <w:t>, притча «Выведи козу», упражнение «Мое волнение».</w:t>
            </w:r>
          </w:p>
          <w:p w:rsidR="00804564" w:rsidRPr="008773CF" w:rsidRDefault="00804564" w:rsidP="00804564">
            <w:pPr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04564" w:rsidRPr="008773CF" w:rsidRDefault="00804564" w:rsidP="00804564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Июль, 2024;</w:t>
            </w:r>
          </w:p>
        </w:tc>
        <w:tc>
          <w:tcPr>
            <w:tcW w:w="1099" w:type="dxa"/>
          </w:tcPr>
          <w:p w:rsidR="00804564" w:rsidRPr="008773CF" w:rsidRDefault="00804564" w:rsidP="00804564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1 ч.</w:t>
            </w:r>
          </w:p>
        </w:tc>
      </w:tr>
      <w:tr w:rsidR="008773CF" w:rsidRPr="008773CF" w:rsidTr="00A01EDA">
        <w:tc>
          <w:tcPr>
            <w:tcW w:w="567" w:type="dxa"/>
          </w:tcPr>
          <w:p w:rsidR="00804564" w:rsidRPr="008773CF" w:rsidRDefault="00804564" w:rsidP="00804564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804564" w:rsidRPr="008773CF" w:rsidRDefault="00804564" w:rsidP="00804564">
            <w:pPr>
              <w:autoSpaceDE w:val="0"/>
              <w:autoSpaceDN w:val="0"/>
              <w:adjustRightInd w:val="0"/>
              <w:spacing w:after="0" w:line="240" w:lineRule="auto"/>
              <w:rPr>
                <w:rStyle w:val="a6"/>
                <w:sz w:val="24"/>
                <w:szCs w:val="24"/>
              </w:rPr>
            </w:pPr>
            <w:r w:rsidRPr="008773C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Занятие №8</w:t>
            </w:r>
            <w:r w:rsidRPr="008773CF">
              <w:rPr>
                <w:rStyle w:val="a6"/>
                <w:sz w:val="24"/>
                <w:szCs w:val="24"/>
              </w:rPr>
              <w:t xml:space="preserve"> </w:t>
            </w:r>
          </w:p>
          <w:p w:rsidR="00804564" w:rsidRPr="008773CF" w:rsidRDefault="00804564" w:rsidP="008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Тема: «Тренинг нестандартных поступков и преодоление страха»</w:t>
            </w:r>
          </w:p>
          <w:p w:rsidR="00804564" w:rsidRPr="008773CF" w:rsidRDefault="00804564" w:rsidP="00804564">
            <w:pPr>
              <w:pStyle w:val="Style59"/>
              <w:spacing w:line="322" w:lineRule="exact"/>
              <w:rPr>
                <w:rStyle w:val="a6"/>
                <w:sz w:val="24"/>
                <w:szCs w:val="24"/>
              </w:rPr>
            </w:pPr>
            <w:r w:rsidRPr="008773CF">
              <w:rPr>
                <w:rFonts w:eastAsia="Calibri"/>
                <w:iCs/>
                <w:sz w:val="24"/>
                <w:szCs w:val="24"/>
                <w:lang w:eastAsia="en-US"/>
              </w:rPr>
              <w:t>Цель: Преодолеть существующий барьер, разрешить окружающим думать о себе, что угодно.</w:t>
            </w:r>
          </w:p>
          <w:p w:rsidR="00804564" w:rsidRPr="008773CF" w:rsidRDefault="00804564" w:rsidP="00804564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04564" w:rsidRPr="008773CF" w:rsidRDefault="00804564" w:rsidP="0080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Мозговой штурм, групповая.</w:t>
            </w:r>
          </w:p>
          <w:p w:rsidR="00804564" w:rsidRPr="008773CF" w:rsidRDefault="00804564" w:rsidP="00804564">
            <w:pPr>
              <w:pStyle w:val="a4"/>
              <w:spacing w:before="0" w:beforeAutospacing="0" w:after="0" w:afterAutospacing="0"/>
              <w:rPr>
                <w:rFonts w:eastAsia="Calibri"/>
                <w:iCs/>
                <w:lang w:eastAsia="en-US"/>
              </w:rPr>
            </w:pPr>
            <w:r w:rsidRPr="008773CF">
              <w:rPr>
                <w:rFonts w:eastAsia="Calibri"/>
                <w:iCs/>
                <w:lang w:eastAsia="en-US"/>
              </w:rPr>
              <w:t>Упражнение: «Поздороваемся», «Контакт глазами», «Аукцион».</w:t>
            </w:r>
          </w:p>
        </w:tc>
        <w:tc>
          <w:tcPr>
            <w:tcW w:w="1560" w:type="dxa"/>
          </w:tcPr>
          <w:p w:rsidR="00804564" w:rsidRPr="008773CF" w:rsidRDefault="00804564" w:rsidP="00804564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Сентябрь, 2024;</w:t>
            </w:r>
          </w:p>
        </w:tc>
        <w:tc>
          <w:tcPr>
            <w:tcW w:w="1099" w:type="dxa"/>
          </w:tcPr>
          <w:p w:rsidR="00804564" w:rsidRPr="008773CF" w:rsidRDefault="00804564" w:rsidP="00804564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1 ч.</w:t>
            </w:r>
          </w:p>
        </w:tc>
      </w:tr>
      <w:tr w:rsidR="008773CF" w:rsidRPr="008773CF" w:rsidTr="00A01EDA">
        <w:tc>
          <w:tcPr>
            <w:tcW w:w="567" w:type="dxa"/>
          </w:tcPr>
          <w:p w:rsidR="00804564" w:rsidRPr="008773CF" w:rsidRDefault="00804564" w:rsidP="00804564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804564" w:rsidRPr="008773CF" w:rsidRDefault="00804564" w:rsidP="008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Занятие №9</w:t>
            </w:r>
          </w:p>
          <w:p w:rsidR="00804564" w:rsidRPr="008773CF" w:rsidRDefault="00804564" w:rsidP="008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Тема: «Программа защиты от стресса»</w:t>
            </w:r>
          </w:p>
          <w:p w:rsidR="00804564" w:rsidRPr="008773CF" w:rsidRDefault="00804564" w:rsidP="00804564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Цель: Развитие рефлексии, временной перспективы и способности к целеполаганию</w:t>
            </w:r>
          </w:p>
        </w:tc>
        <w:tc>
          <w:tcPr>
            <w:tcW w:w="2693" w:type="dxa"/>
          </w:tcPr>
          <w:p w:rsidR="00804564" w:rsidRPr="008773CF" w:rsidRDefault="00804564" w:rsidP="0080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Мозговой штурм, групповая.</w:t>
            </w:r>
          </w:p>
          <w:p w:rsidR="00804564" w:rsidRPr="008773CF" w:rsidRDefault="00804564" w:rsidP="0080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Упражнение: «5 приемов борьбы со стрессом», «Рисунок своей собственной жизни».</w:t>
            </w:r>
          </w:p>
        </w:tc>
        <w:tc>
          <w:tcPr>
            <w:tcW w:w="1560" w:type="dxa"/>
          </w:tcPr>
          <w:p w:rsidR="00804564" w:rsidRPr="008773CF" w:rsidRDefault="00804564" w:rsidP="00804564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Сентябрь, 2024;</w:t>
            </w:r>
          </w:p>
        </w:tc>
        <w:tc>
          <w:tcPr>
            <w:tcW w:w="1099" w:type="dxa"/>
          </w:tcPr>
          <w:p w:rsidR="00804564" w:rsidRPr="008773CF" w:rsidRDefault="00804564" w:rsidP="00804564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</w:tr>
      <w:tr w:rsidR="008773CF" w:rsidRPr="008773CF" w:rsidTr="00A01EDA">
        <w:tc>
          <w:tcPr>
            <w:tcW w:w="567" w:type="dxa"/>
          </w:tcPr>
          <w:p w:rsidR="00804564" w:rsidRPr="008773CF" w:rsidRDefault="00804564" w:rsidP="00804564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804564" w:rsidRPr="008773CF" w:rsidRDefault="00804564" w:rsidP="008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Занятие №10</w:t>
            </w:r>
          </w:p>
          <w:p w:rsidR="00804564" w:rsidRPr="008773CF" w:rsidRDefault="00804564" w:rsidP="008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</w:p>
          <w:p w:rsidR="00804564" w:rsidRPr="008773CF" w:rsidRDefault="00804564" w:rsidP="008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Тема: «Основы </w:t>
            </w:r>
            <w:proofErr w:type="spellStart"/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саморегуляции</w:t>
            </w:r>
            <w:proofErr w:type="spellEnd"/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»</w:t>
            </w:r>
          </w:p>
          <w:p w:rsidR="00804564" w:rsidRPr="008773CF" w:rsidRDefault="00804564" w:rsidP="00804564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Цель: Развитие методов </w:t>
            </w:r>
            <w:proofErr w:type="spellStart"/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саморегуляции</w:t>
            </w:r>
            <w:proofErr w:type="spellEnd"/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04564" w:rsidRPr="008773CF" w:rsidRDefault="00804564" w:rsidP="0080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Мозговой штурм, групповая.</w:t>
            </w:r>
          </w:p>
          <w:p w:rsidR="00804564" w:rsidRPr="008773CF" w:rsidRDefault="00804564" w:rsidP="00804564">
            <w:pPr>
              <w:pStyle w:val="a9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Упражнение: «Путаница», «Я вижу», «Выброси свою проблему», «Мое волнение», «Аукцион», релаксация, арт-терапия.</w:t>
            </w:r>
          </w:p>
        </w:tc>
        <w:tc>
          <w:tcPr>
            <w:tcW w:w="1560" w:type="dxa"/>
          </w:tcPr>
          <w:p w:rsidR="00804564" w:rsidRPr="008773CF" w:rsidRDefault="00804564" w:rsidP="00804564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Сентябрь, 2024;</w:t>
            </w:r>
          </w:p>
        </w:tc>
        <w:tc>
          <w:tcPr>
            <w:tcW w:w="1099" w:type="dxa"/>
          </w:tcPr>
          <w:p w:rsidR="00804564" w:rsidRPr="008773CF" w:rsidRDefault="00804564" w:rsidP="00804564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</w:tr>
      <w:tr w:rsidR="008773CF" w:rsidRPr="008773CF" w:rsidTr="00A01EDA">
        <w:tc>
          <w:tcPr>
            <w:tcW w:w="567" w:type="dxa"/>
          </w:tcPr>
          <w:p w:rsidR="00804564" w:rsidRPr="008773CF" w:rsidRDefault="00804564" w:rsidP="00804564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804564" w:rsidRPr="008773CF" w:rsidRDefault="00804564" w:rsidP="008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Занятие №11</w:t>
            </w:r>
          </w:p>
          <w:p w:rsidR="00804564" w:rsidRPr="008773CF" w:rsidRDefault="00804564" w:rsidP="008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</w:p>
          <w:p w:rsidR="00804564" w:rsidRPr="008773CF" w:rsidRDefault="00804564" w:rsidP="008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Тема: «Основы </w:t>
            </w:r>
            <w:proofErr w:type="spellStart"/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саморегуляции</w:t>
            </w:r>
            <w:proofErr w:type="spellEnd"/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»</w:t>
            </w:r>
          </w:p>
          <w:p w:rsidR="00804564" w:rsidRPr="008773CF" w:rsidRDefault="00804564" w:rsidP="00804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Цель: Развитие методов </w:t>
            </w:r>
            <w:proofErr w:type="spellStart"/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саморегуляции</w:t>
            </w:r>
            <w:proofErr w:type="spellEnd"/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04564" w:rsidRPr="008773CF" w:rsidRDefault="00804564" w:rsidP="0080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Мозговой штурм, групповая.</w:t>
            </w:r>
          </w:p>
          <w:p w:rsidR="00804564" w:rsidRPr="008773CF" w:rsidRDefault="00804564" w:rsidP="0080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Упражнение: «Рыба для размышления», «А что дальше?», релаксация, </w:t>
            </w:r>
            <w:proofErr w:type="spellStart"/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сказкотерапия</w:t>
            </w:r>
            <w:proofErr w:type="spellEnd"/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«Коряга».</w:t>
            </w:r>
          </w:p>
        </w:tc>
        <w:tc>
          <w:tcPr>
            <w:tcW w:w="1560" w:type="dxa"/>
          </w:tcPr>
          <w:p w:rsidR="00804564" w:rsidRPr="008773CF" w:rsidRDefault="00804564" w:rsidP="00804564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Сентябрь, 2024;</w:t>
            </w:r>
          </w:p>
        </w:tc>
        <w:tc>
          <w:tcPr>
            <w:tcW w:w="1099" w:type="dxa"/>
          </w:tcPr>
          <w:p w:rsidR="00804564" w:rsidRPr="008773CF" w:rsidRDefault="00804564" w:rsidP="00804564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</w:tr>
      <w:tr w:rsidR="008773CF" w:rsidRPr="008773CF" w:rsidTr="00A01EDA">
        <w:tc>
          <w:tcPr>
            <w:tcW w:w="567" w:type="dxa"/>
          </w:tcPr>
          <w:p w:rsidR="00804564" w:rsidRPr="008773CF" w:rsidRDefault="00804564" w:rsidP="00804564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804564" w:rsidRPr="008773CF" w:rsidRDefault="00804564" w:rsidP="008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Занятие №12</w:t>
            </w:r>
          </w:p>
          <w:p w:rsidR="00804564" w:rsidRPr="008773CF" w:rsidRDefault="00804564" w:rsidP="008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Тема: «Формулирование целей»</w:t>
            </w:r>
          </w:p>
          <w:p w:rsidR="00804564" w:rsidRPr="008773CF" w:rsidRDefault="00804564" w:rsidP="008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«Главные цели и определение временных границ»</w:t>
            </w:r>
          </w:p>
          <w:p w:rsidR="00804564" w:rsidRPr="008773CF" w:rsidRDefault="00804564" w:rsidP="008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Цель: Составление жизненной траектории выпускника</w:t>
            </w:r>
          </w:p>
        </w:tc>
        <w:tc>
          <w:tcPr>
            <w:tcW w:w="2693" w:type="dxa"/>
          </w:tcPr>
          <w:p w:rsidR="00804564" w:rsidRPr="008773CF" w:rsidRDefault="00804564" w:rsidP="0080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Мозговой штурм, групповая.</w:t>
            </w:r>
          </w:p>
          <w:p w:rsidR="00804564" w:rsidRPr="008773CF" w:rsidRDefault="00804564" w:rsidP="0080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Упражнение: </w:t>
            </w:r>
          </w:p>
          <w:p w:rsidR="00804564" w:rsidRPr="008773CF" w:rsidRDefault="00804564" w:rsidP="0080456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73CF">
              <w:rPr>
                <w:rFonts w:ascii="Times New Roman" w:hAnsi="Times New Roman"/>
                <w:sz w:val="24"/>
                <w:szCs w:val="24"/>
              </w:rPr>
              <w:t xml:space="preserve">«Мои задачи», «Мастер», «Я отвечаю за себя», «Моё будущее». Творческие задания: «Автобиография», </w:t>
            </w:r>
            <w:r w:rsidRPr="008773CF">
              <w:rPr>
                <w:rFonts w:ascii="Times New Roman" w:hAnsi="Times New Roman"/>
                <w:sz w:val="24"/>
                <w:szCs w:val="24"/>
              </w:rPr>
              <w:lastRenderedPageBreak/>
              <w:t>«Стратегия жизни», «Что же у нас получилось?».</w:t>
            </w:r>
          </w:p>
          <w:p w:rsidR="00804564" w:rsidRPr="008773CF" w:rsidRDefault="00804564" w:rsidP="0080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04564" w:rsidRPr="008773CF" w:rsidRDefault="00804564" w:rsidP="00804564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>Декабрь, 2024;</w:t>
            </w:r>
          </w:p>
        </w:tc>
        <w:tc>
          <w:tcPr>
            <w:tcW w:w="1099" w:type="dxa"/>
          </w:tcPr>
          <w:p w:rsidR="00804564" w:rsidRPr="008773CF" w:rsidRDefault="00804564" w:rsidP="00804564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</w:tr>
      <w:tr w:rsidR="008773CF" w:rsidRPr="008773CF" w:rsidTr="00A01EDA">
        <w:tc>
          <w:tcPr>
            <w:tcW w:w="567" w:type="dxa"/>
          </w:tcPr>
          <w:p w:rsidR="00804564" w:rsidRPr="008773CF" w:rsidRDefault="00804564" w:rsidP="00804564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</w:tcPr>
          <w:p w:rsidR="00804564" w:rsidRPr="008773CF" w:rsidRDefault="00804564" w:rsidP="008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Занятие №13</w:t>
            </w:r>
          </w:p>
          <w:p w:rsidR="00804564" w:rsidRPr="008773CF" w:rsidRDefault="00804564" w:rsidP="008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Тема: «Жизнь по собственному выбору»</w:t>
            </w:r>
          </w:p>
          <w:p w:rsidR="00804564" w:rsidRPr="008773CF" w:rsidRDefault="00804564" w:rsidP="008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Цель: Завершение </w:t>
            </w:r>
            <w:proofErr w:type="spellStart"/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тренинговых</w:t>
            </w:r>
            <w:proofErr w:type="spellEnd"/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занятий. Подведение итогов.</w:t>
            </w:r>
          </w:p>
          <w:p w:rsidR="00804564" w:rsidRPr="008773CF" w:rsidRDefault="00804564" w:rsidP="008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04564" w:rsidRPr="008773CF" w:rsidRDefault="00804564" w:rsidP="0080456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73CF">
              <w:rPr>
                <w:rFonts w:ascii="Times New Roman" w:hAnsi="Times New Roman"/>
                <w:sz w:val="24"/>
                <w:szCs w:val="24"/>
              </w:rPr>
              <w:t>Упражнение «Линия жизни», «Неоконченные предложения»; Творческие задания: обсуждение «Автобиография», «Стратегия жизни», «Что же у нас получилось?».</w:t>
            </w:r>
          </w:p>
          <w:p w:rsidR="00804564" w:rsidRPr="008773CF" w:rsidRDefault="00804564" w:rsidP="0080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04564" w:rsidRPr="008773CF" w:rsidRDefault="00804564" w:rsidP="00804564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773CF">
              <w:rPr>
                <w:rFonts w:ascii="Times New Roman" w:eastAsia="Calibri" w:hAnsi="Times New Roman"/>
                <w:iCs/>
                <w:sz w:val="24"/>
                <w:szCs w:val="24"/>
              </w:rPr>
              <w:t>Декабрь, 2024;</w:t>
            </w:r>
          </w:p>
        </w:tc>
        <w:tc>
          <w:tcPr>
            <w:tcW w:w="1099" w:type="dxa"/>
          </w:tcPr>
          <w:p w:rsidR="00804564" w:rsidRPr="008773CF" w:rsidRDefault="00804564" w:rsidP="00804564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</w:tr>
    </w:tbl>
    <w:p w:rsidR="00484E3D" w:rsidRPr="00CD6937" w:rsidRDefault="00484E3D" w:rsidP="00484E3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84E3D" w:rsidRPr="00CD6937" w:rsidRDefault="00484E3D" w:rsidP="00484E3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84E3D" w:rsidRPr="00CD6937" w:rsidRDefault="00484E3D" w:rsidP="00484E3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351D2" w:rsidRDefault="00D351D2" w:rsidP="00D3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5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Первичная психодиагностика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(Промежуточный результат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псходиагностики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D351D2" w:rsidRDefault="00D351D2" w:rsidP="00D351D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94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Методика </w:t>
      </w:r>
      <w:r>
        <w:rPr>
          <w:rFonts w:ascii="Times New Roman" w:hAnsi="Times New Roman"/>
          <w:sz w:val="24"/>
          <w:szCs w:val="24"/>
        </w:rPr>
        <w:t xml:space="preserve">самооценка уровня стрессоустойчивости личности Н.В. </w:t>
      </w:r>
      <w:proofErr w:type="spellStart"/>
      <w:r>
        <w:rPr>
          <w:rFonts w:ascii="Times New Roman" w:hAnsi="Times New Roman"/>
          <w:sz w:val="24"/>
          <w:szCs w:val="24"/>
        </w:rPr>
        <w:t>Киршева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Н.В. </w:t>
      </w:r>
      <w:proofErr w:type="spellStart"/>
      <w:r>
        <w:rPr>
          <w:rFonts w:ascii="Times New Roman" w:hAnsi="Times New Roman"/>
          <w:sz w:val="24"/>
          <w:szCs w:val="24"/>
        </w:rPr>
        <w:t>Рябчикова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351D2" w:rsidRDefault="00D351D2" w:rsidP="00D351D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Отделение «Лечебное дело»:</w:t>
      </w:r>
    </w:p>
    <w:p w:rsidR="00D351D2" w:rsidRPr="009942A0" w:rsidRDefault="00D351D2" w:rsidP="00D3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68">
        <w:rPr>
          <w:noProof/>
          <w:color w:val="0099CC"/>
          <w:lang w:eastAsia="ru-RU"/>
        </w:rPr>
        <w:drawing>
          <wp:inline distT="0" distB="0" distL="0" distR="0" wp14:anchorId="23DEBB99" wp14:editId="32CF9C7F">
            <wp:extent cx="5940425" cy="1547273"/>
            <wp:effectExtent l="0" t="0" r="3175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351D2" w:rsidRPr="00804564" w:rsidRDefault="00D351D2" w:rsidP="00D3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1D2" w:rsidRDefault="00D351D2" w:rsidP="00D3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D351D2" w:rsidRDefault="00D351D2" w:rsidP="00D3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1D2" w:rsidRDefault="00D351D2" w:rsidP="00D35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«Сестринское дело»:</w:t>
      </w:r>
    </w:p>
    <w:p w:rsidR="00D351D2" w:rsidRPr="00804564" w:rsidRDefault="00D351D2" w:rsidP="00D3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D351D2" w:rsidRDefault="00D351D2" w:rsidP="00D351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D05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19F0A6E4" wp14:editId="403F463B">
            <wp:extent cx="5667375" cy="17621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351D2" w:rsidRDefault="00D351D2" w:rsidP="00D351D2">
      <w:pPr>
        <w:ind w:left="-284"/>
        <w:jc w:val="center"/>
        <w:rPr>
          <w:rFonts w:ascii="Times New Roman" w:hAnsi="Times New Roman"/>
          <w:sz w:val="24"/>
          <w:szCs w:val="24"/>
        </w:rPr>
      </w:pPr>
    </w:p>
    <w:p w:rsidR="00D351D2" w:rsidRDefault="00D351D2" w:rsidP="00D351D2">
      <w:pPr>
        <w:ind w:left="-284"/>
        <w:jc w:val="center"/>
        <w:rPr>
          <w:rFonts w:ascii="Times New Roman" w:hAnsi="Times New Roman"/>
          <w:sz w:val="24"/>
          <w:szCs w:val="24"/>
        </w:rPr>
      </w:pPr>
    </w:p>
    <w:p w:rsidR="00D351D2" w:rsidRDefault="00D351D2" w:rsidP="00D351D2">
      <w:pPr>
        <w:ind w:left="-284"/>
        <w:jc w:val="center"/>
        <w:rPr>
          <w:rFonts w:ascii="Times New Roman" w:hAnsi="Times New Roman"/>
          <w:sz w:val="24"/>
          <w:szCs w:val="24"/>
        </w:rPr>
      </w:pPr>
      <w:r w:rsidRPr="004C1868">
        <w:rPr>
          <w:rFonts w:ascii="Times New Roman" w:hAnsi="Times New Roman"/>
          <w:sz w:val="24"/>
          <w:szCs w:val="24"/>
        </w:rPr>
        <w:t xml:space="preserve">Методика диагностика коммуникативного контроля М. </w:t>
      </w:r>
      <w:proofErr w:type="spellStart"/>
      <w:r w:rsidRPr="004C1868">
        <w:rPr>
          <w:rFonts w:ascii="Times New Roman" w:hAnsi="Times New Roman"/>
          <w:sz w:val="24"/>
          <w:szCs w:val="24"/>
        </w:rPr>
        <w:t>Снайдер</w:t>
      </w:r>
      <w:proofErr w:type="spellEnd"/>
      <w:r w:rsidR="00253DE0">
        <w:rPr>
          <w:rFonts w:ascii="Times New Roman" w:hAnsi="Times New Roman"/>
          <w:sz w:val="24"/>
          <w:szCs w:val="24"/>
        </w:rPr>
        <w:t>:</w:t>
      </w:r>
    </w:p>
    <w:p w:rsidR="00253DE0" w:rsidRDefault="00253DE0" w:rsidP="00253D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Отделение «Лечебное дело»:</w:t>
      </w:r>
    </w:p>
    <w:p w:rsidR="00253DE0" w:rsidRDefault="00253DE0" w:rsidP="00D351D2">
      <w:pPr>
        <w:ind w:left="-284"/>
        <w:jc w:val="center"/>
        <w:rPr>
          <w:rFonts w:ascii="Times New Roman" w:hAnsi="Times New Roman"/>
          <w:sz w:val="24"/>
          <w:szCs w:val="24"/>
        </w:rPr>
      </w:pPr>
    </w:p>
    <w:p w:rsidR="00D351D2" w:rsidRDefault="00D351D2" w:rsidP="00D351D2">
      <w:pPr>
        <w:ind w:left="-284"/>
        <w:jc w:val="center"/>
        <w:rPr>
          <w:sz w:val="24"/>
          <w:szCs w:val="24"/>
        </w:rPr>
      </w:pPr>
      <w:r w:rsidRPr="0089007E">
        <w:rPr>
          <w:noProof/>
          <w:sz w:val="24"/>
          <w:szCs w:val="24"/>
          <w:lang w:eastAsia="ru-RU"/>
        </w:rPr>
        <w:drawing>
          <wp:inline distT="0" distB="0" distL="0" distR="0" wp14:anchorId="56761143" wp14:editId="0A810A4A">
            <wp:extent cx="5876925" cy="12858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53DE0" w:rsidRDefault="00D351D2" w:rsidP="00253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ab/>
      </w:r>
      <w:r w:rsid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«Сестринское дело»:</w:t>
      </w:r>
    </w:p>
    <w:p w:rsidR="00D351D2" w:rsidRDefault="00D351D2" w:rsidP="00D351D2">
      <w:pPr>
        <w:tabs>
          <w:tab w:val="left" w:pos="1095"/>
        </w:tabs>
        <w:rPr>
          <w:sz w:val="24"/>
          <w:szCs w:val="24"/>
        </w:rPr>
      </w:pPr>
    </w:p>
    <w:p w:rsidR="00D351D2" w:rsidRDefault="00D351D2" w:rsidP="00D3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3746F49" wp14:editId="74DDF20C">
            <wp:extent cx="5953125" cy="27146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51D2" w:rsidRDefault="00D351D2" w:rsidP="00D3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E3D" w:rsidRPr="00CD6937" w:rsidRDefault="00484E3D" w:rsidP="00484E3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84E3D" w:rsidRPr="00CD6937" w:rsidRDefault="00D351D2" w:rsidP="00484E3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первичной </w:t>
      </w:r>
      <w:proofErr w:type="spellStart"/>
      <w:r>
        <w:rPr>
          <w:rFonts w:ascii="Times New Roman" w:hAnsi="Times New Roman"/>
          <w:sz w:val="24"/>
          <w:szCs w:val="24"/>
        </w:rPr>
        <w:t>психодиагноностики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сформирована группа студентов для следующего этапа психолого-педагогического сопровождения. Данные студенты будут посещать </w:t>
      </w:r>
      <w:proofErr w:type="spellStart"/>
      <w:r>
        <w:rPr>
          <w:rFonts w:ascii="Times New Roman" w:hAnsi="Times New Roman"/>
          <w:sz w:val="24"/>
          <w:szCs w:val="24"/>
        </w:rPr>
        <w:t>тренинговые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занятия у педагога-психолога. </w:t>
      </w:r>
    </w:p>
    <w:p w:rsidR="00484E3D" w:rsidRPr="00CD6937" w:rsidRDefault="00484E3D" w:rsidP="00484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E3D" w:rsidRPr="00CD6937" w:rsidRDefault="00484E3D" w:rsidP="00484E3D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84E3D" w:rsidRDefault="00484E3D" w:rsidP="00484E3D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53DE0" w:rsidRDefault="00253DE0" w:rsidP="00484E3D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53DE0" w:rsidRDefault="00253DE0" w:rsidP="00484E3D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53DE0" w:rsidRDefault="00253DE0" w:rsidP="00484E3D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53DE0" w:rsidRDefault="00253DE0" w:rsidP="00484E3D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53DE0" w:rsidRDefault="00253DE0" w:rsidP="00484E3D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53DE0" w:rsidRPr="00CD6937" w:rsidRDefault="00253DE0" w:rsidP="00484E3D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351D2" w:rsidRDefault="00D351D2" w:rsidP="00D351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51D2" w:rsidRPr="00CD6937" w:rsidRDefault="00D351D2" w:rsidP="00D351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6937">
        <w:rPr>
          <w:rFonts w:ascii="Times New Roman" w:hAnsi="Times New Roman"/>
          <w:b/>
          <w:sz w:val="24"/>
          <w:szCs w:val="24"/>
        </w:rPr>
        <w:t>ЛИСТ ВНЕСЕНИЯ ИЗМЕНЕНИЙ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693"/>
        <w:gridCol w:w="1843"/>
        <w:gridCol w:w="1559"/>
      </w:tblGrid>
      <w:tr w:rsidR="00D351D2" w:rsidRPr="00CD6937" w:rsidTr="002C4622">
        <w:tc>
          <w:tcPr>
            <w:tcW w:w="675" w:type="dxa"/>
            <w:vAlign w:val="center"/>
          </w:tcPr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D6937">
              <w:rPr>
                <w:sz w:val="24"/>
                <w:szCs w:val="24"/>
              </w:rPr>
              <w:t>№</w:t>
            </w:r>
          </w:p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D6937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977" w:type="dxa"/>
            <w:vAlign w:val="center"/>
          </w:tcPr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D6937">
              <w:rPr>
                <w:sz w:val="24"/>
                <w:szCs w:val="24"/>
              </w:rPr>
              <w:lastRenderedPageBreak/>
              <w:t xml:space="preserve">№ занятия /тема согласно </w:t>
            </w:r>
            <w:r w:rsidRPr="00CD6937">
              <w:rPr>
                <w:sz w:val="24"/>
                <w:szCs w:val="24"/>
              </w:rPr>
              <w:lastRenderedPageBreak/>
              <w:t>рабочей программе</w:t>
            </w:r>
          </w:p>
        </w:tc>
        <w:tc>
          <w:tcPr>
            <w:tcW w:w="2693" w:type="dxa"/>
            <w:vAlign w:val="center"/>
          </w:tcPr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D6937">
              <w:rPr>
                <w:sz w:val="24"/>
                <w:szCs w:val="24"/>
              </w:rPr>
              <w:lastRenderedPageBreak/>
              <w:t xml:space="preserve">Тема занятия с учетом </w:t>
            </w:r>
            <w:r w:rsidRPr="00CD6937">
              <w:rPr>
                <w:sz w:val="24"/>
                <w:szCs w:val="24"/>
              </w:rPr>
              <w:lastRenderedPageBreak/>
              <w:t>корректировки</w:t>
            </w:r>
          </w:p>
        </w:tc>
        <w:tc>
          <w:tcPr>
            <w:tcW w:w="1843" w:type="dxa"/>
            <w:vAlign w:val="center"/>
          </w:tcPr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D6937">
              <w:rPr>
                <w:sz w:val="24"/>
                <w:szCs w:val="24"/>
              </w:rPr>
              <w:lastRenderedPageBreak/>
              <w:t xml:space="preserve">Сроки </w:t>
            </w:r>
            <w:r w:rsidRPr="00CD6937">
              <w:rPr>
                <w:sz w:val="24"/>
                <w:szCs w:val="24"/>
              </w:rPr>
              <w:lastRenderedPageBreak/>
              <w:t>корректировки</w:t>
            </w:r>
          </w:p>
        </w:tc>
        <w:tc>
          <w:tcPr>
            <w:tcW w:w="1559" w:type="dxa"/>
            <w:vAlign w:val="center"/>
          </w:tcPr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D6937">
              <w:rPr>
                <w:sz w:val="24"/>
                <w:szCs w:val="24"/>
              </w:rPr>
              <w:lastRenderedPageBreak/>
              <w:t>Примечание</w:t>
            </w:r>
          </w:p>
        </w:tc>
      </w:tr>
      <w:tr w:rsidR="00D351D2" w:rsidRPr="00CD6937" w:rsidTr="002C4622">
        <w:tc>
          <w:tcPr>
            <w:tcW w:w="675" w:type="dxa"/>
          </w:tcPr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D6937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977" w:type="dxa"/>
          </w:tcPr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rPr>
                <w:sz w:val="24"/>
                <w:szCs w:val="24"/>
              </w:rPr>
            </w:pPr>
          </w:p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rPr>
                <w:sz w:val="24"/>
                <w:szCs w:val="24"/>
              </w:rPr>
            </w:pPr>
          </w:p>
          <w:p w:rsidR="00D351D2" w:rsidRDefault="00D351D2" w:rsidP="002C4622">
            <w:pPr>
              <w:tabs>
                <w:tab w:val="left" w:pos="855"/>
                <w:tab w:val="center" w:pos="4677"/>
              </w:tabs>
              <w:rPr>
                <w:sz w:val="24"/>
                <w:szCs w:val="24"/>
              </w:rPr>
            </w:pPr>
          </w:p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rPr>
                <w:sz w:val="24"/>
                <w:szCs w:val="24"/>
              </w:rPr>
            </w:pPr>
          </w:p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rPr>
                <w:sz w:val="24"/>
                <w:szCs w:val="24"/>
              </w:rPr>
            </w:pPr>
          </w:p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rPr>
                <w:sz w:val="24"/>
                <w:szCs w:val="24"/>
              </w:rPr>
            </w:pPr>
          </w:p>
        </w:tc>
      </w:tr>
      <w:tr w:rsidR="00D351D2" w:rsidRPr="00CD6937" w:rsidTr="002C4622">
        <w:tc>
          <w:tcPr>
            <w:tcW w:w="675" w:type="dxa"/>
          </w:tcPr>
          <w:p w:rsidR="00D351D2" w:rsidRDefault="00D351D2" w:rsidP="002C4622">
            <w:pPr>
              <w:tabs>
                <w:tab w:val="left" w:pos="85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D6937">
              <w:rPr>
                <w:sz w:val="24"/>
                <w:szCs w:val="24"/>
              </w:rPr>
              <w:t>2.</w:t>
            </w:r>
          </w:p>
          <w:p w:rsidR="00D351D2" w:rsidRDefault="00D351D2" w:rsidP="002C4622">
            <w:pPr>
              <w:tabs>
                <w:tab w:val="left" w:pos="85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  <w:p w:rsidR="00D351D2" w:rsidRDefault="00D351D2" w:rsidP="002C4622">
            <w:pPr>
              <w:tabs>
                <w:tab w:val="left" w:pos="85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rPr>
                <w:sz w:val="24"/>
                <w:szCs w:val="24"/>
              </w:rPr>
            </w:pPr>
          </w:p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rPr>
                <w:sz w:val="24"/>
                <w:szCs w:val="24"/>
              </w:rPr>
            </w:pPr>
          </w:p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rPr>
                <w:sz w:val="24"/>
                <w:szCs w:val="24"/>
              </w:rPr>
            </w:pPr>
          </w:p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rPr>
                <w:sz w:val="24"/>
                <w:szCs w:val="24"/>
              </w:rPr>
            </w:pPr>
          </w:p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rPr>
                <w:sz w:val="24"/>
                <w:szCs w:val="24"/>
              </w:rPr>
            </w:pPr>
          </w:p>
        </w:tc>
      </w:tr>
      <w:tr w:rsidR="00D351D2" w:rsidRPr="00CD6937" w:rsidTr="002C4622">
        <w:tc>
          <w:tcPr>
            <w:tcW w:w="675" w:type="dxa"/>
          </w:tcPr>
          <w:p w:rsidR="00D351D2" w:rsidRDefault="00D351D2" w:rsidP="002C4622">
            <w:pPr>
              <w:tabs>
                <w:tab w:val="left" w:pos="85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D6937">
              <w:rPr>
                <w:sz w:val="24"/>
                <w:szCs w:val="24"/>
              </w:rPr>
              <w:t>3.</w:t>
            </w:r>
          </w:p>
          <w:p w:rsidR="00D351D2" w:rsidRDefault="00D351D2" w:rsidP="002C4622">
            <w:pPr>
              <w:tabs>
                <w:tab w:val="left" w:pos="85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  <w:p w:rsidR="00D351D2" w:rsidRDefault="00D351D2" w:rsidP="002C4622">
            <w:pPr>
              <w:tabs>
                <w:tab w:val="left" w:pos="85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rPr>
                <w:sz w:val="24"/>
                <w:szCs w:val="24"/>
              </w:rPr>
            </w:pPr>
          </w:p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rPr>
                <w:sz w:val="24"/>
                <w:szCs w:val="24"/>
              </w:rPr>
            </w:pPr>
          </w:p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rPr>
                <w:sz w:val="24"/>
                <w:szCs w:val="24"/>
              </w:rPr>
            </w:pPr>
          </w:p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rPr>
                <w:sz w:val="24"/>
                <w:szCs w:val="24"/>
              </w:rPr>
            </w:pPr>
          </w:p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rPr>
                <w:sz w:val="24"/>
                <w:szCs w:val="24"/>
              </w:rPr>
            </w:pPr>
          </w:p>
        </w:tc>
      </w:tr>
      <w:tr w:rsidR="00D351D2" w:rsidRPr="00CD6937" w:rsidTr="002C4622">
        <w:tc>
          <w:tcPr>
            <w:tcW w:w="675" w:type="dxa"/>
          </w:tcPr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D6937">
              <w:rPr>
                <w:sz w:val="24"/>
                <w:szCs w:val="24"/>
              </w:rPr>
              <w:t>4.</w:t>
            </w:r>
          </w:p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rPr>
                <w:sz w:val="24"/>
                <w:szCs w:val="24"/>
              </w:rPr>
            </w:pPr>
          </w:p>
        </w:tc>
      </w:tr>
      <w:tr w:rsidR="00D351D2" w:rsidRPr="00CD6937" w:rsidTr="002C4622">
        <w:tc>
          <w:tcPr>
            <w:tcW w:w="675" w:type="dxa"/>
          </w:tcPr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D6937">
              <w:rPr>
                <w:sz w:val="24"/>
                <w:szCs w:val="24"/>
              </w:rPr>
              <w:t>5.</w:t>
            </w:r>
          </w:p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51D2" w:rsidRPr="00CD6937" w:rsidRDefault="00D351D2" w:rsidP="002C4622">
            <w:pPr>
              <w:tabs>
                <w:tab w:val="left" w:pos="855"/>
                <w:tab w:val="center" w:pos="4677"/>
              </w:tabs>
              <w:rPr>
                <w:sz w:val="24"/>
                <w:szCs w:val="24"/>
              </w:rPr>
            </w:pPr>
          </w:p>
        </w:tc>
      </w:tr>
    </w:tbl>
    <w:p w:rsidR="00D351D2" w:rsidRPr="00CD6937" w:rsidRDefault="00D351D2" w:rsidP="00D351D2">
      <w:pPr>
        <w:tabs>
          <w:tab w:val="left" w:pos="855"/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484E3D" w:rsidRPr="00CD6937" w:rsidRDefault="00484E3D" w:rsidP="00484E3D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372E0" w:rsidRPr="008372E0" w:rsidRDefault="008372E0" w:rsidP="008372E0">
      <w:pP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72E0">
        <w:rPr>
          <w:rFonts w:ascii="Times New Roman" w:hAnsi="Times New Roman" w:cs="Times New Roman"/>
          <w:sz w:val="24"/>
          <w:szCs w:val="24"/>
        </w:rPr>
        <w:t>Информационное о</w:t>
      </w:r>
      <w:r w:rsidR="008773CF">
        <w:rPr>
          <w:rFonts w:ascii="Times New Roman" w:hAnsi="Times New Roman" w:cs="Times New Roman"/>
          <w:sz w:val="24"/>
          <w:szCs w:val="24"/>
        </w:rPr>
        <w:t>беспечение реализации программы:</w:t>
      </w:r>
    </w:p>
    <w:p w:rsidR="008372E0" w:rsidRPr="008372E0" w:rsidRDefault="008372E0" w:rsidP="008372E0">
      <w:pP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372E0" w:rsidRPr="008372E0" w:rsidRDefault="008372E0" w:rsidP="008372E0">
      <w:pPr>
        <w:rPr>
          <w:rFonts w:ascii="Times New Roman" w:hAnsi="Times New Roman" w:cs="Times New Roman"/>
          <w:sz w:val="24"/>
          <w:szCs w:val="24"/>
        </w:rPr>
      </w:pPr>
      <w:r w:rsidRPr="008372E0">
        <w:rPr>
          <w:rFonts w:ascii="Times New Roman" w:hAnsi="Times New Roman" w:cs="Times New Roman"/>
          <w:sz w:val="24"/>
          <w:szCs w:val="24"/>
        </w:rPr>
        <w:t>1. Руденко А.М. Психология для медицинских ЭБС «Лань».</w:t>
      </w:r>
    </w:p>
    <w:p w:rsidR="008372E0" w:rsidRPr="008372E0" w:rsidRDefault="008372E0" w:rsidP="008372E0">
      <w:pPr>
        <w:rPr>
          <w:rFonts w:ascii="Times New Roman" w:hAnsi="Times New Roman" w:cs="Times New Roman"/>
          <w:sz w:val="24"/>
          <w:szCs w:val="24"/>
        </w:rPr>
      </w:pPr>
      <w:r w:rsidRPr="008372E0">
        <w:rPr>
          <w:rFonts w:ascii="Times New Roman" w:hAnsi="Times New Roman" w:cs="Times New Roman"/>
          <w:sz w:val="24"/>
          <w:szCs w:val="24"/>
        </w:rPr>
        <w:t xml:space="preserve">2. </w:t>
      </w:r>
      <w:r w:rsidRPr="008372E0">
        <w:rPr>
          <w:rFonts w:ascii="Times New Roman" w:hAnsi="Times New Roman" w:cs="Times New Roman"/>
          <w:bCs/>
          <w:sz w:val="24"/>
          <w:szCs w:val="24"/>
        </w:rPr>
        <w:t xml:space="preserve">Козлова Т. В. </w:t>
      </w:r>
      <w:r w:rsidRPr="008372E0">
        <w:rPr>
          <w:rFonts w:ascii="Times New Roman" w:hAnsi="Times New Roman" w:cs="Times New Roman"/>
          <w:sz w:val="24"/>
          <w:szCs w:val="24"/>
        </w:rPr>
        <w:t>Психология. Тестовые задания и ситуационные задачи для студентов медицинских колледжей: учебное пособие для СПО / Т. В. Козлова. — Санкт-Петербург: Лань, 2021. — 172 с.</w:t>
      </w:r>
    </w:p>
    <w:p w:rsidR="008372E0" w:rsidRPr="008372E0" w:rsidRDefault="008372E0" w:rsidP="008372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E0">
        <w:rPr>
          <w:rFonts w:ascii="Times New Roman" w:hAnsi="Times New Roman" w:cs="Times New Roman"/>
          <w:sz w:val="24"/>
          <w:szCs w:val="24"/>
        </w:rPr>
        <w:t xml:space="preserve">3. </w:t>
      </w:r>
      <w:r w:rsidRPr="008372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для медицинских училищ и колледжей «Психология», И.В. Островская, 2-е издание, 2016г.</w:t>
      </w:r>
    </w:p>
    <w:p w:rsidR="008372E0" w:rsidRDefault="008372E0" w:rsidP="000F048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E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372E0">
        <w:rPr>
          <w:rFonts w:ascii="Times New Roman" w:hAnsi="Times New Roman" w:cs="Times New Roman"/>
          <w:sz w:val="24"/>
          <w:szCs w:val="24"/>
        </w:rPr>
        <w:t xml:space="preserve"> </w:t>
      </w:r>
      <w:r w:rsidRPr="0083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Психодиагностика: Учебник для вузов, Л.Ф. </w:t>
      </w:r>
      <w:proofErr w:type="spellStart"/>
      <w:r w:rsidRPr="008372E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Бурлачук</w:t>
      </w:r>
      <w:proofErr w:type="spellEnd"/>
      <w:r w:rsidRPr="008372E0">
        <w:rPr>
          <w:rFonts w:ascii="Times New Roman" w:eastAsia="Times New Roman" w:hAnsi="Times New Roman" w:cs="Times New Roman"/>
          <w:sz w:val="24"/>
          <w:szCs w:val="24"/>
          <w:lang w:eastAsia="ru-RU"/>
        </w:rPr>
        <w:t>, 2-е издание, 2021г.</w:t>
      </w:r>
    </w:p>
    <w:p w:rsidR="000F0484" w:rsidRPr="008372E0" w:rsidRDefault="000F0484" w:rsidP="00837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Монина Г.Б., Н.В.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тренинг «Ресурсы стрессоустойчивости». - СПб.: Речь, 2009.</w:t>
      </w:r>
    </w:p>
    <w:p w:rsidR="00484E3D" w:rsidRPr="009D05CD" w:rsidRDefault="00484E3D" w:rsidP="00484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D5BE2" w:rsidRDefault="004D5BE2"/>
    <w:sectPr w:rsidR="004D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E721A"/>
    <w:multiLevelType w:val="hybridMultilevel"/>
    <w:tmpl w:val="2076B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3137E"/>
    <w:multiLevelType w:val="multilevel"/>
    <w:tmpl w:val="7C4A827E"/>
    <w:lvl w:ilvl="0">
      <w:start w:val="3"/>
      <w:numFmt w:val="decimal"/>
      <w:lvlText w:val="%1"/>
      <w:lvlJc w:val="left"/>
      <w:pPr>
        <w:ind w:left="221" w:hanging="4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461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9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2" w:hanging="6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6D"/>
    <w:rsid w:val="000F0484"/>
    <w:rsid w:val="00231C77"/>
    <w:rsid w:val="00253DE0"/>
    <w:rsid w:val="003307F9"/>
    <w:rsid w:val="00484E3D"/>
    <w:rsid w:val="004D5BE2"/>
    <w:rsid w:val="006259E9"/>
    <w:rsid w:val="00804564"/>
    <w:rsid w:val="008372E0"/>
    <w:rsid w:val="008773CF"/>
    <w:rsid w:val="009942A0"/>
    <w:rsid w:val="00D351D2"/>
    <w:rsid w:val="00D53C6D"/>
    <w:rsid w:val="00DD1864"/>
    <w:rsid w:val="00E55BB4"/>
    <w:rsid w:val="00F534A6"/>
    <w:rsid w:val="00FE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9311"/>
  <w15:docId w15:val="{341656ED-4B7D-483C-AB6D-5E5F20AC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E3D"/>
  </w:style>
  <w:style w:type="paragraph" w:styleId="1">
    <w:name w:val="heading 1"/>
    <w:basedOn w:val="a"/>
    <w:link w:val="10"/>
    <w:uiPriority w:val="1"/>
    <w:qFormat/>
    <w:rsid w:val="008372E0"/>
    <w:pPr>
      <w:widowControl w:val="0"/>
      <w:autoSpaceDE w:val="0"/>
      <w:autoSpaceDN w:val="0"/>
      <w:spacing w:after="0" w:line="240" w:lineRule="auto"/>
      <w:ind w:left="134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4E3D"/>
    <w:rPr>
      <w:b/>
      <w:bCs/>
    </w:rPr>
  </w:style>
  <w:style w:type="paragraph" w:styleId="a4">
    <w:name w:val="Normal (Web)"/>
    <w:basedOn w:val="a"/>
    <w:uiPriority w:val="99"/>
    <w:unhideWhenUsed/>
    <w:rsid w:val="0048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E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4E3D"/>
    <w:pPr>
      <w:ind w:left="720"/>
      <w:contextualSpacing/>
    </w:pPr>
  </w:style>
  <w:style w:type="table" w:styleId="a8">
    <w:name w:val="Table Grid"/>
    <w:basedOn w:val="a1"/>
    <w:uiPriority w:val="59"/>
    <w:rsid w:val="00484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84E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59">
    <w:name w:val="Style59"/>
    <w:basedOn w:val="a"/>
    <w:rsid w:val="00484E3D"/>
    <w:pPr>
      <w:spacing w:after="0" w:line="317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24">
    <w:name w:val="CharStyle24"/>
    <w:basedOn w:val="a0"/>
    <w:rsid w:val="00484E3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10">
    <w:name w:val="Заголовок 1 Знак"/>
    <w:basedOn w:val="a0"/>
    <w:link w:val="1"/>
    <w:uiPriority w:val="1"/>
    <w:rsid w:val="008372E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0011592300962381E-2"/>
          <c:y val="0.17171296296296298"/>
          <c:w val="0.7206049329450257"/>
          <c:h val="0.614984324876057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Лист11!$B$1</c:f>
              <c:strCache>
                <c:ptCount val="1"/>
                <c:pt idx="0">
                  <c:v>В/У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Лист11!$A$2:$A$3</c:f>
              <c:strCache>
                <c:ptCount val="2"/>
                <c:pt idx="0">
                  <c:v> гр.44</c:v>
                </c:pt>
                <c:pt idx="1">
                  <c:v>45 гр.</c:v>
                </c:pt>
              </c:strCache>
            </c:strRef>
          </c:cat>
          <c:val>
            <c:numRef>
              <c:f>Лист11!$B$2:$B$3</c:f>
              <c:numCache>
                <c:formatCode>0%</c:formatCode>
                <c:ptCount val="2"/>
                <c:pt idx="0">
                  <c:v>0.62</c:v>
                </c:pt>
                <c:pt idx="1">
                  <c:v>0.66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32-4D3D-A742-88313C28719E}"/>
            </c:ext>
          </c:extLst>
        </c:ser>
        <c:ser>
          <c:idx val="1"/>
          <c:order val="1"/>
          <c:tx>
            <c:strRef>
              <c:f>Лист11!$C$1</c:f>
              <c:strCache>
                <c:ptCount val="1"/>
                <c:pt idx="0">
                  <c:v>С/У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Лист11!$A$2:$A$3</c:f>
              <c:strCache>
                <c:ptCount val="2"/>
                <c:pt idx="0">
                  <c:v> гр.44</c:v>
                </c:pt>
                <c:pt idx="1">
                  <c:v>45 гр.</c:v>
                </c:pt>
              </c:strCache>
            </c:strRef>
          </c:cat>
          <c:val>
            <c:numRef>
              <c:f>Лист11!$C$2:$C$3</c:f>
              <c:numCache>
                <c:formatCode>0%</c:formatCode>
                <c:ptCount val="2"/>
                <c:pt idx="0">
                  <c:v>0.33</c:v>
                </c:pt>
                <c:pt idx="1">
                  <c:v>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32-4D3D-A742-88313C28719E}"/>
            </c:ext>
          </c:extLst>
        </c:ser>
        <c:ser>
          <c:idx val="2"/>
          <c:order val="2"/>
          <c:tx>
            <c:strRef>
              <c:f>Лист11!$D$1</c:f>
              <c:strCache>
                <c:ptCount val="1"/>
                <c:pt idx="0">
                  <c:v>Н/У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Лист11!$A$2:$A$3</c:f>
              <c:strCache>
                <c:ptCount val="2"/>
                <c:pt idx="0">
                  <c:v> гр.44</c:v>
                </c:pt>
                <c:pt idx="1">
                  <c:v>45 гр.</c:v>
                </c:pt>
              </c:strCache>
            </c:strRef>
          </c:cat>
          <c:val>
            <c:numRef>
              <c:f>Лист11!$D$2:$D$3</c:f>
              <c:numCache>
                <c:formatCode>0%</c:formatCode>
                <c:ptCount val="2"/>
                <c:pt idx="0">
                  <c:v>0.05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32-4D3D-A742-88313C2871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2965440"/>
        <c:axId val="252956704"/>
      </c:barChart>
      <c:catAx>
        <c:axId val="252965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2956704"/>
        <c:crosses val="autoZero"/>
        <c:auto val="1"/>
        <c:lblAlgn val="ctr"/>
        <c:lblOffset val="100"/>
        <c:noMultiLvlLbl val="0"/>
      </c:catAx>
      <c:valAx>
        <c:axId val="252956704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296544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78819221227483549"/>
          <c:y val="0.31076334208223966"/>
          <c:w val="0.19073886312156185"/>
          <c:h val="0.193866287547389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В/У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Лист3!$A$2:$A$4</c:f>
              <c:strCache>
                <c:ptCount val="3"/>
                <c:pt idx="0">
                  <c:v>40 гр.</c:v>
                </c:pt>
                <c:pt idx="1">
                  <c:v>41 гр.</c:v>
                </c:pt>
                <c:pt idx="2">
                  <c:v>42 гр.</c:v>
                </c:pt>
              </c:strCache>
            </c:strRef>
          </c:cat>
          <c:val>
            <c:numRef>
              <c:f>Лист3!$B$2:$B$4</c:f>
              <c:numCache>
                <c:formatCode>0%</c:formatCode>
                <c:ptCount val="3"/>
                <c:pt idx="0">
                  <c:v>0.28999999999999998</c:v>
                </c:pt>
                <c:pt idx="1">
                  <c:v>0.21</c:v>
                </c:pt>
                <c:pt idx="2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28-498C-84BF-4797F094CA97}"/>
            </c:ext>
          </c:extLst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С/У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111111111111087E-2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828-498C-84BF-4797F094CA97}"/>
                </c:ext>
              </c:extLst>
            </c:dLbl>
            <c:dLbl>
              <c:idx val="2"/>
              <c:layout>
                <c:manualLayout>
                  <c:x val="2.5000000000000001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28-498C-84BF-4797F094CA97}"/>
                </c:ext>
              </c:extLst>
            </c:dLbl>
            <c:dLbl>
              <c:idx val="3"/>
              <c:layout>
                <c:manualLayout>
                  <c:x val="2.7777777777777776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828-498C-84BF-4797F094CA97}"/>
                </c:ext>
              </c:extLst>
            </c:dLbl>
            <c:dLbl>
              <c:idx val="4"/>
              <c:layout>
                <c:manualLayout>
                  <c:x val="3.6111111111111108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828-498C-84BF-4797F094CA9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Лист3!$A$2:$A$4</c:f>
              <c:strCache>
                <c:ptCount val="3"/>
                <c:pt idx="0">
                  <c:v>40 гр.</c:v>
                </c:pt>
                <c:pt idx="1">
                  <c:v>41 гр.</c:v>
                </c:pt>
                <c:pt idx="2">
                  <c:v>42 гр.</c:v>
                </c:pt>
              </c:strCache>
            </c:strRef>
          </c:cat>
          <c:val>
            <c:numRef>
              <c:f>Лист3!$C$2:$C$4</c:f>
              <c:numCache>
                <c:formatCode>0%</c:formatCode>
                <c:ptCount val="3"/>
                <c:pt idx="0">
                  <c:v>0.71</c:v>
                </c:pt>
                <c:pt idx="1">
                  <c:v>0.79</c:v>
                </c:pt>
                <c:pt idx="2">
                  <c:v>0.69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828-498C-84BF-4797F094CA97}"/>
            </c:ext>
          </c:extLst>
        </c:ser>
        <c:ser>
          <c:idx val="2"/>
          <c:order val="2"/>
          <c:tx>
            <c:strRef>
              <c:f>Лист3!$D$1</c:f>
              <c:strCache>
                <c:ptCount val="1"/>
                <c:pt idx="0">
                  <c:v>Н/У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7179487179487179E-2"/>
                  <c:y val="-7.8703703703703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828-498C-84BF-4797F094CA97}"/>
                </c:ext>
              </c:extLst>
            </c:dLbl>
            <c:dLbl>
              <c:idx val="1"/>
              <c:layout>
                <c:manualLayout>
                  <c:x val="4.1666666666666664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828-498C-84BF-4797F094CA97}"/>
                </c:ext>
              </c:extLst>
            </c:dLbl>
            <c:dLbl>
              <c:idx val="2"/>
              <c:layout>
                <c:manualLayout>
                  <c:x val="2.564102564102564E-2"/>
                  <c:y val="-1.3888888888888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828-498C-84BF-4797F094CA97}"/>
                </c:ext>
              </c:extLst>
            </c:dLbl>
            <c:dLbl>
              <c:idx val="3"/>
              <c:layout>
                <c:manualLayout>
                  <c:x val="3.3333333333333333E-2"/>
                  <c:y val="-2.7777777777777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828-498C-84BF-4797F094CA97}"/>
                </c:ext>
              </c:extLst>
            </c:dLbl>
            <c:dLbl>
              <c:idx val="4"/>
              <c:layout>
                <c:manualLayout>
                  <c:x val="0.05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828-498C-84BF-4797F094CA9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Лист3!$A$2:$A$4</c:f>
              <c:strCache>
                <c:ptCount val="3"/>
                <c:pt idx="0">
                  <c:v>40 гр.</c:v>
                </c:pt>
                <c:pt idx="1">
                  <c:v>41 гр.</c:v>
                </c:pt>
                <c:pt idx="2">
                  <c:v>42 гр.</c:v>
                </c:pt>
              </c:strCache>
            </c:strRef>
          </c:cat>
          <c:val>
            <c:numRef>
              <c:f>Лист3!$D$2:$D$4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A828-498C-84BF-4797F094CA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0496256"/>
        <c:axId val="161227136"/>
        <c:axId val="0"/>
      </c:bar3DChart>
      <c:catAx>
        <c:axId val="160496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1227136"/>
        <c:crosses val="autoZero"/>
        <c:auto val="1"/>
        <c:lblAlgn val="ctr"/>
        <c:lblOffset val="100"/>
        <c:noMultiLvlLbl val="0"/>
      </c:catAx>
      <c:valAx>
        <c:axId val="16122713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604962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0011592300962381E-2"/>
          <c:y val="0.17171296296296298"/>
          <c:w val="0.7206049329450257"/>
          <c:h val="0.614984324876057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Лист11!$B$1</c:f>
              <c:strCache>
                <c:ptCount val="1"/>
                <c:pt idx="0">
                  <c:v>В/У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Лист11!$A$2:$A$3</c:f>
              <c:strCache>
                <c:ptCount val="2"/>
                <c:pt idx="0">
                  <c:v> гр.44</c:v>
                </c:pt>
                <c:pt idx="1">
                  <c:v>45 гр.</c:v>
                </c:pt>
              </c:strCache>
            </c:strRef>
          </c:cat>
          <c:val>
            <c:numRef>
              <c:f>Лист11!$B$2:$B$3</c:f>
              <c:numCache>
                <c:formatCode>0%</c:formatCode>
                <c:ptCount val="2"/>
                <c:pt idx="0">
                  <c:v>0.28999999999999998</c:v>
                </c:pt>
                <c:pt idx="1">
                  <c:v>0.37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B2-468D-B991-24795C808A91}"/>
            </c:ext>
          </c:extLst>
        </c:ser>
        <c:ser>
          <c:idx val="1"/>
          <c:order val="1"/>
          <c:tx>
            <c:strRef>
              <c:f>Лист11!$C$1</c:f>
              <c:strCache>
                <c:ptCount val="1"/>
                <c:pt idx="0">
                  <c:v>С/У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Лист11!$A$2:$A$3</c:f>
              <c:strCache>
                <c:ptCount val="2"/>
                <c:pt idx="0">
                  <c:v> гр.44</c:v>
                </c:pt>
                <c:pt idx="1">
                  <c:v>45 гр.</c:v>
                </c:pt>
              </c:strCache>
            </c:strRef>
          </c:cat>
          <c:val>
            <c:numRef>
              <c:f>Лист11!$C$2:$C$3</c:f>
              <c:numCache>
                <c:formatCode>0%</c:formatCode>
                <c:ptCount val="2"/>
                <c:pt idx="0">
                  <c:v>0.63</c:v>
                </c:pt>
                <c:pt idx="1">
                  <c:v>0.46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B2-468D-B991-24795C808A91}"/>
            </c:ext>
          </c:extLst>
        </c:ser>
        <c:ser>
          <c:idx val="2"/>
          <c:order val="2"/>
          <c:tx>
            <c:strRef>
              <c:f>Лист11!$D$1</c:f>
              <c:strCache>
                <c:ptCount val="1"/>
                <c:pt idx="0">
                  <c:v>Н/У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Лист11!$A$2:$A$3</c:f>
              <c:strCache>
                <c:ptCount val="2"/>
                <c:pt idx="0">
                  <c:v> гр.44</c:v>
                </c:pt>
                <c:pt idx="1">
                  <c:v>45 гр.</c:v>
                </c:pt>
              </c:strCache>
            </c:strRef>
          </c:cat>
          <c:val>
            <c:numRef>
              <c:f>Лист11!$D$2:$D$3</c:f>
              <c:numCache>
                <c:formatCode>0%</c:formatCode>
                <c:ptCount val="2"/>
                <c:pt idx="0">
                  <c:v>0.08</c:v>
                </c:pt>
                <c:pt idx="1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AB2-468D-B991-24795C808A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2965440"/>
        <c:axId val="252956704"/>
      </c:barChart>
      <c:catAx>
        <c:axId val="252965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2956704"/>
        <c:crosses val="autoZero"/>
        <c:auto val="1"/>
        <c:lblAlgn val="ctr"/>
        <c:lblOffset val="100"/>
        <c:noMultiLvlLbl val="0"/>
      </c:catAx>
      <c:valAx>
        <c:axId val="252956704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296544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78819221227483549"/>
          <c:y val="0.31076334208223966"/>
          <c:w val="0.19073886312156185"/>
          <c:h val="0.193866287547389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Лист14!$A$2</c:f>
              <c:strCache>
                <c:ptCount val="1"/>
                <c:pt idx="0">
                  <c:v>40 гр.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Лист14!$B$1:$D$1</c:f>
              <c:strCache>
                <c:ptCount val="3"/>
                <c:pt idx="0">
                  <c:v>В/У</c:v>
                </c:pt>
                <c:pt idx="1">
                  <c:v>С/У</c:v>
                </c:pt>
                <c:pt idx="2">
                  <c:v>Н/У</c:v>
                </c:pt>
              </c:strCache>
            </c:strRef>
          </c:cat>
          <c:val>
            <c:numRef>
              <c:f>Лист14!$B$2:$D$2</c:f>
              <c:numCache>
                <c:formatCode>0%</c:formatCode>
                <c:ptCount val="3"/>
                <c:pt idx="0">
                  <c:v>0.5</c:v>
                </c:pt>
                <c:pt idx="1">
                  <c:v>0.36</c:v>
                </c:pt>
                <c:pt idx="2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0D-486D-BEB8-B8B65662ADCE}"/>
            </c:ext>
          </c:extLst>
        </c:ser>
        <c:ser>
          <c:idx val="1"/>
          <c:order val="1"/>
          <c:tx>
            <c:strRef>
              <c:f>Лист14!$A$3</c:f>
              <c:strCache>
                <c:ptCount val="1"/>
                <c:pt idx="0">
                  <c:v>41 гр.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1.2578616352201259E-2"/>
                  <c:y val="-0.1494766507025959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chemeClr val="tx2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4679245283018872E-2"/>
                      <c:h val="6.41753760773707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780D-486D-BEB8-B8B65662ADCE}"/>
                </c:ext>
              </c:extLst>
            </c:dLbl>
            <c:dLbl>
              <c:idx val="2"/>
              <c:layout>
                <c:manualLayout>
                  <c:x val="7.5471698113207548E-3"/>
                  <c:y val="-5.97907230534510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80D-486D-BEB8-B8B65662AD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Лист14!$B$1:$D$1</c:f>
              <c:strCache>
                <c:ptCount val="3"/>
                <c:pt idx="0">
                  <c:v>В/У</c:v>
                </c:pt>
                <c:pt idx="1">
                  <c:v>С/У</c:v>
                </c:pt>
                <c:pt idx="2">
                  <c:v>Н/У</c:v>
                </c:pt>
              </c:strCache>
            </c:strRef>
          </c:cat>
          <c:val>
            <c:numRef>
              <c:f>Лист14!$B$3:$D$3</c:f>
              <c:numCache>
                <c:formatCode>0%</c:formatCode>
                <c:ptCount val="3"/>
                <c:pt idx="0">
                  <c:v>0.38</c:v>
                </c:pt>
                <c:pt idx="1">
                  <c:v>0.54</c:v>
                </c:pt>
                <c:pt idx="2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80D-486D-BEB8-B8B65662ADCE}"/>
            </c:ext>
          </c:extLst>
        </c:ser>
        <c:ser>
          <c:idx val="2"/>
          <c:order val="2"/>
          <c:tx>
            <c:strRef>
              <c:f>Лист14!$A$4</c:f>
              <c:strCache>
                <c:ptCount val="1"/>
                <c:pt idx="0">
                  <c:v>42 гр.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3.270440251572327E-2"/>
                  <c:y val="-1.5944192814253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80D-486D-BEB8-B8B65662ADCE}"/>
                </c:ext>
              </c:extLst>
            </c:dLbl>
            <c:dLbl>
              <c:idx val="1"/>
              <c:layout>
                <c:manualLayout>
                  <c:x val="4.5283018867924435E-2"/>
                  <c:y val="-2.39162892213804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80D-486D-BEB8-B8B65662AD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Лист14!$B$1:$D$1</c:f>
              <c:strCache>
                <c:ptCount val="3"/>
                <c:pt idx="0">
                  <c:v>В/У</c:v>
                </c:pt>
                <c:pt idx="1">
                  <c:v>С/У</c:v>
                </c:pt>
                <c:pt idx="2">
                  <c:v>Н/У</c:v>
                </c:pt>
              </c:strCache>
            </c:strRef>
          </c:cat>
          <c:val>
            <c:numRef>
              <c:f>Лист14!$B$4:$D$4</c:f>
              <c:numCache>
                <c:formatCode>0%</c:formatCode>
                <c:ptCount val="3"/>
                <c:pt idx="0">
                  <c:v>0.52</c:v>
                </c:pt>
                <c:pt idx="1">
                  <c:v>0.39</c:v>
                </c:pt>
                <c:pt idx="2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80D-486D-BEB8-B8B65662AD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5296944"/>
        <c:axId val="245297360"/>
        <c:axId val="0"/>
      </c:bar3DChart>
      <c:catAx>
        <c:axId val="24529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5297360"/>
        <c:crosses val="autoZero"/>
        <c:auto val="1"/>
        <c:lblAlgn val="ctr"/>
        <c:lblOffset val="100"/>
        <c:noMultiLvlLbl val="0"/>
      </c:catAx>
      <c:valAx>
        <c:axId val="24529736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5296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Psihilog</dc:creator>
  <cp:keywords/>
  <dc:description/>
  <cp:lastModifiedBy>User</cp:lastModifiedBy>
  <cp:revision>11</cp:revision>
  <dcterms:created xsi:type="dcterms:W3CDTF">2023-01-22T18:28:00Z</dcterms:created>
  <dcterms:modified xsi:type="dcterms:W3CDTF">2024-02-13T06:31:00Z</dcterms:modified>
</cp:coreProperties>
</file>