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8" w:rsidRPr="004E4557" w:rsidRDefault="004E4557" w:rsidP="004E4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ПРЕПОДАВАНИЯ КОМБИНАТОРНЫХ ЗАДАЧ С ПРОФЕССИОНАЛЬНОЙ НАПРАВЛЕННОСТЬЮ</w:t>
      </w:r>
    </w:p>
    <w:p w:rsidR="004E4557" w:rsidRPr="004E4557" w:rsidRDefault="004E4557" w:rsidP="004E455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4E4557" w:rsidRPr="004E4557" w:rsidRDefault="004E4557" w:rsidP="004E455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Преподаватель: Математики</w:t>
      </w:r>
    </w:p>
    <w:p w:rsidR="004E4557" w:rsidRPr="004E4557" w:rsidRDefault="004E4557" w:rsidP="004E455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2E2537" w:rsidRDefault="002E2537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557" w:rsidRPr="004E4557" w:rsidRDefault="004E4557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37" w:rsidRPr="004E4557" w:rsidRDefault="002E2537" w:rsidP="004E45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целью обучения раздела комбинаторики на занятиях  является развитие математического мышления и повышении уровня математической культуры у студентов, а также формирование представлений об элементах комбинаторики, статистики и теории вероятностей как средства описания процессов и явлений реального мира.</w:t>
      </w:r>
    </w:p>
    <w:p w:rsidR="002E2537" w:rsidRPr="004E4557" w:rsidRDefault="002E2537" w:rsidP="004E455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 обучающиеся в большей степени ориентированы на получение профессии (специальности) и в значительно меньшей – на изучение общеобразовательных предметов.</w:t>
      </w:r>
      <w:proofErr w:type="gramEnd"/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для формирования и развития мотивации изучения математики</w:t>
      </w:r>
      <w:r w:rsidR="007E203E" w:rsidRPr="004E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конкретно</w:t>
      </w: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«Комбинаторики и ее задач» должна быть осуществлена интеграция математического содержания с предметами профессионального цикла.</w:t>
      </w:r>
    </w:p>
    <w:p w:rsidR="002E2537" w:rsidRPr="004E4557" w:rsidRDefault="002E2537" w:rsidP="004E4557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E4557">
        <w:rPr>
          <w:rStyle w:val="c0"/>
          <w:rFonts w:ascii="Times New Roman" w:hAnsi="Times New Roman" w:cs="Times New Roman"/>
          <w:color w:val="000000"/>
          <w:sz w:val="24"/>
          <w:szCs w:val="24"/>
        </w:rPr>
        <w:t>Курс математики содержит большое количество задач занимательного характера: математические фокусы, задачи со спичками, ребусы, комбинаторные и т.д. ими пронизаны буквально все темы основного курса и, конечно, внеклассные занятия. В</w:t>
      </w:r>
      <w:r w:rsidR="007E203E" w:rsidRPr="004E4557">
        <w:rPr>
          <w:rStyle w:val="c0"/>
          <w:rFonts w:ascii="Times New Roman" w:hAnsi="Times New Roman" w:cs="Times New Roman"/>
          <w:color w:val="000000"/>
          <w:sz w:val="24"/>
          <w:szCs w:val="24"/>
        </w:rPr>
        <w:t>ызвано</w:t>
      </w:r>
      <w:r w:rsidRPr="004E455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это тем, что воспитание интереса студентов к математике, развитие их математических способностей невозможно без использования в учебном процессе задач на сообразительность, задач-шуток, математических фокусов, дидактических игр, загадок и т.п.</w:t>
      </w:r>
    </w:p>
    <w:p w:rsidR="002E2537" w:rsidRPr="004E4557" w:rsidRDefault="002E2537" w:rsidP="004E4557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 w:rsidRPr="004E4557">
        <w:rPr>
          <w:rStyle w:val="c0"/>
          <w:color w:val="000000"/>
        </w:rPr>
        <w:t>Включение комбинаторных задач в курс математики оказывает влияние на развитие интуитивного, пространственного, конструктивного, символического мышления, математические способности обучающихся.</w:t>
      </w:r>
    </w:p>
    <w:p w:rsidR="002E2537" w:rsidRPr="004E4557" w:rsidRDefault="002E2537" w:rsidP="004E45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 из мотивирующих факторов введения элементов комбинаторики, статистики и теории вероятностей в курс математики СПО является их связь с реальными жизненными ситуациями.</w:t>
      </w:r>
    </w:p>
    <w:p w:rsidR="002E2537" w:rsidRPr="004E4557" w:rsidRDefault="004C2BC4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Есть такое высказывание: </w:t>
      </w:r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«Нужно научить детей жить в вероятностной ситуации. То есть нужно научить их извлекать, анализировать и обрабатывать информацию, принимать обоснованные решения в разнообразных ситуациях со случайными исходами. Ориентация на </w:t>
      </w:r>
      <w:proofErr w:type="spellStart"/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многовариантность</w:t>
      </w:r>
      <w:proofErr w:type="spellEnd"/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возможного развития </w:t>
      </w:r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lastRenderedPageBreak/>
        <w:t>реальных ситуаций и событий, на формирование личности, способной жить и работать в сложном, постоянно меняющемся мире, с неизбежностью требует развития вероятностно-статистического мышления у подрастающего поколения» (</w:t>
      </w:r>
      <w:proofErr w:type="spellStart"/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Бунимович</w:t>
      </w:r>
      <w:proofErr w:type="spellEnd"/>
      <w:r w:rsidR="001A6D01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Е</w:t>
      </w:r>
      <w:r w:rsidR="00AF3142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вгений Абрамович</w:t>
      </w:r>
      <w:r w:rsidR="001A6D01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один из авторов учебника «Математики»</w:t>
      </w:r>
      <w:proofErr w:type="gramStart"/>
      <w:r w:rsidR="001A6D01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  <w:proofErr w:type="gramEnd"/>
      <w:r w:rsidR="002E2537" w:rsidRPr="004E455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</w:p>
    <w:p w:rsidR="002E2537" w:rsidRPr="004E4557" w:rsidRDefault="004C2BC4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57">
        <w:rPr>
          <w:rFonts w:ascii="Times New Roman" w:hAnsi="Times New Roman" w:cs="Times New Roman"/>
          <w:sz w:val="24"/>
          <w:szCs w:val="24"/>
        </w:rPr>
        <w:t>И так, какие же методические особенности в преподавании данного раздела применимы мной.</w:t>
      </w:r>
    </w:p>
    <w:p w:rsidR="004C2BC4" w:rsidRPr="004E4557" w:rsidRDefault="004C2BC4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57">
        <w:rPr>
          <w:rFonts w:ascii="Times New Roman" w:hAnsi="Times New Roman" w:cs="Times New Roman"/>
          <w:sz w:val="24"/>
          <w:szCs w:val="24"/>
        </w:rPr>
        <w:t xml:space="preserve">При изучении комбинаторики надо сначала дать студентам исторические аспекты возникновения этого раздела математики. Поэтому студентам можно рассказать о том, что  первоначальные понятия развивалась в Древнем Китае, а потом в Европе, в период Римской империи. Окончательно как один из разделов математической науки возникло в XVIII </w:t>
      </w:r>
      <w:proofErr w:type="gramStart"/>
      <w:r w:rsidRPr="004E45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4557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4E4557">
        <w:rPr>
          <w:rFonts w:ascii="Times New Roman" w:hAnsi="Times New Roman" w:cs="Times New Roman"/>
          <w:sz w:val="24"/>
          <w:szCs w:val="24"/>
        </w:rPr>
        <w:t xml:space="preserve"> также содействовало исследования ученых методов решения задач, связанные с нахождением вероятности событий. В то время математиков заинтересовало проблемы поиска формул для вычисления так называемых фигурных чисел, т.е. чисел которые представляли какую-то определенную геометрическую фигуру. </w:t>
      </w:r>
    </w:p>
    <w:p w:rsidR="007E203E" w:rsidRPr="004E4557" w:rsidRDefault="007E203E" w:rsidP="004E4557">
      <w:pPr>
        <w:shd w:val="clear" w:color="auto" w:fill="FFFFFF"/>
        <w:spacing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57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4E4557">
        <w:rPr>
          <w:rFonts w:ascii="Times New Roman" w:hAnsi="Times New Roman" w:cs="Times New Roman"/>
          <w:sz w:val="24"/>
          <w:szCs w:val="24"/>
        </w:rPr>
        <w:t>само определение</w:t>
      </w:r>
      <w:proofErr w:type="gramEnd"/>
      <w:r w:rsidRPr="004E4557">
        <w:rPr>
          <w:rFonts w:ascii="Times New Roman" w:hAnsi="Times New Roman" w:cs="Times New Roman"/>
          <w:sz w:val="24"/>
          <w:szCs w:val="24"/>
        </w:rPr>
        <w:t xml:space="preserve">, </w:t>
      </w:r>
      <w:r w:rsidRPr="004E4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Комбинаторная задача</w:t>
      </w: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это задача, для решения которой необходимо составлять различные комбинации из конечного числа элементов и подсчитывать число комбинаций.</w:t>
      </w: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Способы решения комбинаторных задач:</w:t>
      </w:r>
    </w:p>
    <w:p w:rsidR="007E203E" w:rsidRPr="004E4557" w:rsidRDefault="007E203E" w:rsidP="004E45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графы;</w:t>
      </w:r>
    </w:p>
    <w:p w:rsidR="007E203E" w:rsidRPr="004E4557" w:rsidRDefault="007E203E" w:rsidP="004E45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таблицы;</w:t>
      </w:r>
    </w:p>
    <w:p w:rsidR="007E203E" w:rsidRPr="004E4557" w:rsidRDefault="007E203E" w:rsidP="004E45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дерево решений,</w:t>
      </w:r>
    </w:p>
    <w:p w:rsidR="007E203E" w:rsidRPr="004E4557" w:rsidRDefault="007E203E" w:rsidP="004E45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перебор возможных вариантов.</w:t>
      </w:r>
    </w:p>
    <w:p w:rsidR="007E203E" w:rsidRPr="004E4557" w:rsidRDefault="007E203E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BC4" w:rsidRPr="004E4557" w:rsidRDefault="004C2BC4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57">
        <w:rPr>
          <w:rFonts w:ascii="Times New Roman" w:hAnsi="Times New Roman" w:cs="Times New Roman"/>
          <w:sz w:val="24"/>
          <w:szCs w:val="24"/>
        </w:rPr>
        <w:t>Затем студентам рассказывать о том, что в практической деятельности иногда встречаются такие моменты или ситуации, в которых человеку приходится найти правильный выбор из возможных вариантов. При этом ему нужно сделать такой выбор, чтобы это способствовало решению предложенной задачи. В этом случае проверяется вс</w:t>
      </w:r>
      <w:r w:rsidR="007E203E" w:rsidRPr="004E4557">
        <w:rPr>
          <w:rFonts w:ascii="Times New Roman" w:hAnsi="Times New Roman" w:cs="Times New Roman"/>
          <w:sz w:val="24"/>
          <w:szCs w:val="24"/>
        </w:rPr>
        <w:t>е возможные решения поставленной</w:t>
      </w:r>
      <w:r w:rsidRPr="004E4557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4C2BC4" w:rsidRPr="004E4557" w:rsidRDefault="007E203E" w:rsidP="004E45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57">
        <w:rPr>
          <w:rFonts w:ascii="Times New Roman" w:hAnsi="Times New Roman" w:cs="Times New Roman"/>
          <w:sz w:val="24"/>
          <w:szCs w:val="24"/>
        </w:rPr>
        <w:t>Процесс изучения методов решения задач показывает, что фабула и сюжет задач различны, но полученные решения представляются по одинаковой закономерности.</w:t>
      </w:r>
    </w:p>
    <w:p w:rsidR="007E203E" w:rsidRPr="004E4557" w:rsidRDefault="007E203E" w:rsidP="004E455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вероятностно – статистической линии благоприятно влияет на развитие интеллектуальных способностей студентов, способствует развитию интереса к предмету, а также усиливает прикладной аспект курса математики</w:t>
      </w:r>
    </w:p>
    <w:p w:rsidR="007E203E" w:rsidRPr="004E4557" w:rsidRDefault="007E203E" w:rsidP="004E4557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E4557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Отметим тот факт, что мы можем привести различные способы решения задач, связанные с использованием таких мыслительных операций, как наблюдение, сравнение, обобщение, поэтому, безусловно, комбинаторные задачи являются хорошим средством развития студентов. Для преподавателя владение только методом перебора недостаточно. Ему необходимо еще уметь отвечать и на такие вопросы относительно решенной задачи, как: "Все ли случаи рассмотрены?"; другими словами, специфика комбинаторных задач и методов их решения требует от преподавателя определенного уровня математической подготовки.</w:t>
      </w:r>
    </w:p>
    <w:p w:rsidR="007E203E" w:rsidRPr="004E4557" w:rsidRDefault="007E203E" w:rsidP="004E4557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  <w:r w:rsidRPr="004E4557">
        <w:rPr>
          <w:rStyle w:val="c0"/>
          <w:color w:val="000000"/>
        </w:rPr>
        <w:t xml:space="preserve">Таким образом, одной из важнейших задач, стоящих </w:t>
      </w:r>
      <w:proofErr w:type="gramStart"/>
      <w:r w:rsidRPr="004E4557">
        <w:rPr>
          <w:rStyle w:val="c0"/>
          <w:color w:val="000000"/>
        </w:rPr>
        <w:t>перед</w:t>
      </w:r>
      <w:proofErr w:type="gramEnd"/>
      <w:r w:rsidRPr="004E4557">
        <w:rPr>
          <w:rStyle w:val="c0"/>
          <w:color w:val="000000"/>
        </w:rPr>
        <w:t xml:space="preserve"> преподавателе, является развитие самостоятельной логики мышления, которая позволила бы обучающимся строить умозаключения, приводить доказательства, высказывания, логически связанные между собой; делать вывод, обосновывая свои суждения, и, в конечном счете, самостоятельно приобретать знания.</w:t>
      </w:r>
    </w:p>
    <w:p w:rsidR="00617E53" w:rsidRPr="004E4557" w:rsidRDefault="00617E53" w:rsidP="004E45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17E53" w:rsidRPr="004E4557" w:rsidRDefault="00617E53" w:rsidP="004E455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</w:rPr>
      </w:pPr>
      <w:r w:rsidRPr="004E4557">
        <w:rPr>
          <w:rStyle w:val="c0"/>
          <w:b/>
          <w:color w:val="000000"/>
        </w:rPr>
        <w:t>Задачи профессиональной направленности.</w:t>
      </w:r>
    </w:p>
    <w:p w:rsidR="00617E53" w:rsidRPr="004E4557" w:rsidRDefault="00617E53" w:rsidP="004E455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столовой на обед приготовили три первых блюда : борщ, рассольник, суп с вермишелью, на второе : котлета</w:t>
      </w:r>
      <w:proofErr w:type="gramStart"/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тефтели  , запеченная рыба , биточки рыбные три гарнира :пюре, макароны, гречневая каша, напитки: компот , кисель, чай.</w:t>
      </w:r>
    </w:p>
    <w:p w:rsidR="00617E53" w:rsidRPr="004E4557" w:rsidRDefault="00617E53" w:rsidP="004E45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Требуется</w:t>
      </w:r>
      <w:proofErr w:type="gramStart"/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</w:p>
    <w:p w:rsidR="00617E53" w:rsidRPr="004E4557" w:rsidRDefault="00617E53" w:rsidP="004E45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Составить  комплексные обеды в вашей столовой.</w:t>
      </w:r>
    </w:p>
    <w:p w:rsidR="00617E53" w:rsidRPr="004E4557" w:rsidRDefault="00617E53" w:rsidP="004E4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Сколько вариантов комплексных обедов можно составить</w:t>
      </w:r>
    </w:p>
    <w:p w:rsidR="00617E53" w:rsidRPr="004E4557" w:rsidRDefault="00617E53" w:rsidP="004E4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7E53" w:rsidRPr="004E4557" w:rsidRDefault="00617E53" w:rsidP="004E45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7E53" w:rsidRPr="004E4557" w:rsidRDefault="00617E53" w:rsidP="004E455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c0"/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45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кафе имеются три первых блюда, пять вторых и два третьих. Сколькими способами посетитель кафе может выбрать обед, состоящий из первого, второго и третьего блюд?   </w:t>
      </w:r>
    </w:p>
    <w:p w:rsidR="007E203E" w:rsidRPr="004E4557" w:rsidRDefault="007E203E" w:rsidP="004E4557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</w:rPr>
      </w:pPr>
    </w:p>
    <w:p w:rsidR="007E203E" w:rsidRPr="007E203E" w:rsidRDefault="007E20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E203E" w:rsidRPr="007E203E" w:rsidSect="008D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2EE"/>
    <w:multiLevelType w:val="multilevel"/>
    <w:tmpl w:val="E9C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05069F"/>
    <w:multiLevelType w:val="hybridMultilevel"/>
    <w:tmpl w:val="52EA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2E2537"/>
    <w:rsid w:val="001A6D01"/>
    <w:rsid w:val="002E2537"/>
    <w:rsid w:val="004C2BC4"/>
    <w:rsid w:val="004E4557"/>
    <w:rsid w:val="00617E53"/>
    <w:rsid w:val="007E203E"/>
    <w:rsid w:val="008C015F"/>
    <w:rsid w:val="008D2688"/>
    <w:rsid w:val="00AF3142"/>
    <w:rsid w:val="00D416A3"/>
    <w:rsid w:val="00D71F33"/>
    <w:rsid w:val="00D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2537"/>
  </w:style>
  <w:style w:type="paragraph" w:customStyle="1" w:styleId="c1">
    <w:name w:val="c1"/>
    <w:basedOn w:val="a"/>
    <w:rsid w:val="002E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2024-02-27T08:21:00Z</dcterms:created>
  <dcterms:modified xsi:type="dcterms:W3CDTF">2024-02-27T08:21:00Z</dcterms:modified>
</cp:coreProperties>
</file>