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059D" w14:textId="24169DD0" w:rsidR="00140F82" w:rsidRPr="00897E9A" w:rsidRDefault="00897E9A" w:rsidP="00533C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897E9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ЧТО ТАКОЕ НЕЙРОННАЯ СЕТЬ И КАК ОНА РАБОТАЕТ</w:t>
      </w:r>
    </w:p>
    <w:p w14:paraId="161ECE96" w14:textId="3448BA23" w:rsidR="00324CE1" w:rsidRPr="00897E9A" w:rsidRDefault="00324CE1" w:rsidP="00533C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</w:pPr>
      <w:r w:rsidRPr="00897E9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Качанова Наталья Александровна</w:t>
      </w:r>
      <w:r w:rsidR="00533C63" w:rsidRPr="00897E9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 xml:space="preserve">, </w:t>
      </w:r>
      <w:r w:rsidRPr="00897E9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Хорева Елена Александровна</w:t>
      </w:r>
    </w:p>
    <w:p w14:paraId="6519A2C2" w14:textId="3EA3B0C2" w:rsidR="00533C63" w:rsidRPr="00897E9A" w:rsidRDefault="00897E9A" w:rsidP="00533C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п</w:t>
      </w:r>
      <w:r w:rsidR="00533C63" w:rsidRPr="00897E9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реподаватели БПОУ ВО «</w:t>
      </w: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Воронежский базовый медицинский колледж</w:t>
      </w:r>
      <w:bookmarkStart w:id="0" w:name="_GoBack"/>
      <w:bookmarkEnd w:id="0"/>
      <w:r w:rsidR="00533C63" w:rsidRPr="00897E9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»</w:t>
      </w:r>
    </w:p>
    <w:p w14:paraId="4BD6555C" w14:textId="77777777" w:rsidR="00512426" w:rsidRPr="00533C63" w:rsidRDefault="00512426" w:rsidP="00533C63">
      <w:pPr>
        <w:pStyle w:val="p-services-articlecontent-text"/>
        <w:spacing w:before="0" w:beforeAutospacing="0" w:after="0" w:afterAutospacing="0"/>
        <w:ind w:firstLine="567"/>
        <w:jc w:val="both"/>
      </w:pPr>
    </w:p>
    <w:p w14:paraId="7A0C6301" w14:textId="03DE48E8" w:rsidR="00E76F5C" w:rsidRPr="00533C63" w:rsidRDefault="00CC5A75" w:rsidP="00533C63">
      <w:pPr>
        <w:pStyle w:val="p-services-articlecontent-text"/>
        <w:spacing w:before="0" w:beforeAutospacing="0" w:after="0" w:afterAutospacing="0"/>
        <w:ind w:firstLine="567"/>
        <w:jc w:val="both"/>
      </w:pPr>
      <w:r w:rsidRPr="00533C63">
        <w:t>Область</w:t>
      </w:r>
      <w:r w:rsidR="00F035EC" w:rsidRPr="00533C63">
        <w:t xml:space="preserve"> практического применения </w:t>
      </w:r>
      <w:r w:rsidRPr="00533C63">
        <w:t>информационных технологий</w:t>
      </w:r>
      <w:r w:rsidR="00F035EC" w:rsidRPr="00533C63">
        <w:t xml:space="preserve"> постоянно расширяется. </w:t>
      </w:r>
      <w:r w:rsidR="00263AAC" w:rsidRPr="00533C63">
        <w:t xml:space="preserve">Современный </w:t>
      </w:r>
      <w:r w:rsidR="00F035EC" w:rsidRPr="00533C63">
        <w:t>человек</w:t>
      </w:r>
      <w:r w:rsidR="00263AAC" w:rsidRPr="00533C63">
        <w:t xml:space="preserve"> может доверить</w:t>
      </w:r>
      <w:r w:rsidR="00F035EC" w:rsidRPr="00533C63">
        <w:t xml:space="preserve"> искусственному интеллекту решение задач, которыми </w:t>
      </w:r>
      <w:r w:rsidR="00263AAC" w:rsidRPr="00533C63">
        <w:t xml:space="preserve">ранее </w:t>
      </w:r>
      <w:r w:rsidR="00F035EC" w:rsidRPr="00533C63">
        <w:t xml:space="preserve">занимался </w:t>
      </w:r>
      <w:r w:rsidR="00263AAC" w:rsidRPr="00533C63">
        <w:t>исключительно</w:t>
      </w:r>
      <w:r w:rsidR="00F035EC" w:rsidRPr="00533C63">
        <w:t xml:space="preserve"> самостоятельно. </w:t>
      </w:r>
      <w:r w:rsidR="00E76F5C" w:rsidRPr="00533C63">
        <w:t>В данной публикации п</w:t>
      </w:r>
      <w:r w:rsidR="00F035EC" w:rsidRPr="00533C63">
        <w:t xml:space="preserve">опробуем ответить на вопросы о том, что представляет собой </w:t>
      </w:r>
      <w:r w:rsidR="00D25B09" w:rsidRPr="00533C63">
        <w:t>искусственный интеллект</w:t>
      </w:r>
      <w:r w:rsidR="00E76F5C" w:rsidRPr="00533C63">
        <w:t xml:space="preserve"> (ИИ), а также рассмотрим одно из наиболее популярных направлений </w:t>
      </w:r>
      <w:r w:rsidR="00C648F1" w:rsidRPr="00533C63">
        <w:t>искусственного интеллекта</w:t>
      </w:r>
      <w:r w:rsidR="00E76F5C" w:rsidRPr="00533C63">
        <w:t xml:space="preserve"> - нейронные сети.</w:t>
      </w:r>
    </w:p>
    <w:p w14:paraId="7D224C59" w14:textId="4398D66A" w:rsidR="00EF66EF" w:rsidRPr="00533C63" w:rsidRDefault="00960DF8" w:rsidP="00533C63">
      <w:pPr>
        <w:pStyle w:val="p-services-articlecontent-text"/>
        <w:spacing w:before="0" w:beforeAutospacing="0" w:after="0" w:afterAutospacing="0"/>
        <w:ind w:firstLine="567"/>
        <w:jc w:val="both"/>
      </w:pPr>
      <w:r w:rsidRPr="00533C63">
        <w:t>Искусственный интеллект (</w:t>
      </w:r>
      <w:hyperlink r:id="rId8" w:tooltip="Английский язык" w:history="1">
        <w:r w:rsidR="00552327" w:rsidRPr="00533C63">
          <w:rPr>
            <w:rFonts w:eastAsiaTheme="minorHAnsi"/>
            <w:kern w:val="2"/>
            <w:lang w:eastAsia="en-US"/>
            <w14:ligatures w14:val="standardContextual"/>
          </w:rPr>
          <w:t>англ.</w:t>
        </w:r>
      </w:hyperlink>
      <w:r w:rsidR="00552327" w:rsidRPr="00533C63">
        <w:rPr>
          <w:rFonts w:eastAsiaTheme="minorHAnsi"/>
          <w:kern w:val="2"/>
          <w:lang w:eastAsia="en-US"/>
          <w14:ligatures w14:val="standardContextual"/>
        </w:rPr>
        <w:t> </w:t>
      </w:r>
      <w:r w:rsidR="00552327" w:rsidRPr="00533C63">
        <w:rPr>
          <w:rFonts w:eastAsiaTheme="minorHAnsi"/>
          <w:kern w:val="2"/>
          <w:lang w:val="en" w:eastAsia="en-US"/>
          <w14:ligatures w14:val="standardContextual"/>
        </w:rPr>
        <w:t>artificial</w:t>
      </w:r>
      <w:r w:rsidR="00552327" w:rsidRPr="00533C63">
        <w:rPr>
          <w:rFonts w:eastAsiaTheme="minorHAnsi"/>
          <w:kern w:val="2"/>
          <w:lang w:eastAsia="en-US"/>
          <w14:ligatures w14:val="standardContextual"/>
        </w:rPr>
        <w:t xml:space="preserve"> </w:t>
      </w:r>
      <w:r w:rsidR="00552327" w:rsidRPr="00533C63">
        <w:rPr>
          <w:rFonts w:eastAsiaTheme="minorHAnsi"/>
          <w:kern w:val="2"/>
          <w:lang w:val="en" w:eastAsia="en-US"/>
          <w14:ligatures w14:val="standardContextual"/>
        </w:rPr>
        <w:t>intelligence</w:t>
      </w:r>
      <w:r w:rsidR="00552327" w:rsidRPr="00533C63">
        <w:rPr>
          <w:rFonts w:eastAsiaTheme="minorHAnsi"/>
          <w:kern w:val="2"/>
          <w:lang w:eastAsia="en-US"/>
          <w14:ligatures w14:val="standardContextual"/>
        </w:rPr>
        <w:t xml:space="preserve">, </w:t>
      </w:r>
      <w:r w:rsidR="00552327" w:rsidRPr="00533C63">
        <w:rPr>
          <w:rFonts w:eastAsiaTheme="minorHAnsi"/>
          <w:kern w:val="2"/>
          <w:lang w:val="en" w:eastAsia="en-US"/>
          <w14:ligatures w14:val="standardContextual"/>
        </w:rPr>
        <w:t>AI</w:t>
      </w:r>
      <w:r w:rsidR="00552327" w:rsidRPr="00533C63">
        <w:t> </w:t>
      </w:r>
      <w:r w:rsidR="00533C63">
        <w:t>) -</w:t>
      </w:r>
      <w:r w:rsidRPr="00533C63">
        <w:t xml:space="preserve"> это технология, позволяющая системе (машине или компьютеру) выполнять задачи, требующие разумного мышления, то есть имитировать поведение человека для постепенного обучения с использованием полученной информации и решения конкретных вопросов. Также э</w:t>
      </w:r>
      <w:r w:rsidRPr="00533C63">
        <w:rPr>
          <w:spacing w:val="-3"/>
        </w:rPr>
        <w:t xml:space="preserve">то может быть проявление каких-то творческих способностей, склонность к рассуждению, обобщение, обучение на основании полученного ранее опыта. </w:t>
      </w:r>
      <w:r w:rsidRPr="00533C63">
        <w:t> </w:t>
      </w:r>
      <w:bookmarkStart w:id="1" w:name="_Toc146890733"/>
      <w:r w:rsidRPr="00533C63">
        <w:t>Главная задача искусственного интеллекта</w:t>
      </w:r>
      <w:r w:rsidR="00F95584" w:rsidRPr="00533C63">
        <w:t xml:space="preserve"> </w:t>
      </w:r>
      <w:r w:rsidR="006A7952" w:rsidRPr="00533C63">
        <w:t xml:space="preserve">– </w:t>
      </w:r>
      <w:r w:rsidRPr="00533C63">
        <w:t>это</w:t>
      </w:r>
      <w:r w:rsidR="006A7952" w:rsidRPr="00533C63">
        <w:t xml:space="preserve"> </w:t>
      </w:r>
      <w:r w:rsidRPr="00533C63">
        <w:t>моделирование человеческого разума.</w:t>
      </w:r>
      <w:bookmarkEnd w:id="1"/>
      <w:r w:rsidR="0038370B" w:rsidRPr="00533C63">
        <w:t xml:space="preserve"> </w:t>
      </w:r>
    </w:p>
    <w:p w14:paraId="69086239" w14:textId="6BBC7742" w:rsidR="00A1636B" w:rsidRPr="00533C63" w:rsidRDefault="00935174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>Нейронные сети (</w:t>
      </w:r>
      <w:r w:rsidRPr="00533C63">
        <w:rPr>
          <w:rFonts w:ascii="Times New Roman" w:hAnsi="Times New Roman" w:cs="Times New Roman"/>
          <w:sz w:val="24"/>
          <w:szCs w:val="24"/>
        </w:rPr>
        <w:t xml:space="preserve">ИНС или </w:t>
      </w:r>
      <w:r w:rsidR="00AD3741" w:rsidRPr="00533C63">
        <w:rPr>
          <w:rFonts w:ascii="Times New Roman" w:hAnsi="Times New Roman" w:cs="Times New Roman"/>
          <w:sz w:val="24"/>
          <w:szCs w:val="24"/>
        </w:rPr>
        <w:t>нейросеть</w:t>
      </w:r>
      <w:r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>)</w:t>
      </w:r>
      <w:r w:rsidR="001945BE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AD3741" w:rsidRPr="00533C63">
        <w:rPr>
          <w:rFonts w:ascii="Times New Roman" w:hAnsi="Times New Roman" w:cs="Times New Roman"/>
          <w:sz w:val="24"/>
          <w:szCs w:val="24"/>
        </w:rPr>
        <w:t>— это</w:t>
      </w:r>
      <w:r w:rsidR="001945BE" w:rsidRPr="00533C63">
        <w:rPr>
          <w:rFonts w:ascii="Times New Roman" w:hAnsi="Times New Roman" w:cs="Times New Roman"/>
          <w:sz w:val="24"/>
          <w:szCs w:val="24"/>
        </w:rPr>
        <w:t xml:space="preserve"> компьютерная модель, задачей которой является воспроизведение работы нервной системы человека. В основе её функционирования лежит принцип передачи и обработки информации через сеть</w:t>
      </w:r>
      <w:r w:rsidR="0038370B" w:rsidRPr="00533C63">
        <w:rPr>
          <w:rFonts w:ascii="Times New Roman" w:hAnsi="Times New Roman" w:cs="Times New Roman"/>
          <w:sz w:val="24"/>
          <w:szCs w:val="24"/>
        </w:rPr>
        <w:t xml:space="preserve"> искусственных</w:t>
      </w:r>
      <w:r w:rsidR="001945BE" w:rsidRPr="00533C63">
        <w:rPr>
          <w:rFonts w:ascii="Times New Roman" w:hAnsi="Times New Roman" w:cs="Times New Roman"/>
          <w:sz w:val="24"/>
          <w:szCs w:val="24"/>
        </w:rPr>
        <w:t xml:space="preserve"> нейронов</w:t>
      </w:r>
      <w:r w:rsidR="00A1636B" w:rsidRPr="00533C63">
        <w:rPr>
          <w:rFonts w:ascii="Times New Roman" w:hAnsi="Times New Roman" w:cs="Times New Roman"/>
          <w:sz w:val="24"/>
          <w:szCs w:val="24"/>
        </w:rPr>
        <w:t>, которые организованы в сложную систему.</w:t>
      </w:r>
    </w:p>
    <w:p w14:paraId="0AE44D9D" w14:textId="2327ABFA" w:rsidR="00A1636B" w:rsidRPr="00533C63" w:rsidRDefault="00A1636B" w:rsidP="00533C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функций мозга человека и попытки воссоздать его сложные процессы в компьютерных системах всегда были одной из самых увлекательных задач в науке и технике. </w:t>
      </w:r>
      <w:r w:rsidRPr="00533C63">
        <w:rPr>
          <w:rFonts w:ascii="Times New Roman" w:hAnsi="Times New Roman" w:cs="Times New Roman"/>
          <w:sz w:val="24"/>
          <w:szCs w:val="24"/>
        </w:rPr>
        <w:t>Принцип работы искусственной нейронной сети не исключение - он списан с деятельности человеческого мозга. Рассмотрим более подробно, каким образом функционирует нейронная сеть в организме человека.</w:t>
      </w:r>
    </w:p>
    <w:p w14:paraId="635B4D24" w14:textId="4427216F" w:rsidR="00A1636B" w:rsidRPr="00533C63" w:rsidRDefault="00A1636B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C63">
        <w:rPr>
          <w:rFonts w:ascii="Times New Roman" w:hAnsi="Times New Roman" w:cs="Times New Roman"/>
          <w:sz w:val="24"/>
          <w:szCs w:val="24"/>
        </w:rPr>
        <w:t xml:space="preserve">Мозг человека представляет собой совокупность нервных клеток – </w:t>
      </w:r>
      <w:r w:rsidRPr="00533C63">
        <w:rPr>
          <w:rFonts w:ascii="Times New Roman" w:hAnsi="Times New Roman" w:cs="Times New Roman"/>
          <w:i/>
          <w:sz w:val="24"/>
          <w:szCs w:val="24"/>
        </w:rPr>
        <w:t>нейронов</w:t>
      </w:r>
      <w:r w:rsidRPr="00533C63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абсолютно все процессы в теле и имеют первостепенную важность для организма. Нейроны являются составляющей частью нервной системы человека, предназначение которой состоит в том, чтобы собрать все сигналы, поступающие из вне или от собственного организма и принимать решение о необходимости того или иного действия. </w:t>
      </w:r>
      <w:r w:rsidRPr="00533C63">
        <w:rPr>
          <w:rFonts w:ascii="Times New Roman" w:hAnsi="Times New Roman" w:cs="Times New Roman"/>
          <w:sz w:val="24"/>
          <w:szCs w:val="24"/>
        </w:rPr>
        <w:t>Нервная клетка имеет сложное строение, высоко специализирована и по структуре содержит тело и два типа отростков: аксоны и дендриты.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3C63">
        <w:rPr>
          <w:rFonts w:ascii="Times New Roman" w:hAnsi="Times New Roman" w:cs="Times New Roman"/>
          <w:i/>
          <w:sz w:val="24"/>
          <w:szCs w:val="24"/>
        </w:rPr>
        <w:t>Дендриты</w:t>
      </w:r>
      <w:r w:rsidRPr="00533C63">
        <w:rPr>
          <w:rFonts w:ascii="Times New Roman" w:hAnsi="Times New Roman" w:cs="Times New Roman"/>
          <w:sz w:val="24"/>
          <w:szCs w:val="24"/>
        </w:rPr>
        <w:t xml:space="preserve"> - к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ороткие, ветвящиеся отростки, которые принимают входящие сигналы от других нейронов и переносят их к телу нейрона. </w:t>
      </w:r>
      <w:r w:rsidRPr="00533C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Аксон </w:t>
      </w:r>
      <w:r w:rsidR="00AD3741"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длинный отросток, который передает электрические сигналы от нейрона к другим нейронам или органам.</w:t>
      </w:r>
    </w:p>
    <w:p w14:paraId="40AB51B1" w14:textId="14385A19" w:rsidR="00A1636B" w:rsidRPr="00533C63" w:rsidRDefault="00A1636B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71B0F1" w14:textId="42513B51" w:rsidR="00A1636B" w:rsidRPr="00533C63" w:rsidRDefault="00CB609A" w:rsidP="00533C6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D6A8B" wp14:editId="3AF809A4">
            <wp:extent cx="5596651" cy="2294627"/>
            <wp:effectExtent l="0" t="0" r="4445" b="0"/>
            <wp:docPr id="1438391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91990" name=""/>
                    <pic:cNvPicPr/>
                  </pic:nvPicPr>
                  <pic:blipFill rotWithShape="1">
                    <a:blip r:embed="rId9"/>
                    <a:srcRect l="31150" t="55380" r="31009" b="17037"/>
                    <a:stretch/>
                  </pic:blipFill>
                  <pic:spPr bwMode="auto">
                    <a:xfrm>
                      <a:off x="0" y="0"/>
                      <a:ext cx="5655892" cy="231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1BA0" w14:textId="68F2FCEA" w:rsidR="00A1636B" w:rsidRPr="00533C63" w:rsidRDefault="00A1636B" w:rsidP="00533C6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sz w:val="24"/>
          <w:szCs w:val="24"/>
        </w:rPr>
        <w:t>Рисунок 1. Строение нейрона</w:t>
      </w:r>
      <w:r w:rsidR="00CB609A" w:rsidRPr="00533C63">
        <w:rPr>
          <w:rFonts w:ascii="Times New Roman" w:hAnsi="Times New Roman" w:cs="Times New Roman"/>
          <w:sz w:val="24"/>
          <w:szCs w:val="24"/>
        </w:rPr>
        <w:t xml:space="preserve"> в момент прохождения нервного импульса</w:t>
      </w:r>
    </w:p>
    <w:p w14:paraId="46DF5751" w14:textId="77777777" w:rsidR="002E2432" w:rsidRPr="00533C63" w:rsidRDefault="002E2432" w:rsidP="00533C6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E5A44FE" w14:textId="77777777" w:rsidR="00E244A4" w:rsidRPr="00533C63" w:rsidRDefault="00A1636B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sz w:val="24"/>
          <w:szCs w:val="24"/>
        </w:rPr>
        <w:lastRenderedPageBreak/>
        <w:t xml:space="preserve">Нейроны не функционируют поодиночке, а образуют тысячи контактов (связей) с другими нервными клетками, формируя тем самым </w:t>
      </w:r>
      <w:r w:rsidRPr="00533C63">
        <w:rPr>
          <w:rFonts w:ascii="Times New Roman" w:hAnsi="Times New Roman" w:cs="Times New Roman"/>
          <w:i/>
          <w:sz w:val="24"/>
          <w:szCs w:val="24"/>
        </w:rPr>
        <w:t>нейронные сети</w:t>
      </w:r>
      <w:r w:rsidRPr="00533C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2343F" w14:textId="6C14262D" w:rsidR="00A1636B" w:rsidRPr="00533C63" w:rsidRDefault="00A1636B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C63">
        <w:rPr>
          <w:rFonts w:ascii="Times New Roman" w:hAnsi="Times New Roman" w:cs="Times New Roman"/>
          <w:sz w:val="24"/>
          <w:szCs w:val="24"/>
        </w:rPr>
        <w:t xml:space="preserve">Именно 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нейронные связи играют решающую роль в формировании и развитии интеллекта, появлении устойчивых привычек, навыков, </w:t>
      </w:r>
      <w:r w:rsidRPr="00533C63">
        <w:rPr>
          <w:rFonts w:ascii="Times New Roman" w:hAnsi="Times New Roman" w:cs="Times New Roman"/>
          <w:sz w:val="24"/>
          <w:szCs w:val="24"/>
        </w:rPr>
        <w:t xml:space="preserve">лежат в основе процессов запоминания, обучения, восприятия и других когнитивных функций. 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рождается с заданным количеством нейронов, но связи между ними еще не сформированы. Нейронная сеть строится постепенно в результате поступающих из вне импульсов. Большинство нейронных связей формируются в раннем детстве – в период усвоения наибольшего количества информации и обретения наибольшего количества навыков. Дале</w:t>
      </w:r>
      <w:r w:rsidR="00971C15"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33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всей жизни человеческий мозг постоянно получает информацию через органы чувств, а также получает жизненный опыт, взаимодействуя с окружающим миром. Все это способствует тому, что его нейроны образуют между собой устойчивые связи. Именно это свойство мозга позволяет быстро учиться всему новому и приобретать навыки. Таким образом, люди способны создавать новые нейронные связи на протяжении всей жизни.  </w:t>
      </w:r>
    </w:p>
    <w:p w14:paraId="385CE662" w14:textId="1B2A076A" w:rsidR="00E73AF6" w:rsidRPr="00533C63" w:rsidRDefault="00971C15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sz w:val="24"/>
          <w:szCs w:val="24"/>
        </w:rPr>
        <w:t>Так и в искусственном интеллекте</w:t>
      </w:r>
      <w:r w:rsidR="00391CD2" w:rsidRPr="00533C63">
        <w:rPr>
          <w:rFonts w:ascii="Times New Roman" w:hAnsi="Times New Roman" w:cs="Times New Roman"/>
          <w:sz w:val="24"/>
          <w:szCs w:val="24"/>
        </w:rPr>
        <w:t xml:space="preserve">. </w:t>
      </w:r>
      <w:r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391CD2" w:rsidRPr="00533C63">
        <w:rPr>
          <w:rFonts w:ascii="Times New Roman" w:hAnsi="Times New Roman" w:cs="Times New Roman"/>
          <w:sz w:val="24"/>
          <w:szCs w:val="24"/>
        </w:rPr>
        <w:t>К</w:t>
      </w:r>
      <w:r w:rsidR="001945BE" w:rsidRPr="00533C63">
        <w:rPr>
          <w:rFonts w:ascii="Times New Roman" w:hAnsi="Times New Roman" w:cs="Times New Roman"/>
          <w:sz w:val="24"/>
          <w:szCs w:val="24"/>
        </w:rPr>
        <w:t xml:space="preserve">аждый </w:t>
      </w:r>
      <w:r w:rsidRPr="00533C63">
        <w:rPr>
          <w:rFonts w:ascii="Times New Roman" w:hAnsi="Times New Roman" w:cs="Times New Roman"/>
          <w:sz w:val="24"/>
          <w:szCs w:val="24"/>
        </w:rPr>
        <w:t>искусственный</w:t>
      </w:r>
      <w:r w:rsidR="00391CD2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1945BE" w:rsidRPr="00533C63">
        <w:rPr>
          <w:rFonts w:ascii="Times New Roman" w:hAnsi="Times New Roman" w:cs="Times New Roman"/>
          <w:sz w:val="24"/>
          <w:szCs w:val="24"/>
        </w:rPr>
        <w:t>нейрон</w:t>
      </w:r>
      <w:r w:rsidR="00391CD2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AD3741" w:rsidRPr="00533C63">
        <w:rPr>
          <w:rFonts w:ascii="Times New Roman" w:hAnsi="Times New Roman" w:cs="Times New Roman"/>
          <w:sz w:val="24"/>
          <w:szCs w:val="24"/>
        </w:rPr>
        <w:t>— это</w:t>
      </w:r>
      <w:r w:rsidR="001945BE" w:rsidRPr="00533C63">
        <w:rPr>
          <w:rFonts w:ascii="Times New Roman" w:hAnsi="Times New Roman" w:cs="Times New Roman"/>
          <w:sz w:val="24"/>
          <w:szCs w:val="24"/>
        </w:rPr>
        <w:t xml:space="preserve"> узел, который принимает входные сигналы, обрабатывает их и передает результаты следующему нейрону в сети. Сигналы, полученные от других нейронов, имеют различную важность и вес, которые помогают определить влияние каждого нейрона на общий результат. Это называется </w:t>
      </w:r>
      <w:r w:rsidR="001945BE" w:rsidRPr="00533C63">
        <w:rPr>
          <w:rFonts w:ascii="Times New Roman" w:hAnsi="Times New Roman" w:cs="Times New Roman"/>
          <w:i/>
          <w:iCs/>
          <w:sz w:val="24"/>
          <w:szCs w:val="24"/>
        </w:rPr>
        <w:t>взвешенной суммой сигналов</w:t>
      </w:r>
      <w:r w:rsidR="001945BE" w:rsidRPr="00533C63">
        <w:rPr>
          <w:rFonts w:ascii="Times New Roman" w:hAnsi="Times New Roman" w:cs="Times New Roman"/>
          <w:sz w:val="24"/>
          <w:szCs w:val="24"/>
        </w:rPr>
        <w:t>.</w:t>
      </w:r>
    </w:p>
    <w:p w14:paraId="32C8F8A8" w14:textId="52DEC73A" w:rsidR="00971C15" w:rsidRPr="00533C63" w:rsidRDefault="001945BE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hAnsi="Times New Roman" w:cs="Times New Roman"/>
          <w:sz w:val="24"/>
          <w:szCs w:val="24"/>
        </w:rPr>
        <w:t xml:space="preserve">Важно отметить, что </w:t>
      </w:r>
      <w:r w:rsidR="00971C15" w:rsidRPr="00533C63">
        <w:rPr>
          <w:rFonts w:ascii="Times New Roman" w:hAnsi="Times New Roman" w:cs="Times New Roman"/>
          <w:sz w:val="24"/>
          <w:szCs w:val="24"/>
        </w:rPr>
        <w:t xml:space="preserve">и искусственная </w:t>
      </w:r>
      <w:r w:rsidRPr="00533C63">
        <w:rPr>
          <w:rFonts w:ascii="Times New Roman" w:hAnsi="Times New Roman" w:cs="Times New Roman"/>
          <w:sz w:val="24"/>
          <w:szCs w:val="24"/>
        </w:rPr>
        <w:t xml:space="preserve">нейронная сеть способна </w:t>
      </w:r>
      <w:r w:rsidR="00C70094" w:rsidRPr="00533C63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533C63">
        <w:rPr>
          <w:rFonts w:ascii="Times New Roman" w:hAnsi="Times New Roman" w:cs="Times New Roman"/>
          <w:sz w:val="24"/>
          <w:szCs w:val="24"/>
        </w:rPr>
        <w:t>самостоятельно "обучаться" на определенной базе данных, выявляя закономерности и основываясь на них при принятии решений</w:t>
      </w:r>
      <w:r w:rsidR="00935174" w:rsidRPr="00533C63">
        <w:rPr>
          <w:rFonts w:ascii="Times New Roman" w:hAnsi="Times New Roman" w:cs="Times New Roman"/>
          <w:sz w:val="24"/>
          <w:szCs w:val="24"/>
        </w:rPr>
        <w:t>, поэтому нейронную сеть</w:t>
      </w:r>
      <w:r w:rsidR="0038370B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 не нужно заранее программировать.  </w:t>
      </w:r>
      <w:r w:rsidR="00935174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>Она</w:t>
      </w:r>
      <w:r w:rsidR="0038370B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 сам</w:t>
      </w:r>
      <w:r w:rsidR="00935174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>а</w:t>
      </w:r>
      <w:r w:rsidR="0038370B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 моделирует работу нейронов человеческого мозга, проводит элементарные вычисления и обучается на основании предыдущего опыта.</w:t>
      </w:r>
      <w:r w:rsidR="00B26C08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CC2D6C9" w14:textId="3419CFA0" w:rsidR="00FA75B9" w:rsidRPr="00533C63" w:rsidRDefault="001945BE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hAnsi="Times New Roman" w:cs="Times New Roman"/>
          <w:sz w:val="24"/>
          <w:szCs w:val="24"/>
        </w:rPr>
        <w:t xml:space="preserve">К процессу обучения нейронной сети привязывается понятие "весовые коэффициенты", которые позволяют сети определить, насколько сильно каждый нейрон влияет на </w:t>
      </w:r>
      <w:r w:rsidR="00C84382" w:rsidRPr="00533C63">
        <w:rPr>
          <w:rFonts w:ascii="Times New Roman" w:hAnsi="Times New Roman" w:cs="Times New Roman"/>
          <w:sz w:val="24"/>
          <w:szCs w:val="24"/>
        </w:rPr>
        <w:t>конечный результат</w:t>
      </w:r>
      <w:r w:rsidRPr="00533C63">
        <w:rPr>
          <w:rFonts w:ascii="Times New Roman" w:hAnsi="Times New Roman" w:cs="Times New Roman"/>
          <w:sz w:val="24"/>
          <w:szCs w:val="24"/>
        </w:rPr>
        <w:t>.</w:t>
      </w:r>
      <w:r w:rsidR="0038370B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FA75B9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Если сравнивать с человеком, то </w:t>
      </w:r>
      <w:r w:rsidR="00DC2760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>искусственный интеллект</w:t>
      </w:r>
      <w:r w:rsidR="00FA75B9" w:rsidRPr="00533C63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eastAsia="ru-RU"/>
          <w14:ligatures w14:val="none"/>
        </w:rPr>
        <w:t xml:space="preserve"> подобен головному мозгу, а нейросети соответствуют объединению более мелких, базовых элементов мозга – нейронов. </w:t>
      </w:r>
    </w:p>
    <w:p w14:paraId="22F0EBBA" w14:textId="70767FD9" w:rsidR="001D5856" w:rsidRPr="00533C63" w:rsidRDefault="001945BE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sz w:val="24"/>
          <w:szCs w:val="24"/>
        </w:rPr>
        <w:t xml:space="preserve">Существует несколько </w:t>
      </w:r>
      <w:r w:rsidR="00DB5659" w:rsidRPr="00533C63">
        <w:rPr>
          <w:rFonts w:ascii="Times New Roman" w:hAnsi="Times New Roman" w:cs="Times New Roman"/>
          <w:sz w:val="24"/>
          <w:szCs w:val="24"/>
        </w:rPr>
        <w:t xml:space="preserve">десятков </w:t>
      </w:r>
      <w:r w:rsidR="001D5856" w:rsidRPr="00533C63">
        <w:rPr>
          <w:rFonts w:ascii="Times New Roman" w:hAnsi="Times New Roman" w:cs="Times New Roman"/>
          <w:sz w:val="24"/>
          <w:szCs w:val="24"/>
        </w:rPr>
        <w:t>видов</w:t>
      </w:r>
      <w:r w:rsidR="00DB5659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Pr="00533C63">
        <w:rPr>
          <w:rFonts w:ascii="Times New Roman" w:hAnsi="Times New Roman" w:cs="Times New Roman"/>
          <w:sz w:val="24"/>
          <w:szCs w:val="24"/>
        </w:rPr>
        <w:t>нейронных сетей, кажд</w:t>
      </w:r>
      <w:r w:rsidR="001D5856" w:rsidRPr="00533C63">
        <w:rPr>
          <w:rFonts w:ascii="Times New Roman" w:hAnsi="Times New Roman" w:cs="Times New Roman"/>
          <w:sz w:val="24"/>
          <w:szCs w:val="24"/>
        </w:rPr>
        <w:t>ый</w:t>
      </w:r>
      <w:r w:rsidRPr="00533C63">
        <w:rPr>
          <w:rFonts w:ascii="Times New Roman" w:hAnsi="Times New Roman" w:cs="Times New Roman"/>
          <w:sz w:val="24"/>
          <w:szCs w:val="24"/>
        </w:rPr>
        <w:t xml:space="preserve"> из которых предназначен для решения определенных задач.</w:t>
      </w:r>
      <w:r w:rsidR="00DB5659" w:rsidRPr="00533C63">
        <w:rPr>
          <w:rFonts w:ascii="Times New Roman" w:hAnsi="Times New Roman" w:cs="Times New Roman"/>
          <w:sz w:val="24"/>
          <w:szCs w:val="24"/>
        </w:rPr>
        <w:t xml:space="preserve"> В данной статье рассмотрим только те</w:t>
      </w:r>
      <w:r w:rsidR="001D5856" w:rsidRPr="00533C63">
        <w:rPr>
          <w:rFonts w:ascii="Times New Roman" w:hAnsi="Times New Roman" w:cs="Times New Roman"/>
          <w:sz w:val="24"/>
          <w:szCs w:val="24"/>
        </w:rPr>
        <w:t xml:space="preserve"> виды</w:t>
      </w:r>
      <w:r w:rsidR="00DB5659" w:rsidRPr="00533C63">
        <w:rPr>
          <w:rFonts w:ascii="Times New Roman" w:hAnsi="Times New Roman" w:cs="Times New Roman"/>
          <w:sz w:val="24"/>
          <w:szCs w:val="24"/>
        </w:rPr>
        <w:t>, которые обрели особую популярность</w:t>
      </w:r>
      <w:r w:rsidR="000F0394" w:rsidRPr="00533C63">
        <w:rPr>
          <w:rFonts w:ascii="Times New Roman" w:hAnsi="Times New Roman" w:cs="Times New Roman"/>
          <w:sz w:val="24"/>
          <w:szCs w:val="24"/>
        </w:rPr>
        <w:t>.</w:t>
      </w:r>
      <w:r w:rsidRPr="00533C63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1D5856" w:rsidRPr="00533C63">
        <w:rPr>
          <w:rFonts w:ascii="Times New Roman" w:hAnsi="Times New Roman" w:cs="Times New Roman"/>
          <w:sz w:val="24"/>
          <w:szCs w:val="24"/>
        </w:rPr>
        <w:t>:</w:t>
      </w:r>
    </w:p>
    <w:p w14:paraId="6AA7D41F" w14:textId="013FBB2A" w:rsidR="001D5856" w:rsidRPr="00533C63" w:rsidRDefault="001945BE" w:rsidP="00533C63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b/>
          <w:bCs/>
          <w:sz w:val="24"/>
          <w:szCs w:val="24"/>
        </w:rPr>
        <w:t>рекуррентные нейронные сети</w:t>
      </w:r>
      <w:r w:rsidRPr="00533C63">
        <w:rPr>
          <w:rFonts w:ascii="Times New Roman" w:hAnsi="Times New Roman" w:cs="Times New Roman"/>
          <w:sz w:val="24"/>
          <w:szCs w:val="24"/>
        </w:rPr>
        <w:t xml:space="preserve"> используются для обработки последовательности данных, таких как речь или текст.</w:t>
      </w:r>
      <w:r w:rsidR="002D021F" w:rsidRPr="00533C63">
        <w:rPr>
          <w:rFonts w:ascii="Times New Roman" w:hAnsi="Times New Roman" w:cs="Times New Roman"/>
          <w:sz w:val="24"/>
          <w:szCs w:val="24"/>
        </w:rPr>
        <w:t xml:space="preserve"> Их особенность в том, что они помнят всю цепочку данных, могут понимать её смысл и предсказывать, что будет дальше</w:t>
      </w:r>
      <w:r w:rsidR="00BA2C05" w:rsidRPr="00533C63">
        <w:rPr>
          <w:rFonts w:ascii="Times New Roman" w:hAnsi="Times New Roman" w:cs="Times New Roman"/>
          <w:sz w:val="24"/>
          <w:szCs w:val="24"/>
        </w:rPr>
        <w:t>;</w:t>
      </w:r>
    </w:p>
    <w:p w14:paraId="2D06431D" w14:textId="4F497D91" w:rsidR="0096527A" w:rsidRPr="00533C63" w:rsidRDefault="001D5856" w:rsidP="00533C63">
      <w:pPr>
        <w:pStyle w:val="stk-reset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</w:pPr>
      <w:r w:rsidRPr="00533C63">
        <w:rPr>
          <w:b/>
          <w:bCs/>
        </w:rPr>
        <w:t>с</w:t>
      </w:r>
      <w:r w:rsidR="001945BE" w:rsidRPr="00533C63">
        <w:rPr>
          <w:b/>
          <w:bCs/>
        </w:rPr>
        <w:t>верточные</w:t>
      </w:r>
      <w:r w:rsidR="001945BE" w:rsidRPr="00533C63">
        <w:t xml:space="preserve"> </w:t>
      </w:r>
      <w:r w:rsidR="001945BE" w:rsidRPr="00533C63">
        <w:rPr>
          <w:b/>
          <w:bCs/>
        </w:rPr>
        <w:t>нейронные сети</w:t>
      </w:r>
      <w:r w:rsidR="001945BE" w:rsidRPr="00533C63">
        <w:t xml:space="preserve"> широко применяются в области компьютерного зрения, позволяя распознавать объекты на изображениях</w:t>
      </w:r>
      <w:r w:rsidR="0096527A" w:rsidRPr="00533C63">
        <w:t xml:space="preserve">. </w:t>
      </w:r>
      <w:r w:rsidR="00AC65C3" w:rsidRPr="00533C63">
        <w:t> </w:t>
      </w:r>
      <w:r w:rsidR="0096527A" w:rsidRPr="00533C63">
        <w:t>За </w:t>
      </w:r>
      <w:r w:rsidR="00FE6646" w:rsidRPr="00533C63">
        <w:t>эту функцию</w:t>
      </w:r>
      <w:r w:rsidR="0096527A" w:rsidRPr="00533C63">
        <w:t xml:space="preserve"> в них отвечают два алгоритма</w:t>
      </w:r>
      <w:r w:rsidR="0096527A" w:rsidRPr="00533C63">
        <w:rPr>
          <w:i/>
          <w:iCs/>
        </w:rPr>
        <w:t xml:space="preserve">: свёртка </w:t>
      </w:r>
      <w:r w:rsidR="0096527A" w:rsidRPr="00533C63">
        <w:t>и </w:t>
      </w:r>
      <w:r w:rsidR="0096527A" w:rsidRPr="00533C63">
        <w:rPr>
          <w:i/>
          <w:iCs/>
        </w:rPr>
        <w:t>пулинг</w:t>
      </w:r>
      <w:r w:rsidR="0096527A" w:rsidRPr="00533C63">
        <w:t>. Первый делает послойную нарезку картинки, а второй — находит и кодирует на этих слоях самые важные признаки</w:t>
      </w:r>
      <w:r w:rsidR="00BA2C05" w:rsidRPr="00533C63">
        <w:t>;</w:t>
      </w:r>
    </w:p>
    <w:p w14:paraId="6D4468CA" w14:textId="3710CAF7" w:rsidR="00566982" w:rsidRPr="00533C63" w:rsidRDefault="009B3F0C" w:rsidP="00533C63">
      <w:pPr>
        <w:pStyle w:val="stk-reset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</w:pPr>
      <w:r w:rsidRPr="00533C63">
        <w:rPr>
          <w:rStyle w:val="a5"/>
        </w:rPr>
        <w:t>м</w:t>
      </w:r>
      <w:r w:rsidR="0088660A" w:rsidRPr="00533C63">
        <w:rPr>
          <w:rStyle w:val="a5"/>
        </w:rPr>
        <w:t>ногослойные нейронные сети</w:t>
      </w:r>
      <w:r w:rsidR="0088660A" w:rsidRPr="00533C63">
        <w:t xml:space="preserve"> умеют выделять абстрактные сложные признаки из объектов и решать задачи более гибко</w:t>
      </w:r>
      <w:r w:rsidR="00FD17F1" w:rsidRPr="00533C63">
        <w:t xml:space="preserve"> и быстро</w:t>
      </w:r>
      <w:r w:rsidR="0088660A" w:rsidRPr="00533C63">
        <w:t xml:space="preserve">. </w:t>
      </w:r>
      <w:r w:rsidR="00FD17F1" w:rsidRPr="00533C63">
        <w:t>С этой целью</w:t>
      </w:r>
      <w:r w:rsidR="0088660A" w:rsidRPr="00533C63">
        <w:t xml:space="preserve"> разработчики придумали располагать нейроны на разных слоях. Например, такая сеть может распознать объект вне зависимости от освещения и угла наклона</w:t>
      </w:r>
      <w:r w:rsidR="00BA2C05" w:rsidRPr="00533C63">
        <w:t>;</w:t>
      </w:r>
    </w:p>
    <w:p w14:paraId="311F0140" w14:textId="4895016F" w:rsidR="004E424D" w:rsidRPr="00533C63" w:rsidRDefault="009B3F0C" w:rsidP="00533C63">
      <w:pPr>
        <w:pStyle w:val="stk-reset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  <w:rPr>
          <w:rStyle w:val="a5"/>
          <w:b w:val="0"/>
          <w:bCs w:val="0"/>
        </w:rPr>
      </w:pPr>
      <w:r w:rsidRPr="00533C63">
        <w:rPr>
          <w:rStyle w:val="a5"/>
        </w:rPr>
        <w:t>г</w:t>
      </w:r>
      <w:r w:rsidR="004E424D" w:rsidRPr="00533C63">
        <w:rPr>
          <w:rStyle w:val="a5"/>
        </w:rPr>
        <w:t>енеративные</w:t>
      </w:r>
      <w:r w:rsidR="00AF3535" w:rsidRPr="00533C63">
        <w:rPr>
          <w:rStyle w:val="a5"/>
        </w:rPr>
        <w:t xml:space="preserve"> нейронные сети </w:t>
      </w:r>
      <w:r w:rsidR="00AD3741" w:rsidRPr="00533C63">
        <w:rPr>
          <w:rStyle w:val="a5"/>
        </w:rPr>
        <w:t>— это</w:t>
      </w:r>
      <w:r w:rsidR="004E424D" w:rsidRPr="00533C63">
        <w:rPr>
          <w:rStyle w:val="a5"/>
        </w:rPr>
        <w:t> </w:t>
      </w:r>
      <w:r w:rsidR="00AF3535" w:rsidRPr="00533C63">
        <w:rPr>
          <w:rStyle w:val="a5"/>
        </w:rPr>
        <w:t>л</w:t>
      </w:r>
      <w:r w:rsidR="004E424D" w:rsidRPr="00533C63">
        <w:t>юбые нейросети, которые что-то создают.</w:t>
      </w:r>
      <w:r w:rsidR="004E424D" w:rsidRPr="00533C63">
        <w:rPr>
          <w:rStyle w:val="a5"/>
        </w:rPr>
        <w:t xml:space="preserve"> </w:t>
      </w:r>
    </w:p>
    <w:p w14:paraId="3D4C04B4" w14:textId="77777777" w:rsidR="00AE7DBD" w:rsidRPr="00533C63" w:rsidRDefault="00AE7DBD" w:rsidP="00533C63">
      <w:pPr>
        <w:pStyle w:val="stk-reset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</w:p>
    <w:p w14:paraId="610CAA9B" w14:textId="3DF9DEEA" w:rsidR="00566982" w:rsidRPr="00533C63" w:rsidRDefault="00566982" w:rsidP="00533C63">
      <w:pPr>
        <w:pStyle w:val="stk-reset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533C63">
        <w:rPr>
          <w:noProof/>
        </w:rPr>
        <w:lastRenderedPageBreak/>
        <w:drawing>
          <wp:inline distT="0" distB="0" distL="0" distR="0" wp14:anchorId="35E99259" wp14:editId="5CA023EA">
            <wp:extent cx="5771072" cy="2653194"/>
            <wp:effectExtent l="0" t="0" r="1270" b="0"/>
            <wp:docPr id="1495029208" name="Рисунок 149502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4797" name=""/>
                    <pic:cNvPicPr/>
                  </pic:nvPicPr>
                  <pic:blipFill rotWithShape="1">
                    <a:blip r:embed="rId10"/>
                    <a:srcRect l="15102" t="36918" r="28984" b="17381"/>
                    <a:stretch/>
                  </pic:blipFill>
                  <pic:spPr bwMode="auto">
                    <a:xfrm>
                      <a:off x="0" y="0"/>
                      <a:ext cx="5789536" cy="266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77DBC" w14:textId="22DD875D" w:rsidR="00566982" w:rsidRPr="00533C63" w:rsidRDefault="001B01E2" w:rsidP="00533C63">
      <w:pPr>
        <w:pStyle w:val="stk-reset"/>
        <w:spacing w:before="0" w:beforeAutospacing="0" w:after="0" w:afterAutospacing="0"/>
        <w:ind w:firstLine="567"/>
        <w:jc w:val="center"/>
        <w:textAlignment w:val="baseline"/>
        <w:rPr>
          <w:rStyle w:val="a5"/>
          <w:b w:val="0"/>
          <w:bCs w:val="0"/>
        </w:rPr>
      </w:pPr>
      <w:bookmarkStart w:id="2" w:name="_Hlk151809990"/>
      <w:r w:rsidRPr="00533C63">
        <w:rPr>
          <w:rStyle w:val="a5"/>
          <w:b w:val="0"/>
          <w:bCs w:val="0"/>
        </w:rPr>
        <w:t xml:space="preserve">Рисунок 2. </w:t>
      </w:r>
      <w:r w:rsidR="00566982" w:rsidRPr="00533C63">
        <w:rPr>
          <w:rStyle w:val="a5"/>
          <w:b w:val="0"/>
          <w:bCs w:val="0"/>
        </w:rPr>
        <w:t>Пример работы многослойной нейронной сети по распознаванию изображения</w:t>
      </w:r>
    </w:p>
    <w:p w14:paraId="05BEAA48" w14:textId="77777777" w:rsidR="001B01E2" w:rsidRPr="00533C63" w:rsidRDefault="001B01E2" w:rsidP="00533C63">
      <w:pPr>
        <w:pStyle w:val="stk-reset"/>
        <w:spacing w:before="0" w:beforeAutospacing="0" w:after="0" w:afterAutospacing="0"/>
        <w:ind w:firstLine="567"/>
        <w:jc w:val="center"/>
        <w:textAlignment w:val="baseline"/>
        <w:rPr>
          <w:rStyle w:val="a5"/>
          <w:b w:val="0"/>
          <w:bCs w:val="0"/>
        </w:rPr>
      </w:pPr>
    </w:p>
    <w:bookmarkEnd w:id="2"/>
    <w:p w14:paraId="47734B61" w14:textId="53120F72" w:rsidR="00DE4331" w:rsidRPr="00533C63" w:rsidRDefault="001945BE" w:rsidP="00533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hAnsi="Times New Roman" w:cs="Times New Roman"/>
          <w:sz w:val="24"/>
          <w:szCs w:val="24"/>
        </w:rPr>
        <w:t>Нейронные сети нашли применение во многих сферах, включая медицину, финансы, автоматизацию процессов искусственного интеллекта, разработку игр и многое другое. Они способны анализировать большие объемы данных и находить в них зависимости, которые являются недоступными для человека.</w:t>
      </w:r>
      <w:r w:rsidR="000B749A" w:rsidRPr="00533C63">
        <w:rPr>
          <w:rFonts w:ascii="Times New Roman" w:hAnsi="Times New Roman" w:cs="Times New Roman"/>
          <w:sz w:val="24"/>
          <w:szCs w:val="24"/>
        </w:rPr>
        <w:t xml:space="preserve"> 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Вот несколько жизненных примеров, которые иллюстрирует области применения нейронных сетей:</w:t>
      </w:r>
    </w:p>
    <w:p w14:paraId="2D1FAE11" w14:textId="1DE27C71" w:rsidR="00DE4331" w:rsidRPr="00533C63" w:rsidRDefault="00C03DEE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ейросеть внутри поисковых систем отвечает на сложные вопросы пользователей</w:t>
      </w: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365963F" w14:textId="02C22E50" w:rsidR="00DE4331" w:rsidRPr="00533C63" w:rsidRDefault="00C03DEE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ейросеть составляет любые тексты по запросу</w:t>
      </w: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5B41C115" w14:textId="44A37A37" w:rsidR="00DE4331" w:rsidRPr="00533C63" w:rsidRDefault="00C03DEE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олосовые помощники банков анализируют речь клиентов, чтобы общаться с ними и решать сложные вопросы. Это позволяет компаниям нанимать меньше сотрудников в техподдержку</w:t>
      </w: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04992670" w14:textId="1545B6DC" w:rsidR="00DE4331" w:rsidRPr="00533C63" w:rsidRDefault="00DE4331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анализ активност</w:t>
      </w:r>
      <w:r w:rsidR="00801A06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 пользователей</w:t>
      </w: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 соцсетях, чтобы подбирать нужные мемы</w:t>
      </w:r>
      <w:r w:rsidR="00C03DEE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новости и рекламу</w:t>
      </w:r>
      <w:r w:rsidR="00801A06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5C2D828D" w14:textId="46FDD401" w:rsidR="00DE4331" w:rsidRPr="00533C63" w:rsidRDefault="00C03DEE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оботы-доставщики прокладывают путь от склада до клиента</w:t>
      </w:r>
      <w:r w:rsidR="00CA4F56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8F634EA" w14:textId="5517C0A9" w:rsidR="00DE4331" w:rsidRPr="00533C63" w:rsidRDefault="00C03DEE" w:rsidP="00533C6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</w:t>
      </w:r>
      <w:r w:rsidR="00DE4331" w:rsidRPr="00533C6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ейросети помогают медицинским центрам анализировать ЭКГ, УЗИ и рентгеновские снимки для диагностики заболеваний.</w:t>
      </w:r>
    </w:p>
    <w:p w14:paraId="49D94550" w14:textId="2916679B" w:rsidR="00F741EA" w:rsidRPr="00533C63" w:rsidRDefault="001945BE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3C63">
        <w:rPr>
          <w:rFonts w:ascii="Times New Roman" w:hAnsi="Times New Roman" w:cs="Times New Roman"/>
          <w:sz w:val="24"/>
          <w:szCs w:val="24"/>
        </w:rPr>
        <w:t>В заключени</w:t>
      </w:r>
      <w:r w:rsidR="00324D01" w:rsidRPr="00533C63">
        <w:rPr>
          <w:rFonts w:ascii="Times New Roman" w:hAnsi="Times New Roman" w:cs="Times New Roman"/>
          <w:sz w:val="24"/>
          <w:szCs w:val="24"/>
        </w:rPr>
        <w:t xml:space="preserve">и отметим, что </w:t>
      </w:r>
      <w:r w:rsidRPr="00533C63">
        <w:rPr>
          <w:rFonts w:ascii="Times New Roman" w:hAnsi="Times New Roman" w:cs="Times New Roman"/>
          <w:sz w:val="24"/>
          <w:szCs w:val="24"/>
        </w:rPr>
        <w:t xml:space="preserve">нейронная сеть </w:t>
      </w:r>
      <w:r w:rsidR="00AD3741" w:rsidRPr="00533C63">
        <w:rPr>
          <w:rFonts w:ascii="Times New Roman" w:hAnsi="Times New Roman" w:cs="Times New Roman"/>
          <w:sz w:val="24"/>
          <w:szCs w:val="24"/>
        </w:rPr>
        <w:t>— это</w:t>
      </w:r>
      <w:r w:rsidRPr="00533C63">
        <w:rPr>
          <w:rFonts w:ascii="Times New Roman" w:hAnsi="Times New Roman" w:cs="Times New Roman"/>
          <w:sz w:val="24"/>
          <w:szCs w:val="24"/>
        </w:rPr>
        <w:t xml:space="preserve"> мощный инструмент, позволяющий </w:t>
      </w:r>
      <w:r w:rsidR="00F741EA" w:rsidRPr="00533C63">
        <w:rPr>
          <w:rFonts w:ascii="Times New Roman" w:hAnsi="Times New Roman" w:cs="Times New Roman"/>
          <w:sz w:val="24"/>
          <w:szCs w:val="24"/>
        </w:rPr>
        <w:t>и</w:t>
      </w:r>
      <w:r w:rsidR="00662987" w:rsidRPr="00533C63">
        <w:rPr>
          <w:rFonts w:ascii="Times New Roman" w:hAnsi="Times New Roman" w:cs="Times New Roman"/>
          <w:sz w:val="24"/>
          <w:szCs w:val="24"/>
        </w:rPr>
        <w:t>митировать</w:t>
      </w:r>
      <w:r w:rsidRPr="00533C63">
        <w:rPr>
          <w:rFonts w:ascii="Times New Roman" w:hAnsi="Times New Roman" w:cs="Times New Roman"/>
          <w:sz w:val="24"/>
          <w:szCs w:val="24"/>
        </w:rPr>
        <w:t xml:space="preserve"> работу нервной системы человека и решать разнообразные задачи, которые часто требуют определенного уровня обработки информации и аналитических навыков. Её возможности и потенциал продолжают расширяться, делая нейронные сети одной из ключевых технологий </w:t>
      </w:r>
      <w:r w:rsidR="00C96315" w:rsidRPr="00533C63">
        <w:rPr>
          <w:rFonts w:ascii="Times New Roman" w:hAnsi="Times New Roman" w:cs="Times New Roman"/>
          <w:sz w:val="24"/>
          <w:szCs w:val="24"/>
        </w:rPr>
        <w:t xml:space="preserve">искусственного интеллекта </w:t>
      </w:r>
      <w:r w:rsidRPr="00533C63">
        <w:rPr>
          <w:rFonts w:ascii="Times New Roman" w:hAnsi="Times New Roman" w:cs="Times New Roman"/>
          <w:sz w:val="24"/>
          <w:szCs w:val="24"/>
        </w:rPr>
        <w:t>будущего.</w:t>
      </w:r>
      <w:r w:rsidR="00F741EA" w:rsidRPr="00533C6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DA9CE9" w14:textId="77777777" w:rsidR="001945BE" w:rsidRPr="00533C63" w:rsidRDefault="001945BE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8B4E35" w14:textId="67946770" w:rsidR="005A06EC" w:rsidRPr="00533C63" w:rsidRDefault="005A06EC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C63">
        <w:rPr>
          <w:rFonts w:ascii="Times New Roman" w:hAnsi="Times New Roman" w:cs="Times New Roman"/>
          <w:b/>
          <w:bCs/>
          <w:sz w:val="24"/>
          <w:szCs w:val="24"/>
        </w:rPr>
        <w:t xml:space="preserve">Список </w:t>
      </w:r>
      <w:r w:rsidR="00975FDD" w:rsidRPr="00533C63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литературных и </w:t>
      </w:r>
      <w:r w:rsidR="0014418A" w:rsidRPr="00533C6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33C63">
        <w:rPr>
          <w:rFonts w:ascii="Times New Roman" w:hAnsi="Times New Roman" w:cs="Times New Roman"/>
          <w:b/>
          <w:bCs/>
          <w:sz w:val="24"/>
          <w:szCs w:val="24"/>
        </w:rPr>
        <w:t>нтернет</w:t>
      </w:r>
      <w:r w:rsidR="006508C3" w:rsidRPr="00533C6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33C63">
        <w:rPr>
          <w:rFonts w:ascii="Times New Roman" w:hAnsi="Times New Roman" w:cs="Times New Roman"/>
          <w:b/>
          <w:bCs/>
          <w:sz w:val="24"/>
          <w:szCs w:val="24"/>
        </w:rPr>
        <w:t>источников</w:t>
      </w:r>
      <w:r w:rsidR="00975FDD" w:rsidRPr="00533C6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C746CAF" w14:textId="77777777" w:rsidR="00975FDD" w:rsidRPr="00533C63" w:rsidRDefault="00975FDD" w:rsidP="00533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CF96A1" w14:textId="49D33C90" w:rsidR="00CB609A" w:rsidRPr="00533C63" w:rsidRDefault="00CB609A" w:rsidP="00533C6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533C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Анатомия нервной системы: учебное пособие для студентов / В. И. Козлов, Т. А. Цехмистренко. — 3-е изд., электрон. —</w:t>
      </w:r>
      <w:r w:rsidR="002B420A" w:rsidRPr="00533C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Pr="00533C63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М. : Лаборатория знаний, 2022 — 216 с. </w:t>
      </w:r>
    </w:p>
    <w:p w14:paraId="4A9F3EC4" w14:textId="6690BE95" w:rsidR="00EC0E58" w:rsidRPr="00533C63" w:rsidRDefault="00D56107" w:rsidP="00533C6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anchor="stk-1" w:history="1">
        <w:r w:rsidR="00190B64" w:rsidRPr="00533C6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https://skillbox.ru/media/code/chto-takoe-neyroset-i-kak-ona-rabotaet/#stk-1</w:t>
        </w:r>
      </w:hyperlink>
      <w:r w:rsidR="00A1665F" w:rsidRPr="00533C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90B64" w:rsidRPr="00533C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29E5FA1" w14:textId="0CA66581" w:rsidR="00190B64" w:rsidRPr="00533C63" w:rsidRDefault="00D56107" w:rsidP="00533C6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190B64" w:rsidRPr="00533C6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https://ru.wikipedia.org/wiki/Искусственный_интеллект</w:t>
        </w:r>
      </w:hyperlink>
      <w:r w:rsidR="00A1665F" w:rsidRPr="00533C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AA484BE" w14:textId="0BA93BED" w:rsidR="0018539F" w:rsidRPr="00807E02" w:rsidRDefault="0018539F" w:rsidP="00533C63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C63">
        <w:rPr>
          <w:rFonts w:ascii="Times New Roman" w:hAnsi="Times New Roman" w:cs="Times New Roman"/>
          <w:color w:val="000000" w:themeColor="text1"/>
          <w:sz w:val="24"/>
          <w:szCs w:val="24"/>
        </w:rPr>
        <w:t>https://psk-group.su/znacheniya/cto-takoe-vesovoi-koefficient.</w:t>
      </w:r>
    </w:p>
    <w:sectPr w:rsidR="0018539F" w:rsidRPr="00807E02" w:rsidSect="00533C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D6876" w14:textId="77777777" w:rsidR="00D56107" w:rsidRDefault="00D56107" w:rsidP="00EC0E58">
      <w:pPr>
        <w:spacing w:after="0" w:line="240" w:lineRule="auto"/>
      </w:pPr>
      <w:r>
        <w:separator/>
      </w:r>
    </w:p>
  </w:endnote>
  <w:endnote w:type="continuationSeparator" w:id="0">
    <w:p w14:paraId="575B874E" w14:textId="77777777" w:rsidR="00D56107" w:rsidRDefault="00D56107" w:rsidP="00EC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F3E86" w14:textId="77777777" w:rsidR="00D56107" w:rsidRDefault="00D56107" w:rsidP="00EC0E58">
      <w:pPr>
        <w:spacing w:after="0" w:line="240" w:lineRule="auto"/>
      </w:pPr>
      <w:r>
        <w:separator/>
      </w:r>
    </w:p>
  </w:footnote>
  <w:footnote w:type="continuationSeparator" w:id="0">
    <w:p w14:paraId="215F6253" w14:textId="77777777" w:rsidR="00D56107" w:rsidRDefault="00D56107" w:rsidP="00EC0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421B9"/>
    <w:multiLevelType w:val="multilevel"/>
    <w:tmpl w:val="F756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85EC2"/>
    <w:multiLevelType w:val="multilevel"/>
    <w:tmpl w:val="66729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070EE"/>
    <w:multiLevelType w:val="hybridMultilevel"/>
    <w:tmpl w:val="3374665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723102"/>
    <w:multiLevelType w:val="hybridMultilevel"/>
    <w:tmpl w:val="364C8476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EFE6E4D"/>
    <w:multiLevelType w:val="hybridMultilevel"/>
    <w:tmpl w:val="79203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37FEF"/>
    <w:multiLevelType w:val="hybridMultilevel"/>
    <w:tmpl w:val="99D62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F9"/>
    <w:rsid w:val="0001663D"/>
    <w:rsid w:val="000202FF"/>
    <w:rsid w:val="0003409B"/>
    <w:rsid w:val="00050701"/>
    <w:rsid w:val="000B13CD"/>
    <w:rsid w:val="000B749A"/>
    <w:rsid w:val="000C47D2"/>
    <w:rsid w:val="000D3C8E"/>
    <w:rsid w:val="000E3454"/>
    <w:rsid w:val="000E55D2"/>
    <w:rsid w:val="000F0394"/>
    <w:rsid w:val="000F0D27"/>
    <w:rsid w:val="0013783A"/>
    <w:rsid w:val="00140F82"/>
    <w:rsid w:val="0014418A"/>
    <w:rsid w:val="0018539F"/>
    <w:rsid w:val="00190B64"/>
    <w:rsid w:val="001945BE"/>
    <w:rsid w:val="001B01E2"/>
    <w:rsid w:val="001B764C"/>
    <w:rsid w:val="001D5856"/>
    <w:rsid w:val="00245411"/>
    <w:rsid w:val="00263AAC"/>
    <w:rsid w:val="00265187"/>
    <w:rsid w:val="00266864"/>
    <w:rsid w:val="002775C1"/>
    <w:rsid w:val="00294DED"/>
    <w:rsid w:val="002B29A7"/>
    <w:rsid w:val="002B420A"/>
    <w:rsid w:val="002D021F"/>
    <w:rsid w:val="002D2BBE"/>
    <w:rsid w:val="002E2432"/>
    <w:rsid w:val="00310AC3"/>
    <w:rsid w:val="00310C3F"/>
    <w:rsid w:val="0031732E"/>
    <w:rsid w:val="00324CE1"/>
    <w:rsid w:val="00324D01"/>
    <w:rsid w:val="00341146"/>
    <w:rsid w:val="003555D1"/>
    <w:rsid w:val="0036558F"/>
    <w:rsid w:val="00372D5D"/>
    <w:rsid w:val="00381AAB"/>
    <w:rsid w:val="0038218A"/>
    <w:rsid w:val="0038370B"/>
    <w:rsid w:val="00391CD2"/>
    <w:rsid w:val="00397B35"/>
    <w:rsid w:val="003F45B0"/>
    <w:rsid w:val="00432EDE"/>
    <w:rsid w:val="00496DBB"/>
    <w:rsid w:val="004E424D"/>
    <w:rsid w:val="004E61F2"/>
    <w:rsid w:val="004F5AF5"/>
    <w:rsid w:val="004F7EF1"/>
    <w:rsid w:val="00511FF6"/>
    <w:rsid w:val="00512426"/>
    <w:rsid w:val="00533C63"/>
    <w:rsid w:val="005354B0"/>
    <w:rsid w:val="00541991"/>
    <w:rsid w:val="00552327"/>
    <w:rsid w:val="00566982"/>
    <w:rsid w:val="0057382A"/>
    <w:rsid w:val="005A04EB"/>
    <w:rsid w:val="005A06EC"/>
    <w:rsid w:val="005A45C7"/>
    <w:rsid w:val="005D675A"/>
    <w:rsid w:val="006425DF"/>
    <w:rsid w:val="006508C3"/>
    <w:rsid w:val="006578B9"/>
    <w:rsid w:val="00662987"/>
    <w:rsid w:val="00670F9A"/>
    <w:rsid w:val="00696E40"/>
    <w:rsid w:val="006A7952"/>
    <w:rsid w:val="006B5188"/>
    <w:rsid w:val="006C51F9"/>
    <w:rsid w:val="006E11B9"/>
    <w:rsid w:val="00727FAB"/>
    <w:rsid w:val="0073285E"/>
    <w:rsid w:val="00753504"/>
    <w:rsid w:val="00753D95"/>
    <w:rsid w:val="00756C99"/>
    <w:rsid w:val="007723EF"/>
    <w:rsid w:val="0078142E"/>
    <w:rsid w:val="00785D11"/>
    <w:rsid w:val="007863D7"/>
    <w:rsid w:val="007C1A28"/>
    <w:rsid w:val="007E2BA4"/>
    <w:rsid w:val="007F5B89"/>
    <w:rsid w:val="00801A06"/>
    <w:rsid w:val="00807E02"/>
    <w:rsid w:val="008156C0"/>
    <w:rsid w:val="0083203D"/>
    <w:rsid w:val="00866EC7"/>
    <w:rsid w:val="008677F1"/>
    <w:rsid w:val="008801E4"/>
    <w:rsid w:val="0088660A"/>
    <w:rsid w:val="00897E9A"/>
    <w:rsid w:val="008D139F"/>
    <w:rsid w:val="0092370E"/>
    <w:rsid w:val="00931F2F"/>
    <w:rsid w:val="0093514A"/>
    <w:rsid w:val="00935174"/>
    <w:rsid w:val="00941916"/>
    <w:rsid w:val="00953AC1"/>
    <w:rsid w:val="00960DF8"/>
    <w:rsid w:val="00963DB0"/>
    <w:rsid w:val="0096527A"/>
    <w:rsid w:val="00971C15"/>
    <w:rsid w:val="00975FDD"/>
    <w:rsid w:val="00976B25"/>
    <w:rsid w:val="00986F9B"/>
    <w:rsid w:val="0099357F"/>
    <w:rsid w:val="009B3F0C"/>
    <w:rsid w:val="009D7BEA"/>
    <w:rsid w:val="009F621B"/>
    <w:rsid w:val="00A1636B"/>
    <w:rsid w:val="00A1665F"/>
    <w:rsid w:val="00A468B8"/>
    <w:rsid w:val="00A77C9E"/>
    <w:rsid w:val="00A83262"/>
    <w:rsid w:val="00AB54D4"/>
    <w:rsid w:val="00AC65C3"/>
    <w:rsid w:val="00AD3741"/>
    <w:rsid w:val="00AD7FE2"/>
    <w:rsid w:val="00AE0134"/>
    <w:rsid w:val="00AE09FE"/>
    <w:rsid w:val="00AE7DBD"/>
    <w:rsid w:val="00AF3535"/>
    <w:rsid w:val="00B24B9D"/>
    <w:rsid w:val="00B26C08"/>
    <w:rsid w:val="00B47AFB"/>
    <w:rsid w:val="00B87741"/>
    <w:rsid w:val="00B9526A"/>
    <w:rsid w:val="00BA2C05"/>
    <w:rsid w:val="00BC4D5E"/>
    <w:rsid w:val="00BD5895"/>
    <w:rsid w:val="00BE5721"/>
    <w:rsid w:val="00C03DEE"/>
    <w:rsid w:val="00C648F1"/>
    <w:rsid w:val="00C70094"/>
    <w:rsid w:val="00C81D05"/>
    <w:rsid w:val="00C84382"/>
    <w:rsid w:val="00C96315"/>
    <w:rsid w:val="00CA4F56"/>
    <w:rsid w:val="00CB609A"/>
    <w:rsid w:val="00CC5A75"/>
    <w:rsid w:val="00CE3035"/>
    <w:rsid w:val="00CF3B37"/>
    <w:rsid w:val="00D25B09"/>
    <w:rsid w:val="00D56107"/>
    <w:rsid w:val="00D57789"/>
    <w:rsid w:val="00D917AF"/>
    <w:rsid w:val="00DA5B13"/>
    <w:rsid w:val="00DB24FE"/>
    <w:rsid w:val="00DB5659"/>
    <w:rsid w:val="00DC2760"/>
    <w:rsid w:val="00DD3614"/>
    <w:rsid w:val="00DE22B6"/>
    <w:rsid w:val="00DE4331"/>
    <w:rsid w:val="00DF5677"/>
    <w:rsid w:val="00E14BE7"/>
    <w:rsid w:val="00E21CDF"/>
    <w:rsid w:val="00E22CD6"/>
    <w:rsid w:val="00E244A4"/>
    <w:rsid w:val="00E25749"/>
    <w:rsid w:val="00E450E1"/>
    <w:rsid w:val="00E45A0D"/>
    <w:rsid w:val="00E64FB0"/>
    <w:rsid w:val="00E73AF6"/>
    <w:rsid w:val="00E76F5C"/>
    <w:rsid w:val="00EA253D"/>
    <w:rsid w:val="00EA6406"/>
    <w:rsid w:val="00EB2313"/>
    <w:rsid w:val="00EC0E58"/>
    <w:rsid w:val="00EF66EF"/>
    <w:rsid w:val="00F035EC"/>
    <w:rsid w:val="00F064A8"/>
    <w:rsid w:val="00F159AE"/>
    <w:rsid w:val="00F16A23"/>
    <w:rsid w:val="00F22E50"/>
    <w:rsid w:val="00F26879"/>
    <w:rsid w:val="00F3158E"/>
    <w:rsid w:val="00F3781C"/>
    <w:rsid w:val="00F47606"/>
    <w:rsid w:val="00F54E02"/>
    <w:rsid w:val="00F66AF6"/>
    <w:rsid w:val="00F741EA"/>
    <w:rsid w:val="00F76B28"/>
    <w:rsid w:val="00F771B2"/>
    <w:rsid w:val="00F924FC"/>
    <w:rsid w:val="00F95584"/>
    <w:rsid w:val="00FA75B9"/>
    <w:rsid w:val="00FD17F1"/>
    <w:rsid w:val="00FE62ED"/>
    <w:rsid w:val="00FE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38EB3"/>
  <w15:chartTrackingRefBased/>
  <w15:docId w15:val="{02A6EE05-3E33-4C2A-A9CD-A993E8EA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1F9"/>
  </w:style>
  <w:style w:type="paragraph" w:styleId="2">
    <w:name w:val="heading 2"/>
    <w:basedOn w:val="a"/>
    <w:link w:val="20"/>
    <w:uiPriority w:val="9"/>
    <w:qFormat/>
    <w:rsid w:val="005A04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1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06E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06EC"/>
    <w:rPr>
      <w:color w:val="605E5C"/>
      <w:shd w:val="clear" w:color="auto" w:fill="E1DFDD"/>
    </w:rPr>
  </w:style>
  <w:style w:type="paragraph" w:customStyle="1" w:styleId="p-services-articlecontent-text">
    <w:name w:val="p-services-article__content-text"/>
    <w:basedOn w:val="a"/>
    <w:rsid w:val="0096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k-reset">
    <w:name w:val="stk-reset"/>
    <w:basedOn w:val="a"/>
    <w:rsid w:val="00EC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EC0E58"/>
    <w:rPr>
      <w:b/>
      <w:bCs/>
    </w:rPr>
  </w:style>
  <w:style w:type="character" w:customStyle="1" w:styleId="stk-reset1">
    <w:name w:val="stk-reset1"/>
    <w:basedOn w:val="a0"/>
    <w:rsid w:val="00EC0E58"/>
  </w:style>
  <w:style w:type="paragraph" w:styleId="a6">
    <w:name w:val="footnote text"/>
    <w:basedOn w:val="a"/>
    <w:link w:val="a7"/>
    <w:uiPriority w:val="99"/>
    <w:semiHidden/>
    <w:unhideWhenUsed/>
    <w:rsid w:val="00EC0E5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C0E5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C0E5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5A04E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styleId="a9">
    <w:name w:val="FollowedHyperlink"/>
    <w:basedOn w:val="a0"/>
    <w:uiPriority w:val="99"/>
    <w:semiHidden/>
    <w:unhideWhenUsed/>
    <w:rsid w:val="00BD58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48;&#1089;&#1082;&#1091;&#1089;&#1089;&#1090;&#1074;&#1077;&#1085;&#1085;&#1099;&#1081;_&#1080;&#1085;&#1090;&#1077;&#1083;&#1083;&#1077;&#1082;&#1090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illbox.ru/media/code/chto-takoe-neyroset-i-kak-ona-rabotaet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06B4E-0B4A-42D1-8E1C-39A61F021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Хорева</dc:creator>
  <cp:keywords/>
  <dc:description/>
  <cp:lastModifiedBy>User</cp:lastModifiedBy>
  <cp:revision>4</cp:revision>
  <dcterms:created xsi:type="dcterms:W3CDTF">2023-11-30T12:34:00Z</dcterms:created>
  <dcterms:modified xsi:type="dcterms:W3CDTF">2023-11-30T12:38:00Z</dcterms:modified>
</cp:coreProperties>
</file>