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37" w:rsidRPr="006F0837" w:rsidRDefault="006F0837" w:rsidP="006F08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bookmark0"/>
      <w:r w:rsidRPr="006F0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Областное государственное бюджетное профессиональное образовательное учреждение </w:t>
      </w:r>
    </w:p>
    <w:p w:rsidR="006F0837" w:rsidRPr="006F0837" w:rsidRDefault="006F0837" w:rsidP="006F08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837" w:rsidRPr="006F0837" w:rsidRDefault="006F0837" w:rsidP="006F0837">
      <w:pPr>
        <w:jc w:val="center"/>
        <w:rPr>
          <w:rFonts w:ascii="Times New Roman" w:eastAsia="Times New Roman" w:hAnsi="Times New Roman"/>
          <w:b/>
          <w:lang w:eastAsia="ru-RU"/>
        </w:rPr>
      </w:pPr>
      <w:r w:rsidRPr="006F0837">
        <w:rPr>
          <w:rFonts w:ascii="Times New Roman" w:eastAsia="Times New Roman" w:hAnsi="Times New Roman"/>
          <w:b/>
          <w:sz w:val="24"/>
          <w:szCs w:val="24"/>
          <w:lang w:eastAsia="ru-RU"/>
        </w:rPr>
        <w:t>«БОРОВИЧСКИЙ АВТОМОБИЛЬНО-ДОРОЖНЫЙ КОЛЛЕДЖ»</w:t>
      </w:r>
    </w:p>
    <w:p w:rsidR="00E554E6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122DFD" w:rsidRDefault="00122DFD" w:rsidP="00DF7F11">
      <w:pPr>
        <w:jc w:val="both"/>
        <w:rPr>
          <w:rFonts w:ascii="Times New Roman" w:hAnsi="Times New Roman"/>
          <w:lang w:eastAsia="ru-RU"/>
        </w:rPr>
      </w:pPr>
    </w:p>
    <w:p w:rsidR="00122DFD" w:rsidRPr="00DF7F11" w:rsidRDefault="00122DFD" w:rsidP="00DF7F11">
      <w:pPr>
        <w:jc w:val="both"/>
        <w:rPr>
          <w:rFonts w:ascii="Times New Roman" w:hAnsi="Times New Roman"/>
          <w:lang w:eastAsia="ru-RU"/>
        </w:rPr>
      </w:pPr>
    </w:p>
    <w:p w:rsidR="00E554E6" w:rsidRPr="00DF7F11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E554E6" w:rsidRPr="00DF7F11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E554E6" w:rsidRPr="00DF7F11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E554E6" w:rsidRPr="00DF7F11" w:rsidRDefault="00E554E6" w:rsidP="00DF7F11">
      <w:pPr>
        <w:jc w:val="center"/>
        <w:rPr>
          <w:rFonts w:ascii="Times New Roman" w:hAnsi="Times New Roman"/>
          <w:i/>
          <w:iCs/>
          <w:sz w:val="36"/>
          <w:szCs w:val="36"/>
          <w:lang w:eastAsia="ru-RU"/>
        </w:rPr>
      </w:pPr>
      <w:r w:rsidRPr="00DF7F11">
        <w:rPr>
          <w:rFonts w:ascii="Times New Roman" w:hAnsi="Times New Roman"/>
          <w:i/>
          <w:iCs/>
          <w:sz w:val="36"/>
          <w:szCs w:val="36"/>
          <w:lang w:eastAsia="ru-RU"/>
        </w:rPr>
        <w:t>План-конспект занятия</w:t>
      </w:r>
    </w:p>
    <w:p w:rsidR="00E554E6" w:rsidRPr="00DF7F11" w:rsidRDefault="00E554E6" w:rsidP="00DF7F11">
      <w:pPr>
        <w:jc w:val="center"/>
        <w:rPr>
          <w:rFonts w:ascii="Times New Roman" w:hAnsi="Times New Roman"/>
          <w:i/>
          <w:iCs/>
          <w:sz w:val="36"/>
          <w:szCs w:val="36"/>
          <w:lang w:eastAsia="ru-RU"/>
        </w:rPr>
      </w:pPr>
      <w:r w:rsidRPr="00DF7F11">
        <w:rPr>
          <w:rFonts w:ascii="Times New Roman" w:hAnsi="Times New Roman"/>
          <w:i/>
          <w:iCs/>
          <w:sz w:val="36"/>
          <w:szCs w:val="36"/>
          <w:lang w:eastAsia="ru-RU"/>
        </w:rPr>
        <w:t xml:space="preserve">по курсу </w:t>
      </w:r>
    </w:p>
    <w:p w:rsidR="00E554E6" w:rsidRPr="00DF7F11" w:rsidRDefault="004F434C" w:rsidP="00495E55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4F434C">
        <w:rPr>
          <w:rFonts w:ascii="Times New Roman" w:hAnsi="Times New Roman"/>
          <w:b/>
          <w:sz w:val="28"/>
          <w:szCs w:val="28"/>
          <w:lang w:eastAsia="ru-RU"/>
        </w:rPr>
        <w:t>МДК 02.01   Устройство автомобилей, тракторов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F434C">
        <w:rPr>
          <w:rFonts w:ascii="Times New Roman" w:hAnsi="Times New Roman"/>
          <w:b/>
          <w:sz w:val="28"/>
          <w:szCs w:val="28"/>
          <w:lang w:eastAsia="ru-RU"/>
        </w:rPr>
        <w:t>их составных частей</w:t>
      </w:r>
    </w:p>
    <w:p w:rsidR="00E554E6" w:rsidRPr="00DF7F11" w:rsidRDefault="00E554E6" w:rsidP="00DF7F11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  <w:lang w:eastAsia="ru-RU"/>
        </w:rPr>
      </w:pPr>
    </w:p>
    <w:p w:rsidR="00E554E6" w:rsidRPr="00DF7F11" w:rsidRDefault="004F434C" w:rsidP="004F434C">
      <w:pPr>
        <w:jc w:val="center"/>
        <w:rPr>
          <w:rFonts w:ascii="Times New Roman" w:hAnsi="Times New Roman"/>
          <w:sz w:val="36"/>
          <w:szCs w:val="36"/>
          <w:lang w:eastAsia="ru-RU"/>
        </w:rPr>
      </w:pPr>
      <w:r w:rsidRPr="004F434C">
        <w:rPr>
          <w:rFonts w:ascii="Times New Roman" w:hAnsi="Times New Roman"/>
          <w:b/>
          <w:spacing w:val="-1"/>
          <w:sz w:val="28"/>
          <w:szCs w:val="28"/>
          <w:lang w:eastAsia="ru-RU"/>
        </w:rPr>
        <w:t>Тема 1.2. Устройство трансмиссии автомобилей и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Pr="004F434C">
        <w:rPr>
          <w:rFonts w:ascii="Times New Roman" w:hAnsi="Times New Roman"/>
          <w:b/>
          <w:spacing w:val="-1"/>
          <w:sz w:val="28"/>
          <w:szCs w:val="28"/>
          <w:lang w:eastAsia="ru-RU"/>
        </w:rPr>
        <w:t>тракторов</w:t>
      </w:r>
    </w:p>
    <w:p w:rsidR="00E554E6" w:rsidRPr="00DF7F11" w:rsidRDefault="00E554E6" w:rsidP="00DF7F11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554E6" w:rsidRPr="00DF7F11" w:rsidRDefault="00E554E6" w:rsidP="00DF7F1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F7F1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Тема занятия:</w:t>
      </w:r>
    </w:p>
    <w:p w:rsidR="00E554E6" w:rsidRPr="00DF7F11" w:rsidRDefault="00E554E6" w:rsidP="00DF7F11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DF7F11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«</w:t>
      </w:r>
      <w:r w:rsidR="004F434C" w:rsidRPr="004F434C">
        <w:rPr>
          <w:rFonts w:ascii="Times New Roman" w:hAnsi="Times New Roman"/>
          <w:b/>
          <w:i/>
          <w:spacing w:val="-1"/>
          <w:sz w:val="28"/>
          <w:szCs w:val="28"/>
        </w:rPr>
        <w:t>Гидромеханическая передача</w:t>
      </w:r>
      <w:r w:rsidRPr="00DF7F11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»</w:t>
      </w:r>
    </w:p>
    <w:p w:rsidR="00E554E6" w:rsidRPr="00DF7F11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E554E6" w:rsidRPr="00DF7F11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E554E6" w:rsidRPr="00DF7F11" w:rsidRDefault="00E554E6" w:rsidP="00DF7F11">
      <w:pPr>
        <w:ind w:left="566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7F11">
        <w:rPr>
          <w:rFonts w:ascii="Times New Roman" w:hAnsi="Times New Roman"/>
          <w:b/>
          <w:bCs/>
          <w:sz w:val="28"/>
          <w:szCs w:val="28"/>
          <w:lang w:eastAsia="ru-RU"/>
        </w:rPr>
        <w:t>Преподаватель</w:t>
      </w:r>
    </w:p>
    <w:p w:rsidR="00E554E6" w:rsidRPr="00DF7F11" w:rsidRDefault="00E554E6" w:rsidP="00DF7F11">
      <w:pPr>
        <w:ind w:left="566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F7F11">
        <w:rPr>
          <w:rFonts w:ascii="Times New Roman" w:hAnsi="Times New Roman"/>
          <w:bCs/>
          <w:sz w:val="28"/>
          <w:szCs w:val="28"/>
          <w:lang w:eastAsia="ru-RU"/>
        </w:rPr>
        <w:t>Пластовец</w:t>
      </w:r>
      <w:proofErr w:type="spellEnd"/>
      <w:r w:rsidRPr="00DF7F11">
        <w:rPr>
          <w:rFonts w:ascii="Times New Roman" w:hAnsi="Times New Roman"/>
          <w:bCs/>
          <w:sz w:val="28"/>
          <w:szCs w:val="28"/>
          <w:lang w:eastAsia="ru-RU"/>
        </w:rPr>
        <w:t xml:space="preserve"> С.А.</w:t>
      </w:r>
    </w:p>
    <w:p w:rsidR="00E554E6" w:rsidRPr="00DF7F11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E554E6" w:rsidRPr="00DF7F11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E554E6" w:rsidRPr="00DF7F11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E554E6" w:rsidRPr="00DF7F11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E554E6" w:rsidRPr="00DF7F11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E554E6" w:rsidRPr="00DF7F11" w:rsidRDefault="00E554E6" w:rsidP="00DF7F11">
      <w:pPr>
        <w:jc w:val="both"/>
        <w:rPr>
          <w:rFonts w:ascii="Times New Roman" w:hAnsi="Times New Roman"/>
          <w:lang w:eastAsia="ru-RU"/>
        </w:rPr>
      </w:pPr>
    </w:p>
    <w:p w:rsidR="00E554E6" w:rsidRPr="006F0837" w:rsidRDefault="00E554E6" w:rsidP="00DF7F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7791" w:rsidRPr="006F0837" w:rsidRDefault="00B57791" w:rsidP="00DF7F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4E6" w:rsidRPr="00DF7F11" w:rsidRDefault="00E554E6" w:rsidP="00DF7F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4E6" w:rsidRDefault="00E554E6" w:rsidP="00DF7F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4E6" w:rsidRPr="00DF7F11" w:rsidRDefault="00E554E6" w:rsidP="00DF7F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DF7F1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Занятие  № </w:t>
      </w:r>
      <w:r w:rsidR="004F434C">
        <w:rPr>
          <w:rFonts w:ascii="Times New Roman" w:hAnsi="Times New Roman"/>
          <w:sz w:val="24"/>
          <w:szCs w:val="24"/>
          <w:u w:val="single"/>
          <w:lang w:eastAsia="ru-RU"/>
        </w:rPr>
        <w:t>19</w:t>
      </w:r>
    </w:p>
    <w:p w:rsidR="00E554E6" w:rsidRPr="00DF7F11" w:rsidRDefault="004073B1" w:rsidP="00DF49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Группа: 212</w:t>
      </w:r>
      <w:r w:rsidR="00E554E6" w:rsidRPr="00DF7F11">
        <w:rPr>
          <w:rFonts w:ascii="Times New Roman" w:hAnsi="Times New Roman"/>
          <w:sz w:val="24"/>
          <w:szCs w:val="24"/>
          <w:lang w:eastAsia="ru-RU"/>
        </w:rPr>
        <w:t>1</w:t>
      </w:r>
    </w:p>
    <w:p w:rsidR="00E554E6" w:rsidRPr="00DF7F11" w:rsidRDefault="00E554E6" w:rsidP="0011338F">
      <w:pPr>
        <w:spacing w:after="0" w:line="240" w:lineRule="auto"/>
        <w:ind w:firstLine="709"/>
        <w:rPr>
          <w:rFonts w:cs="Calibri"/>
          <w:lang w:eastAsia="ru-RU"/>
        </w:rPr>
      </w:pPr>
    </w:p>
    <w:p w:rsidR="00E554E6" w:rsidRPr="00DF7F11" w:rsidRDefault="00E554E6" w:rsidP="00113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b/>
          <w:bCs/>
          <w:sz w:val="24"/>
          <w:szCs w:val="24"/>
          <w:lang w:eastAsia="ru-RU"/>
        </w:rPr>
        <w:t>Тип занятия:</w:t>
      </w:r>
      <w:r w:rsidR="00156C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F7F11">
        <w:rPr>
          <w:rFonts w:ascii="Times New Roman" w:hAnsi="Times New Roman"/>
          <w:sz w:val="24"/>
          <w:szCs w:val="24"/>
          <w:lang w:eastAsia="ru-RU"/>
        </w:rPr>
        <w:t>комбинированное</w:t>
      </w:r>
      <w:proofErr w:type="gramEnd"/>
      <w:r w:rsidRPr="00DF7F11">
        <w:rPr>
          <w:rFonts w:ascii="Times New Roman" w:hAnsi="Times New Roman"/>
          <w:sz w:val="24"/>
          <w:szCs w:val="24"/>
          <w:lang w:eastAsia="ru-RU"/>
        </w:rPr>
        <w:t>.</w:t>
      </w:r>
    </w:p>
    <w:p w:rsidR="00E554E6" w:rsidRPr="00DF7F11" w:rsidRDefault="00E554E6" w:rsidP="0011338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DF7F11">
        <w:rPr>
          <w:rFonts w:ascii="Times New Roman" w:hAnsi="Times New Roman"/>
          <w:sz w:val="24"/>
          <w:szCs w:val="24"/>
          <w:lang w:eastAsia="ru-RU"/>
        </w:rPr>
        <w:t xml:space="preserve">Формирование у студентов навыков и умений по учебному материалу. </w:t>
      </w:r>
    </w:p>
    <w:p w:rsidR="00E554E6" w:rsidRPr="00DF7F11" w:rsidRDefault="00E554E6" w:rsidP="00113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E554E6" w:rsidRPr="000C5F2F" w:rsidRDefault="00E554E6" w:rsidP="0011338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DF7F11">
        <w:rPr>
          <w:rFonts w:ascii="Times New Roman" w:hAnsi="Times New Roman"/>
          <w:i/>
          <w:sz w:val="24"/>
          <w:szCs w:val="24"/>
          <w:lang w:eastAsia="ru-RU"/>
        </w:rPr>
        <w:t>Обучающая</w:t>
      </w:r>
      <w:r w:rsidRPr="00DF7F11">
        <w:rPr>
          <w:rFonts w:ascii="Times New Roman" w:hAnsi="Times New Roman"/>
          <w:sz w:val="24"/>
          <w:szCs w:val="24"/>
          <w:lang w:eastAsia="ru-RU"/>
        </w:rPr>
        <w:t>: познакомить студентов с назначением</w:t>
      </w:r>
      <w:r w:rsidR="00B9329E">
        <w:rPr>
          <w:rFonts w:ascii="Times New Roman" w:hAnsi="Times New Roman"/>
          <w:sz w:val="24"/>
          <w:szCs w:val="24"/>
          <w:lang w:eastAsia="ru-RU"/>
        </w:rPr>
        <w:t xml:space="preserve">, устройством и </w:t>
      </w:r>
      <w:r w:rsidRPr="00DF7F11">
        <w:rPr>
          <w:rFonts w:ascii="Times New Roman" w:hAnsi="Times New Roman"/>
          <w:sz w:val="24"/>
          <w:szCs w:val="24"/>
          <w:lang w:eastAsia="ru-RU"/>
        </w:rPr>
        <w:t xml:space="preserve">принципом действия элементов </w:t>
      </w:r>
      <w:r w:rsidR="004F434C">
        <w:rPr>
          <w:rFonts w:ascii="Times New Roman" w:hAnsi="Times New Roman"/>
          <w:sz w:val="24"/>
          <w:szCs w:val="24"/>
          <w:lang w:eastAsia="ru-RU"/>
        </w:rPr>
        <w:t>гидромеханической передачи</w:t>
      </w:r>
      <w:r w:rsidRPr="009E7FF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554E6" w:rsidRPr="00DF7F11" w:rsidRDefault="00E554E6" w:rsidP="0011338F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F7F11">
        <w:rPr>
          <w:rFonts w:ascii="Times New Roman" w:hAnsi="Times New Roman"/>
          <w:i/>
          <w:sz w:val="24"/>
          <w:szCs w:val="24"/>
          <w:lang w:eastAsia="ru-RU"/>
        </w:rPr>
        <w:t>Воспитательная</w:t>
      </w:r>
      <w:proofErr w:type="gramEnd"/>
      <w:r w:rsidRPr="00DF7F11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DF7F11">
        <w:rPr>
          <w:rFonts w:ascii="Times New Roman" w:hAnsi="Times New Roman"/>
          <w:sz w:val="24"/>
          <w:szCs w:val="24"/>
          <w:lang w:eastAsia="ru-RU"/>
        </w:rPr>
        <w:t xml:space="preserve"> формирование у студентов интереса к данной теме занятия, патриотического отношения к отечественным маркам автомобилей</w:t>
      </w:r>
      <w:r w:rsidR="004F434C">
        <w:rPr>
          <w:rFonts w:ascii="Times New Roman" w:hAnsi="Times New Roman"/>
          <w:sz w:val="24"/>
          <w:szCs w:val="24"/>
          <w:lang w:eastAsia="ru-RU"/>
        </w:rPr>
        <w:t xml:space="preserve"> и тракторов; вырабатывание </w:t>
      </w:r>
      <w:r w:rsidRPr="00DF7F11">
        <w:rPr>
          <w:rFonts w:ascii="Times New Roman" w:hAnsi="Times New Roman"/>
          <w:sz w:val="24"/>
          <w:szCs w:val="24"/>
          <w:lang w:eastAsia="ru-RU"/>
        </w:rPr>
        <w:t>навыков ответственности, дисциплинированности, добиваться применения полученных теоретических знаний для выполнения практических задач.</w:t>
      </w:r>
    </w:p>
    <w:p w:rsidR="00E554E6" w:rsidRPr="00DF7F11" w:rsidRDefault="00E554E6" w:rsidP="0011338F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F7F11">
        <w:rPr>
          <w:rFonts w:ascii="Times New Roman" w:hAnsi="Times New Roman"/>
          <w:i/>
          <w:sz w:val="24"/>
          <w:szCs w:val="24"/>
          <w:lang w:eastAsia="ru-RU"/>
        </w:rPr>
        <w:t>Экологическая</w:t>
      </w:r>
      <w:proofErr w:type="gramEnd"/>
      <w:r w:rsidRPr="00DF7F11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DF7F11">
        <w:rPr>
          <w:rFonts w:ascii="Times New Roman" w:hAnsi="Times New Roman"/>
          <w:sz w:val="24"/>
          <w:szCs w:val="24"/>
          <w:lang w:eastAsia="ru-RU"/>
        </w:rPr>
        <w:t xml:space="preserve"> ответственный подход к сохранению окружающей среды и минимальное нанесения вреда экологии. </w:t>
      </w:r>
    </w:p>
    <w:p w:rsidR="00E554E6" w:rsidRPr="00DF7F11" w:rsidRDefault="00E554E6" w:rsidP="0011338F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i/>
          <w:sz w:val="24"/>
          <w:szCs w:val="24"/>
          <w:lang w:eastAsia="ru-RU"/>
        </w:rPr>
        <w:t>Работа в группах</w:t>
      </w:r>
      <w:r w:rsidRPr="00DF7F11">
        <w:rPr>
          <w:rFonts w:ascii="Times New Roman" w:hAnsi="Times New Roman"/>
          <w:sz w:val="24"/>
          <w:szCs w:val="24"/>
          <w:lang w:eastAsia="ru-RU"/>
        </w:rPr>
        <w:t xml:space="preserve">: умение вырабатывать правильное решение в группе. </w:t>
      </w:r>
    </w:p>
    <w:p w:rsidR="00E554E6" w:rsidRPr="00DF7F11" w:rsidRDefault="00E554E6" w:rsidP="0011338F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b/>
          <w:sz w:val="24"/>
          <w:szCs w:val="24"/>
          <w:lang w:eastAsia="ru-RU"/>
        </w:rPr>
        <w:t xml:space="preserve">Материально-техническое оснащение: </w:t>
      </w:r>
      <w:r w:rsidR="004F434C">
        <w:rPr>
          <w:rFonts w:ascii="Times New Roman" w:hAnsi="Times New Roman"/>
          <w:sz w:val="24"/>
          <w:szCs w:val="24"/>
          <w:lang w:eastAsia="ru-RU"/>
        </w:rPr>
        <w:t>и</w:t>
      </w:r>
      <w:r w:rsidR="004F434C" w:rsidRPr="004F434C">
        <w:rPr>
          <w:rFonts w:ascii="Times New Roman" w:hAnsi="Times New Roman"/>
          <w:sz w:val="24"/>
          <w:szCs w:val="24"/>
          <w:lang w:eastAsia="ru-RU"/>
        </w:rPr>
        <w:t>нтерактивный комплект</w:t>
      </w:r>
      <w:r w:rsidRPr="00DF7F11">
        <w:rPr>
          <w:rFonts w:ascii="Times New Roman" w:hAnsi="Times New Roman"/>
          <w:sz w:val="24"/>
          <w:szCs w:val="24"/>
          <w:lang w:eastAsia="ru-RU"/>
        </w:rPr>
        <w:t>,  компьютер, программное обеспечение.</w:t>
      </w:r>
    </w:p>
    <w:p w:rsidR="00E554E6" w:rsidRPr="00DF7F11" w:rsidRDefault="00E554E6" w:rsidP="0011338F">
      <w:pPr>
        <w:spacing w:before="120"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b/>
          <w:sz w:val="24"/>
          <w:szCs w:val="24"/>
          <w:lang w:eastAsia="ru-RU"/>
        </w:rPr>
        <w:t>Учебно-методическое оснащение:</w:t>
      </w:r>
      <w:r w:rsidRPr="00DF7F11">
        <w:rPr>
          <w:rFonts w:ascii="Times New Roman" w:hAnsi="Times New Roman"/>
          <w:sz w:val="24"/>
          <w:szCs w:val="24"/>
          <w:lang w:eastAsia="ru-RU"/>
        </w:rPr>
        <w:t xml:space="preserve"> плакаты,  учебники, презентация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554E6" w:rsidRPr="00DF7F11" w:rsidRDefault="00E554E6" w:rsidP="00113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b/>
          <w:bCs/>
          <w:sz w:val="24"/>
          <w:szCs w:val="24"/>
          <w:lang w:eastAsia="ru-RU"/>
        </w:rPr>
        <w:t>Методы обучения</w:t>
      </w:r>
      <w:r w:rsidRPr="00DF7F11">
        <w:rPr>
          <w:rFonts w:ascii="Times New Roman" w:hAnsi="Times New Roman"/>
          <w:sz w:val="24"/>
          <w:szCs w:val="24"/>
          <w:lang w:eastAsia="ru-RU"/>
        </w:rPr>
        <w:t>: объяснительно-иллюстративный, проблемный.</w:t>
      </w:r>
    </w:p>
    <w:p w:rsidR="00E554E6" w:rsidRPr="00DF7F11" w:rsidRDefault="00E554E6" w:rsidP="0011338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DF7F11">
        <w:rPr>
          <w:rFonts w:ascii="Times New Roman" w:hAnsi="Times New Roman"/>
          <w:sz w:val="24"/>
          <w:szCs w:val="24"/>
          <w:lang w:eastAsia="ru-RU"/>
        </w:rPr>
        <w:t xml:space="preserve"> тесты, мультимедиа, макет</w:t>
      </w:r>
      <w:r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694B17">
        <w:rPr>
          <w:rFonts w:ascii="Times New Roman" w:hAnsi="Times New Roman"/>
          <w:sz w:val="24"/>
          <w:szCs w:val="24"/>
          <w:lang w:eastAsia="ru-RU"/>
        </w:rPr>
        <w:t xml:space="preserve">узлов и </w:t>
      </w:r>
      <w:r>
        <w:rPr>
          <w:rFonts w:ascii="Times New Roman" w:hAnsi="Times New Roman"/>
          <w:sz w:val="24"/>
          <w:szCs w:val="24"/>
          <w:lang w:eastAsia="ru-RU"/>
        </w:rPr>
        <w:t>агрегатов</w:t>
      </w:r>
      <w:r w:rsidRPr="00DF7F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434C">
        <w:rPr>
          <w:rFonts w:ascii="Times New Roman" w:hAnsi="Times New Roman"/>
          <w:sz w:val="24"/>
          <w:szCs w:val="24"/>
          <w:lang w:eastAsia="ru-RU"/>
        </w:rPr>
        <w:t>гидромеханической передачи</w:t>
      </w:r>
      <w:r w:rsidRPr="00DF7F11">
        <w:rPr>
          <w:rFonts w:ascii="Times New Roman" w:hAnsi="Times New Roman"/>
          <w:sz w:val="24"/>
          <w:szCs w:val="24"/>
          <w:lang w:eastAsia="ru-RU"/>
        </w:rPr>
        <w:t>.</w:t>
      </w:r>
    </w:p>
    <w:p w:rsidR="00E554E6" w:rsidRPr="00DF7F11" w:rsidRDefault="00E554E6" w:rsidP="0011338F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F7F11">
        <w:rPr>
          <w:rFonts w:ascii="Times New Roman" w:hAnsi="Times New Roman"/>
          <w:b/>
          <w:sz w:val="24"/>
          <w:szCs w:val="24"/>
          <w:lang w:eastAsia="ru-RU"/>
        </w:rPr>
        <w:t>Межпредметная</w:t>
      </w:r>
      <w:proofErr w:type="spellEnd"/>
      <w:r w:rsidRPr="00DF7F11">
        <w:rPr>
          <w:rFonts w:ascii="Times New Roman" w:hAnsi="Times New Roman"/>
          <w:b/>
          <w:sz w:val="24"/>
          <w:szCs w:val="24"/>
          <w:lang w:eastAsia="ru-RU"/>
        </w:rPr>
        <w:t xml:space="preserve"> связь: </w:t>
      </w:r>
      <w:r w:rsidR="00694B17">
        <w:rPr>
          <w:rFonts w:ascii="Times New Roman" w:hAnsi="Times New Roman"/>
          <w:sz w:val="24"/>
          <w:szCs w:val="24"/>
          <w:lang w:eastAsia="ru-RU"/>
        </w:rPr>
        <w:t>техническое</w:t>
      </w:r>
      <w:r w:rsidR="00694B17" w:rsidRPr="00694B17">
        <w:rPr>
          <w:rFonts w:ascii="Times New Roman" w:hAnsi="Times New Roman"/>
          <w:sz w:val="24"/>
          <w:szCs w:val="24"/>
          <w:lang w:eastAsia="ru-RU"/>
        </w:rPr>
        <w:t xml:space="preserve"> обслуживани</w:t>
      </w:r>
      <w:r w:rsidR="00694B17">
        <w:rPr>
          <w:rFonts w:ascii="Times New Roman" w:hAnsi="Times New Roman"/>
          <w:sz w:val="24"/>
          <w:szCs w:val="24"/>
          <w:lang w:eastAsia="ru-RU"/>
        </w:rPr>
        <w:t>е и текущий</w:t>
      </w:r>
      <w:r w:rsidR="00694B17" w:rsidRPr="00694B17">
        <w:rPr>
          <w:rFonts w:ascii="Times New Roman" w:hAnsi="Times New Roman"/>
          <w:sz w:val="24"/>
          <w:szCs w:val="24"/>
          <w:lang w:eastAsia="ru-RU"/>
        </w:rPr>
        <w:t xml:space="preserve"> ремонт подъем</w:t>
      </w:r>
      <w:r w:rsidR="00694B17">
        <w:rPr>
          <w:rFonts w:ascii="Times New Roman" w:hAnsi="Times New Roman"/>
          <w:sz w:val="24"/>
          <w:szCs w:val="24"/>
          <w:lang w:eastAsia="ru-RU"/>
        </w:rPr>
        <w:t xml:space="preserve">но-  </w:t>
      </w:r>
      <w:r w:rsidR="00694B17" w:rsidRPr="00694B17">
        <w:rPr>
          <w:rFonts w:ascii="Times New Roman" w:hAnsi="Times New Roman"/>
          <w:sz w:val="24"/>
          <w:szCs w:val="24"/>
          <w:lang w:eastAsia="ru-RU"/>
        </w:rPr>
        <w:t>транспортных, строительных, дорожных машин и оборудования</w:t>
      </w:r>
      <w:r w:rsidR="00694B17">
        <w:rPr>
          <w:rFonts w:ascii="Times New Roman" w:hAnsi="Times New Roman"/>
          <w:sz w:val="24"/>
          <w:szCs w:val="24"/>
          <w:lang w:eastAsia="ru-RU"/>
        </w:rPr>
        <w:t>,</w:t>
      </w:r>
      <w:r w:rsidRPr="00DF7F11">
        <w:rPr>
          <w:rFonts w:ascii="Times New Roman" w:hAnsi="Times New Roman"/>
          <w:sz w:val="24"/>
          <w:szCs w:val="24"/>
          <w:lang w:eastAsia="ru-RU"/>
        </w:rPr>
        <w:t xml:space="preserve"> эксплуа</w:t>
      </w:r>
      <w:r w:rsidR="00694B17">
        <w:rPr>
          <w:rFonts w:ascii="Times New Roman" w:hAnsi="Times New Roman"/>
          <w:sz w:val="24"/>
          <w:szCs w:val="24"/>
          <w:lang w:eastAsia="ru-RU"/>
        </w:rPr>
        <w:t>тационные материалы, физика</w:t>
      </w:r>
      <w:r w:rsidRPr="00DF7F11">
        <w:rPr>
          <w:rFonts w:ascii="Times New Roman" w:hAnsi="Times New Roman"/>
          <w:sz w:val="24"/>
          <w:szCs w:val="24"/>
          <w:lang w:eastAsia="ru-RU"/>
        </w:rPr>
        <w:t>.</w:t>
      </w:r>
    </w:p>
    <w:p w:rsidR="00E554E6" w:rsidRPr="00DF7F11" w:rsidRDefault="00E554E6" w:rsidP="0011338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b/>
          <w:bCs/>
          <w:sz w:val="24"/>
          <w:szCs w:val="24"/>
          <w:lang w:eastAsia="ru-RU"/>
        </w:rPr>
        <w:t>Ход занятия:</w:t>
      </w:r>
    </w:p>
    <w:p w:rsidR="00E554E6" w:rsidRPr="00DF7F11" w:rsidRDefault="00E554E6" w:rsidP="0011338F">
      <w:pPr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E554E6" w:rsidRPr="00DF7F11" w:rsidRDefault="00E554E6" w:rsidP="0011338F">
      <w:pPr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sz w:val="24"/>
          <w:szCs w:val="24"/>
          <w:lang w:eastAsia="ru-RU"/>
        </w:rPr>
        <w:t>Приветствие, психологическая установка на привлечение внимания студентов к занятию, проверка посещаемости и подготовленности к занятию.</w:t>
      </w:r>
    </w:p>
    <w:p w:rsidR="00E554E6" w:rsidRPr="00DF7F11" w:rsidRDefault="00E554E6" w:rsidP="001133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7F11">
        <w:rPr>
          <w:rFonts w:ascii="Times New Roman" w:hAnsi="Times New Roman"/>
          <w:b/>
          <w:bCs/>
          <w:sz w:val="24"/>
          <w:szCs w:val="24"/>
          <w:lang w:eastAsia="ru-RU"/>
        </w:rPr>
        <w:t>II. Проверка домашнего задания</w:t>
      </w:r>
    </w:p>
    <w:p w:rsidR="00E554E6" w:rsidRPr="00DF7F11" w:rsidRDefault="00E554E6" w:rsidP="00113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sz w:val="24"/>
          <w:szCs w:val="24"/>
          <w:lang w:eastAsia="ru-RU"/>
        </w:rPr>
        <w:t xml:space="preserve">Повторение пройденного материала: проверка знаний по устройству и работе </w:t>
      </w:r>
      <w:r w:rsidR="00694B17">
        <w:rPr>
          <w:rFonts w:ascii="Times New Roman" w:hAnsi="Times New Roman"/>
          <w:sz w:val="24"/>
          <w:szCs w:val="24"/>
          <w:lang w:eastAsia="ru-RU"/>
        </w:rPr>
        <w:t>механической</w:t>
      </w:r>
      <w:r w:rsidR="00694B17" w:rsidRPr="00694B17">
        <w:rPr>
          <w:rFonts w:ascii="Times New Roman" w:hAnsi="Times New Roman"/>
          <w:sz w:val="24"/>
          <w:szCs w:val="24"/>
          <w:lang w:eastAsia="ru-RU"/>
        </w:rPr>
        <w:t xml:space="preserve"> коробки передач</w:t>
      </w:r>
      <w:r w:rsidRPr="00DF7F11">
        <w:rPr>
          <w:rFonts w:ascii="Times New Roman" w:hAnsi="Times New Roman"/>
          <w:sz w:val="24"/>
          <w:szCs w:val="24"/>
          <w:lang w:eastAsia="ru-RU"/>
        </w:rPr>
        <w:t>.</w:t>
      </w:r>
    </w:p>
    <w:p w:rsidR="00E554E6" w:rsidRPr="009E7FF9" w:rsidRDefault="00E554E6" w:rsidP="0011338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F11">
        <w:rPr>
          <w:rFonts w:ascii="Times New Roman" w:hAnsi="Times New Roman"/>
          <w:sz w:val="24"/>
          <w:szCs w:val="24"/>
          <w:lang w:eastAsia="ru-RU"/>
        </w:rPr>
        <w:t>Проблемные вопросы:</w:t>
      </w:r>
    </w:p>
    <w:p w:rsidR="00E554E6" w:rsidRPr="00122DFD" w:rsidRDefault="00E554E6" w:rsidP="00113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DFD">
        <w:rPr>
          <w:rFonts w:ascii="Times New Roman" w:hAnsi="Times New Roman"/>
          <w:sz w:val="24"/>
          <w:szCs w:val="24"/>
          <w:lang w:eastAsia="ru-RU"/>
        </w:rPr>
        <w:t>1</w:t>
      </w:r>
      <w:proofErr w:type="gramStart"/>
      <w:r w:rsidR="00376268" w:rsidRPr="00122D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DFD">
        <w:rPr>
          <w:rFonts w:ascii="Times New Roman" w:hAnsi="Times New Roman"/>
          <w:sz w:val="24"/>
          <w:szCs w:val="24"/>
        </w:rPr>
        <w:t>Н</w:t>
      </w:r>
      <w:proofErr w:type="gramEnd"/>
      <w:r w:rsidRPr="00122DFD">
        <w:rPr>
          <w:rFonts w:ascii="Times New Roman" w:hAnsi="Times New Roman"/>
          <w:sz w:val="24"/>
          <w:szCs w:val="24"/>
        </w:rPr>
        <w:t>азовите наименование детал</w:t>
      </w:r>
      <w:r w:rsidR="00122DFD" w:rsidRPr="00122DFD">
        <w:rPr>
          <w:rFonts w:ascii="Times New Roman" w:hAnsi="Times New Roman"/>
          <w:sz w:val="24"/>
          <w:szCs w:val="24"/>
        </w:rPr>
        <w:t>ей, обозначенных на рисунке синхронизатора</w:t>
      </w:r>
      <w:r w:rsidR="00122DFD">
        <w:rPr>
          <w:rFonts w:ascii="Times New Roman" w:hAnsi="Times New Roman"/>
          <w:sz w:val="24"/>
          <w:szCs w:val="24"/>
        </w:rPr>
        <w:t xml:space="preserve"> КПП</w:t>
      </w:r>
      <w:r w:rsidRPr="00122DFD">
        <w:rPr>
          <w:rFonts w:ascii="Times New Roman" w:hAnsi="Times New Roman"/>
          <w:sz w:val="24"/>
          <w:szCs w:val="24"/>
        </w:rPr>
        <w:t>.</w:t>
      </w:r>
    </w:p>
    <w:p w:rsidR="00B12A0E" w:rsidRPr="00541C6F" w:rsidRDefault="00E554E6" w:rsidP="00B12A0E">
      <w:pPr>
        <w:pStyle w:val="161"/>
        <w:spacing w:before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541C6F">
        <w:rPr>
          <w:rFonts w:ascii="Times New Roman" w:hAnsi="Times New Roman"/>
          <w:sz w:val="24"/>
          <w:szCs w:val="24"/>
        </w:rPr>
        <w:t>2</w:t>
      </w:r>
      <w:proofErr w:type="gramStart"/>
      <w:r w:rsidRPr="00541C6F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541C6F">
        <w:rPr>
          <w:rFonts w:ascii="Times New Roman" w:hAnsi="Times New Roman"/>
          <w:sz w:val="24"/>
          <w:szCs w:val="24"/>
        </w:rPr>
        <w:t xml:space="preserve">азовите наименование деталей, обозначенных на рисунке </w:t>
      </w:r>
      <w:proofErr w:type="spellStart"/>
      <w:r w:rsidR="00541C6F" w:rsidRPr="00541C6F">
        <w:rPr>
          <w:rFonts w:ascii="Times New Roman" w:hAnsi="Times New Roman"/>
          <w:sz w:val="24"/>
          <w:szCs w:val="24"/>
        </w:rPr>
        <w:t>гидро</w:t>
      </w:r>
      <w:r w:rsidR="00B12A0E" w:rsidRPr="00541C6F">
        <w:rPr>
          <w:rFonts w:ascii="Times New Roman" w:hAnsi="Times New Roman"/>
          <w:sz w:val="24"/>
          <w:szCs w:val="24"/>
        </w:rPr>
        <w:t>фрикционной</w:t>
      </w:r>
      <w:proofErr w:type="spellEnd"/>
      <w:r w:rsidR="00B12A0E" w:rsidRPr="00541C6F">
        <w:rPr>
          <w:rFonts w:ascii="Times New Roman" w:hAnsi="Times New Roman"/>
          <w:sz w:val="24"/>
          <w:szCs w:val="24"/>
        </w:rPr>
        <w:t xml:space="preserve"> муфты переключения передач.</w:t>
      </w:r>
    </w:p>
    <w:p w:rsidR="00E554E6" w:rsidRPr="00541C6F" w:rsidRDefault="00E554E6" w:rsidP="00B12A0E">
      <w:pPr>
        <w:pStyle w:val="161"/>
        <w:spacing w:before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541C6F">
        <w:rPr>
          <w:rFonts w:ascii="Times New Roman" w:hAnsi="Times New Roman"/>
          <w:sz w:val="24"/>
          <w:szCs w:val="24"/>
        </w:rPr>
        <w:t>3</w:t>
      </w:r>
      <w:proofErr w:type="gramStart"/>
      <w:r w:rsidRPr="00541C6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41C6F">
        <w:rPr>
          <w:rFonts w:ascii="Times New Roman" w:hAnsi="Times New Roman"/>
          <w:sz w:val="24"/>
          <w:szCs w:val="24"/>
        </w:rPr>
        <w:t xml:space="preserve">ак повлияет на работу </w:t>
      </w:r>
      <w:r w:rsidR="00541C6F" w:rsidRPr="00541C6F">
        <w:rPr>
          <w:rFonts w:ascii="Times New Roman" w:hAnsi="Times New Roman"/>
          <w:sz w:val="24"/>
          <w:szCs w:val="24"/>
        </w:rPr>
        <w:t>коробки передач износ вилок переключения перед</w:t>
      </w:r>
      <w:r w:rsidR="00B9329E">
        <w:rPr>
          <w:rFonts w:ascii="Times New Roman" w:hAnsi="Times New Roman"/>
          <w:sz w:val="24"/>
          <w:szCs w:val="24"/>
        </w:rPr>
        <w:t>а</w:t>
      </w:r>
      <w:r w:rsidR="00541C6F" w:rsidRPr="00541C6F">
        <w:rPr>
          <w:rFonts w:ascii="Times New Roman" w:hAnsi="Times New Roman"/>
          <w:sz w:val="24"/>
          <w:szCs w:val="24"/>
        </w:rPr>
        <w:t>ч</w:t>
      </w:r>
      <w:r w:rsidRPr="00541C6F">
        <w:rPr>
          <w:rFonts w:ascii="Times New Roman" w:hAnsi="Times New Roman"/>
          <w:sz w:val="24"/>
          <w:szCs w:val="24"/>
        </w:rPr>
        <w:t>?</w:t>
      </w:r>
    </w:p>
    <w:p w:rsidR="00E554E6" w:rsidRPr="00541C6F" w:rsidRDefault="00B12A0E" w:rsidP="00113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C6F">
        <w:rPr>
          <w:rFonts w:ascii="Times New Roman" w:hAnsi="Times New Roman"/>
          <w:sz w:val="24"/>
          <w:szCs w:val="24"/>
        </w:rPr>
        <w:t>4</w:t>
      </w:r>
      <w:proofErr w:type="gramStart"/>
      <w:r w:rsidRPr="00541C6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541C6F">
        <w:rPr>
          <w:rFonts w:ascii="Times New Roman" w:hAnsi="Times New Roman"/>
          <w:sz w:val="24"/>
          <w:szCs w:val="24"/>
        </w:rPr>
        <w:t>ля чего предназначено переключение передач «на ходу» в коробке передач</w:t>
      </w:r>
      <w:r w:rsidR="00E554E6" w:rsidRPr="00541C6F">
        <w:rPr>
          <w:rFonts w:ascii="Times New Roman" w:hAnsi="Times New Roman"/>
          <w:sz w:val="24"/>
          <w:szCs w:val="24"/>
        </w:rPr>
        <w:t>?</w:t>
      </w:r>
    </w:p>
    <w:p w:rsidR="00E554E6" w:rsidRPr="0011338F" w:rsidRDefault="00E554E6" w:rsidP="0011338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338F">
        <w:rPr>
          <w:rFonts w:ascii="Times New Roman" w:hAnsi="Times New Roman"/>
          <w:b/>
          <w:bCs/>
          <w:sz w:val="24"/>
          <w:szCs w:val="24"/>
          <w:lang w:eastAsia="ru-RU"/>
        </w:rPr>
        <w:t>Ш. Сообщение цели и задач занятия и изучение нового материала</w:t>
      </w:r>
    </w:p>
    <w:p w:rsidR="00E554E6" w:rsidRPr="0011338F" w:rsidRDefault="00E554E6" w:rsidP="00113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38F">
        <w:rPr>
          <w:rFonts w:ascii="Times New Roman" w:hAnsi="Times New Roman"/>
          <w:sz w:val="24"/>
          <w:szCs w:val="24"/>
          <w:lang w:eastAsia="ru-RU"/>
        </w:rPr>
        <w:t>Проблемные задачи и главные вопросы:</w:t>
      </w:r>
    </w:p>
    <w:p w:rsidR="00E554E6" w:rsidRDefault="00E554E6" w:rsidP="001133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Pr="0011338F">
        <w:rPr>
          <w:rFonts w:ascii="Times New Roman" w:hAnsi="Times New Roman"/>
          <w:sz w:val="24"/>
          <w:szCs w:val="24"/>
          <w:lang w:eastAsia="ru-RU"/>
        </w:rPr>
        <w:t>азначение, устройство и принцип работы</w:t>
      </w:r>
      <w:r w:rsidR="00694B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B17">
        <w:rPr>
          <w:rFonts w:ascii="Times New Roman" w:hAnsi="Times New Roman"/>
          <w:sz w:val="24"/>
          <w:szCs w:val="24"/>
        </w:rPr>
        <w:t>гидромеханической 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E554E6" w:rsidRDefault="00E554E6" w:rsidP="001133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B93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11338F">
        <w:rPr>
          <w:rFonts w:ascii="Times New Roman" w:hAnsi="Times New Roman"/>
          <w:sz w:val="24"/>
          <w:szCs w:val="24"/>
          <w:lang w:eastAsia="ru-RU"/>
        </w:rPr>
        <w:t>азначение, устройство и принцип работы</w:t>
      </w:r>
      <w:r w:rsidR="00694B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B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гидромеханического</w:t>
      </w:r>
      <w:r w:rsidR="00694B17" w:rsidRPr="00694B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трансформатор</w:t>
      </w:r>
      <w:r w:rsidR="00694B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94B17" w:rsidRPr="000940D4" w:rsidRDefault="00E554E6" w:rsidP="0011338F">
      <w:pPr>
        <w:shd w:val="clear" w:color="auto" w:fill="FFFFFF"/>
        <w:spacing w:after="0" w:line="240" w:lineRule="auto"/>
        <w:ind w:firstLine="709"/>
      </w:pPr>
      <w:r w:rsidRPr="000940D4">
        <w:rPr>
          <w:rFonts w:ascii="Times New Roman" w:hAnsi="Times New Roman"/>
          <w:sz w:val="24"/>
          <w:szCs w:val="24"/>
          <w:lang w:eastAsia="ru-RU"/>
        </w:rPr>
        <w:t xml:space="preserve">- Назначение, устройство и принцип работы </w:t>
      </w:r>
      <w:r w:rsidR="00694B17" w:rsidRPr="000940D4">
        <w:rPr>
          <w:rFonts w:ascii="Times New Roman" w:hAnsi="Times New Roman"/>
          <w:sz w:val="24"/>
          <w:szCs w:val="24"/>
          <w:lang w:eastAsia="ru-RU"/>
        </w:rPr>
        <w:t>механической двухступенчатой коробки передач</w:t>
      </w:r>
      <w:r w:rsidR="000940D4" w:rsidRPr="000940D4">
        <w:t xml:space="preserve"> </w:t>
      </w:r>
      <w:r w:rsidR="000940D4" w:rsidRPr="000940D4">
        <w:rPr>
          <w:rFonts w:ascii="Times New Roman" w:hAnsi="Times New Roman"/>
          <w:sz w:val="24"/>
          <w:szCs w:val="24"/>
          <w:lang w:eastAsia="ru-RU"/>
        </w:rPr>
        <w:t>гидромеханической передачи</w:t>
      </w:r>
      <w:r w:rsidRPr="000940D4">
        <w:rPr>
          <w:rFonts w:ascii="Times New Roman" w:hAnsi="Times New Roman"/>
          <w:sz w:val="24"/>
          <w:szCs w:val="24"/>
          <w:lang w:eastAsia="ru-RU"/>
        </w:rPr>
        <w:t>.</w:t>
      </w:r>
      <w:r w:rsidR="00694B17" w:rsidRPr="000940D4">
        <w:t xml:space="preserve"> </w:t>
      </w:r>
    </w:p>
    <w:p w:rsidR="00E554E6" w:rsidRDefault="00694B17" w:rsidP="001133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94B17">
        <w:rPr>
          <w:rFonts w:ascii="Times New Roman" w:hAnsi="Times New Roman"/>
          <w:sz w:val="24"/>
          <w:szCs w:val="24"/>
          <w:lang w:eastAsia="ru-RU"/>
        </w:rPr>
        <w:t xml:space="preserve">- Назначение, устройство и принцип работы </w:t>
      </w:r>
      <w:r w:rsidR="005671CC">
        <w:rPr>
          <w:rFonts w:ascii="Times New Roman" w:hAnsi="Times New Roman"/>
          <w:sz w:val="24"/>
          <w:szCs w:val="24"/>
          <w:lang w:eastAsia="ru-RU"/>
        </w:rPr>
        <w:t>двухступенчатой гидромеханической коробки</w:t>
      </w:r>
      <w:r w:rsidR="005671CC" w:rsidRPr="005671CC">
        <w:rPr>
          <w:rFonts w:ascii="Times New Roman" w:hAnsi="Times New Roman"/>
          <w:sz w:val="24"/>
          <w:szCs w:val="24"/>
          <w:lang w:eastAsia="ru-RU"/>
        </w:rPr>
        <w:t xml:space="preserve"> передач легкового автомобиля</w:t>
      </w:r>
      <w:r w:rsidRPr="00694B17">
        <w:rPr>
          <w:rFonts w:ascii="Times New Roman" w:hAnsi="Times New Roman"/>
          <w:sz w:val="24"/>
          <w:szCs w:val="24"/>
          <w:lang w:eastAsia="ru-RU"/>
        </w:rPr>
        <w:t>.</w:t>
      </w:r>
    </w:p>
    <w:bookmarkEnd w:id="0"/>
    <w:p w:rsidR="004F434C" w:rsidRPr="004F434C" w:rsidRDefault="004F434C" w:rsidP="00106073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Основным неудобством при использовании механических сту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пенчатых коробок 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передач является то, что водителю для пере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ключения передач постоянно приходится нажимать на педаль сцеп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 перемещать рычаг переключения. Это требует от него зна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чительных усилий, особенно в условиях городского движения или при управлении автомобилем, работающим с частыми останов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ками. Для устранения таких неудобств и облегчения работы води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теля на легковых, грузовых автомобилях и автобусах широко при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меняют гидромеханические коробки передач. Они выполняют од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новременно функции сцепления и коробки передач с автомати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ческим или полуавтоматическим переключением передач. Управ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движением автомобиля в этом случае осуществляется педа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лью подачи топлива и при необходимости тормозной педалью.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i/>
          <w:sz w:val="24"/>
          <w:szCs w:val="24"/>
          <w:lang w:eastAsia="ru-RU"/>
        </w:rPr>
        <w:t>Гидромеханическая передача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из гидротранс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форматора и механической коробки передач, которая может быть двух-, тре</w:t>
      </w:r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х-</w:t>
      </w:r>
      <w:proofErr w:type="gram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многовальной</w:t>
      </w:r>
      <w:proofErr w:type="spell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, а также планетарной.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Гидромеханическую передачу с вальными механическими ко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робками передач применяют главным образом на грузовых авто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мобилях и автобусах. Для переключения передач в таких коробках используют многодисковые муфты (фрикционы), работающие в масле, а иногда для переключения низшей передачи и заднего хода используют зубчатую муфту. Переключение передач фрикци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онами происходит без снижения частоты вращения коленчатого вала двигателя, т.е. бесступенчато — без разрыва передаваемых мощности и крутящего момента.</w:t>
      </w:r>
    </w:p>
    <w:p w:rsidR="004F434C" w:rsidRPr="004F434C" w:rsidRDefault="006F0837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6.5pt;margin-top:34.65pt;width:275.7pt;height:175.6pt;z-index:2">
            <v:imagedata r:id="rId7" o:title=""/>
            <w10:wrap type="square"/>
          </v:shape>
        </w:pic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>Гидромеханические коробки с планетарными механическими коробками передач широко распространены на легковых, грузо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автомобилях и автобусах. Их преимуществами являются ком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пактность конструкции, меньшая металлоемкость, больший срок службы и меньшая шумность. Недостатки — сложность, высокая стоимость, пониженный КПД.</w:t>
      </w:r>
    </w:p>
    <w:p w:rsidR="005671CC" w:rsidRPr="004F434C" w:rsidRDefault="00376268" w:rsidP="0037626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Риунок</w:t>
      </w:r>
      <w:proofErr w:type="spellEnd"/>
      <w:r w:rsidR="005671CC">
        <w:rPr>
          <w:rFonts w:ascii="Times New Roman" w:eastAsia="Times New Roman" w:hAnsi="Times New Roman"/>
          <w:sz w:val="24"/>
          <w:szCs w:val="24"/>
          <w:lang w:eastAsia="ru-RU"/>
        </w:rPr>
        <w:t xml:space="preserve"> 1-</w:t>
      </w:r>
      <w:r w:rsidR="005671CC"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вид </w:t>
      </w:r>
      <w:proofErr w:type="spellStart"/>
      <w:proofErr w:type="gramStart"/>
      <w:r w:rsidR="005671CC" w:rsidRPr="004F434C">
        <w:rPr>
          <w:rFonts w:ascii="Times New Roman" w:eastAsia="Times New Roman" w:hAnsi="Times New Roman"/>
          <w:sz w:val="24"/>
          <w:szCs w:val="24"/>
          <w:lang w:eastAsia="ru-RU"/>
        </w:rPr>
        <w:t>гидромеханичес</w:t>
      </w:r>
      <w:proofErr w:type="spellEnd"/>
      <w:r w:rsidR="005671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671CC" w:rsidRPr="004F434C">
        <w:rPr>
          <w:rFonts w:ascii="Times New Roman" w:eastAsia="Times New Roman" w:hAnsi="Times New Roman"/>
          <w:sz w:val="24"/>
          <w:szCs w:val="24"/>
          <w:lang w:eastAsia="ru-RU"/>
        </w:rPr>
        <w:t>кой</w:t>
      </w:r>
      <w:proofErr w:type="gramEnd"/>
      <w:r w:rsidR="005671CC"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передачи:</w:t>
      </w:r>
    </w:p>
    <w:p w:rsidR="005671CC" w:rsidRPr="004F434C" w:rsidRDefault="005671CC" w:rsidP="0056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рычаг привод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центробежного регулятора; 2-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корпус 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шня включения заднего хода; 3-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крышка механизма переключения передач; 4 — трубка клапана блокировки;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переключатели периферийных золотников;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картер гидротрансформатора;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клапан блокировки в сборе;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корпус опоры гидротран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сформатора;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ведущий фланец;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кронштейн передней опоры;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картер коробки передач;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поддон;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датчик привода спидометра;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ведомый фланец;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кронштейн задней опоры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i/>
          <w:sz w:val="24"/>
          <w:szCs w:val="24"/>
          <w:lang w:eastAsia="ru-RU"/>
        </w:rPr>
        <w:t>Гидромеханическая передача (ГМП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) состоит из передней опо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ры, гидромеханического трансформатора и двух-, трех-, четырех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ступенчатой коробки передач, действующей автоматически в зави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симости от изменения скоростного и нагрузочного режимов ра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боты двигателя. При этом передняя опора ГМП передает крутя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щий момент от коленчатого вала двигателя через карданную пе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редачу к насосному колесу гидротрансформатора и одновременно является корпусом гидротрансформатора. Общее устройство ГМП автобуса ЛиАЗ-5256 показано на рис. </w:t>
      </w:r>
      <w:r w:rsidR="005671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i/>
          <w:sz w:val="24"/>
          <w:szCs w:val="24"/>
          <w:lang w:eastAsia="ru-RU"/>
        </w:rPr>
        <w:t>Гидромеханический трансформатор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. Включаемый между двига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телем и трансмиссией автомобиля гидротрансформатор представ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собой гидравлический механизм, обеспечивающий автома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тическое изменение передаваемого от двигателя крутящего мо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в соответствии с изменениями нагрузки на ведомом валу коробки перед</w:t>
      </w:r>
      <w:r w:rsidR="005671CC">
        <w:rPr>
          <w:rFonts w:ascii="Times New Roman" w:eastAsia="Times New Roman" w:hAnsi="Times New Roman"/>
          <w:sz w:val="24"/>
          <w:szCs w:val="24"/>
          <w:lang w:eastAsia="ru-RU"/>
        </w:rPr>
        <w:t>ач. В гидротрансформаторе (рис. 2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, а) имеются три рабочих колеса с криволинейными лопатками: вращающееся насосное 2, турбинное 4 и колесо-реактор 3. Насосное колесо 2 соединено с корпусом 8 (ротором) гидротрансформатора и через него — с коленчатым 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валом 7 двигателя. Турбинное колесо 4 свя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зано через ведомый вал 5 с трансмиссией автомобиля.</w:t>
      </w:r>
    </w:p>
    <w:p w:rsidR="000940D4" w:rsidRDefault="006F0837" w:rsidP="000940D4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3" type="#_x0000_t75" style="position:absolute;left:0;text-align:left;margin-left:839.3pt;margin-top:20.45pt;width:332.8pt;height:150.15pt;z-index:3;mso-position-horizontal:right">
            <v:imagedata r:id="rId8" o:title=""/>
            <w10:wrap type="square"/>
          </v:shape>
        </w:pic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>Колесо-реактор 3 установлено на неподвижном пустотелом валу</w:t>
      </w:r>
      <w:r w:rsidR="005671CC">
        <w:rPr>
          <w:rFonts w:ascii="Times New Roman" w:eastAsia="Times New Roman" w:hAnsi="Times New Roman"/>
          <w:sz w:val="24"/>
          <w:szCs w:val="24"/>
          <w:lang w:eastAsia="ru-RU"/>
        </w:rPr>
        <w:t xml:space="preserve"> 6, закрепленном на картере </w:t>
      </w:r>
      <w:proofErr w:type="spellStart"/>
      <w:proofErr w:type="gramStart"/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>гидротрансфор</w:t>
      </w:r>
      <w:r w:rsidR="005671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>матора</w:t>
      </w:r>
      <w:proofErr w:type="spellEnd"/>
      <w:proofErr w:type="gramEnd"/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40D4" w:rsidRPr="004F434C" w:rsidRDefault="000940D4" w:rsidP="000940D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Гидро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трансформатор</w:t>
      </w:r>
      <w:proofErr w:type="gram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940D4" w:rsidRPr="004F434C" w:rsidRDefault="000940D4" w:rsidP="0009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схема работы;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детали;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коленчатый вал двигателя;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насосное колесо;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колесо-реактор;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турбинное колесо;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ведомый вал;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вал колеса-реактора;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муфта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свободного хода;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корпус гидротранс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форматора;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маховик двигателя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Муфта сво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бодного хода 7 позволяет колесу-реактору 3 вращаться только в одном направлении попутно с вращением насосного колес</w:t>
      </w:r>
      <w:r w:rsidR="005671CC">
        <w:rPr>
          <w:rFonts w:ascii="Times New Roman" w:eastAsia="Times New Roman" w:hAnsi="Times New Roman"/>
          <w:sz w:val="24"/>
          <w:szCs w:val="24"/>
          <w:lang w:eastAsia="ru-RU"/>
        </w:rPr>
        <w:t>а 2. Тур</w:t>
      </w:r>
      <w:r w:rsidR="005671CC">
        <w:rPr>
          <w:rFonts w:ascii="Times New Roman" w:eastAsia="Times New Roman" w:hAnsi="Times New Roman"/>
          <w:sz w:val="24"/>
          <w:szCs w:val="24"/>
          <w:lang w:eastAsia="ru-RU"/>
        </w:rPr>
        <w:softHyphen/>
        <w:t>бинное колесо 4 (рис. 2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, б), колесо-реактор 3 и насосное коле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со 2 установлены внутри корпуса 8, закрепленного на маховике 9 двигателя. Внутренняя часть корпуса 8 является рабочей полостью гидротрансформатора, которая заполняется циркулирующим под давлением маловязким маслом.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Корпус гидротрансформатора в сборе с расположенными в нем рабочими колесами помещен на подшипниках внутри зак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рытого неподвижного картера, передняя часть которого являет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опорой гидротрансформатора при установке его на автомобиле или автобусе.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При работе гидротрансформатора масло, нагнетаемое в рабо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чую полость, захватывается лопатками вращающегося насосного колеса 2, отбрасывается центробежной силой вдоль криволиней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лопаток к его наружной окружности и поступает на лопатки турбинного колеса 4. В результате создаваемого при этом давления масла турбинное колесо 4 приводится в движение вместе с ведо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мым валом 5. Далее масло поступает на лопатки колеса-реактора 3 гидротрансформатора, изменяющего направление потока жидко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сти, и затем в насосное колесо, непрерывно циркулируя по замк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нутому кругу рабочей полости и участвуя в общем вращении с колесами гидротрансформатора, как указано стрелками. От давле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масла, приложенного к турбинному колесу, заклинивается муфта свободного хода, благодаря чему колесо-реактор становит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неподвижным.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Наличие неподвижного колеса-ректора 3 (лопатки которого расположены так, что они изменяют направление проходящего через него потока жидкости) способствует возникновению на лопатках реактора реактивного момента, воздействующего через жидкость на лопатки турбинного колеса дополнительно к момен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ту, передаваемому на него от насосного колеса. Следовательно, колесо реактора дает возможность получать на валу турбинного колеса крутящий момент, отличный от момента, передаваемого двигателем.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Чем медленнее вращается турбинное колесо (по сравнению с насосным) от приложенной к валу турбинного колеса внешней нагрузки, тем значительнее лопатки реактора изменяют направ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проходящего через него потока жидкости и тем больший дополнительный момент передается от колеса-реактора турбин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ному колесу, в результате чего увеличивается крутящий момент, передаваемый от его вала на трансмиссию.</w:t>
      </w:r>
      <w:proofErr w:type="gramEnd"/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Способность гидротрансформатора автоматически изменять (трансформировать) соотношение моментов на валах в зависимос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 от соотношения частоты вращения 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ведущего и ведомого валов, </w:t>
      </w:r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следовательно, и от внешней нагрузки является его основной особенностью. Таким образом, действие гидротрансформатора подобно действию коробки передач с автоматическим изменением передаточных чисел.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Но так как диапазон изменения крутящего момента гидротранс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форматором недостаточен для различных условий движения автомобилей, а также он не обеспечивает получение передачи заднего хода, на автомобилях и автобусах гидротрансформатор обычно устанавливают с механической коробкой передач.</w:t>
      </w:r>
    </w:p>
    <w:p w:rsidR="004F434C" w:rsidRPr="004F434C" w:rsidRDefault="006F0837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4" type="#_x0000_t75" style="position:absolute;left:0;text-align:left;margin-left:184.35pt;margin-top:6.65pt;width:310.5pt;height:184.5pt;z-index:4">
            <v:imagedata r:id="rId9" o:title=""/>
            <w10:wrap type="square"/>
          </v:shape>
        </w:pic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Типичным примером </w:t>
      </w:r>
      <w:r w:rsidR="004F434C" w:rsidRPr="004F43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взаимодействия </w:t>
      </w:r>
      <w:proofErr w:type="spellStart"/>
      <w:proofErr w:type="gramStart"/>
      <w:r w:rsidR="004F434C" w:rsidRPr="004F434C">
        <w:rPr>
          <w:rFonts w:ascii="Times New Roman" w:eastAsia="Times New Roman" w:hAnsi="Times New Roman"/>
          <w:i/>
          <w:sz w:val="24"/>
          <w:szCs w:val="24"/>
          <w:lang w:eastAsia="ru-RU"/>
        </w:rPr>
        <w:t>гидротрансфор</w:t>
      </w:r>
      <w:r w:rsidR="001178E3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4F434C" w:rsidRPr="004F434C">
        <w:rPr>
          <w:rFonts w:ascii="Times New Roman" w:eastAsia="Times New Roman" w:hAnsi="Times New Roman"/>
          <w:i/>
          <w:sz w:val="24"/>
          <w:szCs w:val="24"/>
          <w:lang w:eastAsia="ru-RU"/>
        </w:rPr>
        <w:t>матора</w:t>
      </w:r>
      <w:proofErr w:type="spellEnd"/>
      <w:proofErr w:type="gramEnd"/>
      <w:r w:rsidR="004F434C" w:rsidRPr="004F43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механической коробки передач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proofErr w:type="spellStart"/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>гидро</w:t>
      </w:r>
      <w:proofErr w:type="spellEnd"/>
      <w:r w:rsidR="001178E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>механическая пе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редача (рис. </w:t>
      </w:r>
      <w:r w:rsidR="005671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>) автобуса ЛиАЗ-677М. Передача состоит из гид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ротрансформатора</w:t>
      </w:r>
      <w:proofErr w:type="gramStart"/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>, корпус 3 которого через приводной вал 1 соединяется с коленчатым валом двигателя и механической двух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ступенчатой коробкой передач Б с автоматическим управлением. Понижающая передача коробки имеет передаточное число 1,79, передача заднего хода —1,71.</w:t>
      </w:r>
    </w:p>
    <w:p w:rsidR="004F434C" w:rsidRPr="004F434C" w:rsidRDefault="005671C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Рисунок-3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Схема гидромеханической пе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редачи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гидротрансформатор; Б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коробка передач; В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фрикцион коробки пере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дач; 1 - приводной вал; 2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фрикцион блокировки насосного и турбинного колес; 3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корпус гидротрансформатора; 4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турбинное колесо; 5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колесо-реактор; 6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насосное колесо; 7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ведущий вал; 8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шестерня промежуточного вала; 9, 10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передние и задние фрикционные диски; 11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муфта переключения передач; 12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ведомая шестерня заднего хода; 13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ведомый вал; 14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промежуточная шестерня заднего хода; 15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ведущее колесо передачи заднего хода;</w:t>
      </w:r>
      <w:proofErr w:type="gram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промежуточный вал; 17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шестерня передачи переднего хода; 18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ведущее колесо передач переднего хода; 19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колесо привода промежуточного вала; 20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опора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i/>
          <w:sz w:val="24"/>
          <w:szCs w:val="24"/>
          <w:lang w:eastAsia="ru-RU"/>
        </w:rPr>
        <w:t>Механическая двухступенчатая коробка передач.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Коробка пере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представляет собой зубчатый двухступенчатый редуктор с рас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положенным в нем ведущим 7, ведомым 13 и промежуточным 16 валами.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Ведущий вал 7 установлен на двух шарикоподшипниках и про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ходит через опору 20, на которой установлено колесо-реактор 5 с муфтой свободного хода.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На шлицах переднего конца вала крепится турбинное колесо 4, приводящее вал во вращение. На заднем конце вала 7 установлена шестерня 8 привода промежуточного вала и расположен двойной фрикцион</w:t>
      </w:r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многодискового сцепления с передними дисками 9 и задними 10. Задние фрикционные диски служат для включения прямой, а передние - для включения понижающей передачи.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Промежуточный вал 16 установлен на двух подшипниках каче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На нем жестко закреплены зубчатое колесо 19 привода вала и ведущие колеса 18 передачи переднего и 15 заднего ходов. В зацеп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лении с последним находится шестерня 14.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Ведомый вал 13 изготовлен как одно целое со ступицей муфты 11. На переднем конце вала установлены фрикционные диски 10. В средней части вала на подшипниках скольжения установлены ведомая шестерня 17 передачи переднего хода и ведомая шестер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ня 12 передачи заднего хода с зубчатыми полумуфтами.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При работе двигателя через гидротрансформатор (насосное 6 и турбинное 4 колеса, колесо-реактор 5) крутящий момент переда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на вал 7 коробки передач.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понижающей передаче замкнуты передние диски двойного фрикциона</w:t>
      </w:r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, блокирующие шестерню 8 ведущего вала 7. Муфта 11 свободного хода находится в крайнем левом положении и блокирует на ведомом валу шестерню 17. При этом крутящий момент от веду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щего вала через передние диски 9 фрикциона</w:t>
      </w:r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, шестерню 8, зубчатые колеса 19, 18, шестерню 17и муфту 11 передается на ведомый вал коробки передач, а от него — к ведущим колесам автомобиля.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прямой передаче замкнуты задние диски 10 двойного фрикциона В. При этом муфта 11 находится </w:t>
      </w:r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нейтральном положений. В этом случае в результате фрикционного сопряжения ведущий и ведомый валы жестко соединяются между собой, и крутящий момент передается без изменений.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При передаче заднего хода включаются передние диски 9 двой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фрикциона, муфта 11 переводится в крайне правое положе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ние, блокируя шестерню 12 заднего хода. При этом крутящий момент от ведущего вала через зубчатые колеса 8 и 19 передается на промежуточный вал 16, а от него — через колесо 15, шестерни 14 и 12 на ведомый вал 13, изменяя при этом при помощи шестерни 14 его направление вращения.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 условиях эксплуатации могут возникать такие режимы рабо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гидромеханических передач, когда гидротрансформатор при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нудительно блокируется, т.е. его насосное и турбинное колеса жестко соединяются между собой в результате включения фрик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 2, и он переходит на режим работы гидромуфты, при кото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ром передаваемый момент не изменяется.</w:t>
      </w:r>
    </w:p>
    <w:p w:rsidR="004F434C" w:rsidRPr="004F434C" w:rsidRDefault="006F0837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1" type="#_x0000_t75" style="position:absolute;left:0;text-align:left;margin-left:360.75pt;margin-top:47.2pt;width:171.45pt;height:164.05pt;z-index:1;mso-position-horizontal:right;mso-position-vertical:absolute">
            <v:imagedata r:id="rId10" o:title=""/>
            <w10:wrap type="square"/>
          </v:shape>
        </w:pict>
      </w:r>
      <w:r w:rsidR="004F434C" w:rsidRPr="004F434C">
        <w:rPr>
          <w:rFonts w:ascii="Times New Roman" w:eastAsia="Times New Roman" w:hAnsi="Times New Roman"/>
          <w:i/>
          <w:sz w:val="24"/>
          <w:szCs w:val="24"/>
          <w:lang w:eastAsia="ru-RU"/>
        </w:rPr>
        <w:t>Двухступенчатая гидромеханическая коробка передач легкового автомобиля</w:t>
      </w:r>
      <w:r w:rsidR="004F434C"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из гидротрансформатора, механической планетарной коробки передач с двумя одинаковыми планетарными механизмами, многодисковым фрикционом и двумя ленточными тормозными механизмами и гидравлической системы управления с кнопочным переключением передач, обеспечивающим нейтральное положение, задний ход, первую передачу и движение с автоматическим переключением передач.</w:t>
      </w:r>
    </w:p>
    <w:p w:rsidR="000940D4" w:rsidRPr="004F434C" w:rsidRDefault="000940D4" w:rsidP="000940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унок 4-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Планетарный механизм:</w:t>
      </w:r>
    </w:p>
    <w:p w:rsidR="000940D4" w:rsidRPr="004F434C" w:rsidRDefault="000940D4" w:rsidP="0009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ведущий вал;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эпициклическая шестерня;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сателлит;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водило;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ведомый вал;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солнечная шес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терня; 7тормоз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i/>
          <w:sz w:val="24"/>
          <w:szCs w:val="24"/>
          <w:lang w:eastAsia="ru-RU"/>
        </w:rPr>
        <w:t>Планетарная коробка передач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служит для расширения диапа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зона работы гидротрансформато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 и состоит из нескольких планетарных механизмов. В простейшем планетарном механизме (рис. </w:t>
      </w:r>
      <w:r w:rsidR="0037626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) солнечная шестерня 6, закрепленная на ведущем валу 1, находится в зацеплении с шестер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нями-сателлитами 3, свободно установленными на своих осях. </w:t>
      </w:r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Оси сателлитов закреплены на </w:t>
      </w:r>
      <w:proofErr w:type="spell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водиле</w:t>
      </w:r>
      <w:proofErr w:type="spell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4, жестко соединенном с ведо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мым валом 5, а сами сателлиты находятся в зацеплении с эпи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циклической шестерней 2, имеющей внутренние зубья.</w:t>
      </w:r>
      <w:proofErr w:type="gramEnd"/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Передача крутящего момента, с ведущего вала 1 на ведомый вал 5 возможна только при заторможенной эпициклической шес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терне 2 с помощью ленточного тормоза 7. В этом случае при вра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щении шестерни 6 сателлиты 3, перекатываясь по зубьям непо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движной шестерни 2, вращаются вокруг своих осей и одновре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менно </w:t>
      </w:r>
      <w:proofErr w:type="gram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через водило</w:t>
      </w:r>
      <w:proofErr w:type="gram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4 вращают ведомый вал 5. При растормаживании шестерни 2 сателлиты 3, свободно перекатываясь по шестер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не 6, вращают шестерню 2, а вал 5 остается неподвижным.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В нейтральном положении фрикцион, а также тормозные механизмы выключены. Автомобиль трогается с места при включенной первой передаче. В этом случае масло под давлением поступает в цилиндр тормозного механизма 7, лента которого затягивается, и солнечная шестерня планетарного механизма 6 останавливается.</w:t>
      </w:r>
    </w:p>
    <w:p w:rsidR="004F434C" w:rsidRPr="004F434C" w:rsidRDefault="004F434C" w:rsidP="004F434C">
      <w:pPr>
        <w:widowControl w:val="0"/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разгоне автомобиля происходит автоматическое переклю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чение на </w:t>
      </w:r>
      <w:r w:rsidRPr="004F434C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передачу, что обеспечивается одновременным выклю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чением тормозного механизма и включением фрикциона. В этом случае сателлиты-шестерни 3 </w:t>
      </w:r>
      <w:proofErr w:type="spellStart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>разблокируются</w:t>
      </w:r>
      <w:proofErr w:type="spellEnd"/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вра</w:t>
      </w:r>
      <w:r w:rsidRPr="004F434C">
        <w:rPr>
          <w:rFonts w:ascii="Times New Roman" w:eastAsia="Times New Roman" w:hAnsi="Times New Roman"/>
          <w:sz w:val="24"/>
          <w:szCs w:val="24"/>
          <w:lang w:eastAsia="ru-RU"/>
        </w:rPr>
        <w:softHyphen/>
        <w:t>щаются как одно целое.</w:t>
      </w:r>
    </w:p>
    <w:p w:rsidR="004F434C" w:rsidRDefault="004F434C" w:rsidP="0028579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54E6" w:rsidRPr="00285794" w:rsidRDefault="00E554E6" w:rsidP="0028579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5794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285794">
        <w:rPr>
          <w:rFonts w:ascii="Times New Roman" w:hAnsi="Times New Roman"/>
          <w:b/>
          <w:bCs/>
          <w:sz w:val="24"/>
          <w:szCs w:val="24"/>
          <w:lang w:eastAsia="ru-RU"/>
        </w:rPr>
        <w:t>. Закрепление изученного материала</w:t>
      </w:r>
    </w:p>
    <w:p w:rsidR="00E554E6" w:rsidRPr="00285794" w:rsidRDefault="00E554E6" w:rsidP="00285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794">
        <w:rPr>
          <w:rFonts w:ascii="Times New Roman" w:hAnsi="Times New Roman"/>
          <w:sz w:val="24"/>
          <w:szCs w:val="24"/>
          <w:lang w:eastAsia="ru-RU"/>
        </w:rPr>
        <w:t>Самостоятельная работа с изучаемым материалом.</w:t>
      </w:r>
    </w:p>
    <w:p w:rsidR="00E554E6" w:rsidRPr="00285794" w:rsidRDefault="000940D4" w:rsidP="00285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 каждой бригадой ставятся</w:t>
      </w:r>
      <w:r w:rsidR="00E554E6" w:rsidRPr="00285794">
        <w:rPr>
          <w:rFonts w:ascii="Times New Roman" w:hAnsi="Times New Roman"/>
          <w:sz w:val="24"/>
          <w:szCs w:val="24"/>
          <w:lang w:eastAsia="ru-RU"/>
        </w:rPr>
        <w:t xml:space="preserve"> проблемные задачи, которые ей необходимо решить в определенной последовательности и за определенный период: </w:t>
      </w:r>
    </w:p>
    <w:p w:rsidR="00E554E6" w:rsidRPr="00285794" w:rsidRDefault="00E554E6" w:rsidP="00285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794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Определение наименования </w:t>
      </w:r>
      <w:r w:rsidRPr="0011338F">
        <w:rPr>
          <w:rFonts w:ascii="Times New Roman" w:hAnsi="Times New Roman"/>
          <w:sz w:val="24"/>
          <w:szCs w:val="24"/>
        </w:rPr>
        <w:t>деталей</w:t>
      </w:r>
      <w:r>
        <w:rPr>
          <w:rFonts w:ascii="Times New Roman" w:hAnsi="Times New Roman"/>
          <w:sz w:val="24"/>
          <w:szCs w:val="24"/>
        </w:rPr>
        <w:t xml:space="preserve"> по цифрам</w:t>
      </w:r>
      <w:r w:rsidRPr="0011338F">
        <w:rPr>
          <w:rFonts w:ascii="Times New Roman" w:hAnsi="Times New Roman"/>
          <w:sz w:val="24"/>
          <w:szCs w:val="24"/>
        </w:rPr>
        <w:t>, обозначенных н</w:t>
      </w:r>
      <w:r>
        <w:rPr>
          <w:rFonts w:ascii="Times New Roman" w:hAnsi="Times New Roman"/>
          <w:sz w:val="24"/>
          <w:szCs w:val="24"/>
        </w:rPr>
        <w:t>а рисунке</w:t>
      </w:r>
      <w:r w:rsidRPr="00285794">
        <w:rPr>
          <w:rFonts w:ascii="Times New Roman" w:hAnsi="Times New Roman"/>
          <w:sz w:val="24"/>
          <w:szCs w:val="24"/>
          <w:lang w:eastAsia="ru-RU"/>
        </w:rPr>
        <w:t>.</w:t>
      </w:r>
    </w:p>
    <w:p w:rsidR="00E554E6" w:rsidRDefault="00E554E6" w:rsidP="00285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794">
        <w:rPr>
          <w:rFonts w:ascii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sz w:val="24"/>
          <w:szCs w:val="24"/>
          <w:lang w:eastAsia="ru-RU"/>
        </w:rPr>
        <w:t xml:space="preserve">Существенные конструктивные отличия </w:t>
      </w:r>
      <w:r w:rsidR="00156C40">
        <w:rPr>
          <w:rFonts w:ascii="Times New Roman" w:hAnsi="Times New Roman"/>
          <w:sz w:val="24"/>
          <w:szCs w:val="24"/>
          <w:lang w:eastAsia="ru-RU"/>
        </w:rPr>
        <w:t>механической двухступенчатой коробки</w:t>
      </w:r>
      <w:r w:rsidR="00156C40" w:rsidRPr="00156C40">
        <w:rPr>
          <w:rFonts w:ascii="Times New Roman" w:hAnsi="Times New Roman"/>
          <w:sz w:val="24"/>
          <w:szCs w:val="24"/>
          <w:lang w:eastAsia="ru-RU"/>
        </w:rPr>
        <w:t xml:space="preserve"> передач</w:t>
      </w:r>
      <w:r w:rsidR="00156C40">
        <w:rPr>
          <w:rFonts w:ascii="Times New Roman" w:hAnsi="Times New Roman"/>
          <w:sz w:val="24"/>
          <w:szCs w:val="24"/>
          <w:lang w:eastAsia="ru-RU"/>
        </w:rPr>
        <w:t xml:space="preserve"> и двухступенчатой гидромеханической коробки</w:t>
      </w:r>
      <w:r w:rsidR="00156C40" w:rsidRPr="00156C40">
        <w:rPr>
          <w:rFonts w:ascii="Times New Roman" w:hAnsi="Times New Roman"/>
          <w:sz w:val="24"/>
          <w:szCs w:val="24"/>
          <w:lang w:eastAsia="ru-RU"/>
        </w:rPr>
        <w:t xml:space="preserve"> передач легкового автомобиля</w:t>
      </w:r>
      <w:r w:rsidRPr="00285794">
        <w:rPr>
          <w:rFonts w:ascii="Times New Roman" w:hAnsi="Times New Roman"/>
          <w:sz w:val="24"/>
          <w:szCs w:val="24"/>
          <w:lang w:eastAsia="ru-RU"/>
        </w:rPr>
        <w:t>.</w:t>
      </w:r>
    </w:p>
    <w:p w:rsidR="00E554E6" w:rsidRPr="00285794" w:rsidRDefault="00E554E6" w:rsidP="00285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4E6" w:rsidRPr="00285794" w:rsidRDefault="00E554E6" w:rsidP="00285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794">
        <w:rPr>
          <w:rFonts w:ascii="Times New Roman" w:hAnsi="Times New Roman"/>
          <w:sz w:val="24"/>
          <w:szCs w:val="24"/>
          <w:lang w:eastAsia="ru-RU"/>
        </w:rPr>
        <w:t>Контрольные вопросы:</w:t>
      </w:r>
    </w:p>
    <w:p w:rsidR="00E554E6" w:rsidRPr="00523503" w:rsidRDefault="00E554E6" w:rsidP="00EA4D99">
      <w:pPr>
        <w:tabs>
          <w:tab w:val="left" w:pos="51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5794">
        <w:rPr>
          <w:rFonts w:ascii="Times New Roman" w:hAnsi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50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5235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бъясните назначение, устройство и </w:t>
      </w:r>
      <w:r w:rsidR="00122D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 </w:t>
      </w:r>
      <w:r w:rsidRPr="00523503">
        <w:rPr>
          <w:rFonts w:ascii="Times New Roman" w:hAnsi="Times New Roman"/>
          <w:color w:val="000000"/>
          <w:sz w:val="24"/>
          <w:szCs w:val="24"/>
          <w:lang w:eastAsia="ru-RU"/>
        </w:rPr>
        <w:t>работ</w:t>
      </w:r>
      <w:r w:rsidR="00122DFD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5235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56C40">
        <w:rPr>
          <w:rFonts w:ascii="Times New Roman" w:hAnsi="Times New Roman"/>
          <w:color w:val="000000"/>
          <w:sz w:val="24"/>
          <w:szCs w:val="24"/>
          <w:lang w:eastAsia="ru-RU"/>
        </w:rPr>
        <w:t>гидротрансфор</w:t>
      </w:r>
      <w:r w:rsidR="00156C40" w:rsidRPr="00156C40">
        <w:rPr>
          <w:rFonts w:ascii="Times New Roman" w:hAnsi="Times New Roman"/>
          <w:color w:val="000000"/>
          <w:sz w:val="24"/>
          <w:szCs w:val="24"/>
          <w:lang w:eastAsia="ru-RU"/>
        </w:rPr>
        <w:t>матора</w:t>
      </w:r>
      <w:r w:rsidRPr="0052350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54E6" w:rsidRPr="00523503" w:rsidRDefault="00156C40" w:rsidP="00490A96">
      <w:pPr>
        <w:tabs>
          <w:tab w:val="left" w:pos="529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proofErr w:type="gramStart"/>
      <w:r w:rsidR="00E554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4E6" w:rsidRPr="0052350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="00E554E6" w:rsidRPr="005235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бъясните работу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планетарной</w:t>
      </w:r>
      <w:r w:rsidR="00122D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коробки</w:t>
      </w:r>
      <w:r w:rsidRPr="00156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передач</w:t>
      </w:r>
      <w:r w:rsidR="00E554E6" w:rsidRPr="0052350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54E6" w:rsidRPr="00285794" w:rsidRDefault="00E554E6" w:rsidP="0028579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5794">
        <w:rPr>
          <w:rFonts w:ascii="Times New Roman" w:hAnsi="Times New Roman"/>
          <w:b/>
          <w:sz w:val="24"/>
          <w:szCs w:val="24"/>
          <w:lang w:eastAsia="ru-RU"/>
        </w:rPr>
        <w:t>V.    Анализ и оценка итогов работы   </w:t>
      </w:r>
    </w:p>
    <w:p w:rsidR="00E554E6" w:rsidRPr="00285794" w:rsidRDefault="00E554E6" w:rsidP="0028579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5794">
        <w:rPr>
          <w:rFonts w:ascii="Times New Roman" w:hAnsi="Times New Roman"/>
          <w:b/>
          <w:sz w:val="24"/>
          <w:szCs w:val="24"/>
          <w:lang w:eastAsia="ru-RU"/>
        </w:rPr>
        <w:t>VI.    Рефлексия и домашнее задание</w:t>
      </w:r>
    </w:p>
    <w:p w:rsidR="00E554E6" w:rsidRPr="00285794" w:rsidRDefault="00E554E6" w:rsidP="002857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5794">
        <w:rPr>
          <w:rFonts w:ascii="Times New Roman" w:hAnsi="Times New Roman"/>
          <w:sz w:val="24"/>
          <w:szCs w:val="24"/>
          <w:lang w:eastAsia="ru-RU"/>
        </w:rPr>
        <w:t xml:space="preserve">На столе лежат две перчатки (белая и черная). Студенту необходимо выбрать одну перчатку. Задаю вопрос: Вы сегодня уже готовы, выполнить разборку </w:t>
      </w:r>
      <w:r w:rsidR="00156C40" w:rsidRPr="00156C40">
        <w:rPr>
          <w:rFonts w:ascii="Times New Roman" w:hAnsi="Times New Roman"/>
          <w:sz w:val="24"/>
          <w:szCs w:val="24"/>
          <w:lang w:eastAsia="ru-RU"/>
        </w:rPr>
        <w:t>гидротрансформатор</w:t>
      </w:r>
      <w:r w:rsidRPr="00285794">
        <w:rPr>
          <w:rFonts w:ascii="Times New Roman" w:hAnsi="Times New Roman"/>
          <w:sz w:val="24"/>
          <w:szCs w:val="24"/>
          <w:lang w:eastAsia="ru-RU"/>
        </w:rPr>
        <w:t xml:space="preserve"> (белая – я ещё не готов, а чёрная – я смело могу выполнить)? </w:t>
      </w:r>
    </w:p>
    <w:p w:rsidR="00E554E6" w:rsidRPr="00285794" w:rsidRDefault="00E554E6" w:rsidP="00023BE2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794">
        <w:rPr>
          <w:rFonts w:ascii="Times New Roman" w:hAnsi="Times New Roman"/>
          <w:bCs/>
          <w:sz w:val="24"/>
          <w:szCs w:val="24"/>
          <w:lang w:eastAsia="ru-RU"/>
        </w:rPr>
        <w:t>д/з</w:t>
      </w:r>
    </w:p>
    <w:p w:rsidR="00E554E6" w:rsidRPr="00285794" w:rsidRDefault="001178E3" w:rsidP="00117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8E3">
        <w:rPr>
          <w:rFonts w:ascii="Times New Roman" w:hAnsi="Times New Roman"/>
          <w:sz w:val="24"/>
          <w:szCs w:val="24"/>
          <w:lang w:eastAsia="ru-RU"/>
        </w:rPr>
        <w:t>с.249...264</w:t>
      </w:r>
      <w:r w:rsidR="00E554E6" w:rsidRPr="002857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78E3">
        <w:rPr>
          <w:rFonts w:ascii="Times New Roman" w:hAnsi="Times New Roman"/>
          <w:color w:val="000000"/>
          <w:sz w:val="24"/>
          <w:szCs w:val="24"/>
          <w:lang w:eastAsia="ru-RU"/>
        </w:rPr>
        <w:t>Котиков В.М. Тракторы и автомобили : учебник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78E3">
        <w:rPr>
          <w:rFonts w:ascii="Times New Roman" w:hAnsi="Times New Roman"/>
          <w:color w:val="000000"/>
          <w:sz w:val="24"/>
          <w:szCs w:val="24"/>
          <w:lang w:eastAsia="ru-RU"/>
        </w:rPr>
        <w:t>для студ. учреждений сред</w:t>
      </w:r>
      <w:proofErr w:type="gramStart"/>
      <w:r w:rsidRPr="001178E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1178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78E3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1178E3">
        <w:rPr>
          <w:rFonts w:ascii="Times New Roman" w:hAnsi="Times New Roman"/>
          <w:color w:val="000000"/>
          <w:sz w:val="24"/>
          <w:szCs w:val="24"/>
          <w:lang w:eastAsia="ru-RU"/>
        </w:rPr>
        <w:t>роф. образования /В.М. Котиков, А.В. Ерхов. – М.: Издательский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6073">
        <w:rPr>
          <w:rFonts w:ascii="Times New Roman" w:hAnsi="Times New Roman"/>
          <w:color w:val="000000"/>
          <w:sz w:val="24"/>
          <w:szCs w:val="24"/>
          <w:lang w:eastAsia="ru-RU"/>
        </w:rPr>
        <w:t>центр «Академия», 2013</w:t>
      </w:r>
      <w:r w:rsidRPr="001178E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54E6" w:rsidRPr="00285794" w:rsidRDefault="00E554E6" w:rsidP="00285794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E554E6" w:rsidRDefault="00E554E6" w:rsidP="0028579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857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178E3" w:rsidRPr="001178E3">
        <w:rPr>
          <w:rFonts w:ascii="Times New Roman" w:hAnsi="Times New Roman"/>
          <w:color w:val="000000"/>
          <w:sz w:val="24"/>
          <w:szCs w:val="24"/>
          <w:lang w:eastAsia="ru-RU"/>
        </w:rPr>
        <w:t>Котиков В.М. Тракторы и автомобили : учебник для студ. учреждений сред</w:t>
      </w:r>
      <w:proofErr w:type="gramStart"/>
      <w:r w:rsidR="001178E3" w:rsidRPr="001178E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1178E3" w:rsidRPr="001178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78E3" w:rsidRPr="001178E3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1178E3" w:rsidRPr="001178E3">
        <w:rPr>
          <w:rFonts w:ascii="Times New Roman" w:hAnsi="Times New Roman"/>
          <w:color w:val="000000"/>
          <w:sz w:val="24"/>
          <w:szCs w:val="24"/>
          <w:lang w:eastAsia="ru-RU"/>
        </w:rPr>
        <w:t>роф. образования /В.М. Котиков, А.В. Ерхов. – М.: Изд</w:t>
      </w:r>
      <w:r w:rsidR="001178E3">
        <w:rPr>
          <w:rFonts w:ascii="Times New Roman" w:hAnsi="Times New Roman"/>
          <w:color w:val="000000"/>
          <w:sz w:val="24"/>
          <w:szCs w:val="24"/>
          <w:lang w:eastAsia="ru-RU"/>
        </w:rPr>
        <w:t>ательский центр «Академия», 2013</w:t>
      </w:r>
      <w:r w:rsidR="001178E3" w:rsidRPr="001178E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54E6" w:rsidRDefault="00E554E6" w:rsidP="0028579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D75E64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5E64">
        <w:rPr>
          <w:rFonts w:ascii="Times New Roman" w:hAnsi="Times New Roman"/>
          <w:bCs/>
          <w:sz w:val="24"/>
          <w:szCs w:val="24"/>
          <w:lang w:eastAsia="ru-RU"/>
        </w:rPr>
        <w:t>ПехальскийА.П</w:t>
      </w:r>
      <w:proofErr w:type="spellEnd"/>
      <w:r w:rsidRPr="00D75E64">
        <w:rPr>
          <w:rFonts w:ascii="Times New Roman" w:hAnsi="Times New Roman"/>
          <w:bCs/>
          <w:sz w:val="24"/>
          <w:szCs w:val="24"/>
          <w:lang w:eastAsia="ru-RU"/>
        </w:rPr>
        <w:t xml:space="preserve">. Устройство автомобилей:  </w:t>
      </w:r>
      <w:r w:rsidRPr="00D75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учебник для студентов учреждений </w:t>
      </w:r>
      <w:proofErr w:type="spellStart"/>
      <w:r w:rsidRPr="00D75E64">
        <w:rPr>
          <w:rFonts w:ascii="Times New Roman" w:hAnsi="Times New Roman"/>
          <w:color w:val="000000"/>
          <w:sz w:val="24"/>
          <w:szCs w:val="24"/>
          <w:lang w:eastAsia="ru-RU"/>
        </w:rPr>
        <w:t>сред</w:t>
      </w:r>
      <w:proofErr w:type="gramStart"/>
      <w:r w:rsidRPr="00D75E64">
        <w:rPr>
          <w:rFonts w:ascii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D75E64">
        <w:rPr>
          <w:rFonts w:ascii="Times New Roman" w:hAnsi="Times New Roman"/>
          <w:color w:val="000000"/>
          <w:sz w:val="24"/>
          <w:szCs w:val="24"/>
          <w:lang w:eastAsia="ru-RU"/>
        </w:rPr>
        <w:t>роф</w:t>
      </w:r>
      <w:proofErr w:type="spellEnd"/>
      <w:r w:rsidRPr="00D75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75E64">
        <w:rPr>
          <w:rFonts w:ascii="Times New Roman" w:hAnsi="Times New Roman"/>
          <w:color w:val="000000"/>
          <w:sz w:val="24"/>
          <w:szCs w:val="24"/>
          <w:lang w:eastAsia="ru-RU"/>
        </w:rPr>
        <w:t>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/ </w:t>
      </w:r>
      <w:r w:rsidRPr="00D75E64">
        <w:rPr>
          <w:rFonts w:ascii="Times New Roman" w:hAnsi="Times New Roman"/>
          <w:bCs/>
          <w:sz w:val="24"/>
          <w:szCs w:val="24"/>
          <w:lang w:eastAsia="ru-RU"/>
        </w:rPr>
        <w:t>А.П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D75E64">
        <w:rPr>
          <w:rFonts w:ascii="Times New Roman" w:hAnsi="Times New Roman"/>
          <w:bCs/>
          <w:sz w:val="24"/>
          <w:szCs w:val="24"/>
          <w:lang w:eastAsia="ru-RU"/>
        </w:rPr>
        <w:t>Пехальский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И.А. </w:t>
      </w:r>
      <w:proofErr w:type="spellStart"/>
      <w:r w:rsidRPr="00D75E64">
        <w:rPr>
          <w:rFonts w:ascii="Times New Roman" w:hAnsi="Times New Roman"/>
          <w:bCs/>
          <w:sz w:val="24"/>
          <w:szCs w:val="24"/>
          <w:lang w:eastAsia="ru-RU"/>
        </w:rPr>
        <w:t>Пехальский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.- 11-е изд., стер.-</w:t>
      </w:r>
      <w:r w:rsidRPr="00D75E64">
        <w:rPr>
          <w:rFonts w:ascii="Times New Roman" w:hAnsi="Times New Roman"/>
          <w:bCs/>
          <w:sz w:val="24"/>
          <w:szCs w:val="24"/>
          <w:lang w:eastAsia="ru-RU"/>
        </w:rPr>
        <w:t>М.: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Издательский центр «Академия», 2017</w:t>
      </w:r>
    </w:p>
    <w:p w:rsidR="001178E3" w:rsidRPr="00D75E64" w:rsidRDefault="001178E3" w:rsidP="0028579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 </w:t>
      </w:r>
      <w:r w:rsidRPr="002857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Пузанков А.Г. Автомобили: Устройство автотранспортных средств: учебник для студентов учреждений </w:t>
      </w:r>
      <w:proofErr w:type="spellStart"/>
      <w:r w:rsidRPr="00285794">
        <w:rPr>
          <w:rFonts w:ascii="Times New Roman" w:hAnsi="Times New Roman"/>
          <w:color w:val="000000"/>
          <w:sz w:val="24"/>
          <w:szCs w:val="24"/>
          <w:lang w:eastAsia="ru-RU"/>
        </w:rPr>
        <w:t>сред</w:t>
      </w:r>
      <w:proofErr w:type="gramStart"/>
      <w:r w:rsidRPr="00285794">
        <w:rPr>
          <w:rFonts w:ascii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285794">
        <w:rPr>
          <w:rFonts w:ascii="Times New Roman" w:hAnsi="Times New Roman"/>
          <w:color w:val="000000"/>
          <w:sz w:val="24"/>
          <w:szCs w:val="24"/>
          <w:lang w:eastAsia="ru-RU"/>
        </w:rPr>
        <w:t>роф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образования / А.Г. Пузанков.-7-е изд.,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r w:rsidRPr="00285794">
        <w:rPr>
          <w:rFonts w:ascii="Times New Roman" w:hAnsi="Times New Roman"/>
          <w:color w:val="000000"/>
          <w:sz w:val="24"/>
          <w:szCs w:val="24"/>
          <w:lang w:eastAsia="ru-RU"/>
        </w:rPr>
        <w:t>.- М.</w:t>
      </w:r>
      <w:proofErr w:type="gramStart"/>
      <w:r w:rsidRPr="002857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857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Издательский центр «Академия»,  2012 г.</w:t>
      </w:r>
    </w:p>
    <w:p w:rsidR="00E554E6" w:rsidRPr="00285794" w:rsidRDefault="00E554E6" w:rsidP="0028579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sectPr w:rsidR="00E554E6" w:rsidRPr="00285794" w:rsidSect="00DF49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1AC"/>
    <w:multiLevelType w:val="multilevel"/>
    <w:tmpl w:val="93CC8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C6F"/>
    <w:rsid w:val="00023427"/>
    <w:rsid w:val="00023BE2"/>
    <w:rsid w:val="000940D4"/>
    <w:rsid w:val="000C5F2F"/>
    <w:rsid w:val="00106073"/>
    <w:rsid w:val="0011338F"/>
    <w:rsid w:val="001178E3"/>
    <w:rsid w:val="00122DFD"/>
    <w:rsid w:val="00156C40"/>
    <w:rsid w:val="00187658"/>
    <w:rsid w:val="00285794"/>
    <w:rsid w:val="00320F83"/>
    <w:rsid w:val="00327EF9"/>
    <w:rsid w:val="00343F7B"/>
    <w:rsid w:val="00376268"/>
    <w:rsid w:val="004047C1"/>
    <w:rsid w:val="004073B1"/>
    <w:rsid w:val="00490A96"/>
    <w:rsid w:val="00495E55"/>
    <w:rsid w:val="004F434C"/>
    <w:rsid w:val="00523503"/>
    <w:rsid w:val="00541C6F"/>
    <w:rsid w:val="00551FB9"/>
    <w:rsid w:val="005671CC"/>
    <w:rsid w:val="00694B17"/>
    <w:rsid w:val="006F0837"/>
    <w:rsid w:val="007E39B6"/>
    <w:rsid w:val="00940ACD"/>
    <w:rsid w:val="009B1BB7"/>
    <w:rsid w:val="009E79F0"/>
    <w:rsid w:val="009E7FF9"/>
    <w:rsid w:val="00A91105"/>
    <w:rsid w:val="00B12A0E"/>
    <w:rsid w:val="00B176B6"/>
    <w:rsid w:val="00B52870"/>
    <w:rsid w:val="00B57791"/>
    <w:rsid w:val="00B9329E"/>
    <w:rsid w:val="00C45124"/>
    <w:rsid w:val="00C60C6F"/>
    <w:rsid w:val="00D75E64"/>
    <w:rsid w:val="00DC01BC"/>
    <w:rsid w:val="00DF4960"/>
    <w:rsid w:val="00DF7F11"/>
    <w:rsid w:val="00E554E6"/>
    <w:rsid w:val="00E82F3F"/>
    <w:rsid w:val="00EA4D99"/>
    <w:rsid w:val="00F0134D"/>
    <w:rsid w:val="00F24F1C"/>
    <w:rsid w:val="00FA4783"/>
    <w:rsid w:val="00F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60C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C60C6F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2pt">
    <w:name w:val="Основной текст + 12 pt"/>
    <w:aliases w:val="Полужирный,Масштаб 80%"/>
    <w:uiPriority w:val="99"/>
    <w:rsid w:val="00C60C6F"/>
    <w:rPr>
      <w:rFonts w:ascii="Times New Roman" w:hAnsi="Times New Roman" w:cs="Times New Roman"/>
      <w:b/>
      <w:bCs/>
      <w:w w:val="80"/>
      <w:sz w:val="24"/>
      <w:szCs w:val="24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C60C6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60C6F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C60C6F"/>
    <w:pPr>
      <w:shd w:val="clear" w:color="auto" w:fill="FFFFFF"/>
      <w:spacing w:before="420" w:after="240" w:line="240" w:lineRule="atLeast"/>
      <w:ind w:firstLine="260"/>
      <w:jc w:val="both"/>
      <w:outlineLvl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C6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0C6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C60C6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0C6F"/>
    <w:pPr>
      <w:shd w:val="clear" w:color="auto" w:fill="FFFFFF"/>
      <w:spacing w:before="60" w:after="0" w:line="19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21">
    <w:name w:val="Подпись к картинке (2)_"/>
    <w:link w:val="22"/>
    <w:uiPriority w:val="99"/>
    <w:locked/>
    <w:rsid w:val="0052350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Подпись к картинке_"/>
    <w:link w:val="a8"/>
    <w:uiPriority w:val="99"/>
    <w:locked/>
    <w:rsid w:val="00523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9">
    <w:name w:val="Подпись к картинке + Курсив"/>
    <w:aliases w:val="Интервал 0 pt1"/>
    <w:uiPriority w:val="99"/>
    <w:rsid w:val="00523503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paragraph" w:customStyle="1" w:styleId="22">
    <w:name w:val="Подпись к картинке (2)"/>
    <w:basedOn w:val="a"/>
    <w:link w:val="21"/>
    <w:uiPriority w:val="99"/>
    <w:rsid w:val="00523503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a8">
    <w:name w:val="Подпись к картинке"/>
    <w:basedOn w:val="a"/>
    <w:link w:val="a7"/>
    <w:uiPriority w:val="99"/>
    <w:rsid w:val="00523503"/>
    <w:pPr>
      <w:shd w:val="clear" w:color="auto" w:fill="FFFFFF"/>
      <w:spacing w:before="60" w:after="0" w:line="192" w:lineRule="exact"/>
      <w:jc w:val="both"/>
    </w:pPr>
    <w:rPr>
      <w:rFonts w:ascii="Times New Roman" w:eastAsia="Times New Roman" w:hAnsi="Times New Roman"/>
      <w:sz w:val="17"/>
      <w:szCs w:val="17"/>
    </w:rPr>
  </w:style>
  <w:style w:type="table" w:styleId="aa">
    <w:name w:val="Table Grid"/>
    <w:basedOn w:val="a1"/>
    <w:uiPriority w:val="99"/>
    <w:rsid w:val="000C5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(16)"/>
    <w:link w:val="161"/>
    <w:uiPriority w:val="99"/>
    <w:locked/>
    <w:rsid w:val="0011338F"/>
    <w:rPr>
      <w:sz w:val="2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1338F"/>
    <w:pPr>
      <w:shd w:val="clear" w:color="auto" w:fill="FFFFFF"/>
      <w:spacing w:before="300" w:after="0" w:line="317" w:lineRule="exact"/>
      <w:ind w:firstLine="560"/>
      <w:jc w:val="both"/>
    </w:pPr>
    <w:rPr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D7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5406-933A-4372-92B2-59A63E65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7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PC17</cp:lastModifiedBy>
  <cp:revision>28</cp:revision>
  <dcterms:created xsi:type="dcterms:W3CDTF">2018-12-10T14:35:00Z</dcterms:created>
  <dcterms:modified xsi:type="dcterms:W3CDTF">2023-12-12T09:16:00Z</dcterms:modified>
</cp:coreProperties>
</file>