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D5" w:rsidRPr="00023617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1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555CD5" w:rsidRPr="00023617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17">
        <w:rPr>
          <w:rFonts w:ascii="Times New Roman" w:hAnsi="Times New Roman" w:cs="Times New Roman"/>
          <w:b/>
          <w:sz w:val="28"/>
          <w:szCs w:val="28"/>
        </w:rPr>
        <w:t>ОБРАЗОВАТЕЛЬНОЕ УЧРЕЖДЕНИЕ ГОРОДА МОСКВЫ</w:t>
      </w:r>
    </w:p>
    <w:p w:rsidR="00555CD5" w:rsidRPr="00023617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17">
        <w:rPr>
          <w:rFonts w:ascii="Times New Roman" w:hAnsi="Times New Roman" w:cs="Times New Roman"/>
          <w:b/>
          <w:sz w:val="28"/>
          <w:szCs w:val="28"/>
        </w:rPr>
        <w:t>«ТЕХНИЧЕСКИЙ ПОЖАРНО-СПАСАТЕЛЬНЫЙ КОЛЛЕДЖ</w:t>
      </w:r>
    </w:p>
    <w:p w:rsidR="00555CD5" w:rsidRPr="00023617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17">
        <w:rPr>
          <w:rFonts w:ascii="Times New Roman" w:hAnsi="Times New Roman" w:cs="Times New Roman"/>
          <w:b/>
          <w:sz w:val="28"/>
          <w:szCs w:val="28"/>
        </w:rPr>
        <w:t>ИМЕНИ ГЕРОЯ РОССИЙСКОЙ ФЕДЕРАЦИИ В.М. МАКСИМЧУКА»</w:t>
      </w:r>
    </w:p>
    <w:p w:rsidR="00555CD5" w:rsidRPr="00023617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617">
        <w:rPr>
          <w:rFonts w:ascii="Times New Roman" w:hAnsi="Times New Roman" w:cs="Times New Roman"/>
          <w:sz w:val="28"/>
          <w:szCs w:val="28"/>
        </w:rPr>
        <w:t>(ГБПОУ ТПСК им. В.М. Максимчука)</w:t>
      </w:r>
    </w:p>
    <w:p w:rsidR="00555CD5" w:rsidRPr="00023617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D5" w:rsidRPr="00023617" w:rsidRDefault="00555CD5" w:rsidP="00555CD5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92" w:type="dxa"/>
        <w:jc w:val="right"/>
        <w:tblLayout w:type="fixed"/>
        <w:tblLook w:val="04A0" w:firstRow="1" w:lastRow="0" w:firstColumn="1" w:lastColumn="0" w:noHBand="0" w:noVBand="1"/>
      </w:tblPr>
      <w:tblGrid>
        <w:gridCol w:w="4392"/>
      </w:tblGrid>
      <w:tr w:rsidR="00555CD5" w:rsidRPr="00023617" w:rsidTr="00597097">
        <w:trPr>
          <w:jc w:val="right"/>
        </w:trPr>
        <w:tc>
          <w:tcPr>
            <w:tcW w:w="4392" w:type="dxa"/>
          </w:tcPr>
          <w:p w:rsidR="00555CD5" w:rsidRPr="00023617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55CD5" w:rsidRPr="00023617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555CD5" w:rsidRPr="00023617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sz w:val="28"/>
                <w:szCs w:val="28"/>
              </w:rPr>
              <w:t>______________ Е.А. Руденко</w:t>
            </w:r>
          </w:p>
          <w:p w:rsidR="00555CD5" w:rsidRPr="00023617" w:rsidRDefault="005549ED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_______________2023</w:t>
            </w:r>
            <w:r w:rsidR="00555CD5" w:rsidRPr="000236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5CD5" w:rsidRPr="00023617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CD5" w:rsidRPr="00C5654E" w:rsidRDefault="00555CD5" w:rsidP="00555CD5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</w:p>
    <w:p w:rsidR="00555CD5" w:rsidRDefault="00555CD5" w:rsidP="00555CD5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</w:p>
    <w:p w:rsidR="00555CD5" w:rsidRPr="00C5654E" w:rsidRDefault="00555CD5" w:rsidP="00555CD5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</w:p>
    <w:p w:rsidR="00555CD5" w:rsidRDefault="00555CD5" w:rsidP="00555CD5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</w:p>
    <w:p w:rsidR="00555CD5" w:rsidRPr="00C5654E" w:rsidRDefault="00555CD5" w:rsidP="0055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D5" w:rsidRPr="00C5654E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CD5" w:rsidRPr="00023617" w:rsidRDefault="00555CD5" w:rsidP="0055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3617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55CD5" w:rsidRPr="00023617" w:rsidRDefault="00555CD5" w:rsidP="0055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5CD5" w:rsidRDefault="00555CD5" w:rsidP="00555CD5">
      <w:pPr>
        <w:tabs>
          <w:tab w:val="left" w:pos="128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D1">
        <w:rPr>
          <w:rFonts w:ascii="Times New Roman" w:hAnsi="Times New Roman" w:cs="Times New Roman"/>
          <w:b/>
          <w:sz w:val="28"/>
          <w:szCs w:val="28"/>
        </w:rPr>
        <w:t>ОП.05 Термодинамика, теплопередача и гидравлика</w:t>
      </w:r>
    </w:p>
    <w:p w:rsidR="00555CD5" w:rsidRPr="00023617" w:rsidRDefault="00555CD5" w:rsidP="00555CD5">
      <w:pPr>
        <w:tabs>
          <w:tab w:val="left" w:pos="1282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5CD5" w:rsidRPr="00023617" w:rsidRDefault="00555CD5" w:rsidP="0055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617">
        <w:rPr>
          <w:rFonts w:ascii="Times New Roman" w:hAnsi="Times New Roman" w:cs="Times New Roman"/>
          <w:sz w:val="28"/>
          <w:szCs w:val="28"/>
        </w:rPr>
        <w:t>для программы подготовки специалистов среднего звена по специальности</w:t>
      </w:r>
    </w:p>
    <w:p w:rsidR="00555CD5" w:rsidRPr="00023617" w:rsidRDefault="00555CD5" w:rsidP="0055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CD5" w:rsidRPr="00023617" w:rsidRDefault="00555CD5" w:rsidP="00555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17">
        <w:rPr>
          <w:rFonts w:ascii="Times New Roman" w:hAnsi="Times New Roman" w:cs="Times New Roman"/>
          <w:b/>
          <w:sz w:val="28"/>
          <w:szCs w:val="28"/>
        </w:rPr>
        <w:t>20.02.0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36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555CD5" w:rsidRPr="00023617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617">
        <w:rPr>
          <w:rFonts w:ascii="Times New Roman" w:hAnsi="Times New Roman" w:cs="Times New Roman"/>
          <w:i/>
          <w:sz w:val="28"/>
          <w:szCs w:val="28"/>
        </w:rPr>
        <w:t>(срок обучения 3 года 10 месяцев)</w:t>
      </w:r>
    </w:p>
    <w:p w:rsidR="00555CD5" w:rsidRPr="00E41ECB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55CD5" w:rsidRDefault="00555CD5" w:rsidP="0055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D5" w:rsidRPr="00C5654E" w:rsidRDefault="00555CD5" w:rsidP="0055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CD5" w:rsidRPr="00C5654E" w:rsidRDefault="00555CD5" w:rsidP="00555CD5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55CD5" w:rsidRPr="00023617" w:rsidTr="00597097">
        <w:tc>
          <w:tcPr>
            <w:tcW w:w="5778" w:type="dxa"/>
          </w:tcPr>
          <w:p w:rsidR="00555CD5" w:rsidRPr="00023617" w:rsidRDefault="00555CD5" w:rsidP="005970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55CD5" w:rsidRPr="00E2358B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8B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555CD5" w:rsidRPr="00E2358B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8B">
              <w:rPr>
                <w:rFonts w:ascii="Times New Roman" w:hAnsi="Times New Roman" w:cs="Times New Roman"/>
                <w:sz w:val="28"/>
                <w:szCs w:val="28"/>
              </w:rPr>
              <w:t xml:space="preserve"> ______________ О.Н. </w:t>
            </w:r>
            <w:proofErr w:type="spellStart"/>
            <w:r w:rsidRPr="00E2358B">
              <w:rPr>
                <w:rFonts w:ascii="Times New Roman" w:hAnsi="Times New Roman" w:cs="Times New Roman"/>
                <w:sz w:val="28"/>
                <w:szCs w:val="28"/>
              </w:rPr>
              <w:t>Сахарчук</w:t>
            </w:r>
            <w:proofErr w:type="spellEnd"/>
          </w:p>
          <w:p w:rsidR="00555CD5" w:rsidRPr="00E2358B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8B">
              <w:rPr>
                <w:rFonts w:ascii="Times New Roman" w:hAnsi="Times New Roman" w:cs="Times New Roman"/>
                <w:sz w:val="28"/>
                <w:szCs w:val="28"/>
              </w:rPr>
              <w:t>«___» _______________202</w:t>
            </w:r>
            <w:r w:rsidR="00554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358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55CD5" w:rsidRPr="00023617" w:rsidRDefault="00555CD5" w:rsidP="00597097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CD5" w:rsidRPr="00023617" w:rsidRDefault="00555CD5" w:rsidP="00555CD5">
      <w:pPr>
        <w:spacing w:after="0" w:line="240" w:lineRule="auto"/>
        <w:ind w:right="283" w:firstLine="5580"/>
        <w:rPr>
          <w:rFonts w:ascii="Times New Roman" w:hAnsi="Times New Roman" w:cs="Times New Roman"/>
          <w:sz w:val="28"/>
          <w:szCs w:val="28"/>
        </w:rPr>
      </w:pPr>
    </w:p>
    <w:p w:rsidR="00555CD5" w:rsidRPr="00023617" w:rsidRDefault="00555CD5" w:rsidP="00555CD5">
      <w:pPr>
        <w:spacing w:after="0" w:line="240" w:lineRule="auto"/>
        <w:ind w:right="283" w:firstLine="55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55CD5" w:rsidRPr="00023617" w:rsidTr="00597097">
        <w:tc>
          <w:tcPr>
            <w:tcW w:w="5778" w:type="dxa"/>
          </w:tcPr>
          <w:p w:rsidR="00555CD5" w:rsidRPr="00023617" w:rsidRDefault="00555CD5" w:rsidP="005970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55CD5" w:rsidRPr="00023617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sz w:val="28"/>
                <w:szCs w:val="28"/>
              </w:rPr>
              <w:t>предметно-цикловая комиссия</w:t>
            </w:r>
          </w:p>
          <w:p w:rsidR="00555CD5" w:rsidRPr="00023617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 дисциплин</w:t>
            </w:r>
          </w:p>
          <w:p w:rsidR="00555CD5" w:rsidRPr="00023617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sz w:val="28"/>
                <w:szCs w:val="28"/>
              </w:rPr>
              <w:t>Протокол № 1 от «31» августа 202</w:t>
            </w:r>
            <w:r w:rsidR="00554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6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236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5CD5" w:rsidRPr="00023617" w:rsidRDefault="00555CD5" w:rsidP="0059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17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1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 Кузьмин</w:t>
            </w:r>
          </w:p>
        </w:tc>
      </w:tr>
    </w:tbl>
    <w:p w:rsidR="00555CD5" w:rsidRPr="00C5654E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5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5" w:rsidRPr="00C5654E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D5" w:rsidRPr="00023617" w:rsidRDefault="00555CD5" w:rsidP="00555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CD5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17">
        <w:rPr>
          <w:rFonts w:ascii="Times New Roman" w:hAnsi="Times New Roman" w:cs="Times New Roman"/>
          <w:b/>
          <w:sz w:val="28"/>
          <w:szCs w:val="28"/>
        </w:rPr>
        <w:t>Москва, 202</w:t>
      </w:r>
      <w:r w:rsidR="005549E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0236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57E1" w:rsidRDefault="00555CD5" w:rsidP="00555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CB7752" w:rsidRPr="00E00C82" w:rsidTr="00CB7752">
        <w:trPr>
          <w:jc w:val="center"/>
        </w:trPr>
        <w:tc>
          <w:tcPr>
            <w:tcW w:w="3969" w:type="dxa"/>
            <w:shd w:val="clear" w:color="auto" w:fill="auto"/>
          </w:tcPr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ГБПОУ ТПСК им. В.М. Максимчука</w:t>
            </w:r>
          </w:p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52" w:rsidRPr="00E00C82" w:rsidTr="00CB7752">
        <w:trPr>
          <w:jc w:val="center"/>
        </w:trPr>
        <w:tc>
          <w:tcPr>
            <w:tcW w:w="3969" w:type="dxa"/>
            <w:shd w:val="clear" w:color="auto" w:fill="auto"/>
          </w:tcPr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756BC3" w:rsidRPr="00A57AC3" w:rsidRDefault="00756BC3" w:rsidP="00756B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Рейтер Кирилл Александрович</w:t>
            </w:r>
          </w:p>
          <w:p w:rsidR="00CB7752" w:rsidRPr="00C8159F" w:rsidRDefault="00CB7752" w:rsidP="00CB775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11F" w:rsidRPr="005157E1" w:rsidRDefault="00B8311F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A9" w:rsidRPr="005157E1" w:rsidRDefault="005E0EA9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005F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005F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52" w:rsidRDefault="00CB7752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E0EA9" w:rsidRPr="00657BF9" w:rsidRDefault="005E0EA9" w:rsidP="005157E1">
      <w:pPr>
        <w:suppressAutoHyphens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B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673"/>
      </w:tblGrid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8A280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5157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673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СТРУКТУРА СОДЕРЖАНИЕ УЧЕБНОЙ ДИСЦИПЛИНЫ</w:t>
            </w:r>
          </w:p>
        </w:tc>
        <w:tc>
          <w:tcPr>
            <w:tcW w:w="673" w:type="dxa"/>
          </w:tcPr>
          <w:p w:rsidR="005E0EA9" w:rsidRPr="005157E1" w:rsidRDefault="00EC0067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 РЕАЛИЗАЦИИ ПРОГРАММЫ</w:t>
            </w:r>
          </w:p>
        </w:tc>
        <w:tc>
          <w:tcPr>
            <w:tcW w:w="673" w:type="dxa"/>
          </w:tcPr>
          <w:p w:rsidR="005E0EA9" w:rsidRPr="005157E1" w:rsidRDefault="009105C3" w:rsidP="00047FA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4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673" w:type="dxa"/>
          </w:tcPr>
          <w:p w:rsidR="005E0EA9" w:rsidRPr="005157E1" w:rsidRDefault="00343239" w:rsidP="00506C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4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D1527" w:rsidRPr="005157E1" w:rsidTr="001A046D">
        <w:tc>
          <w:tcPr>
            <w:tcW w:w="9180" w:type="dxa"/>
          </w:tcPr>
          <w:p w:rsidR="00BD1527" w:rsidRPr="005157E1" w:rsidRDefault="00BD1527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BD1527" w:rsidRDefault="00BD1527" w:rsidP="00506C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527" w:rsidTr="007C3AD5">
        <w:tc>
          <w:tcPr>
            <w:tcW w:w="9180" w:type="dxa"/>
          </w:tcPr>
          <w:p w:rsidR="00BD1527" w:rsidRPr="005157E1" w:rsidRDefault="00BD1527" w:rsidP="007C3AD5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ФОНД ОЦЕНОЧНЫХ СРЕДСТВ</w:t>
            </w:r>
          </w:p>
        </w:tc>
        <w:tc>
          <w:tcPr>
            <w:tcW w:w="673" w:type="dxa"/>
          </w:tcPr>
          <w:p w:rsidR="00BD1527" w:rsidRDefault="00047FA9" w:rsidP="007C3A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BD1527" w:rsidRPr="005157E1" w:rsidTr="001A046D">
        <w:tc>
          <w:tcPr>
            <w:tcW w:w="9180" w:type="dxa"/>
          </w:tcPr>
          <w:p w:rsidR="00BD1527" w:rsidRPr="005157E1" w:rsidRDefault="00BD1527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BD1527" w:rsidRDefault="00BD1527" w:rsidP="00506C3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Default="005157E1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5E6C" w:rsidRPr="00DE7F3D" w:rsidRDefault="00DE7F3D" w:rsidP="00DE7F3D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E5E6C" w:rsidRPr="00DE7F3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E5E6C" w:rsidRPr="00DE7F3D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DE5E6C" w:rsidRPr="00DE7F3D" w:rsidRDefault="00DE5E6C" w:rsidP="006E0319">
      <w:pPr>
        <w:pStyle w:val="a8"/>
        <w:spacing w:after="0" w:line="240" w:lineRule="auto"/>
        <w:ind w:left="0" w:firstLine="426"/>
        <w:jc w:val="center"/>
        <w:rPr>
          <w:rFonts w:ascii="Times New Roman" w:hAnsi="Times New Roman" w:cs="Times New Roman"/>
          <w:szCs w:val="24"/>
        </w:rPr>
      </w:pPr>
      <w:r w:rsidRPr="00DE7F3D">
        <w:rPr>
          <w:rFonts w:ascii="Times New Roman" w:hAnsi="Times New Roman" w:cs="Times New Roman"/>
          <w:b/>
          <w:szCs w:val="24"/>
        </w:rPr>
        <w:t xml:space="preserve"> </w:t>
      </w:r>
    </w:p>
    <w:p w:rsidR="00DE5E6C" w:rsidRPr="005157E1" w:rsidRDefault="00DE5E6C" w:rsidP="006E031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157E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E5E6C" w:rsidRDefault="00DE5E6C" w:rsidP="006E03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E05092" w:rsidRPr="00E05092">
        <w:rPr>
          <w:rFonts w:ascii="Times New Roman" w:hAnsi="Times New Roman" w:cs="Times New Roman"/>
          <w:sz w:val="24"/>
          <w:szCs w:val="24"/>
        </w:rPr>
        <w:t>ОП.05 Термодинамика, теплопередача и гидравлика</w:t>
      </w:r>
      <w:r w:rsidRPr="005157E1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20.02.04</w:t>
      </w:r>
      <w:r w:rsidRPr="00515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7E1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5157E1">
        <w:rPr>
          <w:rFonts w:ascii="Times New Roman" w:hAnsi="Times New Roman" w:cs="Times New Roman"/>
          <w:bCs/>
          <w:sz w:val="24"/>
          <w:szCs w:val="24"/>
        </w:rPr>
        <w:t>.</w:t>
      </w:r>
    </w:p>
    <w:p w:rsidR="00233C07" w:rsidRPr="005157E1" w:rsidRDefault="00233C07" w:rsidP="006E03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F3D" w:rsidRPr="00DE7F3D" w:rsidRDefault="00DE5E6C" w:rsidP="005B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F3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</w:t>
      </w:r>
      <w:r w:rsidR="00DE7F3D" w:rsidRPr="00DE7F3D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программы:</w:t>
      </w:r>
    </w:p>
    <w:p w:rsidR="00DE5E6C" w:rsidRDefault="00DE5E6C" w:rsidP="006E0319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05092" w:rsidRPr="00E05092">
        <w:rPr>
          <w:rFonts w:ascii="Times New Roman" w:hAnsi="Times New Roman" w:cs="Times New Roman"/>
          <w:sz w:val="24"/>
          <w:szCs w:val="24"/>
        </w:rPr>
        <w:t>ОП.05 Термодинамика, теплопередача и гидравлика</w:t>
      </w:r>
      <w:r w:rsidRPr="005157E1">
        <w:rPr>
          <w:rFonts w:ascii="Times New Roman" w:hAnsi="Times New Roman" w:cs="Times New Roman"/>
          <w:sz w:val="24"/>
          <w:szCs w:val="24"/>
        </w:rPr>
        <w:t xml:space="preserve"> является одной из дисциплин общепрофесс</w:t>
      </w:r>
      <w:r w:rsidR="005301D2">
        <w:rPr>
          <w:rFonts w:ascii="Times New Roman" w:hAnsi="Times New Roman" w:cs="Times New Roman"/>
          <w:sz w:val="24"/>
          <w:szCs w:val="24"/>
        </w:rPr>
        <w:t xml:space="preserve">ионального цикла и изучается в </w:t>
      </w:r>
      <w:r w:rsidR="00E05092">
        <w:rPr>
          <w:rFonts w:ascii="Times New Roman" w:hAnsi="Times New Roman" w:cs="Times New Roman"/>
          <w:sz w:val="24"/>
          <w:szCs w:val="24"/>
        </w:rPr>
        <w:t>3 (5) и 4 (6)</w:t>
      </w:r>
      <w:r w:rsidRPr="005157E1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E05092">
        <w:rPr>
          <w:rFonts w:ascii="Times New Roman" w:hAnsi="Times New Roman" w:cs="Times New Roman"/>
          <w:sz w:val="24"/>
          <w:szCs w:val="24"/>
        </w:rPr>
        <w:t>ах</w:t>
      </w:r>
      <w:r w:rsidRPr="005157E1">
        <w:rPr>
          <w:rFonts w:ascii="Times New Roman" w:hAnsi="Times New Roman" w:cs="Times New Roman"/>
          <w:sz w:val="24"/>
          <w:szCs w:val="24"/>
        </w:rPr>
        <w:t>.</w:t>
      </w:r>
    </w:p>
    <w:p w:rsidR="00233C07" w:rsidRDefault="00233C07" w:rsidP="006E0319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2802" w:rsidRPr="008A2802" w:rsidRDefault="008A2802" w:rsidP="008A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02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дисциплины:</w:t>
      </w:r>
    </w:p>
    <w:p w:rsidR="008A2802" w:rsidRDefault="008A2802" w:rsidP="008A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2802">
        <w:rPr>
          <w:rFonts w:ascii="Times New Roman" w:hAnsi="Times New Roman" w:cs="Times New Roman"/>
          <w:sz w:val="24"/>
          <w:szCs w:val="24"/>
        </w:rPr>
        <w:t>В результате изучения программы учебной дисциплины</w:t>
      </w:r>
      <w:r w:rsidRPr="008A2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2802">
        <w:rPr>
          <w:rFonts w:ascii="Times New Roman" w:hAnsi="Times New Roman" w:cs="Times New Roman"/>
          <w:sz w:val="24"/>
          <w:szCs w:val="24"/>
        </w:rPr>
        <w:t xml:space="preserve">студент должен освоить </w:t>
      </w:r>
      <w:r w:rsidR="00C6385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A2802">
        <w:rPr>
          <w:rFonts w:ascii="Times New Roman" w:hAnsi="Times New Roman" w:cs="Times New Roman"/>
          <w:sz w:val="24"/>
          <w:szCs w:val="24"/>
        </w:rPr>
        <w:t>вид</w:t>
      </w:r>
      <w:r w:rsidR="00C63854">
        <w:rPr>
          <w:rFonts w:ascii="Times New Roman" w:hAnsi="Times New Roman" w:cs="Times New Roman"/>
          <w:sz w:val="24"/>
          <w:szCs w:val="24"/>
        </w:rPr>
        <w:t>ы</w:t>
      </w:r>
      <w:r w:rsidRPr="008A2802">
        <w:rPr>
          <w:rFonts w:ascii="Times New Roman" w:hAnsi="Times New Roman" w:cs="Times New Roman"/>
          <w:sz w:val="24"/>
          <w:szCs w:val="24"/>
        </w:rPr>
        <w:t xml:space="preserve"> деятельности и соответствующие ему профессиональные компетенции:</w:t>
      </w:r>
    </w:p>
    <w:p w:rsidR="00C63854" w:rsidRPr="00C63854" w:rsidRDefault="00C63854" w:rsidP="00C63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63854">
        <w:rPr>
          <w:rFonts w:ascii="Times New Roman" w:hAnsi="Times New Roman" w:cs="Times New Roman"/>
          <w:sz w:val="24"/>
        </w:rPr>
        <w:t>Организация службы пожаротушения и проведение работ по тушению пожаров и ликвидации последствий чрезвычайных ситуаций.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1130"/>
        <w:gridCol w:w="8780"/>
      </w:tblGrid>
      <w:tr w:rsidR="008A2802" w:rsidRPr="00564BB2" w:rsidTr="00F74DBB">
        <w:tc>
          <w:tcPr>
            <w:tcW w:w="570" w:type="pct"/>
          </w:tcPr>
          <w:p w:rsidR="008A2802" w:rsidRPr="008A2802" w:rsidRDefault="008A2802" w:rsidP="008A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30" w:type="pct"/>
          </w:tcPr>
          <w:p w:rsidR="008A2802" w:rsidRPr="008A2802" w:rsidRDefault="008A2802" w:rsidP="008A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8A2802" w:rsidRPr="00564BB2" w:rsidTr="00F74DBB">
        <w:tc>
          <w:tcPr>
            <w:tcW w:w="570" w:type="pct"/>
          </w:tcPr>
          <w:p w:rsidR="008A2802" w:rsidRPr="008A2802" w:rsidRDefault="008A2802" w:rsidP="008A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430" w:type="pct"/>
          </w:tcPr>
          <w:p w:rsidR="008A2802" w:rsidRPr="008A2802" w:rsidRDefault="008A2802" w:rsidP="008A2802">
            <w:pPr>
              <w:pStyle w:val="s1"/>
              <w:shd w:val="clear" w:color="auto" w:fill="FFFFFF"/>
              <w:spacing w:after="0"/>
            </w:pPr>
            <w:r w:rsidRPr="008A2802">
              <w:t>Организовывать несение службы и выезд по тревоге дежурного караула пожарной части.</w:t>
            </w:r>
          </w:p>
        </w:tc>
      </w:tr>
      <w:tr w:rsidR="008A2802" w:rsidRPr="00564BB2" w:rsidTr="00F74DBB">
        <w:tc>
          <w:tcPr>
            <w:tcW w:w="570" w:type="pct"/>
          </w:tcPr>
          <w:p w:rsidR="008A2802" w:rsidRPr="008A2802" w:rsidRDefault="008A2802" w:rsidP="008A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30" w:type="pct"/>
          </w:tcPr>
          <w:p w:rsidR="008A2802" w:rsidRPr="008A2802" w:rsidRDefault="008A2802" w:rsidP="008A2802">
            <w:pPr>
              <w:pStyle w:val="s1"/>
              <w:shd w:val="clear" w:color="auto" w:fill="FFFFFF"/>
              <w:spacing w:after="0"/>
            </w:pPr>
            <w:r w:rsidRPr="008A2802">
              <w:t>Проводить подготовку личного состава к действиям по тушению пожаров.</w:t>
            </w:r>
          </w:p>
        </w:tc>
      </w:tr>
      <w:tr w:rsidR="008A2802" w:rsidRPr="00564BB2" w:rsidTr="00F74DBB">
        <w:tc>
          <w:tcPr>
            <w:tcW w:w="570" w:type="pct"/>
          </w:tcPr>
          <w:p w:rsidR="008A2802" w:rsidRPr="008A2802" w:rsidRDefault="008A2802" w:rsidP="008A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30" w:type="pct"/>
          </w:tcPr>
          <w:p w:rsidR="008A2802" w:rsidRPr="008A2802" w:rsidRDefault="008A2802" w:rsidP="008A2802">
            <w:pPr>
              <w:pStyle w:val="s1"/>
              <w:shd w:val="clear" w:color="auto" w:fill="FFFFFF"/>
              <w:spacing w:after="0"/>
            </w:pPr>
            <w:r w:rsidRPr="008A2802">
              <w:t>Организовывать действия по тушению пожаров.</w:t>
            </w:r>
          </w:p>
        </w:tc>
      </w:tr>
      <w:tr w:rsidR="008A2802" w:rsidRPr="00564BB2" w:rsidTr="00F74DBB">
        <w:tc>
          <w:tcPr>
            <w:tcW w:w="570" w:type="pct"/>
          </w:tcPr>
          <w:p w:rsidR="008A2802" w:rsidRPr="008A2802" w:rsidRDefault="008A2802" w:rsidP="008A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430" w:type="pct"/>
          </w:tcPr>
          <w:p w:rsidR="008A2802" w:rsidRPr="008A2802" w:rsidRDefault="008A2802" w:rsidP="008A2802">
            <w:pPr>
              <w:pStyle w:val="s1"/>
              <w:shd w:val="clear" w:color="auto" w:fill="FFFFFF"/>
              <w:spacing w:after="0"/>
            </w:pPr>
            <w:r w:rsidRPr="008A2802">
              <w:t>Организовывать проведение аварийно-спасательных работ.</w:t>
            </w:r>
          </w:p>
        </w:tc>
      </w:tr>
    </w:tbl>
    <w:p w:rsidR="00C63854" w:rsidRPr="00C63854" w:rsidRDefault="00C63854" w:rsidP="00233C07">
      <w:pPr>
        <w:tabs>
          <w:tab w:val="left" w:pos="-567"/>
          <w:tab w:val="num" w:pos="560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A2802" w:rsidRPr="00C63854" w:rsidRDefault="00C63854" w:rsidP="00233C07">
      <w:pPr>
        <w:tabs>
          <w:tab w:val="left" w:pos="-567"/>
          <w:tab w:val="num" w:pos="560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3854">
        <w:rPr>
          <w:rFonts w:ascii="Times New Roman" w:hAnsi="Times New Roman" w:cs="Times New Roman"/>
          <w:sz w:val="24"/>
        </w:rPr>
        <w:t>2. Осуществление государственных мер в области обеспечения пожарной безопасности.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1130"/>
        <w:gridCol w:w="8780"/>
      </w:tblGrid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pStyle w:val="s1"/>
              <w:shd w:val="clear" w:color="auto" w:fill="FFFFFF"/>
              <w:spacing w:after="0"/>
            </w:pPr>
            <w:r w:rsidRPr="008A2802">
              <w:t>Осуществлять проверки противопожарного состояния промышленных, сельскохозяйственных объектов, зданий и сооружений различного назначения.</w:t>
            </w:r>
          </w:p>
        </w:tc>
      </w:tr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pStyle w:val="s1"/>
              <w:shd w:val="clear" w:color="auto" w:fill="FFFFFF"/>
              <w:spacing w:after="0"/>
            </w:pPr>
            <w:r w:rsidRPr="008A2802">
              <w:t>Разрабатывать мероприятия, обеспечивающие пожарную безопасность зданий, сооружений, технологических установок и производств.</w:t>
            </w:r>
          </w:p>
        </w:tc>
      </w:tr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pStyle w:val="s1"/>
              <w:shd w:val="clear" w:color="auto" w:fill="FFFFFF"/>
              <w:spacing w:after="0"/>
            </w:pPr>
            <w:r w:rsidRPr="008A2802">
              <w:t>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</w:tc>
      </w:tr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pStyle w:val="s1"/>
              <w:shd w:val="clear" w:color="auto" w:fill="FFFFFF"/>
              <w:spacing w:after="0"/>
            </w:pPr>
            <w:r w:rsidRPr="008A2802">
              <w:t>Проводить противопожарную пропаганду и обучать граждан, персонал объектов правилам пожарной безопасности.</w:t>
            </w:r>
          </w:p>
        </w:tc>
      </w:tr>
    </w:tbl>
    <w:p w:rsidR="00C63854" w:rsidRPr="00C63854" w:rsidRDefault="00C63854" w:rsidP="00C63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C63854" w:rsidRPr="00C63854" w:rsidRDefault="00C63854" w:rsidP="00C63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C63854">
        <w:rPr>
          <w:rFonts w:ascii="Times New Roman" w:hAnsi="Times New Roman" w:cs="Times New Roman"/>
          <w:sz w:val="24"/>
        </w:rPr>
        <w:t>3. Ремонт и обслуживание технических средств, используемых для предупреждения, тушения пожаров и проведения аварийно-спасательных работ.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1130"/>
        <w:gridCol w:w="8780"/>
      </w:tblGrid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pStyle w:val="s1"/>
              <w:shd w:val="clear" w:color="auto" w:fill="FFFFFF"/>
              <w:spacing w:after="0"/>
            </w:pPr>
            <w:r w:rsidRPr="008A2802">
              <w:t>Организовывать регламентное обслуживание пожарно-технического вооружения, аварийно-спасательного оборудования и техники.</w:t>
            </w:r>
          </w:p>
        </w:tc>
      </w:tr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pStyle w:val="s1"/>
              <w:shd w:val="clear" w:color="auto" w:fill="FFFFFF"/>
              <w:spacing w:after="0"/>
            </w:pPr>
            <w:r w:rsidRPr="008A2802">
              <w:t>Организовывать ремонт технических средств.</w:t>
            </w:r>
          </w:p>
        </w:tc>
      </w:tr>
      <w:tr w:rsidR="00C63854" w:rsidRPr="008A2802" w:rsidTr="0002661D">
        <w:tc>
          <w:tcPr>
            <w:tcW w:w="570" w:type="pct"/>
          </w:tcPr>
          <w:p w:rsidR="00C63854" w:rsidRPr="008A2802" w:rsidRDefault="00C63854" w:rsidP="00C6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430" w:type="pct"/>
          </w:tcPr>
          <w:p w:rsidR="00C63854" w:rsidRPr="008A2802" w:rsidRDefault="00C63854" w:rsidP="00C63854">
            <w:pPr>
              <w:pStyle w:val="s1"/>
              <w:shd w:val="clear" w:color="auto" w:fill="FFFFFF"/>
              <w:spacing w:after="0"/>
            </w:pPr>
            <w:r w:rsidRPr="008A2802">
              <w:t>Организовывать консервацию и хранение технических и автотранспортных средств.</w:t>
            </w:r>
          </w:p>
        </w:tc>
      </w:tr>
    </w:tbl>
    <w:p w:rsidR="00C63854" w:rsidRDefault="00C63854" w:rsidP="00F7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74DBB" w:rsidRDefault="00F74DBB" w:rsidP="00F7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4DBB">
        <w:rPr>
          <w:rFonts w:ascii="Times New Roman" w:hAnsi="Times New Roman" w:cs="Times New Roman"/>
          <w:sz w:val="24"/>
          <w:szCs w:val="24"/>
        </w:rPr>
        <w:t>Освоение учебной дисциплины</w:t>
      </w:r>
      <w:r w:rsidRPr="00F74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DBB">
        <w:rPr>
          <w:rFonts w:ascii="Times New Roman" w:hAnsi="Times New Roman" w:cs="Times New Roman"/>
          <w:sz w:val="24"/>
          <w:szCs w:val="24"/>
        </w:rPr>
        <w:t>направлено на развитие общих компетенций:</w:t>
      </w:r>
    </w:p>
    <w:p w:rsidR="00F74DBB" w:rsidRPr="00491AE9" w:rsidRDefault="00F74DBB" w:rsidP="00F7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12"/>
          <w:szCs w:val="24"/>
        </w:rPr>
      </w:pP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1130"/>
        <w:gridCol w:w="8780"/>
      </w:tblGrid>
      <w:tr w:rsidR="00F74DBB" w:rsidRPr="00564BB2" w:rsidTr="0002661D">
        <w:tc>
          <w:tcPr>
            <w:tcW w:w="570" w:type="pct"/>
          </w:tcPr>
          <w:p w:rsidR="00F74DBB" w:rsidRPr="008A2802" w:rsidRDefault="00F74DBB" w:rsidP="0002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0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30" w:type="pct"/>
          </w:tcPr>
          <w:p w:rsidR="00F74DBB" w:rsidRPr="008A2802" w:rsidRDefault="00F74DBB" w:rsidP="00026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Работать в коллективе и команде, эффективно общаться с коллегами, руководством, людьми, находящимися в зонах пожара.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4DBB" w:rsidRPr="00564BB2" w:rsidTr="0002661D">
        <w:tc>
          <w:tcPr>
            <w:tcW w:w="570" w:type="pct"/>
          </w:tcPr>
          <w:p w:rsidR="00F74DBB" w:rsidRPr="00F74DBB" w:rsidRDefault="00F74DBB" w:rsidP="00F7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30" w:type="pct"/>
          </w:tcPr>
          <w:p w:rsidR="00F74DBB" w:rsidRPr="00F74DBB" w:rsidRDefault="00F74DBB" w:rsidP="00F74DBB">
            <w:pPr>
              <w:pStyle w:val="s1"/>
              <w:shd w:val="clear" w:color="auto" w:fill="FFFFFF"/>
              <w:spacing w:after="0"/>
            </w:pPr>
            <w:r w:rsidRPr="00F74DBB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74DBB" w:rsidRDefault="00F74DBB" w:rsidP="00233C07">
      <w:pPr>
        <w:tabs>
          <w:tab w:val="left" w:pos="-567"/>
          <w:tab w:val="num" w:pos="560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DBB" w:rsidRPr="00F74DBB" w:rsidRDefault="00F74DBB" w:rsidP="00F7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DB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</w:t>
      </w:r>
      <w:r w:rsidRPr="00F74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DBB">
        <w:rPr>
          <w:rFonts w:ascii="Times New Roman" w:hAnsi="Times New Roman" w:cs="Times New Roman"/>
          <w:sz w:val="24"/>
          <w:szCs w:val="24"/>
        </w:rPr>
        <w:t>студент должен:</w:t>
      </w:r>
    </w:p>
    <w:p w:rsidR="00F74DBB" w:rsidRPr="00491AE9" w:rsidRDefault="00F74DBB" w:rsidP="00F7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789"/>
      </w:tblGrid>
      <w:tr w:rsidR="00756BC3" w:rsidRPr="00F74DBB" w:rsidTr="00756BC3">
        <w:tc>
          <w:tcPr>
            <w:tcW w:w="1129" w:type="dxa"/>
          </w:tcPr>
          <w:p w:rsidR="00756BC3" w:rsidRPr="00F74DBB" w:rsidRDefault="00756BC3" w:rsidP="00756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789" w:type="dxa"/>
          </w:tcPr>
          <w:p w:rsidR="00E05092" w:rsidRPr="00491AE9" w:rsidRDefault="00E05092" w:rsidP="00E05092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законы идеальных газов при решении задач;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термодинамический анализ теплотехнических устройств;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коэффициенты теплопроводности и теплоотдачи расчетным путем;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гидростатических давлений жидкости на различные поверхности;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расчеты гидравлических параметров: напор, расход, потери напоров, гидравлических сопротивлений, величин избыточных давлений при гидроударе, при движении жидкости;</w:t>
            </w:r>
          </w:p>
          <w:p w:rsidR="00756BC3" w:rsidRPr="00491AE9" w:rsidRDefault="00E05092" w:rsidP="00E05092">
            <w:pPr>
              <w:pStyle w:val="a8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параметров работы гидравлических машин при их работе, насосов, трубопроводов, компрессоров;</w:t>
            </w:r>
          </w:p>
        </w:tc>
      </w:tr>
      <w:tr w:rsidR="00756BC3" w:rsidRPr="00F74DBB" w:rsidTr="00756BC3">
        <w:tc>
          <w:tcPr>
            <w:tcW w:w="1129" w:type="dxa"/>
          </w:tcPr>
          <w:p w:rsidR="00756BC3" w:rsidRPr="00F74DBB" w:rsidRDefault="00756BC3" w:rsidP="00756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B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8789" w:type="dxa"/>
          </w:tcPr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предмет термодинамики и его связь с другими отраслями знаний;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определения, смеси рабочих тел;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законы термодинамики;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реальные газы и пары, идеальные газы;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газовые смеси;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и </w:t>
            </w:r>
            <w:proofErr w:type="spellStart"/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дросселирование</w:t>
            </w:r>
            <w:proofErr w:type="spellEnd"/>
            <w:r w:rsidRPr="00491AE9">
              <w:rPr>
                <w:rFonts w:ascii="Times New Roman" w:hAnsi="Times New Roman" w:cs="Times New Roman"/>
                <w:sz w:val="24"/>
                <w:szCs w:val="24"/>
              </w:rPr>
              <w:t xml:space="preserve"> газов;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термодинамический анализ пожара, протекающего в помещении;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термодинамику потоков, фазовые переходы, химическую термодинамику;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теорию теплообмена: теплопроводность, конвенцию, излучение, теплопередачу;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теплопроводность при стационарном режиме;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теплопроводность при нестационарном режиме;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теплообменные аппараты, основы расчета теплообменных аппаратов;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топливо и основы горения, теплогенерирующие устройства;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холодильную и криогенную технику;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термогазодинамика</w:t>
            </w:r>
            <w:proofErr w:type="spellEnd"/>
            <w:r w:rsidRPr="00491AE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в помещении;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теплопередача в пожарном деле;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основные законы равновесия состояния жидкости;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движения жидкости;</w:t>
            </w:r>
          </w:p>
          <w:p w:rsidR="00E05092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принципы истечения жидкости из отверстий и насадок;</w:t>
            </w:r>
          </w:p>
          <w:p w:rsidR="00756BC3" w:rsidRPr="00491AE9" w:rsidRDefault="00E05092" w:rsidP="00E05092">
            <w:pPr>
              <w:pStyle w:val="a8"/>
              <w:numPr>
                <w:ilvl w:val="0"/>
                <w:numId w:val="16"/>
              </w:numPr>
              <w:tabs>
                <w:tab w:val="left" w:pos="45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E9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гидравлических машин и механизмов.</w:t>
            </w:r>
          </w:p>
        </w:tc>
      </w:tr>
    </w:tbl>
    <w:p w:rsidR="00DE5E6C" w:rsidRPr="00DE7F3D" w:rsidRDefault="006E0319" w:rsidP="00E05092">
      <w:pPr>
        <w:suppressAutoHyphens w:val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E5E6C" w:rsidRPr="00DE7F3D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E0EA9" w:rsidRPr="00DE7F3D" w:rsidRDefault="005E0EA9" w:rsidP="005157E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E5E6C" w:rsidRPr="00962C45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4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DE5E6C" w:rsidRPr="005157E1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2"/>
        <w:gridCol w:w="1843"/>
      </w:tblGrid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E05092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137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E05092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93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E05092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7109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E05092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="007109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154B" w:rsidRPr="005157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ыполнение домашнего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7109B0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DE5E6C" w:rsidRPr="005157E1" w:rsidTr="008D46F6">
        <w:tc>
          <w:tcPr>
            <w:tcW w:w="99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E5E6C" w:rsidRPr="005157E1" w:rsidRDefault="000E154B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DE5E6C" w:rsidRPr="000E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форме</w:t>
            </w:r>
            <w:r w:rsidR="005E0EA9" w:rsidRPr="000E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5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контрольной работы 3 (5) семестр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дифференцированного </w:t>
            </w:r>
            <w:r w:rsidR="00DE5E6C" w:rsidRPr="000E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 w:rsidR="005E0EA9" w:rsidRPr="000E15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="00E05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4 (6) семестр</w:t>
            </w:r>
            <w:r w:rsidR="00DE5E6C"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E5E6C" w:rsidRPr="005157E1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5E6C" w:rsidRPr="005157E1" w:rsidSect="001A046D">
          <w:footerReference w:type="default" r:id="rId8"/>
          <w:footnotePr>
            <w:pos w:val="beneathText"/>
          </w:footnotePr>
          <w:pgSz w:w="11905" w:h="16837"/>
          <w:pgMar w:top="765" w:right="851" w:bottom="765" w:left="1134" w:header="709" w:footer="709" w:gutter="0"/>
          <w:cols w:space="720"/>
          <w:titlePg/>
          <w:docGrid w:linePitch="360"/>
        </w:sectPr>
      </w:pPr>
    </w:p>
    <w:p w:rsidR="009F5169" w:rsidRDefault="005157E1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pPr w:leftFromText="181" w:rightFromText="181" w:tblpX="-171" w:tblpYSpec="bottom"/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357"/>
        <w:gridCol w:w="1704"/>
        <w:gridCol w:w="997"/>
      </w:tblGrid>
      <w:tr w:rsidR="009F5169" w:rsidRPr="00026012" w:rsidTr="00736970">
        <w:trPr>
          <w:cantSplit/>
        </w:trPr>
        <w:tc>
          <w:tcPr>
            <w:tcW w:w="790" w:type="pct"/>
            <w:tcMar>
              <w:top w:w="100" w:type="nil"/>
              <w:right w:w="100" w:type="nil"/>
            </w:tcMar>
            <w:vAlign w:val="center"/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  <w:vAlign w:val="center"/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9F5169" w:rsidRPr="00026012" w:rsidTr="00736970">
        <w:trPr>
          <w:cantSplit/>
        </w:trPr>
        <w:tc>
          <w:tcPr>
            <w:tcW w:w="4652" w:type="pct"/>
            <w:gridSpan w:val="3"/>
            <w:tcMar>
              <w:top w:w="100" w:type="nil"/>
              <w:right w:w="100" w:type="nil"/>
            </w:tcMar>
          </w:tcPr>
          <w:p w:rsidR="009F5169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Гидравлика</w:t>
            </w:r>
          </w:p>
        </w:tc>
        <w:tc>
          <w:tcPr>
            <w:tcW w:w="348" w:type="pct"/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Гидростатика</w:t>
            </w:r>
          </w:p>
        </w:tc>
        <w:tc>
          <w:tcPr>
            <w:tcW w:w="3267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95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04A27" w:rsidRPr="00026012" w:rsidTr="00736970">
        <w:trPr>
          <w:cantSplit/>
          <w:trHeight w:val="842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 Основные свойства жидкости. Силы, действующие на жидкость. Гидростатическое давление и его свойства. Дифференциальные уравнения равновесия жидкости (уравнения Л. Эйлера).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9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9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- 1.4.</w:t>
            </w:r>
          </w:p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Pr="009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- 2.4.</w:t>
            </w:r>
          </w:p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Pr="009F5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- 3.3.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  <w:trHeight w:val="567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6" w:space="0" w:color="auto"/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2. Абсолютное и избыточное давления. Вакуум. Пьезометрическая высота и гидростатический напор. Физический смысл основного уравнения  гидростатики.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  <w:trHeight w:val="527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3. Определение силы и центра давления жидкости на криволинейные поверхности. Закон Архимеда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304A27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10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1. Лекционное занятие:</w:t>
            </w:r>
            <w:r w:rsidR="000B5B4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Основные свойства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жидкости.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AC5FA9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1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Абсолютное и избыточное давления</w:t>
            </w:r>
            <w:r w:rsidR="0069434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="00694348">
              <w:t xml:space="preserve"> </w:t>
            </w:r>
            <w:r w:rsidR="00694348" w:rsidRPr="0069434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Решение задач на использование законов идеальных газов.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694348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3. </w:t>
            </w:r>
            <w:r w:rsidR="00694348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Закон Архимеда</w:t>
            </w:r>
            <w:r w:rsidR="00694348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694348" w:rsidRDefault="00304A27" w:rsidP="00AC5FA9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4. </w:t>
            </w:r>
            <w:r w:rsidR="00694348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2</w:t>
            </w:r>
            <w:r w:rsid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  <w:r w:rsidR="00694348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="00694348" w:rsidRPr="0069434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Решение задач по определению количества теплоты с помощью значений теплоемкости и удельной теплоты сгорания топлива.</w:t>
            </w:r>
            <w:r w:rsidR="0069434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="00694348" w:rsidRPr="0069434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Определение графика погружения гидравлического пресса.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5. </w:t>
            </w:r>
            <w:r w:rsidR="00694348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69434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Поверка манометра.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  <w:trHeight w:val="56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обучающихся:</w:t>
            </w:r>
          </w:p>
          <w:p w:rsidR="009F5169" w:rsidRPr="009F5169" w:rsidRDefault="00AC5FA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C5FA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Доклад «Определение силы и центра давления жидкости на криволинейные поверхности. Закон Архимеда».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1.2.</w:t>
            </w:r>
          </w:p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Основы гидродинамики</w:t>
            </w:r>
          </w:p>
        </w:tc>
        <w:tc>
          <w:tcPr>
            <w:tcW w:w="3267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Уравнение неразрывности.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27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27" w:rsidRPr="009F5169" w:rsidRDefault="00304A27" w:rsidP="00AC5FA9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ПК 2.1.-2.4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2. Дифференциальные уравнения движения идеальной жидкости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  <w:trHeight w:val="50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3. Уравнение Бернулли для установившегося движения идеальной жидкости. Геометрический и энергетический смысл уравнения Бернулли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304A27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AC5FA9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1. </w:t>
            </w:r>
            <w:r w:rsidR="00AC5FA9">
              <w:t xml:space="preserve"> </w:t>
            </w:r>
            <w:r w:rsidR="00AC5FA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Практическая работа № 3: </w:t>
            </w:r>
            <w:r w:rsidR="00AC5FA9" w:rsidRPr="00AC5F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Решение задач по определению коэффициентов теплопроводности и теплоотдачи расчетным путем</w:t>
            </w:r>
            <w:r w:rsidR="00AC5F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. </w:t>
            </w:r>
            <w:r w:rsidR="00AC5FA9" w:rsidRPr="00AC5F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Уравнение неразрывности.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AC5FA9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2. </w:t>
            </w:r>
            <w:r w:rsidR="00AC5FA9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AC5FA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Дифференциальные уравнения движения идеальной жидкости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AC5FA9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3. </w:t>
            </w:r>
            <w:r w:rsidR="00AC5FA9">
              <w:t xml:space="preserve"> </w:t>
            </w:r>
            <w:r w:rsidR="00AC5FA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Практическая работа № 4: </w:t>
            </w:r>
            <w:r w:rsidR="00AC5FA9" w:rsidRPr="00AC5FA9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Расчеты гидравлических параметров: напор, расход, потери напоров, гидравлических сопротивлений. Геометрический и энергетический смысл уравнения Бернулли.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  <w:trHeight w:val="831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9F5169" w:rsidRPr="009F5169" w:rsidRDefault="00AC5FA9" w:rsidP="00AC5FA9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C5FA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Презентация «Уравнение Бернулли для установившегося движения идеальной жидкости.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</w:t>
            </w:r>
            <w:r w:rsidRPr="00AC5FA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еометрический и энергетический смысл уравнения Бернулли».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</w:p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1.3.</w:t>
            </w:r>
          </w:p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Движение реальных жидкостей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1. Общее уравнение энергии. Уравнение Бернулли для элементарной струйки и потока реальной жидкости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27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27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304A27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2. Практическое применение уравнений Бернулли в гидравлике. Режимы движения жидкости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3. Элементы теории размерностей и подобия. Гидравлические сопротивления. График </w:t>
            </w:r>
            <w:proofErr w:type="spellStart"/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Никурадзе</w:t>
            </w:r>
            <w:proofErr w:type="spellEnd"/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4. Гидравлический расчет трубопроводов и рукавных систем. Расчет газопроводов при малых и больших перепадах давления.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Тематика учебных занятий: 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304A27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8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AC5FA9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C5FA9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AC5FA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Общее уравнение энергии.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2. </w:t>
            </w:r>
            <w:r w:rsidR="00AC5FA9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AC5FA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Режимы движения жидкости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AC5FA9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3. </w:t>
            </w:r>
            <w:r w:rsidR="00AC5FA9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AC5FA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Гидравлические сопротивления.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AC5FA9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4. </w:t>
            </w:r>
            <w:r w:rsidR="00AC5FA9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AC5FA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Гидравлический расчет трубопроводов и рукавных систем.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  <w:trHeight w:val="56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остоятельная работа обучающихся:</w:t>
            </w:r>
          </w:p>
          <w:p w:rsidR="009F5169" w:rsidRPr="009F5169" w:rsidRDefault="00AC5FA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C5FA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Реферат «Гидравлический расчет трубопроводов и рукавных систем. Расчет газопроводов при малых и больших перепадах давления».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1.4.</w:t>
            </w:r>
          </w:p>
          <w:p w:rsidR="00304A27" w:rsidRPr="009F5169" w:rsidRDefault="00304A27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Истечение жидкостей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304A27" w:rsidRPr="00026012" w:rsidTr="00736970">
        <w:trPr>
          <w:cantSplit/>
          <w:trHeight w:val="228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Истечение жидкостей через отверстия и насадки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27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27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304A27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  <w:trHeight w:val="315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6" w:space="0" w:color="auto"/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 Гидравлические струи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04A27" w:rsidRPr="00026012" w:rsidTr="00736970">
        <w:trPr>
          <w:cantSplit/>
          <w:trHeight w:val="505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6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 Опорожнение резервуаров. Гидравлический удар в трубопроводах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304A27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12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1. 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Практическая работа № 5: </w:t>
            </w:r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Расчеты избыточных давлений при гидроударе, при движении жидкости. Истечение жидкостей через отверстия и насадки.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2.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Гидравлические струи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3. 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Практическая работа № 6: </w:t>
            </w:r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Расчет параметров состояния рабочего тела компрессора. Гидравлический удар в трубопроводах.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4.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9F5169"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Потери напора на внезапном расширении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304A27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5. </w:t>
            </w:r>
            <w:r w:rsidR="001665E5" w:rsidRP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7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Расчет параметров состояния рабочего тела двигателя внутреннего сгорания с изобарным подводом теплоты. Испытание мерной диафрагмы.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304A27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6.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9F5169"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Сила воздействия свободной незатопленной струи на преграду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  <w:trHeight w:val="538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53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Самостоятельная работа обучающихся </w:t>
            </w:r>
          </w:p>
          <w:p w:rsidR="009F5169" w:rsidRPr="009F5169" w:rsidRDefault="001665E5" w:rsidP="001665E5">
            <w:pPr>
              <w:tabs>
                <w:tab w:val="left" w:pos="253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Презентация «Истечение жидкостей через отве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рстия и насадки», </w:t>
            </w:r>
            <w:r>
              <w:t xml:space="preserve"> </w:t>
            </w: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Реферат «Гидравлические струи».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4</w:t>
            </w: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1.5.</w:t>
            </w:r>
          </w:p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Основы теории насосов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304A27" w:rsidRPr="009F5169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304A27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Основы теории насосов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27" w:rsidRDefault="00304A27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27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304A27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304A27" w:rsidRPr="009F5169" w:rsidRDefault="00304A27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Тематика учебных занятий: 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304A27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1.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Основы теории насосов</w:t>
            </w:r>
            <w:r w:rsid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shd w:val="clear" w:color="auto" w:fill="auto"/>
            <w:tcMar>
              <w:top w:w="100" w:type="nil"/>
              <w:right w:w="100" w:type="nil"/>
            </w:tcMar>
          </w:tcPr>
          <w:p w:rsidR="009F5169" w:rsidRPr="009F5169" w:rsidRDefault="001665E5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304A2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. </w:t>
            </w:r>
            <w:r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Сила воздействия свободной незатопленной струи на преграду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348" w:type="pct"/>
            <w:shd w:val="clear" w:color="auto" w:fill="auto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  <w:trHeight w:val="56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Самостоятельная работа обучающихся: </w:t>
            </w:r>
          </w:p>
          <w:p w:rsidR="009F5169" w:rsidRPr="009F5169" w:rsidRDefault="001665E5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Доклад «Теория насосов».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4652" w:type="pct"/>
            <w:gridSpan w:val="3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Раздел 2. Термодинамика</w:t>
            </w:r>
          </w:p>
        </w:tc>
        <w:tc>
          <w:tcPr>
            <w:tcW w:w="348" w:type="pct"/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42</w:t>
            </w:r>
          </w:p>
        </w:tc>
      </w:tr>
      <w:tr w:rsidR="00264324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2.1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.</w:t>
            </w:r>
          </w:p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Идеальные газы</w:t>
            </w:r>
          </w:p>
        </w:tc>
        <w:tc>
          <w:tcPr>
            <w:tcW w:w="3267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264324" w:rsidRPr="009F5169" w:rsidRDefault="00A5341A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264324" w:rsidRPr="00026012" w:rsidTr="00736970">
        <w:trPr>
          <w:cantSplit/>
          <w:trHeight w:val="346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52"/>
                <w:tab w:val="left" w:pos="1272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Основные параметры состояния газа.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Законы идеальных газов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324" w:rsidRDefault="00264324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324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264324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264324" w:rsidRPr="00026012" w:rsidTr="00736970">
        <w:trPr>
          <w:cantSplit/>
          <w:trHeight w:val="282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6" w:space="0" w:color="auto"/>
            </w:tcBorders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 Использование законов в практике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264324" w:rsidRPr="009F5169" w:rsidRDefault="00264324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264324" w:rsidRDefault="00A5341A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1665E5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1.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параметры состояния газа.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1665E5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2.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Законы идеальных газов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5341A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A5341A" w:rsidRPr="009F5169" w:rsidRDefault="00A5341A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A5341A" w:rsidRPr="009F5169" w:rsidRDefault="00A5341A" w:rsidP="001665E5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3. 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Практическая работа № 8: </w:t>
            </w:r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Расчет параметров состояния рабочего тела двигателя внутреннего сгорания с изохорным подводом теплоты. Использование законов идеальных гадов на практике.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A5341A" w:rsidRPr="009F5169" w:rsidRDefault="00A5341A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F5169" w:rsidRPr="00026012" w:rsidTr="00736970">
        <w:trPr>
          <w:cantSplit/>
          <w:trHeight w:val="56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обучающихся:</w:t>
            </w:r>
          </w:p>
          <w:p w:rsidR="009F5169" w:rsidRPr="009F5169" w:rsidRDefault="001665E5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Презентация «Законы идеальных газов».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9F5169" w:rsidRPr="009F5169" w:rsidRDefault="009F516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251"/>
        </w:trPr>
        <w:tc>
          <w:tcPr>
            <w:tcW w:w="4652" w:type="pct"/>
            <w:gridSpan w:val="3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Контрольная работа за 5 семестр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233"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2.2.</w:t>
            </w:r>
          </w:p>
          <w:p w:rsidR="00736970" w:rsidRPr="009F5169" w:rsidRDefault="00736970" w:rsidP="00736970">
            <w:pPr>
              <w:tabs>
                <w:tab w:val="left" w:pos="72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Газовые смеси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72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72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736970" w:rsidRPr="009F5169" w:rsidRDefault="00A5341A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736970" w:rsidRPr="00026012" w:rsidTr="00736970">
        <w:trPr>
          <w:cantSplit/>
          <w:trHeight w:val="103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72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Парциальное давление. Закон Дальтона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Способы задания газовой смеси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300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72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. Расчет параметров смеси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360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72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3.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Теплоемкость газов и их смесей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Теплоемкость. Зависимость теплоемкости от температуры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264324" w:rsidRDefault="00A5341A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736970" w:rsidRPr="00026012" w:rsidTr="00736970">
        <w:trPr>
          <w:cantSplit/>
          <w:trHeight w:val="70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1.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Парциальное давление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70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665E5">
              <w:t xml:space="preserve"> </w:t>
            </w:r>
            <w:r w:rsidR="001665E5" w:rsidRP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9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Расчет параметров состояния рабочего тела компрессора. Расчет параметров смеси.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70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Теплоемкость газов и их смесей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108"/>
        </w:trPr>
        <w:tc>
          <w:tcPr>
            <w:tcW w:w="790" w:type="pct"/>
            <w:vMerge/>
            <w:shd w:val="clear" w:color="auto" w:fill="auto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shd w:val="clear" w:color="auto" w:fill="auto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72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736970" w:rsidRPr="009F5169" w:rsidRDefault="001665E5" w:rsidP="001665E5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Реферат 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Теплоемкость газов и их смесей». </w:t>
            </w: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Презентация «Способы задания газовой смеси».</w:t>
            </w:r>
          </w:p>
        </w:tc>
        <w:tc>
          <w:tcPr>
            <w:tcW w:w="348" w:type="pct"/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4</w:t>
            </w:r>
          </w:p>
        </w:tc>
      </w:tr>
      <w:tr w:rsidR="00736970" w:rsidRPr="00026012" w:rsidTr="00736970">
        <w:trPr>
          <w:cantSplit/>
          <w:trHeight w:val="60"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2.3.</w:t>
            </w:r>
          </w:p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Термодинамические процессы и циклы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52"/>
                <w:tab w:val="left" w:pos="1272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</w:tr>
      <w:tr w:rsidR="00736970" w:rsidRPr="00026012" w:rsidTr="00736970">
        <w:trPr>
          <w:cantSplit/>
          <w:trHeight w:val="602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52"/>
                <w:tab w:val="left" w:pos="1272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Первый закон термодинамики. Изохорический процесс. Изобарический процесс. Адиабатный процесс. Политропный процесс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Цикл Карно. КПД цикла.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.-1.4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267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6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52"/>
                <w:tab w:val="left" w:pos="1272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 Расчеты с использованием первого закона термодинамики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Термодинамические процессы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268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bottom w:val="single" w:sz="6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52"/>
                <w:tab w:val="left" w:pos="1272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 Второй закон термодинамики. Понятие об энтропии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276"/>
        </w:trPr>
        <w:tc>
          <w:tcPr>
            <w:tcW w:w="790" w:type="pct"/>
            <w:vMerge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6" w:space="0" w:color="auto"/>
            </w:tcBorders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52"/>
                <w:tab w:val="left" w:pos="1272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4. Расчеты с использованием второго закона термодинамики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264324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8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Термодинамические процессы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Второй закон термодинамики. Понятие об энтропии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98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4. </w:t>
            </w:r>
            <w:r w:rsidR="001665E5" w:rsidRP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10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Расчет параметров состояния рабочего тела газотурбинной установки без регенерации. Расчеты с использованием второго закона термодинамики</w:t>
            </w:r>
            <w:r w:rsid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A5341A">
        <w:trPr>
          <w:cantSplit/>
          <w:trHeight w:val="535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736970" w:rsidRPr="009F5169" w:rsidRDefault="001665E5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Доклад «Политропный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процесс. Цикл Карно. КПД цикла». </w:t>
            </w: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Презентац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ия «Термодинамические процессы», </w:t>
            </w: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Конспект «Расчеты с использованием второго закона термодинамики».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5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2.4.</w:t>
            </w:r>
          </w:p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Термодинамика потоков</w:t>
            </w:r>
          </w:p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</w:tr>
      <w:tr w:rsidR="00736970" w:rsidRPr="00026012" w:rsidTr="00736970">
        <w:trPr>
          <w:cantSplit/>
          <w:trHeight w:val="245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1. Истечение воздуха. Сопло </w:t>
            </w:r>
            <w:proofErr w:type="spellStart"/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Лаваля</w:t>
            </w:r>
            <w:proofErr w:type="spellEnd"/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239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2. </w:t>
            </w:r>
            <w:proofErr w:type="spellStart"/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Дросселирование</w:t>
            </w:r>
            <w:proofErr w:type="spellEnd"/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газа и пара.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263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 Истечение жидкостей. Использование истечения газов и паров в практике.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Тематика учебных занятий: 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264324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8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Истечение воздуха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665E5" w:rsidRP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11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Расчет параметров состояния рабочего тела газотурбинной установки с регенерацией. </w:t>
            </w:r>
            <w:proofErr w:type="spellStart"/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Дросселирование</w:t>
            </w:r>
            <w:proofErr w:type="spellEnd"/>
            <w:r w:rsidR="001665E5" w:rsidRPr="001665E5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газа и пара.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Истечение жидкостей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4.</w:t>
            </w:r>
            <w:r w:rsidR="001665E5">
              <w:t xml:space="preserve"> </w:t>
            </w:r>
            <w:r w:rsidR="001665E5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1665E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1665E5"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Использование истечения газов и паров в практике.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56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736970" w:rsidRPr="009F5169" w:rsidRDefault="001665E5" w:rsidP="001665E5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Конспект «Использование истечения газов и паров в практике».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Презентация «Истечение воздуха. Сопло </w:t>
            </w:r>
            <w:proofErr w:type="spellStart"/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Лаваля</w:t>
            </w:r>
            <w:proofErr w:type="spellEnd"/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Реферат «</w:t>
            </w:r>
            <w:proofErr w:type="spellStart"/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Дросселирование</w:t>
            </w:r>
            <w:proofErr w:type="spellEnd"/>
            <w:r w:rsidRPr="001665E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газа и пара».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5</w:t>
            </w:r>
          </w:p>
        </w:tc>
      </w:tr>
      <w:tr w:rsidR="00736970" w:rsidRPr="00026012" w:rsidTr="00736970">
        <w:trPr>
          <w:cantSplit/>
        </w:trPr>
        <w:tc>
          <w:tcPr>
            <w:tcW w:w="4652" w:type="pct"/>
            <w:gridSpan w:val="3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Раздел 3. Теплопередача</w:t>
            </w:r>
          </w:p>
        </w:tc>
        <w:tc>
          <w:tcPr>
            <w:tcW w:w="348" w:type="pct"/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43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3.1.</w:t>
            </w:r>
          </w:p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Теплопроводность при стационарном режиме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736970" w:rsidRPr="009F5169" w:rsidRDefault="009C7DA1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Виды теплообмена. Общие характеристики процессов теплопроводности</w:t>
            </w:r>
          </w:p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Теплоизоляция. Теплопроводность при стационарном режиме. Расчеты.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736970" w:rsidP="00D54B4D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ПК 2.1.-2.4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Тематика учебных занятий: 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264324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273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D54B4D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1. </w:t>
            </w:r>
            <w:r w:rsidR="00D54B4D" w:rsidRPr="00D54B4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12</w:t>
            </w:r>
            <w:r w:rsidR="00D54B4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D54B4D" w:rsidRPr="00D54B4D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Решение задач на газовые смеси. Виды теплообмена. Теплоизоляция</w:t>
            </w:r>
            <w:r w:rsidR="00D54B4D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555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736970" w:rsidRPr="009F5169" w:rsidRDefault="009C7DA1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Презентация «Виды теплообмена. Общие характеристики процессов теплопроводности».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736970" w:rsidRPr="009F5169" w:rsidRDefault="009C7DA1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3.2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.</w:t>
            </w:r>
          </w:p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Конвективный теплообмен.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736970" w:rsidRPr="00026012" w:rsidTr="00736970">
        <w:trPr>
          <w:cantSplit/>
          <w:trHeight w:val="273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Вынужденная и естественная конвекция.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D54B4D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2.1.-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36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263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 Основное уравнение конвективного теплообмена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Тематика учебных занятий: 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264324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9C7DA1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1.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Вынужденная и естественная конвекция.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9C7DA1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04A27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2. 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уравнение конвективного теплообмена</w:t>
            </w:r>
            <w:r w:rsid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9C7DA1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3.</w:t>
            </w:r>
            <w:r w:rsidR="009C7DA1">
              <w:t xml:space="preserve"> </w:t>
            </w:r>
            <w:r w:rsidR="009C7DA1" w:rsidRP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13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9C7DA1" w:rsidRPr="009C7DA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Решение задач с нахождением теплоемкостей по таблицам приложения. Определение коэффициента теплоотдачи при естественной конвекции.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851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736970" w:rsidRPr="009F5169" w:rsidRDefault="009C7DA1" w:rsidP="009C7DA1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Доклад «Вынужденная и естественная конвекция».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Реферат «Основное уравнение конвективного теплообмена».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4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3.3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.</w:t>
            </w:r>
          </w:p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Лучистый теплообмен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Характеристики процесса излучения. Виды лучистых потоков. Законы лучистого теплообмена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9C7DA1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1.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9C7DA1"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Определение</w:t>
            </w:r>
            <w:r w:rsid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коэффициента облученности тел.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56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736970" w:rsidRPr="009F5169" w:rsidRDefault="009C7DA1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Презентация «Виды лучистых потоков. Законы лучистого теплообмена».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3.4.</w:t>
            </w:r>
          </w:p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Сложный теплообмен при стационарном режиме</w:t>
            </w:r>
          </w:p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</w:tr>
      <w:tr w:rsidR="00736970" w:rsidRPr="00026012" w:rsidTr="00736970">
        <w:trPr>
          <w:cantSplit/>
          <w:trHeight w:val="267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1. Характер передачи тепла через стенку. Уравнение теплопередачи. </w:t>
            </w:r>
          </w:p>
        </w:tc>
        <w:tc>
          <w:tcPr>
            <w:tcW w:w="595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300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 Коэффициент теплопередачи.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  <w:trHeight w:val="241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3. Теплопроводность однослойной и многослойной плоской стенки</w:t>
            </w:r>
          </w:p>
        </w:tc>
        <w:tc>
          <w:tcPr>
            <w:tcW w:w="595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Тематика учебных занятий: 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264324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Характер передачи тепла через стенку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9C7DA1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2.</w:t>
            </w:r>
            <w:r w:rsidR="009C7DA1">
              <w:t xml:space="preserve"> </w:t>
            </w:r>
            <w:r w:rsidR="009C7DA1" w:rsidRP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14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9C7DA1" w:rsidRPr="009C7DA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Решение задач на термодинамический изобарный и изохорный процессы. Теплопередача. Расчеты.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9C7DA1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3. 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Теплопроводность однослойной и многослойной плоской стенки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635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736970" w:rsidRPr="009F5169" w:rsidRDefault="009C7DA1" w:rsidP="009C7DA1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Реферат «Характер передачи тепла через стенку. Уравнение теплопередачи».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Конспект «Теплопроводность однослойной и многослойной плоской стенки».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3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3.5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.</w:t>
            </w:r>
          </w:p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Нестационарная теплопроводность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736970" w:rsidRPr="00026012" w:rsidTr="00736970">
        <w:trPr>
          <w:cantSplit/>
          <w:trHeight w:val="56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Температурный режим при пожаре в помещениях</w:t>
            </w:r>
          </w:p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2. Нагрев пластины. Нагрев тонких тел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264324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DF7DB6">
              <w:t xml:space="preserve"> </w:t>
            </w:r>
            <w:r w:rsidR="00DF7DB6" w:rsidRPr="00DF7D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Температурный режим при пожаре в помещениях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.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Нагрев пластины. Нагрев тонких тел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9C7DA1">
        <w:trPr>
          <w:cantSplit/>
          <w:trHeight w:val="576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736970" w:rsidRPr="009F5169" w:rsidRDefault="009C7DA1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Доклад «Температурный режим при пожаре в помещениях».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 w:val="restar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 3.6</w:t>
            </w: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  <w:t>.</w:t>
            </w:r>
          </w:p>
          <w:p w:rsidR="00736970" w:rsidRPr="009F5169" w:rsidRDefault="00736970" w:rsidP="00736970">
            <w:pPr>
              <w:tabs>
                <w:tab w:val="left" w:pos="1080"/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Теплообменные аппараты</w:t>
            </w: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ОК, ПК</w:t>
            </w:r>
          </w:p>
        </w:tc>
        <w:tc>
          <w:tcPr>
            <w:tcW w:w="348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67" w:type="pct"/>
            <w:tcMar>
              <w:top w:w="100" w:type="nil"/>
              <w:right w:w="100" w:type="nil"/>
            </w:tcMar>
          </w:tcPr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1. Назначение и классификация теплообменных аппаратов</w:t>
            </w:r>
          </w:p>
          <w:p w:rsidR="007409D8" w:rsidRPr="009F5169" w:rsidRDefault="007409D8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2. </w:t>
            </w:r>
            <w:r w:rsidRPr="009C7DA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Рабочий процесс двухтактного и четырехтактного двигателя внутреннего сгорания.</w:t>
            </w:r>
          </w:p>
        </w:tc>
        <w:tc>
          <w:tcPr>
            <w:tcW w:w="595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51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970" w:rsidRPr="009F5169" w:rsidRDefault="0033563C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2.1.-2.4; </w:t>
            </w:r>
            <w:r w:rsidR="00736970" w:rsidRPr="009F5169">
              <w:rPr>
                <w:rFonts w:ascii="Times New Roman" w:hAnsi="Times New Roman" w:cs="Times New Roman"/>
                <w:sz w:val="24"/>
                <w:szCs w:val="24"/>
              </w:rPr>
              <w:t xml:space="preserve"> ПК 3.1.-3.3.</w:t>
            </w:r>
          </w:p>
        </w:tc>
        <w:tc>
          <w:tcPr>
            <w:tcW w:w="348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Тематика учебных занятий: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264324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6432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Назначение и классификация теплообменных аппаратов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9C7DA1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2.</w:t>
            </w: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C7DA1" w:rsidRP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Практическая работа № 15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9C7DA1" w:rsidRPr="009C7DA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Решение задач на термодинамический изотермический процесс. Конструктивные особенности теплообменных аппаратов</w:t>
            </w:r>
            <w:r w:rsidR="009C7DA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9C7DA1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3.</w:t>
            </w:r>
            <w:r w:rsidR="009C7DA1" w:rsidRPr="0069434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Комбинированное занятие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 w:rsidR="009C7DA1" w:rsidRPr="009C7DA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Рабочий процесс двухтактного и четырехтактного двигателя внутреннего сгорания.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564"/>
        </w:trPr>
        <w:tc>
          <w:tcPr>
            <w:tcW w:w="790" w:type="pct"/>
            <w:vMerge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62" w:type="pct"/>
            <w:gridSpan w:val="2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  <w:r w:rsidR="009C7DA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:</w:t>
            </w:r>
          </w:p>
          <w:p w:rsidR="00736970" w:rsidRPr="009F5169" w:rsidRDefault="009C7DA1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C7DA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Реферат «Конструктивные особенности теплообменных аппаратов».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  <w:vAlign w:val="center"/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  <w:trHeight w:val="285"/>
        </w:trPr>
        <w:tc>
          <w:tcPr>
            <w:tcW w:w="4652" w:type="pct"/>
            <w:gridSpan w:val="3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</w:t>
            </w: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ачет</w:t>
            </w:r>
          </w:p>
        </w:tc>
        <w:tc>
          <w:tcPr>
            <w:tcW w:w="348" w:type="pct"/>
            <w:tcMar>
              <w:top w:w="100" w:type="nil"/>
              <w:right w:w="100" w:type="nil"/>
            </w:tcMar>
          </w:tcPr>
          <w:p w:rsidR="00736970" w:rsidRPr="009F5169" w:rsidRDefault="00454609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  <w:tr w:rsidR="00736970" w:rsidRPr="00026012" w:rsidTr="00736970">
        <w:trPr>
          <w:cantSplit/>
        </w:trPr>
        <w:tc>
          <w:tcPr>
            <w:tcW w:w="4652" w:type="pct"/>
            <w:gridSpan w:val="3"/>
            <w:shd w:val="clear" w:color="auto" w:fill="auto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916"/>
                <w:tab w:val="left" w:pos="1832"/>
                <w:tab w:val="left" w:pos="266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348" w:type="pct"/>
            <w:shd w:val="clear" w:color="auto" w:fill="auto"/>
            <w:tcMar>
              <w:top w:w="100" w:type="nil"/>
              <w:right w:w="100" w:type="nil"/>
            </w:tcMar>
          </w:tcPr>
          <w:p w:rsidR="00736970" w:rsidRPr="009F5169" w:rsidRDefault="00736970" w:rsidP="00736970">
            <w:pPr>
              <w:tabs>
                <w:tab w:val="left" w:pos="266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F51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137</w:t>
            </w:r>
          </w:p>
        </w:tc>
      </w:tr>
    </w:tbl>
    <w:p w:rsidR="009F5169" w:rsidRPr="00026012" w:rsidRDefault="009F5169" w:rsidP="009F5169">
      <w:pPr>
        <w:rPr>
          <w:rFonts w:ascii="Times New Roman" w:hAnsi="Times New Roman" w:cs="Times New Roman"/>
          <w:b/>
          <w:bCs/>
        </w:rPr>
        <w:sectPr w:rsidR="009F5169" w:rsidRPr="00026012" w:rsidSect="009F5169">
          <w:pgSz w:w="15840" w:h="12240" w:orient="landscape"/>
          <w:pgMar w:top="850" w:right="1134" w:bottom="1701" w:left="1134" w:header="720" w:footer="720" w:gutter="0"/>
          <w:cols w:space="720"/>
          <w:noEndnote/>
          <w:docGrid w:linePitch="326"/>
        </w:sectPr>
      </w:pPr>
    </w:p>
    <w:p w:rsidR="00DE5E6C" w:rsidRPr="00DE7F3D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</w:p>
    <w:p w:rsidR="00DE5E6C" w:rsidRPr="005157E1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7E1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="005301D2">
        <w:rPr>
          <w:rFonts w:ascii="Times New Roman" w:hAnsi="Times New Roman" w:cs="Times New Roman"/>
          <w:bCs/>
          <w:sz w:val="24"/>
          <w:szCs w:val="24"/>
        </w:rPr>
        <w:t>«</w:t>
      </w:r>
      <w:r w:rsidR="0010249E">
        <w:rPr>
          <w:rFonts w:ascii="Times New Roman" w:hAnsi="Times New Roman" w:cs="Times New Roman"/>
          <w:bCs/>
          <w:sz w:val="24"/>
          <w:szCs w:val="24"/>
        </w:rPr>
        <w:t>Термодинамика, теплотехника и гидравлика</w:t>
      </w:r>
      <w:r w:rsidR="00326D02">
        <w:rPr>
          <w:rFonts w:ascii="Times New Roman" w:hAnsi="Times New Roman" w:cs="Times New Roman"/>
          <w:bCs/>
          <w:sz w:val="24"/>
          <w:szCs w:val="24"/>
        </w:rPr>
        <w:t>»</w:t>
      </w:r>
      <w:r w:rsidRPr="005157E1">
        <w:rPr>
          <w:rFonts w:ascii="Times New Roman" w:hAnsi="Times New Roman" w:cs="Times New Roman"/>
          <w:bCs/>
          <w:sz w:val="24"/>
          <w:szCs w:val="24"/>
        </w:rPr>
        <w:t>.</w:t>
      </w: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DE5E6C" w:rsidRPr="005157E1" w:rsidRDefault="00DE5E6C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числу обучающихся</w:t>
      </w:r>
    </w:p>
    <w:p w:rsidR="00DE5E6C" w:rsidRPr="005157E1" w:rsidRDefault="00DE5E6C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</w:t>
      </w:r>
    </w:p>
    <w:p w:rsidR="00DE5E6C" w:rsidRPr="005157E1" w:rsidRDefault="00DE5E6C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доска</w:t>
      </w:r>
    </w:p>
    <w:p w:rsidR="00DE5E6C" w:rsidRPr="005157E1" w:rsidRDefault="00DE5E6C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наглядных пособий по предмету </w:t>
      </w:r>
      <w:r w:rsidR="00530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</w:t>
      </w:r>
      <w:r w:rsidR="005442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30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Термодинамика, теплотехника и гидравлика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(учебники, опорные конспекты-плакаты, стенды, карточки, рабочие тетради, раздаточный материал)  </w:t>
      </w: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672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7E1">
        <w:rPr>
          <w:rFonts w:ascii="Times New Roman" w:hAnsi="Times New Roman" w:cs="Times New Roman"/>
          <w:bCs/>
          <w:color w:val="000000"/>
          <w:sz w:val="24"/>
          <w:szCs w:val="24"/>
        </w:rPr>
        <w:t>чертежный набор для меловой доски (треугольник 30 и 60 градусов, треугольник 45 и 45 градусов, линейка 100 см, циркуль для мела и маркера и транспортир 180 градусов)</w:t>
      </w:r>
    </w:p>
    <w:p w:rsidR="00A00524" w:rsidRPr="005157E1" w:rsidRDefault="00A00524" w:rsidP="0051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DE5E6C" w:rsidRPr="005157E1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A00524" w:rsidRPr="005157E1" w:rsidRDefault="00A00524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7B9" w:rsidRPr="004318D8" w:rsidRDefault="002A67B9" w:rsidP="002A67B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318D8">
        <w:rPr>
          <w:rFonts w:ascii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9F1021" w:rsidRPr="00261313" w:rsidRDefault="00261313" w:rsidP="00261313">
      <w:pPr>
        <w:tabs>
          <w:tab w:val="left" w:pos="709"/>
          <w:tab w:val="left" w:pos="993"/>
          <w:tab w:val="left" w:pos="1418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9F1021" w:rsidRPr="00261313">
        <w:rPr>
          <w:rFonts w:ascii="Times New Roman" w:hAnsi="Times New Roman"/>
          <w:sz w:val="24"/>
          <w:szCs w:val="24"/>
          <w:shd w:val="clear" w:color="auto" w:fill="FFFFFF"/>
        </w:rPr>
        <w:t>Рейтер К.А. Термодинамика, гидравлика и теплотехника: учебник для СПО.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 1. Термодинамика и теплопередача.</w:t>
      </w:r>
      <w:r w:rsidR="009F1021" w:rsidRPr="00261313">
        <w:rPr>
          <w:rFonts w:ascii="Times New Roman" w:hAnsi="Times New Roman"/>
          <w:sz w:val="24"/>
          <w:szCs w:val="24"/>
          <w:shd w:val="clear" w:color="auto" w:fill="FFFFFF"/>
        </w:rPr>
        <w:t xml:space="preserve"> – М.: Курс, 2019. </w:t>
      </w:r>
    </w:p>
    <w:p w:rsidR="00261313" w:rsidRDefault="005549ED" w:rsidP="00261313">
      <w:pPr>
        <w:tabs>
          <w:tab w:val="left" w:pos="364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9F1021" w:rsidRPr="00DF46D7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https://www.informio.ru/files/main/documents/2020/02/Termodinamika_teploperedacha_i_g_1.pdf</w:t>
        </w:r>
      </w:hyperlink>
    </w:p>
    <w:p w:rsidR="00261313" w:rsidRPr="00261313" w:rsidRDefault="00261313" w:rsidP="00261313">
      <w:pPr>
        <w:tabs>
          <w:tab w:val="left" w:pos="364"/>
          <w:tab w:val="left" w:pos="709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261313">
        <w:rPr>
          <w:rFonts w:ascii="Times New Roman" w:hAnsi="Times New Roman"/>
          <w:sz w:val="24"/>
          <w:szCs w:val="24"/>
          <w:shd w:val="clear" w:color="auto" w:fill="FFFFFF"/>
        </w:rPr>
        <w:t>Рейтер К.А. Термодинамика, гидравлика и теплотехника: учебник для СПО.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 2. Гидравлика.</w:t>
      </w:r>
      <w:r w:rsidRPr="00261313">
        <w:rPr>
          <w:rFonts w:ascii="Times New Roman" w:hAnsi="Times New Roman"/>
          <w:sz w:val="24"/>
          <w:szCs w:val="24"/>
          <w:shd w:val="clear" w:color="auto" w:fill="FFFFFF"/>
        </w:rPr>
        <w:t xml:space="preserve"> – М.: Курс, 2019. </w:t>
      </w:r>
    </w:p>
    <w:p w:rsidR="00261313" w:rsidRPr="00261313" w:rsidRDefault="005549ED" w:rsidP="00261313">
      <w:p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contextualSpacing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r w:rsidR="00261313" w:rsidRPr="0026131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https://www.informio.ru/files/main/documents/2020/02/Termodinamika_teploperedacha_i_g_1.pdf</w:t>
        </w:r>
      </w:hyperlink>
    </w:p>
    <w:p w:rsidR="009F1021" w:rsidRPr="00261313" w:rsidRDefault="00261313" w:rsidP="00261313">
      <w:p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9F1021" w:rsidRPr="00261313">
        <w:rPr>
          <w:rFonts w:ascii="Times New Roman" w:hAnsi="Times New Roman"/>
          <w:sz w:val="24"/>
          <w:szCs w:val="24"/>
          <w:shd w:val="clear" w:color="auto" w:fill="FFFFFF"/>
        </w:rPr>
        <w:t>Жучков В.В.</w:t>
      </w:r>
      <w:r w:rsidR="009F1021" w:rsidRPr="00261313">
        <w:rPr>
          <w:rFonts w:ascii="Times New Roman" w:hAnsi="Times New Roman"/>
          <w:sz w:val="24"/>
          <w:szCs w:val="24"/>
        </w:rPr>
        <w:t xml:space="preserve"> </w:t>
      </w:r>
      <w:r w:rsidR="009F1021" w:rsidRPr="00261313">
        <w:rPr>
          <w:rFonts w:ascii="Times New Roman" w:hAnsi="Times New Roman"/>
          <w:sz w:val="24"/>
          <w:szCs w:val="24"/>
          <w:shd w:val="clear" w:color="auto" w:fill="FFFFFF"/>
        </w:rPr>
        <w:t>Противопожарное водоснабжение. Учебник. – М.: Академия ГПС МЧС России, 2018.</w:t>
      </w:r>
      <w:r w:rsidR="009F1021" w:rsidRPr="00261313">
        <w:rPr>
          <w:rFonts w:ascii="Times New Roman" w:hAnsi="Times New Roman"/>
          <w:sz w:val="24"/>
          <w:szCs w:val="24"/>
        </w:rPr>
        <w:t xml:space="preserve"> </w:t>
      </w:r>
    </w:p>
    <w:p w:rsidR="002A67B9" w:rsidRPr="002A67B9" w:rsidRDefault="002A67B9" w:rsidP="002A67B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A67B9" w:rsidRPr="002A67B9" w:rsidRDefault="002A67B9" w:rsidP="002A67B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A67B9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4845DA" w:rsidRDefault="004318D8" w:rsidP="004318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kern w:val="1"/>
          <w:sz w:val="24"/>
        </w:rPr>
        <w:t xml:space="preserve">1. </w:t>
      </w:r>
      <w:r w:rsidR="004845DA" w:rsidRPr="004845DA">
        <w:rPr>
          <w:rFonts w:ascii="Times New Roman" w:hAnsi="Times New Roman" w:cs="Times New Roman"/>
          <w:kern w:val="1"/>
          <w:sz w:val="24"/>
        </w:rPr>
        <w:t>Катков Д.С. Теплотехника. Курс лекций</w:t>
      </w:r>
      <w:r w:rsidR="004845DA">
        <w:rPr>
          <w:rFonts w:ascii="Times New Roman" w:hAnsi="Times New Roman" w:cs="Times New Roman"/>
          <w:kern w:val="1"/>
          <w:sz w:val="24"/>
        </w:rPr>
        <w:t xml:space="preserve">. – Саратов: </w:t>
      </w:r>
      <w:r w:rsidR="004845DA" w:rsidRPr="004845DA">
        <w:rPr>
          <w:rFonts w:ascii="Times New Roman" w:hAnsi="Times New Roman" w:cs="Times New Roman"/>
          <w:kern w:val="1"/>
          <w:sz w:val="24"/>
        </w:rPr>
        <w:t>ФГБОУ ВО Саратовский ГАУ</w:t>
      </w:r>
      <w:r w:rsidR="004845DA">
        <w:rPr>
          <w:rFonts w:ascii="Times New Roman" w:hAnsi="Times New Roman" w:cs="Times New Roman"/>
          <w:kern w:val="1"/>
          <w:sz w:val="24"/>
        </w:rPr>
        <w:t>, 2016.</w:t>
      </w:r>
    </w:p>
    <w:p w:rsidR="004318D8" w:rsidRPr="004318D8" w:rsidRDefault="004845DA" w:rsidP="004318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kern w:val="1"/>
          <w:sz w:val="24"/>
        </w:rPr>
        <w:t xml:space="preserve">2. </w:t>
      </w:r>
      <w:r w:rsidR="001C7A6A">
        <w:rPr>
          <w:rFonts w:ascii="Times New Roman" w:hAnsi="Times New Roman" w:cs="Times New Roman"/>
          <w:kern w:val="1"/>
          <w:sz w:val="24"/>
        </w:rPr>
        <w:t xml:space="preserve">Пучков В.А. </w:t>
      </w:r>
      <w:r w:rsidR="001C7A6A" w:rsidRPr="001C7A6A">
        <w:rPr>
          <w:rFonts w:ascii="Times New Roman" w:hAnsi="Times New Roman" w:cs="Times New Roman"/>
          <w:kern w:val="1"/>
          <w:sz w:val="24"/>
        </w:rPr>
        <w:t>Пожарная безопасность. Учебник.</w:t>
      </w:r>
      <w:r w:rsidR="001C7A6A">
        <w:rPr>
          <w:rFonts w:ascii="Times New Roman" w:hAnsi="Times New Roman" w:cs="Times New Roman"/>
          <w:kern w:val="1"/>
          <w:sz w:val="24"/>
        </w:rPr>
        <w:t xml:space="preserve"> – </w:t>
      </w:r>
      <w:r w:rsidR="001C7A6A" w:rsidRPr="001C7A6A">
        <w:rPr>
          <w:rFonts w:ascii="Times New Roman" w:hAnsi="Times New Roman" w:cs="Times New Roman"/>
          <w:kern w:val="1"/>
          <w:sz w:val="24"/>
        </w:rPr>
        <w:t>М.: Академия ГПС МЧС России, 2014.</w:t>
      </w:r>
    </w:p>
    <w:p w:rsidR="004318D8" w:rsidRPr="004318D8" w:rsidRDefault="004318D8" w:rsidP="004318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kern w:val="1"/>
          <w:sz w:val="24"/>
        </w:rPr>
        <w:t xml:space="preserve">3. </w:t>
      </w:r>
      <w:r w:rsidRPr="004318D8">
        <w:rPr>
          <w:rFonts w:ascii="Times New Roman" w:hAnsi="Times New Roman" w:cs="Times New Roman"/>
          <w:kern w:val="1"/>
          <w:sz w:val="24"/>
        </w:rPr>
        <w:t xml:space="preserve">Абросимов Ю.Г., Иванов А.И., Качалов А.А. Гидравлика и противопожарное водоснабжение: Учебник. – М.: Академия ГПС МЧС России, 2003. </w:t>
      </w:r>
    </w:p>
    <w:p w:rsidR="002A67B9" w:rsidRPr="002A67B9" w:rsidRDefault="002A67B9" w:rsidP="002A67B9">
      <w:pPr>
        <w:spacing w:after="0" w:line="240" w:lineRule="auto"/>
        <w:ind w:firstLine="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2A67B9" w:rsidRPr="002A67B9" w:rsidRDefault="002A67B9" w:rsidP="002A67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A67B9">
        <w:rPr>
          <w:rFonts w:ascii="Times New Roman" w:hAnsi="Times New Roman" w:cs="Times New Roman"/>
          <w:b/>
          <w:sz w:val="24"/>
          <w:szCs w:val="24"/>
        </w:rPr>
        <w:t>Интернет – источники:</w:t>
      </w:r>
    </w:p>
    <w:p w:rsidR="005D2823" w:rsidRPr="00BB6501" w:rsidRDefault="005D2823" w:rsidP="00197A83">
      <w:pPr>
        <w:pStyle w:val="a8"/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учебник по дисциплине: «Гидравлика». </w:t>
      </w:r>
    </w:p>
    <w:p w:rsidR="002A67B9" w:rsidRPr="00BB6501" w:rsidRDefault="005D2823" w:rsidP="005D282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доступа: </w:t>
      </w:r>
      <w:hyperlink r:id="rId11" w:history="1">
        <w:r w:rsidRPr="00BB650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http://gidravl.narod.ru/index.html</w:t>
        </w:r>
      </w:hyperlink>
    </w:p>
    <w:p w:rsidR="002A67B9" w:rsidRPr="00BB6501" w:rsidRDefault="002A67B9" w:rsidP="002A67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6501">
        <w:rPr>
          <w:rFonts w:ascii="Times New Roman" w:hAnsi="Times New Roman" w:cs="Times New Roman"/>
          <w:sz w:val="24"/>
          <w:szCs w:val="24"/>
        </w:rPr>
        <w:t xml:space="preserve">2. </w:t>
      </w:r>
      <w:r w:rsidR="00BB6501" w:rsidRPr="00BB6501">
        <w:rPr>
          <w:rFonts w:ascii="Times New Roman" w:hAnsi="Times New Roman" w:cs="Times New Roman"/>
          <w:sz w:val="24"/>
          <w:szCs w:val="24"/>
        </w:rPr>
        <w:t>Основы теплотехники. Курс лекций по теплотехнике</w:t>
      </w:r>
      <w:r w:rsidRPr="00BB6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7B9" w:rsidRPr="00BB6501" w:rsidRDefault="002A67B9" w:rsidP="002A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01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hyperlink r:id="rId12" w:history="1">
        <w:r w:rsidR="00BB6501" w:rsidRPr="00BB6501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https://www.youtube.com/playlist?list=PLukDEc3QmPk4SOiB0WKYpVhKqUCCaG83e</w:t>
        </w:r>
      </w:hyperlink>
    </w:p>
    <w:p w:rsidR="002A67B9" w:rsidRPr="00BB6501" w:rsidRDefault="002A67B9" w:rsidP="002A67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B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76271" w:rsidRPr="0057627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теплотехники</w:t>
      </w:r>
      <w:r w:rsidRPr="00BB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A67B9" w:rsidRDefault="002A67B9" w:rsidP="002A6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01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hyperlink r:id="rId13" w:history="1">
        <w:r w:rsidR="00576271" w:rsidRPr="00883CB7">
          <w:rPr>
            <w:rStyle w:val="a3"/>
            <w:rFonts w:ascii="Times New Roman" w:hAnsi="Times New Roman" w:cs="Times New Roman"/>
            <w:sz w:val="24"/>
            <w:szCs w:val="24"/>
          </w:rPr>
          <w:t>http://k-a-t.ru/teplotexnika/1/index.shtml</w:t>
        </w:r>
      </w:hyperlink>
    </w:p>
    <w:p w:rsidR="009C0D55" w:rsidRPr="00F02824" w:rsidRDefault="009C0D55" w:rsidP="00F02824">
      <w:pPr>
        <w:suppressAutoHyphens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B9" w:rsidRDefault="002A67B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6BC3" w:rsidRDefault="00756BC3" w:rsidP="0075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3D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6"/>
        <w:gridCol w:w="6226"/>
      </w:tblGrid>
      <w:tr w:rsidR="00756BC3" w:rsidRPr="00417AF7" w:rsidTr="009F5169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BC3" w:rsidRPr="00417AF7" w:rsidRDefault="00756BC3" w:rsidP="009F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756BC3" w:rsidRPr="00417AF7" w:rsidRDefault="00756BC3" w:rsidP="009F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(освоенные профессиональные и общие </w:t>
            </w:r>
          </w:p>
          <w:p w:rsidR="00756BC3" w:rsidRPr="00417AF7" w:rsidRDefault="00756BC3" w:rsidP="009F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A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компетенции)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6BC3" w:rsidRPr="00417AF7" w:rsidRDefault="00756BC3" w:rsidP="009F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7AF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756BC3" w:rsidRPr="00417AF7" w:rsidTr="009F516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BC3" w:rsidRPr="007F7A06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программы </w:t>
            </w:r>
            <w:r w:rsidR="00D01AE0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  <w:r w:rsidR="00D01AE0" w:rsidRPr="0041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студент освоил вид деятельности Организацию и выполнение работ в составе аварийно-спасательных подразделений в чрезвычайных ситуациях и соответствующих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компетенций: </w:t>
            </w:r>
          </w:p>
        </w:tc>
      </w:tr>
      <w:tr w:rsidR="00756BC3" w:rsidRPr="00417AF7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17AF7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ПК 1.1. Организовывать несение службы и выезд по тревоге дежурного караула пожарной части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17AF7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17AF7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17A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несение службы и выезд по тревоге дежурного караула пожарной части</w:t>
            </w:r>
          </w:p>
        </w:tc>
      </w:tr>
      <w:tr w:rsidR="00756BC3" w:rsidRPr="00417AF7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17AF7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ПК 1.2. Проводить подготовку личного состава к действиям по тушению пожаров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17AF7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17AF7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17AF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подготовку личного состава к действиям по тушению пожаров</w:t>
            </w:r>
          </w:p>
        </w:tc>
      </w:tr>
      <w:tr w:rsidR="00756BC3" w:rsidRPr="00417AF7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17AF7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ПК 1.3. Организовывать действия по тушению пожаров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17AF7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17AF7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17A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действия по тушению пожаров</w:t>
            </w:r>
          </w:p>
        </w:tc>
      </w:tr>
      <w:tr w:rsidR="00756BC3" w:rsidRPr="00417AF7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17AF7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ПК 1.4. Организовывать проведение аварийно-спасательных работ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17AF7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17AF7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17A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проведение аварийно-спасательных работ</w:t>
            </w:r>
          </w:p>
        </w:tc>
      </w:tr>
      <w:tr w:rsidR="00756BC3" w:rsidRPr="00417AF7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17AF7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17AF7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17AF7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56BC3" w:rsidRPr="00417AF7">
              <w:rPr>
                <w:rFonts w:ascii="Times New Roman" w:hAnsi="Times New Roman" w:cs="Times New Roman"/>
                <w:sz w:val="24"/>
                <w:szCs w:val="24"/>
              </w:rPr>
              <w:t>существлять проверки противопожарного состояния промышленных, сельскохозяйственных объектов, зданий и сооружений различного назначения</w:t>
            </w:r>
          </w:p>
        </w:tc>
      </w:tr>
      <w:tr w:rsidR="00756BC3" w:rsidRPr="00417AF7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17AF7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ПК 2.2. Разрабатывать мероприятия, обеспечивающие пожарную безопасность зданий, сооружений, технологических установок и производств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17AF7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AF7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17AF7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56BC3" w:rsidRPr="00417AF7">
              <w:rPr>
                <w:rFonts w:ascii="Times New Roman" w:hAnsi="Times New Roman" w:cs="Times New Roman"/>
                <w:sz w:val="24"/>
                <w:szCs w:val="24"/>
              </w:rPr>
              <w:t>азрабатывать мероприятия, обеспечивающие пожарную безопасность зданий, сооружений, технологических установок и производств</w:t>
            </w:r>
          </w:p>
        </w:tc>
      </w:tr>
      <w:tr w:rsidR="00756BC3" w:rsidRPr="000B01BA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0B01BA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A">
              <w:rPr>
                <w:rFonts w:ascii="Times New Roman" w:hAnsi="Times New Roman" w:cs="Times New Roman"/>
                <w:sz w:val="24"/>
                <w:szCs w:val="24"/>
              </w:rPr>
      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0B01BA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B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0B01BA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6BC3" w:rsidRPr="000B01BA">
              <w:rPr>
                <w:rFonts w:ascii="Times New Roman" w:hAnsi="Times New Roman" w:cs="Times New Roman"/>
                <w:sz w:val="24"/>
                <w:szCs w:val="24"/>
              </w:rPr>
              <w:t>роводить правоприменительную деятельность по пресечению нарушений требований пожарной безопасности при эксплуатации объектов, зданий и сооружений</w:t>
            </w:r>
          </w:p>
        </w:tc>
      </w:tr>
      <w:tr w:rsidR="00756BC3" w:rsidRPr="00EA7368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EA7368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8">
              <w:rPr>
                <w:rFonts w:ascii="Times New Roman" w:hAnsi="Times New Roman" w:cs="Times New Roman"/>
                <w:sz w:val="24"/>
                <w:szCs w:val="24"/>
              </w:rPr>
              <w:t>ПК 2.4. Проводить противопожарную пропаганду и обучать граждан, персонал объектов правилам пожарной безопасности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EA7368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368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EA7368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56BC3" w:rsidRPr="00EA7368">
              <w:rPr>
                <w:rFonts w:ascii="Times New Roman" w:hAnsi="Times New Roman" w:cs="Times New Roman"/>
                <w:sz w:val="24"/>
                <w:szCs w:val="24"/>
              </w:rPr>
              <w:t>роводить противопожарную пропаганду и обучать граждан, персонал объектов правилам пожарной безопасности</w:t>
            </w:r>
          </w:p>
        </w:tc>
      </w:tr>
      <w:tr w:rsidR="00756BC3" w:rsidRPr="004C680C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C680C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C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регламентное обслуживание пожарно-технического вооружения, аварийно-спасательного оборудования и техники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C680C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C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C680C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C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BC3" w:rsidRPr="004C680C">
              <w:rPr>
                <w:rFonts w:ascii="Times New Roman" w:hAnsi="Times New Roman" w:cs="Times New Roman"/>
                <w:sz w:val="24"/>
                <w:szCs w:val="24"/>
              </w:rPr>
              <w:t>рганизовывать регламентное обслуживание пожарно-технического вооружения, аварийно-спасательного оборудования и техники</w:t>
            </w:r>
          </w:p>
        </w:tc>
      </w:tr>
      <w:tr w:rsidR="00756BC3" w:rsidRPr="004C680C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C680C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C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ремонт технических средств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C680C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C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C680C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C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BC3" w:rsidRPr="004C680C">
              <w:rPr>
                <w:rFonts w:ascii="Times New Roman" w:hAnsi="Times New Roman" w:cs="Times New Roman"/>
                <w:sz w:val="24"/>
                <w:szCs w:val="24"/>
              </w:rPr>
              <w:t>рганизовывать ремонт технических средств</w:t>
            </w:r>
          </w:p>
        </w:tc>
      </w:tr>
      <w:tr w:rsidR="00756BC3" w:rsidRPr="004C680C" w:rsidTr="00197A83">
        <w:tc>
          <w:tcPr>
            <w:tcW w:w="19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BC3" w:rsidRPr="004C680C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C">
              <w:rPr>
                <w:rFonts w:ascii="Times New Roman" w:hAnsi="Times New Roman" w:cs="Times New Roman"/>
                <w:sz w:val="24"/>
                <w:szCs w:val="24"/>
              </w:rPr>
              <w:t>ПК 3.3. Организовывать консервацию и хранение технических и автотранспортных средств</w:t>
            </w:r>
          </w:p>
        </w:tc>
        <w:tc>
          <w:tcPr>
            <w:tcW w:w="30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6BC3" w:rsidRPr="004C680C" w:rsidRDefault="00756BC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C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C680C" w:rsidRDefault="00197A83" w:rsidP="00197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C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BC3" w:rsidRPr="004C680C">
              <w:rPr>
                <w:rFonts w:ascii="Times New Roman" w:hAnsi="Times New Roman" w:cs="Times New Roman"/>
                <w:sz w:val="24"/>
                <w:szCs w:val="24"/>
              </w:rPr>
              <w:t>рганизовывать консервацию и хранение технических и автотранспортных средств</w:t>
            </w:r>
          </w:p>
        </w:tc>
      </w:tr>
      <w:tr w:rsidR="00756BC3" w:rsidRPr="00642E54" w:rsidTr="009F516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BC3" w:rsidRPr="007F7A06" w:rsidRDefault="00756BC3" w:rsidP="009F5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освоения </w:t>
            </w:r>
            <w:r w:rsidR="00D01AE0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  <w:r w:rsidR="00D01AE0" w:rsidRPr="0041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E54">
              <w:rPr>
                <w:rFonts w:ascii="Times New Roman" w:hAnsi="Times New Roman" w:cs="Times New Roman"/>
                <w:sz w:val="24"/>
                <w:szCs w:val="24"/>
              </w:rPr>
              <w:t>студент развил общие компетенции:</w:t>
            </w:r>
          </w:p>
        </w:tc>
      </w:tr>
      <w:tr w:rsidR="00756BC3" w:rsidRPr="00642E54" w:rsidTr="009F5169">
        <w:tc>
          <w:tcPr>
            <w:tcW w:w="1987" w:type="pct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56BC3" w:rsidRPr="00642E54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E5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1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BC3" w:rsidRPr="00642E54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</w:rPr>
              <w:t>Понимает сущность и социальную значимость своей будущей профессии</w:t>
            </w:r>
          </w:p>
          <w:p w:rsidR="00756BC3" w:rsidRPr="00642E54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4"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своей будущей профессии</w:t>
            </w:r>
          </w:p>
        </w:tc>
      </w:tr>
      <w:tr w:rsidR="00756BC3" w:rsidRPr="00D62F82" w:rsidTr="00197A83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D24B80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B8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B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D24B80" w:rsidRDefault="00756BC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B80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D24B80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D24B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деятельность;</w:t>
            </w:r>
          </w:p>
          <w:p w:rsidR="00756BC3" w:rsidRPr="00D24B80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D24B8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типовые методы решения профессиональных задач;</w:t>
            </w:r>
          </w:p>
          <w:p w:rsidR="00756BC3" w:rsidRPr="00D24B80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D24B8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их эффективность и качество</w:t>
            </w:r>
          </w:p>
        </w:tc>
      </w:tr>
      <w:tr w:rsidR="00756BC3" w:rsidRPr="0043474B" w:rsidTr="00197A83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43474B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43474B" w:rsidRDefault="00756BC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3474B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</w:tr>
      <w:tr w:rsidR="00756BC3" w:rsidRPr="0043474B" w:rsidTr="00197A83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43474B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43474B" w:rsidRDefault="00756BC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3474B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</w:t>
            </w:r>
          </w:p>
        </w:tc>
      </w:tr>
      <w:tr w:rsidR="00756BC3" w:rsidRPr="0043474B" w:rsidTr="00197A83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43474B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43474B" w:rsidRDefault="00756BC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3474B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</w:tr>
      <w:tr w:rsidR="00756BC3" w:rsidRPr="0043474B" w:rsidTr="00197A83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43474B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пострадавшими и находящимися в зонах чрезвычайных ситуаций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43474B" w:rsidRDefault="00756BC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3474B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пострадавшими и находящимися в зонах чрезвычайных ситуаций</w:t>
            </w:r>
          </w:p>
        </w:tc>
      </w:tr>
      <w:tr w:rsidR="00756BC3" w:rsidRPr="0043474B" w:rsidTr="00197A83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43474B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43474B" w:rsidRDefault="00756BC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3474B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ответственность за работу членов команды (подчиненных), результат выполнения заданий</w:t>
            </w:r>
          </w:p>
        </w:tc>
      </w:tr>
      <w:tr w:rsidR="00756BC3" w:rsidRPr="0043474B" w:rsidTr="00197A83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43474B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43474B" w:rsidRDefault="00756BC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3474B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56BC3" w:rsidRPr="0043474B" w:rsidTr="00197A83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43474B" w:rsidRDefault="00756BC3" w:rsidP="009F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r w:rsidR="0019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43474B" w:rsidRDefault="00756BC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умения:</w:t>
            </w:r>
          </w:p>
          <w:p w:rsidR="00756BC3" w:rsidRPr="0043474B" w:rsidRDefault="00197A83" w:rsidP="00197A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BC3"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</w:tr>
      <w:tr w:rsidR="00756BC3" w:rsidRPr="0043474B" w:rsidTr="009F5169">
        <w:trPr>
          <w:trHeight w:val="5520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56BC3" w:rsidRPr="0043474B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</w:t>
            </w:r>
            <w:r w:rsidR="00D01AE0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  <w:r w:rsidR="00D01AE0" w:rsidRPr="0041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756BC3" w:rsidRPr="0043474B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использовать законы идеальных газов при решении задач;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решать задачи по определению количества теплоты с помощью значений теплоемкости и удельной теплоты сгорания топлива;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проводить термодинамический анализ теплотехнических устройств;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определять коэффициенты теплопроводности и теплоотдачи расчетным путем;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гидростатических давлений жидкости на различные поверхности;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осуществлять расчеты гидравлических параметров: напор, расход, потери напоров, гидравлических сопротивлений, величин избыточных давлений при гидроударе, при движении жидкости;</w:t>
            </w:r>
          </w:p>
          <w:p w:rsidR="00756BC3" w:rsidRPr="00197A83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производить расчеты параметров работы гидравлических машин при их работе, насосов, трубопроводов, компрессоров;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56BC3" w:rsidRPr="0043474B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</w:t>
            </w:r>
            <w:r w:rsidR="00D01AE0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</w:t>
            </w:r>
            <w:r w:rsidRPr="004347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студент демонстрирует </w:t>
            </w:r>
            <w:r w:rsidRPr="0043474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ует</w:t>
            </w: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 xml:space="preserve"> законы идеальных газов при решении задач;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реша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т задачи по определению количества теплоты с помощью значений теплоемкости и удельной теплоты сгорания топлива;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проводит термодинамический анализ теплотехнических устройств;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т коэффициенты теплопроводности и теплоотдачи расчетным путем;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производит расчеты гидростатических давлений жидкости на различные поверхности;</w:t>
            </w:r>
          </w:p>
          <w:p w:rsidR="00197A83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762CF">
              <w:rPr>
                <w:rFonts w:ascii="Times New Roman" w:eastAsia="Times New Roman" w:hAnsi="Times New Roman" w:cs="Times New Roman"/>
                <w:lang w:eastAsia="ru-RU"/>
              </w:rPr>
              <w:t>т расчеты гидравлических параметров: напор, расход, потери напоров, гидравлических сопротивлений, величин избыточных давлений при гидроударе, при движении жидкости;</w:t>
            </w:r>
          </w:p>
          <w:p w:rsidR="00756BC3" w:rsidRPr="00197A83" w:rsidRDefault="00197A83" w:rsidP="00197A83">
            <w:pPr>
              <w:pStyle w:val="a8"/>
              <w:numPr>
                <w:ilvl w:val="0"/>
                <w:numId w:val="17"/>
              </w:numPr>
              <w:suppressAutoHyphens w:val="0"/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7A83">
              <w:rPr>
                <w:rFonts w:ascii="Times New Roman" w:eastAsia="Times New Roman" w:hAnsi="Times New Roman" w:cs="Times New Roman"/>
                <w:lang w:eastAsia="ru-RU"/>
              </w:rPr>
              <w:t>производит расчеты параметров работы гидравлических машин при их работе, насосов, трубопроводов, компрессоров;</w:t>
            </w:r>
          </w:p>
        </w:tc>
      </w:tr>
      <w:tr w:rsidR="00756BC3" w:rsidRPr="00D62F82" w:rsidTr="009F5169">
        <w:tc>
          <w:tcPr>
            <w:tcW w:w="198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6BC3" w:rsidRPr="007F7A06" w:rsidRDefault="00756BC3" w:rsidP="009F5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предмет термодинамики и его связь с другими отраслями знаний;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основные понятия и определения, смеси рабочих тел;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законы термодинамики;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реальные газы и пары, идеальные газы;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газовые смеси;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 xml:space="preserve">истечение и </w:t>
            </w:r>
            <w:proofErr w:type="spellStart"/>
            <w:r w:rsidRPr="005762CF">
              <w:rPr>
                <w:rFonts w:ascii="Times New Roman" w:hAnsi="Times New Roman" w:cs="Times New Roman"/>
              </w:rPr>
              <w:t>дросселирование</w:t>
            </w:r>
            <w:proofErr w:type="spellEnd"/>
            <w:r w:rsidRPr="005762CF">
              <w:rPr>
                <w:rFonts w:ascii="Times New Roman" w:hAnsi="Times New Roman" w:cs="Times New Roman"/>
              </w:rPr>
              <w:t xml:space="preserve"> газов;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термодинамический анализ пожара, протекающего в помещении;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термодинамику потоков, фазовые переходы, химическую термодинамику;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теорию теплообмена: теплопроводность, конвенцию, излучение, теплопередачу;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теплопроводность при стационарном режиме;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теплопроводность при нестационарном режиме;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теплообменные аппараты, основы расчета теплообменных аппаратов;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топливо и основы горения, теплогенерирующие устройства;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lastRenderedPageBreak/>
              <w:t>холодильную и криогенную технику;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62CF">
              <w:rPr>
                <w:rFonts w:ascii="Times New Roman" w:hAnsi="Times New Roman" w:cs="Times New Roman"/>
              </w:rPr>
              <w:t>термогазодинамика</w:t>
            </w:r>
            <w:proofErr w:type="spellEnd"/>
            <w:r w:rsidRPr="005762CF">
              <w:rPr>
                <w:rFonts w:ascii="Times New Roman" w:hAnsi="Times New Roman" w:cs="Times New Roman"/>
              </w:rPr>
              <w:t xml:space="preserve"> пожаров в помещении;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теплопередача в пожарном деле;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основные законы равновесия состояния жидкости;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основные закономерности движения жидкости;</w:t>
            </w:r>
          </w:p>
          <w:p w:rsidR="00197A83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принципы истечения жидкости из отверстий и насадок;</w:t>
            </w:r>
          </w:p>
          <w:p w:rsidR="00756BC3" w:rsidRPr="00197A83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принципы работы гидравлических машин и механизмов</w:t>
            </w:r>
            <w:r>
              <w:rPr>
                <w:rFonts w:ascii="Times New Roman" w:hAnsi="Times New Roman" w:cs="Times New Roman"/>
              </w:rPr>
              <w:t>.</w:t>
            </w:r>
            <w:r w:rsidRPr="005762CF">
              <w:t xml:space="preserve"> 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BC3" w:rsidRPr="0043474B" w:rsidRDefault="00756BC3" w:rsidP="009F5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</w:t>
            </w:r>
            <w:r w:rsidRPr="007F7A0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предмет термодинамики и его связь с другими отраслями знаний;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основные понятия и определения, смеси рабочих тел;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законы термодинамики;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реальные газы и пары, идеальные газы;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газовые смеси;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 xml:space="preserve">истечение и </w:t>
            </w:r>
            <w:proofErr w:type="spellStart"/>
            <w:r w:rsidRPr="005762CF">
              <w:rPr>
                <w:rFonts w:ascii="Times New Roman" w:hAnsi="Times New Roman" w:cs="Times New Roman"/>
              </w:rPr>
              <w:t>дросселирование</w:t>
            </w:r>
            <w:proofErr w:type="spellEnd"/>
            <w:r w:rsidRPr="005762CF">
              <w:rPr>
                <w:rFonts w:ascii="Times New Roman" w:hAnsi="Times New Roman" w:cs="Times New Roman"/>
              </w:rPr>
              <w:t xml:space="preserve"> газов;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термодинамический анализ пожара, протекающего в помещении;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термодинамику потоков, фазовые переходы, химическую термодинамику;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теорию теплообмена: теплопроводность, конвенцию, излучение, теплопередачу;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теплопроводность при стационарном режиме;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теплопроводность при нестационарном режиме;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теплообменные аппараты, основы расчета теплообменных аппаратов;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топливо и основы горения, теплогенерирующие устройства;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холодильную и криогенную технику;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62CF">
              <w:rPr>
                <w:rFonts w:ascii="Times New Roman" w:hAnsi="Times New Roman" w:cs="Times New Roman"/>
              </w:rPr>
              <w:t>термогазодинамика</w:t>
            </w:r>
            <w:proofErr w:type="spellEnd"/>
            <w:r w:rsidRPr="005762CF">
              <w:rPr>
                <w:rFonts w:ascii="Times New Roman" w:hAnsi="Times New Roman" w:cs="Times New Roman"/>
              </w:rPr>
              <w:t xml:space="preserve"> пожаров в помещении;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теплопередача в пожарном деле;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основные законы равновесия состояния жидкости;</w:t>
            </w:r>
          </w:p>
          <w:p w:rsidR="00197A83" w:rsidRPr="005762CF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основные закономерности движения жидкости;</w:t>
            </w:r>
          </w:p>
          <w:p w:rsidR="00197A83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t>принципы истечения жидкости из отверстий и насадок;</w:t>
            </w:r>
          </w:p>
          <w:p w:rsidR="00756BC3" w:rsidRPr="00197A83" w:rsidRDefault="00197A83" w:rsidP="00197A83">
            <w:pPr>
              <w:pStyle w:val="a8"/>
              <w:numPr>
                <w:ilvl w:val="0"/>
                <w:numId w:val="18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</w:rPr>
            </w:pPr>
            <w:r w:rsidRPr="005762CF">
              <w:rPr>
                <w:rFonts w:ascii="Times New Roman" w:hAnsi="Times New Roman" w:cs="Times New Roman"/>
              </w:rPr>
              <w:lastRenderedPageBreak/>
              <w:t>принципы работы гидравлических машин и механизмов</w:t>
            </w:r>
            <w:r>
              <w:rPr>
                <w:rFonts w:ascii="Times New Roman" w:hAnsi="Times New Roman" w:cs="Times New Roman"/>
              </w:rPr>
              <w:t>.</w:t>
            </w:r>
            <w:r w:rsidRPr="005762CF">
              <w:t xml:space="preserve"> </w:t>
            </w:r>
          </w:p>
        </w:tc>
      </w:tr>
    </w:tbl>
    <w:p w:rsidR="00BD1527" w:rsidRDefault="00BD1527" w:rsidP="0075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1527" w:rsidRDefault="00BD1527" w:rsidP="00BD1527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DE7F3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BD1527" w:rsidRDefault="00BD1527" w:rsidP="00BD1527">
      <w:pPr>
        <w:suppressAutoHyphens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27" w:rsidRPr="00451D39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3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1D39">
        <w:rPr>
          <w:rFonts w:ascii="Times New Roman" w:hAnsi="Times New Roman" w:cs="Times New Roman"/>
          <w:b/>
          <w:sz w:val="24"/>
          <w:szCs w:val="24"/>
        </w:rPr>
        <w:t>. Фонд оценочных средств текущего контроля</w:t>
      </w:r>
    </w:p>
    <w:p w:rsidR="00DE5E6C" w:rsidRDefault="00DE5E6C" w:rsidP="0075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 xml:space="preserve">ФОС </w:t>
      </w:r>
      <w:r>
        <w:rPr>
          <w:rFonts w:ascii="Times New Roman" w:hAnsi="Times New Roman" w:cs="Times New Roman"/>
          <w:sz w:val="24"/>
          <w:szCs w:val="24"/>
        </w:rPr>
        <w:t>текущего контроля предназначен</w:t>
      </w:r>
      <w:r w:rsidRPr="00C26EB9">
        <w:rPr>
          <w:rFonts w:ascii="Times New Roman" w:hAnsi="Times New Roman" w:cs="Times New Roman"/>
          <w:sz w:val="24"/>
          <w:szCs w:val="24"/>
        </w:rPr>
        <w:t xml:space="preserve"> для контроля и оценки образовательных достижений обучающихся, осваивающих учебную дисциплину</w:t>
      </w:r>
      <w:r w:rsidRPr="0029775D">
        <w:rPr>
          <w:rFonts w:ascii="Times New Roman" w:hAnsi="Times New Roman" w:cs="Times New Roman"/>
          <w:sz w:val="24"/>
          <w:szCs w:val="24"/>
        </w:rPr>
        <w:t xml:space="preserve"> </w:t>
      </w:r>
      <w:r w:rsidRPr="00EE5953">
        <w:rPr>
          <w:rFonts w:ascii="Times New Roman" w:hAnsi="Times New Roman" w:cs="Times New Roman"/>
          <w:sz w:val="24"/>
          <w:szCs w:val="24"/>
        </w:rPr>
        <w:t>ОП.05 Термодинамика, теплопередача и гидравлика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527" w:rsidRPr="0029775D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ФОС разработан в соответствии требованиями ОПОП 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20.02.04 Пожарная безопасность</w:t>
      </w:r>
      <w:r w:rsidRPr="0029775D">
        <w:rPr>
          <w:rFonts w:ascii="Times New Roman" w:hAnsi="Times New Roman" w:cs="Times New Roman"/>
          <w:sz w:val="24"/>
          <w:szCs w:val="24"/>
        </w:rPr>
        <w:t xml:space="preserve">, квалификации </w:t>
      </w:r>
      <w:r>
        <w:rPr>
          <w:rFonts w:ascii="Times New Roman" w:hAnsi="Times New Roman" w:cs="Times New Roman"/>
          <w:sz w:val="24"/>
          <w:szCs w:val="24"/>
        </w:rPr>
        <w:t>техник</w:t>
      </w:r>
      <w:r w:rsidRPr="0029775D">
        <w:rPr>
          <w:rFonts w:ascii="Times New Roman" w:hAnsi="Times New Roman" w:cs="Times New Roman"/>
          <w:sz w:val="24"/>
          <w:szCs w:val="24"/>
        </w:rPr>
        <w:t>, рабочей программы учебной дисциплины.</w:t>
      </w:r>
    </w:p>
    <w:p w:rsidR="00BD1527" w:rsidRPr="0029775D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Учебная дисциплина осваивается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(5) и 4 (6) </w:t>
      </w:r>
      <w:r w:rsidRPr="0029775D">
        <w:rPr>
          <w:rFonts w:ascii="Times New Roman" w:hAnsi="Times New Roman" w:cs="Times New Roman"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775D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29775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D1527" w:rsidRPr="00C26EB9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B9">
        <w:rPr>
          <w:rFonts w:ascii="Times New Roman" w:hAnsi="Times New Roman" w:cs="Times New Roman"/>
          <w:sz w:val="24"/>
          <w:szCs w:val="24"/>
        </w:rPr>
        <w:t xml:space="preserve">ФОС </w:t>
      </w:r>
      <w:r w:rsidRPr="001848B2">
        <w:rPr>
          <w:rFonts w:ascii="Times New Roman" w:hAnsi="Times New Roman" w:cs="Times New Roman"/>
          <w:sz w:val="24"/>
          <w:szCs w:val="24"/>
        </w:rPr>
        <w:t>включает контрольные материалы для проведения текущего контроля в форме</w:t>
      </w:r>
      <w:r>
        <w:rPr>
          <w:rFonts w:ascii="Times New Roman" w:hAnsi="Times New Roman" w:cs="Times New Roman"/>
          <w:sz w:val="24"/>
          <w:szCs w:val="24"/>
        </w:rPr>
        <w:t>: тестовая и контрольная (практическая) работы</w:t>
      </w:r>
      <w:r w:rsidRPr="00C26EB9">
        <w:rPr>
          <w:rFonts w:ascii="Times New Roman" w:hAnsi="Times New Roman" w:cs="Times New Roman"/>
          <w:sz w:val="24"/>
          <w:szCs w:val="24"/>
        </w:rPr>
        <w:t>.</w:t>
      </w:r>
    </w:p>
    <w:p w:rsidR="00BD1527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527" w:rsidRPr="00667A44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По результатам изучения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F5">
        <w:rPr>
          <w:rFonts w:ascii="Times New Roman" w:hAnsi="Times New Roman" w:cs="Times New Roman"/>
          <w:sz w:val="24"/>
          <w:szCs w:val="24"/>
        </w:rPr>
        <w:t>ОП.05 Термодинам</w:t>
      </w:r>
      <w:r>
        <w:rPr>
          <w:rFonts w:ascii="Times New Roman" w:hAnsi="Times New Roman" w:cs="Times New Roman"/>
          <w:sz w:val="24"/>
          <w:szCs w:val="24"/>
        </w:rPr>
        <w:t xml:space="preserve">ика, теплопередача и гидравлика </w:t>
      </w:r>
      <w:r w:rsidRPr="0029775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67A44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BD1527" w:rsidRPr="00667A44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1527" w:rsidRDefault="00BD1527" w:rsidP="00BD1527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предмет термодинамики и его связь с другими отраслями знаний;</w:t>
      </w:r>
    </w:p>
    <w:p w:rsidR="00BD1527" w:rsidRDefault="00BD1527" w:rsidP="00BD1527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основные понятия и определения, смеси рабочих тел;</w:t>
      </w:r>
    </w:p>
    <w:p w:rsidR="00BD1527" w:rsidRPr="008F7037" w:rsidRDefault="00BD1527" w:rsidP="00BD1527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законы термодинамики;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реальные газы и пары, идеальные газы;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газовые смеси;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 xml:space="preserve">истечение и </w:t>
      </w:r>
      <w:proofErr w:type="spellStart"/>
      <w:r w:rsidRPr="00491AE9">
        <w:rPr>
          <w:rFonts w:ascii="Times New Roman" w:hAnsi="Times New Roman" w:cs="Times New Roman"/>
          <w:sz w:val="24"/>
          <w:szCs w:val="24"/>
        </w:rPr>
        <w:t>дросселирование</w:t>
      </w:r>
      <w:proofErr w:type="spellEnd"/>
      <w:r w:rsidRPr="00491AE9">
        <w:rPr>
          <w:rFonts w:ascii="Times New Roman" w:hAnsi="Times New Roman" w:cs="Times New Roman"/>
          <w:sz w:val="24"/>
          <w:szCs w:val="24"/>
        </w:rPr>
        <w:t xml:space="preserve"> газов;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термодинамический анализ пожара, протекающего в помещении;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термодинамику потоков, фазовые переходы, химическую термодинамику;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теорию теплообмена: теплопроводность, конвенцию, излучение, теплопередачу;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теплопроводность при стационарном режиме;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теплопроводность при нестационарном режиме;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теплообменные аппараты, основы расчета теплообменных аппаратов;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топливо и основы горения, теплогенерирующие устройства;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холодильную и криогенную технику;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AE9">
        <w:rPr>
          <w:rFonts w:ascii="Times New Roman" w:hAnsi="Times New Roman" w:cs="Times New Roman"/>
          <w:sz w:val="24"/>
          <w:szCs w:val="24"/>
        </w:rPr>
        <w:t>термогазодинамика</w:t>
      </w:r>
      <w:proofErr w:type="spellEnd"/>
      <w:r w:rsidRPr="00491AE9">
        <w:rPr>
          <w:rFonts w:ascii="Times New Roman" w:hAnsi="Times New Roman" w:cs="Times New Roman"/>
          <w:sz w:val="24"/>
          <w:szCs w:val="24"/>
        </w:rPr>
        <w:t xml:space="preserve"> пожаров в помещении;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теплопередача в пожарном деле;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основные законы равновесия состояния жидкости;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основные закономерности движения жидкости;</w:t>
      </w:r>
    </w:p>
    <w:p w:rsidR="00BD1527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принципы истечения жидкости из отверстий и насадок;</w:t>
      </w:r>
    </w:p>
    <w:p w:rsidR="00BD1527" w:rsidRPr="008F7037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принципы работы гидравлических машин и механизмов.</w:t>
      </w:r>
    </w:p>
    <w:p w:rsidR="00BD1527" w:rsidRPr="00667A44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67A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1527" w:rsidRPr="008F7037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A44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законы идеальных газов при решении задач;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по определению количества теплоты с помощью значений теплоемкости и удельной теплоты сгорания топлива;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термодинамический анализ теплотехнических устройств;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коэффициенты теплопроводности и теплоотдачи расчетным путем;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гидростатических давлений жидкости на различные поверхности;</w:t>
      </w:r>
    </w:p>
    <w:p w:rsidR="00BD1527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расчеты гидравлических параметров: напор, расход, потери напоров, гидравлических сопротивлений, величин избыточных давлений при гидроударе, при движении жидкости;</w:t>
      </w:r>
    </w:p>
    <w:p w:rsidR="00BD1527" w:rsidRPr="008F7037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расчеты параметров работы гидравлических машин при их работе, насосов, трубопроводов, компрессоров;</w:t>
      </w:r>
    </w:p>
    <w:p w:rsidR="00BD1527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</w:p>
    <w:p w:rsidR="00BD1527" w:rsidRPr="002161DC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161DC">
        <w:t>ПК 1.1. Организовывать несение службы и выезд по тревоге дежурного караула пожарной части.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1.2. Проводить подготовку личного состава к действиям по тушению пожаров.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1.3. Организовывать действия по тушению пожаров.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1.4. Организовывать проведение аварийно-спасательных работ.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2.4. Проводить противопожарную пропаганду и обучать граждан, персонал объектов правилам пожарной безопасности.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3.2. Организовывать ремонт технических средств.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3.3. Организовывать консервацию и хранение технических и автотранспортных средств.</w:t>
      </w:r>
    </w:p>
    <w:p w:rsidR="00BD1527" w:rsidRDefault="00BD1527" w:rsidP="00BD1527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1. Понимать сущность и социальную значимость своей будущей профессии, проявлять к ней устойчивый интерес.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3. Принимать решения в стандартных и нестандартных ситуациях и нести за них ответственность.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5. Использовать информационно-коммуникационные технологии в профессиональной деятельности.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7. Брать на себя ответственность за работу членов команды (подчиненных), результат выполнения заданий.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9. Ориентироваться в условиях частой смены технологий в профессиональной деятельности.</w:t>
      </w:r>
    </w:p>
    <w:p w:rsidR="00BD1527" w:rsidRDefault="00BD1527" w:rsidP="00B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Pr="001848B2" w:rsidRDefault="00BD1527" w:rsidP="00B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Паспорт оценочных средств</w:t>
      </w:r>
    </w:p>
    <w:p w:rsidR="00BD1527" w:rsidRPr="001848B2" w:rsidRDefault="00BD1527" w:rsidP="00BD15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55" w:type="dxa"/>
        <w:tblInd w:w="-5" w:type="dxa"/>
        <w:tblLook w:val="04A0" w:firstRow="1" w:lastRow="0" w:firstColumn="1" w:lastColumn="0" w:noHBand="0" w:noVBand="1"/>
      </w:tblPr>
      <w:tblGrid>
        <w:gridCol w:w="438"/>
        <w:gridCol w:w="2927"/>
        <w:gridCol w:w="2126"/>
        <w:gridCol w:w="2544"/>
        <w:gridCol w:w="2120"/>
      </w:tblGrid>
      <w:tr w:rsidR="00BD1527" w:rsidRPr="001848B2" w:rsidTr="007C3AD5">
        <w:trPr>
          <w:trHeight w:val="383"/>
        </w:trPr>
        <w:tc>
          <w:tcPr>
            <w:tcW w:w="438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2927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Наименование учебной дисциплины</w:t>
            </w:r>
          </w:p>
        </w:tc>
        <w:tc>
          <w:tcPr>
            <w:tcW w:w="2126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Тип контроля</w:t>
            </w:r>
          </w:p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44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Формы контроля</w:t>
            </w:r>
          </w:p>
        </w:tc>
        <w:tc>
          <w:tcPr>
            <w:tcW w:w="2120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Средства контроля</w:t>
            </w:r>
          </w:p>
        </w:tc>
      </w:tr>
      <w:tr w:rsidR="00BD1527" w:rsidRPr="001848B2" w:rsidTr="007C3AD5">
        <w:tc>
          <w:tcPr>
            <w:tcW w:w="438" w:type="dxa"/>
          </w:tcPr>
          <w:p w:rsidR="00BD1527" w:rsidRPr="001848B2" w:rsidRDefault="00BD1527" w:rsidP="007C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27" w:type="dxa"/>
          </w:tcPr>
          <w:p w:rsidR="00BD1527" w:rsidRPr="00B92EC8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 Гидравлика</w:t>
            </w:r>
          </w:p>
        </w:tc>
        <w:tc>
          <w:tcPr>
            <w:tcW w:w="2126" w:type="dxa"/>
          </w:tcPr>
          <w:p w:rsidR="00BD1527" w:rsidRPr="00C26EB9" w:rsidRDefault="00BD1527" w:rsidP="007C3AD5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BD1527" w:rsidRPr="00C26EB9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0" w:type="dxa"/>
          </w:tcPr>
          <w:p w:rsidR="00BD1527" w:rsidRPr="00C26EB9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вариантов тестовой работы</w:t>
            </w:r>
          </w:p>
        </w:tc>
      </w:tr>
      <w:tr w:rsidR="00BD1527" w:rsidRPr="001848B2" w:rsidTr="007C3AD5">
        <w:tc>
          <w:tcPr>
            <w:tcW w:w="438" w:type="dxa"/>
          </w:tcPr>
          <w:p w:rsidR="00BD1527" w:rsidRPr="001848B2" w:rsidRDefault="00BD1527" w:rsidP="007C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:rsidR="00BD1527" w:rsidRPr="00B92EC8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C4">
              <w:rPr>
                <w:rFonts w:ascii="Times New Roman" w:hAnsi="Times New Roman" w:cs="Times New Roman"/>
                <w:sz w:val="24"/>
                <w:szCs w:val="24"/>
              </w:rPr>
              <w:t>Раздел 2. Термодинамика</w:t>
            </w:r>
          </w:p>
        </w:tc>
        <w:tc>
          <w:tcPr>
            <w:tcW w:w="2126" w:type="dxa"/>
          </w:tcPr>
          <w:p w:rsidR="00BD1527" w:rsidRPr="00C26EB9" w:rsidRDefault="00BD1527" w:rsidP="007C3AD5">
            <w:pPr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BD1527" w:rsidRPr="00C26EB9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BD1527" w:rsidRPr="00C26EB9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BD1527" w:rsidRPr="001848B2" w:rsidTr="007C3AD5">
        <w:tc>
          <w:tcPr>
            <w:tcW w:w="438" w:type="dxa"/>
          </w:tcPr>
          <w:p w:rsidR="00BD1527" w:rsidRDefault="00BD1527" w:rsidP="007C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:rsidR="00BD1527" w:rsidRPr="00B92EC8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C4">
              <w:rPr>
                <w:rFonts w:ascii="Times New Roman" w:hAnsi="Times New Roman" w:cs="Times New Roman"/>
                <w:sz w:val="24"/>
                <w:szCs w:val="24"/>
              </w:rPr>
              <w:t>Раздел 3. Теплопередача</w:t>
            </w:r>
          </w:p>
        </w:tc>
        <w:tc>
          <w:tcPr>
            <w:tcW w:w="2126" w:type="dxa"/>
          </w:tcPr>
          <w:p w:rsidR="00BD1527" w:rsidRPr="00C26EB9" w:rsidRDefault="00BD1527" w:rsidP="007C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44" w:type="dxa"/>
          </w:tcPr>
          <w:p w:rsidR="00BD1527" w:rsidRPr="00C26EB9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BD1527" w:rsidRPr="00C26EB9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EB9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</w:tbl>
    <w:p w:rsidR="00BD1527" w:rsidRDefault="00BD1527" w:rsidP="00BD1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Комплект заданий по учебной дисциплине </w:t>
      </w:r>
    </w:p>
    <w:p w:rsidR="00BD1527" w:rsidRDefault="00BD1527" w:rsidP="00BD152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F70">
        <w:rPr>
          <w:rFonts w:ascii="Times New Roman" w:hAnsi="Times New Roman" w:cs="Times New Roman"/>
          <w:b/>
          <w:sz w:val="24"/>
          <w:szCs w:val="24"/>
        </w:rPr>
        <w:t>ОП.05 Термодинамика, теплопередача и гидравлика</w:t>
      </w:r>
    </w:p>
    <w:p w:rsidR="00BD1527" w:rsidRPr="00C26EB9" w:rsidRDefault="00BD1527" w:rsidP="00BD152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C4">
        <w:rPr>
          <w:rFonts w:ascii="Times New Roman" w:hAnsi="Times New Roman" w:cs="Times New Roman"/>
          <w:b/>
          <w:bCs/>
          <w:sz w:val="24"/>
          <w:szCs w:val="24"/>
        </w:rPr>
        <w:t>Раздел 1. Гидравлика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B8D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овая работа</w:t>
      </w:r>
    </w:p>
    <w:p w:rsidR="00BD1527" w:rsidRDefault="00BD1527" w:rsidP="00BD1527">
      <w:pPr>
        <w:pStyle w:val="af3"/>
        <w:spacing w:after="0"/>
        <w:jc w:val="center"/>
        <w:rPr>
          <w:color w:val="auto"/>
          <w:sz w:val="24"/>
          <w:szCs w:val="24"/>
        </w:rPr>
      </w:pPr>
    </w:p>
    <w:p w:rsidR="00BD1527" w:rsidRPr="00B50303" w:rsidRDefault="00BD1527" w:rsidP="00BD1527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1</w:t>
      </w:r>
    </w:p>
    <w:p w:rsidR="00BD1527" w:rsidRPr="00DD32FE" w:rsidRDefault="00BD1527" w:rsidP="00BD1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527" w:rsidRPr="006C647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C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гидромеханика?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наука о движении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наука о равновесии жидкостей;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наука о взаимодействии жидкостей;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наука о равновесии и движении жидкостей.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6C647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C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какие разделы делится гидромеханика?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гидротехника и гидрогеология;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техническая механика и теоретическая механика;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гидравлика и гидрология;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механика жидких тел и механика газообразных тел.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6C647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C6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жидкость?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физическое вещество, способное заполнять пустоты;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физическое вещество, способное изменять форму под действием сил;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физическое вещество, способное изменять свой объем;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физическое вещество, способное течь.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5F7242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 из этих жидкостей не является капельной?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ртуть;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керосин;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нефть;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азот.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5F7242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 из этих жидкостей не является газообразной?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жидкий азот;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ртуть;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водород;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кислород;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5F7242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Реальной жидкостью называется жидкость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существующая в природе;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находящаяся при реальных условиях;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которой присутствует внутреннее трение;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способная быстро испаряться. 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Идеальной жидкостью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жидкость, в которой отсутствует внутреннее трение;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жидкость, подходящая для применения;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жидкость, способная сжиматься;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жидкость, существующая только в определенных условиях.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каких единицах измеряется давление в системе измерения СИ?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 паскалях;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джоулях;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барах;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 стоксах.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давление ниже атмосферного, то его называют: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абсолютным;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недостаточным;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избыточным;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давление вакуума.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Какое давление обычно показывает манометр?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абсолютное;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избыточное;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атмосферное;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давление вакуума.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Чему равно атмосферное давление при нормальных условиях?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100 МПа;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100 кПа;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10 ГПа;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1000 Па.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Давление определяется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отношением силы, действующей на жидкость к площади воздействия;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произведением силы, действующей на жидкость на площадь воздействия;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отношением площади воздействия к значению силы, действующей на жидкость;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отношением разности действующих усилий к площади воздействия.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Массу жидкости, заключенную в единице объема, называют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весом;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удельным весом;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удельной плотностью;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плотностью.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жидкости в единице объема называют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плотностью;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удельным весом;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удельной плотностью;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весом.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увеличении температуры удельный вес жидкости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увеличивается;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сначала увеличивается, а затем уменьшается;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изменяется.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Сжимаемость – это свойство жидкости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изменять свою форму под действием давления;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изменять свой объем под действием давления;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сопротивляться воздействию давления, не изменяя свою форму;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изменять свой объем без воздействия давления.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5F7242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Коэффициент объемного сжатия определяется по формуле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7B01C" wp14:editId="5A7C249F">
            <wp:extent cx="2825750" cy="831850"/>
            <wp:effectExtent l="0" t="0" r="0" b="6350"/>
            <wp:docPr id="74" name="Рисунок 74" descr="test1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a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5F7242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Вязкость жидкости это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 сопротивляться скольжению или сдвигу слоев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способность преодолевать внутреннее трение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способность преодолевать силу трения жидкости между твердыми стенками;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способность перетекать по поверхности за минимальное время.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5F7242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Вязкость жидкости не характеризуется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кинематическим коэффициентом вязкости;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динамическим коэффициентом вязкости;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градусами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Энглера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статическим коэффициентом вязкости.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5F7242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5F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Кинематический коэффициент вязкости обозначается греческой буквой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η;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τ.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B50303" w:rsidRDefault="00BD1527" w:rsidP="00BD1527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2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D516DB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5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Динамический коэффициент вязкости обозначается греческой буквой </w:t>
      </w:r>
    </w:p>
    <w:p w:rsidR="00BD1527" w:rsidRPr="005F7242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η;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τ.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D516DB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5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Вязкость жидкости при увеличении температуры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уменьшается;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остается неизменной;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сначала уменьшается, а затем остается постоянной.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D516DB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5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называются разделы, на которые делится гидравлика?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гидростатика и гидромеханика;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гидромеханика и гидродинамика;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гидростатика и гидродинамика;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гидрология и гидромеханика.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гидравлики, в котором рассматриваются законы равновесия жидкости,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гидростатика;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гидродинамика;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гидромеханика;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гидравлическая теория равновесия.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Гидростатическое давление - это давление присутствующее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движущейся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покоящейся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жидкости, находящейся под избыточным давлением;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жидкости, помещенной в резервуар.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частицы жидкости испытывают наибольшее напряжение сжатия от действия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гидростатического давления?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находящиеся на дне резервуара;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находящиеся на свободной поверхности;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находящиеся у боковых стенок резервуара;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находящиеся в центре тяжести рассматриваемого объема жидкости.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Свойство гидростатического давления гласит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любой точке жидкости гидростатическое давление перпендикулярно площадке касательной к выделенному объему и действует от рассматриваемого объема;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любой точке жидкости гидростатическое давление перпендикулярно площадке касательной к выделенному объему и действует внутрь рассматриваемого объема;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каждой точке жидкости гидростатическое давление действует параллельно площадке касательной к выделенному объему и направлено произвольно;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гидростатическое давление неизменно во всех направлениях и всегда перпендикулярно в точке его приложения к выделенному объему.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Уравнение, позволяющее найти гидростатическое давление в любой точке рассматриваемого объема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основным уравнением гидростатики;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основным уравнением гидродинамики;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основным уравнением гидромеханики;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основным уравнением гидродинамической теории.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Основное уравнение гидростатики позволяет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определять давление, действующее на свободную поверхность;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определять давление на дне резервуара;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определять давление в любой точке рассматриваемого объема;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определять давление, действующее на погруженное в жидкость тело.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Основное уравнение гидростатического давления записывается в виде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5CABD" wp14:editId="788FB2D6">
            <wp:extent cx="3311525" cy="436880"/>
            <wp:effectExtent l="0" t="0" r="3175" b="1270"/>
            <wp:docPr id="71" name="Рисунок 71" descr="test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a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Давление, приложенное к внешней поверхности жидкости, передается всем точкам этой жидкости по всем направлениям одинаково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- закон Ньютона;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это - закон Паскаля;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это - закон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Никурадзе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это - закон Жуковского.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 Паскаля гласит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давление, приложенное к внешней поверхности жидкости, передается всем точкам этой жидкости по всем направлениям одинаково;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давление, приложенное к внешней поверхности жидкости, передается всем точкам этой жидкости 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всем направлениям согласно основному уравнению гидростатики;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давление, приложенное к внешней поверхности жидкости, увеличивается по мере удаления от свободной поверхности;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давление, приложенное к внешней поверхности жидкости равно сумме давлений, приложенных с других сторон рассматриваемого объема жидкости.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Чему равно гидр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остатическое давление в точке А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CB773" wp14:editId="37A68C6C">
            <wp:extent cx="1371600" cy="1562304"/>
            <wp:effectExtent l="0" t="0" r="0" b="0"/>
            <wp:docPr id="70" name="Рисунок 70" descr="test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2a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77" cy="15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19,62 кПа;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31,43 кПа;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21,62 кПа;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103 кПа.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Площадь поперечного сечения потока, перпендикулярная направлению движения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открытым сечением;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живым сечением;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полным сечением;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площадь расхода.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периметра живого сечения, ограниченная твердыми стенками,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мокрый периметр;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периметр контакта;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смоченный периметр;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гидравлический периметр.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жидкости, протекающий за единицу времени через живое сечение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объемный поток;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скорость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скорость расхода.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Отношение живого сечения к смоченному периметру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гидравлическая скорость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гидродинамический расход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расход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гидравлический радиус потока.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при движении жидкости в данной точке русла давление и скорость не изменяются, то такое движение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установившимся;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неустановившимся;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турбулентным установившимся;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ламинарным неустановившимся.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Движение, при котором скорость и давление изменяются не только от координат пространства, но и от времени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ламинарным;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стационарным;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неустановившимся;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турбулентным.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305EC0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30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 потока обозначается латинской буквой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1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D1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1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1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B50303" w:rsidRDefault="00BD1527" w:rsidP="00BD1527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3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B1794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Трубчатая поверхность, образуемая линиями тока с бесконечно малым поперечным сечением,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трубка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трубка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линия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элементарная струйка.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B1794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Элементарная струйка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трубка потока, окруженная линиями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часть потока, заключенная внутри трубки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 потока, движущийся вдоль линии 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неразрывный поток с произвольной траекторией.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B1794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жидкости со свободной поверхностью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установившееся;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напорное;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безнапорное;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свободное.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B1794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 жидкости без свободной поверхности в трубопроводах с повышенным или пониженным давлением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безнапорное;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напорное;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неустановившееся;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несвободное (закрытое).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B1794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 неразрывности течений имеет вид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υ</w:t>
      </w:r>
      <w:r w:rsidRPr="00D12F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B1794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 Бернулли для идеальной жидкости имеет вид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65D651" wp14:editId="5CDB950D">
            <wp:extent cx="2495550" cy="1696144"/>
            <wp:effectExtent l="0" t="0" r="0" b="0"/>
            <wp:docPr id="57" name="Рисунок 57" descr="test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st3a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51" cy="170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B1794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каком рисунке трубка Пито установлена правильно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F1F354" wp14:editId="5310D507">
            <wp:extent cx="2867025" cy="1456418"/>
            <wp:effectExtent l="0" t="0" r="0" b="0"/>
            <wp:docPr id="56" name="Рисунок 56" descr="test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st3a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33" cy="14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B1794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B1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 Бернулли для реальной жидкости имеет вид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93C98" wp14:editId="0E265EE6">
            <wp:extent cx="2651568" cy="1647825"/>
            <wp:effectExtent l="0" t="0" r="0" b="0"/>
            <wp:docPr id="55" name="Рисунок 55" descr="test3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st3a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55" cy="16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 уравнения Бернулли, обозначаемый буквой z,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пьезометрической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скоростной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потерянной высотой.</w:t>
      </w: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 уравнения Бернулли, обозначаемый выражением </w:t>
      </w:r>
      <w:r w:rsidRPr="0092057A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71136290" wp14:editId="0FB91352">
            <wp:extent cx="180975" cy="346075"/>
            <wp:effectExtent l="0" t="0" r="9525" b="0"/>
            <wp:docPr id="54" name="Рисунок 54" descr="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скоростной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пьезометрической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потерянной высотой.</w:t>
      </w: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 уравнения Бернулли, обозначаемый выражением </w:t>
      </w:r>
      <w:r w:rsidRPr="0092057A">
        <w:rPr>
          <w:rFonts w:ascii="Times New Roman" w:eastAsia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4A26DE92" wp14:editId="50356034">
            <wp:extent cx="403860" cy="420370"/>
            <wp:effectExtent l="0" t="0" r="0" b="0"/>
            <wp:docPr id="53" name="Рисунок 53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пьезометрической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скоростной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такого члена не существует.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Уравнение Бернулли для двух различных сечений потока дает взаимосвязь между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давлением, расходом и скоростью;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скоростью, давлением и коэффициентом Кориолиса;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давлением, скоростью и геометрической высотой;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геометрической высотой, скоростью, расходом.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Показание уровня жидкости в трубке Пито отражает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разность между уровнем полной и пьезометрической энергией;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изменение пьезометрической энергии;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скоростную энергию;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уровень полной энергии.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Линейные потери вызваны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силой трения между слоями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местными сопротивлениями;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длиной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вязкостью жидкости.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Местные потери энергии вызваны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наличием линейных сопротивлений;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наличием местных сопротивлений;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массой движущейся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инерцией движущейся жидкости.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измерения скорости потока используется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трубка Пито;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пьезометр;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вискозиметр;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трубка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Вентури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измерения расхода жидкости используется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трубка Пито;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расходомер Пито;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расходомер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Вентури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пьезометр.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Укажите, на каком рисунке изображен расходомер </w:t>
      </w:r>
      <w:proofErr w:type="spellStart"/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Вентури</w:t>
      </w:r>
      <w:proofErr w:type="spellEnd"/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B88A93" wp14:editId="04A90186">
            <wp:extent cx="3038475" cy="2087753"/>
            <wp:effectExtent l="0" t="0" r="0" b="8255"/>
            <wp:docPr id="52" name="Рисунок 52" descr="test3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st3a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03" cy="21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Линейные потери вызваны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силой трения между слоями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местными сопротивлениями;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длиной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вязкостью жидкости.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 жидкости в трубке Пито поднялся на высоту H = </w:t>
      </w:r>
      <w:smartTag w:uri="urn:schemas-microsoft-com:office:smarttags" w:element="metricconverter">
        <w:smartTagPr>
          <w:attr w:name="ProductID" w:val="15 см"/>
        </w:smartTagPr>
        <w:r w:rsidRPr="0092057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15 см</w:t>
        </w:r>
      </w:smartTag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Чему равна скорость жидкости в трубопроводе 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2,94 м/с;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17,2 м/с;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1,72 м/с;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8,64 м/с.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27" w:rsidRPr="00B50303" w:rsidRDefault="00BD1527" w:rsidP="00BD1527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4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какие виды делятся гидравлические сопротивления?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линейные и квадратичные;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местные и нелинейные;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нелинейные и линейные;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местные и линейные.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Ламинарный режим движения жидкости это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режим, при котором частицы жидкости перемещаются бессистемно только у стенок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режим, при котором частицы жидкости в трубопроводе перемещаются бессистемно;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режим, при котором жидкость сохраняет определенный строй своих частиц;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режим, при котором частицы жидкости двигаются послойно только у стенок трубопровода.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Турбулентный режим движения жидкости это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режим, при котором частицы жидкости сохраняют определенный строй (движутся послойно);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режим, при котором частицы жидкости перемещаются в трубопроводе бессистемно;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режим, при котором частицы жидкости двигаются как послойно так и бессистемно;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режим, при котором частицы жидкости двигаются послойно только в центре трубопровода.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каком режиме движения жидкости в трубопроводе пульсация скоростей и давлений не происходит?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отсутствии движения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спокойном;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турбулентном;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ламинарном.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2057A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20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каком режиме движения жидкости в трубопроводе наблюдается пульсация скоростей и давлений в трубопроводе?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ламинарном;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скоростном;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турбулентном;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отсутствии движения жидкости.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ламинарном движении жидкости в трубопроводе наблюдаются следующие явления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пульсация скоростей 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пульсации скоростей 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пульсация скоростей и отсутствие пульсации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пульсация давлений и отсутствие пульсации скоростей.</w:t>
      </w: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турбулентном движении жидкости в трубопроводе наблюдаются следующие явления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пульсация скоростей 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пульсации скоростей 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пульсация скоростей и отсутствие пульсации давлений;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пульсация давлений и отсутствие пульсации скоростей.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Где скорость движения жидкости максимальна при турбулентном режиме?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стенок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центре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может быть максимальна в любом месте;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частицы движутся с одинаковой скоростью.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Где скорость движения жидкости максимальна при ламинарном режиме?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стенок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центре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может быть максимальна в любом месте;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начале трубопровода.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Число </w:t>
      </w:r>
      <w:proofErr w:type="spell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Рейнольдса</w:t>
      </w:r>
      <w:proofErr w:type="spell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определяется по формуле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C162B" wp14:editId="7EDB5B11">
            <wp:extent cx="2496185" cy="840105"/>
            <wp:effectExtent l="0" t="0" r="0" b="0"/>
            <wp:docPr id="50" name="Рисунок 50" descr="test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st4a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каких параметров зависит значение числа </w:t>
      </w:r>
      <w:proofErr w:type="spell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Рейнольдса</w:t>
      </w:r>
      <w:proofErr w:type="spell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диаметра трубопровода, кинематической вязкости жидкости и скорости движения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 расхода жидкости, от температуры жидкости, от длины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 динамической вязкости, от плотности и от скорости движения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 скорости движения жидкости, от шероховатости стенок трубопровода, от вязкости жидкости.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Критическое значение числа </w:t>
      </w:r>
      <w:proofErr w:type="spell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Рейнольдса</w:t>
      </w:r>
      <w:proofErr w:type="spell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равно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2300;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3200;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4000;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4600.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</w:t>
      </w:r>
      <w:proofErr w:type="spellStart"/>
      <w:proofErr w:type="gram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</w:t>
      </w:r>
      <w:proofErr w:type="spell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&gt;</w:t>
      </w:r>
      <w:proofErr w:type="gram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4000 режим движения жидкости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ламинарный;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переходный;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турбулентный;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кавитационный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proofErr w:type="spell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</w:t>
      </w:r>
      <w:proofErr w:type="spell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 2300</w:t>
      </w:r>
      <w:proofErr w:type="gram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 движения жидкости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кавитационный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турбулентный;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переходный;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ламинарный.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2300 </w:t>
      </w:r>
      <w:proofErr w:type="gram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&lt; </w:t>
      </w:r>
      <w:proofErr w:type="spell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</w:t>
      </w:r>
      <w:proofErr w:type="spellEnd"/>
      <w:proofErr w:type="gram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 4000 режим движения жидкости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ламинарный;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турбулентный;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переходный;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кавитационный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трубы имеют наименьшую абсолютную шероховатость?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чугунные;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стеклянные;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стальные;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медные.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в порядке возрастания абсолютной шероховатости материалы труб.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медь, сталь, чугун, стекло;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стекло, медь, сталь, чугун;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стекло, сталь, медь, чугун;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сталь, стекло, чугун, медь.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каком рисунке изображен </w:t>
      </w:r>
      <w:proofErr w:type="spellStart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конфузор</w:t>
      </w:r>
      <w:proofErr w:type="spellEnd"/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18726" wp14:editId="2CEA8CE8">
            <wp:extent cx="2867025" cy="1094715"/>
            <wp:effectExtent l="0" t="0" r="0" b="0"/>
            <wp:docPr id="48" name="Рисунок 48" descr="test4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st4a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29" cy="10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каком рисунке изображен диффузор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C5A6D" wp14:editId="6995DFA3">
            <wp:extent cx="2867025" cy="1051563"/>
            <wp:effectExtent l="0" t="0" r="0" b="0"/>
            <wp:docPr id="47" name="Рисунок 47" descr="test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st4a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07" cy="10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94742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4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94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сопло?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диффузор с плавно сопряженными цилиндрическими и коническими частями;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постепенное сужение трубы, у которого входной диаметр в два раза больше выходного;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конфузор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плавно сопряженными цилиндрическими и коническими частями;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конфузор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плавно сопряженными цилиндрическими и параболическими частями.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B50303" w:rsidRDefault="00BD1527" w:rsidP="00BD1527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5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является основной причиной потери напора в местных гидравлических сопротивлениях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вихреобразований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изменения конфигурации потока;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трение жидкости о внутренние острые кромки трубопровода;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изменение направления и скорости движения жидкости;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шероховатость стенок трубопровода и вязкость жидкости.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чего определяется режим движения жидкости?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графику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Никурадзе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 номограмме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Колбрука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-Уайта;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 числу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Рейнольдса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 формуле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Вейсбаха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-Дарси.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чего служит формула </w:t>
      </w:r>
      <w:proofErr w:type="spellStart"/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Вейсбаха</w:t>
      </w:r>
      <w:proofErr w:type="spellEnd"/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-Дарси?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определения числа </w:t>
      </w:r>
      <w:proofErr w:type="spellStart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Рейнольдса</w:t>
      </w:r>
      <w:proofErr w:type="spellEnd"/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определения коэффициента гидравлического трения;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для определения потерь напора;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для определения коэффициента потерь местного сопротивления.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правильную запись формулы </w:t>
      </w:r>
      <w:proofErr w:type="spellStart"/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Вейсбаха</w:t>
      </w:r>
      <w:proofErr w:type="spellEnd"/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-Дарси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15A77" wp14:editId="6FE8506F">
            <wp:extent cx="1383665" cy="1911350"/>
            <wp:effectExtent l="0" t="0" r="6985" b="0"/>
            <wp:docPr id="46" name="Рисунок 46" descr="test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st4a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каком случае давление струи на площадку будет максимальным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629DEC" wp14:editId="68513A47">
            <wp:extent cx="3895725" cy="1370013"/>
            <wp:effectExtent l="0" t="0" r="0" b="1905"/>
            <wp:docPr id="35" name="Рисунок 35" descr="test5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est5a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48" cy="13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Коэффициент сжатия струи обозначается греческой буквой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φ;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ξ.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Коэффициент расхода обозначается греческой буквой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φ;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ξ.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Диаметр отверстия в резервуаре равен </w:t>
      </w:r>
      <w:smartTag w:uri="urn:schemas-microsoft-com:office:smarttags" w:element="metricconverter">
        <w:smartTagPr>
          <w:attr w:name="ProductID" w:val="10 мм"/>
        </w:smartTagPr>
        <w:r w:rsidRPr="00CF21B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10 мм</w:t>
        </w:r>
      </w:smartTag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диаметр истекающей через это отверстие струи равен </w:t>
      </w:r>
      <w:smartTag w:uri="urn:schemas-microsoft-com:office:smarttags" w:element="metricconverter">
        <w:smartTagPr>
          <w:attr w:name="ProductID" w:val="8 мм"/>
        </w:smartTagPr>
        <w:r w:rsidRPr="00CF21B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 мм</w:t>
        </w:r>
      </w:smartTag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Чему равен коэффициент сжатия струи?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а)1,08;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1,25;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0,08;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0,8.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каком случае давление струи на площадку будет минимальным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35A3F1" wp14:editId="17DF087B">
            <wp:extent cx="3762375" cy="1362019"/>
            <wp:effectExtent l="0" t="0" r="0" b="0"/>
            <wp:docPr id="31" name="Рисунок 31" descr="test5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est5a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12" cy="13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короткий трубопровод?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трубопровод, в котором линейные потери напора не превышают 5…10% местных потерь напора;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трубопровод, в котором местные потери напора превышают 5…10% потерь напора по длине;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трубопровод, длина которого не превышает значения 100d;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трубопровод постоянного сечения, не имеющий местных сопротивлений.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длинный трубопровод?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трубопровод, длина которого превышает значение 100d;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трубопровод, в котором линейные потери напора не превышают 5…10% местных потерь напора;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трубопровод, в котором местные потери напора меньше 5…10% потерь напора по длине;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трубопровод постоянного сечения с местными сопротивлениями.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какие виды делятся длинные трубопроводы?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параллельные и последовательные;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простые и сложные;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прямолинейные и криволинейные;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 разветвленные и составные.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трубопроводы называются простыми?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последовательно соединенные трубопроводы одного или различных сечений без ответвлений;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параллельно соединенные трубопроводы одного сечения;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трубопроводы, не содержащие местных сопротивлений;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последовательно соединенные трубопроводы содержащие не более одного ответвления.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трубопроводы называются сложными?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последовательные трубопроводы, в которых основную долю потерь энергии составляют местные сопротивления;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параллельно соединенные трубопроводы разных сечений;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трубопроводы, имеющие местные сопротивления;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трубопроводы, образующие систему труб с одним или несколькими ответвлениями.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на рисунке геометрическую высоту всасывания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50570" wp14:editId="72BE80B6">
            <wp:extent cx="1971675" cy="1758664"/>
            <wp:effectExtent l="0" t="0" r="0" b="0"/>
            <wp:docPr id="28" name="Рисунок 28" descr="test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est6a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97" cy="17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1;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на рисунке геометрическую высоту нагнетания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CBCF5" wp14:editId="2DC9B9C7">
            <wp:extent cx="1986234" cy="1771650"/>
            <wp:effectExtent l="0" t="0" r="0" b="0"/>
            <wp:docPr id="27" name="Рисунок 27" descr="test6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est6a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70" cy="17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на рисунке всасывающий трубопровод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8D8AB" wp14:editId="35CCD5A3">
            <wp:extent cx="1952625" cy="1762125"/>
            <wp:effectExtent l="0" t="0" r="9525" b="9525"/>
            <wp:docPr id="26" name="Рисунок 26" descr="test6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est6a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89" cy="17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3+4;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1+2;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2.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 на рисунке напорный трубопровод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CACED" wp14:editId="62F2CA5A">
            <wp:extent cx="1952625" cy="1762125"/>
            <wp:effectExtent l="0" t="0" r="9525" b="9525"/>
            <wp:docPr id="25" name="Рисунок 25" descr="test6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est6a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55" cy="17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2+3;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3+4;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1+2;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1+4.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Резкое повышение давления, возникающее в напорном трубопроводе при внезапном торможении рабочей жидкости, называется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гидравлическим ударом;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гидравлическим напором;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гидравлическим скачком;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гидравлический прыжок.</w:t>
      </w:r>
    </w:p>
    <w:p w:rsidR="00BD1527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CF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рисунке изображен поршневой насос простого действия. Укажите неправильное обозначение его элементов. </w:t>
      </w:r>
    </w:p>
    <w:p w:rsidR="00BD1527" w:rsidRPr="00D12FE9" w:rsidRDefault="00BD1527" w:rsidP="00BD1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9B8C3" wp14:editId="0241D10F">
            <wp:extent cx="2171700" cy="2057544"/>
            <wp:effectExtent l="0" t="0" r="0" b="0"/>
            <wp:docPr id="21" name="Рисунок 21" descr="test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est7a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77" cy="205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1 - цилиндр, 3 - шток; 5 - всасывающий трубопровод;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2 - поршень, 4 - расходный резервуар, 6 - нагнетательный клапан;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7 - рабочая камера, 9 - напорный трубопровод, 1 - цилиндр;</w:t>
      </w:r>
      <w:r w:rsidRPr="00D1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2 - поршень, 1 - цилиндр, 7 -рабочая камера.</w:t>
      </w:r>
    </w:p>
    <w:p w:rsidR="00BD1527" w:rsidRDefault="00BD1527" w:rsidP="00BD152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B9">
        <w:rPr>
          <w:rFonts w:ascii="Times New Roman" w:hAnsi="Times New Roman" w:cs="Times New Roman"/>
          <w:b/>
          <w:sz w:val="24"/>
          <w:szCs w:val="24"/>
        </w:rPr>
        <w:t>Ключи к тестам</w:t>
      </w:r>
    </w:p>
    <w:p w:rsidR="00BD1527" w:rsidRPr="00071943" w:rsidRDefault="00BD1527" w:rsidP="00BD1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949"/>
        <w:gridCol w:w="950"/>
        <w:gridCol w:w="950"/>
        <w:gridCol w:w="949"/>
        <w:gridCol w:w="950"/>
        <w:gridCol w:w="950"/>
        <w:gridCol w:w="949"/>
        <w:gridCol w:w="950"/>
        <w:gridCol w:w="950"/>
        <w:gridCol w:w="950"/>
      </w:tblGrid>
      <w:tr w:rsidR="00BD1527" w:rsidTr="007C3AD5">
        <w:tc>
          <w:tcPr>
            <w:tcW w:w="1899" w:type="dxa"/>
            <w:gridSpan w:val="2"/>
          </w:tcPr>
          <w:p w:rsidR="00BD1527" w:rsidRPr="00563D8B" w:rsidRDefault="00BD1527" w:rsidP="007C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899" w:type="dxa"/>
            <w:gridSpan w:val="2"/>
          </w:tcPr>
          <w:p w:rsidR="00BD1527" w:rsidRPr="00563D8B" w:rsidRDefault="00BD1527" w:rsidP="007C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900" w:type="dxa"/>
            <w:gridSpan w:val="2"/>
          </w:tcPr>
          <w:p w:rsidR="00BD1527" w:rsidRPr="00563D8B" w:rsidRDefault="00BD1527" w:rsidP="007C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899" w:type="dxa"/>
            <w:gridSpan w:val="2"/>
          </w:tcPr>
          <w:p w:rsidR="00BD1527" w:rsidRPr="00563D8B" w:rsidRDefault="00BD1527" w:rsidP="007C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  <w:tc>
          <w:tcPr>
            <w:tcW w:w="1900" w:type="dxa"/>
            <w:gridSpan w:val="2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pStyle w:val="a8"/>
              <w:tabs>
                <w:tab w:val="left" w:pos="0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1527" w:rsidTr="007C3AD5"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9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tabs>
                <w:tab w:val="left" w:pos="0"/>
                <w:tab w:val="left" w:pos="39"/>
              </w:tabs>
              <w:ind w:left="4" w:right="-2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0" w:type="dxa"/>
          </w:tcPr>
          <w:p w:rsidR="00BD1527" w:rsidRPr="00563D8B" w:rsidRDefault="00BD1527" w:rsidP="007C3AD5">
            <w:pPr>
              <w:ind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D1527" w:rsidRDefault="00BD1527" w:rsidP="00BD1527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1527" w:rsidRPr="00C26EB9" w:rsidRDefault="00BD1527" w:rsidP="00BD1527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BD1527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81-100%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61-80% правильных ответов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1527" w:rsidRPr="003173EA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правильных ответов</w:t>
      </w:r>
      <w:r w:rsidRPr="003173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D1527" w:rsidRPr="00C26EB9" w:rsidRDefault="00BD1527" w:rsidP="00BD15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менее 40% правильных ответов.</w:t>
      </w:r>
    </w:p>
    <w:p w:rsidR="00BD1527" w:rsidRDefault="00BD1527" w:rsidP="00BD1527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C4">
        <w:rPr>
          <w:rFonts w:ascii="Times New Roman" w:hAnsi="Times New Roman" w:cs="Times New Roman"/>
          <w:b/>
          <w:sz w:val="24"/>
          <w:szCs w:val="24"/>
        </w:rPr>
        <w:t>Раздел 2. Термодинамика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27" w:rsidRPr="001369EB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Контрольная (практическая) работа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CF21B8">
        <w:rPr>
          <w:rFonts w:ascii="Times New Roman" w:hAnsi="Times New Roman" w:cs="Times New Roman"/>
          <w:sz w:val="24"/>
          <w:szCs w:val="24"/>
        </w:rPr>
        <w:t>Внутренняя энергия идеального газа.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CF21B8">
        <w:rPr>
          <w:rFonts w:ascii="Times New Roman" w:hAnsi="Times New Roman" w:cs="Times New Roman"/>
          <w:sz w:val="24"/>
          <w:szCs w:val="24"/>
        </w:rPr>
        <w:t xml:space="preserve">Работа газа при </w:t>
      </w:r>
      <w:proofErr w:type="spellStart"/>
      <w:r w:rsidRPr="00CF21B8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CF21B8">
        <w:rPr>
          <w:rFonts w:ascii="Times New Roman" w:hAnsi="Times New Roman" w:cs="Times New Roman"/>
          <w:sz w:val="24"/>
          <w:szCs w:val="24"/>
        </w:rPr>
        <w:t>.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F21B8">
        <w:rPr>
          <w:rFonts w:ascii="Times New Roman" w:hAnsi="Times New Roman" w:cs="Times New Roman"/>
          <w:sz w:val="24"/>
          <w:szCs w:val="24"/>
        </w:rPr>
        <w:t>Изменение внутренней энергии при тепловых и механических процессах. Уравнение теплового баланса.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13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Тепловые двигатели. КПД тепловых двигателей.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CF21B8">
        <w:rPr>
          <w:rFonts w:ascii="Times New Roman" w:hAnsi="Times New Roman" w:cs="Times New Roman"/>
          <w:sz w:val="24"/>
          <w:szCs w:val="24"/>
        </w:rPr>
        <w:t>Изменение внутренней энергии при химических реакциях. Первое начало термодинамики. Адиабатный процесс.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B50303" w:rsidRDefault="00BD1527" w:rsidP="00BD1527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1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1. Как изменится внутренняя энергия 240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1B8">
        <w:rPr>
          <w:rFonts w:ascii="Times New Roman" w:hAnsi="Times New Roman" w:cs="Times New Roman"/>
          <w:sz w:val="24"/>
          <w:szCs w:val="24"/>
        </w:rPr>
        <w:t xml:space="preserve"> кислорода О2 при охлаждении его на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К?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 xml:space="preserve"> (Молярная масса кислорода 32*10-3кг/моль, R=8,31 Дж/моль*К)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2.  При температуре 280К и давлении 4*105Па газ занимает объем 0.1 м3. Какая работа совершена над газом по увеличению его объема, если он нагрет до 420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К при постоянном давлении?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(Ответ написать в кДж).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3. Определить начальную температуру 0.6 кг олова, если при погружении ее в воду массой 3 кг при 300К она нагрелась на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 xml:space="preserve">(Своды=4200 Дж/кг*К, </w:t>
      </w:r>
      <w:proofErr w:type="spellStart"/>
      <w:r w:rsidRPr="00CF21B8">
        <w:rPr>
          <w:rFonts w:ascii="Times New Roman" w:hAnsi="Times New Roman" w:cs="Times New Roman"/>
          <w:sz w:val="24"/>
          <w:szCs w:val="24"/>
        </w:rPr>
        <w:t>Солова</w:t>
      </w:r>
      <w:proofErr w:type="spellEnd"/>
      <w:r w:rsidRPr="00CF21B8">
        <w:rPr>
          <w:rFonts w:ascii="Times New Roman" w:hAnsi="Times New Roman" w:cs="Times New Roman"/>
          <w:sz w:val="24"/>
          <w:szCs w:val="24"/>
        </w:rPr>
        <w:t>=250 Дж/кг*К)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4. Какую силу тяги развивает тепловоз, если он ведет состав со скорость 27 км/ч и расходует 400 кг дизельного горючего в час при КПД 30% (q=4.2*107 Дж/кг)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5. Двухатомному газу сообщено 14кДж теплоты. При этом газ расширялся при постоянном давлении. Определить работу расширения газа и изменение внутренней энергии газа.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B50303" w:rsidRDefault="00BD1527" w:rsidP="00BD1527">
      <w:pPr>
        <w:pStyle w:val="af3"/>
        <w:spacing w:after="0"/>
        <w:jc w:val="center"/>
        <w:rPr>
          <w:color w:val="auto"/>
          <w:sz w:val="24"/>
          <w:szCs w:val="24"/>
        </w:rPr>
      </w:pPr>
      <w:r w:rsidRPr="00B50303">
        <w:rPr>
          <w:color w:val="auto"/>
          <w:sz w:val="24"/>
          <w:szCs w:val="24"/>
        </w:rPr>
        <w:t>Вариант</w:t>
      </w:r>
      <w:r>
        <w:rPr>
          <w:color w:val="auto"/>
          <w:sz w:val="24"/>
          <w:szCs w:val="24"/>
        </w:rPr>
        <w:t xml:space="preserve"> 2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1. Как изменится внутренняя энергия 4 молей одноатомного идеального газа при уменьш</w:t>
      </w:r>
      <w:r>
        <w:rPr>
          <w:rFonts w:ascii="Times New Roman" w:hAnsi="Times New Roman" w:cs="Times New Roman"/>
          <w:sz w:val="24"/>
          <w:szCs w:val="24"/>
        </w:rPr>
        <w:t>ении его температуры на 200К? (</w:t>
      </w:r>
      <w:r w:rsidRPr="00CF21B8">
        <w:rPr>
          <w:rFonts w:ascii="Times New Roman" w:hAnsi="Times New Roman" w:cs="Times New Roman"/>
          <w:sz w:val="24"/>
          <w:szCs w:val="24"/>
        </w:rPr>
        <w:t>R=8,31 Дж/моль*К)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2. При изобарном нагревании некоторой массы кислорода О2 на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B8">
        <w:rPr>
          <w:rFonts w:ascii="Times New Roman" w:hAnsi="Times New Roman" w:cs="Times New Roman"/>
          <w:sz w:val="24"/>
          <w:szCs w:val="24"/>
        </w:rPr>
        <w:t>К совершена работа 25 кДж по увеличению его объема. Определить массу кислорода (R=8,31 Дж/моль*К)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3. В машинное масло массой m1=6 кг при температуре T1=300 К опущена стальная деталь массой m2=0,2 кг при температуре T2=880 К. Какая температура установилась после теплообмена? (С1=2100Дж/кг*Л, С2=460Дж/кг*К)</w:t>
      </w:r>
    </w:p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4. Двигатель реактивного самолета развивает мощность 4.4 *104 кВт при скорости 900 км/ч и потребляет 2.04 *103 кг керосина на 100 км пути. Определить коэффициент полезного действия двигателя. (q=4.31*107 Дж/кг)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B8">
        <w:rPr>
          <w:rFonts w:ascii="Times New Roman" w:hAnsi="Times New Roman" w:cs="Times New Roman"/>
          <w:sz w:val="24"/>
          <w:szCs w:val="24"/>
        </w:rPr>
        <w:t>5. При изобарном расширении 20г водорода его объем увеличился в 2раза. Начальная температура газа 300К. Определите работу расширения газа, изменение внутренней энергии и количество теплоты, сообщенной этому газу.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Default="00BD1527" w:rsidP="00BD152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DD3018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Ответы и решения</w:t>
      </w:r>
    </w:p>
    <w:p w:rsidR="00BD1527" w:rsidRPr="00DD3018" w:rsidRDefault="00BD1527" w:rsidP="00BD1527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/>
          <w:color w:val="000000"/>
          <w:sz w:val="18"/>
          <w:lang w:eastAsia="ru-RU"/>
        </w:rPr>
      </w:pPr>
    </w:p>
    <w:tbl>
      <w:tblPr>
        <w:tblW w:w="9923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4678"/>
      </w:tblGrid>
      <w:tr w:rsidR="00BD1527" w:rsidRPr="00DD3018" w:rsidTr="007C3AD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527" w:rsidRPr="00DD3018" w:rsidRDefault="00BD1527" w:rsidP="007C3AD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BD1527" w:rsidRPr="00DD3018" w:rsidTr="007C3AD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527" w:rsidRPr="00DD3018" w:rsidRDefault="00BD1527" w:rsidP="007C3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∆U=5mRT/2M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15.58кДж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∆U=3*m*R*T/2*M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9972Дж</w:t>
            </w:r>
          </w:p>
        </w:tc>
      </w:tr>
      <w:tr w:rsidR="00BD1527" w:rsidRPr="00DD3018" w:rsidTr="007C3AD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527" w:rsidRPr="00DD3018" w:rsidRDefault="00BD1527" w:rsidP="007C3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=P1V1(T2-T1)/T1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A=20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кДж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m=A*M/R*∆T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m=0.481кг</w:t>
            </w:r>
          </w:p>
        </w:tc>
      </w:tr>
      <w:tr w:rsidR="00BD1527" w:rsidRPr="00DD3018" w:rsidTr="007C3AD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527" w:rsidRPr="00DD3018" w:rsidRDefault="00BD1527" w:rsidP="007C3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воды*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воды*∆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олова*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олова)+</w:t>
            </w: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=470K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T=(c1*m1*T1+c2*m2*T2)/(c1*m1+c2*m2)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304.2К</w:t>
            </w:r>
          </w:p>
        </w:tc>
      </w:tr>
      <w:tr w:rsidR="00BD1527" w:rsidRPr="00DD3018" w:rsidTr="007C3AD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527" w:rsidRPr="00DD3018" w:rsidRDefault="00BD1527" w:rsidP="007C3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F=ɳ*q*m/v*t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186.7кН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ɳ=N*s/q*m*v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BD1527" w:rsidRPr="00DD3018" w:rsidTr="007C3AD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527" w:rsidRPr="00DD3018" w:rsidRDefault="00BD1527" w:rsidP="007C3A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∆А=2*Q/7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∆U=5*∆Q/7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4кДж;10кДж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∆U=5mRT/2M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∆A=m*R*∆T/M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24.93кДж;</w:t>
            </w:r>
          </w:p>
          <w:p w:rsidR="00BD1527" w:rsidRPr="00DD3018" w:rsidRDefault="00BD1527" w:rsidP="007C3AD5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62,325кДж</w:t>
            </w:r>
          </w:p>
        </w:tc>
      </w:tr>
    </w:tbl>
    <w:p w:rsidR="00BD1527" w:rsidRPr="00CF21B8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C26EB9" w:rsidRDefault="00BD1527" w:rsidP="00BD1527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</w:t>
      </w:r>
    </w:p>
    <w:p w:rsidR="00BD1527" w:rsidRPr="00C26EB9" w:rsidRDefault="00BD1527" w:rsidP="00BD1527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о, без недочетов.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 в целом правильно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полученные результаты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неверны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выполнено частично.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D1527" w:rsidRDefault="00BD1527" w:rsidP="00BD15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не выполнено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1527" w:rsidRDefault="00BD1527" w:rsidP="00BD15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1527" w:rsidRDefault="00BD1527" w:rsidP="00BD15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C4">
        <w:rPr>
          <w:rFonts w:ascii="Times New Roman" w:hAnsi="Times New Roman" w:cs="Times New Roman"/>
          <w:b/>
          <w:sz w:val="24"/>
          <w:szCs w:val="24"/>
        </w:rPr>
        <w:t>Раздел 3. Теплопередача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527" w:rsidRPr="001369EB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Форма текущего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Контрольная (практическая) работа</w:t>
      </w:r>
    </w:p>
    <w:p w:rsidR="00BD1527" w:rsidRDefault="00BD1527" w:rsidP="00BD1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Задача 1.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Смесь, состоящая из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киломолей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углекислого газа 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киломолей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окиси углерода с начальными параметрами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= 5 МПа 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= 2000 К, расширяется до конечного объём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= V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hAnsi="Times New Roman" w:cs="Times New Roman"/>
          <w:sz w:val="24"/>
          <w:szCs w:val="24"/>
        </w:rPr>
        <w:t xml:space="preserve">. Расширение может осуществляться по изотерме, по адиабате, по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политропе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с показателем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1369EB">
        <w:rPr>
          <w:rFonts w:ascii="Times New Roman" w:hAnsi="Times New Roman" w:cs="Times New Roman"/>
          <w:sz w:val="24"/>
          <w:szCs w:val="24"/>
        </w:rPr>
        <w:t>. Определить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газовую постоянную смеси, её массу и начальный объём, конечные параметры смеси, работу расширения, теплоту процесса, изменение внутренней энергии, энтальпии и энтропии. Дать сводную таблицу результатов и анализ её. Показать процессы на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p-v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T-s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диаграммах.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Данные, необходимые для решения задачи, взять из таблицы 1 по номеру зачётной книжки.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035C7" w:rsidRDefault="00BD1527" w:rsidP="00BD1527">
      <w:pPr>
        <w:spacing w:after="0" w:line="240" w:lineRule="auto"/>
        <w:ind w:left="-15" w:right="83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1 </w:t>
      </w:r>
    </w:p>
    <w:tbl>
      <w:tblPr>
        <w:tblStyle w:val="TableGrid"/>
        <w:tblW w:w="9923" w:type="dxa"/>
        <w:tblInd w:w="-5" w:type="dxa"/>
        <w:tblCellMar>
          <w:top w:w="12" w:type="dxa"/>
          <w:left w:w="87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48"/>
        <w:gridCol w:w="2137"/>
        <w:gridCol w:w="1985"/>
        <w:gridCol w:w="1559"/>
      </w:tblGrid>
      <w:tr w:rsidR="00BD1527" w:rsidRPr="001369EB" w:rsidTr="007C3AD5">
        <w:trPr>
          <w:trHeight w:val="3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ε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=V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/V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BD1527" w:rsidRPr="001369EB" w:rsidTr="007C3AD5">
        <w:trPr>
          <w:trHeight w:val="33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BA631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6317">
              <w:rPr>
                <w:rFonts w:ascii="Times New Roman" w:hAnsi="Times New Roman" w:cs="Times New Roman"/>
                <w:b/>
                <w:sz w:val="24"/>
                <w:szCs w:val="24"/>
              </w:rPr>
              <w:t>кмоль</w:t>
            </w:r>
            <w:proofErr w:type="spellEnd"/>
          </w:p>
        </w:tc>
        <w:tc>
          <w:tcPr>
            <w:tcW w:w="2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27" w:rsidRPr="001369EB" w:rsidTr="007C3AD5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1,12 </w:t>
            </w:r>
          </w:p>
        </w:tc>
      </w:tr>
      <w:tr w:rsidR="00BD1527" w:rsidRPr="001369EB" w:rsidTr="007C3AD5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1,16 </w:t>
            </w:r>
          </w:p>
        </w:tc>
      </w:tr>
      <w:tr w:rsidR="00BD1527" w:rsidRPr="001369EB" w:rsidTr="007C3AD5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1,27 </w:t>
            </w:r>
          </w:p>
        </w:tc>
      </w:tr>
      <w:tr w:rsidR="00BD1527" w:rsidRPr="001369EB" w:rsidTr="007C3AD5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 </w:t>
            </w:r>
          </w:p>
        </w:tc>
      </w:tr>
      <w:tr w:rsidR="00BD1527" w:rsidRPr="001369EB" w:rsidTr="007C3AD5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1,22 </w:t>
            </w:r>
          </w:p>
        </w:tc>
      </w:tr>
      <w:tr w:rsidR="00BD1527" w:rsidRPr="001369EB" w:rsidTr="007C3AD5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1,55 </w:t>
            </w:r>
          </w:p>
        </w:tc>
      </w:tr>
      <w:tr w:rsidR="00BD1527" w:rsidRPr="001369EB" w:rsidTr="007C3AD5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1,45 </w:t>
            </w:r>
          </w:p>
        </w:tc>
      </w:tr>
      <w:tr w:rsidR="00BD1527" w:rsidRPr="001369EB" w:rsidTr="007C3AD5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1,52 </w:t>
            </w:r>
          </w:p>
        </w:tc>
      </w:tr>
      <w:tr w:rsidR="00BD1527" w:rsidRPr="001369EB" w:rsidTr="007C3AD5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1,28 </w:t>
            </w:r>
          </w:p>
        </w:tc>
      </w:tr>
      <w:tr w:rsidR="00BD1527" w:rsidRPr="001369EB" w:rsidTr="007C3AD5">
        <w:trPr>
          <w:trHeight w:val="3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 </w:t>
            </w:r>
          </w:p>
        </w:tc>
      </w:tr>
    </w:tbl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Указания.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Показатель адиабаты, а, следовательно, изохорную и изобарную теплоёмкости принять независящими от температуры.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вопросы. </w:t>
      </w:r>
    </w:p>
    <w:p w:rsidR="00BD1527" w:rsidRPr="001369EB" w:rsidRDefault="00BD1527" w:rsidP="00BD1527">
      <w:pPr>
        <w:numPr>
          <w:ilvl w:val="0"/>
          <w:numId w:val="36"/>
        </w:numPr>
        <w:tabs>
          <w:tab w:val="left" w:pos="993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Как зависит работа от показателя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политропы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и почему?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numPr>
          <w:ilvl w:val="0"/>
          <w:numId w:val="36"/>
        </w:numPr>
        <w:tabs>
          <w:tab w:val="left" w:pos="993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Как изменятся (численно) результаты расчётов адиабатного процесса, если учесть, что показатель адиабаты зависит от температуры?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2. </w:t>
      </w:r>
      <w:r w:rsidRPr="001369EB">
        <w:rPr>
          <w:rFonts w:ascii="Times New Roman" w:hAnsi="Times New Roman" w:cs="Times New Roman"/>
          <w:sz w:val="24"/>
          <w:szCs w:val="24"/>
        </w:rPr>
        <w:t xml:space="preserve">Расход газа в поршневом одноступенчатом компрессоре составляет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при давлении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= 0,1 МПа и температуре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hAnsi="Times New Roman" w:cs="Times New Roman"/>
          <w:sz w:val="24"/>
          <w:szCs w:val="24"/>
        </w:rPr>
        <w:t>. При сжатии температура газа повышается на 200</w:t>
      </w:r>
      <w:r w:rsidRPr="001369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1369EB">
        <w:rPr>
          <w:rFonts w:ascii="Times New Roman" w:hAnsi="Times New Roman" w:cs="Times New Roman"/>
          <w:sz w:val="24"/>
          <w:szCs w:val="24"/>
        </w:rPr>
        <w:t xml:space="preserve">С. Сжатие происходит по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политропе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с показателем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n.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Определить конечное давление, работу сжатия и работу привода компрессора, количество отведённой теплоты, а также теоретическую мощность привода компрессора.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Исходные данные для решения задачи выбрать из таблицы 2.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1527" w:rsidRPr="001035C7" w:rsidRDefault="00BD1527" w:rsidP="00BD1527">
      <w:pPr>
        <w:tabs>
          <w:tab w:val="left" w:pos="8222"/>
        </w:tabs>
        <w:spacing w:after="0" w:line="240" w:lineRule="auto"/>
        <w:ind w:left="-15" w:right="83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2 </w:t>
      </w:r>
    </w:p>
    <w:tbl>
      <w:tblPr>
        <w:tblStyle w:val="TableGrid"/>
        <w:tblW w:w="9923" w:type="dxa"/>
        <w:tblInd w:w="-5" w:type="dxa"/>
        <w:tblCellMar>
          <w:top w:w="13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1512"/>
        <w:gridCol w:w="1176"/>
        <w:gridCol w:w="2030"/>
        <w:gridCol w:w="1916"/>
        <w:gridCol w:w="1701"/>
      </w:tblGrid>
      <w:tr w:rsidR="00BD1527" w:rsidRPr="001369EB" w:rsidTr="007C3AD5">
        <w:trPr>
          <w:trHeight w:val="65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/мин.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BD1527" w:rsidRPr="001369EB" w:rsidTr="007C3AD5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1,35 </w:t>
            </w:r>
          </w:p>
        </w:tc>
      </w:tr>
      <w:tr w:rsidR="00BD1527" w:rsidRPr="001369EB" w:rsidTr="007C3AD5">
        <w:trPr>
          <w:trHeight w:val="3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1,45 </w:t>
            </w:r>
          </w:p>
        </w:tc>
      </w:tr>
      <w:tr w:rsidR="00BD1527" w:rsidRPr="001369EB" w:rsidTr="007C3AD5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1,32 </w:t>
            </w:r>
          </w:p>
        </w:tc>
      </w:tr>
      <w:tr w:rsidR="00BD1527" w:rsidRPr="001369EB" w:rsidTr="007C3AD5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1,33 </w:t>
            </w:r>
          </w:p>
        </w:tc>
      </w:tr>
      <w:tr w:rsidR="00BD1527" w:rsidRPr="001369EB" w:rsidTr="007C3AD5">
        <w:trPr>
          <w:trHeight w:val="3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1,35 </w:t>
            </w:r>
          </w:p>
        </w:tc>
      </w:tr>
      <w:tr w:rsidR="00BD1527" w:rsidRPr="001369EB" w:rsidTr="007C3AD5">
        <w:trPr>
          <w:trHeight w:val="33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1,34 </w:t>
            </w:r>
          </w:p>
        </w:tc>
      </w:tr>
      <w:tr w:rsidR="00BD1527" w:rsidRPr="001369EB" w:rsidTr="007C3AD5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1,29 </w:t>
            </w:r>
          </w:p>
        </w:tc>
      </w:tr>
      <w:tr w:rsidR="00BD1527" w:rsidRPr="001369EB" w:rsidTr="007C3AD5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BD1527" w:rsidRPr="001369EB" w:rsidTr="007C3AD5">
        <w:trPr>
          <w:trHeight w:val="33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1,28 </w:t>
            </w:r>
          </w:p>
        </w:tc>
      </w:tr>
      <w:tr w:rsidR="00BD1527" w:rsidRPr="001369EB" w:rsidTr="007C3AD5">
        <w:trPr>
          <w:trHeight w:val="33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1,32 </w:t>
            </w:r>
          </w:p>
        </w:tc>
      </w:tr>
    </w:tbl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Указания.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Показатель адиабаты принять постоянной величиной.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вопросы. </w:t>
      </w:r>
    </w:p>
    <w:p w:rsidR="00BD1527" w:rsidRPr="001369EB" w:rsidRDefault="00BD1527" w:rsidP="00BD1527">
      <w:pPr>
        <w:numPr>
          <w:ilvl w:val="0"/>
          <w:numId w:val="37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Как влияет показатель </w:t>
      </w:r>
      <w:proofErr w:type="spellStart"/>
      <w:r w:rsidRPr="001369EB">
        <w:rPr>
          <w:rFonts w:ascii="Times New Roman" w:hAnsi="Times New Roman" w:cs="Times New Roman"/>
          <w:sz w:val="24"/>
          <w:szCs w:val="24"/>
        </w:rPr>
        <w:t>политропы</w:t>
      </w:r>
      <w:proofErr w:type="spellEnd"/>
      <w:r w:rsidRPr="001369EB">
        <w:rPr>
          <w:rFonts w:ascii="Times New Roman" w:hAnsi="Times New Roman" w:cs="Times New Roman"/>
          <w:sz w:val="24"/>
          <w:szCs w:val="24"/>
        </w:rPr>
        <w:t xml:space="preserve"> на конечное давление при фиксированных значениях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, 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D1527" w:rsidRPr="001369EB" w:rsidRDefault="00BD1527" w:rsidP="00BD1527">
      <w:pPr>
        <w:numPr>
          <w:ilvl w:val="0"/>
          <w:numId w:val="37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Чем ограничивается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в реальном компрессоре кроме ограничения по максимально допустимой конечной температуре?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3. </w:t>
      </w:r>
      <w:r w:rsidRPr="001369EB">
        <w:rPr>
          <w:rFonts w:ascii="Times New Roman" w:hAnsi="Times New Roman" w:cs="Times New Roman"/>
          <w:sz w:val="24"/>
          <w:szCs w:val="24"/>
        </w:rPr>
        <w:t xml:space="preserve">По стальной трубе, внутренний и внешний диаметр которой соответственно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hAnsi="Times New Roman" w:cs="Times New Roman"/>
          <w:sz w:val="24"/>
          <w:szCs w:val="24"/>
        </w:rPr>
        <w:t xml:space="preserve">, а коэффициент теплопроводности </w:t>
      </w:r>
      <w:r w:rsidRPr="001035C7">
        <w:rPr>
          <w:rFonts w:ascii="Times New Roman" w:hAnsi="Times New Roman" w:cs="Times New Roman"/>
          <w:sz w:val="24"/>
          <w:szCs w:val="24"/>
        </w:rPr>
        <w:t>λ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= 40 Вт/(м</w:t>
      </w:r>
      <w:r w:rsidRPr="001035C7">
        <w:t xml:space="preserve"> </w:t>
      </w:r>
      <w:r>
        <w:sym w:font="Symbol" w:char="F0D7"/>
      </w:r>
      <w:r w:rsidRPr="001369EB">
        <w:rPr>
          <w:rFonts w:ascii="Times New Roman" w:hAnsi="Times New Roman" w:cs="Times New Roman"/>
          <w:sz w:val="24"/>
          <w:szCs w:val="24"/>
        </w:rPr>
        <w:t xml:space="preserve"> К), течёт газ со средней температурой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hAnsi="Times New Roman" w:cs="Times New Roman"/>
          <w:sz w:val="24"/>
          <w:szCs w:val="24"/>
        </w:rPr>
        <w:t xml:space="preserve">. Коэффициент теплоотдачи от газа к стенке </w:t>
      </w:r>
      <w:r w:rsidRPr="001035C7">
        <w:rPr>
          <w:rFonts w:ascii="Times New Roman" w:eastAsia="Times New Roman" w:hAnsi="Times New Roman" w:cs="Times New Roman"/>
          <w:b/>
          <w:sz w:val="24"/>
          <w:szCs w:val="24"/>
        </w:rPr>
        <w:t>α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69EB">
        <w:rPr>
          <w:rFonts w:ascii="Times New Roman" w:hAnsi="Times New Roman" w:cs="Times New Roman"/>
          <w:sz w:val="24"/>
          <w:szCs w:val="24"/>
        </w:rPr>
        <w:t xml:space="preserve">Снаружи труба охлаждается водой с температурой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hAnsi="Times New Roman" w:cs="Times New Roman"/>
          <w:sz w:val="24"/>
          <w:szCs w:val="24"/>
        </w:rPr>
        <w:t xml:space="preserve">. Коэффициент теплоотдачи от стенки к воде </w:t>
      </w:r>
      <w:r w:rsidRPr="001035C7">
        <w:rPr>
          <w:rFonts w:ascii="Times New Roman" w:eastAsia="Times New Roman" w:hAnsi="Times New Roman" w:cs="Times New Roman"/>
          <w:b/>
          <w:sz w:val="24"/>
          <w:szCs w:val="24"/>
        </w:rPr>
        <w:t>α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2</w:t>
      </w:r>
      <w:r w:rsidRPr="001369EB">
        <w:rPr>
          <w:rFonts w:ascii="Times New Roman" w:hAnsi="Times New Roman" w:cs="Times New Roman"/>
          <w:sz w:val="24"/>
          <w:szCs w:val="24"/>
        </w:rPr>
        <w:t xml:space="preserve">. Определить коэффициент теплопередачи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от газа к воде, тепловой поток на один метр длины трубы </w:t>
      </w:r>
      <w:proofErr w:type="spellStart"/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</w:t>
      </w:r>
      <w:proofErr w:type="spellEnd"/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и температуры поверхностей трубы.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Данные для решения задачи выбрать из таблицы 3.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D1527" w:rsidRPr="001035C7" w:rsidRDefault="00BD1527" w:rsidP="00BD1527">
      <w:pPr>
        <w:spacing w:after="0" w:line="240" w:lineRule="auto"/>
        <w:ind w:left="-15" w:right="-59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3 </w:t>
      </w:r>
    </w:p>
    <w:tbl>
      <w:tblPr>
        <w:tblStyle w:val="TableGrid"/>
        <w:tblW w:w="10022" w:type="dxa"/>
        <w:tblInd w:w="-5" w:type="dxa"/>
        <w:tblCellMar>
          <w:top w:w="12" w:type="dxa"/>
          <w:left w:w="85" w:type="dxa"/>
          <w:bottom w:w="3" w:type="dxa"/>
          <w:right w:w="67" w:type="dxa"/>
        </w:tblCellMar>
        <w:tblLook w:val="04A0" w:firstRow="1" w:lastRow="0" w:firstColumn="1" w:lastColumn="0" w:noHBand="0" w:noVBand="1"/>
      </w:tblPr>
      <w:tblGrid>
        <w:gridCol w:w="1326"/>
        <w:gridCol w:w="1007"/>
        <w:gridCol w:w="1121"/>
        <w:gridCol w:w="1124"/>
        <w:gridCol w:w="2136"/>
        <w:gridCol w:w="914"/>
        <w:gridCol w:w="1312"/>
        <w:gridCol w:w="1082"/>
      </w:tblGrid>
      <w:tr w:rsidR="00BD1527" w:rsidRPr="001369EB" w:rsidTr="007C3AD5">
        <w:trPr>
          <w:trHeight w:val="353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Последняя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 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 2</w:t>
            </w:r>
          </w:p>
        </w:tc>
      </w:tr>
      <w:tr w:rsidR="00BD1527" w:rsidRPr="001369EB" w:rsidTr="007C3AD5">
        <w:trPr>
          <w:trHeight w:val="353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Вт/(м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К)</w:t>
            </w:r>
          </w:p>
        </w:tc>
      </w:tr>
      <w:tr w:rsidR="00BD1527" w:rsidRPr="001369EB" w:rsidTr="007C3AD5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 </w:t>
            </w:r>
          </w:p>
        </w:tc>
      </w:tr>
      <w:tr w:rsidR="00BD1527" w:rsidRPr="001369EB" w:rsidTr="007C3AD5">
        <w:trPr>
          <w:trHeight w:val="33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4200 </w:t>
            </w:r>
          </w:p>
        </w:tc>
      </w:tr>
      <w:tr w:rsidR="00BD1527" w:rsidRPr="001369EB" w:rsidTr="007C3AD5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4400 </w:t>
            </w:r>
          </w:p>
        </w:tc>
      </w:tr>
      <w:tr w:rsidR="00BD1527" w:rsidRPr="001369EB" w:rsidTr="007C3AD5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4600 </w:t>
            </w:r>
          </w:p>
        </w:tc>
      </w:tr>
      <w:tr w:rsidR="00BD1527" w:rsidRPr="001369EB" w:rsidTr="007C3AD5">
        <w:trPr>
          <w:trHeight w:val="33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 </w:t>
            </w:r>
          </w:p>
        </w:tc>
      </w:tr>
      <w:tr w:rsidR="00BD1527" w:rsidRPr="001369EB" w:rsidTr="007C3AD5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5200 </w:t>
            </w:r>
          </w:p>
        </w:tc>
      </w:tr>
      <w:tr w:rsidR="00BD1527" w:rsidRPr="001369EB" w:rsidTr="007C3AD5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 </w:t>
            </w:r>
          </w:p>
        </w:tc>
      </w:tr>
      <w:tr w:rsidR="00BD1527" w:rsidRPr="001369EB" w:rsidTr="007C3AD5">
        <w:trPr>
          <w:trHeight w:val="33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5600 </w:t>
            </w:r>
          </w:p>
        </w:tc>
      </w:tr>
      <w:tr w:rsidR="00BD1527" w:rsidRPr="001369EB" w:rsidTr="007C3AD5">
        <w:trPr>
          <w:trHeight w:val="33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5800 </w:t>
            </w:r>
          </w:p>
        </w:tc>
      </w:tr>
      <w:tr w:rsidR="00BD1527" w:rsidRPr="001369EB" w:rsidTr="007C3AD5">
        <w:trPr>
          <w:trHeight w:val="33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 </w:t>
            </w:r>
          </w:p>
        </w:tc>
      </w:tr>
    </w:tbl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Указания. 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вопрос.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/d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(близких к единице или гораздо больше единицы) цилиндрическую стенку для расчётов без больших погрешностей можно заменить плоской?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Задача 4.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Определить потери теплоты в единицу времени с одного метра горизонтально расположенной трубы, охлаждаемой свободным потоком воздуха, если температура стенки трубы </w:t>
      </w:r>
      <w:proofErr w:type="spellStart"/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с</w:t>
      </w:r>
      <w:proofErr w:type="spellEnd"/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температура воздуха в помещении </w:t>
      </w:r>
      <w:proofErr w:type="spellStart"/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в</w:t>
      </w:r>
      <w:proofErr w:type="spellEnd"/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69EB">
        <w:rPr>
          <w:rFonts w:ascii="Times New Roman" w:hAnsi="Times New Roman" w:cs="Times New Roman"/>
          <w:sz w:val="24"/>
          <w:szCs w:val="24"/>
        </w:rPr>
        <w:t xml:space="preserve">а диаметр трубы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Данные для решения задачи взять из таблицы 4.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035C7" w:rsidRDefault="00BD1527" w:rsidP="00BD1527">
      <w:pPr>
        <w:spacing w:after="0" w:line="240" w:lineRule="auto"/>
        <w:ind w:left="-15" w:right="83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4 </w:t>
      </w:r>
    </w:p>
    <w:tbl>
      <w:tblPr>
        <w:tblStyle w:val="TableGrid"/>
        <w:tblW w:w="9923" w:type="dxa"/>
        <w:tblInd w:w="-5" w:type="dxa"/>
        <w:tblCellMar>
          <w:top w:w="18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135"/>
        <w:gridCol w:w="1884"/>
        <w:gridCol w:w="1792"/>
        <w:gridCol w:w="1985"/>
      </w:tblGrid>
      <w:tr w:rsidR="00BD1527" w:rsidRPr="001369EB" w:rsidTr="007C3AD5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цифра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d,</w:t>
            </w:r>
          </w:p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tв</w:t>
            </w:r>
            <w:proofErr w:type="spellEnd"/>
          </w:p>
        </w:tc>
      </w:tr>
      <w:tr w:rsidR="00BD1527" w:rsidRPr="001369EB" w:rsidTr="007C3AD5">
        <w:trPr>
          <w:trHeight w:val="33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D1527" w:rsidRPr="001369EB" w:rsidTr="007C3AD5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D1527" w:rsidRPr="001369EB" w:rsidTr="007C3AD5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BD1527" w:rsidRPr="001369EB" w:rsidTr="007C3AD5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BD1527" w:rsidRPr="001369EB" w:rsidTr="007C3AD5">
        <w:trPr>
          <w:trHeight w:val="3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BD1527" w:rsidRPr="001369EB" w:rsidTr="007C3AD5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D1527" w:rsidRPr="001369EB" w:rsidTr="007C3AD5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BD1527" w:rsidRPr="001369EB" w:rsidTr="007C3AD5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BD1527" w:rsidRPr="001369EB" w:rsidTr="007C3AD5">
        <w:trPr>
          <w:trHeight w:val="3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BD1527" w:rsidRPr="001369EB" w:rsidTr="007C3AD5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Указания. </w:t>
      </w:r>
      <w:r w:rsidRPr="001369EB">
        <w:rPr>
          <w:rFonts w:ascii="Times New Roman" w:hAnsi="Times New Roman" w:cs="Times New Roman"/>
          <w:sz w:val="24"/>
          <w:szCs w:val="24"/>
        </w:rPr>
        <w:t>Лучистым теплообменом пренебречь.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вопросы. </w:t>
      </w:r>
    </w:p>
    <w:p w:rsidR="00BD1527" w:rsidRPr="001369EB" w:rsidRDefault="00BD1527" w:rsidP="00BD1527">
      <w:pPr>
        <w:numPr>
          <w:ilvl w:val="0"/>
          <w:numId w:val="38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Какой из трёх режимов (ламинарный, переходный, турбулентный) осуществляется в вашем варианте задачи?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numPr>
          <w:ilvl w:val="0"/>
          <w:numId w:val="38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>Как влияет диаметр трубы на коэффициент теплоотдачи при различных режимах течения?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Default="00BD1527" w:rsidP="00BD1527">
      <w:pPr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Задача 5.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Определить удельный лучистый тепловой поток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q </w:t>
      </w:r>
      <w:r w:rsidRPr="001369EB">
        <w:rPr>
          <w:rFonts w:ascii="Times New Roman" w:hAnsi="Times New Roman" w:cs="Times New Roman"/>
          <w:sz w:val="24"/>
          <w:szCs w:val="24"/>
        </w:rPr>
        <w:t>(Вт/м</w:t>
      </w:r>
      <w:r w:rsidRPr="001369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369EB">
        <w:rPr>
          <w:rFonts w:ascii="Times New Roman" w:hAnsi="Times New Roman" w:cs="Times New Roman"/>
          <w:sz w:val="24"/>
          <w:szCs w:val="24"/>
        </w:rPr>
        <w:t xml:space="preserve">между двумя параллельно расположенными плоскими стенками, имеющими температуры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степени черноты </w:t>
      </w:r>
      <w:r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Pr="00B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31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и </w:t>
      </w:r>
      <w:r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Pr="00B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31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1369EB">
        <w:rPr>
          <w:rFonts w:ascii="Times New Roman" w:hAnsi="Times New Roman" w:cs="Times New Roman"/>
          <w:sz w:val="24"/>
          <w:szCs w:val="24"/>
        </w:rPr>
        <w:t xml:space="preserve">, если между ними нет экрана.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 xml:space="preserve">при наличии экрана со степенью черноты </w:t>
      </w:r>
      <w:r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Pr="00BA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31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э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(с обеих сторон).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Данные для решения задачи выбрать из таблицы 5.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1527" w:rsidRPr="001035C7" w:rsidRDefault="00BD1527" w:rsidP="00BD1527">
      <w:pPr>
        <w:spacing w:after="0" w:line="240" w:lineRule="auto"/>
        <w:ind w:left="-15" w:firstLine="58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35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5 </w:t>
      </w:r>
    </w:p>
    <w:tbl>
      <w:tblPr>
        <w:tblStyle w:val="TableGrid"/>
        <w:tblW w:w="9859" w:type="dxa"/>
        <w:tblInd w:w="137" w:type="dxa"/>
        <w:tblCellMar>
          <w:top w:w="6" w:type="dxa"/>
          <w:left w:w="87" w:type="dxa"/>
          <w:right w:w="93" w:type="dxa"/>
        </w:tblCellMar>
        <w:tblLook w:val="04A0" w:firstRow="1" w:lastRow="0" w:firstColumn="1" w:lastColumn="0" w:noHBand="0" w:noVBand="1"/>
      </w:tblPr>
      <w:tblGrid>
        <w:gridCol w:w="1555"/>
        <w:gridCol w:w="1541"/>
        <w:gridCol w:w="1395"/>
        <w:gridCol w:w="1195"/>
        <w:gridCol w:w="1854"/>
        <w:gridCol w:w="1122"/>
        <w:gridCol w:w="1197"/>
      </w:tblGrid>
      <w:tr w:rsidR="00BD1527" w:rsidRPr="001369EB" w:rsidTr="007C3AD5">
        <w:trPr>
          <w:trHeight w:val="33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цифра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BA631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6317">
              <w:rPr>
                <w:rFonts w:ascii="Times New Roman" w:eastAsia="Segoe UI Symbol" w:hAnsi="Times New Roman" w:cs="Times New Roman"/>
                <w:b/>
                <w:sz w:val="28"/>
                <w:szCs w:val="24"/>
              </w:rPr>
              <w:t xml:space="preserve">ε </w:t>
            </w:r>
            <w:r w:rsidRPr="00BA6317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BA631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A6317">
              <w:rPr>
                <w:rFonts w:ascii="Times New Roman" w:eastAsia="Segoe UI Symbol" w:hAnsi="Times New Roman" w:cs="Times New Roman"/>
                <w:b/>
                <w:sz w:val="28"/>
                <w:szCs w:val="24"/>
              </w:rPr>
              <w:t xml:space="preserve">ε </w:t>
            </w:r>
            <w:r w:rsidRPr="00BA6317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17">
              <w:rPr>
                <w:rFonts w:ascii="Times New Roman" w:eastAsia="Segoe UI Symbol" w:hAnsi="Times New Roman" w:cs="Times New Roman"/>
                <w:b/>
                <w:sz w:val="28"/>
                <w:szCs w:val="24"/>
              </w:rPr>
              <w:t>ε</w:t>
            </w:r>
            <w:r w:rsidRPr="00BA631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 xml:space="preserve"> 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hAnsi="Times New Roman" w:cs="Times New Roman"/>
                <w:b/>
                <w:sz w:val="24"/>
                <w:szCs w:val="24"/>
              </w:rPr>
              <w:t>Предпоследняя цифра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t2 </w:t>
            </w:r>
          </w:p>
        </w:tc>
      </w:tr>
      <w:tr w:rsidR="00BD1527" w:rsidRPr="001369EB" w:rsidTr="007C3AD5">
        <w:trPr>
          <w:trHeight w:val="331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035C7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0C</w:t>
            </w:r>
          </w:p>
        </w:tc>
      </w:tr>
      <w:tr w:rsidR="00BD1527" w:rsidRPr="001369EB" w:rsidTr="007C3AD5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0,04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BD1527" w:rsidRPr="001369EB" w:rsidTr="007C3AD5">
        <w:trPr>
          <w:trHeight w:val="3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0,045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BD1527" w:rsidRPr="001369EB" w:rsidTr="007C3AD5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BD1527" w:rsidRPr="001369EB" w:rsidTr="007C3AD5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BD1527" w:rsidRPr="001369EB" w:rsidTr="007C3AD5">
        <w:trPr>
          <w:trHeight w:val="3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BD1527" w:rsidRPr="001369EB" w:rsidTr="007C3AD5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BD1527" w:rsidRPr="001369EB" w:rsidTr="007C3AD5">
        <w:trPr>
          <w:trHeight w:val="3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0,032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BD1527" w:rsidRPr="001369EB" w:rsidTr="007C3AD5">
        <w:trPr>
          <w:trHeight w:val="3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0,055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</w:tr>
      <w:tr w:rsidR="00BD1527" w:rsidRPr="001369EB" w:rsidTr="007C3AD5">
        <w:trPr>
          <w:trHeight w:val="3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BD1527" w:rsidRPr="001369EB" w:rsidTr="007C3AD5">
        <w:trPr>
          <w:trHeight w:val="3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0,023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7" w:rsidRPr="001369EB" w:rsidRDefault="00BD1527" w:rsidP="007C3AD5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</w:tr>
    </w:tbl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Указания. 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Ответить на вопросы. </w:t>
      </w:r>
    </w:p>
    <w:p w:rsidR="00BD1527" w:rsidRPr="001369EB" w:rsidRDefault="00BD1527" w:rsidP="00BD1527">
      <w:pPr>
        <w:numPr>
          <w:ilvl w:val="0"/>
          <w:numId w:val="39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Во сколько раз уменьшится тепловой поток, если принять в вашем варианте задачи </w:t>
      </w:r>
      <w:r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э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1</w:t>
      </w:r>
      <w:r w:rsidRPr="001369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по сравнению с потоком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без экрана?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numPr>
          <w:ilvl w:val="0"/>
          <w:numId w:val="39"/>
        </w:numPr>
        <w:tabs>
          <w:tab w:val="left" w:pos="851"/>
        </w:tabs>
        <w:suppressAutoHyphens w:val="0"/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hAnsi="Times New Roman" w:cs="Times New Roman"/>
          <w:sz w:val="24"/>
          <w:szCs w:val="24"/>
        </w:rPr>
        <w:t xml:space="preserve">Для случая </w:t>
      </w:r>
      <w:r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1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Pr="00BA6317">
        <w:rPr>
          <w:rFonts w:ascii="Times New Roman" w:hAnsi="Times New Roman" w:cs="Times New Roman"/>
          <w:b/>
          <w:sz w:val="28"/>
          <w:szCs w:val="24"/>
        </w:rPr>
        <w:t>ε</w:t>
      </w:r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proofErr w:type="gramStart"/>
      <w:r w:rsidRPr="001369E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 w:rsidRPr="001369EB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1369EB">
        <w:rPr>
          <w:rFonts w:ascii="Times New Roman" w:hAnsi="Times New Roman" w:cs="Times New Roman"/>
          <w:sz w:val="24"/>
          <w:szCs w:val="24"/>
        </w:rPr>
        <w:t>, какой экран из таблицы 5 даст наихудший эффект, а какой –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9EB">
        <w:rPr>
          <w:rFonts w:ascii="Times New Roman" w:hAnsi="Times New Roman" w:cs="Times New Roman"/>
          <w:sz w:val="24"/>
          <w:szCs w:val="24"/>
        </w:rPr>
        <w:t>наилучший?</w:t>
      </w: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1369EB" w:rsidRDefault="00BD1527" w:rsidP="00BD1527">
      <w:pPr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136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527" w:rsidRPr="008517E9" w:rsidRDefault="00BD1527" w:rsidP="00BD1527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7E9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BD1527" w:rsidRPr="00C26EB9" w:rsidRDefault="00BD1527" w:rsidP="00BD1527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(отлично)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о, без недочетов.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(хорошо)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 в целом правильно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выполнения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полученные результаты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неверны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(удовлетворительно) –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выполнена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правильный,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выполнено частично.</w:t>
      </w: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1527" w:rsidRPr="00C26EB9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зачтено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D1527" w:rsidRDefault="00BD1527" w:rsidP="00BD15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(неудовлетворительно)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26EB9">
        <w:rPr>
          <w:rFonts w:ascii="Times New Roman" w:hAnsi="Times New Roman" w:cs="Times New Roman"/>
          <w:bCs/>
          <w:color w:val="000000"/>
          <w:sz w:val="24"/>
          <w:szCs w:val="24"/>
        </w:rPr>
        <w:t>адание не выполнено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D1527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3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1D39">
        <w:rPr>
          <w:rFonts w:ascii="Times New Roman" w:hAnsi="Times New Roman" w:cs="Times New Roman"/>
          <w:b/>
          <w:sz w:val="24"/>
          <w:szCs w:val="24"/>
        </w:rPr>
        <w:t xml:space="preserve">. Фонд оценочных средств </w:t>
      </w:r>
      <w:r w:rsidRPr="00294E8A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BD1527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ФОС промежуточной аттестации предназначен для контроля и оценки образовательных достижений обучающихся, осваивающих учебную дисциплину</w:t>
      </w:r>
      <w:r w:rsidRPr="00297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BF5">
        <w:rPr>
          <w:rFonts w:ascii="Times New Roman" w:hAnsi="Times New Roman" w:cs="Times New Roman"/>
          <w:sz w:val="24"/>
          <w:szCs w:val="24"/>
        </w:rPr>
        <w:t>ОП.05 Термодинамика, теплопередача и гидравлика.</w:t>
      </w:r>
    </w:p>
    <w:p w:rsidR="00BD1527" w:rsidRPr="0029775D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ФОС разработан в соответствии требованиями ОПОП СПО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20.02.04 Пожарная безопасность</w:t>
      </w:r>
      <w:r w:rsidRPr="0029775D">
        <w:rPr>
          <w:rFonts w:ascii="Times New Roman" w:hAnsi="Times New Roman" w:cs="Times New Roman"/>
          <w:sz w:val="24"/>
          <w:szCs w:val="24"/>
        </w:rPr>
        <w:t xml:space="preserve">, квалификации </w:t>
      </w:r>
      <w:r>
        <w:rPr>
          <w:rFonts w:ascii="Times New Roman" w:hAnsi="Times New Roman" w:cs="Times New Roman"/>
          <w:sz w:val="24"/>
          <w:szCs w:val="24"/>
        </w:rPr>
        <w:t>техник</w:t>
      </w:r>
      <w:r w:rsidRPr="0029775D">
        <w:rPr>
          <w:rFonts w:ascii="Times New Roman" w:hAnsi="Times New Roman" w:cs="Times New Roman"/>
          <w:sz w:val="24"/>
          <w:szCs w:val="24"/>
        </w:rPr>
        <w:t>, рабочей программы учебной дисциплины.</w:t>
      </w:r>
    </w:p>
    <w:p w:rsidR="00BD1527" w:rsidRPr="0029775D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Учебная дисциплина осваивается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(5) и 4 (6) </w:t>
      </w:r>
      <w:r w:rsidRPr="0029775D">
        <w:rPr>
          <w:rFonts w:ascii="Times New Roman" w:hAnsi="Times New Roman" w:cs="Times New Roman"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775D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29775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D1527" w:rsidRPr="00C26EB9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B9">
        <w:rPr>
          <w:rFonts w:ascii="Times New Roman" w:hAnsi="Times New Roman" w:cs="Times New Roman"/>
          <w:sz w:val="24"/>
          <w:szCs w:val="24"/>
        </w:rPr>
        <w:t xml:space="preserve">ФОС </w:t>
      </w:r>
      <w:r w:rsidRPr="001848B2">
        <w:rPr>
          <w:rFonts w:ascii="Times New Roman" w:hAnsi="Times New Roman" w:cs="Times New Roman"/>
          <w:sz w:val="24"/>
          <w:szCs w:val="24"/>
        </w:rPr>
        <w:t xml:space="preserve">включает контрольные материалы для проведения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1848B2">
        <w:rPr>
          <w:rFonts w:ascii="Times New Roman" w:hAnsi="Times New Roman" w:cs="Times New Roman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sz w:val="24"/>
          <w:szCs w:val="24"/>
        </w:rPr>
        <w:t>: контрольная работа 3 (5) семестр, дифференцированный зачет 4 (6) семестр.</w:t>
      </w:r>
    </w:p>
    <w:p w:rsidR="00BD1527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527" w:rsidRPr="00667A44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5D">
        <w:rPr>
          <w:rFonts w:ascii="Times New Roman" w:hAnsi="Times New Roman" w:cs="Times New Roman"/>
          <w:sz w:val="24"/>
          <w:szCs w:val="24"/>
        </w:rPr>
        <w:t>По результатам изучения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BF5">
        <w:rPr>
          <w:rFonts w:ascii="Times New Roman" w:hAnsi="Times New Roman" w:cs="Times New Roman"/>
          <w:sz w:val="24"/>
          <w:szCs w:val="24"/>
        </w:rPr>
        <w:t>ОП.05 Термодинам</w:t>
      </w:r>
      <w:r>
        <w:rPr>
          <w:rFonts w:ascii="Times New Roman" w:hAnsi="Times New Roman" w:cs="Times New Roman"/>
          <w:sz w:val="24"/>
          <w:szCs w:val="24"/>
        </w:rPr>
        <w:t xml:space="preserve">ика, теплопередача и гидравлика </w:t>
      </w:r>
      <w:r w:rsidRPr="0029775D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67A44">
        <w:rPr>
          <w:rFonts w:ascii="Times New Roman" w:hAnsi="Times New Roman" w:cs="Times New Roman"/>
          <w:sz w:val="24"/>
          <w:szCs w:val="24"/>
        </w:rPr>
        <w:t xml:space="preserve">должен </w:t>
      </w:r>
    </w:p>
    <w:p w:rsidR="00BD1527" w:rsidRPr="00667A44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1527" w:rsidRDefault="00BD1527" w:rsidP="00BD1527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предмет термодинамики и его связь с другими отраслями знаний;</w:t>
      </w:r>
    </w:p>
    <w:p w:rsidR="00BD1527" w:rsidRDefault="00BD1527" w:rsidP="00BD1527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lastRenderedPageBreak/>
        <w:t>основные понятия и определения, смеси рабочих тел;</w:t>
      </w:r>
    </w:p>
    <w:p w:rsidR="00BD1527" w:rsidRPr="008F7037" w:rsidRDefault="00BD1527" w:rsidP="00BD1527">
      <w:pPr>
        <w:pStyle w:val="a8"/>
        <w:numPr>
          <w:ilvl w:val="0"/>
          <w:numId w:val="6"/>
        </w:numPr>
        <w:tabs>
          <w:tab w:val="clear" w:pos="1440"/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законы термодинамики;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реальные газы и пары, идеальные газы;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газовые смеси;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 xml:space="preserve">истечение и </w:t>
      </w:r>
      <w:proofErr w:type="spellStart"/>
      <w:r w:rsidRPr="00491AE9">
        <w:rPr>
          <w:rFonts w:ascii="Times New Roman" w:hAnsi="Times New Roman" w:cs="Times New Roman"/>
          <w:sz w:val="24"/>
          <w:szCs w:val="24"/>
        </w:rPr>
        <w:t>дросселирование</w:t>
      </w:r>
      <w:proofErr w:type="spellEnd"/>
      <w:r w:rsidRPr="00491AE9">
        <w:rPr>
          <w:rFonts w:ascii="Times New Roman" w:hAnsi="Times New Roman" w:cs="Times New Roman"/>
          <w:sz w:val="24"/>
          <w:szCs w:val="24"/>
        </w:rPr>
        <w:t xml:space="preserve"> газов;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термодинамический анализ пожара, протекающего в помещении;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термодинамику потоков, фазовые переходы, химическую термодинамику;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теорию теплообмена: теплопроводность, конвенцию, излучение, теплопередачу;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теплопроводность при стационарном режиме;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теплопроводность при нестационарном режиме;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теплообменные аппараты, основы расчета теплообменных аппаратов;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топливо и основы горения, теплогенерирующие устройства;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холодильную и криогенную технику;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AE9">
        <w:rPr>
          <w:rFonts w:ascii="Times New Roman" w:hAnsi="Times New Roman" w:cs="Times New Roman"/>
          <w:sz w:val="24"/>
          <w:szCs w:val="24"/>
        </w:rPr>
        <w:t>термогазодинамика</w:t>
      </w:r>
      <w:proofErr w:type="spellEnd"/>
      <w:r w:rsidRPr="00491AE9">
        <w:rPr>
          <w:rFonts w:ascii="Times New Roman" w:hAnsi="Times New Roman" w:cs="Times New Roman"/>
          <w:sz w:val="24"/>
          <w:szCs w:val="24"/>
        </w:rPr>
        <w:t xml:space="preserve"> пожаров в помещении;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теплопередача в пожарном деле;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основные законы равновесия состояния жидкости;</w:t>
      </w:r>
    </w:p>
    <w:p w:rsidR="00BD1527" w:rsidRPr="00491AE9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основные закономерности движения жидкости;</w:t>
      </w:r>
    </w:p>
    <w:p w:rsidR="00BD1527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AE9">
        <w:rPr>
          <w:rFonts w:ascii="Times New Roman" w:hAnsi="Times New Roman" w:cs="Times New Roman"/>
          <w:sz w:val="24"/>
          <w:szCs w:val="24"/>
        </w:rPr>
        <w:t>принципы истечения жидкости из отверстий и насадок;</w:t>
      </w:r>
    </w:p>
    <w:p w:rsidR="00BD1527" w:rsidRPr="008F7037" w:rsidRDefault="00BD1527" w:rsidP="00BD1527">
      <w:pPr>
        <w:pStyle w:val="a8"/>
        <w:numPr>
          <w:ilvl w:val="0"/>
          <w:numId w:val="6"/>
        </w:numPr>
        <w:tabs>
          <w:tab w:val="left" w:pos="426"/>
          <w:tab w:val="left" w:pos="4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037">
        <w:rPr>
          <w:rFonts w:ascii="Times New Roman" w:hAnsi="Times New Roman" w:cs="Times New Roman"/>
          <w:sz w:val="24"/>
          <w:szCs w:val="24"/>
        </w:rPr>
        <w:t>принципы работы гидравлических машин и механизмов.</w:t>
      </w:r>
    </w:p>
    <w:p w:rsidR="00BD1527" w:rsidRPr="00667A44" w:rsidRDefault="00BD1527" w:rsidP="00BD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67A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1527" w:rsidRPr="008F7037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A44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законы идеальных газов при решении задач;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по определению количества теплоты с помощью значений теплоемкости и удельной теплоты сгорания топлива;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термодинамический анализ теплотехнических устройств;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коэффициенты теплопроводности и теплоотдачи расчетным путем;</w:t>
      </w:r>
    </w:p>
    <w:p w:rsidR="00BD1527" w:rsidRPr="00491AE9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гидростатических давлений жидкости на различные поверхности;</w:t>
      </w:r>
    </w:p>
    <w:p w:rsidR="00BD1527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расчеты гидравлических параметров: напор, расход, потери напоров, гидравлических сопротивлений, величин избыточных давлений при гидроударе, при движении жидкости;</w:t>
      </w:r>
    </w:p>
    <w:p w:rsidR="00BD1527" w:rsidRPr="008F7037" w:rsidRDefault="00BD1527" w:rsidP="00BD1527">
      <w:pPr>
        <w:pStyle w:val="a8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параметров работы гидравлических машин при их работе, насосов, трубопроводов, компрессоров;</w:t>
      </w:r>
    </w:p>
    <w:p w:rsidR="00BD1527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</w:p>
    <w:p w:rsidR="00BD1527" w:rsidRPr="002161DC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161DC">
        <w:t>ПК 1.1. Организовывать несение службы и выезд по тревоге дежурного караула пожарной части.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1.2. Проводить подготовку личного состава к действиям по тушению пожаров.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1.3. Организовывать действия по тушению пожаров.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1.4. Организовывать проведение аварийно-спасательных работ.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2.4. Проводить противопожарную пропаганду и обучать граждан, персонал объектов правилам пожарной безопасности.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3.2. Организовывать ремонт технических средств.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lastRenderedPageBreak/>
        <w:t>ПК 3.3. Организовывать консервацию и хранение технических и автотранспортных средств.</w:t>
      </w:r>
    </w:p>
    <w:p w:rsidR="00BD1527" w:rsidRDefault="00BD1527" w:rsidP="00BD1527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1. Понимать сущность и социальную значимость своей будущей профессии, проявлять к ней устойчивый интерес.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3. Принимать решения в стандартных и нестандартных ситуациях и нести за них ответственность.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5. Использовать информационно-коммуникационные технологии в профессиональной деятельности.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7. Брать на себя ответственность за работу членов команды (подчиненных), результат выполнения заданий.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1527" w:rsidRPr="002A272D" w:rsidRDefault="00BD1527" w:rsidP="00BD1527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9. Ориентироваться в условиях частой смены технологий в профессиональной деятельности.</w:t>
      </w:r>
    </w:p>
    <w:p w:rsidR="00BD1527" w:rsidRDefault="00BD1527" w:rsidP="00B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Pr="001848B2" w:rsidRDefault="00BD1527" w:rsidP="00B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>Паспорт оценочных средств</w:t>
      </w:r>
    </w:p>
    <w:p w:rsidR="00BD1527" w:rsidRPr="001848B2" w:rsidRDefault="00BD1527" w:rsidP="00BD15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55" w:type="dxa"/>
        <w:tblInd w:w="-5" w:type="dxa"/>
        <w:tblLook w:val="04A0" w:firstRow="1" w:lastRow="0" w:firstColumn="1" w:lastColumn="0" w:noHBand="0" w:noVBand="1"/>
      </w:tblPr>
      <w:tblGrid>
        <w:gridCol w:w="438"/>
        <w:gridCol w:w="2927"/>
        <w:gridCol w:w="2126"/>
        <w:gridCol w:w="2544"/>
        <w:gridCol w:w="2120"/>
      </w:tblGrid>
      <w:tr w:rsidR="00BD1527" w:rsidRPr="001848B2" w:rsidTr="007C3AD5">
        <w:trPr>
          <w:trHeight w:val="383"/>
        </w:trPr>
        <w:tc>
          <w:tcPr>
            <w:tcW w:w="438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2927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Наименование учебной дисциплины</w:t>
            </w:r>
          </w:p>
        </w:tc>
        <w:tc>
          <w:tcPr>
            <w:tcW w:w="2126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Тип контроля</w:t>
            </w:r>
          </w:p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44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Формы контроля</w:t>
            </w:r>
          </w:p>
        </w:tc>
        <w:tc>
          <w:tcPr>
            <w:tcW w:w="2120" w:type="dxa"/>
          </w:tcPr>
          <w:p w:rsidR="00BD1527" w:rsidRPr="0029775D" w:rsidRDefault="00BD1527" w:rsidP="007C3A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775D">
              <w:rPr>
                <w:rFonts w:ascii="Times New Roman" w:hAnsi="Times New Roman" w:cs="Times New Roman"/>
                <w:b/>
                <w:szCs w:val="20"/>
              </w:rPr>
              <w:t>Средства контроля</w:t>
            </w:r>
          </w:p>
        </w:tc>
      </w:tr>
      <w:tr w:rsidR="00BD1527" w:rsidRPr="001848B2" w:rsidTr="007C3AD5">
        <w:tc>
          <w:tcPr>
            <w:tcW w:w="438" w:type="dxa"/>
          </w:tcPr>
          <w:p w:rsidR="00BD1527" w:rsidRPr="001848B2" w:rsidRDefault="00BD1527" w:rsidP="007C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27" w:type="dxa"/>
          </w:tcPr>
          <w:p w:rsidR="00BD1527" w:rsidRPr="001848B2" w:rsidRDefault="00BD1527" w:rsidP="007C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F5">
              <w:rPr>
                <w:rFonts w:ascii="Times New Roman" w:hAnsi="Times New Roman" w:cs="Times New Roman"/>
                <w:sz w:val="24"/>
                <w:szCs w:val="24"/>
              </w:rPr>
              <w:t>ОП.05 Термодинамика, теплопередача и гидравлика</w:t>
            </w:r>
          </w:p>
        </w:tc>
        <w:tc>
          <w:tcPr>
            <w:tcW w:w="2126" w:type="dxa"/>
          </w:tcPr>
          <w:p w:rsidR="00BD1527" w:rsidRPr="001848B2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544" w:type="dxa"/>
          </w:tcPr>
          <w:p w:rsidR="00BD1527" w:rsidRPr="001848B2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0" w:type="dxa"/>
          </w:tcPr>
          <w:p w:rsidR="00BD1527" w:rsidRPr="001848B2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2">
              <w:rPr>
                <w:rFonts w:ascii="Times New Roman" w:hAnsi="Times New Roman" w:cs="Times New Roman"/>
                <w:sz w:val="24"/>
                <w:szCs w:val="24"/>
              </w:rPr>
              <w:t>Комплект теоретических</w:t>
            </w:r>
          </w:p>
          <w:p w:rsidR="00BD1527" w:rsidRPr="0065252F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и тем, практические задания</w:t>
            </w:r>
          </w:p>
        </w:tc>
      </w:tr>
      <w:tr w:rsidR="00BD1527" w:rsidRPr="001848B2" w:rsidTr="007C3AD5">
        <w:tc>
          <w:tcPr>
            <w:tcW w:w="438" w:type="dxa"/>
          </w:tcPr>
          <w:p w:rsidR="00BD1527" w:rsidRPr="001848B2" w:rsidRDefault="00BD1527" w:rsidP="007C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27" w:type="dxa"/>
          </w:tcPr>
          <w:p w:rsidR="00BD1527" w:rsidRPr="001848B2" w:rsidRDefault="00BD1527" w:rsidP="007C3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F5">
              <w:rPr>
                <w:rFonts w:ascii="Times New Roman" w:hAnsi="Times New Roman" w:cs="Times New Roman"/>
                <w:sz w:val="24"/>
                <w:szCs w:val="24"/>
              </w:rPr>
              <w:t>ОП.05 Термодинамика, теплопередача и гидравлика</w:t>
            </w:r>
          </w:p>
        </w:tc>
        <w:tc>
          <w:tcPr>
            <w:tcW w:w="2126" w:type="dxa"/>
          </w:tcPr>
          <w:p w:rsidR="00BD1527" w:rsidRPr="001848B2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2544" w:type="dxa"/>
          </w:tcPr>
          <w:p w:rsidR="00BD1527" w:rsidRPr="001848B2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0" w:type="dxa"/>
          </w:tcPr>
          <w:p w:rsidR="00BD1527" w:rsidRPr="001848B2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B2">
              <w:rPr>
                <w:rFonts w:ascii="Times New Roman" w:hAnsi="Times New Roman" w:cs="Times New Roman"/>
                <w:sz w:val="24"/>
                <w:szCs w:val="24"/>
              </w:rPr>
              <w:t>Комплект теоретических</w:t>
            </w:r>
          </w:p>
          <w:p w:rsidR="00BD1527" w:rsidRPr="0065252F" w:rsidRDefault="00BD1527" w:rsidP="007C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и тем, практические задания</w:t>
            </w:r>
          </w:p>
        </w:tc>
      </w:tr>
    </w:tbl>
    <w:p w:rsidR="00BD1527" w:rsidRDefault="00BD1527" w:rsidP="00BD1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8B2">
        <w:rPr>
          <w:rFonts w:ascii="Times New Roman" w:hAnsi="Times New Roman" w:cs="Times New Roman"/>
          <w:b/>
          <w:sz w:val="24"/>
          <w:szCs w:val="24"/>
        </w:rPr>
        <w:t xml:space="preserve">Комплект заданий по учебной дисциплине </w:t>
      </w:r>
    </w:p>
    <w:p w:rsidR="00BD1527" w:rsidRDefault="00BD1527" w:rsidP="00BD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Pr="00B32312" w:rsidRDefault="00BD1527" w:rsidP="00BD152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2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>
        <w:rPr>
          <w:rFonts w:ascii="Times New Roman" w:hAnsi="Times New Roman" w:cs="Times New Roman"/>
          <w:b/>
          <w:sz w:val="24"/>
          <w:szCs w:val="24"/>
        </w:rPr>
        <w:t>контрольной работе</w:t>
      </w:r>
      <w:r w:rsidRPr="00B32312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</w:p>
    <w:p w:rsidR="00BD1527" w:rsidRPr="00B32312" w:rsidRDefault="00BD1527" w:rsidP="00BD152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8F7037">
        <w:rPr>
          <w:rFonts w:ascii="Times New Roman" w:hAnsi="Times New Roman" w:cs="Times New Roman"/>
          <w:b/>
          <w:sz w:val="24"/>
          <w:szCs w:val="24"/>
        </w:rPr>
        <w:t>ОП.05 Термодинамика, теплопередача и гидравлика</w:t>
      </w:r>
    </w:p>
    <w:p w:rsidR="00BD1527" w:rsidRPr="0004618B" w:rsidRDefault="00BD1527" w:rsidP="00BD1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18B">
        <w:rPr>
          <w:rFonts w:ascii="Times New Roman" w:hAnsi="Times New Roman"/>
          <w:sz w:val="24"/>
          <w:szCs w:val="24"/>
        </w:rPr>
        <w:t xml:space="preserve">для программы подготовки специалистов среднего звена </w:t>
      </w:r>
    </w:p>
    <w:p w:rsidR="00BD1527" w:rsidRPr="0004618B" w:rsidRDefault="00BD1527" w:rsidP="00BD1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18B">
        <w:rPr>
          <w:rFonts w:ascii="Times New Roman" w:hAnsi="Times New Roman"/>
          <w:sz w:val="24"/>
          <w:szCs w:val="24"/>
        </w:rPr>
        <w:t>по специальности 20.02.04 Пожарная безопасность</w:t>
      </w:r>
      <w:r w:rsidRPr="0004618B">
        <w:rPr>
          <w:rFonts w:ascii="Times New Roman" w:hAnsi="Times New Roman"/>
          <w:b/>
          <w:sz w:val="24"/>
          <w:szCs w:val="24"/>
        </w:rPr>
        <w:t xml:space="preserve"> </w:t>
      </w:r>
    </w:p>
    <w:p w:rsidR="00BD1527" w:rsidRDefault="00BD1527" w:rsidP="00BD15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74EC">
        <w:rPr>
          <w:rFonts w:ascii="Times New Roman" w:hAnsi="Times New Roman" w:cs="Times New Roman"/>
          <w:b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4EC">
        <w:rPr>
          <w:rFonts w:ascii="Times New Roman" w:hAnsi="Times New Roman" w:cs="Times New Roman"/>
          <w:b/>
          <w:sz w:val="24"/>
          <w:szCs w:val="24"/>
        </w:rPr>
        <w:t xml:space="preserve"> семестр;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4EC">
        <w:rPr>
          <w:rFonts w:ascii="Times New Roman" w:hAnsi="Times New Roman" w:cs="Times New Roman"/>
          <w:b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74EC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BD1527" w:rsidRPr="00DE4126" w:rsidRDefault="00BD1527" w:rsidP="00BD1527">
      <w:pPr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Основные свойства жидкости.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Абсолютное и избыточное давления.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Закон Архимеда.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Уравнение неразрывности.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Дифференциальные уравнения движения идеальной жидкости.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Уравнение Бернулли для установившегося движения идеальной жидкости.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Геометрический и энергетический смысл уравнения Бернулли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Общее уравнение энергии.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Режимы движения жидкости.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lastRenderedPageBreak/>
        <w:t xml:space="preserve"> Гидравлические сопротивления.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Гидравлический расчет трубопроводов и рукавных систем.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Истечение жидкостей через отверстия и насадки.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Гидравлические струи.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Гидравлический удар в трубопроводах.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Потери напора на внезапном расширении.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Сила воздействия свободной незатопленной струи на преграду.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Основы теории насосов: параметры пожарных насосов.</w:t>
      </w:r>
    </w:p>
    <w:p w:rsidR="00BD1527" w:rsidRPr="00DE4126" w:rsidRDefault="00BD1527" w:rsidP="00BD1527">
      <w:pPr>
        <w:pStyle w:val="a8"/>
        <w:widowControl w:val="0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Расход и напор на насосно-рукавных системах.</w:t>
      </w:r>
    </w:p>
    <w:p w:rsidR="00BD1527" w:rsidRPr="00DE4126" w:rsidRDefault="00BD1527" w:rsidP="00BD1527">
      <w:pPr>
        <w:pStyle w:val="a8"/>
        <w:widowControl w:val="0"/>
        <w:spacing w:after="0" w:line="240" w:lineRule="auto"/>
        <w:ind w:left="1866"/>
        <w:rPr>
          <w:rFonts w:ascii="Times New Roman" w:hAnsi="Times New Roman" w:cs="Times New Roman"/>
          <w:sz w:val="24"/>
          <w:szCs w:val="24"/>
        </w:rPr>
      </w:pPr>
    </w:p>
    <w:p w:rsidR="00BD1527" w:rsidRPr="00DE4126" w:rsidRDefault="00BD1527" w:rsidP="00BD1527">
      <w:pPr>
        <w:pStyle w:val="a8"/>
        <w:widowControl w:val="0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26">
        <w:rPr>
          <w:rFonts w:ascii="Times New Roman" w:hAnsi="Times New Roman" w:cs="Times New Roman"/>
          <w:b/>
          <w:sz w:val="24"/>
          <w:szCs w:val="24"/>
        </w:rPr>
        <w:t>Варианты задач контрольной работы</w:t>
      </w:r>
    </w:p>
    <w:p w:rsidR="00BD1527" w:rsidRPr="00DE4126" w:rsidRDefault="00BD1527" w:rsidP="00BD1527">
      <w:pPr>
        <w:pStyle w:val="a8"/>
        <w:widowControl w:val="0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Pr="00DE4126" w:rsidRDefault="00BD1527" w:rsidP="00BD152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DE4126">
        <w:rPr>
          <w:color w:val="000000"/>
        </w:rPr>
        <w:t>Манометр, с помощью которого производились измерения давления в наружной водопроводной сети, показал 2 кг/см</w:t>
      </w:r>
      <w:r w:rsidRPr="00DE4126">
        <w:rPr>
          <w:color w:val="000000"/>
          <w:vertAlign w:val="superscript"/>
        </w:rPr>
        <w:t>2</w:t>
      </w:r>
      <w:r w:rsidRPr="00DE4126">
        <w:rPr>
          <w:color w:val="000000"/>
        </w:rPr>
        <w:t xml:space="preserve">. Определить абсолютное давление в сети, если атмосферное давление равно 750 </w:t>
      </w:r>
      <w:proofErr w:type="spellStart"/>
      <w:r w:rsidRPr="00DE4126">
        <w:rPr>
          <w:color w:val="000000"/>
        </w:rPr>
        <w:t>мм.рт.ст</w:t>
      </w:r>
      <w:proofErr w:type="spellEnd"/>
      <w:r w:rsidRPr="00DE4126">
        <w:rPr>
          <w:color w:val="000000"/>
        </w:rPr>
        <w:t>.</w:t>
      </w:r>
    </w:p>
    <w:p w:rsidR="00BD1527" w:rsidRPr="00DE4126" w:rsidRDefault="00BD1527" w:rsidP="00BD152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DE4126">
        <w:rPr>
          <w:color w:val="000000"/>
        </w:rPr>
        <w:t>Определить абсолютное и избыточное давление на дно бака диаметром 3 метра, где находится 15 м</w:t>
      </w:r>
      <w:r w:rsidRPr="00DE4126">
        <w:rPr>
          <w:color w:val="000000"/>
          <w:vertAlign w:val="superscript"/>
        </w:rPr>
        <w:t>3</w:t>
      </w:r>
      <w:r w:rsidRPr="00DE4126">
        <w:rPr>
          <w:color w:val="000000"/>
        </w:rPr>
        <w:t xml:space="preserve"> воды. Атмосферное давление равно </w:t>
      </w:r>
      <w:proofErr w:type="spellStart"/>
      <w:r w:rsidRPr="00DE4126">
        <w:rPr>
          <w:color w:val="000000"/>
        </w:rPr>
        <w:t>Р</w:t>
      </w:r>
      <w:r w:rsidRPr="00DE4126">
        <w:rPr>
          <w:color w:val="000000"/>
          <w:vertAlign w:val="subscript"/>
        </w:rPr>
        <w:t>атм</w:t>
      </w:r>
      <w:proofErr w:type="spellEnd"/>
      <w:r w:rsidRPr="00DE4126">
        <w:rPr>
          <w:color w:val="000000"/>
        </w:rPr>
        <w:t xml:space="preserve">=750 </w:t>
      </w:r>
      <w:proofErr w:type="spellStart"/>
      <w:r w:rsidRPr="00DE4126">
        <w:rPr>
          <w:color w:val="000000"/>
        </w:rPr>
        <w:t>мм.рт.ст</w:t>
      </w:r>
      <w:proofErr w:type="spellEnd"/>
      <w:r w:rsidRPr="00DE4126">
        <w:rPr>
          <w:color w:val="000000"/>
        </w:rPr>
        <w:t>.</w:t>
      </w:r>
    </w:p>
    <w:p w:rsidR="00BD1527" w:rsidRPr="00DE4126" w:rsidRDefault="00BD1527" w:rsidP="00BD152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DE4126">
        <w:rPr>
          <w:color w:val="000000"/>
        </w:rPr>
        <w:t>  В бочку заливается вода со скоростью 200 см/с. На дне бочки образовалось отверстие площадью поперечного сечения 0,8 см2. Пренебрегая вязкостью воды, определите уровень воды в бочке.</w:t>
      </w:r>
    </w:p>
    <w:p w:rsidR="00BD1527" w:rsidRPr="00DE4126" w:rsidRDefault="00BD1527" w:rsidP="00BD152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DE4126">
        <w:rPr>
          <w:color w:val="000000"/>
        </w:rPr>
        <w:t>Определить давление р1 в цилиндрическом сечении 1–1 горизонтально расположенного суживающегося сопла, необходимое для придания скорости воде в выходном сечении 2–2 v2=40 м/с, если скорость движения воды в сечении 1–1 v1=3 м/с.</w:t>
      </w:r>
    </w:p>
    <w:p w:rsidR="00BD1527" w:rsidRPr="00DE4126" w:rsidRDefault="00BD1527" w:rsidP="00BD1527">
      <w:pPr>
        <w:pStyle w:val="a8"/>
        <w:numPr>
          <w:ilvl w:val="0"/>
          <w:numId w:val="4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>Определите минимальный диаметр трубы для участка наружной водопроводной сети, предназначенной для пропуска 20 л/сек воды. Скорость воды не должна превышать 1,2 м/сек. Какова, действительная скорость воды для стандартного диаметра трубы, выбранного из каталога: 100 мм., 125 мм., 150 мм., 200 мм., 250 мм.</w:t>
      </w:r>
    </w:p>
    <w:p w:rsidR="00BD1527" w:rsidRPr="00DE4126" w:rsidRDefault="00BD1527" w:rsidP="00BD1527">
      <w:pPr>
        <w:pStyle w:val="a8"/>
        <w:numPr>
          <w:ilvl w:val="0"/>
          <w:numId w:val="4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126">
        <w:rPr>
          <w:rFonts w:ascii="Times New Roman" w:hAnsi="Times New Roman" w:cs="Times New Roman"/>
          <w:sz w:val="24"/>
          <w:szCs w:val="24"/>
        </w:rPr>
        <w:t xml:space="preserve">Определите режим движения воды в пожарном рукаве диаметром 51 мм, если расход составляет 4 л/с, коэффициент кинематической вязкости </w:t>
      </w:r>
      <w:r w:rsidRPr="00DE4126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DE4126">
        <w:rPr>
          <w:rFonts w:ascii="Times New Roman" w:hAnsi="Times New Roman" w:cs="Times New Roman"/>
          <w:sz w:val="24"/>
          <w:szCs w:val="24"/>
        </w:rPr>
        <w:t>=1,306*10</w:t>
      </w:r>
      <w:r w:rsidRPr="00DE4126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DE4126">
        <w:rPr>
          <w:rFonts w:ascii="Times New Roman" w:hAnsi="Times New Roman" w:cs="Times New Roman"/>
          <w:sz w:val="24"/>
          <w:szCs w:val="24"/>
        </w:rPr>
        <w:t>м</w:t>
      </w:r>
      <w:r w:rsidRPr="00DE4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4126">
        <w:rPr>
          <w:rFonts w:ascii="Times New Roman" w:hAnsi="Times New Roman" w:cs="Times New Roman"/>
          <w:sz w:val="24"/>
          <w:szCs w:val="24"/>
        </w:rPr>
        <w:t xml:space="preserve">/сек. </w:t>
      </w:r>
    </w:p>
    <w:p w:rsidR="00BD1527" w:rsidRPr="00DE4126" w:rsidRDefault="00BD1527" w:rsidP="00BD1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DE4126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DE4126">
        <w:rPr>
          <w:rFonts w:ascii="Times New Roman" w:hAnsi="Times New Roman" w:cs="Times New Roman"/>
          <w:sz w:val="24"/>
          <w:szCs w:val="24"/>
        </w:rPr>
        <w:t xml:space="preserve"> </w:t>
      </w:r>
      <w:r w:rsidRPr="00DE4126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DE4126">
        <w:rPr>
          <w:rFonts w:ascii="Times New Roman" w:hAnsi="Times New Roman" w:cs="Times New Roman"/>
          <w:sz w:val="24"/>
          <w:szCs w:val="24"/>
        </w:rPr>
        <w:t>=(</w:t>
      </w:r>
      <w:r w:rsidRPr="00DE41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4126">
        <w:rPr>
          <w:rFonts w:ascii="Times New Roman" w:hAnsi="Times New Roman" w:cs="Times New Roman"/>
          <w:sz w:val="24"/>
          <w:szCs w:val="24"/>
        </w:rPr>
        <w:t>*</w:t>
      </w:r>
      <w:r w:rsidRPr="00DE412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E4126">
        <w:rPr>
          <w:rFonts w:ascii="Times New Roman" w:hAnsi="Times New Roman" w:cs="Times New Roman"/>
          <w:sz w:val="24"/>
          <w:szCs w:val="24"/>
        </w:rPr>
        <w:t xml:space="preserve">)/ </w:t>
      </w:r>
      <w:r w:rsidRPr="00DE4126">
        <w:rPr>
          <w:rFonts w:ascii="Times New Roman" w:hAnsi="Times New Roman" w:cs="Times New Roman"/>
          <w:sz w:val="24"/>
          <w:szCs w:val="24"/>
          <w:lang w:val="en-US"/>
        </w:rPr>
        <w:t>ν</w:t>
      </w:r>
    </w:p>
    <w:p w:rsidR="00BD1527" w:rsidRPr="00DE4126" w:rsidRDefault="00BD1527" w:rsidP="00BD1527">
      <w:pPr>
        <w:pStyle w:val="a8"/>
        <w:numPr>
          <w:ilvl w:val="0"/>
          <w:numId w:val="4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126">
        <w:rPr>
          <w:rFonts w:ascii="Times New Roman" w:hAnsi="Times New Roman" w:cs="Times New Roman"/>
          <w:sz w:val="24"/>
          <w:szCs w:val="24"/>
        </w:rPr>
        <w:t xml:space="preserve"> Определить время опорожнения резервуара, в котором хранилось 500 м</w:t>
      </w:r>
      <w:r w:rsidRPr="00DE41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4126">
        <w:rPr>
          <w:rFonts w:ascii="Times New Roman" w:hAnsi="Times New Roman" w:cs="Times New Roman"/>
          <w:sz w:val="24"/>
          <w:szCs w:val="24"/>
        </w:rPr>
        <w:t xml:space="preserve"> воды на наружное пожаротушение, если автонасос подавал воду к месту пожара в количестве 40 л/с.</w:t>
      </w:r>
    </w:p>
    <w:p w:rsidR="00BD1527" w:rsidRPr="00DE4126" w:rsidRDefault="00BD1527" w:rsidP="00BD152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DE4126">
        <w:rPr>
          <w:color w:val="000000"/>
        </w:rPr>
        <w:t xml:space="preserve">Определить, при каком расходе воды по пожарному рукаву диаметром 66 мм. режим движения будет ламинарным, если коэффициент кинематической вязкости </w:t>
      </w:r>
      <w:r w:rsidRPr="00DE4126">
        <w:rPr>
          <w:lang w:val="en-US"/>
        </w:rPr>
        <w:t>ν</w:t>
      </w:r>
      <w:r w:rsidRPr="00DE4126">
        <w:t>=1,0</w:t>
      </w:r>
      <w:r w:rsidRPr="00DE4126">
        <w:rPr>
          <w:lang w:val="en-US"/>
        </w:rPr>
        <w:t>x</w:t>
      </w:r>
      <w:r w:rsidRPr="00DE4126">
        <w:t>10</w:t>
      </w:r>
      <w:r w:rsidRPr="00DE4126">
        <w:rPr>
          <w:vertAlign w:val="superscript"/>
        </w:rPr>
        <w:t>6</w:t>
      </w:r>
      <w:r w:rsidRPr="00DE4126">
        <w:t>м</w:t>
      </w:r>
      <w:r w:rsidRPr="00DE4126">
        <w:rPr>
          <w:vertAlign w:val="superscript"/>
        </w:rPr>
        <w:t>2</w:t>
      </w:r>
      <w:r w:rsidRPr="00DE4126">
        <w:t>/сек.</w:t>
      </w:r>
    </w:p>
    <w:p w:rsidR="00BD1527" w:rsidRPr="00DE4126" w:rsidRDefault="00BD1527" w:rsidP="00BD152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DE4126">
        <w:t>Определить коэффициент гидравлического трения, если при испытании водопровода на участке длиной 800 м. состоящей из труб диаметром 250 мм., потери напора составили 5 м., а расход воды 45 л/с.</w:t>
      </w:r>
    </w:p>
    <w:p w:rsidR="00BD1527" w:rsidRPr="00DE4126" w:rsidRDefault="00BD1527" w:rsidP="00BD152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DE4126">
        <w:t xml:space="preserve"> Определить высоту вертикальной сплошной струи, если вода выходит через насадки диаметром 19 мм., при напоре 30 м.</w:t>
      </w:r>
    </w:p>
    <w:p w:rsidR="00BD1527" w:rsidRPr="00DE4126" w:rsidRDefault="00BD1527" w:rsidP="00BD152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B32312" w:rsidRDefault="00BD1527" w:rsidP="00BD152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12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дифференцированному </w:t>
      </w:r>
      <w:r w:rsidRPr="00B32312">
        <w:rPr>
          <w:rFonts w:ascii="Times New Roman" w:hAnsi="Times New Roman" w:cs="Times New Roman"/>
          <w:b/>
          <w:sz w:val="24"/>
          <w:szCs w:val="24"/>
        </w:rPr>
        <w:t>зачету промежуточной аттестации</w:t>
      </w:r>
    </w:p>
    <w:p w:rsidR="00BD1527" w:rsidRPr="00B32312" w:rsidRDefault="00BD1527" w:rsidP="00BD152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Pr="008F7037">
        <w:rPr>
          <w:rFonts w:ascii="Times New Roman" w:hAnsi="Times New Roman" w:cs="Times New Roman"/>
          <w:b/>
          <w:sz w:val="24"/>
          <w:szCs w:val="24"/>
        </w:rPr>
        <w:t>ОП.05 Термодинамика, теплопередача и гидравлика</w:t>
      </w:r>
    </w:p>
    <w:p w:rsidR="00BD1527" w:rsidRPr="0004618B" w:rsidRDefault="00BD1527" w:rsidP="00BD1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18B">
        <w:rPr>
          <w:rFonts w:ascii="Times New Roman" w:hAnsi="Times New Roman"/>
          <w:sz w:val="24"/>
          <w:szCs w:val="24"/>
        </w:rPr>
        <w:t xml:space="preserve">для программы подготовки специалистов среднего звена </w:t>
      </w:r>
    </w:p>
    <w:p w:rsidR="00BD1527" w:rsidRPr="0004618B" w:rsidRDefault="00BD1527" w:rsidP="00BD15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18B">
        <w:rPr>
          <w:rFonts w:ascii="Times New Roman" w:hAnsi="Times New Roman"/>
          <w:sz w:val="24"/>
          <w:szCs w:val="24"/>
        </w:rPr>
        <w:t>по специальности 20.02.04 Пожарная безопасность</w:t>
      </w:r>
      <w:r w:rsidRPr="0004618B">
        <w:rPr>
          <w:rFonts w:ascii="Times New Roman" w:hAnsi="Times New Roman"/>
          <w:b/>
          <w:sz w:val="24"/>
          <w:szCs w:val="24"/>
        </w:rPr>
        <w:t xml:space="preserve"> </w:t>
      </w:r>
    </w:p>
    <w:p w:rsidR="00BD1527" w:rsidRDefault="00BD1527" w:rsidP="00BD15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74EC">
        <w:rPr>
          <w:rFonts w:ascii="Times New Roman" w:hAnsi="Times New Roman" w:cs="Times New Roman"/>
          <w:b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574EC">
        <w:rPr>
          <w:rFonts w:ascii="Times New Roman" w:hAnsi="Times New Roman" w:cs="Times New Roman"/>
          <w:b/>
          <w:sz w:val="24"/>
          <w:szCs w:val="24"/>
        </w:rPr>
        <w:t xml:space="preserve"> семестр;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4EC">
        <w:rPr>
          <w:rFonts w:ascii="Times New Roman" w:hAnsi="Times New Roman" w:cs="Times New Roman"/>
          <w:b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574EC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BD1527" w:rsidRPr="00DE4126" w:rsidRDefault="00BD1527" w:rsidP="00BD1527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Термодинамическая система. Параметры состояния: абсолютное давление, удельный объем, абсолютная температура. Системные и вне системные единицы их измерения.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Абсолютная шкала температур. Связь между основными температурными шкалами Цельсия и Кельвина.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Идеальный газ. Законы идеального газа: Шарля (изохорный), Гей-Люссака (изобарный), Бойля-Мариотта (изотермический).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  Объединенный газовый закон </w:t>
      </w:r>
      <w:proofErr w:type="spellStart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состояния идеального газа – уравнение Менделеева – </w:t>
      </w:r>
      <w:proofErr w:type="spellStart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Диаграммы состояния идеального газа в р-V, р-Т и V-Т координатах.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Адиабатный газовый процесс. Понятие о политропном процессе.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Теплоемкость идеального газа в зависимости от количества атомов в молекуле (пространственного строения молекулы газа).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Изохорная и изобарная теплоемкости. Уравнение Майера.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Зависимость теплоемкости от характера процесса, который совершается над газом. Формула для теплоемкости политропного процесса.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Внутренняя энергия идеального газа. Выражение внутренней энергии через изохорную теплоемкость.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Работа расширения газа. Геометрическое вычисление работы на р-V диаграмме. Физический смысл универсальной газовой постоянной R.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Первое начало термодинамики – закон сохранения энергии для тепловых процессов. Правило знаков.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 Способы задания газовых смесей. Характеристики смесей и их компонентов. Парциальное давление, парциальный объем. Средняя молярная масса смеси, средняя газовая постоянная. Законы Дальтона и </w:t>
      </w:r>
      <w:proofErr w:type="spellStart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Амага</w:t>
      </w:r>
      <w:proofErr w:type="spellEnd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Понятие об обратимом и необратимом термодинамических процессах. Второе начало термодинамики.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Цикл Карно. Теоретические циклы ДВС. Графики циклов на р-V диаграмме. Полезная работа цикла. КПД цикла.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Понятие о реальных газах и парах. Уравнение Ван-дер-Ваальса. Р-V диаграмма реального газа.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 Истечение и </w:t>
      </w:r>
      <w:proofErr w:type="spellStart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дросселирование</w:t>
      </w:r>
      <w:proofErr w:type="spellEnd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газа. Виды истечения в зависимости от скорости газа. Максимальный массовый расход и критическая скорость истечения. Энтальпия газа.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 Идеальная и реальная жидкости. Гидростатическое и динамическое давление. Законы Паскаля и Архимеда.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 Режимы течения жидкости. Потеря напора. Гидравлический удар. Истечение жидкости через насадки.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 Основные понятия и определения при теплообмене. Виды теплообмена.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 Теплопроводность. Градиент температуры. Физический смысл коэффициента теплопроводности. Закон Фурье.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  Конвективный теплообмен. Коэффициент теплоотдачи. Уравнение Ньютона – </w:t>
      </w:r>
      <w:proofErr w:type="spellStart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Рихмана</w:t>
      </w:r>
      <w:proofErr w:type="spellEnd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 Условия однозначности при конвекции. Теория подобия. Турбулентное и ламинарное течение жидкости. Естественная и искусственная конвекция. Влияние конвекции на развитие пожара.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 Теплопередача через многослойную плоскую и цилиндрическую стенку. Физический смысл коэффициента теплопередачи.</w:t>
      </w:r>
    </w:p>
    <w:p w:rsidR="00BD1527" w:rsidRPr="00DE4126" w:rsidRDefault="00BD1527" w:rsidP="00BD1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 Понятия и определения лучистого теплообмена. Абсолютно черное тело. Абсолютно белое тело. Серые тела.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 Законы теплового излучения: Планка, Стефана-Больцмана, Кирхгофа. Закон смещения Вина.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 Теплообмен излучением между двумя параллельными плоскими поверхностями. То же при наличии экрана между ними.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 Сложный теплообмен.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 Применение теоретических положений курса к решению практических задач.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  Виды </w:t>
      </w:r>
      <w:proofErr w:type="spellStart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гидромашин</w:t>
      </w:r>
      <w:proofErr w:type="spellEnd"/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Принципы их работы.</w:t>
      </w:r>
    </w:p>
    <w:p w:rsidR="00BD1527" w:rsidRPr="00DE4126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 Виды топлив. Теплота сгорания топлива. Виды теплогенерирующих устройств.</w:t>
      </w:r>
    </w:p>
    <w:p w:rsidR="00BD1527" w:rsidRPr="00DE4126" w:rsidRDefault="00BD1527" w:rsidP="00BD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D1527" w:rsidRPr="00DE4126" w:rsidRDefault="00BD1527" w:rsidP="00BD1527">
      <w:pPr>
        <w:pStyle w:val="a8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26">
        <w:rPr>
          <w:rFonts w:ascii="Times New Roman" w:hAnsi="Times New Roman" w:cs="Times New Roman"/>
          <w:b/>
          <w:sz w:val="24"/>
          <w:szCs w:val="24"/>
        </w:rPr>
        <w:t>Варианты задач дифференцированного зачета</w:t>
      </w:r>
    </w:p>
    <w:p w:rsidR="00BD1527" w:rsidRPr="00DE4126" w:rsidRDefault="00BD1527" w:rsidP="00BD1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</w:t>
      </w: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массой m=10г находится при температуре Т=290К. Определить среднюю кинетическую энергию одной молекулы </w:t>
      </w:r>
      <w:hyperlink r:id="rId32" w:tooltip="Азот" w:history="1">
        <w:r w:rsidRPr="0062729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азота</w:t>
        </w:r>
      </w:hyperlink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 В закрытом сосуде находится смесь азота массой m1=56г и кислорода массой m2=64г. Определить изменение внутренней энергии этой смеси, если её охладили на 200С.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Кислород массой m=1кг находится при температуре Т=320К. Определить внутреннюю энергию молекул кислорода.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Известно, что некоторый газ при нормальных условиях имеет удельный объем v=0,7 м3/кг. Что это за газ?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Кислород массой 32г находится в закрытом сосуде под давлением 0.1 МПа при температуре 290К. После нагревания давление в сосуде повысилось в 4 раза. Определить объем сосуда; температуру, до которой газ нагрели.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Определите количество теплоты, сообщенное газу, если в процессе изохорного нагревания кислорода объёмом V=20л его давление изменилось на 100кПа.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Азот массой m=280г расширяется в результате изобарного процесса при давлении р=1 МПа. Определить изменение объема газа, если изменение его температуры составило 100К.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Некоторый газ массой m=5г расширяется изотермически от объёма V1 до объёма V2=2V1. Работа расширения А=1кДж. Определить количество полученной газом теплоты.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Кислород объёмом 1л находится под давлением 1МПа. Определить, какое количество теплоты необходимо сообщить газу, чтобы увеличить его давление вдвое в результате изохорного процесса. Начальная температура газа равна 290К.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Идеальный двухатомный газ, занимающий объём 2л, подвергли адиабатному расширению. При этом его объём возрос в 5 раз. Затем газ подвергли изобарному сжатию до начального объёма. В результате изохорного нагревания он был возвращен в первоначальное состояние. Постройте график цикла.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Идеальный двухатомный газ, занимающий объём 5л и находящийся под давлением 1МПа, подвергли изохорному нагреванию до температуры 500К. После этого газ подвергли изотермическому расширению до начального давления, а затем он в результате изобарного сжатия возвращен в первоначальное состояние. Построить график цикла.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Идеальный газ, совершающий цикл Карно, 70% количества теплоты, полученного от нагревателя, отдает холодильнику. Количество теплоты, получаемое от нагревателя, равно 5 кДж. Определить термический КПД цикла.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Идеальный газ совершает цикл Карно. Газ получил от нагревателя 5,5 кДж теплоты и совершил работу 1,1 кДж. Определить термический КПД цикла и отношение температур нагревателя и холодильника.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Идеальный газ совершает цикл Карно. Температура нагревателя Т1=500К, холодильника Т2=300К. Определить КПД цикла.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Работа расширения некоторого двухатомного идеального газа составляет А=2 кДж. Определить количество подведенной к газу теплоты, если процесс протекал изотермически.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Определить плотность теплового потока через плоскую стенку толщиной 30мм и коэффициентом теплопроводность λ=0,2Вт/м*К, если температуры поверхностей стенки составляют 90оС и 20оС.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Определить плотность теплового потока через плоскую стенку толщиной 45мм и коэффициентом теплопроводность λ=0,15Вт/м*К, если температуры поверхностей стенки составляют 70оС и 10оС.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18.  Определить плотность теплового потока через плоскую стенку толщиной 25мм и коэффициентом теплопроводность λ=0,5Вт/м*К, если температуры поверхностей стенки составляют 80оС и 10оС.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19.  Определить толщину плоской стенки, если её теплопроводность λ=0,3Вт/м*К, плотность теплового потока составляет 900Вт/м2, а температуры поверхностей равны 110оС и 30оС.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20.  Рассчитать теплоотдачу от 1м2 плоской поверхности к воздуху, если коэффициент теплоотдачи α=45Вт/м2*К, а температуры стенки и воздуха равны соответственно 120оС и 15оС.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21.  Найти линейную плотность теплового потока через цилиндрическую стенку с внешним диаметром 25мм и толщиной 5мм, если ее теплопроводность равна 4Вт/м*К, а температуры поверхностей составляют 200оС и 195оС.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22.  Рассчитать коэффициент теплопередачи через плоскую двухслойную стенку, если толщина первого слоя равна 10мм, λ1=0,3Вт/м*К, второго-20мм, λ2=0,8Вт/м*К. Стена с одной стороны омывается горячими газами с α1=45Вт/м2*К, а с другой воздухом с α2=5Вт/м2*К.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  Вычислить молярную массу воздуха, считая его смесью кислорода и азота с отношением масс компонентов 23:77.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24.  Парогазовая смесь состоит по объёму из 96,5% </w:t>
      </w:r>
      <w:hyperlink r:id="rId33" w:tooltip="Водород" w:history="1">
        <w:r w:rsidRPr="0062729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водорода</w:t>
        </w:r>
      </w:hyperlink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3,5% водяного пара, причём общее давление смеси р=1,5 бар. Найти парциальные давления компонентов.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25.  Найти плотность теплового потока излучения от плоской стенки к жидкости, если степень черноты стенки равна ε=0,8, а температуры соответственно t=127oC и t=27oC.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26.  Найти плотность потока излучения абсолютно черного тела при температуре 500оС.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27.  Найти плотность потока излучения серого тела при температуре 800о, степень черноты тела равна ε=0,75.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28.  Парогазовая смесь состоит по объёму из 90% азота и 10% водяного пара, причём общее давление смеси р=5 бар. Найти парциальные давления компонентов.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29.  Рассчитать теплоотдачу от горячих газов к 1м2 плоской поверхности, если коэффициент теплоотдачи α=35Вт/м2*К, а температуры стенки и газа равны соответственно 20оС и 150оС.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30.  Рассчитать длину волны, на которой имеет место максимальная плотность потока излучения абсолютно черного тела при температуре 2000оС.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31.  Определить удельный лучистый тепловой поток q (Вт/м2) между двумя параллельно расположенными плоскими стенками, имеющими температуру t1=7000С и t2=600С и степени черноты Ɛ1=0,7 и Ɛ2=0,5, если между ними нет экрана.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32.  В бочку заливается вода со скоростью 200 см/с. На дне бочки образовалось отверстие площадью поперечного сечения 0,8 см2. Пренебрегая вязкостью воды, определите уровень воды в бочке.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33.  Определить давление р1 в цилиндрическом сечении 1–1 горизонтально расположенного суживающегося сопла, необходимое для придания скорости воде в выходном сечении 2–2 v2=40 м/с, если скорость движения воды в сечении 1–1 v1=3 м/с.</w:t>
      </w:r>
    </w:p>
    <w:p w:rsidR="00BD1527" w:rsidRPr="0062729A" w:rsidRDefault="00BD1527" w:rsidP="00BD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34.  Давление кислорода в камере </w:t>
      </w:r>
      <w:r w:rsidRPr="006272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редуктора</w:t>
      </w:r>
      <w:r w:rsidRPr="0062729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кислородного изолирующего противогаза поддерживается р1=0,4 МПа при температуре Т1=300 К, а в дыхательном мешке р2=0,12 МПа. Определить теоретическую скорость истечения кислорода в дыхательный мешок.</w:t>
      </w:r>
    </w:p>
    <w:p w:rsidR="00BD1527" w:rsidRPr="00DE4126" w:rsidRDefault="00BD1527" w:rsidP="00BD1527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527" w:rsidRDefault="00BD1527" w:rsidP="00BD1527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</w:t>
      </w:r>
    </w:p>
    <w:p w:rsidR="00BD1527" w:rsidRDefault="00BD1527" w:rsidP="00BD1527">
      <w:pPr>
        <w:keepNext/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ind w:left="201" w:hanging="20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1527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«Зачтено»</w:t>
      </w:r>
    </w:p>
    <w:p w:rsidR="00BD1527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 (отлично)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ответ правильный, логически выстроен, использована профессиональная лексика. Задание выполнено правильно. Обучающийся правильно интерпретирует полученный результат.</w:t>
      </w:r>
    </w:p>
    <w:p w:rsidR="00BD1527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 (хорошо)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ответ в целом правильный, логически выстроен, использована профессиональная лексика. Ход решения правильный, ответ неверный. Обучающийся в целом правильно интерпретирует полученный результат.</w:t>
      </w:r>
    </w:p>
    <w:p w:rsidR="00BD1527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 (удовлетворительно)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ответ в основном правильный, логически выстроен, использована профессиональная лексика. Задание выполнено частично.</w:t>
      </w:r>
    </w:p>
    <w:p w:rsidR="00BD1527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1527" w:rsidRDefault="00BD1527" w:rsidP="00BD152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 зачтено»</w:t>
      </w:r>
    </w:p>
    <w:p w:rsidR="00BD1527" w:rsidRDefault="00BD1527" w:rsidP="00BD15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(неудовлетворительно)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ответы на теоретическую часть неправильные или неполные. Задание не выполнено</w:t>
      </w:r>
    </w:p>
    <w:p w:rsidR="00BD1527" w:rsidRDefault="00BD1527" w:rsidP="00BD1527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527" w:rsidRDefault="00BD1527" w:rsidP="0075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527" w:rsidRPr="005157E1" w:rsidRDefault="00BD1527" w:rsidP="0075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1527" w:rsidRPr="005157E1" w:rsidSect="001A046D">
      <w:headerReference w:type="default" r:id="rId34"/>
      <w:footerReference w:type="default" r:id="rId35"/>
      <w:footnotePr>
        <w:pos w:val="beneathText"/>
      </w:footnotePr>
      <w:pgSz w:w="11905" w:h="16837"/>
      <w:pgMar w:top="1134" w:right="765" w:bottom="851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A1" w:rsidRDefault="009C7DA1">
      <w:pPr>
        <w:spacing w:after="0" w:line="240" w:lineRule="auto"/>
      </w:pPr>
      <w:r>
        <w:separator/>
      </w:r>
    </w:p>
  </w:endnote>
  <w:endnote w:type="continuationSeparator" w:id="0">
    <w:p w:rsidR="009C7DA1" w:rsidRDefault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888525"/>
      <w:docPartObj>
        <w:docPartGallery w:val="Page Numbers (Bottom of Page)"/>
        <w:docPartUnique/>
      </w:docPartObj>
    </w:sdtPr>
    <w:sdtEndPr/>
    <w:sdtContent>
      <w:p w:rsidR="009C7DA1" w:rsidRDefault="009C7D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ED">
          <w:rPr>
            <w:noProof/>
          </w:rPr>
          <w:t>13</w:t>
        </w:r>
        <w:r>
          <w:fldChar w:fldCharType="end"/>
        </w:r>
      </w:p>
    </w:sdtContent>
  </w:sdt>
  <w:p w:rsidR="009C7DA1" w:rsidRDefault="009C7D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7317"/>
      <w:docPartObj>
        <w:docPartGallery w:val="Page Numbers (Bottom of Page)"/>
        <w:docPartUnique/>
      </w:docPartObj>
    </w:sdtPr>
    <w:sdtEndPr/>
    <w:sdtContent>
      <w:p w:rsidR="009C7DA1" w:rsidRDefault="009C7D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9ED">
          <w:rPr>
            <w:noProof/>
          </w:rPr>
          <w:t>22</w:t>
        </w:r>
        <w:r>
          <w:fldChar w:fldCharType="end"/>
        </w:r>
      </w:p>
    </w:sdtContent>
  </w:sdt>
  <w:p w:rsidR="009C7DA1" w:rsidRDefault="009C7D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A1" w:rsidRDefault="009C7DA1">
      <w:pPr>
        <w:spacing w:after="0" w:line="240" w:lineRule="auto"/>
      </w:pPr>
      <w:r>
        <w:separator/>
      </w:r>
    </w:p>
  </w:footnote>
  <w:footnote w:type="continuationSeparator" w:id="0">
    <w:p w:rsidR="009C7DA1" w:rsidRDefault="009C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A1" w:rsidRPr="00247160" w:rsidRDefault="009C7DA1" w:rsidP="002471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D58A7"/>
    <w:multiLevelType w:val="hybridMultilevel"/>
    <w:tmpl w:val="6E94987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F1C27"/>
    <w:multiLevelType w:val="hybridMultilevel"/>
    <w:tmpl w:val="0046B624"/>
    <w:lvl w:ilvl="0" w:tplc="9EF2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27D8"/>
    <w:multiLevelType w:val="hybridMultilevel"/>
    <w:tmpl w:val="67C66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F651A0"/>
    <w:multiLevelType w:val="hybridMultilevel"/>
    <w:tmpl w:val="6DA4C742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3793"/>
    <w:multiLevelType w:val="hybridMultilevel"/>
    <w:tmpl w:val="84927BC2"/>
    <w:lvl w:ilvl="0" w:tplc="215C1F1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EFB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CEE8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BC9A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A466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056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611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F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4BE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0501C"/>
    <w:multiLevelType w:val="hybridMultilevel"/>
    <w:tmpl w:val="3844F3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B71DD0"/>
    <w:multiLevelType w:val="hybridMultilevel"/>
    <w:tmpl w:val="9DA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41DD4"/>
    <w:multiLevelType w:val="hybridMultilevel"/>
    <w:tmpl w:val="CB842F54"/>
    <w:lvl w:ilvl="0" w:tplc="510A642E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7332F6E"/>
    <w:multiLevelType w:val="hybridMultilevel"/>
    <w:tmpl w:val="77741C56"/>
    <w:lvl w:ilvl="0" w:tplc="7B68D994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44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49E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4F6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2F7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08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AEA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E5A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87F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025AA"/>
    <w:multiLevelType w:val="hybridMultilevel"/>
    <w:tmpl w:val="428ED16E"/>
    <w:lvl w:ilvl="0" w:tplc="819A95B8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FE66CA3"/>
    <w:multiLevelType w:val="hybridMultilevel"/>
    <w:tmpl w:val="F7DC706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C77C7"/>
    <w:multiLevelType w:val="hybridMultilevel"/>
    <w:tmpl w:val="D034FDFC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B3982"/>
    <w:multiLevelType w:val="hybridMultilevel"/>
    <w:tmpl w:val="3A3EAE80"/>
    <w:lvl w:ilvl="0" w:tplc="24261A2A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4" w15:restartNumberingAfterBreak="0">
    <w:nsid w:val="29183827"/>
    <w:multiLevelType w:val="hybridMultilevel"/>
    <w:tmpl w:val="EA1610D8"/>
    <w:lvl w:ilvl="0" w:tplc="F0F0AA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494BDF"/>
    <w:multiLevelType w:val="hybridMultilevel"/>
    <w:tmpl w:val="FC80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37910"/>
    <w:multiLevelType w:val="hybridMultilevel"/>
    <w:tmpl w:val="50D8CB04"/>
    <w:lvl w:ilvl="0" w:tplc="E9E80D76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E53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098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86C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0CC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0BC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A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E24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68A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E77770"/>
    <w:multiLevelType w:val="hybridMultilevel"/>
    <w:tmpl w:val="873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D3C07"/>
    <w:multiLevelType w:val="hybridMultilevel"/>
    <w:tmpl w:val="48FEA8AA"/>
    <w:lvl w:ilvl="0" w:tplc="9EF2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05AD0"/>
    <w:multiLevelType w:val="hybridMultilevel"/>
    <w:tmpl w:val="60B0CEE2"/>
    <w:lvl w:ilvl="0" w:tplc="9EF211A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FCA6D80"/>
    <w:multiLevelType w:val="hybridMultilevel"/>
    <w:tmpl w:val="3DE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A5340"/>
    <w:multiLevelType w:val="hybridMultilevel"/>
    <w:tmpl w:val="6986BCE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9BF"/>
    <w:multiLevelType w:val="hybridMultilevel"/>
    <w:tmpl w:val="FC04BDDA"/>
    <w:lvl w:ilvl="0" w:tplc="47305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5D325F"/>
    <w:multiLevelType w:val="hybridMultilevel"/>
    <w:tmpl w:val="A6FCA498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143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ACA5E9C"/>
    <w:multiLevelType w:val="hybridMultilevel"/>
    <w:tmpl w:val="A576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D242F"/>
    <w:multiLevelType w:val="hybridMultilevel"/>
    <w:tmpl w:val="A6AA52D8"/>
    <w:lvl w:ilvl="0" w:tplc="9EF211A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D3C4241"/>
    <w:multiLevelType w:val="hybridMultilevel"/>
    <w:tmpl w:val="698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16873"/>
    <w:multiLevelType w:val="hybridMultilevel"/>
    <w:tmpl w:val="AD2C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871D2"/>
    <w:multiLevelType w:val="hybridMultilevel"/>
    <w:tmpl w:val="3BAC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22DF"/>
    <w:multiLevelType w:val="hybridMultilevel"/>
    <w:tmpl w:val="31C013C2"/>
    <w:lvl w:ilvl="0" w:tplc="7DD2780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F700BD"/>
    <w:multiLevelType w:val="hybridMultilevel"/>
    <w:tmpl w:val="FA9E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5632F"/>
    <w:multiLevelType w:val="hybridMultilevel"/>
    <w:tmpl w:val="A5760ED2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C9B7DBE"/>
    <w:multiLevelType w:val="hybridMultilevel"/>
    <w:tmpl w:val="6448B732"/>
    <w:lvl w:ilvl="0" w:tplc="9EF2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62DD"/>
    <w:multiLevelType w:val="hybridMultilevel"/>
    <w:tmpl w:val="072A194E"/>
    <w:lvl w:ilvl="0" w:tplc="42AAD30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6AD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ADE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C18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202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671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0BA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D28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CC7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4D51B1"/>
    <w:multiLevelType w:val="hybridMultilevel"/>
    <w:tmpl w:val="7822501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BA3C14"/>
    <w:multiLevelType w:val="hybridMultilevel"/>
    <w:tmpl w:val="F1A4E7A0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42BF5"/>
    <w:multiLevelType w:val="hybridMultilevel"/>
    <w:tmpl w:val="A6FCA498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925B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81B027F"/>
    <w:multiLevelType w:val="hybridMultilevel"/>
    <w:tmpl w:val="C0AAF52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C70633"/>
    <w:multiLevelType w:val="hybridMultilevel"/>
    <w:tmpl w:val="01D800E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27"/>
  </w:num>
  <w:num w:numId="5">
    <w:abstractNumId w:val="23"/>
  </w:num>
  <w:num w:numId="6">
    <w:abstractNumId w:val="36"/>
  </w:num>
  <w:num w:numId="7">
    <w:abstractNumId w:val="4"/>
  </w:num>
  <w:num w:numId="8">
    <w:abstractNumId w:val="25"/>
  </w:num>
  <w:num w:numId="9">
    <w:abstractNumId w:val="20"/>
  </w:num>
  <w:num w:numId="10">
    <w:abstractNumId w:val="37"/>
  </w:num>
  <w:num w:numId="11">
    <w:abstractNumId w:val="0"/>
  </w:num>
  <w:num w:numId="12">
    <w:abstractNumId w:val="38"/>
  </w:num>
  <w:num w:numId="13">
    <w:abstractNumId w:val="24"/>
  </w:num>
  <w:num w:numId="14">
    <w:abstractNumId w:val="10"/>
  </w:num>
  <w:num w:numId="15">
    <w:abstractNumId w:val="33"/>
  </w:num>
  <w:num w:numId="16">
    <w:abstractNumId w:val="18"/>
  </w:num>
  <w:num w:numId="17">
    <w:abstractNumId w:val="26"/>
  </w:num>
  <w:num w:numId="18">
    <w:abstractNumId w:val="19"/>
  </w:num>
  <w:num w:numId="19">
    <w:abstractNumId w:val="22"/>
  </w:num>
  <w:num w:numId="20">
    <w:abstractNumId w:val="32"/>
  </w:num>
  <w:num w:numId="21">
    <w:abstractNumId w:val="2"/>
  </w:num>
  <w:num w:numId="22">
    <w:abstractNumId w:val="28"/>
  </w:num>
  <w:num w:numId="23">
    <w:abstractNumId w:val="29"/>
  </w:num>
  <w:num w:numId="24">
    <w:abstractNumId w:val="15"/>
  </w:num>
  <w:num w:numId="25">
    <w:abstractNumId w:val="3"/>
  </w:num>
  <w:num w:numId="26">
    <w:abstractNumId w:val="14"/>
  </w:num>
  <w:num w:numId="27">
    <w:abstractNumId w:val="17"/>
  </w:num>
  <w:num w:numId="28">
    <w:abstractNumId w:val="7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9"/>
  </w:num>
  <w:num w:numId="38">
    <w:abstractNumId w:val="16"/>
  </w:num>
  <w:num w:numId="39">
    <w:abstractNumId w:val="5"/>
  </w:num>
  <w:num w:numId="40">
    <w:abstractNumId w:val="8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C"/>
    <w:rsid w:val="00005F54"/>
    <w:rsid w:val="0002661D"/>
    <w:rsid w:val="00047FA9"/>
    <w:rsid w:val="00061CA5"/>
    <w:rsid w:val="00067593"/>
    <w:rsid w:val="00075E76"/>
    <w:rsid w:val="000953A8"/>
    <w:rsid w:val="000B5B43"/>
    <w:rsid w:val="000C4B2C"/>
    <w:rsid w:val="000E154B"/>
    <w:rsid w:val="000E5A3D"/>
    <w:rsid w:val="001019FC"/>
    <w:rsid w:val="0010249E"/>
    <w:rsid w:val="0014509F"/>
    <w:rsid w:val="001454B9"/>
    <w:rsid w:val="001665E5"/>
    <w:rsid w:val="00197A83"/>
    <w:rsid w:val="001A01B1"/>
    <w:rsid w:val="001A046D"/>
    <w:rsid w:val="001C7A6A"/>
    <w:rsid w:val="001F3799"/>
    <w:rsid w:val="002161DC"/>
    <w:rsid w:val="00223CE4"/>
    <w:rsid w:val="00233C07"/>
    <w:rsid w:val="00247160"/>
    <w:rsid w:val="00261313"/>
    <w:rsid w:val="00264324"/>
    <w:rsid w:val="0027322B"/>
    <w:rsid w:val="0028262F"/>
    <w:rsid w:val="002A272D"/>
    <w:rsid w:val="002A46C4"/>
    <w:rsid w:val="002A67B9"/>
    <w:rsid w:val="002A7882"/>
    <w:rsid w:val="002B0771"/>
    <w:rsid w:val="002D5D23"/>
    <w:rsid w:val="002F3EFF"/>
    <w:rsid w:val="00304A27"/>
    <w:rsid w:val="00326D02"/>
    <w:rsid w:val="0033563C"/>
    <w:rsid w:val="00343239"/>
    <w:rsid w:val="003566C2"/>
    <w:rsid w:val="00375644"/>
    <w:rsid w:val="003D2BEC"/>
    <w:rsid w:val="003D76FA"/>
    <w:rsid w:val="003F7E82"/>
    <w:rsid w:val="00405956"/>
    <w:rsid w:val="00427BBD"/>
    <w:rsid w:val="004318D8"/>
    <w:rsid w:val="00454114"/>
    <w:rsid w:val="00454609"/>
    <w:rsid w:val="004720E3"/>
    <w:rsid w:val="004845DA"/>
    <w:rsid w:val="00491AE9"/>
    <w:rsid w:val="004F5490"/>
    <w:rsid w:val="00506C31"/>
    <w:rsid w:val="0051310B"/>
    <w:rsid w:val="005157E1"/>
    <w:rsid w:val="005301D2"/>
    <w:rsid w:val="00544205"/>
    <w:rsid w:val="005549ED"/>
    <w:rsid w:val="00555CD5"/>
    <w:rsid w:val="00561572"/>
    <w:rsid w:val="00570FB2"/>
    <w:rsid w:val="00576271"/>
    <w:rsid w:val="00580002"/>
    <w:rsid w:val="00583B9C"/>
    <w:rsid w:val="00590C8F"/>
    <w:rsid w:val="005B1778"/>
    <w:rsid w:val="005B302F"/>
    <w:rsid w:val="005B4126"/>
    <w:rsid w:val="005D2823"/>
    <w:rsid w:val="005E0EA9"/>
    <w:rsid w:val="006277BD"/>
    <w:rsid w:val="0062783C"/>
    <w:rsid w:val="00657BF9"/>
    <w:rsid w:val="00672A53"/>
    <w:rsid w:val="00691D74"/>
    <w:rsid w:val="00694348"/>
    <w:rsid w:val="006E0319"/>
    <w:rsid w:val="006E274C"/>
    <w:rsid w:val="006E2758"/>
    <w:rsid w:val="006E43CB"/>
    <w:rsid w:val="00703C2C"/>
    <w:rsid w:val="007109B0"/>
    <w:rsid w:val="00734A6E"/>
    <w:rsid w:val="00736970"/>
    <w:rsid w:val="007409D8"/>
    <w:rsid w:val="007470A1"/>
    <w:rsid w:val="007515A1"/>
    <w:rsid w:val="00756BC3"/>
    <w:rsid w:val="007636A9"/>
    <w:rsid w:val="00786438"/>
    <w:rsid w:val="007B739B"/>
    <w:rsid w:val="007F5277"/>
    <w:rsid w:val="0081156A"/>
    <w:rsid w:val="008833EA"/>
    <w:rsid w:val="00897022"/>
    <w:rsid w:val="00897605"/>
    <w:rsid w:val="008A2802"/>
    <w:rsid w:val="008B2162"/>
    <w:rsid w:val="008B2769"/>
    <w:rsid w:val="008B70B6"/>
    <w:rsid w:val="008B74C2"/>
    <w:rsid w:val="008D46F6"/>
    <w:rsid w:val="009105C3"/>
    <w:rsid w:val="00911D80"/>
    <w:rsid w:val="00913D9D"/>
    <w:rsid w:val="009357BF"/>
    <w:rsid w:val="00954895"/>
    <w:rsid w:val="00962740"/>
    <w:rsid w:val="00962C45"/>
    <w:rsid w:val="0098364C"/>
    <w:rsid w:val="009975A6"/>
    <w:rsid w:val="009C0D55"/>
    <w:rsid w:val="009C7DA1"/>
    <w:rsid w:val="009E7725"/>
    <w:rsid w:val="009F1021"/>
    <w:rsid w:val="009F5169"/>
    <w:rsid w:val="00A00524"/>
    <w:rsid w:val="00A16ECD"/>
    <w:rsid w:val="00A33D74"/>
    <w:rsid w:val="00A5341A"/>
    <w:rsid w:val="00A62170"/>
    <w:rsid w:val="00A82277"/>
    <w:rsid w:val="00AC2029"/>
    <w:rsid w:val="00AC5FA9"/>
    <w:rsid w:val="00AC7E76"/>
    <w:rsid w:val="00AD26DA"/>
    <w:rsid w:val="00B01D96"/>
    <w:rsid w:val="00B0625D"/>
    <w:rsid w:val="00B23916"/>
    <w:rsid w:val="00B576E1"/>
    <w:rsid w:val="00B76C23"/>
    <w:rsid w:val="00B8311F"/>
    <w:rsid w:val="00BB6501"/>
    <w:rsid w:val="00BB7650"/>
    <w:rsid w:val="00BC23EA"/>
    <w:rsid w:val="00BD1527"/>
    <w:rsid w:val="00C2221B"/>
    <w:rsid w:val="00C248A0"/>
    <w:rsid w:val="00C63854"/>
    <w:rsid w:val="00C754D2"/>
    <w:rsid w:val="00C8159F"/>
    <w:rsid w:val="00C91AB7"/>
    <w:rsid w:val="00CA0401"/>
    <w:rsid w:val="00CB6401"/>
    <w:rsid w:val="00CB7752"/>
    <w:rsid w:val="00CC3F9F"/>
    <w:rsid w:val="00CD5673"/>
    <w:rsid w:val="00D00593"/>
    <w:rsid w:val="00D01AE0"/>
    <w:rsid w:val="00D20BB5"/>
    <w:rsid w:val="00D24F93"/>
    <w:rsid w:val="00D336F6"/>
    <w:rsid w:val="00D35490"/>
    <w:rsid w:val="00D53F92"/>
    <w:rsid w:val="00D54B4D"/>
    <w:rsid w:val="00D72AEC"/>
    <w:rsid w:val="00D74E5B"/>
    <w:rsid w:val="00D80C2B"/>
    <w:rsid w:val="00DC5FE1"/>
    <w:rsid w:val="00DE5E6C"/>
    <w:rsid w:val="00DE6142"/>
    <w:rsid w:val="00DE7F3D"/>
    <w:rsid w:val="00DF7DB6"/>
    <w:rsid w:val="00E05092"/>
    <w:rsid w:val="00E502B6"/>
    <w:rsid w:val="00E51FEC"/>
    <w:rsid w:val="00E63E2A"/>
    <w:rsid w:val="00E76510"/>
    <w:rsid w:val="00E91257"/>
    <w:rsid w:val="00EC0067"/>
    <w:rsid w:val="00EC6704"/>
    <w:rsid w:val="00EF1C2A"/>
    <w:rsid w:val="00EF7366"/>
    <w:rsid w:val="00F02824"/>
    <w:rsid w:val="00F05AF1"/>
    <w:rsid w:val="00F275BC"/>
    <w:rsid w:val="00F50991"/>
    <w:rsid w:val="00F74DBB"/>
    <w:rsid w:val="00F74F15"/>
    <w:rsid w:val="00F84DE2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ABC2F"/>
  <w15:docId w15:val="{5DED4BC6-A6B4-49BA-8C6F-C8C599F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6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67B9"/>
    <w:pPr>
      <w:keepNext/>
      <w:numPr>
        <w:numId w:val="1"/>
      </w:numPr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E6C"/>
    <w:rPr>
      <w:color w:val="0000FF"/>
      <w:u w:val="single"/>
    </w:rPr>
  </w:style>
  <w:style w:type="paragraph" w:styleId="a4">
    <w:name w:val="Body Text"/>
    <w:basedOn w:val="a"/>
    <w:link w:val="a5"/>
    <w:semiHidden/>
    <w:rsid w:val="00DE5E6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E5E6C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11"/>
    <w:uiPriority w:val="99"/>
    <w:rsid w:val="00DE5E6C"/>
    <w:pPr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rsid w:val="00DE5E6C"/>
    <w:rPr>
      <w:rFonts w:ascii="Calibri" w:eastAsia="Calibri" w:hAnsi="Calibri" w:cs="Calibri"/>
      <w:lang w:eastAsia="ar-SA"/>
    </w:rPr>
  </w:style>
  <w:style w:type="character" w:customStyle="1" w:styleId="11">
    <w:name w:val="Нижний колонтитул Знак1"/>
    <w:basedOn w:val="a0"/>
    <w:link w:val="a6"/>
    <w:semiHidden/>
    <w:rsid w:val="00DE5E6C"/>
    <w:rPr>
      <w:rFonts w:ascii="Calibri" w:eastAsia="Calibri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DE5E6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5E6C"/>
    <w:pPr>
      <w:ind w:left="720"/>
    </w:pPr>
  </w:style>
  <w:style w:type="paragraph" w:customStyle="1" w:styleId="12">
    <w:name w:val="Текст1"/>
    <w:basedOn w:val="a"/>
    <w:rsid w:val="00DE5E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13"/>
    <w:semiHidden/>
    <w:rsid w:val="00DE5E6C"/>
    <w:pPr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semiHidden/>
    <w:rsid w:val="00DE5E6C"/>
    <w:rPr>
      <w:rFonts w:ascii="Calibri" w:eastAsia="Calibri" w:hAnsi="Calibri" w:cs="Calibri"/>
      <w:lang w:eastAsia="ar-SA"/>
    </w:rPr>
  </w:style>
  <w:style w:type="character" w:customStyle="1" w:styleId="13">
    <w:name w:val="Верхний колонтитул Знак1"/>
    <w:basedOn w:val="a0"/>
    <w:link w:val="a9"/>
    <w:semiHidden/>
    <w:rsid w:val="00DE5E6C"/>
    <w:rPr>
      <w:rFonts w:ascii="Calibri" w:eastAsia="Calibri" w:hAnsi="Calibri" w:cs="Calibri"/>
      <w:lang w:eastAsia="ar-SA"/>
    </w:rPr>
  </w:style>
  <w:style w:type="character" w:styleId="ab">
    <w:name w:val="Strong"/>
    <w:uiPriority w:val="22"/>
    <w:qFormat/>
    <w:rsid w:val="00DE5E6C"/>
    <w:rPr>
      <w:b/>
      <w:bCs/>
    </w:rPr>
  </w:style>
  <w:style w:type="table" w:styleId="ac">
    <w:name w:val="Table Grid"/>
    <w:basedOn w:val="a1"/>
    <w:uiPriority w:val="39"/>
    <w:rsid w:val="00D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E5E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76E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2A27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71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8D46F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8D4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D46F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67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6">
    <w:name w:val="c16"/>
    <w:basedOn w:val="a"/>
    <w:rsid w:val="004541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114"/>
  </w:style>
  <w:style w:type="paragraph" w:styleId="3">
    <w:name w:val="Body Text Indent 3"/>
    <w:basedOn w:val="a"/>
    <w:link w:val="30"/>
    <w:uiPriority w:val="99"/>
    <w:semiHidden/>
    <w:unhideWhenUsed/>
    <w:rsid w:val="00BD15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1527"/>
    <w:rPr>
      <w:rFonts w:ascii="Calibri" w:eastAsia="Calibri" w:hAnsi="Calibri"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D1527"/>
  </w:style>
  <w:style w:type="paragraph" w:customStyle="1" w:styleId="Default">
    <w:name w:val="Default"/>
    <w:rsid w:val="00BD1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Antiqua">
    <w:name w:val="Основной текст + Book Antiqua"/>
    <w:aliases w:val="10,5 pt,Основной текст + Candara,5 pt22,Не полужирный29,Основной текст + 7,Интервал 2 pt,Основной текст + 12"/>
    <w:basedOn w:val="a5"/>
    <w:rsid w:val="00BD1527"/>
    <w:rPr>
      <w:rFonts w:ascii="Book Antiqua" w:eastAsia="Times New Roman" w:hAnsi="Book Antiqua" w:cs="Book Antiqua"/>
      <w:sz w:val="21"/>
      <w:szCs w:val="21"/>
      <w:lang w:eastAsia="ar-SA" w:bidi="ar-SA"/>
    </w:rPr>
  </w:style>
  <w:style w:type="character" w:customStyle="1" w:styleId="mw-headline">
    <w:name w:val="mw-headline"/>
    <w:basedOn w:val="a0"/>
    <w:rsid w:val="00BD1527"/>
  </w:style>
  <w:style w:type="paragraph" w:styleId="af3">
    <w:name w:val="caption"/>
    <w:basedOn w:val="a"/>
    <w:next w:val="a"/>
    <w:uiPriority w:val="35"/>
    <w:semiHidden/>
    <w:unhideWhenUsed/>
    <w:qFormat/>
    <w:rsid w:val="00BD1527"/>
    <w:pPr>
      <w:suppressAutoHyphens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c10">
    <w:name w:val="c10"/>
    <w:basedOn w:val="a"/>
    <w:rsid w:val="00BD1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1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1527"/>
  </w:style>
  <w:style w:type="character" w:customStyle="1" w:styleId="c2">
    <w:name w:val="c2"/>
    <w:basedOn w:val="a0"/>
    <w:rsid w:val="00BD1527"/>
  </w:style>
  <w:style w:type="paragraph" w:customStyle="1" w:styleId="c11">
    <w:name w:val="c11"/>
    <w:basedOn w:val="a"/>
    <w:rsid w:val="00BD15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D15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-a-t.ru/teplotexnika/1/index.sht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ukDEc3QmPk4SOiB0WKYpVhKqUCCaG83e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yperlink" Target="http://pandia.ru/text/category/vodoro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dravl.narod.ru/index.html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pandia.ru/text/category/azo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https://www.informio.ru/files/main/documents/2020/02/Termodinamika_teploperedacha_i_g_1.pdf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www.informio.ru/files/main/documents/2020/02/Termodinamika_teploperedacha_i_g_1.pd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CE93-7C53-48CF-9A41-8E144FB4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46</Pages>
  <Words>12155</Words>
  <Characters>69288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20.02.04 ОП.05 Термодинамика, теплопередача и гидравлика РПД</vt:lpstr>
    </vt:vector>
  </TitlesOfParts>
  <Company>ТПСК им. В.М. Максимчука</Company>
  <LinksUpToDate>false</LinksUpToDate>
  <CharactersWithSpaces>81281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20.02.04 ОП.05 Термодинамика, теплопередача и гидравлика РПД</dc:title>
  <dc:subject>20.02.04 ОП.05 Термодинамика, теплопередача и гидравлика РПД</dc:subject>
  <dc:creator>Рейтер Кирилл Александрович</dc:creator>
  <cp:lastModifiedBy>Кирилл Александрович Рейтер</cp:lastModifiedBy>
  <cp:revision>46</cp:revision>
  <cp:lastPrinted>2020-02-27T06:54:00Z</cp:lastPrinted>
  <dcterms:created xsi:type="dcterms:W3CDTF">2018-04-06T07:18:00Z</dcterms:created>
  <dcterms:modified xsi:type="dcterms:W3CDTF">2023-04-21T10:02:00Z</dcterms:modified>
  <cp:category>РПД</cp:category>
</cp:coreProperties>
</file>