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7FDE" w:rsidRDefault="00F67FDE"/>
    <w:p w:rsidR="00305D35" w:rsidRDefault="00305D35"/>
    <w:p w:rsidR="00305D35" w:rsidRDefault="00305D35"/>
    <w:p w:rsidR="00305D35" w:rsidRDefault="00305D35"/>
    <w:p w:rsidR="00305D35" w:rsidRDefault="00305D35"/>
    <w:p w:rsidR="00305D35" w:rsidRDefault="00305D35">
      <w:r>
        <w:rPr>
          <w:noProof/>
          <w:lang w:eastAsia="ru-RU"/>
        </w:rPr>
        <mc:AlternateContent>
          <mc:Choice Requires="wps">
            <w:drawing>
              <wp:anchor distT="0" distB="0" distL="114300" distR="114300" simplePos="0" relativeHeight="251661312" behindDoc="0" locked="0" layoutInCell="1" allowOverlap="1" wp14:anchorId="08ABDABA" wp14:editId="43F2C545">
                <wp:simplePos x="0" y="0"/>
                <wp:positionH relativeFrom="page">
                  <wp:posOffset>1789430</wp:posOffset>
                </wp:positionH>
                <wp:positionV relativeFrom="paragraph">
                  <wp:posOffset>170815</wp:posOffset>
                </wp:positionV>
                <wp:extent cx="4438650" cy="790575"/>
                <wp:effectExtent l="0" t="0" r="0" b="0"/>
                <wp:wrapNone/>
                <wp:docPr id="5" name="Надпись 5"/>
                <wp:cNvGraphicFramePr/>
                <a:graphic xmlns:a="http://schemas.openxmlformats.org/drawingml/2006/main">
                  <a:graphicData uri="http://schemas.microsoft.com/office/word/2010/wordprocessingShape">
                    <wps:wsp>
                      <wps:cNvSpPr txBox="1"/>
                      <wps:spPr>
                        <a:xfrm>
                          <a:off x="0" y="0"/>
                          <a:ext cx="4438650" cy="790575"/>
                        </a:xfrm>
                        <a:prstGeom prst="rect">
                          <a:avLst/>
                        </a:prstGeom>
                        <a:noFill/>
                        <a:ln w="6350">
                          <a:noFill/>
                        </a:ln>
                      </wps:spPr>
                      <wps:txbx>
                        <w:txbxContent>
                          <w:p w:rsidR="00D12F16" w:rsidRPr="004341FB" w:rsidRDefault="00D12F16" w:rsidP="00305D35">
                            <w:pPr>
                              <w:jc w:val="center"/>
                              <w:rPr>
                                <w:b/>
                                <w:sz w:val="28"/>
                                <w:szCs w:val="28"/>
                              </w:rPr>
                            </w:pPr>
                            <w:proofErr w:type="gramStart"/>
                            <w:r w:rsidRPr="004341FB">
                              <w:rPr>
                                <w:b/>
                                <w:sz w:val="28"/>
                                <w:szCs w:val="28"/>
                              </w:rPr>
                              <w:t>Государственное  автономное</w:t>
                            </w:r>
                            <w:proofErr w:type="gramEnd"/>
                            <w:r w:rsidRPr="004341FB">
                              <w:rPr>
                                <w:b/>
                                <w:sz w:val="28"/>
                                <w:szCs w:val="28"/>
                              </w:rPr>
                              <w:t xml:space="preserve">  профессиональное  образовательное  учреждение  Московской  области</w:t>
                            </w:r>
                          </w:p>
                          <w:p w:rsidR="00D12F16" w:rsidRPr="004341FB" w:rsidRDefault="00D12F16" w:rsidP="00305D35">
                            <w:pPr>
                              <w:jc w:val="center"/>
                              <w:rPr>
                                <w:b/>
                                <w:sz w:val="28"/>
                                <w:szCs w:val="28"/>
                              </w:rPr>
                            </w:pPr>
                            <w:r w:rsidRPr="004341FB">
                              <w:rPr>
                                <w:b/>
                                <w:sz w:val="28"/>
                                <w:szCs w:val="28"/>
                              </w:rPr>
                              <w:t>«</w:t>
                            </w:r>
                            <w:proofErr w:type="gramStart"/>
                            <w:r w:rsidRPr="004341FB">
                              <w:rPr>
                                <w:b/>
                                <w:sz w:val="28"/>
                                <w:szCs w:val="28"/>
                              </w:rPr>
                              <w:t>Егорьевский  техникум</w:t>
                            </w:r>
                            <w:proofErr w:type="gramEnd"/>
                            <w:r w:rsidRPr="004341FB">
                              <w:rPr>
                                <w:b/>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ABDABA" id="_x0000_t202" coordsize="21600,21600" o:spt="202" path="m,l,21600r21600,l21600,xe">
                <v:stroke joinstyle="miter"/>
                <v:path gradientshapeok="t" o:connecttype="rect"/>
              </v:shapetype>
              <v:shape id="Надпись 5" o:spid="_x0000_s1026" type="#_x0000_t202" style="position:absolute;margin-left:140.9pt;margin-top:13.45pt;width:349.5pt;height:62.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" filled="f" stroked="f" strokeweight=".5pt">
                <v:textbox>
                  <w:txbxContent>
                    <w:p w:rsidR="00D12F16" w:rsidRPr="004341FB" w:rsidRDefault="00D12F16" w:rsidP="00305D35">
                      <w:pPr>
                        <w:jc w:val="center"/>
                        <w:rPr>
                          <w:b/>
                          <w:sz w:val="28"/>
                          <w:szCs w:val="28"/>
                        </w:rPr>
                      </w:pPr>
                      <w:proofErr w:type="gramStart"/>
                      <w:r w:rsidRPr="004341FB">
                        <w:rPr>
                          <w:b/>
                          <w:sz w:val="28"/>
                          <w:szCs w:val="28"/>
                        </w:rPr>
                        <w:t>Государственное  автономное</w:t>
                      </w:r>
                      <w:proofErr w:type="gramEnd"/>
                      <w:r w:rsidRPr="004341FB">
                        <w:rPr>
                          <w:b/>
                          <w:sz w:val="28"/>
                          <w:szCs w:val="28"/>
                        </w:rPr>
                        <w:t xml:space="preserve">  профессиональное  образовательное  учреждение  Московской  области</w:t>
                      </w:r>
                    </w:p>
                    <w:p w:rsidR="00D12F16" w:rsidRPr="004341FB" w:rsidRDefault="00D12F16" w:rsidP="00305D35">
                      <w:pPr>
                        <w:jc w:val="center"/>
                        <w:rPr>
                          <w:b/>
                          <w:sz w:val="28"/>
                          <w:szCs w:val="28"/>
                        </w:rPr>
                      </w:pPr>
                      <w:r w:rsidRPr="004341FB">
                        <w:rPr>
                          <w:b/>
                          <w:sz w:val="28"/>
                          <w:szCs w:val="28"/>
                        </w:rPr>
                        <w:t>«</w:t>
                      </w:r>
                      <w:proofErr w:type="gramStart"/>
                      <w:r w:rsidRPr="004341FB">
                        <w:rPr>
                          <w:b/>
                          <w:sz w:val="28"/>
                          <w:szCs w:val="28"/>
                        </w:rPr>
                        <w:t>Егорьевский  техникум</w:t>
                      </w:r>
                      <w:proofErr w:type="gramEnd"/>
                      <w:r w:rsidRPr="004341FB">
                        <w:rPr>
                          <w:b/>
                          <w:sz w:val="28"/>
                          <w:szCs w:val="28"/>
                        </w:rPr>
                        <w:t>»</w:t>
                      </w:r>
                    </w:p>
                  </w:txbxContent>
                </v:textbox>
                <w10:wrap anchorx="page"/>
              </v:shape>
            </w:pict>
          </mc:Fallback>
        </mc:AlternateContent>
      </w:r>
    </w:p>
    <w:p w:rsidR="00305D35" w:rsidRDefault="00305D35">
      <w:r w:rsidRPr="00305D35">
        <w:rPr>
          <w:noProof/>
          <w:lang w:eastAsia="ru-RU"/>
        </w:rPr>
        <w:drawing>
          <wp:anchor distT="0" distB="0" distL="114300" distR="114300" simplePos="0" relativeHeight="251658751" behindDoc="1" locked="0" layoutInCell="1" allowOverlap="1">
            <wp:simplePos x="0" y="0"/>
            <wp:positionH relativeFrom="page">
              <wp:align>center</wp:align>
            </wp:positionH>
            <wp:positionV relativeFrom="paragraph">
              <wp:posOffset>324485</wp:posOffset>
            </wp:positionV>
            <wp:extent cx="10508812" cy="7279005"/>
            <wp:effectExtent l="0" t="4445" r="2540" b="2540"/>
            <wp:wrapNone/>
            <wp:docPr id="4" name="Рисунок 4" descr="D:\ДЛЯ  ОФОРМЛЕНИЯ-2\КАРТИНКИ\Фоны\ppt-background-themes-h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ЛЯ  ОФОРМЛЕНИЯ-2\КАРТИНКИ\Фоны\ppt-background-themes-hd-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10508812" cy="727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5D35" w:rsidRDefault="00305D35"/>
    <w:p w:rsidR="00305D35" w:rsidRDefault="00305D35"/>
    <w:p w:rsidR="00305D35" w:rsidRDefault="00305D35"/>
    <w:p w:rsidR="00305D35" w:rsidRDefault="00231F71">
      <w:r>
        <w:rPr>
          <w:noProof/>
          <w:lang w:eastAsia="ru-RU"/>
        </w:rPr>
        <mc:AlternateContent>
          <mc:Choice Requires="wps">
            <w:drawing>
              <wp:anchor distT="0" distB="0" distL="114300" distR="114300" simplePos="0" relativeHeight="251665408" behindDoc="0" locked="0" layoutInCell="1" allowOverlap="1" wp14:anchorId="31116058" wp14:editId="02A9DC79">
                <wp:simplePos x="0" y="0"/>
                <wp:positionH relativeFrom="margin">
                  <wp:posOffset>527685</wp:posOffset>
                </wp:positionH>
                <wp:positionV relativeFrom="paragraph">
                  <wp:posOffset>58420</wp:posOffset>
                </wp:positionV>
                <wp:extent cx="5248275" cy="5922645"/>
                <wp:effectExtent l="0" t="0" r="0" b="0"/>
                <wp:wrapNone/>
                <wp:docPr id="1" name="Надпись 1"/>
                <wp:cNvGraphicFramePr/>
                <a:graphic xmlns:a="http://schemas.openxmlformats.org/drawingml/2006/main">
                  <a:graphicData uri="http://schemas.microsoft.com/office/word/2010/wordprocessingShape">
                    <wps:wsp>
                      <wps:cNvSpPr txBox="1"/>
                      <wps:spPr>
                        <a:xfrm>
                          <a:off x="0" y="0"/>
                          <a:ext cx="5248275" cy="5922645"/>
                        </a:xfrm>
                        <a:prstGeom prst="rect">
                          <a:avLst/>
                        </a:prstGeom>
                        <a:noFill/>
                        <a:ln>
                          <a:noFill/>
                        </a:ln>
                      </wps:spPr>
                      <wps:txbx>
                        <w:txbxContent>
                          <w:p w:rsidR="00D12F16" w:rsidRPr="00231F71" w:rsidRDefault="00D12F16" w:rsidP="00231F71">
                            <w:pPr>
                              <w:jc w:val="cente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Научно-практическая  конференция  по  итогам  производственной  практики  студентов  по  специальности 15.02.12  Монтаж,  техническое</w:t>
                            </w:r>
                            <w: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обслуживание  и   </w:t>
                            </w: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ремонт</w:t>
                            </w:r>
                            <w: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промышленного оборудования  (по  отраслям)  на  тему:</w:t>
                            </w: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anchor>
            </w:drawing>
          </mc:Choice>
          <mc:Fallback>
            <w:pict>
              <v:shape w14:anchorId="31116058" id="Надпись 1" o:spid="_x0000_s1027" type="#_x0000_t202" style="position:absolute;margin-left:41.55pt;margin-top:4.6pt;width:413.25pt;height:466.3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" filled="f" stroked="f">
                <v:textbox style="mso-fit-shape-to-text:t">
                  <w:txbxContent>
                    <w:p w:rsidR="00D12F16" w:rsidRPr="00231F71" w:rsidRDefault="00D12F16" w:rsidP="00231F71">
                      <w:pPr>
                        <w:jc w:val="cente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Научно-практическая  конференция  по  итогам  производственной  практики  студентов  по  специальности 15.02.12  Монтаж,  техническое</w:t>
                      </w:r>
                      <w: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обслуживание  и   </w:t>
                      </w: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ремонт</w:t>
                      </w:r>
                      <w:r>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промышленного оборудования  (по  отраслям)  на  тему:</w:t>
                      </w:r>
                      <w:r w:rsidRPr="00231F71">
                        <w:rPr>
                          <w:b/>
                          <w:i/>
                          <w:noProof/>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w10:wrap anchorx="margin"/>
              </v:shape>
            </w:pict>
          </mc:Fallback>
        </mc:AlternateContent>
      </w:r>
    </w:p>
    <w:p w:rsidR="00305D35" w:rsidRDefault="00305D35">
      <w:r w:rsidRPr="00305D35">
        <w:rPr>
          <w:noProof/>
          <w:lang w:eastAsia="ru-RU"/>
        </w:rPr>
        <w:drawing>
          <wp:anchor distT="0" distB="0" distL="114300" distR="114300" simplePos="0" relativeHeight="251659264" behindDoc="1" locked="0" layoutInCell="1" allowOverlap="1">
            <wp:simplePos x="0" y="0"/>
            <wp:positionH relativeFrom="column">
              <wp:posOffset>-1335874</wp:posOffset>
            </wp:positionH>
            <wp:positionV relativeFrom="paragraph">
              <wp:posOffset>189699</wp:posOffset>
            </wp:positionV>
            <wp:extent cx="9019240" cy="5922645"/>
            <wp:effectExtent l="5080" t="0" r="0" b="0"/>
            <wp:wrapNone/>
            <wp:docPr id="2" name="Рисунок 2" descr="D:\ДЛЯ  ОФОРМЛЕНИЯ-2\КАРТИНКИ\Рамки\97206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ЛЯ  ОФОРМЛЕНИЯ-2\КАРТИНКИ\Рамки\972060401.jpg"/>
                    <pic:cNvPicPr>
                      <a:picLocks noChangeAspect="1" noChangeArrowheads="1"/>
                    </pic:cNvPicPr>
                  </pic:nvPicPr>
                  <pic:blipFill>
                    <a:blip r:embed="rId6">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9024468" cy="59260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5D35" w:rsidRDefault="00305D35"/>
    <w:p w:rsidR="00305D35" w:rsidRDefault="00305D35">
      <w:bookmarkStart w:id="0" w:name="_GoBack"/>
      <w:bookmarkEnd w:id="0"/>
    </w:p>
    <w:p w:rsidR="00305D35" w:rsidRDefault="00305D35"/>
    <w:p w:rsidR="00305D35" w:rsidRDefault="00305D35"/>
    <w:p w:rsidR="00305D35" w:rsidRDefault="00305D35"/>
    <w:p w:rsidR="00305D35" w:rsidRDefault="00305D35"/>
    <w:p w:rsidR="00305D35" w:rsidRPr="00E82C38" w:rsidRDefault="00305D35">
      <w:pPr>
        <w:rPr>
          <w:lang w:val="en-US"/>
        </w:rPr>
      </w:pPr>
    </w:p>
    <w:p w:rsidR="00305D35" w:rsidRDefault="00305D35"/>
    <w:p w:rsidR="00305D35" w:rsidRDefault="00305D35"/>
    <w:p w:rsidR="00305D35" w:rsidRDefault="00305D35"/>
    <w:p w:rsidR="00305D35" w:rsidRDefault="00231F71">
      <w:r>
        <w:rPr>
          <w:noProof/>
          <w:lang w:eastAsia="ru-RU"/>
        </w:rPr>
        <mc:AlternateContent>
          <mc:Choice Requires="wps">
            <w:drawing>
              <wp:anchor distT="0" distB="0" distL="114300" distR="114300" simplePos="0" relativeHeight="251667456" behindDoc="0" locked="0" layoutInCell="1" allowOverlap="1" wp14:anchorId="2D9F5752" wp14:editId="54E5AFA4">
                <wp:simplePos x="0" y="0"/>
                <wp:positionH relativeFrom="margin">
                  <wp:posOffset>565785</wp:posOffset>
                </wp:positionH>
                <wp:positionV relativeFrom="paragraph">
                  <wp:posOffset>127000</wp:posOffset>
                </wp:positionV>
                <wp:extent cx="5248275" cy="5922645"/>
                <wp:effectExtent l="0" t="0" r="0" b="635"/>
                <wp:wrapNone/>
                <wp:docPr id="6" name="Надпись 6"/>
                <wp:cNvGraphicFramePr/>
                <a:graphic xmlns:a="http://schemas.openxmlformats.org/drawingml/2006/main">
                  <a:graphicData uri="http://schemas.microsoft.com/office/word/2010/wordprocessingShape">
                    <wps:wsp>
                      <wps:cNvSpPr txBox="1"/>
                      <wps:spPr>
                        <a:xfrm>
                          <a:off x="0" y="0"/>
                          <a:ext cx="5248275" cy="5922645"/>
                        </a:xfrm>
                        <a:prstGeom prst="rect">
                          <a:avLst/>
                        </a:prstGeom>
                        <a:noFill/>
                        <a:ln>
                          <a:noFill/>
                        </a:ln>
                      </wps:spPr>
                      <wps:txbx>
                        <w:txbxContent>
                          <w:p w:rsidR="00D12F16" w:rsidRPr="00231F71" w:rsidRDefault="00D12F16" w:rsidP="00231F71">
                            <w:pPr>
                              <w:jc w:val="center"/>
                              <w:rPr>
                                <w:b/>
                                <w:i/>
                                <w:noProof/>
                                <w:color w:val="C00000"/>
                                <w:sz w:val="52"/>
                                <w:szCs w:val="52"/>
                                <w14:textOutline w14:w="9525" w14:cap="flat" w14:cmpd="sng" w14:algn="ctr">
                                  <w14:solidFill>
                                    <w14:srgbClr w14:val="C00000"/>
                                  </w14:solidFill>
                                  <w14:prstDash w14:val="solid"/>
                                  <w14:round/>
                                </w14:textOutline>
                                <w14:props3d w14:extrusionH="57150" w14:contourW="0" w14:prstMaterial="softEdge">
                                  <w14:bevelT w14:w="25400" w14:h="38100" w14:prst="circle"/>
                                </w14:props3d>
                              </w:rPr>
                            </w:pPr>
                            <w:r w:rsidRPr="00231F71">
                              <w:rPr>
                                <w:b/>
                                <w:i/>
                                <w:noProof/>
                                <w:color w:val="C00000"/>
                                <w:sz w:val="52"/>
                                <w:szCs w:val="52"/>
                                <w14:textOutline w14:w="9525" w14:cap="flat" w14:cmpd="sng" w14:algn="ctr">
                                  <w14:solidFill>
                                    <w14:srgbClr w14:val="C00000"/>
                                  </w14:solidFill>
                                  <w14:prstDash w14:val="solid"/>
                                  <w14:round/>
                                </w14:textOutline>
                                <w14:props3d w14:extrusionH="57150" w14:contourW="0" w14:prstMaterial="softEdge">
                                  <w14:bevelT w14:w="25400" w14:h="38100" w14:prst="circle"/>
                                </w14:props3d>
                              </w:rPr>
                              <w:t xml:space="preserve">«Моя  профессия – моё  будущее»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anchor>
            </w:drawing>
          </mc:Choice>
          <mc:Fallback>
            <w:pict>
              <v:shape w14:anchorId="2D9F5752" id="Надпись 6" o:spid="_x0000_s1028" type="#_x0000_t202" style="position:absolute;margin-left:44.55pt;margin-top:10pt;width:413.25pt;height:466.35pt;z-index:251667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" filled="f" stroked="f">
                <v:textbox style="mso-fit-shape-to-text:t">
                  <w:txbxContent>
                    <w:p w:rsidR="00D12F16" w:rsidRPr="00231F71" w:rsidRDefault="00D12F16" w:rsidP="00231F71">
                      <w:pPr>
                        <w:jc w:val="center"/>
                        <w:rPr>
                          <w:b/>
                          <w:i/>
                          <w:noProof/>
                          <w:color w:val="C00000"/>
                          <w:sz w:val="52"/>
                          <w:szCs w:val="52"/>
                          <w14:textOutline w14:w="9525" w14:cap="flat" w14:cmpd="sng" w14:algn="ctr">
                            <w14:solidFill>
                              <w14:srgbClr w14:val="C00000"/>
                            </w14:solidFill>
                            <w14:prstDash w14:val="solid"/>
                            <w14:round/>
                          </w14:textOutline>
                          <w14:props3d w14:extrusionH="57150" w14:contourW="0" w14:prstMaterial="softEdge">
                            <w14:bevelT w14:w="25400" w14:h="38100" w14:prst="circle"/>
                          </w14:props3d>
                        </w:rPr>
                      </w:pPr>
                      <w:r w:rsidRPr="00231F71">
                        <w:rPr>
                          <w:b/>
                          <w:i/>
                          <w:noProof/>
                          <w:color w:val="C00000"/>
                          <w:sz w:val="52"/>
                          <w:szCs w:val="52"/>
                          <w14:textOutline w14:w="9525" w14:cap="flat" w14:cmpd="sng" w14:algn="ctr">
                            <w14:solidFill>
                              <w14:srgbClr w14:val="C00000"/>
                            </w14:solidFill>
                            <w14:prstDash w14:val="solid"/>
                            <w14:round/>
                          </w14:textOutline>
                          <w14:props3d w14:extrusionH="57150" w14:contourW="0" w14:prstMaterial="softEdge">
                            <w14:bevelT w14:w="25400" w14:h="38100" w14:prst="circle"/>
                          </w14:props3d>
                        </w:rPr>
                        <w:t xml:space="preserve">«Моя  профессия – моё  будущее»  </w:t>
                      </w:r>
                    </w:p>
                  </w:txbxContent>
                </v:textbox>
                <w10:wrap anchorx="margin"/>
              </v:shape>
            </w:pict>
          </mc:Fallback>
        </mc:AlternateContent>
      </w:r>
    </w:p>
    <w:p w:rsidR="00305D35" w:rsidRDefault="00305D35"/>
    <w:p w:rsidR="00305D35" w:rsidRDefault="00305D35"/>
    <w:p w:rsidR="00305D35" w:rsidRDefault="00231F71">
      <w:r w:rsidRPr="00231F71">
        <w:rPr>
          <w:noProof/>
          <w:lang w:eastAsia="ru-RU"/>
        </w:rPr>
        <w:drawing>
          <wp:anchor distT="0" distB="0" distL="114300" distR="114300" simplePos="0" relativeHeight="251668480" behindDoc="0" locked="0" layoutInCell="1" allowOverlap="1">
            <wp:simplePos x="0" y="0"/>
            <wp:positionH relativeFrom="margin">
              <wp:posOffset>518159</wp:posOffset>
            </wp:positionH>
            <wp:positionV relativeFrom="paragraph">
              <wp:posOffset>148589</wp:posOffset>
            </wp:positionV>
            <wp:extent cx="5305425" cy="3570239"/>
            <wp:effectExtent l="0" t="0" r="0" b="0"/>
            <wp:wrapNone/>
            <wp:docPr id="7" name="Рисунок 7" descr="D:\2022-2023 уч. год\МАРТ 2023\Конференция Механиков 14.03.23\Для СборникаКонференц. Механиков\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2-2023 уч. год\МАРТ 2023\Конференция Механиков 14.03.23\Для СборникаКонференц. Механиков\IMG_325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8235" cy="357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231F71">
      <w:r>
        <w:rPr>
          <w:noProof/>
          <w:lang w:eastAsia="ru-RU"/>
        </w:rPr>
        <mc:AlternateContent>
          <mc:Choice Requires="wps">
            <w:drawing>
              <wp:anchor distT="0" distB="0" distL="114300" distR="114300" simplePos="0" relativeHeight="251663360" behindDoc="0" locked="0" layoutInCell="1" allowOverlap="1" wp14:anchorId="2E24625D" wp14:editId="44DE59BC">
                <wp:simplePos x="0" y="0"/>
                <wp:positionH relativeFrom="column">
                  <wp:posOffset>2390775</wp:posOffset>
                </wp:positionH>
                <wp:positionV relativeFrom="paragraph">
                  <wp:posOffset>9525</wp:posOffset>
                </wp:positionV>
                <wp:extent cx="1743075" cy="571500"/>
                <wp:effectExtent l="0" t="0" r="0" b="0"/>
                <wp:wrapNone/>
                <wp:docPr id="9" name="Надпись 9"/>
                <wp:cNvGraphicFramePr/>
                <a:graphic xmlns:a="http://schemas.openxmlformats.org/drawingml/2006/main">
                  <a:graphicData uri="http://schemas.microsoft.com/office/word/2010/wordprocessingShape">
                    <wps:wsp>
                      <wps:cNvSpPr txBox="1"/>
                      <wps:spPr>
                        <a:xfrm>
                          <a:off x="0" y="0"/>
                          <a:ext cx="1743075" cy="571500"/>
                        </a:xfrm>
                        <a:prstGeom prst="rect">
                          <a:avLst/>
                        </a:prstGeom>
                        <a:noFill/>
                        <a:ln w="6350">
                          <a:noFill/>
                        </a:ln>
                      </wps:spPr>
                      <wps:txbx>
                        <w:txbxContent>
                          <w:p w:rsidR="00D12F16" w:rsidRPr="00F34EBC" w:rsidRDefault="00D12F16" w:rsidP="00305D35">
                            <w:pPr>
                              <w:jc w:val="center"/>
                              <w:rPr>
                                <w:b/>
                                <w:sz w:val="28"/>
                                <w:szCs w:val="28"/>
                              </w:rPr>
                            </w:pPr>
                            <w:proofErr w:type="spellStart"/>
                            <w:r w:rsidRPr="00F34EBC">
                              <w:rPr>
                                <w:b/>
                                <w:sz w:val="28"/>
                                <w:szCs w:val="28"/>
                              </w:rPr>
                              <w:t>г.о</w:t>
                            </w:r>
                            <w:proofErr w:type="spellEnd"/>
                            <w:r w:rsidRPr="00F34EBC">
                              <w:rPr>
                                <w:b/>
                                <w:sz w:val="28"/>
                                <w:szCs w:val="28"/>
                              </w:rPr>
                              <w:t>. Егорьевск</w:t>
                            </w:r>
                          </w:p>
                          <w:p w:rsidR="00D12F16" w:rsidRPr="00F34EBC" w:rsidRDefault="00D12F16" w:rsidP="00305D35">
                            <w:pPr>
                              <w:jc w:val="center"/>
                              <w:rPr>
                                <w:b/>
                                <w:sz w:val="28"/>
                                <w:szCs w:val="28"/>
                              </w:rPr>
                            </w:pPr>
                            <w:r>
                              <w:rPr>
                                <w:b/>
                                <w:sz w:val="28"/>
                                <w:szCs w:val="28"/>
                              </w:rPr>
                              <w:t>14.03</w:t>
                            </w:r>
                            <w:r w:rsidRPr="00F34EBC">
                              <w:rPr>
                                <w:b/>
                                <w:sz w:val="28"/>
                                <w:szCs w:val="28"/>
                              </w:rPr>
                              <w:t>.2023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4625D" id="Надпись 9" o:spid="_x0000_s1029" type="#_x0000_t202" style="position:absolute;margin-left:188.25pt;margin-top:.75pt;width:137.25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" filled="f" stroked="f" strokeweight=".5pt">
                <v:textbox>
                  <w:txbxContent>
                    <w:p w:rsidR="00D12F16" w:rsidRPr="00F34EBC" w:rsidRDefault="00D12F16" w:rsidP="00305D35">
                      <w:pPr>
                        <w:jc w:val="center"/>
                        <w:rPr>
                          <w:b/>
                          <w:sz w:val="28"/>
                          <w:szCs w:val="28"/>
                        </w:rPr>
                      </w:pPr>
                      <w:proofErr w:type="spellStart"/>
                      <w:r w:rsidRPr="00F34EBC">
                        <w:rPr>
                          <w:b/>
                          <w:sz w:val="28"/>
                          <w:szCs w:val="28"/>
                        </w:rPr>
                        <w:t>г.о</w:t>
                      </w:r>
                      <w:proofErr w:type="spellEnd"/>
                      <w:r w:rsidRPr="00F34EBC">
                        <w:rPr>
                          <w:b/>
                          <w:sz w:val="28"/>
                          <w:szCs w:val="28"/>
                        </w:rPr>
                        <w:t>. Егорьевск</w:t>
                      </w:r>
                    </w:p>
                    <w:p w:rsidR="00D12F16" w:rsidRPr="00F34EBC" w:rsidRDefault="00D12F16" w:rsidP="00305D35">
                      <w:pPr>
                        <w:jc w:val="center"/>
                        <w:rPr>
                          <w:b/>
                          <w:sz w:val="28"/>
                          <w:szCs w:val="28"/>
                        </w:rPr>
                      </w:pPr>
                      <w:r>
                        <w:rPr>
                          <w:b/>
                          <w:sz w:val="28"/>
                          <w:szCs w:val="28"/>
                        </w:rPr>
                        <w:t>14.03</w:t>
                      </w:r>
                      <w:r w:rsidRPr="00F34EBC">
                        <w:rPr>
                          <w:b/>
                          <w:sz w:val="28"/>
                          <w:szCs w:val="28"/>
                        </w:rPr>
                        <w:t>.2023 г.</w:t>
                      </w:r>
                    </w:p>
                  </w:txbxContent>
                </v:textbox>
              </v:shape>
            </w:pict>
          </mc:Fallback>
        </mc:AlternateContent>
      </w:r>
    </w:p>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C6384C" w:rsidRPr="00C6384C" w:rsidRDefault="00C6384C" w:rsidP="00C6384C">
      <w:pPr>
        <w:jc w:val="center"/>
        <w:rPr>
          <w:rFonts w:ascii="Times New Roman" w:hAnsi="Times New Roman" w:cs="Times New Roman"/>
          <w:b/>
          <w:bCs/>
          <w:sz w:val="28"/>
          <w:szCs w:val="28"/>
        </w:rPr>
      </w:pPr>
      <w:r w:rsidRPr="00C6384C">
        <w:rPr>
          <w:rFonts w:ascii="Times New Roman" w:hAnsi="Times New Roman" w:cs="Times New Roman"/>
          <w:b/>
          <w:bCs/>
          <w:sz w:val="28"/>
          <w:szCs w:val="28"/>
        </w:rPr>
        <w:lastRenderedPageBreak/>
        <w:t>План</w:t>
      </w:r>
    </w:p>
    <w:p w:rsidR="00C6384C" w:rsidRPr="00C6384C" w:rsidRDefault="00C6384C" w:rsidP="00C6384C">
      <w:pPr>
        <w:tabs>
          <w:tab w:val="left" w:pos="1103"/>
        </w:tabs>
        <w:jc w:val="center"/>
        <w:rPr>
          <w:rFonts w:ascii="Times New Roman" w:hAnsi="Times New Roman" w:cs="Times New Roman"/>
          <w:b/>
          <w:bCs/>
          <w:sz w:val="28"/>
          <w:szCs w:val="28"/>
        </w:rPr>
      </w:pPr>
      <w:r w:rsidRPr="00C6384C">
        <w:rPr>
          <w:rFonts w:ascii="Times New Roman" w:hAnsi="Times New Roman" w:cs="Times New Roman"/>
          <w:b/>
          <w:bCs/>
          <w:sz w:val="28"/>
          <w:szCs w:val="28"/>
        </w:rPr>
        <w:t xml:space="preserve">проведения внеурочного мероприятия научно-практической конференции по итогам производственной </w:t>
      </w:r>
      <w:proofErr w:type="gramStart"/>
      <w:r w:rsidRPr="00C6384C">
        <w:rPr>
          <w:rFonts w:ascii="Times New Roman" w:hAnsi="Times New Roman" w:cs="Times New Roman"/>
          <w:b/>
          <w:bCs/>
          <w:sz w:val="28"/>
          <w:szCs w:val="28"/>
        </w:rPr>
        <w:t>практики  на</w:t>
      </w:r>
      <w:proofErr w:type="gramEnd"/>
      <w:r w:rsidRPr="00C6384C">
        <w:rPr>
          <w:rFonts w:ascii="Times New Roman" w:hAnsi="Times New Roman" w:cs="Times New Roman"/>
          <w:b/>
          <w:bCs/>
          <w:sz w:val="28"/>
          <w:szCs w:val="28"/>
        </w:rPr>
        <w:t xml:space="preserve"> тему: </w:t>
      </w:r>
    </w:p>
    <w:p w:rsidR="00C6384C" w:rsidRPr="00C6384C" w:rsidRDefault="00C6384C" w:rsidP="00C6384C">
      <w:pPr>
        <w:tabs>
          <w:tab w:val="left" w:pos="1103"/>
        </w:tabs>
        <w:jc w:val="center"/>
        <w:rPr>
          <w:rFonts w:ascii="Times New Roman" w:hAnsi="Times New Roman" w:cs="Times New Roman"/>
          <w:b/>
          <w:bCs/>
          <w:i/>
          <w:sz w:val="28"/>
          <w:szCs w:val="28"/>
        </w:rPr>
      </w:pPr>
      <w:r w:rsidRPr="00C6384C">
        <w:rPr>
          <w:rFonts w:ascii="Times New Roman" w:hAnsi="Times New Roman" w:cs="Times New Roman"/>
          <w:b/>
          <w:bCs/>
          <w:i/>
          <w:sz w:val="28"/>
          <w:szCs w:val="28"/>
        </w:rPr>
        <w:t>«</w:t>
      </w:r>
      <w:r w:rsidRPr="00C6384C">
        <w:rPr>
          <w:rFonts w:ascii="Times New Roman" w:hAnsi="Times New Roman" w:cs="Times New Roman"/>
          <w:b/>
          <w:i/>
          <w:sz w:val="28"/>
          <w:szCs w:val="28"/>
        </w:rPr>
        <w:t>Моя профессия – мое будущее</w:t>
      </w:r>
      <w:r w:rsidRPr="00C6384C">
        <w:rPr>
          <w:rFonts w:ascii="Times New Roman" w:hAnsi="Times New Roman" w:cs="Times New Roman"/>
          <w:b/>
          <w:bCs/>
          <w:i/>
          <w:sz w:val="28"/>
          <w:szCs w:val="28"/>
        </w:rPr>
        <w:t>»</w:t>
      </w: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 xml:space="preserve">Дата проведения: </w:t>
      </w:r>
      <w:r w:rsidRPr="00C6384C">
        <w:rPr>
          <w:rFonts w:ascii="Times New Roman" w:hAnsi="Times New Roman" w:cs="Times New Roman"/>
          <w:bCs/>
          <w:sz w:val="28"/>
          <w:szCs w:val="28"/>
        </w:rPr>
        <w:t>14</w:t>
      </w:r>
      <w:r w:rsidRPr="00C6384C">
        <w:rPr>
          <w:rFonts w:ascii="Times New Roman" w:hAnsi="Times New Roman" w:cs="Times New Roman"/>
          <w:sz w:val="28"/>
          <w:szCs w:val="28"/>
        </w:rPr>
        <w:t>.03.2023 г.</w:t>
      </w: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 xml:space="preserve">Ответственные за </w:t>
      </w:r>
      <w:proofErr w:type="gramStart"/>
      <w:r w:rsidRPr="00C6384C">
        <w:rPr>
          <w:rFonts w:ascii="Times New Roman" w:hAnsi="Times New Roman" w:cs="Times New Roman"/>
          <w:b/>
          <w:bCs/>
          <w:sz w:val="28"/>
          <w:szCs w:val="28"/>
        </w:rPr>
        <w:t>проведение  конференции</w:t>
      </w:r>
      <w:proofErr w:type="gramEnd"/>
      <w:r w:rsidRPr="00C6384C">
        <w:rPr>
          <w:rFonts w:ascii="Times New Roman" w:hAnsi="Times New Roman" w:cs="Times New Roman"/>
          <w:b/>
          <w:bCs/>
          <w:sz w:val="28"/>
          <w:szCs w:val="28"/>
        </w:rPr>
        <w:t>:</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xml:space="preserve">Заместитель директора по УПР; преподаватель профессионального цикла: </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xml:space="preserve">- </w:t>
      </w:r>
      <w:proofErr w:type="spellStart"/>
      <w:r w:rsidRPr="00C6384C">
        <w:rPr>
          <w:rFonts w:ascii="Times New Roman" w:hAnsi="Times New Roman" w:cs="Times New Roman"/>
          <w:sz w:val="28"/>
          <w:szCs w:val="28"/>
        </w:rPr>
        <w:t>Арбузкина</w:t>
      </w:r>
      <w:proofErr w:type="spellEnd"/>
      <w:r w:rsidRPr="00C6384C">
        <w:rPr>
          <w:rFonts w:ascii="Times New Roman" w:hAnsi="Times New Roman" w:cs="Times New Roman"/>
          <w:sz w:val="28"/>
          <w:szCs w:val="28"/>
        </w:rPr>
        <w:t xml:space="preserve"> Ольга Викторовна</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Преподаватели профессионального цикла; руководители производственной практики от техникума:</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proofErr w:type="spellStart"/>
      <w:r w:rsidRPr="00C6384C">
        <w:rPr>
          <w:rFonts w:ascii="Times New Roman" w:hAnsi="Times New Roman" w:cs="Times New Roman"/>
          <w:sz w:val="28"/>
          <w:szCs w:val="28"/>
        </w:rPr>
        <w:t>Гулина</w:t>
      </w:r>
      <w:proofErr w:type="spellEnd"/>
      <w:r w:rsidRPr="00C6384C">
        <w:rPr>
          <w:rFonts w:ascii="Times New Roman" w:hAnsi="Times New Roman" w:cs="Times New Roman"/>
          <w:sz w:val="28"/>
          <w:szCs w:val="28"/>
        </w:rPr>
        <w:t xml:space="preserve"> Людмила Леонидовна</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xml:space="preserve">- Шихова Валентина Александровна </w:t>
      </w:r>
    </w:p>
    <w:p w:rsidR="00C6384C" w:rsidRPr="00C6384C" w:rsidRDefault="00C6384C" w:rsidP="00C6384C">
      <w:pPr>
        <w:jc w:val="both"/>
        <w:rPr>
          <w:rFonts w:ascii="Times New Roman" w:hAnsi="Times New Roman" w:cs="Times New Roman"/>
          <w:sz w:val="16"/>
          <w:szCs w:val="16"/>
        </w:rPr>
      </w:pP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Количество участников:</w:t>
      </w:r>
      <w:r w:rsidRPr="00C6384C">
        <w:rPr>
          <w:rFonts w:ascii="Times New Roman" w:hAnsi="Times New Roman" w:cs="Times New Roman"/>
          <w:sz w:val="28"/>
          <w:szCs w:val="28"/>
        </w:rPr>
        <w:t xml:space="preserve"> 42 человека</w:t>
      </w: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 xml:space="preserve">Участники конференции: </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ab/>
        <w:t xml:space="preserve">- </w:t>
      </w:r>
      <w:r w:rsidRPr="00C6384C">
        <w:rPr>
          <w:rFonts w:ascii="Times New Roman" w:hAnsi="Times New Roman" w:cs="Times New Roman"/>
          <w:sz w:val="28"/>
          <w:szCs w:val="28"/>
        </w:rPr>
        <w:t>Представители предприятий (руководители производственной практики от предприятий);</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xml:space="preserve">- Председатель цикловой методической комиссии преподавателей и мастеров производственного обучения дисциплин профессионального цикла (общепрофессиональных </w:t>
      </w:r>
      <w:proofErr w:type="gramStart"/>
      <w:r w:rsidRPr="00C6384C">
        <w:rPr>
          <w:rFonts w:ascii="Times New Roman" w:hAnsi="Times New Roman" w:cs="Times New Roman"/>
          <w:sz w:val="28"/>
          <w:szCs w:val="28"/>
        </w:rPr>
        <w:t>дисциплин  и</w:t>
      </w:r>
      <w:proofErr w:type="gramEnd"/>
      <w:r w:rsidRPr="00C6384C">
        <w:rPr>
          <w:rFonts w:ascii="Times New Roman" w:hAnsi="Times New Roman" w:cs="Times New Roman"/>
          <w:sz w:val="28"/>
          <w:szCs w:val="28"/>
        </w:rPr>
        <w:t xml:space="preserve"> профессиональных модулей) по специальности СПО 15.02.12 – Монтаж, техническое обслуживание и ремонт  промышленного оборудования (по отраслям) </w:t>
      </w:r>
      <w:proofErr w:type="spellStart"/>
      <w:r w:rsidRPr="00C6384C">
        <w:rPr>
          <w:rFonts w:ascii="Times New Roman" w:hAnsi="Times New Roman" w:cs="Times New Roman"/>
          <w:sz w:val="28"/>
          <w:szCs w:val="28"/>
        </w:rPr>
        <w:t>Гулина</w:t>
      </w:r>
      <w:proofErr w:type="spellEnd"/>
      <w:r w:rsidRPr="00C6384C">
        <w:rPr>
          <w:rFonts w:ascii="Times New Roman" w:hAnsi="Times New Roman" w:cs="Times New Roman"/>
          <w:sz w:val="28"/>
          <w:szCs w:val="28"/>
        </w:rPr>
        <w:t xml:space="preserve"> Л.Л.;</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 Преподаватели профессионального цикла;</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Студенты групп</w:t>
      </w: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 xml:space="preserve">М-92, М-12 по специальности 15.02.12 Монтаж, техническое обслуживание и </w:t>
      </w:r>
      <w:proofErr w:type="gramStart"/>
      <w:r w:rsidRPr="00C6384C">
        <w:rPr>
          <w:rFonts w:ascii="Times New Roman" w:hAnsi="Times New Roman" w:cs="Times New Roman"/>
          <w:sz w:val="28"/>
          <w:szCs w:val="28"/>
        </w:rPr>
        <w:t>ремонт  промышленного</w:t>
      </w:r>
      <w:proofErr w:type="gramEnd"/>
      <w:r w:rsidRPr="00C6384C">
        <w:rPr>
          <w:rFonts w:ascii="Times New Roman" w:hAnsi="Times New Roman" w:cs="Times New Roman"/>
          <w:sz w:val="28"/>
          <w:szCs w:val="28"/>
        </w:rPr>
        <w:t xml:space="preserve"> оборудования (по отраслям);</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xml:space="preserve">- Методист техникума </w:t>
      </w:r>
      <w:proofErr w:type="spellStart"/>
      <w:r w:rsidRPr="00C6384C">
        <w:rPr>
          <w:rFonts w:ascii="Times New Roman" w:hAnsi="Times New Roman" w:cs="Times New Roman"/>
          <w:sz w:val="28"/>
          <w:szCs w:val="28"/>
        </w:rPr>
        <w:t>Хмелик</w:t>
      </w:r>
      <w:proofErr w:type="spellEnd"/>
      <w:r w:rsidRPr="00C6384C">
        <w:rPr>
          <w:rFonts w:ascii="Times New Roman" w:hAnsi="Times New Roman" w:cs="Times New Roman"/>
          <w:sz w:val="28"/>
          <w:szCs w:val="28"/>
        </w:rPr>
        <w:t xml:space="preserve"> Е.А.</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xml:space="preserve">- </w:t>
      </w:r>
      <w:r>
        <w:rPr>
          <w:rFonts w:ascii="Times New Roman" w:hAnsi="Times New Roman" w:cs="Times New Roman"/>
          <w:sz w:val="28"/>
          <w:szCs w:val="28"/>
        </w:rPr>
        <w:t>Г</w:t>
      </w:r>
      <w:r w:rsidRPr="00C6384C">
        <w:rPr>
          <w:rFonts w:ascii="Times New Roman" w:hAnsi="Times New Roman" w:cs="Times New Roman"/>
          <w:sz w:val="28"/>
          <w:szCs w:val="28"/>
        </w:rPr>
        <w:t xml:space="preserve">лавный инженер ООО «РОЯЛ </w:t>
      </w:r>
      <w:proofErr w:type="gramStart"/>
      <w:r w:rsidRPr="00C6384C">
        <w:rPr>
          <w:rFonts w:ascii="Times New Roman" w:hAnsi="Times New Roman" w:cs="Times New Roman"/>
          <w:sz w:val="28"/>
          <w:szCs w:val="28"/>
        </w:rPr>
        <w:t>ГРУПП»  Миронов</w:t>
      </w:r>
      <w:proofErr w:type="gramEnd"/>
      <w:r w:rsidRPr="00C6384C">
        <w:rPr>
          <w:rFonts w:ascii="Times New Roman" w:hAnsi="Times New Roman" w:cs="Times New Roman"/>
          <w:sz w:val="28"/>
          <w:szCs w:val="28"/>
        </w:rPr>
        <w:t xml:space="preserve"> А.Е.</w:t>
      </w:r>
    </w:p>
    <w:p w:rsidR="00C6384C" w:rsidRPr="00C6384C" w:rsidRDefault="00C6384C" w:rsidP="00C6384C">
      <w:pPr>
        <w:jc w:val="both"/>
        <w:rPr>
          <w:rFonts w:ascii="Times New Roman" w:hAnsi="Times New Roman" w:cs="Times New Roman"/>
          <w:sz w:val="16"/>
          <w:szCs w:val="16"/>
        </w:rPr>
      </w:pPr>
      <w:r w:rsidRPr="00C6384C">
        <w:rPr>
          <w:rFonts w:ascii="Times New Roman" w:hAnsi="Times New Roman" w:cs="Times New Roman"/>
          <w:b/>
          <w:bCs/>
          <w:sz w:val="28"/>
          <w:szCs w:val="28"/>
        </w:rPr>
        <w:t xml:space="preserve"> </w:t>
      </w: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Цель научно - практической конференции:</w:t>
      </w:r>
    </w:p>
    <w:p w:rsidR="00C6384C" w:rsidRPr="00C6384C" w:rsidRDefault="00C6384C" w:rsidP="00C6384C">
      <w:pPr>
        <w:pStyle w:val="a5"/>
        <w:spacing w:before="0" w:after="0"/>
        <w:ind w:firstLine="540"/>
        <w:jc w:val="both"/>
        <w:rPr>
          <w:sz w:val="28"/>
          <w:szCs w:val="28"/>
        </w:rPr>
      </w:pPr>
      <w:r w:rsidRPr="00C6384C">
        <w:rPr>
          <w:sz w:val="28"/>
          <w:szCs w:val="28"/>
        </w:rPr>
        <w:t xml:space="preserve"> -  углубление и совершенствование профессиональных знаний, умений и навыков, активизация познавательной деятельности;</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стимулирование интереса студентов к будущей производственной деятельности, к своей специальности;</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 xml:space="preserve">обобщение и систематизация знаний по общепрофессиональным </w:t>
      </w:r>
      <w:proofErr w:type="gramStart"/>
      <w:r w:rsidRPr="00C6384C">
        <w:rPr>
          <w:rFonts w:ascii="Times New Roman" w:hAnsi="Times New Roman" w:cs="Times New Roman"/>
          <w:sz w:val="28"/>
          <w:szCs w:val="28"/>
        </w:rPr>
        <w:t>дисциплинам  и</w:t>
      </w:r>
      <w:proofErr w:type="gramEnd"/>
      <w:r w:rsidRPr="00C6384C">
        <w:rPr>
          <w:rFonts w:ascii="Times New Roman" w:hAnsi="Times New Roman" w:cs="Times New Roman"/>
          <w:sz w:val="28"/>
          <w:szCs w:val="28"/>
        </w:rPr>
        <w:t xml:space="preserve"> профессиональным модулям;</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анализ учебно-производственной деятельности студентов;</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поддержка профессионального становления студентов;</w:t>
      </w:r>
    </w:p>
    <w:p w:rsidR="00C6384C" w:rsidRPr="00C6384C" w:rsidRDefault="00C6384C" w:rsidP="00C6384C">
      <w:pPr>
        <w:pStyle w:val="a5"/>
        <w:spacing w:before="0" w:after="0"/>
        <w:ind w:firstLine="540"/>
        <w:jc w:val="both"/>
      </w:pPr>
      <w:r w:rsidRPr="00C6384C">
        <w:rPr>
          <w:sz w:val="28"/>
          <w:szCs w:val="28"/>
        </w:rPr>
        <w:t xml:space="preserve">  - содействие раскрытию научного и творческого потенциала студенчества;</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подведение итогов производственной практики.</w:t>
      </w:r>
    </w:p>
    <w:p w:rsidR="00C6384C" w:rsidRPr="00C6384C" w:rsidRDefault="00C6384C" w:rsidP="00C6384C">
      <w:pPr>
        <w:jc w:val="both"/>
        <w:rPr>
          <w:rFonts w:ascii="Times New Roman" w:hAnsi="Times New Roman" w:cs="Times New Roman"/>
          <w:b/>
          <w:bCs/>
          <w:sz w:val="16"/>
          <w:szCs w:val="16"/>
        </w:rPr>
      </w:pPr>
    </w:p>
    <w:p w:rsidR="00C6384C" w:rsidRPr="00C6384C" w:rsidRDefault="00C6384C" w:rsidP="00C6384C">
      <w:pPr>
        <w:jc w:val="both"/>
        <w:rPr>
          <w:rFonts w:ascii="Times New Roman" w:hAnsi="Times New Roman" w:cs="Times New Roman"/>
          <w:b/>
          <w:bCs/>
          <w:sz w:val="28"/>
          <w:szCs w:val="28"/>
        </w:rPr>
      </w:pPr>
      <w:proofErr w:type="gramStart"/>
      <w:r w:rsidRPr="00C6384C">
        <w:rPr>
          <w:rFonts w:ascii="Times New Roman" w:hAnsi="Times New Roman" w:cs="Times New Roman"/>
          <w:b/>
          <w:bCs/>
          <w:sz w:val="28"/>
          <w:szCs w:val="28"/>
        </w:rPr>
        <w:t>Задачи  научно</w:t>
      </w:r>
      <w:proofErr w:type="gramEnd"/>
      <w:r w:rsidRPr="00C6384C">
        <w:rPr>
          <w:rFonts w:ascii="Times New Roman" w:hAnsi="Times New Roman" w:cs="Times New Roman"/>
          <w:b/>
          <w:bCs/>
          <w:sz w:val="28"/>
          <w:szCs w:val="28"/>
        </w:rPr>
        <w:t xml:space="preserve"> - практической конференции:</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xml:space="preserve">- заинтересовать студентов в углублении знаний по общепрофессиональным </w:t>
      </w:r>
      <w:proofErr w:type="gramStart"/>
      <w:r w:rsidRPr="00C6384C">
        <w:rPr>
          <w:rFonts w:ascii="Times New Roman" w:hAnsi="Times New Roman" w:cs="Times New Roman"/>
          <w:sz w:val="28"/>
          <w:szCs w:val="28"/>
        </w:rPr>
        <w:t>дисциплинам  и</w:t>
      </w:r>
      <w:proofErr w:type="gramEnd"/>
      <w:r w:rsidRPr="00C6384C">
        <w:rPr>
          <w:rFonts w:ascii="Times New Roman" w:hAnsi="Times New Roman" w:cs="Times New Roman"/>
          <w:sz w:val="28"/>
          <w:szCs w:val="28"/>
        </w:rPr>
        <w:t xml:space="preserve"> профессиональным модулям;</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прививать навыки и стимулировать   учебную научно исследовательскую деятельность студентов;</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демонстрация студентами и преподавателями исследовательских, проектных, творческих, реферативных или другого рода работ в разных областях предметных знаний и умений;</w:t>
      </w:r>
    </w:p>
    <w:p w:rsidR="00C6384C" w:rsidRPr="00C6384C" w:rsidRDefault="00C6384C" w:rsidP="00C6384C">
      <w:pPr>
        <w:ind w:firstLine="708"/>
        <w:jc w:val="both"/>
        <w:rPr>
          <w:rFonts w:ascii="Times New Roman" w:hAnsi="Times New Roman" w:cs="Times New Roman"/>
          <w:sz w:val="28"/>
          <w:szCs w:val="28"/>
        </w:rPr>
      </w:pPr>
      <w:r w:rsidRPr="00C6384C">
        <w:rPr>
          <w:rFonts w:ascii="Times New Roman" w:hAnsi="Times New Roman" w:cs="Times New Roman"/>
          <w:sz w:val="28"/>
          <w:szCs w:val="28"/>
        </w:rPr>
        <w:t>- пропаганда творческого потенциала студентов.</w:t>
      </w:r>
    </w:p>
    <w:p w:rsidR="00C6384C" w:rsidRPr="00C6384C" w:rsidRDefault="00C6384C" w:rsidP="00C6384C">
      <w:pPr>
        <w:jc w:val="both"/>
        <w:rPr>
          <w:rFonts w:ascii="Times New Roman" w:hAnsi="Times New Roman" w:cs="Times New Roman"/>
          <w:sz w:val="28"/>
          <w:szCs w:val="28"/>
        </w:rPr>
      </w:pPr>
    </w:p>
    <w:p w:rsidR="00C6384C" w:rsidRPr="00C6384C" w:rsidRDefault="00C6384C" w:rsidP="00C6384C">
      <w:pPr>
        <w:jc w:val="both"/>
        <w:rPr>
          <w:rFonts w:ascii="Times New Roman" w:hAnsi="Times New Roman" w:cs="Times New Roman"/>
          <w:b/>
          <w:bCs/>
          <w:sz w:val="28"/>
          <w:szCs w:val="28"/>
        </w:rPr>
      </w:pPr>
      <w:proofErr w:type="gramStart"/>
      <w:r w:rsidRPr="00C6384C">
        <w:rPr>
          <w:rFonts w:ascii="Times New Roman" w:hAnsi="Times New Roman" w:cs="Times New Roman"/>
          <w:b/>
          <w:bCs/>
          <w:sz w:val="28"/>
          <w:szCs w:val="28"/>
        </w:rPr>
        <w:lastRenderedPageBreak/>
        <w:t>Образовательные  цели</w:t>
      </w:r>
      <w:proofErr w:type="gramEnd"/>
      <w:r w:rsidRPr="00C6384C">
        <w:rPr>
          <w:rFonts w:ascii="Times New Roman" w:hAnsi="Times New Roman" w:cs="Times New Roman"/>
          <w:b/>
          <w:bCs/>
          <w:sz w:val="28"/>
          <w:szCs w:val="28"/>
        </w:rPr>
        <w:t xml:space="preserve"> конференции:</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r w:rsidRPr="00C6384C">
        <w:rPr>
          <w:rFonts w:ascii="Times New Roman" w:hAnsi="Times New Roman" w:cs="Times New Roman"/>
          <w:b/>
          <w:bCs/>
          <w:sz w:val="28"/>
          <w:szCs w:val="28"/>
        </w:rPr>
        <w:tab/>
        <w:t xml:space="preserve">- </w:t>
      </w:r>
      <w:r w:rsidRPr="00C6384C">
        <w:rPr>
          <w:rFonts w:ascii="Times New Roman" w:hAnsi="Times New Roman" w:cs="Times New Roman"/>
          <w:sz w:val="28"/>
          <w:szCs w:val="28"/>
        </w:rPr>
        <w:t xml:space="preserve">систематизация и </w:t>
      </w:r>
      <w:proofErr w:type="gramStart"/>
      <w:r w:rsidRPr="00C6384C">
        <w:rPr>
          <w:rFonts w:ascii="Times New Roman" w:hAnsi="Times New Roman" w:cs="Times New Roman"/>
          <w:sz w:val="28"/>
          <w:szCs w:val="28"/>
        </w:rPr>
        <w:t>обобщение  знаний</w:t>
      </w:r>
      <w:proofErr w:type="gramEnd"/>
      <w:r w:rsidRPr="00C6384C">
        <w:rPr>
          <w:rFonts w:ascii="Times New Roman" w:hAnsi="Times New Roman" w:cs="Times New Roman"/>
          <w:sz w:val="28"/>
          <w:szCs w:val="28"/>
        </w:rPr>
        <w:t xml:space="preserve"> студентов по    общепрофессиональным дисциплинам  и профессиональным модулям: «Технология отрасли»; «Технологическое оборудование»;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«Информационные технологии в профессиональной          деятельности» и др. дисциплины учебного плана;</w:t>
      </w:r>
    </w:p>
    <w:p w:rsidR="00C6384C" w:rsidRPr="00C6384C" w:rsidRDefault="00C6384C" w:rsidP="00C6384C">
      <w:pPr>
        <w:rPr>
          <w:rFonts w:ascii="Times New Roman" w:hAnsi="Times New Roman" w:cs="Times New Roman"/>
          <w:sz w:val="28"/>
          <w:szCs w:val="28"/>
        </w:rPr>
      </w:pPr>
      <w:r w:rsidRPr="00C6384C">
        <w:rPr>
          <w:rFonts w:ascii="Times New Roman" w:hAnsi="Times New Roman" w:cs="Times New Roman"/>
          <w:sz w:val="28"/>
          <w:szCs w:val="28"/>
        </w:rPr>
        <w:t xml:space="preserve">- демонстрация последних достижений   в </w:t>
      </w:r>
      <w:proofErr w:type="gramStart"/>
      <w:r w:rsidRPr="00C6384C">
        <w:rPr>
          <w:rFonts w:ascii="Times New Roman" w:hAnsi="Times New Roman" w:cs="Times New Roman"/>
          <w:sz w:val="28"/>
          <w:szCs w:val="28"/>
        </w:rPr>
        <w:t>области  высокотехнологичных</w:t>
      </w:r>
      <w:proofErr w:type="gramEnd"/>
      <w:r w:rsidRPr="00C6384C">
        <w:rPr>
          <w:rFonts w:ascii="Times New Roman" w:hAnsi="Times New Roman" w:cs="Times New Roman"/>
          <w:sz w:val="28"/>
          <w:szCs w:val="28"/>
        </w:rPr>
        <w:t xml:space="preserve"> производств в различных отраслях промышленности нашего города;</w:t>
      </w:r>
    </w:p>
    <w:p w:rsidR="00C6384C" w:rsidRPr="00C6384C" w:rsidRDefault="00C6384C" w:rsidP="00C6384C">
      <w:pPr>
        <w:rPr>
          <w:rFonts w:ascii="Times New Roman" w:hAnsi="Times New Roman" w:cs="Times New Roman"/>
          <w:sz w:val="28"/>
          <w:szCs w:val="28"/>
        </w:rPr>
      </w:pPr>
      <w:r w:rsidRPr="00C6384C">
        <w:rPr>
          <w:rFonts w:ascii="Times New Roman" w:hAnsi="Times New Roman" w:cs="Times New Roman"/>
          <w:sz w:val="28"/>
          <w:szCs w:val="28"/>
        </w:rPr>
        <w:t>- углубление знаний по науке и технике.</w:t>
      </w:r>
    </w:p>
    <w:p w:rsidR="00C6384C" w:rsidRPr="00C6384C" w:rsidRDefault="00C6384C" w:rsidP="00C6384C">
      <w:pPr>
        <w:ind w:hanging="900"/>
        <w:jc w:val="both"/>
        <w:rPr>
          <w:rFonts w:ascii="Times New Roman" w:hAnsi="Times New Roman" w:cs="Times New Roman"/>
          <w:sz w:val="16"/>
          <w:szCs w:val="16"/>
        </w:rPr>
      </w:pP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Развивающие цели конференции:</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 развитие профессионального интереса к избранной специальности 15.02.12</w:t>
      </w:r>
      <w:r>
        <w:rPr>
          <w:rFonts w:ascii="Times New Roman" w:hAnsi="Times New Roman" w:cs="Times New Roman"/>
          <w:sz w:val="28"/>
          <w:szCs w:val="28"/>
        </w:rPr>
        <w:t xml:space="preserve"> </w:t>
      </w:r>
      <w:r w:rsidRPr="00C6384C">
        <w:rPr>
          <w:rFonts w:ascii="Times New Roman" w:hAnsi="Times New Roman" w:cs="Times New Roman"/>
          <w:sz w:val="28"/>
          <w:szCs w:val="28"/>
        </w:rPr>
        <w:t xml:space="preserve">Монтаж, техническое обслуживание и </w:t>
      </w:r>
      <w:proofErr w:type="gramStart"/>
      <w:r w:rsidRPr="00C6384C">
        <w:rPr>
          <w:rFonts w:ascii="Times New Roman" w:hAnsi="Times New Roman" w:cs="Times New Roman"/>
          <w:sz w:val="28"/>
          <w:szCs w:val="28"/>
        </w:rPr>
        <w:t>ремонт  промышленного</w:t>
      </w:r>
      <w:proofErr w:type="gramEnd"/>
      <w:r w:rsidRPr="00C6384C">
        <w:rPr>
          <w:rFonts w:ascii="Times New Roman" w:hAnsi="Times New Roman" w:cs="Times New Roman"/>
          <w:sz w:val="28"/>
          <w:szCs w:val="28"/>
        </w:rPr>
        <w:t xml:space="preserve"> оборудования (по отраслям);</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формирование навыков коммуникабельности;</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xml:space="preserve">- развитие навыков работы с нормативно-технической </w:t>
      </w:r>
      <w:proofErr w:type="gramStart"/>
      <w:r w:rsidRPr="00C6384C">
        <w:rPr>
          <w:rFonts w:ascii="Times New Roman" w:hAnsi="Times New Roman" w:cs="Times New Roman"/>
          <w:sz w:val="28"/>
          <w:szCs w:val="28"/>
        </w:rPr>
        <w:t>документацией,  с</w:t>
      </w:r>
      <w:proofErr w:type="gramEnd"/>
      <w:r w:rsidRPr="00C6384C">
        <w:rPr>
          <w:rFonts w:ascii="Times New Roman" w:hAnsi="Times New Roman" w:cs="Times New Roman"/>
          <w:sz w:val="28"/>
          <w:szCs w:val="28"/>
        </w:rPr>
        <w:t xml:space="preserve"> научно-технической литературой;</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овладение     знаниями   и   навыками     информационно-коммуникационных технологий.</w:t>
      </w:r>
    </w:p>
    <w:p w:rsidR="00C6384C" w:rsidRPr="00C6384C" w:rsidRDefault="00C6384C" w:rsidP="00C6384C">
      <w:pPr>
        <w:jc w:val="both"/>
        <w:rPr>
          <w:rFonts w:ascii="Times New Roman" w:hAnsi="Times New Roman" w:cs="Times New Roman"/>
          <w:sz w:val="16"/>
          <w:szCs w:val="16"/>
        </w:rPr>
      </w:pP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Воспитательные цели конференции:</w:t>
      </w:r>
    </w:p>
    <w:p w:rsidR="00C6384C" w:rsidRPr="00C6384C" w:rsidRDefault="00C6384C" w:rsidP="00C6384C">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способствует формированию личности, развитию профессионального мышления, совершенствованию самостоятельности студентов, воспитанию культуры речи;</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b/>
          <w:bCs/>
          <w:sz w:val="28"/>
          <w:szCs w:val="28"/>
        </w:rPr>
        <w:t xml:space="preserve"> -</w:t>
      </w:r>
      <w:r w:rsidRPr="00C6384C">
        <w:rPr>
          <w:rFonts w:ascii="Times New Roman" w:hAnsi="Times New Roman" w:cs="Times New Roman"/>
          <w:sz w:val="28"/>
          <w:szCs w:val="28"/>
        </w:rPr>
        <w:t xml:space="preserve"> воспитание любознательности и инициативности, способствующих развитию творческих способностей.</w:t>
      </w:r>
    </w:p>
    <w:p w:rsidR="00C6384C" w:rsidRPr="00C6384C" w:rsidRDefault="00C6384C" w:rsidP="00C6384C">
      <w:pPr>
        <w:jc w:val="both"/>
        <w:rPr>
          <w:rFonts w:ascii="Times New Roman" w:hAnsi="Times New Roman" w:cs="Times New Roman"/>
          <w:sz w:val="16"/>
          <w:szCs w:val="16"/>
        </w:rPr>
      </w:pP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Научно-исследовательские цели конференции:</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вовлечение студентов в научно-исследовательскую работу;</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поиск информации в научно-технической документации предприятий, технических библиотеках, через информационно-коммуникационные технологии;</w:t>
      </w:r>
    </w:p>
    <w:p w:rsidR="00C6384C" w:rsidRPr="00C6384C" w:rsidRDefault="00C6384C" w:rsidP="00C6384C">
      <w:pPr>
        <w:pStyle w:val="a5"/>
        <w:spacing w:before="0" w:after="0"/>
        <w:jc w:val="both"/>
        <w:rPr>
          <w:sz w:val="28"/>
          <w:szCs w:val="28"/>
        </w:rPr>
      </w:pPr>
      <w:r w:rsidRPr="00C6384C">
        <w:rPr>
          <w:sz w:val="28"/>
          <w:szCs w:val="28"/>
        </w:rPr>
        <w:t>- выявление и оформление возможности построения студентами своего профессионального пути в современном мире;</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предоставление возможности развития интеллекта, самостоятельной творческой деятельности с учетом индивидуальных особенностей и способностей.</w:t>
      </w:r>
    </w:p>
    <w:p w:rsidR="00C6384C" w:rsidRPr="00C6384C" w:rsidRDefault="00C6384C" w:rsidP="00C6384C">
      <w:pPr>
        <w:ind w:hanging="900"/>
        <w:jc w:val="both"/>
        <w:rPr>
          <w:rFonts w:ascii="Times New Roman" w:hAnsi="Times New Roman" w:cs="Times New Roman"/>
          <w:sz w:val="16"/>
          <w:szCs w:val="16"/>
        </w:rPr>
      </w:pP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sz w:val="28"/>
          <w:szCs w:val="28"/>
        </w:rPr>
        <w:t>Используемые средства:</w:t>
      </w:r>
    </w:p>
    <w:p w:rsidR="00C6384C" w:rsidRPr="00C6384C" w:rsidRDefault="00C6384C" w:rsidP="00C6384C">
      <w:pPr>
        <w:jc w:val="both"/>
        <w:rPr>
          <w:rFonts w:ascii="Times New Roman" w:hAnsi="Times New Roman" w:cs="Times New Roman"/>
          <w:sz w:val="28"/>
          <w:szCs w:val="28"/>
        </w:rPr>
      </w:pPr>
      <w:r w:rsidRPr="00C6384C">
        <w:rPr>
          <w:rFonts w:ascii="Times New Roman" w:hAnsi="Times New Roman" w:cs="Times New Roman"/>
          <w:sz w:val="28"/>
          <w:szCs w:val="28"/>
        </w:rPr>
        <w:t xml:space="preserve">-тексты докладов; альбомы; рефераты; газеты с новинками современного оборудования; презентации; отчеты по производственной (профессиональной) </w:t>
      </w:r>
      <w:proofErr w:type="gramStart"/>
      <w:r w:rsidRPr="00C6384C">
        <w:rPr>
          <w:rFonts w:ascii="Times New Roman" w:hAnsi="Times New Roman" w:cs="Times New Roman"/>
          <w:sz w:val="28"/>
          <w:szCs w:val="28"/>
        </w:rPr>
        <w:t>практике;  мультимедийный</w:t>
      </w:r>
      <w:proofErr w:type="gramEnd"/>
      <w:r w:rsidRPr="00C6384C">
        <w:rPr>
          <w:rFonts w:ascii="Times New Roman" w:hAnsi="Times New Roman" w:cs="Times New Roman"/>
          <w:sz w:val="28"/>
          <w:szCs w:val="28"/>
        </w:rPr>
        <w:t xml:space="preserve"> проектор, компьютер,  экран.</w:t>
      </w:r>
    </w:p>
    <w:p w:rsidR="00C6384C" w:rsidRPr="00C6384C" w:rsidRDefault="00C6384C" w:rsidP="00C6384C">
      <w:pPr>
        <w:rPr>
          <w:rFonts w:ascii="Times New Roman" w:hAnsi="Times New Roman" w:cs="Times New Roman"/>
          <w:b/>
          <w:bCs/>
          <w:sz w:val="16"/>
          <w:szCs w:val="16"/>
        </w:rPr>
      </w:pPr>
      <w:r w:rsidRPr="00C6384C">
        <w:rPr>
          <w:rFonts w:ascii="Times New Roman" w:hAnsi="Times New Roman" w:cs="Times New Roman"/>
          <w:b/>
          <w:bCs/>
          <w:sz w:val="28"/>
          <w:szCs w:val="28"/>
        </w:rPr>
        <w:t xml:space="preserve"> </w:t>
      </w:r>
    </w:p>
    <w:p w:rsidR="00C6384C" w:rsidRPr="00C6384C" w:rsidRDefault="00C6384C" w:rsidP="00C6384C">
      <w:pPr>
        <w:jc w:val="both"/>
        <w:rPr>
          <w:rFonts w:ascii="Times New Roman" w:hAnsi="Times New Roman" w:cs="Times New Roman"/>
          <w:sz w:val="28"/>
          <w:szCs w:val="28"/>
        </w:rPr>
      </w:pPr>
      <w:proofErr w:type="spellStart"/>
      <w:r w:rsidRPr="00C6384C">
        <w:rPr>
          <w:rFonts w:ascii="Times New Roman" w:hAnsi="Times New Roman" w:cs="Times New Roman"/>
          <w:b/>
          <w:bCs/>
          <w:sz w:val="28"/>
          <w:szCs w:val="28"/>
        </w:rPr>
        <w:t>Межпредметные</w:t>
      </w:r>
      <w:proofErr w:type="spellEnd"/>
      <w:r w:rsidRPr="00C6384C">
        <w:rPr>
          <w:rFonts w:ascii="Times New Roman" w:hAnsi="Times New Roman" w:cs="Times New Roman"/>
          <w:b/>
          <w:bCs/>
          <w:sz w:val="28"/>
          <w:szCs w:val="28"/>
        </w:rPr>
        <w:t xml:space="preserve"> связи: </w:t>
      </w:r>
      <w:r w:rsidRPr="00C6384C">
        <w:rPr>
          <w:rFonts w:ascii="Times New Roman" w:hAnsi="Times New Roman" w:cs="Times New Roman"/>
          <w:sz w:val="28"/>
          <w:szCs w:val="28"/>
        </w:rPr>
        <w:t>Русский язык (грамотная речь, грамотное оформление слайдов презентаций); Технология отрасли; Технологическое оборудование отрасли;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Современные технологии и оборудование; Информационные технологии в профессиональной деятельности; Производственная (профессиональная) практика.</w:t>
      </w:r>
    </w:p>
    <w:p w:rsidR="00C6384C" w:rsidRPr="00C6384C" w:rsidRDefault="00C6384C" w:rsidP="00C6384C">
      <w:pPr>
        <w:jc w:val="center"/>
        <w:rPr>
          <w:rFonts w:ascii="Times New Roman" w:hAnsi="Times New Roman" w:cs="Times New Roman"/>
          <w:b/>
          <w:bCs/>
          <w:sz w:val="28"/>
          <w:szCs w:val="28"/>
        </w:rPr>
      </w:pPr>
      <w:r w:rsidRPr="00C6384C">
        <w:rPr>
          <w:rFonts w:ascii="Times New Roman" w:hAnsi="Times New Roman" w:cs="Times New Roman"/>
          <w:b/>
          <w:bCs/>
          <w:sz w:val="28"/>
          <w:szCs w:val="28"/>
        </w:rPr>
        <w:lastRenderedPageBreak/>
        <w:t>Методика подготовительного периода</w:t>
      </w:r>
    </w:p>
    <w:p w:rsidR="00C6384C" w:rsidRPr="00C6384C" w:rsidRDefault="00C6384C" w:rsidP="00C6384C">
      <w:pPr>
        <w:jc w:val="center"/>
        <w:rPr>
          <w:rFonts w:ascii="Times New Roman" w:hAnsi="Times New Roman" w:cs="Times New Roman"/>
          <w:b/>
          <w:bCs/>
          <w:sz w:val="32"/>
          <w:szCs w:val="32"/>
        </w:rPr>
      </w:pP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Выбор темы научно-практической конференции и обоснование её актуальности;</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 xml:space="preserve">Определение конкретных шагов к освещению выбранной темы конференции, т.е. установление количества докладов и формулирование </w:t>
      </w:r>
      <w:proofErr w:type="gramStart"/>
      <w:r w:rsidRPr="00C6384C">
        <w:rPr>
          <w:rFonts w:ascii="Times New Roman" w:hAnsi="Times New Roman" w:cs="Times New Roman"/>
          <w:sz w:val="28"/>
          <w:szCs w:val="28"/>
        </w:rPr>
        <w:t>тем  докладов</w:t>
      </w:r>
      <w:proofErr w:type="gramEnd"/>
      <w:r w:rsidRPr="00C6384C">
        <w:rPr>
          <w:rFonts w:ascii="Times New Roman" w:hAnsi="Times New Roman" w:cs="Times New Roman"/>
          <w:sz w:val="28"/>
          <w:szCs w:val="28"/>
        </w:rPr>
        <w:t>, подбор материалов для слайдов;</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Распределение докладов между студентами группы М-92.</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Подбор научно-технической литературы для составления докладов и          подготовки слайдов;</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Оказание методической помощи студентам при их работе над составлением докладов и презентаций, проведение консультаций;</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Организация фотовыставки «Производственная практика»;</w:t>
      </w:r>
    </w:p>
    <w:p w:rsidR="00C6384C" w:rsidRPr="00C6384C" w:rsidRDefault="00C6384C" w:rsidP="00C6384C">
      <w:pPr>
        <w:numPr>
          <w:ilvl w:val="0"/>
          <w:numId w:val="1"/>
        </w:numPr>
        <w:ind w:left="0"/>
        <w:jc w:val="both"/>
        <w:rPr>
          <w:rFonts w:ascii="Times New Roman" w:hAnsi="Times New Roman" w:cs="Times New Roman"/>
          <w:b/>
          <w:bCs/>
          <w:sz w:val="28"/>
          <w:szCs w:val="28"/>
        </w:rPr>
      </w:pPr>
      <w:proofErr w:type="gramStart"/>
      <w:r w:rsidRPr="00C6384C">
        <w:rPr>
          <w:rFonts w:ascii="Times New Roman" w:hAnsi="Times New Roman" w:cs="Times New Roman"/>
          <w:sz w:val="28"/>
          <w:szCs w:val="28"/>
        </w:rPr>
        <w:t>Выпуск  газет</w:t>
      </w:r>
      <w:proofErr w:type="gramEnd"/>
      <w:r w:rsidRPr="00C6384C">
        <w:rPr>
          <w:rFonts w:ascii="Times New Roman" w:hAnsi="Times New Roman" w:cs="Times New Roman"/>
          <w:sz w:val="28"/>
          <w:szCs w:val="28"/>
        </w:rPr>
        <w:t xml:space="preserve"> с новинками технологического оборудования;</w:t>
      </w:r>
    </w:p>
    <w:p w:rsidR="00C6384C" w:rsidRPr="00C6384C" w:rsidRDefault="00C6384C" w:rsidP="00C6384C">
      <w:pPr>
        <w:numPr>
          <w:ilvl w:val="0"/>
          <w:numId w:val="1"/>
        </w:numPr>
        <w:ind w:left="0"/>
        <w:jc w:val="both"/>
        <w:rPr>
          <w:rFonts w:ascii="Times New Roman" w:hAnsi="Times New Roman" w:cs="Times New Roman"/>
          <w:b/>
          <w:bCs/>
          <w:sz w:val="28"/>
          <w:szCs w:val="28"/>
        </w:rPr>
      </w:pPr>
      <w:proofErr w:type="gramStart"/>
      <w:r w:rsidRPr="00C6384C">
        <w:rPr>
          <w:rFonts w:ascii="Times New Roman" w:hAnsi="Times New Roman" w:cs="Times New Roman"/>
          <w:sz w:val="28"/>
          <w:szCs w:val="28"/>
        </w:rPr>
        <w:t>Подготовка  рефератов</w:t>
      </w:r>
      <w:proofErr w:type="gramEnd"/>
      <w:r w:rsidRPr="00C6384C">
        <w:rPr>
          <w:rFonts w:ascii="Times New Roman" w:hAnsi="Times New Roman" w:cs="Times New Roman"/>
          <w:sz w:val="28"/>
          <w:szCs w:val="28"/>
        </w:rPr>
        <w:t>, альбомов;</w:t>
      </w:r>
    </w:p>
    <w:p w:rsidR="00C6384C" w:rsidRPr="00C6384C" w:rsidRDefault="00C6384C" w:rsidP="00C6384C">
      <w:pPr>
        <w:numPr>
          <w:ilvl w:val="0"/>
          <w:numId w:val="1"/>
        </w:numPr>
        <w:ind w:left="0"/>
        <w:jc w:val="both"/>
        <w:rPr>
          <w:rFonts w:ascii="Times New Roman" w:hAnsi="Times New Roman" w:cs="Times New Roman"/>
          <w:b/>
          <w:bCs/>
          <w:sz w:val="28"/>
          <w:szCs w:val="28"/>
        </w:rPr>
      </w:pPr>
      <w:r w:rsidRPr="00C6384C">
        <w:rPr>
          <w:rFonts w:ascii="Times New Roman" w:hAnsi="Times New Roman" w:cs="Times New Roman"/>
          <w:sz w:val="28"/>
          <w:szCs w:val="28"/>
        </w:rPr>
        <w:t xml:space="preserve">Подготовка актового </w:t>
      </w:r>
      <w:proofErr w:type="gramStart"/>
      <w:r w:rsidRPr="00C6384C">
        <w:rPr>
          <w:rFonts w:ascii="Times New Roman" w:hAnsi="Times New Roman" w:cs="Times New Roman"/>
          <w:sz w:val="28"/>
          <w:szCs w:val="28"/>
        </w:rPr>
        <w:t>зала  к</w:t>
      </w:r>
      <w:proofErr w:type="gramEnd"/>
      <w:r w:rsidRPr="00C6384C">
        <w:rPr>
          <w:rFonts w:ascii="Times New Roman" w:hAnsi="Times New Roman" w:cs="Times New Roman"/>
          <w:sz w:val="28"/>
          <w:szCs w:val="28"/>
        </w:rPr>
        <w:t xml:space="preserve"> проведению мероприятия.</w:t>
      </w:r>
    </w:p>
    <w:p w:rsidR="00C6384C" w:rsidRPr="00C6384C" w:rsidRDefault="00C6384C" w:rsidP="00C6384C">
      <w:pPr>
        <w:jc w:val="both"/>
        <w:rPr>
          <w:rFonts w:ascii="Times New Roman" w:hAnsi="Times New Roman" w:cs="Times New Roman"/>
          <w:b/>
          <w:bCs/>
          <w:sz w:val="28"/>
          <w:szCs w:val="28"/>
        </w:rPr>
      </w:pPr>
    </w:p>
    <w:p w:rsidR="00C6384C" w:rsidRPr="00C6384C" w:rsidRDefault="00C6384C" w:rsidP="00C6384C">
      <w:pPr>
        <w:jc w:val="both"/>
        <w:rPr>
          <w:rFonts w:ascii="Times New Roman" w:hAnsi="Times New Roman" w:cs="Times New Roman"/>
          <w:b/>
          <w:bCs/>
          <w:sz w:val="28"/>
          <w:szCs w:val="28"/>
        </w:rPr>
      </w:pPr>
    </w:p>
    <w:p w:rsidR="00C6384C" w:rsidRPr="00C6384C" w:rsidRDefault="00C6384C" w:rsidP="00C6384C">
      <w:pPr>
        <w:jc w:val="both"/>
        <w:rPr>
          <w:rFonts w:ascii="Times New Roman" w:hAnsi="Times New Roman" w:cs="Times New Roman"/>
          <w:b/>
          <w:bCs/>
          <w:sz w:val="28"/>
          <w:szCs w:val="28"/>
        </w:rPr>
      </w:pPr>
      <w:r w:rsidRPr="00C6384C">
        <w:rPr>
          <w:rFonts w:ascii="Times New Roman" w:hAnsi="Times New Roman" w:cs="Times New Roman"/>
          <w:b/>
          <w:bCs/>
          <w:noProof/>
          <w:sz w:val="28"/>
          <w:szCs w:val="28"/>
          <w:lang w:eastAsia="ru-RU"/>
        </w:rPr>
        <w:drawing>
          <wp:anchor distT="0" distB="0" distL="114300" distR="114300" simplePos="0" relativeHeight="251669504" behindDoc="0" locked="0" layoutInCell="1" allowOverlap="1">
            <wp:simplePos x="0" y="0"/>
            <wp:positionH relativeFrom="column">
              <wp:posOffset>3810</wp:posOffset>
            </wp:positionH>
            <wp:positionV relativeFrom="paragraph">
              <wp:posOffset>-3503295</wp:posOffset>
            </wp:positionV>
            <wp:extent cx="6480175" cy="9723677"/>
            <wp:effectExtent l="0" t="0" r="0" b="0"/>
            <wp:wrapNone/>
            <wp:docPr id="8" name="Рисунок 8" descr="D:\2022-2023 уч. год\МАРТ 2023\Конференция Механиков 14.03.23\Для СборникаКонференц. Механиков\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2-2023 уч. год\МАРТ 2023\Конференция Механиков 14.03.23\Для СборникаКонференц. Механиков\IMG_316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97236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84C" w:rsidRPr="00C6384C" w:rsidRDefault="00C6384C" w:rsidP="00C6384C">
      <w:pPr>
        <w:jc w:val="both"/>
        <w:rPr>
          <w:rFonts w:ascii="Times New Roman" w:hAnsi="Times New Roman" w:cs="Times New Roman"/>
          <w:b/>
          <w:bCs/>
          <w:sz w:val="28"/>
          <w:szCs w:val="28"/>
        </w:rPr>
      </w:pPr>
    </w:p>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C6384C" w:rsidRPr="005D7FEF" w:rsidRDefault="00C6384C" w:rsidP="00C6384C">
      <w:pPr>
        <w:spacing w:line="276" w:lineRule="auto"/>
        <w:jc w:val="center"/>
        <w:rPr>
          <w:rFonts w:ascii="Times New Roman" w:hAnsi="Times New Roman" w:cs="Times New Roman"/>
          <w:b/>
          <w:bCs/>
          <w:sz w:val="28"/>
          <w:szCs w:val="28"/>
        </w:rPr>
      </w:pPr>
      <w:r w:rsidRPr="005D7FEF">
        <w:rPr>
          <w:rFonts w:ascii="Times New Roman" w:hAnsi="Times New Roman" w:cs="Times New Roman"/>
          <w:b/>
          <w:bCs/>
          <w:sz w:val="28"/>
          <w:szCs w:val="28"/>
        </w:rPr>
        <w:lastRenderedPageBreak/>
        <w:t>Программа проведения научно-практической конференции</w:t>
      </w:r>
    </w:p>
    <w:p w:rsidR="00C6384C" w:rsidRPr="005D7FEF" w:rsidRDefault="00C6384C" w:rsidP="00C6384C">
      <w:pPr>
        <w:tabs>
          <w:tab w:val="left" w:pos="1103"/>
        </w:tabs>
        <w:spacing w:line="276" w:lineRule="auto"/>
        <w:jc w:val="center"/>
        <w:rPr>
          <w:rFonts w:ascii="Times New Roman" w:hAnsi="Times New Roman" w:cs="Times New Roman"/>
          <w:b/>
          <w:bCs/>
          <w:i/>
          <w:sz w:val="32"/>
          <w:szCs w:val="32"/>
        </w:rPr>
      </w:pPr>
      <w:r w:rsidRPr="005D7FEF">
        <w:rPr>
          <w:rFonts w:ascii="Times New Roman" w:hAnsi="Times New Roman" w:cs="Times New Roman"/>
          <w:bCs/>
          <w:sz w:val="32"/>
          <w:szCs w:val="32"/>
        </w:rPr>
        <w:t>по теме:</w:t>
      </w:r>
      <w:r w:rsidRPr="005D7FEF">
        <w:rPr>
          <w:rFonts w:ascii="Times New Roman" w:hAnsi="Times New Roman" w:cs="Times New Roman"/>
          <w:b/>
          <w:bCs/>
          <w:sz w:val="32"/>
          <w:szCs w:val="32"/>
        </w:rPr>
        <w:t xml:space="preserve"> </w:t>
      </w:r>
      <w:r w:rsidRPr="005D7FEF">
        <w:rPr>
          <w:rFonts w:ascii="Times New Roman" w:hAnsi="Times New Roman" w:cs="Times New Roman"/>
          <w:b/>
          <w:bCs/>
          <w:i/>
          <w:sz w:val="32"/>
          <w:szCs w:val="32"/>
        </w:rPr>
        <w:t>«</w:t>
      </w:r>
      <w:r w:rsidRPr="005D7FEF">
        <w:rPr>
          <w:rFonts w:ascii="Times New Roman" w:hAnsi="Times New Roman" w:cs="Times New Roman"/>
          <w:b/>
          <w:i/>
          <w:sz w:val="28"/>
          <w:szCs w:val="28"/>
        </w:rPr>
        <w:t>Моя профессия – мое будущее</w:t>
      </w:r>
      <w:r w:rsidRPr="005D7FEF">
        <w:rPr>
          <w:rFonts w:ascii="Times New Roman" w:hAnsi="Times New Roman" w:cs="Times New Roman"/>
          <w:b/>
          <w:bCs/>
          <w:i/>
          <w:sz w:val="32"/>
          <w:szCs w:val="32"/>
        </w:rPr>
        <w:t>»</w:t>
      </w:r>
      <w:r w:rsidRPr="005D7FEF">
        <w:rPr>
          <w:rFonts w:ascii="Times New Roman" w:hAnsi="Times New Roman" w:cs="Times New Roman"/>
          <w:sz w:val="28"/>
          <w:szCs w:val="28"/>
        </w:rPr>
        <w:t xml:space="preserve"> </w:t>
      </w:r>
    </w:p>
    <w:tbl>
      <w:tblPr>
        <w:tblW w:w="1050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4218"/>
        <w:gridCol w:w="2547"/>
        <w:gridCol w:w="2263"/>
      </w:tblGrid>
      <w:tr w:rsidR="00C6384C" w:rsidRPr="005D7FEF" w:rsidTr="005D7FEF">
        <w:tc>
          <w:tcPr>
            <w:tcW w:w="1418" w:type="dxa"/>
            <w:vAlign w:val="center"/>
          </w:tcPr>
          <w:p w:rsidR="00C6384C" w:rsidRPr="005D7FEF" w:rsidRDefault="00C6384C" w:rsidP="000165BF">
            <w:pPr>
              <w:jc w:val="center"/>
              <w:rPr>
                <w:rFonts w:ascii="Times New Roman" w:hAnsi="Times New Roman" w:cs="Times New Roman"/>
                <w:b/>
                <w:bCs/>
                <w:sz w:val="24"/>
                <w:szCs w:val="24"/>
              </w:rPr>
            </w:pPr>
            <w:r w:rsidRPr="005D7FEF">
              <w:rPr>
                <w:rFonts w:ascii="Times New Roman" w:hAnsi="Times New Roman" w:cs="Times New Roman"/>
                <w:b/>
                <w:bCs/>
                <w:sz w:val="24"/>
                <w:szCs w:val="24"/>
              </w:rPr>
              <w:t>Время  проведения</w:t>
            </w:r>
          </w:p>
        </w:tc>
        <w:tc>
          <w:tcPr>
            <w:tcW w:w="4266" w:type="dxa"/>
            <w:vAlign w:val="center"/>
          </w:tcPr>
          <w:p w:rsidR="00C6384C" w:rsidRPr="005D7FEF" w:rsidRDefault="00C6384C" w:rsidP="000165BF">
            <w:pPr>
              <w:jc w:val="center"/>
              <w:rPr>
                <w:rFonts w:ascii="Times New Roman" w:hAnsi="Times New Roman" w:cs="Times New Roman"/>
                <w:b/>
                <w:bCs/>
                <w:sz w:val="24"/>
                <w:szCs w:val="24"/>
              </w:rPr>
            </w:pPr>
            <w:r w:rsidRPr="005D7FEF">
              <w:rPr>
                <w:rFonts w:ascii="Times New Roman" w:hAnsi="Times New Roman" w:cs="Times New Roman"/>
                <w:b/>
                <w:bCs/>
                <w:sz w:val="24"/>
                <w:szCs w:val="24"/>
              </w:rPr>
              <w:t>Тема  доклада</w:t>
            </w:r>
          </w:p>
        </w:tc>
        <w:tc>
          <w:tcPr>
            <w:tcW w:w="2551" w:type="dxa"/>
            <w:vAlign w:val="center"/>
          </w:tcPr>
          <w:p w:rsidR="00C6384C" w:rsidRPr="005D7FEF" w:rsidRDefault="00C6384C" w:rsidP="000165BF">
            <w:pPr>
              <w:jc w:val="center"/>
              <w:rPr>
                <w:rFonts w:ascii="Times New Roman" w:hAnsi="Times New Roman" w:cs="Times New Roman"/>
                <w:b/>
                <w:bCs/>
                <w:sz w:val="24"/>
                <w:szCs w:val="24"/>
              </w:rPr>
            </w:pPr>
            <w:r w:rsidRPr="005D7FEF">
              <w:rPr>
                <w:rFonts w:ascii="Times New Roman" w:hAnsi="Times New Roman" w:cs="Times New Roman"/>
                <w:b/>
                <w:bCs/>
                <w:sz w:val="24"/>
                <w:szCs w:val="24"/>
              </w:rPr>
              <w:t>Докладчики</w:t>
            </w:r>
          </w:p>
        </w:tc>
        <w:tc>
          <w:tcPr>
            <w:tcW w:w="2273" w:type="dxa"/>
            <w:vAlign w:val="center"/>
          </w:tcPr>
          <w:p w:rsidR="00C6384C" w:rsidRPr="005D7FEF" w:rsidRDefault="00C6384C" w:rsidP="000165BF">
            <w:pPr>
              <w:jc w:val="center"/>
              <w:rPr>
                <w:rFonts w:ascii="Times New Roman" w:hAnsi="Times New Roman" w:cs="Times New Roman"/>
                <w:b/>
                <w:bCs/>
                <w:sz w:val="24"/>
                <w:szCs w:val="24"/>
              </w:rPr>
            </w:pPr>
            <w:r w:rsidRPr="005D7FEF">
              <w:rPr>
                <w:rFonts w:ascii="Times New Roman" w:hAnsi="Times New Roman" w:cs="Times New Roman"/>
                <w:b/>
                <w:bCs/>
                <w:sz w:val="24"/>
                <w:szCs w:val="24"/>
              </w:rPr>
              <w:t>Место прохождения практики</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12.10-12.20</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 xml:space="preserve">Открытие конференции. </w:t>
            </w:r>
            <w:proofErr w:type="gramStart"/>
            <w:r w:rsidRPr="005D7FEF">
              <w:rPr>
                <w:rFonts w:ascii="Times New Roman" w:hAnsi="Times New Roman" w:cs="Times New Roman"/>
                <w:sz w:val="26"/>
                <w:szCs w:val="26"/>
              </w:rPr>
              <w:t>Вступительное  слово</w:t>
            </w:r>
            <w:proofErr w:type="gramEnd"/>
            <w:r w:rsidRPr="005D7FEF">
              <w:rPr>
                <w:rFonts w:ascii="Times New Roman" w:hAnsi="Times New Roman" w:cs="Times New Roman"/>
                <w:sz w:val="26"/>
                <w:szCs w:val="26"/>
              </w:rPr>
              <w:t>.</w:t>
            </w:r>
          </w:p>
          <w:p w:rsidR="00C6384C" w:rsidRPr="005D7FEF" w:rsidRDefault="00C6384C" w:rsidP="000165BF">
            <w:pPr>
              <w:jc w:val="center"/>
              <w:rPr>
                <w:rFonts w:ascii="Times New Roman" w:hAnsi="Times New Roman" w:cs="Times New Roman"/>
                <w:sz w:val="26"/>
                <w:szCs w:val="26"/>
              </w:rPr>
            </w:pPr>
          </w:p>
        </w:tc>
        <w:tc>
          <w:tcPr>
            <w:tcW w:w="2551" w:type="dxa"/>
            <w:vAlign w:val="center"/>
          </w:tcPr>
          <w:p w:rsidR="00C6384C" w:rsidRPr="005D7FEF" w:rsidRDefault="00C6384C" w:rsidP="000165BF">
            <w:pPr>
              <w:jc w:val="center"/>
              <w:rPr>
                <w:rFonts w:ascii="Times New Roman" w:hAnsi="Times New Roman" w:cs="Times New Roman"/>
                <w:sz w:val="26"/>
                <w:szCs w:val="26"/>
              </w:rPr>
            </w:pPr>
            <w:proofErr w:type="spellStart"/>
            <w:r w:rsidRPr="005D7FEF">
              <w:rPr>
                <w:rFonts w:ascii="Times New Roman" w:hAnsi="Times New Roman" w:cs="Times New Roman"/>
                <w:b/>
                <w:bCs/>
                <w:sz w:val="26"/>
                <w:szCs w:val="26"/>
              </w:rPr>
              <w:t>Арбузкина</w:t>
            </w:r>
            <w:proofErr w:type="spellEnd"/>
            <w:r w:rsidRPr="005D7FEF">
              <w:rPr>
                <w:rFonts w:ascii="Times New Roman" w:hAnsi="Times New Roman" w:cs="Times New Roman"/>
                <w:b/>
                <w:bCs/>
                <w:sz w:val="26"/>
                <w:szCs w:val="26"/>
              </w:rPr>
              <w:t xml:space="preserve"> О.В.</w:t>
            </w:r>
            <w:r w:rsidRPr="005D7FEF">
              <w:rPr>
                <w:rFonts w:ascii="Times New Roman" w:hAnsi="Times New Roman" w:cs="Times New Roman"/>
                <w:sz w:val="26"/>
                <w:szCs w:val="26"/>
              </w:rPr>
              <w:t xml:space="preserve"> – заместитель директора по УПР</w:t>
            </w:r>
          </w:p>
        </w:tc>
        <w:tc>
          <w:tcPr>
            <w:tcW w:w="2273" w:type="dxa"/>
            <w:vAlign w:val="center"/>
          </w:tcPr>
          <w:p w:rsidR="00C6384C" w:rsidRPr="005D7FEF" w:rsidRDefault="00C6384C" w:rsidP="000165BF">
            <w:pPr>
              <w:jc w:val="center"/>
              <w:rPr>
                <w:rFonts w:ascii="Times New Roman" w:hAnsi="Times New Roman" w:cs="Times New Roman"/>
                <w:sz w:val="26"/>
                <w:szCs w:val="26"/>
              </w:rPr>
            </w:pP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12.20-12.30</w:t>
            </w:r>
          </w:p>
          <w:p w:rsidR="00C6384C" w:rsidRPr="005D7FEF" w:rsidRDefault="00C6384C" w:rsidP="000165BF">
            <w:pPr>
              <w:jc w:val="center"/>
              <w:rPr>
                <w:rFonts w:ascii="Times New Roman" w:hAnsi="Times New Roman" w:cs="Times New Roman"/>
                <w:sz w:val="26"/>
                <w:szCs w:val="26"/>
              </w:rPr>
            </w:pP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w:t>
            </w:r>
            <w:proofErr w:type="gramStart"/>
            <w:r w:rsidRPr="005D7FEF">
              <w:rPr>
                <w:rFonts w:ascii="Times New Roman" w:hAnsi="Times New Roman" w:cs="Times New Roman"/>
                <w:sz w:val="26"/>
                <w:szCs w:val="26"/>
              </w:rPr>
              <w:t>Современные  технологии</w:t>
            </w:r>
            <w:proofErr w:type="gramEnd"/>
            <w:r w:rsidRPr="005D7FEF">
              <w:rPr>
                <w:rFonts w:ascii="Times New Roman" w:hAnsi="Times New Roman" w:cs="Times New Roman"/>
                <w:sz w:val="26"/>
                <w:szCs w:val="26"/>
              </w:rPr>
              <w:t xml:space="preserve">  </w:t>
            </w:r>
          </w:p>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3</w:t>
            </w:r>
            <w:r w:rsidRPr="005D7FEF">
              <w:rPr>
                <w:rFonts w:ascii="Times New Roman" w:hAnsi="Times New Roman" w:cs="Times New Roman"/>
                <w:sz w:val="26"/>
                <w:szCs w:val="26"/>
                <w:lang w:val="en-US"/>
              </w:rPr>
              <w:t>D</w:t>
            </w:r>
            <w:r w:rsidRPr="005D7FEF">
              <w:rPr>
                <w:rFonts w:ascii="Times New Roman" w:hAnsi="Times New Roman" w:cs="Times New Roman"/>
                <w:sz w:val="26"/>
                <w:szCs w:val="26"/>
              </w:rPr>
              <w:t>-печати»</w:t>
            </w:r>
          </w:p>
          <w:p w:rsidR="00C6384C" w:rsidRPr="005D7FEF" w:rsidRDefault="00C6384C" w:rsidP="000165BF">
            <w:pPr>
              <w:jc w:val="center"/>
              <w:rPr>
                <w:rFonts w:ascii="Times New Roman" w:hAnsi="Times New Roman" w:cs="Times New Roman"/>
                <w:sz w:val="26"/>
                <w:szCs w:val="26"/>
              </w:rPr>
            </w:pPr>
          </w:p>
        </w:tc>
        <w:tc>
          <w:tcPr>
            <w:tcW w:w="2551"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 xml:space="preserve">Преподаватель профессионального цикла </w:t>
            </w:r>
          </w:p>
          <w:p w:rsidR="00C6384C" w:rsidRPr="005D7FEF" w:rsidRDefault="00C6384C" w:rsidP="000165BF">
            <w:pPr>
              <w:jc w:val="center"/>
              <w:rPr>
                <w:rFonts w:ascii="Times New Roman" w:hAnsi="Times New Roman" w:cs="Times New Roman"/>
                <w:b/>
                <w:bCs/>
                <w:sz w:val="26"/>
                <w:szCs w:val="26"/>
              </w:rPr>
            </w:pPr>
            <w:proofErr w:type="spellStart"/>
            <w:r w:rsidRPr="005D7FEF">
              <w:rPr>
                <w:rFonts w:ascii="Times New Roman" w:hAnsi="Times New Roman" w:cs="Times New Roman"/>
                <w:b/>
                <w:sz w:val="26"/>
                <w:szCs w:val="26"/>
              </w:rPr>
              <w:t>Гулина</w:t>
            </w:r>
            <w:proofErr w:type="spellEnd"/>
            <w:r w:rsidRPr="005D7FEF">
              <w:rPr>
                <w:rFonts w:ascii="Times New Roman" w:hAnsi="Times New Roman" w:cs="Times New Roman"/>
                <w:b/>
                <w:sz w:val="26"/>
                <w:szCs w:val="26"/>
              </w:rPr>
              <w:t xml:space="preserve"> Людмила Леонидовна</w:t>
            </w:r>
          </w:p>
        </w:tc>
        <w:tc>
          <w:tcPr>
            <w:tcW w:w="2273" w:type="dxa"/>
            <w:vAlign w:val="center"/>
          </w:tcPr>
          <w:p w:rsidR="00C6384C" w:rsidRPr="005D7FEF" w:rsidRDefault="00C6384C" w:rsidP="000165BF">
            <w:pPr>
              <w:jc w:val="center"/>
              <w:rPr>
                <w:rFonts w:ascii="Times New Roman" w:hAnsi="Times New Roman" w:cs="Times New Roman"/>
                <w:sz w:val="26"/>
                <w:szCs w:val="26"/>
              </w:rPr>
            </w:pP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12.30-12.40</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«Хлеб – наше богатство»</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Куприянов Кирилл</w:t>
            </w:r>
          </w:p>
        </w:tc>
        <w:tc>
          <w:tcPr>
            <w:tcW w:w="2273"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ООО «</w:t>
            </w:r>
            <w:proofErr w:type="spellStart"/>
            <w:r w:rsidRPr="005D7FEF">
              <w:rPr>
                <w:rFonts w:ascii="Times New Roman" w:hAnsi="Times New Roman" w:cs="Times New Roman"/>
                <w:sz w:val="26"/>
                <w:szCs w:val="26"/>
              </w:rPr>
              <w:t>Лантманнен</w:t>
            </w:r>
            <w:proofErr w:type="spellEnd"/>
            <w:r w:rsidRPr="005D7FEF">
              <w:rPr>
                <w:rFonts w:ascii="Times New Roman" w:hAnsi="Times New Roman" w:cs="Times New Roman"/>
                <w:sz w:val="26"/>
                <w:szCs w:val="26"/>
              </w:rPr>
              <w:t xml:space="preserve"> </w:t>
            </w:r>
            <w:proofErr w:type="spellStart"/>
            <w:r w:rsidRPr="005D7FEF">
              <w:rPr>
                <w:rFonts w:ascii="Times New Roman" w:hAnsi="Times New Roman" w:cs="Times New Roman"/>
                <w:sz w:val="26"/>
                <w:szCs w:val="26"/>
              </w:rPr>
              <w:t>Юнибейк</w:t>
            </w:r>
            <w:proofErr w:type="spellEnd"/>
            <w:r w:rsidRPr="005D7FEF">
              <w:rPr>
                <w:rFonts w:ascii="Times New Roman" w:hAnsi="Times New Roman" w:cs="Times New Roman"/>
                <w:sz w:val="26"/>
                <w:szCs w:val="26"/>
              </w:rPr>
              <w:t>»</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12.40-12.55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«Производитель климатических систем ООО «АЛГОРИТМ»»</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Самойлов Максим</w:t>
            </w:r>
          </w:p>
        </w:tc>
        <w:tc>
          <w:tcPr>
            <w:tcW w:w="2273" w:type="dxa"/>
            <w:vAlign w:val="center"/>
          </w:tcPr>
          <w:p w:rsidR="00C6384C" w:rsidRPr="005D7FEF" w:rsidRDefault="00C6384C" w:rsidP="000165BF">
            <w:pPr>
              <w:shd w:val="clear" w:color="auto" w:fill="FFFFFF"/>
              <w:jc w:val="center"/>
              <w:rPr>
                <w:rFonts w:ascii="Times New Roman" w:hAnsi="Times New Roman" w:cs="Times New Roman"/>
                <w:sz w:val="26"/>
                <w:szCs w:val="26"/>
              </w:rPr>
            </w:pPr>
            <w:r w:rsidRPr="005D7FEF">
              <w:rPr>
                <w:rFonts w:ascii="Times New Roman" w:hAnsi="Times New Roman" w:cs="Times New Roman"/>
                <w:sz w:val="26"/>
                <w:szCs w:val="26"/>
              </w:rPr>
              <w:t>ООО «АЛГОРИТМ»</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p>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12.55-13.05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«Современные направления обучения автоматизации производства»</w:t>
            </w:r>
          </w:p>
        </w:tc>
        <w:tc>
          <w:tcPr>
            <w:tcW w:w="2551"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 xml:space="preserve">Преподаватель профессионального цикла </w:t>
            </w:r>
          </w:p>
          <w:p w:rsidR="00C6384C" w:rsidRPr="005D7FEF" w:rsidRDefault="00C6384C" w:rsidP="000165BF">
            <w:pPr>
              <w:jc w:val="center"/>
              <w:rPr>
                <w:rFonts w:ascii="Times New Roman" w:hAnsi="Times New Roman" w:cs="Times New Roman"/>
                <w:b/>
                <w:bCs/>
                <w:sz w:val="26"/>
                <w:szCs w:val="26"/>
              </w:rPr>
            </w:pPr>
            <w:proofErr w:type="spellStart"/>
            <w:r w:rsidRPr="005D7FEF">
              <w:rPr>
                <w:rFonts w:ascii="Times New Roman" w:hAnsi="Times New Roman" w:cs="Times New Roman"/>
                <w:b/>
                <w:sz w:val="26"/>
                <w:szCs w:val="26"/>
              </w:rPr>
              <w:t>Зобнов</w:t>
            </w:r>
            <w:proofErr w:type="spellEnd"/>
            <w:r w:rsidRPr="005D7FEF">
              <w:rPr>
                <w:rFonts w:ascii="Times New Roman" w:hAnsi="Times New Roman" w:cs="Times New Roman"/>
                <w:b/>
                <w:sz w:val="26"/>
                <w:szCs w:val="26"/>
              </w:rPr>
              <w:t xml:space="preserve"> Михаил Федорович</w:t>
            </w:r>
          </w:p>
        </w:tc>
        <w:tc>
          <w:tcPr>
            <w:tcW w:w="2273" w:type="dxa"/>
            <w:vAlign w:val="center"/>
          </w:tcPr>
          <w:p w:rsidR="00C6384C" w:rsidRPr="005D7FEF" w:rsidRDefault="00C6384C" w:rsidP="000165BF">
            <w:pPr>
              <w:shd w:val="clear" w:color="auto" w:fill="FFFFFF"/>
              <w:jc w:val="center"/>
              <w:rPr>
                <w:rFonts w:ascii="Times New Roman" w:hAnsi="Times New Roman" w:cs="Times New Roman"/>
                <w:color w:val="000000"/>
                <w:sz w:val="26"/>
                <w:szCs w:val="26"/>
              </w:rPr>
            </w:pPr>
          </w:p>
        </w:tc>
      </w:tr>
      <w:tr w:rsidR="00C6384C" w:rsidRPr="005D7FEF" w:rsidTr="005D7FEF">
        <w:trPr>
          <w:trHeight w:val="90"/>
        </w:trPr>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13.05-13.15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w:t>
            </w:r>
            <w:r w:rsidRPr="005D7FEF">
              <w:rPr>
                <w:rStyle w:val="a6"/>
                <w:rFonts w:ascii="Times New Roman" w:hAnsi="Times New Roman" w:cs="Times New Roman"/>
                <w:b w:val="0"/>
                <w:color w:val="2F2F3B"/>
                <w:sz w:val="26"/>
                <w:szCs w:val="26"/>
                <w:bdr w:val="none" w:sz="0" w:space="0" w:color="auto" w:frame="1"/>
                <w:shd w:val="clear" w:color="auto" w:fill="FFFFFF"/>
              </w:rPr>
              <w:t>ООО Силикон провод – надежный производитель кабеля и провода</w:t>
            </w:r>
            <w:r w:rsidRPr="005D7FEF">
              <w:rPr>
                <w:rFonts w:ascii="Times New Roman" w:hAnsi="Times New Roman" w:cs="Times New Roman"/>
                <w:sz w:val="26"/>
                <w:szCs w:val="26"/>
              </w:rPr>
              <w:t>»</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 xml:space="preserve">Артюшин Павел </w:t>
            </w:r>
          </w:p>
        </w:tc>
        <w:tc>
          <w:tcPr>
            <w:tcW w:w="2273"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bCs/>
                <w:spacing w:val="-2"/>
                <w:sz w:val="26"/>
                <w:szCs w:val="26"/>
              </w:rPr>
              <w:t>ООО «СИЛИКОН ПРОВОД»</w:t>
            </w:r>
          </w:p>
        </w:tc>
      </w:tr>
      <w:tr w:rsidR="00C6384C" w:rsidRPr="005D7FEF" w:rsidTr="005D7FEF">
        <w:trPr>
          <w:trHeight w:val="90"/>
        </w:trPr>
        <w:tc>
          <w:tcPr>
            <w:tcW w:w="1418" w:type="dxa"/>
            <w:vAlign w:val="center"/>
          </w:tcPr>
          <w:p w:rsidR="00C6384C" w:rsidRPr="005D7FEF" w:rsidRDefault="00C6384C" w:rsidP="000165BF">
            <w:pPr>
              <w:jc w:val="center"/>
              <w:rPr>
                <w:rFonts w:ascii="Times New Roman" w:hAnsi="Times New Roman" w:cs="Times New Roman"/>
                <w:sz w:val="26"/>
                <w:szCs w:val="26"/>
              </w:rPr>
            </w:pPr>
          </w:p>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13.15-13.25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color w:val="333333"/>
                <w:sz w:val="26"/>
                <w:szCs w:val="26"/>
                <w:shd w:val="clear" w:color="auto" w:fill="FFFFFF"/>
              </w:rPr>
              <w:t>«</w:t>
            </w:r>
            <w:r w:rsidRPr="005D7FEF">
              <w:rPr>
                <w:rFonts w:ascii="Times New Roman" w:hAnsi="Times New Roman" w:cs="Times New Roman"/>
                <w:color w:val="333333"/>
                <w:sz w:val="26"/>
                <w:szCs w:val="26"/>
                <w:shd w:val="clear" w:color="auto" w:fill="FFFFFF"/>
                <w:lang w:val="en-US"/>
              </w:rPr>
              <w:t>CUBIBLOCK</w:t>
            </w:r>
            <w:r w:rsidRPr="005D7FEF">
              <w:rPr>
                <w:rFonts w:ascii="Times New Roman" w:hAnsi="Times New Roman" w:cs="Times New Roman"/>
                <w:color w:val="333333"/>
                <w:sz w:val="26"/>
                <w:szCs w:val="26"/>
                <w:shd w:val="clear" w:color="auto" w:fill="FFFFFF"/>
              </w:rPr>
              <w:t xml:space="preserve"> –стеновой материал высшей категории»</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proofErr w:type="spellStart"/>
            <w:r w:rsidRPr="005D7FEF">
              <w:rPr>
                <w:rFonts w:ascii="Times New Roman" w:hAnsi="Times New Roman" w:cs="Times New Roman"/>
                <w:b/>
                <w:bCs/>
                <w:sz w:val="26"/>
                <w:szCs w:val="26"/>
              </w:rPr>
              <w:t>Радаев</w:t>
            </w:r>
            <w:proofErr w:type="spellEnd"/>
            <w:r w:rsidRPr="005D7FEF">
              <w:rPr>
                <w:rFonts w:ascii="Times New Roman" w:hAnsi="Times New Roman" w:cs="Times New Roman"/>
                <w:b/>
                <w:bCs/>
                <w:sz w:val="26"/>
                <w:szCs w:val="26"/>
              </w:rPr>
              <w:t xml:space="preserve"> Илья</w:t>
            </w:r>
          </w:p>
        </w:tc>
        <w:tc>
          <w:tcPr>
            <w:tcW w:w="2273" w:type="dxa"/>
            <w:vAlign w:val="center"/>
          </w:tcPr>
          <w:p w:rsidR="00C6384C" w:rsidRPr="005D7FEF" w:rsidRDefault="00C6384C" w:rsidP="000165BF">
            <w:pPr>
              <w:shd w:val="clear" w:color="auto" w:fill="FFFFFF"/>
              <w:jc w:val="center"/>
              <w:rPr>
                <w:rFonts w:ascii="Times New Roman" w:hAnsi="Times New Roman" w:cs="Times New Roman"/>
                <w:bCs/>
                <w:spacing w:val="-2"/>
                <w:sz w:val="26"/>
                <w:szCs w:val="26"/>
              </w:rPr>
            </w:pPr>
            <w:r w:rsidRPr="005D7FEF">
              <w:rPr>
                <w:rFonts w:ascii="Times New Roman" w:hAnsi="Times New Roman" w:cs="Times New Roman"/>
                <w:bCs/>
                <w:spacing w:val="-2"/>
                <w:sz w:val="26"/>
                <w:szCs w:val="26"/>
              </w:rPr>
              <w:t>ООО «</w:t>
            </w:r>
            <w:proofErr w:type="spellStart"/>
            <w:r w:rsidRPr="005D7FEF">
              <w:rPr>
                <w:rFonts w:ascii="Times New Roman" w:hAnsi="Times New Roman" w:cs="Times New Roman"/>
                <w:bCs/>
                <w:spacing w:val="-2"/>
                <w:sz w:val="26"/>
                <w:szCs w:val="26"/>
              </w:rPr>
              <w:t>КубиБлок</w:t>
            </w:r>
            <w:proofErr w:type="spellEnd"/>
            <w:r w:rsidRPr="005D7FEF">
              <w:rPr>
                <w:rFonts w:ascii="Times New Roman" w:hAnsi="Times New Roman" w:cs="Times New Roman"/>
                <w:bCs/>
                <w:spacing w:val="-2"/>
                <w:sz w:val="26"/>
                <w:szCs w:val="26"/>
              </w:rPr>
              <w:t>»</w:t>
            </w:r>
          </w:p>
        </w:tc>
      </w:tr>
      <w:tr w:rsidR="00C6384C" w:rsidRPr="005D7FEF" w:rsidTr="005D7FEF">
        <w:trPr>
          <w:trHeight w:val="90"/>
        </w:trPr>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13.25-13.35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«Восстановление деталей композиционными материалами»</w:t>
            </w:r>
          </w:p>
        </w:tc>
        <w:tc>
          <w:tcPr>
            <w:tcW w:w="2551"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 xml:space="preserve">Преподаватель профессионального цикла </w:t>
            </w:r>
          </w:p>
          <w:p w:rsidR="00C6384C" w:rsidRPr="005D7FEF" w:rsidRDefault="005D7FEF" w:rsidP="000165BF">
            <w:pPr>
              <w:jc w:val="center"/>
              <w:rPr>
                <w:rFonts w:ascii="Times New Roman" w:hAnsi="Times New Roman" w:cs="Times New Roman"/>
                <w:b/>
                <w:bCs/>
                <w:sz w:val="26"/>
                <w:szCs w:val="26"/>
              </w:rPr>
            </w:pPr>
            <w:r w:rsidRPr="005D7FEF">
              <w:rPr>
                <w:rFonts w:ascii="Times New Roman" w:hAnsi="Times New Roman" w:cs="Times New Roman"/>
                <w:b/>
                <w:sz w:val="26"/>
                <w:szCs w:val="26"/>
              </w:rPr>
              <w:t xml:space="preserve">Шихова </w:t>
            </w:r>
            <w:r w:rsidR="00C6384C" w:rsidRPr="005D7FEF">
              <w:rPr>
                <w:rFonts w:ascii="Times New Roman" w:hAnsi="Times New Roman" w:cs="Times New Roman"/>
                <w:b/>
                <w:sz w:val="26"/>
                <w:szCs w:val="26"/>
              </w:rPr>
              <w:t>Валентина Александровна</w:t>
            </w:r>
          </w:p>
        </w:tc>
        <w:tc>
          <w:tcPr>
            <w:tcW w:w="2273" w:type="dxa"/>
            <w:vAlign w:val="center"/>
          </w:tcPr>
          <w:p w:rsidR="00C6384C" w:rsidRPr="005D7FEF" w:rsidRDefault="00C6384C" w:rsidP="000165BF">
            <w:pPr>
              <w:shd w:val="clear" w:color="auto" w:fill="FFFFFF"/>
              <w:jc w:val="center"/>
              <w:rPr>
                <w:rFonts w:ascii="Times New Roman" w:hAnsi="Times New Roman" w:cs="Times New Roman"/>
                <w:bCs/>
                <w:spacing w:val="-2"/>
                <w:sz w:val="26"/>
                <w:szCs w:val="26"/>
              </w:rPr>
            </w:pP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13.35-13.40</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w:t>
            </w:r>
            <w:proofErr w:type="spellStart"/>
            <w:r w:rsidRPr="005D7FEF">
              <w:rPr>
                <w:rFonts w:ascii="Times New Roman" w:hAnsi="Times New Roman" w:cs="Times New Roman"/>
                <w:sz w:val="26"/>
                <w:szCs w:val="26"/>
              </w:rPr>
              <w:t>Ростурпласт</w:t>
            </w:r>
            <w:proofErr w:type="spellEnd"/>
            <w:r w:rsidRPr="005D7FEF">
              <w:rPr>
                <w:rFonts w:ascii="Times New Roman" w:hAnsi="Times New Roman" w:cs="Times New Roman"/>
                <w:sz w:val="26"/>
                <w:szCs w:val="26"/>
              </w:rPr>
              <w:t xml:space="preserve"> надежный производитель и поставщик полимерных труб и фитингов»</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Иванов Артем</w:t>
            </w:r>
          </w:p>
        </w:tc>
        <w:tc>
          <w:tcPr>
            <w:tcW w:w="2273"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«ООО РТП»</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13.40-13.50</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«Качество шоколада – единственная гарантия успеха фабрики «ПОБЕДА»»</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proofErr w:type="spellStart"/>
            <w:r w:rsidRPr="005D7FEF">
              <w:rPr>
                <w:rFonts w:ascii="Times New Roman" w:hAnsi="Times New Roman" w:cs="Times New Roman"/>
                <w:b/>
                <w:bCs/>
                <w:sz w:val="26"/>
                <w:szCs w:val="26"/>
              </w:rPr>
              <w:t>Ряшенцев</w:t>
            </w:r>
            <w:proofErr w:type="spellEnd"/>
            <w:r w:rsidRPr="005D7FEF">
              <w:rPr>
                <w:rFonts w:ascii="Times New Roman" w:hAnsi="Times New Roman" w:cs="Times New Roman"/>
                <w:b/>
                <w:bCs/>
                <w:sz w:val="26"/>
                <w:szCs w:val="26"/>
              </w:rPr>
              <w:t xml:space="preserve"> Даниил</w:t>
            </w:r>
          </w:p>
        </w:tc>
        <w:tc>
          <w:tcPr>
            <w:tcW w:w="2273" w:type="dxa"/>
            <w:vAlign w:val="center"/>
          </w:tcPr>
          <w:p w:rsidR="00C6384C" w:rsidRPr="005D7FEF" w:rsidRDefault="00C6384C" w:rsidP="000165BF">
            <w:pPr>
              <w:shd w:val="clear" w:color="auto" w:fill="FFFFFF"/>
              <w:jc w:val="center"/>
              <w:rPr>
                <w:rFonts w:ascii="Times New Roman" w:hAnsi="Times New Roman" w:cs="Times New Roman"/>
                <w:sz w:val="26"/>
                <w:szCs w:val="26"/>
              </w:rPr>
            </w:pPr>
            <w:r w:rsidRPr="005D7FEF">
              <w:rPr>
                <w:rFonts w:ascii="Times New Roman" w:hAnsi="Times New Roman" w:cs="Times New Roman"/>
                <w:bCs/>
                <w:spacing w:val="-2"/>
                <w:sz w:val="26"/>
                <w:szCs w:val="26"/>
              </w:rPr>
              <w:t>ООО «КФ ПОБЕДА»</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13.50-14.00</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ООО «Гарант Сервис на службе комфорта и безопасности населения»</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Мищенко Андрей</w:t>
            </w:r>
          </w:p>
        </w:tc>
        <w:tc>
          <w:tcPr>
            <w:tcW w:w="2273" w:type="dxa"/>
            <w:vAlign w:val="center"/>
          </w:tcPr>
          <w:p w:rsidR="00C6384C" w:rsidRPr="005D7FEF" w:rsidRDefault="00C6384C" w:rsidP="000165BF">
            <w:pPr>
              <w:shd w:val="clear" w:color="auto" w:fill="FFFFFF"/>
              <w:jc w:val="center"/>
              <w:rPr>
                <w:rFonts w:ascii="Times New Roman" w:hAnsi="Times New Roman" w:cs="Times New Roman"/>
                <w:bCs/>
                <w:spacing w:val="-2"/>
                <w:sz w:val="26"/>
                <w:szCs w:val="26"/>
              </w:rPr>
            </w:pPr>
            <w:r w:rsidRPr="005D7FEF">
              <w:rPr>
                <w:rFonts w:ascii="Times New Roman" w:hAnsi="Times New Roman" w:cs="Times New Roman"/>
                <w:bCs/>
                <w:spacing w:val="-2"/>
                <w:sz w:val="26"/>
                <w:szCs w:val="26"/>
              </w:rPr>
              <w:t>ООО «Гарант Сервис»</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14.05-14.15</w:t>
            </w:r>
          </w:p>
        </w:tc>
        <w:tc>
          <w:tcPr>
            <w:tcW w:w="4266" w:type="dxa"/>
            <w:vAlign w:val="center"/>
          </w:tcPr>
          <w:p w:rsidR="00C6384C" w:rsidRPr="005D7FEF" w:rsidRDefault="00C6384C" w:rsidP="000165BF">
            <w:pPr>
              <w:jc w:val="center"/>
              <w:rPr>
                <w:rStyle w:val="ortext"/>
                <w:rFonts w:ascii="Times New Roman" w:hAnsi="Times New Roman" w:cs="Times New Roman"/>
                <w:sz w:val="26"/>
                <w:szCs w:val="26"/>
              </w:rPr>
            </w:pPr>
            <w:r w:rsidRPr="005D7FEF">
              <w:rPr>
                <w:rStyle w:val="ortext"/>
                <w:rFonts w:ascii="Times New Roman" w:hAnsi="Times New Roman" w:cs="Times New Roman"/>
                <w:sz w:val="26"/>
                <w:szCs w:val="26"/>
              </w:rPr>
              <w:t>«Техника безопасности при использовании слесарного инструмента»</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r w:rsidRPr="005D7FEF">
              <w:rPr>
                <w:rFonts w:ascii="Times New Roman" w:hAnsi="Times New Roman" w:cs="Times New Roman"/>
                <w:b/>
                <w:bCs/>
                <w:sz w:val="26"/>
                <w:szCs w:val="26"/>
              </w:rPr>
              <w:t>Скотников Иван</w:t>
            </w:r>
          </w:p>
        </w:tc>
        <w:tc>
          <w:tcPr>
            <w:tcW w:w="2273"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bCs/>
                <w:spacing w:val="-2"/>
                <w:sz w:val="26"/>
                <w:szCs w:val="26"/>
              </w:rPr>
              <w:t>ООО «АЛГОРИТМ»</w:t>
            </w: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14.15-14.25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Награждение Благодарственными письмами, грамотами лучших практикантов</w:t>
            </w:r>
          </w:p>
        </w:tc>
        <w:tc>
          <w:tcPr>
            <w:tcW w:w="2551" w:type="dxa"/>
            <w:vAlign w:val="center"/>
          </w:tcPr>
          <w:p w:rsidR="00C6384C" w:rsidRPr="005D7FEF" w:rsidRDefault="00C6384C" w:rsidP="000165BF">
            <w:pPr>
              <w:jc w:val="center"/>
              <w:rPr>
                <w:rFonts w:ascii="Times New Roman" w:hAnsi="Times New Roman" w:cs="Times New Roman"/>
                <w:b/>
                <w:bCs/>
                <w:sz w:val="26"/>
                <w:szCs w:val="26"/>
              </w:rPr>
            </w:pPr>
            <w:proofErr w:type="spellStart"/>
            <w:r w:rsidRPr="005D7FEF">
              <w:rPr>
                <w:rFonts w:ascii="Times New Roman" w:hAnsi="Times New Roman" w:cs="Times New Roman"/>
                <w:b/>
                <w:bCs/>
                <w:sz w:val="26"/>
                <w:szCs w:val="26"/>
              </w:rPr>
              <w:t>Арбузкина</w:t>
            </w:r>
            <w:proofErr w:type="spellEnd"/>
            <w:r w:rsidRPr="005D7FEF">
              <w:rPr>
                <w:rFonts w:ascii="Times New Roman" w:hAnsi="Times New Roman" w:cs="Times New Roman"/>
                <w:b/>
                <w:bCs/>
                <w:sz w:val="26"/>
                <w:szCs w:val="26"/>
              </w:rPr>
              <w:t xml:space="preserve"> О.В.</w:t>
            </w:r>
            <w:r w:rsidRPr="005D7FEF">
              <w:rPr>
                <w:rFonts w:ascii="Times New Roman" w:hAnsi="Times New Roman" w:cs="Times New Roman"/>
                <w:sz w:val="26"/>
                <w:szCs w:val="26"/>
              </w:rPr>
              <w:t xml:space="preserve"> – заместитель директора по УПР</w:t>
            </w:r>
          </w:p>
        </w:tc>
        <w:tc>
          <w:tcPr>
            <w:tcW w:w="2273" w:type="dxa"/>
            <w:vAlign w:val="center"/>
          </w:tcPr>
          <w:p w:rsidR="00C6384C" w:rsidRPr="005D7FEF" w:rsidRDefault="00C6384C" w:rsidP="000165BF">
            <w:pPr>
              <w:jc w:val="center"/>
              <w:rPr>
                <w:rFonts w:ascii="Times New Roman" w:hAnsi="Times New Roman" w:cs="Times New Roman"/>
                <w:sz w:val="26"/>
                <w:szCs w:val="26"/>
              </w:rPr>
            </w:pPr>
          </w:p>
        </w:tc>
      </w:tr>
      <w:tr w:rsidR="00C6384C" w:rsidRPr="005D7FEF" w:rsidTr="005D7FEF">
        <w:tc>
          <w:tcPr>
            <w:tcW w:w="1418"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14.25-14.45</w:t>
            </w:r>
          </w:p>
        </w:tc>
        <w:tc>
          <w:tcPr>
            <w:tcW w:w="4266" w:type="dxa"/>
            <w:vAlign w:val="center"/>
          </w:tcPr>
          <w:p w:rsidR="00C6384C" w:rsidRPr="005D7FEF" w:rsidRDefault="00C6384C" w:rsidP="000165BF">
            <w:pPr>
              <w:jc w:val="center"/>
              <w:rPr>
                <w:rFonts w:ascii="Times New Roman" w:hAnsi="Times New Roman" w:cs="Times New Roman"/>
                <w:sz w:val="26"/>
                <w:szCs w:val="26"/>
              </w:rPr>
            </w:pPr>
            <w:r w:rsidRPr="005D7FEF">
              <w:rPr>
                <w:rFonts w:ascii="Times New Roman" w:hAnsi="Times New Roman" w:cs="Times New Roman"/>
                <w:sz w:val="26"/>
                <w:szCs w:val="26"/>
              </w:rPr>
              <w:t>Подведение итогов работы.  Решение. Закрытие конференции.</w:t>
            </w:r>
          </w:p>
        </w:tc>
        <w:tc>
          <w:tcPr>
            <w:tcW w:w="2551" w:type="dxa"/>
            <w:vAlign w:val="center"/>
          </w:tcPr>
          <w:p w:rsidR="00C6384C" w:rsidRPr="005D7FEF" w:rsidRDefault="00C6384C" w:rsidP="000165BF">
            <w:pPr>
              <w:jc w:val="center"/>
              <w:rPr>
                <w:rFonts w:ascii="Times New Roman" w:hAnsi="Times New Roman" w:cs="Times New Roman"/>
                <w:sz w:val="26"/>
                <w:szCs w:val="26"/>
              </w:rPr>
            </w:pPr>
            <w:proofErr w:type="spellStart"/>
            <w:r w:rsidRPr="005D7FEF">
              <w:rPr>
                <w:rFonts w:ascii="Times New Roman" w:hAnsi="Times New Roman" w:cs="Times New Roman"/>
                <w:b/>
                <w:bCs/>
                <w:sz w:val="26"/>
                <w:szCs w:val="26"/>
              </w:rPr>
              <w:t>Арбузкина</w:t>
            </w:r>
            <w:proofErr w:type="spellEnd"/>
            <w:r w:rsidRPr="005D7FEF">
              <w:rPr>
                <w:rFonts w:ascii="Times New Roman" w:hAnsi="Times New Roman" w:cs="Times New Roman"/>
                <w:b/>
                <w:bCs/>
                <w:sz w:val="26"/>
                <w:szCs w:val="26"/>
              </w:rPr>
              <w:t xml:space="preserve"> О.В.</w:t>
            </w:r>
            <w:r w:rsidRPr="005D7FEF">
              <w:rPr>
                <w:rFonts w:ascii="Times New Roman" w:hAnsi="Times New Roman" w:cs="Times New Roman"/>
                <w:sz w:val="26"/>
                <w:szCs w:val="26"/>
              </w:rPr>
              <w:t xml:space="preserve"> – заместитель директора по УПР</w:t>
            </w:r>
          </w:p>
        </w:tc>
        <w:tc>
          <w:tcPr>
            <w:tcW w:w="2273" w:type="dxa"/>
            <w:vAlign w:val="center"/>
          </w:tcPr>
          <w:p w:rsidR="00C6384C" w:rsidRPr="005D7FEF" w:rsidRDefault="00C6384C" w:rsidP="000165BF">
            <w:pPr>
              <w:jc w:val="center"/>
              <w:rPr>
                <w:rFonts w:ascii="Times New Roman" w:hAnsi="Times New Roman" w:cs="Times New Roman"/>
                <w:sz w:val="26"/>
                <w:szCs w:val="26"/>
              </w:rPr>
            </w:pPr>
          </w:p>
        </w:tc>
      </w:tr>
    </w:tbl>
    <w:p w:rsidR="00C6384C" w:rsidRDefault="00C6384C" w:rsidP="00C6384C">
      <w:pPr>
        <w:rPr>
          <w:sz w:val="36"/>
          <w:szCs w:val="36"/>
        </w:rPr>
      </w:pPr>
    </w:p>
    <w:p w:rsidR="00A072B7" w:rsidRDefault="00A072B7" w:rsidP="005D7FEF">
      <w:pPr>
        <w:jc w:val="center"/>
        <w:rPr>
          <w:rFonts w:ascii="Times New Roman" w:hAnsi="Times New Roman" w:cs="Times New Roman"/>
          <w:b/>
          <w:i/>
          <w:color w:val="C00000"/>
          <w:sz w:val="32"/>
          <w:szCs w:val="32"/>
        </w:rPr>
      </w:pPr>
      <w:r w:rsidRPr="00A072B7">
        <w:rPr>
          <w:rFonts w:ascii="Times New Roman" w:hAnsi="Times New Roman" w:cs="Times New Roman"/>
          <w:b/>
          <w:i/>
          <w:noProof/>
          <w:color w:val="C00000"/>
          <w:sz w:val="32"/>
          <w:szCs w:val="32"/>
          <w:lang w:eastAsia="ru-RU"/>
        </w:rPr>
        <w:lastRenderedPageBreak/>
        <w:drawing>
          <wp:anchor distT="0" distB="0" distL="114300" distR="114300" simplePos="0" relativeHeight="251762688" behindDoc="0" locked="0" layoutInCell="1" allowOverlap="1">
            <wp:simplePos x="0" y="0"/>
            <wp:positionH relativeFrom="margin">
              <wp:posOffset>-158115</wp:posOffset>
            </wp:positionH>
            <wp:positionV relativeFrom="paragraph">
              <wp:posOffset>-7620</wp:posOffset>
            </wp:positionV>
            <wp:extent cx="4057650" cy="2704150"/>
            <wp:effectExtent l="0" t="0" r="0" b="1270"/>
            <wp:wrapNone/>
            <wp:docPr id="4114" name="Рисунок 4114" descr="D:\2022-2023 уч. год\МАРТ 2023\Конференция Механиков 14.03.23\Для СборникаКонференц. Механиков\IMG_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2-2023 уч. год\МАРТ 2023\Конференция Механиков 14.03.23\Для СборникаКонференц. Механиков\IMG_317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61702" cy="270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323A59" w:rsidP="005D7FEF">
      <w:pPr>
        <w:jc w:val="center"/>
        <w:rPr>
          <w:rFonts w:ascii="Times New Roman" w:hAnsi="Times New Roman" w:cs="Times New Roman"/>
          <w:b/>
          <w:i/>
          <w:color w:val="C00000"/>
          <w:sz w:val="32"/>
          <w:szCs w:val="32"/>
        </w:rPr>
      </w:pPr>
      <w:r w:rsidRPr="00323A59">
        <w:rPr>
          <w:rFonts w:ascii="Times New Roman" w:hAnsi="Times New Roman" w:cs="Times New Roman"/>
          <w:b/>
          <w:i/>
          <w:noProof/>
          <w:color w:val="C00000"/>
          <w:sz w:val="32"/>
          <w:szCs w:val="32"/>
          <w:lang w:eastAsia="ru-RU"/>
        </w:rPr>
        <w:drawing>
          <wp:anchor distT="0" distB="0" distL="114300" distR="114300" simplePos="0" relativeHeight="251763712" behindDoc="0" locked="0" layoutInCell="1" allowOverlap="1">
            <wp:simplePos x="0" y="0"/>
            <wp:positionH relativeFrom="margin">
              <wp:posOffset>2680164</wp:posOffset>
            </wp:positionH>
            <wp:positionV relativeFrom="paragraph">
              <wp:posOffset>12700</wp:posOffset>
            </wp:positionV>
            <wp:extent cx="3802552" cy="2533650"/>
            <wp:effectExtent l="0" t="0" r="7620" b="0"/>
            <wp:wrapNone/>
            <wp:docPr id="4115" name="Рисунок 4115" descr="D:\2022-2023 уч. год\МАРТ 2023\Конференция Механиков 14.03.23\Для СборникаКонференц. Механиков\IMG_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22-2023 уч. год\МАРТ 2023\Конференция Механиков 14.03.23\Для СборникаКонференц. Механиков\IMG_318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04856" cy="253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323A59" w:rsidP="005D7FEF">
      <w:pPr>
        <w:jc w:val="center"/>
        <w:rPr>
          <w:rFonts w:ascii="Times New Roman" w:hAnsi="Times New Roman" w:cs="Times New Roman"/>
          <w:b/>
          <w:i/>
          <w:color w:val="C00000"/>
          <w:sz w:val="32"/>
          <w:szCs w:val="32"/>
        </w:rPr>
      </w:pPr>
      <w:r w:rsidRPr="00323A59">
        <w:rPr>
          <w:rFonts w:ascii="Times New Roman" w:hAnsi="Times New Roman" w:cs="Times New Roman"/>
          <w:b/>
          <w:i/>
          <w:noProof/>
          <w:color w:val="C00000"/>
          <w:sz w:val="32"/>
          <w:szCs w:val="32"/>
          <w:lang w:eastAsia="ru-RU"/>
        </w:rPr>
        <w:drawing>
          <wp:anchor distT="0" distB="0" distL="114300" distR="114300" simplePos="0" relativeHeight="251763199" behindDoc="0" locked="0" layoutInCell="1" allowOverlap="1">
            <wp:simplePos x="0" y="0"/>
            <wp:positionH relativeFrom="column">
              <wp:posOffset>-139065</wp:posOffset>
            </wp:positionH>
            <wp:positionV relativeFrom="paragraph">
              <wp:posOffset>148590</wp:posOffset>
            </wp:positionV>
            <wp:extent cx="4001906" cy="2667000"/>
            <wp:effectExtent l="0" t="0" r="0" b="0"/>
            <wp:wrapNone/>
            <wp:docPr id="4116" name="Рисунок 4116" descr="D:\2022-2023 уч. год\МАРТ 2023\Конференция Механиков 14.03.23\Для СборникаКонференц. Механиков\IMG_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22-2023 уч. год\МАРТ 2023\Конференция Механиков 14.03.23\Для СборникаКонференц. Механиков\IMG_320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01906"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323A59" w:rsidP="005D7FEF">
      <w:pPr>
        <w:jc w:val="center"/>
        <w:rPr>
          <w:rFonts w:ascii="Times New Roman" w:hAnsi="Times New Roman" w:cs="Times New Roman"/>
          <w:b/>
          <w:i/>
          <w:color w:val="C00000"/>
          <w:sz w:val="32"/>
          <w:szCs w:val="32"/>
        </w:rPr>
      </w:pPr>
      <w:r w:rsidRPr="00323A59">
        <w:rPr>
          <w:rFonts w:ascii="Times New Roman" w:hAnsi="Times New Roman" w:cs="Times New Roman"/>
          <w:b/>
          <w:i/>
          <w:noProof/>
          <w:color w:val="C00000"/>
          <w:sz w:val="32"/>
          <w:szCs w:val="32"/>
          <w:lang w:eastAsia="ru-RU"/>
        </w:rPr>
        <w:drawing>
          <wp:anchor distT="0" distB="0" distL="114300" distR="114300" simplePos="0" relativeHeight="251765760" behindDoc="0" locked="0" layoutInCell="1" allowOverlap="1">
            <wp:simplePos x="0" y="0"/>
            <wp:positionH relativeFrom="margin">
              <wp:align>right</wp:align>
            </wp:positionH>
            <wp:positionV relativeFrom="paragraph">
              <wp:posOffset>116840</wp:posOffset>
            </wp:positionV>
            <wp:extent cx="3840480" cy="2516081"/>
            <wp:effectExtent l="0" t="0" r="7620" b="0"/>
            <wp:wrapNone/>
            <wp:docPr id="4117" name="Рисунок 4117" descr="D:\2022-2023 уч. год\МАРТ 2023\Конференция Механиков 14.03.23\Для СборникаКонференц. Механиков\IMG_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22-2023 уч. год\МАРТ 2023\Конференция Механиков 14.03.23\Для СборникаКонференц. Механиков\IMG_319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0480" cy="25160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A072B7" w:rsidRDefault="00A072B7" w:rsidP="005D7FEF">
      <w:pPr>
        <w:jc w:val="center"/>
        <w:rPr>
          <w:rFonts w:ascii="Times New Roman" w:hAnsi="Times New Roman" w:cs="Times New Roman"/>
          <w:b/>
          <w:i/>
          <w:color w:val="C00000"/>
          <w:sz w:val="32"/>
          <w:szCs w:val="32"/>
        </w:rPr>
      </w:pPr>
    </w:p>
    <w:p w:rsidR="005D7FEF" w:rsidRPr="005D7FEF" w:rsidRDefault="005D7FEF" w:rsidP="005D7FEF">
      <w:pPr>
        <w:jc w:val="center"/>
        <w:rPr>
          <w:rFonts w:ascii="Times New Roman" w:hAnsi="Times New Roman" w:cs="Times New Roman"/>
          <w:b/>
          <w:i/>
          <w:color w:val="C00000"/>
          <w:sz w:val="32"/>
          <w:szCs w:val="32"/>
        </w:rPr>
      </w:pPr>
      <w:r w:rsidRPr="005D7FEF">
        <w:rPr>
          <w:rFonts w:ascii="Times New Roman" w:hAnsi="Times New Roman" w:cs="Times New Roman"/>
          <w:b/>
          <w:i/>
          <w:color w:val="C00000"/>
          <w:sz w:val="32"/>
          <w:szCs w:val="32"/>
        </w:rPr>
        <w:lastRenderedPageBreak/>
        <w:t xml:space="preserve">Открытие конференции. </w:t>
      </w:r>
      <w:proofErr w:type="gramStart"/>
      <w:r w:rsidRPr="005D7FEF">
        <w:rPr>
          <w:rFonts w:ascii="Times New Roman" w:hAnsi="Times New Roman" w:cs="Times New Roman"/>
          <w:b/>
          <w:i/>
          <w:color w:val="C00000"/>
          <w:sz w:val="32"/>
          <w:szCs w:val="32"/>
        </w:rPr>
        <w:t>Вступительное  слово</w:t>
      </w:r>
      <w:proofErr w:type="gramEnd"/>
    </w:p>
    <w:p w:rsidR="00305D35" w:rsidRDefault="00305D35" w:rsidP="005D7FEF">
      <w:pPr>
        <w:jc w:val="center"/>
      </w:pPr>
    </w:p>
    <w:p w:rsidR="00305D35" w:rsidRDefault="005D7FEF" w:rsidP="005D7FEF">
      <w:pPr>
        <w:jc w:val="center"/>
      </w:pPr>
      <w:r w:rsidRPr="005D7FEF">
        <w:rPr>
          <w:noProof/>
          <w:lang w:eastAsia="ru-RU"/>
        </w:rPr>
        <w:drawing>
          <wp:anchor distT="0" distB="0" distL="114300" distR="114300" simplePos="0" relativeHeight="251670528" behindDoc="0" locked="0" layoutInCell="1" allowOverlap="1">
            <wp:simplePos x="0" y="0"/>
            <wp:positionH relativeFrom="margin">
              <wp:align>right</wp:align>
            </wp:positionH>
            <wp:positionV relativeFrom="paragraph">
              <wp:posOffset>2540</wp:posOffset>
            </wp:positionV>
            <wp:extent cx="3984106" cy="2934970"/>
            <wp:effectExtent l="0" t="0" r="0" b="0"/>
            <wp:wrapNone/>
            <wp:docPr id="10" name="Рисунок 10" descr="D:\2022-2023 уч. год\МАРТ 2023\Конференция Механиков 14.03.23\Для СборникаКонференц. Механиков\IMG_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2-2023 уч. год\МАРТ 2023\Конференция Механиков 14.03.23\Для СборникаКонференц. Механиков\IMG_317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4106" cy="2934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5D35" w:rsidRDefault="00305D35"/>
    <w:p w:rsidR="00305D35" w:rsidRDefault="00305D35"/>
    <w:p w:rsidR="00305D35" w:rsidRDefault="00305D35"/>
    <w:p w:rsidR="00305D35" w:rsidRDefault="00305D35"/>
    <w:p w:rsidR="00305D35" w:rsidRDefault="00305D35"/>
    <w:p w:rsidR="00305D35" w:rsidRDefault="005D7FEF">
      <w:r>
        <w:rPr>
          <w:noProof/>
          <w:lang w:eastAsia="ru-RU"/>
        </w:rPr>
        <mc:AlternateContent>
          <mc:Choice Requires="wps">
            <w:drawing>
              <wp:anchor distT="0" distB="0" distL="114300" distR="114300" simplePos="0" relativeHeight="251671552" behindDoc="0" locked="0" layoutInCell="1" allowOverlap="1">
                <wp:simplePos x="0" y="0"/>
                <wp:positionH relativeFrom="column">
                  <wp:posOffset>-15240</wp:posOffset>
                </wp:positionH>
                <wp:positionV relativeFrom="paragraph">
                  <wp:posOffset>69850</wp:posOffset>
                </wp:positionV>
                <wp:extent cx="2495550" cy="838200"/>
                <wp:effectExtent l="0" t="0" r="19050" b="19050"/>
                <wp:wrapNone/>
                <wp:docPr id="11" name="Надпись 11"/>
                <wp:cNvGraphicFramePr/>
                <a:graphic xmlns:a="http://schemas.openxmlformats.org/drawingml/2006/main">
                  <a:graphicData uri="http://schemas.microsoft.com/office/word/2010/wordprocessingShape">
                    <wps:wsp>
                      <wps:cNvSpPr txBox="1"/>
                      <wps:spPr>
                        <a:xfrm>
                          <a:off x="0" y="0"/>
                          <a:ext cx="2495550" cy="838200"/>
                        </a:xfrm>
                        <a:prstGeom prst="rect">
                          <a:avLst/>
                        </a:prstGeom>
                        <a:solidFill>
                          <a:schemeClr val="lt1"/>
                        </a:solidFill>
                        <a:ln w="6350">
                          <a:solidFill>
                            <a:srgbClr val="990000"/>
                          </a:solidFill>
                        </a:ln>
                      </wps:spPr>
                      <wps:txbx>
                        <w:txbxContent>
                          <w:p w:rsidR="00D12F16" w:rsidRPr="005D7FEF" w:rsidRDefault="00D12F16" w:rsidP="005D7FEF">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Арбузкина</w:t>
                            </w:r>
                            <w:proofErr w:type="spellEnd"/>
                            <w:r>
                              <w:rPr>
                                <w:rFonts w:ascii="Times New Roman" w:hAnsi="Times New Roman" w:cs="Times New Roman"/>
                                <w:b/>
                                <w:sz w:val="28"/>
                                <w:szCs w:val="28"/>
                              </w:rPr>
                              <w:t xml:space="preserve">  Ольга</w:t>
                            </w:r>
                            <w:proofErr w:type="gramEnd"/>
                            <w:r>
                              <w:rPr>
                                <w:rFonts w:ascii="Times New Roman" w:hAnsi="Times New Roman" w:cs="Times New Roman"/>
                                <w:b/>
                                <w:sz w:val="28"/>
                                <w:szCs w:val="28"/>
                              </w:rPr>
                              <w:t xml:space="preserve">  Викторовна – </w:t>
                            </w:r>
                            <w:r>
                              <w:rPr>
                                <w:rFonts w:ascii="Times New Roman" w:hAnsi="Times New Roman" w:cs="Times New Roman"/>
                                <w:sz w:val="28"/>
                                <w:szCs w:val="28"/>
                              </w:rPr>
                              <w:t>заместитель  директора   по  УПР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1" o:spid="_x0000_s1030" type="#_x0000_t202" style="position:absolute;margin-left:-1.2pt;margin-top:5.5pt;width:196.5pt;height:6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" fillcolor="white [3201]" strokecolor="#900" strokeweight=".5pt">
                <v:textbox>
                  <w:txbxContent>
                    <w:p w:rsidR="00D12F16" w:rsidRPr="005D7FEF" w:rsidRDefault="00D12F16" w:rsidP="005D7FEF">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Арбузкина</w:t>
                      </w:r>
                      <w:proofErr w:type="spellEnd"/>
                      <w:r>
                        <w:rPr>
                          <w:rFonts w:ascii="Times New Roman" w:hAnsi="Times New Roman" w:cs="Times New Roman"/>
                          <w:b/>
                          <w:sz w:val="28"/>
                          <w:szCs w:val="28"/>
                        </w:rPr>
                        <w:t xml:space="preserve">  Ольга</w:t>
                      </w:r>
                      <w:proofErr w:type="gramEnd"/>
                      <w:r>
                        <w:rPr>
                          <w:rFonts w:ascii="Times New Roman" w:hAnsi="Times New Roman" w:cs="Times New Roman"/>
                          <w:b/>
                          <w:sz w:val="28"/>
                          <w:szCs w:val="28"/>
                        </w:rPr>
                        <w:t xml:space="preserve">  Викторовна – </w:t>
                      </w:r>
                      <w:r>
                        <w:rPr>
                          <w:rFonts w:ascii="Times New Roman" w:hAnsi="Times New Roman" w:cs="Times New Roman"/>
                          <w:sz w:val="28"/>
                          <w:szCs w:val="28"/>
                        </w:rPr>
                        <w:t>заместитель  директора   по  УПР</w:t>
                      </w:r>
                    </w:p>
                  </w:txbxContent>
                </v:textbox>
              </v:shape>
            </w:pict>
          </mc:Fallback>
        </mc:AlternateContent>
      </w:r>
    </w:p>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305D35" w:rsidRDefault="00305D35"/>
    <w:p w:rsidR="005D7FEF" w:rsidRDefault="005D7FEF"/>
    <w:p w:rsidR="005D7FEF" w:rsidRPr="005D7FEF" w:rsidRDefault="005D7FEF" w:rsidP="005D7FEF">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w:t>
      </w:r>
      <w:proofErr w:type="gramStart"/>
      <w:r>
        <w:rPr>
          <w:rFonts w:ascii="Times New Roman" w:hAnsi="Times New Roman" w:cs="Times New Roman"/>
          <w:b/>
          <w:i/>
          <w:color w:val="C00000"/>
          <w:sz w:val="32"/>
          <w:szCs w:val="32"/>
        </w:rPr>
        <w:t>Современные  технологии</w:t>
      </w:r>
      <w:proofErr w:type="gramEnd"/>
      <w:r>
        <w:rPr>
          <w:rFonts w:ascii="Times New Roman" w:hAnsi="Times New Roman" w:cs="Times New Roman"/>
          <w:b/>
          <w:i/>
          <w:color w:val="C00000"/>
          <w:sz w:val="32"/>
          <w:szCs w:val="32"/>
        </w:rPr>
        <w:t xml:space="preserve">  3</w:t>
      </w:r>
      <w:r>
        <w:rPr>
          <w:rFonts w:ascii="Times New Roman" w:hAnsi="Times New Roman" w:cs="Times New Roman"/>
          <w:b/>
          <w:i/>
          <w:color w:val="C00000"/>
          <w:sz w:val="32"/>
          <w:szCs w:val="32"/>
          <w:lang w:val="en-US"/>
        </w:rPr>
        <w:t>D</w:t>
      </w:r>
      <w:r>
        <w:rPr>
          <w:rFonts w:ascii="Times New Roman" w:hAnsi="Times New Roman" w:cs="Times New Roman"/>
          <w:b/>
          <w:i/>
          <w:color w:val="C00000"/>
          <w:sz w:val="32"/>
          <w:szCs w:val="32"/>
        </w:rPr>
        <w:t>-печати»</w:t>
      </w:r>
    </w:p>
    <w:p w:rsidR="00305D35" w:rsidRDefault="00305D35" w:rsidP="005D7FEF">
      <w:pPr>
        <w:jc w:val="center"/>
      </w:pPr>
    </w:p>
    <w:p w:rsidR="005D7FEF" w:rsidRPr="0094422B" w:rsidRDefault="005D7FEF" w:rsidP="005D7FEF">
      <w:pPr>
        <w:ind w:firstLine="709"/>
        <w:jc w:val="both"/>
        <w:rPr>
          <w:rFonts w:ascii="Times New Roman" w:hAnsi="Times New Roman" w:cs="Times New Roman"/>
          <w:sz w:val="28"/>
          <w:szCs w:val="28"/>
          <w:shd w:val="clear" w:color="auto" w:fill="FFFFFF"/>
        </w:rPr>
      </w:pPr>
      <w:r w:rsidRPr="005D7FEF">
        <w:rPr>
          <w:rFonts w:ascii="Times New Roman" w:hAnsi="Times New Roman" w:cs="Times New Roman"/>
          <w:noProof/>
          <w:sz w:val="28"/>
          <w:szCs w:val="28"/>
          <w:shd w:val="clear" w:color="auto" w:fill="FFFFFF"/>
          <w:lang w:eastAsia="ru-RU"/>
        </w:rPr>
        <w:drawing>
          <wp:anchor distT="0" distB="0" distL="114300" distR="114300" simplePos="0" relativeHeight="251674624" behindDoc="1" locked="0" layoutInCell="1" allowOverlap="1">
            <wp:simplePos x="0" y="0"/>
            <wp:positionH relativeFrom="column">
              <wp:posOffset>2825750</wp:posOffset>
            </wp:positionH>
            <wp:positionV relativeFrom="paragraph">
              <wp:posOffset>12065</wp:posOffset>
            </wp:positionV>
            <wp:extent cx="3686175" cy="2466975"/>
            <wp:effectExtent l="0" t="0" r="9525" b="9525"/>
            <wp:wrapTight wrapText="bothSides">
              <wp:wrapPolygon edited="0">
                <wp:start x="0" y="0"/>
                <wp:lineTo x="0" y="21517"/>
                <wp:lineTo x="21544" y="21517"/>
                <wp:lineTo x="21544" y="0"/>
                <wp:lineTo x="0" y="0"/>
              </wp:wrapPolygon>
            </wp:wrapTight>
            <wp:docPr id="23" name="Рисунок 23" descr="D:\2022-2023 уч. год\МАРТ 2023\Конференция Механиков 14.03.23\Для СборникаКонференц. Механиков\IMG_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2-2023 уч. год\МАРТ 2023\Конференция Механиков 14.03.23\Для СборникаКонференц. Механиков\IMG_31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617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22B">
        <w:rPr>
          <w:rFonts w:ascii="Times New Roman" w:hAnsi="Times New Roman" w:cs="Times New Roman"/>
          <w:sz w:val="28"/>
          <w:szCs w:val="28"/>
          <w:shd w:val="clear" w:color="auto" w:fill="FFFFFF"/>
        </w:rPr>
        <w:t>Аддитивные технологии – одно из быстрых направлений, развивающихся в производстве. Их применение позволяет предприятиям производить сложные и эксклюзивные детали с минимальными затратами времени, на дорогие оснастки и постобработки, что снижает стоимость изготовления продукции.</w:t>
      </w:r>
    </w:p>
    <w:p w:rsidR="005D7FEF" w:rsidRPr="0094422B" w:rsidRDefault="005D7FEF" w:rsidP="005D7FEF">
      <w:pPr>
        <w:ind w:firstLine="709"/>
        <w:jc w:val="both"/>
        <w:rPr>
          <w:rFonts w:ascii="Times New Roman" w:hAnsi="Times New Roman" w:cs="Times New Roman"/>
          <w:sz w:val="28"/>
          <w:szCs w:val="28"/>
          <w:shd w:val="clear" w:color="auto" w:fill="FFFFFF"/>
        </w:rPr>
      </w:pPr>
      <w:r>
        <w:rPr>
          <w:noProof/>
          <w:lang w:eastAsia="ru-RU"/>
        </w:rPr>
        <mc:AlternateContent>
          <mc:Choice Requires="wps">
            <w:drawing>
              <wp:anchor distT="0" distB="0" distL="114300" distR="114300" simplePos="0" relativeHeight="251676672" behindDoc="1" locked="0" layoutInCell="1" allowOverlap="1" wp14:anchorId="7A92D919" wp14:editId="6E9F909C">
                <wp:simplePos x="0" y="0"/>
                <wp:positionH relativeFrom="margin">
                  <wp:align>right</wp:align>
                </wp:positionH>
                <wp:positionV relativeFrom="paragraph">
                  <wp:posOffset>229870</wp:posOffset>
                </wp:positionV>
                <wp:extent cx="3638550" cy="552450"/>
                <wp:effectExtent l="0" t="0" r="19050" b="19050"/>
                <wp:wrapTight wrapText="bothSides">
                  <wp:wrapPolygon edited="0">
                    <wp:start x="0" y="0"/>
                    <wp:lineTo x="0" y="21600"/>
                    <wp:lineTo x="21600" y="21600"/>
                    <wp:lineTo x="21600" y="0"/>
                    <wp:lineTo x="0" y="0"/>
                  </wp:wrapPolygon>
                </wp:wrapTight>
                <wp:docPr id="24" name="Надпись 24"/>
                <wp:cNvGraphicFramePr/>
                <a:graphic xmlns:a="http://schemas.openxmlformats.org/drawingml/2006/main">
                  <a:graphicData uri="http://schemas.microsoft.com/office/word/2010/wordprocessingShape">
                    <wps:wsp>
                      <wps:cNvSpPr txBox="1"/>
                      <wps:spPr>
                        <a:xfrm>
                          <a:off x="0" y="0"/>
                          <a:ext cx="3638550" cy="552450"/>
                        </a:xfrm>
                        <a:prstGeom prst="rect">
                          <a:avLst/>
                        </a:prstGeom>
                        <a:solidFill>
                          <a:schemeClr val="lt1"/>
                        </a:solidFill>
                        <a:ln w="6350">
                          <a:solidFill>
                            <a:srgbClr val="990000"/>
                          </a:solidFill>
                        </a:ln>
                      </wps:spPr>
                      <wps:txbx>
                        <w:txbxContent>
                          <w:p w:rsidR="00D12F16" w:rsidRPr="005D7FEF" w:rsidRDefault="00D12F16" w:rsidP="005D7FEF">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Гулина</w:t>
                            </w:r>
                            <w:proofErr w:type="spellEnd"/>
                            <w:r>
                              <w:rPr>
                                <w:rFonts w:ascii="Times New Roman" w:hAnsi="Times New Roman" w:cs="Times New Roman"/>
                                <w:b/>
                                <w:sz w:val="28"/>
                                <w:szCs w:val="28"/>
                              </w:rPr>
                              <w:t xml:space="preserve">  Людмила</w:t>
                            </w:r>
                            <w:proofErr w:type="gramEnd"/>
                            <w:r>
                              <w:rPr>
                                <w:rFonts w:ascii="Times New Roman" w:hAnsi="Times New Roman" w:cs="Times New Roman"/>
                                <w:b/>
                                <w:sz w:val="28"/>
                                <w:szCs w:val="28"/>
                              </w:rPr>
                              <w:t xml:space="preserve">  Леонидовна – </w:t>
                            </w:r>
                            <w:r>
                              <w:rPr>
                                <w:rFonts w:ascii="Times New Roman" w:hAnsi="Times New Roman" w:cs="Times New Roman"/>
                                <w:sz w:val="28"/>
                                <w:szCs w:val="28"/>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2D919" id="Надпись 24" o:spid="_x0000_s1031" type="#_x0000_t202" style="position:absolute;left:0;text-align:left;margin-left:235.3pt;margin-top:18.1pt;width:286.5pt;height:43.5pt;z-index:-25163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" fillcolor="white [3201]" strokecolor="#900" strokeweight=".5pt">
                <v:textbox>
                  <w:txbxContent>
                    <w:p w:rsidR="00D12F16" w:rsidRPr="005D7FEF" w:rsidRDefault="00D12F16" w:rsidP="005D7FEF">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Гулина</w:t>
                      </w:r>
                      <w:proofErr w:type="spellEnd"/>
                      <w:r>
                        <w:rPr>
                          <w:rFonts w:ascii="Times New Roman" w:hAnsi="Times New Roman" w:cs="Times New Roman"/>
                          <w:b/>
                          <w:sz w:val="28"/>
                          <w:szCs w:val="28"/>
                        </w:rPr>
                        <w:t xml:space="preserve">  Людмила</w:t>
                      </w:r>
                      <w:proofErr w:type="gramEnd"/>
                      <w:r>
                        <w:rPr>
                          <w:rFonts w:ascii="Times New Roman" w:hAnsi="Times New Roman" w:cs="Times New Roman"/>
                          <w:b/>
                          <w:sz w:val="28"/>
                          <w:szCs w:val="28"/>
                        </w:rPr>
                        <w:t xml:space="preserve">  Леонидовна – </w:t>
                      </w:r>
                      <w:r>
                        <w:rPr>
                          <w:rFonts w:ascii="Times New Roman" w:hAnsi="Times New Roman" w:cs="Times New Roman"/>
                          <w:sz w:val="28"/>
                          <w:szCs w:val="28"/>
                        </w:rPr>
                        <w:t>преподаватель  профессионального  цикла</w:t>
                      </w:r>
                    </w:p>
                  </w:txbxContent>
                </v:textbox>
                <w10:wrap type="tight" anchorx="margin"/>
              </v:shape>
            </w:pict>
          </mc:Fallback>
        </mc:AlternateContent>
      </w:r>
      <w:r w:rsidRPr="0094422B">
        <w:rPr>
          <w:rFonts w:ascii="Times New Roman" w:hAnsi="Times New Roman" w:cs="Times New Roman"/>
          <w:sz w:val="28"/>
          <w:szCs w:val="28"/>
        </w:rPr>
        <w:t>На производстве технология 3</w:t>
      </w:r>
      <w:r w:rsidRPr="0094422B">
        <w:rPr>
          <w:rFonts w:ascii="Times New Roman" w:hAnsi="Times New Roman" w:cs="Times New Roman"/>
          <w:sz w:val="28"/>
          <w:szCs w:val="28"/>
          <w:lang w:val="en-US"/>
        </w:rPr>
        <w:t>D</w:t>
      </w:r>
      <w:r w:rsidRPr="0094422B">
        <w:rPr>
          <w:rFonts w:ascii="Times New Roman" w:hAnsi="Times New Roman" w:cs="Times New Roman"/>
          <w:sz w:val="28"/>
          <w:szCs w:val="28"/>
        </w:rPr>
        <w:t xml:space="preserve">-печати способствует решить следующие задачи: </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сокращение времени на изготовление макетов;</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улучшение качеств и точности образцов;</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проведение работ по отработке макетов;</w:t>
      </w:r>
    </w:p>
    <w:p w:rsidR="005D7FEF" w:rsidRPr="0094422B" w:rsidRDefault="00F03D88" w:rsidP="00F03D88">
      <w:pPr>
        <w:contextualSpacing/>
        <w:jc w:val="both"/>
        <w:rPr>
          <w:rFonts w:ascii="Times New Roman" w:hAnsi="Times New Roman" w:cs="Times New Roman"/>
          <w:color w:val="FF0000"/>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изготовление запчастей; </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быстрое </w:t>
      </w:r>
      <w:proofErr w:type="spellStart"/>
      <w:r w:rsidR="005D7FEF" w:rsidRPr="0094422B">
        <w:rPr>
          <w:rFonts w:ascii="Times New Roman" w:hAnsi="Times New Roman" w:cs="Times New Roman"/>
          <w:sz w:val="28"/>
          <w:szCs w:val="28"/>
        </w:rPr>
        <w:t>прототипирование</w:t>
      </w:r>
      <w:proofErr w:type="spellEnd"/>
      <w:r w:rsidR="005D7FEF" w:rsidRPr="0094422B">
        <w:rPr>
          <w:rFonts w:ascii="Times New Roman" w:hAnsi="Times New Roman" w:cs="Times New Roman"/>
          <w:sz w:val="28"/>
          <w:szCs w:val="28"/>
        </w:rPr>
        <w:t xml:space="preserve"> сложных изделий;</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усовершенствование работы оборудования;</w:t>
      </w:r>
    </w:p>
    <w:p w:rsidR="005D7FEF" w:rsidRPr="0094422B" w:rsidRDefault="00F03D88" w:rsidP="00F03D88">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повышение конкурентоспособности.</w:t>
      </w:r>
    </w:p>
    <w:p w:rsidR="005D7FEF" w:rsidRPr="0094422B" w:rsidRDefault="005D7FEF" w:rsidP="005D7FEF">
      <w:pPr>
        <w:ind w:firstLine="709"/>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Аддитивных технологии на производстве, имеют ряд преимуществ перед традиционными методами производства, среди них:</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анализ ошибок и сокращение издержек. 3D-печать позволяет наглядно проанализировать готовый макет, вовремя увидеть ошибки и избежать затрат ресурсов на изготовлении пилотного изделия.</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rPr>
        <w:lastRenderedPageBreak/>
        <w:t>-</w:t>
      </w:r>
      <w:r w:rsidR="005D7FEF" w:rsidRPr="0094422B">
        <w:rPr>
          <w:rFonts w:ascii="Times New Roman" w:hAnsi="Times New Roman" w:cs="Times New Roman"/>
          <w:sz w:val="28"/>
          <w:szCs w:val="28"/>
        </w:rPr>
        <w:t xml:space="preserve">широкий выбор моделируемых материалов. Для создания оригинальных макетов может подходить не только пластик, но и металл, керамика, гипс, а также в виде мягких материалов. </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ускорение процессов производства. </w:t>
      </w:r>
      <w:proofErr w:type="spellStart"/>
      <w:r w:rsidR="005D7FEF" w:rsidRPr="0094422B">
        <w:rPr>
          <w:rFonts w:ascii="Times New Roman" w:hAnsi="Times New Roman" w:cs="Times New Roman"/>
          <w:sz w:val="28"/>
          <w:szCs w:val="28"/>
        </w:rPr>
        <w:t>Прототипирование</w:t>
      </w:r>
      <w:proofErr w:type="spellEnd"/>
      <w:r w:rsidR="005D7FEF" w:rsidRPr="0094422B">
        <w:rPr>
          <w:rFonts w:ascii="Times New Roman" w:hAnsi="Times New Roman" w:cs="Times New Roman"/>
          <w:sz w:val="28"/>
          <w:szCs w:val="28"/>
        </w:rPr>
        <w:t xml:space="preserve"> позволяет значительно сократить время на разработку новых макетов.</w:t>
      </w:r>
    </w:p>
    <w:p w:rsidR="005D7FEF" w:rsidRPr="0094422B" w:rsidRDefault="00F03D88" w:rsidP="00F03D88">
      <w:pPr>
        <w:jc w:val="both"/>
        <w:rPr>
          <w:rFonts w:ascii="Times New Roman" w:hAnsi="Times New Roman" w:cs="Times New Roman"/>
          <w:sz w:val="28"/>
          <w:szCs w:val="28"/>
          <w:u w:val="single"/>
        </w:rPr>
      </w:pPr>
      <w:r>
        <w:rPr>
          <w:rFonts w:ascii="Times New Roman" w:hAnsi="Times New Roman" w:cs="Times New Roman"/>
          <w:sz w:val="28"/>
          <w:szCs w:val="28"/>
        </w:rPr>
        <w:t>-</w:t>
      </w:r>
      <w:r w:rsidR="005D7FEF" w:rsidRPr="0094422B">
        <w:rPr>
          <w:rFonts w:ascii="Times New Roman" w:hAnsi="Times New Roman" w:cs="Times New Roman"/>
          <w:sz w:val="28"/>
          <w:szCs w:val="28"/>
        </w:rPr>
        <w:t>экономичность. Отходы во время 3D-печати практически отсутствуют, так как объект создается послойно с применением только необходимого количества материала. При появление минимальных отходов, возможно использование как вторичное сырье для печати.</w:t>
      </w:r>
    </w:p>
    <w:p w:rsidR="005D7FEF" w:rsidRPr="0094422B" w:rsidRDefault="005D7FEF" w:rsidP="005D7FEF">
      <w:pPr>
        <w:ind w:firstLine="709"/>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В настоящее время рынок предоставляет широкий выбор методов аддитивного производства. Основные различия заключаются в методе нанесения слоев и используемых доступных расходных материалах. Среди технологий изготовления изделий для обувного производства наиболее эффективны следующие:</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shd w:val="clear" w:color="auto" w:fill="FFFFFF"/>
        </w:rPr>
        <w:t>-</w:t>
      </w:r>
      <w:r w:rsidR="005D7FEF" w:rsidRPr="0094422B">
        <w:rPr>
          <w:rFonts w:ascii="Times New Roman" w:hAnsi="Times New Roman" w:cs="Times New Roman"/>
          <w:sz w:val="28"/>
          <w:szCs w:val="28"/>
          <w:shd w:val="clear" w:color="auto" w:fill="FFFFFF"/>
        </w:rPr>
        <w:t xml:space="preserve">лазерная </w:t>
      </w:r>
      <w:proofErr w:type="spellStart"/>
      <w:r w:rsidR="005D7FEF" w:rsidRPr="0094422B">
        <w:rPr>
          <w:rFonts w:ascii="Times New Roman" w:hAnsi="Times New Roman" w:cs="Times New Roman"/>
          <w:sz w:val="28"/>
          <w:szCs w:val="28"/>
          <w:shd w:val="clear" w:color="auto" w:fill="FFFFFF"/>
        </w:rPr>
        <w:t>стереолитография</w:t>
      </w:r>
      <w:proofErr w:type="spellEnd"/>
      <w:r w:rsidR="005D7FEF" w:rsidRPr="0094422B">
        <w:rPr>
          <w:rFonts w:ascii="Times New Roman" w:hAnsi="Times New Roman" w:cs="Times New Roman"/>
          <w:sz w:val="28"/>
          <w:szCs w:val="28"/>
          <w:shd w:val="clear" w:color="auto" w:fill="FFFFFF"/>
        </w:rPr>
        <w:t xml:space="preserve"> - SLA;</w:t>
      </w:r>
    </w:p>
    <w:p w:rsidR="005D7FEF" w:rsidRPr="0094422B" w:rsidRDefault="00F03D88" w:rsidP="00F03D8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005D7FEF" w:rsidRPr="0094422B">
        <w:rPr>
          <w:rFonts w:ascii="Times New Roman" w:hAnsi="Times New Roman" w:cs="Times New Roman"/>
          <w:sz w:val="28"/>
          <w:szCs w:val="28"/>
          <w:shd w:val="clear" w:color="auto" w:fill="FFFFFF"/>
        </w:rPr>
        <w:t>цифровая светодиодная проекция - DLP;</w:t>
      </w:r>
    </w:p>
    <w:p w:rsidR="005D7FEF" w:rsidRPr="0094422B" w:rsidRDefault="00F03D88" w:rsidP="00F03D8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005D7FEF" w:rsidRPr="0094422B">
        <w:rPr>
          <w:rFonts w:ascii="Times New Roman" w:hAnsi="Times New Roman" w:cs="Times New Roman"/>
          <w:sz w:val="28"/>
          <w:szCs w:val="28"/>
          <w:shd w:val="clear" w:color="auto" w:fill="FFFFFF"/>
        </w:rPr>
        <w:t xml:space="preserve">цифровая проекция </w:t>
      </w:r>
      <w:r w:rsidR="005D7FEF" w:rsidRPr="0094422B">
        <w:rPr>
          <w:rFonts w:ascii="Times New Roman" w:hAnsi="Times New Roman" w:cs="Times New Roman"/>
          <w:sz w:val="28"/>
          <w:szCs w:val="28"/>
          <w:shd w:val="clear" w:color="auto" w:fill="FFFFFF"/>
          <w:lang w:val="en-US"/>
        </w:rPr>
        <w:t>c</w:t>
      </w:r>
      <w:r w:rsidR="005D7FEF" w:rsidRPr="0094422B">
        <w:rPr>
          <w:rFonts w:ascii="Times New Roman" w:hAnsi="Times New Roman" w:cs="Times New Roman"/>
          <w:sz w:val="28"/>
          <w:szCs w:val="28"/>
          <w:shd w:val="clear" w:color="auto" w:fill="FFFFFF"/>
        </w:rPr>
        <w:t xml:space="preserve"> ЖК дисплеем </w:t>
      </w:r>
      <w:r w:rsidR="005D7FEF" w:rsidRPr="0094422B">
        <w:rPr>
          <w:rFonts w:ascii="Times New Roman" w:hAnsi="Times New Roman" w:cs="Times New Roman"/>
          <w:sz w:val="28"/>
          <w:szCs w:val="28"/>
        </w:rPr>
        <w:t xml:space="preserve">- </w:t>
      </w:r>
      <w:r w:rsidR="005D7FEF" w:rsidRPr="0094422B">
        <w:rPr>
          <w:rFonts w:ascii="Times New Roman" w:hAnsi="Times New Roman" w:cs="Times New Roman"/>
          <w:sz w:val="28"/>
          <w:szCs w:val="28"/>
          <w:lang w:val="en-US"/>
        </w:rPr>
        <w:t>L</w:t>
      </w:r>
      <w:r w:rsidR="005D7FEF" w:rsidRPr="0094422B">
        <w:rPr>
          <w:rFonts w:ascii="Times New Roman" w:hAnsi="Times New Roman" w:cs="Times New Roman"/>
          <w:sz w:val="28"/>
          <w:szCs w:val="28"/>
        </w:rPr>
        <w:t>С</w:t>
      </w:r>
      <w:r w:rsidR="005D7FEF" w:rsidRPr="0094422B">
        <w:rPr>
          <w:rFonts w:ascii="Times New Roman" w:hAnsi="Times New Roman" w:cs="Times New Roman"/>
          <w:sz w:val="28"/>
          <w:szCs w:val="28"/>
          <w:lang w:val="en-US"/>
        </w:rPr>
        <w:t>D</w:t>
      </w:r>
      <w:r w:rsidR="005D7FEF" w:rsidRPr="0094422B">
        <w:rPr>
          <w:rFonts w:ascii="Times New Roman" w:hAnsi="Times New Roman" w:cs="Times New Roman"/>
          <w:sz w:val="28"/>
          <w:szCs w:val="28"/>
        </w:rPr>
        <w:t>;</w:t>
      </w:r>
    </w:p>
    <w:p w:rsidR="005D7FEF" w:rsidRPr="0094422B" w:rsidRDefault="00F03D88" w:rsidP="00F03D8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005D7FEF" w:rsidRPr="0094422B">
        <w:rPr>
          <w:rFonts w:ascii="Times New Roman" w:hAnsi="Times New Roman" w:cs="Times New Roman"/>
          <w:sz w:val="28"/>
          <w:szCs w:val="28"/>
          <w:shd w:val="clear" w:color="auto" w:fill="FFFFFF"/>
        </w:rPr>
        <w:t>технология FDM-печати.</w:t>
      </w:r>
    </w:p>
    <w:p w:rsidR="005D7FEF" w:rsidRPr="0094422B" w:rsidRDefault="005D7FEF"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3D-печать смолой, также известная как полимеризация в ванне, существует в трех основных вариантах: SLA, DLP и LCD. Основное внимание будет уделено DLP и LCD, но полезно понять, как работает SLA, прежде чем пытаться понять DLP и LCD.</w:t>
      </w:r>
    </w:p>
    <w:p w:rsidR="005D7FEF" w:rsidRPr="0094422B" w:rsidRDefault="005D7FEF"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 xml:space="preserve">Все технологии полимеризации в ваннах включают фоточувствительную смолу, отверждаемую источником света, для получения твердых слоев и в конечном итоге, целых деталей. Смола содержится в ванне или резервуаре и </w:t>
      </w:r>
      <w:proofErr w:type="spellStart"/>
      <w:r w:rsidRPr="0094422B">
        <w:rPr>
          <w:rFonts w:ascii="Times New Roman" w:hAnsi="Times New Roman" w:cs="Times New Roman"/>
          <w:sz w:val="28"/>
          <w:szCs w:val="28"/>
          <w:shd w:val="clear" w:color="auto" w:fill="FFFFFF"/>
        </w:rPr>
        <w:t>отверждается</w:t>
      </w:r>
      <w:proofErr w:type="spellEnd"/>
      <w:r w:rsidRPr="0094422B">
        <w:rPr>
          <w:rFonts w:ascii="Times New Roman" w:hAnsi="Times New Roman" w:cs="Times New Roman"/>
          <w:sz w:val="28"/>
          <w:szCs w:val="28"/>
          <w:shd w:val="clear" w:color="auto" w:fill="FFFFFF"/>
        </w:rPr>
        <w:t xml:space="preserve"> на платформе сборки, которая медленно поднимается из резервуара по мере формирования детали. Основное различие между тремя обсуждаемыми здесь технологиями заключается в источнике света.</w:t>
      </w:r>
    </w:p>
    <w:p w:rsidR="005D7FEF" w:rsidRPr="0094422B" w:rsidRDefault="005D7FEF" w:rsidP="005D7FEF">
      <w:pPr>
        <w:ind w:firstLine="708"/>
        <w:jc w:val="both"/>
        <w:rPr>
          <w:rFonts w:ascii="Times New Roman" w:hAnsi="Times New Roman" w:cs="Times New Roman"/>
          <w:b/>
          <w:sz w:val="28"/>
          <w:szCs w:val="28"/>
          <w:shd w:val="clear" w:color="auto" w:fill="FFFFFF"/>
        </w:rPr>
      </w:pPr>
      <w:r w:rsidRPr="0094422B">
        <w:rPr>
          <w:rFonts w:ascii="Times New Roman" w:hAnsi="Times New Roman" w:cs="Times New Roman"/>
          <w:sz w:val="28"/>
          <w:szCs w:val="28"/>
          <w:shd w:val="clear" w:color="auto" w:fill="FFFFFF"/>
        </w:rPr>
        <w:t xml:space="preserve">Наиболее известным и старым из трех является </w:t>
      </w:r>
      <w:hyperlink r:id="rId16" w:history="1">
        <w:proofErr w:type="spellStart"/>
        <w:r w:rsidRPr="0094422B">
          <w:rPr>
            <w:rFonts w:ascii="Times New Roman" w:hAnsi="Times New Roman" w:cs="Times New Roman"/>
            <w:sz w:val="28"/>
            <w:szCs w:val="28"/>
            <w:shd w:val="clear" w:color="auto" w:fill="FFFFFF"/>
          </w:rPr>
          <w:t>стереолитография</w:t>
        </w:r>
        <w:proofErr w:type="spellEnd"/>
        <w:r w:rsidRPr="0094422B">
          <w:rPr>
            <w:rFonts w:ascii="Times New Roman" w:hAnsi="Times New Roman" w:cs="Times New Roman"/>
            <w:sz w:val="28"/>
            <w:szCs w:val="28"/>
            <w:shd w:val="clear" w:color="auto" w:fill="FFFFFF"/>
          </w:rPr>
          <w:t xml:space="preserve"> или SLA</w:t>
        </w:r>
      </w:hyperlink>
      <w:r w:rsidRPr="0094422B">
        <w:rPr>
          <w:rFonts w:ascii="Times New Roman" w:hAnsi="Times New Roman" w:cs="Times New Roman"/>
          <w:sz w:val="28"/>
          <w:szCs w:val="28"/>
          <w:shd w:val="clear" w:color="auto" w:fill="FFFFFF"/>
        </w:rPr>
        <w:t>. Он использует лазер, управляемый гальванометрами, для отверждения смолы. Гальванометры можно рассматривать как зеркала, используемые для направления лазерного луча через прозрачное дно резервуара в определенную точку на рабочей платформе.</w:t>
      </w:r>
    </w:p>
    <w:p w:rsidR="005D7FEF" w:rsidRPr="0094422B" w:rsidRDefault="005D7FEF" w:rsidP="005D7FEF">
      <w:pPr>
        <w:ind w:firstLine="708"/>
        <w:jc w:val="both"/>
        <w:rPr>
          <w:rFonts w:ascii="Times New Roman" w:hAnsi="Times New Roman" w:cs="Times New Roman"/>
          <w:b/>
          <w:sz w:val="28"/>
          <w:szCs w:val="28"/>
          <w:shd w:val="clear" w:color="auto" w:fill="FFFFFF"/>
        </w:rPr>
      </w:pPr>
      <w:r w:rsidRPr="0094422B">
        <w:rPr>
          <w:rFonts w:ascii="Times New Roman" w:hAnsi="Times New Roman" w:cs="Times New Roman"/>
          <w:b/>
          <w:sz w:val="28"/>
          <w:szCs w:val="28"/>
          <w:shd w:val="clear" w:color="auto" w:fill="FFFFFF"/>
          <w:lang w:val="en-US"/>
        </w:rPr>
        <w:t>C</w:t>
      </w:r>
      <w:proofErr w:type="spellStart"/>
      <w:r w:rsidRPr="0094422B">
        <w:rPr>
          <w:rFonts w:ascii="Times New Roman" w:hAnsi="Times New Roman" w:cs="Times New Roman"/>
          <w:b/>
          <w:sz w:val="28"/>
          <w:szCs w:val="28"/>
          <w:shd w:val="clear" w:color="auto" w:fill="FFFFFF"/>
        </w:rPr>
        <w:t>тереолитография</w:t>
      </w:r>
      <w:proofErr w:type="spellEnd"/>
      <w:r w:rsidRPr="0094422B">
        <w:rPr>
          <w:rFonts w:ascii="Times New Roman" w:hAnsi="Times New Roman" w:cs="Times New Roman"/>
          <w:b/>
          <w:sz w:val="28"/>
          <w:szCs w:val="28"/>
          <w:shd w:val="clear" w:color="auto" w:fill="FFFFFF"/>
        </w:rPr>
        <w:t xml:space="preserve"> (SLA). </w:t>
      </w:r>
      <w:proofErr w:type="spellStart"/>
      <w:r w:rsidRPr="0094422B">
        <w:rPr>
          <w:rFonts w:ascii="Times New Roman" w:eastAsia="Times New Roman" w:hAnsi="Times New Roman" w:cs="Times New Roman"/>
          <w:sz w:val="28"/>
          <w:szCs w:val="28"/>
          <w:lang w:eastAsia="ru-RU"/>
        </w:rPr>
        <w:t>Стереолитография</w:t>
      </w:r>
      <w:proofErr w:type="spellEnd"/>
      <w:r w:rsidRPr="0094422B">
        <w:rPr>
          <w:rFonts w:ascii="Times New Roman" w:eastAsia="Times New Roman" w:hAnsi="Times New Roman" w:cs="Times New Roman"/>
          <w:sz w:val="28"/>
          <w:szCs w:val="28"/>
          <w:lang w:eastAsia="ru-RU"/>
        </w:rPr>
        <w:t xml:space="preserve"> (SLA) - это аддитивный производственный процесс, результат которого достигается посредством полимеризации смолы. При печати SLA модель создается путем отверждения фотополимерной смолы слой за слоем, с использованием ультрафиолетового (УФ) луча, который точно управляется вращающимися зеркалами для «рисования» каждого запеченного слоя. Материалы, используемые в SLA-печати, представляют собой светочувствительные термореактивные полимеры, которые производятся в жидкой форме. </w:t>
      </w: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Основными преимуществами этого метода являются более высокая точность печати. Точное движение и небольшой размер лазера обеспечивают меньшие и лучшие детали. Это улучшенное качество достигается за счет снижения производительности, поскольку тщательное нанесение каждого слоя может занять больше времени. </w:t>
      </w: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Чтобы напечатать детали с очень высокой точностью или гладкой поверхностью, SLA приходит на помощь. В данном случае это наиболее экономичная и эффективная технология.</w:t>
      </w: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hAnsi="Times New Roman" w:cs="Times New Roman"/>
          <w:sz w:val="28"/>
          <w:szCs w:val="28"/>
        </w:rPr>
        <w:lastRenderedPageBreak/>
        <w:t>Плюсы:</w:t>
      </w:r>
    </w:p>
    <w:p w:rsidR="005D7FEF" w:rsidRPr="0094422B" w:rsidRDefault="00F03D88" w:rsidP="00F03D88">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D7FEF" w:rsidRPr="0094422B">
        <w:rPr>
          <w:rFonts w:ascii="Times New Roman" w:eastAsia="Times New Roman" w:hAnsi="Times New Roman" w:cs="Times New Roman"/>
          <w:sz w:val="28"/>
          <w:szCs w:val="28"/>
          <w:lang w:eastAsia="ru-RU"/>
        </w:rPr>
        <w:t>SLA — один из самых точных методов 3D-печати на рынке</w:t>
      </w:r>
      <w:r w:rsidR="005D7FEF" w:rsidRPr="0094422B">
        <w:rPr>
          <w:rFonts w:ascii="Times New Roman" w:hAnsi="Times New Roman" w:cs="Times New Roman"/>
          <w:sz w:val="28"/>
          <w:szCs w:val="28"/>
        </w:rPr>
        <w:t xml:space="preserve">. Метод не уступает в точности профессиональным ювелирным ЧПУ станкам. </w:t>
      </w:r>
    </w:p>
    <w:p w:rsidR="005D7FEF" w:rsidRPr="0094422B" w:rsidRDefault="00F03D88" w:rsidP="00F03D88">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D7FEF" w:rsidRPr="0094422B">
        <w:rPr>
          <w:rFonts w:ascii="Times New Roman" w:eastAsia="Times New Roman" w:hAnsi="Times New Roman" w:cs="Times New Roman"/>
          <w:sz w:val="28"/>
          <w:szCs w:val="28"/>
          <w:lang w:eastAsia="ru-RU"/>
        </w:rPr>
        <w:t>прототипы могут быть созданы с очень высоким качеством, с тонкой детализацией (тонкие стены, острые углы и т.д.) и сложными геометрическими формами. Толщина слоя может быть уменьшена до 25 мкм, а минимальные размеры элементов — от 50 до 250 мкм.</w:t>
      </w:r>
    </w:p>
    <w:p w:rsidR="005D7FEF" w:rsidRPr="0094422B" w:rsidRDefault="00F03D88" w:rsidP="00F03D88">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D7FEF" w:rsidRPr="0094422B">
        <w:rPr>
          <w:rFonts w:ascii="Times New Roman" w:eastAsia="Times New Roman" w:hAnsi="Times New Roman" w:cs="Times New Roman"/>
          <w:sz w:val="28"/>
          <w:szCs w:val="28"/>
          <w:lang w:eastAsia="ru-RU"/>
        </w:rPr>
        <w:t>поверхности печати гладкие.</w:t>
      </w:r>
    </w:p>
    <w:p w:rsidR="005D7FEF" w:rsidRPr="0094422B" w:rsidRDefault="005D7FEF" w:rsidP="005D7FEF">
      <w:pPr>
        <w:ind w:firstLine="708"/>
        <w:jc w:val="both"/>
        <w:rPr>
          <w:rFonts w:ascii="Times New Roman" w:hAnsi="Times New Roman" w:cs="Times New Roman"/>
          <w:sz w:val="28"/>
          <w:szCs w:val="28"/>
        </w:rPr>
      </w:pPr>
      <w:r w:rsidRPr="0094422B">
        <w:rPr>
          <w:rFonts w:ascii="Times New Roman" w:hAnsi="Times New Roman" w:cs="Times New Roman"/>
          <w:sz w:val="28"/>
          <w:szCs w:val="28"/>
        </w:rPr>
        <w:t>Минусы:</w:t>
      </w:r>
    </w:p>
    <w:p w:rsidR="005D7FEF" w:rsidRPr="0094422B" w:rsidRDefault="00F03D88" w:rsidP="00F03D88">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D7FEF" w:rsidRPr="0094422B">
        <w:rPr>
          <w:rFonts w:ascii="Times New Roman" w:eastAsia="Times New Roman" w:hAnsi="Times New Roman" w:cs="Times New Roman"/>
          <w:sz w:val="28"/>
          <w:szCs w:val="28"/>
          <w:lang w:eastAsia="ru-RU"/>
        </w:rPr>
        <w:t>печать занимает много времени.</w:t>
      </w:r>
    </w:p>
    <w:p w:rsidR="005D7FEF" w:rsidRPr="0094422B" w:rsidRDefault="00F03D88" w:rsidP="00F03D88">
      <w:pPr>
        <w:jc w:val="both"/>
        <w:rPr>
          <w:rFonts w:ascii="Times New Roman" w:hAnsi="Times New Roman" w:cs="Times New Roman"/>
          <w:color w:val="4C4C4C"/>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высокая ценовая категория 3D-принтера, принтеры очень требовательны к качеству комплектующих.</w:t>
      </w:r>
      <w:r w:rsidR="005D7FEF" w:rsidRPr="0094422B">
        <w:rPr>
          <w:rFonts w:ascii="Times New Roman" w:hAnsi="Times New Roman" w:cs="Times New Roman"/>
          <w:color w:val="4C4C4C"/>
          <w:sz w:val="28"/>
          <w:szCs w:val="28"/>
        </w:rPr>
        <w:t xml:space="preserve"> </w:t>
      </w:r>
    </w:p>
    <w:p w:rsidR="005D7FEF" w:rsidRPr="0094422B" w:rsidRDefault="00F03D88" w:rsidP="00F03D88">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D7FEF" w:rsidRPr="0094422B">
        <w:rPr>
          <w:rFonts w:ascii="Times New Roman" w:eastAsia="Times New Roman" w:hAnsi="Times New Roman" w:cs="Times New Roman"/>
          <w:sz w:val="28"/>
          <w:szCs w:val="28"/>
          <w:lang w:eastAsia="ru-RU"/>
        </w:rPr>
        <w:t>крутые склоны и выступы требуют опорных конструкций в процессе строительства. Такие детали потенциально могут разрушиться на этапах печати или отверждения.</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малое поле печати.</w:t>
      </w:r>
    </w:p>
    <w:p w:rsidR="005D7FEF" w:rsidRPr="0094422B" w:rsidRDefault="00F03D88" w:rsidP="00F03D88">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дорогие расходные материалы. печати по сравнению с DLP и LCD технологией.</w:t>
      </w: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SLA предлагает ограниченный выбор материала и цвета, обычно предлагая черный, белый, серый и прозрачный материал. Смолы часто являются собственностью и поэтому не могут быть легко заменены между принтерами разных марок.</w:t>
      </w:r>
    </w:p>
    <w:p w:rsidR="005D7FEF" w:rsidRDefault="00F03D88" w:rsidP="005D7FEF">
      <w:pPr>
        <w:jc w:val="both"/>
        <w:rPr>
          <w:rFonts w:ascii="Times New Roman" w:hAnsi="Times New Roman" w:cs="Times New Roman"/>
          <w:sz w:val="28"/>
          <w:szCs w:val="28"/>
        </w:rPr>
      </w:pPr>
      <w:r w:rsidRPr="0094422B">
        <w:rPr>
          <w:rFonts w:ascii="Times New Roman" w:eastAsia="Times New Roman" w:hAnsi="Times New Roman" w:cs="Times New Roman"/>
          <w:noProof/>
          <w:sz w:val="28"/>
          <w:szCs w:val="28"/>
          <w:lang w:eastAsia="ru-RU"/>
        </w:rPr>
        <w:drawing>
          <wp:anchor distT="0" distB="0" distL="114300" distR="114300" simplePos="0" relativeHeight="251677696" behindDoc="0" locked="0" layoutInCell="1" allowOverlap="1">
            <wp:simplePos x="0" y="0"/>
            <wp:positionH relativeFrom="margin">
              <wp:align>center</wp:align>
            </wp:positionH>
            <wp:positionV relativeFrom="paragraph">
              <wp:posOffset>104140</wp:posOffset>
            </wp:positionV>
            <wp:extent cx="5057775" cy="3127017"/>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3.jpg"/>
                    <pic:cNvPicPr/>
                  </pic:nvPicPr>
                  <pic:blipFill>
                    <a:blip r:embed="rId17">
                      <a:extLst>
                        <a:ext uri="{28A0092B-C50C-407E-A947-70E740481C1C}">
                          <a14:useLocalDpi xmlns:a14="http://schemas.microsoft.com/office/drawing/2010/main" val="0"/>
                        </a:ext>
                      </a:extLst>
                    </a:blip>
                    <a:stretch>
                      <a:fillRect/>
                    </a:stretch>
                  </pic:blipFill>
                  <pic:spPr>
                    <a:xfrm>
                      <a:off x="0" y="0"/>
                      <a:ext cx="5057775" cy="3127017"/>
                    </a:xfrm>
                    <a:prstGeom prst="rect">
                      <a:avLst/>
                    </a:prstGeom>
                  </pic:spPr>
                </pic:pic>
              </a:graphicData>
            </a:graphic>
            <wp14:sizeRelH relativeFrom="page">
              <wp14:pctWidth>0</wp14:pctWidth>
            </wp14:sizeRelH>
            <wp14:sizeRelV relativeFrom="page">
              <wp14:pctHeight>0</wp14:pctHeight>
            </wp14:sizeRelV>
          </wp:anchor>
        </w:drawing>
      </w: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Default="00F03D88" w:rsidP="005D7FEF">
      <w:pPr>
        <w:jc w:val="both"/>
        <w:rPr>
          <w:rFonts w:ascii="Times New Roman" w:hAnsi="Times New Roman" w:cs="Times New Roman"/>
          <w:sz w:val="28"/>
          <w:szCs w:val="28"/>
        </w:rPr>
      </w:pPr>
    </w:p>
    <w:p w:rsidR="00F03D88" w:rsidRPr="0094422B" w:rsidRDefault="00F03D88" w:rsidP="005D7FEF">
      <w:pPr>
        <w:jc w:val="both"/>
        <w:rPr>
          <w:rFonts w:ascii="Times New Roman" w:hAnsi="Times New Roman" w:cs="Times New Roman"/>
          <w:sz w:val="28"/>
          <w:szCs w:val="28"/>
        </w:rPr>
      </w:pPr>
    </w:p>
    <w:p w:rsidR="005D7FEF" w:rsidRPr="0094422B" w:rsidRDefault="005D7FEF" w:rsidP="005D7FEF">
      <w:pPr>
        <w:jc w:val="both"/>
        <w:rPr>
          <w:rFonts w:ascii="Times New Roman" w:eastAsia="Times New Roman" w:hAnsi="Times New Roman" w:cs="Times New Roman"/>
          <w:sz w:val="28"/>
          <w:szCs w:val="28"/>
          <w:lang w:eastAsia="ru-RU"/>
        </w:rPr>
      </w:pPr>
    </w:p>
    <w:p w:rsidR="005D7FEF" w:rsidRPr="0094422B" w:rsidRDefault="005D7FEF" w:rsidP="005D7FEF">
      <w:pPr>
        <w:jc w:val="center"/>
        <w:rPr>
          <w:rFonts w:ascii="Times New Roman" w:hAnsi="Times New Roman" w:cs="Times New Roman"/>
          <w:sz w:val="28"/>
          <w:szCs w:val="28"/>
        </w:rPr>
      </w:pPr>
      <w:r w:rsidRPr="0094422B">
        <w:rPr>
          <w:rFonts w:ascii="Times New Roman" w:hAnsi="Times New Roman" w:cs="Times New Roman"/>
          <w:sz w:val="28"/>
          <w:szCs w:val="28"/>
        </w:rPr>
        <w:t xml:space="preserve">Рис. 1.1 </w:t>
      </w:r>
      <w:bookmarkStart w:id="1" w:name="_Hlk97279560"/>
      <w:r w:rsidRPr="0094422B">
        <w:rPr>
          <w:rFonts w:ascii="Times New Roman" w:hAnsi="Times New Roman" w:cs="Times New Roman"/>
          <w:sz w:val="28"/>
          <w:szCs w:val="28"/>
        </w:rPr>
        <w:t xml:space="preserve">Общий вид технологии </w:t>
      </w:r>
      <w:r w:rsidRPr="0094422B">
        <w:rPr>
          <w:rFonts w:ascii="Times New Roman" w:hAnsi="Times New Roman" w:cs="Times New Roman"/>
          <w:sz w:val="28"/>
          <w:szCs w:val="28"/>
          <w:lang w:val="en-US"/>
        </w:rPr>
        <w:t>SLA</w:t>
      </w:r>
      <w:bookmarkEnd w:id="1"/>
      <w:r w:rsidRPr="0094422B">
        <w:rPr>
          <w:rFonts w:ascii="Times New Roman" w:hAnsi="Times New Roman" w:cs="Times New Roman"/>
          <w:sz w:val="28"/>
          <w:szCs w:val="28"/>
        </w:rPr>
        <w:t xml:space="preserve"> [1]</w:t>
      </w:r>
    </w:p>
    <w:p w:rsidR="005D7FEF" w:rsidRPr="0094422B" w:rsidRDefault="005D7FEF" w:rsidP="005D7FEF">
      <w:pPr>
        <w:jc w:val="both"/>
        <w:rPr>
          <w:rFonts w:ascii="Times New Roman" w:eastAsia="Times New Roman" w:hAnsi="Times New Roman" w:cs="Times New Roman"/>
          <w:sz w:val="28"/>
          <w:szCs w:val="28"/>
          <w:lang w:eastAsia="ru-RU"/>
        </w:rPr>
      </w:pP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eastAsia="Times New Roman" w:hAnsi="Times New Roman" w:cs="Times New Roman"/>
          <w:sz w:val="28"/>
          <w:szCs w:val="28"/>
          <w:lang w:eastAsia="ru-RU"/>
        </w:rPr>
        <w:t xml:space="preserve">На рис. 1.1 – представлен общий вид технологии SLA. В резервуаре с прозрачным дном (6) и с жидким </w:t>
      </w:r>
      <w:proofErr w:type="spellStart"/>
      <w:r w:rsidRPr="0094422B">
        <w:rPr>
          <w:rFonts w:ascii="Times New Roman" w:eastAsia="Times New Roman" w:hAnsi="Times New Roman" w:cs="Times New Roman"/>
          <w:sz w:val="28"/>
          <w:szCs w:val="28"/>
          <w:lang w:eastAsia="ru-RU"/>
        </w:rPr>
        <w:t>фотополимером</w:t>
      </w:r>
      <w:proofErr w:type="spellEnd"/>
      <w:r w:rsidRPr="0094422B">
        <w:rPr>
          <w:rFonts w:ascii="Times New Roman" w:eastAsia="Times New Roman" w:hAnsi="Times New Roman" w:cs="Times New Roman"/>
          <w:sz w:val="28"/>
          <w:szCs w:val="28"/>
          <w:lang w:eastAsia="ru-RU"/>
        </w:rPr>
        <w:t xml:space="preserve"> (4), размещается платформа (1). Затем </w:t>
      </w:r>
      <w:r w:rsidRPr="0094422B">
        <w:rPr>
          <w:rFonts w:ascii="Times New Roman" w:eastAsia="Times New Roman" w:hAnsi="Times New Roman" w:cs="Times New Roman"/>
          <w:bCs/>
          <w:sz w:val="28"/>
          <w:szCs w:val="28"/>
          <w:lang w:eastAsia="ru-RU"/>
        </w:rPr>
        <w:t>УФ-лазер (8),</w:t>
      </w:r>
      <w:r w:rsidRPr="0094422B">
        <w:rPr>
          <w:rFonts w:ascii="Times New Roman" w:eastAsia="Times New Roman" w:hAnsi="Times New Roman" w:cs="Times New Roman"/>
          <w:sz w:val="28"/>
          <w:szCs w:val="28"/>
          <w:lang w:eastAsia="ru-RU"/>
        </w:rPr>
        <w:t xml:space="preserve"> селективно </w:t>
      </w:r>
      <w:proofErr w:type="spellStart"/>
      <w:r w:rsidRPr="0094422B">
        <w:rPr>
          <w:rFonts w:ascii="Times New Roman" w:eastAsia="Times New Roman" w:hAnsi="Times New Roman" w:cs="Times New Roman"/>
          <w:sz w:val="28"/>
          <w:szCs w:val="28"/>
          <w:lang w:eastAsia="ru-RU"/>
        </w:rPr>
        <w:t>отверждает</w:t>
      </w:r>
      <w:proofErr w:type="spellEnd"/>
      <w:r w:rsidRPr="0094422B">
        <w:rPr>
          <w:rFonts w:ascii="Times New Roman" w:eastAsia="Times New Roman" w:hAnsi="Times New Roman" w:cs="Times New Roman"/>
          <w:sz w:val="28"/>
          <w:szCs w:val="28"/>
          <w:lang w:eastAsia="ru-RU"/>
        </w:rPr>
        <w:t xml:space="preserve"> некоторые области фотополимерной смолы. Лазерный луч фокусируется и проходит через зеркала (7). Далее происходит засветка всей площади модели (3). Поэтому полученная деталь получается полностью цельная, вместе с поддержками (2).</w:t>
      </w:r>
      <w:r w:rsidRPr="0094422B">
        <w:rPr>
          <w:rFonts w:ascii="Times New Roman" w:hAnsi="Times New Roman" w:cs="Times New Roman"/>
          <w:sz w:val="28"/>
          <w:szCs w:val="28"/>
        </w:rPr>
        <w:t xml:space="preserve"> Когда один слой спекся, платформа перемещается на безопасное расстояние, и лапка – элеватор (5) внутри ванночки перемешивает смолу.</w:t>
      </w:r>
    </w:p>
    <w:p w:rsidR="005D7FEF" w:rsidRPr="0094422B" w:rsidRDefault="005D7FEF" w:rsidP="005D7FEF">
      <w:pPr>
        <w:jc w:val="center"/>
        <w:rPr>
          <w:rFonts w:ascii="Times New Roman" w:eastAsia="Times New Roman" w:hAnsi="Times New Roman" w:cs="Times New Roman"/>
          <w:sz w:val="28"/>
          <w:szCs w:val="28"/>
          <w:lang w:eastAsia="ru-RU"/>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r w:rsidRPr="0094422B">
        <w:rPr>
          <w:rFonts w:ascii="Times New Roman" w:eastAsia="Times New Roman" w:hAnsi="Times New Roman" w:cs="Times New Roman"/>
          <w:noProof/>
          <w:sz w:val="28"/>
          <w:szCs w:val="28"/>
          <w:lang w:eastAsia="ru-RU"/>
        </w:rPr>
        <w:lastRenderedPageBreak/>
        <w:drawing>
          <wp:anchor distT="0" distB="0" distL="114300" distR="114300" simplePos="0" relativeHeight="251678720" behindDoc="0" locked="0" layoutInCell="1" allowOverlap="1">
            <wp:simplePos x="0" y="0"/>
            <wp:positionH relativeFrom="column">
              <wp:posOffset>756285</wp:posOffset>
            </wp:positionH>
            <wp:positionV relativeFrom="paragraph">
              <wp:posOffset>11430</wp:posOffset>
            </wp:positionV>
            <wp:extent cx="5086350" cy="171973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proces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6350" cy="1719735"/>
                    </a:xfrm>
                    <a:prstGeom prst="rect">
                      <a:avLst/>
                    </a:prstGeom>
                  </pic:spPr>
                </pic:pic>
              </a:graphicData>
            </a:graphic>
            <wp14:sizeRelH relativeFrom="page">
              <wp14:pctWidth>0</wp14:pctWidth>
            </wp14:sizeRelH>
            <wp14:sizeRelV relativeFrom="page">
              <wp14:pctHeight>0</wp14:pctHeight>
            </wp14:sizeRelV>
          </wp:anchor>
        </w:drawing>
      </w: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F03D88" w:rsidRDefault="00F03D88" w:rsidP="005D7FEF">
      <w:pPr>
        <w:jc w:val="center"/>
        <w:rPr>
          <w:rFonts w:ascii="Times New Roman" w:hAnsi="Times New Roman" w:cs="Times New Roman"/>
          <w:sz w:val="28"/>
          <w:szCs w:val="28"/>
        </w:rPr>
      </w:pPr>
    </w:p>
    <w:p w:rsidR="005D7FEF" w:rsidRPr="0094422B" w:rsidRDefault="005D7FEF" w:rsidP="005D7FEF">
      <w:pPr>
        <w:jc w:val="center"/>
        <w:rPr>
          <w:rFonts w:ascii="Times New Roman" w:hAnsi="Times New Roman" w:cs="Times New Roman"/>
          <w:color w:val="FF0000"/>
          <w:sz w:val="28"/>
          <w:szCs w:val="28"/>
        </w:rPr>
      </w:pPr>
      <w:r w:rsidRPr="0094422B">
        <w:rPr>
          <w:rFonts w:ascii="Times New Roman" w:hAnsi="Times New Roman" w:cs="Times New Roman"/>
          <w:sz w:val="28"/>
          <w:szCs w:val="28"/>
        </w:rPr>
        <w:t xml:space="preserve">Рис. 1.2 Процесс </w:t>
      </w:r>
      <w:r w:rsidRPr="0094422B">
        <w:rPr>
          <w:rFonts w:ascii="Times New Roman" w:hAnsi="Times New Roman" w:cs="Times New Roman"/>
          <w:sz w:val="28"/>
          <w:szCs w:val="28"/>
          <w:lang w:val="en-US"/>
        </w:rPr>
        <w:t>SLA</w:t>
      </w:r>
      <w:r w:rsidRPr="0094422B">
        <w:rPr>
          <w:rFonts w:ascii="Times New Roman" w:hAnsi="Times New Roman" w:cs="Times New Roman"/>
          <w:sz w:val="28"/>
          <w:szCs w:val="28"/>
        </w:rPr>
        <w:t xml:space="preserve"> печати</w:t>
      </w:r>
      <w:r w:rsidRPr="0094422B">
        <w:rPr>
          <w:rFonts w:ascii="Times New Roman" w:hAnsi="Times New Roman" w:cs="Times New Roman"/>
          <w:color w:val="FF0000"/>
          <w:sz w:val="28"/>
          <w:szCs w:val="28"/>
        </w:rPr>
        <w:t xml:space="preserve"> </w:t>
      </w:r>
      <w:r w:rsidRPr="0094422B">
        <w:rPr>
          <w:rFonts w:ascii="Times New Roman" w:hAnsi="Times New Roman" w:cs="Times New Roman"/>
          <w:sz w:val="28"/>
          <w:szCs w:val="28"/>
        </w:rPr>
        <w:t>[1]</w:t>
      </w:r>
    </w:p>
    <w:p w:rsidR="005D7FEF" w:rsidRDefault="00F03D88" w:rsidP="005D7FEF">
      <w:pPr>
        <w:rPr>
          <w:rFonts w:ascii="Times New Roman" w:hAnsi="Times New Roman" w:cs="Times New Roman"/>
          <w:sz w:val="28"/>
          <w:szCs w:val="28"/>
        </w:rPr>
      </w:pPr>
      <w:r w:rsidRPr="0094422B">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margin">
              <wp:posOffset>1470660</wp:posOffset>
            </wp:positionH>
            <wp:positionV relativeFrom="paragraph">
              <wp:posOffset>90805</wp:posOffset>
            </wp:positionV>
            <wp:extent cx="3600450" cy="2181225"/>
            <wp:effectExtent l="0" t="0" r="0" b="952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sla.jpg"/>
                    <pic:cNvPicPr/>
                  </pic:nvPicPr>
                  <pic:blipFill rotWithShape="1">
                    <a:blip r:embed="rId19">
                      <a:extLst>
                        <a:ext uri="{28A0092B-C50C-407E-A947-70E740481C1C}">
                          <a14:useLocalDpi xmlns:a14="http://schemas.microsoft.com/office/drawing/2010/main" val="0"/>
                        </a:ext>
                      </a:extLst>
                    </a:blip>
                    <a:srcRect l="16679" t="16219" r="21496" b="23855"/>
                    <a:stretch/>
                  </pic:blipFill>
                  <pic:spPr bwMode="auto">
                    <a:xfrm>
                      <a:off x="0" y="0"/>
                      <a:ext cx="360045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F03D88" w:rsidRDefault="00F03D88" w:rsidP="005D7FEF">
      <w:pPr>
        <w:rPr>
          <w:rFonts w:ascii="Times New Roman" w:hAnsi="Times New Roman" w:cs="Times New Roman"/>
          <w:sz w:val="28"/>
          <w:szCs w:val="28"/>
        </w:rPr>
      </w:pPr>
    </w:p>
    <w:p w:rsidR="005D7FEF" w:rsidRPr="0094422B" w:rsidRDefault="005D7FEF" w:rsidP="005D7FEF">
      <w:pPr>
        <w:jc w:val="center"/>
        <w:rPr>
          <w:rFonts w:ascii="Times New Roman" w:hAnsi="Times New Roman" w:cs="Times New Roman"/>
          <w:sz w:val="28"/>
          <w:szCs w:val="28"/>
        </w:rPr>
      </w:pPr>
    </w:p>
    <w:p w:rsidR="005D7FEF" w:rsidRPr="0094422B" w:rsidRDefault="005D7FEF" w:rsidP="005D7FEF">
      <w:pPr>
        <w:jc w:val="center"/>
        <w:rPr>
          <w:rFonts w:ascii="Times New Roman" w:hAnsi="Times New Roman" w:cs="Times New Roman"/>
          <w:sz w:val="28"/>
          <w:szCs w:val="28"/>
        </w:rPr>
      </w:pPr>
      <w:r w:rsidRPr="0094422B">
        <w:rPr>
          <w:rFonts w:ascii="Times New Roman" w:hAnsi="Times New Roman" w:cs="Times New Roman"/>
          <w:sz w:val="28"/>
          <w:szCs w:val="28"/>
        </w:rPr>
        <w:t>Рис. 1.3 Деталь, напечатанная в SLA после удаления несущих конструкций</w:t>
      </w:r>
    </w:p>
    <w:p w:rsidR="005D7FEF" w:rsidRPr="0094422B" w:rsidRDefault="005D7FEF" w:rsidP="005D7FEF">
      <w:pPr>
        <w:rPr>
          <w:rFonts w:ascii="Times New Roman" w:hAnsi="Times New Roman" w:cs="Times New Roman"/>
          <w:sz w:val="28"/>
          <w:szCs w:val="28"/>
        </w:rPr>
      </w:pP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hAnsi="Times New Roman" w:cs="Times New Roman"/>
          <w:sz w:val="28"/>
          <w:szCs w:val="28"/>
        </w:rPr>
        <w:t>На рисунке 1.3 видны следы в местах соприкосновения опорных конструкций с деталью.</w:t>
      </w:r>
    </w:p>
    <w:p w:rsidR="005D7FEF" w:rsidRPr="0094422B" w:rsidRDefault="005D7FEF" w:rsidP="005D7FEF">
      <w:pPr>
        <w:ind w:firstLine="709"/>
        <w:jc w:val="both"/>
        <w:rPr>
          <w:rFonts w:ascii="Times New Roman" w:hAnsi="Times New Roman" w:cs="Times New Roman"/>
          <w:b/>
          <w:sz w:val="28"/>
          <w:szCs w:val="28"/>
          <w:shd w:val="clear" w:color="auto" w:fill="FFFFFF"/>
        </w:rPr>
      </w:pPr>
      <w:r w:rsidRPr="0094422B">
        <w:rPr>
          <w:rFonts w:ascii="Times New Roman" w:hAnsi="Times New Roman" w:cs="Times New Roman"/>
          <w:b/>
          <w:sz w:val="28"/>
          <w:szCs w:val="28"/>
          <w:shd w:val="clear" w:color="auto" w:fill="FFFFFF"/>
        </w:rPr>
        <w:t xml:space="preserve">Цифровая светодиодная проекция (DLP). </w:t>
      </w:r>
      <w:r w:rsidRPr="0094422B">
        <w:rPr>
          <w:rFonts w:ascii="Times New Roman" w:hAnsi="Times New Roman" w:cs="Times New Roman"/>
          <w:sz w:val="28"/>
          <w:szCs w:val="28"/>
        </w:rPr>
        <w:t xml:space="preserve">Вместо лазера </w:t>
      </w:r>
      <w:hyperlink r:id="rId20" w:history="1">
        <w:r w:rsidRPr="0094422B">
          <w:rPr>
            <w:rFonts w:ascii="Times New Roman" w:hAnsi="Times New Roman" w:cs="Times New Roman"/>
            <w:sz w:val="28"/>
            <w:szCs w:val="28"/>
          </w:rPr>
          <w:t>цифровая обработка света (DLP)</w:t>
        </w:r>
      </w:hyperlink>
      <w:r w:rsidRPr="0094422B">
        <w:rPr>
          <w:rFonts w:ascii="Times New Roman" w:hAnsi="Times New Roman" w:cs="Times New Roman"/>
          <w:sz w:val="28"/>
          <w:szCs w:val="28"/>
        </w:rPr>
        <w:t xml:space="preserve"> использует цифровой световой проектор для отверждения смолы. Он высвечивает изображения целых слоев на дне ванны. Свет выборочно направляется с помощью цифрового микро зеркального устройства (DMD), которое представляет собой компонент, состоящий из сотен тысяч крошечных зеркал.</w:t>
      </w:r>
    </w:p>
    <w:p w:rsidR="005D7FEF" w:rsidRPr="0094422B" w:rsidRDefault="005D7FEF"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Слои, созданные с помощью DLP-принтеров, состоят из так называемых </w:t>
      </w:r>
      <w:proofErr w:type="spellStart"/>
      <w:r w:rsidRPr="0094422B">
        <w:rPr>
          <w:rFonts w:ascii="Times New Roman" w:eastAsia="Times New Roman" w:hAnsi="Times New Roman" w:cs="Times New Roman"/>
          <w:sz w:val="28"/>
          <w:szCs w:val="28"/>
          <w:lang w:eastAsia="ru-RU"/>
        </w:rPr>
        <w:t>вокселей</w:t>
      </w:r>
      <w:proofErr w:type="spellEnd"/>
      <w:r w:rsidRPr="0094422B">
        <w:rPr>
          <w:rFonts w:ascii="Times New Roman" w:eastAsia="Times New Roman" w:hAnsi="Times New Roman" w:cs="Times New Roman"/>
          <w:sz w:val="28"/>
          <w:szCs w:val="28"/>
          <w:lang w:eastAsia="ru-RU"/>
        </w:rPr>
        <w:t>, трехмерных эквивалентов пикселей. Это потому, что сам экран проектора состоит из пикселей.</w:t>
      </w:r>
    </w:p>
    <w:p w:rsidR="005D7FEF" w:rsidRPr="0094422B" w:rsidRDefault="00F03D88"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1651635</wp:posOffset>
            </wp:positionH>
            <wp:positionV relativeFrom="paragraph">
              <wp:posOffset>722630</wp:posOffset>
            </wp:positionV>
            <wp:extent cx="3558914" cy="2070675"/>
            <wp:effectExtent l="0" t="0" r="3810" b="635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4.jpg"/>
                    <pic:cNvPicPr/>
                  </pic:nvPicPr>
                  <pic:blipFill>
                    <a:blip r:embed="rId21">
                      <a:extLst>
                        <a:ext uri="{28A0092B-C50C-407E-A947-70E740481C1C}">
                          <a14:useLocalDpi xmlns:a14="http://schemas.microsoft.com/office/drawing/2010/main" val="0"/>
                        </a:ext>
                      </a:extLst>
                    </a:blip>
                    <a:stretch>
                      <a:fillRect/>
                    </a:stretch>
                  </pic:blipFill>
                  <pic:spPr>
                    <a:xfrm>
                      <a:off x="0" y="0"/>
                      <a:ext cx="3565913" cy="2074747"/>
                    </a:xfrm>
                    <a:prstGeom prst="rect">
                      <a:avLst/>
                    </a:prstGeom>
                  </pic:spPr>
                </pic:pic>
              </a:graphicData>
            </a:graphic>
            <wp14:sizeRelH relativeFrom="page">
              <wp14:pctWidth>0</wp14:pctWidth>
            </wp14:sizeRelH>
            <wp14:sizeRelV relativeFrom="page">
              <wp14:pctHeight>0</wp14:pctHeight>
            </wp14:sizeRelV>
          </wp:anchor>
        </w:drawing>
      </w:r>
      <w:r w:rsidR="005D7FEF" w:rsidRPr="0094422B">
        <w:rPr>
          <w:rFonts w:ascii="Times New Roman" w:eastAsia="Times New Roman" w:hAnsi="Times New Roman" w:cs="Times New Roman"/>
          <w:sz w:val="28"/>
          <w:szCs w:val="28"/>
          <w:lang w:eastAsia="ru-RU"/>
        </w:rPr>
        <w:t xml:space="preserve">При этом по сравнению с SLA, </w:t>
      </w:r>
      <w:r w:rsidR="005D7FEF" w:rsidRPr="0094422B">
        <w:rPr>
          <w:rFonts w:ascii="Times New Roman" w:eastAsia="Times New Roman" w:hAnsi="Times New Roman" w:cs="Times New Roman"/>
          <w:sz w:val="28"/>
          <w:szCs w:val="28"/>
          <w:lang w:val="en-US" w:eastAsia="ru-RU"/>
        </w:rPr>
        <w:t>DLP</w:t>
      </w:r>
      <w:r w:rsidR="005D7FEF" w:rsidRPr="0094422B">
        <w:rPr>
          <w:rFonts w:ascii="Times New Roman" w:eastAsia="Times New Roman" w:hAnsi="Times New Roman" w:cs="Times New Roman"/>
          <w:sz w:val="28"/>
          <w:szCs w:val="28"/>
          <w:lang w:eastAsia="ru-RU"/>
        </w:rPr>
        <w:t xml:space="preserve"> теряет в разрешении, а используемые проекторы могут быть громоздкими и дорогими. Тем не менее, вы получите гораздо более высокую скорость печати, так как весь слой может быть отвержден за один акт засветки. </w:t>
      </w:r>
    </w:p>
    <w:p w:rsidR="00F03D88" w:rsidRDefault="00F03D88" w:rsidP="005D7FEF">
      <w:pPr>
        <w:jc w:val="both"/>
        <w:rPr>
          <w:rFonts w:ascii="Times New Roman" w:eastAsia="Times New Roman" w:hAnsi="Times New Roman" w:cs="Times New Roman"/>
          <w:sz w:val="28"/>
          <w:szCs w:val="28"/>
          <w:lang w:eastAsia="ru-RU"/>
        </w:rPr>
      </w:pPr>
    </w:p>
    <w:p w:rsidR="00F03D88" w:rsidRDefault="00F03D88" w:rsidP="005D7FEF">
      <w:pPr>
        <w:jc w:val="both"/>
        <w:rPr>
          <w:rFonts w:ascii="Times New Roman" w:eastAsia="Times New Roman" w:hAnsi="Times New Roman" w:cs="Times New Roman"/>
          <w:sz w:val="28"/>
          <w:szCs w:val="28"/>
          <w:lang w:eastAsia="ru-RU"/>
        </w:rPr>
      </w:pPr>
    </w:p>
    <w:p w:rsidR="00F03D88" w:rsidRDefault="00F03D88" w:rsidP="005D7FEF">
      <w:pPr>
        <w:jc w:val="both"/>
        <w:rPr>
          <w:rFonts w:ascii="Times New Roman" w:eastAsia="Times New Roman" w:hAnsi="Times New Roman" w:cs="Times New Roman"/>
          <w:sz w:val="28"/>
          <w:szCs w:val="28"/>
          <w:lang w:eastAsia="ru-RU"/>
        </w:rPr>
      </w:pPr>
    </w:p>
    <w:p w:rsidR="00F03D88" w:rsidRDefault="00F03D88" w:rsidP="005D7FEF">
      <w:pPr>
        <w:jc w:val="both"/>
        <w:rPr>
          <w:rFonts w:ascii="Times New Roman" w:eastAsia="Times New Roman" w:hAnsi="Times New Roman" w:cs="Times New Roman"/>
          <w:sz w:val="28"/>
          <w:szCs w:val="28"/>
          <w:lang w:eastAsia="ru-RU"/>
        </w:rPr>
      </w:pPr>
    </w:p>
    <w:p w:rsidR="00F03D88" w:rsidRDefault="00F03D88" w:rsidP="005D7FEF">
      <w:pPr>
        <w:jc w:val="both"/>
        <w:rPr>
          <w:rFonts w:ascii="Times New Roman" w:eastAsia="Times New Roman" w:hAnsi="Times New Roman" w:cs="Times New Roman"/>
          <w:sz w:val="28"/>
          <w:szCs w:val="28"/>
          <w:lang w:eastAsia="ru-RU"/>
        </w:rPr>
      </w:pPr>
    </w:p>
    <w:p w:rsidR="00F03D88" w:rsidRDefault="00F03D88" w:rsidP="005D7FEF">
      <w:pPr>
        <w:jc w:val="both"/>
        <w:rPr>
          <w:rFonts w:ascii="Times New Roman" w:eastAsia="Times New Roman" w:hAnsi="Times New Roman" w:cs="Times New Roman"/>
          <w:sz w:val="28"/>
          <w:szCs w:val="28"/>
          <w:lang w:eastAsia="ru-RU"/>
        </w:rPr>
      </w:pPr>
    </w:p>
    <w:p w:rsidR="005D7FEF" w:rsidRPr="0094422B" w:rsidRDefault="005D7FEF" w:rsidP="005D7FEF">
      <w:pPr>
        <w:jc w:val="both"/>
        <w:rPr>
          <w:rFonts w:ascii="Times New Roman" w:eastAsia="Times New Roman" w:hAnsi="Times New Roman" w:cs="Times New Roman"/>
          <w:sz w:val="28"/>
          <w:szCs w:val="28"/>
          <w:lang w:eastAsia="ru-RU"/>
        </w:rPr>
      </w:pPr>
    </w:p>
    <w:p w:rsidR="005D7FEF" w:rsidRPr="0094422B" w:rsidRDefault="005D7FEF" w:rsidP="005D7FEF">
      <w:pPr>
        <w:ind w:firstLine="708"/>
        <w:jc w:val="both"/>
        <w:rPr>
          <w:rFonts w:ascii="Times New Roman" w:eastAsia="Times New Roman" w:hAnsi="Times New Roman" w:cs="Times New Roman"/>
          <w:sz w:val="28"/>
          <w:szCs w:val="28"/>
          <w:lang w:eastAsia="ru-RU"/>
        </w:rPr>
      </w:pPr>
    </w:p>
    <w:p w:rsidR="00F03D88" w:rsidRDefault="00F03D88" w:rsidP="005D7FEF">
      <w:pPr>
        <w:jc w:val="center"/>
        <w:rPr>
          <w:rFonts w:ascii="Times New Roman" w:eastAsia="Times New Roman" w:hAnsi="Times New Roman" w:cs="Times New Roman"/>
          <w:sz w:val="28"/>
          <w:szCs w:val="28"/>
          <w:lang w:eastAsia="ru-RU"/>
        </w:rPr>
      </w:pPr>
    </w:p>
    <w:p w:rsidR="00F03D88" w:rsidRDefault="00F03D88" w:rsidP="005D7FEF">
      <w:pPr>
        <w:jc w:val="center"/>
        <w:rPr>
          <w:rFonts w:ascii="Times New Roman" w:eastAsia="Times New Roman" w:hAnsi="Times New Roman" w:cs="Times New Roman"/>
          <w:sz w:val="28"/>
          <w:szCs w:val="28"/>
          <w:lang w:eastAsia="ru-RU"/>
        </w:rPr>
      </w:pPr>
    </w:p>
    <w:p w:rsidR="005D7FEF" w:rsidRPr="0094422B" w:rsidRDefault="005D7FEF" w:rsidP="005D7FEF">
      <w:pPr>
        <w:jc w:val="center"/>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Рис. 1.4 Общий вид технологии </w:t>
      </w:r>
      <w:r w:rsidRPr="0094422B">
        <w:rPr>
          <w:rFonts w:ascii="Times New Roman" w:eastAsia="Times New Roman" w:hAnsi="Times New Roman" w:cs="Times New Roman"/>
          <w:sz w:val="28"/>
          <w:szCs w:val="28"/>
          <w:lang w:val="en-US" w:eastAsia="ru-RU"/>
        </w:rPr>
        <w:t>DLP</w:t>
      </w:r>
      <w:r w:rsidRPr="0094422B">
        <w:rPr>
          <w:rFonts w:ascii="Times New Roman" w:eastAsia="Times New Roman" w:hAnsi="Times New Roman" w:cs="Times New Roman"/>
          <w:sz w:val="28"/>
          <w:szCs w:val="28"/>
          <w:lang w:eastAsia="ru-RU"/>
        </w:rPr>
        <w:t xml:space="preserve"> [2]</w:t>
      </w:r>
    </w:p>
    <w:p w:rsidR="005D7FEF" w:rsidRPr="0094422B" w:rsidRDefault="005D7FEF" w:rsidP="005D7FEF">
      <w:pPr>
        <w:jc w:val="both"/>
        <w:rPr>
          <w:rFonts w:ascii="Times New Roman" w:hAnsi="Times New Roman" w:cs="Times New Roman"/>
          <w:sz w:val="28"/>
          <w:szCs w:val="28"/>
          <w:shd w:val="clear" w:color="auto" w:fill="FFFFFF"/>
        </w:rPr>
      </w:pP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На рисунке 1.4 представлен общий вид технологии </w:t>
      </w:r>
      <w:r w:rsidRPr="0094422B">
        <w:rPr>
          <w:rFonts w:ascii="Times New Roman" w:hAnsi="Times New Roman" w:cs="Times New Roman"/>
          <w:sz w:val="28"/>
          <w:szCs w:val="28"/>
          <w:shd w:val="clear" w:color="auto" w:fill="FFFFFF"/>
        </w:rPr>
        <w:t>DLP-проекторы создают изображение слоя, направляя свет через линзу на DMD, который затем должен направить свет на дно резервуара со смолой. Таким образом, свет, исходящий от проектора DLP, должен распространяться от небольшого источника, чтобы охватить большую площадь. По сути, это означает, что у широких моделей повышена вероятность искажения пикселей по краям.</w:t>
      </w:r>
    </w:p>
    <w:p w:rsidR="005D7FEF" w:rsidRPr="0094422B" w:rsidRDefault="005D7FEF"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Кроме того, количество пикселей на DLP-проекторе одинаково независимо от размера отпечатка. Это означает, что более мелкие и узкие отпечатки могут иметь более высокую точность, чем более широкие отпечатки, сделанные на том же DLP-принтере. Чтобы визуализировать этот эффект, представьте фотографию, которую вы сделали на свой смартфон. При увеличении фото резкость снижается. Именно это происходит при печати больших объектов на DLP-принтере — они «уменьшаются».</w:t>
      </w:r>
    </w:p>
    <w:p w:rsidR="005D7FEF" w:rsidRPr="0094422B" w:rsidRDefault="005D7FEF"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Тем не менее, важно иметь в виду, что искажения исправляются на более профессиональных устройствах, которые имеют более качественные компоненты. Кроме того, проблема «уменьшения масштаба» не обязательно означает, что DLP-принтер имеет низкое качество печати, а только то, что его разрешение более сконцентрировано для небольших отпечатков.</w:t>
      </w:r>
    </w:p>
    <w:p w:rsidR="005D7FEF" w:rsidRDefault="00F03D88"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noProof/>
          <w:sz w:val="28"/>
          <w:szCs w:val="28"/>
          <w:lang w:eastAsia="ru-RU"/>
        </w:rPr>
        <w:drawing>
          <wp:anchor distT="0" distB="0" distL="114300" distR="114300" simplePos="0" relativeHeight="251681792" behindDoc="0" locked="0" layoutInCell="1" allowOverlap="1">
            <wp:simplePos x="0" y="0"/>
            <wp:positionH relativeFrom="page">
              <wp:align>center</wp:align>
            </wp:positionH>
            <wp:positionV relativeFrom="paragraph">
              <wp:posOffset>83820</wp:posOffset>
            </wp:positionV>
            <wp:extent cx="3457575" cy="2100417"/>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2">
                      <a:extLst>
                        <a:ext uri="{28A0092B-C50C-407E-A947-70E740481C1C}">
                          <a14:useLocalDpi xmlns:a14="http://schemas.microsoft.com/office/drawing/2010/main" val="0"/>
                        </a:ext>
                      </a:extLst>
                    </a:blip>
                    <a:stretch>
                      <a:fillRect/>
                    </a:stretch>
                  </pic:blipFill>
                  <pic:spPr>
                    <a:xfrm>
                      <a:off x="0" y="0"/>
                      <a:ext cx="3457575" cy="2100417"/>
                    </a:xfrm>
                    <a:prstGeom prst="rect">
                      <a:avLst/>
                    </a:prstGeom>
                  </pic:spPr>
                </pic:pic>
              </a:graphicData>
            </a:graphic>
            <wp14:sizeRelH relativeFrom="page">
              <wp14:pctWidth>0</wp14:pctWidth>
            </wp14:sizeRelH>
            <wp14:sizeRelV relativeFrom="page">
              <wp14:pctHeight>0</wp14:pctHeight>
            </wp14:sizeRelV>
          </wp:anchor>
        </w:drawing>
      </w: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F03D88" w:rsidRDefault="00F03D88" w:rsidP="005D7FEF">
      <w:pPr>
        <w:ind w:firstLine="708"/>
        <w:jc w:val="both"/>
        <w:rPr>
          <w:rFonts w:ascii="Times New Roman" w:eastAsia="Times New Roman" w:hAnsi="Times New Roman" w:cs="Times New Roman"/>
          <w:sz w:val="28"/>
          <w:szCs w:val="28"/>
          <w:lang w:eastAsia="ru-RU"/>
        </w:rPr>
      </w:pPr>
    </w:p>
    <w:p w:rsidR="005D7FEF" w:rsidRPr="0094422B" w:rsidRDefault="005D7FEF" w:rsidP="005D7FEF">
      <w:pPr>
        <w:jc w:val="center"/>
        <w:rPr>
          <w:rFonts w:ascii="Times New Roman" w:eastAsia="Times New Roman" w:hAnsi="Times New Roman" w:cs="Times New Roman"/>
          <w:sz w:val="28"/>
          <w:szCs w:val="28"/>
          <w:lang w:eastAsia="ru-RU"/>
        </w:rPr>
      </w:pPr>
    </w:p>
    <w:p w:rsidR="005D7FEF" w:rsidRPr="0094422B" w:rsidRDefault="005D7FEF" w:rsidP="005D7FEF">
      <w:pPr>
        <w:ind w:firstLine="708"/>
        <w:jc w:val="center"/>
        <w:rPr>
          <w:rFonts w:ascii="Times New Roman" w:hAnsi="Times New Roman" w:cs="Times New Roman"/>
          <w:sz w:val="28"/>
          <w:szCs w:val="28"/>
        </w:rPr>
      </w:pPr>
      <w:r w:rsidRPr="0094422B">
        <w:rPr>
          <w:rFonts w:ascii="Times New Roman" w:hAnsi="Times New Roman" w:cs="Times New Roman"/>
          <w:sz w:val="28"/>
          <w:szCs w:val="28"/>
        </w:rPr>
        <w:t xml:space="preserve">Рис. 1.5 </w:t>
      </w:r>
      <w:hyperlink r:id="rId23" w:tgtFrame="_blank" w:history="1">
        <w:r w:rsidRPr="0094422B">
          <w:rPr>
            <w:rFonts w:ascii="Times New Roman" w:hAnsi="Times New Roman" w:cs="Times New Roman"/>
            <w:sz w:val="28"/>
            <w:szCs w:val="28"/>
          </w:rPr>
          <w:t xml:space="preserve">Сравнение </w:t>
        </w:r>
        <w:r w:rsidRPr="0094422B">
          <w:rPr>
            <w:rFonts w:ascii="Times New Roman" w:hAnsi="Times New Roman" w:cs="Times New Roman"/>
            <w:sz w:val="28"/>
            <w:szCs w:val="28"/>
            <w:lang w:val="en-US"/>
          </w:rPr>
          <w:t>SLA</w:t>
        </w:r>
        <w:r w:rsidRPr="0094422B">
          <w:rPr>
            <w:rFonts w:ascii="Times New Roman" w:hAnsi="Times New Roman" w:cs="Times New Roman"/>
            <w:sz w:val="28"/>
            <w:szCs w:val="28"/>
          </w:rPr>
          <w:t xml:space="preserve">, </w:t>
        </w:r>
        <w:r w:rsidRPr="0094422B">
          <w:rPr>
            <w:rFonts w:ascii="Times New Roman" w:hAnsi="Times New Roman" w:cs="Times New Roman"/>
            <w:sz w:val="28"/>
            <w:szCs w:val="28"/>
            <w:lang w:val="en-US"/>
          </w:rPr>
          <w:t>DLP</w:t>
        </w:r>
        <w:r w:rsidRPr="0094422B">
          <w:rPr>
            <w:rFonts w:ascii="Times New Roman" w:hAnsi="Times New Roman" w:cs="Times New Roman"/>
            <w:sz w:val="28"/>
            <w:szCs w:val="28"/>
          </w:rPr>
          <w:t xml:space="preserve"> и </w:t>
        </w:r>
        <w:r w:rsidRPr="0094422B">
          <w:rPr>
            <w:rFonts w:ascii="Times New Roman" w:hAnsi="Times New Roman" w:cs="Times New Roman"/>
            <w:sz w:val="28"/>
            <w:szCs w:val="28"/>
            <w:lang w:val="en-US"/>
          </w:rPr>
          <w:t>LSD</w:t>
        </w:r>
        <w:r w:rsidRPr="0094422B">
          <w:rPr>
            <w:rFonts w:ascii="Times New Roman" w:hAnsi="Times New Roman" w:cs="Times New Roman"/>
            <w:sz w:val="28"/>
            <w:szCs w:val="28"/>
          </w:rPr>
          <w:t xml:space="preserve"> 3D-принтеров</w:t>
        </w:r>
      </w:hyperlink>
      <w:r w:rsidRPr="0094422B">
        <w:rPr>
          <w:rFonts w:ascii="Times New Roman" w:hAnsi="Times New Roman" w:cs="Times New Roman"/>
          <w:sz w:val="28"/>
          <w:szCs w:val="28"/>
        </w:rPr>
        <w:t xml:space="preserve"> [3]</w:t>
      </w:r>
    </w:p>
    <w:p w:rsidR="005D7FEF" w:rsidRPr="0094422B" w:rsidRDefault="005D7FEF" w:rsidP="005D7FEF">
      <w:pPr>
        <w:ind w:firstLine="708"/>
        <w:jc w:val="both"/>
        <w:rPr>
          <w:rFonts w:ascii="Times New Roman" w:hAnsi="Times New Roman" w:cs="Times New Roman"/>
          <w:sz w:val="28"/>
          <w:szCs w:val="28"/>
          <w:shd w:val="clear" w:color="auto" w:fill="FFFFFF"/>
        </w:rPr>
      </w:pPr>
    </w:p>
    <w:p w:rsidR="005D7FEF" w:rsidRDefault="005D7FEF"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sz w:val="28"/>
          <w:szCs w:val="28"/>
          <w:shd w:val="clear" w:color="auto" w:fill="FFFFFF"/>
        </w:rPr>
        <w:t>На рисунке 1.5 показано преимущество DLP и LCD по сравнению с SLA, заключается в скорости сборки. Поскольку сразу прошивается весь слой, а не одна точка, две технологии обычно позволяют производить детали быстрее.</w:t>
      </w:r>
      <w:r w:rsidRPr="0094422B">
        <w:t xml:space="preserve"> </w:t>
      </w:r>
      <w:r w:rsidRPr="0094422B">
        <w:rPr>
          <w:rFonts w:ascii="Times New Roman" w:hAnsi="Times New Roman" w:cs="Times New Roman"/>
          <w:sz w:val="28"/>
          <w:szCs w:val="28"/>
          <w:shd w:val="clear" w:color="auto" w:fill="FFFFFF"/>
        </w:rPr>
        <w:t>Внешний вид распечаток SLA и DLP представлен на рис. 1.6.</w:t>
      </w: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r w:rsidRPr="0094422B">
        <w:rPr>
          <w:rFonts w:ascii="Times New Roman" w:hAnsi="Times New Roman" w:cs="Times New Roman"/>
          <w:b/>
          <w:noProof/>
          <w:sz w:val="28"/>
          <w:szCs w:val="28"/>
          <w:lang w:eastAsia="ru-RU"/>
        </w:rPr>
        <w:drawing>
          <wp:anchor distT="0" distB="0" distL="114300" distR="114300" simplePos="0" relativeHeight="251673600" behindDoc="0" locked="0" layoutInCell="1" allowOverlap="1" wp14:anchorId="0C9BAF47" wp14:editId="4B9FFF9F">
            <wp:simplePos x="0" y="0"/>
            <wp:positionH relativeFrom="page">
              <wp:align>center</wp:align>
            </wp:positionH>
            <wp:positionV relativeFrom="paragraph">
              <wp:posOffset>13970</wp:posOffset>
            </wp:positionV>
            <wp:extent cx="4258945" cy="2133600"/>
            <wp:effectExtent l="0" t="0" r="825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appearance-of-sla-and-dlp-prints-formlabs-180829-1.jpg"/>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258945" cy="2133600"/>
                    </a:xfrm>
                    <a:prstGeom prst="rect">
                      <a:avLst/>
                    </a:prstGeom>
                  </pic:spPr>
                </pic:pic>
              </a:graphicData>
            </a:graphic>
            <wp14:sizeRelH relativeFrom="margin">
              <wp14:pctWidth>0</wp14:pctWidth>
            </wp14:sizeRelH>
            <wp14:sizeRelV relativeFrom="margin">
              <wp14:pctHeight>0</wp14:pctHeight>
            </wp14:sizeRelV>
          </wp:anchor>
        </w:drawing>
      </w: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p>
    <w:p w:rsidR="00F03D88" w:rsidRDefault="00F03D88" w:rsidP="005D7FEF">
      <w:pPr>
        <w:ind w:firstLine="708"/>
        <w:jc w:val="both"/>
        <w:rPr>
          <w:rFonts w:ascii="Times New Roman" w:hAnsi="Times New Roman" w:cs="Times New Roman"/>
          <w:sz w:val="28"/>
          <w:szCs w:val="28"/>
          <w:shd w:val="clear" w:color="auto" w:fill="FFFFFF"/>
        </w:rPr>
      </w:pPr>
    </w:p>
    <w:p w:rsidR="00F03D88" w:rsidRPr="0094422B" w:rsidRDefault="00F03D88" w:rsidP="005D7FEF">
      <w:pPr>
        <w:ind w:firstLine="708"/>
        <w:jc w:val="both"/>
        <w:rPr>
          <w:rFonts w:ascii="Times New Roman" w:hAnsi="Times New Roman" w:cs="Times New Roman"/>
          <w:sz w:val="28"/>
          <w:szCs w:val="28"/>
          <w:shd w:val="clear" w:color="auto" w:fill="FFFFFF"/>
        </w:rPr>
      </w:pPr>
    </w:p>
    <w:p w:rsidR="005D7FEF" w:rsidRPr="0094422B" w:rsidRDefault="005D7FEF" w:rsidP="005D7FEF">
      <w:pPr>
        <w:ind w:firstLine="708"/>
        <w:jc w:val="both"/>
        <w:rPr>
          <w:rFonts w:ascii="Times New Roman" w:hAnsi="Times New Roman" w:cs="Times New Roman"/>
          <w:sz w:val="28"/>
          <w:szCs w:val="28"/>
          <w:shd w:val="clear" w:color="auto" w:fill="FFFFFF"/>
        </w:rPr>
      </w:pPr>
    </w:p>
    <w:p w:rsidR="00F03D88" w:rsidRDefault="00F03D88" w:rsidP="005D7FEF">
      <w:pPr>
        <w:jc w:val="center"/>
        <w:outlineLvl w:val="1"/>
        <w:rPr>
          <w:rFonts w:ascii="Times New Roman" w:hAnsi="Times New Roman" w:cs="Times New Roman"/>
          <w:sz w:val="28"/>
          <w:szCs w:val="28"/>
        </w:rPr>
      </w:pPr>
    </w:p>
    <w:p w:rsidR="00F03D88" w:rsidRDefault="00F03D88" w:rsidP="005D7FEF">
      <w:pPr>
        <w:jc w:val="center"/>
        <w:outlineLvl w:val="1"/>
        <w:rPr>
          <w:rFonts w:ascii="Times New Roman" w:hAnsi="Times New Roman" w:cs="Times New Roman"/>
          <w:sz w:val="28"/>
          <w:szCs w:val="28"/>
        </w:rPr>
      </w:pPr>
    </w:p>
    <w:p w:rsidR="005D7FEF" w:rsidRPr="0094422B" w:rsidRDefault="005D7FEF" w:rsidP="005D7FEF">
      <w:pPr>
        <w:jc w:val="center"/>
        <w:outlineLvl w:val="1"/>
        <w:rPr>
          <w:rFonts w:ascii="Times New Roman" w:hAnsi="Times New Roman" w:cs="Times New Roman"/>
          <w:b/>
          <w:sz w:val="28"/>
          <w:szCs w:val="28"/>
        </w:rPr>
      </w:pPr>
      <w:r w:rsidRPr="0094422B">
        <w:rPr>
          <w:rFonts w:ascii="Times New Roman" w:hAnsi="Times New Roman" w:cs="Times New Roman"/>
          <w:sz w:val="28"/>
          <w:szCs w:val="28"/>
        </w:rPr>
        <w:t>Рис. 1.6 Внешний вид распечаток SLA и DLP [4]</w:t>
      </w:r>
    </w:p>
    <w:p w:rsidR="005D7FEF" w:rsidRPr="0094422B" w:rsidRDefault="005D7FEF" w:rsidP="005D7FEF">
      <w:pPr>
        <w:jc w:val="center"/>
        <w:outlineLvl w:val="1"/>
        <w:rPr>
          <w:rFonts w:ascii="Times New Roman" w:hAnsi="Times New Roman" w:cs="Times New Roman"/>
          <w:sz w:val="28"/>
          <w:szCs w:val="28"/>
        </w:rPr>
      </w:pP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hAnsi="Times New Roman" w:cs="Times New Roman"/>
          <w:b/>
          <w:bCs/>
          <w:sz w:val="28"/>
          <w:szCs w:val="28"/>
        </w:rPr>
        <w:t>Цифровая проекция c ЖК дисплеем (LCD).</w:t>
      </w:r>
      <w:r w:rsidRPr="0094422B">
        <w:rPr>
          <w:rFonts w:ascii="Times New Roman" w:hAnsi="Times New Roman" w:cs="Times New Roman"/>
          <w:sz w:val="28"/>
          <w:szCs w:val="28"/>
        </w:rPr>
        <w:t xml:space="preserve"> 3D-печать с ЖК-дисплеем менее распространена, чем две другие технологии. Она почти такая же, как DLP. Он также просвечивает целые слои в резервуаре для смолы, но ультрафиолетовый свет сходит от массива светодиодов, светящих через ЖК-дисплей, а не через проектор. Экран действует как маска, открывая только те пиксели, которые необходимы для текущего слоя. Таким образом, для направления света не требуется специального устройства, как в случае с SLA и DLP.</w:t>
      </w:r>
    </w:p>
    <w:p w:rsidR="005D7FEF" w:rsidRPr="0094422B" w:rsidRDefault="005D7FEF" w:rsidP="005D7FEF">
      <w:pPr>
        <w:shd w:val="clear" w:color="auto" w:fill="FFFFFF"/>
        <w:ind w:firstLine="709"/>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ЖК 3D-принтеры используют в качестве источника света массив УФ-дисплеев. Свет от плоских ЖК-панелей падает прямо, параллельно, на область сборки. Поскольку этот свет не расширяется, искажение пикселей при печати на ЖК-дисплеях является меньшей проблемой.</w:t>
      </w:r>
    </w:p>
    <w:p w:rsidR="005D7FEF" w:rsidRPr="0094422B" w:rsidRDefault="005D7FEF"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Это означает, что качество печати ЖК-принтера зависит от плотности его ЖК-дисплея. Чем больше пикселей, тем лучше качество печати.</w:t>
      </w:r>
    </w:p>
    <w:p w:rsidR="005D7FEF" w:rsidRPr="0094422B" w:rsidRDefault="00F03D88"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margin">
              <wp:align>right</wp:align>
            </wp:positionH>
            <wp:positionV relativeFrom="paragraph">
              <wp:posOffset>101600</wp:posOffset>
            </wp:positionV>
            <wp:extent cx="2265045" cy="3314700"/>
            <wp:effectExtent l="0" t="0" r="1905" b="0"/>
            <wp:wrapTight wrapText="bothSides">
              <wp:wrapPolygon edited="0">
                <wp:start x="0" y="0"/>
                <wp:lineTo x="0" y="21476"/>
                <wp:lineTo x="21437" y="21476"/>
                <wp:lineTo x="2143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ik 8k.png"/>
                    <pic:cNvPicPr/>
                  </pic:nvPicPr>
                  <pic:blipFill rotWithShape="1">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rcRect l="19753" t="7971" r="20102" b="15020"/>
                    <a:stretch/>
                  </pic:blipFill>
                  <pic:spPr bwMode="auto">
                    <a:xfrm>
                      <a:off x="0" y="0"/>
                      <a:ext cx="2265045" cy="331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FEF" w:rsidRPr="0094422B">
        <w:rPr>
          <w:rFonts w:ascii="Times New Roman" w:hAnsi="Times New Roman" w:cs="Times New Roman"/>
          <w:bCs/>
          <w:sz w:val="28"/>
          <w:szCs w:val="28"/>
        </w:rPr>
        <w:t xml:space="preserve">Самая смелая работа в технологии </w:t>
      </w:r>
      <w:r w:rsidR="005D7FEF" w:rsidRPr="0094422B">
        <w:rPr>
          <w:rFonts w:ascii="Times New Roman" w:hAnsi="Times New Roman" w:cs="Times New Roman"/>
          <w:bCs/>
          <w:sz w:val="28"/>
          <w:szCs w:val="28"/>
          <w:lang w:val="en-US"/>
        </w:rPr>
        <w:t>LCD</w:t>
      </w:r>
      <w:r w:rsidR="005D7FEF" w:rsidRPr="0094422B">
        <w:rPr>
          <w:rFonts w:ascii="Times New Roman" w:hAnsi="Times New Roman" w:cs="Times New Roman"/>
          <w:bCs/>
          <w:sz w:val="28"/>
          <w:szCs w:val="28"/>
        </w:rPr>
        <w:t xml:space="preserve"> от производителей </w:t>
      </w:r>
      <w:proofErr w:type="spellStart"/>
      <w:r w:rsidR="005D7FEF" w:rsidRPr="0094422B">
        <w:rPr>
          <w:rFonts w:ascii="Times New Roman" w:hAnsi="Times New Roman" w:cs="Times New Roman"/>
          <w:bCs/>
          <w:sz w:val="28"/>
          <w:szCs w:val="28"/>
        </w:rPr>
        <w:t>Phrozen</w:t>
      </w:r>
      <w:proofErr w:type="spellEnd"/>
      <w:r w:rsidR="005D7FEF" w:rsidRPr="0094422B">
        <w:rPr>
          <w:rFonts w:ascii="Times New Roman" w:hAnsi="Times New Roman" w:cs="Times New Roman"/>
          <w:bCs/>
          <w:sz w:val="28"/>
          <w:szCs w:val="28"/>
        </w:rPr>
        <w:t xml:space="preserve">, </w:t>
      </w:r>
      <w:proofErr w:type="spellStart"/>
      <w:r w:rsidR="005D7FEF" w:rsidRPr="0094422B">
        <w:rPr>
          <w:rFonts w:ascii="Times New Roman" w:hAnsi="Times New Roman" w:cs="Times New Roman"/>
          <w:bCs/>
          <w:sz w:val="28"/>
          <w:szCs w:val="28"/>
        </w:rPr>
        <w:t>Sonic</w:t>
      </w:r>
      <w:proofErr w:type="spellEnd"/>
      <w:r w:rsidR="005D7FEF" w:rsidRPr="0094422B">
        <w:rPr>
          <w:rFonts w:ascii="Times New Roman" w:hAnsi="Times New Roman" w:cs="Times New Roman"/>
          <w:bCs/>
          <w:sz w:val="28"/>
          <w:szCs w:val="28"/>
        </w:rPr>
        <w:t xml:space="preserve"> </w:t>
      </w:r>
      <w:proofErr w:type="spellStart"/>
      <w:r w:rsidR="005D7FEF" w:rsidRPr="0094422B">
        <w:rPr>
          <w:rFonts w:ascii="Times New Roman" w:hAnsi="Times New Roman" w:cs="Times New Roman"/>
          <w:bCs/>
          <w:sz w:val="28"/>
          <w:szCs w:val="28"/>
        </w:rPr>
        <w:t>Mega</w:t>
      </w:r>
      <w:proofErr w:type="spellEnd"/>
      <w:r w:rsidR="005D7FEF" w:rsidRPr="0094422B">
        <w:rPr>
          <w:rFonts w:ascii="Times New Roman" w:hAnsi="Times New Roman" w:cs="Times New Roman"/>
          <w:bCs/>
          <w:sz w:val="28"/>
          <w:szCs w:val="28"/>
        </w:rPr>
        <w:t xml:space="preserve"> 8K показан на рисунке 1.7. В прошлом печать больших моделей означала снижение качества печати. Если заинтересоваться в распечатке крупномасштабных и детализированных моделей, это означает печать нескольких партий 3D-печатных деталей и сборку их вместе. Но </w:t>
      </w:r>
      <w:proofErr w:type="spellStart"/>
      <w:r w:rsidR="005D7FEF" w:rsidRPr="0094422B">
        <w:rPr>
          <w:rFonts w:ascii="Times New Roman" w:hAnsi="Times New Roman" w:cs="Times New Roman"/>
          <w:bCs/>
          <w:sz w:val="28"/>
          <w:szCs w:val="28"/>
        </w:rPr>
        <w:t>Sonic</w:t>
      </w:r>
      <w:proofErr w:type="spellEnd"/>
      <w:r w:rsidR="005D7FEF" w:rsidRPr="0094422B">
        <w:rPr>
          <w:rFonts w:ascii="Times New Roman" w:hAnsi="Times New Roman" w:cs="Times New Roman"/>
          <w:bCs/>
          <w:sz w:val="28"/>
          <w:szCs w:val="28"/>
        </w:rPr>
        <w:t xml:space="preserve"> </w:t>
      </w:r>
      <w:proofErr w:type="spellStart"/>
      <w:r w:rsidR="005D7FEF" w:rsidRPr="0094422B">
        <w:rPr>
          <w:rFonts w:ascii="Times New Roman" w:hAnsi="Times New Roman" w:cs="Times New Roman"/>
          <w:bCs/>
          <w:sz w:val="28"/>
          <w:szCs w:val="28"/>
        </w:rPr>
        <w:t>Mega</w:t>
      </w:r>
      <w:proofErr w:type="spellEnd"/>
      <w:r w:rsidR="005D7FEF" w:rsidRPr="0094422B">
        <w:rPr>
          <w:rFonts w:ascii="Times New Roman" w:hAnsi="Times New Roman" w:cs="Times New Roman"/>
          <w:bCs/>
          <w:sz w:val="28"/>
          <w:szCs w:val="28"/>
        </w:rPr>
        <w:t xml:space="preserve"> 8K преодолевает все ограничения коммерческих 3D-принтеров. Теперь можно одновременно иметь размер и качество на одной платформе. </w:t>
      </w:r>
      <w:proofErr w:type="spellStart"/>
      <w:r w:rsidR="005D7FEF" w:rsidRPr="0094422B">
        <w:rPr>
          <w:rFonts w:ascii="Times New Roman" w:hAnsi="Times New Roman" w:cs="Times New Roman"/>
          <w:bCs/>
          <w:sz w:val="28"/>
          <w:szCs w:val="28"/>
        </w:rPr>
        <w:t>Sonic</w:t>
      </w:r>
      <w:proofErr w:type="spellEnd"/>
      <w:r w:rsidR="005D7FEF" w:rsidRPr="0094422B">
        <w:rPr>
          <w:rFonts w:ascii="Times New Roman" w:hAnsi="Times New Roman" w:cs="Times New Roman"/>
          <w:bCs/>
          <w:sz w:val="28"/>
          <w:szCs w:val="28"/>
        </w:rPr>
        <w:t xml:space="preserve"> </w:t>
      </w:r>
      <w:proofErr w:type="spellStart"/>
      <w:r w:rsidR="005D7FEF" w:rsidRPr="0094422B">
        <w:rPr>
          <w:rFonts w:ascii="Times New Roman" w:hAnsi="Times New Roman" w:cs="Times New Roman"/>
          <w:bCs/>
          <w:sz w:val="28"/>
          <w:szCs w:val="28"/>
        </w:rPr>
        <w:t>Mega</w:t>
      </w:r>
      <w:proofErr w:type="spellEnd"/>
      <w:r w:rsidR="005D7FEF" w:rsidRPr="0094422B">
        <w:rPr>
          <w:rFonts w:ascii="Times New Roman" w:hAnsi="Times New Roman" w:cs="Times New Roman"/>
          <w:bCs/>
          <w:sz w:val="28"/>
          <w:szCs w:val="28"/>
        </w:rPr>
        <w:t xml:space="preserve"> 8K распечатает все идеи с потрясающим разрешением 8K - от обычных 3D-печатных миниатюр, до больших 3D-печатных площадей, которые покрывают всю платформу. Это позволит одновременно напечатать большой размер подошвы и даже не одну.</w:t>
      </w:r>
    </w:p>
    <w:p w:rsidR="005D7FEF" w:rsidRPr="0094422B" w:rsidRDefault="005D7FEF" w:rsidP="005D7FEF">
      <w:pPr>
        <w:jc w:val="center"/>
        <w:rPr>
          <w:rFonts w:ascii="Times New Roman" w:hAnsi="Times New Roman" w:cs="Times New Roman"/>
          <w:b/>
          <w:sz w:val="28"/>
          <w:szCs w:val="28"/>
        </w:rPr>
      </w:pPr>
    </w:p>
    <w:p w:rsidR="005D7FEF" w:rsidRPr="0094422B" w:rsidRDefault="00F03D88" w:rsidP="005D7FEF">
      <w:pPr>
        <w:ind w:firstLine="708"/>
        <w:rPr>
          <w:rFonts w:ascii="Times New Roman" w:hAnsi="Times New Roman" w:cs="Times New Roman"/>
          <w:sz w:val="28"/>
          <w:szCs w:val="28"/>
        </w:rPr>
      </w:pPr>
      <w:r>
        <w:rPr>
          <w:rFonts w:ascii="Times New Roman" w:hAnsi="Times New Roman" w:cs="Times New Roman"/>
          <w:sz w:val="28"/>
          <w:szCs w:val="28"/>
        </w:rPr>
        <w:t xml:space="preserve">                 </w:t>
      </w:r>
      <w:r w:rsidR="005D7FEF" w:rsidRPr="0094422B">
        <w:rPr>
          <w:rFonts w:ascii="Times New Roman" w:hAnsi="Times New Roman" w:cs="Times New Roman"/>
          <w:sz w:val="28"/>
          <w:szCs w:val="28"/>
        </w:rPr>
        <w:t xml:space="preserve">Рис. 1.7 3D-принтер высокого разрешения </w:t>
      </w:r>
      <w:proofErr w:type="spellStart"/>
      <w:r w:rsidR="005D7FEF" w:rsidRPr="0094422B">
        <w:rPr>
          <w:rFonts w:ascii="Times New Roman" w:hAnsi="Times New Roman" w:cs="Times New Roman"/>
          <w:sz w:val="28"/>
          <w:szCs w:val="28"/>
        </w:rPr>
        <w:t>Phrozen</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[6]</w:t>
      </w: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hAnsi="Times New Roman" w:cs="Times New Roman"/>
          <w:sz w:val="28"/>
          <w:szCs w:val="28"/>
        </w:rPr>
        <w:t>Преимущества</w:t>
      </w:r>
      <w:r w:rsidRPr="0094422B">
        <w:t xml:space="preserve"> </w:t>
      </w:r>
      <w:r w:rsidRPr="0094422B">
        <w:rPr>
          <w:rFonts w:ascii="Times New Roman" w:hAnsi="Times New Roman" w:cs="Times New Roman"/>
          <w:sz w:val="28"/>
          <w:szCs w:val="28"/>
        </w:rPr>
        <w:t>технологии LCD:</w:t>
      </w:r>
    </w:p>
    <w:p w:rsidR="005D7FEF" w:rsidRPr="0094422B" w:rsidRDefault="00695C09" w:rsidP="00695C09">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возможности печати 8K: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превосходит все другие 3D-принтеры на рынке, демонстрируя поразительные детали на 50 мкм, создавая 3D-модели, которые почти в два раза более детализированы, чем другие крупномасштабные 3D-принтеры. </w:t>
      </w:r>
    </w:p>
    <w:p w:rsidR="005D7FEF" w:rsidRPr="0094422B" w:rsidRDefault="00695C09" w:rsidP="00695C09">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моно-ЖК-экран 15 дюймов: самая большая область монохромной ЖК-печати на рынке, с диагональю 15 дюймов (рис. 1.8). Для сравнения, самая большая площадь печати раньше составляла всего 13,3 дюйма. </w:t>
      </w:r>
    </w:p>
    <w:p w:rsidR="005D7FEF" w:rsidRPr="0094422B" w:rsidRDefault="00695C09" w:rsidP="00695C09">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огромный объем печати: с осью Z высотой 40 см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имеет самую большую область печати XY, что позволяет печатать модели значительно большего размера за один печатный процесс.  </w:t>
      </w:r>
    </w:p>
    <w:p w:rsidR="005D7FEF" w:rsidRPr="0094422B" w:rsidRDefault="00695C09" w:rsidP="00695C09">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предварительно откалиброванная платформа (стол): все печатные платформы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идеально откалиброваны при сборке.</w:t>
      </w:r>
    </w:p>
    <w:p w:rsidR="005D7FEF" w:rsidRPr="0094422B" w:rsidRDefault="00695C09" w:rsidP="00695C09">
      <w:pPr>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 xml:space="preserve">конструкция с двойной линейной направляющей и </w:t>
      </w:r>
      <w:proofErr w:type="spellStart"/>
      <w:r w:rsidR="005D7FEF" w:rsidRPr="0094422B">
        <w:rPr>
          <w:rFonts w:ascii="Times New Roman" w:hAnsi="Times New Roman" w:cs="Times New Roman"/>
          <w:sz w:val="28"/>
          <w:szCs w:val="28"/>
        </w:rPr>
        <w:t>шарико</w:t>
      </w:r>
      <w:proofErr w:type="spellEnd"/>
      <w:r w:rsidR="005D7FEF" w:rsidRPr="0094422B">
        <w:rPr>
          <w:rFonts w:ascii="Times New Roman" w:hAnsi="Times New Roman" w:cs="Times New Roman"/>
          <w:sz w:val="28"/>
          <w:szCs w:val="28"/>
        </w:rPr>
        <w:t xml:space="preserve">-винтовой передачей: для сверхстабильной оси Z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использует эту особую конструкцию, чтобы можно было печатать большие и тяжелые объекты без колебаний. </w:t>
      </w:r>
    </w:p>
    <w:p w:rsidR="005D7FEF" w:rsidRPr="0094422B" w:rsidRDefault="00695C09" w:rsidP="00695C09">
      <w:pPr>
        <w:jc w:val="both"/>
        <w:rPr>
          <w:rFonts w:ascii="Times New Roman" w:hAnsi="Times New Roman" w:cs="Times New Roman"/>
          <w:sz w:val="28"/>
          <w:szCs w:val="28"/>
        </w:rPr>
      </w:pPr>
      <w:r w:rsidRPr="0094422B">
        <w:rPr>
          <w:rFonts w:ascii="Times New Roman" w:hAnsi="Times New Roman" w:cs="Times New Roman"/>
          <w:b/>
          <w:noProof/>
          <w:sz w:val="28"/>
          <w:szCs w:val="28"/>
          <w:lang w:eastAsia="ru-RU"/>
        </w:rPr>
        <w:lastRenderedPageBreak/>
        <w:drawing>
          <wp:anchor distT="0" distB="0" distL="114300" distR="114300" simplePos="0" relativeHeight="251683840" behindDoc="1" locked="0" layoutInCell="1" allowOverlap="1">
            <wp:simplePos x="0" y="0"/>
            <wp:positionH relativeFrom="column">
              <wp:posOffset>3051810</wp:posOffset>
            </wp:positionH>
            <wp:positionV relativeFrom="paragraph">
              <wp:posOffset>11430</wp:posOffset>
            </wp:positionV>
            <wp:extent cx="3428252" cy="2347555"/>
            <wp:effectExtent l="0" t="0" r="1270" b="0"/>
            <wp:wrapTight wrapText="bothSides">
              <wp:wrapPolygon edited="0">
                <wp:start x="0" y="0"/>
                <wp:lineTo x="0" y="21390"/>
                <wp:lineTo x="21488" y="21390"/>
                <wp:lineTo x="21488"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мер.jpg"/>
                    <pic:cNvPicPr/>
                  </pic:nvPicPr>
                  <pic:blipFill>
                    <a:blip r:embed="rId28" cstate="print">
                      <a:extLst>
                        <a:ext uri="{BEBA8EAE-BF5A-486C-A8C5-ECC9F3942E4B}">
                          <a14:imgProps xmlns:a14="http://schemas.microsoft.com/office/drawing/2010/main">
                            <a14:imgLayer r:embed="rId2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428252" cy="23475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w:t>
      </w:r>
      <w:r w:rsidR="005D7FEF" w:rsidRPr="0094422B">
        <w:rPr>
          <w:rFonts w:ascii="Times New Roman" w:hAnsi="Times New Roman" w:cs="Times New Roman"/>
          <w:sz w:val="28"/>
          <w:szCs w:val="28"/>
        </w:rPr>
        <w:t xml:space="preserve">полностью металлический корпус: </w:t>
      </w:r>
      <w:proofErr w:type="spellStart"/>
      <w:r w:rsidR="005D7FEF" w:rsidRPr="0094422B">
        <w:rPr>
          <w:rFonts w:ascii="Times New Roman" w:hAnsi="Times New Roman" w:cs="Times New Roman"/>
          <w:sz w:val="28"/>
          <w:szCs w:val="28"/>
        </w:rPr>
        <w:t>Phrozen</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Sonic</w:t>
      </w:r>
      <w:proofErr w:type="spellEnd"/>
      <w:r w:rsidR="005D7FEF" w:rsidRPr="0094422B">
        <w:rPr>
          <w:rFonts w:ascii="Times New Roman" w:hAnsi="Times New Roman" w:cs="Times New Roman"/>
          <w:sz w:val="28"/>
          <w:szCs w:val="28"/>
        </w:rPr>
        <w:t xml:space="preserve"> </w:t>
      </w:r>
      <w:proofErr w:type="spellStart"/>
      <w:r w:rsidR="005D7FEF" w:rsidRPr="0094422B">
        <w:rPr>
          <w:rFonts w:ascii="Times New Roman" w:hAnsi="Times New Roman" w:cs="Times New Roman"/>
          <w:sz w:val="28"/>
          <w:szCs w:val="28"/>
        </w:rPr>
        <w:t>Mega</w:t>
      </w:r>
      <w:proofErr w:type="spellEnd"/>
      <w:r w:rsidR="005D7FEF" w:rsidRPr="0094422B">
        <w:rPr>
          <w:rFonts w:ascii="Times New Roman" w:hAnsi="Times New Roman" w:cs="Times New Roman"/>
          <w:sz w:val="28"/>
          <w:szCs w:val="28"/>
        </w:rPr>
        <w:t xml:space="preserve"> 8K полностью изготовлен из металла. Это укрепляет всю конструкцию, делая ее более прочной и более устойчивой для длительного использования.</w:t>
      </w:r>
    </w:p>
    <w:p w:rsidR="005D7FEF" w:rsidRPr="0094422B" w:rsidRDefault="005D7FEF" w:rsidP="005D7FEF">
      <w:pPr>
        <w:ind w:firstLine="709"/>
        <w:jc w:val="both"/>
        <w:rPr>
          <w:rFonts w:ascii="Times New Roman" w:hAnsi="Times New Roman" w:cs="Times New Roman"/>
          <w:sz w:val="28"/>
          <w:szCs w:val="28"/>
        </w:rPr>
      </w:pPr>
    </w:p>
    <w:p w:rsidR="005D7FEF" w:rsidRPr="0094422B" w:rsidRDefault="005D7FEF" w:rsidP="005D7FEF">
      <w:pPr>
        <w:jc w:val="center"/>
        <w:rPr>
          <w:rFonts w:ascii="Times New Roman" w:hAnsi="Times New Roman" w:cs="Times New Roman"/>
          <w:b/>
          <w:sz w:val="28"/>
          <w:szCs w:val="28"/>
        </w:rPr>
      </w:pPr>
    </w:p>
    <w:p w:rsidR="00695C09" w:rsidRDefault="00695C09" w:rsidP="005D7FEF">
      <w:pPr>
        <w:jc w:val="center"/>
        <w:rPr>
          <w:rFonts w:ascii="Times New Roman" w:hAnsi="Times New Roman" w:cs="Times New Roman"/>
          <w:sz w:val="28"/>
          <w:szCs w:val="28"/>
        </w:rPr>
      </w:pPr>
    </w:p>
    <w:p w:rsidR="00695C09" w:rsidRDefault="00695C09" w:rsidP="005D7FEF">
      <w:pPr>
        <w:jc w:val="center"/>
        <w:rPr>
          <w:rFonts w:ascii="Times New Roman" w:hAnsi="Times New Roman" w:cs="Times New Roman"/>
          <w:sz w:val="28"/>
          <w:szCs w:val="28"/>
        </w:rPr>
      </w:pPr>
    </w:p>
    <w:p w:rsidR="00695C09" w:rsidRDefault="00695C09" w:rsidP="005D7FEF">
      <w:pPr>
        <w:jc w:val="center"/>
        <w:rPr>
          <w:rFonts w:ascii="Times New Roman" w:hAnsi="Times New Roman" w:cs="Times New Roman"/>
          <w:sz w:val="28"/>
          <w:szCs w:val="28"/>
        </w:rPr>
      </w:pPr>
    </w:p>
    <w:p w:rsidR="00695C09" w:rsidRDefault="00695C09" w:rsidP="005D7FEF">
      <w:pPr>
        <w:jc w:val="center"/>
        <w:rPr>
          <w:rFonts w:ascii="Times New Roman" w:hAnsi="Times New Roman" w:cs="Times New Roman"/>
          <w:sz w:val="28"/>
          <w:szCs w:val="28"/>
        </w:rPr>
      </w:pPr>
    </w:p>
    <w:p w:rsidR="005D7FEF" w:rsidRPr="0094422B" w:rsidRDefault="00695C09" w:rsidP="005D7FEF">
      <w:pPr>
        <w:jc w:val="center"/>
        <w:rPr>
          <w:rFonts w:ascii="Times New Roman" w:hAnsi="Times New Roman" w:cs="Times New Roman"/>
          <w:sz w:val="28"/>
          <w:szCs w:val="28"/>
        </w:rPr>
      </w:pPr>
      <w:r>
        <w:rPr>
          <w:rFonts w:ascii="Times New Roman" w:hAnsi="Times New Roman" w:cs="Times New Roman"/>
          <w:sz w:val="28"/>
          <w:szCs w:val="28"/>
        </w:rPr>
        <w:t xml:space="preserve">                           </w:t>
      </w:r>
      <w:r w:rsidR="005D7FEF" w:rsidRPr="0094422B">
        <w:rPr>
          <w:rFonts w:ascii="Times New Roman" w:hAnsi="Times New Roman" w:cs="Times New Roman"/>
          <w:sz w:val="28"/>
          <w:szCs w:val="28"/>
        </w:rPr>
        <w:t xml:space="preserve">Рис. 1.8 Разновидность размеров печатных полей линейки </w:t>
      </w:r>
      <w:r w:rsidR="005D7FEF" w:rsidRPr="0094422B">
        <w:rPr>
          <w:rFonts w:ascii="Times New Roman" w:hAnsi="Times New Roman" w:cs="Times New Roman"/>
          <w:sz w:val="28"/>
          <w:szCs w:val="28"/>
          <w:lang w:val="en-US"/>
        </w:rPr>
        <w:t>SONIC</w:t>
      </w:r>
      <w:r w:rsidR="005D7FEF" w:rsidRPr="0094422B">
        <w:rPr>
          <w:rFonts w:ascii="Times New Roman" w:hAnsi="Times New Roman" w:cs="Times New Roman"/>
          <w:sz w:val="28"/>
          <w:szCs w:val="28"/>
        </w:rPr>
        <w:t xml:space="preserve"> [6]</w:t>
      </w: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hAnsi="Times New Roman" w:cs="Times New Roman"/>
          <w:b/>
          <w:bCs/>
          <w:sz w:val="28"/>
          <w:szCs w:val="28"/>
        </w:rPr>
        <w:t>3D-печать метод экструзии (FDM).</w:t>
      </w:r>
      <w:r w:rsidRPr="0094422B">
        <w:rPr>
          <w:rFonts w:ascii="Times New Roman" w:hAnsi="Times New Roman" w:cs="Times New Roman"/>
          <w:sz w:val="28"/>
          <w:szCs w:val="28"/>
        </w:rPr>
        <w:t xml:space="preserve"> FDM — самый популярный и наиболее экономичный способ производства деталей и прототипов из термопластов. Для FDM доступен широкий спектр термопластичных материалов, подходящих как для </w:t>
      </w:r>
      <w:proofErr w:type="spellStart"/>
      <w:r w:rsidRPr="0094422B">
        <w:rPr>
          <w:rFonts w:ascii="Times New Roman" w:hAnsi="Times New Roman" w:cs="Times New Roman"/>
          <w:sz w:val="28"/>
          <w:szCs w:val="28"/>
        </w:rPr>
        <w:t>прототипирования</w:t>
      </w:r>
      <w:proofErr w:type="spellEnd"/>
      <w:r w:rsidRPr="0094422B">
        <w:rPr>
          <w:rFonts w:ascii="Times New Roman" w:hAnsi="Times New Roman" w:cs="Times New Roman"/>
          <w:sz w:val="28"/>
          <w:szCs w:val="28"/>
        </w:rPr>
        <w:t>, так и для некоторых функциональных деталей.</w:t>
      </w:r>
    </w:p>
    <w:p w:rsidR="005D7FEF" w:rsidRPr="0094422B" w:rsidRDefault="005D7FEF" w:rsidP="00695C09">
      <w:pPr>
        <w:ind w:firstLine="709"/>
        <w:jc w:val="both"/>
        <w:rPr>
          <w:rFonts w:ascii="Times New Roman" w:hAnsi="Times New Roman" w:cs="Times New Roman"/>
          <w:sz w:val="28"/>
          <w:szCs w:val="28"/>
        </w:rPr>
      </w:pPr>
      <w:r w:rsidRPr="0094422B">
        <w:rPr>
          <w:rFonts w:ascii="Times New Roman" w:hAnsi="Times New Roman" w:cs="Times New Roman"/>
          <w:sz w:val="28"/>
          <w:szCs w:val="28"/>
        </w:rPr>
        <w:t xml:space="preserve">Что касается ограничений, FDM имеет самую низкую точность размеров и </w:t>
      </w:r>
      <w:hyperlink r:id="rId30" w:tgtFrame="_blank" w:history="1">
        <w:r w:rsidRPr="0094422B">
          <w:rPr>
            <w:rFonts w:ascii="Times New Roman" w:hAnsi="Times New Roman" w:cs="Times New Roman"/>
            <w:sz w:val="28"/>
            <w:szCs w:val="28"/>
          </w:rPr>
          <w:t>разрешение</w:t>
        </w:r>
      </w:hyperlink>
      <w:r w:rsidRPr="0094422B">
        <w:rPr>
          <w:rFonts w:ascii="Times New Roman" w:hAnsi="Times New Roman" w:cs="Times New Roman"/>
          <w:sz w:val="28"/>
          <w:szCs w:val="28"/>
        </w:rPr>
        <w:t xml:space="preserve"> по сравнению с</w:t>
      </w:r>
      <w:r w:rsidRPr="0094422B">
        <w:rPr>
          <w:rFonts w:ascii="Times New Roman" w:hAnsi="Times New Roman" w:cs="Times New Roman"/>
          <w:b/>
          <w:sz w:val="28"/>
          <w:szCs w:val="28"/>
        </w:rPr>
        <w:t xml:space="preserve"> </w:t>
      </w:r>
      <w:r w:rsidRPr="0094422B">
        <w:rPr>
          <w:rFonts w:ascii="Times New Roman" w:hAnsi="Times New Roman" w:cs="Times New Roman"/>
          <w:sz w:val="28"/>
          <w:szCs w:val="28"/>
        </w:rPr>
        <w:t>другими технологиями 3D-печати. Детали FDM, будут иметь видимые линии слоев. Кроме того, механизм адгезии слоев делает детали FDM по своей природе анизотропными. Это означает, что они будут слабее в направлении слоев. Процесс печати показан на рисунке 1.10.</w:t>
      </w:r>
    </w:p>
    <w:p w:rsidR="005D7FEF" w:rsidRPr="0094422B" w:rsidRDefault="005D7FEF" w:rsidP="005D7FEF">
      <w:pPr>
        <w:ind w:firstLine="709"/>
        <w:jc w:val="both"/>
        <w:rPr>
          <w:rFonts w:ascii="Times New Roman" w:hAnsi="Times New Roman" w:cs="Times New Roman"/>
          <w:sz w:val="28"/>
          <w:szCs w:val="28"/>
        </w:rPr>
      </w:pPr>
      <w:r w:rsidRPr="0094422B">
        <w:rPr>
          <w:rFonts w:ascii="Times New Roman" w:hAnsi="Times New Roman" w:cs="Times New Roman"/>
          <w:sz w:val="28"/>
          <w:szCs w:val="28"/>
        </w:rPr>
        <w:t>Преимущества технологии FDM:</w:t>
      </w:r>
    </w:p>
    <w:p w:rsidR="005D7FEF" w:rsidRPr="0094422B" w:rsidRDefault="00695C09" w:rsidP="00695C09">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технология чистая, простая в использовании и удобная для офиса;</w:t>
      </w:r>
    </w:p>
    <w:p w:rsidR="005D7FEF" w:rsidRPr="0094422B" w:rsidRDefault="00695C09" w:rsidP="00695C09">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поддерживаемые термопласты промышленного класса механически и экологически устойчивы;</w:t>
      </w:r>
    </w:p>
    <w:p w:rsidR="005D7FEF" w:rsidRPr="0094422B" w:rsidRDefault="00695C09" w:rsidP="00695C09">
      <w:pPr>
        <w:contextualSpacing/>
        <w:jc w:val="both"/>
        <w:rPr>
          <w:rFonts w:ascii="Times New Roman" w:hAnsi="Times New Roman" w:cs="Times New Roman"/>
          <w:sz w:val="28"/>
          <w:szCs w:val="28"/>
        </w:rPr>
      </w:pPr>
      <w:r>
        <w:rPr>
          <w:rFonts w:ascii="Times New Roman" w:hAnsi="Times New Roman" w:cs="Times New Roman"/>
          <w:sz w:val="28"/>
          <w:szCs w:val="28"/>
        </w:rPr>
        <w:t>-</w:t>
      </w:r>
      <w:r w:rsidR="005D7FEF" w:rsidRPr="0094422B">
        <w:rPr>
          <w:rFonts w:ascii="Times New Roman" w:hAnsi="Times New Roman" w:cs="Times New Roman"/>
          <w:sz w:val="28"/>
          <w:szCs w:val="28"/>
        </w:rPr>
        <w:t>сложная геометрия и полости, которые в противном случае были бы проблематичными, становятся практичными с технологией FDM.</w:t>
      </w:r>
    </w:p>
    <w:p w:rsidR="005D7FEF" w:rsidRDefault="005D7FEF"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r w:rsidRPr="0094422B">
        <w:rPr>
          <w:rFonts w:ascii="Times New Roman" w:eastAsia="Times New Roman" w:hAnsi="Times New Roman" w:cs="Times New Roman"/>
          <w:bCs/>
          <w:noProof/>
          <w:sz w:val="28"/>
          <w:szCs w:val="28"/>
          <w:lang w:eastAsia="ru-RU"/>
        </w:rPr>
        <w:drawing>
          <wp:anchor distT="0" distB="0" distL="114300" distR="114300" simplePos="0" relativeHeight="251684864" behindDoc="0" locked="0" layoutInCell="1" allowOverlap="1">
            <wp:simplePos x="0" y="0"/>
            <wp:positionH relativeFrom="column">
              <wp:posOffset>689610</wp:posOffset>
            </wp:positionH>
            <wp:positionV relativeFrom="paragraph">
              <wp:posOffset>4445</wp:posOffset>
            </wp:positionV>
            <wp:extent cx="5314950" cy="3583258"/>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4.jpg"/>
                    <pic:cNvPicPr/>
                  </pic:nvPicPr>
                  <pic:blipFill>
                    <a:blip r:embed="rId31">
                      <a:extLst>
                        <a:ext uri="{28A0092B-C50C-407E-A947-70E740481C1C}">
                          <a14:useLocalDpi xmlns:a14="http://schemas.microsoft.com/office/drawing/2010/main" val="0"/>
                        </a:ext>
                      </a:extLst>
                    </a:blip>
                    <a:stretch>
                      <a:fillRect/>
                    </a:stretch>
                  </pic:blipFill>
                  <pic:spPr>
                    <a:xfrm>
                      <a:off x="0" y="0"/>
                      <a:ext cx="5314950" cy="3583258"/>
                    </a:xfrm>
                    <a:prstGeom prst="rect">
                      <a:avLst/>
                    </a:prstGeom>
                  </pic:spPr>
                </pic:pic>
              </a:graphicData>
            </a:graphic>
            <wp14:sizeRelH relativeFrom="page">
              <wp14:pctWidth>0</wp14:pctWidth>
            </wp14:sizeRelH>
            <wp14:sizeRelV relativeFrom="page">
              <wp14:pctHeight>0</wp14:pctHeight>
            </wp14:sizeRelV>
          </wp:anchor>
        </w:drawing>
      </w: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695C09" w:rsidRPr="0094422B" w:rsidRDefault="00695C09" w:rsidP="005D7FEF">
      <w:pPr>
        <w:jc w:val="both"/>
        <w:outlineLvl w:val="1"/>
        <w:rPr>
          <w:rFonts w:ascii="Times New Roman" w:eastAsia="Times New Roman" w:hAnsi="Times New Roman" w:cs="Times New Roman"/>
          <w:b/>
          <w:bCs/>
          <w:sz w:val="28"/>
          <w:szCs w:val="28"/>
          <w:shd w:val="clear" w:color="auto" w:fill="FFFFFF"/>
          <w:lang w:eastAsia="ru-RU"/>
        </w:rPr>
      </w:pPr>
    </w:p>
    <w:p w:rsidR="005D7FEF" w:rsidRDefault="005D7FEF"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Pr="0094422B" w:rsidRDefault="00695C09" w:rsidP="005D7FEF">
      <w:pPr>
        <w:jc w:val="both"/>
        <w:outlineLvl w:val="1"/>
        <w:rPr>
          <w:rFonts w:ascii="Times New Roman" w:eastAsia="Times New Roman" w:hAnsi="Times New Roman" w:cs="Times New Roman"/>
          <w:bCs/>
          <w:sz w:val="28"/>
          <w:szCs w:val="28"/>
          <w:lang w:eastAsia="ru-RU"/>
        </w:rPr>
      </w:pPr>
    </w:p>
    <w:p w:rsidR="005D7FEF" w:rsidRDefault="005D7FEF" w:rsidP="005D7FEF">
      <w:pPr>
        <w:ind w:firstLine="708"/>
        <w:jc w:val="center"/>
        <w:outlineLvl w:val="1"/>
        <w:rPr>
          <w:rFonts w:ascii="Times New Roman" w:eastAsia="Times New Roman" w:hAnsi="Times New Roman" w:cs="Times New Roman"/>
          <w:bCs/>
          <w:sz w:val="28"/>
          <w:szCs w:val="28"/>
          <w:lang w:eastAsia="ru-RU"/>
        </w:rPr>
      </w:pPr>
      <w:r w:rsidRPr="0094422B">
        <w:rPr>
          <w:rFonts w:ascii="Times New Roman" w:eastAsia="Times New Roman" w:hAnsi="Times New Roman" w:cs="Times New Roman"/>
          <w:bCs/>
          <w:sz w:val="28"/>
          <w:szCs w:val="28"/>
          <w:lang w:eastAsia="ru-RU"/>
        </w:rPr>
        <w:t xml:space="preserve">Рис.1.9 Общий вид технологии </w:t>
      </w:r>
      <w:r w:rsidRPr="0094422B">
        <w:rPr>
          <w:rFonts w:ascii="Times New Roman" w:eastAsia="Times New Roman" w:hAnsi="Times New Roman" w:cs="Times New Roman"/>
          <w:bCs/>
          <w:sz w:val="28"/>
          <w:szCs w:val="28"/>
          <w:lang w:val="en-US" w:eastAsia="ru-RU"/>
        </w:rPr>
        <w:t>FDM</w:t>
      </w:r>
      <w:r w:rsidRPr="0094422B">
        <w:rPr>
          <w:rFonts w:ascii="Times New Roman" w:eastAsia="Times New Roman" w:hAnsi="Times New Roman" w:cs="Times New Roman"/>
          <w:bCs/>
          <w:sz w:val="28"/>
          <w:szCs w:val="28"/>
          <w:lang w:eastAsia="ru-RU"/>
        </w:rPr>
        <w:t xml:space="preserve"> [1]</w:t>
      </w:r>
    </w:p>
    <w:p w:rsidR="00695C09" w:rsidRPr="0094422B" w:rsidRDefault="00695C09" w:rsidP="005D7FEF">
      <w:pPr>
        <w:ind w:firstLine="708"/>
        <w:jc w:val="center"/>
        <w:outlineLvl w:val="1"/>
        <w:rPr>
          <w:rFonts w:ascii="Times New Roman" w:eastAsia="Times New Roman" w:hAnsi="Times New Roman" w:cs="Times New Roman"/>
          <w:bCs/>
          <w:sz w:val="28"/>
          <w:szCs w:val="28"/>
          <w:lang w:eastAsia="ru-RU"/>
        </w:rPr>
      </w:pPr>
    </w:p>
    <w:p w:rsidR="005D7FEF" w:rsidRPr="0094422B" w:rsidRDefault="005D7FEF" w:rsidP="005D7FEF">
      <w:pPr>
        <w:ind w:firstLine="709"/>
        <w:jc w:val="both"/>
        <w:outlineLvl w:val="1"/>
        <w:rPr>
          <w:rFonts w:ascii="Times New Roman" w:eastAsia="Times New Roman" w:hAnsi="Times New Roman" w:cs="Times New Roman"/>
          <w:bCs/>
          <w:sz w:val="28"/>
          <w:szCs w:val="28"/>
          <w:lang w:eastAsia="ru-RU"/>
        </w:rPr>
      </w:pPr>
      <w:r w:rsidRPr="0094422B">
        <w:rPr>
          <w:rFonts w:ascii="Times New Roman" w:eastAsia="Times New Roman" w:hAnsi="Times New Roman" w:cs="Times New Roman"/>
          <w:bCs/>
          <w:sz w:val="28"/>
          <w:szCs w:val="28"/>
          <w:lang w:eastAsia="ru-RU"/>
        </w:rPr>
        <w:t xml:space="preserve">На рисунке 1.9 показан общий вид технологии </w:t>
      </w:r>
      <w:r w:rsidRPr="0094422B">
        <w:rPr>
          <w:rFonts w:ascii="Times New Roman" w:eastAsia="Times New Roman" w:hAnsi="Times New Roman" w:cs="Times New Roman"/>
          <w:bCs/>
          <w:sz w:val="28"/>
          <w:szCs w:val="28"/>
          <w:lang w:val="en-US" w:eastAsia="ru-RU"/>
        </w:rPr>
        <w:t>FDM</w:t>
      </w:r>
      <w:r w:rsidRPr="0094422B">
        <w:rPr>
          <w:rFonts w:ascii="Times New Roman" w:eastAsia="Times New Roman" w:hAnsi="Times New Roman" w:cs="Times New Roman"/>
          <w:bCs/>
          <w:sz w:val="28"/>
          <w:szCs w:val="28"/>
          <w:lang w:eastAsia="ru-RU"/>
        </w:rPr>
        <w:t xml:space="preserve">. </w:t>
      </w:r>
      <w:proofErr w:type="spellStart"/>
      <w:r w:rsidRPr="0094422B">
        <w:rPr>
          <w:rFonts w:ascii="Times New Roman" w:eastAsia="Times New Roman" w:hAnsi="Times New Roman" w:cs="Times New Roman"/>
          <w:bCs/>
          <w:sz w:val="28"/>
          <w:szCs w:val="28"/>
          <w:lang w:eastAsia="ru-RU"/>
        </w:rPr>
        <w:t>Филамент</w:t>
      </w:r>
      <w:proofErr w:type="spellEnd"/>
      <w:r w:rsidRPr="0094422B">
        <w:rPr>
          <w:rFonts w:ascii="Times New Roman" w:eastAsia="Times New Roman" w:hAnsi="Times New Roman" w:cs="Times New Roman"/>
          <w:bCs/>
          <w:sz w:val="28"/>
          <w:szCs w:val="28"/>
          <w:lang w:eastAsia="ru-RU"/>
        </w:rPr>
        <w:t xml:space="preserve">, пластиковая нить (2,3) на катушке (1) подается на нагревательный элемент (4) –экструдер. Экструдер выдавливает </w:t>
      </w:r>
      <w:proofErr w:type="spellStart"/>
      <w:r w:rsidRPr="0094422B">
        <w:rPr>
          <w:rFonts w:ascii="Times New Roman" w:eastAsia="Times New Roman" w:hAnsi="Times New Roman" w:cs="Times New Roman"/>
          <w:bCs/>
          <w:sz w:val="28"/>
          <w:szCs w:val="28"/>
          <w:lang w:eastAsia="ru-RU"/>
        </w:rPr>
        <w:t>филамент</w:t>
      </w:r>
      <w:proofErr w:type="spellEnd"/>
      <w:r w:rsidRPr="0094422B">
        <w:rPr>
          <w:rFonts w:ascii="Times New Roman" w:eastAsia="Times New Roman" w:hAnsi="Times New Roman" w:cs="Times New Roman"/>
          <w:bCs/>
          <w:sz w:val="28"/>
          <w:szCs w:val="28"/>
          <w:lang w:eastAsia="ru-RU"/>
        </w:rPr>
        <w:t xml:space="preserve"> на нагреваемый стол (7) слой за слоем создается 3</w:t>
      </w:r>
      <w:r w:rsidRPr="0094422B">
        <w:rPr>
          <w:rFonts w:ascii="Times New Roman" w:eastAsia="Times New Roman" w:hAnsi="Times New Roman" w:cs="Times New Roman"/>
          <w:bCs/>
          <w:sz w:val="28"/>
          <w:szCs w:val="28"/>
          <w:lang w:val="en-US" w:eastAsia="ru-RU"/>
        </w:rPr>
        <w:t>D</w:t>
      </w:r>
      <w:r w:rsidRPr="0094422B">
        <w:rPr>
          <w:rFonts w:ascii="Times New Roman" w:eastAsia="Times New Roman" w:hAnsi="Times New Roman" w:cs="Times New Roman"/>
          <w:bCs/>
          <w:sz w:val="28"/>
          <w:szCs w:val="28"/>
          <w:lang w:eastAsia="ru-RU"/>
        </w:rPr>
        <w:t xml:space="preserve"> модель (5), присутствующие нависающие области модели поддерживаются поддержками (6).</w:t>
      </w:r>
    </w:p>
    <w:p w:rsidR="005D7FEF" w:rsidRDefault="00695C09" w:rsidP="005D7FEF">
      <w:pPr>
        <w:jc w:val="both"/>
        <w:outlineLvl w:val="1"/>
        <w:rPr>
          <w:rFonts w:ascii="Times New Roman" w:eastAsia="Times New Roman" w:hAnsi="Times New Roman" w:cs="Times New Roman"/>
          <w:bCs/>
          <w:sz w:val="28"/>
          <w:szCs w:val="28"/>
          <w:lang w:eastAsia="ru-RU"/>
        </w:rPr>
      </w:pPr>
      <w:r w:rsidRPr="0094422B">
        <w:rPr>
          <w:rFonts w:ascii="Times New Roman" w:eastAsia="Times New Roman" w:hAnsi="Times New Roman" w:cs="Times New Roman"/>
          <w:bCs/>
          <w:noProof/>
          <w:sz w:val="28"/>
          <w:szCs w:val="28"/>
          <w:lang w:eastAsia="ru-RU"/>
        </w:rPr>
        <w:drawing>
          <wp:anchor distT="0" distB="0" distL="114300" distR="114300" simplePos="0" relativeHeight="251685888" behindDoc="0" locked="0" layoutInCell="1" allowOverlap="1">
            <wp:simplePos x="0" y="0"/>
            <wp:positionH relativeFrom="column">
              <wp:posOffset>880110</wp:posOffset>
            </wp:positionH>
            <wp:positionV relativeFrom="paragraph">
              <wp:posOffset>13335</wp:posOffset>
            </wp:positionV>
            <wp:extent cx="5038725" cy="1485900"/>
            <wp:effectExtent l="0" t="0" r="952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3.jpg"/>
                    <pic:cNvPicPr/>
                  </pic:nvPicPr>
                  <pic:blipFill rotWithShape="1">
                    <a:blip r:embed="rId32">
                      <a:extLst>
                        <a:ext uri="{28A0092B-C50C-407E-A947-70E740481C1C}">
                          <a14:useLocalDpi xmlns:a14="http://schemas.microsoft.com/office/drawing/2010/main" val="0"/>
                        </a:ext>
                      </a:extLst>
                    </a:blip>
                    <a:srcRect l="7376" t="17223" r="7803" b="18808"/>
                    <a:stretch/>
                  </pic:blipFill>
                  <pic:spPr bwMode="auto">
                    <a:xfrm>
                      <a:off x="0" y="0"/>
                      <a:ext cx="5038725"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Default="00695C09" w:rsidP="005D7FEF">
      <w:pPr>
        <w:jc w:val="both"/>
        <w:outlineLvl w:val="1"/>
        <w:rPr>
          <w:rFonts w:ascii="Times New Roman" w:eastAsia="Times New Roman" w:hAnsi="Times New Roman" w:cs="Times New Roman"/>
          <w:bCs/>
          <w:sz w:val="28"/>
          <w:szCs w:val="28"/>
          <w:lang w:eastAsia="ru-RU"/>
        </w:rPr>
      </w:pPr>
    </w:p>
    <w:p w:rsidR="00695C09" w:rsidRPr="0094422B" w:rsidRDefault="00695C09" w:rsidP="005D7FEF">
      <w:pPr>
        <w:jc w:val="both"/>
        <w:outlineLvl w:val="1"/>
        <w:rPr>
          <w:rFonts w:ascii="Times New Roman" w:eastAsia="Times New Roman" w:hAnsi="Times New Roman" w:cs="Times New Roman"/>
          <w:bCs/>
          <w:sz w:val="28"/>
          <w:szCs w:val="28"/>
          <w:lang w:eastAsia="ru-RU"/>
        </w:rPr>
      </w:pPr>
    </w:p>
    <w:p w:rsidR="005D7FEF" w:rsidRPr="0094422B" w:rsidRDefault="005D7FEF" w:rsidP="005D7FEF">
      <w:pPr>
        <w:ind w:firstLine="708"/>
        <w:jc w:val="center"/>
        <w:outlineLvl w:val="1"/>
        <w:rPr>
          <w:rFonts w:ascii="Times New Roman" w:eastAsia="Times New Roman" w:hAnsi="Times New Roman" w:cs="Times New Roman"/>
          <w:bCs/>
          <w:sz w:val="28"/>
          <w:szCs w:val="28"/>
          <w:lang w:eastAsia="ru-RU"/>
        </w:rPr>
      </w:pPr>
      <w:r w:rsidRPr="0094422B">
        <w:rPr>
          <w:rFonts w:ascii="Times New Roman" w:eastAsia="Times New Roman" w:hAnsi="Times New Roman" w:cs="Times New Roman"/>
          <w:bCs/>
          <w:sz w:val="28"/>
          <w:szCs w:val="28"/>
          <w:lang w:eastAsia="ru-RU"/>
        </w:rPr>
        <w:t>Рис. 1.10 Процесс 3D-печати на FDM принтерах [1]</w:t>
      </w:r>
    </w:p>
    <w:p w:rsidR="005D7FEF" w:rsidRPr="0094422B" w:rsidRDefault="005D7FEF" w:rsidP="005D7FEF">
      <w:pPr>
        <w:jc w:val="both"/>
        <w:rPr>
          <w:rFonts w:ascii="Times New Roman" w:hAnsi="Times New Roman" w:cs="Times New Roman"/>
          <w:sz w:val="28"/>
          <w:szCs w:val="28"/>
        </w:rPr>
      </w:pPr>
    </w:p>
    <w:p w:rsidR="005D7FEF" w:rsidRDefault="005D7FEF" w:rsidP="005D7FEF">
      <w:pPr>
        <w:ind w:firstLine="708"/>
        <w:jc w:val="both"/>
        <w:rPr>
          <w:rFonts w:ascii="Times New Roman" w:hAnsi="Times New Roman" w:cs="Times New Roman"/>
          <w:sz w:val="28"/>
          <w:szCs w:val="28"/>
        </w:rPr>
      </w:pPr>
      <w:r w:rsidRPr="0094422B">
        <w:rPr>
          <w:rFonts w:ascii="Times New Roman" w:hAnsi="Times New Roman" w:cs="Times New Roman"/>
          <w:sz w:val="28"/>
          <w:szCs w:val="28"/>
        </w:rPr>
        <w:t>На рисунках 1.11 и 1.12 представлен 3</w:t>
      </w:r>
      <w:r w:rsidRPr="0094422B">
        <w:rPr>
          <w:rFonts w:ascii="Times New Roman" w:hAnsi="Times New Roman" w:cs="Times New Roman"/>
          <w:sz w:val="28"/>
          <w:szCs w:val="28"/>
          <w:lang w:val="en-US"/>
        </w:rPr>
        <w:t>D</w:t>
      </w:r>
      <w:r w:rsidRPr="0094422B">
        <w:rPr>
          <w:rFonts w:ascii="Times New Roman" w:hAnsi="Times New Roman" w:cs="Times New Roman"/>
          <w:sz w:val="28"/>
          <w:szCs w:val="28"/>
        </w:rPr>
        <w:t xml:space="preserve">-принтер </w:t>
      </w:r>
      <w:r w:rsidRPr="0094422B">
        <w:rPr>
          <w:rFonts w:ascii="Times New Roman" w:hAnsi="Times New Roman" w:cs="Times New Roman"/>
          <w:sz w:val="28"/>
          <w:szCs w:val="28"/>
          <w:lang w:val="en-US"/>
        </w:rPr>
        <w:t>Flying</w:t>
      </w:r>
      <w:r w:rsidRPr="0094422B">
        <w:rPr>
          <w:rFonts w:ascii="Times New Roman" w:hAnsi="Times New Roman" w:cs="Times New Roman"/>
          <w:sz w:val="28"/>
          <w:szCs w:val="28"/>
        </w:rPr>
        <w:t xml:space="preserve"> </w:t>
      </w:r>
      <w:r w:rsidRPr="0094422B">
        <w:rPr>
          <w:rFonts w:ascii="Times New Roman" w:hAnsi="Times New Roman" w:cs="Times New Roman"/>
          <w:sz w:val="28"/>
          <w:szCs w:val="28"/>
          <w:lang w:val="en-US"/>
        </w:rPr>
        <w:t>Bear</w:t>
      </w:r>
      <w:r w:rsidRPr="0094422B">
        <w:rPr>
          <w:rFonts w:ascii="Times New Roman" w:hAnsi="Times New Roman" w:cs="Times New Roman"/>
          <w:sz w:val="28"/>
          <w:szCs w:val="28"/>
        </w:rPr>
        <w:t xml:space="preserve"> </w:t>
      </w:r>
      <w:r w:rsidRPr="0094422B">
        <w:rPr>
          <w:rFonts w:ascii="Times New Roman" w:hAnsi="Times New Roman" w:cs="Times New Roman"/>
          <w:sz w:val="28"/>
          <w:szCs w:val="28"/>
          <w:lang w:val="en-US"/>
        </w:rPr>
        <w:t>Tornado</w:t>
      </w:r>
      <w:r w:rsidRPr="0094422B">
        <w:rPr>
          <w:rFonts w:ascii="Times New Roman" w:hAnsi="Times New Roman" w:cs="Times New Roman"/>
          <w:sz w:val="28"/>
          <w:szCs w:val="28"/>
        </w:rPr>
        <w:t xml:space="preserve"> 2</w:t>
      </w:r>
      <w:r w:rsidRPr="0094422B">
        <w:rPr>
          <w:rFonts w:ascii="Times New Roman" w:hAnsi="Times New Roman" w:cs="Times New Roman"/>
          <w:sz w:val="28"/>
          <w:szCs w:val="28"/>
          <w:lang w:val="en-US"/>
        </w:rPr>
        <w:t>pro</w:t>
      </w:r>
      <w:r w:rsidRPr="0094422B">
        <w:rPr>
          <w:rFonts w:ascii="Times New Roman" w:hAnsi="Times New Roman" w:cs="Times New Roman"/>
          <w:sz w:val="28"/>
          <w:szCs w:val="28"/>
        </w:rPr>
        <w:t xml:space="preserve"> по технологии </w:t>
      </w:r>
      <w:r w:rsidRPr="0094422B">
        <w:rPr>
          <w:rFonts w:ascii="Times New Roman" w:hAnsi="Times New Roman" w:cs="Times New Roman"/>
          <w:sz w:val="28"/>
          <w:szCs w:val="28"/>
          <w:lang w:val="en-US"/>
        </w:rPr>
        <w:t>FDM</w:t>
      </w:r>
      <w:r w:rsidRPr="0094422B">
        <w:rPr>
          <w:rFonts w:ascii="Times New Roman" w:hAnsi="Times New Roman" w:cs="Times New Roman"/>
          <w:sz w:val="28"/>
          <w:szCs w:val="28"/>
        </w:rPr>
        <w:t xml:space="preserve"> уже имеет два экструдера, имеет прочную цельнометаллическую конструкцию. Сенсорный экран с интуитивно понятной навигацией позволит управлять принтером без специальных технических знаний. Линейные направляющие - обеспечивают хорошую жесткость, минимальное трение, высокую точность позиционирования и стабильность машины. Принтер способен работать плавно при установке на неидеальных поверхностях. Прочный, легко выдерживает высокую скорость печати. Корпус из листового металла оснащен дополнительными монтажными отверстиями, которые позволяют модифицировать принтер, дополняя его различными аксессуарами и модернизациями. Синхронная лента шириной 10 мм обеспечивает высокую прочность, отличную гибкость в перемещении и высокую точность печати. Использование двойной оси Z стабилизирует устройство при печати высоких и больших моделей. Алюминиевый экструдер лучше поглощает вибрации при быстрых перемещениях оси. Вентилятор охлаждения материнской платы может гарантировать долгую и беспрерывную печать.</w:t>
      </w:r>
    </w:p>
    <w:p w:rsidR="00695C09" w:rsidRDefault="00695C09" w:rsidP="005D7FEF">
      <w:pPr>
        <w:ind w:firstLine="708"/>
        <w:jc w:val="both"/>
        <w:rPr>
          <w:rFonts w:ascii="Times New Roman" w:hAnsi="Times New Roman" w:cs="Times New Roman"/>
          <w:sz w:val="28"/>
          <w:szCs w:val="28"/>
        </w:rPr>
      </w:pPr>
      <w:r w:rsidRPr="0094422B">
        <w:rPr>
          <w:rFonts w:ascii="Times New Roman" w:hAnsi="Times New Roman" w:cs="Times New Roman"/>
          <w:b/>
          <w:noProof/>
          <w:sz w:val="28"/>
          <w:szCs w:val="28"/>
          <w:lang w:eastAsia="ru-RU"/>
        </w:rPr>
        <w:drawing>
          <wp:anchor distT="0" distB="0" distL="114300" distR="114300" simplePos="0" relativeHeight="251686912" behindDoc="0" locked="0" layoutInCell="1" allowOverlap="1">
            <wp:simplePos x="0" y="0"/>
            <wp:positionH relativeFrom="margin">
              <wp:posOffset>1355727</wp:posOffset>
            </wp:positionH>
            <wp:positionV relativeFrom="paragraph">
              <wp:posOffset>112395</wp:posOffset>
            </wp:positionV>
            <wp:extent cx="3657598" cy="2905125"/>
            <wp:effectExtent l="0" t="0" r="63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ing_bear_tornado_2_pro.jpg"/>
                    <pic:cNvPicPr/>
                  </pic:nvPicPr>
                  <pic:blipFill rotWithShape="1">
                    <a:blip r:embed="rId33">
                      <a:extLst>
                        <a:ext uri="{28A0092B-C50C-407E-A947-70E740481C1C}">
                          <a14:useLocalDpi xmlns:a14="http://schemas.microsoft.com/office/drawing/2010/main" val="0"/>
                        </a:ext>
                      </a:extLst>
                    </a:blip>
                    <a:srcRect l="7329" t="3322" r="2966" b="2969"/>
                    <a:stretch/>
                  </pic:blipFill>
                  <pic:spPr bwMode="auto">
                    <a:xfrm>
                      <a:off x="0" y="0"/>
                      <a:ext cx="3665890" cy="2911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Default="00695C09" w:rsidP="005D7FEF">
      <w:pPr>
        <w:ind w:firstLine="708"/>
        <w:jc w:val="both"/>
        <w:rPr>
          <w:rFonts w:ascii="Times New Roman" w:hAnsi="Times New Roman" w:cs="Times New Roman"/>
          <w:sz w:val="28"/>
          <w:szCs w:val="28"/>
        </w:rPr>
      </w:pPr>
    </w:p>
    <w:p w:rsidR="00695C09" w:rsidRPr="0094422B" w:rsidRDefault="00695C09" w:rsidP="005D7FEF">
      <w:pPr>
        <w:ind w:firstLine="708"/>
        <w:jc w:val="both"/>
        <w:rPr>
          <w:rFonts w:ascii="Times New Roman" w:hAnsi="Times New Roman" w:cs="Times New Roman"/>
          <w:sz w:val="28"/>
          <w:szCs w:val="28"/>
        </w:rPr>
      </w:pPr>
    </w:p>
    <w:p w:rsidR="005D7FEF" w:rsidRPr="0094422B" w:rsidRDefault="005D7FEF" w:rsidP="005D7FEF">
      <w:pPr>
        <w:jc w:val="center"/>
        <w:rPr>
          <w:rFonts w:ascii="Times New Roman" w:hAnsi="Times New Roman" w:cs="Times New Roman"/>
          <w:b/>
          <w:sz w:val="28"/>
          <w:szCs w:val="28"/>
        </w:rPr>
      </w:pPr>
    </w:p>
    <w:p w:rsidR="005D7FEF" w:rsidRPr="00E210C2" w:rsidRDefault="005D7FEF" w:rsidP="005D7FEF">
      <w:pPr>
        <w:jc w:val="center"/>
        <w:rPr>
          <w:rFonts w:ascii="Times New Roman" w:hAnsi="Times New Roman" w:cs="Times New Roman"/>
          <w:b/>
          <w:sz w:val="28"/>
          <w:szCs w:val="28"/>
        </w:rPr>
      </w:pPr>
    </w:p>
    <w:p w:rsidR="00695C09" w:rsidRDefault="00695C09" w:rsidP="005D7FEF">
      <w:pPr>
        <w:jc w:val="center"/>
        <w:rPr>
          <w:rFonts w:ascii="Times New Roman" w:hAnsi="Times New Roman" w:cs="Times New Roman"/>
          <w:sz w:val="28"/>
          <w:szCs w:val="28"/>
        </w:rPr>
      </w:pPr>
    </w:p>
    <w:p w:rsidR="005D7FEF" w:rsidRPr="00695C09" w:rsidRDefault="005D7FEF" w:rsidP="005D7FEF">
      <w:pPr>
        <w:jc w:val="center"/>
        <w:rPr>
          <w:rFonts w:ascii="Times New Roman" w:hAnsi="Times New Roman" w:cs="Times New Roman"/>
          <w:sz w:val="28"/>
          <w:szCs w:val="28"/>
        </w:rPr>
      </w:pPr>
      <w:r w:rsidRPr="0094422B">
        <w:rPr>
          <w:rFonts w:ascii="Times New Roman" w:hAnsi="Times New Roman" w:cs="Times New Roman"/>
          <w:sz w:val="28"/>
          <w:szCs w:val="28"/>
        </w:rPr>
        <w:t>Рис</w:t>
      </w:r>
      <w:r w:rsidRPr="00695C09">
        <w:rPr>
          <w:rFonts w:ascii="Times New Roman" w:hAnsi="Times New Roman" w:cs="Times New Roman"/>
          <w:sz w:val="28"/>
          <w:szCs w:val="28"/>
        </w:rPr>
        <w:t>. 1.11 3</w:t>
      </w:r>
      <w:r w:rsidRPr="0094422B">
        <w:rPr>
          <w:rFonts w:ascii="Times New Roman" w:hAnsi="Times New Roman" w:cs="Times New Roman"/>
          <w:sz w:val="28"/>
          <w:szCs w:val="28"/>
          <w:lang w:val="en-US"/>
        </w:rPr>
        <w:t>D</w:t>
      </w:r>
      <w:r w:rsidRPr="00695C09">
        <w:rPr>
          <w:rFonts w:ascii="Times New Roman" w:hAnsi="Times New Roman" w:cs="Times New Roman"/>
          <w:sz w:val="28"/>
          <w:szCs w:val="28"/>
        </w:rPr>
        <w:t>-</w:t>
      </w:r>
      <w:r w:rsidRPr="0094422B">
        <w:rPr>
          <w:rFonts w:ascii="Times New Roman" w:hAnsi="Times New Roman" w:cs="Times New Roman"/>
          <w:sz w:val="28"/>
          <w:szCs w:val="28"/>
        </w:rPr>
        <w:t>принтер</w:t>
      </w:r>
      <w:r w:rsidRPr="00695C09">
        <w:rPr>
          <w:rFonts w:ascii="Times New Roman" w:hAnsi="Times New Roman" w:cs="Times New Roman"/>
          <w:sz w:val="28"/>
          <w:szCs w:val="28"/>
        </w:rPr>
        <w:t xml:space="preserve"> </w:t>
      </w:r>
      <w:r w:rsidRPr="0094422B">
        <w:rPr>
          <w:rFonts w:ascii="Times New Roman" w:hAnsi="Times New Roman" w:cs="Times New Roman"/>
          <w:sz w:val="28"/>
          <w:szCs w:val="28"/>
          <w:lang w:val="en-US"/>
        </w:rPr>
        <w:t>Flying</w:t>
      </w:r>
      <w:r w:rsidRPr="00695C09">
        <w:rPr>
          <w:rFonts w:ascii="Times New Roman" w:hAnsi="Times New Roman" w:cs="Times New Roman"/>
          <w:sz w:val="28"/>
          <w:szCs w:val="28"/>
        </w:rPr>
        <w:t xml:space="preserve"> </w:t>
      </w:r>
      <w:r w:rsidRPr="0094422B">
        <w:rPr>
          <w:rFonts w:ascii="Times New Roman" w:hAnsi="Times New Roman" w:cs="Times New Roman"/>
          <w:sz w:val="28"/>
          <w:szCs w:val="28"/>
          <w:lang w:val="en-US"/>
        </w:rPr>
        <w:t>Bear</w:t>
      </w:r>
      <w:r w:rsidRPr="00695C09">
        <w:rPr>
          <w:rFonts w:ascii="Times New Roman" w:hAnsi="Times New Roman" w:cs="Times New Roman"/>
          <w:sz w:val="28"/>
          <w:szCs w:val="28"/>
        </w:rPr>
        <w:t xml:space="preserve"> </w:t>
      </w:r>
      <w:r w:rsidRPr="0094422B">
        <w:rPr>
          <w:rFonts w:ascii="Times New Roman" w:hAnsi="Times New Roman" w:cs="Times New Roman"/>
          <w:sz w:val="28"/>
          <w:szCs w:val="28"/>
          <w:lang w:val="en-US"/>
        </w:rPr>
        <w:t>Tornado</w:t>
      </w:r>
      <w:r w:rsidRPr="00695C09">
        <w:rPr>
          <w:rFonts w:ascii="Times New Roman" w:hAnsi="Times New Roman" w:cs="Times New Roman"/>
          <w:sz w:val="28"/>
          <w:szCs w:val="28"/>
        </w:rPr>
        <w:t xml:space="preserve"> 2</w:t>
      </w:r>
      <w:r w:rsidRPr="0094422B">
        <w:rPr>
          <w:rFonts w:ascii="Times New Roman" w:hAnsi="Times New Roman" w:cs="Times New Roman"/>
          <w:sz w:val="28"/>
          <w:szCs w:val="28"/>
          <w:lang w:val="en-US"/>
        </w:rPr>
        <w:t>pro</w:t>
      </w:r>
      <w:r w:rsidRPr="00695C09">
        <w:rPr>
          <w:rFonts w:ascii="Times New Roman" w:hAnsi="Times New Roman" w:cs="Times New Roman"/>
          <w:sz w:val="28"/>
          <w:szCs w:val="28"/>
        </w:rPr>
        <w:t xml:space="preserve"> </w:t>
      </w:r>
      <w:r w:rsidRPr="0094422B">
        <w:rPr>
          <w:rFonts w:ascii="Times New Roman" w:hAnsi="Times New Roman" w:cs="Times New Roman"/>
          <w:sz w:val="28"/>
          <w:szCs w:val="28"/>
        </w:rPr>
        <w:t>с</w:t>
      </w:r>
      <w:r w:rsidRPr="00695C09">
        <w:rPr>
          <w:rFonts w:ascii="Times New Roman" w:hAnsi="Times New Roman" w:cs="Times New Roman"/>
          <w:sz w:val="28"/>
          <w:szCs w:val="28"/>
        </w:rPr>
        <w:t xml:space="preserve"> </w:t>
      </w:r>
      <w:r w:rsidRPr="0094422B">
        <w:rPr>
          <w:rFonts w:ascii="Times New Roman" w:hAnsi="Times New Roman" w:cs="Times New Roman"/>
          <w:sz w:val="28"/>
          <w:szCs w:val="28"/>
        </w:rPr>
        <w:t>двумя</w:t>
      </w:r>
      <w:r w:rsidRPr="00695C09">
        <w:rPr>
          <w:rFonts w:ascii="Times New Roman" w:hAnsi="Times New Roman" w:cs="Times New Roman"/>
          <w:sz w:val="28"/>
          <w:szCs w:val="28"/>
        </w:rPr>
        <w:t xml:space="preserve"> </w:t>
      </w:r>
      <w:r w:rsidRPr="0094422B">
        <w:rPr>
          <w:rFonts w:ascii="Times New Roman" w:hAnsi="Times New Roman" w:cs="Times New Roman"/>
          <w:sz w:val="28"/>
          <w:szCs w:val="28"/>
        </w:rPr>
        <w:t>экструдерами</w:t>
      </w:r>
      <w:r w:rsidRPr="00695C09">
        <w:rPr>
          <w:rFonts w:ascii="Times New Roman" w:hAnsi="Times New Roman" w:cs="Times New Roman"/>
          <w:sz w:val="28"/>
          <w:szCs w:val="28"/>
        </w:rPr>
        <w:t xml:space="preserve"> [7]</w:t>
      </w:r>
    </w:p>
    <w:p w:rsidR="005D7FEF" w:rsidRPr="00695C09" w:rsidRDefault="005D7FEF" w:rsidP="005D7FEF">
      <w:pPr>
        <w:jc w:val="both"/>
        <w:rPr>
          <w:rFonts w:ascii="Times New Roman" w:hAnsi="Times New Roman" w:cs="Times New Roman"/>
          <w:b/>
          <w:sz w:val="28"/>
          <w:szCs w:val="28"/>
        </w:rPr>
      </w:pPr>
    </w:p>
    <w:p w:rsidR="00695C09" w:rsidRDefault="00695C09" w:rsidP="00695C09">
      <w:pPr>
        <w:rPr>
          <w:rFonts w:ascii="Times New Roman" w:hAnsi="Times New Roman" w:cs="Times New Roman"/>
          <w:sz w:val="28"/>
          <w:szCs w:val="28"/>
        </w:rPr>
      </w:pPr>
      <w:r w:rsidRPr="0094422B">
        <w:rPr>
          <w:rFonts w:ascii="Times New Roman" w:hAnsi="Times New Roman" w:cs="Times New Roman"/>
          <w:noProof/>
          <w:sz w:val="28"/>
          <w:szCs w:val="28"/>
          <w:lang w:eastAsia="ru-RU"/>
        </w:rPr>
        <w:lastRenderedPageBreak/>
        <w:drawing>
          <wp:anchor distT="0" distB="0" distL="114300" distR="114300" simplePos="0" relativeHeight="251687936" behindDoc="0" locked="0" layoutInCell="1" allowOverlap="1">
            <wp:simplePos x="0" y="0"/>
            <wp:positionH relativeFrom="page">
              <wp:posOffset>2079625</wp:posOffset>
            </wp:positionH>
            <wp:positionV relativeFrom="paragraph">
              <wp:posOffset>163830</wp:posOffset>
            </wp:positionV>
            <wp:extent cx="3724275" cy="3637886"/>
            <wp:effectExtent l="0" t="0" r="0" b="127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ing_bear_tornado_2_pro_4.jpg"/>
                    <pic:cNvPicPr/>
                  </pic:nvPicPr>
                  <pic:blipFill>
                    <a:blip r:embed="rId34">
                      <a:extLst>
                        <a:ext uri="{28A0092B-C50C-407E-A947-70E740481C1C}">
                          <a14:useLocalDpi xmlns:a14="http://schemas.microsoft.com/office/drawing/2010/main" val="0"/>
                        </a:ext>
                      </a:extLst>
                    </a:blip>
                    <a:stretch>
                      <a:fillRect/>
                    </a:stretch>
                  </pic:blipFill>
                  <pic:spPr>
                    <a:xfrm>
                      <a:off x="0" y="0"/>
                      <a:ext cx="3724275" cy="3637886"/>
                    </a:xfrm>
                    <a:prstGeom prst="rect">
                      <a:avLst/>
                    </a:prstGeom>
                  </pic:spPr>
                </pic:pic>
              </a:graphicData>
            </a:graphic>
            <wp14:sizeRelH relativeFrom="margin">
              <wp14:pctWidth>0</wp14:pctWidth>
            </wp14:sizeRelH>
            <wp14:sizeRelV relativeFrom="margin">
              <wp14:pctHeight>0</wp14:pctHeight>
            </wp14:sizeRelV>
          </wp:anchor>
        </w:drawing>
      </w: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Pr="00695C09" w:rsidRDefault="00695C09" w:rsidP="00695C09">
      <w:pPr>
        <w:rPr>
          <w:rFonts w:ascii="Times New Roman" w:hAnsi="Times New Roman" w:cs="Times New Roman"/>
          <w:sz w:val="28"/>
          <w:szCs w:val="28"/>
        </w:rPr>
      </w:pPr>
    </w:p>
    <w:p w:rsidR="00695C09" w:rsidRDefault="00695C09" w:rsidP="00695C09">
      <w:pPr>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r>
        <w:rPr>
          <w:rFonts w:ascii="Times New Roman" w:hAnsi="Times New Roman" w:cs="Times New Roman"/>
          <w:sz w:val="28"/>
          <w:szCs w:val="28"/>
        </w:rPr>
        <w:tab/>
      </w: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695C09" w:rsidRDefault="00695C09" w:rsidP="00695C09">
      <w:pPr>
        <w:tabs>
          <w:tab w:val="center" w:pos="1617"/>
        </w:tabs>
        <w:rPr>
          <w:rFonts w:ascii="Times New Roman" w:hAnsi="Times New Roman" w:cs="Times New Roman"/>
          <w:sz w:val="28"/>
          <w:szCs w:val="28"/>
        </w:rPr>
      </w:pPr>
    </w:p>
    <w:p w:rsidR="005D7FEF" w:rsidRPr="0094422B" w:rsidRDefault="005D7FEF" w:rsidP="00695C09">
      <w:pPr>
        <w:tabs>
          <w:tab w:val="center" w:pos="1617"/>
        </w:tabs>
        <w:rPr>
          <w:rFonts w:ascii="Times New Roman" w:hAnsi="Times New Roman" w:cs="Times New Roman"/>
          <w:sz w:val="28"/>
          <w:szCs w:val="28"/>
        </w:rPr>
      </w:pPr>
    </w:p>
    <w:p w:rsidR="005D7FEF" w:rsidRPr="0094422B" w:rsidRDefault="005D7FEF" w:rsidP="005D7FEF">
      <w:pPr>
        <w:ind w:firstLine="708"/>
        <w:jc w:val="center"/>
        <w:rPr>
          <w:rFonts w:ascii="Times New Roman" w:hAnsi="Times New Roman" w:cs="Times New Roman"/>
          <w:sz w:val="28"/>
          <w:szCs w:val="28"/>
        </w:rPr>
      </w:pPr>
      <w:r w:rsidRPr="0094422B">
        <w:rPr>
          <w:rFonts w:ascii="Times New Roman" w:hAnsi="Times New Roman" w:cs="Times New Roman"/>
          <w:sz w:val="28"/>
          <w:szCs w:val="28"/>
        </w:rPr>
        <w:t>Рис. 1.12 Поверхность стола перфорированное стекло удерживающий модель без дополнительных склеивающих материалов. Размер рабочего поля 360х360мм [7]</w:t>
      </w:r>
    </w:p>
    <w:p w:rsidR="005D7FEF" w:rsidRPr="0094422B" w:rsidRDefault="005D7FEF"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bCs/>
          <w:sz w:val="28"/>
          <w:szCs w:val="28"/>
          <w:lang w:eastAsia="ru-RU"/>
        </w:rPr>
        <w:t>Анализируя рынок современных 3</w:t>
      </w:r>
      <w:r w:rsidRPr="0094422B">
        <w:rPr>
          <w:rFonts w:ascii="Times New Roman" w:eastAsia="Times New Roman" w:hAnsi="Times New Roman" w:cs="Times New Roman"/>
          <w:bCs/>
          <w:sz w:val="28"/>
          <w:szCs w:val="28"/>
          <w:lang w:val="en-US" w:eastAsia="ru-RU"/>
        </w:rPr>
        <w:t>D</w:t>
      </w:r>
      <w:r w:rsidRPr="0094422B">
        <w:rPr>
          <w:rFonts w:ascii="Times New Roman" w:eastAsia="Times New Roman" w:hAnsi="Times New Roman" w:cs="Times New Roman"/>
          <w:bCs/>
          <w:sz w:val="28"/>
          <w:szCs w:val="28"/>
          <w:lang w:eastAsia="ru-RU"/>
        </w:rPr>
        <w:t>-технологий, можно сказать,</w:t>
      </w:r>
      <w:r w:rsidRPr="0094422B">
        <w:rPr>
          <w:rFonts w:ascii="Times New Roman" w:eastAsia="Times New Roman" w:hAnsi="Times New Roman" w:cs="Times New Roman"/>
          <w:sz w:val="28"/>
          <w:szCs w:val="28"/>
          <w:lang w:eastAsia="ru-RU"/>
        </w:rPr>
        <w:t xml:space="preserve"> что общая тенденция такова, что принтеры DLP являются более дорогими профессиональными машинами. LCD, более поздняя технология, до сих пор использовалась в основном в доступных настольных принтерах.</w:t>
      </w:r>
    </w:p>
    <w:p w:rsidR="005D7FEF" w:rsidRPr="0094422B" w:rsidRDefault="005D7FEF"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Как упоминалось ранее, более дешевые DLP-принтеры иногда страдают незначительными искажениями </w:t>
      </w:r>
      <w:proofErr w:type="spellStart"/>
      <w:r w:rsidRPr="0094422B">
        <w:rPr>
          <w:rFonts w:ascii="Times New Roman" w:eastAsia="Times New Roman" w:hAnsi="Times New Roman" w:cs="Times New Roman"/>
          <w:sz w:val="28"/>
          <w:szCs w:val="28"/>
          <w:lang w:eastAsia="ru-RU"/>
        </w:rPr>
        <w:t>вокселей</w:t>
      </w:r>
      <w:proofErr w:type="spellEnd"/>
      <w:r w:rsidRPr="0094422B">
        <w:rPr>
          <w:rFonts w:ascii="Times New Roman" w:eastAsia="Times New Roman" w:hAnsi="Times New Roman" w:cs="Times New Roman"/>
          <w:sz w:val="28"/>
          <w:szCs w:val="28"/>
          <w:lang w:eastAsia="ru-RU"/>
        </w:rPr>
        <w:t>. Однако эта потенциальная проблема становится менее серьезной, если вложить немного больше денег. Это связано с тем, что с более качественными принтерами поставляется более качественное оборудование, предназначенное для исправления искажений.</w:t>
      </w:r>
    </w:p>
    <w:p w:rsidR="005D7FEF" w:rsidRPr="0094422B" w:rsidRDefault="005D7FEF" w:rsidP="005D7FEF">
      <w:pPr>
        <w:shd w:val="clear" w:color="auto" w:fill="FFFFFF"/>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Как правило, в ЖК 3D-принтерах используются более дешевые компоненты, чем в DLP 3D-принтерах, что делает их более дешевым решением для 3D-печати смолой. Это расширяет возможности 3D-печати смолой для более широкой аудитории производителей. Для производства она подходит в целях визуализации макетов в виде подошвы.</w:t>
      </w:r>
    </w:p>
    <w:p w:rsidR="005D7FEF" w:rsidRPr="0094422B" w:rsidRDefault="005D7FEF" w:rsidP="005D7FEF">
      <w:pPr>
        <w:ind w:firstLine="708"/>
        <w:jc w:val="both"/>
        <w:rPr>
          <w:rFonts w:ascii="Times New Roman" w:eastAsia="Times New Roman" w:hAnsi="Times New Roman" w:cs="Times New Roman"/>
          <w:sz w:val="28"/>
          <w:szCs w:val="28"/>
          <w:lang w:eastAsia="ru-RU"/>
        </w:rPr>
      </w:pPr>
      <w:r w:rsidRPr="0094422B">
        <w:rPr>
          <w:rFonts w:ascii="Times New Roman" w:eastAsia="Times New Roman" w:hAnsi="Times New Roman" w:cs="Times New Roman"/>
          <w:sz w:val="28"/>
          <w:szCs w:val="28"/>
          <w:lang w:eastAsia="ru-RU"/>
        </w:rPr>
        <w:t xml:space="preserve">Что касается </w:t>
      </w:r>
      <w:r w:rsidRPr="0094422B">
        <w:rPr>
          <w:rFonts w:ascii="Times New Roman" w:eastAsia="Times New Roman" w:hAnsi="Times New Roman" w:cs="Times New Roman"/>
          <w:sz w:val="28"/>
          <w:szCs w:val="28"/>
          <w:lang w:val="en-US" w:eastAsia="ru-RU"/>
        </w:rPr>
        <w:t>FDM</w:t>
      </w:r>
      <w:r w:rsidRPr="0094422B">
        <w:rPr>
          <w:rFonts w:ascii="Times New Roman" w:eastAsia="Times New Roman" w:hAnsi="Times New Roman" w:cs="Times New Roman"/>
          <w:sz w:val="28"/>
          <w:szCs w:val="28"/>
          <w:lang w:eastAsia="ru-RU"/>
        </w:rPr>
        <w:t xml:space="preserve">-технологий, они всегда остаются актуальными. Рост этого сегмента в основном обусловлен простотой эксплуатации и преимуществами, связанными с этой технологией. Технология </w:t>
      </w:r>
      <w:r w:rsidRPr="0094422B">
        <w:rPr>
          <w:rFonts w:ascii="Times New Roman" w:eastAsia="Times New Roman" w:hAnsi="Times New Roman" w:cs="Times New Roman"/>
          <w:sz w:val="28"/>
          <w:szCs w:val="28"/>
          <w:lang w:val="en-US" w:eastAsia="ru-RU"/>
        </w:rPr>
        <w:t>FDM</w:t>
      </w:r>
      <w:r w:rsidRPr="0094422B">
        <w:rPr>
          <w:rFonts w:ascii="Times New Roman" w:eastAsia="Times New Roman" w:hAnsi="Times New Roman" w:cs="Times New Roman"/>
          <w:sz w:val="28"/>
          <w:szCs w:val="28"/>
          <w:lang w:eastAsia="ru-RU"/>
        </w:rPr>
        <w:t xml:space="preserve"> широко используется для изготовления долговечных, прочных и стабильных по размеру деталей. В нашем случаи, изготовление обувных колодок для дальнейшего использования в производстве.</w:t>
      </w:r>
    </w:p>
    <w:p w:rsidR="005D7FEF" w:rsidRPr="0094422B" w:rsidRDefault="005D7FEF" w:rsidP="005D7FEF">
      <w:pPr>
        <w:jc w:val="center"/>
        <w:rPr>
          <w:rFonts w:ascii="Times New Roman" w:hAnsi="Times New Roman" w:cs="Times New Roman"/>
          <w:b/>
          <w:sz w:val="28"/>
          <w:szCs w:val="28"/>
        </w:rPr>
      </w:pPr>
    </w:p>
    <w:p w:rsidR="005D7FEF" w:rsidRDefault="005D7FEF" w:rsidP="005D7FEF"/>
    <w:p w:rsidR="00305D35" w:rsidRDefault="00305D35" w:rsidP="005D7FEF"/>
    <w:p w:rsidR="00305D35" w:rsidRDefault="00305D35" w:rsidP="005D7FEF"/>
    <w:p w:rsidR="00695C09" w:rsidRDefault="00695C09" w:rsidP="005D7FEF"/>
    <w:p w:rsidR="00695C09" w:rsidRDefault="00695C09" w:rsidP="005D7FEF"/>
    <w:p w:rsidR="00695C09" w:rsidRDefault="00695C09" w:rsidP="005D7FEF"/>
    <w:p w:rsidR="00695C09" w:rsidRDefault="00695C09" w:rsidP="005D7FEF"/>
    <w:p w:rsidR="00695C09" w:rsidRDefault="00695C09" w:rsidP="005D7FEF"/>
    <w:p w:rsidR="00796AD2" w:rsidRDefault="00796AD2" w:rsidP="00796AD2">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lastRenderedPageBreak/>
        <w:t xml:space="preserve">«Хлеб – </w:t>
      </w:r>
      <w:proofErr w:type="gramStart"/>
      <w:r>
        <w:rPr>
          <w:rFonts w:ascii="Times New Roman" w:hAnsi="Times New Roman" w:cs="Times New Roman"/>
          <w:b/>
          <w:i/>
          <w:color w:val="C00000"/>
          <w:sz w:val="32"/>
          <w:szCs w:val="32"/>
        </w:rPr>
        <w:t>наше  богатство</w:t>
      </w:r>
      <w:proofErr w:type="gramEnd"/>
      <w:r>
        <w:rPr>
          <w:rFonts w:ascii="Times New Roman" w:hAnsi="Times New Roman" w:cs="Times New Roman"/>
          <w:b/>
          <w:i/>
          <w:color w:val="C00000"/>
          <w:sz w:val="32"/>
          <w:szCs w:val="32"/>
        </w:rPr>
        <w:t>»</w:t>
      </w:r>
    </w:p>
    <w:p w:rsidR="00796AD2" w:rsidRDefault="00796AD2" w:rsidP="00796AD2">
      <w:pPr>
        <w:rPr>
          <w:rFonts w:ascii="Times New Roman" w:hAnsi="Times New Roman" w:cs="Times New Roman"/>
          <w:b/>
          <w:i/>
          <w:color w:val="C00000"/>
          <w:sz w:val="32"/>
          <w:szCs w:val="32"/>
        </w:rPr>
      </w:pPr>
    </w:p>
    <w:p w:rsidR="00796AD2" w:rsidRPr="00796AD2" w:rsidRDefault="001D3E96" w:rsidP="00796AD2">
      <w:pPr>
        <w:ind w:firstLine="708"/>
        <w:jc w:val="both"/>
        <w:rPr>
          <w:rFonts w:ascii="Times New Roman" w:hAnsi="Times New Roman" w:cs="Times New Roman"/>
          <w:sz w:val="28"/>
          <w:szCs w:val="28"/>
        </w:rPr>
      </w:pPr>
      <w:r w:rsidRPr="00796AD2">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margin">
              <wp:posOffset>2927985</wp:posOffset>
            </wp:positionH>
            <wp:positionV relativeFrom="paragraph">
              <wp:posOffset>10795</wp:posOffset>
            </wp:positionV>
            <wp:extent cx="3546475" cy="2337435"/>
            <wp:effectExtent l="0" t="0" r="0" b="5715"/>
            <wp:wrapTight wrapText="bothSides">
              <wp:wrapPolygon edited="0">
                <wp:start x="0" y="0"/>
                <wp:lineTo x="0" y="21477"/>
                <wp:lineTo x="21465" y="21477"/>
                <wp:lineTo x="21465" y="0"/>
                <wp:lineTo x="0" y="0"/>
              </wp:wrapPolygon>
            </wp:wrapTight>
            <wp:docPr id="25" name="Рисунок 25" descr="D:\2022-2023 уч. год\МАРТ 2023\Конференция Механиков 14.03.23\Для СборникаКонференц. Механиков\Куприянов Кири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2-2023 уч. год\МАРТ 2023\Конференция Механиков 14.03.23\Для СборникаКонференц. Механиков\Куприянов Кирилл.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46475"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796AD2" w:rsidRPr="00796AD2">
        <w:rPr>
          <w:rFonts w:ascii="Times New Roman" w:hAnsi="Times New Roman" w:cs="Times New Roman"/>
          <w:sz w:val="28"/>
          <w:szCs w:val="28"/>
        </w:rPr>
        <w:t>Хлеб – это один из самых лучших, честных и основополагающих продуктов питания в     истории человечества. Хлеб – сердце нашей цивилизации и без него никакая трапеза не представляется полноценной.</w:t>
      </w:r>
    </w:p>
    <w:p w:rsidR="00796AD2" w:rsidRPr="00796AD2" w:rsidRDefault="00796AD2" w:rsidP="00796AD2">
      <w:pPr>
        <w:pStyle w:val="a5"/>
        <w:spacing w:before="0" w:after="0"/>
        <w:ind w:firstLine="708"/>
        <w:jc w:val="both"/>
        <w:rPr>
          <w:sz w:val="28"/>
          <w:szCs w:val="28"/>
        </w:rPr>
      </w:pPr>
      <w:r w:rsidRPr="00796AD2">
        <w:rPr>
          <w:sz w:val="28"/>
          <w:szCs w:val="28"/>
        </w:rPr>
        <w:t>Здравствуйте уважаемые участники конференции и гости!</w:t>
      </w:r>
    </w:p>
    <w:p w:rsidR="00796AD2" w:rsidRPr="00796AD2" w:rsidRDefault="001D3E96" w:rsidP="00796AD2">
      <w:pPr>
        <w:pStyle w:val="a5"/>
        <w:spacing w:before="0" w:after="0"/>
        <w:ind w:firstLine="708"/>
        <w:jc w:val="both"/>
        <w:rPr>
          <w:sz w:val="28"/>
          <w:szCs w:val="28"/>
        </w:rPr>
      </w:pPr>
      <w:r>
        <w:rPr>
          <w:noProof/>
        </w:rPr>
        <mc:AlternateContent>
          <mc:Choice Requires="wps">
            <w:drawing>
              <wp:anchor distT="0" distB="0" distL="114300" distR="114300" simplePos="0" relativeHeight="251691008" behindDoc="1" locked="0" layoutInCell="1" allowOverlap="1" wp14:anchorId="5939A60F" wp14:editId="13A47B72">
                <wp:simplePos x="0" y="0"/>
                <wp:positionH relativeFrom="margin">
                  <wp:posOffset>2937510</wp:posOffset>
                </wp:positionH>
                <wp:positionV relativeFrom="paragraph">
                  <wp:posOffset>532765</wp:posOffset>
                </wp:positionV>
                <wp:extent cx="3514725" cy="323850"/>
                <wp:effectExtent l="0" t="0" r="28575" b="19050"/>
                <wp:wrapTight wrapText="bothSides">
                  <wp:wrapPolygon edited="0">
                    <wp:start x="0" y="0"/>
                    <wp:lineTo x="0" y="21600"/>
                    <wp:lineTo x="21659" y="21600"/>
                    <wp:lineTo x="21659" y="0"/>
                    <wp:lineTo x="0" y="0"/>
                  </wp:wrapPolygon>
                </wp:wrapTight>
                <wp:docPr id="26" name="Надпись 26"/>
                <wp:cNvGraphicFramePr/>
                <a:graphic xmlns:a="http://schemas.openxmlformats.org/drawingml/2006/main">
                  <a:graphicData uri="http://schemas.microsoft.com/office/word/2010/wordprocessingShape">
                    <wps:wsp>
                      <wps:cNvSpPr txBox="1"/>
                      <wps:spPr>
                        <a:xfrm>
                          <a:off x="0" y="0"/>
                          <a:ext cx="3514725" cy="323850"/>
                        </a:xfrm>
                        <a:prstGeom prst="rect">
                          <a:avLst/>
                        </a:prstGeom>
                        <a:solidFill>
                          <a:schemeClr val="lt1"/>
                        </a:solidFill>
                        <a:ln w="6350">
                          <a:solidFill>
                            <a:srgbClr val="990000"/>
                          </a:solidFill>
                        </a:ln>
                      </wps:spPr>
                      <wps:txbx>
                        <w:txbxContent>
                          <w:p w:rsidR="00D12F16" w:rsidRPr="001D3E96" w:rsidRDefault="00D12F16" w:rsidP="001D3E96">
                            <w:pPr>
                              <w:jc w:val="center"/>
                              <w:rPr>
                                <w:rFonts w:ascii="Times New Roman" w:hAnsi="Times New Roman" w:cs="Times New Roman"/>
                                <w:sz w:val="28"/>
                                <w:szCs w:val="28"/>
                              </w:rPr>
                            </w:pPr>
                            <w:proofErr w:type="gramStart"/>
                            <w:r>
                              <w:rPr>
                                <w:rFonts w:ascii="Times New Roman" w:hAnsi="Times New Roman" w:cs="Times New Roman"/>
                                <w:b/>
                                <w:sz w:val="28"/>
                                <w:szCs w:val="28"/>
                              </w:rPr>
                              <w:t>Куприянов  Кирилл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A60F" id="Надпись 26" o:spid="_x0000_s1032" type="#_x0000_t202" style="position:absolute;left:0;text-align:left;margin-left:231.3pt;margin-top:41.95pt;width:276.75pt;height:25.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" fillcolor="white [3201]" strokecolor="#900" strokeweight=".5pt">
                <v:textbox>
                  <w:txbxContent>
                    <w:p w:rsidR="00D12F16" w:rsidRPr="001D3E96" w:rsidRDefault="00D12F16" w:rsidP="001D3E96">
                      <w:pPr>
                        <w:jc w:val="center"/>
                        <w:rPr>
                          <w:rFonts w:ascii="Times New Roman" w:hAnsi="Times New Roman" w:cs="Times New Roman"/>
                          <w:sz w:val="28"/>
                          <w:szCs w:val="28"/>
                        </w:rPr>
                      </w:pPr>
                      <w:proofErr w:type="gramStart"/>
                      <w:r>
                        <w:rPr>
                          <w:rFonts w:ascii="Times New Roman" w:hAnsi="Times New Roman" w:cs="Times New Roman"/>
                          <w:b/>
                          <w:sz w:val="28"/>
                          <w:szCs w:val="28"/>
                        </w:rPr>
                        <w:t>Куприянов  Кирилл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00796AD2" w:rsidRPr="00796AD2">
        <w:rPr>
          <w:sz w:val="28"/>
          <w:szCs w:val="28"/>
        </w:rPr>
        <w:t>Я проходил производственную практику на предприятии ООО «</w:t>
      </w:r>
      <w:proofErr w:type="spellStart"/>
      <w:r w:rsidR="00796AD2" w:rsidRPr="00796AD2">
        <w:rPr>
          <w:sz w:val="28"/>
          <w:szCs w:val="28"/>
          <w:shd w:val="clear" w:color="auto" w:fill="FFFFFF"/>
        </w:rPr>
        <w:t>Лантманнен</w:t>
      </w:r>
      <w:proofErr w:type="spellEnd"/>
      <w:r w:rsidR="00796AD2" w:rsidRPr="00796AD2">
        <w:rPr>
          <w:sz w:val="28"/>
          <w:szCs w:val="28"/>
          <w:shd w:val="clear" w:color="auto" w:fill="FFFFFF"/>
        </w:rPr>
        <w:t xml:space="preserve"> </w:t>
      </w:r>
      <w:proofErr w:type="spellStart"/>
      <w:r w:rsidR="00796AD2" w:rsidRPr="00796AD2">
        <w:rPr>
          <w:sz w:val="28"/>
          <w:szCs w:val="28"/>
          <w:shd w:val="clear" w:color="auto" w:fill="FFFFFF"/>
        </w:rPr>
        <w:t>Юнибэйк</w:t>
      </w:r>
      <w:proofErr w:type="spellEnd"/>
      <w:r w:rsidR="00796AD2" w:rsidRPr="00796AD2">
        <w:rPr>
          <w:sz w:val="28"/>
          <w:szCs w:val="28"/>
          <w:shd w:val="clear" w:color="auto" w:fill="FFFFFF"/>
        </w:rPr>
        <w:t>».</w:t>
      </w:r>
      <w:r w:rsidRPr="001D3E96">
        <w:rPr>
          <w:noProof/>
        </w:rPr>
        <w:t xml:space="preserve"> </w:t>
      </w:r>
    </w:p>
    <w:p w:rsidR="00796AD2" w:rsidRPr="00796AD2" w:rsidRDefault="00796AD2" w:rsidP="00796AD2">
      <w:pPr>
        <w:pStyle w:val="a5"/>
        <w:spacing w:before="0" w:after="0"/>
        <w:ind w:firstLine="708"/>
        <w:jc w:val="both"/>
        <w:rPr>
          <w:sz w:val="28"/>
          <w:szCs w:val="28"/>
        </w:rPr>
      </w:pPr>
      <w:proofErr w:type="spellStart"/>
      <w:r w:rsidRPr="00796AD2">
        <w:rPr>
          <w:sz w:val="28"/>
          <w:szCs w:val="28"/>
          <w:shd w:val="clear" w:color="auto" w:fill="FFFFFF"/>
        </w:rPr>
        <w:t>Лантманнен</w:t>
      </w:r>
      <w:proofErr w:type="spellEnd"/>
      <w:r w:rsidRPr="00796AD2">
        <w:rPr>
          <w:sz w:val="28"/>
          <w:szCs w:val="28"/>
          <w:shd w:val="clear" w:color="auto" w:fill="FFFFFF"/>
        </w:rPr>
        <w:t xml:space="preserve"> </w:t>
      </w:r>
      <w:proofErr w:type="spellStart"/>
      <w:r w:rsidRPr="00796AD2">
        <w:rPr>
          <w:sz w:val="28"/>
          <w:szCs w:val="28"/>
          <w:shd w:val="clear" w:color="auto" w:fill="FFFFFF"/>
        </w:rPr>
        <w:t>Юнибэйк</w:t>
      </w:r>
      <w:proofErr w:type="spellEnd"/>
      <w:r w:rsidRPr="00796AD2">
        <w:rPr>
          <w:sz w:val="28"/>
          <w:szCs w:val="28"/>
        </w:rPr>
        <w:t xml:space="preserve"> – ведущая международная хлебопекарная группа, специализирующаяся в производстве замороженных и свежих хлебобулочных изделий для </w:t>
      </w:r>
      <w:proofErr w:type="spellStart"/>
      <w:r w:rsidRPr="00796AD2">
        <w:rPr>
          <w:sz w:val="28"/>
          <w:szCs w:val="28"/>
        </w:rPr>
        <w:t>фуд</w:t>
      </w:r>
      <w:proofErr w:type="spellEnd"/>
      <w:r w:rsidRPr="00796AD2">
        <w:rPr>
          <w:sz w:val="28"/>
          <w:szCs w:val="28"/>
        </w:rPr>
        <w:t>-сервиса и розницы. Эта компания находит решения завтрашних проблем, возникающих в хлебопекарном бизнесе, и устанавливает новые стандарты для возможных его направлений. Вся их деятельность основывается на желании доставлять людям удовольствие.</w:t>
      </w:r>
    </w:p>
    <w:p w:rsidR="00796AD2" w:rsidRPr="00796AD2" w:rsidRDefault="00796AD2" w:rsidP="00796AD2">
      <w:pPr>
        <w:pStyle w:val="a5"/>
        <w:spacing w:before="0" w:after="0"/>
        <w:ind w:firstLine="708"/>
        <w:jc w:val="both"/>
        <w:rPr>
          <w:sz w:val="28"/>
          <w:szCs w:val="28"/>
        </w:rPr>
      </w:pPr>
      <w:r w:rsidRPr="00796AD2">
        <w:rPr>
          <w:sz w:val="28"/>
          <w:szCs w:val="28"/>
        </w:rPr>
        <w:t xml:space="preserve"> Компания</w:t>
      </w:r>
      <w:r w:rsidRPr="00796AD2">
        <w:rPr>
          <w:sz w:val="28"/>
          <w:szCs w:val="28"/>
          <w:shd w:val="clear" w:color="auto" w:fill="FFFFFF"/>
        </w:rPr>
        <w:t xml:space="preserve"> </w:t>
      </w:r>
      <w:proofErr w:type="spellStart"/>
      <w:r w:rsidRPr="00796AD2">
        <w:rPr>
          <w:sz w:val="28"/>
          <w:szCs w:val="28"/>
          <w:shd w:val="clear" w:color="auto" w:fill="FFFFFF"/>
        </w:rPr>
        <w:t>Лантманнен</w:t>
      </w:r>
      <w:proofErr w:type="spellEnd"/>
      <w:r w:rsidRPr="00796AD2">
        <w:rPr>
          <w:sz w:val="28"/>
          <w:szCs w:val="28"/>
          <w:shd w:val="clear" w:color="auto" w:fill="FFFFFF"/>
        </w:rPr>
        <w:t xml:space="preserve"> </w:t>
      </w:r>
      <w:proofErr w:type="spellStart"/>
      <w:r w:rsidRPr="00796AD2">
        <w:rPr>
          <w:sz w:val="28"/>
          <w:szCs w:val="28"/>
          <w:shd w:val="clear" w:color="auto" w:fill="FFFFFF"/>
        </w:rPr>
        <w:t>Юнибэйк</w:t>
      </w:r>
      <w:proofErr w:type="spellEnd"/>
      <w:r w:rsidRPr="00796AD2">
        <w:rPr>
          <w:sz w:val="28"/>
          <w:szCs w:val="28"/>
        </w:rPr>
        <w:t xml:space="preserve"> предоставляет своим клиентам свежую продукцию, когда она им необходима. Благодаря широкому ассортименту хлебобулочных изделий, фаст-</w:t>
      </w:r>
      <w:proofErr w:type="spellStart"/>
      <w:r w:rsidRPr="00796AD2">
        <w:rPr>
          <w:sz w:val="28"/>
          <w:szCs w:val="28"/>
        </w:rPr>
        <w:t>фуда</w:t>
      </w:r>
      <w:proofErr w:type="spellEnd"/>
      <w:r w:rsidRPr="00796AD2">
        <w:rPr>
          <w:sz w:val="28"/>
          <w:szCs w:val="28"/>
        </w:rPr>
        <w:t xml:space="preserve">, датской выпечки и </w:t>
      </w:r>
      <w:proofErr w:type="spellStart"/>
      <w:r w:rsidRPr="00796AD2">
        <w:rPr>
          <w:sz w:val="28"/>
          <w:szCs w:val="28"/>
        </w:rPr>
        <w:t>круассанов</w:t>
      </w:r>
      <w:proofErr w:type="spellEnd"/>
      <w:r w:rsidRPr="00796AD2">
        <w:rPr>
          <w:sz w:val="28"/>
          <w:szCs w:val="28"/>
        </w:rPr>
        <w:t xml:space="preserve">, они предлагают большой выбор изделий для любого стола и любой ситуации. Цель хлебопекарни – сделать хлеб выгодным бизнесом для своих клиентов благодаря высокому качеству продукции и непревзойденным решениям, которые всегда основываются на оригинальных идеях и стандартах безопасности продуктов питания. </w:t>
      </w:r>
    </w:p>
    <w:p w:rsidR="00796AD2" w:rsidRPr="00796AD2" w:rsidRDefault="00796AD2" w:rsidP="00796AD2">
      <w:pPr>
        <w:ind w:firstLine="708"/>
        <w:jc w:val="both"/>
        <w:rPr>
          <w:rFonts w:ascii="Times New Roman" w:hAnsi="Times New Roman" w:cs="Times New Roman"/>
          <w:sz w:val="28"/>
          <w:szCs w:val="28"/>
        </w:rPr>
      </w:pPr>
      <w:r w:rsidRPr="00796AD2">
        <w:rPr>
          <w:rFonts w:ascii="Times New Roman" w:hAnsi="Times New Roman" w:cs="Times New Roman"/>
          <w:sz w:val="28"/>
          <w:szCs w:val="28"/>
        </w:rPr>
        <w:t>С июня 2006 года в г. Егорьевске (Московская область) начала работу фабрика по производству булочек для гамбургеров, булочек для хот-догов и багетов, а также разнообразных хлебов для сэндвичей. В производстве заняты порядка 120 человек, обеспечивающих бесперебойную работу трех линий по изготовлению продукции для предприятий быстрого питания.</w:t>
      </w:r>
    </w:p>
    <w:p w:rsidR="00796AD2" w:rsidRDefault="00796AD2" w:rsidP="00796AD2">
      <w:pPr>
        <w:jc w:val="both"/>
        <w:rPr>
          <w:noProof/>
          <w:lang w:eastAsia="ru-RU"/>
        </w:rPr>
      </w:pPr>
      <w:r w:rsidRPr="00796AD2">
        <w:rPr>
          <w:rFonts w:ascii="Times New Roman" w:hAnsi="Times New Roman" w:cs="Times New Roman"/>
          <w:sz w:val="28"/>
          <w:szCs w:val="28"/>
        </w:rPr>
        <w:t>В кофейни, рестораны и гостиницы их продукты попадают как в готовом виде, так и в виде полуфабрикатов, что позволяет максимально ускорить процесс обслуживания клиентов свежеприготовленными изделиями. Бесспорное качество, современные технологии, лучшие ингредиенты – залог успеха компании!</w:t>
      </w:r>
      <w:r w:rsidR="001D3E96" w:rsidRPr="001D3E96">
        <w:rPr>
          <w:noProof/>
          <w:lang w:eastAsia="ru-RU"/>
        </w:rPr>
        <w:t xml:space="preserve"> </w:t>
      </w:r>
    </w:p>
    <w:p w:rsidR="001D3E96" w:rsidRDefault="001D3E96" w:rsidP="00796AD2">
      <w:pPr>
        <w:jc w:val="both"/>
        <w:rPr>
          <w:noProof/>
          <w:lang w:eastAsia="ru-RU"/>
        </w:rPr>
      </w:pPr>
      <w:r w:rsidRPr="001D3E96">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margin">
              <wp:posOffset>841375</wp:posOffset>
            </wp:positionH>
            <wp:positionV relativeFrom="paragraph">
              <wp:posOffset>41275</wp:posOffset>
            </wp:positionV>
            <wp:extent cx="4850141" cy="2164384"/>
            <wp:effectExtent l="19050" t="19050" r="26670" b="26670"/>
            <wp:wrapNone/>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850141" cy="2164384"/>
                    </a:xfrm>
                    <a:prstGeom prst="rect">
                      <a:avLst/>
                    </a:prstGeom>
                    <a:ln>
                      <a:solidFill>
                        <a:srgbClr val="990000"/>
                      </a:solidFill>
                    </a:ln>
                  </pic:spPr>
                </pic:pic>
              </a:graphicData>
            </a:graphic>
            <wp14:sizeRelH relativeFrom="page">
              <wp14:pctWidth>0</wp14:pctWidth>
            </wp14:sizeRelH>
            <wp14:sizeRelV relativeFrom="page">
              <wp14:pctHeight>0</wp14:pctHeight>
            </wp14:sizeRelV>
          </wp:anchor>
        </w:drawing>
      </w: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1D3E96" w:rsidRDefault="001D3E96" w:rsidP="00796AD2">
      <w:pPr>
        <w:jc w:val="both"/>
        <w:rPr>
          <w:noProof/>
          <w:lang w:eastAsia="ru-RU"/>
        </w:rPr>
      </w:pPr>
    </w:p>
    <w:p w:rsidR="00796AD2" w:rsidRPr="00796AD2" w:rsidRDefault="00796AD2" w:rsidP="001D3E96">
      <w:pPr>
        <w:ind w:firstLine="708"/>
        <w:rPr>
          <w:rFonts w:ascii="Times New Roman" w:hAnsi="Times New Roman" w:cs="Times New Roman"/>
          <w:b/>
          <w:sz w:val="28"/>
          <w:szCs w:val="28"/>
        </w:rPr>
      </w:pPr>
      <w:proofErr w:type="gramStart"/>
      <w:r w:rsidRPr="00796AD2">
        <w:rPr>
          <w:rFonts w:ascii="Times New Roman" w:hAnsi="Times New Roman" w:cs="Times New Roman"/>
          <w:b/>
          <w:sz w:val="28"/>
          <w:szCs w:val="28"/>
        </w:rPr>
        <w:lastRenderedPageBreak/>
        <w:t>Оборудование  для</w:t>
      </w:r>
      <w:proofErr w:type="gramEnd"/>
      <w:r w:rsidRPr="00796AD2">
        <w:rPr>
          <w:rFonts w:ascii="Times New Roman" w:hAnsi="Times New Roman" w:cs="Times New Roman"/>
          <w:b/>
          <w:sz w:val="28"/>
          <w:szCs w:val="28"/>
        </w:rPr>
        <w:t xml:space="preserve">  шоковой  заморозки  хлебобулочных  изделий</w:t>
      </w:r>
    </w:p>
    <w:p w:rsidR="00796AD2" w:rsidRPr="00796AD2" w:rsidRDefault="00796AD2" w:rsidP="00796AD2">
      <w:pPr>
        <w:pStyle w:val="a5"/>
        <w:spacing w:before="0" w:after="0"/>
        <w:ind w:firstLine="708"/>
        <w:jc w:val="both"/>
        <w:rPr>
          <w:sz w:val="28"/>
          <w:szCs w:val="28"/>
        </w:rPr>
      </w:pPr>
      <w:r w:rsidRPr="00796AD2">
        <w:rPr>
          <w:sz w:val="28"/>
          <w:szCs w:val="28"/>
        </w:rPr>
        <w:t>Хлебобулочные изделия замораживаются при температуре от -20 до -70 °C в зависимости от технологических требований. Продолжительность процесса заморозки зависит от размеров и теплофизических свойств продукта и может варьироваться от 15...20 мин (слоеное тесто) до 3...4 часов (торт).</w:t>
      </w:r>
    </w:p>
    <w:p w:rsidR="00796AD2" w:rsidRPr="00796AD2" w:rsidRDefault="00796AD2" w:rsidP="00796AD2">
      <w:pPr>
        <w:pStyle w:val="a5"/>
        <w:spacing w:before="0" w:after="0"/>
        <w:ind w:firstLine="708"/>
        <w:jc w:val="both"/>
        <w:rPr>
          <w:sz w:val="28"/>
          <w:szCs w:val="28"/>
        </w:rPr>
      </w:pPr>
      <w:r w:rsidRPr="00796AD2">
        <w:rPr>
          <w:sz w:val="28"/>
          <w:szCs w:val="28"/>
        </w:rPr>
        <w:t>Полностью автоматизированная линия шоковой заморозки состоит из следующих компонентов (</w:t>
      </w:r>
      <w:proofErr w:type="gramStart"/>
      <w:r w:rsidRPr="00796AD2">
        <w:rPr>
          <w:sz w:val="28"/>
          <w:szCs w:val="28"/>
        </w:rPr>
        <w:t>видов оборудования</w:t>
      </w:r>
      <w:proofErr w:type="gramEnd"/>
      <w:r w:rsidRPr="00796AD2">
        <w:rPr>
          <w:sz w:val="28"/>
          <w:szCs w:val="28"/>
        </w:rPr>
        <w:t xml:space="preserve"> классифицируемых по функциональному назначению):</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Приемная конвейерная система с функцией формирования требуемой раскладки изделий на ленте *</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Система отбраковки продукции на основе системы технического зрения</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Теплоизоляционная камера из сэндвич-панелей</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Спиральный или многоярусный конвейер «холодного» исполнения с возможными дополнительными опциями (например, системой чистки и мойки ленты</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Холодильное оборудование (воздухоохладитель (специальный теплообменный блок с вентиляторами типа «шок-</w:t>
      </w:r>
      <w:proofErr w:type="spellStart"/>
      <w:r w:rsidRPr="00796AD2">
        <w:rPr>
          <w:rFonts w:ascii="Times New Roman" w:hAnsi="Times New Roman" w:cs="Times New Roman"/>
          <w:sz w:val="28"/>
          <w:szCs w:val="28"/>
        </w:rPr>
        <w:t>фростер</w:t>
      </w:r>
      <w:proofErr w:type="spellEnd"/>
      <w:r w:rsidRPr="00796AD2">
        <w:rPr>
          <w:rFonts w:ascii="Times New Roman" w:hAnsi="Times New Roman" w:cs="Times New Roman"/>
          <w:sz w:val="28"/>
          <w:szCs w:val="28"/>
        </w:rPr>
        <w:t>»), компрессорно-</w:t>
      </w:r>
      <w:proofErr w:type="spellStart"/>
      <w:r w:rsidRPr="00796AD2">
        <w:rPr>
          <w:rFonts w:ascii="Times New Roman" w:hAnsi="Times New Roman" w:cs="Times New Roman"/>
          <w:sz w:val="28"/>
          <w:szCs w:val="28"/>
        </w:rPr>
        <w:t>ресиверный</w:t>
      </w:r>
      <w:proofErr w:type="spellEnd"/>
      <w:r w:rsidRPr="00796AD2">
        <w:rPr>
          <w:rFonts w:ascii="Times New Roman" w:hAnsi="Times New Roman" w:cs="Times New Roman"/>
          <w:sz w:val="28"/>
          <w:szCs w:val="28"/>
        </w:rPr>
        <w:t xml:space="preserve"> агрегат, конденсатор, маслоохладитель и т.д.)</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Промежуточная конвейерная система*, которая принимает продукцию из камеры и транспортирует ее к устройству загрузки в упаковочную машину (фидер)</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Многофункциональные щиты управления с системой сигнализации</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Фидер</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 xml:space="preserve">Упаковочная машина с возможностями маркировки </w:t>
      </w:r>
    </w:p>
    <w:p w:rsidR="00796AD2" w:rsidRPr="00796AD2" w:rsidRDefault="00796AD2" w:rsidP="00796AD2">
      <w:pPr>
        <w:numPr>
          <w:ilvl w:val="0"/>
          <w:numId w:val="4"/>
        </w:numPr>
        <w:ind w:left="0"/>
        <w:jc w:val="both"/>
        <w:rPr>
          <w:rFonts w:ascii="Times New Roman" w:hAnsi="Times New Roman" w:cs="Times New Roman"/>
          <w:sz w:val="28"/>
          <w:szCs w:val="28"/>
        </w:rPr>
      </w:pPr>
      <w:r w:rsidRPr="00796AD2">
        <w:rPr>
          <w:rFonts w:ascii="Times New Roman" w:hAnsi="Times New Roman" w:cs="Times New Roman"/>
          <w:sz w:val="28"/>
          <w:szCs w:val="28"/>
        </w:rPr>
        <w:t xml:space="preserve"> Система внутризаводской логистики (включает в себя конвейерную систему для тары (групповая упаковка) и элементы ее автоматизации (счетчики продукции, роботизированные манипуляторы, </w:t>
      </w:r>
      <w:proofErr w:type="spellStart"/>
      <w:r w:rsidRPr="00796AD2">
        <w:rPr>
          <w:rFonts w:ascii="Times New Roman" w:hAnsi="Times New Roman" w:cs="Times New Roman"/>
          <w:sz w:val="28"/>
          <w:szCs w:val="28"/>
        </w:rPr>
        <w:t>паллетайзеры</w:t>
      </w:r>
      <w:proofErr w:type="spellEnd"/>
      <w:r w:rsidRPr="00796AD2">
        <w:rPr>
          <w:rFonts w:ascii="Times New Roman" w:hAnsi="Times New Roman" w:cs="Times New Roman"/>
          <w:sz w:val="28"/>
          <w:szCs w:val="28"/>
        </w:rPr>
        <w:t xml:space="preserve"> и т.д.)</w:t>
      </w:r>
    </w:p>
    <w:p w:rsidR="00796AD2" w:rsidRPr="00796AD2" w:rsidRDefault="00796AD2" w:rsidP="00796AD2">
      <w:pPr>
        <w:pStyle w:val="3"/>
        <w:spacing w:before="0" w:line="240" w:lineRule="auto"/>
        <w:jc w:val="center"/>
        <w:rPr>
          <w:rFonts w:ascii="Times New Roman" w:hAnsi="Times New Roman" w:cs="Times New Roman"/>
          <w:color w:val="auto"/>
          <w:sz w:val="28"/>
          <w:szCs w:val="28"/>
        </w:rPr>
      </w:pPr>
      <w:r w:rsidRPr="00796AD2">
        <w:rPr>
          <w:rFonts w:ascii="Times New Roman" w:hAnsi="Times New Roman" w:cs="Times New Roman"/>
          <w:color w:val="auto"/>
          <w:sz w:val="28"/>
          <w:szCs w:val="28"/>
        </w:rPr>
        <w:t xml:space="preserve">Преимущества системы шоковой заморозки изделий </w:t>
      </w:r>
    </w:p>
    <w:p w:rsidR="00796AD2" w:rsidRPr="00796AD2" w:rsidRDefault="00796AD2" w:rsidP="00796AD2">
      <w:pPr>
        <w:pStyle w:val="3"/>
        <w:spacing w:before="0" w:line="240" w:lineRule="auto"/>
        <w:jc w:val="center"/>
        <w:rPr>
          <w:rFonts w:ascii="Times New Roman" w:hAnsi="Times New Roman" w:cs="Times New Roman"/>
          <w:color w:val="auto"/>
          <w:sz w:val="28"/>
          <w:szCs w:val="28"/>
        </w:rPr>
      </w:pPr>
      <w:r w:rsidRPr="00796AD2">
        <w:rPr>
          <w:rFonts w:ascii="Times New Roman" w:hAnsi="Times New Roman" w:cs="Times New Roman"/>
          <w:color w:val="auto"/>
          <w:sz w:val="28"/>
          <w:szCs w:val="28"/>
        </w:rPr>
        <w:t>на базе спирального конвейера:</w:t>
      </w:r>
    </w:p>
    <w:p w:rsidR="00796AD2" w:rsidRPr="00796AD2" w:rsidRDefault="001D3E96" w:rsidP="00796AD2">
      <w:pPr>
        <w:numPr>
          <w:ilvl w:val="0"/>
          <w:numId w:val="5"/>
        </w:numPr>
        <w:ind w:left="0"/>
        <w:jc w:val="both"/>
        <w:rPr>
          <w:rFonts w:ascii="Times New Roman" w:hAnsi="Times New Roman" w:cs="Times New Roman"/>
          <w:sz w:val="28"/>
          <w:szCs w:val="28"/>
        </w:rPr>
      </w:pPr>
      <w:r w:rsidRPr="001D3E96">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margin">
              <wp:align>right</wp:align>
            </wp:positionH>
            <wp:positionV relativeFrom="paragraph">
              <wp:posOffset>101600</wp:posOffset>
            </wp:positionV>
            <wp:extent cx="3355340" cy="2474595"/>
            <wp:effectExtent l="0" t="0" r="0" b="1905"/>
            <wp:wrapTight wrapText="bothSides">
              <wp:wrapPolygon edited="0">
                <wp:start x="0" y="0"/>
                <wp:lineTo x="0" y="21450"/>
                <wp:lineTo x="21461" y="21450"/>
                <wp:lineTo x="21461" y="0"/>
                <wp:lineTo x="0" y="0"/>
              </wp:wrapPolygon>
            </wp:wrapTight>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7" cstate="print">
                      <a:extLst>
                        <a:ext uri="{28A0092B-C50C-407E-A947-70E740481C1C}">
                          <a14:useLocalDpi xmlns:a14="http://schemas.microsoft.com/office/drawing/2010/main" val="0"/>
                        </a:ext>
                      </a:extLst>
                    </a:blip>
                    <a:srcRect t="13059" b="13170"/>
                    <a:stretch/>
                  </pic:blipFill>
                  <pic:spPr>
                    <a:xfrm>
                      <a:off x="0" y="0"/>
                      <a:ext cx="3355340" cy="2474595"/>
                    </a:xfrm>
                    <a:prstGeom prst="rect">
                      <a:avLst/>
                    </a:prstGeom>
                  </pic:spPr>
                </pic:pic>
              </a:graphicData>
            </a:graphic>
            <wp14:sizeRelH relativeFrom="page">
              <wp14:pctWidth>0</wp14:pctWidth>
            </wp14:sizeRelH>
            <wp14:sizeRelV relativeFrom="page">
              <wp14:pctHeight>0</wp14:pctHeight>
            </wp14:sizeRelV>
          </wp:anchor>
        </w:drawing>
      </w:r>
      <w:r w:rsidR="00796AD2" w:rsidRPr="00796AD2">
        <w:rPr>
          <w:rFonts w:ascii="Times New Roman" w:hAnsi="Times New Roman" w:cs="Times New Roman"/>
          <w:sz w:val="28"/>
          <w:szCs w:val="28"/>
        </w:rPr>
        <w:t>Уменьшение фонда заработной платы</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Существенное уменьшение трудоемкости</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Экономия производственных площадей</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Уменьшение количества бракованной продукции (исключение «человеческого фактора», грубого воздействия)</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Улучшение потребительских качеств готового продукта</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Увеличение сроков реализации (минимизация развития микрофлоры, исключение или минимизация контакта продукции с людьми)</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Организация непрерывного технологического процесса</w:t>
      </w:r>
    </w:p>
    <w:p w:rsidR="00796AD2" w:rsidRPr="00796AD2" w:rsidRDefault="00796AD2" w:rsidP="00796AD2">
      <w:pPr>
        <w:numPr>
          <w:ilvl w:val="0"/>
          <w:numId w:val="5"/>
        </w:numPr>
        <w:ind w:left="0"/>
        <w:jc w:val="both"/>
        <w:rPr>
          <w:rFonts w:ascii="Times New Roman" w:hAnsi="Times New Roman" w:cs="Times New Roman"/>
          <w:sz w:val="28"/>
          <w:szCs w:val="28"/>
        </w:rPr>
      </w:pPr>
      <w:r w:rsidRPr="00796AD2">
        <w:rPr>
          <w:rFonts w:ascii="Times New Roman" w:hAnsi="Times New Roman" w:cs="Times New Roman"/>
          <w:sz w:val="28"/>
          <w:szCs w:val="28"/>
        </w:rPr>
        <w:t>Сокращение временных затрат на заморозку</w:t>
      </w:r>
    </w:p>
    <w:p w:rsidR="00796AD2" w:rsidRPr="00796AD2" w:rsidRDefault="00796AD2" w:rsidP="00796AD2">
      <w:pPr>
        <w:pStyle w:val="3"/>
        <w:spacing w:before="0" w:line="240" w:lineRule="auto"/>
        <w:jc w:val="both"/>
        <w:rPr>
          <w:rFonts w:ascii="Times New Roman" w:hAnsi="Times New Roman" w:cs="Times New Roman"/>
          <w:color w:val="auto"/>
          <w:sz w:val="28"/>
          <w:szCs w:val="28"/>
        </w:rPr>
      </w:pPr>
      <w:r w:rsidRPr="00796AD2">
        <w:rPr>
          <w:rFonts w:ascii="Times New Roman" w:hAnsi="Times New Roman" w:cs="Times New Roman"/>
          <w:color w:val="auto"/>
          <w:sz w:val="28"/>
          <w:szCs w:val="28"/>
        </w:rPr>
        <w:t>Сегодня существуют три основных способа заморозки хлебобулочных и кондитерских изделий:</w:t>
      </w:r>
    </w:p>
    <w:p w:rsidR="00796AD2" w:rsidRPr="00796AD2" w:rsidRDefault="00796AD2" w:rsidP="00796AD2">
      <w:pPr>
        <w:pStyle w:val="a5"/>
        <w:spacing w:before="0" w:after="0"/>
        <w:jc w:val="both"/>
        <w:rPr>
          <w:sz w:val="28"/>
          <w:szCs w:val="28"/>
        </w:rPr>
      </w:pPr>
      <w:r w:rsidRPr="00796AD2">
        <w:rPr>
          <w:sz w:val="28"/>
          <w:szCs w:val="28"/>
        </w:rPr>
        <w:t>1. Заморозка тестовых заготовок.</w:t>
      </w:r>
    </w:p>
    <w:p w:rsidR="00796AD2" w:rsidRPr="00796AD2" w:rsidRDefault="00796AD2" w:rsidP="00796AD2">
      <w:pPr>
        <w:pStyle w:val="a5"/>
        <w:spacing w:before="0" w:after="0"/>
        <w:jc w:val="both"/>
        <w:rPr>
          <w:sz w:val="28"/>
          <w:szCs w:val="28"/>
        </w:rPr>
      </w:pPr>
      <w:r w:rsidRPr="00796AD2">
        <w:rPr>
          <w:sz w:val="28"/>
          <w:szCs w:val="28"/>
        </w:rPr>
        <w:t>2. Заморозка частично выпеченных изделий (</w:t>
      </w:r>
      <w:proofErr w:type="spellStart"/>
      <w:r w:rsidRPr="00796AD2">
        <w:rPr>
          <w:sz w:val="28"/>
          <w:szCs w:val="28"/>
        </w:rPr>
        <w:t>part</w:t>
      </w:r>
      <w:proofErr w:type="spellEnd"/>
      <w:r w:rsidRPr="00796AD2">
        <w:rPr>
          <w:sz w:val="28"/>
          <w:szCs w:val="28"/>
        </w:rPr>
        <w:t xml:space="preserve"> </w:t>
      </w:r>
      <w:proofErr w:type="spellStart"/>
      <w:r w:rsidRPr="00796AD2">
        <w:rPr>
          <w:sz w:val="28"/>
          <w:szCs w:val="28"/>
        </w:rPr>
        <w:t>baked</w:t>
      </w:r>
      <w:proofErr w:type="spellEnd"/>
      <w:r w:rsidRPr="00796AD2">
        <w:rPr>
          <w:sz w:val="28"/>
          <w:szCs w:val="28"/>
        </w:rPr>
        <w:t>). Еще этот вид называют технологией производства «неполной выпечки».</w:t>
      </w:r>
    </w:p>
    <w:p w:rsidR="00796AD2" w:rsidRPr="00796AD2" w:rsidRDefault="000B1F30" w:rsidP="00796AD2">
      <w:pPr>
        <w:pStyle w:val="a5"/>
        <w:spacing w:before="0" w:after="0"/>
        <w:jc w:val="both"/>
        <w:rPr>
          <w:sz w:val="28"/>
          <w:szCs w:val="28"/>
        </w:rPr>
      </w:pPr>
      <w:r w:rsidRPr="000B1F30">
        <w:rPr>
          <w:noProof/>
          <w:sz w:val="28"/>
          <w:szCs w:val="28"/>
        </w:rPr>
        <w:lastRenderedPageBreak/>
        <w:drawing>
          <wp:anchor distT="0" distB="0" distL="114300" distR="114300" simplePos="0" relativeHeight="251694080" behindDoc="1" locked="0" layoutInCell="1" allowOverlap="1">
            <wp:simplePos x="0" y="0"/>
            <wp:positionH relativeFrom="margin">
              <wp:align>right</wp:align>
            </wp:positionH>
            <wp:positionV relativeFrom="paragraph">
              <wp:posOffset>87630</wp:posOffset>
            </wp:positionV>
            <wp:extent cx="3200400" cy="3200400"/>
            <wp:effectExtent l="0" t="0" r="0" b="0"/>
            <wp:wrapTight wrapText="bothSides">
              <wp:wrapPolygon edited="0">
                <wp:start x="0" y="0"/>
                <wp:lineTo x="0" y="21471"/>
                <wp:lineTo x="21471" y="21471"/>
                <wp:lineTo x="21471" y="0"/>
                <wp:lineTo x="0" y="0"/>
              </wp:wrapPolygon>
            </wp:wrapTight>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14:sizeRelH relativeFrom="page">
              <wp14:pctWidth>0</wp14:pctWidth>
            </wp14:sizeRelH>
            <wp14:sizeRelV relativeFrom="page">
              <wp14:pctHeight>0</wp14:pctHeight>
            </wp14:sizeRelV>
          </wp:anchor>
        </w:drawing>
      </w:r>
      <w:r w:rsidR="00796AD2" w:rsidRPr="00796AD2">
        <w:rPr>
          <w:sz w:val="28"/>
          <w:szCs w:val="28"/>
        </w:rPr>
        <w:t xml:space="preserve">3. Технология </w:t>
      </w:r>
      <w:proofErr w:type="spellStart"/>
      <w:r w:rsidR="00796AD2" w:rsidRPr="00796AD2">
        <w:rPr>
          <w:sz w:val="28"/>
          <w:szCs w:val="28"/>
        </w:rPr>
        <w:t>take</w:t>
      </w:r>
      <w:proofErr w:type="spellEnd"/>
      <w:r w:rsidR="00796AD2" w:rsidRPr="00796AD2">
        <w:rPr>
          <w:sz w:val="28"/>
          <w:szCs w:val="28"/>
        </w:rPr>
        <w:t xml:space="preserve"> </w:t>
      </w:r>
      <w:proofErr w:type="spellStart"/>
      <w:r w:rsidR="00796AD2" w:rsidRPr="00796AD2">
        <w:rPr>
          <w:sz w:val="28"/>
          <w:szCs w:val="28"/>
        </w:rPr>
        <w:t>bake</w:t>
      </w:r>
      <w:proofErr w:type="spellEnd"/>
      <w:r w:rsidR="00796AD2" w:rsidRPr="00796AD2">
        <w:rPr>
          <w:sz w:val="28"/>
          <w:szCs w:val="28"/>
        </w:rPr>
        <w:t xml:space="preserve"> - заморозка готовых изделий.</w:t>
      </w:r>
    </w:p>
    <w:p w:rsidR="00796AD2" w:rsidRPr="00796AD2" w:rsidRDefault="00796AD2" w:rsidP="00796AD2">
      <w:pPr>
        <w:pStyle w:val="a5"/>
        <w:spacing w:before="0" w:after="0"/>
        <w:jc w:val="both"/>
        <w:rPr>
          <w:sz w:val="28"/>
          <w:szCs w:val="28"/>
        </w:rPr>
      </w:pPr>
      <w:r w:rsidRPr="00796AD2">
        <w:rPr>
          <w:sz w:val="28"/>
          <w:szCs w:val="28"/>
        </w:rPr>
        <w:t>Первый способ может иметь варианты. Вот два из них.</w:t>
      </w:r>
    </w:p>
    <w:p w:rsidR="00796AD2" w:rsidRPr="00796AD2" w:rsidRDefault="00796AD2" w:rsidP="00796AD2">
      <w:pPr>
        <w:pStyle w:val="a5"/>
        <w:spacing w:before="0" w:after="0"/>
        <w:jc w:val="both"/>
        <w:rPr>
          <w:sz w:val="28"/>
          <w:szCs w:val="28"/>
        </w:rPr>
      </w:pPr>
      <w:r w:rsidRPr="00796AD2">
        <w:rPr>
          <w:sz w:val="28"/>
          <w:szCs w:val="28"/>
        </w:rPr>
        <w:t xml:space="preserve">Первый вариант. Тестовой заготовке дают немного </w:t>
      </w:r>
      <w:proofErr w:type="spellStart"/>
      <w:r w:rsidRPr="00796AD2">
        <w:rPr>
          <w:sz w:val="28"/>
          <w:szCs w:val="28"/>
        </w:rPr>
        <w:t>расстояться</w:t>
      </w:r>
      <w:proofErr w:type="spellEnd"/>
      <w:r w:rsidRPr="00796AD2">
        <w:rPr>
          <w:sz w:val="28"/>
          <w:szCs w:val="28"/>
        </w:rPr>
        <w:t xml:space="preserve">. Потом замораживают и на хранение. Приготовление: размораживание (дефростация) в течении 30 мин., </w:t>
      </w:r>
      <w:proofErr w:type="spellStart"/>
      <w:r w:rsidRPr="00796AD2">
        <w:rPr>
          <w:sz w:val="28"/>
          <w:szCs w:val="28"/>
        </w:rPr>
        <w:t>расстойка</w:t>
      </w:r>
      <w:proofErr w:type="spellEnd"/>
      <w:r w:rsidRPr="00796AD2">
        <w:rPr>
          <w:sz w:val="28"/>
          <w:szCs w:val="28"/>
        </w:rPr>
        <w:t xml:space="preserve"> в течении 2...4 часов при +20...+25°С и влажности 70...75%, выпечка в течении 10...25 мин.</w:t>
      </w:r>
    </w:p>
    <w:p w:rsidR="00796AD2" w:rsidRPr="00796AD2" w:rsidRDefault="00796AD2" w:rsidP="00796AD2">
      <w:pPr>
        <w:jc w:val="both"/>
        <w:rPr>
          <w:rFonts w:ascii="Times New Roman" w:hAnsi="Times New Roman" w:cs="Times New Roman"/>
          <w:sz w:val="28"/>
          <w:szCs w:val="28"/>
        </w:rPr>
      </w:pPr>
      <w:r w:rsidRPr="00796AD2">
        <w:rPr>
          <w:rFonts w:ascii="Times New Roman" w:hAnsi="Times New Roman" w:cs="Times New Roman"/>
          <w:b/>
          <w:sz w:val="28"/>
          <w:szCs w:val="28"/>
        </w:rPr>
        <w:t xml:space="preserve">Ассортимент выпускаемой продукции: </w:t>
      </w:r>
      <w:r w:rsidRPr="00796AD2">
        <w:rPr>
          <w:rFonts w:ascii="Times New Roman" w:hAnsi="Times New Roman" w:cs="Times New Roman"/>
          <w:sz w:val="28"/>
          <w:szCs w:val="28"/>
        </w:rPr>
        <w:t>Фаст-фуд,</w:t>
      </w:r>
      <w:r w:rsidR="000B1F30">
        <w:rPr>
          <w:rFonts w:ascii="Times New Roman" w:hAnsi="Times New Roman" w:cs="Times New Roman"/>
          <w:sz w:val="28"/>
          <w:szCs w:val="28"/>
        </w:rPr>
        <w:t xml:space="preserve"> </w:t>
      </w:r>
      <w:r w:rsidRPr="00796AD2">
        <w:rPr>
          <w:rFonts w:ascii="Times New Roman" w:hAnsi="Times New Roman" w:cs="Times New Roman"/>
          <w:sz w:val="28"/>
          <w:szCs w:val="28"/>
        </w:rPr>
        <w:t xml:space="preserve">Выпечка, Бельгийские </w:t>
      </w:r>
      <w:proofErr w:type="spellStart"/>
      <w:r w:rsidRPr="00796AD2">
        <w:rPr>
          <w:rFonts w:ascii="Times New Roman" w:hAnsi="Times New Roman" w:cs="Times New Roman"/>
          <w:sz w:val="28"/>
          <w:szCs w:val="28"/>
        </w:rPr>
        <w:t>круассаны</w:t>
      </w:r>
      <w:proofErr w:type="spellEnd"/>
      <w:r w:rsidRPr="00796AD2">
        <w:rPr>
          <w:rFonts w:ascii="Times New Roman" w:hAnsi="Times New Roman" w:cs="Times New Roman"/>
          <w:sz w:val="28"/>
          <w:szCs w:val="28"/>
        </w:rPr>
        <w:t>.</w:t>
      </w:r>
    </w:p>
    <w:p w:rsidR="00796AD2" w:rsidRPr="00796AD2" w:rsidRDefault="00796AD2" w:rsidP="00796AD2">
      <w:pPr>
        <w:ind w:firstLine="851"/>
        <w:jc w:val="both"/>
        <w:rPr>
          <w:rFonts w:ascii="Times New Roman" w:hAnsi="Times New Roman" w:cs="Times New Roman"/>
          <w:sz w:val="28"/>
          <w:szCs w:val="28"/>
        </w:rPr>
      </w:pPr>
      <w:r w:rsidRPr="00796AD2">
        <w:rPr>
          <w:rFonts w:ascii="Times New Roman" w:hAnsi="Times New Roman" w:cs="Times New Roman"/>
          <w:sz w:val="28"/>
          <w:szCs w:val="28"/>
        </w:rPr>
        <w:t>Вашему вниманию предоставляется фильм.</w:t>
      </w:r>
    </w:p>
    <w:p w:rsidR="00796AD2" w:rsidRPr="00796AD2" w:rsidRDefault="00796AD2" w:rsidP="00796AD2">
      <w:pPr>
        <w:ind w:firstLine="851"/>
        <w:jc w:val="both"/>
        <w:rPr>
          <w:rFonts w:ascii="Times New Roman" w:hAnsi="Times New Roman" w:cs="Times New Roman"/>
          <w:sz w:val="28"/>
          <w:szCs w:val="28"/>
        </w:rPr>
      </w:pPr>
      <w:r w:rsidRPr="00796AD2">
        <w:rPr>
          <w:rFonts w:ascii="Times New Roman" w:hAnsi="Times New Roman" w:cs="Times New Roman"/>
          <w:sz w:val="28"/>
          <w:szCs w:val="28"/>
        </w:rPr>
        <w:t>За время прохождения производственной практики на ООО «</w:t>
      </w:r>
      <w:proofErr w:type="spellStart"/>
      <w:r w:rsidRPr="00796AD2">
        <w:rPr>
          <w:rFonts w:ascii="Times New Roman" w:hAnsi="Times New Roman" w:cs="Times New Roman"/>
          <w:sz w:val="28"/>
          <w:szCs w:val="28"/>
        </w:rPr>
        <w:t>Юнибэйк</w:t>
      </w:r>
      <w:proofErr w:type="spellEnd"/>
      <w:r w:rsidRPr="00796AD2">
        <w:rPr>
          <w:rFonts w:ascii="Times New Roman" w:hAnsi="Times New Roman" w:cs="Times New Roman"/>
          <w:sz w:val="28"/>
          <w:szCs w:val="28"/>
        </w:rPr>
        <w:t>», я полностью ознакомился с технологическим процессом изготовления булочек, следил за температурой в печах. Осуществлял вместе с наставником средний ремонт: конвейеров, дозаторов, а также чистку, смазку узлов и механизмов.</w:t>
      </w:r>
    </w:p>
    <w:p w:rsidR="00796AD2" w:rsidRPr="00796AD2" w:rsidRDefault="00796AD2" w:rsidP="00796AD2">
      <w:pPr>
        <w:rPr>
          <w:rFonts w:ascii="Times New Roman" w:hAnsi="Times New Roman" w:cs="Times New Roman"/>
          <w:b/>
          <w:i/>
          <w:color w:val="C00000"/>
          <w:sz w:val="28"/>
          <w:szCs w:val="28"/>
        </w:rPr>
      </w:pPr>
    </w:p>
    <w:p w:rsidR="00695C09" w:rsidRDefault="00695C09" w:rsidP="00796AD2">
      <w:pPr>
        <w:rPr>
          <w:rFonts w:ascii="Times New Roman" w:hAnsi="Times New Roman" w:cs="Times New Roman"/>
          <w:sz w:val="28"/>
          <w:szCs w:val="28"/>
        </w:rPr>
      </w:pPr>
    </w:p>
    <w:p w:rsidR="000B1F30" w:rsidRDefault="000B1F30" w:rsidP="000B1F30">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w:t>
      </w:r>
      <w:proofErr w:type="gramStart"/>
      <w:r>
        <w:rPr>
          <w:rFonts w:ascii="Times New Roman" w:hAnsi="Times New Roman" w:cs="Times New Roman"/>
          <w:b/>
          <w:i/>
          <w:color w:val="C00000"/>
          <w:sz w:val="32"/>
          <w:szCs w:val="32"/>
        </w:rPr>
        <w:t>Производитель  климатических</w:t>
      </w:r>
      <w:proofErr w:type="gramEnd"/>
      <w:r>
        <w:rPr>
          <w:rFonts w:ascii="Times New Roman" w:hAnsi="Times New Roman" w:cs="Times New Roman"/>
          <w:b/>
          <w:i/>
          <w:color w:val="C00000"/>
          <w:sz w:val="32"/>
          <w:szCs w:val="32"/>
        </w:rPr>
        <w:t xml:space="preserve">  систем  ООО  «АЛГОРИТМ»</w:t>
      </w:r>
    </w:p>
    <w:p w:rsidR="000B1F30" w:rsidRDefault="000B1F30" w:rsidP="000B1F30">
      <w:pPr>
        <w:jc w:val="center"/>
        <w:rPr>
          <w:rFonts w:ascii="Times New Roman" w:hAnsi="Times New Roman" w:cs="Times New Roman"/>
          <w:b/>
          <w:i/>
          <w:color w:val="C00000"/>
          <w:sz w:val="32"/>
          <w:szCs w:val="32"/>
        </w:rPr>
      </w:pPr>
    </w:p>
    <w:p w:rsidR="00E210C2" w:rsidRDefault="00E210C2" w:rsidP="00C33A56">
      <w:pPr>
        <w:adjustRightInd w:val="0"/>
        <w:ind w:firstLineChars="200" w:firstLine="440"/>
        <w:jc w:val="both"/>
        <w:rPr>
          <w:rFonts w:ascii="Times New Roman" w:eastAsia="SimSun" w:hAnsi="Times New Roman" w:cs="Times New Roman"/>
          <w:sz w:val="28"/>
          <w:szCs w:val="28"/>
          <w:shd w:val="clear" w:color="auto" w:fill="FFFFFF"/>
        </w:rPr>
      </w:pPr>
      <w:r>
        <w:rPr>
          <w:noProof/>
          <w:lang w:eastAsia="ru-RU"/>
        </w:rPr>
        <mc:AlternateContent>
          <mc:Choice Requires="wps">
            <w:drawing>
              <wp:anchor distT="0" distB="0" distL="114300" distR="114300" simplePos="0" relativeHeight="251697152" behindDoc="1" locked="0" layoutInCell="1" allowOverlap="1" wp14:anchorId="25E1F526" wp14:editId="68867B1C">
                <wp:simplePos x="0" y="0"/>
                <wp:positionH relativeFrom="margin">
                  <wp:align>right</wp:align>
                </wp:positionH>
                <wp:positionV relativeFrom="paragraph">
                  <wp:posOffset>2480945</wp:posOffset>
                </wp:positionV>
                <wp:extent cx="3514725" cy="323850"/>
                <wp:effectExtent l="0" t="0" r="28575" b="19050"/>
                <wp:wrapTight wrapText="bothSides">
                  <wp:wrapPolygon edited="0">
                    <wp:start x="0" y="0"/>
                    <wp:lineTo x="0" y="21600"/>
                    <wp:lineTo x="21659" y="21600"/>
                    <wp:lineTo x="21659" y="0"/>
                    <wp:lineTo x="0" y="0"/>
                  </wp:wrapPolygon>
                </wp:wrapTight>
                <wp:docPr id="31" name="Надпись 31"/>
                <wp:cNvGraphicFramePr/>
                <a:graphic xmlns:a="http://schemas.openxmlformats.org/drawingml/2006/main">
                  <a:graphicData uri="http://schemas.microsoft.com/office/word/2010/wordprocessingShape">
                    <wps:wsp>
                      <wps:cNvSpPr txBox="1"/>
                      <wps:spPr>
                        <a:xfrm>
                          <a:off x="0" y="0"/>
                          <a:ext cx="3514725" cy="323850"/>
                        </a:xfrm>
                        <a:prstGeom prst="rect">
                          <a:avLst/>
                        </a:prstGeom>
                        <a:solidFill>
                          <a:schemeClr val="lt1"/>
                        </a:solidFill>
                        <a:ln w="6350">
                          <a:solidFill>
                            <a:srgbClr val="990000"/>
                          </a:solidFill>
                        </a:ln>
                      </wps:spPr>
                      <wps:txbx>
                        <w:txbxContent>
                          <w:p w:rsidR="00D12F16" w:rsidRPr="001D3E96" w:rsidRDefault="00D12F16" w:rsidP="00E210C2">
                            <w:pPr>
                              <w:jc w:val="center"/>
                              <w:rPr>
                                <w:rFonts w:ascii="Times New Roman" w:hAnsi="Times New Roman" w:cs="Times New Roman"/>
                                <w:sz w:val="28"/>
                                <w:szCs w:val="28"/>
                              </w:rPr>
                            </w:pPr>
                            <w:proofErr w:type="gramStart"/>
                            <w:r>
                              <w:rPr>
                                <w:rFonts w:ascii="Times New Roman" w:hAnsi="Times New Roman" w:cs="Times New Roman"/>
                                <w:b/>
                                <w:sz w:val="28"/>
                                <w:szCs w:val="28"/>
                              </w:rPr>
                              <w:t>Самойлов  Максим</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1F526" id="Надпись 31" o:spid="_x0000_s1033" type="#_x0000_t202" style="position:absolute;left:0;text-align:left;margin-left:225.55pt;margin-top:195.35pt;width:276.75pt;height:25.5pt;z-index:-25161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" fillcolor="white [3201]" strokecolor="#900" strokeweight=".5pt">
                <v:textbox>
                  <w:txbxContent>
                    <w:p w:rsidR="00D12F16" w:rsidRPr="001D3E96" w:rsidRDefault="00D12F16" w:rsidP="00E210C2">
                      <w:pPr>
                        <w:jc w:val="center"/>
                        <w:rPr>
                          <w:rFonts w:ascii="Times New Roman" w:hAnsi="Times New Roman" w:cs="Times New Roman"/>
                          <w:sz w:val="28"/>
                          <w:szCs w:val="28"/>
                        </w:rPr>
                      </w:pPr>
                      <w:proofErr w:type="gramStart"/>
                      <w:r>
                        <w:rPr>
                          <w:rFonts w:ascii="Times New Roman" w:hAnsi="Times New Roman" w:cs="Times New Roman"/>
                          <w:b/>
                          <w:sz w:val="28"/>
                          <w:szCs w:val="28"/>
                        </w:rPr>
                        <w:t>Самойлов  Максим</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Pr="00E210C2">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margin">
              <wp:posOffset>2969895</wp:posOffset>
            </wp:positionH>
            <wp:positionV relativeFrom="paragraph">
              <wp:posOffset>118745</wp:posOffset>
            </wp:positionV>
            <wp:extent cx="3505200" cy="2343150"/>
            <wp:effectExtent l="0" t="0" r="0" b="0"/>
            <wp:wrapTight wrapText="bothSides">
              <wp:wrapPolygon edited="0">
                <wp:start x="0" y="0"/>
                <wp:lineTo x="0" y="21424"/>
                <wp:lineTo x="21483" y="21424"/>
                <wp:lineTo x="21483" y="0"/>
                <wp:lineTo x="0" y="0"/>
              </wp:wrapPolygon>
            </wp:wrapTight>
            <wp:docPr id="30" name="Рисунок 30" descr="D:\2022-2023 уч. год\МАРТ 2023\Конференция Механиков 14.03.23\Для СборникаКонференц. Механиков\Самойлов Макс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2-2023 уч. год\МАРТ 2023\Конференция Механиков 14.03.23\Для СборникаКонференц. Механиков\Самойлов Максим.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5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sans-serif" w:hAnsi="Times New Roman" w:cs="Times New Roman"/>
          <w:color w:val="000000"/>
          <w:sz w:val="28"/>
          <w:szCs w:val="28"/>
          <w:shd w:val="clear" w:color="auto" w:fill="FFFFFF"/>
        </w:rPr>
        <w:t xml:space="preserve">Производственную практику я </w:t>
      </w:r>
      <w:proofErr w:type="gramStart"/>
      <w:r>
        <w:rPr>
          <w:rFonts w:ascii="Times New Roman" w:eastAsia="sans-serif" w:hAnsi="Times New Roman" w:cs="Times New Roman"/>
          <w:color w:val="000000"/>
          <w:sz w:val="28"/>
          <w:szCs w:val="28"/>
          <w:shd w:val="clear" w:color="auto" w:fill="FFFFFF"/>
        </w:rPr>
        <w:t>проходил  на</w:t>
      </w:r>
      <w:proofErr w:type="gramEnd"/>
      <w:r>
        <w:rPr>
          <w:rFonts w:ascii="Times New Roman" w:eastAsia="sans-serif" w:hAnsi="Times New Roman" w:cs="Times New Roman"/>
          <w:color w:val="000000"/>
          <w:sz w:val="28"/>
          <w:szCs w:val="28"/>
          <w:shd w:val="clear" w:color="auto" w:fill="FFFFFF"/>
        </w:rPr>
        <w:t xml:space="preserve"> предприятии </w:t>
      </w:r>
      <w:proofErr w:type="spellStart"/>
      <w:r>
        <w:rPr>
          <w:rFonts w:ascii="Times New Roman" w:eastAsia="sans-serif" w:hAnsi="Times New Roman" w:cs="Times New Roman"/>
          <w:color w:val="000000"/>
          <w:sz w:val="28"/>
          <w:szCs w:val="28"/>
          <w:shd w:val="clear" w:color="auto" w:fill="FFFFFF"/>
        </w:rPr>
        <w:t>ООО</w:t>
      </w:r>
      <w:r>
        <w:rPr>
          <w:rFonts w:ascii="Times New Roman" w:eastAsia="Arial" w:hAnsi="Times New Roman" w:cs="Times New Roman"/>
          <w:sz w:val="28"/>
          <w:szCs w:val="28"/>
          <w:shd w:val="clear" w:color="auto" w:fill="FFFFFF"/>
        </w:rPr>
        <w:t>"Алгоритм</w:t>
      </w:r>
      <w:proofErr w:type="spellEnd"/>
      <w:r>
        <w:rPr>
          <w:rFonts w:ascii="Times New Roman" w:eastAsia="Arial" w:hAnsi="Times New Roman" w:cs="Times New Roman"/>
          <w:sz w:val="28"/>
          <w:szCs w:val="28"/>
          <w:shd w:val="clear" w:color="auto" w:fill="FFFFFF"/>
        </w:rPr>
        <w:t>".</w:t>
      </w:r>
      <w:r>
        <w:rPr>
          <w:rFonts w:ascii="Times New Roman" w:eastAsia="Arial" w:hAnsi="Times New Roman" w:cs="Times New Roman"/>
          <w:b/>
          <w:bCs/>
          <w:sz w:val="32"/>
          <w:szCs w:val="32"/>
          <w:shd w:val="clear" w:color="auto" w:fill="FFFFFF"/>
        </w:rPr>
        <w:t xml:space="preserve"> </w:t>
      </w:r>
      <w:r>
        <w:rPr>
          <w:rFonts w:ascii="Times New Roman" w:eastAsia="Arial" w:hAnsi="Times New Roman" w:cs="Times New Roman"/>
          <w:sz w:val="28"/>
          <w:szCs w:val="28"/>
          <w:shd w:val="clear" w:color="auto" w:fill="FFFFFF"/>
        </w:rPr>
        <w:t>Предприятие ООО</w:t>
      </w:r>
      <w:r>
        <w:rPr>
          <w:rFonts w:ascii="Times New Roman" w:eastAsia="sans-serif" w:hAnsi="Times New Roman" w:cs="Times New Roman"/>
          <w:color w:val="000000"/>
          <w:sz w:val="28"/>
          <w:szCs w:val="28"/>
          <w:shd w:val="clear" w:color="auto" w:fill="FFFFFF"/>
        </w:rPr>
        <w:t xml:space="preserve"> «АЛГОРИТМ» образовано в 2015 году и</w:t>
      </w:r>
      <w:r>
        <w:rPr>
          <w:rFonts w:ascii="Times New Roman" w:eastAsia="Arial" w:hAnsi="Times New Roman" w:cs="Times New Roman"/>
          <w:sz w:val="28"/>
          <w:szCs w:val="28"/>
          <w:shd w:val="clear" w:color="auto" w:fill="FFFFFF"/>
        </w:rPr>
        <w:t xml:space="preserve"> работает по 22 направлениям, основным видом экономической деятельности является производство санитарно-технических работ, монтаж отопительных систем и систем кондиционирования воздуха. </w:t>
      </w:r>
      <w:r>
        <w:rPr>
          <w:rFonts w:ascii="Times New Roman" w:eastAsia="sans-serif" w:hAnsi="Times New Roman" w:cs="Times New Roman"/>
          <w:sz w:val="28"/>
          <w:szCs w:val="28"/>
          <w:shd w:val="clear" w:color="auto" w:fill="FFFFFF"/>
        </w:rPr>
        <w:t xml:space="preserve">В 2017 году было открыто собственное производство воздуховодов и сетевых элементов, что позволило скорректировать ценовую политику и стать более конкурентоспособными в области воздуховодов и изделий из оцинкованной стали. </w:t>
      </w:r>
      <w:r>
        <w:rPr>
          <w:rFonts w:ascii="Times New Roman" w:eastAsia="SimSun" w:hAnsi="Times New Roman" w:cs="Times New Roman"/>
          <w:sz w:val="28"/>
          <w:szCs w:val="28"/>
          <w:shd w:val="clear" w:color="auto" w:fill="FFFFFF"/>
          <w:lang w:val="ru"/>
        </w:rPr>
        <w:t>Все технические специалисты предприятия ООО «Алгоритм» прошли подготовительные и обучающие курсы и получили соответствующие сертификаты качества. В производстве продукции используются только лучшие исходные материалы, соблюдаются высочайшие стандарты производства и контроля качества продукции.</w:t>
      </w:r>
      <w:r>
        <w:rPr>
          <w:rFonts w:ascii="Times New Roman" w:eastAsia="SimSun" w:hAnsi="Times New Roman" w:cs="Times New Roman"/>
          <w:sz w:val="28"/>
          <w:szCs w:val="28"/>
          <w:shd w:val="clear" w:color="auto" w:fill="FFFFFF"/>
        </w:rPr>
        <w:t> </w:t>
      </w:r>
    </w:p>
    <w:p w:rsidR="00E210C2" w:rsidRPr="00E210C2" w:rsidRDefault="00E210C2" w:rsidP="00C33A56">
      <w:pPr>
        <w:adjustRightInd w:val="0"/>
        <w:ind w:firstLineChars="200" w:firstLine="560"/>
        <w:jc w:val="both"/>
        <w:rPr>
          <w:rFonts w:ascii="Times New Roman" w:eastAsia="SimSun" w:hAnsi="Times New Roman" w:cs="Times New Roman"/>
          <w:sz w:val="28"/>
          <w:szCs w:val="28"/>
          <w:shd w:val="clear" w:color="auto" w:fill="FFFFFF"/>
        </w:rPr>
      </w:pPr>
      <w:r w:rsidRPr="00E210C2">
        <w:rPr>
          <w:rFonts w:ascii="Times New Roman" w:eastAsia="KoryakaFree-Rounded" w:hAnsi="Times New Roman" w:cs="Times New Roman"/>
          <w:sz w:val="28"/>
          <w:szCs w:val="28"/>
          <w:shd w:val="clear" w:color="auto" w:fill="FFFFFF"/>
        </w:rPr>
        <w:t xml:space="preserve">Предприятие ООО </w:t>
      </w:r>
      <w:r w:rsidRPr="00E210C2">
        <w:rPr>
          <w:rFonts w:ascii="Times New Roman" w:hAnsi="Times New Roman" w:cs="Times New Roman"/>
          <w:sz w:val="28"/>
          <w:szCs w:val="28"/>
          <w:shd w:val="clear" w:color="auto" w:fill="FFFFFF"/>
          <w:lang w:val="ru"/>
        </w:rPr>
        <w:t>«Алгоритм»</w:t>
      </w:r>
      <w:r w:rsidRPr="00E210C2">
        <w:rPr>
          <w:rFonts w:ascii="Times New Roman" w:eastAsia="KoryakaFree-Rounded" w:hAnsi="Times New Roman" w:cs="Times New Roman"/>
          <w:sz w:val="28"/>
          <w:szCs w:val="28"/>
          <w:shd w:val="clear" w:color="auto" w:fill="FFFFFF"/>
        </w:rPr>
        <w:t xml:space="preserve"> производит широкий ассортимент комплектующих для вентиляционных установок: прямоугольные, круглые</w:t>
      </w:r>
      <w:r>
        <w:rPr>
          <w:rFonts w:ascii="Times New Roman" w:eastAsia="Arial" w:hAnsi="Times New Roman" w:cs="Times New Roman"/>
          <w:b/>
          <w:bCs/>
          <w:sz w:val="28"/>
          <w:szCs w:val="28"/>
          <w:shd w:val="clear" w:color="auto" w:fill="FFFFFF"/>
        </w:rPr>
        <w:t xml:space="preserve"> </w:t>
      </w:r>
      <w:r w:rsidRPr="00E210C2">
        <w:rPr>
          <w:rFonts w:ascii="Times New Roman" w:eastAsia="KoryakaFree-Rounded" w:hAnsi="Times New Roman" w:cs="Times New Roman"/>
          <w:sz w:val="28"/>
          <w:szCs w:val="28"/>
          <w:shd w:val="clear" w:color="auto" w:fill="FFFFFF"/>
        </w:rPr>
        <w:t>сварные воздуховоды</w:t>
      </w:r>
      <w:r w:rsidRPr="00E210C2">
        <w:rPr>
          <w:rFonts w:ascii="Times New Roman" w:eastAsia="KoryakaFree-Rounded" w:hAnsi="Times New Roman" w:cs="Times New Roman"/>
          <w:b/>
          <w:bCs/>
          <w:sz w:val="28"/>
          <w:szCs w:val="28"/>
          <w:shd w:val="clear" w:color="auto" w:fill="FFFFFF"/>
        </w:rPr>
        <w:t>;</w:t>
      </w:r>
      <w:r w:rsidRPr="00E210C2">
        <w:rPr>
          <w:rFonts w:ascii="Times New Roman" w:eastAsia="KoryakaFree-Rounded" w:hAnsi="Times New Roman" w:cs="Times New Roman"/>
          <w:sz w:val="28"/>
          <w:szCs w:val="28"/>
          <w:shd w:val="clear" w:color="auto" w:fill="FFFFFF"/>
        </w:rPr>
        <w:t xml:space="preserve"> к</w:t>
      </w:r>
      <w:r w:rsidRPr="00E210C2">
        <w:rPr>
          <w:rFonts w:ascii="Times New Roman" w:eastAsia="sans-serif" w:hAnsi="Times New Roman" w:cs="Times New Roman"/>
          <w:sz w:val="28"/>
          <w:szCs w:val="28"/>
          <w:shd w:val="clear" w:color="auto" w:fill="FFFFFF"/>
        </w:rPr>
        <w:t>лапан вентиляционный алюминиевый прямоугольный, дроссель-</w:t>
      </w:r>
      <w:r w:rsidRPr="00E210C2">
        <w:rPr>
          <w:rFonts w:ascii="Times New Roman" w:eastAsia="sans-serif" w:hAnsi="Times New Roman" w:cs="Times New Roman"/>
          <w:noProof/>
          <w:sz w:val="28"/>
          <w:szCs w:val="28"/>
          <w:shd w:val="clear" w:color="auto" w:fill="FFFFFF"/>
          <w:lang w:eastAsia="ru-RU"/>
        </w:rPr>
        <w:lastRenderedPageBreak/>
        <w:drawing>
          <wp:anchor distT="0" distB="0" distL="114300" distR="114300" simplePos="0" relativeHeight="251698176" behindDoc="1" locked="0" layoutInCell="1" allowOverlap="1">
            <wp:simplePos x="0" y="0"/>
            <wp:positionH relativeFrom="margin">
              <wp:posOffset>2508250</wp:posOffset>
            </wp:positionH>
            <wp:positionV relativeFrom="paragraph">
              <wp:posOffset>40005</wp:posOffset>
            </wp:positionV>
            <wp:extent cx="4003675" cy="1852930"/>
            <wp:effectExtent l="19050" t="19050" r="15875" b="13970"/>
            <wp:wrapTight wrapText="bothSides">
              <wp:wrapPolygon edited="0">
                <wp:start x="-103" y="-222"/>
                <wp:lineTo x="-103" y="21541"/>
                <wp:lineTo x="21583" y="21541"/>
                <wp:lineTo x="21583" y="-222"/>
                <wp:lineTo x="-103" y="-222"/>
              </wp:wrapPolygon>
            </wp:wrapTight>
            <wp:docPr id="33" name="Рисунок 33" descr="Изображение выглядит как фотоаппарат, электроника, проектор, кожа&#10;&#10;Автоматически созданное описание">
              <a:extLst xmlns:a="http://schemas.openxmlformats.org/drawingml/2006/main">
                <a:ext uri="{FF2B5EF4-FFF2-40B4-BE49-F238E27FC236}">
                  <a16:creationId xmlns:a16="http://schemas.microsoft.com/office/drawing/2014/main" id="{BFE32303-1C17-349E-50B6-B9210FDBF1C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фотоаппарат, электроника, проектор, кожа&#10;&#10;Автоматически созданное описание">
                      <a:extLst>
                        <a:ext uri="{FF2B5EF4-FFF2-40B4-BE49-F238E27FC236}">
                          <a16:creationId xmlns:a16="http://schemas.microsoft.com/office/drawing/2014/main" id="{BFE32303-1C17-349E-50B6-B9210FDBF1C4}"/>
                        </a:ext>
                      </a:extLst>
                    </pic:cNvPr>
                    <pic:cNvPicPr>
                      <a:picLocks noGrp="1" noChangeAspect="1"/>
                    </pic:cNvPicPr>
                  </pic:nvPicPr>
                  <pic:blipFill rotWithShape="1">
                    <a:blip r:embed="rId40">
                      <a:extLst>
                        <a:ext uri="{28A0092B-C50C-407E-A947-70E740481C1C}">
                          <a14:useLocalDpi xmlns:a14="http://schemas.microsoft.com/office/drawing/2010/main" val="0"/>
                        </a:ext>
                      </a:extLst>
                    </a:blip>
                    <a:srcRect t="20364" r="561" b="10659"/>
                    <a:stretch/>
                  </pic:blipFill>
                  <pic:spPr bwMode="auto">
                    <a:xfrm>
                      <a:off x="0" y="0"/>
                      <a:ext cx="4003675" cy="185293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0C2">
        <w:rPr>
          <w:rFonts w:ascii="Times New Roman" w:eastAsia="sans-serif" w:hAnsi="Times New Roman" w:cs="Times New Roman"/>
          <w:sz w:val="28"/>
          <w:szCs w:val="28"/>
          <w:shd w:val="clear" w:color="auto" w:fill="FFFFFF"/>
        </w:rPr>
        <w:t>клапан прямоугольный, дроссель-клапан круглый, шибер круглый, шибер прямоугольный, ф</w:t>
      </w:r>
      <w:r w:rsidRPr="00E210C2">
        <w:rPr>
          <w:rFonts w:ascii="Times New Roman" w:eastAsia="KoryakaFree-Rounded" w:hAnsi="Times New Roman" w:cs="Times New Roman"/>
          <w:sz w:val="28"/>
          <w:szCs w:val="28"/>
          <w:shd w:val="clear" w:color="auto" w:fill="FFFFFF"/>
        </w:rPr>
        <w:t xml:space="preserve">ланцы, </w:t>
      </w:r>
      <w:r w:rsidRPr="00E210C2">
        <w:rPr>
          <w:rFonts w:ascii="Times New Roman" w:eastAsia="sans-serif" w:hAnsi="Times New Roman" w:cs="Times New Roman"/>
          <w:sz w:val="28"/>
          <w:szCs w:val="28"/>
          <w:shd w:val="clear" w:color="auto" w:fill="FFFFFF"/>
        </w:rPr>
        <w:t>прямоугольный и круглый ш</w:t>
      </w:r>
      <w:r w:rsidRPr="00E210C2">
        <w:rPr>
          <w:rFonts w:ascii="Times New Roman" w:eastAsia="KoryakaFree-Rounded" w:hAnsi="Times New Roman" w:cs="Times New Roman"/>
          <w:sz w:val="28"/>
          <w:szCs w:val="28"/>
          <w:shd w:val="clear" w:color="auto" w:fill="FFFFFF"/>
        </w:rPr>
        <w:t>умоглушители,</w:t>
      </w:r>
      <w:r w:rsidRPr="00E210C2">
        <w:rPr>
          <w:rFonts w:ascii="Times New Roman" w:eastAsia="sans-serif" w:hAnsi="Times New Roman" w:cs="Times New Roman"/>
          <w:sz w:val="28"/>
          <w:szCs w:val="28"/>
          <w:shd w:val="clear" w:color="auto" w:fill="FFFFFF"/>
        </w:rPr>
        <w:t xml:space="preserve"> прямоугольный и круглый фильтры, </w:t>
      </w:r>
      <w:r w:rsidRPr="00E210C2">
        <w:rPr>
          <w:rFonts w:ascii="Times New Roman" w:eastAsia="KoryakaFree-Rounded" w:hAnsi="Times New Roman" w:cs="Times New Roman"/>
          <w:sz w:val="28"/>
          <w:szCs w:val="28"/>
          <w:shd w:val="clear" w:color="auto" w:fill="FFFFFF"/>
        </w:rPr>
        <w:t>вытяжные зонты</w:t>
      </w:r>
      <w:r w:rsidRPr="00E210C2">
        <w:rPr>
          <w:rFonts w:ascii="Times New Roman" w:eastAsia="sans-serif" w:hAnsi="Times New Roman" w:cs="Times New Roman"/>
          <w:sz w:val="28"/>
          <w:szCs w:val="28"/>
          <w:shd w:val="clear" w:color="auto" w:fill="FFFFFF"/>
        </w:rPr>
        <w:t xml:space="preserve"> из оцинкованной  и нержавеющей стали.</w:t>
      </w:r>
      <w:r w:rsidRPr="00E210C2">
        <w:rPr>
          <w:rFonts w:ascii="Times New Roman" w:eastAsia="sans-serif" w:hAnsi="Times New Roman" w:cs="Times New Roman"/>
          <w:b/>
          <w:bCs/>
          <w:sz w:val="28"/>
          <w:szCs w:val="28"/>
          <w:shd w:val="clear" w:color="auto" w:fill="FFFFFF"/>
        </w:rPr>
        <w:t xml:space="preserve"> </w:t>
      </w:r>
      <w:r w:rsidRPr="00E210C2">
        <w:rPr>
          <w:rFonts w:ascii="Times New Roman" w:eastAsia="sans-serif" w:hAnsi="Times New Roman" w:cs="Times New Roman"/>
          <w:sz w:val="28"/>
          <w:szCs w:val="28"/>
          <w:shd w:val="clear" w:color="auto" w:fill="FFFFFF"/>
        </w:rPr>
        <w:t>Комплектующие изготавливают с использованием самых современных технологий, которые обладают высоким качеством.</w:t>
      </w:r>
      <w:r w:rsidRPr="00E210C2">
        <w:rPr>
          <w:rFonts w:ascii="Times New Roman" w:eastAsia="sans-serif" w:hAnsi="Times New Roman" w:cs="Times New Roman"/>
          <w:color w:val="000000"/>
          <w:sz w:val="28"/>
          <w:szCs w:val="28"/>
          <w:shd w:val="clear" w:color="auto" w:fill="FFFFFF"/>
        </w:rPr>
        <w:t xml:space="preserve"> </w:t>
      </w:r>
    </w:p>
    <w:p w:rsidR="00E210C2" w:rsidRPr="00E210C2" w:rsidRDefault="00E210C2" w:rsidP="00C33A56">
      <w:pPr>
        <w:ind w:firstLineChars="150" w:firstLine="420"/>
        <w:jc w:val="both"/>
        <w:rPr>
          <w:rFonts w:ascii="Times New Roman" w:hAnsi="Times New Roman" w:cs="Times New Roman"/>
          <w:sz w:val="28"/>
          <w:szCs w:val="28"/>
        </w:rPr>
      </w:pPr>
      <w:r w:rsidRPr="00E210C2">
        <w:rPr>
          <w:rFonts w:ascii="Times New Roman" w:eastAsia="KoryakaFree-Rounded" w:hAnsi="Times New Roman" w:cs="Times New Roman"/>
          <w:noProof/>
          <w:sz w:val="28"/>
          <w:szCs w:val="28"/>
          <w:shd w:val="clear" w:color="auto" w:fill="FFFFFF"/>
          <w:lang w:eastAsia="ru-RU"/>
        </w:rPr>
        <w:drawing>
          <wp:anchor distT="0" distB="0" distL="114300" distR="114300" simplePos="0" relativeHeight="251699200" behindDoc="1" locked="0" layoutInCell="1" allowOverlap="1">
            <wp:simplePos x="0" y="0"/>
            <wp:positionH relativeFrom="margin">
              <wp:posOffset>2517775</wp:posOffset>
            </wp:positionH>
            <wp:positionV relativeFrom="paragraph">
              <wp:posOffset>786765</wp:posOffset>
            </wp:positionV>
            <wp:extent cx="3934460" cy="3314700"/>
            <wp:effectExtent l="19050" t="19050" r="27940" b="19050"/>
            <wp:wrapTight wrapText="bothSides">
              <wp:wrapPolygon edited="0">
                <wp:start x="-105" y="-124"/>
                <wp:lineTo x="-105" y="21600"/>
                <wp:lineTo x="21649" y="21600"/>
                <wp:lineTo x="21649" y="-124"/>
                <wp:lineTo x="-105" y="-124"/>
              </wp:wrapPolygon>
            </wp:wrapTight>
            <wp:docPr id="34" name="Рисунок 34" descr="Изображение выглядит как внутренний, здание, металлический, станция&#10;&#10;Автоматически созданное описание">
              <a:extLst xmlns:a="http://schemas.openxmlformats.org/drawingml/2006/main">
                <a:ext uri="{FF2B5EF4-FFF2-40B4-BE49-F238E27FC236}">
                  <a16:creationId xmlns:a16="http://schemas.microsoft.com/office/drawing/2014/main" id="{CAE82966-C4A6-E57B-365E-7DAA46AF7EB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внутренний, здание, металлический, станция&#10;&#10;Автоматически созданное описание">
                      <a:extLst>
                        <a:ext uri="{FF2B5EF4-FFF2-40B4-BE49-F238E27FC236}">
                          <a16:creationId xmlns:a16="http://schemas.microsoft.com/office/drawing/2014/main" id="{CAE82966-C4A6-E57B-365E-7DAA46AF7EB8}"/>
                        </a:ext>
                      </a:extLst>
                    </pic:cNvPr>
                    <pic:cNvPicPr>
                      <a:picLocks noGrp="1" noChangeAspect="1"/>
                    </pic:cNvPicPr>
                  </pic:nvPicPr>
                  <pic:blipFill rotWithShape="1">
                    <a:blip r:embed="rId41">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l="10452" r="22791"/>
                    <a:stretch/>
                  </pic:blipFill>
                  <pic:spPr>
                    <a:xfrm>
                      <a:off x="0" y="0"/>
                      <a:ext cx="3934460" cy="33147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E210C2">
        <w:rPr>
          <w:rFonts w:ascii="Times New Roman" w:eastAsia="KoryakaFree-Rounded" w:hAnsi="Times New Roman" w:cs="Times New Roman"/>
          <w:sz w:val="28"/>
          <w:szCs w:val="28"/>
          <w:shd w:val="clear" w:color="auto" w:fill="FFFFFF"/>
        </w:rPr>
        <w:t xml:space="preserve"> Вентиляционные установки и комплектующие </w:t>
      </w:r>
      <w:r w:rsidRPr="00E210C2">
        <w:rPr>
          <w:rFonts w:ascii="Times New Roman" w:eastAsia="SimSun" w:hAnsi="Times New Roman" w:cs="Times New Roman"/>
          <w:color w:val="000000"/>
          <w:sz w:val="28"/>
          <w:szCs w:val="28"/>
          <w:shd w:val="clear" w:color="auto" w:fill="FFFFFF"/>
        </w:rPr>
        <w:t xml:space="preserve">предназначены для обеспечения полноценного воздухообмена, правильного распределения воздушных масс по всему помещению и формированию оптимальных микроклиматических условий для комфортного пребывания людей. Данное оборудование </w:t>
      </w:r>
      <w:r w:rsidRPr="00E210C2">
        <w:rPr>
          <w:rFonts w:ascii="Times New Roman" w:eastAsia="KoryakaFree-Rounded" w:hAnsi="Times New Roman" w:cs="Times New Roman"/>
          <w:sz w:val="28"/>
          <w:szCs w:val="28"/>
          <w:shd w:val="clear" w:color="auto" w:fill="FFFFFF"/>
        </w:rPr>
        <w:t>используется в офисах, рест</w:t>
      </w:r>
      <w:r>
        <w:rPr>
          <w:rFonts w:ascii="Times New Roman" w:eastAsia="KoryakaFree-Rounded" w:hAnsi="Times New Roman" w:cs="Times New Roman"/>
          <w:sz w:val="28"/>
          <w:szCs w:val="28"/>
          <w:shd w:val="clear" w:color="auto" w:fill="FFFFFF"/>
        </w:rPr>
        <w:t xml:space="preserve">оранах, детских садах и школах, </w:t>
      </w:r>
      <w:r w:rsidRPr="00E210C2">
        <w:rPr>
          <w:rFonts w:ascii="Times New Roman" w:eastAsia="KoryakaFree-Rounded" w:hAnsi="Times New Roman" w:cs="Times New Roman"/>
          <w:sz w:val="28"/>
          <w:szCs w:val="28"/>
          <w:shd w:val="clear" w:color="auto" w:fill="FFFFFF"/>
        </w:rPr>
        <w:t>торговых центрах, медицинских учреждениях, отелях, на предприятиях.</w:t>
      </w:r>
    </w:p>
    <w:p w:rsidR="00E210C2" w:rsidRPr="00E210C2" w:rsidRDefault="00E210C2" w:rsidP="00C33A56">
      <w:pPr>
        <w:pStyle w:val="a5"/>
        <w:shd w:val="clear" w:color="auto" w:fill="FFFFFF"/>
        <w:adjustRightInd w:val="0"/>
        <w:spacing w:before="0" w:after="0"/>
        <w:ind w:firstLineChars="150" w:firstLine="420"/>
        <w:jc w:val="both"/>
        <w:textAlignment w:val="baseline"/>
        <w:rPr>
          <w:rFonts w:eastAsia="sans-serif"/>
          <w:color w:val="000000"/>
          <w:sz w:val="28"/>
          <w:szCs w:val="28"/>
          <w:shd w:val="clear" w:color="auto" w:fill="FFFFFF"/>
        </w:rPr>
      </w:pPr>
      <w:r w:rsidRPr="00E210C2">
        <w:rPr>
          <w:rFonts w:eastAsia="sans-serif"/>
          <w:color w:val="000000"/>
          <w:sz w:val="28"/>
          <w:szCs w:val="28"/>
          <w:shd w:val="clear" w:color="auto" w:fill="FFFFFF"/>
        </w:rPr>
        <w:t xml:space="preserve">Основным сырьём для производства комплектующих </w:t>
      </w:r>
      <w:r w:rsidRPr="00E210C2">
        <w:rPr>
          <w:rFonts w:eastAsia="KoryakaFree-Rounded"/>
          <w:bCs/>
          <w:sz w:val="28"/>
          <w:szCs w:val="28"/>
          <w:shd w:val="clear" w:color="auto" w:fill="FFFFFF"/>
        </w:rPr>
        <w:t>вентиляционных установок</w:t>
      </w:r>
      <w:r w:rsidRPr="00E210C2">
        <w:rPr>
          <w:rFonts w:eastAsia="sans-serif"/>
          <w:color w:val="000000"/>
          <w:sz w:val="28"/>
          <w:szCs w:val="28"/>
          <w:shd w:val="clear" w:color="auto" w:fill="FFFFFF"/>
        </w:rPr>
        <w:t xml:space="preserve"> является оцинкованная сталь и алюминий.</w:t>
      </w:r>
    </w:p>
    <w:p w:rsidR="00E210C2" w:rsidRPr="00E210C2" w:rsidRDefault="00C33A56" w:rsidP="00C33A56">
      <w:pPr>
        <w:pStyle w:val="a5"/>
        <w:shd w:val="clear" w:color="auto" w:fill="FFFFFF"/>
        <w:adjustRightInd w:val="0"/>
        <w:spacing w:before="0" w:after="0"/>
        <w:ind w:firstLineChars="150" w:firstLine="420"/>
        <w:jc w:val="both"/>
        <w:textAlignment w:val="baseline"/>
        <w:rPr>
          <w:rFonts w:eastAsia="sans-serif"/>
          <w:color w:val="000000"/>
          <w:sz w:val="28"/>
          <w:szCs w:val="28"/>
          <w:shd w:val="clear" w:color="auto" w:fill="FFFFFF"/>
        </w:rPr>
      </w:pPr>
      <w:r w:rsidRPr="00E210C2">
        <w:rPr>
          <w:rFonts w:eastAsia="sans-serif"/>
          <w:noProof/>
          <w:color w:val="000000" w:themeColor="text1"/>
          <w:sz w:val="28"/>
          <w:szCs w:val="28"/>
          <w:shd w:val="clear" w:color="auto" w:fill="FFFFFF"/>
        </w:rPr>
        <w:drawing>
          <wp:anchor distT="0" distB="0" distL="114300" distR="114300" simplePos="0" relativeHeight="251700224" behindDoc="1" locked="0" layoutInCell="1" allowOverlap="1">
            <wp:simplePos x="0" y="0"/>
            <wp:positionH relativeFrom="margin">
              <wp:posOffset>3366135</wp:posOffset>
            </wp:positionH>
            <wp:positionV relativeFrom="paragraph">
              <wp:posOffset>1193800</wp:posOffset>
            </wp:positionV>
            <wp:extent cx="3089910" cy="3095625"/>
            <wp:effectExtent l="19050" t="19050" r="15240" b="28575"/>
            <wp:wrapTight wrapText="bothSides">
              <wp:wrapPolygon edited="0">
                <wp:start x="-133" y="-133"/>
                <wp:lineTo x="-133" y="21666"/>
                <wp:lineTo x="21573" y="21666"/>
                <wp:lineTo x="21573" y="-133"/>
                <wp:lineTo x="-133" y="-133"/>
              </wp:wrapPolygon>
            </wp:wrapTight>
            <wp:docPr id="35" name="Рисунок 35" descr="Изображение выглядит как прибор&#10;&#10;Автоматически созданное описание">
              <a:extLst xmlns:a="http://schemas.openxmlformats.org/drawingml/2006/main">
                <a:ext uri="{FF2B5EF4-FFF2-40B4-BE49-F238E27FC236}">
                  <a16:creationId xmlns:a16="http://schemas.microsoft.com/office/drawing/2014/main" id="{1BD49E57-29D2-AEF6-3FCF-9B274548463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прибор&#10;&#10;Автоматически созданное описание">
                      <a:extLst>
                        <a:ext uri="{FF2B5EF4-FFF2-40B4-BE49-F238E27FC236}">
                          <a16:creationId xmlns:a16="http://schemas.microsoft.com/office/drawing/2014/main" id="{1BD49E57-29D2-AEF6-3FCF-9B2745484632}"/>
                        </a:ext>
                      </a:extLst>
                    </pic:cNvPr>
                    <pic:cNvPicPr>
                      <a:picLocks noGrp="1" noChangeAspect="1"/>
                    </pic:cNvPicPr>
                  </pic:nvPicPr>
                  <pic:blipFill rotWithShape="1">
                    <a:blip r:embed="rId43">
                      <a:extLst>
                        <a:ext uri="{28A0092B-C50C-407E-A947-70E740481C1C}">
                          <a14:useLocalDpi xmlns:a14="http://schemas.microsoft.com/office/drawing/2010/main" val="0"/>
                        </a:ext>
                      </a:extLst>
                    </a:blip>
                    <a:srcRect l="10737" t="3837" r="19398" b="2837"/>
                    <a:stretch/>
                  </pic:blipFill>
                  <pic:spPr bwMode="auto">
                    <a:xfrm>
                      <a:off x="0" y="0"/>
                      <a:ext cx="3089910" cy="309562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0C2" w:rsidRPr="00E210C2">
        <w:rPr>
          <w:rFonts w:eastAsia="sans-serif"/>
          <w:color w:val="000000"/>
          <w:sz w:val="28"/>
          <w:szCs w:val="28"/>
          <w:shd w:val="clear" w:color="auto" w:fill="FFFFFF"/>
        </w:rPr>
        <w:t xml:space="preserve"> Стальные изделия обладают следующими преимуществами: они не поддаются коррозии; дешевле, чем пластиковые; огнестойкие; легко демонтируются.</w:t>
      </w:r>
    </w:p>
    <w:p w:rsidR="00E210C2" w:rsidRPr="00E210C2" w:rsidRDefault="00E210C2" w:rsidP="00C33A56">
      <w:pPr>
        <w:adjustRightInd w:val="0"/>
        <w:ind w:firstLineChars="150" w:firstLine="420"/>
        <w:rPr>
          <w:rFonts w:ascii="Times New Roman" w:eastAsia="SimSun" w:hAnsi="Times New Roman" w:cs="Times New Roman"/>
          <w:sz w:val="28"/>
          <w:szCs w:val="28"/>
          <w:shd w:val="clear" w:color="auto" w:fill="FFFFFF"/>
        </w:rPr>
      </w:pPr>
      <w:r w:rsidRPr="00E210C2">
        <w:rPr>
          <w:rFonts w:ascii="Times New Roman" w:hAnsi="Times New Roman" w:cs="Times New Roman"/>
          <w:bCs/>
          <w:color w:val="000000" w:themeColor="text1"/>
          <w:sz w:val="28"/>
          <w:szCs w:val="28"/>
        </w:rPr>
        <w:t xml:space="preserve">На ООО </w:t>
      </w:r>
      <w:r w:rsidRPr="00E210C2">
        <w:rPr>
          <w:rFonts w:ascii="Times New Roman" w:eastAsia="SimSun" w:hAnsi="Times New Roman" w:cs="Times New Roman"/>
          <w:sz w:val="28"/>
          <w:szCs w:val="28"/>
          <w:shd w:val="clear" w:color="auto" w:fill="FFFFFF"/>
          <w:lang w:val="ru"/>
        </w:rPr>
        <w:t>«Алгоритм»</w:t>
      </w:r>
      <w:r w:rsidRPr="00E210C2">
        <w:rPr>
          <w:rFonts w:ascii="Times New Roman" w:eastAsia="SimSun" w:hAnsi="Times New Roman" w:cs="Times New Roman"/>
          <w:sz w:val="28"/>
          <w:szCs w:val="28"/>
          <w:shd w:val="clear" w:color="auto" w:fill="FFFFFF"/>
        </w:rPr>
        <w:t xml:space="preserve"> установлено следующее современное технологическое оборудование:</w:t>
      </w:r>
    </w:p>
    <w:p w:rsidR="00E210C2" w:rsidRPr="00E210C2" w:rsidRDefault="00E210C2" w:rsidP="00C33A56">
      <w:pPr>
        <w:adjustRightInd w:val="0"/>
        <w:ind w:firstLineChars="150" w:firstLine="420"/>
        <w:rPr>
          <w:rFonts w:ascii="Times New Roman" w:eastAsia="SimSun" w:hAnsi="Times New Roman" w:cs="Times New Roman"/>
          <w:sz w:val="28"/>
          <w:szCs w:val="28"/>
          <w:shd w:val="clear" w:color="auto" w:fill="FFFFFF"/>
        </w:rPr>
      </w:pPr>
      <w:r w:rsidRPr="00E210C2">
        <w:rPr>
          <w:rFonts w:ascii="Times New Roman" w:eastAsia="SimSun" w:hAnsi="Times New Roman" w:cs="Times New Roman"/>
          <w:sz w:val="28"/>
          <w:szCs w:val="28"/>
          <w:shd w:val="clear" w:color="auto" w:fill="FFFFFF"/>
        </w:rPr>
        <w:t>-Станок для производства спирально-навивных воздуховодов TF 1500</w:t>
      </w:r>
    </w:p>
    <w:p w:rsidR="00E210C2" w:rsidRPr="00E210C2" w:rsidRDefault="00E210C2" w:rsidP="00C33A56">
      <w:pPr>
        <w:adjustRightInd w:val="0"/>
        <w:ind w:firstLineChars="150" w:firstLine="420"/>
        <w:rPr>
          <w:rFonts w:ascii="Times New Roman" w:hAnsi="Times New Roman" w:cs="Times New Roman"/>
          <w:sz w:val="28"/>
          <w:szCs w:val="28"/>
          <w:shd w:val="clear" w:color="auto" w:fill="FFFFFF"/>
        </w:rPr>
      </w:pPr>
      <w:r w:rsidRPr="00E210C2">
        <w:rPr>
          <w:rFonts w:ascii="Times New Roman" w:eastAsia="SimSun" w:hAnsi="Times New Roman" w:cs="Times New Roman"/>
          <w:sz w:val="28"/>
          <w:szCs w:val="28"/>
          <w:shd w:val="clear" w:color="auto" w:fill="FFFFFF"/>
        </w:rPr>
        <w:t>-</w:t>
      </w:r>
      <w:r w:rsidRPr="00E210C2">
        <w:rPr>
          <w:rFonts w:ascii="Times New Roman" w:hAnsi="Times New Roman" w:cs="Times New Roman"/>
          <w:sz w:val="28"/>
          <w:szCs w:val="28"/>
          <w:shd w:val="clear" w:color="auto" w:fill="FFFFFF"/>
        </w:rPr>
        <w:t xml:space="preserve"> Электромеханическая </w:t>
      </w:r>
      <w:proofErr w:type="spellStart"/>
      <w:r w:rsidRPr="00E210C2">
        <w:rPr>
          <w:rFonts w:ascii="Times New Roman" w:hAnsi="Times New Roman" w:cs="Times New Roman"/>
          <w:sz w:val="28"/>
          <w:szCs w:val="28"/>
          <w:shd w:val="clear" w:color="auto" w:fill="FFFFFF"/>
        </w:rPr>
        <w:t>гельятина</w:t>
      </w:r>
      <w:proofErr w:type="spellEnd"/>
    </w:p>
    <w:p w:rsidR="00E210C2" w:rsidRPr="00E210C2" w:rsidRDefault="00E210C2" w:rsidP="00C33A56">
      <w:pPr>
        <w:adjustRightInd w:val="0"/>
        <w:ind w:firstLineChars="150" w:firstLine="420"/>
        <w:rPr>
          <w:rFonts w:ascii="Times New Roman" w:hAnsi="Times New Roman" w:cs="Times New Roman"/>
          <w:color w:val="000000" w:themeColor="text1"/>
          <w:sz w:val="28"/>
          <w:szCs w:val="28"/>
        </w:rPr>
      </w:pPr>
      <w:r w:rsidRPr="00E210C2">
        <w:rPr>
          <w:rFonts w:ascii="Times New Roman" w:hAnsi="Times New Roman" w:cs="Times New Roman"/>
          <w:sz w:val="28"/>
          <w:szCs w:val="28"/>
          <w:shd w:val="clear" w:color="auto" w:fill="FFFFFF"/>
        </w:rPr>
        <w:t>-С</w:t>
      </w:r>
      <w:r w:rsidRPr="00E210C2">
        <w:rPr>
          <w:rFonts w:ascii="Times New Roman" w:hAnsi="Times New Roman" w:cs="Times New Roman"/>
          <w:color w:val="000000" w:themeColor="text1"/>
          <w:sz w:val="28"/>
          <w:szCs w:val="28"/>
        </w:rPr>
        <w:t>танка точечной сварки 4645 E</w:t>
      </w:r>
    </w:p>
    <w:p w:rsidR="00E210C2" w:rsidRPr="00E210C2" w:rsidRDefault="00E210C2" w:rsidP="00C33A56">
      <w:pPr>
        <w:adjustRightInd w:val="0"/>
        <w:ind w:firstLineChars="150" w:firstLine="420"/>
        <w:rPr>
          <w:rFonts w:ascii="Times New Roman" w:hAnsi="Times New Roman" w:cs="Times New Roman"/>
          <w:sz w:val="28"/>
          <w:szCs w:val="28"/>
        </w:rPr>
      </w:pPr>
      <w:r w:rsidRPr="00E210C2">
        <w:rPr>
          <w:rFonts w:ascii="Times New Roman" w:hAnsi="Times New Roman" w:cs="Times New Roman"/>
          <w:color w:val="000000" w:themeColor="text1"/>
          <w:sz w:val="28"/>
          <w:szCs w:val="28"/>
        </w:rPr>
        <w:t>-</w:t>
      </w:r>
      <w:proofErr w:type="spellStart"/>
      <w:r w:rsidRPr="00E210C2">
        <w:rPr>
          <w:rFonts w:ascii="Times New Roman" w:hAnsi="Times New Roman" w:cs="Times New Roman"/>
          <w:color w:val="000000" w:themeColor="text1"/>
          <w:sz w:val="28"/>
          <w:szCs w:val="28"/>
        </w:rPr>
        <w:t>Ф</w:t>
      </w:r>
      <w:r w:rsidRPr="00E210C2">
        <w:rPr>
          <w:rFonts w:ascii="Times New Roman" w:hAnsi="Times New Roman" w:cs="Times New Roman"/>
          <w:sz w:val="28"/>
          <w:szCs w:val="28"/>
        </w:rPr>
        <w:t>альцепрокатный</w:t>
      </w:r>
      <w:proofErr w:type="spellEnd"/>
      <w:r w:rsidRPr="00E210C2">
        <w:rPr>
          <w:rFonts w:ascii="Times New Roman" w:hAnsi="Times New Roman" w:cs="Times New Roman"/>
          <w:sz w:val="28"/>
          <w:szCs w:val="28"/>
        </w:rPr>
        <w:t xml:space="preserve"> станок</w:t>
      </w:r>
    </w:p>
    <w:p w:rsidR="00E210C2" w:rsidRPr="00E210C2" w:rsidRDefault="00E210C2" w:rsidP="00C33A56">
      <w:pPr>
        <w:adjustRightInd w:val="0"/>
        <w:ind w:firstLineChars="150" w:firstLine="420"/>
        <w:rPr>
          <w:rFonts w:ascii="Times New Roman" w:hAnsi="Times New Roman" w:cs="Times New Roman"/>
          <w:sz w:val="28"/>
          <w:szCs w:val="28"/>
        </w:rPr>
      </w:pPr>
      <w:r w:rsidRPr="00E210C2">
        <w:rPr>
          <w:rFonts w:ascii="Times New Roman" w:hAnsi="Times New Roman" w:cs="Times New Roman"/>
          <w:sz w:val="28"/>
          <w:szCs w:val="28"/>
        </w:rPr>
        <w:t>-Станок для нанесения ребер жесткости</w:t>
      </w:r>
    </w:p>
    <w:p w:rsidR="00E210C2" w:rsidRPr="00E210C2" w:rsidRDefault="00E210C2" w:rsidP="00C33A56">
      <w:pPr>
        <w:adjustRightInd w:val="0"/>
        <w:ind w:firstLineChars="150" w:firstLine="420"/>
        <w:rPr>
          <w:rFonts w:ascii="Times New Roman" w:eastAsia="sans-serif" w:hAnsi="Times New Roman" w:cs="Times New Roman"/>
          <w:color w:val="000000" w:themeColor="text1"/>
          <w:sz w:val="28"/>
          <w:szCs w:val="28"/>
          <w:shd w:val="clear" w:color="auto" w:fill="FFFFFF"/>
        </w:rPr>
      </w:pPr>
      <w:r w:rsidRPr="00E210C2">
        <w:rPr>
          <w:rFonts w:ascii="Times New Roman" w:hAnsi="Times New Roman" w:cs="Times New Roman"/>
          <w:sz w:val="28"/>
          <w:szCs w:val="28"/>
        </w:rPr>
        <w:t>-Л</w:t>
      </w:r>
      <w:r w:rsidRPr="00E210C2">
        <w:rPr>
          <w:rFonts w:ascii="Times New Roman" w:eastAsia="sans-serif" w:hAnsi="Times New Roman" w:cs="Times New Roman"/>
          <w:color w:val="000000" w:themeColor="text1"/>
          <w:sz w:val="28"/>
          <w:szCs w:val="28"/>
          <w:shd w:val="clear" w:color="auto" w:fill="FFFFFF"/>
        </w:rPr>
        <w:t>енточная пила по металлу PILANA BS 260</w:t>
      </w:r>
    </w:p>
    <w:p w:rsidR="00E210C2" w:rsidRPr="00E210C2" w:rsidRDefault="00E210C2" w:rsidP="00C33A56">
      <w:pPr>
        <w:adjustRightInd w:val="0"/>
        <w:ind w:firstLineChars="150" w:firstLine="420"/>
        <w:rPr>
          <w:rFonts w:ascii="Times New Roman" w:eastAsia="sans-serif" w:hAnsi="Times New Roman" w:cs="Times New Roman"/>
          <w:color w:val="000000" w:themeColor="text1"/>
          <w:sz w:val="28"/>
          <w:szCs w:val="28"/>
          <w:shd w:val="clear" w:color="auto" w:fill="FFFFFF"/>
        </w:rPr>
      </w:pPr>
      <w:r w:rsidRPr="00E210C2">
        <w:rPr>
          <w:rFonts w:ascii="Times New Roman" w:eastAsia="sans-serif" w:hAnsi="Times New Roman" w:cs="Times New Roman"/>
          <w:color w:val="000000" w:themeColor="text1"/>
          <w:sz w:val="28"/>
          <w:szCs w:val="28"/>
          <w:shd w:val="clear" w:color="auto" w:fill="FFFFFF"/>
        </w:rPr>
        <w:t xml:space="preserve">-Станок ЧПУ плазменной резки </w:t>
      </w:r>
      <w:r w:rsidRPr="00E210C2">
        <w:rPr>
          <w:rFonts w:ascii="Times New Roman" w:hAnsi="Times New Roman" w:cs="Times New Roman"/>
          <w:sz w:val="28"/>
          <w:szCs w:val="28"/>
          <w:shd w:val="clear" w:color="auto" w:fill="FFFFFF"/>
        </w:rPr>
        <w:t>FANTOM 3000.</w:t>
      </w:r>
    </w:p>
    <w:p w:rsidR="00E210C2" w:rsidRPr="00E210C2" w:rsidRDefault="00E210C2" w:rsidP="00C33A56">
      <w:pPr>
        <w:adjustRightInd w:val="0"/>
        <w:ind w:firstLineChars="150" w:firstLine="420"/>
        <w:rPr>
          <w:rFonts w:ascii="Times New Roman" w:eastAsia="sans-serif" w:hAnsi="Times New Roman" w:cs="Times New Roman"/>
          <w:color w:val="000000" w:themeColor="text1"/>
          <w:sz w:val="28"/>
          <w:szCs w:val="28"/>
          <w:shd w:val="clear" w:color="auto" w:fill="FFFFFF"/>
        </w:rPr>
      </w:pPr>
      <w:r w:rsidRPr="00E210C2">
        <w:rPr>
          <w:rFonts w:ascii="Times New Roman" w:eastAsia="sans-serif" w:hAnsi="Times New Roman" w:cs="Times New Roman"/>
          <w:color w:val="000000" w:themeColor="text1"/>
          <w:sz w:val="28"/>
          <w:szCs w:val="28"/>
          <w:shd w:val="clear" w:color="auto" w:fill="FFFFFF"/>
        </w:rPr>
        <w:t xml:space="preserve">-Листогибочный станок </w:t>
      </w:r>
    </w:p>
    <w:p w:rsidR="00E210C2" w:rsidRPr="00E210C2" w:rsidRDefault="00E210C2" w:rsidP="00C33A56">
      <w:pPr>
        <w:adjustRightInd w:val="0"/>
        <w:ind w:firstLineChars="150" w:firstLine="420"/>
        <w:rPr>
          <w:rFonts w:ascii="Times New Roman" w:eastAsia="Helvetica" w:hAnsi="Times New Roman" w:cs="Times New Roman"/>
          <w:sz w:val="28"/>
          <w:szCs w:val="28"/>
          <w:shd w:val="clear" w:color="auto" w:fill="FFFFFF"/>
        </w:rPr>
      </w:pPr>
      <w:r w:rsidRPr="00E210C2">
        <w:rPr>
          <w:rFonts w:ascii="Times New Roman" w:eastAsia="sans-serif" w:hAnsi="Times New Roman" w:cs="Times New Roman"/>
          <w:color w:val="000000" w:themeColor="text1"/>
          <w:sz w:val="28"/>
          <w:szCs w:val="28"/>
          <w:shd w:val="clear" w:color="auto" w:fill="FFFFFF"/>
        </w:rPr>
        <w:lastRenderedPageBreak/>
        <w:t>-</w:t>
      </w:r>
      <w:r w:rsidRPr="00E210C2">
        <w:rPr>
          <w:rFonts w:ascii="Times New Roman" w:eastAsia="Helvetica" w:hAnsi="Times New Roman" w:cs="Times New Roman"/>
          <w:sz w:val="28"/>
          <w:szCs w:val="28"/>
          <w:shd w:val="clear" w:color="auto" w:fill="FFFFFF"/>
        </w:rPr>
        <w:t>Вальцовочный станок</w:t>
      </w:r>
    </w:p>
    <w:p w:rsidR="00E210C2" w:rsidRPr="00E210C2" w:rsidRDefault="00E210C2" w:rsidP="00C33A56">
      <w:pPr>
        <w:adjustRightInd w:val="0"/>
        <w:ind w:firstLineChars="150" w:firstLine="420"/>
        <w:rPr>
          <w:rFonts w:ascii="Times New Roman" w:hAnsi="Times New Roman" w:cs="Times New Roman"/>
          <w:sz w:val="28"/>
          <w:szCs w:val="28"/>
        </w:rPr>
      </w:pPr>
      <w:r w:rsidRPr="00E210C2">
        <w:rPr>
          <w:rFonts w:ascii="Times New Roman" w:eastAsia="Helvetica" w:hAnsi="Times New Roman" w:cs="Times New Roman"/>
          <w:sz w:val="28"/>
          <w:szCs w:val="28"/>
          <w:shd w:val="clear" w:color="auto" w:fill="FFFFFF"/>
        </w:rPr>
        <w:t>-</w:t>
      </w:r>
      <w:proofErr w:type="spellStart"/>
      <w:r w:rsidRPr="00E210C2">
        <w:rPr>
          <w:rFonts w:ascii="Times New Roman" w:hAnsi="Times New Roman" w:cs="Times New Roman"/>
          <w:sz w:val="28"/>
          <w:szCs w:val="28"/>
          <w:shd w:val="clear" w:color="auto" w:fill="FFFFFF"/>
        </w:rPr>
        <w:t>Зиговочный</w:t>
      </w:r>
      <w:proofErr w:type="spellEnd"/>
      <w:r w:rsidRPr="00E210C2">
        <w:rPr>
          <w:rFonts w:ascii="Times New Roman" w:hAnsi="Times New Roman" w:cs="Times New Roman"/>
          <w:sz w:val="28"/>
          <w:szCs w:val="28"/>
          <w:shd w:val="clear" w:color="auto" w:fill="FFFFFF"/>
        </w:rPr>
        <w:t xml:space="preserve"> станок</w:t>
      </w:r>
    </w:p>
    <w:p w:rsidR="00E210C2" w:rsidRPr="00E210C2" w:rsidRDefault="00E210C2" w:rsidP="00C33A56">
      <w:pPr>
        <w:pStyle w:val="a5"/>
        <w:shd w:val="clear" w:color="auto" w:fill="FFFFFF"/>
        <w:adjustRightInd w:val="0"/>
        <w:spacing w:before="0" w:after="0"/>
        <w:ind w:firstLineChars="150" w:firstLine="420"/>
        <w:jc w:val="both"/>
        <w:textAlignment w:val="baseline"/>
        <w:rPr>
          <w:sz w:val="28"/>
          <w:szCs w:val="28"/>
          <w:shd w:val="clear" w:color="auto" w:fill="FFFFFF"/>
        </w:rPr>
      </w:pPr>
      <w:r w:rsidRPr="00E210C2">
        <w:rPr>
          <w:sz w:val="28"/>
          <w:szCs w:val="28"/>
          <w:shd w:val="clear" w:color="auto" w:fill="FFFFFF"/>
        </w:rPr>
        <w:t xml:space="preserve">Производственный </w:t>
      </w:r>
      <w:proofErr w:type="gramStart"/>
      <w:r w:rsidRPr="00E210C2">
        <w:rPr>
          <w:sz w:val="28"/>
          <w:szCs w:val="28"/>
          <w:shd w:val="clear" w:color="auto" w:fill="FFFFFF"/>
        </w:rPr>
        <w:t>процесс  воздуховодов</w:t>
      </w:r>
      <w:proofErr w:type="gramEnd"/>
      <w:r w:rsidRPr="00E210C2">
        <w:rPr>
          <w:sz w:val="28"/>
          <w:szCs w:val="28"/>
          <w:shd w:val="clear" w:color="auto" w:fill="FFFFFF"/>
        </w:rPr>
        <w:t xml:space="preserve"> прямоугольного сечения, не отличается особой сложностью и включает в себя несколько основных этапов:</w:t>
      </w:r>
    </w:p>
    <w:p w:rsidR="00E210C2" w:rsidRPr="00E210C2" w:rsidRDefault="00E210C2" w:rsidP="00C33A56">
      <w:pPr>
        <w:pStyle w:val="a5"/>
        <w:shd w:val="clear" w:color="auto" w:fill="FFFFFF"/>
        <w:adjustRightInd w:val="0"/>
        <w:spacing w:before="0" w:after="0"/>
        <w:ind w:firstLineChars="150" w:firstLine="420"/>
        <w:jc w:val="both"/>
        <w:textAlignment w:val="baseline"/>
        <w:rPr>
          <w:sz w:val="28"/>
          <w:szCs w:val="28"/>
          <w:shd w:val="clear" w:color="auto" w:fill="FFFFFF"/>
        </w:rPr>
      </w:pPr>
      <w:r w:rsidRPr="00E210C2">
        <w:rPr>
          <w:sz w:val="28"/>
          <w:szCs w:val="28"/>
          <w:shd w:val="clear" w:color="auto" w:fill="FFFFFF"/>
        </w:rPr>
        <w:t xml:space="preserve">- на плоскости поверхности оцинкованного листа стали производят </w:t>
      </w:r>
      <w:proofErr w:type="gramStart"/>
      <w:r w:rsidRPr="00E210C2">
        <w:rPr>
          <w:sz w:val="28"/>
          <w:szCs w:val="28"/>
          <w:shd w:val="clear" w:color="auto" w:fill="FFFFFF"/>
        </w:rPr>
        <w:t>разметку  и</w:t>
      </w:r>
      <w:proofErr w:type="gramEnd"/>
      <w:r w:rsidRPr="00E210C2">
        <w:rPr>
          <w:sz w:val="28"/>
          <w:szCs w:val="28"/>
          <w:shd w:val="clear" w:color="auto" w:fill="FFFFFF"/>
        </w:rPr>
        <w:t xml:space="preserve"> раскрой листа с помощью электромеханической </w:t>
      </w:r>
      <w:proofErr w:type="spellStart"/>
      <w:r w:rsidRPr="00E210C2">
        <w:rPr>
          <w:sz w:val="28"/>
          <w:szCs w:val="28"/>
          <w:shd w:val="clear" w:color="auto" w:fill="FFFFFF"/>
        </w:rPr>
        <w:t>гельятины</w:t>
      </w:r>
      <w:proofErr w:type="spellEnd"/>
      <w:r w:rsidRPr="00E210C2">
        <w:rPr>
          <w:sz w:val="28"/>
          <w:szCs w:val="28"/>
          <w:shd w:val="clear" w:color="auto" w:fill="FFFFFF"/>
        </w:rPr>
        <w:t xml:space="preserve"> или на станке плазменной резки ЧПУ.</w:t>
      </w:r>
    </w:p>
    <w:p w:rsidR="00E210C2" w:rsidRPr="00E210C2" w:rsidRDefault="00E210C2" w:rsidP="00C33A56">
      <w:pPr>
        <w:pStyle w:val="a5"/>
        <w:shd w:val="clear" w:color="auto" w:fill="FFFFFF"/>
        <w:adjustRightInd w:val="0"/>
        <w:spacing w:before="0" w:after="0"/>
        <w:ind w:firstLineChars="150" w:firstLine="420"/>
        <w:jc w:val="both"/>
        <w:textAlignment w:val="baseline"/>
        <w:rPr>
          <w:sz w:val="28"/>
          <w:szCs w:val="28"/>
        </w:rPr>
      </w:pPr>
      <w:r w:rsidRPr="00E210C2">
        <w:rPr>
          <w:sz w:val="28"/>
          <w:szCs w:val="28"/>
          <w:shd w:val="clear" w:color="auto" w:fill="FFFFFF"/>
        </w:rPr>
        <w:t xml:space="preserve">-затем на лист стали с помощью станка наносятся ребра жестокости, для предания </w:t>
      </w:r>
      <w:proofErr w:type="gramStart"/>
      <w:r w:rsidRPr="00E210C2">
        <w:rPr>
          <w:sz w:val="28"/>
          <w:szCs w:val="28"/>
        </w:rPr>
        <w:t>дополнительной  прочности</w:t>
      </w:r>
      <w:proofErr w:type="gramEnd"/>
      <w:r w:rsidRPr="00E210C2">
        <w:rPr>
          <w:sz w:val="28"/>
          <w:szCs w:val="28"/>
        </w:rPr>
        <w:t xml:space="preserve">  вентиляционным коробам. </w:t>
      </w:r>
    </w:p>
    <w:p w:rsidR="00E210C2" w:rsidRPr="00E210C2" w:rsidRDefault="00C33A56" w:rsidP="00C33A56">
      <w:pPr>
        <w:pStyle w:val="a5"/>
        <w:shd w:val="clear" w:color="auto" w:fill="FFFFFF"/>
        <w:adjustRightInd w:val="0"/>
        <w:spacing w:before="0" w:after="0"/>
        <w:ind w:firstLineChars="150" w:firstLine="420"/>
        <w:jc w:val="both"/>
        <w:textAlignment w:val="baseline"/>
        <w:rPr>
          <w:sz w:val="28"/>
          <w:szCs w:val="28"/>
        </w:rPr>
      </w:pPr>
      <w:r w:rsidRPr="00C33A56">
        <w:rPr>
          <w:noProof/>
          <w:sz w:val="28"/>
          <w:szCs w:val="28"/>
          <w:shd w:val="clear" w:color="auto" w:fill="FFFFFF"/>
        </w:rPr>
        <w:drawing>
          <wp:anchor distT="0" distB="0" distL="114300" distR="114300" simplePos="0" relativeHeight="251701248" behindDoc="1" locked="0" layoutInCell="1" allowOverlap="1">
            <wp:simplePos x="0" y="0"/>
            <wp:positionH relativeFrom="margin">
              <wp:align>right</wp:align>
            </wp:positionH>
            <wp:positionV relativeFrom="paragraph">
              <wp:posOffset>268605</wp:posOffset>
            </wp:positionV>
            <wp:extent cx="2677795" cy="2943225"/>
            <wp:effectExtent l="19050" t="19050" r="27305" b="28575"/>
            <wp:wrapTight wrapText="bothSides">
              <wp:wrapPolygon edited="0">
                <wp:start x="-154" y="-140"/>
                <wp:lineTo x="-154" y="21670"/>
                <wp:lineTo x="21667" y="21670"/>
                <wp:lineTo x="21667" y="-140"/>
                <wp:lineTo x="-154" y="-140"/>
              </wp:wrapPolygon>
            </wp:wrapTight>
            <wp:docPr id="36" name="Рисунок 36" descr="Изображение выглядит как человек, тележка, автомат&#10;&#10;Автоматически созданное описание">
              <a:extLst xmlns:a="http://schemas.openxmlformats.org/drawingml/2006/main">
                <a:ext uri="{FF2B5EF4-FFF2-40B4-BE49-F238E27FC236}">
                  <a16:creationId xmlns:a16="http://schemas.microsoft.com/office/drawing/2014/main" id="{E8FC078E-789B-4B7E-99BA-DD3EAD190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человек, тележка, автомат&#10;&#10;Автоматически созданное описание">
                      <a:extLst>
                        <a:ext uri="{FF2B5EF4-FFF2-40B4-BE49-F238E27FC236}">
                          <a16:creationId xmlns:a16="http://schemas.microsoft.com/office/drawing/2014/main" id="{E8FC078E-789B-4B7E-99BA-DD3EAD190F55}"/>
                        </a:ext>
                      </a:extLst>
                    </pic:cNvPr>
                    <pic:cNvPicPr>
                      <a:picLocks noChangeAspect="1"/>
                    </pic:cNvPicPr>
                  </pic:nvPicPr>
                  <pic:blipFill rotWithShape="1">
                    <a:blip r:embed="rId44" cstate="print">
                      <a:alphaModFix amt="60000"/>
                      <a:extLst>
                        <a:ext uri="{BEBA8EAE-BF5A-486C-A8C5-ECC9F3942E4B}">
                          <a14:imgProps xmlns:a14="http://schemas.microsoft.com/office/drawing/2010/main">
                            <a14:imgLayer r:embed="rId4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2447" r="1" b="15139"/>
                    <a:stretch/>
                  </pic:blipFill>
                  <pic:spPr>
                    <a:xfrm>
                      <a:off x="0" y="0"/>
                      <a:ext cx="2677795" cy="294322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E210C2" w:rsidRPr="00E210C2">
        <w:rPr>
          <w:sz w:val="28"/>
          <w:szCs w:val="28"/>
        </w:rPr>
        <w:t xml:space="preserve">-с помощью </w:t>
      </w:r>
      <w:proofErr w:type="spellStart"/>
      <w:r w:rsidR="00E210C2" w:rsidRPr="00E210C2">
        <w:rPr>
          <w:sz w:val="28"/>
          <w:szCs w:val="28"/>
        </w:rPr>
        <w:t>фальцепрокатного</w:t>
      </w:r>
      <w:proofErr w:type="spellEnd"/>
      <w:r w:rsidR="00E210C2" w:rsidRPr="00E210C2">
        <w:rPr>
          <w:sz w:val="28"/>
          <w:szCs w:val="28"/>
        </w:rPr>
        <w:t xml:space="preserve"> станка наносят </w:t>
      </w:r>
      <w:proofErr w:type="spellStart"/>
      <w:r w:rsidR="00E210C2" w:rsidRPr="00E210C2">
        <w:rPr>
          <w:sz w:val="28"/>
          <w:szCs w:val="28"/>
        </w:rPr>
        <w:t>фальцевый</w:t>
      </w:r>
      <w:proofErr w:type="spellEnd"/>
      <w:r w:rsidR="00E210C2" w:rsidRPr="00E210C2">
        <w:rPr>
          <w:sz w:val="28"/>
          <w:szCs w:val="28"/>
        </w:rPr>
        <w:t xml:space="preserve"> шов предназначенный </w:t>
      </w:r>
      <w:proofErr w:type="gramStart"/>
      <w:r w:rsidR="00E210C2" w:rsidRPr="00E210C2">
        <w:rPr>
          <w:sz w:val="28"/>
          <w:szCs w:val="28"/>
        </w:rPr>
        <w:t xml:space="preserve">для </w:t>
      </w:r>
      <w:r w:rsidR="00E210C2" w:rsidRPr="00E210C2">
        <w:rPr>
          <w:rFonts w:eastAsia="Arial"/>
          <w:color w:val="000000"/>
          <w:sz w:val="28"/>
          <w:szCs w:val="28"/>
          <w:shd w:val="clear" w:color="auto" w:fill="FFFFFF"/>
        </w:rPr>
        <w:t xml:space="preserve"> соединения</w:t>
      </w:r>
      <w:proofErr w:type="gramEnd"/>
      <w:r w:rsidR="00E210C2" w:rsidRPr="00E210C2">
        <w:rPr>
          <w:rFonts w:eastAsia="Arial"/>
          <w:color w:val="000000"/>
          <w:sz w:val="28"/>
          <w:szCs w:val="28"/>
          <w:shd w:val="clear" w:color="auto" w:fill="FFFFFF"/>
        </w:rPr>
        <w:t xml:space="preserve"> листов стали.</w:t>
      </w:r>
    </w:p>
    <w:p w:rsidR="00E210C2" w:rsidRPr="00E210C2" w:rsidRDefault="00E210C2" w:rsidP="00C33A56">
      <w:pPr>
        <w:pStyle w:val="a5"/>
        <w:shd w:val="clear" w:color="auto" w:fill="FFFFFF"/>
        <w:adjustRightInd w:val="0"/>
        <w:spacing w:before="0" w:after="0"/>
        <w:ind w:firstLineChars="150" w:firstLine="420"/>
        <w:jc w:val="both"/>
        <w:textAlignment w:val="baseline"/>
        <w:rPr>
          <w:sz w:val="28"/>
          <w:szCs w:val="28"/>
          <w:shd w:val="clear" w:color="auto" w:fill="FFFFFF"/>
        </w:rPr>
      </w:pPr>
      <w:r w:rsidRPr="00E210C2">
        <w:rPr>
          <w:sz w:val="28"/>
          <w:szCs w:val="28"/>
          <w:shd w:val="clear" w:color="auto" w:fill="FFFFFF"/>
        </w:rPr>
        <w:t xml:space="preserve">-для придания формы воздуховода используют листогибочный станок, который сгибает заготовку. </w:t>
      </w:r>
    </w:p>
    <w:p w:rsidR="00E210C2" w:rsidRPr="00E210C2" w:rsidRDefault="00E210C2" w:rsidP="00C33A56">
      <w:pPr>
        <w:pStyle w:val="a5"/>
        <w:shd w:val="clear" w:color="auto" w:fill="FFFFFF"/>
        <w:adjustRightInd w:val="0"/>
        <w:spacing w:before="0" w:after="0"/>
        <w:ind w:firstLineChars="150" w:firstLine="420"/>
        <w:jc w:val="both"/>
        <w:textAlignment w:val="baseline"/>
        <w:rPr>
          <w:sz w:val="28"/>
          <w:szCs w:val="28"/>
        </w:rPr>
      </w:pPr>
      <w:r w:rsidRPr="00E210C2">
        <w:rPr>
          <w:sz w:val="28"/>
          <w:szCs w:val="28"/>
          <w:shd w:val="clear" w:color="auto" w:fill="FFFFFF"/>
        </w:rPr>
        <w:t xml:space="preserve">-после производится осадка шва стыков стали с помощью </w:t>
      </w:r>
      <w:proofErr w:type="spellStart"/>
      <w:proofErr w:type="gramStart"/>
      <w:r w:rsidRPr="00E210C2">
        <w:rPr>
          <w:sz w:val="28"/>
          <w:szCs w:val="28"/>
          <w:shd w:val="clear" w:color="auto" w:fill="FFFFFF"/>
        </w:rPr>
        <w:t>ф</w:t>
      </w:r>
      <w:r w:rsidRPr="00E210C2">
        <w:rPr>
          <w:sz w:val="28"/>
          <w:szCs w:val="28"/>
        </w:rPr>
        <w:t>альцеосадочного</w:t>
      </w:r>
      <w:proofErr w:type="spellEnd"/>
      <w:r w:rsidRPr="00E210C2">
        <w:rPr>
          <w:sz w:val="28"/>
          <w:szCs w:val="28"/>
        </w:rPr>
        <w:t xml:space="preserve">  механизма</w:t>
      </w:r>
      <w:proofErr w:type="gramEnd"/>
    </w:p>
    <w:p w:rsidR="00E210C2" w:rsidRPr="00E210C2" w:rsidRDefault="00E210C2" w:rsidP="00C33A56">
      <w:pPr>
        <w:pStyle w:val="a5"/>
        <w:shd w:val="clear" w:color="auto" w:fill="FFFFFF"/>
        <w:adjustRightInd w:val="0"/>
        <w:spacing w:before="0" w:after="0"/>
        <w:ind w:firstLine="420"/>
        <w:jc w:val="both"/>
        <w:textAlignment w:val="baseline"/>
        <w:rPr>
          <w:sz w:val="28"/>
          <w:szCs w:val="28"/>
        </w:rPr>
      </w:pPr>
      <w:r w:rsidRPr="00E210C2">
        <w:rPr>
          <w:sz w:val="28"/>
          <w:szCs w:val="28"/>
          <w:shd w:val="clear" w:color="auto" w:fill="FFFFFF"/>
        </w:rPr>
        <w:t xml:space="preserve">Для скрепления вентиляционных коробов прямоугольного сечения между </w:t>
      </w:r>
      <w:proofErr w:type="gramStart"/>
      <w:r w:rsidRPr="00E210C2">
        <w:rPr>
          <w:sz w:val="28"/>
          <w:szCs w:val="28"/>
          <w:shd w:val="clear" w:color="auto" w:fill="FFFFFF"/>
        </w:rPr>
        <w:t>собой  в</w:t>
      </w:r>
      <w:proofErr w:type="gramEnd"/>
      <w:r w:rsidRPr="00E210C2">
        <w:rPr>
          <w:sz w:val="28"/>
          <w:szCs w:val="28"/>
          <w:shd w:val="clear" w:color="auto" w:fill="FFFFFF"/>
        </w:rPr>
        <w:t xml:space="preserve"> продольной плоскости используют фланцы, которые крепят на короба с помощью станка точечной сварки.</w:t>
      </w:r>
    </w:p>
    <w:p w:rsidR="00E210C2" w:rsidRPr="00E210C2" w:rsidRDefault="00C33A56" w:rsidP="00C33A56">
      <w:pPr>
        <w:pStyle w:val="a5"/>
        <w:shd w:val="clear" w:color="auto" w:fill="FFFFFF"/>
        <w:adjustRightInd w:val="0"/>
        <w:spacing w:before="0" w:after="0"/>
        <w:ind w:firstLine="420"/>
        <w:jc w:val="both"/>
        <w:textAlignment w:val="baseline"/>
        <w:rPr>
          <w:rFonts w:eastAsia="sans-serif"/>
          <w:sz w:val="28"/>
          <w:szCs w:val="28"/>
          <w:shd w:val="clear" w:color="auto" w:fill="FFFFFF"/>
        </w:rPr>
      </w:pPr>
      <w:r>
        <w:rPr>
          <w:noProof/>
        </w:rPr>
        <w:drawing>
          <wp:anchor distT="0" distB="0" distL="114300" distR="114300" simplePos="0" relativeHeight="251702272" behindDoc="1" locked="0" layoutInCell="1" allowOverlap="1">
            <wp:simplePos x="0" y="0"/>
            <wp:positionH relativeFrom="margin">
              <wp:posOffset>3816350</wp:posOffset>
            </wp:positionH>
            <wp:positionV relativeFrom="paragraph">
              <wp:posOffset>1421130</wp:posOffset>
            </wp:positionV>
            <wp:extent cx="2635250" cy="2895600"/>
            <wp:effectExtent l="19050" t="19050" r="12700" b="19050"/>
            <wp:wrapTight wrapText="bothSides">
              <wp:wrapPolygon edited="0">
                <wp:start x="-156" y="-142"/>
                <wp:lineTo x="-156" y="21600"/>
                <wp:lineTo x="21548" y="21600"/>
                <wp:lineTo x="21548" y="-142"/>
                <wp:lineTo x="-156" y="-142"/>
              </wp:wrapPolygon>
            </wp:wrapTight>
            <wp:docPr id="37" name="Рисунок 4">
              <a:extLst xmlns:a="http://schemas.openxmlformats.org/drawingml/2006/main">
                <a:ext uri="{FF2B5EF4-FFF2-40B4-BE49-F238E27FC236}">
                  <a16:creationId xmlns:a16="http://schemas.microsoft.com/office/drawing/2014/main" id="{0781419C-D604-2AAE-C291-28CC32F180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a:extLst>
                        <a:ext uri="{FF2B5EF4-FFF2-40B4-BE49-F238E27FC236}">
                          <a16:creationId xmlns:a16="http://schemas.microsoft.com/office/drawing/2014/main" id="{0781419C-D604-2AAE-C291-28CC32F18040}"/>
                        </a:ext>
                      </a:extLst>
                    </pic:cNvPr>
                    <pic:cNvPicPr>
                      <a:picLocks noChangeAspect="1"/>
                    </pic:cNvPicPr>
                  </pic:nvPicPr>
                  <pic:blipFill rotWithShape="1">
                    <a:blip r:embed="rId46" cstate="print">
                      <a:alphaModFix amt="60000"/>
                      <a:extLst>
                        <a:ext uri="{BEBA8EAE-BF5A-486C-A8C5-ECC9F3942E4B}">
                          <a14:imgProps xmlns:a14="http://schemas.microsoft.com/office/drawing/2010/main">
                            <a14:imgLayer r:embed="rId4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r="1" b="17587"/>
                    <a:stretch/>
                  </pic:blipFill>
                  <pic:spPr>
                    <a:xfrm>
                      <a:off x="0" y="0"/>
                      <a:ext cx="2635250" cy="28956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E210C2" w:rsidRPr="00E210C2">
        <w:rPr>
          <w:sz w:val="28"/>
          <w:szCs w:val="28"/>
          <w:shd w:val="clear" w:color="auto" w:fill="FFFFFF"/>
        </w:rPr>
        <w:t xml:space="preserve">За время прохождения производственной практики я ознакомился с </w:t>
      </w:r>
      <w:proofErr w:type="gramStart"/>
      <w:r w:rsidR="00E210C2" w:rsidRPr="00E210C2">
        <w:rPr>
          <w:sz w:val="28"/>
          <w:szCs w:val="28"/>
          <w:shd w:val="clear" w:color="auto" w:fill="FFFFFF"/>
        </w:rPr>
        <w:t>работой  станка</w:t>
      </w:r>
      <w:proofErr w:type="gramEnd"/>
      <w:r w:rsidR="00E210C2" w:rsidRPr="00E210C2">
        <w:rPr>
          <w:sz w:val="28"/>
          <w:szCs w:val="28"/>
          <w:shd w:val="clear" w:color="auto" w:fill="FFFFFF"/>
        </w:rPr>
        <w:t xml:space="preserve"> ЧПУ плазменной резки FANTOM 3000. Это </w:t>
      </w:r>
      <w:r w:rsidR="00E210C2" w:rsidRPr="00E210C2">
        <w:rPr>
          <w:rFonts w:eastAsia="sans-serif"/>
          <w:sz w:val="28"/>
          <w:szCs w:val="28"/>
        </w:rPr>
        <w:t xml:space="preserve">высокоточное и производительное оборудование для автоматического вырезания деталей из металлопроката разных видов и толщин. Представляет собой целый комплекс с множеством конструктивных элементов, которые обеспечивают минимальное участие человека в процессе раскроя листовой стали. </w:t>
      </w:r>
      <w:r w:rsidR="00E210C2" w:rsidRPr="00E210C2">
        <w:rPr>
          <w:sz w:val="28"/>
          <w:szCs w:val="28"/>
          <w:shd w:val="clear" w:color="auto" w:fill="FFFFFF"/>
        </w:rPr>
        <w:t xml:space="preserve">Аппарат разрезает металлические листы толщиной от 0,5 до 30 мм. Раскрой тонких листов осуществляется с помощью стандартной плазменной дуги, имеющей небольшую </w:t>
      </w:r>
      <w:proofErr w:type="gramStart"/>
      <w:r w:rsidR="00E210C2" w:rsidRPr="00E210C2">
        <w:rPr>
          <w:sz w:val="28"/>
          <w:szCs w:val="28"/>
          <w:shd w:val="clear" w:color="auto" w:fill="FFFFFF"/>
        </w:rPr>
        <w:t>мощность .Размер</w:t>
      </w:r>
      <w:proofErr w:type="gramEnd"/>
      <w:r w:rsidR="00E210C2" w:rsidRPr="00E210C2">
        <w:rPr>
          <w:sz w:val="28"/>
          <w:szCs w:val="28"/>
          <w:shd w:val="clear" w:color="auto" w:fill="FFFFFF"/>
        </w:rPr>
        <w:t xml:space="preserve"> рабочей зоны станка </w:t>
      </w:r>
      <w:r w:rsidR="00E210C2" w:rsidRPr="00E210C2">
        <w:rPr>
          <w:rFonts w:eastAsia="sans-serif"/>
          <w:sz w:val="28"/>
          <w:szCs w:val="28"/>
          <w:shd w:val="clear" w:color="auto" w:fill="FFFFFF"/>
        </w:rPr>
        <w:t>2550х1250.Программы ЧПУ для плазменной резки обеспечивают минимальные отклонения получаемых деталей: +/- 0,25-0,35 мм станок не только обеспечивает линейную и криволинейную конфигурацию заготовок, но и выполняет аккуратный, точный и качественный рез.</w:t>
      </w:r>
    </w:p>
    <w:p w:rsidR="00E210C2" w:rsidRPr="00C33A56" w:rsidRDefault="00C33A56" w:rsidP="00C33A56">
      <w:pPr>
        <w:pStyle w:val="a5"/>
        <w:shd w:val="clear" w:color="auto" w:fill="FFFFFF"/>
        <w:adjustRightInd w:val="0"/>
        <w:spacing w:before="0" w:after="0"/>
        <w:jc w:val="both"/>
        <w:textAlignment w:val="baseline"/>
        <w:rPr>
          <w:rFonts w:eastAsia="sans-serif"/>
          <w:b/>
          <w:bCs/>
          <w:i/>
          <w:shd w:val="clear" w:color="auto" w:fill="FFFFFF"/>
        </w:rPr>
      </w:pPr>
      <w:r w:rsidRPr="00C33A56">
        <w:rPr>
          <w:rFonts w:eastAsia="sans-serif"/>
          <w:b/>
          <w:bCs/>
          <w:i/>
          <w:shd w:val="clear" w:color="auto" w:fill="FFFFFF"/>
        </w:rPr>
        <w:t>В</w:t>
      </w:r>
      <w:r w:rsidR="00E210C2" w:rsidRPr="00C33A56">
        <w:rPr>
          <w:rFonts w:eastAsia="sans-serif"/>
          <w:b/>
          <w:bCs/>
          <w:i/>
          <w:shd w:val="clear" w:color="auto" w:fill="FFFFFF"/>
        </w:rPr>
        <w:t>ашему вниманию представляю видео о работе станка ЧПУ плазменной резки.</w:t>
      </w:r>
    </w:p>
    <w:p w:rsidR="00E210C2" w:rsidRPr="00C33A56" w:rsidRDefault="00E210C2" w:rsidP="00C33A56">
      <w:pPr>
        <w:pStyle w:val="a5"/>
        <w:shd w:val="clear" w:color="auto" w:fill="FFFFFF"/>
        <w:adjustRightInd w:val="0"/>
        <w:spacing w:before="0" w:after="0"/>
        <w:ind w:firstLine="708"/>
        <w:jc w:val="both"/>
        <w:textAlignment w:val="baseline"/>
        <w:rPr>
          <w:rFonts w:eastAsia="sans-serif"/>
          <w:color w:val="000000" w:themeColor="text1"/>
          <w:sz w:val="28"/>
          <w:szCs w:val="28"/>
        </w:rPr>
      </w:pPr>
      <w:r w:rsidRPr="00E210C2">
        <w:rPr>
          <w:rFonts w:eastAsia="sans-serif"/>
          <w:color w:val="000000" w:themeColor="text1"/>
          <w:sz w:val="28"/>
          <w:szCs w:val="28"/>
        </w:rPr>
        <w:t xml:space="preserve">Также я самостоятельно научился изготавливать </w:t>
      </w:r>
      <w:r w:rsidRPr="00E210C2">
        <w:rPr>
          <w:rFonts w:eastAsia="KoryakaFree-Rounded"/>
          <w:color w:val="000000" w:themeColor="text1"/>
          <w:sz w:val="28"/>
          <w:szCs w:val="28"/>
          <w:shd w:val="clear" w:color="auto" w:fill="FFFFFF"/>
        </w:rPr>
        <w:t>комплектующие из оцинкованной стали для вентиляционных установок</w:t>
      </w:r>
      <w:r w:rsidRPr="00E210C2">
        <w:rPr>
          <w:rFonts w:eastAsia="sans-serif"/>
          <w:color w:val="000000" w:themeColor="text1"/>
          <w:sz w:val="28"/>
          <w:szCs w:val="28"/>
        </w:rPr>
        <w:t>, приобрёл навыки в обслуживании оборудования, производил смазку, очитку, наладку л</w:t>
      </w:r>
      <w:r w:rsidRPr="00E210C2">
        <w:rPr>
          <w:rFonts w:eastAsia="sans-serif"/>
          <w:color w:val="000000" w:themeColor="text1"/>
          <w:sz w:val="28"/>
          <w:szCs w:val="28"/>
          <w:shd w:val="clear" w:color="auto" w:fill="FFFFFF"/>
        </w:rPr>
        <w:t xml:space="preserve">енточной пилы по металлу PILANA BS 260, </w:t>
      </w:r>
      <w:r w:rsidRPr="00E210C2">
        <w:rPr>
          <w:color w:val="000000" w:themeColor="text1"/>
          <w:sz w:val="28"/>
          <w:szCs w:val="28"/>
        </w:rPr>
        <w:t xml:space="preserve">станка точечной сварки 4645 E, </w:t>
      </w:r>
      <w:proofErr w:type="spellStart"/>
      <w:r w:rsidRPr="00E210C2">
        <w:rPr>
          <w:color w:val="000000" w:themeColor="text1"/>
          <w:sz w:val="28"/>
          <w:szCs w:val="28"/>
        </w:rPr>
        <w:t>з</w:t>
      </w:r>
      <w:r w:rsidRPr="00E210C2">
        <w:rPr>
          <w:rFonts w:eastAsia="PMingLiU-ExtB"/>
          <w:color w:val="000000" w:themeColor="text1"/>
          <w:sz w:val="28"/>
          <w:szCs w:val="28"/>
          <w:shd w:val="clear" w:color="auto" w:fill="FFFFFF"/>
        </w:rPr>
        <w:t>иговочного</w:t>
      </w:r>
      <w:proofErr w:type="spellEnd"/>
      <w:r w:rsidRPr="00E210C2">
        <w:rPr>
          <w:rFonts w:eastAsia="PMingLiU-ExtB"/>
          <w:color w:val="000000" w:themeColor="text1"/>
          <w:sz w:val="28"/>
          <w:szCs w:val="28"/>
          <w:shd w:val="clear" w:color="auto" w:fill="FFFFFF"/>
        </w:rPr>
        <w:t xml:space="preserve"> станка. </w:t>
      </w:r>
      <w:r w:rsidRPr="00E210C2">
        <w:rPr>
          <w:rFonts w:eastAsia="sans-serif"/>
          <w:color w:val="000000" w:themeColor="text1"/>
          <w:sz w:val="28"/>
          <w:szCs w:val="28"/>
        </w:rPr>
        <w:t>Полученный опыт на производственной практике пригодится мне в предстоящей самостоятельной профессиональной деятельности.</w:t>
      </w:r>
    </w:p>
    <w:p w:rsidR="00C33A56" w:rsidRDefault="00E210C2" w:rsidP="00C33A56">
      <w:pPr>
        <w:jc w:val="center"/>
        <w:rPr>
          <w:rFonts w:ascii="Times New Roman" w:hAnsi="Times New Roman" w:cs="Times New Roman"/>
          <w:b/>
          <w:i/>
          <w:color w:val="C00000"/>
          <w:sz w:val="32"/>
          <w:szCs w:val="32"/>
        </w:rPr>
      </w:pPr>
      <w:r w:rsidRPr="00E210C2">
        <w:rPr>
          <w:rFonts w:ascii="Times New Roman" w:hAnsi="Times New Roman" w:cs="Times New Roman"/>
          <w:color w:val="000000" w:themeColor="text1"/>
          <w:sz w:val="28"/>
          <w:szCs w:val="28"/>
        </w:rPr>
        <w:lastRenderedPageBreak/>
        <w:t xml:space="preserve">    </w:t>
      </w:r>
      <w:r w:rsidR="00C33A56">
        <w:rPr>
          <w:rFonts w:ascii="Times New Roman" w:hAnsi="Times New Roman" w:cs="Times New Roman"/>
          <w:b/>
          <w:i/>
          <w:color w:val="C00000"/>
          <w:sz w:val="32"/>
          <w:szCs w:val="32"/>
        </w:rPr>
        <w:t>«</w:t>
      </w:r>
      <w:proofErr w:type="gramStart"/>
      <w:r w:rsidR="00C33A56">
        <w:rPr>
          <w:rFonts w:ascii="Times New Roman" w:hAnsi="Times New Roman" w:cs="Times New Roman"/>
          <w:b/>
          <w:i/>
          <w:color w:val="C00000"/>
          <w:sz w:val="32"/>
          <w:szCs w:val="32"/>
        </w:rPr>
        <w:t>Современные  направления</w:t>
      </w:r>
      <w:proofErr w:type="gramEnd"/>
      <w:r w:rsidR="00C33A56">
        <w:rPr>
          <w:rFonts w:ascii="Times New Roman" w:hAnsi="Times New Roman" w:cs="Times New Roman"/>
          <w:b/>
          <w:i/>
          <w:color w:val="C00000"/>
          <w:sz w:val="32"/>
          <w:szCs w:val="32"/>
        </w:rPr>
        <w:t xml:space="preserve">  обучения </w:t>
      </w:r>
    </w:p>
    <w:p w:rsidR="00C33A56" w:rsidRDefault="00C33A56" w:rsidP="00C33A56">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 xml:space="preserve"> </w:t>
      </w:r>
      <w:proofErr w:type="gramStart"/>
      <w:r>
        <w:rPr>
          <w:rFonts w:ascii="Times New Roman" w:hAnsi="Times New Roman" w:cs="Times New Roman"/>
          <w:b/>
          <w:i/>
          <w:color w:val="C00000"/>
          <w:sz w:val="32"/>
          <w:szCs w:val="32"/>
        </w:rPr>
        <w:t>автоматизации  производства</w:t>
      </w:r>
      <w:proofErr w:type="gramEnd"/>
      <w:r>
        <w:rPr>
          <w:rFonts w:ascii="Times New Roman" w:hAnsi="Times New Roman" w:cs="Times New Roman"/>
          <w:b/>
          <w:i/>
          <w:color w:val="C00000"/>
          <w:sz w:val="32"/>
          <w:szCs w:val="32"/>
        </w:rPr>
        <w:t>»</w:t>
      </w:r>
    </w:p>
    <w:p w:rsidR="00E210C2" w:rsidRPr="00E210C2" w:rsidRDefault="00E210C2" w:rsidP="00C33A56">
      <w:pPr>
        <w:adjustRightInd w:val="0"/>
        <w:rPr>
          <w:rFonts w:ascii="Times New Roman" w:hAnsi="Times New Roman" w:cs="Times New Roman"/>
          <w:bCs/>
          <w:color w:val="000000" w:themeColor="text1"/>
          <w:sz w:val="28"/>
          <w:szCs w:val="28"/>
        </w:rPr>
      </w:pPr>
    </w:p>
    <w:p w:rsidR="00C33A56" w:rsidRPr="00C5049F" w:rsidRDefault="00C33A56" w:rsidP="00C33A56">
      <w:pPr>
        <w:ind w:firstLine="851"/>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05344" behindDoc="1" locked="0" layoutInCell="1" allowOverlap="1" wp14:anchorId="510317BE" wp14:editId="7EB2A6E4">
                <wp:simplePos x="0" y="0"/>
                <wp:positionH relativeFrom="margin">
                  <wp:posOffset>2916555</wp:posOffset>
                </wp:positionH>
                <wp:positionV relativeFrom="paragraph">
                  <wp:posOffset>2459990</wp:posOffset>
                </wp:positionV>
                <wp:extent cx="3638550" cy="552450"/>
                <wp:effectExtent l="0" t="0" r="19050" b="19050"/>
                <wp:wrapTight wrapText="bothSides">
                  <wp:wrapPolygon edited="0">
                    <wp:start x="0" y="0"/>
                    <wp:lineTo x="0" y="21600"/>
                    <wp:lineTo x="21600" y="21600"/>
                    <wp:lineTo x="21600" y="0"/>
                    <wp:lineTo x="0" y="0"/>
                  </wp:wrapPolygon>
                </wp:wrapTight>
                <wp:docPr id="43" name="Надпись 43"/>
                <wp:cNvGraphicFramePr/>
                <a:graphic xmlns:a="http://schemas.openxmlformats.org/drawingml/2006/main">
                  <a:graphicData uri="http://schemas.microsoft.com/office/word/2010/wordprocessingShape">
                    <wps:wsp>
                      <wps:cNvSpPr txBox="1"/>
                      <wps:spPr>
                        <a:xfrm>
                          <a:off x="0" y="0"/>
                          <a:ext cx="3638550" cy="552450"/>
                        </a:xfrm>
                        <a:prstGeom prst="rect">
                          <a:avLst/>
                        </a:prstGeom>
                        <a:solidFill>
                          <a:schemeClr val="lt1"/>
                        </a:solidFill>
                        <a:ln w="6350">
                          <a:solidFill>
                            <a:srgbClr val="990000"/>
                          </a:solidFill>
                        </a:ln>
                      </wps:spPr>
                      <wps:txbx>
                        <w:txbxContent>
                          <w:p w:rsidR="00D12F16" w:rsidRPr="005D7FEF" w:rsidRDefault="00D12F16" w:rsidP="00C33A56">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Зобнов</w:t>
                            </w:r>
                            <w:proofErr w:type="spellEnd"/>
                            <w:r>
                              <w:rPr>
                                <w:rFonts w:ascii="Times New Roman" w:hAnsi="Times New Roman" w:cs="Times New Roman"/>
                                <w:b/>
                                <w:sz w:val="28"/>
                                <w:szCs w:val="28"/>
                              </w:rPr>
                              <w:t xml:space="preserve">  Михаил</w:t>
                            </w:r>
                            <w:proofErr w:type="gramEnd"/>
                            <w:r>
                              <w:rPr>
                                <w:rFonts w:ascii="Times New Roman" w:hAnsi="Times New Roman" w:cs="Times New Roman"/>
                                <w:b/>
                                <w:sz w:val="28"/>
                                <w:szCs w:val="28"/>
                              </w:rPr>
                              <w:t xml:space="preserve">  Фёдорович – </w:t>
                            </w:r>
                            <w:r>
                              <w:rPr>
                                <w:rFonts w:ascii="Times New Roman" w:hAnsi="Times New Roman" w:cs="Times New Roman"/>
                                <w:sz w:val="28"/>
                                <w:szCs w:val="28"/>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317BE" id="Надпись 43" o:spid="_x0000_s1034" type="#_x0000_t202" style="position:absolute;left:0;text-align:left;margin-left:229.65pt;margin-top:193.7pt;width:286.5pt;height:43.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" fillcolor="white [3201]" strokecolor="#900" strokeweight=".5pt">
                <v:textbox>
                  <w:txbxContent>
                    <w:p w:rsidR="00D12F16" w:rsidRPr="005D7FEF" w:rsidRDefault="00D12F16" w:rsidP="00C33A56">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Зобнов</w:t>
                      </w:r>
                      <w:proofErr w:type="spellEnd"/>
                      <w:r>
                        <w:rPr>
                          <w:rFonts w:ascii="Times New Roman" w:hAnsi="Times New Roman" w:cs="Times New Roman"/>
                          <w:b/>
                          <w:sz w:val="28"/>
                          <w:szCs w:val="28"/>
                        </w:rPr>
                        <w:t xml:space="preserve">  Михаил</w:t>
                      </w:r>
                      <w:proofErr w:type="gramEnd"/>
                      <w:r>
                        <w:rPr>
                          <w:rFonts w:ascii="Times New Roman" w:hAnsi="Times New Roman" w:cs="Times New Roman"/>
                          <w:b/>
                          <w:sz w:val="28"/>
                          <w:szCs w:val="28"/>
                        </w:rPr>
                        <w:t xml:space="preserve">  Фёдорович – </w:t>
                      </w:r>
                      <w:r>
                        <w:rPr>
                          <w:rFonts w:ascii="Times New Roman" w:hAnsi="Times New Roman" w:cs="Times New Roman"/>
                          <w:sz w:val="28"/>
                          <w:szCs w:val="28"/>
                        </w:rPr>
                        <w:t>преподаватель  профессионального  цикла</w:t>
                      </w:r>
                    </w:p>
                  </w:txbxContent>
                </v:textbox>
                <w10:wrap type="tight" anchorx="margin"/>
              </v:shape>
            </w:pict>
          </mc:Fallback>
        </mc:AlternateContent>
      </w:r>
      <w:r w:rsidRPr="00C33A56">
        <w:rPr>
          <w:rFonts w:ascii="Times New Roman" w:hAnsi="Times New Roman" w:cs="Times New Roman"/>
          <w:bCs/>
          <w:noProof/>
          <w:color w:val="000000" w:themeColor="text1"/>
          <w:sz w:val="28"/>
          <w:szCs w:val="28"/>
          <w:lang w:eastAsia="ru-RU"/>
        </w:rPr>
        <w:drawing>
          <wp:anchor distT="0" distB="0" distL="114300" distR="114300" simplePos="0" relativeHeight="251703296" behindDoc="1" locked="0" layoutInCell="1" allowOverlap="1">
            <wp:simplePos x="0" y="0"/>
            <wp:positionH relativeFrom="margin">
              <wp:posOffset>2917825</wp:posOffset>
            </wp:positionH>
            <wp:positionV relativeFrom="paragraph">
              <wp:posOffset>72390</wp:posOffset>
            </wp:positionV>
            <wp:extent cx="3621405" cy="2413000"/>
            <wp:effectExtent l="0" t="0" r="0" b="6350"/>
            <wp:wrapTight wrapText="bothSides">
              <wp:wrapPolygon edited="0">
                <wp:start x="0" y="0"/>
                <wp:lineTo x="0" y="21486"/>
                <wp:lineTo x="21475" y="21486"/>
                <wp:lineTo x="21475" y="0"/>
                <wp:lineTo x="0" y="0"/>
              </wp:wrapPolygon>
            </wp:wrapTight>
            <wp:docPr id="38" name="Рисунок 38" descr="D:\2022-2023 уч. год\МАРТ 2023\Конференция Механиков 14.03.23\Для СборникаКонференц. Механиков\IMG_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2023 уч. год\МАРТ 2023\Конференция Механиков 14.03.23\Для СборникаКонференц. Механиков\IMG_31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21405"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5BF">
        <w:rPr>
          <w:rFonts w:ascii="Times New Roman" w:hAnsi="Times New Roman" w:cs="Times New Roman"/>
          <w:sz w:val="28"/>
          <w:szCs w:val="28"/>
        </w:rPr>
        <w:t xml:space="preserve">Автоматизация производства – </w:t>
      </w:r>
      <w:r w:rsidRPr="00C5049F">
        <w:rPr>
          <w:rFonts w:ascii="Times New Roman" w:hAnsi="Times New Roman" w:cs="Times New Roman"/>
          <w:sz w:val="28"/>
          <w:szCs w:val="28"/>
        </w:rPr>
        <w:t>это чрезвычайно выгодное направление модернизации. Это смена физического труда человека, направленного на управление машинами, оборудованием и механизмами, на работу специальных устройств. Они регулируют различные параметры, получая заданную производительность и качество конечных продуктов без вмешательства людей.</w:t>
      </w:r>
      <w:r w:rsidRPr="00C5049F">
        <w:rPr>
          <w:rFonts w:ascii="Times New Roman" w:hAnsi="Times New Roman" w:cs="Times New Roman"/>
          <w:sz w:val="28"/>
          <w:szCs w:val="28"/>
        </w:rPr>
        <w:br/>
        <w:t xml:space="preserve">           Рост эффективности труда не в малой степени осуществляется благодаря прогрессу в технологиях. Не последнюю роль в этом играет автоматизация производства. Она освобождает людей от трудной и монотонной деятельности, многократно увеличивает производительность труда, повышает безопасность, качество продукции, улучшает экологию и рациональнее использует доступные производственные ресурсы, к которым относится человеческий потенциал.</w:t>
      </w:r>
    </w:p>
    <w:p w:rsidR="00C33A56" w:rsidRPr="00C223EF" w:rsidRDefault="00C33A56" w:rsidP="00C33A56">
      <w:pPr>
        <w:rPr>
          <w:rFonts w:ascii="Times New Roman" w:eastAsia="Times New Roman" w:hAnsi="Times New Roman" w:cs="Times New Roman"/>
          <w:sz w:val="28"/>
          <w:szCs w:val="28"/>
        </w:rPr>
      </w:pPr>
      <w:r w:rsidRPr="00C223EF">
        <w:rPr>
          <w:rFonts w:ascii="Times New Roman" w:eastAsia="Times New Roman" w:hAnsi="Times New Roman" w:cs="Times New Roman"/>
          <w:color w:val="000000"/>
          <w:sz w:val="28"/>
          <w:szCs w:val="28"/>
          <w:shd w:val="clear" w:color="auto" w:fill="FFFFFF"/>
        </w:rPr>
        <w:t>В условиях стремительно развивающихся технологий автоматизация позволяет:</w:t>
      </w:r>
    </w:p>
    <w:p w:rsidR="00C33A56" w:rsidRPr="00C223EF" w:rsidRDefault="00C33A56" w:rsidP="00C33A56">
      <w:pPr>
        <w:numPr>
          <w:ilvl w:val="0"/>
          <w:numId w:val="6"/>
        </w:numPr>
        <w:shd w:val="clear" w:color="auto" w:fill="FFFFFF"/>
        <w:ind w:left="0"/>
        <w:rPr>
          <w:rFonts w:ascii="Times New Roman" w:eastAsia="Times New Roman" w:hAnsi="Times New Roman" w:cs="Times New Roman"/>
          <w:color w:val="000000"/>
          <w:sz w:val="28"/>
          <w:szCs w:val="28"/>
        </w:rPr>
      </w:pPr>
      <w:r w:rsidRPr="00C223EF">
        <w:rPr>
          <w:rFonts w:ascii="Times New Roman" w:eastAsia="Times New Roman" w:hAnsi="Times New Roman" w:cs="Times New Roman"/>
          <w:color w:val="000000"/>
          <w:sz w:val="28"/>
          <w:szCs w:val="28"/>
        </w:rPr>
        <w:t>увеличивать объемы выпускаемой продукции;</w:t>
      </w:r>
    </w:p>
    <w:p w:rsidR="00C33A56" w:rsidRPr="00C223EF" w:rsidRDefault="00C33A56" w:rsidP="00C33A56">
      <w:pPr>
        <w:numPr>
          <w:ilvl w:val="0"/>
          <w:numId w:val="6"/>
        </w:numPr>
        <w:shd w:val="clear" w:color="auto" w:fill="FFFFFF"/>
        <w:ind w:left="0"/>
        <w:rPr>
          <w:rFonts w:ascii="Times New Roman" w:eastAsia="Times New Roman" w:hAnsi="Times New Roman" w:cs="Times New Roman"/>
          <w:color w:val="000000"/>
          <w:sz w:val="28"/>
          <w:szCs w:val="28"/>
        </w:rPr>
      </w:pPr>
      <w:r w:rsidRPr="00C223EF">
        <w:rPr>
          <w:rFonts w:ascii="Times New Roman" w:eastAsia="Times New Roman" w:hAnsi="Times New Roman" w:cs="Times New Roman"/>
          <w:color w:val="000000"/>
          <w:sz w:val="28"/>
          <w:szCs w:val="28"/>
        </w:rPr>
        <w:t>осуществлять трудоемкие технические задания за меньший промежуток времени;</w:t>
      </w:r>
    </w:p>
    <w:p w:rsidR="00C33A56" w:rsidRPr="00C223EF" w:rsidRDefault="00C33A56" w:rsidP="00C33A56">
      <w:pPr>
        <w:numPr>
          <w:ilvl w:val="0"/>
          <w:numId w:val="6"/>
        </w:numPr>
        <w:shd w:val="clear" w:color="auto" w:fill="FFFFFF"/>
        <w:ind w:left="0"/>
        <w:rPr>
          <w:rFonts w:ascii="Times New Roman" w:eastAsia="Times New Roman" w:hAnsi="Times New Roman" w:cs="Times New Roman"/>
          <w:color w:val="000000"/>
          <w:sz w:val="28"/>
          <w:szCs w:val="28"/>
        </w:rPr>
      </w:pPr>
      <w:r w:rsidRPr="00C223EF">
        <w:rPr>
          <w:rFonts w:ascii="Times New Roman" w:eastAsia="Times New Roman" w:hAnsi="Times New Roman" w:cs="Times New Roman"/>
          <w:color w:val="000000"/>
          <w:sz w:val="28"/>
          <w:szCs w:val="28"/>
        </w:rPr>
        <w:t>сокращать расходы сырья и отходов;</w:t>
      </w:r>
    </w:p>
    <w:p w:rsidR="00C33A56" w:rsidRPr="00C223EF" w:rsidRDefault="00C33A56" w:rsidP="00C33A56">
      <w:pPr>
        <w:numPr>
          <w:ilvl w:val="0"/>
          <w:numId w:val="6"/>
        </w:numPr>
        <w:shd w:val="clear" w:color="auto" w:fill="FFFFFF"/>
        <w:ind w:left="0"/>
        <w:rPr>
          <w:rFonts w:ascii="Times New Roman" w:eastAsia="Times New Roman" w:hAnsi="Times New Roman" w:cs="Times New Roman"/>
          <w:color w:val="000000"/>
          <w:sz w:val="28"/>
          <w:szCs w:val="28"/>
        </w:rPr>
      </w:pPr>
      <w:r w:rsidRPr="00C223EF">
        <w:rPr>
          <w:rFonts w:ascii="Times New Roman" w:eastAsia="Times New Roman" w:hAnsi="Times New Roman" w:cs="Times New Roman"/>
          <w:color w:val="000000"/>
          <w:sz w:val="28"/>
          <w:szCs w:val="28"/>
        </w:rPr>
        <w:t>выполнять недоступную человеческим рукам работу.</w:t>
      </w:r>
    </w:p>
    <w:p w:rsidR="00C33A56" w:rsidRPr="00C5049F" w:rsidRDefault="00C33A56" w:rsidP="00C33A56">
      <w:pPr>
        <w:ind w:firstLine="851"/>
        <w:jc w:val="both"/>
        <w:rPr>
          <w:rFonts w:ascii="Times New Roman" w:hAnsi="Times New Roman" w:cs="Times New Roman"/>
          <w:sz w:val="28"/>
          <w:szCs w:val="28"/>
        </w:rPr>
      </w:pPr>
      <w:r w:rsidRPr="00C5049F">
        <w:rPr>
          <w:rFonts w:ascii="Times New Roman" w:hAnsi="Times New Roman" w:cs="Times New Roman"/>
          <w:color w:val="000000"/>
          <w:sz w:val="28"/>
          <w:szCs w:val="28"/>
          <w:shd w:val="clear" w:color="auto" w:fill="FFFFFF"/>
        </w:rPr>
        <w:t xml:space="preserve">В основе ФГОС СПО лежит </w:t>
      </w:r>
      <w:proofErr w:type="spellStart"/>
      <w:r w:rsidRPr="00C5049F">
        <w:rPr>
          <w:rFonts w:ascii="Times New Roman" w:hAnsi="Times New Roman" w:cs="Times New Roman"/>
          <w:color w:val="000000"/>
          <w:sz w:val="28"/>
          <w:szCs w:val="28"/>
          <w:shd w:val="clear" w:color="auto" w:fill="FFFFFF"/>
        </w:rPr>
        <w:t>компетентностный</w:t>
      </w:r>
      <w:proofErr w:type="spellEnd"/>
      <w:r w:rsidRPr="00C5049F">
        <w:rPr>
          <w:rFonts w:ascii="Times New Roman" w:hAnsi="Times New Roman" w:cs="Times New Roman"/>
          <w:color w:val="000000"/>
          <w:sz w:val="28"/>
          <w:szCs w:val="28"/>
          <w:shd w:val="clear" w:color="auto" w:fill="FFFFFF"/>
        </w:rPr>
        <w:t xml:space="preserve"> подход. Обучение строится на определении, освоении и демонстрации умений, знаний, типов поведения и отношений, необходимых для конкретной трудовой деятельности. Ключевым принципом данного типа обучения является ориентация на результаты, значимые для сферы труда.</w:t>
      </w:r>
    </w:p>
    <w:p w:rsidR="00C33A56" w:rsidRPr="00C5049F" w:rsidRDefault="00C33A56" w:rsidP="00C33A56">
      <w:pPr>
        <w:autoSpaceDE w:val="0"/>
        <w:autoSpaceDN w:val="0"/>
        <w:adjustRightInd w:val="0"/>
        <w:ind w:firstLine="709"/>
        <w:jc w:val="both"/>
        <w:rPr>
          <w:rFonts w:ascii="Times New Roman" w:hAnsi="Times New Roman" w:cs="Times New Roman"/>
          <w:sz w:val="28"/>
          <w:szCs w:val="28"/>
        </w:rPr>
      </w:pPr>
      <w:proofErr w:type="gramStart"/>
      <w:r>
        <w:rPr>
          <w:rFonts w:ascii="Times New Roman" w:hAnsi="Times New Roman" w:cs="Times New Roman"/>
          <w:color w:val="000000"/>
          <w:sz w:val="28"/>
          <w:szCs w:val="28"/>
          <w:shd w:val="clear" w:color="auto" w:fill="FFFFFF"/>
        </w:rPr>
        <w:t>Занятия</w:t>
      </w:r>
      <w:r w:rsidRPr="00C5049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proofErr w:type="gramEnd"/>
      <w:r>
        <w:rPr>
          <w:rFonts w:ascii="Times New Roman" w:hAnsi="Times New Roman" w:cs="Times New Roman"/>
          <w:color w:val="000000"/>
          <w:sz w:val="28"/>
          <w:szCs w:val="28"/>
          <w:shd w:val="clear" w:color="auto" w:fill="FFFFFF"/>
        </w:rPr>
        <w:t>автоматизация»</w:t>
      </w:r>
      <w:r w:rsidRPr="00C5049F">
        <w:rPr>
          <w:rFonts w:ascii="Times New Roman" w:hAnsi="Times New Roman" w:cs="Times New Roman"/>
          <w:color w:val="000000"/>
          <w:sz w:val="28"/>
          <w:szCs w:val="28"/>
          <w:shd w:val="clear" w:color="auto" w:fill="FFFFFF"/>
        </w:rPr>
        <w:t xml:space="preserve"> по специальности 15.02.12 </w:t>
      </w:r>
      <w:r w:rsidRPr="00C5049F">
        <w:rPr>
          <w:rFonts w:ascii="Times New Roman" w:hAnsi="Times New Roman" w:cs="Times New Roman"/>
          <w:sz w:val="28"/>
          <w:szCs w:val="28"/>
        </w:rPr>
        <w:t xml:space="preserve">Монтаж, техническое обслуживание и ремонт промышленного оборудования (по отраслям) </w:t>
      </w:r>
      <w:r w:rsidRPr="00C5049F">
        <w:rPr>
          <w:rFonts w:ascii="Times New Roman" w:hAnsi="Times New Roman" w:cs="Times New Roman"/>
          <w:color w:val="000000"/>
          <w:sz w:val="28"/>
          <w:szCs w:val="28"/>
          <w:shd w:val="clear" w:color="auto" w:fill="FFFFFF"/>
        </w:rPr>
        <w:t>невозможно без внедрения передовых технологий.</w:t>
      </w:r>
    </w:p>
    <w:p w:rsidR="00C33A56" w:rsidRPr="000165BF" w:rsidRDefault="00C33A56" w:rsidP="00C33A56">
      <w:pPr>
        <w:ind w:firstLine="851"/>
        <w:jc w:val="both"/>
        <w:rPr>
          <w:rFonts w:ascii="Times New Roman" w:hAnsi="Times New Roman" w:cs="Times New Roman"/>
          <w:sz w:val="16"/>
          <w:szCs w:val="16"/>
        </w:rPr>
      </w:pPr>
    </w:p>
    <w:p w:rsidR="00C33A56" w:rsidRPr="006A0701" w:rsidRDefault="00C33A56" w:rsidP="00C33A56">
      <w:pPr>
        <w:jc w:val="center"/>
        <w:rPr>
          <w:rFonts w:ascii="Times New Roman" w:hAnsi="Times New Roman" w:cs="Times New Roman"/>
          <w:b/>
          <w:sz w:val="28"/>
          <w:szCs w:val="28"/>
        </w:rPr>
      </w:pPr>
      <w:r w:rsidRPr="006A0701">
        <w:rPr>
          <w:rFonts w:ascii="Times New Roman" w:hAnsi="Times New Roman" w:cs="Times New Roman"/>
          <w:b/>
          <w:sz w:val="28"/>
          <w:szCs w:val="28"/>
        </w:rPr>
        <w:t xml:space="preserve">Обучение на оборудовании </w:t>
      </w:r>
      <w:r w:rsidRPr="006A0701">
        <w:rPr>
          <w:rFonts w:ascii="Times New Roman" w:hAnsi="Times New Roman" w:cs="Times New Roman"/>
          <w:b/>
          <w:sz w:val="28"/>
          <w:szCs w:val="28"/>
          <w:lang w:val="en-US"/>
        </w:rPr>
        <w:t>FESTO</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t xml:space="preserve">Знания и умения, обучение и образование – важные темы наступившего тысячелетия. На базе оборудования </w:t>
      </w:r>
      <w:proofErr w:type="spellStart"/>
      <w:proofErr w:type="gramStart"/>
      <w:r w:rsidRPr="00C5049F">
        <w:rPr>
          <w:rFonts w:ascii="Times New Roman" w:hAnsi="Times New Roman" w:cs="Times New Roman"/>
          <w:sz w:val="28"/>
          <w:szCs w:val="28"/>
        </w:rPr>
        <w:t>Festo</w:t>
      </w:r>
      <w:proofErr w:type="spellEnd"/>
      <w:r>
        <w:rPr>
          <w:rFonts w:ascii="Times New Roman" w:hAnsi="Times New Roman" w:cs="Times New Roman"/>
          <w:sz w:val="28"/>
          <w:szCs w:val="28"/>
        </w:rPr>
        <w:t>,</w:t>
      </w:r>
      <w:r w:rsidRPr="00C5049F">
        <w:rPr>
          <w:rFonts w:ascii="Times New Roman" w:hAnsi="Times New Roman" w:cs="Times New Roman"/>
          <w:sz w:val="28"/>
          <w:szCs w:val="28"/>
        </w:rPr>
        <w:t xml:space="preserve">  Егорьевский</w:t>
      </w:r>
      <w:proofErr w:type="gramEnd"/>
      <w:r w:rsidRPr="00C5049F">
        <w:rPr>
          <w:rFonts w:ascii="Times New Roman" w:hAnsi="Times New Roman" w:cs="Times New Roman"/>
          <w:sz w:val="28"/>
          <w:szCs w:val="28"/>
        </w:rPr>
        <w:t xml:space="preserve"> техникум предлагает комплексные решения по обучению во всем спектре автоматизации и организации производственных процессов. При этом в нашей повседневной деятельности отражаются все «ноу-хау» </w:t>
      </w:r>
      <w:proofErr w:type="spellStart"/>
      <w:r w:rsidRPr="00C5049F">
        <w:rPr>
          <w:rFonts w:ascii="Times New Roman" w:hAnsi="Times New Roman" w:cs="Times New Roman"/>
          <w:sz w:val="28"/>
          <w:szCs w:val="28"/>
        </w:rPr>
        <w:t>Festo</w:t>
      </w:r>
      <w:proofErr w:type="spellEnd"/>
      <w:r w:rsidRPr="00C5049F">
        <w:rPr>
          <w:rFonts w:ascii="Times New Roman" w:hAnsi="Times New Roman" w:cs="Times New Roman"/>
          <w:sz w:val="28"/>
          <w:szCs w:val="28"/>
        </w:rPr>
        <w:t xml:space="preserve"> как одного из лидеров по производству пневматических компонентов и систем автоматизации.</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t>На занятиях автоматизации мы предлагаем уникальный подход в области обучения по 2-м направлениям:</w:t>
      </w:r>
    </w:p>
    <w:p w:rsidR="00C33A56" w:rsidRPr="00C5049F" w:rsidRDefault="00C33A56" w:rsidP="000165BF">
      <w:pPr>
        <w:jc w:val="both"/>
        <w:rPr>
          <w:rFonts w:ascii="Times New Roman" w:hAnsi="Times New Roman" w:cs="Times New Roman"/>
          <w:sz w:val="28"/>
          <w:szCs w:val="28"/>
        </w:rPr>
      </w:pPr>
      <w:r w:rsidRPr="00C5049F">
        <w:rPr>
          <w:rFonts w:ascii="Times New Roman" w:hAnsi="Times New Roman" w:cs="Times New Roman"/>
          <w:sz w:val="28"/>
          <w:szCs w:val="28"/>
        </w:rPr>
        <w:t>- техника автоматизации;</w:t>
      </w:r>
    </w:p>
    <w:p w:rsidR="00C33A56" w:rsidRPr="00C5049F" w:rsidRDefault="00C33A56" w:rsidP="000165BF">
      <w:pPr>
        <w:jc w:val="both"/>
        <w:rPr>
          <w:rFonts w:ascii="Times New Roman" w:hAnsi="Times New Roman" w:cs="Times New Roman"/>
          <w:sz w:val="28"/>
          <w:szCs w:val="28"/>
        </w:rPr>
      </w:pPr>
      <w:r w:rsidRPr="00C5049F">
        <w:rPr>
          <w:rFonts w:ascii="Times New Roman" w:hAnsi="Times New Roman" w:cs="Times New Roman"/>
          <w:sz w:val="28"/>
          <w:szCs w:val="28"/>
        </w:rPr>
        <w:t>- организация производства;</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lastRenderedPageBreak/>
        <w:t xml:space="preserve">В области промышленной автоматизации основной акцент делается на приобретение практических навыков по следующим направлениям: пневмоавтоматика и </w:t>
      </w:r>
      <w:proofErr w:type="spellStart"/>
      <w:r w:rsidRPr="00C5049F">
        <w:rPr>
          <w:rFonts w:ascii="Times New Roman" w:hAnsi="Times New Roman" w:cs="Times New Roman"/>
          <w:sz w:val="28"/>
          <w:szCs w:val="28"/>
        </w:rPr>
        <w:t>электропневмоавтоматика</w:t>
      </w:r>
      <w:proofErr w:type="spellEnd"/>
      <w:r w:rsidRPr="00C5049F">
        <w:rPr>
          <w:rFonts w:ascii="Times New Roman" w:hAnsi="Times New Roman" w:cs="Times New Roman"/>
          <w:sz w:val="28"/>
          <w:szCs w:val="28"/>
        </w:rPr>
        <w:t xml:space="preserve">, </w:t>
      </w:r>
      <w:proofErr w:type="spellStart"/>
      <w:r w:rsidRPr="00C5049F">
        <w:rPr>
          <w:rFonts w:ascii="Times New Roman" w:hAnsi="Times New Roman" w:cs="Times New Roman"/>
          <w:sz w:val="28"/>
          <w:szCs w:val="28"/>
        </w:rPr>
        <w:t>мехатроника</w:t>
      </w:r>
      <w:proofErr w:type="spellEnd"/>
      <w:r w:rsidRPr="00C5049F">
        <w:rPr>
          <w:rFonts w:ascii="Times New Roman" w:hAnsi="Times New Roman" w:cs="Times New Roman"/>
          <w:sz w:val="28"/>
          <w:szCs w:val="28"/>
        </w:rPr>
        <w:t xml:space="preserve">, робототехника, </w:t>
      </w:r>
      <w:proofErr w:type="spellStart"/>
      <w:r w:rsidRPr="00C5049F">
        <w:rPr>
          <w:rFonts w:ascii="Times New Roman" w:hAnsi="Times New Roman" w:cs="Times New Roman"/>
          <w:sz w:val="28"/>
          <w:szCs w:val="28"/>
        </w:rPr>
        <w:t>сенсорика</w:t>
      </w:r>
      <w:proofErr w:type="spellEnd"/>
      <w:r w:rsidRPr="00C5049F">
        <w:rPr>
          <w:rFonts w:ascii="Times New Roman" w:hAnsi="Times New Roman" w:cs="Times New Roman"/>
          <w:sz w:val="28"/>
          <w:szCs w:val="28"/>
        </w:rPr>
        <w:t>, программируемые логические контроллеры, промышленные сети.  </w:t>
      </w:r>
    </w:p>
    <w:p w:rsidR="00C33A56" w:rsidRPr="00C5049F" w:rsidRDefault="00C33A56" w:rsidP="000165BF">
      <w:pPr>
        <w:ind w:firstLine="709"/>
        <w:jc w:val="both"/>
        <w:rPr>
          <w:rFonts w:ascii="Times New Roman" w:hAnsi="Times New Roman" w:cs="Times New Roman"/>
          <w:sz w:val="28"/>
          <w:szCs w:val="28"/>
        </w:rPr>
      </w:pPr>
      <w:r>
        <w:rPr>
          <w:rFonts w:ascii="Times New Roman" w:hAnsi="Times New Roman" w:cs="Times New Roman"/>
          <w:sz w:val="28"/>
          <w:szCs w:val="28"/>
        </w:rPr>
        <w:t>З</w:t>
      </w:r>
      <w:r w:rsidRPr="00C5049F">
        <w:rPr>
          <w:rFonts w:ascii="Times New Roman" w:hAnsi="Times New Roman" w:cs="Times New Roman"/>
          <w:sz w:val="28"/>
          <w:szCs w:val="28"/>
        </w:rPr>
        <w:t>анятия по организации производства направлены на увеличение производительности предприятия и оптимизацию всех производственных процессов. Мы разработаем в направлении по совершенствованию личностных качеств наших студентов: развитие коммуникативных способностей, эффективность командных методов работы, методы решения проблем в производственном коллективе, наставничеству.</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t xml:space="preserve">Наши преподаватели проводят занятия, которые позволяют студентам максимально эффективно использовать возможности учебных комплексов </w:t>
      </w:r>
      <w:proofErr w:type="spellStart"/>
      <w:r w:rsidRPr="00C5049F">
        <w:rPr>
          <w:rFonts w:ascii="Times New Roman" w:hAnsi="Times New Roman" w:cs="Times New Roman"/>
          <w:sz w:val="28"/>
          <w:szCs w:val="28"/>
        </w:rPr>
        <w:t>Festo</w:t>
      </w:r>
      <w:proofErr w:type="spellEnd"/>
      <w:r w:rsidRPr="00C5049F">
        <w:rPr>
          <w:rFonts w:ascii="Times New Roman" w:hAnsi="Times New Roman" w:cs="Times New Roman"/>
          <w:sz w:val="28"/>
          <w:szCs w:val="28"/>
        </w:rPr>
        <w:t xml:space="preserve"> </w:t>
      </w:r>
      <w:proofErr w:type="spellStart"/>
      <w:r w:rsidRPr="00C5049F">
        <w:rPr>
          <w:rFonts w:ascii="Times New Roman" w:hAnsi="Times New Roman" w:cs="Times New Roman"/>
          <w:sz w:val="28"/>
          <w:szCs w:val="28"/>
        </w:rPr>
        <w:t>Didactic</w:t>
      </w:r>
      <w:proofErr w:type="spellEnd"/>
      <w:r w:rsidRPr="00C5049F">
        <w:rPr>
          <w:rFonts w:ascii="Times New Roman" w:hAnsi="Times New Roman" w:cs="Times New Roman"/>
          <w:sz w:val="28"/>
          <w:szCs w:val="28"/>
        </w:rPr>
        <w:t>.  Данное оборудование позволяет студентам сосредоточиться на самом важном - на процессе обучения.</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t xml:space="preserve">Обучение работе с комплексами </w:t>
      </w:r>
      <w:proofErr w:type="spellStart"/>
      <w:r w:rsidRPr="00C5049F">
        <w:rPr>
          <w:rFonts w:ascii="Times New Roman" w:hAnsi="Times New Roman" w:cs="Times New Roman"/>
          <w:sz w:val="28"/>
          <w:szCs w:val="28"/>
        </w:rPr>
        <w:t>Festo</w:t>
      </w:r>
      <w:proofErr w:type="spellEnd"/>
      <w:r w:rsidRPr="00C5049F">
        <w:rPr>
          <w:rFonts w:ascii="Times New Roman" w:hAnsi="Times New Roman" w:cs="Times New Roman"/>
          <w:sz w:val="28"/>
          <w:szCs w:val="28"/>
        </w:rPr>
        <w:t xml:space="preserve"> </w:t>
      </w:r>
      <w:proofErr w:type="spellStart"/>
      <w:r w:rsidRPr="00C5049F">
        <w:rPr>
          <w:rFonts w:ascii="Times New Roman" w:hAnsi="Times New Roman" w:cs="Times New Roman"/>
          <w:sz w:val="28"/>
          <w:szCs w:val="28"/>
        </w:rPr>
        <w:t>Didactic</w:t>
      </w:r>
      <w:proofErr w:type="spellEnd"/>
      <w:r w:rsidRPr="00C5049F">
        <w:rPr>
          <w:rFonts w:ascii="Times New Roman" w:hAnsi="Times New Roman" w:cs="Times New Roman"/>
          <w:sz w:val="28"/>
          <w:szCs w:val="28"/>
        </w:rPr>
        <w:t>, осуществляют высококвалифицированные специалисты. Наши тренинги и программы обучения помогут максимально эффективно использовать новое оборудование. Наши преподаватели познакомят с оборудованием и предоставляют учебные материалы, а также объясняют, как выполнять упражнения и быстро интегрировать их в существующие учебные программы. Эти учебные занятия проводятся в нашей учебной лаборатории «Автоматизация».</w:t>
      </w:r>
    </w:p>
    <w:p w:rsidR="00C33A56" w:rsidRPr="00C5049F" w:rsidRDefault="00C33A56" w:rsidP="000165BF">
      <w:pPr>
        <w:ind w:firstLine="709"/>
        <w:jc w:val="both"/>
        <w:rPr>
          <w:rFonts w:ascii="Times New Roman" w:hAnsi="Times New Roman" w:cs="Times New Roman"/>
          <w:sz w:val="28"/>
          <w:szCs w:val="28"/>
        </w:rPr>
      </w:pPr>
      <w:r w:rsidRPr="00C5049F">
        <w:rPr>
          <w:rFonts w:ascii="Times New Roman" w:hAnsi="Times New Roman" w:cs="Times New Roman"/>
          <w:sz w:val="28"/>
          <w:szCs w:val="28"/>
        </w:rPr>
        <w:t xml:space="preserve"> </w:t>
      </w:r>
      <w:proofErr w:type="gramStart"/>
      <w:r w:rsidRPr="00C5049F">
        <w:rPr>
          <w:rFonts w:ascii="Times New Roman" w:hAnsi="Times New Roman" w:cs="Times New Roman"/>
          <w:sz w:val="28"/>
          <w:szCs w:val="28"/>
        </w:rPr>
        <w:t xml:space="preserve">Оборудование  </w:t>
      </w:r>
      <w:r w:rsidRPr="00C5049F">
        <w:rPr>
          <w:rFonts w:ascii="Times New Roman" w:hAnsi="Times New Roman" w:cs="Times New Roman"/>
          <w:sz w:val="28"/>
          <w:szCs w:val="28"/>
          <w:lang w:val="en-US"/>
        </w:rPr>
        <w:t>FESTO</w:t>
      </w:r>
      <w:proofErr w:type="gramEnd"/>
      <w:r w:rsidRPr="00C5049F">
        <w:rPr>
          <w:rFonts w:ascii="Times New Roman" w:hAnsi="Times New Roman" w:cs="Times New Roman"/>
          <w:sz w:val="28"/>
          <w:szCs w:val="28"/>
        </w:rPr>
        <w:t xml:space="preserve"> позволяет проводить непрерывное обучение и переобучение.</w:t>
      </w:r>
    </w:p>
    <w:p w:rsidR="00C33A56" w:rsidRPr="00C5049F" w:rsidRDefault="00C33A56" w:rsidP="00C33A56">
      <w:pPr>
        <w:jc w:val="both"/>
        <w:rPr>
          <w:rFonts w:ascii="Times New Roman" w:hAnsi="Times New Roman" w:cs="Times New Roman"/>
          <w:sz w:val="28"/>
          <w:szCs w:val="28"/>
        </w:rPr>
      </w:pPr>
      <w:r w:rsidRPr="00C5049F">
        <w:rPr>
          <w:rFonts w:ascii="Times New Roman" w:hAnsi="Times New Roman" w:cs="Times New Roman"/>
          <w:sz w:val="28"/>
          <w:szCs w:val="28"/>
        </w:rPr>
        <w:t>Программа обучения включает в себя:</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 xml:space="preserve">семейство SIMATIC S7, SIMATIC </w:t>
      </w:r>
      <w:proofErr w:type="spellStart"/>
      <w:r w:rsidRPr="000243CC">
        <w:rPr>
          <w:rFonts w:ascii="Times New Roman" w:eastAsia="Times New Roman" w:hAnsi="Times New Roman" w:cs="Times New Roman"/>
          <w:color w:val="000000"/>
          <w:sz w:val="28"/>
          <w:szCs w:val="28"/>
        </w:rPr>
        <w:t>Manager</w:t>
      </w:r>
      <w:proofErr w:type="spellEnd"/>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конфигурация оборудования SIMATIC S7—</w:t>
      </w:r>
      <w:r w:rsidRPr="00C5049F">
        <w:rPr>
          <w:rFonts w:ascii="Times New Roman" w:eastAsia="Times New Roman" w:hAnsi="Times New Roman" w:cs="Times New Roman"/>
          <w:color w:val="000000"/>
          <w:sz w:val="28"/>
          <w:szCs w:val="28"/>
        </w:rPr>
        <w:t>1200/1500</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организация памяти CRU</w:t>
      </w:r>
      <w:r w:rsidRPr="00C5049F">
        <w:rPr>
          <w:rFonts w:ascii="Times New Roman" w:eastAsia="Times New Roman" w:hAnsi="Times New Roman" w:cs="Times New Roman"/>
          <w:color w:val="000000"/>
          <w:sz w:val="28"/>
          <w:szCs w:val="28"/>
        </w:rPr>
        <w:t>1200/1500</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 xml:space="preserve">управление проектом в SIMATIC </w:t>
      </w:r>
      <w:proofErr w:type="spellStart"/>
      <w:r w:rsidRPr="000243CC">
        <w:rPr>
          <w:rFonts w:ascii="Times New Roman" w:eastAsia="Times New Roman" w:hAnsi="Times New Roman" w:cs="Times New Roman"/>
          <w:color w:val="000000"/>
          <w:sz w:val="28"/>
          <w:szCs w:val="28"/>
        </w:rPr>
        <w:t>Manager</w:t>
      </w:r>
      <w:proofErr w:type="spellEnd"/>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создание и редактирование блоков</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применение основных языков программирования LAD, FBD, STL</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адресация: абсолютная, символьная географическая</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блоки данных, функции и функциональные блоки, организационные блоки</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двоичные операции, числовые операции</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таймеры и счетчики</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обработка аналоговых сигналов</w:t>
      </w:r>
    </w:p>
    <w:p w:rsidR="00C33A56" w:rsidRPr="000243CC"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связь станций по сети MPI</w:t>
      </w:r>
    </w:p>
    <w:p w:rsidR="00C33A56" w:rsidRPr="00C5049F" w:rsidRDefault="00C33A56" w:rsidP="00C33A56">
      <w:pPr>
        <w:numPr>
          <w:ilvl w:val="0"/>
          <w:numId w:val="8"/>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поиск ошибок и отладка программ, документирование программ</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 xml:space="preserve">Физические основы </w:t>
      </w:r>
      <w:proofErr w:type="spellStart"/>
      <w:r w:rsidRPr="000243CC">
        <w:rPr>
          <w:rFonts w:ascii="Times New Roman" w:eastAsia="Times New Roman" w:hAnsi="Times New Roman" w:cs="Times New Roman"/>
          <w:color w:val="000000"/>
          <w:sz w:val="28"/>
          <w:szCs w:val="28"/>
        </w:rPr>
        <w:t>пневмопривода</w:t>
      </w:r>
      <w:proofErr w:type="spellEnd"/>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Структура пневматической системы</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Условные обозначения и правила составления принципиальных пневматических схем по DIN ISO 1219</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Устройства подготовки сжатого воздуха</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Конструкция и принцип действия пневматических исполнительных механизмов</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Применение и функционирование клапанов и пневматических распределителей с ручным, механическим, пневматическим и электромагнитным управлением;</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Дроссели, реле и датчики</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t>Основные схемы управления</w:t>
      </w:r>
    </w:p>
    <w:p w:rsidR="00C33A56" w:rsidRPr="000243CC" w:rsidRDefault="00C33A56" w:rsidP="00C33A56">
      <w:pPr>
        <w:numPr>
          <w:ilvl w:val="0"/>
          <w:numId w:val="7"/>
        </w:numPr>
        <w:shd w:val="clear" w:color="auto" w:fill="FFFFFF"/>
        <w:ind w:left="0"/>
        <w:jc w:val="both"/>
        <w:rPr>
          <w:rFonts w:ascii="Times New Roman" w:eastAsia="Times New Roman" w:hAnsi="Times New Roman" w:cs="Times New Roman"/>
          <w:color w:val="000000"/>
          <w:sz w:val="28"/>
          <w:szCs w:val="28"/>
        </w:rPr>
      </w:pPr>
      <w:r w:rsidRPr="000243CC">
        <w:rPr>
          <w:rFonts w:ascii="Times New Roman" w:eastAsia="Times New Roman" w:hAnsi="Times New Roman" w:cs="Times New Roman"/>
          <w:color w:val="000000"/>
          <w:sz w:val="28"/>
          <w:szCs w:val="28"/>
        </w:rPr>
        <w:lastRenderedPageBreak/>
        <w:t>Практические упражнения. Разработка схем, сборка, отладка и проверка на учебных стендах, поиск неисправностей</w:t>
      </w:r>
    </w:p>
    <w:p w:rsidR="00C33A56" w:rsidRPr="000165BF" w:rsidRDefault="00C33A56" w:rsidP="00C33A56">
      <w:pPr>
        <w:jc w:val="both"/>
        <w:rPr>
          <w:rFonts w:ascii="Times New Roman" w:hAnsi="Times New Roman" w:cs="Times New Roman"/>
          <w:sz w:val="16"/>
          <w:szCs w:val="16"/>
        </w:rPr>
      </w:pPr>
    </w:p>
    <w:p w:rsidR="00C33A56" w:rsidRPr="00AD2FC0" w:rsidRDefault="00C33A56" w:rsidP="00C33A56">
      <w:pP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w:t>
      </w:r>
      <w:r w:rsidRPr="00C5049F">
        <w:rPr>
          <w:rFonts w:ascii="Times New Roman" w:eastAsia="Times New Roman" w:hAnsi="Times New Roman" w:cs="Times New Roman"/>
          <w:b/>
          <w:bCs/>
          <w:color w:val="000000"/>
          <w:sz w:val="28"/>
          <w:szCs w:val="28"/>
        </w:rPr>
        <w:t>Результаты</w:t>
      </w:r>
      <w:r w:rsidRPr="00AD2FC0">
        <w:rPr>
          <w:rFonts w:ascii="Times New Roman" w:eastAsia="Times New Roman" w:hAnsi="Times New Roman" w:cs="Times New Roman"/>
          <w:b/>
          <w:bCs/>
          <w:color w:val="000000"/>
          <w:sz w:val="28"/>
          <w:szCs w:val="28"/>
        </w:rPr>
        <w:br/>
      </w:r>
      <w:r w:rsidRPr="00C5049F">
        <w:rPr>
          <w:rFonts w:ascii="Times New Roman" w:eastAsia="Times New Roman" w:hAnsi="Times New Roman" w:cs="Times New Roman"/>
          <w:color w:val="000000"/>
          <w:sz w:val="28"/>
          <w:szCs w:val="28"/>
        </w:rPr>
        <w:t>Студент</w:t>
      </w:r>
      <w:r w:rsidRPr="00AD2FC0">
        <w:rPr>
          <w:rFonts w:ascii="Times New Roman" w:eastAsia="Times New Roman" w:hAnsi="Times New Roman" w:cs="Times New Roman"/>
          <w:color w:val="000000"/>
          <w:sz w:val="28"/>
          <w:szCs w:val="28"/>
        </w:rPr>
        <w:t>:</w:t>
      </w:r>
    </w:p>
    <w:p w:rsidR="00C33A56" w:rsidRPr="00AD2FC0" w:rsidRDefault="00C33A56" w:rsidP="00C33A56">
      <w:pPr>
        <w:numPr>
          <w:ilvl w:val="0"/>
          <w:numId w:val="9"/>
        </w:numPr>
        <w:shd w:val="clear" w:color="auto" w:fill="FFFFFF"/>
        <w:ind w:left="0" w:firstLine="284"/>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выполнять конфигурирование и ввод в эксплуатацию ПЛК семейства SIMATIC S7—</w:t>
      </w:r>
      <w:r w:rsidRPr="00C5049F">
        <w:rPr>
          <w:rFonts w:ascii="Times New Roman" w:eastAsia="Times New Roman" w:hAnsi="Times New Roman" w:cs="Times New Roman"/>
          <w:color w:val="000000"/>
          <w:sz w:val="28"/>
          <w:szCs w:val="28"/>
        </w:rPr>
        <w:t>1200</w:t>
      </w:r>
      <w:r w:rsidRPr="00AD2FC0">
        <w:rPr>
          <w:rFonts w:ascii="Times New Roman" w:eastAsia="Times New Roman" w:hAnsi="Times New Roman" w:cs="Times New Roman"/>
          <w:color w:val="000000"/>
          <w:sz w:val="28"/>
          <w:szCs w:val="28"/>
        </w:rPr>
        <w:t>/</w:t>
      </w:r>
      <w:r w:rsidRPr="00C5049F">
        <w:rPr>
          <w:rFonts w:ascii="Times New Roman" w:eastAsia="Times New Roman" w:hAnsi="Times New Roman" w:cs="Times New Roman"/>
          <w:color w:val="000000"/>
          <w:sz w:val="28"/>
          <w:szCs w:val="28"/>
        </w:rPr>
        <w:t>1500</w:t>
      </w:r>
    </w:p>
    <w:p w:rsidR="00C33A56" w:rsidRPr="00AD2FC0" w:rsidRDefault="00C33A56" w:rsidP="00C33A56">
      <w:pPr>
        <w:numPr>
          <w:ilvl w:val="0"/>
          <w:numId w:val="9"/>
        </w:numPr>
        <w:shd w:val="clear" w:color="auto" w:fill="FFFFFF"/>
        <w:ind w:left="0" w:firstLine="284"/>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будет понимать принципы построения и выполнения программы</w:t>
      </w:r>
    </w:p>
    <w:p w:rsidR="00C33A56" w:rsidRPr="00AD2FC0" w:rsidRDefault="00C33A56" w:rsidP="00C33A56">
      <w:pPr>
        <w:numPr>
          <w:ilvl w:val="0"/>
          <w:numId w:val="9"/>
        </w:numPr>
        <w:shd w:val="clear" w:color="auto" w:fill="FFFFFF"/>
        <w:ind w:left="0" w:firstLine="284"/>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применять основные языки программирования LAD, FBD, STL</w:t>
      </w:r>
    </w:p>
    <w:p w:rsidR="00C33A56" w:rsidRPr="00AD2FC0" w:rsidRDefault="00C33A56" w:rsidP="00C33A56">
      <w:pPr>
        <w:numPr>
          <w:ilvl w:val="0"/>
          <w:numId w:val="9"/>
        </w:numPr>
        <w:shd w:val="clear" w:color="auto" w:fill="FFFFFF"/>
        <w:ind w:left="0" w:firstLine="284"/>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отлаживать программы, находить и устранять неисправности</w:t>
      </w:r>
    </w:p>
    <w:p w:rsidR="00C33A56" w:rsidRPr="00AD2FC0" w:rsidRDefault="00C33A56" w:rsidP="00C33A56">
      <w:pPr>
        <w:numPr>
          <w:ilvl w:val="0"/>
          <w:numId w:val="9"/>
        </w:numPr>
        <w:shd w:val="clear" w:color="auto" w:fill="FFFFFF"/>
        <w:tabs>
          <w:tab w:val="clear" w:pos="720"/>
          <w:tab w:val="num" w:pos="0"/>
        </w:tabs>
        <w:ind w:left="0" w:firstLine="0"/>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читать пневматические схемы</w:t>
      </w:r>
    </w:p>
    <w:p w:rsidR="00C33A56" w:rsidRPr="00AD2FC0" w:rsidRDefault="00C33A56" w:rsidP="00C33A56">
      <w:pPr>
        <w:numPr>
          <w:ilvl w:val="0"/>
          <w:numId w:val="9"/>
        </w:numPr>
        <w:shd w:val="clear" w:color="auto" w:fill="FFFFFF"/>
        <w:tabs>
          <w:tab w:val="clear" w:pos="720"/>
          <w:tab w:val="num" w:pos="0"/>
        </w:tabs>
        <w:ind w:left="0" w:firstLine="0"/>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узнает основы производства сжатого воздуха</w:t>
      </w:r>
    </w:p>
    <w:p w:rsidR="00C33A56" w:rsidRPr="00AD2FC0" w:rsidRDefault="00C33A56" w:rsidP="00C33A56">
      <w:pPr>
        <w:numPr>
          <w:ilvl w:val="0"/>
          <w:numId w:val="9"/>
        </w:numPr>
        <w:shd w:val="clear" w:color="auto" w:fill="FFFFFF"/>
        <w:tabs>
          <w:tab w:val="clear" w:pos="720"/>
          <w:tab w:val="num" w:pos="0"/>
        </w:tabs>
        <w:ind w:left="0" w:firstLine="0"/>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проектировать, собирать и тестировать основные схемы пневмоавтоматики</w:t>
      </w:r>
    </w:p>
    <w:p w:rsidR="00C33A56" w:rsidRPr="00AD2FC0" w:rsidRDefault="00C33A56" w:rsidP="00C33A56">
      <w:pPr>
        <w:numPr>
          <w:ilvl w:val="0"/>
          <w:numId w:val="9"/>
        </w:numPr>
        <w:shd w:val="clear" w:color="auto" w:fill="FFFFFF"/>
        <w:tabs>
          <w:tab w:val="clear" w:pos="720"/>
          <w:tab w:val="num" w:pos="0"/>
        </w:tabs>
        <w:ind w:left="0"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AD2FC0">
        <w:rPr>
          <w:rFonts w:ascii="Times New Roman" w:eastAsia="Times New Roman" w:hAnsi="Times New Roman" w:cs="Times New Roman"/>
          <w:color w:val="000000"/>
          <w:sz w:val="28"/>
          <w:szCs w:val="28"/>
        </w:rPr>
        <w:t>может обслуживать и выявлять неисправности пневматических элементов и базовых схем управления</w:t>
      </w:r>
    </w:p>
    <w:p w:rsidR="00C33A56" w:rsidRPr="00C5049F" w:rsidRDefault="00C33A56" w:rsidP="00C33A56">
      <w:pPr>
        <w:pStyle w:val="a7"/>
        <w:numPr>
          <w:ilvl w:val="0"/>
          <w:numId w:val="9"/>
        </w:numPr>
        <w:shd w:val="clear" w:color="auto" w:fill="FFFFFF"/>
        <w:spacing w:after="0" w:line="240" w:lineRule="auto"/>
        <w:ind w:left="0"/>
        <w:jc w:val="both"/>
        <w:rPr>
          <w:rFonts w:ascii="Times New Roman" w:eastAsia="Times New Roman" w:hAnsi="Times New Roman" w:cs="Times New Roman"/>
          <w:color w:val="000000"/>
          <w:sz w:val="28"/>
          <w:szCs w:val="28"/>
        </w:rPr>
      </w:pPr>
      <w:r w:rsidRPr="00C5049F">
        <w:rPr>
          <w:rFonts w:ascii="Times New Roman" w:eastAsia="Times New Roman" w:hAnsi="Times New Roman" w:cs="Times New Roman"/>
          <w:color w:val="000000"/>
          <w:sz w:val="28"/>
          <w:szCs w:val="28"/>
        </w:rPr>
        <w:t xml:space="preserve">сможет идентифицировать и описывать конструкции. Особенности и принцип действия </w:t>
      </w:r>
      <w:proofErr w:type="gramStart"/>
      <w:r w:rsidRPr="00C5049F">
        <w:rPr>
          <w:rFonts w:ascii="Times New Roman" w:eastAsia="Times New Roman" w:hAnsi="Times New Roman" w:cs="Times New Roman"/>
          <w:color w:val="000000"/>
          <w:sz w:val="28"/>
          <w:szCs w:val="28"/>
        </w:rPr>
        <w:t>пневматических  элементов</w:t>
      </w:r>
      <w:proofErr w:type="gramEnd"/>
    </w:p>
    <w:p w:rsidR="00C33A56" w:rsidRDefault="00C33A56" w:rsidP="000165BF">
      <w:pPr>
        <w:numPr>
          <w:ilvl w:val="0"/>
          <w:numId w:val="9"/>
        </w:numPr>
        <w:shd w:val="clear" w:color="auto" w:fill="FFFFFF"/>
        <w:tabs>
          <w:tab w:val="clear" w:pos="720"/>
          <w:tab w:val="num" w:pos="0"/>
        </w:tabs>
        <w:ind w:left="0" w:firstLine="0"/>
        <w:jc w:val="both"/>
        <w:rPr>
          <w:rFonts w:ascii="Times New Roman" w:eastAsia="Times New Roman" w:hAnsi="Times New Roman" w:cs="Times New Roman"/>
          <w:color w:val="000000"/>
          <w:sz w:val="28"/>
          <w:szCs w:val="28"/>
        </w:rPr>
      </w:pPr>
      <w:r w:rsidRPr="00AD2FC0">
        <w:rPr>
          <w:rFonts w:ascii="Times New Roman" w:eastAsia="Times New Roman" w:hAnsi="Times New Roman" w:cs="Times New Roman"/>
          <w:color w:val="000000"/>
          <w:sz w:val="28"/>
          <w:szCs w:val="28"/>
        </w:rPr>
        <w:t>сможет объяснить технические требования и характеристики пневматических элементов</w:t>
      </w:r>
      <w:r w:rsidR="000165BF">
        <w:rPr>
          <w:rFonts w:ascii="Times New Roman" w:eastAsia="Times New Roman" w:hAnsi="Times New Roman" w:cs="Times New Roman"/>
          <w:color w:val="000000"/>
          <w:sz w:val="28"/>
          <w:szCs w:val="28"/>
        </w:rPr>
        <w:t>.</w:t>
      </w:r>
    </w:p>
    <w:p w:rsidR="000165BF" w:rsidRPr="000165BF" w:rsidRDefault="000165BF" w:rsidP="000165BF">
      <w:pPr>
        <w:shd w:val="clear" w:color="auto" w:fill="FFFFFF"/>
        <w:jc w:val="both"/>
        <w:rPr>
          <w:rFonts w:ascii="Times New Roman" w:eastAsia="Times New Roman" w:hAnsi="Times New Roman" w:cs="Times New Roman"/>
          <w:color w:val="000000"/>
          <w:sz w:val="16"/>
          <w:szCs w:val="16"/>
        </w:rPr>
      </w:pPr>
    </w:p>
    <w:p w:rsidR="00C33A56" w:rsidRPr="00C5049F" w:rsidRDefault="00C33A56" w:rsidP="00C33A56">
      <w:pPr>
        <w:shd w:val="clear" w:color="auto" w:fill="FFFFFF"/>
        <w:jc w:val="center"/>
        <w:rPr>
          <w:rFonts w:ascii="Times New Roman" w:eastAsia="Times New Roman" w:hAnsi="Times New Roman" w:cs="Times New Roman"/>
          <w:b/>
          <w:color w:val="000000"/>
          <w:sz w:val="28"/>
          <w:szCs w:val="28"/>
        </w:rPr>
      </w:pPr>
      <w:r w:rsidRPr="006A0701">
        <w:rPr>
          <w:rFonts w:ascii="Times New Roman" w:hAnsi="Times New Roman" w:cs="Times New Roman"/>
          <w:b/>
          <w:sz w:val="28"/>
          <w:szCs w:val="28"/>
        </w:rPr>
        <w:t xml:space="preserve">Обучение на оборудовании </w:t>
      </w:r>
      <w:r w:rsidRPr="00C5049F">
        <w:rPr>
          <w:rFonts w:ascii="Times New Roman" w:eastAsia="Times New Roman" w:hAnsi="Times New Roman" w:cs="Times New Roman"/>
          <w:b/>
          <w:color w:val="000000"/>
          <w:sz w:val="28"/>
          <w:szCs w:val="28"/>
          <w:lang w:val="en-US"/>
        </w:rPr>
        <w:t>ONI</w:t>
      </w:r>
    </w:p>
    <w:p w:rsidR="00C33A56" w:rsidRPr="00C5049F"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 xml:space="preserve">На рынке промышленной автоматизации появилась новая российская марка - ONI. Она объединила в себе многолетний опыт в области промышленной автоматизации и самые современные технологии. </w:t>
      </w:r>
    </w:p>
    <w:p w:rsidR="00C33A56" w:rsidRPr="00C5049F"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 xml:space="preserve">Особую актуальность </w:t>
      </w:r>
      <w:r w:rsidRPr="00C5049F">
        <w:rPr>
          <w:rFonts w:ascii="Times New Roman" w:hAnsi="Times New Roman" w:cs="Times New Roman"/>
          <w:color w:val="313131"/>
          <w:sz w:val="28"/>
          <w:szCs w:val="28"/>
          <w:lang w:val="en-US"/>
        </w:rPr>
        <w:t>ONI</w:t>
      </w:r>
      <w:r w:rsidRPr="00C5049F">
        <w:rPr>
          <w:rFonts w:ascii="Times New Roman" w:hAnsi="Times New Roman" w:cs="Times New Roman"/>
          <w:color w:val="313131"/>
          <w:sz w:val="28"/>
          <w:szCs w:val="28"/>
        </w:rPr>
        <w:t xml:space="preserve"> приобретает в условиях </w:t>
      </w:r>
      <w:proofErr w:type="spellStart"/>
      <w:r w:rsidRPr="00C5049F">
        <w:rPr>
          <w:rFonts w:ascii="Times New Roman" w:hAnsi="Times New Roman" w:cs="Times New Roman"/>
          <w:color w:val="313131"/>
          <w:sz w:val="28"/>
          <w:szCs w:val="28"/>
        </w:rPr>
        <w:t>импорт</w:t>
      </w:r>
      <w:r>
        <w:rPr>
          <w:rFonts w:ascii="Times New Roman" w:hAnsi="Times New Roman" w:cs="Times New Roman"/>
          <w:color w:val="313131"/>
          <w:sz w:val="28"/>
          <w:szCs w:val="28"/>
        </w:rPr>
        <w:t>а</w:t>
      </w:r>
      <w:r w:rsidRPr="00C5049F">
        <w:rPr>
          <w:rFonts w:ascii="Times New Roman" w:hAnsi="Times New Roman" w:cs="Times New Roman"/>
          <w:color w:val="313131"/>
          <w:sz w:val="28"/>
          <w:szCs w:val="28"/>
        </w:rPr>
        <w:t>замещения</w:t>
      </w:r>
      <w:proofErr w:type="spellEnd"/>
      <w:r w:rsidRPr="00C5049F">
        <w:rPr>
          <w:rFonts w:ascii="Times New Roman" w:hAnsi="Times New Roman" w:cs="Times New Roman"/>
          <w:color w:val="313131"/>
          <w:sz w:val="28"/>
          <w:szCs w:val="28"/>
        </w:rPr>
        <w:t xml:space="preserve">. </w:t>
      </w:r>
    </w:p>
    <w:p w:rsidR="00C33A56"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 xml:space="preserve">ONI включает изучение: преобразователей частоты, программируемых контроллеров, реле, датчиков и специального программного обеспечения. </w:t>
      </w:r>
      <w:r>
        <w:rPr>
          <w:rFonts w:ascii="Times New Roman" w:hAnsi="Times New Roman" w:cs="Times New Roman"/>
          <w:color w:val="313131"/>
          <w:sz w:val="28"/>
          <w:szCs w:val="28"/>
        </w:rPr>
        <w:t xml:space="preserve">  </w:t>
      </w:r>
    </w:p>
    <w:p w:rsidR="00C33A56" w:rsidRPr="00C5049F"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Отличительной особенностью оборудования ONI является низкая цена по сравнению с зарубежными аналогами, простота в эксплуатации, а также совместимость с оборудованием других марок и производителей.   Продукция ONI выпускается на производственных площадках, оснащенных самым современным оборудованием и с применением технологий в соответствии с мировыми стандартами.</w:t>
      </w:r>
    </w:p>
    <w:p w:rsidR="00C33A56" w:rsidRPr="00C5049F"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Появление новой российской торговой марки в данной сфере как нельзя кстати. Стоимость подобной продукции зарубежных торговых марок резко выросла, в то же время, потребность в высокотехнологичном оборудовании у предприятий, ведущих бизнес в России, сохранилась. Несмотря на непростую экономическую ситуацию, в стране продолжают появляться производственные предприятия, требующие оснащения современным и надежным оборудованием. Марки ONI отвечает современным требованиям промышленности.</w:t>
      </w:r>
    </w:p>
    <w:p w:rsidR="00C33A56" w:rsidRPr="00C5049F" w:rsidRDefault="00C33A56" w:rsidP="00C33A56">
      <w:pPr>
        <w:shd w:val="clear" w:color="auto" w:fill="FFFFFF"/>
        <w:ind w:firstLine="425"/>
        <w:jc w:val="both"/>
        <w:rPr>
          <w:rFonts w:ascii="Times New Roman" w:hAnsi="Times New Roman" w:cs="Times New Roman"/>
          <w:color w:val="313131"/>
          <w:sz w:val="28"/>
          <w:szCs w:val="28"/>
        </w:rPr>
      </w:pPr>
      <w:r w:rsidRPr="00C5049F">
        <w:rPr>
          <w:rFonts w:ascii="Times New Roman" w:hAnsi="Times New Roman" w:cs="Times New Roman"/>
          <w:color w:val="313131"/>
          <w:sz w:val="28"/>
          <w:szCs w:val="28"/>
        </w:rPr>
        <w:t xml:space="preserve">Выпускники техникума по окончанию обучения сдают демонстрационный экзамен. На одном из его </w:t>
      </w:r>
      <w:proofErr w:type="gramStart"/>
      <w:r w:rsidRPr="00C5049F">
        <w:rPr>
          <w:rFonts w:ascii="Times New Roman" w:hAnsi="Times New Roman" w:cs="Times New Roman"/>
          <w:color w:val="313131"/>
          <w:sz w:val="28"/>
          <w:szCs w:val="28"/>
        </w:rPr>
        <w:t>этапов  экзаменующиеся</w:t>
      </w:r>
      <w:proofErr w:type="gramEnd"/>
      <w:r w:rsidRPr="00C5049F">
        <w:rPr>
          <w:rFonts w:ascii="Times New Roman" w:hAnsi="Times New Roman" w:cs="Times New Roman"/>
          <w:color w:val="313131"/>
          <w:sz w:val="28"/>
          <w:szCs w:val="28"/>
        </w:rPr>
        <w:t xml:space="preserve"> выполняют программирование в среде </w:t>
      </w:r>
      <w:r w:rsidRPr="00C5049F">
        <w:rPr>
          <w:rFonts w:ascii="Times New Roman" w:hAnsi="Times New Roman" w:cs="Times New Roman"/>
          <w:color w:val="313131"/>
          <w:sz w:val="28"/>
          <w:szCs w:val="28"/>
          <w:lang w:val="en-US"/>
        </w:rPr>
        <w:t>ONI</w:t>
      </w:r>
      <w:r w:rsidRPr="00C5049F">
        <w:rPr>
          <w:rFonts w:ascii="Times New Roman" w:hAnsi="Times New Roman" w:cs="Times New Roman"/>
          <w:color w:val="313131"/>
          <w:sz w:val="28"/>
          <w:szCs w:val="28"/>
        </w:rPr>
        <w:t xml:space="preserve"> по заданным алгоритмам.</w:t>
      </w:r>
    </w:p>
    <w:p w:rsidR="00C33A56" w:rsidRPr="000165BF" w:rsidRDefault="00C33A56" w:rsidP="00C33A56">
      <w:pPr>
        <w:jc w:val="both"/>
        <w:rPr>
          <w:rFonts w:ascii="Times New Roman" w:hAnsi="Times New Roman" w:cs="Times New Roman"/>
          <w:sz w:val="16"/>
          <w:szCs w:val="16"/>
        </w:rPr>
      </w:pPr>
    </w:p>
    <w:p w:rsidR="00C33A56" w:rsidRPr="000165BF" w:rsidRDefault="00C33A56" w:rsidP="000165BF">
      <w:pPr>
        <w:pStyle w:val="c2"/>
        <w:spacing w:before="0" w:beforeAutospacing="0" w:after="0" w:afterAutospacing="0"/>
        <w:ind w:firstLine="708"/>
        <w:jc w:val="center"/>
        <w:rPr>
          <w:b/>
          <w:bCs/>
          <w:iCs/>
          <w:color w:val="000000"/>
          <w:sz w:val="28"/>
          <w:szCs w:val="28"/>
        </w:rPr>
      </w:pPr>
      <w:r w:rsidRPr="00C5049F">
        <w:rPr>
          <w:rStyle w:val="c3"/>
          <w:b/>
          <w:bCs/>
          <w:iCs/>
          <w:color w:val="000000"/>
          <w:sz w:val="28"/>
          <w:szCs w:val="28"/>
        </w:rPr>
        <w:t>Заключение</w:t>
      </w:r>
    </w:p>
    <w:p w:rsidR="00C33A56" w:rsidRPr="00C5049F" w:rsidRDefault="00C33A56" w:rsidP="00C33A56">
      <w:pPr>
        <w:pStyle w:val="c2"/>
        <w:spacing w:before="0" w:beforeAutospacing="0" w:after="0" w:afterAutospacing="0"/>
        <w:ind w:firstLine="709"/>
        <w:jc w:val="both"/>
        <w:rPr>
          <w:color w:val="000000"/>
          <w:sz w:val="28"/>
          <w:szCs w:val="28"/>
        </w:rPr>
      </w:pPr>
      <w:r w:rsidRPr="00C5049F">
        <w:rPr>
          <w:rStyle w:val="c18"/>
          <w:color w:val="000000"/>
          <w:sz w:val="28"/>
          <w:szCs w:val="28"/>
        </w:rPr>
        <w:t xml:space="preserve">Резюмируя все выше сказанное, закономерно сказать словами Томаса </w:t>
      </w:r>
      <w:proofErr w:type="spellStart"/>
      <w:r w:rsidRPr="00C5049F">
        <w:rPr>
          <w:rStyle w:val="c18"/>
          <w:color w:val="000000"/>
          <w:sz w:val="28"/>
          <w:szCs w:val="28"/>
        </w:rPr>
        <w:t>Фуллера</w:t>
      </w:r>
      <w:proofErr w:type="spellEnd"/>
      <w:r w:rsidRPr="00C5049F">
        <w:rPr>
          <w:rStyle w:val="c18"/>
          <w:color w:val="000000"/>
          <w:sz w:val="28"/>
          <w:szCs w:val="28"/>
        </w:rPr>
        <w:t>, что: </w:t>
      </w:r>
      <w:r w:rsidRPr="00C5049F">
        <w:rPr>
          <w:rStyle w:val="c8"/>
          <w:rFonts w:eastAsiaTheme="majorEastAsia"/>
          <w:i/>
          <w:iCs/>
          <w:color w:val="000000"/>
          <w:sz w:val="28"/>
          <w:szCs w:val="28"/>
        </w:rPr>
        <w:t>«Знание-это сокровищница, а ключ к ней</w:t>
      </w:r>
      <w:r>
        <w:rPr>
          <w:rStyle w:val="c8"/>
          <w:rFonts w:eastAsiaTheme="majorEastAsia"/>
          <w:i/>
          <w:iCs/>
          <w:color w:val="000000"/>
          <w:sz w:val="28"/>
          <w:szCs w:val="28"/>
        </w:rPr>
        <w:t xml:space="preserve"> </w:t>
      </w:r>
      <w:r w:rsidRPr="00C5049F">
        <w:rPr>
          <w:rStyle w:val="c8"/>
          <w:rFonts w:eastAsiaTheme="majorEastAsia"/>
          <w:i/>
          <w:iCs/>
          <w:color w:val="000000"/>
          <w:sz w:val="28"/>
          <w:szCs w:val="28"/>
        </w:rPr>
        <w:t>-</w:t>
      </w:r>
      <w:r>
        <w:rPr>
          <w:rStyle w:val="c8"/>
          <w:rFonts w:eastAsiaTheme="majorEastAsia"/>
          <w:i/>
          <w:iCs/>
          <w:color w:val="000000"/>
          <w:sz w:val="28"/>
          <w:szCs w:val="28"/>
        </w:rPr>
        <w:t xml:space="preserve"> </w:t>
      </w:r>
      <w:r w:rsidRPr="00C5049F">
        <w:rPr>
          <w:rStyle w:val="c8"/>
          <w:rFonts w:eastAsiaTheme="majorEastAsia"/>
          <w:i/>
          <w:iCs/>
          <w:color w:val="000000"/>
          <w:sz w:val="28"/>
          <w:szCs w:val="28"/>
        </w:rPr>
        <w:t>практика»</w:t>
      </w:r>
    </w:p>
    <w:p w:rsidR="00C33A56" w:rsidRPr="00C5049F" w:rsidRDefault="00C33A56" w:rsidP="00C33A56">
      <w:pPr>
        <w:pStyle w:val="c2"/>
        <w:spacing w:before="0" w:beforeAutospacing="0" w:after="0" w:afterAutospacing="0"/>
        <w:ind w:firstLine="709"/>
        <w:jc w:val="both"/>
        <w:rPr>
          <w:color w:val="000000"/>
          <w:sz w:val="28"/>
          <w:szCs w:val="28"/>
        </w:rPr>
      </w:pPr>
      <w:r w:rsidRPr="00C5049F">
        <w:rPr>
          <w:rStyle w:val="c0"/>
          <w:color w:val="000000"/>
          <w:sz w:val="28"/>
          <w:szCs w:val="28"/>
        </w:rPr>
        <w:t xml:space="preserve">Таким образом, задача преподавателя – не только передача готовых знаний, но и включение в деятельность каждого обучающегося, чтобы он смог пережить </w:t>
      </w:r>
      <w:r w:rsidRPr="00C5049F">
        <w:rPr>
          <w:rStyle w:val="c0"/>
          <w:color w:val="000000"/>
          <w:sz w:val="28"/>
          <w:szCs w:val="28"/>
        </w:rPr>
        <w:lastRenderedPageBreak/>
        <w:t>ситуацию успеха, став активным участником учебного процесса, и при этом чувствовал себя комфортно.</w:t>
      </w:r>
    </w:p>
    <w:p w:rsidR="00C33A56" w:rsidRPr="00C5049F" w:rsidRDefault="000165BF" w:rsidP="00C33A56">
      <w:pPr>
        <w:pStyle w:val="c2"/>
        <w:spacing w:before="0" w:beforeAutospacing="0" w:after="0" w:afterAutospacing="0"/>
        <w:ind w:firstLine="709"/>
        <w:jc w:val="both"/>
        <w:rPr>
          <w:rStyle w:val="c0"/>
          <w:color w:val="000000"/>
          <w:sz w:val="28"/>
          <w:szCs w:val="28"/>
        </w:rPr>
      </w:pPr>
      <w:r>
        <w:rPr>
          <w:noProof/>
        </w:rPr>
        <w:drawing>
          <wp:anchor distT="0" distB="0" distL="114300" distR="114300" simplePos="0" relativeHeight="251706368" behindDoc="1" locked="0" layoutInCell="1" allowOverlap="1">
            <wp:simplePos x="0" y="0"/>
            <wp:positionH relativeFrom="margin">
              <wp:posOffset>3051175</wp:posOffset>
            </wp:positionH>
            <wp:positionV relativeFrom="paragraph">
              <wp:posOffset>12065</wp:posOffset>
            </wp:positionV>
            <wp:extent cx="3462655" cy="2596515"/>
            <wp:effectExtent l="0" t="0" r="4445" b="0"/>
            <wp:wrapTight wrapText="bothSides">
              <wp:wrapPolygon edited="0">
                <wp:start x="0" y="0"/>
                <wp:lineTo x="0" y="21394"/>
                <wp:lineTo x="21509" y="21394"/>
                <wp:lineTo x="21509" y="0"/>
                <wp:lineTo x="0" y="0"/>
              </wp:wrapPolygon>
            </wp:wrapTight>
            <wp:docPr id="39" name="Рисунок 39" descr="https://pandia.ru/text/80/638/images/img1_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ndia.ru/text/80/638/images/img1_362.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62655" cy="25965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33A56" w:rsidRPr="00C5049F">
        <w:rPr>
          <w:rStyle w:val="c0"/>
          <w:color w:val="000000"/>
          <w:sz w:val="28"/>
          <w:szCs w:val="28"/>
        </w:rPr>
        <w:t xml:space="preserve"> </w:t>
      </w:r>
      <w:proofErr w:type="gramStart"/>
      <w:r w:rsidR="00C33A56" w:rsidRPr="00C5049F">
        <w:rPr>
          <w:rStyle w:val="c0"/>
          <w:color w:val="000000"/>
          <w:sz w:val="28"/>
          <w:szCs w:val="28"/>
        </w:rPr>
        <w:t>Применение  передовых</w:t>
      </w:r>
      <w:proofErr w:type="gramEnd"/>
      <w:r w:rsidR="00C33A56" w:rsidRPr="00C5049F">
        <w:rPr>
          <w:rStyle w:val="c0"/>
          <w:color w:val="000000"/>
          <w:sz w:val="28"/>
          <w:szCs w:val="28"/>
        </w:rPr>
        <w:t xml:space="preserve"> технологий и методов, на занятиях «автоматизация», помогают научить  активным способам получать новые знаний;  </w:t>
      </w:r>
    </w:p>
    <w:p w:rsidR="00C33A56" w:rsidRPr="00C5049F" w:rsidRDefault="00C33A56" w:rsidP="00C33A56">
      <w:pPr>
        <w:pStyle w:val="c2"/>
        <w:spacing w:before="0" w:beforeAutospacing="0" w:after="0" w:afterAutospacing="0"/>
        <w:ind w:firstLine="709"/>
        <w:jc w:val="both"/>
        <w:rPr>
          <w:rStyle w:val="c0"/>
          <w:color w:val="000000"/>
          <w:sz w:val="28"/>
          <w:szCs w:val="28"/>
        </w:rPr>
      </w:pPr>
      <w:r w:rsidRPr="00C5049F">
        <w:rPr>
          <w:rStyle w:val="c0"/>
          <w:color w:val="000000"/>
          <w:sz w:val="28"/>
          <w:szCs w:val="28"/>
        </w:rPr>
        <w:t xml:space="preserve">- дают возможность овладеть более высоким уровнем личной социальной активности; </w:t>
      </w:r>
    </w:p>
    <w:p w:rsidR="00C33A56" w:rsidRPr="00C5049F" w:rsidRDefault="00C33A56" w:rsidP="00C33A56">
      <w:pPr>
        <w:pStyle w:val="c2"/>
        <w:spacing w:before="0" w:beforeAutospacing="0" w:after="0" w:afterAutospacing="0"/>
        <w:ind w:firstLine="709"/>
        <w:jc w:val="both"/>
        <w:rPr>
          <w:rStyle w:val="c0"/>
          <w:color w:val="000000"/>
          <w:sz w:val="28"/>
          <w:szCs w:val="28"/>
        </w:rPr>
      </w:pPr>
      <w:r w:rsidRPr="00C5049F">
        <w:rPr>
          <w:rStyle w:val="c0"/>
          <w:color w:val="000000"/>
          <w:sz w:val="28"/>
          <w:szCs w:val="28"/>
        </w:rPr>
        <w:t>- создают такие условия в обучении, при которых обучающиеся не могут не научиться;  </w:t>
      </w:r>
    </w:p>
    <w:p w:rsidR="00C33A56" w:rsidRPr="00C5049F" w:rsidRDefault="00C33A56" w:rsidP="00C33A56">
      <w:pPr>
        <w:pStyle w:val="c2"/>
        <w:spacing w:before="0" w:beforeAutospacing="0" w:after="0" w:afterAutospacing="0"/>
        <w:ind w:firstLine="709"/>
        <w:jc w:val="both"/>
        <w:rPr>
          <w:rStyle w:val="c0"/>
          <w:color w:val="000000"/>
          <w:sz w:val="28"/>
          <w:szCs w:val="28"/>
        </w:rPr>
      </w:pPr>
      <w:r w:rsidRPr="00C5049F">
        <w:rPr>
          <w:rStyle w:val="c0"/>
          <w:color w:val="000000"/>
          <w:sz w:val="28"/>
          <w:szCs w:val="28"/>
        </w:rPr>
        <w:t>- стимулируют творческие способности обучающихся;  </w:t>
      </w:r>
    </w:p>
    <w:p w:rsidR="00C33A56" w:rsidRPr="00C5049F" w:rsidRDefault="00C33A56" w:rsidP="00C33A56">
      <w:pPr>
        <w:pStyle w:val="c2"/>
        <w:spacing w:before="0" w:beforeAutospacing="0" w:after="0" w:afterAutospacing="0"/>
        <w:ind w:firstLine="709"/>
        <w:jc w:val="both"/>
        <w:rPr>
          <w:color w:val="000000"/>
          <w:sz w:val="28"/>
          <w:szCs w:val="28"/>
        </w:rPr>
      </w:pPr>
      <w:r w:rsidRPr="00C5049F">
        <w:rPr>
          <w:rStyle w:val="c0"/>
          <w:color w:val="000000"/>
          <w:sz w:val="28"/>
          <w:szCs w:val="28"/>
        </w:rPr>
        <w:t>- помогают приблизить учебу к практике повседневной жизни;</w:t>
      </w:r>
    </w:p>
    <w:p w:rsidR="00C33A56" w:rsidRPr="00C5049F" w:rsidRDefault="00C33A56" w:rsidP="00C33A56">
      <w:pPr>
        <w:pStyle w:val="c2"/>
        <w:spacing w:before="0" w:beforeAutospacing="0" w:after="0" w:afterAutospacing="0"/>
        <w:ind w:firstLine="709"/>
        <w:jc w:val="both"/>
        <w:rPr>
          <w:color w:val="000000"/>
          <w:sz w:val="28"/>
          <w:szCs w:val="28"/>
        </w:rPr>
      </w:pPr>
      <w:r w:rsidRPr="00C5049F">
        <w:rPr>
          <w:rStyle w:val="c0"/>
          <w:color w:val="000000"/>
          <w:sz w:val="28"/>
          <w:szCs w:val="28"/>
        </w:rPr>
        <w:t>- в учебном процессе должно быть определённое, проверенное временем соотношение забытого «старого» и использования чего-то «нового», традиционного и инновационного. Нужно найти это соотношение и поддерживать его.</w:t>
      </w:r>
    </w:p>
    <w:p w:rsidR="00C33A56" w:rsidRDefault="000165BF" w:rsidP="00C33A56">
      <w:pPr>
        <w:rPr>
          <w:rFonts w:ascii="Times New Roman" w:hAnsi="Times New Roman" w:cs="Times New Roman"/>
          <w:sz w:val="28"/>
          <w:szCs w:val="28"/>
        </w:rPr>
      </w:pPr>
      <w:r>
        <w:rPr>
          <w:noProof/>
          <w:lang w:eastAsia="ru-RU"/>
        </w:rPr>
        <w:drawing>
          <wp:anchor distT="0" distB="0" distL="114300" distR="114300" simplePos="0" relativeHeight="251707392" behindDoc="0" locked="0" layoutInCell="1" allowOverlap="1">
            <wp:simplePos x="0" y="0"/>
            <wp:positionH relativeFrom="page">
              <wp:posOffset>2247900</wp:posOffset>
            </wp:positionH>
            <wp:positionV relativeFrom="paragraph">
              <wp:posOffset>13970</wp:posOffset>
            </wp:positionV>
            <wp:extent cx="3676650" cy="2756052"/>
            <wp:effectExtent l="19050" t="19050" r="19050" b="25400"/>
            <wp:wrapNone/>
            <wp:docPr id="40" name="Рисунок 40" descr="https://elprivod.nmu.org.ua/ua/entrant/iml/stud_eq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lprivod.nmu.org.ua/ua/entrant/iml/stud_eq_1.jpg"/>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76650" cy="2756052"/>
                    </a:xfrm>
                    <a:prstGeom prst="rect">
                      <a:avLst/>
                    </a:prstGeom>
                    <a:noFill/>
                    <a:ln w="9525">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p>
    <w:p w:rsidR="00C33A56" w:rsidRDefault="00C33A56" w:rsidP="00C33A56">
      <w:pPr>
        <w:rPr>
          <w:rFonts w:ascii="Times New Roman" w:hAnsi="Times New Roman" w:cs="Times New Roman"/>
          <w:sz w:val="28"/>
          <w:szCs w:val="28"/>
        </w:rPr>
      </w:pPr>
    </w:p>
    <w:p w:rsidR="00C33A56" w:rsidRDefault="00C33A56" w:rsidP="00C33A56">
      <w:pPr>
        <w:rPr>
          <w:rFonts w:ascii="Times New Roman" w:hAnsi="Times New Roman" w:cs="Times New Roman"/>
          <w:sz w:val="28"/>
          <w:szCs w:val="28"/>
          <w:lang w:val="en-US"/>
        </w:rPr>
      </w:pPr>
    </w:p>
    <w:p w:rsidR="00C33A56" w:rsidRDefault="00C33A56" w:rsidP="00C33A56">
      <w:pPr>
        <w:rPr>
          <w:rFonts w:ascii="Times New Roman" w:hAnsi="Times New Roman" w:cs="Times New Roman"/>
          <w:sz w:val="28"/>
          <w:szCs w:val="28"/>
          <w:lang w:val="en-US"/>
        </w:rPr>
      </w:pPr>
    </w:p>
    <w:p w:rsidR="00C33A56" w:rsidRPr="00D80A16" w:rsidRDefault="00C33A56" w:rsidP="00C33A56">
      <w:pPr>
        <w:rPr>
          <w:rFonts w:ascii="Times New Roman" w:hAnsi="Times New Roman" w:cs="Times New Roman"/>
          <w:sz w:val="28"/>
          <w:szCs w:val="28"/>
          <w:lang w:val="en-US"/>
        </w:rPr>
      </w:pPr>
    </w:p>
    <w:p w:rsidR="00C33A56" w:rsidRDefault="00C33A56" w:rsidP="00C33A56">
      <w:pPr>
        <w:rPr>
          <w:rFonts w:ascii="Times New Roman" w:hAnsi="Times New Roman" w:cs="Times New Roman"/>
          <w:sz w:val="28"/>
          <w:szCs w:val="28"/>
        </w:rPr>
      </w:pPr>
    </w:p>
    <w:p w:rsidR="00C33A56" w:rsidRPr="00C223EF" w:rsidRDefault="00C33A56" w:rsidP="00C33A56">
      <w:pPr>
        <w:rPr>
          <w:rFonts w:ascii="Times New Roman" w:hAnsi="Times New Roman" w:cs="Times New Roman"/>
          <w:sz w:val="28"/>
          <w:szCs w:val="28"/>
        </w:rPr>
      </w:pPr>
    </w:p>
    <w:p w:rsidR="00E210C2" w:rsidRPr="00E210C2" w:rsidRDefault="00E210C2" w:rsidP="00C33A56">
      <w:pPr>
        <w:adjustRightInd w:val="0"/>
        <w:rPr>
          <w:rFonts w:ascii="Times New Roman" w:hAnsi="Times New Roman" w:cs="Times New Roman"/>
          <w:bCs/>
          <w:color w:val="000000" w:themeColor="text1"/>
          <w:sz w:val="28"/>
          <w:szCs w:val="28"/>
        </w:rPr>
      </w:pPr>
    </w:p>
    <w:p w:rsidR="00E210C2" w:rsidRPr="00E210C2" w:rsidRDefault="00E210C2" w:rsidP="00C33A56">
      <w:pPr>
        <w:adjustRightInd w:val="0"/>
        <w:ind w:firstLineChars="150" w:firstLine="420"/>
        <w:rPr>
          <w:rFonts w:ascii="Times New Roman" w:hAnsi="Times New Roman" w:cs="Times New Roman"/>
          <w:bCs/>
          <w:color w:val="000000" w:themeColor="text1"/>
          <w:sz w:val="28"/>
          <w:szCs w:val="28"/>
        </w:rPr>
      </w:pPr>
    </w:p>
    <w:p w:rsidR="00E210C2" w:rsidRPr="00E210C2" w:rsidRDefault="00E210C2" w:rsidP="00C33A56">
      <w:pPr>
        <w:adjustRightInd w:val="0"/>
        <w:ind w:firstLineChars="150" w:firstLine="420"/>
        <w:rPr>
          <w:rFonts w:ascii="Times New Roman" w:hAnsi="Times New Roman" w:cs="Times New Roman"/>
          <w:bCs/>
          <w:color w:val="000000" w:themeColor="text1"/>
          <w:sz w:val="28"/>
          <w:szCs w:val="28"/>
        </w:rPr>
      </w:pPr>
    </w:p>
    <w:p w:rsidR="00305D35" w:rsidRPr="00E210C2" w:rsidRDefault="00305D35" w:rsidP="00C33A56">
      <w:pPr>
        <w:rPr>
          <w:rFonts w:ascii="Times New Roman" w:hAnsi="Times New Roman" w:cs="Times New Roman"/>
          <w:sz w:val="28"/>
          <w:szCs w:val="28"/>
        </w:rPr>
      </w:pPr>
    </w:p>
    <w:p w:rsidR="00305D35" w:rsidRPr="00E210C2" w:rsidRDefault="00305D35" w:rsidP="00C33A56">
      <w:pPr>
        <w:rPr>
          <w:rFonts w:ascii="Times New Roman" w:hAnsi="Times New Roman" w:cs="Times New Roman"/>
          <w:sz w:val="28"/>
          <w:szCs w:val="28"/>
        </w:rPr>
      </w:pPr>
    </w:p>
    <w:p w:rsidR="00305D35" w:rsidRPr="00E210C2" w:rsidRDefault="00305D35" w:rsidP="00C33A56">
      <w:pPr>
        <w:rPr>
          <w:rFonts w:ascii="Times New Roman" w:hAnsi="Times New Roman" w:cs="Times New Roman"/>
          <w:sz w:val="28"/>
          <w:szCs w:val="28"/>
        </w:rPr>
      </w:pPr>
    </w:p>
    <w:p w:rsidR="00305D35" w:rsidRPr="00E210C2" w:rsidRDefault="00305D35" w:rsidP="00C33A56">
      <w:pPr>
        <w:rPr>
          <w:rFonts w:ascii="Times New Roman" w:hAnsi="Times New Roman" w:cs="Times New Roman"/>
          <w:sz w:val="28"/>
          <w:szCs w:val="28"/>
        </w:rPr>
      </w:pPr>
    </w:p>
    <w:p w:rsidR="00305D35" w:rsidRPr="00E210C2" w:rsidRDefault="000165BF" w:rsidP="00C33A56">
      <w:pPr>
        <w:rPr>
          <w:rFonts w:ascii="Times New Roman" w:hAnsi="Times New Roman" w:cs="Times New Roman"/>
          <w:sz w:val="28"/>
          <w:szCs w:val="28"/>
        </w:rPr>
      </w:pPr>
      <w:r>
        <w:rPr>
          <w:noProof/>
          <w:lang w:eastAsia="ru-RU"/>
        </w:rPr>
        <w:drawing>
          <wp:anchor distT="0" distB="0" distL="114300" distR="114300" simplePos="0" relativeHeight="251709440" behindDoc="0" locked="0" layoutInCell="1" allowOverlap="1">
            <wp:simplePos x="0" y="0"/>
            <wp:positionH relativeFrom="margin">
              <wp:align>left</wp:align>
            </wp:positionH>
            <wp:positionV relativeFrom="paragraph">
              <wp:posOffset>27305</wp:posOffset>
            </wp:positionV>
            <wp:extent cx="2509619" cy="3248025"/>
            <wp:effectExtent l="19050" t="19050" r="24130" b="9525"/>
            <wp:wrapNone/>
            <wp:docPr id="42" name="Рисунок 42" descr="https://magistrenergo.storage.yandexcloud.net/uf/033/76z5kkevgy1vqwry33fwba5vkwscv4l2/F-%D0%BC%D0%BE%D0%B4%D1%83%D0%BB%D0%B8%20%D0%B4%D0%BB%D1%8F%20S7-1500F%20_%20ET200M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gistrenergo.storage.yandexcloud.net/uf/033/76z5kkevgy1vqwry33fwba5vkwscv4l2/F-%D0%BC%D0%BE%D0%B4%D1%83%D0%BB%D0%B8%20%D0%B4%D0%BB%D1%8F%20S7-1500F%20_%20ET200MP%20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9619" cy="3248025"/>
                    </a:xfrm>
                    <a:prstGeom prst="rect">
                      <a:avLst/>
                    </a:prstGeom>
                    <a:noFill/>
                    <a:ln w="9525">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p>
    <w:p w:rsidR="00305D35" w:rsidRPr="00E210C2" w:rsidRDefault="00305D35" w:rsidP="00C33A56">
      <w:pPr>
        <w:rPr>
          <w:rFonts w:ascii="Times New Roman" w:hAnsi="Times New Roman" w:cs="Times New Roman"/>
          <w:sz w:val="28"/>
          <w:szCs w:val="28"/>
        </w:rPr>
      </w:pPr>
    </w:p>
    <w:p w:rsidR="00305D35" w:rsidRPr="00E210C2" w:rsidRDefault="000165BF" w:rsidP="00796AD2">
      <w:pPr>
        <w:rPr>
          <w:rFonts w:ascii="Times New Roman" w:hAnsi="Times New Roman" w:cs="Times New Roman"/>
          <w:sz w:val="28"/>
          <w:szCs w:val="28"/>
        </w:rPr>
      </w:pPr>
      <w:r>
        <w:rPr>
          <w:noProof/>
          <w:lang w:eastAsia="ru-RU"/>
        </w:rPr>
        <w:drawing>
          <wp:anchor distT="0" distB="0" distL="114300" distR="114300" simplePos="0" relativeHeight="251708416" behindDoc="0" locked="0" layoutInCell="1" allowOverlap="1">
            <wp:simplePos x="0" y="0"/>
            <wp:positionH relativeFrom="margin">
              <wp:posOffset>2566034</wp:posOffset>
            </wp:positionH>
            <wp:positionV relativeFrom="paragraph">
              <wp:posOffset>75565</wp:posOffset>
            </wp:positionV>
            <wp:extent cx="3944669" cy="2790015"/>
            <wp:effectExtent l="19050" t="19050" r="17780" b="10795"/>
            <wp:wrapNone/>
            <wp:docPr id="41" name="Рисунок 3" descr="https://tek-el.ru/static/img/goods/0101/2830/im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k-el.ru/static/img/goods/0101/2830/img0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14276" b="14975"/>
                    <a:stretch/>
                  </pic:blipFill>
                  <pic:spPr bwMode="auto">
                    <a:xfrm>
                      <a:off x="0" y="0"/>
                      <a:ext cx="3947568" cy="279206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5D35" w:rsidRPr="00E210C2" w:rsidRDefault="00305D35" w:rsidP="00796AD2">
      <w:pPr>
        <w:rPr>
          <w:rFonts w:ascii="Times New Roman" w:hAnsi="Times New Roman" w:cs="Times New Roman"/>
          <w:sz w:val="28"/>
          <w:szCs w:val="28"/>
        </w:rPr>
      </w:pPr>
    </w:p>
    <w:p w:rsidR="00305D35" w:rsidRPr="00E210C2" w:rsidRDefault="00305D35" w:rsidP="00796AD2">
      <w:pPr>
        <w:rPr>
          <w:rFonts w:ascii="Times New Roman" w:hAnsi="Times New Roman" w:cs="Times New Roman"/>
          <w:sz w:val="28"/>
          <w:szCs w:val="28"/>
        </w:rPr>
      </w:pPr>
    </w:p>
    <w:p w:rsidR="00305D35" w:rsidRPr="00E210C2" w:rsidRDefault="00305D35" w:rsidP="00796AD2">
      <w:pPr>
        <w:rPr>
          <w:rFonts w:ascii="Times New Roman" w:hAnsi="Times New Roman" w:cs="Times New Roman"/>
          <w:sz w:val="28"/>
          <w:szCs w:val="28"/>
        </w:rPr>
      </w:pPr>
    </w:p>
    <w:p w:rsidR="00305D35" w:rsidRPr="00E210C2" w:rsidRDefault="00305D35" w:rsidP="00796AD2">
      <w:pPr>
        <w:rPr>
          <w:rFonts w:ascii="Times New Roman" w:hAnsi="Times New Roman" w:cs="Times New Roman"/>
          <w:sz w:val="28"/>
          <w:szCs w:val="28"/>
        </w:rPr>
      </w:pPr>
    </w:p>
    <w:p w:rsidR="00305D35" w:rsidRPr="00E210C2" w:rsidRDefault="00305D35" w:rsidP="00796AD2">
      <w:pPr>
        <w:rPr>
          <w:rFonts w:ascii="Times New Roman" w:hAnsi="Times New Roman" w:cs="Times New Roman"/>
          <w:sz w:val="28"/>
          <w:szCs w:val="28"/>
        </w:rPr>
      </w:pPr>
    </w:p>
    <w:p w:rsidR="00305D35" w:rsidRPr="00E210C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0165BF" w:rsidRDefault="000165BF" w:rsidP="000165BF">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lastRenderedPageBreak/>
        <w:t xml:space="preserve">«ООО «Силикон провод» – </w:t>
      </w:r>
      <w:proofErr w:type="gramStart"/>
      <w:r>
        <w:rPr>
          <w:rFonts w:ascii="Times New Roman" w:hAnsi="Times New Roman" w:cs="Times New Roman"/>
          <w:b/>
          <w:i/>
          <w:color w:val="C00000"/>
          <w:sz w:val="32"/>
          <w:szCs w:val="32"/>
        </w:rPr>
        <w:t>надёжный  производитель</w:t>
      </w:r>
      <w:proofErr w:type="gramEnd"/>
      <w:r>
        <w:rPr>
          <w:rFonts w:ascii="Times New Roman" w:hAnsi="Times New Roman" w:cs="Times New Roman"/>
          <w:b/>
          <w:i/>
          <w:color w:val="C00000"/>
          <w:sz w:val="32"/>
          <w:szCs w:val="32"/>
        </w:rPr>
        <w:t xml:space="preserve">  </w:t>
      </w:r>
    </w:p>
    <w:p w:rsidR="00305D35" w:rsidRPr="00796AD2" w:rsidRDefault="000165BF" w:rsidP="000165BF">
      <w:pPr>
        <w:jc w:val="center"/>
        <w:rPr>
          <w:rFonts w:ascii="Times New Roman" w:hAnsi="Times New Roman" w:cs="Times New Roman"/>
          <w:sz w:val="28"/>
          <w:szCs w:val="28"/>
        </w:rPr>
      </w:pPr>
      <w:proofErr w:type="gramStart"/>
      <w:r>
        <w:rPr>
          <w:rFonts w:ascii="Times New Roman" w:hAnsi="Times New Roman" w:cs="Times New Roman"/>
          <w:b/>
          <w:i/>
          <w:color w:val="C00000"/>
          <w:sz w:val="32"/>
          <w:szCs w:val="32"/>
        </w:rPr>
        <w:t>кабеля  и</w:t>
      </w:r>
      <w:proofErr w:type="gramEnd"/>
      <w:r>
        <w:rPr>
          <w:rFonts w:ascii="Times New Roman" w:hAnsi="Times New Roman" w:cs="Times New Roman"/>
          <w:b/>
          <w:i/>
          <w:color w:val="C00000"/>
          <w:sz w:val="32"/>
          <w:szCs w:val="32"/>
        </w:rPr>
        <w:t xml:space="preserve">  провода»</w:t>
      </w:r>
    </w:p>
    <w:p w:rsidR="00305D35" w:rsidRPr="00796AD2" w:rsidRDefault="00305D35" w:rsidP="00796AD2">
      <w:pPr>
        <w:rPr>
          <w:rFonts w:ascii="Times New Roman" w:hAnsi="Times New Roman" w:cs="Times New Roman"/>
          <w:sz w:val="28"/>
          <w:szCs w:val="28"/>
        </w:rPr>
      </w:pPr>
    </w:p>
    <w:p w:rsidR="000165BF" w:rsidRPr="006A38DA" w:rsidRDefault="0054324B" w:rsidP="000165BF">
      <w:pPr>
        <w:ind w:firstLine="708"/>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14560" behindDoc="1" locked="0" layoutInCell="1" allowOverlap="1" wp14:anchorId="1C044852" wp14:editId="6B57366C">
                <wp:simplePos x="0" y="0"/>
                <wp:positionH relativeFrom="margin">
                  <wp:posOffset>2914650</wp:posOffset>
                </wp:positionH>
                <wp:positionV relativeFrom="paragraph">
                  <wp:posOffset>2614295</wp:posOffset>
                </wp:positionV>
                <wp:extent cx="3514725" cy="323850"/>
                <wp:effectExtent l="0" t="0" r="28575" b="19050"/>
                <wp:wrapTight wrapText="bothSides">
                  <wp:wrapPolygon edited="0">
                    <wp:start x="0" y="0"/>
                    <wp:lineTo x="0" y="21600"/>
                    <wp:lineTo x="21659" y="21600"/>
                    <wp:lineTo x="21659" y="0"/>
                    <wp:lineTo x="0" y="0"/>
                  </wp:wrapPolygon>
                </wp:wrapTight>
                <wp:docPr id="45" name="Надпись 45"/>
                <wp:cNvGraphicFramePr/>
                <a:graphic xmlns:a="http://schemas.openxmlformats.org/drawingml/2006/main">
                  <a:graphicData uri="http://schemas.microsoft.com/office/word/2010/wordprocessingShape">
                    <wps:wsp>
                      <wps:cNvSpPr txBox="1"/>
                      <wps:spPr>
                        <a:xfrm>
                          <a:off x="0" y="0"/>
                          <a:ext cx="3514725" cy="323850"/>
                        </a:xfrm>
                        <a:prstGeom prst="rect">
                          <a:avLst/>
                        </a:prstGeom>
                        <a:solidFill>
                          <a:schemeClr val="lt1"/>
                        </a:solidFill>
                        <a:ln w="6350">
                          <a:solidFill>
                            <a:srgbClr val="990000"/>
                          </a:solidFill>
                        </a:ln>
                      </wps:spPr>
                      <wps:txbx>
                        <w:txbxContent>
                          <w:p w:rsidR="00D12F16" w:rsidRPr="001D3E96" w:rsidRDefault="00D12F16" w:rsidP="0054324B">
                            <w:pPr>
                              <w:jc w:val="center"/>
                              <w:rPr>
                                <w:rFonts w:ascii="Times New Roman" w:hAnsi="Times New Roman" w:cs="Times New Roman"/>
                                <w:sz w:val="28"/>
                                <w:szCs w:val="28"/>
                              </w:rPr>
                            </w:pPr>
                            <w:proofErr w:type="gramStart"/>
                            <w:r>
                              <w:rPr>
                                <w:rFonts w:ascii="Times New Roman" w:hAnsi="Times New Roman" w:cs="Times New Roman"/>
                                <w:b/>
                                <w:sz w:val="28"/>
                                <w:szCs w:val="28"/>
                              </w:rPr>
                              <w:t>Артюшин  Павел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44852" id="Надпись 45" o:spid="_x0000_s1035" type="#_x0000_t202" style="position:absolute;left:0;text-align:left;margin-left:229.5pt;margin-top:205.85pt;width:276.75pt;height:25.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" fillcolor="white [3201]" strokecolor="#900" strokeweight=".5pt">
                <v:textbox>
                  <w:txbxContent>
                    <w:p w:rsidR="00D12F16" w:rsidRPr="001D3E96" w:rsidRDefault="00D12F16" w:rsidP="0054324B">
                      <w:pPr>
                        <w:jc w:val="center"/>
                        <w:rPr>
                          <w:rFonts w:ascii="Times New Roman" w:hAnsi="Times New Roman" w:cs="Times New Roman"/>
                          <w:sz w:val="28"/>
                          <w:szCs w:val="28"/>
                        </w:rPr>
                      </w:pPr>
                      <w:proofErr w:type="gramStart"/>
                      <w:r>
                        <w:rPr>
                          <w:rFonts w:ascii="Times New Roman" w:hAnsi="Times New Roman" w:cs="Times New Roman"/>
                          <w:b/>
                          <w:sz w:val="28"/>
                          <w:szCs w:val="28"/>
                        </w:rPr>
                        <w:t>Артюшин  Павел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Pr="000165BF">
        <w:rPr>
          <w:rFonts w:ascii="Times New Roman" w:hAnsi="Times New Roman" w:cs="Times New Roman"/>
          <w:b/>
          <w:i/>
          <w:noProof/>
          <w:color w:val="C00000"/>
          <w:sz w:val="32"/>
          <w:szCs w:val="32"/>
          <w:lang w:eastAsia="ru-RU"/>
        </w:rPr>
        <w:drawing>
          <wp:anchor distT="0" distB="0" distL="114300" distR="114300" simplePos="0" relativeHeight="251711488" behindDoc="1" locked="0" layoutInCell="1" allowOverlap="1" wp14:anchorId="10AEF2B1" wp14:editId="22A1346A">
            <wp:simplePos x="0" y="0"/>
            <wp:positionH relativeFrom="column">
              <wp:posOffset>2931795</wp:posOffset>
            </wp:positionH>
            <wp:positionV relativeFrom="paragraph">
              <wp:posOffset>53975</wp:posOffset>
            </wp:positionV>
            <wp:extent cx="3493770" cy="2552700"/>
            <wp:effectExtent l="0" t="0" r="0" b="0"/>
            <wp:wrapTight wrapText="bothSides">
              <wp:wrapPolygon edited="0">
                <wp:start x="0" y="0"/>
                <wp:lineTo x="0" y="21439"/>
                <wp:lineTo x="21435" y="21439"/>
                <wp:lineTo x="21435" y="0"/>
                <wp:lineTo x="0" y="0"/>
              </wp:wrapPolygon>
            </wp:wrapTight>
            <wp:docPr id="44" name="Рисунок 44" descr="D:\2022-2023 уч. год\МАРТ 2023\Конференция Механиков 14.03.23\Для СборникаКонференц. Механиков\Артюшин Пав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2-2023 уч. год\МАРТ 2023\Конференция Механиков 14.03.23\Для СборникаКонференц. Механиков\Артюшин Павел.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234"/>
                    <a:stretch/>
                  </pic:blipFill>
                  <pic:spPr bwMode="auto">
                    <a:xfrm>
                      <a:off x="0" y="0"/>
                      <a:ext cx="349377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0165BF" w:rsidRPr="006A38DA">
        <w:rPr>
          <w:rFonts w:ascii="Times New Roman" w:hAnsi="Times New Roman" w:cs="Times New Roman"/>
          <w:sz w:val="28"/>
          <w:szCs w:val="28"/>
        </w:rPr>
        <w:t>ООО</w:t>
      </w:r>
      <w:r w:rsidR="000165BF">
        <w:rPr>
          <w:rFonts w:ascii="Times New Roman" w:hAnsi="Times New Roman" w:cs="Times New Roman"/>
          <w:sz w:val="28"/>
          <w:szCs w:val="28"/>
        </w:rPr>
        <w:t xml:space="preserve"> </w:t>
      </w:r>
      <w:r w:rsidR="000165BF" w:rsidRPr="006A38DA">
        <w:rPr>
          <w:rFonts w:ascii="Times New Roman" w:hAnsi="Times New Roman" w:cs="Times New Roman"/>
          <w:sz w:val="28"/>
          <w:szCs w:val="28"/>
        </w:rPr>
        <w:t>”Силикон</w:t>
      </w:r>
      <w:proofErr w:type="gramEnd"/>
      <w:r w:rsidR="000165BF" w:rsidRPr="006A38DA">
        <w:rPr>
          <w:rFonts w:ascii="Times New Roman" w:hAnsi="Times New Roman" w:cs="Times New Roman"/>
          <w:sz w:val="28"/>
          <w:szCs w:val="28"/>
        </w:rPr>
        <w:t>-провод” – предприятие выпускающее кабельно-проводниковую продукцию, которая имеет широкое применение во всех отраслях промышленности и в быту. В производстве продукции используются только лучшие исходные материалы, соблюдаются высочайшие стандарты производства и контроля качества продукции. Предприятие ООО “Силикон-провод” организовано в 2002г. в городе Егорьевске, на улице Владимирской.</w:t>
      </w:r>
      <w:r w:rsidRPr="0054324B">
        <w:rPr>
          <w:noProof/>
        </w:rPr>
        <w:t xml:space="preserve"> </w:t>
      </w:r>
    </w:p>
    <w:p w:rsidR="000165BF" w:rsidRPr="000165BF" w:rsidRDefault="000165BF" w:rsidP="000165BF">
      <w:pPr>
        <w:ind w:firstLine="708"/>
        <w:jc w:val="both"/>
        <w:rPr>
          <w:rFonts w:ascii="Times New Roman" w:hAnsi="Times New Roman" w:cs="Times New Roman"/>
          <w:b/>
          <w:i/>
          <w:sz w:val="28"/>
          <w:szCs w:val="28"/>
        </w:rPr>
      </w:pPr>
      <w:r w:rsidRPr="000165BF">
        <w:rPr>
          <w:rFonts w:ascii="Times New Roman" w:hAnsi="Times New Roman" w:cs="Times New Roman"/>
          <w:b/>
          <w:i/>
          <w:sz w:val="28"/>
          <w:szCs w:val="28"/>
        </w:rPr>
        <w:t xml:space="preserve">Ассортимент выпускаемой продукции </w:t>
      </w:r>
    </w:p>
    <w:p w:rsidR="000165BF" w:rsidRPr="006A38DA" w:rsidRDefault="000165BF" w:rsidP="000165BF">
      <w:pPr>
        <w:ind w:firstLine="708"/>
        <w:jc w:val="both"/>
        <w:rPr>
          <w:rFonts w:ascii="Times New Roman" w:hAnsi="Times New Roman" w:cs="Times New Roman"/>
          <w:sz w:val="28"/>
          <w:szCs w:val="28"/>
        </w:rPr>
      </w:pPr>
      <w:r w:rsidRPr="006A38DA">
        <w:rPr>
          <w:rFonts w:ascii="Times New Roman" w:hAnsi="Times New Roman" w:cs="Times New Roman"/>
          <w:sz w:val="28"/>
          <w:szCs w:val="28"/>
        </w:rPr>
        <w:t xml:space="preserve">Кабельно-проводниковая продукция выпускается под марками ПРКА, ПВКВ, ПРКТ, ПРКВ, с изоляцией из кремний-органической </w:t>
      </w:r>
      <w:proofErr w:type="gramStart"/>
      <w:r w:rsidRPr="006A38DA">
        <w:rPr>
          <w:rFonts w:ascii="Times New Roman" w:hAnsi="Times New Roman" w:cs="Times New Roman"/>
          <w:sz w:val="28"/>
          <w:szCs w:val="28"/>
        </w:rPr>
        <w:t>резины  и</w:t>
      </w:r>
      <w:proofErr w:type="gramEnd"/>
      <w:r w:rsidRPr="006A38DA">
        <w:rPr>
          <w:rFonts w:ascii="Times New Roman" w:hAnsi="Times New Roman" w:cs="Times New Roman"/>
          <w:sz w:val="28"/>
          <w:szCs w:val="28"/>
        </w:rPr>
        <w:t xml:space="preserve"> с изоляцией из силиконовой кремний-органической резины.</w:t>
      </w:r>
    </w:p>
    <w:p w:rsidR="000165BF" w:rsidRPr="006A38DA" w:rsidRDefault="004F0A73" w:rsidP="000165BF">
      <w:pPr>
        <w:ind w:firstLine="708"/>
        <w:jc w:val="both"/>
        <w:rPr>
          <w:rFonts w:ascii="Times New Roman" w:hAnsi="Times New Roman" w:cs="Times New Roman"/>
          <w:sz w:val="28"/>
          <w:szCs w:val="28"/>
        </w:rPr>
      </w:pPr>
      <w:r w:rsidRPr="004F0A73">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margin">
              <wp:align>right</wp:align>
            </wp:positionH>
            <wp:positionV relativeFrom="paragraph">
              <wp:posOffset>151130</wp:posOffset>
            </wp:positionV>
            <wp:extent cx="3492500" cy="2619375"/>
            <wp:effectExtent l="0" t="0" r="0" b="9525"/>
            <wp:wrapTight wrapText="bothSides">
              <wp:wrapPolygon edited="0">
                <wp:start x="0" y="0"/>
                <wp:lineTo x="0" y="21521"/>
                <wp:lineTo x="21443" y="21521"/>
                <wp:lineTo x="21443" y="0"/>
                <wp:lineTo x="0" y="0"/>
              </wp:wrapPolygon>
            </wp:wrapTight>
            <wp:docPr id="1026" name="Picture 2" descr="C:\Users\павел\Desktop\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павел\Desktop\1.jfif"/>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92500" cy="2619375"/>
                    </a:xfrm>
                    <a:prstGeom prst="rect">
                      <a:avLst/>
                    </a:prstGeom>
                    <a:noFill/>
                  </pic:spPr>
                </pic:pic>
              </a:graphicData>
            </a:graphic>
            <wp14:sizeRelH relativeFrom="page">
              <wp14:pctWidth>0</wp14:pctWidth>
            </wp14:sizeRelH>
            <wp14:sizeRelV relativeFrom="page">
              <wp14:pctHeight>0</wp14:pctHeight>
            </wp14:sizeRelV>
          </wp:anchor>
        </w:drawing>
      </w:r>
      <w:r w:rsidR="000165BF" w:rsidRPr="006A38DA">
        <w:rPr>
          <w:rFonts w:ascii="Times New Roman" w:hAnsi="Times New Roman" w:cs="Times New Roman"/>
          <w:sz w:val="28"/>
          <w:szCs w:val="28"/>
        </w:rPr>
        <w:t>Провода применяются в машиностроение, приборостроение и других отраслях промышленности.</w:t>
      </w:r>
    </w:p>
    <w:p w:rsidR="000165BF" w:rsidRDefault="000165BF" w:rsidP="000165BF">
      <w:pPr>
        <w:ind w:firstLine="708"/>
        <w:jc w:val="both"/>
        <w:rPr>
          <w:rFonts w:ascii="Times New Roman" w:hAnsi="Times New Roman" w:cs="Times New Roman"/>
          <w:sz w:val="28"/>
          <w:szCs w:val="28"/>
        </w:rPr>
      </w:pPr>
      <w:r w:rsidRPr="006A38DA">
        <w:rPr>
          <w:rFonts w:ascii="Times New Roman" w:hAnsi="Times New Roman" w:cs="Times New Roman"/>
          <w:sz w:val="28"/>
          <w:szCs w:val="28"/>
        </w:rPr>
        <w:t xml:space="preserve">Провода из силиконовой кремний-органической резины обладают такими свойствами </w:t>
      </w:r>
      <w:proofErr w:type="gramStart"/>
      <w:r w:rsidRPr="006A38DA">
        <w:rPr>
          <w:rFonts w:ascii="Times New Roman" w:hAnsi="Times New Roman" w:cs="Times New Roman"/>
          <w:sz w:val="28"/>
          <w:szCs w:val="28"/>
        </w:rPr>
        <w:t>как ,</w:t>
      </w:r>
      <w:proofErr w:type="gramEnd"/>
      <w:r w:rsidRPr="006A38DA">
        <w:rPr>
          <w:rFonts w:ascii="Times New Roman" w:hAnsi="Times New Roman" w:cs="Times New Roman"/>
          <w:sz w:val="28"/>
          <w:szCs w:val="28"/>
        </w:rPr>
        <w:t xml:space="preserve"> сохранение формы, эластичность, упругость, прочность, жёсткость и предельное удлинение, которые практически неограниченное время , сохраняются при температурах от -60°С до +180°С.</w:t>
      </w:r>
    </w:p>
    <w:p w:rsidR="000165BF" w:rsidRPr="000165BF" w:rsidRDefault="000165BF" w:rsidP="000165BF">
      <w:pPr>
        <w:ind w:firstLine="708"/>
        <w:jc w:val="both"/>
        <w:rPr>
          <w:rFonts w:ascii="Times New Roman" w:hAnsi="Times New Roman" w:cs="Times New Roman"/>
          <w:sz w:val="28"/>
          <w:szCs w:val="28"/>
        </w:rPr>
      </w:pPr>
      <w:r w:rsidRPr="006A38DA">
        <w:rPr>
          <w:rFonts w:ascii="Times New Roman" w:hAnsi="Times New Roman" w:cs="Times New Roman"/>
          <w:color w:val="242F33"/>
          <w:sz w:val="28"/>
          <w:szCs w:val="28"/>
          <w:shd w:val="clear" w:color="auto" w:fill="FFFFFF"/>
        </w:rPr>
        <w:t xml:space="preserve">Процесс производства кабеля можно разделить на несколько </w:t>
      </w:r>
      <w:proofErr w:type="gramStart"/>
      <w:r w:rsidRPr="006A38DA">
        <w:rPr>
          <w:rFonts w:ascii="Times New Roman" w:hAnsi="Times New Roman" w:cs="Times New Roman"/>
          <w:color w:val="242F33"/>
          <w:sz w:val="28"/>
          <w:szCs w:val="28"/>
          <w:shd w:val="clear" w:color="auto" w:fill="FFFFFF"/>
        </w:rPr>
        <w:t>этапов:  волочение</w:t>
      </w:r>
      <w:proofErr w:type="gramEnd"/>
      <w:r w:rsidRPr="006A38DA">
        <w:rPr>
          <w:rFonts w:ascii="Times New Roman" w:hAnsi="Times New Roman" w:cs="Times New Roman"/>
          <w:color w:val="242F33"/>
          <w:sz w:val="28"/>
          <w:szCs w:val="28"/>
          <w:shd w:val="clear" w:color="auto" w:fill="FFFFFF"/>
        </w:rPr>
        <w:t xml:space="preserve">, протяжка заготовки, наложение изоляции и оболочки, </w:t>
      </w:r>
      <w:proofErr w:type="spellStart"/>
      <w:r w:rsidRPr="006A38DA">
        <w:rPr>
          <w:rFonts w:ascii="Times New Roman" w:hAnsi="Times New Roman" w:cs="Times New Roman"/>
          <w:color w:val="242F33"/>
          <w:sz w:val="28"/>
          <w:szCs w:val="28"/>
          <w:shd w:val="clear" w:color="auto" w:fill="FFFFFF"/>
        </w:rPr>
        <w:t>разбухтовка</w:t>
      </w:r>
      <w:proofErr w:type="spellEnd"/>
      <w:r w:rsidRPr="006A38DA">
        <w:rPr>
          <w:rFonts w:ascii="Times New Roman" w:hAnsi="Times New Roman" w:cs="Times New Roman"/>
          <w:color w:val="242F33"/>
          <w:sz w:val="28"/>
          <w:szCs w:val="28"/>
          <w:shd w:val="clear" w:color="auto" w:fill="FFFFFF"/>
        </w:rPr>
        <w:t>, отгрузка</w:t>
      </w:r>
      <w:bookmarkStart w:id="2" w:name="cutid1"/>
      <w:bookmarkEnd w:id="2"/>
      <w:r w:rsidRPr="006A38DA">
        <w:rPr>
          <w:rFonts w:ascii="Times New Roman" w:hAnsi="Times New Roman" w:cs="Times New Roman"/>
          <w:color w:val="242F33"/>
          <w:sz w:val="28"/>
          <w:szCs w:val="28"/>
          <w:shd w:val="clear" w:color="auto" w:fill="FFFFFF"/>
        </w:rPr>
        <w:t>.</w:t>
      </w:r>
    </w:p>
    <w:p w:rsidR="000165BF" w:rsidRPr="006A38DA" w:rsidRDefault="000165BF" w:rsidP="0054324B">
      <w:pPr>
        <w:ind w:firstLine="708"/>
        <w:jc w:val="both"/>
        <w:rPr>
          <w:rFonts w:ascii="Times New Roman" w:hAnsi="Times New Roman" w:cs="Times New Roman"/>
          <w:color w:val="242F33"/>
          <w:sz w:val="28"/>
          <w:szCs w:val="28"/>
          <w:shd w:val="clear" w:color="auto" w:fill="FFFFFF"/>
        </w:rPr>
      </w:pPr>
      <w:r w:rsidRPr="006A38DA">
        <w:rPr>
          <w:rFonts w:ascii="Times New Roman" w:hAnsi="Times New Roman" w:cs="Times New Roman"/>
          <w:color w:val="242F33"/>
          <w:sz w:val="28"/>
          <w:szCs w:val="28"/>
          <w:shd w:val="clear" w:color="auto" w:fill="FFFFFF"/>
        </w:rPr>
        <w:t xml:space="preserve">При процессе волочения и скрутки стренги происходит первичная обработка медной катанки, </w:t>
      </w:r>
      <w:proofErr w:type="gramStart"/>
      <w:r w:rsidRPr="006A38DA">
        <w:rPr>
          <w:rFonts w:ascii="Times New Roman" w:hAnsi="Times New Roman" w:cs="Times New Roman"/>
          <w:color w:val="242F33"/>
          <w:sz w:val="28"/>
          <w:szCs w:val="28"/>
          <w:shd w:val="clear" w:color="auto" w:fill="FFFFFF"/>
        </w:rPr>
        <w:t>основного ,</w:t>
      </w:r>
      <w:proofErr w:type="gramEnd"/>
      <w:r w:rsidRPr="006A38DA">
        <w:rPr>
          <w:rFonts w:ascii="Times New Roman" w:hAnsi="Times New Roman" w:cs="Times New Roman"/>
          <w:color w:val="242F33"/>
          <w:sz w:val="28"/>
          <w:szCs w:val="28"/>
          <w:shd w:val="clear" w:color="auto" w:fill="FFFFFF"/>
        </w:rPr>
        <w:t xml:space="preserve"> сырья для производства кабельно-проводниковой продукции (КПП). Медная катанка — это грубая заготовка, обычно большого диаметра, которая используется для дальнейшего производства проволоки, её изготавливают методом непрерывного литья и прокатки из медных катодов.</w:t>
      </w:r>
    </w:p>
    <w:p w:rsidR="000165BF" w:rsidRPr="006A38DA" w:rsidRDefault="000165BF" w:rsidP="0054324B">
      <w:pPr>
        <w:ind w:firstLine="708"/>
        <w:jc w:val="both"/>
        <w:rPr>
          <w:rFonts w:ascii="Times New Roman" w:hAnsi="Times New Roman" w:cs="Times New Roman"/>
          <w:color w:val="242F33"/>
          <w:sz w:val="28"/>
          <w:szCs w:val="28"/>
          <w:shd w:val="clear" w:color="auto" w:fill="FFFFFF"/>
        </w:rPr>
      </w:pPr>
      <w:r w:rsidRPr="006A38DA">
        <w:rPr>
          <w:rFonts w:ascii="Times New Roman" w:hAnsi="Times New Roman" w:cs="Times New Roman"/>
          <w:color w:val="242F33"/>
          <w:sz w:val="28"/>
          <w:szCs w:val="28"/>
          <w:shd w:val="clear" w:color="auto" w:fill="FFFFFF"/>
        </w:rPr>
        <w:t xml:space="preserve">Машина грубого волочения ВМ-13. Предназначена для волочения медной катанки в проволоку. Волочением называется процесс холодной обработки металлов давлением, при котором обрабатываемая проволока или другая заготовка проходит через волочильный инструмент (волоку) и принимает форму и размеры его </w:t>
      </w:r>
      <w:r w:rsidRPr="006A38DA">
        <w:rPr>
          <w:rFonts w:ascii="Times New Roman" w:hAnsi="Times New Roman" w:cs="Times New Roman"/>
          <w:color w:val="242F33"/>
          <w:sz w:val="28"/>
          <w:szCs w:val="28"/>
          <w:shd w:val="clear" w:color="auto" w:fill="FFFFFF"/>
        </w:rPr>
        <w:lastRenderedPageBreak/>
        <w:t xml:space="preserve">внутреннего канала с поперечным сечением меньше сечения заготовки. Уменьшение сечения приводит к увеличению длины проволоки. </w:t>
      </w:r>
    </w:p>
    <w:p w:rsidR="000165BF" w:rsidRPr="006A38DA" w:rsidRDefault="0054324B" w:rsidP="0054324B">
      <w:pPr>
        <w:ind w:firstLine="708"/>
        <w:jc w:val="both"/>
        <w:rPr>
          <w:rFonts w:ascii="Times New Roman" w:hAnsi="Times New Roman" w:cs="Times New Roman"/>
          <w:color w:val="242F33"/>
          <w:sz w:val="28"/>
          <w:szCs w:val="28"/>
          <w:shd w:val="clear" w:color="auto" w:fill="FFFFFF"/>
        </w:rPr>
      </w:pPr>
      <w:r w:rsidRPr="0054324B">
        <w:rPr>
          <w:rFonts w:ascii="Times New Roman" w:hAnsi="Times New Roman" w:cs="Times New Roman"/>
          <w:noProof/>
          <w:color w:val="242F33"/>
          <w:sz w:val="28"/>
          <w:szCs w:val="28"/>
          <w:shd w:val="clear" w:color="auto" w:fill="FFFFFF"/>
          <w:lang w:eastAsia="ru-RU"/>
        </w:rPr>
        <w:drawing>
          <wp:anchor distT="0" distB="0" distL="114300" distR="114300" simplePos="0" relativeHeight="251715584" behindDoc="1" locked="0" layoutInCell="1" allowOverlap="1">
            <wp:simplePos x="0" y="0"/>
            <wp:positionH relativeFrom="margin">
              <wp:posOffset>3042285</wp:posOffset>
            </wp:positionH>
            <wp:positionV relativeFrom="paragraph">
              <wp:posOffset>59690</wp:posOffset>
            </wp:positionV>
            <wp:extent cx="3441065" cy="2581275"/>
            <wp:effectExtent l="0" t="0" r="6985" b="9525"/>
            <wp:wrapTight wrapText="bothSides">
              <wp:wrapPolygon edited="0">
                <wp:start x="0" y="0"/>
                <wp:lineTo x="0" y="21520"/>
                <wp:lineTo x="21524" y="21520"/>
                <wp:lineTo x="21524" y="0"/>
                <wp:lineTo x="0" y="0"/>
              </wp:wrapPolygon>
            </wp:wrapTight>
            <wp:docPr id="4099" name="Picture 3" descr="C:\Users\павел\Desktop\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павел\Desktop\4.jfif"/>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41065" cy="2581275"/>
                    </a:xfrm>
                    <a:prstGeom prst="rect">
                      <a:avLst/>
                    </a:prstGeom>
                    <a:noFill/>
                  </pic:spPr>
                </pic:pic>
              </a:graphicData>
            </a:graphic>
            <wp14:sizeRelH relativeFrom="page">
              <wp14:pctWidth>0</wp14:pctWidth>
            </wp14:sizeRelH>
            <wp14:sizeRelV relativeFrom="page">
              <wp14:pctHeight>0</wp14:pctHeight>
            </wp14:sizeRelV>
          </wp:anchor>
        </w:drawing>
      </w:r>
      <w:r w:rsidR="000165BF" w:rsidRPr="006A38DA">
        <w:rPr>
          <w:rFonts w:ascii="Times New Roman" w:hAnsi="Times New Roman" w:cs="Times New Roman"/>
          <w:color w:val="242F33"/>
          <w:sz w:val="28"/>
          <w:szCs w:val="28"/>
          <w:shd w:val="clear" w:color="auto" w:fill="FFFFFF"/>
        </w:rPr>
        <w:t xml:space="preserve">Общий вид волочильного комплекса </w:t>
      </w:r>
      <w:proofErr w:type="spellStart"/>
      <w:r w:rsidR="000165BF" w:rsidRPr="006A38DA">
        <w:rPr>
          <w:rFonts w:ascii="Times New Roman" w:hAnsi="Times New Roman" w:cs="Times New Roman"/>
          <w:color w:val="242F33"/>
          <w:sz w:val="28"/>
          <w:szCs w:val="28"/>
          <w:shd w:val="clear" w:color="auto" w:fill="FFFFFF"/>
        </w:rPr>
        <w:t>Nihoff</w:t>
      </w:r>
      <w:proofErr w:type="spellEnd"/>
      <w:r w:rsidR="000165BF" w:rsidRPr="006A38DA">
        <w:rPr>
          <w:rFonts w:ascii="Times New Roman" w:hAnsi="Times New Roman" w:cs="Times New Roman"/>
          <w:color w:val="242F33"/>
          <w:sz w:val="28"/>
          <w:szCs w:val="28"/>
          <w:shd w:val="clear" w:color="auto" w:fill="FFFFFF"/>
        </w:rPr>
        <w:t xml:space="preserve">. 12-ти </w:t>
      </w:r>
      <w:proofErr w:type="spellStart"/>
      <w:r w:rsidR="000165BF" w:rsidRPr="006A38DA">
        <w:rPr>
          <w:rFonts w:ascii="Times New Roman" w:hAnsi="Times New Roman" w:cs="Times New Roman"/>
          <w:color w:val="242F33"/>
          <w:sz w:val="28"/>
          <w:szCs w:val="28"/>
          <w:shd w:val="clear" w:color="auto" w:fill="FFFFFF"/>
        </w:rPr>
        <w:t>ручевая</w:t>
      </w:r>
      <w:proofErr w:type="spellEnd"/>
      <w:r w:rsidR="000165BF" w:rsidRPr="006A38DA">
        <w:rPr>
          <w:rFonts w:ascii="Times New Roman" w:hAnsi="Times New Roman" w:cs="Times New Roman"/>
          <w:color w:val="242F33"/>
          <w:sz w:val="28"/>
          <w:szCs w:val="28"/>
          <w:shd w:val="clear" w:color="auto" w:fill="FFFFFF"/>
        </w:rPr>
        <w:t xml:space="preserve"> волочильная машина, </w:t>
      </w:r>
      <w:proofErr w:type="spellStart"/>
      <w:r w:rsidR="000165BF" w:rsidRPr="006A38DA">
        <w:rPr>
          <w:rFonts w:ascii="Times New Roman" w:hAnsi="Times New Roman" w:cs="Times New Roman"/>
          <w:color w:val="242F33"/>
          <w:sz w:val="28"/>
          <w:szCs w:val="28"/>
          <w:shd w:val="clear" w:color="auto" w:fill="FFFFFF"/>
        </w:rPr>
        <w:t>предназаначенная</w:t>
      </w:r>
      <w:proofErr w:type="spellEnd"/>
      <w:r w:rsidR="000165BF" w:rsidRPr="006A38DA">
        <w:rPr>
          <w:rFonts w:ascii="Times New Roman" w:hAnsi="Times New Roman" w:cs="Times New Roman"/>
          <w:color w:val="242F33"/>
          <w:sz w:val="28"/>
          <w:szCs w:val="28"/>
          <w:shd w:val="clear" w:color="auto" w:fill="FFFFFF"/>
        </w:rPr>
        <w:t xml:space="preserve"> для тонко-среднего волочения медной проволоки в </w:t>
      </w:r>
      <w:proofErr w:type="spellStart"/>
      <w:r w:rsidR="000165BF" w:rsidRPr="006A38DA">
        <w:rPr>
          <w:rFonts w:ascii="Times New Roman" w:hAnsi="Times New Roman" w:cs="Times New Roman"/>
          <w:color w:val="242F33"/>
          <w:sz w:val="28"/>
          <w:szCs w:val="28"/>
          <w:shd w:val="clear" w:color="auto" w:fill="FFFFFF"/>
        </w:rPr>
        <w:t>пасьму</w:t>
      </w:r>
      <w:proofErr w:type="spellEnd"/>
      <w:r w:rsidR="000165BF" w:rsidRPr="006A38DA">
        <w:rPr>
          <w:rFonts w:ascii="Times New Roman" w:hAnsi="Times New Roman" w:cs="Times New Roman"/>
          <w:color w:val="242F33"/>
          <w:sz w:val="28"/>
          <w:szCs w:val="28"/>
          <w:shd w:val="clear" w:color="auto" w:fill="FFFFFF"/>
        </w:rPr>
        <w:t xml:space="preserve">. Это заготовка для дальнейшей скрутки в стренгу. Это начало производства гибкого многожильного кабеля. </w:t>
      </w:r>
    </w:p>
    <w:p w:rsidR="0054324B" w:rsidRDefault="000165BF" w:rsidP="0054324B">
      <w:pPr>
        <w:ind w:firstLine="708"/>
        <w:jc w:val="both"/>
        <w:rPr>
          <w:rFonts w:ascii="Times New Roman" w:hAnsi="Times New Roman" w:cs="Times New Roman"/>
          <w:color w:val="242F33"/>
          <w:sz w:val="28"/>
          <w:szCs w:val="28"/>
          <w:shd w:val="clear" w:color="auto" w:fill="FFFFFF"/>
        </w:rPr>
      </w:pPr>
      <w:r w:rsidRPr="006A38DA">
        <w:rPr>
          <w:rFonts w:ascii="Times New Roman" w:hAnsi="Times New Roman" w:cs="Times New Roman"/>
          <w:color w:val="242F33"/>
          <w:sz w:val="28"/>
          <w:szCs w:val="28"/>
          <w:shd w:val="clear" w:color="auto" w:fill="FFFFFF"/>
        </w:rPr>
        <w:t xml:space="preserve">При волочении происходит </w:t>
      </w:r>
      <w:proofErr w:type="spellStart"/>
      <w:proofErr w:type="gramStart"/>
      <w:r w:rsidRPr="006A38DA">
        <w:rPr>
          <w:rFonts w:ascii="Times New Roman" w:hAnsi="Times New Roman" w:cs="Times New Roman"/>
          <w:color w:val="242F33"/>
          <w:sz w:val="28"/>
          <w:szCs w:val="28"/>
          <w:shd w:val="clear" w:color="auto" w:fill="FFFFFF"/>
        </w:rPr>
        <w:t>нагартовка</w:t>
      </w:r>
      <w:proofErr w:type="spellEnd"/>
      <w:r w:rsidRPr="006A38DA">
        <w:rPr>
          <w:rFonts w:ascii="Times New Roman" w:hAnsi="Times New Roman" w:cs="Times New Roman"/>
          <w:color w:val="242F33"/>
          <w:sz w:val="28"/>
          <w:szCs w:val="28"/>
          <w:shd w:val="clear" w:color="auto" w:fill="FFFFFF"/>
        </w:rPr>
        <w:t xml:space="preserve">, </w:t>
      </w:r>
      <w:r w:rsidR="0054324B">
        <w:rPr>
          <w:rFonts w:ascii="Times New Roman" w:hAnsi="Times New Roman" w:cs="Times New Roman"/>
          <w:color w:val="242F33"/>
          <w:sz w:val="28"/>
          <w:szCs w:val="28"/>
          <w:shd w:val="clear" w:color="auto" w:fill="FFFFFF"/>
        </w:rPr>
        <w:t xml:space="preserve"> </w:t>
      </w:r>
      <w:r w:rsidRPr="006A38DA">
        <w:rPr>
          <w:rFonts w:ascii="Times New Roman" w:hAnsi="Times New Roman" w:cs="Times New Roman"/>
          <w:color w:val="242F33"/>
          <w:sz w:val="28"/>
          <w:szCs w:val="28"/>
          <w:shd w:val="clear" w:color="auto" w:fill="FFFFFF"/>
        </w:rPr>
        <w:t>ухудшающая</w:t>
      </w:r>
      <w:proofErr w:type="gramEnd"/>
      <w:r w:rsidRPr="006A38DA">
        <w:rPr>
          <w:rFonts w:ascii="Times New Roman" w:hAnsi="Times New Roman" w:cs="Times New Roman"/>
          <w:color w:val="242F33"/>
          <w:sz w:val="28"/>
          <w:szCs w:val="28"/>
          <w:shd w:val="clear" w:color="auto" w:fill="FFFFFF"/>
        </w:rPr>
        <w:t xml:space="preserve"> электропроводность проволоки. Также при волочении происходит изменение пластических свойств металла: он упрочняется (наклепывается), структура его изменяется, зерна металла измельчаются в направлении волочения, то есть образуется текстура. Снятие «наклепа» и получение мягкой проволоки, достигается нагревом металла до определенной температуры, выдержкой в течение заданного времени и охлаждающей комнатной температуры. При этом металл снова становится пластичным.</w:t>
      </w:r>
    </w:p>
    <w:p w:rsidR="000165BF" w:rsidRPr="006A38DA" w:rsidRDefault="0054324B" w:rsidP="0054324B">
      <w:pPr>
        <w:ind w:firstLine="708"/>
        <w:jc w:val="both"/>
        <w:rPr>
          <w:rFonts w:ascii="Times New Roman" w:hAnsi="Times New Roman" w:cs="Times New Roman"/>
          <w:color w:val="242F33"/>
          <w:sz w:val="28"/>
          <w:szCs w:val="28"/>
          <w:shd w:val="clear" w:color="auto" w:fill="FFFFFF"/>
        </w:rPr>
      </w:pPr>
      <w:r w:rsidRPr="0054324B">
        <w:rPr>
          <w:rFonts w:ascii="Times New Roman" w:hAnsi="Times New Roman" w:cs="Times New Roman"/>
          <w:noProof/>
          <w:color w:val="242F33"/>
          <w:sz w:val="28"/>
          <w:szCs w:val="28"/>
          <w:shd w:val="clear" w:color="auto" w:fill="FFFFFF"/>
          <w:lang w:eastAsia="ru-RU"/>
        </w:rPr>
        <w:drawing>
          <wp:anchor distT="0" distB="0" distL="114300" distR="114300" simplePos="0" relativeHeight="251716608" behindDoc="1" locked="0" layoutInCell="1" allowOverlap="1">
            <wp:simplePos x="0" y="0"/>
            <wp:positionH relativeFrom="margin">
              <wp:align>right</wp:align>
            </wp:positionH>
            <wp:positionV relativeFrom="paragraph">
              <wp:posOffset>15875</wp:posOffset>
            </wp:positionV>
            <wp:extent cx="3403600" cy="2552700"/>
            <wp:effectExtent l="0" t="0" r="6350" b="0"/>
            <wp:wrapTight wrapText="bothSides">
              <wp:wrapPolygon edited="0">
                <wp:start x="0" y="0"/>
                <wp:lineTo x="0" y="21439"/>
                <wp:lineTo x="21519" y="21439"/>
                <wp:lineTo x="21519" y="0"/>
                <wp:lineTo x="0" y="0"/>
              </wp:wrapPolygon>
            </wp:wrapTight>
            <wp:docPr id="6147" name="Picture 3" descr="C:\Users\павел\Desktop\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павел\Desktop\5.jfif"/>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03600" cy="2552700"/>
                    </a:xfrm>
                    <a:prstGeom prst="rect">
                      <a:avLst/>
                    </a:prstGeom>
                    <a:noFill/>
                  </pic:spPr>
                </pic:pic>
              </a:graphicData>
            </a:graphic>
            <wp14:sizeRelH relativeFrom="page">
              <wp14:pctWidth>0</wp14:pctWidth>
            </wp14:sizeRelH>
            <wp14:sizeRelV relativeFrom="page">
              <wp14:pctHeight>0</wp14:pctHeight>
            </wp14:sizeRelV>
          </wp:anchor>
        </w:drawing>
      </w:r>
      <w:r w:rsidR="000165BF" w:rsidRPr="006A38DA">
        <w:rPr>
          <w:rFonts w:ascii="Times New Roman" w:hAnsi="Times New Roman" w:cs="Times New Roman"/>
          <w:color w:val="242F33"/>
          <w:sz w:val="28"/>
          <w:szCs w:val="28"/>
          <w:shd w:val="clear" w:color="auto" w:fill="FFFFFF"/>
        </w:rPr>
        <w:t xml:space="preserve">Термическая обработка металла, при которой ему возвращаются первоначальные свойства, называется отжигом. Температура и длительность отжига зависят от свойств и размеров проволоки. Для предохранения медной проволоки от окисления ее отжиг производят в специальных паровых или вакуумных печах. </w:t>
      </w:r>
    </w:p>
    <w:p w:rsidR="000165BF" w:rsidRPr="006A38DA" w:rsidRDefault="000165BF" w:rsidP="0054324B">
      <w:pPr>
        <w:ind w:firstLine="708"/>
        <w:jc w:val="both"/>
        <w:rPr>
          <w:rFonts w:ascii="Times New Roman" w:hAnsi="Times New Roman" w:cs="Times New Roman"/>
          <w:color w:val="242F33"/>
          <w:sz w:val="28"/>
          <w:szCs w:val="28"/>
          <w:shd w:val="clear" w:color="auto" w:fill="FFFFFF"/>
        </w:rPr>
      </w:pPr>
      <w:r w:rsidRPr="006A38DA">
        <w:rPr>
          <w:rFonts w:ascii="Times New Roman" w:hAnsi="Times New Roman" w:cs="Times New Roman"/>
          <w:color w:val="242F33"/>
          <w:sz w:val="28"/>
          <w:szCs w:val="28"/>
          <w:shd w:val="clear" w:color="auto" w:fill="FFFFFF"/>
        </w:rPr>
        <w:t>ПВХ пластикат в гранулах. Материал для нанесения изоляции и оболочки. Поливинилхлоридный пластикат, применяемый в кабельной промышленности, представляет собой смесь поливинилхлоридной смолы (поливинилхлорида), получаемой полимеризацией хлористого винила с пластификаторами, стабилизаторами, наполнителями и другими компонентами.</w:t>
      </w:r>
    </w:p>
    <w:p w:rsidR="0054324B" w:rsidRDefault="000165BF" w:rsidP="0054324B">
      <w:pPr>
        <w:ind w:firstLine="708"/>
        <w:jc w:val="both"/>
        <w:rPr>
          <w:rFonts w:ascii="Times New Roman" w:hAnsi="Times New Roman" w:cs="Times New Roman"/>
          <w:color w:val="242F33"/>
          <w:sz w:val="28"/>
          <w:szCs w:val="28"/>
          <w:shd w:val="clear" w:color="auto" w:fill="FFFFFF"/>
        </w:rPr>
      </w:pPr>
      <w:proofErr w:type="spellStart"/>
      <w:r w:rsidRPr="006A38DA">
        <w:rPr>
          <w:rFonts w:ascii="Times New Roman" w:hAnsi="Times New Roman" w:cs="Times New Roman"/>
          <w:color w:val="242F33"/>
          <w:sz w:val="28"/>
          <w:szCs w:val="28"/>
          <w:shd w:val="clear" w:color="auto" w:fill="FFFFFF"/>
        </w:rPr>
        <w:t>Экструзионная</w:t>
      </w:r>
      <w:proofErr w:type="spellEnd"/>
      <w:r w:rsidRPr="006A38DA">
        <w:rPr>
          <w:rFonts w:ascii="Times New Roman" w:hAnsi="Times New Roman" w:cs="Times New Roman"/>
          <w:color w:val="242F33"/>
          <w:sz w:val="28"/>
          <w:szCs w:val="28"/>
          <w:shd w:val="clear" w:color="auto" w:fill="FFFFFF"/>
        </w:rPr>
        <w:t xml:space="preserve"> линия. Агрегат для наложения изоляции и оболочек из пластмасс. С отдающего устройства проволока, скрученная жила или заготовка под оболочку поступает в головку экструдера. Тормозное приспособление отдающего устройства служит для постоянного натяжения жилы и предотвращения раскрутки барабана или катушки с проволокой при остановке агрегата или уменьшении скорости экструзии.</w:t>
      </w:r>
    </w:p>
    <w:p w:rsidR="000165BF" w:rsidRPr="006A38DA" w:rsidRDefault="000165BF" w:rsidP="0054324B">
      <w:pPr>
        <w:ind w:firstLine="708"/>
        <w:jc w:val="both"/>
        <w:rPr>
          <w:rFonts w:ascii="Times New Roman" w:hAnsi="Times New Roman" w:cs="Times New Roman"/>
          <w:color w:val="242F33"/>
          <w:sz w:val="28"/>
          <w:szCs w:val="28"/>
          <w:shd w:val="clear" w:color="auto" w:fill="FFFFFF"/>
        </w:rPr>
      </w:pPr>
      <w:r w:rsidRPr="006A38DA">
        <w:rPr>
          <w:rFonts w:ascii="Times New Roman" w:hAnsi="Times New Roman" w:cs="Times New Roman"/>
          <w:color w:val="242F33"/>
          <w:sz w:val="28"/>
          <w:szCs w:val="28"/>
          <w:shd w:val="clear" w:color="auto" w:fill="FFFFFF"/>
        </w:rPr>
        <w:t xml:space="preserve">Сначала гранулы пластиката расплавляются в шнеке до однородной массы, </w:t>
      </w:r>
      <w:proofErr w:type="gramStart"/>
      <w:r w:rsidRPr="006A38DA">
        <w:rPr>
          <w:rFonts w:ascii="Times New Roman" w:hAnsi="Times New Roman" w:cs="Times New Roman"/>
          <w:color w:val="242F33"/>
          <w:sz w:val="28"/>
          <w:szCs w:val="28"/>
          <w:shd w:val="clear" w:color="auto" w:fill="FFFFFF"/>
        </w:rPr>
        <w:t>В</w:t>
      </w:r>
      <w:proofErr w:type="gramEnd"/>
      <w:r w:rsidRPr="006A38DA">
        <w:rPr>
          <w:rFonts w:ascii="Times New Roman" w:hAnsi="Times New Roman" w:cs="Times New Roman"/>
          <w:color w:val="242F33"/>
          <w:sz w:val="28"/>
          <w:szCs w:val="28"/>
          <w:shd w:val="clear" w:color="auto" w:fill="FFFFFF"/>
        </w:rPr>
        <w:t xml:space="preserve"> самой головке экструдера расплавленная пластмасса выдавливается через кольцевой зазор между дорном и матрицей в виде оболочки и накладывается на провод. Так же перед головкой экструдера устанавливают устройство для подогрева жилы </w:t>
      </w:r>
      <w:r w:rsidR="0054324B" w:rsidRPr="0054324B">
        <w:rPr>
          <w:rFonts w:ascii="Times New Roman" w:hAnsi="Times New Roman" w:cs="Times New Roman"/>
          <w:noProof/>
          <w:color w:val="242F33"/>
          <w:sz w:val="28"/>
          <w:szCs w:val="28"/>
          <w:shd w:val="clear" w:color="auto" w:fill="FFFFFF"/>
          <w:lang w:eastAsia="ru-RU"/>
        </w:rPr>
        <w:lastRenderedPageBreak/>
        <w:drawing>
          <wp:anchor distT="0" distB="0" distL="114300" distR="114300" simplePos="0" relativeHeight="251717632" behindDoc="1" locked="0" layoutInCell="1" allowOverlap="1">
            <wp:simplePos x="0" y="0"/>
            <wp:positionH relativeFrom="column">
              <wp:posOffset>2985135</wp:posOffset>
            </wp:positionH>
            <wp:positionV relativeFrom="paragraph">
              <wp:posOffset>40005</wp:posOffset>
            </wp:positionV>
            <wp:extent cx="3582670" cy="2495550"/>
            <wp:effectExtent l="0" t="0" r="0" b="0"/>
            <wp:wrapTight wrapText="bothSides">
              <wp:wrapPolygon edited="0">
                <wp:start x="0" y="0"/>
                <wp:lineTo x="0" y="21435"/>
                <wp:lineTo x="21477" y="21435"/>
                <wp:lineTo x="21477" y="0"/>
                <wp:lineTo x="0" y="0"/>
              </wp:wrapPolygon>
            </wp:wrapTight>
            <wp:docPr id="9218" name="Picture 2" descr="C:\Users\павел\Desktop\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павел\Desktop\8.jfif"/>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82670" cy="2495550"/>
                    </a:xfrm>
                    <a:prstGeom prst="rect">
                      <a:avLst/>
                    </a:prstGeom>
                    <a:noFill/>
                  </pic:spPr>
                </pic:pic>
              </a:graphicData>
            </a:graphic>
            <wp14:sizeRelH relativeFrom="page">
              <wp14:pctWidth>0</wp14:pctWidth>
            </wp14:sizeRelH>
            <wp14:sizeRelV relativeFrom="page">
              <wp14:pctHeight>0</wp14:pctHeight>
            </wp14:sizeRelV>
          </wp:anchor>
        </w:drawing>
      </w:r>
      <w:r w:rsidRPr="006A38DA">
        <w:rPr>
          <w:rFonts w:ascii="Times New Roman" w:hAnsi="Times New Roman" w:cs="Times New Roman"/>
          <w:color w:val="242F33"/>
          <w:sz w:val="28"/>
          <w:szCs w:val="28"/>
          <w:shd w:val="clear" w:color="auto" w:fill="FFFFFF"/>
        </w:rPr>
        <w:t>электрическим током через систему роликов, на которые подается необходимое напряжение. Нагретая до 100–150°</w:t>
      </w:r>
      <w:proofErr w:type="gramStart"/>
      <w:r w:rsidRPr="006A38DA">
        <w:rPr>
          <w:rFonts w:ascii="Times New Roman" w:hAnsi="Times New Roman" w:cs="Times New Roman"/>
          <w:color w:val="242F33"/>
          <w:sz w:val="28"/>
          <w:szCs w:val="28"/>
          <w:shd w:val="clear" w:color="auto" w:fill="FFFFFF"/>
        </w:rPr>
        <w:t>С жила</w:t>
      </w:r>
      <w:proofErr w:type="gramEnd"/>
      <w:r w:rsidRPr="006A38DA">
        <w:rPr>
          <w:rFonts w:ascii="Times New Roman" w:hAnsi="Times New Roman" w:cs="Times New Roman"/>
          <w:color w:val="242F33"/>
          <w:sz w:val="28"/>
          <w:szCs w:val="28"/>
          <w:shd w:val="clear" w:color="auto" w:fill="FFFFFF"/>
        </w:rPr>
        <w:t xml:space="preserve"> поступает в головку экструдера.</w:t>
      </w:r>
    </w:p>
    <w:p w:rsidR="000165BF" w:rsidRPr="006A38DA" w:rsidRDefault="000165BF" w:rsidP="0054324B">
      <w:pPr>
        <w:ind w:firstLine="708"/>
        <w:jc w:val="both"/>
        <w:rPr>
          <w:rFonts w:ascii="Times New Roman" w:hAnsi="Times New Roman" w:cs="Times New Roman"/>
          <w:b/>
          <w:sz w:val="28"/>
          <w:szCs w:val="28"/>
        </w:rPr>
      </w:pPr>
      <w:r w:rsidRPr="006A38DA">
        <w:rPr>
          <w:rFonts w:ascii="Times New Roman" w:hAnsi="Times New Roman" w:cs="Times New Roman"/>
          <w:color w:val="242F33"/>
          <w:sz w:val="28"/>
          <w:szCs w:val="28"/>
          <w:shd w:val="clear" w:color="auto" w:fill="FFFFFF"/>
        </w:rPr>
        <w:t xml:space="preserve">После нанесения изоляции, кабель подается на </w:t>
      </w:r>
      <w:proofErr w:type="spellStart"/>
      <w:r w:rsidRPr="006A38DA">
        <w:rPr>
          <w:rFonts w:ascii="Times New Roman" w:hAnsi="Times New Roman" w:cs="Times New Roman"/>
          <w:color w:val="242F33"/>
          <w:sz w:val="28"/>
          <w:szCs w:val="28"/>
          <w:shd w:val="clear" w:color="auto" w:fill="FFFFFF"/>
        </w:rPr>
        <w:t>разбухтовку</w:t>
      </w:r>
      <w:proofErr w:type="spellEnd"/>
      <w:r w:rsidRPr="006A38DA">
        <w:rPr>
          <w:rFonts w:ascii="Times New Roman" w:hAnsi="Times New Roman" w:cs="Times New Roman"/>
          <w:color w:val="242F33"/>
          <w:sz w:val="28"/>
          <w:szCs w:val="28"/>
          <w:shd w:val="clear" w:color="auto" w:fill="FFFFFF"/>
        </w:rPr>
        <w:t>. Здесь же он проходит ОТК и упаковывается.</w:t>
      </w:r>
      <w:r w:rsidRPr="006A38DA">
        <w:rPr>
          <w:rFonts w:ascii="Times New Roman" w:hAnsi="Times New Roman" w:cs="Times New Roman"/>
          <w:sz w:val="28"/>
          <w:szCs w:val="28"/>
        </w:rPr>
        <w:t xml:space="preserve"> </w:t>
      </w:r>
    </w:p>
    <w:p w:rsidR="000165BF" w:rsidRDefault="0054324B" w:rsidP="0054324B">
      <w:pPr>
        <w:ind w:firstLine="708"/>
        <w:jc w:val="both"/>
        <w:rPr>
          <w:rFonts w:ascii="Times New Roman" w:hAnsi="Times New Roman" w:cs="Times New Roman"/>
          <w:sz w:val="28"/>
          <w:szCs w:val="28"/>
        </w:rPr>
      </w:pPr>
      <w:r w:rsidRPr="0054324B">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margin">
              <wp:posOffset>3023235</wp:posOffset>
            </wp:positionH>
            <wp:positionV relativeFrom="paragraph">
              <wp:posOffset>1751965</wp:posOffset>
            </wp:positionV>
            <wp:extent cx="3476625" cy="3437255"/>
            <wp:effectExtent l="0" t="0" r="9525" b="0"/>
            <wp:wrapTight wrapText="bothSides">
              <wp:wrapPolygon edited="0">
                <wp:start x="0" y="0"/>
                <wp:lineTo x="0" y="21428"/>
                <wp:lineTo x="21541" y="21428"/>
                <wp:lineTo x="21541" y="0"/>
                <wp:lineTo x="0" y="0"/>
              </wp:wrapPolygon>
            </wp:wrapTight>
            <wp:docPr id="3075" name="Picture 3" descr="C:\Users\павел\Desktop\97a5c122a6c4c696ab6356648cac97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павел\Desktop\97a5c122a6c4c696ab6356648cac97b2.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5058" r="10942"/>
                    <a:stretch/>
                  </pic:blipFill>
                  <pic:spPr bwMode="auto">
                    <a:xfrm>
                      <a:off x="0" y="0"/>
                      <a:ext cx="3476625" cy="343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5BF" w:rsidRPr="006A38DA">
        <w:rPr>
          <w:rFonts w:ascii="Times New Roman" w:hAnsi="Times New Roman" w:cs="Times New Roman"/>
          <w:sz w:val="28"/>
          <w:szCs w:val="28"/>
        </w:rPr>
        <w:t>Применение продукции. Основная масса выпускаемых кабелей предназначена для распределения электроэнергии. Как правило, речь идёт о промышленной частоте 50Гц, но с напряжением от 110кВ в региональных распределительных сетях до привычных рядовому потребителю 220/380В, присутствующих в домах и квартирах. Область применения кабеля конкретной марки всегда указывается в стандарте или технических условиях, по которым он производится.</w:t>
      </w:r>
    </w:p>
    <w:p w:rsidR="000165BF" w:rsidRPr="006A38DA" w:rsidRDefault="0054324B" w:rsidP="0054324B">
      <w:pPr>
        <w:ind w:firstLine="708"/>
        <w:jc w:val="both"/>
        <w:rPr>
          <w:rFonts w:ascii="Times New Roman" w:hAnsi="Times New Roman" w:cs="Times New Roman"/>
          <w:sz w:val="28"/>
          <w:szCs w:val="28"/>
        </w:rPr>
      </w:pPr>
      <w:r w:rsidRPr="0054324B">
        <w:rPr>
          <w:rFonts w:ascii="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margin">
              <wp:posOffset>3032125</wp:posOffset>
            </wp:positionH>
            <wp:positionV relativeFrom="paragraph">
              <wp:posOffset>3712845</wp:posOffset>
            </wp:positionV>
            <wp:extent cx="3465195" cy="1888490"/>
            <wp:effectExtent l="0" t="0" r="1905" b="0"/>
            <wp:wrapTight wrapText="bothSides">
              <wp:wrapPolygon edited="0">
                <wp:start x="0" y="0"/>
                <wp:lineTo x="0" y="21353"/>
                <wp:lineTo x="21493" y="21353"/>
                <wp:lineTo x="21493" y="0"/>
                <wp:lineTo x="0" y="0"/>
              </wp:wrapPolygon>
            </wp:wrapTight>
            <wp:docPr id="3076" name="Picture 4" descr="C:\Users\павел\Desktop\321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павел\Desktop\321964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65195" cy="1888490"/>
                    </a:xfrm>
                    <a:prstGeom prst="rect">
                      <a:avLst/>
                    </a:prstGeom>
                    <a:noFill/>
                  </pic:spPr>
                </pic:pic>
              </a:graphicData>
            </a:graphic>
            <wp14:sizeRelH relativeFrom="page">
              <wp14:pctWidth>0</wp14:pctWidth>
            </wp14:sizeRelH>
            <wp14:sizeRelV relativeFrom="page">
              <wp14:pctHeight>0</wp14:pctHeight>
            </wp14:sizeRelV>
          </wp:anchor>
        </w:drawing>
      </w:r>
      <w:r w:rsidR="000165BF" w:rsidRPr="006A38DA">
        <w:rPr>
          <w:rFonts w:ascii="Times New Roman" w:hAnsi="Times New Roman" w:cs="Times New Roman"/>
          <w:sz w:val="28"/>
          <w:szCs w:val="28"/>
        </w:rPr>
        <w:t>Подвод электроэнергии к объектам и распределение её между различными потребителями невозможны без применения кабелей различного назначения и конструкции. К кабельно-проводниковой продукции относят провода, кабели и шнуры, причём однозначного разделения на уровне стандарта между ними не существует. Для различных сфер использования они могут быть подобраны по количеству жил, уровню защиты от механических и климатических воздействий, возможности прокладки в земле, по воздуху или под водой, применимости для подачи электроэнергии к подвижным объектам. Провода ПРКА, ПРКТ, ПВКВ необходимы для производства</w:t>
      </w:r>
      <w:r>
        <w:rPr>
          <w:rFonts w:ascii="Times New Roman" w:hAnsi="Times New Roman" w:cs="Times New Roman"/>
          <w:sz w:val="28"/>
          <w:szCs w:val="28"/>
        </w:rPr>
        <w:t xml:space="preserve"> </w:t>
      </w:r>
      <w:proofErr w:type="spellStart"/>
      <w:r w:rsidR="000165BF" w:rsidRPr="006A38DA">
        <w:rPr>
          <w:rFonts w:ascii="Times New Roman" w:hAnsi="Times New Roman" w:cs="Times New Roman"/>
          <w:sz w:val="28"/>
          <w:szCs w:val="28"/>
        </w:rPr>
        <w:t>теплоприборов</w:t>
      </w:r>
      <w:proofErr w:type="spellEnd"/>
      <w:r w:rsidR="000165BF" w:rsidRPr="006A38DA">
        <w:rPr>
          <w:rFonts w:ascii="Times New Roman" w:hAnsi="Times New Roman" w:cs="Times New Roman"/>
          <w:sz w:val="28"/>
          <w:szCs w:val="28"/>
        </w:rPr>
        <w:t>, электроплит, сушильных камер, осветительной аппаратуры, а</w:t>
      </w:r>
    </w:p>
    <w:p w:rsidR="000165BF" w:rsidRPr="006A38DA" w:rsidRDefault="000165BF" w:rsidP="000165BF">
      <w:pPr>
        <w:jc w:val="both"/>
        <w:rPr>
          <w:rFonts w:ascii="Times New Roman" w:hAnsi="Times New Roman" w:cs="Times New Roman"/>
          <w:sz w:val="28"/>
          <w:szCs w:val="28"/>
        </w:rPr>
      </w:pPr>
      <w:r w:rsidRPr="006A38DA">
        <w:rPr>
          <w:rFonts w:ascii="Times New Roman" w:hAnsi="Times New Roman" w:cs="Times New Roman"/>
          <w:sz w:val="28"/>
          <w:szCs w:val="28"/>
        </w:rPr>
        <w:t xml:space="preserve">также при монтаже электропроводки в банях, саунах, электрокаминах </w:t>
      </w:r>
    </w:p>
    <w:p w:rsidR="000165BF" w:rsidRPr="006A38DA" w:rsidRDefault="000165BF" w:rsidP="0054324B">
      <w:pPr>
        <w:ind w:firstLine="708"/>
        <w:jc w:val="both"/>
        <w:rPr>
          <w:rFonts w:ascii="Times New Roman" w:hAnsi="Times New Roman" w:cs="Times New Roman"/>
          <w:sz w:val="28"/>
          <w:szCs w:val="28"/>
        </w:rPr>
      </w:pPr>
      <w:r w:rsidRPr="006A38DA">
        <w:rPr>
          <w:rFonts w:ascii="Times New Roman" w:hAnsi="Times New Roman" w:cs="Times New Roman"/>
          <w:sz w:val="28"/>
          <w:szCs w:val="28"/>
        </w:rPr>
        <w:t>Актуальность производства</w:t>
      </w:r>
      <w:r>
        <w:rPr>
          <w:rFonts w:ascii="Times New Roman" w:hAnsi="Times New Roman" w:cs="Times New Roman"/>
          <w:sz w:val="28"/>
          <w:szCs w:val="28"/>
        </w:rPr>
        <w:t>.</w:t>
      </w:r>
      <w:r w:rsidRPr="006A38DA">
        <w:rPr>
          <w:rFonts w:ascii="Times New Roman" w:hAnsi="Times New Roman" w:cs="Times New Roman"/>
          <w:sz w:val="28"/>
          <w:szCs w:val="28"/>
        </w:rPr>
        <w:t xml:space="preserve"> В настоящее время предприятия кабельной промышленности представляют одну из динамично развивающихся </w:t>
      </w:r>
      <w:proofErr w:type="spellStart"/>
      <w:r w:rsidRPr="006A38DA">
        <w:rPr>
          <w:rFonts w:ascii="Times New Roman" w:hAnsi="Times New Roman" w:cs="Times New Roman"/>
          <w:sz w:val="28"/>
          <w:szCs w:val="28"/>
        </w:rPr>
        <w:t>инвестиционно</w:t>
      </w:r>
      <w:proofErr w:type="spellEnd"/>
      <w:r w:rsidRPr="006A38DA">
        <w:rPr>
          <w:rFonts w:ascii="Times New Roman" w:hAnsi="Times New Roman" w:cs="Times New Roman"/>
          <w:sz w:val="28"/>
          <w:szCs w:val="28"/>
        </w:rPr>
        <w:t xml:space="preserve"> привлекательных отраслей машиностроения. За последние четыре года объем производства кабельных изделий увеличился в 1,6 раза, что значительно выше темпов </w:t>
      </w:r>
      <w:r w:rsidRPr="006A38DA">
        <w:rPr>
          <w:rFonts w:ascii="Times New Roman" w:hAnsi="Times New Roman" w:cs="Times New Roman"/>
          <w:sz w:val="28"/>
          <w:szCs w:val="28"/>
        </w:rPr>
        <w:lastRenderedPageBreak/>
        <w:t>роста по промышленности в целом. В результате кабельная промышленность в России развивается более высокими темпами, чем производство кабелей и проводов в мире и в Европе, в частности, по темпам роста мы уступаем только Китаю и Мексике.</w:t>
      </w:r>
    </w:p>
    <w:p w:rsidR="000165BF" w:rsidRPr="006A38DA" w:rsidRDefault="000165BF" w:rsidP="0054324B">
      <w:pPr>
        <w:ind w:firstLine="708"/>
        <w:jc w:val="both"/>
        <w:rPr>
          <w:rFonts w:ascii="Times New Roman" w:hAnsi="Times New Roman" w:cs="Times New Roman"/>
          <w:sz w:val="28"/>
          <w:szCs w:val="28"/>
        </w:rPr>
      </w:pPr>
      <w:proofErr w:type="spellStart"/>
      <w:r w:rsidRPr="006A38DA">
        <w:rPr>
          <w:rFonts w:ascii="Times New Roman" w:hAnsi="Times New Roman" w:cs="Times New Roman"/>
          <w:sz w:val="28"/>
          <w:szCs w:val="28"/>
        </w:rPr>
        <w:t>Импортозамещение</w:t>
      </w:r>
      <w:proofErr w:type="spellEnd"/>
      <w:r w:rsidRPr="006A38DA">
        <w:rPr>
          <w:rFonts w:ascii="Times New Roman" w:hAnsi="Times New Roman" w:cs="Times New Roman"/>
          <w:sz w:val="28"/>
          <w:szCs w:val="28"/>
        </w:rPr>
        <w:t xml:space="preserve"> продукции</w:t>
      </w:r>
      <w:r>
        <w:rPr>
          <w:rFonts w:ascii="Times New Roman" w:hAnsi="Times New Roman" w:cs="Times New Roman"/>
          <w:sz w:val="28"/>
          <w:szCs w:val="28"/>
        </w:rPr>
        <w:t xml:space="preserve">. </w:t>
      </w:r>
      <w:r w:rsidRPr="006A38DA">
        <w:rPr>
          <w:rFonts w:ascii="Times New Roman" w:hAnsi="Times New Roman" w:cs="Times New Roman"/>
          <w:sz w:val="28"/>
          <w:szCs w:val="28"/>
        </w:rPr>
        <w:t>В результате анализа рынка кабельной промышленности в России, можно сделать выводы об отсутствии на отечественном рынке некоторых видов кабелей, включая кабель на сверхвысокое напряжение и кабель для подводной прокладки.</w:t>
      </w:r>
      <w:r w:rsidR="0054324B">
        <w:rPr>
          <w:rFonts w:ascii="Times New Roman" w:hAnsi="Times New Roman" w:cs="Times New Roman"/>
          <w:sz w:val="28"/>
          <w:szCs w:val="28"/>
        </w:rPr>
        <w:t xml:space="preserve"> </w:t>
      </w:r>
      <w:r w:rsidRPr="006A38DA">
        <w:rPr>
          <w:rFonts w:ascii="Times New Roman" w:hAnsi="Times New Roman" w:cs="Times New Roman"/>
          <w:sz w:val="28"/>
          <w:szCs w:val="28"/>
        </w:rPr>
        <w:t xml:space="preserve">В рамках проведения общей политики по </w:t>
      </w:r>
      <w:proofErr w:type="spellStart"/>
      <w:r w:rsidRPr="006A38DA">
        <w:rPr>
          <w:rFonts w:ascii="Times New Roman" w:hAnsi="Times New Roman" w:cs="Times New Roman"/>
          <w:sz w:val="28"/>
          <w:szCs w:val="28"/>
        </w:rPr>
        <w:t>импортозамещению</w:t>
      </w:r>
      <w:proofErr w:type="spellEnd"/>
      <w:r w:rsidRPr="006A38DA">
        <w:rPr>
          <w:rFonts w:ascii="Times New Roman" w:hAnsi="Times New Roman" w:cs="Times New Roman"/>
          <w:sz w:val="28"/>
          <w:szCs w:val="28"/>
        </w:rPr>
        <w:t xml:space="preserve">, один из крупнейших в мире производителей алюминия инвестирует 250 млн рублей в производство инновационного материала для кабельной промышленности – высокодисперсного осажденного гидроксида алюминия, кратко его называют (ВОГА). С учетом необходимости </w:t>
      </w:r>
      <w:proofErr w:type="spellStart"/>
      <w:r w:rsidRPr="006A38DA">
        <w:rPr>
          <w:rFonts w:ascii="Times New Roman" w:hAnsi="Times New Roman" w:cs="Times New Roman"/>
          <w:sz w:val="28"/>
          <w:szCs w:val="28"/>
        </w:rPr>
        <w:t>импортозамещения</w:t>
      </w:r>
      <w:proofErr w:type="spellEnd"/>
      <w:r w:rsidRPr="006A38DA">
        <w:rPr>
          <w:rFonts w:ascii="Times New Roman" w:hAnsi="Times New Roman" w:cs="Times New Roman"/>
          <w:sz w:val="28"/>
          <w:szCs w:val="28"/>
        </w:rPr>
        <w:t xml:space="preserve"> в высокотехнологичных областях создание отечественной технологии производства ВОГА является особенно актуальным. Кроме того, низкая себестоимость производства материала обеспечит его конкурентоспособность не только на российском рынке. В целом </w:t>
      </w:r>
      <w:proofErr w:type="spellStart"/>
      <w:r w:rsidRPr="006A38DA">
        <w:rPr>
          <w:rFonts w:ascii="Times New Roman" w:hAnsi="Times New Roman" w:cs="Times New Roman"/>
          <w:sz w:val="28"/>
          <w:szCs w:val="28"/>
        </w:rPr>
        <w:t>импортозамещение</w:t>
      </w:r>
      <w:proofErr w:type="spellEnd"/>
      <w:r w:rsidRPr="006A38DA">
        <w:rPr>
          <w:rFonts w:ascii="Times New Roman" w:hAnsi="Times New Roman" w:cs="Times New Roman"/>
          <w:sz w:val="28"/>
          <w:szCs w:val="28"/>
        </w:rPr>
        <w:t xml:space="preserve"> кабельной продукции в России имеет ряд преимуществ: экономия на транспортных расходах, уменьшение цены приобретаемого товара, снижение сроков поставки продукции или оказания услуг, повышение ответственности производителя, формирование партнёрских отношений между производителем и покупателем, повышение занятости отечественных рабочих.</w:t>
      </w:r>
    </w:p>
    <w:p w:rsidR="000165BF" w:rsidRPr="006A38DA" w:rsidRDefault="000165BF" w:rsidP="000165BF">
      <w:pPr>
        <w:jc w:val="both"/>
        <w:rPr>
          <w:rFonts w:ascii="Times New Roman" w:hAnsi="Times New Roman" w:cs="Times New Roman"/>
          <w:sz w:val="28"/>
          <w:szCs w:val="28"/>
        </w:rPr>
      </w:pPr>
    </w:p>
    <w:p w:rsidR="0054324B" w:rsidRPr="0054324B" w:rsidRDefault="0054324B" w:rsidP="0054324B">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w:t>
      </w:r>
      <w:r>
        <w:rPr>
          <w:rFonts w:ascii="Times New Roman" w:hAnsi="Times New Roman" w:cs="Times New Roman"/>
          <w:b/>
          <w:i/>
          <w:color w:val="C00000"/>
          <w:sz w:val="32"/>
          <w:szCs w:val="32"/>
          <w:lang w:val="en-US"/>
        </w:rPr>
        <w:t>CUBIBLOCK</w:t>
      </w:r>
      <w:r w:rsidR="004E50EF">
        <w:rPr>
          <w:rFonts w:ascii="Times New Roman" w:hAnsi="Times New Roman" w:cs="Times New Roman"/>
          <w:b/>
          <w:i/>
          <w:color w:val="C00000"/>
          <w:sz w:val="32"/>
          <w:szCs w:val="32"/>
        </w:rPr>
        <w:t xml:space="preserve">» – </w:t>
      </w:r>
      <w:proofErr w:type="gramStart"/>
      <w:r w:rsidR="004E50EF">
        <w:rPr>
          <w:rFonts w:ascii="Times New Roman" w:hAnsi="Times New Roman" w:cs="Times New Roman"/>
          <w:b/>
          <w:i/>
          <w:color w:val="C00000"/>
          <w:sz w:val="32"/>
          <w:szCs w:val="32"/>
        </w:rPr>
        <w:t>стеновой  материал</w:t>
      </w:r>
      <w:proofErr w:type="gramEnd"/>
      <w:r w:rsidR="004E50EF">
        <w:rPr>
          <w:rFonts w:ascii="Times New Roman" w:hAnsi="Times New Roman" w:cs="Times New Roman"/>
          <w:b/>
          <w:i/>
          <w:color w:val="C00000"/>
          <w:sz w:val="32"/>
          <w:szCs w:val="32"/>
        </w:rPr>
        <w:t xml:space="preserve">  высшей  категории</w:t>
      </w:r>
      <w:r>
        <w:rPr>
          <w:rFonts w:ascii="Times New Roman" w:hAnsi="Times New Roman" w:cs="Times New Roman"/>
          <w:b/>
          <w:i/>
          <w:color w:val="C00000"/>
          <w:sz w:val="32"/>
          <w:szCs w:val="32"/>
        </w:rPr>
        <w:t>»</w:t>
      </w:r>
    </w:p>
    <w:p w:rsidR="000165BF" w:rsidRPr="006A38DA" w:rsidRDefault="000165BF" w:rsidP="0054324B">
      <w:pPr>
        <w:jc w:val="center"/>
        <w:rPr>
          <w:rFonts w:ascii="Times New Roman" w:hAnsi="Times New Roman" w:cs="Times New Roman"/>
          <w:sz w:val="28"/>
          <w:szCs w:val="28"/>
        </w:rPr>
      </w:pPr>
    </w:p>
    <w:p w:rsidR="00BF6836" w:rsidRDefault="00BF6836" w:rsidP="00BF6836">
      <w:pPr>
        <w:ind w:firstLine="708"/>
        <w:jc w:val="both"/>
        <w:rPr>
          <w:rFonts w:ascii="Times New Roman" w:eastAsia="Helvetica" w:hAnsi="Times New Roman" w:cs="Times New Roman"/>
          <w:sz w:val="28"/>
          <w:szCs w:val="28"/>
        </w:rPr>
      </w:pPr>
      <w:r w:rsidRPr="00BF6836">
        <w:rPr>
          <w:rFonts w:ascii="Times New Roman" w:eastAsia="Helvetica"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margin">
              <wp:posOffset>2937510</wp:posOffset>
            </wp:positionH>
            <wp:positionV relativeFrom="paragraph">
              <wp:posOffset>50800</wp:posOffset>
            </wp:positionV>
            <wp:extent cx="3533140" cy="2396490"/>
            <wp:effectExtent l="0" t="0" r="0" b="3810"/>
            <wp:wrapTight wrapText="bothSides">
              <wp:wrapPolygon edited="0">
                <wp:start x="0" y="0"/>
                <wp:lineTo x="0" y="21463"/>
                <wp:lineTo x="21429" y="21463"/>
                <wp:lineTo x="21429" y="0"/>
                <wp:lineTo x="0" y="0"/>
              </wp:wrapPolygon>
            </wp:wrapTight>
            <wp:docPr id="46" name="Рисунок 46" descr="D:\2022-2023 уч. год\МАРТ 2023\Конференция Механиков 14.03.23\Для СборникаКонференц. Механиков\Радаев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2-2023 уч. год\МАРТ 2023\Конференция Механиков 14.03.23\Для СборникаКонференц. Механиков\Радаев Илья.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33140" cy="23964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Helvetica" w:hAnsi="Times New Roman" w:cs="Times New Roman"/>
          <w:sz w:val="28"/>
          <w:szCs w:val="28"/>
        </w:rPr>
        <w:t>Мне довелось проходить производственную практику на предприятии CUBIBLOCK.  Завод CUBIBLOCK — это инновационная компания, объединившая в себе технологии классического европейского домостроения и новейшие технологии в области автоматизированного промышленного производства.</w:t>
      </w:r>
    </w:p>
    <w:p w:rsidR="00BF6836" w:rsidRDefault="00BF6836" w:rsidP="00BF6836">
      <w:pPr>
        <w:ind w:firstLine="708"/>
        <w:jc w:val="both"/>
        <w:rPr>
          <w:rFonts w:ascii="Times New Roman" w:eastAsia="Helvetica" w:hAnsi="Times New Roman" w:cs="Times New Roman"/>
          <w:sz w:val="28"/>
          <w:szCs w:val="28"/>
        </w:rPr>
      </w:pPr>
      <w:r>
        <w:rPr>
          <w:noProof/>
          <w:lang w:eastAsia="ru-RU"/>
        </w:rPr>
        <mc:AlternateContent>
          <mc:Choice Requires="wps">
            <w:drawing>
              <wp:anchor distT="0" distB="0" distL="114300" distR="114300" simplePos="0" relativeHeight="251722752" behindDoc="1" locked="0" layoutInCell="1" allowOverlap="1" wp14:anchorId="0D04DB4E" wp14:editId="0E5E06E5">
                <wp:simplePos x="0" y="0"/>
                <wp:positionH relativeFrom="margin">
                  <wp:align>right</wp:align>
                </wp:positionH>
                <wp:positionV relativeFrom="paragraph">
                  <wp:posOffset>237490</wp:posOffset>
                </wp:positionV>
                <wp:extent cx="3514725" cy="323850"/>
                <wp:effectExtent l="0" t="0" r="28575" b="19050"/>
                <wp:wrapTight wrapText="bothSides">
                  <wp:wrapPolygon edited="0">
                    <wp:start x="0" y="0"/>
                    <wp:lineTo x="0" y="21600"/>
                    <wp:lineTo x="21659" y="21600"/>
                    <wp:lineTo x="21659" y="0"/>
                    <wp:lineTo x="0" y="0"/>
                  </wp:wrapPolygon>
                </wp:wrapTight>
                <wp:docPr id="47" name="Надпись 47"/>
                <wp:cNvGraphicFramePr/>
                <a:graphic xmlns:a="http://schemas.openxmlformats.org/drawingml/2006/main">
                  <a:graphicData uri="http://schemas.microsoft.com/office/word/2010/wordprocessingShape">
                    <wps:wsp>
                      <wps:cNvSpPr txBox="1"/>
                      <wps:spPr>
                        <a:xfrm>
                          <a:off x="0" y="0"/>
                          <a:ext cx="3514725" cy="323850"/>
                        </a:xfrm>
                        <a:prstGeom prst="rect">
                          <a:avLst/>
                        </a:prstGeom>
                        <a:solidFill>
                          <a:schemeClr val="lt1"/>
                        </a:solidFill>
                        <a:ln w="6350">
                          <a:solidFill>
                            <a:srgbClr val="990000"/>
                          </a:solidFill>
                        </a:ln>
                      </wps:spPr>
                      <wps:txbx>
                        <w:txbxContent>
                          <w:p w:rsidR="00D12F16" w:rsidRPr="001D3E96" w:rsidRDefault="00D12F16" w:rsidP="00BF6836">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Радаев</w:t>
                            </w:r>
                            <w:proofErr w:type="spellEnd"/>
                            <w:r>
                              <w:rPr>
                                <w:rFonts w:ascii="Times New Roman" w:hAnsi="Times New Roman" w:cs="Times New Roman"/>
                                <w:b/>
                                <w:sz w:val="28"/>
                                <w:szCs w:val="28"/>
                              </w:rPr>
                              <w:t xml:space="preserve">  Илья</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4DB4E" id="Надпись 47" o:spid="_x0000_s1036" type="#_x0000_t202" style="position:absolute;left:0;text-align:left;margin-left:225.55pt;margin-top:18.7pt;width:276.75pt;height:25.5pt;z-index:-251593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" fillcolor="white [3201]" strokecolor="#900" strokeweight=".5pt">
                <v:textbox>
                  <w:txbxContent>
                    <w:p w:rsidR="00D12F16" w:rsidRPr="001D3E96" w:rsidRDefault="00D12F16" w:rsidP="00BF6836">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Радаев</w:t>
                      </w:r>
                      <w:proofErr w:type="spellEnd"/>
                      <w:r>
                        <w:rPr>
                          <w:rFonts w:ascii="Times New Roman" w:hAnsi="Times New Roman" w:cs="Times New Roman"/>
                          <w:b/>
                          <w:sz w:val="28"/>
                          <w:szCs w:val="28"/>
                        </w:rPr>
                        <w:t xml:space="preserve">  Илья</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Pr>
          <w:rFonts w:ascii="Times New Roman" w:eastAsia="Helvetica" w:hAnsi="Times New Roman" w:cs="Times New Roman"/>
          <w:sz w:val="28"/>
          <w:szCs w:val="28"/>
        </w:rPr>
        <w:t xml:space="preserve">Предприятие </w:t>
      </w:r>
      <w:proofErr w:type="spellStart"/>
      <w:r>
        <w:rPr>
          <w:rFonts w:ascii="Times New Roman" w:eastAsia="Helvetica" w:hAnsi="Times New Roman" w:cs="Times New Roman"/>
          <w:sz w:val="28"/>
          <w:szCs w:val="28"/>
        </w:rPr>
        <w:t>КубиБлок</w:t>
      </w:r>
      <w:proofErr w:type="spellEnd"/>
      <w:r>
        <w:rPr>
          <w:rFonts w:ascii="Times New Roman" w:eastAsia="Helvetica" w:hAnsi="Times New Roman" w:cs="Times New Roman"/>
          <w:sz w:val="28"/>
          <w:szCs w:val="28"/>
        </w:rPr>
        <w:t xml:space="preserve"> расположено по адресу Московская область, г. Егорьевск, ул. </w:t>
      </w:r>
      <w:proofErr w:type="spellStart"/>
      <w:r>
        <w:rPr>
          <w:rFonts w:ascii="Times New Roman" w:eastAsia="Helvetica" w:hAnsi="Times New Roman" w:cs="Times New Roman"/>
          <w:sz w:val="28"/>
          <w:szCs w:val="28"/>
        </w:rPr>
        <w:t>Меланжистов</w:t>
      </w:r>
      <w:proofErr w:type="spellEnd"/>
    </w:p>
    <w:p w:rsidR="00BF6836" w:rsidRDefault="00BF6836" w:rsidP="00BF6836">
      <w:pPr>
        <w:ind w:firstLine="708"/>
        <w:jc w:val="both"/>
        <w:rPr>
          <w:rFonts w:ascii="Times New Roman" w:eastAsia="Helvetica" w:hAnsi="Times New Roman" w:cs="Times New Roman"/>
          <w:sz w:val="28"/>
          <w:szCs w:val="28"/>
        </w:rPr>
      </w:pPr>
      <w:r>
        <w:rPr>
          <w:rFonts w:ascii="Times New Roman" w:eastAsia="Helvetica" w:hAnsi="Times New Roman" w:cs="Times New Roman"/>
          <w:sz w:val="28"/>
          <w:szCs w:val="28"/>
        </w:rPr>
        <w:t>Создание бренда CUBIBLOCK было вдохновлено опытом немецких производителей с тем, чтобы обеспечить потребителей России стеновыми материалами высшей категории.</w:t>
      </w:r>
    </w:p>
    <w:p w:rsidR="00BF6836" w:rsidRDefault="00BF6836" w:rsidP="00BF6836">
      <w:pPr>
        <w:ind w:firstLine="708"/>
        <w:jc w:val="both"/>
        <w:rPr>
          <w:rFonts w:ascii="Times New Roman" w:eastAsia="Helvetica" w:hAnsi="Times New Roman" w:cs="Times New Roman"/>
          <w:sz w:val="28"/>
          <w:szCs w:val="28"/>
        </w:rPr>
      </w:pPr>
      <w:r>
        <w:rPr>
          <w:rFonts w:ascii="Times New Roman" w:eastAsia="Helvetica" w:hAnsi="Times New Roman" w:cs="Times New Roman"/>
          <w:sz w:val="28"/>
          <w:szCs w:val="28"/>
        </w:rPr>
        <w:t>CUBIBLOCK — один из самых молодых и перспективных брендов стеновых материалов в России, который за очень короткое время смог завоевать доверие и уважение основных участников строительного рынка. В 2019 году завод CUBIBLOCK вошел в число лидеров по производству газосиликатных блоков автоклавного твердения в Центральном регионе России и продолжает расширение своего присутствия в России.</w:t>
      </w:r>
    </w:p>
    <w:p w:rsidR="00BF6836" w:rsidRDefault="00BF6836" w:rsidP="00BF6836">
      <w:pPr>
        <w:ind w:firstLine="708"/>
        <w:jc w:val="both"/>
        <w:rPr>
          <w:rFonts w:ascii="Times New Roman" w:eastAsia="Helvetica" w:hAnsi="Times New Roman" w:cs="Times New Roman"/>
          <w:sz w:val="28"/>
          <w:szCs w:val="28"/>
        </w:rPr>
      </w:pPr>
      <w:r>
        <w:rPr>
          <w:rFonts w:ascii="Times New Roman" w:eastAsia="Helvetica" w:hAnsi="Times New Roman" w:cs="Times New Roman"/>
          <w:sz w:val="28"/>
          <w:szCs w:val="28"/>
        </w:rPr>
        <w:lastRenderedPageBreak/>
        <w:t>Высокий уровень качества продукции CUBIBLOCK достигается за счет использования собственной уникальной технологии производства и качественного сырья.</w:t>
      </w:r>
    </w:p>
    <w:p w:rsidR="00BF6836" w:rsidRDefault="00BF6836" w:rsidP="00BF6836">
      <w:pPr>
        <w:ind w:firstLine="708"/>
        <w:jc w:val="both"/>
        <w:rPr>
          <w:rFonts w:ascii="Times New Roman" w:eastAsia="Helvetica" w:hAnsi="Times New Roman" w:cs="Times New Roman"/>
          <w:sz w:val="28"/>
          <w:szCs w:val="28"/>
        </w:rPr>
      </w:pPr>
      <w:r>
        <w:rPr>
          <w:noProof/>
          <w:lang w:eastAsia="ru-RU"/>
        </w:rPr>
        <w:drawing>
          <wp:anchor distT="0" distB="0" distL="114300" distR="114300" simplePos="0" relativeHeight="251723776" behindDoc="1" locked="0" layoutInCell="1" allowOverlap="1">
            <wp:simplePos x="0" y="0"/>
            <wp:positionH relativeFrom="column">
              <wp:posOffset>2592705</wp:posOffset>
            </wp:positionH>
            <wp:positionV relativeFrom="paragraph">
              <wp:posOffset>607695</wp:posOffset>
            </wp:positionV>
            <wp:extent cx="3928745" cy="2209800"/>
            <wp:effectExtent l="19050" t="19050" r="14605" b="19050"/>
            <wp:wrapTight wrapText="bothSides">
              <wp:wrapPolygon edited="0">
                <wp:start x="-105" y="-186"/>
                <wp:lineTo x="-105" y="21600"/>
                <wp:lineTo x="21576" y="21600"/>
                <wp:lineTo x="21576" y="-186"/>
                <wp:lineTo x="-105" y="-186"/>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28745" cy="2209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imes New Roman" w:eastAsia="Helvetica" w:hAnsi="Times New Roman" w:cs="Times New Roman"/>
          <w:sz w:val="28"/>
          <w:szCs w:val="28"/>
        </w:rPr>
        <w:t>Так же предприятие может похвастаться новейшим производственным оборудованием. Основные производственные мощности </w:t>
      </w:r>
      <w:r>
        <w:rPr>
          <w:rStyle w:val="a6"/>
          <w:rFonts w:ascii="Times New Roman" w:eastAsia="Helvetica" w:hAnsi="Times New Roman" w:cs="Times New Roman"/>
          <w:sz w:val="28"/>
          <w:szCs w:val="28"/>
        </w:rPr>
        <w:t>CUBIBLOCK </w:t>
      </w:r>
      <w:r>
        <w:rPr>
          <w:rFonts w:ascii="Times New Roman" w:eastAsia="Helvetica" w:hAnsi="Times New Roman" w:cs="Times New Roman"/>
          <w:sz w:val="28"/>
          <w:szCs w:val="28"/>
        </w:rPr>
        <w:t xml:space="preserve">расположены в г. Егорьевск Московской области. Предприятие использует в производстве новейшие промышленные линии компании </w:t>
      </w:r>
      <w:proofErr w:type="spellStart"/>
      <w:r>
        <w:rPr>
          <w:rFonts w:ascii="Times New Roman" w:eastAsia="Helvetica" w:hAnsi="Times New Roman" w:cs="Times New Roman"/>
          <w:sz w:val="28"/>
          <w:szCs w:val="28"/>
        </w:rPr>
        <w:t>Masa</w:t>
      </w:r>
      <w:proofErr w:type="spellEnd"/>
      <w:r>
        <w:rPr>
          <w:rFonts w:ascii="Times New Roman" w:eastAsia="Helvetica" w:hAnsi="Times New Roman" w:cs="Times New Roman"/>
          <w:sz w:val="28"/>
          <w:szCs w:val="28"/>
        </w:rPr>
        <w:t xml:space="preserve"> </w:t>
      </w:r>
      <w:proofErr w:type="spellStart"/>
      <w:r>
        <w:rPr>
          <w:rFonts w:ascii="Times New Roman" w:eastAsia="Helvetica" w:hAnsi="Times New Roman" w:cs="Times New Roman"/>
          <w:sz w:val="28"/>
          <w:szCs w:val="28"/>
        </w:rPr>
        <w:t>Henke</w:t>
      </w:r>
      <w:proofErr w:type="spellEnd"/>
      <w:r>
        <w:rPr>
          <w:rFonts w:ascii="Times New Roman" w:eastAsia="Helvetica" w:hAnsi="Times New Roman" w:cs="Times New Roman"/>
          <w:sz w:val="28"/>
          <w:szCs w:val="28"/>
        </w:rPr>
        <w:t xml:space="preserve"> (Германия) — одного из мировых лидеров по выпуску оборудования для строительной промышленности. Производственная мощность линии составляет 500 тыс. м3 продукции в год, суточная выработка продукции — 1 500 м3.</w:t>
      </w:r>
    </w:p>
    <w:p w:rsidR="00BF6836" w:rsidRDefault="00BF6836" w:rsidP="00BF6836">
      <w:pPr>
        <w:ind w:firstLine="708"/>
        <w:jc w:val="both"/>
        <w:rPr>
          <w:rFonts w:ascii="Times New Roman" w:eastAsia="Helvetica" w:hAnsi="Times New Roman" w:cs="Times New Roman"/>
          <w:sz w:val="28"/>
          <w:szCs w:val="28"/>
        </w:rPr>
      </w:pPr>
      <w:r>
        <w:rPr>
          <w:noProof/>
          <w:lang w:eastAsia="ru-RU"/>
        </w:rPr>
        <w:drawing>
          <wp:anchor distT="0" distB="0" distL="114300" distR="114300" simplePos="0" relativeHeight="251724800" behindDoc="1" locked="0" layoutInCell="1" allowOverlap="1">
            <wp:simplePos x="0" y="0"/>
            <wp:positionH relativeFrom="margin">
              <wp:align>right</wp:align>
            </wp:positionH>
            <wp:positionV relativeFrom="paragraph">
              <wp:posOffset>931545</wp:posOffset>
            </wp:positionV>
            <wp:extent cx="3860165" cy="2171700"/>
            <wp:effectExtent l="0" t="0" r="6985" b="0"/>
            <wp:wrapTight wrapText="bothSides">
              <wp:wrapPolygon edited="0">
                <wp:start x="0" y="0"/>
                <wp:lineTo x="0" y="21411"/>
                <wp:lineTo x="21532" y="21411"/>
                <wp:lineTo x="21532"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60165" cy="21717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Helvetica" w:hAnsi="Times New Roman" w:cs="Times New Roman"/>
          <w:sz w:val="28"/>
          <w:szCs w:val="28"/>
        </w:rPr>
        <w:t xml:space="preserve">Высокое качество продукции CUBIBLOCK является ее главным преимуществом. Строгий контроль на каждом этапе производства позволяет обеспечивать покупателей уникальными газосиликатными блоками автоклавного твердения. </w:t>
      </w:r>
      <w:proofErr w:type="spellStart"/>
      <w:r>
        <w:rPr>
          <w:rFonts w:ascii="Times New Roman" w:eastAsia="Helvetica" w:hAnsi="Times New Roman" w:cs="Times New Roman"/>
          <w:sz w:val="28"/>
          <w:szCs w:val="28"/>
        </w:rPr>
        <w:t>Газобетонныеили</w:t>
      </w:r>
      <w:proofErr w:type="spellEnd"/>
      <w:r>
        <w:rPr>
          <w:rFonts w:ascii="Times New Roman" w:eastAsia="Helvetica" w:hAnsi="Times New Roman" w:cs="Times New Roman"/>
          <w:sz w:val="28"/>
          <w:szCs w:val="28"/>
        </w:rPr>
        <w:t xml:space="preserve"> газосиликатные блоки </w:t>
      </w:r>
      <w:r>
        <w:rPr>
          <w:rStyle w:val="a6"/>
          <w:rFonts w:ascii="Times New Roman" w:eastAsia="Helvetica" w:hAnsi="Times New Roman" w:cs="Times New Roman"/>
          <w:sz w:val="28"/>
          <w:szCs w:val="28"/>
        </w:rPr>
        <w:t>CUBIBLOCK </w:t>
      </w:r>
      <w:r>
        <w:rPr>
          <w:rFonts w:ascii="Times New Roman" w:eastAsia="Helvetica" w:hAnsi="Times New Roman" w:cs="Times New Roman"/>
          <w:sz w:val="28"/>
          <w:szCs w:val="28"/>
        </w:rPr>
        <w:t>представляют собой результат кропотливой и слаженной работы ведущих специалистов отрасли автоклавного газобетона. Каждый этап производства тщательно контролируется современной производственной лабораторией. Вся линейка продукции CUBIBLOCK соответствует отраслевым стандартам и требованиям ГОСТ 31360-2007 и ГОСТ 31359-2007, что подтверждается сертификатами соответствия, протоколами испытаний и отзывами потребителей.</w:t>
      </w:r>
    </w:p>
    <w:p w:rsidR="00BF6836" w:rsidRDefault="00BF6836" w:rsidP="00BF6836">
      <w:pPr>
        <w:ind w:firstLine="708"/>
        <w:jc w:val="both"/>
        <w:rPr>
          <w:rFonts w:ascii="Times New Roman" w:eastAsia="Helvetica" w:hAnsi="Times New Roman" w:cs="Times New Roman"/>
          <w:sz w:val="28"/>
          <w:szCs w:val="28"/>
        </w:rPr>
      </w:pPr>
      <w:r>
        <w:rPr>
          <w:rFonts w:ascii="Times New Roman" w:eastAsia="Helvetica" w:hAnsi="Times New Roman" w:cs="Times New Roman"/>
          <w:sz w:val="28"/>
          <w:szCs w:val="28"/>
        </w:rPr>
        <w:t xml:space="preserve">Новейшие технологии производства дают право применить к продукции CUBIBLOCK термин инновационного строительного материала, ведь газосиликатные блоки CUBIBLOCK вобрали в себя все лучшие свойства бетона и силиката. Это и прочность камня, и высокоточная геометрия формы, и надежность использования в суровых климатических условиях. Однако поистине инновационным выпускаемые изделия делают совокупность качеств, присущих как конструкционным, так и теплоизоляционным материалам. Благодаря пористой ячеистой структуре, приобретаемой в процессе производства, блоки имеют низкую теплопроводность, хорошую </w:t>
      </w:r>
      <w:proofErr w:type="spellStart"/>
      <w:r>
        <w:rPr>
          <w:rFonts w:ascii="Times New Roman" w:eastAsia="Helvetica" w:hAnsi="Times New Roman" w:cs="Times New Roman"/>
          <w:sz w:val="28"/>
          <w:szCs w:val="28"/>
        </w:rPr>
        <w:t>теплоэффективность</w:t>
      </w:r>
      <w:proofErr w:type="spellEnd"/>
      <w:r>
        <w:rPr>
          <w:rFonts w:ascii="Times New Roman" w:eastAsia="Helvetica" w:hAnsi="Times New Roman" w:cs="Times New Roman"/>
          <w:sz w:val="28"/>
          <w:szCs w:val="28"/>
        </w:rPr>
        <w:t xml:space="preserve"> и </w:t>
      </w:r>
      <w:proofErr w:type="spellStart"/>
      <w:r>
        <w:rPr>
          <w:rFonts w:ascii="Times New Roman" w:eastAsia="Helvetica" w:hAnsi="Times New Roman" w:cs="Times New Roman"/>
          <w:sz w:val="28"/>
          <w:szCs w:val="28"/>
        </w:rPr>
        <w:t>паропроницаемость</w:t>
      </w:r>
      <w:proofErr w:type="spellEnd"/>
      <w:r>
        <w:rPr>
          <w:rFonts w:ascii="Times New Roman" w:eastAsia="Helvetica" w:hAnsi="Times New Roman" w:cs="Times New Roman"/>
          <w:sz w:val="28"/>
          <w:szCs w:val="28"/>
        </w:rPr>
        <w:t xml:space="preserve">. Дополняет все перечисленные преимущества высокая огнестойкость, безопасность и </w:t>
      </w:r>
      <w:proofErr w:type="spellStart"/>
      <w:r>
        <w:rPr>
          <w:rFonts w:ascii="Times New Roman" w:eastAsia="Helvetica" w:hAnsi="Times New Roman" w:cs="Times New Roman"/>
          <w:sz w:val="28"/>
          <w:szCs w:val="28"/>
        </w:rPr>
        <w:t>экологичность</w:t>
      </w:r>
      <w:proofErr w:type="spellEnd"/>
      <w:r>
        <w:rPr>
          <w:rFonts w:ascii="Times New Roman" w:eastAsia="Helvetica" w:hAnsi="Times New Roman" w:cs="Times New Roman"/>
          <w:sz w:val="28"/>
          <w:szCs w:val="28"/>
        </w:rPr>
        <w:t>.</w:t>
      </w:r>
    </w:p>
    <w:p w:rsidR="00BF6836" w:rsidRDefault="00BF6836" w:rsidP="00BF6836">
      <w:pPr>
        <w:ind w:firstLineChars="49" w:firstLine="137"/>
        <w:jc w:val="both"/>
        <w:rPr>
          <w:rFonts w:ascii="Times New Roman" w:eastAsia="Helvetica" w:hAnsi="Times New Roman" w:cs="Times New Roman"/>
          <w:sz w:val="28"/>
          <w:szCs w:val="28"/>
        </w:rPr>
      </w:pPr>
    </w:p>
    <w:p w:rsidR="00BF6836" w:rsidRDefault="00BF6836" w:rsidP="00BF6836">
      <w:pPr>
        <w:ind w:leftChars="-1" w:hangingChars="1" w:hanging="2"/>
        <w:jc w:val="both"/>
        <w:rPr>
          <w:rFonts w:ascii="Times New Roman" w:eastAsia="Helvetica" w:hAnsi="Times New Roman"/>
          <w:sz w:val="28"/>
          <w:szCs w:val="28"/>
        </w:rPr>
      </w:pPr>
      <w:r>
        <w:rPr>
          <w:noProof/>
          <w:lang w:eastAsia="ru-RU"/>
        </w:rPr>
        <w:lastRenderedPageBreak/>
        <w:drawing>
          <wp:anchor distT="0" distB="0" distL="114300" distR="114300" simplePos="0" relativeHeight="251725824" behindDoc="1" locked="0" layoutInCell="1" allowOverlap="1">
            <wp:simplePos x="0" y="0"/>
            <wp:positionH relativeFrom="margin">
              <wp:posOffset>2470785</wp:posOffset>
            </wp:positionH>
            <wp:positionV relativeFrom="paragraph">
              <wp:posOffset>325755</wp:posOffset>
            </wp:positionV>
            <wp:extent cx="4004945" cy="2562225"/>
            <wp:effectExtent l="0" t="0" r="0" b="9525"/>
            <wp:wrapTight wrapText="bothSides">
              <wp:wrapPolygon edited="0">
                <wp:start x="0" y="0"/>
                <wp:lineTo x="0" y="21520"/>
                <wp:lineTo x="21473" y="21520"/>
                <wp:lineTo x="21473"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04945" cy="25622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Helvetica" w:hAnsi="Times New Roman"/>
          <w:sz w:val="28"/>
          <w:szCs w:val="28"/>
        </w:rPr>
        <w:t xml:space="preserve">           На предприятии </w:t>
      </w:r>
      <w:proofErr w:type="spellStart"/>
      <w:r>
        <w:rPr>
          <w:rFonts w:ascii="Times New Roman" w:eastAsia="Helvetica" w:hAnsi="Times New Roman"/>
          <w:sz w:val="28"/>
          <w:szCs w:val="28"/>
        </w:rPr>
        <w:t>КубиБлок</w:t>
      </w:r>
      <w:proofErr w:type="spellEnd"/>
      <w:r>
        <w:rPr>
          <w:rFonts w:ascii="Times New Roman" w:eastAsia="Helvetica" w:hAnsi="Times New Roman" w:cs="Times New Roman"/>
          <w:b/>
          <w:color w:val="292929"/>
          <w:sz w:val="28"/>
          <w:szCs w:val="28"/>
        </w:rPr>
        <w:t xml:space="preserve">   </w:t>
      </w:r>
      <w:r>
        <w:rPr>
          <w:rFonts w:ascii="Times New Roman" w:eastAsia="Helvetica" w:hAnsi="Times New Roman"/>
          <w:sz w:val="28"/>
          <w:szCs w:val="28"/>
        </w:rPr>
        <w:t xml:space="preserve">для получения ячеистого блока используют классическую бетонную смесь с добавлением некоторых специфических компонентов. И так в состав раствора входит: </w:t>
      </w:r>
      <w:r>
        <w:rPr>
          <w:rFonts w:ascii="Times New Roman" w:eastAsia="Helvetica" w:hAnsi="Times New Roman"/>
          <w:b/>
          <w:bCs/>
          <w:sz w:val="28"/>
          <w:szCs w:val="28"/>
        </w:rPr>
        <w:t xml:space="preserve">Песок - </w:t>
      </w:r>
      <w:r>
        <w:rPr>
          <w:rFonts w:ascii="Times New Roman" w:eastAsia="Helvetica" w:hAnsi="Times New Roman"/>
          <w:sz w:val="28"/>
          <w:szCs w:val="28"/>
        </w:rPr>
        <w:t xml:space="preserve">фракции максимум 2.1 миллиметров, без включения глины (около 20-40% в массе материала). </w:t>
      </w:r>
      <w:r>
        <w:rPr>
          <w:rFonts w:ascii="Times New Roman" w:eastAsia="Helvetica" w:hAnsi="Times New Roman"/>
          <w:b/>
          <w:bCs/>
          <w:sz w:val="28"/>
          <w:szCs w:val="28"/>
        </w:rPr>
        <w:t xml:space="preserve">Известь </w:t>
      </w:r>
      <w:r>
        <w:rPr>
          <w:rFonts w:ascii="Times New Roman" w:eastAsia="Helvetica" w:hAnsi="Times New Roman"/>
          <w:sz w:val="28"/>
          <w:szCs w:val="28"/>
        </w:rPr>
        <w:t xml:space="preserve">- для прохождения реакции с появлением пор (в объеме 1-5%). </w:t>
      </w:r>
      <w:r>
        <w:rPr>
          <w:rFonts w:ascii="Times New Roman" w:eastAsia="Helvetica" w:hAnsi="Times New Roman"/>
          <w:b/>
          <w:bCs/>
          <w:sz w:val="28"/>
          <w:szCs w:val="28"/>
        </w:rPr>
        <w:t>Цемент</w:t>
      </w:r>
      <w:r>
        <w:rPr>
          <w:rFonts w:ascii="Times New Roman" w:eastAsia="Helvetica" w:hAnsi="Times New Roman"/>
          <w:sz w:val="28"/>
          <w:szCs w:val="28"/>
        </w:rPr>
        <w:t xml:space="preserve"> - марки М400 или М500 (50-70% от общей массы состава). </w:t>
      </w:r>
      <w:r>
        <w:rPr>
          <w:rFonts w:ascii="Times New Roman" w:eastAsia="Helvetica" w:hAnsi="Times New Roman"/>
          <w:b/>
          <w:bCs/>
          <w:sz w:val="28"/>
          <w:szCs w:val="28"/>
        </w:rPr>
        <w:t xml:space="preserve">Чистая вода </w:t>
      </w:r>
      <w:r>
        <w:rPr>
          <w:rFonts w:ascii="Times New Roman" w:eastAsia="Helvetica" w:hAnsi="Times New Roman"/>
          <w:sz w:val="28"/>
          <w:szCs w:val="28"/>
        </w:rPr>
        <w:t xml:space="preserve">- объем регулируется в зависимости от целей. </w:t>
      </w:r>
      <w:proofErr w:type="spellStart"/>
      <w:r>
        <w:rPr>
          <w:rFonts w:ascii="Times New Roman" w:eastAsia="Helvetica" w:hAnsi="Times New Roman"/>
          <w:b/>
          <w:bCs/>
          <w:sz w:val="28"/>
          <w:szCs w:val="28"/>
        </w:rPr>
        <w:t>Алюминевая</w:t>
      </w:r>
      <w:proofErr w:type="spellEnd"/>
      <w:r>
        <w:rPr>
          <w:rFonts w:ascii="Times New Roman" w:eastAsia="Helvetica" w:hAnsi="Times New Roman"/>
          <w:b/>
          <w:bCs/>
          <w:sz w:val="28"/>
          <w:szCs w:val="28"/>
        </w:rPr>
        <w:t xml:space="preserve"> пудра</w:t>
      </w:r>
      <w:r>
        <w:rPr>
          <w:rFonts w:ascii="Times New Roman" w:eastAsia="Helvetica" w:hAnsi="Times New Roman"/>
          <w:sz w:val="28"/>
          <w:szCs w:val="28"/>
        </w:rPr>
        <w:t xml:space="preserve"> - именно она отвечает за появление пор (в составе должно быть 0.04-0.09%). </w:t>
      </w:r>
      <w:r>
        <w:rPr>
          <w:rFonts w:ascii="Times New Roman" w:eastAsia="Helvetica" w:hAnsi="Times New Roman"/>
          <w:b/>
          <w:bCs/>
          <w:sz w:val="28"/>
          <w:szCs w:val="28"/>
        </w:rPr>
        <w:t>Специальные добавки</w:t>
      </w:r>
      <w:r>
        <w:rPr>
          <w:rFonts w:ascii="Times New Roman" w:eastAsia="Helvetica" w:hAnsi="Times New Roman"/>
          <w:sz w:val="28"/>
          <w:szCs w:val="28"/>
        </w:rPr>
        <w:t xml:space="preserve"> - вводятся в раствор опционально (не обязательны), способствуют улучшению показателей материала, ускоряют твердение и т.д. </w:t>
      </w:r>
    </w:p>
    <w:p w:rsidR="00BF6836" w:rsidRDefault="00BF6836" w:rsidP="00BF6836">
      <w:pPr>
        <w:ind w:leftChars="-1" w:left="-2" w:firstLine="3"/>
        <w:jc w:val="both"/>
        <w:rPr>
          <w:rFonts w:ascii="Times New Roman" w:eastAsia="Helvetica" w:hAnsi="Times New Roman"/>
          <w:sz w:val="28"/>
          <w:szCs w:val="28"/>
        </w:rPr>
      </w:pPr>
      <w:r>
        <w:rPr>
          <w:rFonts w:ascii="Times New Roman" w:eastAsia="Helvetica" w:hAnsi="Times New Roman"/>
          <w:sz w:val="28"/>
          <w:szCs w:val="28"/>
        </w:rPr>
        <w:t xml:space="preserve">           </w:t>
      </w:r>
      <w:r w:rsidR="00D722AC">
        <w:rPr>
          <w:rFonts w:ascii="Times New Roman" w:eastAsia="Helvetica" w:hAnsi="Times New Roman"/>
          <w:sz w:val="28"/>
          <w:szCs w:val="28"/>
        </w:rPr>
        <w:t xml:space="preserve"> </w:t>
      </w:r>
      <w:r>
        <w:rPr>
          <w:rFonts w:ascii="Times New Roman" w:eastAsia="Helvetica" w:hAnsi="Times New Roman"/>
          <w:sz w:val="28"/>
          <w:szCs w:val="28"/>
        </w:rPr>
        <w:t>Рецептов для производства газобетонных блоков существует множество, во многом подбор состава зависит от используемого оборудования, метода.</w:t>
      </w:r>
    </w:p>
    <w:p w:rsidR="00BF6836" w:rsidRDefault="00BF6836" w:rsidP="00BF6836">
      <w:pPr>
        <w:ind w:left="1" w:firstLine="707"/>
        <w:jc w:val="both"/>
        <w:rPr>
          <w:rFonts w:ascii="Times New Roman" w:eastAsia="Helvetica" w:hAnsi="Times New Roman"/>
          <w:sz w:val="28"/>
          <w:szCs w:val="28"/>
        </w:rPr>
      </w:pPr>
      <w:r>
        <w:rPr>
          <w:noProof/>
          <w:lang w:eastAsia="ru-RU"/>
        </w:rPr>
        <w:drawing>
          <wp:anchor distT="0" distB="0" distL="114300" distR="114300" simplePos="0" relativeHeight="251726848" behindDoc="1" locked="0" layoutInCell="1" allowOverlap="1">
            <wp:simplePos x="0" y="0"/>
            <wp:positionH relativeFrom="margin">
              <wp:align>right</wp:align>
            </wp:positionH>
            <wp:positionV relativeFrom="paragraph">
              <wp:posOffset>2602865</wp:posOffset>
            </wp:positionV>
            <wp:extent cx="3994150" cy="2245995"/>
            <wp:effectExtent l="0" t="0" r="6350" b="1905"/>
            <wp:wrapTight wrapText="bothSides">
              <wp:wrapPolygon edited="0">
                <wp:start x="0" y="0"/>
                <wp:lineTo x="0" y="21435"/>
                <wp:lineTo x="21531" y="21435"/>
                <wp:lineTo x="21531"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94150" cy="2245995"/>
                    </a:xfrm>
                    <a:prstGeom prst="rect">
                      <a:avLst/>
                    </a:prstGeom>
                  </pic:spPr>
                </pic:pic>
              </a:graphicData>
            </a:graphic>
            <wp14:sizeRelH relativeFrom="page">
              <wp14:pctWidth>0</wp14:pctWidth>
            </wp14:sizeRelH>
            <wp14:sizeRelV relativeFrom="page">
              <wp14:pctHeight>0</wp14:pctHeight>
            </wp14:sizeRelV>
          </wp:anchor>
        </w:drawing>
      </w:r>
      <w:r w:rsidR="00D722AC">
        <w:rPr>
          <w:rFonts w:ascii="Times New Roman" w:eastAsia="Helvetica" w:hAnsi="Times New Roman"/>
          <w:sz w:val="28"/>
          <w:szCs w:val="28"/>
        </w:rPr>
        <w:t xml:space="preserve">  </w:t>
      </w:r>
      <w:r>
        <w:rPr>
          <w:rFonts w:ascii="Times New Roman" w:eastAsia="Helvetica" w:hAnsi="Times New Roman"/>
          <w:sz w:val="28"/>
          <w:szCs w:val="28"/>
        </w:rPr>
        <w:t xml:space="preserve">Вначале материал для сырья проходит измельчение в шаровых мельницах. Его транспортировку обеспечивает ленточный конвейер. Далее все материалы отдельно взвешиваются и отправляются на дозирование шнековым конвейером, после чего перемешиваются высокоскоростным двигателем. Перемешенная смесь заливается в формы через выпускное отверстие. Формы перемещают с помощью паромных тележек в зону застывания. Далее формы передаются манипулятором с реечной передачей на рельсовые тележки, сама форма возвращается манипулятором на место, где смазывается смазывающей машиной. Массив на тележке проходит через боковую резку. Станок для боковой резки обеспечивает непрерывное переключение фрезерного инструмента, что повышает эффективность работы оборудования. После массив перемещается на вертикальную резку, которая состоит </w:t>
      </w:r>
      <w:proofErr w:type="gramStart"/>
      <w:r>
        <w:rPr>
          <w:rFonts w:ascii="Times New Roman" w:eastAsia="Helvetica" w:hAnsi="Times New Roman"/>
          <w:sz w:val="28"/>
          <w:szCs w:val="28"/>
        </w:rPr>
        <w:t>из колон</w:t>
      </w:r>
      <w:proofErr w:type="gramEnd"/>
      <w:r>
        <w:rPr>
          <w:rFonts w:ascii="Times New Roman" w:eastAsia="Helvetica" w:hAnsi="Times New Roman"/>
          <w:sz w:val="28"/>
          <w:szCs w:val="28"/>
        </w:rPr>
        <w:t xml:space="preserve"> 13 групп. Большое количество колон позволяет избежать осадки, трещин и других дефектов при резке тонких панелей.</w:t>
      </w:r>
    </w:p>
    <w:p w:rsidR="00BF6836" w:rsidRDefault="00BF6836" w:rsidP="00BF6836">
      <w:pPr>
        <w:ind w:left="1" w:firstLine="707"/>
        <w:jc w:val="both"/>
        <w:rPr>
          <w:rFonts w:ascii="Times New Roman" w:eastAsia="Helvetica" w:hAnsi="Times New Roman"/>
          <w:sz w:val="28"/>
          <w:szCs w:val="28"/>
        </w:rPr>
      </w:pPr>
      <w:r>
        <w:rPr>
          <w:rFonts w:ascii="Times New Roman" w:eastAsia="Helvetica" w:hAnsi="Times New Roman"/>
          <w:sz w:val="28"/>
          <w:szCs w:val="28"/>
        </w:rPr>
        <w:t xml:space="preserve"> Поверхностный мусор очищается с помощью автоматического воздухоочистителя. Все отходы собираются в закрытый бассейн для раствора и перемешиваются для дальнейшего производства. Массив же транспортируется в паровую тележку и проходит сортировку, откуда отправляется в печь для завершения изготовления.</w:t>
      </w:r>
    </w:p>
    <w:p w:rsidR="00BF6836" w:rsidRDefault="00BF6836" w:rsidP="00D722AC">
      <w:pPr>
        <w:ind w:firstLine="708"/>
        <w:jc w:val="both"/>
        <w:rPr>
          <w:rFonts w:ascii="Times New Roman" w:eastAsia="Helvetica" w:hAnsi="Times New Roman" w:cs="Times New Roman"/>
          <w:sz w:val="28"/>
          <w:szCs w:val="28"/>
        </w:rPr>
      </w:pPr>
      <w:r>
        <w:rPr>
          <w:rFonts w:ascii="Times New Roman" w:eastAsia="Helvetica" w:hAnsi="Times New Roman" w:cs="Times New Roman"/>
          <w:sz w:val="28"/>
          <w:szCs w:val="28"/>
        </w:rPr>
        <w:t xml:space="preserve">Преимущества и высокая экологическая безопасность продукции. Мировая практика развития строительства привела к необходимости поиска принципиально </w:t>
      </w:r>
      <w:r>
        <w:rPr>
          <w:rFonts w:ascii="Times New Roman" w:eastAsia="Helvetica" w:hAnsi="Times New Roman" w:cs="Times New Roman"/>
          <w:sz w:val="28"/>
          <w:szCs w:val="28"/>
        </w:rPr>
        <w:lastRenderedPageBreak/>
        <w:t xml:space="preserve">новых материалов. Разумеется, современные здания должны быть долговечными и надежными, уютными и теплыми, красивыми и экологически безопасными. При этом к строительным материалам предъявляется требования простоты и доступности применения. </w:t>
      </w:r>
    </w:p>
    <w:p w:rsidR="00BF6836" w:rsidRDefault="00D722AC" w:rsidP="00BF6836">
      <w:pPr>
        <w:tabs>
          <w:tab w:val="left" w:pos="-426"/>
        </w:tabs>
        <w:jc w:val="both"/>
        <w:rPr>
          <w:rFonts w:ascii="Times New Roman" w:eastAsia="Helvetica" w:hAnsi="Times New Roman" w:cs="Times New Roman"/>
          <w:sz w:val="28"/>
          <w:szCs w:val="28"/>
        </w:rPr>
      </w:pPr>
      <w:r>
        <w:rPr>
          <w:noProof/>
          <w:lang w:eastAsia="ru-RU"/>
        </w:rPr>
        <w:drawing>
          <wp:anchor distT="0" distB="0" distL="114300" distR="114300" simplePos="0" relativeHeight="251727872" behindDoc="1" locked="0" layoutInCell="1" allowOverlap="1">
            <wp:simplePos x="0" y="0"/>
            <wp:positionH relativeFrom="column">
              <wp:posOffset>2575560</wp:posOffset>
            </wp:positionH>
            <wp:positionV relativeFrom="paragraph">
              <wp:posOffset>61595</wp:posOffset>
            </wp:positionV>
            <wp:extent cx="3937000" cy="2214245"/>
            <wp:effectExtent l="0" t="0" r="6350" b="0"/>
            <wp:wrapTight wrapText="bothSides">
              <wp:wrapPolygon edited="0">
                <wp:start x="0" y="0"/>
                <wp:lineTo x="0" y="21371"/>
                <wp:lineTo x="21530" y="21371"/>
                <wp:lineTo x="21530"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937000" cy="22142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Helvetica" w:hAnsi="Times New Roman" w:cs="Times New Roman"/>
          <w:sz w:val="28"/>
          <w:szCs w:val="28"/>
        </w:rPr>
        <w:tab/>
      </w:r>
      <w:r w:rsidR="00BF6836">
        <w:rPr>
          <w:rFonts w:ascii="Times New Roman" w:eastAsia="Helvetica" w:hAnsi="Times New Roman" w:cs="Times New Roman"/>
          <w:sz w:val="28"/>
          <w:szCs w:val="28"/>
        </w:rPr>
        <w:t xml:space="preserve">Во время практики мы производили ремонт шаровой мельницы, то </w:t>
      </w:r>
      <w:proofErr w:type="gramStart"/>
      <w:r w:rsidR="00BF6836">
        <w:rPr>
          <w:rFonts w:ascii="Times New Roman" w:eastAsia="Helvetica" w:hAnsi="Times New Roman" w:cs="Times New Roman"/>
          <w:sz w:val="28"/>
          <w:szCs w:val="28"/>
        </w:rPr>
        <w:t>есть  Фрезеровка</w:t>
      </w:r>
      <w:proofErr w:type="gramEnd"/>
      <w:r w:rsidR="00BF6836">
        <w:rPr>
          <w:rFonts w:ascii="Times New Roman" w:eastAsia="Helvetica" w:hAnsi="Times New Roman" w:cs="Times New Roman"/>
          <w:sz w:val="28"/>
          <w:szCs w:val="28"/>
        </w:rPr>
        <w:t xml:space="preserve"> плоскостей прилегания фланца и крышки на выезде.</w:t>
      </w:r>
      <w:r w:rsidR="00BF6836">
        <w:t xml:space="preserve"> </w:t>
      </w:r>
      <w:r w:rsidR="00BF6836">
        <w:rPr>
          <w:rFonts w:ascii="Times New Roman" w:eastAsia="Helvetica" w:hAnsi="Times New Roman" w:cs="Times New Roman"/>
          <w:sz w:val="28"/>
          <w:szCs w:val="28"/>
        </w:rPr>
        <w:t xml:space="preserve">Шаровая мельница используется для измельчения </w:t>
      </w:r>
      <w:r w:rsidR="00BF6836" w:rsidRPr="009933BB">
        <w:rPr>
          <w:rFonts w:ascii="Times New Roman" w:eastAsia="Helvetica" w:hAnsi="Times New Roman" w:cs="Times New Roman"/>
          <w:sz w:val="28"/>
          <w:szCs w:val="28"/>
        </w:rPr>
        <w:t>щебня</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ab/>
        <w:t>На торцевой стенке барабана мельницы и прилегающей (сопряженной) с ним ответной крышкой с загрузочной стороны образовался глубокий механический износ и задиры глубиной до 20 мм.</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ab/>
        <w:t>Первым этапом комплекса ремонтных работ, на место поломки отправлялся наш главный механик и мы, для проведения диагностики и определения методики восстановления фланца и крышки шаровой мельницы.</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ab/>
        <w:t>После согласования и определения порядка работ начинается подготовка фрезерных станков, проработка и изготовление сопутствующей оснастки.</w:t>
      </w:r>
    </w:p>
    <w:p w:rsidR="00BF6836" w:rsidRPr="00D722AC" w:rsidRDefault="00BF6836" w:rsidP="00BF6836">
      <w:pPr>
        <w:tabs>
          <w:tab w:val="left" w:pos="-426"/>
        </w:tabs>
        <w:jc w:val="both"/>
        <w:rPr>
          <w:rFonts w:ascii="Times New Roman" w:eastAsia="Helvetica" w:hAnsi="Times New Roman" w:cs="Times New Roman"/>
          <w:b/>
          <w:i/>
          <w:sz w:val="28"/>
          <w:szCs w:val="28"/>
        </w:rPr>
      </w:pPr>
      <w:r w:rsidRPr="00D722AC">
        <w:rPr>
          <w:rFonts w:ascii="Times New Roman" w:eastAsia="Helvetica" w:hAnsi="Times New Roman" w:cs="Times New Roman"/>
          <w:b/>
          <w:i/>
          <w:sz w:val="28"/>
          <w:szCs w:val="28"/>
        </w:rPr>
        <w:t xml:space="preserve">Ремонт шаровой мельницы </w:t>
      </w:r>
      <w:proofErr w:type="gramStart"/>
      <w:r w:rsidRPr="00D722AC">
        <w:rPr>
          <w:rFonts w:ascii="Times New Roman" w:eastAsia="Helvetica" w:hAnsi="Times New Roman" w:cs="Times New Roman"/>
          <w:b/>
          <w:i/>
          <w:sz w:val="28"/>
          <w:szCs w:val="28"/>
        </w:rPr>
        <w:t>выполняли  по</w:t>
      </w:r>
      <w:proofErr w:type="gramEnd"/>
      <w:r w:rsidRPr="00D722AC">
        <w:rPr>
          <w:rFonts w:ascii="Times New Roman" w:eastAsia="Helvetica" w:hAnsi="Times New Roman" w:cs="Times New Roman"/>
          <w:b/>
          <w:i/>
          <w:sz w:val="28"/>
          <w:szCs w:val="28"/>
        </w:rPr>
        <w:t xml:space="preserve"> следующей технологии: </w:t>
      </w:r>
    </w:p>
    <w:p w:rsidR="00BF6836" w:rsidRDefault="00D722AC" w:rsidP="00BF6836">
      <w:pPr>
        <w:tabs>
          <w:tab w:val="left" w:pos="-426"/>
        </w:tabs>
        <w:jc w:val="both"/>
        <w:rPr>
          <w:rFonts w:ascii="Times New Roman" w:eastAsia="Helvetica" w:hAnsi="Times New Roman" w:cs="Times New Roman"/>
          <w:sz w:val="28"/>
          <w:szCs w:val="28"/>
        </w:rPr>
      </w:pPr>
      <w:r>
        <w:rPr>
          <w:noProof/>
          <w:lang w:eastAsia="ru-RU"/>
        </w:rPr>
        <w:drawing>
          <wp:anchor distT="0" distB="0" distL="114300" distR="114300" simplePos="0" relativeHeight="251728896" behindDoc="1" locked="0" layoutInCell="1" allowOverlap="1">
            <wp:simplePos x="0" y="0"/>
            <wp:positionH relativeFrom="margin">
              <wp:posOffset>2653665</wp:posOffset>
            </wp:positionH>
            <wp:positionV relativeFrom="paragraph">
              <wp:posOffset>4445</wp:posOffset>
            </wp:positionV>
            <wp:extent cx="3855085" cy="2168525"/>
            <wp:effectExtent l="0" t="0" r="0" b="3175"/>
            <wp:wrapTight wrapText="bothSides">
              <wp:wrapPolygon edited="0">
                <wp:start x="0" y="0"/>
                <wp:lineTo x="0" y="21442"/>
                <wp:lineTo x="21454" y="21442"/>
                <wp:lineTo x="21454"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55085" cy="2168525"/>
                    </a:xfrm>
                    <a:prstGeom prst="rect">
                      <a:avLst/>
                    </a:prstGeom>
                  </pic:spPr>
                </pic:pic>
              </a:graphicData>
            </a:graphic>
            <wp14:sizeRelH relativeFrom="page">
              <wp14:pctWidth>0</wp14:pctWidth>
            </wp14:sizeRelH>
            <wp14:sizeRelV relativeFrom="page">
              <wp14:pctHeight>0</wp14:pctHeight>
            </wp14:sizeRelV>
          </wp:anchor>
        </w:drawing>
      </w:r>
      <w:r w:rsidR="00BF6836">
        <w:rPr>
          <w:rFonts w:ascii="Times New Roman" w:eastAsia="Helvetica" w:hAnsi="Times New Roman" w:cs="Times New Roman"/>
          <w:sz w:val="28"/>
          <w:szCs w:val="28"/>
        </w:rPr>
        <w:t xml:space="preserve">1. Ремонт шаровой мельницы производился </w:t>
      </w:r>
      <w:proofErr w:type="gramStart"/>
      <w:r w:rsidR="00BF6836">
        <w:rPr>
          <w:rFonts w:ascii="Times New Roman" w:eastAsia="Helvetica" w:hAnsi="Times New Roman" w:cs="Times New Roman"/>
          <w:sz w:val="28"/>
          <w:szCs w:val="28"/>
        </w:rPr>
        <w:t>на  фрезерных</w:t>
      </w:r>
      <w:proofErr w:type="gramEnd"/>
      <w:r w:rsidR="00BF6836">
        <w:rPr>
          <w:rFonts w:ascii="Times New Roman" w:eastAsia="Helvetica" w:hAnsi="Times New Roman" w:cs="Times New Roman"/>
          <w:sz w:val="28"/>
          <w:szCs w:val="28"/>
        </w:rPr>
        <w:t xml:space="preserve"> станков с ЧПУ при помощи сверхточного геодезического контроля;</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2. Черновая механическая обработка поврежденных плоскостей прилегания (снятие поврежденной поверхности металла и подготовка под наплавку);</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3. Наплавка специально подобранного материала с выдерживанием температурного режима;</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4.  Чистовая фрезеровка сопрягаемых поверхностей в заданные геометрические параметры и изготовление технологического паза под уплотняющий жгут;</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5.  По окончанию восстановительных работ проводили контроль.</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ab/>
        <w:t xml:space="preserve">Разрешите предложить Вам посмотреть небольшой </w:t>
      </w:r>
      <w:r>
        <w:rPr>
          <w:rFonts w:ascii="Times New Roman" w:eastAsia="Helvetica" w:hAnsi="Times New Roman" w:cs="Times New Roman"/>
          <w:b/>
          <w:sz w:val="28"/>
          <w:szCs w:val="28"/>
        </w:rPr>
        <w:t>фильм</w:t>
      </w:r>
      <w:r>
        <w:rPr>
          <w:rFonts w:ascii="Times New Roman" w:eastAsia="Helvetica" w:hAnsi="Times New Roman" w:cs="Times New Roman"/>
          <w:sz w:val="28"/>
          <w:szCs w:val="28"/>
        </w:rPr>
        <w:t xml:space="preserve"> про производство газосиликатных блоков.</w:t>
      </w:r>
    </w:p>
    <w:p w:rsidR="00BF6836" w:rsidRDefault="00BF6836" w:rsidP="00BF6836">
      <w:pPr>
        <w:tabs>
          <w:tab w:val="left" w:pos="-426"/>
        </w:tabs>
        <w:jc w:val="both"/>
        <w:rPr>
          <w:rFonts w:ascii="Times New Roman" w:eastAsia="Helvetica" w:hAnsi="Times New Roman" w:cs="Times New Roman"/>
          <w:sz w:val="28"/>
          <w:szCs w:val="28"/>
        </w:rPr>
      </w:pPr>
      <w:r>
        <w:rPr>
          <w:rFonts w:ascii="Times New Roman" w:eastAsia="Helvetica" w:hAnsi="Times New Roman" w:cs="Times New Roman"/>
          <w:sz w:val="28"/>
          <w:szCs w:val="28"/>
        </w:rPr>
        <w:tab/>
        <w:t>В заключение хотелось бы сказать несколько слов о том, что полученные в техникуме знания по технологическому оборудованию, монтажу, технической механики пригодились нам на практике.</w:t>
      </w:r>
    </w:p>
    <w:p w:rsidR="000165BF" w:rsidRPr="006A38DA" w:rsidRDefault="000165BF" w:rsidP="000165BF">
      <w:pPr>
        <w:jc w:val="both"/>
        <w:rPr>
          <w:rFonts w:ascii="Times New Roman" w:hAnsi="Times New Roman" w:cs="Times New Roman"/>
          <w:sz w:val="28"/>
          <w:szCs w:val="28"/>
        </w:rPr>
      </w:pPr>
    </w:p>
    <w:p w:rsidR="000165BF" w:rsidRPr="006A38DA" w:rsidRDefault="000165BF" w:rsidP="000165BF">
      <w:pPr>
        <w:jc w:val="both"/>
        <w:rPr>
          <w:rFonts w:ascii="Times New Roman" w:hAnsi="Times New Roman" w:cs="Times New Roman"/>
          <w:sz w:val="28"/>
          <w:szCs w:val="28"/>
        </w:rPr>
      </w:pPr>
    </w:p>
    <w:p w:rsidR="000165BF" w:rsidRPr="006A38DA" w:rsidRDefault="000165BF" w:rsidP="000165BF">
      <w:pPr>
        <w:jc w:val="both"/>
        <w:rPr>
          <w:rFonts w:ascii="Times New Roman" w:hAnsi="Times New Roman" w:cs="Times New Roman"/>
          <w:sz w:val="28"/>
          <w:szCs w:val="28"/>
        </w:rPr>
      </w:pPr>
    </w:p>
    <w:p w:rsidR="000165BF" w:rsidRPr="006A38DA" w:rsidRDefault="000165BF" w:rsidP="000165BF">
      <w:pPr>
        <w:jc w:val="both"/>
        <w:rPr>
          <w:rFonts w:ascii="Times New Roman" w:hAnsi="Times New Roman" w:cs="Times New Roman"/>
          <w:sz w:val="28"/>
          <w:szCs w:val="28"/>
        </w:rPr>
      </w:pPr>
    </w:p>
    <w:p w:rsidR="00D722AC" w:rsidRPr="0054324B" w:rsidRDefault="00D722AC" w:rsidP="00D722AC">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lastRenderedPageBreak/>
        <w:t>«</w:t>
      </w:r>
      <w:proofErr w:type="gramStart"/>
      <w:r>
        <w:rPr>
          <w:rFonts w:ascii="Times New Roman" w:hAnsi="Times New Roman" w:cs="Times New Roman"/>
          <w:b/>
          <w:i/>
          <w:color w:val="C00000"/>
          <w:sz w:val="32"/>
          <w:szCs w:val="32"/>
        </w:rPr>
        <w:t>Восстановление  деталей</w:t>
      </w:r>
      <w:proofErr w:type="gramEnd"/>
      <w:r>
        <w:rPr>
          <w:rFonts w:ascii="Times New Roman" w:hAnsi="Times New Roman" w:cs="Times New Roman"/>
          <w:b/>
          <w:i/>
          <w:color w:val="C00000"/>
          <w:sz w:val="32"/>
          <w:szCs w:val="32"/>
        </w:rPr>
        <w:t xml:space="preserve">  композиционными  материалами»</w:t>
      </w:r>
    </w:p>
    <w:p w:rsidR="000165BF" w:rsidRDefault="000165BF" w:rsidP="00D722AC">
      <w:pPr>
        <w:jc w:val="center"/>
        <w:rPr>
          <w:rFonts w:ascii="Times New Roman" w:hAnsi="Times New Roman" w:cs="Times New Roman"/>
          <w:sz w:val="28"/>
          <w:szCs w:val="28"/>
        </w:rPr>
      </w:pPr>
    </w:p>
    <w:p w:rsidR="00D722AC" w:rsidRDefault="00D722AC" w:rsidP="00D722AC">
      <w:pPr>
        <w:ind w:firstLine="708"/>
        <w:jc w:val="both"/>
        <w:rPr>
          <w:rFonts w:ascii="Times New Roman" w:eastAsia="Times New Roman" w:hAnsi="Times New Roman" w:cs="Times New Roman"/>
          <w:sz w:val="28"/>
          <w:szCs w:val="28"/>
          <w:lang w:eastAsia="ru-RU"/>
        </w:rPr>
      </w:pPr>
      <w:r w:rsidRPr="00D722AC">
        <w:rPr>
          <w:rFonts w:ascii="Times New Roman" w:eastAsia="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margin">
              <wp:posOffset>2814320</wp:posOffset>
            </wp:positionH>
            <wp:positionV relativeFrom="paragraph">
              <wp:posOffset>68580</wp:posOffset>
            </wp:positionV>
            <wp:extent cx="3667760" cy="2390775"/>
            <wp:effectExtent l="0" t="0" r="8890" b="9525"/>
            <wp:wrapTight wrapText="bothSides">
              <wp:wrapPolygon edited="0">
                <wp:start x="0" y="0"/>
                <wp:lineTo x="0" y="21514"/>
                <wp:lineTo x="21540" y="21514"/>
                <wp:lineTo x="21540" y="0"/>
                <wp:lineTo x="0" y="0"/>
              </wp:wrapPolygon>
            </wp:wrapTight>
            <wp:docPr id="54" name="Рисунок 54" descr="D:\2022-2023 уч. год\МАРТ 2023\Конференция Механиков 14.03.23\Для СборникаКонференц. Механиков\IMG_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2-2023 уч. год\МАРТ 2023\Конференция Механиков 14.03.23\Для СборникаКонференц. Механиков\IMG_31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6776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6A47">
        <w:rPr>
          <w:rFonts w:ascii="Times New Roman" w:eastAsia="Times New Roman" w:hAnsi="Times New Roman" w:cs="Times New Roman"/>
          <w:sz w:val="28"/>
          <w:szCs w:val="28"/>
          <w:lang w:eastAsia="ru-RU"/>
        </w:rPr>
        <w:t>В нашей стра</w:t>
      </w:r>
      <w:r>
        <w:rPr>
          <w:rFonts w:ascii="Times New Roman" w:eastAsia="Times New Roman" w:hAnsi="Times New Roman" w:cs="Times New Roman"/>
          <w:sz w:val="28"/>
          <w:szCs w:val="28"/>
          <w:lang w:eastAsia="ru-RU"/>
        </w:rPr>
        <w:t>не большое внимание уделяется   повышению</w:t>
      </w:r>
      <w:r w:rsidRPr="00346A47">
        <w:rPr>
          <w:rFonts w:ascii="Times New Roman" w:eastAsia="Times New Roman" w:hAnsi="Times New Roman" w:cs="Times New Roman"/>
          <w:sz w:val="28"/>
          <w:szCs w:val="28"/>
          <w:lang w:eastAsia="ru-RU"/>
        </w:rPr>
        <w:t xml:space="preserve"> технического уровня техники путем ее</w:t>
      </w:r>
      <w:r>
        <w:rPr>
          <w:rFonts w:ascii="Times New Roman" w:eastAsia="Times New Roman" w:hAnsi="Times New Roman" w:cs="Times New Roman"/>
          <w:sz w:val="28"/>
          <w:szCs w:val="28"/>
          <w:lang w:eastAsia="ru-RU"/>
        </w:rPr>
        <w:t xml:space="preserve"> ремонта и</w:t>
      </w:r>
      <w:r w:rsidRPr="00346A47">
        <w:rPr>
          <w:rFonts w:ascii="Times New Roman" w:eastAsia="Times New Roman" w:hAnsi="Times New Roman" w:cs="Times New Roman"/>
          <w:sz w:val="28"/>
          <w:szCs w:val="28"/>
          <w:lang w:eastAsia="ru-RU"/>
        </w:rPr>
        <w:t xml:space="preserve"> модернизации</w:t>
      </w:r>
      <w:r>
        <w:rPr>
          <w:rFonts w:ascii="Times New Roman" w:eastAsia="Times New Roman" w:hAnsi="Times New Roman" w:cs="Times New Roman"/>
          <w:sz w:val="28"/>
          <w:szCs w:val="28"/>
          <w:lang w:eastAsia="ru-RU"/>
        </w:rPr>
        <w:t>.   М</w:t>
      </w:r>
      <w:r w:rsidRPr="00346A47">
        <w:rPr>
          <w:rFonts w:ascii="Times New Roman" w:eastAsia="Times New Roman" w:hAnsi="Times New Roman" w:cs="Times New Roman"/>
          <w:sz w:val="28"/>
          <w:szCs w:val="28"/>
          <w:lang w:eastAsia="ru-RU"/>
        </w:rPr>
        <w:t xml:space="preserve">одернизированная техника имеет, перед новой, преимущества по цене, </w:t>
      </w:r>
      <w:r w:rsidRPr="00793DBF">
        <w:rPr>
          <w:rFonts w:ascii="Times New Roman" w:eastAsia="Times New Roman" w:hAnsi="Times New Roman" w:cs="Times New Roman"/>
          <w:sz w:val="28"/>
          <w:szCs w:val="28"/>
          <w:lang w:eastAsia="ru-RU"/>
        </w:rPr>
        <w:t>производительности</w:t>
      </w:r>
      <w:r>
        <w:rPr>
          <w:rFonts w:ascii="Times New Roman" w:eastAsia="Times New Roman" w:hAnsi="Times New Roman" w:cs="Times New Roman"/>
          <w:sz w:val="28"/>
          <w:szCs w:val="28"/>
          <w:lang w:eastAsia="ru-RU"/>
        </w:rPr>
        <w:t>,</w:t>
      </w:r>
      <w:r w:rsidRPr="00346A47">
        <w:rPr>
          <w:rFonts w:ascii="Times New Roman" w:eastAsia="Times New Roman" w:hAnsi="Times New Roman" w:cs="Times New Roman"/>
          <w:sz w:val="28"/>
          <w:szCs w:val="28"/>
          <w:lang w:eastAsia="ru-RU"/>
        </w:rPr>
        <w:t xml:space="preserve"> а в не</w:t>
      </w:r>
      <w:r>
        <w:rPr>
          <w:rFonts w:ascii="Times New Roman" w:eastAsia="Times New Roman" w:hAnsi="Times New Roman" w:cs="Times New Roman"/>
          <w:sz w:val="28"/>
          <w:szCs w:val="28"/>
          <w:lang w:eastAsia="ru-RU"/>
        </w:rPr>
        <w:t>которых случаях и по надежности, уровню комфортности.</w:t>
      </w:r>
    </w:p>
    <w:p w:rsidR="00D722AC" w:rsidRDefault="00D722AC" w:rsidP="00D722AC">
      <w:pPr>
        <w:ind w:firstLine="708"/>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31968" behindDoc="1" locked="0" layoutInCell="1" allowOverlap="1" wp14:anchorId="184E61C8" wp14:editId="1209EDC8">
                <wp:simplePos x="0" y="0"/>
                <wp:positionH relativeFrom="margin">
                  <wp:align>right</wp:align>
                </wp:positionH>
                <wp:positionV relativeFrom="paragraph">
                  <wp:posOffset>430530</wp:posOffset>
                </wp:positionV>
                <wp:extent cx="3638550" cy="552450"/>
                <wp:effectExtent l="0" t="0" r="19050" b="19050"/>
                <wp:wrapTight wrapText="bothSides">
                  <wp:wrapPolygon edited="0">
                    <wp:start x="0" y="0"/>
                    <wp:lineTo x="0" y="21600"/>
                    <wp:lineTo x="21600" y="21600"/>
                    <wp:lineTo x="21600" y="0"/>
                    <wp:lineTo x="0" y="0"/>
                  </wp:wrapPolygon>
                </wp:wrapTight>
                <wp:docPr id="55" name="Надпись 55"/>
                <wp:cNvGraphicFramePr/>
                <a:graphic xmlns:a="http://schemas.openxmlformats.org/drawingml/2006/main">
                  <a:graphicData uri="http://schemas.microsoft.com/office/word/2010/wordprocessingShape">
                    <wps:wsp>
                      <wps:cNvSpPr txBox="1"/>
                      <wps:spPr>
                        <a:xfrm>
                          <a:off x="0" y="0"/>
                          <a:ext cx="3638550" cy="552450"/>
                        </a:xfrm>
                        <a:prstGeom prst="rect">
                          <a:avLst/>
                        </a:prstGeom>
                        <a:solidFill>
                          <a:schemeClr val="lt1"/>
                        </a:solidFill>
                        <a:ln w="6350">
                          <a:solidFill>
                            <a:srgbClr val="990000"/>
                          </a:solidFill>
                        </a:ln>
                      </wps:spPr>
                      <wps:txbx>
                        <w:txbxContent>
                          <w:p w:rsidR="00D12F16" w:rsidRPr="005D7FEF" w:rsidRDefault="00D12F16" w:rsidP="00D722AC">
                            <w:pPr>
                              <w:jc w:val="center"/>
                              <w:rPr>
                                <w:rFonts w:ascii="Times New Roman" w:hAnsi="Times New Roman" w:cs="Times New Roman"/>
                                <w:sz w:val="28"/>
                                <w:szCs w:val="28"/>
                              </w:rPr>
                            </w:pPr>
                            <w:proofErr w:type="gramStart"/>
                            <w:r>
                              <w:rPr>
                                <w:rFonts w:ascii="Times New Roman" w:hAnsi="Times New Roman" w:cs="Times New Roman"/>
                                <w:b/>
                                <w:sz w:val="28"/>
                                <w:szCs w:val="28"/>
                              </w:rPr>
                              <w:t>Шихова  Валентина</w:t>
                            </w:r>
                            <w:proofErr w:type="gramEnd"/>
                            <w:r>
                              <w:rPr>
                                <w:rFonts w:ascii="Times New Roman" w:hAnsi="Times New Roman" w:cs="Times New Roman"/>
                                <w:b/>
                                <w:sz w:val="28"/>
                                <w:szCs w:val="28"/>
                              </w:rPr>
                              <w:t xml:space="preserve">  Александровна – </w:t>
                            </w:r>
                            <w:r>
                              <w:rPr>
                                <w:rFonts w:ascii="Times New Roman" w:hAnsi="Times New Roman" w:cs="Times New Roman"/>
                                <w:sz w:val="28"/>
                                <w:szCs w:val="28"/>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E61C8" id="Надпись 55" o:spid="_x0000_s1037" type="#_x0000_t202" style="position:absolute;left:0;text-align:left;margin-left:235.3pt;margin-top:33.9pt;width:286.5pt;height:43.5pt;z-index:-25158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" fillcolor="white [3201]" strokecolor="#900" strokeweight=".5pt">
                <v:textbox>
                  <w:txbxContent>
                    <w:p w:rsidR="00D12F16" w:rsidRPr="005D7FEF" w:rsidRDefault="00D12F16" w:rsidP="00D722AC">
                      <w:pPr>
                        <w:jc w:val="center"/>
                        <w:rPr>
                          <w:rFonts w:ascii="Times New Roman" w:hAnsi="Times New Roman" w:cs="Times New Roman"/>
                          <w:sz w:val="28"/>
                          <w:szCs w:val="28"/>
                        </w:rPr>
                      </w:pPr>
                      <w:proofErr w:type="gramStart"/>
                      <w:r>
                        <w:rPr>
                          <w:rFonts w:ascii="Times New Roman" w:hAnsi="Times New Roman" w:cs="Times New Roman"/>
                          <w:b/>
                          <w:sz w:val="28"/>
                          <w:szCs w:val="28"/>
                        </w:rPr>
                        <w:t>Шихова  Валентина</w:t>
                      </w:r>
                      <w:proofErr w:type="gramEnd"/>
                      <w:r>
                        <w:rPr>
                          <w:rFonts w:ascii="Times New Roman" w:hAnsi="Times New Roman" w:cs="Times New Roman"/>
                          <w:b/>
                          <w:sz w:val="28"/>
                          <w:szCs w:val="28"/>
                        </w:rPr>
                        <w:t xml:space="preserve">  Александровна – </w:t>
                      </w:r>
                      <w:r>
                        <w:rPr>
                          <w:rFonts w:ascii="Times New Roman" w:hAnsi="Times New Roman" w:cs="Times New Roman"/>
                          <w:sz w:val="28"/>
                          <w:szCs w:val="28"/>
                        </w:rPr>
                        <w:t>преподаватель  профессионального  цикла</w:t>
                      </w:r>
                    </w:p>
                  </w:txbxContent>
                </v:textbox>
                <w10:wrap type="tight" anchorx="margin"/>
              </v:shape>
            </w:pict>
          </mc:Fallback>
        </mc:AlternateContent>
      </w:r>
      <w:r w:rsidRPr="00793DBF">
        <w:rPr>
          <w:rFonts w:ascii="Times New Roman" w:eastAsia="Times New Roman" w:hAnsi="Times New Roman" w:cs="Times New Roman"/>
          <w:sz w:val="28"/>
          <w:szCs w:val="28"/>
          <w:lang w:eastAsia="ru-RU"/>
        </w:rPr>
        <w:t xml:space="preserve">Чтобы повысить надежность модернизированных машин нужно использовать более совершенные материалы. Большие возможности повышения ресурса восстановленных деталей при </w:t>
      </w:r>
      <w:proofErr w:type="gramStart"/>
      <w:r w:rsidRPr="00793DBF">
        <w:rPr>
          <w:rFonts w:ascii="Times New Roman" w:eastAsia="Times New Roman" w:hAnsi="Times New Roman" w:cs="Times New Roman"/>
          <w:sz w:val="28"/>
          <w:szCs w:val="28"/>
          <w:lang w:eastAsia="ru-RU"/>
        </w:rPr>
        <w:t>модернизации  машиностроительной</w:t>
      </w:r>
      <w:proofErr w:type="gramEnd"/>
      <w:r w:rsidRPr="00793DBF">
        <w:rPr>
          <w:rFonts w:ascii="Times New Roman" w:eastAsia="Times New Roman" w:hAnsi="Times New Roman" w:cs="Times New Roman"/>
          <w:sz w:val="28"/>
          <w:szCs w:val="28"/>
          <w:lang w:eastAsia="ru-RU"/>
        </w:rPr>
        <w:t xml:space="preserve"> техники открывают технологии нанесения упрочняющих покр</w:t>
      </w:r>
      <w:r>
        <w:rPr>
          <w:rFonts w:ascii="Times New Roman" w:eastAsia="Times New Roman" w:hAnsi="Times New Roman" w:cs="Times New Roman"/>
          <w:sz w:val="28"/>
          <w:szCs w:val="28"/>
          <w:lang w:eastAsia="ru-RU"/>
        </w:rPr>
        <w:t>ытий, в том числе композиционные</w:t>
      </w:r>
      <w:r w:rsidRPr="00793DBF">
        <w:rPr>
          <w:rFonts w:ascii="Times New Roman" w:eastAsia="Times New Roman" w:hAnsi="Times New Roman" w:cs="Times New Roman"/>
          <w:sz w:val="28"/>
          <w:szCs w:val="28"/>
          <w:lang w:eastAsia="ru-RU"/>
        </w:rPr>
        <w:t>, которые обеспечивают при ремонте повышение долговечности отдельных сборочных единиц и машин в целом.</w:t>
      </w:r>
    </w:p>
    <w:p w:rsidR="00D722AC" w:rsidRDefault="00D722AC" w:rsidP="00D722AC">
      <w:pPr>
        <w:ind w:firstLine="708"/>
        <w:jc w:val="both"/>
        <w:rPr>
          <w:rFonts w:ascii="Times New Roman" w:eastAsia="Times New Roman" w:hAnsi="Times New Roman" w:cs="Times New Roman"/>
          <w:sz w:val="28"/>
          <w:szCs w:val="28"/>
          <w:lang w:eastAsia="ru-RU"/>
        </w:rPr>
      </w:pPr>
      <w:r w:rsidRPr="00793DBF">
        <w:rPr>
          <w:rFonts w:ascii="Times New Roman" w:eastAsia="Times New Roman" w:hAnsi="Times New Roman" w:cs="Times New Roman"/>
          <w:sz w:val="28"/>
          <w:szCs w:val="28"/>
          <w:lang w:eastAsia="ru-RU"/>
        </w:rPr>
        <w:t>Композиционные материалы (композиты) – это многокомпонентные материалы, состоящие, как правило, из пластичной основы (матрицы), армированной наполнителями, обладающими высокой прочностью, жесткостью и т.д. Сочетание этих разнородных веществ приводит к созданию нового материала, свойства которого количественно и качественно отличаются от свойств каждого из его составляющих.</w:t>
      </w:r>
    </w:p>
    <w:p w:rsidR="00D722AC" w:rsidRPr="00D656A1" w:rsidRDefault="00D722AC" w:rsidP="00D722AC">
      <w:pPr>
        <w:ind w:firstLine="708"/>
        <w:jc w:val="both"/>
        <w:rPr>
          <w:rFonts w:ascii="Times New Roman" w:eastAsia="Times New Roman" w:hAnsi="Times New Roman" w:cs="Times New Roman"/>
          <w:sz w:val="28"/>
          <w:szCs w:val="28"/>
          <w:lang w:eastAsia="ru-RU"/>
        </w:rPr>
      </w:pPr>
      <w:r w:rsidRPr="00793DBF">
        <w:rPr>
          <w:rFonts w:ascii="Times New Roman" w:eastAsia="Times New Roman" w:hAnsi="Times New Roman" w:cs="Times New Roman"/>
          <w:sz w:val="28"/>
          <w:szCs w:val="28"/>
          <w:lang w:eastAsia="ru-RU"/>
        </w:rPr>
        <w:t xml:space="preserve"> Варьируя состав матрицы и наполнителя, их соотношение получают широкий спектр материалов с требуемым набором свойств. Многие композиты превосходят традиционные материалы и сплавы по своим механическим свойствам и в то же время они легче. Использование композитов обычно позволяет уменьшить массу конструкции при сохранении или улучшении ее механических характеристик. В ремонтных, восстановительных работах, а </w:t>
      </w:r>
      <w:proofErr w:type="gramStart"/>
      <w:r w:rsidRPr="00793DBF">
        <w:rPr>
          <w:rFonts w:ascii="Times New Roman" w:eastAsia="Times New Roman" w:hAnsi="Times New Roman" w:cs="Times New Roman"/>
          <w:sz w:val="28"/>
          <w:szCs w:val="28"/>
          <w:lang w:eastAsia="ru-RU"/>
        </w:rPr>
        <w:t>так же</w:t>
      </w:r>
      <w:proofErr w:type="gramEnd"/>
      <w:r w:rsidRPr="00793DBF">
        <w:rPr>
          <w:rFonts w:ascii="Times New Roman" w:eastAsia="Times New Roman" w:hAnsi="Times New Roman" w:cs="Times New Roman"/>
          <w:sz w:val="28"/>
          <w:szCs w:val="28"/>
          <w:lang w:eastAsia="ru-RU"/>
        </w:rPr>
        <w:t xml:space="preserve"> во всех производственных отраслях композиционные материалы приобрели широкое распространение и занимают одно из лидирующих мест в составе конструкций технических объектов.</w:t>
      </w:r>
      <w:r>
        <w:rPr>
          <w:rFonts w:ascii="Times New Roman" w:eastAsia="Times New Roman" w:hAnsi="Times New Roman" w:cs="Times New Roman"/>
          <w:sz w:val="28"/>
          <w:szCs w:val="28"/>
          <w:lang w:eastAsia="ru-RU"/>
        </w:rPr>
        <w:t xml:space="preserve"> </w:t>
      </w:r>
      <w:r w:rsidRPr="00D656A1">
        <w:rPr>
          <w:rFonts w:ascii="Times New Roman" w:eastAsia="Times New Roman" w:hAnsi="Times New Roman" w:cs="Times New Roman"/>
          <w:sz w:val="28"/>
          <w:szCs w:val="28"/>
          <w:lang w:eastAsia="ru-RU"/>
        </w:rPr>
        <w:t>Практически для лю</w:t>
      </w:r>
      <w:r>
        <w:rPr>
          <w:rFonts w:ascii="Times New Roman" w:eastAsia="Times New Roman" w:hAnsi="Times New Roman" w:cs="Times New Roman"/>
          <w:sz w:val="28"/>
          <w:szCs w:val="28"/>
          <w:lang w:eastAsia="ru-RU"/>
        </w:rPr>
        <w:t>бых восстановительных работ имею</w:t>
      </w:r>
      <w:r w:rsidRPr="00D656A1">
        <w:rPr>
          <w:rFonts w:ascii="Times New Roman" w:eastAsia="Times New Roman" w:hAnsi="Times New Roman" w:cs="Times New Roman"/>
          <w:sz w:val="28"/>
          <w:szCs w:val="28"/>
          <w:lang w:eastAsia="ru-RU"/>
        </w:rPr>
        <w:t>тся композиты на основе полимерных материалов.</w:t>
      </w:r>
    </w:p>
    <w:p w:rsidR="00D722AC" w:rsidRDefault="00D722AC" w:rsidP="00D722AC">
      <w:pPr>
        <w:ind w:firstLine="708"/>
        <w:jc w:val="both"/>
        <w:rPr>
          <w:rFonts w:ascii="Times New Roman" w:eastAsia="Times New Roman" w:hAnsi="Times New Roman" w:cs="Times New Roman"/>
          <w:sz w:val="28"/>
          <w:szCs w:val="28"/>
          <w:lang w:eastAsia="ru-RU"/>
        </w:rPr>
      </w:pPr>
      <w:proofErr w:type="spellStart"/>
      <w:r w:rsidRPr="00D656A1">
        <w:rPr>
          <w:rFonts w:ascii="Times New Roman" w:eastAsia="Times New Roman" w:hAnsi="Times New Roman" w:cs="Times New Roman"/>
          <w:sz w:val="28"/>
          <w:szCs w:val="28"/>
          <w:lang w:eastAsia="ru-RU"/>
        </w:rPr>
        <w:t>Металлополимеры</w:t>
      </w:r>
      <w:proofErr w:type="spellEnd"/>
      <w:r w:rsidRPr="00D656A1">
        <w:rPr>
          <w:rFonts w:ascii="Times New Roman" w:eastAsia="Times New Roman" w:hAnsi="Times New Roman" w:cs="Times New Roman"/>
          <w:sz w:val="28"/>
          <w:szCs w:val="28"/>
          <w:lang w:eastAsia="ru-RU"/>
        </w:rPr>
        <w:t xml:space="preserve"> предназначены для ремонта в стационарных условиях деталей машин и оборудования, успешно применяются для соединения разнородных материалов. В ремонтном производстве рекомендуются для устранения дефектов корпусных деталей или брака литья (пористости, раковин), а </w:t>
      </w:r>
      <w:proofErr w:type="gramStart"/>
      <w:r w:rsidRPr="00D656A1">
        <w:rPr>
          <w:rFonts w:ascii="Times New Roman" w:eastAsia="Times New Roman" w:hAnsi="Times New Roman" w:cs="Times New Roman"/>
          <w:sz w:val="28"/>
          <w:szCs w:val="28"/>
          <w:lang w:eastAsia="ru-RU"/>
        </w:rPr>
        <w:t>так же</w:t>
      </w:r>
      <w:proofErr w:type="gramEnd"/>
      <w:r w:rsidRPr="00D656A1">
        <w:rPr>
          <w:rFonts w:ascii="Times New Roman" w:eastAsia="Times New Roman" w:hAnsi="Times New Roman" w:cs="Times New Roman"/>
          <w:sz w:val="28"/>
          <w:szCs w:val="28"/>
          <w:lang w:eastAsia="ru-RU"/>
        </w:rPr>
        <w:t xml:space="preserve"> для восстановления посадочных мест на валу и корпуса агрегата, восстановления резьбовых, шпоночных, фланцевых и шлицевых соединений, восстановления валов в подшипниковых соединениях. </w:t>
      </w:r>
      <w:r>
        <w:rPr>
          <w:rFonts w:ascii="Times New Roman" w:eastAsia="Times New Roman" w:hAnsi="Times New Roman" w:cs="Times New Roman"/>
          <w:sz w:val="28"/>
          <w:szCs w:val="28"/>
          <w:lang w:eastAsia="ru-RU"/>
        </w:rPr>
        <w:t xml:space="preserve">       </w:t>
      </w:r>
    </w:p>
    <w:p w:rsidR="00D722AC" w:rsidRPr="00D656A1" w:rsidRDefault="00D722AC" w:rsidP="00D722AC">
      <w:pPr>
        <w:ind w:firstLine="708"/>
        <w:jc w:val="both"/>
        <w:rPr>
          <w:rFonts w:ascii="Times New Roman" w:eastAsia="Times New Roman" w:hAnsi="Times New Roman" w:cs="Times New Roman"/>
          <w:sz w:val="28"/>
          <w:szCs w:val="28"/>
          <w:lang w:eastAsia="ru-RU"/>
        </w:rPr>
      </w:pPr>
      <w:r w:rsidRPr="00D656A1">
        <w:rPr>
          <w:rFonts w:ascii="Times New Roman" w:eastAsia="Times New Roman" w:hAnsi="Times New Roman" w:cs="Times New Roman"/>
          <w:sz w:val="28"/>
          <w:szCs w:val="28"/>
          <w:lang w:eastAsia="ru-RU"/>
        </w:rPr>
        <w:t xml:space="preserve">Использование </w:t>
      </w:r>
      <w:proofErr w:type="spellStart"/>
      <w:r w:rsidRPr="00D656A1">
        <w:rPr>
          <w:rFonts w:ascii="Times New Roman" w:eastAsia="Times New Roman" w:hAnsi="Times New Roman" w:cs="Times New Roman"/>
          <w:sz w:val="28"/>
          <w:szCs w:val="28"/>
          <w:lang w:eastAsia="ru-RU"/>
        </w:rPr>
        <w:t>металлополимеров</w:t>
      </w:r>
      <w:proofErr w:type="spellEnd"/>
      <w:r w:rsidRPr="00D656A1">
        <w:rPr>
          <w:rFonts w:ascii="Times New Roman" w:eastAsia="Times New Roman" w:hAnsi="Times New Roman" w:cs="Times New Roman"/>
          <w:sz w:val="28"/>
          <w:szCs w:val="28"/>
          <w:lang w:eastAsia="ru-RU"/>
        </w:rPr>
        <w:t xml:space="preserve"> позволяет заменить традиционные методы соединения (сварку, пайку, клепку) «холодной сваркой» основными достоинствами которой является: высокая технологичность и простота приготовления смеси, проведение срочного ремонта в течении короткого времени, выполнения ремонта в полевых условиях без применения специальной оснастки и инструмента.</w:t>
      </w:r>
    </w:p>
    <w:p w:rsidR="00123197" w:rsidRDefault="00D722AC" w:rsidP="00D722AC">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lastRenderedPageBreak/>
        <w:t>«</w:t>
      </w:r>
      <w:r w:rsidR="00123197">
        <w:rPr>
          <w:rFonts w:ascii="Times New Roman" w:hAnsi="Times New Roman" w:cs="Times New Roman"/>
          <w:b/>
          <w:i/>
          <w:color w:val="C00000"/>
          <w:sz w:val="32"/>
          <w:szCs w:val="32"/>
        </w:rPr>
        <w:t>ООО «</w:t>
      </w:r>
      <w:proofErr w:type="spellStart"/>
      <w:r w:rsidR="00123197">
        <w:rPr>
          <w:rFonts w:ascii="Times New Roman" w:hAnsi="Times New Roman" w:cs="Times New Roman"/>
          <w:b/>
          <w:i/>
          <w:color w:val="C00000"/>
          <w:sz w:val="32"/>
          <w:szCs w:val="32"/>
        </w:rPr>
        <w:t>РосТурП</w:t>
      </w:r>
      <w:r>
        <w:rPr>
          <w:rFonts w:ascii="Times New Roman" w:hAnsi="Times New Roman" w:cs="Times New Roman"/>
          <w:b/>
          <w:i/>
          <w:color w:val="C00000"/>
          <w:sz w:val="32"/>
          <w:szCs w:val="32"/>
        </w:rPr>
        <w:t>ласт</w:t>
      </w:r>
      <w:proofErr w:type="spellEnd"/>
      <w:r w:rsidR="00123197">
        <w:rPr>
          <w:rFonts w:ascii="Times New Roman" w:hAnsi="Times New Roman" w:cs="Times New Roman"/>
          <w:b/>
          <w:i/>
          <w:color w:val="C00000"/>
          <w:sz w:val="32"/>
          <w:szCs w:val="32"/>
        </w:rPr>
        <w:t xml:space="preserve">» – </w:t>
      </w:r>
      <w:proofErr w:type="gramStart"/>
      <w:r>
        <w:rPr>
          <w:rFonts w:ascii="Times New Roman" w:hAnsi="Times New Roman" w:cs="Times New Roman"/>
          <w:b/>
          <w:i/>
          <w:color w:val="C00000"/>
          <w:sz w:val="32"/>
          <w:szCs w:val="32"/>
        </w:rPr>
        <w:t>надежный  производитель</w:t>
      </w:r>
      <w:proofErr w:type="gramEnd"/>
      <w:r>
        <w:rPr>
          <w:rFonts w:ascii="Times New Roman" w:hAnsi="Times New Roman" w:cs="Times New Roman"/>
          <w:b/>
          <w:i/>
          <w:color w:val="C00000"/>
          <w:sz w:val="32"/>
          <w:szCs w:val="32"/>
        </w:rPr>
        <w:t xml:space="preserve">  и  поставщик  </w:t>
      </w:r>
    </w:p>
    <w:p w:rsidR="00D722AC" w:rsidRPr="0054324B" w:rsidRDefault="00D722AC" w:rsidP="00D722AC">
      <w:pPr>
        <w:jc w:val="center"/>
        <w:rPr>
          <w:rFonts w:ascii="Times New Roman" w:hAnsi="Times New Roman" w:cs="Times New Roman"/>
          <w:b/>
          <w:i/>
          <w:color w:val="C00000"/>
          <w:sz w:val="32"/>
          <w:szCs w:val="32"/>
        </w:rPr>
      </w:pPr>
      <w:proofErr w:type="gramStart"/>
      <w:r>
        <w:rPr>
          <w:rFonts w:ascii="Times New Roman" w:hAnsi="Times New Roman" w:cs="Times New Roman"/>
          <w:b/>
          <w:i/>
          <w:color w:val="C00000"/>
          <w:sz w:val="32"/>
          <w:szCs w:val="32"/>
        </w:rPr>
        <w:t>полимерных  труб</w:t>
      </w:r>
      <w:proofErr w:type="gramEnd"/>
      <w:r>
        <w:rPr>
          <w:rFonts w:ascii="Times New Roman" w:hAnsi="Times New Roman" w:cs="Times New Roman"/>
          <w:b/>
          <w:i/>
          <w:color w:val="C00000"/>
          <w:sz w:val="32"/>
          <w:szCs w:val="32"/>
        </w:rPr>
        <w:t xml:space="preserve">  и  фитингов»</w:t>
      </w:r>
    </w:p>
    <w:p w:rsidR="00D722AC" w:rsidRPr="006A38DA" w:rsidRDefault="00D722AC" w:rsidP="00D722AC">
      <w:pPr>
        <w:jc w:val="center"/>
        <w:rPr>
          <w:rFonts w:ascii="Times New Roman" w:hAnsi="Times New Roman" w:cs="Times New Roman"/>
          <w:sz w:val="28"/>
          <w:szCs w:val="28"/>
        </w:rPr>
      </w:pPr>
    </w:p>
    <w:p w:rsidR="00123197" w:rsidRDefault="00123197" w:rsidP="00123197">
      <w:pPr>
        <w:ind w:firstLine="851"/>
        <w:jc w:val="both"/>
        <w:rPr>
          <w:rFonts w:ascii="Times New Roman" w:hAnsi="Times New Roman" w:cs="Times New Roman"/>
          <w:sz w:val="28"/>
          <w:szCs w:val="28"/>
          <w:shd w:val="clear" w:color="auto" w:fill="FFFFFF"/>
        </w:rPr>
      </w:pPr>
      <w:r>
        <w:rPr>
          <w:noProof/>
          <w:lang w:eastAsia="ru-RU"/>
        </w:rPr>
        <mc:AlternateContent>
          <mc:Choice Requires="wps">
            <w:drawing>
              <wp:anchor distT="0" distB="0" distL="114300" distR="114300" simplePos="0" relativeHeight="251735040" behindDoc="1" locked="0" layoutInCell="1" allowOverlap="1" wp14:anchorId="74FE5313" wp14:editId="5BC5E38F">
                <wp:simplePos x="0" y="0"/>
                <wp:positionH relativeFrom="margin">
                  <wp:align>right</wp:align>
                </wp:positionH>
                <wp:positionV relativeFrom="paragraph">
                  <wp:posOffset>2387600</wp:posOffset>
                </wp:positionV>
                <wp:extent cx="3486150" cy="323850"/>
                <wp:effectExtent l="0" t="0" r="19050" b="19050"/>
                <wp:wrapTight wrapText="bothSides">
                  <wp:wrapPolygon edited="0">
                    <wp:start x="0" y="0"/>
                    <wp:lineTo x="0" y="21600"/>
                    <wp:lineTo x="21600" y="21600"/>
                    <wp:lineTo x="21600" y="0"/>
                    <wp:lineTo x="0" y="0"/>
                  </wp:wrapPolygon>
                </wp:wrapTight>
                <wp:docPr id="57" name="Надпись 57"/>
                <wp:cNvGraphicFramePr/>
                <a:graphic xmlns:a="http://schemas.openxmlformats.org/drawingml/2006/main">
                  <a:graphicData uri="http://schemas.microsoft.com/office/word/2010/wordprocessingShape">
                    <wps:wsp>
                      <wps:cNvSpPr txBox="1"/>
                      <wps:spPr>
                        <a:xfrm>
                          <a:off x="0" y="0"/>
                          <a:ext cx="3486150" cy="323850"/>
                        </a:xfrm>
                        <a:prstGeom prst="rect">
                          <a:avLst/>
                        </a:prstGeom>
                        <a:solidFill>
                          <a:schemeClr val="lt1"/>
                        </a:solidFill>
                        <a:ln w="6350">
                          <a:solidFill>
                            <a:srgbClr val="990000"/>
                          </a:solidFill>
                        </a:ln>
                      </wps:spPr>
                      <wps:txbx>
                        <w:txbxContent>
                          <w:p w:rsidR="00D12F16" w:rsidRPr="001D3E96" w:rsidRDefault="00D12F16" w:rsidP="00123197">
                            <w:pPr>
                              <w:jc w:val="center"/>
                              <w:rPr>
                                <w:rFonts w:ascii="Times New Roman" w:hAnsi="Times New Roman" w:cs="Times New Roman"/>
                                <w:sz w:val="28"/>
                                <w:szCs w:val="28"/>
                              </w:rPr>
                            </w:pPr>
                            <w:proofErr w:type="gramStart"/>
                            <w:r>
                              <w:rPr>
                                <w:rFonts w:ascii="Times New Roman" w:hAnsi="Times New Roman" w:cs="Times New Roman"/>
                                <w:b/>
                                <w:sz w:val="28"/>
                                <w:szCs w:val="28"/>
                              </w:rPr>
                              <w:t>Иванов  Артём</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E5313" id="Надпись 57" o:spid="_x0000_s1038" type="#_x0000_t202" style="position:absolute;left:0;text-align:left;margin-left:223.3pt;margin-top:188pt;width:274.5pt;height:25.5pt;z-index:-25158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" fillcolor="white [3201]" strokecolor="#900" strokeweight=".5pt">
                <v:textbox>
                  <w:txbxContent>
                    <w:p w:rsidR="00D12F16" w:rsidRPr="001D3E96" w:rsidRDefault="00D12F16" w:rsidP="00123197">
                      <w:pPr>
                        <w:jc w:val="center"/>
                        <w:rPr>
                          <w:rFonts w:ascii="Times New Roman" w:hAnsi="Times New Roman" w:cs="Times New Roman"/>
                          <w:sz w:val="28"/>
                          <w:szCs w:val="28"/>
                        </w:rPr>
                      </w:pPr>
                      <w:proofErr w:type="gramStart"/>
                      <w:r>
                        <w:rPr>
                          <w:rFonts w:ascii="Times New Roman" w:hAnsi="Times New Roman" w:cs="Times New Roman"/>
                          <w:b/>
                          <w:sz w:val="28"/>
                          <w:szCs w:val="28"/>
                        </w:rPr>
                        <w:t>Иванов  Артём</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Pr="00123197">
        <w:rPr>
          <w:rFonts w:ascii="Times New Roman" w:hAnsi="Times New Roman" w:cs="Times New Roman"/>
          <w:noProof/>
          <w:sz w:val="28"/>
          <w:szCs w:val="28"/>
          <w:shd w:val="clear" w:color="auto" w:fill="FFFFFF"/>
          <w:lang w:eastAsia="ru-RU"/>
        </w:rPr>
        <w:drawing>
          <wp:anchor distT="0" distB="0" distL="114300" distR="114300" simplePos="0" relativeHeight="251732992" behindDoc="1" locked="0" layoutInCell="1" allowOverlap="1">
            <wp:simplePos x="0" y="0"/>
            <wp:positionH relativeFrom="margin">
              <wp:posOffset>2966085</wp:posOffset>
            </wp:positionH>
            <wp:positionV relativeFrom="paragraph">
              <wp:posOffset>6350</wp:posOffset>
            </wp:positionV>
            <wp:extent cx="3507105" cy="2343150"/>
            <wp:effectExtent l="0" t="0" r="0" b="0"/>
            <wp:wrapTight wrapText="bothSides">
              <wp:wrapPolygon edited="0">
                <wp:start x="0" y="0"/>
                <wp:lineTo x="0" y="21424"/>
                <wp:lineTo x="21471" y="21424"/>
                <wp:lineTo x="21471" y="0"/>
                <wp:lineTo x="0" y="0"/>
              </wp:wrapPolygon>
            </wp:wrapTight>
            <wp:docPr id="56" name="Рисунок 56" descr="D:\2022-2023 уч. год\МАРТ 2023\Конференция Механиков 14.03.23\Для СборникаКонференц. Механиков\Иванов Артё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2-2023 уч. год\МАРТ 2023\Конференция Механиков 14.03.23\Для СборникаКонференц. Механиков\Иванов Артём.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0710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shd w:val="clear" w:color="auto" w:fill="FFFFFF"/>
        </w:rPr>
        <w:t>Компания ООО «</w:t>
      </w:r>
      <w:proofErr w:type="spellStart"/>
      <w:r>
        <w:rPr>
          <w:rFonts w:ascii="Times New Roman" w:hAnsi="Times New Roman" w:cs="Times New Roman"/>
          <w:sz w:val="28"/>
          <w:szCs w:val="28"/>
          <w:shd w:val="clear" w:color="auto" w:fill="FFFFFF"/>
        </w:rPr>
        <w:t>РосТурПласт</w:t>
      </w:r>
      <w:proofErr w:type="spellEnd"/>
      <w:r>
        <w:rPr>
          <w:rFonts w:ascii="Times New Roman" w:hAnsi="Times New Roman" w:cs="Times New Roman"/>
          <w:sz w:val="28"/>
          <w:szCs w:val="28"/>
          <w:shd w:val="clear" w:color="auto" w:fill="FFFFFF"/>
        </w:rPr>
        <w:t xml:space="preserve">» (ООО «РТП») основана </w:t>
      </w:r>
      <w:proofErr w:type="gramStart"/>
      <w:r>
        <w:rPr>
          <w:rFonts w:ascii="Times New Roman" w:hAnsi="Times New Roman" w:cs="Times New Roman"/>
          <w:sz w:val="28"/>
          <w:szCs w:val="28"/>
          <w:shd w:val="clear" w:color="auto" w:fill="FFFFFF"/>
        </w:rPr>
        <w:t>в  2005</w:t>
      </w:r>
      <w:proofErr w:type="gramEnd"/>
      <w:r>
        <w:rPr>
          <w:rFonts w:ascii="Times New Roman" w:hAnsi="Times New Roman" w:cs="Times New Roman"/>
          <w:sz w:val="28"/>
          <w:szCs w:val="28"/>
          <w:shd w:val="clear" w:color="auto" w:fill="FFFFFF"/>
        </w:rPr>
        <w:t xml:space="preserve"> году, как</w:t>
      </w:r>
      <w:r w:rsidRPr="001231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8"/>
          <w:szCs w:val="28"/>
          <w:shd w:val="clear" w:color="auto" w:fill="FFFFFF"/>
        </w:rPr>
        <w:t xml:space="preserve"> производственная компания по выпуску полимерных труб  и фитингов для  нужд Российского и зарубежных рынков. Завод компании находится в Московской области, Егорьевском районе, д. </w:t>
      </w:r>
      <w:proofErr w:type="spellStart"/>
      <w:r>
        <w:rPr>
          <w:rFonts w:ascii="Times New Roman" w:hAnsi="Times New Roman" w:cs="Times New Roman"/>
          <w:sz w:val="28"/>
          <w:szCs w:val="28"/>
          <w:shd w:val="clear" w:color="auto" w:fill="FFFFFF"/>
        </w:rPr>
        <w:t>Лелечи</w:t>
      </w:r>
      <w:proofErr w:type="spellEnd"/>
      <w:r>
        <w:rPr>
          <w:rFonts w:ascii="Times New Roman" w:hAnsi="Times New Roman" w:cs="Times New Roman"/>
          <w:sz w:val="28"/>
          <w:szCs w:val="28"/>
          <w:shd w:val="clear" w:color="auto" w:fill="FFFFFF"/>
        </w:rPr>
        <w:t>, где в 2005 году был построен первый цех и установлена первая очередь современного европейского оборудования для производства полимерных труб и фитингов.</w:t>
      </w:r>
    </w:p>
    <w:p w:rsidR="00123197" w:rsidRDefault="00123197" w:rsidP="00123197">
      <w:pPr>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Все технические специалисты завода ООО «</w:t>
      </w:r>
      <w:proofErr w:type="spellStart"/>
      <w:r>
        <w:rPr>
          <w:rFonts w:ascii="Times New Roman" w:hAnsi="Times New Roman" w:cs="Times New Roman"/>
          <w:sz w:val="28"/>
          <w:szCs w:val="28"/>
          <w:shd w:val="clear" w:color="auto" w:fill="FFFFFF"/>
        </w:rPr>
        <w:t>РосТурПласт</w:t>
      </w:r>
      <w:proofErr w:type="spellEnd"/>
      <w:r>
        <w:rPr>
          <w:rFonts w:ascii="Times New Roman" w:hAnsi="Times New Roman" w:cs="Times New Roman"/>
          <w:sz w:val="28"/>
          <w:szCs w:val="28"/>
          <w:shd w:val="clear" w:color="auto" w:fill="FFFFFF"/>
        </w:rPr>
        <w:t>» (ООО «РТП») прошли подготовительные и обучающие курсы в Европе на заводах поставщиков оборудования и получили соответствующие сертификаты качества, также были приглашены зарубежные специалисты в данной области для работы на заводе. В производстве вырабатываемой продукции используются только лучшие исходные материалы, соблюдаются высочайшие стандарты производства и контроля качества продукции.</w:t>
      </w:r>
    </w:p>
    <w:p w:rsidR="00123197" w:rsidRPr="00123197" w:rsidRDefault="00123197" w:rsidP="00123197">
      <w:pPr>
        <w:rPr>
          <w:rFonts w:ascii="Times New Roman" w:hAnsi="Times New Roman" w:cs="Times New Roman"/>
          <w:b/>
          <w:i/>
          <w:sz w:val="28"/>
          <w:szCs w:val="28"/>
        </w:rPr>
      </w:pPr>
      <w:r w:rsidRPr="00123197">
        <w:rPr>
          <w:rFonts w:ascii="Times New Roman" w:hAnsi="Times New Roman" w:cs="Times New Roman"/>
          <w:b/>
          <w:i/>
          <w:sz w:val="28"/>
          <w:szCs w:val="28"/>
        </w:rPr>
        <w:t>Ассортимент выпускаемой продукции</w:t>
      </w:r>
    </w:p>
    <w:p w:rsidR="00123197" w:rsidRDefault="00123197" w:rsidP="00123197">
      <w:pPr>
        <w:jc w:val="both"/>
        <w:rPr>
          <w:rFonts w:ascii="Times New Roman" w:hAnsi="Times New Roman" w:cs="Times New Roman"/>
          <w:sz w:val="28"/>
          <w:szCs w:val="28"/>
        </w:rPr>
      </w:pPr>
      <w:r>
        <w:rPr>
          <w:noProof/>
          <w:lang w:eastAsia="ru-RU"/>
        </w:rPr>
        <w:drawing>
          <wp:anchor distT="0" distB="0" distL="114300" distR="114300" simplePos="0" relativeHeight="251736064" behindDoc="1" locked="0" layoutInCell="1" allowOverlap="1">
            <wp:simplePos x="0" y="0"/>
            <wp:positionH relativeFrom="margin">
              <wp:align>right</wp:align>
            </wp:positionH>
            <wp:positionV relativeFrom="paragraph">
              <wp:posOffset>13970</wp:posOffset>
            </wp:positionV>
            <wp:extent cx="3546475" cy="2190750"/>
            <wp:effectExtent l="0" t="0" r="0" b="0"/>
            <wp:wrapTight wrapText="bothSides">
              <wp:wrapPolygon edited="0">
                <wp:start x="0" y="0"/>
                <wp:lineTo x="0" y="21412"/>
                <wp:lineTo x="21465" y="21412"/>
                <wp:lineTo x="2146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46475" cy="21907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Трубы канализационные и фасонные части к ним из полипропилена для систем внутренней канализации диаметром 32-110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и фасонные части из полипропилена для систем наружной канализации диаметром 110-200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напорные из полиэтилена ПЭ63, ПЭ80, ПЭ100 диаметром 20-63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Детали соединительные компрессионного типа из полипропилена номинальным диаметром от 20 до 110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напорные из полипропилена рандом сополимера PP-R номинальным диаметром от 20 до 160 мм и соединительные детали к ним из полипропилена PP-R</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напорные из полипропилена, армированные алюминиевой фольгой (РР-R/AL/РР-R), номинальным диаметром от 20 до 63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напорные из полипропилена армированные, стекловолокном (PP-R/PP-R GF/PP-R), номинальным диаметром от 20 до 110 мм.</w:t>
      </w:r>
    </w:p>
    <w:p w:rsidR="00123197" w:rsidRDefault="00123197" w:rsidP="00123197">
      <w:pPr>
        <w:jc w:val="both"/>
        <w:rPr>
          <w:rFonts w:ascii="Times New Roman" w:hAnsi="Times New Roman" w:cs="Times New Roman"/>
          <w:sz w:val="28"/>
          <w:szCs w:val="28"/>
        </w:rPr>
      </w:pPr>
      <w:r>
        <w:rPr>
          <w:rFonts w:ascii="Times New Roman" w:hAnsi="Times New Roman" w:cs="Times New Roman"/>
          <w:sz w:val="28"/>
          <w:szCs w:val="28"/>
        </w:rPr>
        <w:t>- Трубы PERT из термостойкого полиэтилена номинальным диаметром от 16 до 20 мм</w:t>
      </w:r>
    </w:p>
    <w:p w:rsidR="00123197" w:rsidRDefault="00123197" w:rsidP="00123197">
      <w:pPr>
        <w:jc w:val="both"/>
        <w:rPr>
          <w:rFonts w:ascii="Times New Roman" w:hAnsi="Times New Roman" w:cs="Times New Roman"/>
          <w:sz w:val="28"/>
          <w:szCs w:val="28"/>
        </w:rPr>
      </w:pPr>
    </w:p>
    <w:p w:rsidR="00123197" w:rsidRDefault="00123197" w:rsidP="00123197">
      <w:pPr>
        <w:jc w:val="both"/>
        <w:rPr>
          <w:rFonts w:ascii="Times New Roman" w:hAnsi="Times New Roman" w:cs="Times New Roman"/>
          <w:sz w:val="28"/>
          <w:szCs w:val="28"/>
        </w:rPr>
      </w:pPr>
    </w:p>
    <w:p w:rsidR="00123197" w:rsidRPr="00123197" w:rsidRDefault="00123197" w:rsidP="00123197">
      <w:pPr>
        <w:jc w:val="both"/>
        <w:rPr>
          <w:rFonts w:ascii="Times New Roman" w:hAnsi="Times New Roman" w:cs="Times New Roman"/>
          <w:i/>
          <w:sz w:val="28"/>
          <w:szCs w:val="28"/>
        </w:rPr>
      </w:pPr>
      <w:r w:rsidRPr="00123197">
        <w:rPr>
          <w:rFonts w:ascii="Times New Roman" w:hAnsi="Times New Roman" w:cs="Times New Roman"/>
          <w:b/>
          <w:i/>
          <w:sz w:val="28"/>
          <w:szCs w:val="28"/>
        </w:rPr>
        <w:lastRenderedPageBreak/>
        <w:t>Сырье, поступающее в производство</w:t>
      </w:r>
    </w:p>
    <w:p w:rsidR="00123197" w:rsidRDefault="00123197" w:rsidP="00123197">
      <w:pPr>
        <w:ind w:firstLine="708"/>
        <w:jc w:val="both"/>
        <w:rPr>
          <w:rFonts w:ascii="Times New Roman" w:hAnsi="Times New Roman" w:cs="Times New Roman"/>
          <w:sz w:val="28"/>
          <w:szCs w:val="28"/>
        </w:rPr>
      </w:pPr>
      <w:r>
        <w:rPr>
          <w:noProof/>
          <w:lang w:eastAsia="ru-RU"/>
        </w:rPr>
        <w:drawing>
          <wp:anchor distT="0" distB="0" distL="114300" distR="114300" simplePos="0" relativeHeight="251737088" behindDoc="1" locked="0" layoutInCell="1" allowOverlap="1">
            <wp:simplePos x="0" y="0"/>
            <wp:positionH relativeFrom="margin">
              <wp:align>right</wp:align>
            </wp:positionH>
            <wp:positionV relativeFrom="paragraph">
              <wp:posOffset>83185</wp:posOffset>
            </wp:positionV>
            <wp:extent cx="3404235" cy="2105025"/>
            <wp:effectExtent l="0" t="0" r="5715" b="9525"/>
            <wp:wrapTight wrapText="bothSides">
              <wp:wrapPolygon edited="0">
                <wp:start x="0" y="0"/>
                <wp:lineTo x="0" y="21502"/>
                <wp:lineTo x="21515" y="21502"/>
                <wp:lineTo x="21515"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04235" cy="21050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На сегодняшний день, заменой металлопластиковым трубам являются трубы из сшитого полиэтилена (PEX) и трубы из полиэтилена повышенной термостойкости (PE-RT).</w:t>
      </w:r>
    </w:p>
    <w:p w:rsidR="00123197" w:rsidRDefault="00123197" w:rsidP="00123197">
      <w:pPr>
        <w:ind w:firstLine="708"/>
        <w:jc w:val="both"/>
        <w:rPr>
          <w:rFonts w:ascii="Times New Roman" w:hAnsi="Times New Roman" w:cs="Times New Roman"/>
          <w:sz w:val="28"/>
          <w:szCs w:val="28"/>
        </w:rPr>
      </w:pPr>
      <w:r>
        <w:rPr>
          <w:rFonts w:ascii="Times New Roman" w:hAnsi="Times New Roman" w:cs="Times New Roman"/>
          <w:sz w:val="28"/>
          <w:szCs w:val="28"/>
        </w:rPr>
        <w:t>До недавнего времени, при производстве труб для систем «теплый пол» применялся, в основном, сшитый полиэтилен PEX. При всех весомых преимуществах труб из данного материала, он обладает значительным недостатком – невозможна вторичная переработка.</w:t>
      </w:r>
    </w:p>
    <w:p w:rsidR="00123197" w:rsidRDefault="00123197" w:rsidP="00123197">
      <w:pPr>
        <w:ind w:firstLine="708"/>
        <w:jc w:val="both"/>
        <w:rPr>
          <w:rFonts w:ascii="Times New Roman" w:hAnsi="Times New Roman" w:cs="Times New Roman"/>
          <w:sz w:val="28"/>
          <w:szCs w:val="28"/>
        </w:rPr>
      </w:pPr>
      <w:r>
        <w:rPr>
          <w:rFonts w:ascii="Times New Roman" w:hAnsi="Times New Roman" w:cs="Times New Roman"/>
          <w:sz w:val="28"/>
          <w:szCs w:val="28"/>
        </w:rPr>
        <w:t xml:space="preserve">C появлением на рынке нового </w:t>
      </w:r>
      <w:proofErr w:type="spellStart"/>
      <w:r>
        <w:rPr>
          <w:rFonts w:ascii="Times New Roman" w:hAnsi="Times New Roman" w:cs="Times New Roman"/>
          <w:sz w:val="28"/>
          <w:szCs w:val="28"/>
        </w:rPr>
        <w:t>экологичного</w:t>
      </w:r>
      <w:proofErr w:type="spellEnd"/>
      <w:r>
        <w:rPr>
          <w:rFonts w:ascii="Times New Roman" w:hAnsi="Times New Roman" w:cs="Times New Roman"/>
          <w:sz w:val="28"/>
          <w:szCs w:val="28"/>
        </w:rPr>
        <w:t xml:space="preserve"> материала – термостабильного полиэтилена PE-RT (тип II), популярность PEX-трубопроводов стала снижаться. И это не удивительно: при более низкой стоимости погонного метра трубы PE-RT, ее технические характеристики практически не уступают трубе из сшитого полиэтилена. Более того, трубы PE-RT </w:t>
      </w:r>
      <w:proofErr w:type="spellStart"/>
      <w:r>
        <w:rPr>
          <w:rFonts w:ascii="Times New Roman" w:hAnsi="Times New Roman" w:cs="Times New Roman"/>
          <w:sz w:val="28"/>
          <w:szCs w:val="28"/>
        </w:rPr>
        <w:t>технологичнее</w:t>
      </w:r>
      <w:proofErr w:type="spellEnd"/>
      <w:r>
        <w:rPr>
          <w:rFonts w:ascii="Times New Roman" w:hAnsi="Times New Roman" w:cs="Times New Roman"/>
          <w:sz w:val="28"/>
          <w:szCs w:val="28"/>
        </w:rPr>
        <w:t xml:space="preserve"> в производстве, т.к. сырье имеет неограниченный срок годности, допускается вторичная переработка сырья, нет необходимости промывки линейным полиэтиленом экструдеров во время технологических остановок.</w:t>
      </w:r>
    </w:p>
    <w:p w:rsidR="00123197" w:rsidRPr="00AC134E" w:rsidRDefault="00123197" w:rsidP="00123197">
      <w:pPr>
        <w:ind w:firstLine="851"/>
        <w:jc w:val="both"/>
        <w:rPr>
          <w:rFonts w:ascii="Times New Roman" w:hAnsi="Times New Roman" w:cs="Times New Roman"/>
          <w:sz w:val="28"/>
          <w:szCs w:val="28"/>
        </w:rPr>
      </w:pPr>
      <w:r>
        <w:rPr>
          <w:rFonts w:ascii="Times New Roman" w:hAnsi="Times New Roman" w:cs="Times New Roman"/>
          <w:sz w:val="28"/>
          <w:szCs w:val="28"/>
        </w:rPr>
        <w:t>Полиэтилен повышенной термостойкости PE-RT – это этилен-</w:t>
      </w:r>
      <w:proofErr w:type="spellStart"/>
      <w:r>
        <w:rPr>
          <w:rFonts w:ascii="Times New Roman" w:hAnsi="Times New Roman" w:cs="Times New Roman"/>
          <w:sz w:val="28"/>
          <w:szCs w:val="28"/>
        </w:rPr>
        <w:t>октеновый</w:t>
      </w:r>
      <w:proofErr w:type="spellEnd"/>
      <w:r>
        <w:rPr>
          <w:rFonts w:ascii="Times New Roman" w:hAnsi="Times New Roman" w:cs="Times New Roman"/>
          <w:sz w:val="28"/>
          <w:szCs w:val="28"/>
        </w:rPr>
        <w:t xml:space="preserve"> сополимер, обладающий уникальной молекулярной структурой с контролируемым распределением боковых цепей, что позволяет достичь высоких показателей сопротивления гидростатическому напряжению в широком интервале температур эксплуатации (от –50 до +95 °C).</w:t>
      </w:r>
    </w:p>
    <w:p w:rsidR="00123197" w:rsidRPr="00123197" w:rsidRDefault="00123197" w:rsidP="00123197">
      <w:pPr>
        <w:rPr>
          <w:rFonts w:ascii="Times New Roman" w:hAnsi="Times New Roman" w:cs="Times New Roman"/>
          <w:b/>
          <w:i/>
          <w:sz w:val="28"/>
          <w:szCs w:val="28"/>
        </w:rPr>
      </w:pPr>
      <w:proofErr w:type="gramStart"/>
      <w:r w:rsidRPr="00123197">
        <w:rPr>
          <w:rFonts w:ascii="Times New Roman" w:hAnsi="Times New Roman" w:cs="Times New Roman"/>
          <w:b/>
          <w:i/>
          <w:sz w:val="28"/>
          <w:szCs w:val="28"/>
        </w:rPr>
        <w:t>Оборудование,</w:t>
      </w:r>
      <w:r>
        <w:rPr>
          <w:rFonts w:ascii="Times New Roman" w:hAnsi="Times New Roman" w:cs="Times New Roman"/>
          <w:b/>
          <w:i/>
          <w:sz w:val="28"/>
          <w:szCs w:val="28"/>
        </w:rPr>
        <w:t xml:space="preserve">   </w:t>
      </w:r>
      <w:proofErr w:type="gramEnd"/>
      <w:r w:rsidRPr="00123197">
        <w:rPr>
          <w:rFonts w:ascii="Times New Roman" w:hAnsi="Times New Roman" w:cs="Times New Roman"/>
          <w:b/>
          <w:i/>
          <w:sz w:val="28"/>
          <w:szCs w:val="28"/>
        </w:rPr>
        <w:t xml:space="preserve"> используемое</w:t>
      </w:r>
      <w:r>
        <w:rPr>
          <w:rFonts w:ascii="Times New Roman" w:hAnsi="Times New Roman" w:cs="Times New Roman"/>
          <w:b/>
          <w:i/>
          <w:sz w:val="28"/>
          <w:szCs w:val="28"/>
        </w:rPr>
        <w:t xml:space="preserve">  </w:t>
      </w:r>
      <w:r w:rsidRPr="00123197">
        <w:rPr>
          <w:rFonts w:ascii="Times New Roman" w:hAnsi="Times New Roman" w:cs="Times New Roman"/>
          <w:b/>
          <w:i/>
          <w:sz w:val="28"/>
          <w:szCs w:val="28"/>
        </w:rPr>
        <w:t xml:space="preserve"> </w:t>
      </w:r>
      <w:r>
        <w:rPr>
          <w:rFonts w:ascii="Times New Roman" w:hAnsi="Times New Roman" w:cs="Times New Roman"/>
          <w:b/>
          <w:i/>
          <w:sz w:val="28"/>
          <w:szCs w:val="28"/>
        </w:rPr>
        <w:t xml:space="preserve"> в    </w:t>
      </w:r>
      <w:r w:rsidRPr="00123197">
        <w:rPr>
          <w:rFonts w:ascii="Times New Roman" w:hAnsi="Times New Roman" w:cs="Times New Roman"/>
          <w:b/>
          <w:i/>
          <w:sz w:val="28"/>
          <w:szCs w:val="28"/>
        </w:rPr>
        <w:t xml:space="preserve"> тех</w:t>
      </w:r>
      <w:r>
        <w:rPr>
          <w:rFonts w:ascii="Times New Roman" w:hAnsi="Times New Roman" w:cs="Times New Roman"/>
          <w:b/>
          <w:i/>
          <w:sz w:val="28"/>
          <w:szCs w:val="28"/>
        </w:rPr>
        <w:t xml:space="preserve">нологическом      процессе     на      данном </w:t>
      </w:r>
      <w:r w:rsidRPr="00123197">
        <w:rPr>
          <w:rFonts w:ascii="Times New Roman" w:hAnsi="Times New Roman" w:cs="Times New Roman"/>
          <w:b/>
          <w:i/>
          <w:sz w:val="28"/>
          <w:szCs w:val="28"/>
        </w:rPr>
        <w:t>предприятии,</w:t>
      </w:r>
      <w:r>
        <w:rPr>
          <w:rFonts w:ascii="Times New Roman" w:hAnsi="Times New Roman" w:cs="Times New Roman"/>
          <w:b/>
          <w:i/>
          <w:sz w:val="28"/>
          <w:szCs w:val="28"/>
        </w:rPr>
        <w:t xml:space="preserve">  </w:t>
      </w:r>
      <w:r w:rsidRPr="00123197">
        <w:rPr>
          <w:rFonts w:ascii="Times New Roman" w:hAnsi="Times New Roman" w:cs="Times New Roman"/>
          <w:b/>
          <w:i/>
          <w:sz w:val="28"/>
          <w:szCs w:val="28"/>
        </w:rPr>
        <w:t xml:space="preserve"> его</w:t>
      </w:r>
      <w:r>
        <w:rPr>
          <w:rFonts w:ascii="Times New Roman" w:hAnsi="Times New Roman" w:cs="Times New Roman"/>
          <w:b/>
          <w:i/>
          <w:sz w:val="28"/>
          <w:szCs w:val="28"/>
        </w:rPr>
        <w:t xml:space="preserve">  </w:t>
      </w:r>
      <w:r w:rsidRPr="00123197">
        <w:rPr>
          <w:rFonts w:ascii="Times New Roman" w:hAnsi="Times New Roman" w:cs="Times New Roman"/>
          <w:b/>
          <w:i/>
          <w:sz w:val="28"/>
          <w:szCs w:val="28"/>
        </w:rPr>
        <w:t xml:space="preserve"> назначение</w:t>
      </w:r>
      <w:r>
        <w:rPr>
          <w:rFonts w:ascii="Times New Roman" w:hAnsi="Times New Roman" w:cs="Times New Roman"/>
          <w:b/>
          <w:i/>
          <w:sz w:val="28"/>
          <w:szCs w:val="28"/>
        </w:rPr>
        <w:t xml:space="preserve">  </w:t>
      </w:r>
      <w:r w:rsidRPr="00123197">
        <w:rPr>
          <w:rFonts w:ascii="Times New Roman" w:hAnsi="Times New Roman" w:cs="Times New Roman"/>
          <w:b/>
          <w:i/>
          <w:sz w:val="28"/>
          <w:szCs w:val="28"/>
        </w:rPr>
        <w:t xml:space="preserve"> и</w:t>
      </w:r>
      <w:r>
        <w:rPr>
          <w:rFonts w:ascii="Times New Roman" w:hAnsi="Times New Roman" w:cs="Times New Roman"/>
          <w:b/>
          <w:i/>
          <w:sz w:val="28"/>
          <w:szCs w:val="28"/>
        </w:rPr>
        <w:t xml:space="preserve">  </w:t>
      </w:r>
      <w:r w:rsidRPr="00123197">
        <w:rPr>
          <w:rFonts w:ascii="Times New Roman" w:hAnsi="Times New Roman" w:cs="Times New Roman"/>
          <w:b/>
          <w:i/>
          <w:sz w:val="28"/>
          <w:szCs w:val="28"/>
        </w:rPr>
        <w:t xml:space="preserve"> устройство</w:t>
      </w:r>
    </w:p>
    <w:p w:rsidR="00123197" w:rsidRDefault="00123197" w:rsidP="00123197">
      <w:pPr>
        <w:ind w:firstLine="850"/>
        <w:jc w:val="both"/>
        <w:rPr>
          <w:rFonts w:ascii="Times New Roman" w:hAnsi="Times New Roman" w:cs="Times New Roman"/>
          <w:sz w:val="28"/>
          <w:szCs w:val="28"/>
        </w:rPr>
      </w:pPr>
      <w:r w:rsidRPr="00123197">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3042285</wp:posOffset>
            </wp:positionH>
            <wp:positionV relativeFrom="paragraph">
              <wp:posOffset>106680</wp:posOffset>
            </wp:positionV>
            <wp:extent cx="3426460" cy="2152650"/>
            <wp:effectExtent l="19050" t="19050" r="21590" b="19050"/>
            <wp:wrapTight wrapText="bothSides">
              <wp:wrapPolygon edited="0">
                <wp:start x="-120" y="-191"/>
                <wp:lineTo x="-120" y="21600"/>
                <wp:lineTo x="21616" y="21600"/>
                <wp:lineTo x="21616" y="-191"/>
                <wp:lineTo x="-120" y="-191"/>
              </wp:wrapPolygon>
            </wp:wrapTight>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26460" cy="21526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cs="Times New Roman"/>
          <w:b/>
          <w:sz w:val="28"/>
          <w:szCs w:val="28"/>
        </w:rPr>
        <w:t>Экструзионная</w:t>
      </w:r>
      <w:proofErr w:type="spellEnd"/>
      <w:r>
        <w:rPr>
          <w:rFonts w:ascii="Times New Roman" w:hAnsi="Times New Roman" w:cs="Times New Roman"/>
          <w:b/>
          <w:sz w:val="28"/>
          <w:szCs w:val="28"/>
        </w:rPr>
        <w:t xml:space="preserve"> линия для производства трубы ПВХ</w:t>
      </w:r>
      <w:r>
        <w:rPr>
          <w:rFonts w:ascii="Times New Roman" w:hAnsi="Times New Roman" w:cs="Times New Roman"/>
          <w:sz w:val="28"/>
          <w:szCs w:val="28"/>
        </w:rPr>
        <w:t xml:space="preserve">, такой как </w:t>
      </w:r>
      <w:proofErr w:type="gramStart"/>
      <w:r>
        <w:rPr>
          <w:rFonts w:ascii="Times New Roman" w:hAnsi="Times New Roman" w:cs="Times New Roman"/>
          <w:sz w:val="28"/>
          <w:szCs w:val="28"/>
        </w:rPr>
        <w:t>напорная  канализационная</w:t>
      </w:r>
      <w:proofErr w:type="gramEnd"/>
      <w:r>
        <w:rPr>
          <w:rFonts w:ascii="Times New Roman" w:hAnsi="Times New Roman" w:cs="Times New Roman"/>
          <w:sz w:val="28"/>
          <w:szCs w:val="28"/>
        </w:rPr>
        <w:t xml:space="preserve"> и для кабельной прокладки. </w:t>
      </w:r>
    </w:p>
    <w:p w:rsidR="00123197" w:rsidRDefault="00123197" w:rsidP="00123197">
      <w:pPr>
        <w:ind w:firstLine="850"/>
        <w:jc w:val="both"/>
        <w:rPr>
          <w:rFonts w:ascii="Times New Roman" w:hAnsi="Times New Roman" w:cs="Times New Roman"/>
          <w:sz w:val="28"/>
          <w:szCs w:val="28"/>
        </w:rPr>
      </w:pPr>
      <w:r>
        <w:rPr>
          <w:rFonts w:ascii="Times New Roman" w:hAnsi="Times New Roman" w:cs="Times New Roman"/>
          <w:sz w:val="28"/>
          <w:szCs w:val="28"/>
        </w:rPr>
        <w:t xml:space="preserve">Данная линия включает в себя: </w:t>
      </w:r>
      <w:proofErr w:type="spellStart"/>
      <w:r>
        <w:rPr>
          <w:rFonts w:ascii="Times New Roman" w:hAnsi="Times New Roman" w:cs="Times New Roman"/>
          <w:i/>
          <w:sz w:val="28"/>
          <w:szCs w:val="28"/>
        </w:rPr>
        <w:t>Двухшнековый</w:t>
      </w:r>
      <w:proofErr w:type="spellEnd"/>
      <w:r>
        <w:rPr>
          <w:rFonts w:ascii="Times New Roman" w:hAnsi="Times New Roman" w:cs="Times New Roman"/>
          <w:i/>
          <w:sz w:val="28"/>
          <w:szCs w:val="28"/>
        </w:rPr>
        <w:t xml:space="preserve"> экструдер SJSZ 55/120, SJSZ 65/132, SJSZ 80/156</w:t>
      </w:r>
      <w:r>
        <w:rPr>
          <w:rFonts w:ascii="Times New Roman" w:hAnsi="Times New Roman" w:cs="Times New Roman"/>
          <w:sz w:val="28"/>
          <w:szCs w:val="28"/>
        </w:rPr>
        <w:t xml:space="preserve"> или SJSZ 92/188, который наиболее подходит для производства трубы необходимых типоразмеров.</w:t>
      </w:r>
    </w:p>
    <w:p w:rsidR="00123197" w:rsidRDefault="00123197" w:rsidP="00123197">
      <w:pPr>
        <w:jc w:val="both"/>
        <w:rPr>
          <w:rFonts w:ascii="Times New Roman" w:hAnsi="Times New Roman" w:cs="Times New Roman"/>
          <w:sz w:val="28"/>
          <w:szCs w:val="28"/>
        </w:rPr>
      </w:pPr>
      <w:proofErr w:type="spellStart"/>
      <w:r>
        <w:rPr>
          <w:rFonts w:ascii="Times New Roman" w:hAnsi="Times New Roman" w:cs="Times New Roman"/>
          <w:i/>
          <w:sz w:val="28"/>
          <w:szCs w:val="28"/>
        </w:rPr>
        <w:t>Экструзионную</w:t>
      </w:r>
      <w:proofErr w:type="spellEnd"/>
      <w:r>
        <w:rPr>
          <w:rFonts w:ascii="Times New Roman" w:hAnsi="Times New Roman" w:cs="Times New Roman"/>
          <w:i/>
          <w:sz w:val="28"/>
          <w:szCs w:val="28"/>
        </w:rPr>
        <w:t xml:space="preserve"> голову трубы</w:t>
      </w:r>
      <w:r>
        <w:rPr>
          <w:rFonts w:ascii="Times New Roman" w:hAnsi="Times New Roman" w:cs="Times New Roman"/>
          <w:sz w:val="28"/>
          <w:szCs w:val="28"/>
        </w:rPr>
        <w:t xml:space="preserve"> ПВХ, специально произведенную по типоразмерам заказчика.</w:t>
      </w:r>
    </w:p>
    <w:p w:rsidR="00123197" w:rsidRDefault="00123197" w:rsidP="00123197">
      <w:pPr>
        <w:jc w:val="both"/>
        <w:rPr>
          <w:rFonts w:ascii="Times New Roman" w:hAnsi="Times New Roman" w:cs="Times New Roman"/>
          <w:sz w:val="28"/>
          <w:szCs w:val="28"/>
        </w:rPr>
      </w:pPr>
      <w:r>
        <w:rPr>
          <w:rFonts w:ascii="Times New Roman" w:hAnsi="Times New Roman" w:cs="Times New Roman"/>
          <w:i/>
          <w:sz w:val="28"/>
          <w:szCs w:val="28"/>
        </w:rPr>
        <w:t>Вакуум-калибровочную ванну,</w:t>
      </w:r>
      <w:r>
        <w:rPr>
          <w:rFonts w:ascii="Times New Roman" w:hAnsi="Times New Roman" w:cs="Times New Roman"/>
          <w:sz w:val="28"/>
          <w:szCs w:val="28"/>
        </w:rPr>
        <w:t xml:space="preserve"> оснащенную калибратором, необходимым набором вакуумных и водяных насосов, системой регулировки по X (горизонту) и по Y (высоте).</w:t>
      </w:r>
    </w:p>
    <w:p w:rsidR="00123197" w:rsidRDefault="00123197" w:rsidP="00123197">
      <w:pPr>
        <w:ind w:firstLine="851"/>
        <w:jc w:val="both"/>
        <w:rPr>
          <w:rFonts w:ascii="Times New Roman" w:hAnsi="Times New Roman" w:cs="Times New Roman"/>
          <w:sz w:val="28"/>
          <w:szCs w:val="28"/>
        </w:rPr>
      </w:pPr>
      <w:r>
        <w:rPr>
          <w:rFonts w:ascii="Times New Roman" w:hAnsi="Times New Roman" w:cs="Times New Roman"/>
          <w:i/>
          <w:sz w:val="28"/>
          <w:szCs w:val="28"/>
        </w:rPr>
        <w:t>Тянущее устройство</w:t>
      </w:r>
      <w:r>
        <w:rPr>
          <w:rFonts w:ascii="Times New Roman" w:hAnsi="Times New Roman" w:cs="Times New Roman"/>
          <w:sz w:val="28"/>
          <w:szCs w:val="28"/>
        </w:rPr>
        <w:t xml:space="preserve"> с регулировкой скорости(м/мин</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необходимым усилием протяжки профиля (N). Тянущее устройство может оснащаться различной формой тянущих траков (гусениц), в зависимости от формы профиля.</w:t>
      </w:r>
    </w:p>
    <w:p w:rsidR="00123197" w:rsidRPr="00BA1366" w:rsidRDefault="00123197" w:rsidP="00123197">
      <w:pPr>
        <w:ind w:firstLine="851"/>
        <w:jc w:val="both"/>
        <w:rPr>
          <w:rFonts w:ascii="Times New Roman" w:hAnsi="Times New Roman" w:cs="Times New Roman"/>
          <w:sz w:val="28"/>
          <w:szCs w:val="28"/>
        </w:rPr>
      </w:pPr>
      <w:r>
        <w:rPr>
          <w:rFonts w:ascii="Times New Roman" w:hAnsi="Times New Roman" w:cs="Times New Roman"/>
          <w:i/>
          <w:sz w:val="28"/>
          <w:szCs w:val="28"/>
        </w:rPr>
        <w:lastRenderedPageBreak/>
        <w:t>Отрезное устройство</w:t>
      </w:r>
      <w:r>
        <w:rPr>
          <w:rFonts w:ascii="Times New Roman" w:hAnsi="Times New Roman" w:cs="Times New Roman"/>
          <w:sz w:val="28"/>
          <w:szCs w:val="28"/>
        </w:rPr>
        <w:t xml:space="preserve"> с подвижным столом для точного реза по длине. Отрезное устройство комплектуется специальным ножом для снятия фаски с трубы. Агрегат может оснащаться защитным экраном для сохранения безопасности работников. Пылесборники уменьшат концентрацию отходов (стружки и пыли) реза в воздухе.</w:t>
      </w:r>
    </w:p>
    <w:p w:rsidR="00123197" w:rsidRDefault="000965BC" w:rsidP="00123197">
      <w:pPr>
        <w:shd w:val="clear" w:color="auto" w:fill="FFFFFF"/>
        <w:ind w:firstLine="851"/>
        <w:jc w:val="both"/>
        <w:rPr>
          <w:rFonts w:ascii="Times New Roman" w:hAnsi="Times New Roman" w:cs="Times New Roman"/>
          <w:color w:val="202122"/>
          <w:sz w:val="28"/>
          <w:szCs w:val="28"/>
          <w:shd w:val="clear" w:color="auto" w:fill="FFFFFF"/>
        </w:rPr>
      </w:pPr>
      <w:r w:rsidRPr="00123197">
        <w:rPr>
          <w:rFonts w:ascii="Times New Roman" w:hAnsi="Times New Roman" w:cs="Times New Roman"/>
          <w:noProof/>
          <w:color w:val="202122"/>
          <w:sz w:val="28"/>
          <w:szCs w:val="28"/>
          <w:shd w:val="clear" w:color="auto" w:fill="FFFFFF"/>
          <w:lang w:eastAsia="ru-RU"/>
        </w:rPr>
        <w:drawing>
          <wp:anchor distT="0" distB="0" distL="114300" distR="114300" simplePos="0" relativeHeight="251739136" behindDoc="1" locked="0" layoutInCell="1" allowOverlap="1">
            <wp:simplePos x="0" y="0"/>
            <wp:positionH relativeFrom="column">
              <wp:posOffset>2936875</wp:posOffset>
            </wp:positionH>
            <wp:positionV relativeFrom="paragraph">
              <wp:posOffset>65405</wp:posOffset>
            </wp:positionV>
            <wp:extent cx="3603625" cy="1952625"/>
            <wp:effectExtent l="19050" t="19050" r="15875" b="28575"/>
            <wp:wrapTight wrapText="bothSides">
              <wp:wrapPolygon edited="0">
                <wp:start x="-114" y="-211"/>
                <wp:lineTo x="-114" y="21705"/>
                <wp:lineTo x="21581" y="21705"/>
                <wp:lineTo x="21581" y="-211"/>
                <wp:lineTo x="-114" y="-211"/>
              </wp:wrapPolygon>
            </wp:wrapTight>
            <wp:docPr id="61" name="Picture 8" descr="Заказать и купить станок для производства пластиковых изделий недорого  можно у нас"/>
            <wp:cNvGraphicFramePr/>
            <a:graphic xmlns:a="http://schemas.openxmlformats.org/drawingml/2006/main">
              <a:graphicData uri="http://schemas.openxmlformats.org/drawingml/2006/picture">
                <pic:pic xmlns:pic="http://schemas.openxmlformats.org/drawingml/2006/picture">
                  <pic:nvPicPr>
                    <pic:cNvPr id="4" name="Picture 8" descr="Заказать и купить станок для производства пластиковых изделий недорого  можно у нас"/>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3625" cy="1952625"/>
                    </a:xfrm>
                    <a:prstGeom prst="rect">
                      <a:avLst/>
                    </a:prstGeom>
                    <a:noFill/>
                    <a:ln>
                      <a:solidFill>
                        <a:schemeClr val="accent1"/>
                      </a:solidFill>
                    </a:ln>
                    <a:extLst/>
                  </pic:spPr>
                </pic:pic>
              </a:graphicData>
            </a:graphic>
            <wp14:sizeRelH relativeFrom="page">
              <wp14:pctWidth>0</wp14:pctWidth>
            </wp14:sizeRelH>
            <wp14:sizeRelV relativeFrom="page">
              <wp14:pctHeight>0</wp14:pctHeight>
            </wp14:sizeRelV>
          </wp:anchor>
        </w:drawing>
      </w:r>
      <w:proofErr w:type="spellStart"/>
      <w:r w:rsidR="00123197" w:rsidRPr="003153E4">
        <w:rPr>
          <w:rFonts w:ascii="Times New Roman" w:hAnsi="Times New Roman" w:cs="Times New Roman"/>
          <w:b/>
          <w:bCs/>
          <w:color w:val="202122"/>
          <w:sz w:val="28"/>
          <w:szCs w:val="28"/>
          <w:shd w:val="clear" w:color="auto" w:fill="FFFFFF"/>
        </w:rPr>
        <w:t>Термопластавтомат</w:t>
      </w:r>
      <w:proofErr w:type="spellEnd"/>
      <w:r w:rsidR="00123197" w:rsidRPr="003153E4">
        <w:rPr>
          <w:rFonts w:ascii="Times New Roman" w:hAnsi="Times New Roman" w:cs="Times New Roman"/>
          <w:b/>
          <w:bCs/>
          <w:color w:val="202122"/>
          <w:sz w:val="28"/>
          <w:szCs w:val="28"/>
          <w:shd w:val="clear" w:color="auto" w:fill="FFFFFF"/>
        </w:rPr>
        <w:t xml:space="preserve"> (ТПА)</w:t>
      </w:r>
      <w:r w:rsidR="00123197" w:rsidRPr="003153E4">
        <w:rPr>
          <w:rFonts w:ascii="Times New Roman" w:hAnsi="Times New Roman" w:cs="Times New Roman"/>
          <w:color w:val="202122"/>
          <w:sz w:val="28"/>
          <w:szCs w:val="28"/>
          <w:shd w:val="clear" w:color="auto" w:fill="FFFFFF"/>
        </w:rPr>
        <w:t xml:space="preserve"> — автоматизированная </w:t>
      </w:r>
      <w:proofErr w:type="spellStart"/>
      <w:r w:rsidR="00123197" w:rsidRPr="003153E4">
        <w:rPr>
          <w:rFonts w:ascii="Times New Roman" w:hAnsi="Times New Roman" w:cs="Times New Roman"/>
          <w:color w:val="202122"/>
          <w:sz w:val="28"/>
          <w:szCs w:val="28"/>
          <w:shd w:val="clear" w:color="auto" w:fill="FFFFFF"/>
        </w:rPr>
        <w:t>инжекционно</w:t>
      </w:r>
      <w:proofErr w:type="spellEnd"/>
      <w:r w:rsidR="00123197" w:rsidRPr="003153E4">
        <w:rPr>
          <w:rFonts w:ascii="Times New Roman" w:hAnsi="Times New Roman" w:cs="Times New Roman"/>
          <w:color w:val="202122"/>
          <w:sz w:val="28"/>
          <w:szCs w:val="28"/>
          <w:shd w:val="clear" w:color="auto" w:fill="FFFFFF"/>
        </w:rPr>
        <w:t>-литьевая </w:t>
      </w:r>
      <w:hyperlink r:id="rId81" w:tooltip="Машина" w:history="1">
        <w:r w:rsidR="00123197" w:rsidRPr="000965BC">
          <w:rPr>
            <w:rStyle w:val="a8"/>
            <w:rFonts w:ascii="Times New Roman" w:hAnsi="Times New Roman" w:cs="Times New Roman"/>
            <w:color w:val="auto"/>
            <w:sz w:val="28"/>
            <w:szCs w:val="28"/>
            <w:shd w:val="clear" w:color="auto" w:fill="FFFFFF"/>
          </w:rPr>
          <w:t>машина</w:t>
        </w:r>
      </w:hyperlink>
      <w:r w:rsidR="00123197" w:rsidRPr="000965BC">
        <w:rPr>
          <w:rFonts w:ascii="Times New Roman" w:hAnsi="Times New Roman" w:cs="Times New Roman"/>
          <w:sz w:val="28"/>
          <w:szCs w:val="28"/>
          <w:u w:val="single"/>
          <w:shd w:val="clear" w:color="auto" w:fill="FFFFFF"/>
        </w:rPr>
        <w:t>,</w:t>
      </w:r>
      <w:r w:rsidR="00123197" w:rsidRPr="003C4E50">
        <w:rPr>
          <w:rFonts w:ascii="Times New Roman" w:hAnsi="Times New Roman" w:cs="Times New Roman"/>
          <w:sz w:val="28"/>
          <w:szCs w:val="28"/>
          <w:shd w:val="clear" w:color="auto" w:fill="FFFFFF"/>
        </w:rPr>
        <w:t xml:space="preserve"> применяемая для изготовления деталей из </w:t>
      </w:r>
      <w:hyperlink r:id="rId82" w:tooltip="Термопласт" w:history="1">
        <w:r w:rsidR="00123197" w:rsidRPr="000965BC">
          <w:rPr>
            <w:rStyle w:val="a8"/>
            <w:rFonts w:ascii="Times New Roman" w:hAnsi="Times New Roman" w:cs="Times New Roman"/>
            <w:color w:val="auto"/>
            <w:sz w:val="28"/>
            <w:szCs w:val="28"/>
            <w:shd w:val="clear" w:color="auto" w:fill="FFFFFF"/>
          </w:rPr>
          <w:t>термопластов</w:t>
        </w:r>
      </w:hyperlink>
      <w:r w:rsidR="00123197" w:rsidRPr="003C4E50">
        <w:rPr>
          <w:rFonts w:ascii="Times New Roman" w:hAnsi="Times New Roman" w:cs="Times New Roman"/>
          <w:sz w:val="28"/>
          <w:szCs w:val="28"/>
          <w:shd w:val="clear" w:color="auto" w:fill="FFFFFF"/>
        </w:rPr>
        <w:t xml:space="preserve"> методом литья под давлением. В настоящее время более трети штучных изделий из полимерных материалов в мире производится с использованием </w:t>
      </w:r>
      <w:proofErr w:type="spellStart"/>
      <w:r w:rsidR="00123197" w:rsidRPr="003C4E50">
        <w:rPr>
          <w:rFonts w:ascii="Times New Roman" w:hAnsi="Times New Roman" w:cs="Times New Roman"/>
          <w:sz w:val="28"/>
          <w:szCs w:val="28"/>
          <w:shd w:val="clear" w:color="auto" w:fill="FFFFFF"/>
        </w:rPr>
        <w:t>термопластавтоматов</w:t>
      </w:r>
      <w:proofErr w:type="spellEnd"/>
      <w:r w:rsidR="00123197" w:rsidRPr="003C4E50">
        <w:rPr>
          <w:rFonts w:ascii="Times New Roman" w:hAnsi="Times New Roman" w:cs="Times New Roman"/>
          <w:sz w:val="28"/>
          <w:szCs w:val="28"/>
          <w:shd w:val="clear" w:color="auto" w:fill="FFFFFF"/>
        </w:rPr>
        <w:t>. Более половины номенклатуры оборудования, применяемого в переработке </w:t>
      </w:r>
      <w:hyperlink r:id="rId83" w:tooltip="Полимер" w:history="1">
        <w:r w:rsidR="00123197" w:rsidRPr="000965BC">
          <w:rPr>
            <w:rStyle w:val="a8"/>
            <w:rFonts w:ascii="Times New Roman" w:hAnsi="Times New Roman" w:cs="Times New Roman"/>
            <w:color w:val="auto"/>
            <w:sz w:val="28"/>
            <w:szCs w:val="28"/>
            <w:shd w:val="clear" w:color="auto" w:fill="FFFFFF"/>
          </w:rPr>
          <w:t>полимеров</w:t>
        </w:r>
      </w:hyperlink>
      <w:r w:rsidR="00123197" w:rsidRPr="003C4E50">
        <w:rPr>
          <w:rFonts w:ascii="Times New Roman" w:hAnsi="Times New Roman" w:cs="Times New Roman"/>
          <w:sz w:val="28"/>
          <w:szCs w:val="28"/>
          <w:shd w:val="clear" w:color="auto" w:fill="FFFFFF"/>
        </w:rPr>
        <w:t>,</w:t>
      </w:r>
      <w:r w:rsidR="00123197" w:rsidRPr="003153E4">
        <w:rPr>
          <w:rFonts w:ascii="Times New Roman" w:hAnsi="Times New Roman" w:cs="Times New Roman"/>
          <w:color w:val="202122"/>
          <w:sz w:val="28"/>
          <w:szCs w:val="28"/>
          <w:shd w:val="clear" w:color="auto" w:fill="FFFFFF"/>
        </w:rPr>
        <w:t xml:space="preserve"> предназначено для литья под давлением. Технология литья идеально соответствует массовому производству изделий сложной формы, важным требованием к которым является точное соответствие размерам. Промышленное литье (</w:t>
      </w:r>
      <w:proofErr w:type="spellStart"/>
      <w:r w:rsidR="00123197" w:rsidRPr="003153E4">
        <w:rPr>
          <w:rFonts w:ascii="Times New Roman" w:hAnsi="Times New Roman" w:cs="Times New Roman"/>
          <w:color w:val="202122"/>
          <w:sz w:val="28"/>
          <w:szCs w:val="28"/>
          <w:shd w:val="clear" w:color="auto" w:fill="FFFFFF"/>
        </w:rPr>
        <w:t>промлитье</w:t>
      </w:r>
      <w:proofErr w:type="spellEnd"/>
      <w:r w:rsidR="00123197" w:rsidRPr="003153E4">
        <w:rPr>
          <w:rFonts w:ascii="Times New Roman" w:hAnsi="Times New Roman" w:cs="Times New Roman"/>
          <w:color w:val="202122"/>
          <w:sz w:val="28"/>
          <w:szCs w:val="28"/>
          <w:shd w:val="clear" w:color="auto" w:fill="FFFFFF"/>
        </w:rPr>
        <w:t xml:space="preserve">) осуществляется по ГОСТам. Номенклатура пластмассовых деталей, изготавливаемых на </w:t>
      </w:r>
      <w:proofErr w:type="spellStart"/>
      <w:r w:rsidR="00123197" w:rsidRPr="003153E4">
        <w:rPr>
          <w:rFonts w:ascii="Times New Roman" w:hAnsi="Times New Roman" w:cs="Times New Roman"/>
          <w:color w:val="202122"/>
          <w:sz w:val="28"/>
          <w:szCs w:val="28"/>
          <w:shd w:val="clear" w:color="auto" w:fill="FFFFFF"/>
        </w:rPr>
        <w:t>термопластавтоматах</w:t>
      </w:r>
      <w:proofErr w:type="spellEnd"/>
      <w:r w:rsidR="00123197" w:rsidRPr="003153E4">
        <w:rPr>
          <w:rFonts w:ascii="Times New Roman" w:hAnsi="Times New Roman" w:cs="Times New Roman"/>
          <w:color w:val="202122"/>
          <w:sz w:val="28"/>
          <w:szCs w:val="28"/>
          <w:shd w:val="clear" w:color="auto" w:fill="FFFFFF"/>
        </w:rPr>
        <w:t>, очень широка: от деталей для детских конструкторов и игрушек до больших корпусных деталей различной бытовой техники, а также деталей пластмассовой мебели. Каждый вид деталей производится с помощью одной пресс-формы, для изготовления других деталей пресс-форму заменяют, для изготовления новых деталей, которые ранее не производились - изготавливают новую пресс-форму с использованием станков с числовым программным управлением, и полируют до зеркального блеска внутренние поверхности новой пресс-формы.</w:t>
      </w:r>
    </w:p>
    <w:p w:rsidR="00123197" w:rsidRDefault="00123197" w:rsidP="00123197">
      <w:pPr>
        <w:shd w:val="clear" w:color="auto" w:fill="FFFFFF"/>
        <w:ind w:firstLine="851"/>
        <w:jc w:val="both"/>
        <w:rPr>
          <w:rFonts w:ascii="Times New Roman" w:hAnsi="Times New Roman" w:cs="Times New Roman"/>
          <w:sz w:val="28"/>
          <w:szCs w:val="28"/>
        </w:rPr>
      </w:pPr>
      <w:r w:rsidRPr="00084281">
        <w:rPr>
          <w:rFonts w:ascii="Times New Roman" w:hAnsi="Times New Roman" w:cs="Times New Roman"/>
          <w:sz w:val="28"/>
          <w:szCs w:val="28"/>
        </w:rPr>
        <w:t xml:space="preserve">Основой технологической линии для </w:t>
      </w:r>
      <w:proofErr w:type="gramStart"/>
      <w:r w:rsidRPr="00084281">
        <w:rPr>
          <w:rFonts w:ascii="Times New Roman" w:hAnsi="Times New Roman" w:cs="Times New Roman"/>
          <w:sz w:val="28"/>
          <w:szCs w:val="28"/>
        </w:rPr>
        <w:t>производства  полимерных</w:t>
      </w:r>
      <w:proofErr w:type="gramEnd"/>
      <w:r w:rsidRPr="00084281">
        <w:rPr>
          <w:rFonts w:ascii="Times New Roman" w:hAnsi="Times New Roman" w:cs="Times New Roman"/>
          <w:sz w:val="28"/>
          <w:szCs w:val="28"/>
        </w:rPr>
        <w:t xml:space="preserve"> труб является экструдер – машина, выдавливающая расплавленную массу через формующий инструмент – </w:t>
      </w:r>
      <w:proofErr w:type="spellStart"/>
      <w:r w:rsidRPr="00084281">
        <w:rPr>
          <w:rFonts w:ascii="Times New Roman" w:hAnsi="Times New Roman" w:cs="Times New Roman"/>
          <w:sz w:val="28"/>
          <w:szCs w:val="28"/>
        </w:rPr>
        <w:t>экструзионную</w:t>
      </w:r>
      <w:proofErr w:type="spellEnd"/>
      <w:r w:rsidRPr="00084281">
        <w:rPr>
          <w:rFonts w:ascii="Times New Roman" w:hAnsi="Times New Roman" w:cs="Times New Roman"/>
          <w:sz w:val="28"/>
          <w:szCs w:val="28"/>
        </w:rPr>
        <w:t xml:space="preserve"> головку.</w:t>
      </w:r>
    </w:p>
    <w:p w:rsidR="00123197" w:rsidRPr="000965BC" w:rsidRDefault="00D12F16" w:rsidP="000965BC">
      <w:pPr>
        <w:shd w:val="clear" w:color="auto" w:fill="FFFFFF"/>
        <w:rPr>
          <w:rStyle w:val="a8"/>
          <w:rFonts w:ascii="Times New Roman" w:hAnsi="Times New Roman" w:cs="Times New Roman"/>
          <w:b/>
          <w:i/>
          <w:color w:val="auto"/>
          <w:sz w:val="28"/>
          <w:szCs w:val="28"/>
          <w:u w:val="none"/>
          <w:bdr w:val="none" w:sz="0" w:space="0" w:color="auto" w:frame="1"/>
          <w:shd w:val="clear" w:color="auto" w:fill="FFFFFF"/>
        </w:rPr>
      </w:pPr>
      <w:hyperlink r:id="rId84" w:history="1">
        <w:r w:rsidR="00123197" w:rsidRPr="000965BC">
          <w:rPr>
            <w:rStyle w:val="a8"/>
            <w:rFonts w:ascii="Times New Roman" w:hAnsi="Times New Roman" w:cs="Times New Roman"/>
            <w:b/>
            <w:i/>
            <w:color w:val="auto"/>
            <w:sz w:val="28"/>
            <w:szCs w:val="28"/>
            <w:u w:val="none"/>
            <w:bdr w:val="none" w:sz="0" w:space="0" w:color="auto" w:frame="1"/>
            <w:shd w:val="clear" w:color="auto" w:fill="FFFFFF"/>
          </w:rPr>
          <w:t>Монтаж промышленного оборудования</w:t>
        </w:r>
      </w:hyperlink>
    </w:p>
    <w:p w:rsidR="00123197" w:rsidRDefault="000965BC" w:rsidP="00123197">
      <w:pPr>
        <w:shd w:val="clear" w:color="auto" w:fill="FFFFFF"/>
        <w:ind w:firstLine="851"/>
        <w:jc w:val="both"/>
        <w:rPr>
          <w:rFonts w:ascii="Times New Roman" w:hAnsi="Times New Roman" w:cs="Times New Roman"/>
          <w:sz w:val="28"/>
          <w:szCs w:val="28"/>
          <w:shd w:val="clear" w:color="auto" w:fill="FFFFFF"/>
        </w:rPr>
      </w:pPr>
      <w:r w:rsidRPr="000965BC">
        <w:rPr>
          <w:rFonts w:ascii="Times New Roman" w:hAnsi="Times New Roman" w:cs="Times New Roman"/>
          <w:noProof/>
          <w:sz w:val="28"/>
          <w:szCs w:val="28"/>
          <w:shd w:val="clear" w:color="auto" w:fill="FFFFFF"/>
          <w:lang w:eastAsia="ru-RU"/>
        </w:rPr>
        <w:drawing>
          <wp:anchor distT="0" distB="0" distL="114300" distR="114300" simplePos="0" relativeHeight="251740160" behindDoc="1" locked="0" layoutInCell="1" allowOverlap="1">
            <wp:simplePos x="0" y="0"/>
            <wp:positionH relativeFrom="margin">
              <wp:align>right</wp:align>
            </wp:positionH>
            <wp:positionV relativeFrom="paragraph">
              <wp:posOffset>160020</wp:posOffset>
            </wp:positionV>
            <wp:extent cx="3552825" cy="2664460"/>
            <wp:effectExtent l="19050" t="19050" r="28575" b="21590"/>
            <wp:wrapTight wrapText="bothSides">
              <wp:wrapPolygon edited="0">
                <wp:start x="-116" y="-154"/>
                <wp:lineTo x="-116" y="21621"/>
                <wp:lineTo x="21658" y="21621"/>
                <wp:lineTo x="21658" y="-154"/>
                <wp:lineTo x="-116" y="-154"/>
              </wp:wrapPolygon>
            </wp:wrapTight>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85">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552825" cy="266446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roofErr w:type="gramStart"/>
      <w:r w:rsidR="00123197">
        <w:rPr>
          <w:rFonts w:ascii="Times New Roman" w:hAnsi="Times New Roman" w:cs="Times New Roman"/>
          <w:sz w:val="28"/>
          <w:szCs w:val="28"/>
          <w:shd w:val="clear" w:color="auto" w:fill="FFFFFF"/>
        </w:rPr>
        <w:t>Завод  ООО</w:t>
      </w:r>
      <w:proofErr w:type="gramEnd"/>
      <w:r w:rsidR="00123197">
        <w:rPr>
          <w:rFonts w:ascii="Times New Roman" w:hAnsi="Times New Roman" w:cs="Times New Roman"/>
          <w:sz w:val="28"/>
          <w:szCs w:val="28"/>
          <w:shd w:val="clear" w:color="auto" w:fill="FFFFFF"/>
        </w:rPr>
        <w:t xml:space="preserve"> «</w:t>
      </w:r>
      <w:proofErr w:type="spellStart"/>
      <w:r w:rsidR="00123197">
        <w:rPr>
          <w:rFonts w:ascii="Times New Roman" w:hAnsi="Times New Roman" w:cs="Times New Roman"/>
          <w:sz w:val="28"/>
          <w:szCs w:val="28"/>
          <w:shd w:val="clear" w:color="auto" w:fill="FFFFFF"/>
        </w:rPr>
        <w:t>РосТурПласт</w:t>
      </w:r>
      <w:proofErr w:type="spellEnd"/>
      <w:r w:rsidR="00123197">
        <w:rPr>
          <w:rFonts w:ascii="Times New Roman" w:hAnsi="Times New Roman" w:cs="Times New Roman"/>
          <w:sz w:val="28"/>
          <w:szCs w:val="28"/>
          <w:shd w:val="clear" w:color="auto" w:fill="FFFFFF"/>
        </w:rPr>
        <w:t xml:space="preserve">» постоянно развивается, вводятся новые мощности. В середине 2022 года был построен второй трубный цех и началась подготовка к установке оборудования для производства полипропиленовых и канализационных труб. Проходя </w:t>
      </w:r>
      <w:proofErr w:type="gramStart"/>
      <w:r w:rsidR="00123197">
        <w:rPr>
          <w:rFonts w:ascii="Times New Roman" w:hAnsi="Times New Roman" w:cs="Times New Roman"/>
          <w:sz w:val="28"/>
          <w:szCs w:val="28"/>
          <w:shd w:val="clear" w:color="auto" w:fill="FFFFFF"/>
        </w:rPr>
        <w:t>практику</w:t>
      </w:r>
      <w:proofErr w:type="gramEnd"/>
      <w:r w:rsidR="00123197">
        <w:rPr>
          <w:rFonts w:ascii="Times New Roman" w:hAnsi="Times New Roman" w:cs="Times New Roman"/>
          <w:sz w:val="28"/>
          <w:szCs w:val="28"/>
          <w:shd w:val="clear" w:color="auto" w:fill="FFFFFF"/>
        </w:rPr>
        <w:t xml:space="preserve"> мы видели, как проводились строительные и</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санитарно</w:t>
      </w:r>
      <w:proofErr w:type="spellEnd"/>
      <w:r w:rsidR="00123197">
        <w:rPr>
          <w:rFonts w:ascii="Times New Roman" w:hAnsi="Times New Roman" w:cs="Times New Roman"/>
          <w:sz w:val="28"/>
          <w:szCs w:val="28"/>
          <w:shd w:val="clear" w:color="auto" w:fill="FFFFFF"/>
        </w:rPr>
        <w:t>–технические мероприятия</w:t>
      </w:r>
      <w:r w:rsidR="00123197" w:rsidRPr="002722D1">
        <w:rPr>
          <w:rFonts w:ascii="Times New Roman" w:hAnsi="Times New Roman" w:cs="Times New Roman"/>
          <w:sz w:val="28"/>
          <w:szCs w:val="28"/>
          <w:shd w:val="clear" w:color="auto" w:fill="FFFFFF"/>
        </w:rPr>
        <w:t>:</w:t>
      </w:r>
      <w:r w:rsidR="00123197">
        <w:rPr>
          <w:rFonts w:ascii="Times New Roman" w:hAnsi="Times New Roman" w:cs="Times New Roman"/>
          <w:sz w:val="28"/>
          <w:szCs w:val="28"/>
          <w:shd w:val="clear" w:color="auto" w:fill="FFFFFF"/>
        </w:rPr>
        <w:t xml:space="preserve"> монтаж отопительной, водопроводной, вентиляционной и противопожарной систем.</w:t>
      </w:r>
    </w:p>
    <w:p w:rsidR="00123197" w:rsidRPr="002B013D" w:rsidRDefault="00123197" w:rsidP="00123197">
      <w:pPr>
        <w:shd w:val="clear" w:color="auto" w:fill="FFFFFF"/>
        <w:ind w:firstLine="851"/>
        <w:jc w:val="both"/>
        <w:rPr>
          <w:rFonts w:ascii="Times New Roman" w:hAnsi="Times New Roman" w:cs="Times New Roman"/>
          <w:sz w:val="28"/>
          <w:szCs w:val="28"/>
          <w:shd w:val="clear" w:color="auto" w:fill="FFFFFF"/>
        </w:rPr>
      </w:pPr>
      <w:r w:rsidRPr="002B013D">
        <w:rPr>
          <w:rFonts w:ascii="Times New Roman" w:hAnsi="Times New Roman" w:cs="Times New Roman"/>
          <w:sz w:val="28"/>
          <w:szCs w:val="28"/>
          <w:shd w:val="clear" w:color="auto" w:fill="FFFFFF"/>
        </w:rPr>
        <w:t xml:space="preserve">Под монтажом понимают комплекс работ, связанных с установкой и сборкой оборудования на месте его постоянной эксплуатации. </w:t>
      </w:r>
    </w:p>
    <w:p w:rsidR="00123197" w:rsidRPr="002B013D" w:rsidRDefault="00123197" w:rsidP="00123197">
      <w:pPr>
        <w:shd w:val="clear" w:color="auto" w:fill="FFFFFF"/>
        <w:ind w:firstLine="851"/>
        <w:jc w:val="both"/>
        <w:rPr>
          <w:rFonts w:ascii="Times New Roman" w:hAnsi="Times New Roman" w:cs="Times New Roman"/>
          <w:sz w:val="28"/>
          <w:szCs w:val="28"/>
          <w:shd w:val="clear" w:color="auto" w:fill="FFFFFF"/>
        </w:rPr>
      </w:pPr>
      <w:r w:rsidRPr="002B013D">
        <w:rPr>
          <w:rFonts w:ascii="Times New Roman" w:hAnsi="Times New Roman" w:cs="Times New Roman"/>
          <w:sz w:val="28"/>
          <w:szCs w:val="28"/>
          <w:shd w:val="clear" w:color="auto" w:fill="FFFFFF"/>
        </w:rPr>
        <w:lastRenderedPageBreak/>
        <w:t>Монтаж проводят в соответствии с технологией монтажных работ. При этом должна быть обеспечена устойчивость, неизменность положения смонтированной части конструкций на всех стадиях монтажа, прочность при нагрузках, безопасность выполнения монтажных работ.</w:t>
      </w:r>
    </w:p>
    <w:p w:rsidR="00123197" w:rsidRPr="002B013D" w:rsidRDefault="00123197" w:rsidP="00123197">
      <w:pPr>
        <w:shd w:val="clear" w:color="auto" w:fill="FFFFFF"/>
        <w:ind w:firstLine="851"/>
        <w:jc w:val="both"/>
        <w:rPr>
          <w:rFonts w:ascii="Times New Roman" w:hAnsi="Times New Roman" w:cs="Times New Roman"/>
          <w:sz w:val="28"/>
          <w:szCs w:val="28"/>
          <w:shd w:val="clear" w:color="auto" w:fill="FFFFFF"/>
        </w:rPr>
      </w:pPr>
      <w:r w:rsidRPr="002B013D">
        <w:rPr>
          <w:rFonts w:ascii="Times New Roman" w:hAnsi="Times New Roman" w:cs="Times New Roman"/>
          <w:sz w:val="28"/>
          <w:szCs w:val="28"/>
          <w:shd w:val="clear" w:color="auto" w:fill="FFFFFF"/>
        </w:rPr>
        <w:t>Перед монтажом экструдера проверяют соответствие фундамента паспортным данным; состояние поверхностей фундамента в местах, где должны располагаться клиновые опоры или прокладки; правильное расположение фундаментных болтов, их длину и состояние резьбы; наличие и правильность обозначения продольных и поперечных осей, высотных отметок и нумерации реперов.</w:t>
      </w:r>
    </w:p>
    <w:p w:rsidR="00123197" w:rsidRDefault="00123197" w:rsidP="00123197">
      <w:pPr>
        <w:shd w:val="clear" w:color="auto" w:fill="FFFFFF"/>
        <w:ind w:firstLine="851"/>
        <w:jc w:val="both"/>
        <w:rPr>
          <w:rFonts w:ascii="Times New Roman" w:hAnsi="Times New Roman" w:cs="Times New Roman"/>
          <w:sz w:val="28"/>
          <w:szCs w:val="28"/>
          <w:highlight w:val="yellow"/>
          <w:shd w:val="clear" w:color="auto" w:fill="FFFFFF"/>
        </w:rPr>
      </w:pPr>
      <w:r w:rsidRPr="00637312">
        <w:rPr>
          <w:rFonts w:ascii="Times New Roman" w:hAnsi="Times New Roman" w:cs="Times New Roman"/>
          <w:sz w:val="28"/>
          <w:szCs w:val="28"/>
        </w:rPr>
        <w:t>Экструдер и ванны калибруются по заранее подготовленному плану и устанавлива</w:t>
      </w:r>
      <w:r>
        <w:rPr>
          <w:rFonts w:ascii="Times New Roman" w:hAnsi="Times New Roman" w:cs="Times New Roman"/>
          <w:sz w:val="28"/>
          <w:szCs w:val="28"/>
        </w:rPr>
        <w:t>ются на каркас, который фиксируют</w:t>
      </w:r>
      <w:r w:rsidRPr="00637312">
        <w:rPr>
          <w:rFonts w:ascii="Times New Roman" w:hAnsi="Times New Roman" w:cs="Times New Roman"/>
          <w:sz w:val="28"/>
          <w:szCs w:val="28"/>
        </w:rPr>
        <w:t xml:space="preserve"> на месте</w:t>
      </w:r>
      <w:r>
        <w:rPr>
          <w:rFonts w:ascii="Times New Roman" w:hAnsi="Times New Roman" w:cs="Times New Roman"/>
          <w:sz w:val="28"/>
          <w:szCs w:val="28"/>
        </w:rPr>
        <w:t>, производится подгонка оборудования по разметке и прокладка системы охлаждения для ванн.</w:t>
      </w:r>
      <w:r w:rsidRPr="007E0070">
        <w:rPr>
          <w:rFonts w:ascii="Times New Roman" w:hAnsi="Times New Roman" w:cs="Times New Roman"/>
          <w:sz w:val="28"/>
          <w:szCs w:val="28"/>
        </w:rPr>
        <w:t xml:space="preserve"> </w:t>
      </w:r>
      <w:r>
        <w:rPr>
          <w:rFonts w:ascii="Times New Roman" w:hAnsi="Times New Roman" w:cs="Times New Roman"/>
          <w:sz w:val="28"/>
          <w:szCs w:val="28"/>
        </w:rPr>
        <w:t>Подготавливают опоры и производят пайку труб разного диаметра</w:t>
      </w:r>
      <w:r w:rsidRPr="00637312">
        <w:rPr>
          <w:rFonts w:ascii="Times New Roman" w:hAnsi="Times New Roman" w:cs="Times New Roman"/>
          <w:sz w:val="28"/>
          <w:szCs w:val="28"/>
        </w:rPr>
        <w:t>:</w:t>
      </w:r>
      <w:r>
        <w:rPr>
          <w:rFonts w:ascii="Times New Roman" w:hAnsi="Times New Roman" w:cs="Times New Roman"/>
          <w:sz w:val="28"/>
          <w:szCs w:val="28"/>
        </w:rPr>
        <w:t xml:space="preserve"> 63, 75, 90, 110, для подачи и возврата воды, трубы малого диаметра для подключения воздуха, после завершения монтажа приступают к пусконаладочным работам.</w:t>
      </w:r>
    </w:p>
    <w:p w:rsidR="00123197" w:rsidRPr="00D748FD" w:rsidRDefault="00123197" w:rsidP="00123197">
      <w:pPr>
        <w:shd w:val="clear" w:color="auto" w:fill="FFFFFF"/>
        <w:ind w:firstLine="851"/>
        <w:jc w:val="both"/>
        <w:rPr>
          <w:rFonts w:ascii="Times New Roman" w:hAnsi="Times New Roman" w:cs="Times New Roman"/>
          <w:sz w:val="28"/>
          <w:szCs w:val="28"/>
          <w:shd w:val="clear" w:color="auto" w:fill="FFFFFF"/>
        </w:rPr>
      </w:pPr>
      <w:r w:rsidRPr="00D748FD">
        <w:rPr>
          <w:rFonts w:ascii="Times New Roman" w:hAnsi="Times New Roman" w:cs="Times New Roman"/>
          <w:sz w:val="28"/>
          <w:szCs w:val="28"/>
        </w:rPr>
        <w:t>На практике мы закрепили знан</w:t>
      </w:r>
      <w:r>
        <w:rPr>
          <w:rFonts w:ascii="Times New Roman" w:hAnsi="Times New Roman" w:cs="Times New Roman"/>
          <w:sz w:val="28"/>
          <w:szCs w:val="28"/>
        </w:rPr>
        <w:t>ия по дисциплинам и модулям:</w:t>
      </w:r>
      <w:r w:rsidRPr="00D748FD">
        <w:rPr>
          <w:rFonts w:ascii="Times New Roman" w:hAnsi="Times New Roman" w:cs="Times New Roman"/>
          <w:sz w:val="28"/>
          <w:szCs w:val="28"/>
        </w:rPr>
        <w:t xml:space="preserve"> гидравлические и пневматич</w:t>
      </w:r>
      <w:r>
        <w:rPr>
          <w:rFonts w:ascii="Times New Roman" w:hAnsi="Times New Roman" w:cs="Times New Roman"/>
          <w:sz w:val="28"/>
          <w:szCs w:val="28"/>
        </w:rPr>
        <w:t>еские системы, организация</w:t>
      </w:r>
      <w:r w:rsidRPr="00D748FD">
        <w:rPr>
          <w:rFonts w:ascii="Times New Roman" w:hAnsi="Times New Roman" w:cs="Times New Roman"/>
          <w:sz w:val="28"/>
          <w:szCs w:val="28"/>
        </w:rPr>
        <w:t xml:space="preserve"> монтаж</w:t>
      </w:r>
      <w:r>
        <w:rPr>
          <w:rFonts w:ascii="Times New Roman" w:hAnsi="Times New Roman" w:cs="Times New Roman"/>
          <w:sz w:val="28"/>
          <w:szCs w:val="28"/>
        </w:rPr>
        <w:t>ных и наладочных работ</w:t>
      </w:r>
      <w:r w:rsidRPr="00D748FD">
        <w:rPr>
          <w:rFonts w:ascii="Times New Roman" w:hAnsi="Times New Roman" w:cs="Times New Roman"/>
          <w:sz w:val="28"/>
          <w:szCs w:val="28"/>
        </w:rPr>
        <w:t xml:space="preserve"> промышленного оборудования.</w:t>
      </w:r>
    </w:p>
    <w:p w:rsidR="00305D35" w:rsidRPr="00796AD2" w:rsidRDefault="00305D35" w:rsidP="00D722AC">
      <w:pPr>
        <w:jc w:val="both"/>
        <w:rPr>
          <w:rFonts w:ascii="Times New Roman" w:hAnsi="Times New Roman" w:cs="Times New Roman"/>
          <w:sz w:val="28"/>
          <w:szCs w:val="28"/>
        </w:rPr>
      </w:pPr>
    </w:p>
    <w:p w:rsidR="00397249" w:rsidRDefault="00397249" w:rsidP="00397249">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w:t>
      </w:r>
      <w:proofErr w:type="gramStart"/>
      <w:r>
        <w:rPr>
          <w:rFonts w:ascii="Times New Roman" w:hAnsi="Times New Roman" w:cs="Times New Roman"/>
          <w:b/>
          <w:i/>
          <w:color w:val="C00000"/>
          <w:sz w:val="32"/>
          <w:szCs w:val="32"/>
        </w:rPr>
        <w:t>Качество  шоколада</w:t>
      </w:r>
      <w:proofErr w:type="gramEnd"/>
      <w:r>
        <w:rPr>
          <w:rFonts w:ascii="Times New Roman" w:hAnsi="Times New Roman" w:cs="Times New Roman"/>
          <w:b/>
          <w:i/>
          <w:color w:val="C00000"/>
          <w:sz w:val="32"/>
          <w:szCs w:val="32"/>
        </w:rPr>
        <w:t xml:space="preserve"> – единственная  гарантия </w:t>
      </w:r>
    </w:p>
    <w:p w:rsidR="00397249" w:rsidRPr="0054324B" w:rsidRDefault="00397249" w:rsidP="00397249">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 xml:space="preserve"> </w:t>
      </w:r>
      <w:proofErr w:type="gramStart"/>
      <w:r>
        <w:rPr>
          <w:rFonts w:ascii="Times New Roman" w:hAnsi="Times New Roman" w:cs="Times New Roman"/>
          <w:b/>
          <w:i/>
          <w:color w:val="C00000"/>
          <w:sz w:val="32"/>
          <w:szCs w:val="32"/>
        </w:rPr>
        <w:t>успеха  фабрики</w:t>
      </w:r>
      <w:proofErr w:type="gramEnd"/>
      <w:r>
        <w:rPr>
          <w:rFonts w:ascii="Times New Roman" w:hAnsi="Times New Roman" w:cs="Times New Roman"/>
          <w:b/>
          <w:i/>
          <w:color w:val="C00000"/>
          <w:sz w:val="32"/>
          <w:szCs w:val="32"/>
        </w:rPr>
        <w:t xml:space="preserve">  «Победа»</w:t>
      </w:r>
    </w:p>
    <w:p w:rsidR="00305D35" w:rsidRPr="00796AD2" w:rsidRDefault="00305D35" w:rsidP="00397249">
      <w:pPr>
        <w:jc w:val="center"/>
        <w:rPr>
          <w:rFonts w:ascii="Times New Roman" w:hAnsi="Times New Roman" w:cs="Times New Roman"/>
          <w:sz w:val="28"/>
          <w:szCs w:val="28"/>
        </w:rPr>
      </w:pPr>
    </w:p>
    <w:p w:rsidR="00397249" w:rsidRDefault="00397249" w:rsidP="00397249">
      <w:pPr>
        <w:ind w:firstLine="708"/>
        <w:jc w:val="both"/>
        <w:rPr>
          <w:rFonts w:ascii="Times New Roman" w:hAnsi="Times New Roman" w:cs="Times New Roman"/>
          <w:bCs/>
          <w:color w:val="000000"/>
          <w:sz w:val="28"/>
          <w:szCs w:val="28"/>
          <w:shd w:val="clear" w:color="auto" w:fill="FFFFFF"/>
        </w:rPr>
      </w:pPr>
      <w:r w:rsidRPr="00397249">
        <w:rPr>
          <w:rFonts w:ascii="Times New Roman" w:hAnsi="Times New Roman" w:cs="Times New Roman"/>
          <w:bCs/>
          <w:noProof/>
          <w:color w:val="000000"/>
          <w:sz w:val="28"/>
          <w:szCs w:val="28"/>
          <w:shd w:val="clear" w:color="auto" w:fill="FFFFFF"/>
          <w:lang w:eastAsia="ru-RU"/>
        </w:rPr>
        <w:drawing>
          <wp:anchor distT="0" distB="0" distL="114300" distR="114300" simplePos="0" relativeHeight="251743232" behindDoc="1" locked="0" layoutInCell="1" allowOverlap="1">
            <wp:simplePos x="0" y="0"/>
            <wp:positionH relativeFrom="margin">
              <wp:posOffset>3080385</wp:posOffset>
            </wp:positionH>
            <wp:positionV relativeFrom="paragraph">
              <wp:posOffset>64770</wp:posOffset>
            </wp:positionV>
            <wp:extent cx="3469640" cy="2312035"/>
            <wp:effectExtent l="0" t="0" r="0" b="0"/>
            <wp:wrapTight wrapText="bothSides">
              <wp:wrapPolygon edited="0">
                <wp:start x="0" y="0"/>
                <wp:lineTo x="0" y="21357"/>
                <wp:lineTo x="21466" y="21357"/>
                <wp:lineTo x="21466" y="0"/>
                <wp:lineTo x="0" y="0"/>
              </wp:wrapPolygon>
            </wp:wrapTight>
            <wp:docPr id="4096" name="Рисунок 4096" descr="D:\2022-2023 уч. год\МАРТ 2023\Конференция Механиков 14.03.23\Для СборникаКонференц. Механиков\Ршенцев Дани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2-2023 уч. год\МАРТ 2023\Конференция Механиков 14.03.23\Для СборникаКонференц. Механиков\Ршенцев Даниил.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69640"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color w:val="000000"/>
          <w:sz w:val="28"/>
          <w:szCs w:val="28"/>
          <w:shd w:val="clear" w:color="auto" w:fill="FFFFFF"/>
        </w:rPr>
        <w:t xml:space="preserve">Мне довилось проходить производственную практику на кондитерской </w:t>
      </w:r>
      <w:proofErr w:type="gramStart"/>
      <w:r>
        <w:rPr>
          <w:rFonts w:ascii="Times New Roman" w:hAnsi="Times New Roman" w:cs="Times New Roman"/>
          <w:bCs/>
          <w:color w:val="000000"/>
          <w:sz w:val="28"/>
          <w:szCs w:val="28"/>
          <w:shd w:val="clear" w:color="auto" w:fill="FFFFFF"/>
        </w:rPr>
        <w:t>фабрике ,,Победа</w:t>
      </w:r>
      <w:proofErr w:type="gramEnd"/>
      <w:r w:rsidRPr="008615EA">
        <w:rPr>
          <w:rFonts w:ascii="Times New Roman" w:hAnsi="Times New Roman" w:cs="Times New Roman"/>
          <w:bCs/>
          <w:color w:val="000000"/>
          <w:sz w:val="28"/>
          <w:szCs w:val="28"/>
          <w:shd w:val="clear" w:color="auto" w:fill="FFFFFF"/>
        </w:rPr>
        <w:t>”</w:t>
      </w:r>
      <w:r>
        <w:rPr>
          <w:rFonts w:ascii="Times New Roman" w:hAnsi="Times New Roman" w:cs="Times New Roman"/>
          <w:bCs/>
          <w:color w:val="000000"/>
          <w:sz w:val="28"/>
          <w:szCs w:val="28"/>
          <w:shd w:val="clear" w:color="auto" w:fill="FFFFFF"/>
        </w:rPr>
        <w:t>. Сейчас я расскажу вам о фабрике, но сначала немного о шоколаде и его истории.</w:t>
      </w:r>
    </w:p>
    <w:p w:rsidR="00397249" w:rsidRPr="00397249" w:rsidRDefault="00397249" w:rsidP="00397249">
      <w:pPr>
        <w:ind w:firstLine="708"/>
        <w:jc w:val="both"/>
        <w:rPr>
          <w:rFonts w:ascii="Times New Roman" w:hAnsi="Times New Roman" w:cs="Times New Roman"/>
          <w:bCs/>
          <w:color w:val="000000"/>
          <w:sz w:val="28"/>
          <w:szCs w:val="28"/>
          <w:shd w:val="clear" w:color="auto" w:fill="FFFFFF"/>
        </w:rPr>
      </w:pPr>
      <w:r w:rsidRPr="00397249">
        <w:rPr>
          <w:rFonts w:ascii="Times New Roman" w:hAnsi="Times New Roman" w:cs="Times New Roman"/>
          <w:noProof/>
          <w:color w:val="000000"/>
          <w:sz w:val="28"/>
          <w:szCs w:val="28"/>
          <w:shd w:val="clear" w:color="auto" w:fill="FFFFFF"/>
          <w:lang w:eastAsia="ru-RU"/>
        </w:rPr>
        <w:drawing>
          <wp:anchor distT="0" distB="0" distL="114300" distR="114300" simplePos="0" relativeHeight="251746304" behindDoc="1" locked="0" layoutInCell="1" allowOverlap="1">
            <wp:simplePos x="0" y="0"/>
            <wp:positionH relativeFrom="margin">
              <wp:posOffset>3098800</wp:posOffset>
            </wp:positionH>
            <wp:positionV relativeFrom="paragraph">
              <wp:posOffset>1858010</wp:posOffset>
            </wp:positionV>
            <wp:extent cx="3457575" cy="2307590"/>
            <wp:effectExtent l="0" t="0" r="9525" b="0"/>
            <wp:wrapTight wrapText="bothSides">
              <wp:wrapPolygon edited="0">
                <wp:start x="0" y="0"/>
                <wp:lineTo x="0" y="21398"/>
                <wp:lineTo x="21540" y="21398"/>
                <wp:lineTo x="21540" y="0"/>
                <wp:lineTo x="0" y="0"/>
              </wp:wrapPolygon>
            </wp:wrapTight>
            <wp:docPr id="4098" name="Рисунок 4098" descr="Изображение выглядит как внутренний&#10;&#10;Автоматически созданное описание">
              <a:extLst xmlns:a="http://schemas.openxmlformats.org/drawingml/2006/main">
                <a:ext uri="{FF2B5EF4-FFF2-40B4-BE49-F238E27FC236}">
                  <a16:creationId xmlns:a16="http://schemas.microsoft.com/office/drawing/2014/main" id="{14139C32-6932-E6E9-5FA0-83EB8ADEE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внутренний&#10;&#10;Автоматически созданное описание">
                      <a:extLst>
                        <a:ext uri="{FF2B5EF4-FFF2-40B4-BE49-F238E27FC236}">
                          <a16:creationId xmlns:a16="http://schemas.microsoft.com/office/drawing/2014/main" id="{14139C32-6932-E6E9-5FA0-83EB8ADEEACF}"/>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t="344" r="4" b="-344"/>
                    <a:stretch/>
                  </pic:blipFill>
                  <pic:spPr bwMode="auto">
                    <a:xfrm>
                      <a:off x="0" y="0"/>
                      <a:ext cx="3457575" cy="230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45280" behindDoc="1" locked="0" layoutInCell="1" allowOverlap="1" wp14:anchorId="124B63F0" wp14:editId="7145A57B">
                <wp:simplePos x="0" y="0"/>
                <wp:positionH relativeFrom="margin">
                  <wp:posOffset>3089910</wp:posOffset>
                </wp:positionH>
                <wp:positionV relativeFrom="paragraph">
                  <wp:posOffset>1162685</wp:posOffset>
                </wp:positionV>
                <wp:extent cx="3448050" cy="323850"/>
                <wp:effectExtent l="0" t="0" r="19050" b="19050"/>
                <wp:wrapTight wrapText="bothSides">
                  <wp:wrapPolygon edited="0">
                    <wp:start x="0" y="0"/>
                    <wp:lineTo x="0" y="21600"/>
                    <wp:lineTo x="21600" y="21600"/>
                    <wp:lineTo x="21600" y="0"/>
                    <wp:lineTo x="0" y="0"/>
                  </wp:wrapPolygon>
                </wp:wrapTight>
                <wp:docPr id="4097" name="Надпись 4097"/>
                <wp:cNvGraphicFramePr/>
                <a:graphic xmlns:a="http://schemas.openxmlformats.org/drawingml/2006/main">
                  <a:graphicData uri="http://schemas.microsoft.com/office/word/2010/wordprocessingShape">
                    <wps:wsp>
                      <wps:cNvSpPr txBox="1"/>
                      <wps:spPr>
                        <a:xfrm>
                          <a:off x="0" y="0"/>
                          <a:ext cx="3448050" cy="323850"/>
                        </a:xfrm>
                        <a:prstGeom prst="rect">
                          <a:avLst/>
                        </a:prstGeom>
                        <a:solidFill>
                          <a:schemeClr val="lt1"/>
                        </a:solidFill>
                        <a:ln w="6350">
                          <a:solidFill>
                            <a:srgbClr val="990000"/>
                          </a:solidFill>
                        </a:ln>
                      </wps:spPr>
                      <wps:txbx>
                        <w:txbxContent>
                          <w:p w:rsidR="00D12F16" w:rsidRPr="001D3E96" w:rsidRDefault="00D12F16" w:rsidP="00397249">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Ряшенцев</w:t>
                            </w:r>
                            <w:proofErr w:type="spellEnd"/>
                            <w:r>
                              <w:rPr>
                                <w:rFonts w:ascii="Times New Roman" w:hAnsi="Times New Roman" w:cs="Times New Roman"/>
                                <w:b/>
                                <w:sz w:val="28"/>
                                <w:szCs w:val="28"/>
                              </w:rPr>
                              <w:t xml:space="preserve">  Даниил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B63F0" id="Надпись 4097" o:spid="_x0000_s1039" type="#_x0000_t202" style="position:absolute;left:0;text-align:left;margin-left:243.3pt;margin-top:91.55pt;width:271.5pt;height:25.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" fillcolor="white [3201]" strokecolor="#900" strokeweight=".5pt">
                <v:textbox>
                  <w:txbxContent>
                    <w:p w:rsidR="00D12F16" w:rsidRPr="001D3E96" w:rsidRDefault="00D12F16" w:rsidP="00397249">
                      <w:pPr>
                        <w:jc w:val="center"/>
                        <w:rPr>
                          <w:rFonts w:ascii="Times New Roman" w:hAnsi="Times New Roman" w:cs="Times New Roman"/>
                          <w:sz w:val="28"/>
                          <w:szCs w:val="28"/>
                        </w:rPr>
                      </w:pPr>
                      <w:proofErr w:type="spellStart"/>
                      <w:proofErr w:type="gramStart"/>
                      <w:r>
                        <w:rPr>
                          <w:rFonts w:ascii="Times New Roman" w:hAnsi="Times New Roman" w:cs="Times New Roman"/>
                          <w:b/>
                          <w:sz w:val="28"/>
                          <w:szCs w:val="28"/>
                        </w:rPr>
                        <w:t>Ряшенцев</w:t>
                      </w:r>
                      <w:proofErr w:type="spellEnd"/>
                      <w:r>
                        <w:rPr>
                          <w:rFonts w:ascii="Times New Roman" w:hAnsi="Times New Roman" w:cs="Times New Roman"/>
                          <w:b/>
                          <w:sz w:val="28"/>
                          <w:szCs w:val="28"/>
                        </w:rPr>
                        <w:t xml:space="preserve">  Даниил</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Pr>
          <w:rFonts w:ascii="Times New Roman" w:hAnsi="Times New Roman" w:cs="Times New Roman"/>
          <w:color w:val="000000"/>
          <w:sz w:val="28"/>
          <w:szCs w:val="28"/>
          <w:shd w:val="clear" w:color="auto" w:fill="FFFFFF"/>
        </w:rPr>
        <w:t xml:space="preserve">Благодаря особым вкусовым качествам и высокой энергетической ценности, кондитерские изделия по праву </w:t>
      </w:r>
      <w:proofErr w:type="gramStart"/>
      <w:r>
        <w:rPr>
          <w:rFonts w:ascii="Times New Roman" w:hAnsi="Times New Roman" w:cs="Times New Roman"/>
          <w:color w:val="000000"/>
          <w:sz w:val="28"/>
          <w:szCs w:val="28"/>
          <w:shd w:val="clear" w:color="auto" w:fill="FFFFFF"/>
        </w:rPr>
        <w:t>одни  из</w:t>
      </w:r>
      <w:proofErr w:type="gramEnd"/>
      <w:r>
        <w:rPr>
          <w:rFonts w:ascii="Times New Roman" w:hAnsi="Times New Roman" w:cs="Times New Roman"/>
          <w:color w:val="000000"/>
          <w:sz w:val="28"/>
          <w:szCs w:val="28"/>
          <w:shd w:val="clear" w:color="auto" w:fill="FFFFFF"/>
        </w:rPr>
        <w:t xml:space="preserve"> самых популярных и востребованных среди продуктов пищевой промышленности во всем мире. К основным кондитерским изделиям относят конфеты (шоколадные, мармеладные и карамельные), вафли, пастила, печенье и пряники, а также бисквиты, пирожные и торты. Все эти изделия появились за много лет до развития кондитерской промышленности, каждое из них обладает своей давней историей. </w:t>
      </w:r>
    </w:p>
    <w:p w:rsidR="00397249" w:rsidRDefault="00397249" w:rsidP="00397249">
      <w:pPr>
        <w:ind w:firstLine="708"/>
        <w:jc w:val="both"/>
        <w:rPr>
          <w:rFonts w:ascii="Times New Roman" w:hAnsi="Times New Roman" w:cs="Times New Roman"/>
          <w:color w:val="000000"/>
          <w:sz w:val="28"/>
          <w:szCs w:val="28"/>
          <w:shd w:val="clear" w:color="auto" w:fill="FFFFFF"/>
        </w:rPr>
      </w:pPr>
      <w:r>
        <w:rPr>
          <w:rFonts w:ascii="Times New Roman" w:hAnsi="Times New Roman" w:cs="Times New Roman"/>
          <w:b/>
          <w:noProof/>
          <w:color w:val="000000"/>
          <w:sz w:val="36"/>
          <w:szCs w:val="36"/>
          <w:lang w:eastAsia="ru-RU"/>
        </w:rPr>
        <mc:AlternateContent>
          <mc:Choice Requires="wps">
            <w:drawing>
              <wp:anchor distT="0" distB="0" distL="114300" distR="114300" simplePos="0" relativeHeight="251742208" behindDoc="0" locked="0" layoutInCell="1" allowOverlap="1" wp14:anchorId="3AD99814" wp14:editId="48AC1959">
                <wp:simplePos x="0" y="0"/>
                <wp:positionH relativeFrom="column">
                  <wp:posOffset>-491490</wp:posOffset>
                </wp:positionH>
                <wp:positionV relativeFrom="paragraph">
                  <wp:posOffset>92710</wp:posOffset>
                </wp:positionV>
                <wp:extent cx="76200" cy="76200"/>
                <wp:effectExtent l="4445" t="4445" r="14605" b="14605"/>
                <wp:wrapSquare wrapText="bothSides"/>
                <wp:docPr id="63" name="Надпись 14"/>
                <wp:cNvGraphicFramePr/>
                <a:graphic xmlns:a="http://schemas.openxmlformats.org/drawingml/2006/main">
                  <a:graphicData uri="http://schemas.microsoft.com/office/word/2010/wordprocessingShape">
                    <wps:wsp>
                      <wps:cNvSpPr txBox="1"/>
                      <wps:spPr>
                        <a:xfrm flipH="1" flipV="1">
                          <a:off x="0" y="0"/>
                          <a:ext cx="76200" cy="76200"/>
                        </a:xfrm>
                        <a:prstGeom prst="rect">
                          <a:avLst/>
                        </a:prstGeom>
                        <a:solidFill>
                          <a:srgbClr val="FFFFFF"/>
                        </a:solidFill>
                        <a:ln w="9525" cap="flat" cmpd="sng">
                          <a:solidFill>
                            <a:srgbClr val="CC6600"/>
                          </a:solidFill>
                          <a:prstDash val="solid"/>
                          <a:miter/>
                          <a:headEnd type="none" w="med" len="med"/>
                          <a:tailEnd type="none" w="med" len="med"/>
                        </a:ln>
                      </wps:spPr>
                      <wps:txbx>
                        <w:txbxContent>
                          <w:p w:rsidR="00D12F16" w:rsidRDefault="00D12F16" w:rsidP="00397249">
                            <w:pPr>
                              <w:jc w:val="center"/>
                              <w:rPr>
                                <w:rFonts w:ascii="Times New Roman" w:hAnsi="Times New Roman" w:cs="Times New Roman"/>
                                <w:sz w:val="24"/>
                                <w:szCs w:val="24"/>
                              </w:rPr>
                            </w:pPr>
                          </w:p>
                        </w:txbxContent>
                      </wps:txbx>
                      <wps:bodyPr vert="horz" anchor="t" anchorCtr="0" upright="1"/>
                    </wps:wsp>
                  </a:graphicData>
                </a:graphic>
              </wp:anchor>
            </w:drawing>
          </mc:Choice>
          <mc:Fallback>
            <w:pict>
              <v:shape w14:anchorId="3AD99814" id="Надпись 14" o:spid="_x0000_s1040" type="#_x0000_t202" style="position:absolute;left:0;text-align:left;margin-left:-38.7pt;margin-top:7.3pt;width:6pt;height:6pt;flip:x y;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" strokecolor="#c60">
                <v:textbox>
                  <w:txbxContent>
                    <w:p w:rsidR="00D12F16" w:rsidRDefault="00D12F16" w:rsidP="00397249">
                      <w:pPr>
                        <w:jc w:val="center"/>
                        <w:rPr>
                          <w:rFonts w:ascii="Times New Roman" w:hAnsi="Times New Roman" w:cs="Times New Roman"/>
                          <w:sz w:val="24"/>
                          <w:szCs w:val="24"/>
                        </w:rPr>
                      </w:pPr>
                    </w:p>
                  </w:txbxContent>
                </v:textbox>
                <w10:wrap type="square"/>
              </v:shape>
            </w:pict>
          </mc:Fallback>
        </mc:AlternateContent>
      </w:r>
      <w:r>
        <w:rPr>
          <w:rFonts w:ascii="Times New Roman" w:hAnsi="Times New Roman" w:cs="Times New Roman"/>
          <w:color w:val="000000"/>
          <w:sz w:val="28"/>
          <w:szCs w:val="28"/>
          <w:shd w:val="clear" w:color="auto" w:fill="FFFFFF"/>
        </w:rPr>
        <w:t xml:space="preserve">Самым популярным кондитерским изделием по праву считается шоколад. В виде плитки он стал производиться в </w:t>
      </w:r>
      <w:proofErr w:type="gramStart"/>
      <w:r>
        <w:rPr>
          <w:rFonts w:ascii="Times New Roman" w:hAnsi="Times New Roman" w:cs="Times New Roman"/>
          <w:color w:val="000000"/>
          <w:sz w:val="28"/>
          <w:szCs w:val="28"/>
          <w:shd w:val="clear" w:color="auto" w:fill="FFFFFF"/>
          <w:lang w:val="en-US"/>
        </w:rPr>
        <w:t>XIX</w:t>
      </w:r>
      <w:r>
        <w:rPr>
          <w:rFonts w:ascii="Times New Roman" w:hAnsi="Times New Roman" w:cs="Times New Roman"/>
          <w:color w:val="000000"/>
          <w:sz w:val="28"/>
          <w:szCs w:val="28"/>
          <w:shd w:val="clear" w:color="auto" w:fill="FFFFFF"/>
        </w:rPr>
        <w:t xml:space="preserve">  веке</w:t>
      </w:r>
      <w:proofErr w:type="gramEnd"/>
      <w:r>
        <w:rPr>
          <w:rFonts w:ascii="Times New Roman" w:hAnsi="Times New Roman" w:cs="Times New Roman"/>
          <w:color w:val="000000"/>
          <w:sz w:val="28"/>
          <w:szCs w:val="28"/>
          <w:shd w:val="clear" w:color="auto" w:fill="FFFFFF"/>
        </w:rPr>
        <w:t>.</w:t>
      </w:r>
    </w:p>
    <w:p w:rsidR="00397249" w:rsidRDefault="00397249" w:rsidP="00397249">
      <w:pPr>
        <w:ind w:firstLine="708"/>
        <w:jc w:val="both"/>
        <w:rPr>
          <w:rStyle w:val="apple-converted-space"/>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Когда в Голландии изобрели гидравлический пресс для ее </w:t>
      </w:r>
      <w:r>
        <w:rPr>
          <w:rFonts w:ascii="Times New Roman" w:hAnsi="Times New Roman" w:cs="Times New Roman"/>
          <w:color w:val="000000"/>
          <w:sz w:val="28"/>
          <w:szCs w:val="28"/>
          <w:shd w:val="clear" w:color="auto" w:fill="FFFFFF"/>
        </w:rPr>
        <w:lastRenderedPageBreak/>
        <w:t>изготовления. А первые шоколадные конфеты появились в Бельгии. История создания оных весьма забавна: аптекарь пытался изобрести средство от кашля, а в итоге создал конфеты. Его жена обернула их в золотые обертки и начала продавать.</w:t>
      </w:r>
      <w:r>
        <w:rPr>
          <w:rStyle w:val="apple-converted-space"/>
          <w:rFonts w:ascii="Times New Roman" w:hAnsi="Times New Roman" w:cs="Times New Roman"/>
          <w:color w:val="000000"/>
          <w:sz w:val="28"/>
          <w:szCs w:val="28"/>
          <w:shd w:val="clear" w:color="auto" w:fill="FFFFFF"/>
        </w:rPr>
        <w:t> </w:t>
      </w:r>
    </w:p>
    <w:p w:rsidR="00397249" w:rsidRDefault="00397249" w:rsidP="00397249">
      <w:pPr>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На предприятии </w:t>
      </w:r>
      <w:r>
        <w:rPr>
          <w:rFonts w:ascii="Times New Roman" w:hAnsi="Times New Roman" w:cs="Times New Roman"/>
          <w:color w:val="000000"/>
          <w:sz w:val="28"/>
          <w:szCs w:val="28"/>
          <w:shd w:val="clear" w:color="auto" w:fill="FFFFFF"/>
        </w:rPr>
        <w:t xml:space="preserve">«Победа» </w:t>
      </w:r>
      <w:r>
        <w:rPr>
          <w:rFonts w:ascii="Times New Roman" w:hAnsi="Times New Roman" w:cs="Times New Roman"/>
          <w:color w:val="000000"/>
          <w:sz w:val="28"/>
          <w:szCs w:val="28"/>
        </w:rPr>
        <w:t xml:space="preserve">мы проходили производственную практику, </w:t>
      </w:r>
      <w:r>
        <w:rPr>
          <w:rFonts w:ascii="Times New Roman" w:hAnsi="Times New Roman" w:cs="Times New Roman"/>
          <w:color w:val="000000"/>
          <w:sz w:val="28"/>
          <w:szCs w:val="28"/>
          <w:shd w:val="clear" w:color="auto" w:fill="FFFFFF"/>
        </w:rPr>
        <w:t>где выпускают шоколад, конфеты, вафли и мармелад.</w:t>
      </w:r>
    </w:p>
    <w:p w:rsidR="00397249" w:rsidRDefault="00397249" w:rsidP="00397249">
      <w:pPr>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Кондитерская фабрика «ПОБЕДА», основанная в 2000 году, одна из крупнейших в России фабрик, действующих на рынке кондитерских изделий. На данный момент продукцию выпускают 2 фабрики в Московской области, идёт строительство третьей. Филиалы Компании уже действуют в 32 городах России, филиальная сеть постоянно расширяется. В Компании работают более 1500 сотрудников.</w:t>
      </w:r>
    </w:p>
    <w:p w:rsidR="00397249" w:rsidRDefault="00397249" w:rsidP="00397249">
      <w:pPr>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 результатам HR-бренд 2011 "Победа" занимает пятое место в рейтинге работодателей сегмента "пищевое производство".</w:t>
      </w:r>
    </w:p>
    <w:p w:rsidR="00397249" w:rsidRDefault="00397249" w:rsidP="00397249">
      <w:pPr>
        <w:ind w:firstLine="708"/>
        <w:jc w:val="both"/>
        <w:rPr>
          <w:rFonts w:ascii="Times New Roman" w:hAnsi="Times New Roman" w:cs="Times New Roman"/>
          <w:b/>
          <w:color w:val="000000"/>
          <w:sz w:val="28"/>
          <w:szCs w:val="28"/>
          <w:shd w:val="clear" w:color="auto" w:fill="FFFFFF"/>
        </w:rPr>
      </w:pPr>
      <w:r>
        <w:rPr>
          <w:rFonts w:ascii="Times New Roman" w:hAnsi="Times New Roman" w:cs="Times New Roman"/>
          <w:color w:val="000000"/>
          <w:sz w:val="28"/>
          <w:szCs w:val="28"/>
          <w:shd w:val="clear" w:color="auto" w:fill="FFFFFF"/>
        </w:rPr>
        <w:t xml:space="preserve">Трудно найти человека, не пробовавшего в своей жизни шоколада, шоколадных конфет и прочих сладостей с его участием. Все мы отлично знаем еще с детства не только, как он выглядит, но и можем визуально определить - черный это шоколад или молочный, а вот похвастаться знаниями о том, как происходит производство шоколада, могут далеко не </w:t>
      </w:r>
      <w:proofErr w:type="gramStart"/>
      <w:r>
        <w:rPr>
          <w:rFonts w:ascii="Times New Roman" w:hAnsi="Times New Roman" w:cs="Times New Roman"/>
          <w:color w:val="000000"/>
          <w:sz w:val="28"/>
          <w:szCs w:val="28"/>
          <w:shd w:val="clear" w:color="auto" w:fill="FFFFFF"/>
        </w:rPr>
        <w:t>все .</w:t>
      </w:r>
      <w:proofErr w:type="gramEnd"/>
      <w:r>
        <w:rPr>
          <w:rFonts w:ascii="Times New Roman" w:hAnsi="Times New Roman" w:cs="Times New Roman"/>
          <w:color w:val="000000"/>
          <w:sz w:val="28"/>
          <w:szCs w:val="28"/>
          <w:shd w:val="clear" w:color="auto" w:fill="FFFFFF"/>
        </w:rPr>
        <w:t xml:space="preserve"> Основу любого шоколада составляют какао бобы и какао масло, именно от их качества непосредственным образом будет зависеть качество готового </w:t>
      </w:r>
      <w:proofErr w:type="gramStart"/>
      <w:r>
        <w:rPr>
          <w:rFonts w:ascii="Times New Roman" w:hAnsi="Times New Roman" w:cs="Times New Roman"/>
          <w:color w:val="000000"/>
          <w:sz w:val="28"/>
          <w:szCs w:val="28"/>
          <w:shd w:val="clear" w:color="auto" w:fill="FFFFFF"/>
        </w:rPr>
        <w:t xml:space="preserve">продукта </w:t>
      </w:r>
      <w:r>
        <w:rPr>
          <w:rFonts w:ascii="Times New Roman" w:hAnsi="Times New Roman" w:cs="Times New Roman"/>
          <w:b/>
          <w:color w:val="000000"/>
          <w:sz w:val="28"/>
          <w:szCs w:val="28"/>
          <w:shd w:val="clear" w:color="auto" w:fill="FFFFFF"/>
        </w:rPr>
        <w:t>.</w:t>
      </w:r>
      <w:proofErr w:type="gramEnd"/>
      <w:r>
        <w:rPr>
          <w:rFonts w:ascii="Times New Roman" w:hAnsi="Times New Roman" w:cs="Times New Roman"/>
          <w:b/>
          <w:color w:val="000000"/>
          <w:sz w:val="28"/>
          <w:szCs w:val="28"/>
          <w:shd w:val="clear" w:color="auto" w:fill="FFFFFF"/>
        </w:rPr>
        <w:t xml:space="preserve"> </w:t>
      </w:r>
    </w:p>
    <w:p w:rsidR="00397249" w:rsidRDefault="00397249" w:rsidP="00397249">
      <w:pPr>
        <w:ind w:firstLine="708"/>
        <w:jc w:val="both"/>
        <w:rPr>
          <w:rFonts w:ascii="Times New Roman" w:hAnsi="Times New Roman" w:cs="Times New Roman"/>
          <w:color w:val="000000"/>
          <w:sz w:val="28"/>
          <w:szCs w:val="28"/>
          <w:shd w:val="clear" w:color="auto" w:fill="FFFFFF"/>
        </w:rPr>
      </w:pPr>
      <w:r>
        <w:rPr>
          <w:noProof/>
          <w:lang w:eastAsia="ru-RU"/>
        </w:rPr>
        <w:drawing>
          <wp:anchor distT="0" distB="0" distL="114300" distR="114300" simplePos="0" relativeHeight="251747328" behindDoc="1" locked="0" layoutInCell="1" allowOverlap="1">
            <wp:simplePos x="0" y="0"/>
            <wp:positionH relativeFrom="margin">
              <wp:align>right</wp:align>
            </wp:positionH>
            <wp:positionV relativeFrom="paragraph">
              <wp:posOffset>45720</wp:posOffset>
            </wp:positionV>
            <wp:extent cx="3522345" cy="2209800"/>
            <wp:effectExtent l="0" t="0" r="1905" b="0"/>
            <wp:wrapTight wrapText="bothSides">
              <wp:wrapPolygon edited="0">
                <wp:start x="0" y="0"/>
                <wp:lineTo x="0" y="21414"/>
                <wp:lineTo x="21495" y="21414"/>
                <wp:lineTo x="21495" y="0"/>
                <wp:lineTo x="0" y="0"/>
              </wp:wrapPolygon>
            </wp:wrapTight>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522345" cy="22098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8"/>
          <w:szCs w:val="28"/>
          <w:shd w:val="clear" w:color="auto" w:fill="FFFFFF"/>
        </w:rPr>
        <w:t xml:space="preserve">Технологический процесс изготовления шоколада начинается с подготовки и обработки какао бобов. Прежде всего, их очищают, сортируют и калибруют. После этого зерна обжаривают. Позже бобы подвергают дроблению.   Далее какао-крупка с помощью специальной машины измельчается до состояния какао тертого.    </w:t>
      </w:r>
    </w:p>
    <w:p w:rsidR="00397249" w:rsidRDefault="00397249" w:rsidP="00397249">
      <w:pPr>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Следующий этап – это приготовление шоколадной массы. По классическому рецепту готовят его с использованием сахарной пудры, смешанной с тертым какао и маслом какао. При добавлении каких-либо добавок к основным ингредиентам, </w:t>
      </w:r>
      <w:proofErr w:type="spellStart"/>
      <w:r>
        <w:rPr>
          <w:rFonts w:ascii="Times New Roman" w:hAnsi="Times New Roman" w:cs="Times New Roman"/>
          <w:color w:val="000000"/>
          <w:sz w:val="28"/>
          <w:szCs w:val="28"/>
          <w:shd w:val="clear" w:color="auto" w:fill="FFFFFF"/>
        </w:rPr>
        <w:t>будь-</w:t>
      </w:r>
      <w:proofErr w:type="gramStart"/>
      <w:r>
        <w:rPr>
          <w:rFonts w:ascii="Times New Roman" w:hAnsi="Times New Roman" w:cs="Times New Roman"/>
          <w:color w:val="000000"/>
          <w:sz w:val="28"/>
          <w:szCs w:val="28"/>
          <w:shd w:val="clear" w:color="auto" w:fill="FFFFFF"/>
        </w:rPr>
        <w:t>то</w:t>
      </w:r>
      <w:proofErr w:type="spellEnd"/>
      <w:r>
        <w:rPr>
          <w:rFonts w:ascii="Times New Roman" w:hAnsi="Times New Roman" w:cs="Times New Roman"/>
          <w:color w:val="000000"/>
          <w:sz w:val="28"/>
          <w:szCs w:val="28"/>
          <w:shd w:val="clear" w:color="auto" w:fill="FFFFFF"/>
        </w:rPr>
        <w:t xml:space="preserve">  </w:t>
      </w:r>
      <w:proofErr w:type="spellStart"/>
      <w:r>
        <w:rPr>
          <w:rFonts w:ascii="Times New Roman" w:hAnsi="Times New Roman" w:cs="Times New Roman"/>
          <w:color w:val="000000"/>
          <w:sz w:val="28"/>
          <w:szCs w:val="28"/>
          <w:shd w:val="clear" w:color="auto" w:fill="FFFFFF"/>
        </w:rPr>
        <w:t>ароматизаторы</w:t>
      </w:r>
      <w:proofErr w:type="spellEnd"/>
      <w:proofErr w:type="gramEnd"/>
      <w:r>
        <w:rPr>
          <w:rFonts w:ascii="Times New Roman" w:hAnsi="Times New Roman" w:cs="Times New Roman"/>
          <w:color w:val="000000"/>
          <w:sz w:val="28"/>
          <w:szCs w:val="28"/>
          <w:shd w:val="clear" w:color="auto" w:fill="FFFFFF"/>
        </w:rPr>
        <w:t xml:space="preserve">, усилители вкуса, стабилизаторы и прочие, шоколад приобретает статус десертного. </w:t>
      </w:r>
    </w:p>
    <w:p w:rsidR="00397249" w:rsidRDefault="0093334F" w:rsidP="00397249">
      <w:pPr>
        <w:ind w:firstLine="708"/>
        <w:jc w:val="both"/>
        <w:rPr>
          <w:rFonts w:ascii="Times New Roman" w:hAnsi="Times New Roman" w:cs="Times New Roman"/>
          <w:color w:val="000000"/>
          <w:sz w:val="28"/>
          <w:szCs w:val="28"/>
          <w:shd w:val="clear" w:color="auto" w:fill="FFFFFF"/>
        </w:rPr>
      </w:pPr>
      <w:r>
        <w:rPr>
          <w:noProof/>
          <w:lang w:eastAsia="ru-RU"/>
        </w:rPr>
        <w:drawing>
          <wp:anchor distT="0" distB="0" distL="114300" distR="114300" simplePos="0" relativeHeight="251748352" behindDoc="1" locked="0" layoutInCell="1" allowOverlap="1">
            <wp:simplePos x="0" y="0"/>
            <wp:positionH relativeFrom="margin">
              <wp:posOffset>2947035</wp:posOffset>
            </wp:positionH>
            <wp:positionV relativeFrom="paragraph">
              <wp:posOffset>8890</wp:posOffset>
            </wp:positionV>
            <wp:extent cx="3536950" cy="1988820"/>
            <wp:effectExtent l="0" t="0" r="6350" b="0"/>
            <wp:wrapTight wrapText="bothSides">
              <wp:wrapPolygon edited="0">
                <wp:start x="0" y="0"/>
                <wp:lineTo x="0" y="21310"/>
                <wp:lineTo x="21522" y="21310"/>
                <wp:lineTo x="21522" y="0"/>
                <wp:lineTo x="0" y="0"/>
              </wp:wrapPolygon>
            </wp:wrapTight>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36950" cy="1988820"/>
                    </a:xfrm>
                    <a:prstGeom prst="rect">
                      <a:avLst/>
                    </a:prstGeom>
                  </pic:spPr>
                </pic:pic>
              </a:graphicData>
            </a:graphic>
            <wp14:sizeRelH relativeFrom="page">
              <wp14:pctWidth>0</wp14:pctWidth>
            </wp14:sizeRelH>
            <wp14:sizeRelV relativeFrom="page">
              <wp14:pctHeight>0</wp14:pctHeight>
            </wp14:sizeRelV>
          </wp:anchor>
        </w:drawing>
      </w:r>
      <w:r w:rsidR="00397249">
        <w:rPr>
          <w:rFonts w:ascii="Times New Roman" w:hAnsi="Times New Roman" w:cs="Times New Roman"/>
          <w:color w:val="000000"/>
          <w:sz w:val="28"/>
          <w:szCs w:val="28"/>
          <w:shd w:val="clear" w:color="auto" w:fill="FFFFFF"/>
        </w:rPr>
        <w:t xml:space="preserve">На этом технология производства шоколада не заканчивается. Следующий этап – это </w:t>
      </w:r>
      <w:proofErr w:type="gramStart"/>
      <w:r w:rsidR="00397249">
        <w:rPr>
          <w:rFonts w:ascii="Times New Roman" w:hAnsi="Times New Roman" w:cs="Times New Roman"/>
          <w:color w:val="000000"/>
          <w:sz w:val="28"/>
          <w:szCs w:val="28"/>
          <w:shd w:val="clear" w:color="auto" w:fill="FFFFFF"/>
        </w:rPr>
        <w:t>разжижение</w:t>
      </w:r>
      <w:r>
        <w:rPr>
          <w:rFonts w:ascii="Times New Roman" w:hAnsi="Times New Roman" w:cs="Times New Roman"/>
          <w:color w:val="000000"/>
          <w:sz w:val="28"/>
          <w:szCs w:val="28"/>
          <w:shd w:val="clear" w:color="auto" w:fill="FFFFFF"/>
        </w:rPr>
        <w:t xml:space="preserve"> </w:t>
      </w:r>
      <w:r w:rsidR="00397249">
        <w:rPr>
          <w:rFonts w:ascii="Times New Roman" w:hAnsi="Times New Roman" w:cs="Times New Roman"/>
          <w:color w:val="000000"/>
          <w:sz w:val="28"/>
          <w:szCs w:val="28"/>
          <w:shd w:val="clear" w:color="auto" w:fill="FFFFFF"/>
        </w:rPr>
        <w:t xml:space="preserve"> получившейся</w:t>
      </w:r>
      <w:proofErr w:type="gramEnd"/>
      <w:r w:rsidR="00397249">
        <w:rPr>
          <w:rFonts w:ascii="Times New Roman" w:hAnsi="Times New Roman" w:cs="Times New Roman"/>
          <w:color w:val="000000"/>
          <w:sz w:val="28"/>
          <w:szCs w:val="28"/>
          <w:shd w:val="clear" w:color="auto" w:fill="FFFFFF"/>
        </w:rPr>
        <w:t xml:space="preserve"> смеси различными ингредиентами. На этом этапе производители шоколада добавляют в него </w:t>
      </w:r>
      <w:proofErr w:type="spellStart"/>
      <w:r w:rsidR="00397249">
        <w:rPr>
          <w:rFonts w:ascii="Times New Roman" w:hAnsi="Times New Roman" w:cs="Times New Roman"/>
          <w:color w:val="000000"/>
          <w:sz w:val="28"/>
          <w:szCs w:val="28"/>
          <w:shd w:val="clear" w:color="auto" w:fill="FFFFFF"/>
        </w:rPr>
        <w:t>ароматизаторы</w:t>
      </w:r>
      <w:proofErr w:type="spellEnd"/>
      <w:r w:rsidR="00397249">
        <w:rPr>
          <w:rFonts w:ascii="Times New Roman" w:hAnsi="Times New Roman" w:cs="Times New Roman"/>
          <w:color w:val="000000"/>
          <w:sz w:val="28"/>
          <w:szCs w:val="28"/>
          <w:shd w:val="clear" w:color="auto" w:fill="FFFFFF"/>
        </w:rPr>
        <w:t xml:space="preserve">, пальмовое масло, вино. Следует отметить, что вафли, курагу, изюм, цукаты, орехи добавляют значительно позже, практически перед моментом формирования шоколада. После разбавление массу поддают </w:t>
      </w:r>
      <w:proofErr w:type="spellStart"/>
      <w:r w:rsidR="00397249">
        <w:rPr>
          <w:rFonts w:ascii="Times New Roman" w:hAnsi="Times New Roman" w:cs="Times New Roman"/>
          <w:color w:val="000000"/>
          <w:sz w:val="28"/>
          <w:szCs w:val="28"/>
          <w:shd w:val="clear" w:color="auto" w:fill="FFFFFF"/>
        </w:rPr>
        <w:t>коншированию</w:t>
      </w:r>
      <w:proofErr w:type="spellEnd"/>
      <w:r w:rsidR="00397249">
        <w:rPr>
          <w:rFonts w:ascii="Times New Roman" w:hAnsi="Times New Roman" w:cs="Times New Roman"/>
          <w:color w:val="000000"/>
          <w:sz w:val="28"/>
          <w:szCs w:val="28"/>
          <w:shd w:val="clear" w:color="auto" w:fill="FFFFFF"/>
        </w:rPr>
        <w:t xml:space="preserve">. </w:t>
      </w:r>
      <w:r w:rsidR="00397249">
        <w:rPr>
          <w:rFonts w:ascii="Times New Roman" w:hAnsi="Times New Roman" w:cs="Times New Roman"/>
          <w:b/>
          <w:color w:val="000000"/>
          <w:sz w:val="28"/>
          <w:szCs w:val="28"/>
          <w:shd w:val="clear" w:color="auto" w:fill="FFFFFF"/>
        </w:rPr>
        <w:t xml:space="preserve">   </w:t>
      </w:r>
      <w:r w:rsidR="00397249">
        <w:rPr>
          <w:rFonts w:ascii="Times New Roman" w:hAnsi="Times New Roman" w:cs="Times New Roman"/>
          <w:color w:val="000000"/>
          <w:sz w:val="28"/>
          <w:szCs w:val="28"/>
          <w:shd w:val="clear" w:color="auto" w:fill="FFFFFF"/>
        </w:rPr>
        <w:t xml:space="preserve">Суть </w:t>
      </w:r>
      <w:proofErr w:type="spellStart"/>
      <w:r w:rsidR="00397249">
        <w:rPr>
          <w:rFonts w:ascii="Times New Roman" w:hAnsi="Times New Roman" w:cs="Times New Roman"/>
          <w:color w:val="000000"/>
          <w:sz w:val="28"/>
          <w:szCs w:val="28"/>
          <w:shd w:val="clear" w:color="auto" w:fill="FFFFFF"/>
        </w:rPr>
        <w:t>конширования</w:t>
      </w:r>
      <w:proofErr w:type="spellEnd"/>
      <w:r w:rsidR="00397249">
        <w:rPr>
          <w:rFonts w:ascii="Times New Roman" w:hAnsi="Times New Roman" w:cs="Times New Roman"/>
          <w:color w:val="000000"/>
          <w:sz w:val="28"/>
          <w:szCs w:val="28"/>
          <w:shd w:val="clear" w:color="auto" w:fill="FFFFFF"/>
        </w:rPr>
        <w:t xml:space="preserve"> </w:t>
      </w:r>
      <w:r w:rsidR="00397249">
        <w:rPr>
          <w:rFonts w:ascii="Times New Roman" w:hAnsi="Times New Roman" w:cs="Times New Roman"/>
          <w:color w:val="000000"/>
          <w:sz w:val="28"/>
          <w:szCs w:val="28"/>
          <w:shd w:val="clear" w:color="auto" w:fill="FFFFFF"/>
        </w:rPr>
        <w:lastRenderedPageBreak/>
        <w:t xml:space="preserve">заключается в длительном перемешивании подогретой шоколадной массы.     Часто этот процесс длиться </w:t>
      </w:r>
      <w:proofErr w:type="gramStart"/>
      <w:r w:rsidR="00397249">
        <w:rPr>
          <w:rFonts w:ascii="Times New Roman" w:hAnsi="Times New Roman" w:cs="Times New Roman"/>
          <w:color w:val="000000"/>
          <w:sz w:val="28"/>
          <w:szCs w:val="28"/>
          <w:shd w:val="clear" w:color="auto" w:fill="FFFFFF"/>
        </w:rPr>
        <w:t>более  40</w:t>
      </w:r>
      <w:proofErr w:type="gramEnd"/>
      <w:r w:rsidR="00397249">
        <w:rPr>
          <w:rFonts w:ascii="Times New Roman" w:hAnsi="Times New Roman" w:cs="Times New Roman"/>
          <w:color w:val="000000"/>
          <w:sz w:val="28"/>
          <w:szCs w:val="28"/>
          <w:shd w:val="clear" w:color="auto" w:fill="FFFFFF"/>
        </w:rPr>
        <w:t xml:space="preserve"> часов. </w:t>
      </w:r>
    </w:p>
    <w:p w:rsidR="00397249" w:rsidRDefault="0093334F" w:rsidP="0093334F">
      <w:pPr>
        <w:ind w:firstLine="708"/>
        <w:jc w:val="both"/>
        <w:rPr>
          <w:rFonts w:ascii="Times New Roman" w:hAnsi="Times New Roman" w:cs="Times New Roman"/>
          <w:color w:val="000000"/>
          <w:sz w:val="28"/>
          <w:szCs w:val="28"/>
          <w:shd w:val="clear" w:color="auto" w:fill="FFFFFF"/>
        </w:rPr>
      </w:pPr>
      <w:r>
        <w:rPr>
          <w:noProof/>
          <w:lang w:eastAsia="ru-RU"/>
        </w:rPr>
        <w:drawing>
          <wp:anchor distT="0" distB="0" distL="114300" distR="114300" simplePos="0" relativeHeight="251749376" behindDoc="1" locked="0" layoutInCell="1" allowOverlap="1">
            <wp:simplePos x="0" y="0"/>
            <wp:positionH relativeFrom="margin">
              <wp:align>right</wp:align>
            </wp:positionH>
            <wp:positionV relativeFrom="paragraph">
              <wp:posOffset>116840</wp:posOffset>
            </wp:positionV>
            <wp:extent cx="3488055" cy="2095500"/>
            <wp:effectExtent l="0" t="0" r="0" b="0"/>
            <wp:wrapTight wrapText="bothSides">
              <wp:wrapPolygon edited="0">
                <wp:start x="0" y="0"/>
                <wp:lineTo x="0" y="21404"/>
                <wp:lineTo x="21470" y="21404"/>
                <wp:lineTo x="21470" y="0"/>
                <wp:lineTo x="0" y="0"/>
              </wp:wrapPolygon>
            </wp:wrapTight>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88055" cy="2095500"/>
                    </a:xfrm>
                    <a:prstGeom prst="rect">
                      <a:avLst/>
                    </a:prstGeom>
                  </pic:spPr>
                </pic:pic>
              </a:graphicData>
            </a:graphic>
            <wp14:sizeRelH relativeFrom="page">
              <wp14:pctWidth>0</wp14:pctWidth>
            </wp14:sizeRelH>
            <wp14:sizeRelV relativeFrom="page">
              <wp14:pctHeight>0</wp14:pctHeight>
            </wp14:sizeRelV>
          </wp:anchor>
        </w:drawing>
      </w:r>
      <w:r w:rsidR="00397249">
        <w:rPr>
          <w:rFonts w:ascii="Times New Roman" w:hAnsi="Times New Roman" w:cs="Times New Roman"/>
          <w:color w:val="000000"/>
          <w:sz w:val="28"/>
          <w:szCs w:val="28"/>
          <w:shd w:val="clear" w:color="auto" w:fill="FFFFFF"/>
        </w:rPr>
        <w:t>Следующая технологическая стадия производства – формирование шоколада.</w:t>
      </w:r>
      <w:r w:rsidRPr="0093334F">
        <w:rPr>
          <w:noProof/>
          <w:lang w:eastAsia="ru-RU"/>
        </w:rPr>
        <w:t xml:space="preserve"> </w:t>
      </w:r>
      <w:r w:rsidR="00397249">
        <w:rPr>
          <w:rFonts w:ascii="Times New Roman" w:hAnsi="Times New Roman" w:cs="Times New Roman"/>
          <w:color w:val="000000"/>
          <w:sz w:val="28"/>
          <w:szCs w:val="28"/>
          <w:shd w:val="clear" w:color="auto" w:fill="FFFFFF"/>
        </w:rPr>
        <w:t xml:space="preserve"> Расплавленный шоколад заливают в приготовленные формы. </w:t>
      </w:r>
    </w:p>
    <w:p w:rsidR="00397249" w:rsidRPr="0093334F" w:rsidRDefault="00397249" w:rsidP="0093334F">
      <w:pPr>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После заливки его в формы, очень важно соблюдать нужную температуру, при которой он правильно застынет. Готовый шоколад упаковывают, фасуют и отправляют на хранение в складские помещения. Как видите, производство шоколада – это увлекательнейший процесс, который с каждым годом все более усовершенствуется и развивается, с целью удовлетворить широкие и привередливые вкусы потребителей.   </w:t>
      </w:r>
    </w:p>
    <w:p w:rsidR="00397249" w:rsidRPr="0093334F" w:rsidRDefault="00397249" w:rsidP="0093334F">
      <w:pPr>
        <w:jc w:val="center"/>
        <w:rPr>
          <w:rStyle w:val="apple-converted-space"/>
          <w:rFonts w:ascii="Times New Roman" w:hAnsi="Times New Roman" w:cs="Times New Roman"/>
          <w:b/>
          <w:i/>
          <w:color w:val="000000"/>
          <w:sz w:val="24"/>
          <w:szCs w:val="24"/>
          <w:shd w:val="clear" w:color="auto" w:fill="FFFFFF"/>
        </w:rPr>
      </w:pPr>
      <w:r w:rsidRPr="0093334F">
        <w:rPr>
          <w:rFonts w:ascii="Times New Roman" w:hAnsi="Times New Roman" w:cs="Times New Roman"/>
          <w:b/>
          <w:i/>
          <w:color w:val="000000"/>
          <w:sz w:val="24"/>
          <w:szCs w:val="24"/>
          <w:shd w:val="clear" w:color="auto" w:fill="FFFFFF"/>
        </w:rPr>
        <w:t>Вашему вниманию хочу предоставить фильм о производстве шоколада</w:t>
      </w:r>
    </w:p>
    <w:p w:rsidR="00397249" w:rsidRDefault="00397249" w:rsidP="00397249">
      <w:pPr>
        <w:ind w:firstLine="708"/>
        <w:jc w:val="both"/>
        <w:rPr>
          <w:rFonts w:ascii="Times New Roman" w:hAnsi="Times New Roman" w:cs="Times New Roman"/>
          <w:b/>
          <w:sz w:val="28"/>
          <w:szCs w:val="28"/>
        </w:rPr>
      </w:pPr>
      <w:r>
        <w:rPr>
          <w:rFonts w:ascii="Times New Roman" w:hAnsi="Times New Roman" w:cs="Times New Roman"/>
          <w:color w:val="000000" w:themeColor="text1"/>
          <w:sz w:val="28"/>
          <w:szCs w:val="28"/>
        </w:rPr>
        <w:t xml:space="preserve">При прохождении производственной практики нам очень понравилось производство. Помимо возможности покушать вкусных конфет мы многому научились. Например изучили </w:t>
      </w:r>
      <w:r>
        <w:rPr>
          <w:rFonts w:ascii="Times New Roman" w:eastAsia="Times New Roman" w:hAnsi="Times New Roman" w:cs="Times New Roman"/>
          <w:bCs/>
          <w:iCs/>
          <w:color w:val="000000" w:themeColor="text1"/>
          <w:sz w:val="28"/>
          <w:szCs w:val="28"/>
        </w:rPr>
        <w:t xml:space="preserve">линию производства шоколадных изделий, научились обслуживать линию отливки шоколада, изучили процесс </w:t>
      </w:r>
      <w:proofErr w:type="spellStart"/>
      <w:r>
        <w:rPr>
          <w:rFonts w:ascii="Times New Roman" w:eastAsia="Times New Roman" w:hAnsi="Times New Roman" w:cs="Times New Roman"/>
          <w:bCs/>
          <w:iCs/>
          <w:color w:val="000000" w:themeColor="text1"/>
          <w:sz w:val="28"/>
          <w:szCs w:val="28"/>
        </w:rPr>
        <w:t>конширования</w:t>
      </w:r>
      <w:proofErr w:type="spellEnd"/>
      <w:r>
        <w:rPr>
          <w:rFonts w:ascii="Times New Roman" w:eastAsia="Times New Roman" w:hAnsi="Times New Roman" w:cs="Times New Roman"/>
          <w:bCs/>
          <w:iCs/>
          <w:color w:val="000000" w:themeColor="text1"/>
          <w:sz w:val="28"/>
          <w:szCs w:val="28"/>
        </w:rPr>
        <w:t xml:space="preserve">, увидели шаровую </w:t>
      </w:r>
      <w:proofErr w:type="gramStart"/>
      <w:r>
        <w:rPr>
          <w:rFonts w:ascii="Times New Roman" w:eastAsia="Times New Roman" w:hAnsi="Times New Roman" w:cs="Times New Roman"/>
          <w:bCs/>
          <w:iCs/>
          <w:color w:val="000000" w:themeColor="text1"/>
          <w:sz w:val="28"/>
          <w:szCs w:val="28"/>
        </w:rPr>
        <w:t>мельницу,  участвовали</w:t>
      </w:r>
      <w:proofErr w:type="gramEnd"/>
      <w:r>
        <w:rPr>
          <w:rFonts w:ascii="Times New Roman" w:eastAsia="Times New Roman" w:hAnsi="Times New Roman" w:cs="Times New Roman"/>
          <w:bCs/>
          <w:iCs/>
          <w:color w:val="000000" w:themeColor="text1"/>
          <w:sz w:val="28"/>
          <w:szCs w:val="28"/>
        </w:rPr>
        <w:t xml:space="preserve"> в выполнении среднего ремонта, научились смазывать оборудование. В конце выступления я хочу сказать, что практика помогла мне закрепить и усовершенствовать профессиональные знания, </w:t>
      </w:r>
      <w:proofErr w:type="gramStart"/>
      <w:r>
        <w:rPr>
          <w:rFonts w:ascii="Times New Roman" w:eastAsia="Times New Roman" w:hAnsi="Times New Roman" w:cs="Times New Roman"/>
          <w:bCs/>
          <w:iCs/>
          <w:color w:val="000000" w:themeColor="text1"/>
          <w:sz w:val="28"/>
          <w:szCs w:val="28"/>
        </w:rPr>
        <w:t>умения и навыки</w:t>
      </w:r>
      <w:proofErr w:type="gramEnd"/>
      <w:r>
        <w:rPr>
          <w:rFonts w:ascii="Times New Roman" w:eastAsia="Times New Roman" w:hAnsi="Times New Roman" w:cs="Times New Roman"/>
          <w:bCs/>
          <w:iCs/>
          <w:color w:val="000000" w:themeColor="text1"/>
          <w:sz w:val="28"/>
          <w:szCs w:val="28"/>
        </w:rPr>
        <w:t xml:space="preserve"> полученные в процессе теоретического обучения и при прохождении практик в наших мастерских.</w:t>
      </w:r>
    </w:p>
    <w:p w:rsidR="00305D35" w:rsidRPr="00796AD2" w:rsidRDefault="00305D35" w:rsidP="00D722AC">
      <w:pPr>
        <w:jc w:val="both"/>
        <w:rPr>
          <w:rFonts w:ascii="Times New Roman" w:hAnsi="Times New Roman" w:cs="Times New Roman"/>
          <w:sz w:val="28"/>
          <w:szCs w:val="28"/>
        </w:rPr>
      </w:pPr>
    </w:p>
    <w:p w:rsidR="0093334F" w:rsidRDefault="0093334F" w:rsidP="0093334F">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t>«</w:t>
      </w:r>
      <w:proofErr w:type="gramStart"/>
      <w:r>
        <w:rPr>
          <w:rFonts w:ascii="Times New Roman" w:hAnsi="Times New Roman" w:cs="Times New Roman"/>
          <w:b/>
          <w:i/>
          <w:color w:val="C00000"/>
          <w:sz w:val="32"/>
          <w:szCs w:val="32"/>
        </w:rPr>
        <w:t>ООО  «</w:t>
      </w:r>
      <w:proofErr w:type="gramEnd"/>
      <w:r>
        <w:rPr>
          <w:rFonts w:ascii="Times New Roman" w:hAnsi="Times New Roman" w:cs="Times New Roman"/>
          <w:b/>
          <w:i/>
          <w:color w:val="C00000"/>
          <w:sz w:val="32"/>
          <w:szCs w:val="32"/>
        </w:rPr>
        <w:t xml:space="preserve">Гарант Сервис»  на  службе  комфорта  </w:t>
      </w:r>
    </w:p>
    <w:p w:rsidR="0093334F" w:rsidRPr="0054324B" w:rsidRDefault="0093334F" w:rsidP="0093334F">
      <w:pPr>
        <w:jc w:val="center"/>
        <w:rPr>
          <w:rFonts w:ascii="Times New Roman" w:hAnsi="Times New Roman" w:cs="Times New Roman"/>
          <w:b/>
          <w:i/>
          <w:color w:val="C00000"/>
          <w:sz w:val="32"/>
          <w:szCs w:val="32"/>
        </w:rPr>
      </w:pPr>
      <w:proofErr w:type="gramStart"/>
      <w:r>
        <w:rPr>
          <w:rFonts w:ascii="Times New Roman" w:hAnsi="Times New Roman" w:cs="Times New Roman"/>
          <w:b/>
          <w:i/>
          <w:color w:val="C00000"/>
          <w:sz w:val="32"/>
          <w:szCs w:val="32"/>
        </w:rPr>
        <w:t>и  безопасности</w:t>
      </w:r>
      <w:proofErr w:type="gramEnd"/>
      <w:r>
        <w:rPr>
          <w:rFonts w:ascii="Times New Roman" w:hAnsi="Times New Roman" w:cs="Times New Roman"/>
          <w:b/>
          <w:i/>
          <w:color w:val="C00000"/>
          <w:sz w:val="32"/>
          <w:szCs w:val="32"/>
        </w:rPr>
        <w:t xml:space="preserve">  населения»</w:t>
      </w:r>
    </w:p>
    <w:p w:rsidR="00305D35" w:rsidRPr="00796AD2" w:rsidRDefault="00305D35" w:rsidP="0093334F">
      <w:pPr>
        <w:jc w:val="center"/>
        <w:rPr>
          <w:rFonts w:ascii="Times New Roman" w:hAnsi="Times New Roman" w:cs="Times New Roman"/>
          <w:sz w:val="28"/>
          <w:szCs w:val="28"/>
        </w:rPr>
      </w:pPr>
    </w:p>
    <w:p w:rsidR="0093334F" w:rsidRDefault="0093334F" w:rsidP="0093334F">
      <w:pPr>
        <w:ind w:firstLine="708"/>
        <w:jc w:val="both"/>
        <w:rPr>
          <w:rFonts w:ascii="Times New Roman" w:eastAsia="Arial" w:hAnsi="Times New Roman" w:cs="Times New Roman"/>
          <w:sz w:val="28"/>
          <w:szCs w:val="28"/>
          <w:shd w:val="clear" w:color="auto" w:fill="FFFFFF"/>
        </w:rPr>
      </w:pPr>
      <w:r>
        <w:rPr>
          <w:noProof/>
          <w:lang w:eastAsia="ru-RU"/>
        </w:rPr>
        <mc:AlternateContent>
          <mc:Choice Requires="wps">
            <w:drawing>
              <wp:anchor distT="0" distB="0" distL="114300" distR="114300" simplePos="0" relativeHeight="251752448" behindDoc="1" locked="0" layoutInCell="1" allowOverlap="1" wp14:anchorId="78DB2EA9" wp14:editId="0B99F332">
                <wp:simplePos x="0" y="0"/>
                <wp:positionH relativeFrom="margin">
                  <wp:posOffset>3114675</wp:posOffset>
                </wp:positionH>
                <wp:positionV relativeFrom="paragraph">
                  <wp:posOffset>2433955</wp:posOffset>
                </wp:positionV>
                <wp:extent cx="3448050" cy="323850"/>
                <wp:effectExtent l="0" t="0" r="19050" b="19050"/>
                <wp:wrapTight wrapText="bothSides">
                  <wp:wrapPolygon edited="0">
                    <wp:start x="0" y="0"/>
                    <wp:lineTo x="0" y="21600"/>
                    <wp:lineTo x="21600" y="21600"/>
                    <wp:lineTo x="21600" y="0"/>
                    <wp:lineTo x="0" y="0"/>
                  </wp:wrapPolygon>
                </wp:wrapTight>
                <wp:docPr id="4105" name="Надпись 4105"/>
                <wp:cNvGraphicFramePr/>
                <a:graphic xmlns:a="http://schemas.openxmlformats.org/drawingml/2006/main">
                  <a:graphicData uri="http://schemas.microsoft.com/office/word/2010/wordprocessingShape">
                    <wps:wsp>
                      <wps:cNvSpPr txBox="1"/>
                      <wps:spPr>
                        <a:xfrm>
                          <a:off x="0" y="0"/>
                          <a:ext cx="3448050" cy="323850"/>
                        </a:xfrm>
                        <a:prstGeom prst="rect">
                          <a:avLst/>
                        </a:prstGeom>
                        <a:solidFill>
                          <a:schemeClr val="lt1"/>
                        </a:solidFill>
                        <a:ln w="6350">
                          <a:solidFill>
                            <a:srgbClr val="990000"/>
                          </a:solidFill>
                        </a:ln>
                      </wps:spPr>
                      <wps:txbx>
                        <w:txbxContent>
                          <w:p w:rsidR="00D12F16" w:rsidRPr="001D3E96" w:rsidRDefault="00D12F16" w:rsidP="0093334F">
                            <w:pPr>
                              <w:jc w:val="center"/>
                              <w:rPr>
                                <w:rFonts w:ascii="Times New Roman" w:hAnsi="Times New Roman" w:cs="Times New Roman"/>
                                <w:sz w:val="28"/>
                                <w:szCs w:val="28"/>
                              </w:rPr>
                            </w:pPr>
                            <w:proofErr w:type="gramStart"/>
                            <w:r>
                              <w:rPr>
                                <w:rFonts w:ascii="Times New Roman" w:hAnsi="Times New Roman" w:cs="Times New Roman"/>
                                <w:b/>
                                <w:sz w:val="28"/>
                                <w:szCs w:val="28"/>
                              </w:rPr>
                              <w:t>Мищенко  Андрей</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B2EA9" id="Надпись 4105" o:spid="_x0000_s1041" type="#_x0000_t202" style="position:absolute;left:0;text-align:left;margin-left:245.25pt;margin-top:191.65pt;width:271.5pt;height:25.5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" fillcolor="white [3201]" strokecolor="#900" strokeweight=".5pt">
                <v:textbox>
                  <w:txbxContent>
                    <w:p w:rsidR="00D12F16" w:rsidRPr="001D3E96" w:rsidRDefault="00D12F16" w:rsidP="0093334F">
                      <w:pPr>
                        <w:jc w:val="center"/>
                        <w:rPr>
                          <w:rFonts w:ascii="Times New Roman" w:hAnsi="Times New Roman" w:cs="Times New Roman"/>
                          <w:sz w:val="28"/>
                          <w:szCs w:val="28"/>
                        </w:rPr>
                      </w:pPr>
                      <w:proofErr w:type="gramStart"/>
                      <w:r>
                        <w:rPr>
                          <w:rFonts w:ascii="Times New Roman" w:hAnsi="Times New Roman" w:cs="Times New Roman"/>
                          <w:b/>
                          <w:sz w:val="28"/>
                          <w:szCs w:val="28"/>
                        </w:rPr>
                        <w:t>Мищенко  Андрей</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Pr="0093334F">
        <w:rPr>
          <w:rFonts w:ascii="Times New Roman" w:eastAsia="Arial" w:hAnsi="Times New Roman" w:cs="Times New Roman"/>
          <w:noProof/>
          <w:sz w:val="28"/>
          <w:szCs w:val="28"/>
          <w:shd w:val="clear" w:color="auto" w:fill="FFFFFF"/>
          <w:lang w:eastAsia="ru-RU"/>
        </w:rPr>
        <w:drawing>
          <wp:anchor distT="0" distB="0" distL="114300" distR="114300" simplePos="0" relativeHeight="251750400" behindDoc="1" locked="0" layoutInCell="1" allowOverlap="1">
            <wp:simplePos x="0" y="0"/>
            <wp:positionH relativeFrom="column">
              <wp:posOffset>3108960</wp:posOffset>
            </wp:positionH>
            <wp:positionV relativeFrom="paragraph">
              <wp:posOffset>78105</wp:posOffset>
            </wp:positionV>
            <wp:extent cx="3489960" cy="2326640"/>
            <wp:effectExtent l="0" t="0" r="0" b="0"/>
            <wp:wrapTight wrapText="bothSides">
              <wp:wrapPolygon edited="0">
                <wp:start x="0" y="0"/>
                <wp:lineTo x="0" y="21400"/>
                <wp:lineTo x="21459" y="21400"/>
                <wp:lineTo x="21459" y="0"/>
                <wp:lineTo x="0" y="0"/>
              </wp:wrapPolygon>
            </wp:wrapTight>
            <wp:docPr id="4104" name="Рисунок 4104" descr="D:\2022-2023 уч. год\МАРТ 2023\Конференция Механиков 14.03.23\Для СборникаКонференц. Механиков\Мищенко Андр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2-2023 уч. год\МАРТ 2023\Конференция Механиков 14.03.23\Для СборникаКонференц. Механиков\Мищенко Андрей.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89960" cy="2326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Arial" w:hAnsi="Times New Roman" w:cs="Times New Roman"/>
          <w:sz w:val="28"/>
          <w:szCs w:val="28"/>
          <w:shd w:val="clear" w:color="auto" w:fill="FFFFFF"/>
        </w:rPr>
        <w:t xml:space="preserve">ООО "Гарант-Сервис" было образовано в ноябре 2008 года путём ряда преобразований бывшего телевизионно-технического центра. Изначально проводили работы по ремонту теле и </w:t>
      </w:r>
      <w:proofErr w:type="gramStart"/>
      <w:r>
        <w:rPr>
          <w:rFonts w:ascii="Times New Roman" w:eastAsia="Arial" w:hAnsi="Times New Roman" w:cs="Times New Roman"/>
          <w:sz w:val="28"/>
          <w:szCs w:val="28"/>
          <w:shd w:val="clear" w:color="auto" w:fill="FFFFFF"/>
        </w:rPr>
        <w:t>радио аппаратуры</w:t>
      </w:r>
      <w:proofErr w:type="gramEnd"/>
      <w:r>
        <w:rPr>
          <w:rFonts w:ascii="Times New Roman" w:eastAsia="Arial" w:hAnsi="Times New Roman" w:cs="Times New Roman"/>
          <w:sz w:val="28"/>
          <w:szCs w:val="28"/>
          <w:shd w:val="clear" w:color="auto" w:fill="FFFFFF"/>
        </w:rPr>
        <w:t xml:space="preserve"> и техническому обслуживанию </w:t>
      </w:r>
      <w:r w:rsidRPr="00D92BDE">
        <w:rPr>
          <w:rFonts w:ascii="Times New Roman" w:eastAsia="Arial" w:hAnsi="Times New Roman" w:cs="Times New Roman"/>
          <w:sz w:val="28"/>
          <w:szCs w:val="28"/>
          <w:shd w:val="clear" w:color="auto" w:fill="FFFFFF"/>
        </w:rPr>
        <w:t>системы коллективного приема цифрового телевидения</w:t>
      </w:r>
      <w:r>
        <w:rPr>
          <w:rFonts w:ascii="Times New Roman" w:eastAsia="Arial" w:hAnsi="Times New Roman" w:cs="Times New Roman"/>
          <w:sz w:val="28"/>
          <w:szCs w:val="28"/>
          <w:shd w:val="clear" w:color="auto" w:fill="FFFFFF"/>
        </w:rPr>
        <w:t xml:space="preserve"> (СКПТ), но в 2019 году по программе перехода на цифровое телевидение, необходимость в использовании и обслуживании СКПТ пропала, и организации пришлось осваивать новые виды работ.</w:t>
      </w:r>
      <w:r w:rsidRPr="0093334F">
        <w:rPr>
          <w:noProof/>
        </w:rPr>
        <w:t xml:space="preserve"> </w:t>
      </w:r>
    </w:p>
    <w:p w:rsidR="0093334F" w:rsidRPr="00A1153D" w:rsidRDefault="0093334F" w:rsidP="0093334F">
      <w:pPr>
        <w:ind w:firstLine="708"/>
        <w:jc w:val="both"/>
        <w:rPr>
          <w:rFonts w:ascii="Times New Roman" w:eastAsia="SimSun" w:hAnsi="Times New Roman" w:cs="Times New Roman"/>
          <w:sz w:val="28"/>
          <w:szCs w:val="28"/>
          <w:shd w:val="clear" w:color="auto" w:fill="FFFFFF"/>
        </w:rPr>
      </w:pPr>
      <w:r>
        <w:rPr>
          <w:rFonts w:ascii="Times New Roman" w:eastAsia="Arial" w:hAnsi="Times New Roman" w:cs="Times New Roman"/>
          <w:sz w:val="28"/>
          <w:szCs w:val="28"/>
          <w:shd w:val="clear" w:color="auto" w:fill="FFFFFF"/>
        </w:rPr>
        <w:t>На данный момент ООО "Гарант-Сервис" кроме ремонта телеаппаратуры проводит работы по установке и ремонту домофонов, систем видеонаблюдения, установке кондиционеров, обслуживанию вентиляции, установке и обслуживанию охранной сигнализации в школах и детских садах.</w:t>
      </w:r>
    </w:p>
    <w:p w:rsidR="0093334F" w:rsidRPr="00D92BDE" w:rsidRDefault="0093334F" w:rsidP="0093334F">
      <w:pPr>
        <w:ind w:firstLine="708"/>
        <w:jc w:val="both"/>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1753472" behindDoc="1" locked="0" layoutInCell="1" allowOverlap="1">
            <wp:simplePos x="0" y="0"/>
            <wp:positionH relativeFrom="margin">
              <wp:align>right</wp:align>
            </wp:positionH>
            <wp:positionV relativeFrom="paragraph">
              <wp:posOffset>68580</wp:posOffset>
            </wp:positionV>
            <wp:extent cx="3302000" cy="1990725"/>
            <wp:effectExtent l="0" t="0" r="0" b="9525"/>
            <wp:wrapTight wrapText="bothSides">
              <wp:wrapPolygon edited="0">
                <wp:start x="0" y="0"/>
                <wp:lineTo x="0" y="21497"/>
                <wp:lineTo x="21434" y="21497"/>
                <wp:lineTo x="21434" y="0"/>
                <wp:lineTo x="0" y="0"/>
              </wp:wrapPolygon>
            </wp:wrapTight>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02000" cy="1990725"/>
                    </a:xfrm>
                    <a:prstGeom prst="rect">
                      <a:avLst/>
                    </a:prstGeom>
                  </pic:spPr>
                </pic:pic>
              </a:graphicData>
            </a:graphic>
            <wp14:sizeRelH relativeFrom="page">
              <wp14:pctWidth>0</wp14:pctWidth>
            </wp14:sizeRelH>
            <wp14:sizeRelV relativeFrom="page">
              <wp14:pctHeight>0</wp14:pctHeight>
            </wp14:sizeRelV>
          </wp:anchor>
        </w:drawing>
      </w:r>
      <w:r w:rsidRPr="00D92BDE">
        <w:rPr>
          <w:rFonts w:ascii="Times New Roman" w:hAnsi="Times New Roman" w:cs="Times New Roman"/>
          <w:color w:val="000000" w:themeColor="text1"/>
          <w:sz w:val="28"/>
          <w:szCs w:val="28"/>
        </w:rPr>
        <w:t>В перио</w:t>
      </w:r>
      <w:r>
        <w:rPr>
          <w:rFonts w:ascii="Times New Roman" w:hAnsi="Times New Roman" w:cs="Times New Roman"/>
          <w:color w:val="000000" w:themeColor="text1"/>
          <w:sz w:val="28"/>
          <w:szCs w:val="28"/>
        </w:rPr>
        <w:t>д летней жары кондиционер становится</w:t>
      </w:r>
      <w:r w:rsidRPr="00D92BDE">
        <w:rPr>
          <w:rFonts w:ascii="Times New Roman" w:hAnsi="Times New Roman" w:cs="Times New Roman"/>
          <w:color w:val="000000" w:themeColor="text1"/>
          <w:sz w:val="28"/>
          <w:szCs w:val="28"/>
        </w:rPr>
        <w:t xml:space="preserve"> настоящим спасением, в связи с чем сплит-системы все чаще устанавливают в квартиры, дома и офисы. Они могут не только охлаждать воздух в помещении, но и очищать, осушать и увлажнять его, обеспечивая оптимальный уровень влажности и микроклимат в комнате.</w:t>
      </w:r>
      <w:r>
        <w:rPr>
          <w:rFonts w:ascii="Times New Roman" w:hAnsi="Times New Roman" w:cs="Times New Roman"/>
          <w:color w:val="000000" w:themeColor="text1"/>
          <w:sz w:val="28"/>
          <w:szCs w:val="28"/>
        </w:rPr>
        <w:t xml:space="preserve"> Например, как:</w:t>
      </w:r>
    </w:p>
    <w:p w:rsidR="0093334F" w:rsidRDefault="0093334F" w:rsidP="0093334F">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b/>
        <w:t>-</w:t>
      </w:r>
      <w:proofErr w:type="spellStart"/>
      <w:r>
        <w:rPr>
          <w:rFonts w:ascii="Times New Roman" w:hAnsi="Times New Roman" w:cs="Times New Roman"/>
          <w:color w:val="000000" w:themeColor="text1"/>
          <w:sz w:val="28"/>
          <w:szCs w:val="28"/>
        </w:rPr>
        <w:t>Э</w:t>
      </w:r>
      <w:r w:rsidRPr="00E75AA2">
        <w:rPr>
          <w:rFonts w:ascii="Times New Roman" w:hAnsi="Times New Roman" w:cs="Times New Roman"/>
          <w:color w:val="000000" w:themeColor="text1"/>
          <w:sz w:val="28"/>
          <w:szCs w:val="28"/>
        </w:rPr>
        <w:t>нергоэффективный</w:t>
      </w:r>
      <w:proofErr w:type="spellEnd"/>
      <w:r w:rsidRPr="00E75AA2">
        <w:rPr>
          <w:rFonts w:ascii="Times New Roman" w:hAnsi="Times New Roman" w:cs="Times New Roman"/>
          <w:color w:val="000000" w:themeColor="text1"/>
          <w:sz w:val="28"/>
          <w:szCs w:val="28"/>
        </w:rPr>
        <w:t xml:space="preserve"> кондиционер </w:t>
      </w:r>
      <w:r>
        <w:rPr>
          <w:rFonts w:ascii="Times New Roman" w:hAnsi="Times New Roman" w:cs="Times New Roman"/>
          <w:color w:val="000000" w:themeColor="text1"/>
          <w:sz w:val="28"/>
          <w:szCs w:val="28"/>
        </w:rPr>
        <w:t xml:space="preserve">модели </w:t>
      </w:r>
      <w:proofErr w:type="spellStart"/>
      <w:r>
        <w:rPr>
          <w:rFonts w:ascii="Times New Roman" w:hAnsi="Times New Roman" w:cs="Times New Roman"/>
          <w:color w:val="000000" w:themeColor="text1"/>
          <w:sz w:val="28"/>
          <w:szCs w:val="28"/>
        </w:rPr>
        <w:t>Ballu</w:t>
      </w:r>
      <w:proofErr w:type="spellEnd"/>
      <w:r>
        <w:rPr>
          <w:rFonts w:ascii="Times New Roman" w:hAnsi="Times New Roman" w:cs="Times New Roman"/>
          <w:color w:val="000000" w:themeColor="text1"/>
          <w:sz w:val="28"/>
          <w:szCs w:val="28"/>
        </w:rPr>
        <w:t xml:space="preserve"> BSAG-07HN1_17Y </w:t>
      </w:r>
      <w:r w:rsidRPr="00E75AA2">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rPr>
        <w:t xml:space="preserve"> плазменной системой фильтрации, имеет б</w:t>
      </w:r>
      <w:r w:rsidRPr="00E75AA2">
        <w:rPr>
          <w:rFonts w:ascii="Times New Roman" w:hAnsi="Times New Roman" w:cs="Times New Roman"/>
          <w:color w:val="000000" w:themeColor="text1"/>
          <w:sz w:val="28"/>
          <w:szCs w:val="28"/>
        </w:rPr>
        <w:t>ольшой набор полезных опций: охлаждение, обогрев, ночной</w:t>
      </w:r>
      <w:r>
        <w:rPr>
          <w:rFonts w:ascii="Times New Roman" w:hAnsi="Times New Roman" w:cs="Times New Roman"/>
          <w:color w:val="000000" w:themeColor="text1"/>
          <w:sz w:val="28"/>
          <w:szCs w:val="28"/>
        </w:rPr>
        <w:t xml:space="preserve"> режим, таймер, самодиагностику,</w:t>
      </w:r>
      <w:r w:rsidRPr="00E75AA2">
        <w:rPr>
          <w:rFonts w:ascii="Times New Roman" w:hAnsi="Times New Roman" w:cs="Times New Roman"/>
          <w:color w:val="000000" w:themeColor="text1"/>
          <w:sz w:val="28"/>
          <w:szCs w:val="28"/>
        </w:rPr>
        <w:t xml:space="preserve"> </w:t>
      </w:r>
      <w:proofErr w:type="spellStart"/>
      <w:r w:rsidRPr="00E75AA2">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вторестарт</w:t>
      </w:r>
      <w:proofErr w:type="spellEnd"/>
      <w:r>
        <w:rPr>
          <w:rFonts w:ascii="Times New Roman" w:hAnsi="Times New Roman" w:cs="Times New Roman"/>
          <w:color w:val="000000" w:themeColor="text1"/>
          <w:sz w:val="28"/>
          <w:szCs w:val="28"/>
        </w:rPr>
        <w:t>, осушение, вентиляцию, ионизацию</w:t>
      </w:r>
      <w:r w:rsidRPr="00E75AA2">
        <w:rPr>
          <w:rFonts w:ascii="Times New Roman" w:hAnsi="Times New Roman" w:cs="Times New Roman"/>
          <w:color w:val="000000" w:themeColor="text1"/>
          <w:sz w:val="28"/>
          <w:szCs w:val="28"/>
        </w:rPr>
        <w:t xml:space="preserve"> воздуха, режим «Турбо» и др. Эффективен для помещений до 21 м2. Производительность на охлаждение – 2,1 кВт, на обогрев – 2,2 кВт. Из минусов –отсутствует управление c мобильного приложения по </w:t>
      </w:r>
      <w:proofErr w:type="spellStart"/>
      <w:r w:rsidRPr="00E75AA2">
        <w:rPr>
          <w:rFonts w:ascii="Times New Roman" w:hAnsi="Times New Roman" w:cs="Times New Roman"/>
          <w:color w:val="000000" w:themeColor="text1"/>
          <w:sz w:val="28"/>
          <w:szCs w:val="28"/>
        </w:rPr>
        <w:t>Wi-Fi</w:t>
      </w:r>
      <w:proofErr w:type="spellEnd"/>
      <w:r w:rsidRPr="00E75AA2">
        <w:rPr>
          <w:rFonts w:ascii="Times New Roman" w:hAnsi="Times New Roman" w:cs="Times New Roman"/>
          <w:color w:val="000000" w:themeColor="text1"/>
          <w:sz w:val="28"/>
          <w:szCs w:val="28"/>
        </w:rPr>
        <w:t xml:space="preserve">. </w:t>
      </w:r>
    </w:p>
    <w:p w:rsidR="0093334F" w:rsidRDefault="0093334F" w:rsidP="0093334F">
      <w:pPr>
        <w:ind w:firstLine="708"/>
        <w:jc w:val="both"/>
        <w:rPr>
          <w:rFonts w:ascii="Times New Roman" w:hAnsi="Times New Roman" w:cs="Times New Roman"/>
          <w:color w:val="000000" w:themeColor="text1"/>
          <w:sz w:val="28"/>
          <w:szCs w:val="28"/>
        </w:rPr>
      </w:pPr>
      <w:r w:rsidRPr="0093334F">
        <w:rPr>
          <w:rFonts w:ascii="Times New Roman" w:hAnsi="Times New Roman" w:cs="Times New Roman"/>
          <w:noProof/>
          <w:color w:val="000000" w:themeColor="text1"/>
          <w:sz w:val="28"/>
          <w:szCs w:val="28"/>
          <w:lang w:eastAsia="ru-RU"/>
        </w:rPr>
        <w:drawing>
          <wp:anchor distT="0" distB="0" distL="114300" distR="114300" simplePos="0" relativeHeight="251754496" behindDoc="1" locked="0" layoutInCell="1" allowOverlap="1">
            <wp:simplePos x="0" y="0"/>
            <wp:positionH relativeFrom="column">
              <wp:posOffset>3227070</wp:posOffset>
            </wp:positionH>
            <wp:positionV relativeFrom="paragraph">
              <wp:posOffset>2540</wp:posOffset>
            </wp:positionV>
            <wp:extent cx="3262630" cy="2495550"/>
            <wp:effectExtent l="19050" t="19050" r="13970" b="19050"/>
            <wp:wrapTight wrapText="bothSides">
              <wp:wrapPolygon edited="0">
                <wp:start x="-126" y="-165"/>
                <wp:lineTo x="-126" y="21600"/>
                <wp:lineTo x="21566" y="21600"/>
                <wp:lineTo x="21566" y="-165"/>
                <wp:lineTo x="-126" y="-165"/>
              </wp:wrapPolygon>
            </wp:wrapTight>
            <wp:docPr id="41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4">
                      <a:extLst>
                        <a:ext uri="{28A0092B-C50C-407E-A947-70E740481C1C}">
                          <a14:useLocalDpi xmlns:a14="http://schemas.microsoft.com/office/drawing/2010/main" val="0"/>
                        </a:ext>
                      </a:extLst>
                    </a:blip>
                    <a:srcRect l="9822" t="9330" r="8198" b="4630"/>
                    <a:stretch/>
                  </pic:blipFill>
                  <pic:spPr bwMode="auto">
                    <a:xfrm>
                      <a:off x="0" y="0"/>
                      <a:ext cx="3262630" cy="24955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5AA2">
        <w:rPr>
          <w:rFonts w:ascii="Times New Roman" w:hAnsi="Times New Roman" w:cs="Times New Roman"/>
          <w:color w:val="000000" w:themeColor="text1"/>
          <w:sz w:val="28"/>
          <w:szCs w:val="28"/>
        </w:rPr>
        <w:t xml:space="preserve">Как правило, обитателям многоквартирных домов приходится расширять возможности установленной </w:t>
      </w:r>
      <w:proofErr w:type="spellStart"/>
      <w:r w:rsidRPr="00E75AA2">
        <w:rPr>
          <w:rFonts w:ascii="Times New Roman" w:hAnsi="Times New Roman" w:cs="Times New Roman"/>
          <w:color w:val="000000" w:themeColor="text1"/>
          <w:sz w:val="28"/>
          <w:szCs w:val="28"/>
        </w:rPr>
        <w:t>домофонной</w:t>
      </w:r>
      <w:proofErr w:type="spellEnd"/>
      <w:r w:rsidRPr="00E75AA2">
        <w:rPr>
          <w:rFonts w:ascii="Times New Roman" w:hAnsi="Times New Roman" w:cs="Times New Roman"/>
          <w:color w:val="000000" w:themeColor="text1"/>
          <w:sz w:val="28"/>
          <w:szCs w:val="28"/>
        </w:rPr>
        <w:t xml:space="preserve"> системы в индивидуальном порядке. Между тем, имеется достаточное количество решений, обладающих высокой гибкостью и масштабируемостью, а также значительно превосходящих своих одноквартирных конкурентов в плане общей безопасности.</w:t>
      </w:r>
    </w:p>
    <w:p w:rsidR="0093334F" w:rsidRPr="00E75AA2"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E75AA2">
        <w:rPr>
          <w:rFonts w:ascii="Times New Roman" w:hAnsi="Times New Roman" w:cs="Times New Roman"/>
          <w:color w:val="000000" w:themeColor="text1"/>
          <w:sz w:val="28"/>
          <w:szCs w:val="28"/>
        </w:rPr>
        <w:t xml:space="preserve">Одним из лучших относительно недорогих видеодомофонов подобного типа по праву считается </w:t>
      </w:r>
      <w:proofErr w:type="spellStart"/>
      <w:r w:rsidRPr="00E75AA2">
        <w:rPr>
          <w:rFonts w:ascii="Times New Roman" w:hAnsi="Times New Roman" w:cs="Times New Roman"/>
          <w:color w:val="000000" w:themeColor="text1"/>
          <w:sz w:val="28"/>
          <w:szCs w:val="28"/>
        </w:rPr>
        <w:t>Gate</w:t>
      </w:r>
      <w:proofErr w:type="spellEnd"/>
      <w:r w:rsidRPr="00E75AA2">
        <w:rPr>
          <w:rFonts w:ascii="Times New Roman" w:hAnsi="Times New Roman" w:cs="Times New Roman"/>
          <w:color w:val="000000" w:themeColor="text1"/>
          <w:sz w:val="28"/>
          <w:szCs w:val="28"/>
        </w:rPr>
        <w:t xml:space="preserve"> </w:t>
      </w:r>
      <w:proofErr w:type="spellStart"/>
      <w:r w:rsidRPr="00E75AA2">
        <w:rPr>
          <w:rFonts w:ascii="Times New Roman" w:hAnsi="Times New Roman" w:cs="Times New Roman"/>
          <w:color w:val="000000" w:themeColor="text1"/>
          <w:sz w:val="28"/>
          <w:szCs w:val="28"/>
        </w:rPr>
        <w:t>View</w:t>
      </w:r>
      <w:proofErr w:type="spellEnd"/>
      <w:r w:rsidRPr="00E75AA2">
        <w:rPr>
          <w:rFonts w:ascii="Times New Roman" w:hAnsi="Times New Roman" w:cs="Times New Roman"/>
          <w:color w:val="000000" w:themeColor="text1"/>
          <w:sz w:val="28"/>
          <w:szCs w:val="28"/>
        </w:rPr>
        <w:t xml:space="preserve"> </w:t>
      </w:r>
      <w:proofErr w:type="spellStart"/>
      <w:r w:rsidRPr="00E75AA2">
        <w:rPr>
          <w:rFonts w:ascii="Times New Roman" w:hAnsi="Times New Roman" w:cs="Times New Roman"/>
          <w:color w:val="000000" w:themeColor="text1"/>
          <w:sz w:val="28"/>
          <w:szCs w:val="28"/>
        </w:rPr>
        <w:t>System</w:t>
      </w:r>
      <w:proofErr w:type="spellEnd"/>
      <w:r w:rsidRPr="00E75AA2">
        <w:rPr>
          <w:rFonts w:ascii="Times New Roman" w:hAnsi="Times New Roman" w:cs="Times New Roman"/>
          <w:color w:val="000000" w:themeColor="text1"/>
          <w:sz w:val="28"/>
          <w:szCs w:val="28"/>
        </w:rPr>
        <w:t xml:space="preserve"> производства компании </w:t>
      </w:r>
      <w:proofErr w:type="spellStart"/>
      <w:r w:rsidRPr="00E75AA2">
        <w:rPr>
          <w:rFonts w:ascii="Times New Roman" w:hAnsi="Times New Roman" w:cs="Times New Roman"/>
          <w:color w:val="000000" w:themeColor="text1"/>
          <w:sz w:val="28"/>
          <w:szCs w:val="28"/>
        </w:rPr>
        <w:t>Commax</w:t>
      </w:r>
      <w:proofErr w:type="spellEnd"/>
      <w:r w:rsidRPr="00E75AA2">
        <w:rPr>
          <w:rFonts w:ascii="Times New Roman" w:hAnsi="Times New Roman" w:cs="Times New Roman"/>
          <w:color w:val="000000" w:themeColor="text1"/>
          <w:sz w:val="28"/>
          <w:szCs w:val="28"/>
        </w:rPr>
        <w:t>. Весь он состоит из большого числа компонентов, а за организацию общения с передачей картинки в нем отве</w:t>
      </w:r>
      <w:r>
        <w:rPr>
          <w:rFonts w:ascii="Times New Roman" w:hAnsi="Times New Roman" w:cs="Times New Roman"/>
          <w:color w:val="000000" w:themeColor="text1"/>
          <w:sz w:val="28"/>
          <w:szCs w:val="28"/>
        </w:rPr>
        <w:t>чают видеомониторы линейки CAV.</w:t>
      </w:r>
    </w:p>
    <w:p w:rsidR="0093334F" w:rsidRPr="00E75AA2" w:rsidRDefault="0093334F" w:rsidP="0093334F">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E75AA2">
        <w:rPr>
          <w:rFonts w:ascii="Times New Roman" w:hAnsi="Times New Roman" w:cs="Times New Roman"/>
          <w:color w:val="000000" w:themeColor="text1"/>
          <w:sz w:val="28"/>
          <w:szCs w:val="28"/>
        </w:rPr>
        <w:t xml:space="preserve">На наш взгляд, рекомендуемая модель имеет оптимальную конфигурацию: </w:t>
      </w:r>
      <w:proofErr w:type="spellStart"/>
      <w:r w:rsidRPr="00E75AA2">
        <w:rPr>
          <w:rFonts w:ascii="Times New Roman" w:hAnsi="Times New Roman" w:cs="Times New Roman"/>
          <w:color w:val="000000" w:themeColor="text1"/>
          <w:sz w:val="28"/>
          <w:szCs w:val="28"/>
        </w:rPr>
        <w:t>аудиотрубка</w:t>
      </w:r>
      <w:proofErr w:type="spellEnd"/>
      <w:r w:rsidRPr="00E75AA2">
        <w:rPr>
          <w:rFonts w:ascii="Times New Roman" w:hAnsi="Times New Roman" w:cs="Times New Roman"/>
          <w:color w:val="000000" w:themeColor="text1"/>
          <w:sz w:val="28"/>
          <w:szCs w:val="28"/>
        </w:rPr>
        <w:t xml:space="preserve"> и 5-дюймовый дисплей. Помимо связи с подъездным блоком аппарат способен обеспечить контроль на входе в квартиру, а также позволяет жильцу, при необходимости, обращаться за помощью к консьержу. В числе преимуществ домофона — возможность подклю</w:t>
      </w:r>
      <w:r>
        <w:rPr>
          <w:rFonts w:ascii="Times New Roman" w:hAnsi="Times New Roman" w:cs="Times New Roman"/>
          <w:color w:val="000000" w:themeColor="text1"/>
          <w:sz w:val="28"/>
          <w:szCs w:val="28"/>
        </w:rPr>
        <w:t xml:space="preserve">чения беспроводных </w:t>
      </w:r>
      <w:proofErr w:type="spellStart"/>
      <w:r>
        <w:rPr>
          <w:rFonts w:ascii="Times New Roman" w:hAnsi="Times New Roman" w:cs="Times New Roman"/>
          <w:color w:val="000000" w:themeColor="text1"/>
          <w:sz w:val="28"/>
          <w:szCs w:val="28"/>
        </w:rPr>
        <w:t>видеотрубок</w:t>
      </w:r>
      <w:proofErr w:type="spellEnd"/>
      <w:r>
        <w:rPr>
          <w:rFonts w:ascii="Times New Roman" w:hAnsi="Times New Roman" w:cs="Times New Roman"/>
          <w:color w:val="000000" w:themeColor="text1"/>
          <w:sz w:val="28"/>
          <w:szCs w:val="28"/>
        </w:rPr>
        <w:t>.</w:t>
      </w:r>
    </w:p>
    <w:p w:rsidR="0093334F" w:rsidRPr="00E75AA2" w:rsidRDefault="0093334F" w:rsidP="0093334F">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E75AA2">
        <w:rPr>
          <w:rFonts w:ascii="Times New Roman" w:hAnsi="Times New Roman" w:cs="Times New Roman"/>
          <w:color w:val="000000" w:themeColor="text1"/>
          <w:sz w:val="28"/>
          <w:szCs w:val="28"/>
        </w:rPr>
        <w:t>Основные плюсы:</w:t>
      </w:r>
    </w:p>
    <w:p w:rsidR="0093334F" w:rsidRPr="00E75AA2"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подключение при помощи витой пары;</w:t>
      </w:r>
    </w:p>
    <w:p w:rsidR="0093334F" w:rsidRPr="00E75AA2"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легко интегрируется с большинством систем безопасности;</w:t>
      </w:r>
    </w:p>
    <w:p w:rsidR="0093334F" w:rsidRPr="00E75AA2"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три независимых канала связи.</w:t>
      </w:r>
    </w:p>
    <w:p w:rsidR="0093334F" w:rsidRPr="00E75AA2" w:rsidRDefault="0093334F" w:rsidP="0093334F">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E75AA2">
        <w:rPr>
          <w:rFonts w:ascii="Times New Roman" w:hAnsi="Times New Roman" w:cs="Times New Roman"/>
          <w:color w:val="000000" w:themeColor="text1"/>
          <w:sz w:val="28"/>
          <w:szCs w:val="28"/>
        </w:rPr>
        <w:t>Минусы:</w:t>
      </w:r>
    </w:p>
    <w:p w:rsidR="0093334F" w:rsidRPr="00E75AA2"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не очень высокая громкость речи на вызывной панели;</w:t>
      </w:r>
    </w:p>
    <w:p w:rsidR="0093334F" w:rsidRDefault="0093334F" w:rsidP="0093334F">
      <w:pPr>
        <w:jc w:val="both"/>
        <w:rPr>
          <w:rFonts w:ascii="Times New Roman" w:hAnsi="Times New Roman" w:cs="Times New Roman"/>
          <w:color w:val="000000" w:themeColor="text1"/>
          <w:sz w:val="28"/>
          <w:szCs w:val="28"/>
        </w:rPr>
      </w:pPr>
      <w:r w:rsidRPr="00E75AA2">
        <w:rPr>
          <w:rFonts w:ascii="Times New Roman" w:hAnsi="Times New Roman" w:cs="Times New Roman"/>
          <w:color w:val="000000" w:themeColor="text1"/>
          <w:sz w:val="28"/>
          <w:szCs w:val="28"/>
        </w:rPr>
        <w:t xml:space="preserve">для некоторых </w:t>
      </w:r>
      <w:proofErr w:type="spellStart"/>
      <w:r w:rsidRPr="00E75AA2">
        <w:rPr>
          <w:rFonts w:ascii="Times New Roman" w:hAnsi="Times New Roman" w:cs="Times New Roman"/>
          <w:color w:val="000000" w:themeColor="text1"/>
          <w:sz w:val="28"/>
          <w:szCs w:val="28"/>
        </w:rPr>
        <w:t>электрозамков</w:t>
      </w:r>
      <w:proofErr w:type="spellEnd"/>
      <w:r w:rsidRPr="00E75AA2">
        <w:rPr>
          <w:rFonts w:ascii="Times New Roman" w:hAnsi="Times New Roman" w:cs="Times New Roman"/>
          <w:color w:val="000000" w:themeColor="text1"/>
          <w:sz w:val="28"/>
          <w:szCs w:val="28"/>
        </w:rPr>
        <w:t xml:space="preserve"> может не хватить мощности блока питания.</w:t>
      </w:r>
    </w:p>
    <w:p w:rsidR="0093334F" w:rsidRPr="00534028" w:rsidRDefault="0093334F" w:rsidP="00A072B7">
      <w:pPr>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Датчик пожаротушения модели </w:t>
      </w:r>
      <w:r w:rsidRPr="00534028">
        <w:rPr>
          <w:rFonts w:ascii="Times New Roman" w:hAnsi="Times New Roman" w:cs="Times New Roman"/>
          <w:color w:val="000000" w:themeColor="text1"/>
          <w:sz w:val="28"/>
          <w:szCs w:val="28"/>
          <w:lang w:val="en-US"/>
        </w:rPr>
        <w:t>Nest</w:t>
      </w:r>
      <w:r w:rsidRPr="00184F70">
        <w:rPr>
          <w:rFonts w:ascii="Times New Roman" w:hAnsi="Times New Roman" w:cs="Times New Roman"/>
          <w:color w:val="000000" w:themeColor="text1"/>
          <w:sz w:val="28"/>
          <w:szCs w:val="28"/>
        </w:rPr>
        <w:t xml:space="preserve"> </w:t>
      </w:r>
      <w:r w:rsidRPr="00534028">
        <w:rPr>
          <w:rFonts w:ascii="Times New Roman" w:hAnsi="Times New Roman" w:cs="Times New Roman"/>
          <w:color w:val="000000" w:themeColor="text1"/>
          <w:sz w:val="28"/>
          <w:szCs w:val="28"/>
          <w:lang w:val="en-US"/>
        </w:rPr>
        <w:t>Protect</w:t>
      </w:r>
      <w:r w:rsidRPr="00184F70">
        <w:rPr>
          <w:rFonts w:ascii="Times New Roman" w:hAnsi="Times New Roman" w:cs="Times New Roman"/>
          <w:color w:val="000000" w:themeColor="text1"/>
          <w:sz w:val="28"/>
          <w:szCs w:val="28"/>
        </w:rPr>
        <w:t xml:space="preserve"> </w:t>
      </w:r>
      <w:r w:rsidRPr="00534028">
        <w:rPr>
          <w:rFonts w:ascii="Times New Roman" w:hAnsi="Times New Roman" w:cs="Times New Roman"/>
          <w:color w:val="000000" w:themeColor="text1"/>
          <w:sz w:val="28"/>
          <w:szCs w:val="28"/>
          <w:lang w:val="en-US"/>
        </w:rPr>
        <w:t>Smoke</w:t>
      </w:r>
      <w:r w:rsidRPr="00534028">
        <w:rPr>
          <w:rFonts w:ascii="Times New Roman" w:hAnsi="Times New Roman" w:cs="Times New Roman"/>
          <w:color w:val="000000" w:themeColor="text1"/>
          <w:sz w:val="28"/>
          <w:szCs w:val="28"/>
        </w:rPr>
        <w:t xml:space="preserve"> фиксирует точное время и место возникновения пожароопасной ситуации, присваивая ей определенный уровень </w:t>
      </w:r>
      <w:r w:rsidR="00A072B7" w:rsidRPr="00A072B7">
        <w:rPr>
          <w:rFonts w:ascii="Times New Roman" w:hAnsi="Times New Roman" w:cs="Times New Roman"/>
          <w:noProof/>
          <w:color w:val="000000" w:themeColor="text1"/>
          <w:sz w:val="28"/>
          <w:szCs w:val="28"/>
          <w:lang w:eastAsia="ru-RU"/>
        </w:rPr>
        <w:lastRenderedPageBreak/>
        <w:drawing>
          <wp:anchor distT="0" distB="0" distL="114300" distR="114300" simplePos="0" relativeHeight="251755520" behindDoc="1" locked="0" layoutInCell="1" allowOverlap="1">
            <wp:simplePos x="0" y="0"/>
            <wp:positionH relativeFrom="margin">
              <wp:align>right</wp:align>
            </wp:positionH>
            <wp:positionV relativeFrom="paragraph">
              <wp:posOffset>1905</wp:posOffset>
            </wp:positionV>
            <wp:extent cx="3378835" cy="2590800"/>
            <wp:effectExtent l="19050" t="19050" r="12065" b="19050"/>
            <wp:wrapTight wrapText="bothSides">
              <wp:wrapPolygon edited="0">
                <wp:start x="21722" y="21759"/>
                <wp:lineTo x="21722" y="0"/>
                <wp:lineTo x="45" y="0"/>
                <wp:lineTo x="45" y="21759"/>
                <wp:lineTo x="21722" y="21759"/>
              </wp:wrapPolygon>
            </wp:wrapTight>
            <wp:docPr id="4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rot="10800000">
                      <a:off x="0" y="0"/>
                      <a:ext cx="3378835" cy="2590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534028">
        <w:rPr>
          <w:rFonts w:ascii="Times New Roman" w:hAnsi="Times New Roman" w:cs="Times New Roman"/>
          <w:color w:val="000000" w:themeColor="text1"/>
          <w:sz w:val="28"/>
          <w:szCs w:val="28"/>
        </w:rPr>
        <w:t xml:space="preserve">тревоги. Владелец и все зарегистрированные в приложении </w:t>
      </w:r>
      <w:proofErr w:type="spellStart"/>
      <w:r w:rsidRPr="00534028">
        <w:rPr>
          <w:rFonts w:ascii="Times New Roman" w:hAnsi="Times New Roman" w:cs="Times New Roman"/>
          <w:color w:val="000000" w:themeColor="text1"/>
          <w:sz w:val="28"/>
          <w:szCs w:val="28"/>
        </w:rPr>
        <w:t>Nest</w:t>
      </w:r>
      <w:proofErr w:type="spellEnd"/>
      <w:r w:rsidRPr="00534028">
        <w:rPr>
          <w:rFonts w:ascii="Times New Roman" w:hAnsi="Times New Roman" w:cs="Times New Roman"/>
          <w:color w:val="000000" w:themeColor="text1"/>
          <w:sz w:val="28"/>
          <w:szCs w:val="28"/>
        </w:rPr>
        <w:t xml:space="preserve"> </w:t>
      </w:r>
      <w:proofErr w:type="spellStart"/>
      <w:r w:rsidRPr="00534028">
        <w:rPr>
          <w:rFonts w:ascii="Times New Roman" w:hAnsi="Times New Roman" w:cs="Times New Roman"/>
          <w:color w:val="000000" w:themeColor="text1"/>
          <w:sz w:val="28"/>
          <w:szCs w:val="28"/>
        </w:rPr>
        <w:t>App</w:t>
      </w:r>
      <w:proofErr w:type="spellEnd"/>
      <w:r w:rsidRPr="00534028">
        <w:rPr>
          <w:rFonts w:ascii="Times New Roman" w:hAnsi="Times New Roman" w:cs="Times New Roman"/>
          <w:color w:val="000000" w:themeColor="text1"/>
          <w:sz w:val="28"/>
          <w:szCs w:val="28"/>
        </w:rPr>
        <w:t xml:space="preserve"> аккаунты получают соответствующие уведомления.</w:t>
      </w:r>
    </w:p>
    <w:p w:rsidR="0093334F" w:rsidRPr="00534028" w:rsidRDefault="0093334F" w:rsidP="0093334F">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534028">
        <w:rPr>
          <w:rFonts w:ascii="Times New Roman" w:hAnsi="Times New Roman" w:cs="Times New Roman"/>
          <w:color w:val="000000" w:themeColor="text1"/>
          <w:sz w:val="28"/>
          <w:szCs w:val="28"/>
        </w:rPr>
        <w:t xml:space="preserve">При габаритах 13,4x13,4x3,85 см весит устройство 379 граммов. Корпус его изготовлен из термостойкого пластика и устойчив к вскрытию. Датчик способен реагировать на жесты. Так, при ложном срабатывании достаточно совершить два взмаха, чтобы отключить сигнализацию. Функция </w:t>
      </w:r>
      <w:proofErr w:type="spellStart"/>
      <w:r w:rsidRPr="00534028">
        <w:rPr>
          <w:rFonts w:ascii="Times New Roman" w:hAnsi="Times New Roman" w:cs="Times New Roman"/>
          <w:color w:val="000000" w:themeColor="text1"/>
          <w:sz w:val="28"/>
          <w:szCs w:val="28"/>
        </w:rPr>
        <w:t>Steam</w:t>
      </w:r>
      <w:proofErr w:type="spellEnd"/>
      <w:r w:rsidRPr="00534028">
        <w:rPr>
          <w:rFonts w:ascii="Times New Roman" w:hAnsi="Times New Roman" w:cs="Times New Roman"/>
          <w:color w:val="000000" w:themeColor="text1"/>
          <w:sz w:val="28"/>
          <w:szCs w:val="28"/>
        </w:rPr>
        <w:t xml:space="preserve"> </w:t>
      </w:r>
      <w:proofErr w:type="spellStart"/>
      <w:r w:rsidRPr="00534028">
        <w:rPr>
          <w:rFonts w:ascii="Times New Roman" w:hAnsi="Times New Roman" w:cs="Times New Roman"/>
          <w:color w:val="000000" w:themeColor="text1"/>
          <w:sz w:val="28"/>
          <w:szCs w:val="28"/>
        </w:rPr>
        <w:t>Check</w:t>
      </w:r>
      <w:proofErr w:type="spellEnd"/>
      <w:r w:rsidRPr="00534028">
        <w:rPr>
          <w:rFonts w:ascii="Times New Roman" w:hAnsi="Times New Roman" w:cs="Times New Roman"/>
          <w:color w:val="000000" w:themeColor="text1"/>
          <w:sz w:val="28"/>
          <w:szCs w:val="28"/>
        </w:rPr>
        <w:t xml:space="preserve"> и сенсор влажности позволяют различать дым и пар</w:t>
      </w:r>
      <w:r>
        <w:rPr>
          <w:rFonts w:ascii="Times New Roman" w:hAnsi="Times New Roman" w:cs="Times New Roman"/>
          <w:color w:val="000000" w:themeColor="text1"/>
          <w:sz w:val="28"/>
          <w:szCs w:val="28"/>
        </w:rPr>
        <w:t>.</w:t>
      </w:r>
    </w:p>
    <w:p w:rsidR="0093334F" w:rsidRPr="007E4BE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За период прохождения практики </w:t>
      </w:r>
      <w:r w:rsidRPr="00184F70">
        <w:rPr>
          <w:rFonts w:ascii="Times New Roman" w:eastAsia="Arial" w:hAnsi="Times New Roman" w:cs="Times New Roman"/>
          <w:bCs/>
          <w:sz w:val="28"/>
          <w:szCs w:val="28"/>
          <w:shd w:val="clear" w:color="auto" w:fill="FFFFFF"/>
        </w:rPr>
        <w:t>мы ознакомились с тех</w:t>
      </w:r>
      <w:r>
        <w:rPr>
          <w:rFonts w:ascii="Times New Roman" w:eastAsia="Arial" w:hAnsi="Times New Roman" w:cs="Times New Roman"/>
          <w:bCs/>
          <w:sz w:val="28"/>
          <w:szCs w:val="28"/>
          <w:shd w:val="clear" w:color="auto" w:fill="FFFFFF"/>
        </w:rPr>
        <w:t>нологией ведения монтажных работ и обслуживанием кондиционеров, домофонов, датчиков пожаротушения. Принимали участие в ремонте кондиционеров, нам приходилось устранять:</w:t>
      </w:r>
    </w:p>
    <w:p w:rsidR="0093334F" w:rsidRPr="007E4BE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-течь воды</w:t>
      </w:r>
      <w:r w:rsidRPr="007E4BEF">
        <w:rPr>
          <w:rFonts w:ascii="Times New Roman" w:eastAsia="Arial" w:hAnsi="Times New Roman" w:cs="Times New Roman"/>
          <w:bCs/>
          <w:sz w:val="28"/>
          <w:szCs w:val="28"/>
          <w:shd w:val="clear" w:color="auto" w:fill="FFFFFF"/>
        </w:rPr>
        <w:t xml:space="preserve"> из кондиционера: причина этому явлению часто кроется в забивке дренажного лотка или дренажного шланга. Необходимо разобрать внутренний блок и тщатель</w:t>
      </w:r>
      <w:r>
        <w:rPr>
          <w:rFonts w:ascii="Times New Roman" w:eastAsia="Arial" w:hAnsi="Times New Roman" w:cs="Times New Roman"/>
          <w:bCs/>
          <w:sz w:val="28"/>
          <w:szCs w:val="28"/>
          <w:shd w:val="clear" w:color="auto" w:fill="FFFFFF"/>
        </w:rPr>
        <w:t>но прочистить дренажную систему,</w:t>
      </w:r>
    </w:p>
    <w:p w:rsidR="0093334F" w:rsidRPr="007E4BE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-к</w:t>
      </w:r>
      <w:r w:rsidRPr="007E4BEF">
        <w:rPr>
          <w:rFonts w:ascii="Times New Roman" w:eastAsia="Arial" w:hAnsi="Times New Roman" w:cs="Times New Roman"/>
          <w:bCs/>
          <w:sz w:val="28"/>
          <w:szCs w:val="28"/>
          <w:shd w:val="clear" w:color="auto" w:fill="FFFFFF"/>
        </w:rPr>
        <w:t>ондиционер не включается: в некоторых случаях выход несложный! В первую очередь проверяем источник питания и работоспособность пульта.</w:t>
      </w:r>
    </w:p>
    <w:p w:rsidR="0093334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 к</w:t>
      </w:r>
      <w:r w:rsidRPr="007E4BEF">
        <w:rPr>
          <w:rFonts w:ascii="Times New Roman" w:eastAsia="Arial" w:hAnsi="Times New Roman" w:cs="Times New Roman"/>
          <w:bCs/>
          <w:sz w:val="28"/>
          <w:szCs w:val="28"/>
          <w:shd w:val="clear" w:color="auto" w:fill="FFFFFF"/>
        </w:rPr>
        <w:t>ондиционер некоторое время работает, а затем выключается: причин здесь может быть много: не соответств</w:t>
      </w:r>
      <w:r>
        <w:rPr>
          <w:rFonts w:ascii="Times New Roman" w:eastAsia="Arial" w:hAnsi="Times New Roman" w:cs="Times New Roman"/>
          <w:bCs/>
          <w:sz w:val="28"/>
          <w:szCs w:val="28"/>
          <w:shd w:val="clear" w:color="auto" w:fill="FFFFFF"/>
        </w:rPr>
        <w:t>ие количества фреона в системе,</w:t>
      </w:r>
    </w:p>
    <w:p w:rsidR="0093334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w:t>
      </w:r>
      <w:r w:rsidRPr="007E4BEF">
        <w:rPr>
          <w:rFonts w:ascii="Times New Roman" w:eastAsia="Arial" w:hAnsi="Times New Roman" w:cs="Times New Roman"/>
          <w:bCs/>
          <w:sz w:val="28"/>
          <w:szCs w:val="28"/>
          <w:shd w:val="clear" w:color="auto" w:fill="FFFFFF"/>
        </w:rPr>
        <w:t xml:space="preserve">перегрев компрессора, неработоспособность вентиляторов, засорение капиллярной трубки и прочее. </w:t>
      </w:r>
    </w:p>
    <w:p w:rsidR="0093334F" w:rsidRPr="007E4BEF" w:rsidRDefault="00A072B7" w:rsidP="0093334F">
      <w:pPr>
        <w:jc w:val="both"/>
        <w:rPr>
          <w:rFonts w:ascii="Times New Roman" w:eastAsia="Arial" w:hAnsi="Times New Roman" w:cs="Times New Roman"/>
          <w:bCs/>
          <w:sz w:val="28"/>
          <w:szCs w:val="28"/>
          <w:shd w:val="clear" w:color="auto" w:fill="FFFFFF"/>
        </w:rPr>
      </w:pPr>
      <w:r w:rsidRPr="00A072B7">
        <w:rPr>
          <w:rFonts w:ascii="Times New Roman" w:eastAsia="Arial" w:hAnsi="Times New Roman" w:cs="Times New Roman"/>
          <w:bCs/>
          <w:noProof/>
          <w:sz w:val="28"/>
          <w:szCs w:val="28"/>
          <w:shd w:val="clear" w:color="auto" w:fill="FFFFFF"/>
          <w:lang w:eastAsia="ru-RU"/>
        </w:rPr>
        <w:drawing>
          <wp:anchor distT="0" distB="0" distL="114300" distR="114300" simplePos="0" relativeHeight="251756544" behindDoc="1" locked="0" layoutInCell="1" allowOverlap="1">
            <wp:simplePos x="0" y="0"/>
            <wp:positionH relativeFrom="margin">
              <wp:align>right</wp:align>
            </wp:positionH>
            <wp:positionV relativeFrom="paragraph">
              <wp:posOffset>6350</wp:posOffset>
            </wp:positionV>
            <wp:extent cx="3409950" cy="1432560"/>
            <wp:effectExtent l="0" t="0" r="0" b="0"/>
            <wp:wrapTight wrapText="bothSides">
              <wp:wrapPolygon edited="0">
                <wp:start x="0" y="0"/>
                <wp:lineTo x="0" y="21255"/>
                <wp:lineTo x="21479" y="21255"/>
                <wp:lineTo x="21479" y="0"/>
                <wp:lineTo x="0" y="0"/>
              </wp:wrapPolygon>
            </wp:wrapTight>
            <wp:docPr id="4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96">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rcRect l="13717" t="17005" r="12827" b="28128"/>
                    <a:stretch/>
                  </pic:blipFill>
                  <pic:spPr bwMode="auto">
                    <a:xfrm>
                      <a:off x="0" y="0"/>
                      <a:ext cx="3409950" cy="143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334F">
        <w:rPr>
          <w:rFonts w:ascii="Times New Roman" w:eastAsia="Arial" w:hAnsi="Times New Roman" w:cs="Times New Roman"/>
          <w:bCs/>
          <w:sz w:val="28"/>
          <w:szCs w:val="28"/>
          <w:shd w:val="clear" w:color="auto" w:fill="FFFFFF"/>
        </w:rPr>
        <w:t xml:space="preserve">     </w:t>
      </w:r>
      <w:r w:rsidR="0093334F" w:rsidRPr="007E4BEF">
        <w:rPr>
          <w:rFonts w:ascii="Times New Roman" w:eastAsia="Arial" w:hAnsi="Times New Roman" w:cs="Times New Roman"/>
          <w:bCs/>
          <w:sz w:val="28"/>
          <w:szCs w:val="28"/>
          <w:shd w:val="clear" w:color="auto" w:fill="FFFFFF"/>
        </w:rPr>
        <w:t>Наиболее сложная</w:t>
      </w:r>
      <w:r w:rsidR="0093334F">
        <w:rPr>
          <w:rFonts w:ascii="Times New Roman" w:eastAsia="Arial" w:hAnsi="Times New Roman" w:cs="Times New Roman"/>
          <w:bCs/>
          <w:sz w:val="28"/>
          <w:szCs w:val="28"/>
          <w:shd w:val="clear" w:color="auto" w:fill="FFFFFF"/>
        </w:rPr>
        <w:t xml:space="preserve"> проблема</w:t>
      </w:r>
      <w:r w:rsidR="0093334F" w:rsidRPr="007E4BEF">
        <w:rPr>
          <w:rFonts w:ascii="Times New Roman" w:eastAsia="Arial" w:hAnsi="Times New Roman" w:cs="Times New Roman"/>
          <w:bCs/>
          <w:sz w:val="28"/>
          <w:szCs w:val="28"/>
          <w:shd w:val="clear" w:color="auto" w:fill="FFFFFF"/>
        </w:rPr>
        <w:t xml:space="preserve"> – это неисправность электроники. </w:t>
      </w:r>
      <w:r w:rsidR="0093334F">
        <w:rPr>
          <w:rFonts w:ascii="Times New Roman" w:eastAsia="Arial" w:hAnsi="Times New Roman" w:cs="Times New Roman"/>
          <w:bCs/>
          <w:sz w:val="28"/>
          <w:szCs w:val="28"/>
          <w:shd w:val="clear" w:color="auto" w:fill="FFFFFF"/>
        </w:rPr>
        <w:t>Е</w:t>
      </w:r>
      <w:r w:rsidR="0093334F" w:rsidRPr="007E4BEF">
        <w:rPr>
          <w:rFonts w:ascii="Times New Roman" w:eastAsia="Arial" w:hAnsi="Times New Roman" w:cs="Times New Roman"/>
          <w:bCs/>
          <w:sz w:val="28"/>
          <w:szCs w:val="28"/>
          <w:shd w:val="clear" w:color="auto" w:fill="FFFFFF"/>
        </w:rPr>
        <w:t xml:space="preserve">сли причина в электронике, и вы обладаете некоторыми знаниями, то </w:t>
      </w:r>
      <w:r w:rsidR="0093334F">
        <w:rPr>
          <w:rFonts w:ascii="Times New Roman" w:eastAsia="Arial" w:hAnsi="Times New Roman" w:cs="Times New Roman"/>
          <w:bCs/>
          <w:sz w:val="28"/>
          <w:szCs w:val="28"/>
          <w:shd w:val="clear" w:color="auto" w:fill="FFFFFF"/>
        </w:rPr>
        <w:t>начинаем поиск</w:t>
      </w:r>
      <w:r w:rsidR="0093334F" w:rsidRPr="007E4BEF">
        <w:rPr>
          <w:rFonts w:ascii="Times New Roman" w:eastAsia="Arial" w:hAnsi="Times New Roman" w:cs="Times New Roman"/>
          <w:bCs/>
          <w:sz w:val="28"/>
          <w:szCs w:val="28"/>
          <w:shd w:val="clear" w:color="auto" w:fill="FFFFFF"/>
        </w:rPr>
        <w:t xml:space="preserve"> с наиболее уязвимых деталей: предохранителей, трансформаторов. Если обнаруживается сгоревший предохранитель, то необходимо найти причину его сгорания и устранить её (обычно проблема кроется в варисторе). Если такие действия не дали результата, то следует переходить к еще более сложным причинам и подробнее изучать плату (диодный мост, стабилизатор напряжения, конденсаторы, реле).</w:t>
      </w:r>
    </w:p>
    <w:p w:rsidR="0093334F" w:rsidRDefault="0093334F" w:rsidP="0093334F">
      <w:pPr>
        <w:jc w:val="both"/>
        <w:rPr>
          <w:rFonts w:ascii="Times New Roman" w:eastAsia="Arial" w:hAnsi="Times New Roman" w:cs="Times New Roman"/>
          <w:bCs/>
          <w:sz w:val="28"/>
          <w:szCs w:val="28"/>
          <w:highlight w:val="yellow"/>
          <w:shd w:val="clear" w:color="auto" w:fill="FFFFFF"/>
        </w:rPr>
      </w:pPr>
      <w:r w:rsidRPr="007E4BEF">
        <w:rPr>
          <w:rFonts w:ascii="Times New Roman" w:eastAsia="Arial" w:hAnsi="Times New Roman" w:cs="Times New Roman"/>
          <w:bCs/>
          <w:sz w:val="28"/>
          <w:szCs w:val="28"/>
          <w:shd w:val="clear" w:color="auto" w:fill="FFFFFF"/>
        </w:rPr>
        <w:t xml:space="preserve">     Мало кто занимается ремонтом платы, в большинстве случаев её просто меняют на новую. Но не на все модели кондиционеров легко можно её найти. Трудности бывают с редкими (часто недорогими) китайскими кондиционерами. Тогда приходится ремонтировать плату и искать подходящие детали. В некоторых ситуациях бывает рациональнее заменить весь кондиционер.</w:t>
      </w:r>
      <w:r w:rsidRPr="00831802">
        <w:rPr>
          <w:rFonts w:ascii="Times New Roman" w:eastAsia="Arial" w:hAnsi="Times New Roman" w:cs="Times New Roman"/>
          <w:bCs/>
          <w:sz w:val="28"/>
          <w:szCs w:val="28"/>
          <w:highlight w:val="yellow"/>
          <w:shd w:val="clear" w:color="auto" w:fill="FFFFFF"/>
        </w:rPr>
        <w:t xml:space="preserve"> </w:t>
      </w:r>
    </w:p>
    <w:p w:rsidR="0093334F" w:rsidRDefault="0093334F" w:rsidP="0093334F">
      <w:pPr>
        <w:jc w:val="both"/>
        <w:rPr>
          <w:rFonts w:ascii="Times New Roman" w:eastAsia="Arial" w:hAnsi="Times New Roman" w:cs="Times New Roman"/>
          <w:bCs/>
          <w:sz w:val="28"/>
          <w:szCs w:val="28"/>
          <w:shd w:val="clear" w:color="auto" w:fill="FFFFFF"/>
        </w:rPr>
      </w:pPr>
      <w:r>
        <w:rPr>
          <w:rFonts w:ascii="Times New Roman" w:eastAsia="Arial" w:hAnsi="Times New Roman" w:cs="Times New Roman"/>
          <w:bCs/>
          <w:sz w:val="28"/>
          <w:szCs w:val="28"/>
          <w:shd w:val="clear" w:color="auto" w:fill="FFFFFF"/>
        </w:rPr>
        <w:t xml:space="preserve">     Полученный опыт за время практики позволили нам углубить и закрепить знания по дисциплинам: автоматизация производства, </w:t>
      </w:r>
      <w:proofErr w:type="gramStart"/>
      <w:r>
        <w:rPr>
          <w:rFonts w:ascii="Times New Roman" w:eastAsia="Arial" w:hAnsi="Times New Roman" w:cs="Times New Roman"/>
          <w:bCs/>
          <w:sz w:val="28"/>
          <w:szCs w:val="28"/>
          <w:shd w:val="clear" w:color="auto" w:fill="FFFFFF"/>
        </w:rPr>
        <w:t>пневматические  и</w:t>
      </w:r>
      <w:proofErr w:type="gramEnd"/>
      <w:r>
        <w:rPr>
          <w:rFonts w:ascii="Times New Roman" w:eastAsia="Arial" w:hAnsi="Times New Roman" w:cs="Times New Roman"/>
          <w:bCs/>
          <w:sz w:val="28"/>
          <w:szCs w:val="28"/>
          <w:shd w:val="clear" w:color="auto" w:fill="FFFFFF"/>
        </w:rPr>
        <w:t xml:space="preserve"> гидравлические системы</w:t>
      </w:r>
      <w:r w:rsidRPr="00831802">
        <w:rPr>
          <w:rFonts w:ascii="Times New Roman" w:eastAsia="Arial" w:hAnsi="Times New Roman" w:cs="Times New Roman"/>
          <w:bCs/>
          <w:sz w:val="28"/>
          <w:szCs w:val="28"/>
          <w:shd w:val="clear" w:color="auto" w:fill="FFFFFF"/>
        </w:rPr>
        <w:t>,</w:t>
      </w:r>
      <w:r>
        <w:rPr>
          <w:rFonts w:ascii="Times New Roman" w:eastAsia="Arial" w:hAnsi="Times New Roman" w:cs="Times New Roman"/>
          <w:bCs/>
          <w:sz w:val="28"/>
          <w:szCs w:val="28"/>
          <w:shd w:val="clear" w:color="auto" w:fill="FFFFFF"/>
        </w:rPr>
        <w:t xml:space="preserve"> промышленное оборудование, информационные технологии</w:t>
      </w:r>
      <w:r w:rsidRPr="00831802">
        <w:rPr>
          <w:rFonts w:ascii="Times New Roman" w:eastAsia="Arial" w:hAnsi="Times New Roman" w:cs="Times New Roman"/>
          <w:bCs/>
          <w:sz w:val="28"/>
          <w:szCs w:val="28"/>
          <w:shd w:val="clear" w:color="auto" w:fill="FFFFFF"/>
        </w:rPr>
        <w:t>.</w:t>
      </w:r>
    </w:p>
    <w:p w:rsidR="00305D35" w:rsidRPr="00796AD2" w:rsidRDefault="00305D35" w:rsidP="00D722AC">
      <w:pPr>
        <w:jc w:val="both"/>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A072B7" w:rsidRDefault="00A072B7" w:rsidP="00A072B7">
      <w:pPr>
        <w:jc w:val="center"/>
        <w:rPr>
          <w:rFonts w:ascii="Times New Roman" w:hAnsi="Times New Roman" w:cs="Times New Roman"/>
          <w:b/>
          <w:i/>
          <w:color w:val="C00000"/>
          <w:sz w:val="32"/>
          <w:szCs w:val="32"/>
        </w:rPr>
      </w:pPr>
      <w:r>
        <w:rPr>
          <w:rFonts w:ascii="Times New Roman" w:hAnsi="Times New Roman" w:cs="Times New Roman"/>
          <w:b/>
          <w:i/>
          <w:color w:val="C00000"/>
          <w:sz w:val="32"/>
          <w:szCs w:val="32"/>
        </w:rPr>
        <w:lastRenderedPageBreak/>
        <w:t>«</w:t>
      </w:r>
      <w:proofErr w:type="gramStart"/>
      <w:r>
        <w:rPr>
          <w:rFonts w:ascii="Times New Roman" w:hAnsi="Times New Roman" w:cs="Times New Roman"/>
          <w:b/>
          <w:i/>
          <w:color w:val="C00000"/>
          <w:sz w:val="32"/>
          <w:szCs w:val="32"/>
        </w:rPr>
        <w:t>Техника  безопасности</w:t>
      </w:r>
      <w:proofErr w:type="gramEnd"/>
      <w:r>
        <w:rPr>
          <w:rFonts w:ascii="Times New Roman" w:hAnsi="Times New Roman" w:cs="Times New Roman"/>
          <w:b/>
          <w:i/>
          <w:color w:val="C00000"/>
          <w:sz w:val="32"/>
          <w:szCs w:val="32"/>
        </w:rPr>
        <w:t xml:space="preserve">  при  использовании  </w:t>
      </w:r>
    </w:p>
    <w:p w:rsidR="00A072B7" w:rsidRPr="0054324B" w:rsidRDefault="00A072B7" w:rsidP="00A072B7">
      <w:pPr>
        <w:jc w:val="center"/>
        <w:rPr>
          <w:rFonts w:ascii="Times New Roman" w:hAnsi="Times New Roman" w:cs="Times New Roman"/>
          <w:b/>
          <w:i/>
          <w:color w:val="C00000"/>
          <w:sz w:val="32"/>
          <w:szCs w:val="32"/>
        </w:rPr>
      </w:pPr>
      <w:proofErr w:type="gramStart"/>
      <w:r>
        <w:rPr>
          <w:rFonts w:ascii="Times New Roman" w:hAnsi="Times New Roman" w:cs="Times New Roman"/>
          <w:b/>
          <w:i/>
          <w:color w:val="C00000"/>
          <w:sz w:val="32"/>
          <w:szCs w:val="32"/>
        </w:rPr>
        <w:t>слесарного  инструмента</w:t>
      </w:r>
      <w:proofErr w:type="gramEnd"/>
      <w:r>
        <w:rPr>
          <w:rFonts w:ascii="Times New Roman" w:hAnsi="Times New Roman" w:cs="Times New Roman"/>
          <w:b/>
          <w:i/>
          <w:color w:val="C00000"/>
          <w:sz w:val="32"/>
          <w:szCs w:val="32"/>
        </w:rPr>
        <w:t>»</w:t>
      </w:r>
    </w:p>
    <w:p w:rsidR="00305D35" w:rsidRPr="00796AD2" w:rsidRDefault="00305D35" w:rsidP="00796AD2">
      <w:pPr>
        <w:rPr>
          <w:rFonts w:ascii="Times New Roman" w:hAnsi="Times New Roman" w:cs="Times New Roman"/>
          <w:sz w:val="28"/>
          <w:szCs w:val="28"/>
        </w:rPr>
      </w:pPr>
    </w:p>
    <w:p w:rsidR="00A072B7" w:rsidRPr="00A072B7" w:rsidRDefault="00A072B7" w:rsidP="00A072B7">
      <w:pPr>
        <w:pStyle w:val="a5"/>
        <w:shd w:val="clear" w:color="auto" w:fill="FFFFFF"/>
        <w:spacing w:before="0" w:after="0"/>
        <w:ind w:firstLine="708"/>
        <w:jc w:val="both"/>
        <w:rPr>
          <w:color w:val="000000"/>
          <w:sz w:val="28"/>
          <w:szCs w:val="28"/>
        </w:rPr>
      </w:pPr>
      <w:r w:rsidRPr="00A072B7">
        <w:rPr>
          <w:noProof/>
          <w:color w:val="000000"/>
          <w:sz w:val="28"/>
          <w:szCs w:val="28"/>
        </w:rPr>
        <w:drawing>
          <wp:anchor distT="0" distB="0" distL="114300" distR="114300" simplePos="0" relativeHeight="251757568" behindDoc="1" locked="0" layoutInCell="1" allowOverlap="1">
            <wp:simplePos x="0" y="0"/>
            <wp:positionH relativeFrom="margin">
              <wp:align>right</wp:align>
            </wp:positionH>
            <wp:positionV relativeFrom="paragraph">
              <wp:posOffset>82550</wp:posOffset>
            </wp:positionV>
            <wp:extent cx="3457575" cy="2381250"/>
            <wp:effectExtent l="0" t="0" r="9525" b="0"/>
            <wp:wrapTight wrapText="bothSides">
              <wp:wrapPolygon edited="0">
                <wp:start x="0" y="0"/>
                <wp:lineTo x="0" y="21427"/>
                <wp:lineTo x="21540" y="21427"/>
                <wp:lineTo x="21540" y="0"/>
                <wp:lineTo x="0" y="0"/>
              </wp:wrapPolygon>
            </wp:wrapTight>
            <wp:docPr id="4110" name="Рисунок 4110" descr="D:\2022-2023 уч. год\МАРТ 2023\Конференция Механиков 14.03.23\Для СборникаКонференц. Механиков\Скотников И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2-2023 уч. год\МАРТ 2023\Конференция Механиков 14.03.23\Для СборникаКонференц. Механиков\Скотников Иван.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575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2B7">
        <w:rPr>
          <w:color w:val="000000"/>
          <w:sz w:val="28"/>
          <w:szCs w:val="28"/>
        </w:rPr>
        <w:t>Производственная деятельность слесаря-ремонтника вследствие разнообразия условий и характера работ требует проявления особой внимательности в работе, всестороннего знакомства с оборудованием, которым приходится пользоваться.</w:t>
      </w:r>
    </w:p>
    <w:p w:rsidR="00A072B7" w:rsidRPr="00A072B7" w:rsidRDefault="00A072B7" w:rsidP="00A072B7">
      <w:pPr>
        <w:pStyle w:val="a5"/>
        <w:shd w:val="clear" w:color="auto" w:fill="FFFFFF"/>
        <w:spacing w:before="0" w:after="0"/>
        <w:jc w:val="both"/>
        <w:rPr>
          <w:color w:val="000000"/>
          <w:sz w:val="28"/>
          <w:szCs w:val="28"/>
        </w:rPr>
      </w:pPr>
      <w:r>
        <w:rPr>
          <w:noProof/>
        </w:rPr>
        <w:drawing>
          <wp:anchor distT="0" distB="0" distL="114300" distR="114300" simplePos="0" relativeHeight="251760640" behindDoc="1" locked="0" layoutInCell="1" allowOverlap="1">
            <wp:simplePos x="0" y="0"/>
            <wp:positionH relativeFrom="margin">
              <wp:posOffset>3013710</wp:posOffset>
            </wp:positionH>
            <wp:positionV relativeFrom="paragraph">
              <wp:posOffset>1218565</wp:posOffset>
            </wp:positionV>
            <wp:extent cx="3438525" cy="2609850"/>
            <wp:effectExtent l="19050" t="19050" r="28575" b="19050"/>
            <wp:wrapTight wrapText="bothSides">
              <wp:wrapPolygon edited="0">
                <wp:start x="-120" y="-158"/>
                <wp:lineTo x="-120" y="21600"/>
                <wp:lineTo x="21660" y="21600"/>
                <wp:lineTo x="21660" y="-158"/>
                <wp:lineTo x="-120" y="-158"/>
              </wp:wrapPolygon>
            </wp:wrapTight>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13376" r="12542"/>
                    <a:stretch/>
                  </pic:blipFill>
                  <pic:spPr bwMode="auto">
                    <a:xfrm>
                      <a:off x="0" y="0"/>
                      <a:ext cx="3438525" cy="26098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9616" behindDoc="1" locked="0" layoutInCell="1" allowOverlap="1" wp14:anchorId="53BE69A3" wp14:editId="4AE77A71">
                <wp:simplePos x="0" y="0"/>
                <wp:positionH relativeFrom="margin">
                  <wp:align>right</wp:align>
                </wp:positionH>
                <wp:positionV relativeFrom="paragraph">
                  <wp:posOffset>826770</wp:posOffset>
                </wp:positionV>
                <wp:extent cx="3448050" cy="323850"/>
                <wp:effectExtent l="0" t="0" r="19050" b="19050"/>
                <wp:wrapTight wrapText="bothSides">
                  <wp:wrapPolygon edited="0">
                    <wp:start x="0" y="0"/>
                    <wp:lineTo x="0" y="21600"/>
                    <wp:lineTo x="21600" y="21600"/>
                    <wp:lineTo x="21600" y="0"/>
                    <wp:lineTo x="0" y="0"/>
                  </wp:wrapPolygon>
                </wp:wrapTight>
                <wp:docPr id="4111" name="Надпись 4111"/>
                <wp:cNvGraphicFramePr/>
                <a:graphic xmlns:a="http://schemas.openxmlformats.org/drawingml/2006/main">
                  <a:graphicData uri="http://schemas.microsoft.com/office/word/2010/wordprocessingShape">
                    <wps:wsp>
                      <wps:cNvSpPr txBox="1"/>
                      <wps:spPr>
                        <a:xfrm>
                          <a:off x="0" y="0"/>
                          <a:ext cx="3448050" cy="323850"/>
                        </a:xfrm>
                        <a:prstGeom prst="rect">
                          <a:avLst/>
                        </a:prstGeom>
                        <a:solidFill>
                          <a:schemeClr val="lt1"/>
                        </a:solidFill>
                        <a:ln w="6350">
                          <a:solidFill>
                            <a:srgbClr val="990000"/>
                          </a:solidFill>
                        </a:ln>
                      </wps:spPr>
                      <wps:txbx>
                        <w:txbxContent>
                          <w:p w:rsidR="00D12F16" w:rsidRPr="001D3E96" w:rsidRDefault="00D12F16" w:rsidP="00A072B7">
                            <w:pPr>
                              <w:jc w:val="center"/>
                              <w:rPr>
                                <w:rFonts w:ascii="Times New Roman" w:hAnsi="Times New Roman" w:cs="Times New Roman"/>
                                <w:sz w:val="28"/>
                                <w:szCs w:val="28"/>
                              </w:rPr>
                            </w:pPr>
                            <w:proofErr w:type="gramStart"/>
                            <w:r>
                              <w:rPr>
                                <w:rFonts w:ascii="Times New Roman" w:hAnsi="Times New Roman" w:cs="Times New Roman"/>
                                <w:b/>
                                <w:sz w:val="28"/>
                                <w:szCs w:val="28"/>
                              </w:rPr>
                              <w:t>Скотников  Иван</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69A3" id="Надпись 4111" o:spid="_x0000_s1042" type="#_x0000_t202" style="position:absolute;left:0;text-align:left;margin-left:220.3pt;margin-top:65.1pt;width:271.5pt;height:25.5pt;z-index:-25155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" fillcolor="white [3201]" strokecolor="#900" strokeweight=".5pt">
                <v:textbox>
                  <w:txbxContent>
                    <w:p w:rsidR="00D12F16" w:rsidRPr="001D3E96" w:rsidRDefault="00D12F16" w:rsidP="00A072B7">
                      <w:pPr>
                        <w:jc w:val="center"/>
                        <w:rPr>
                          <w:rFonts w:ascii="Times New Roman" w:hAnsi="Times New Roman" w:cs="Times New Roman"/>
                          <w:sz w:val="28"/>
                          <w:szCs w:val="28"/>
                        </w:rPr>
                      </w:pPr>
                      <w:proofErr w:type="gramStart"/>
                      <w:r>
                        <w:rPr>
                          <w:rFonts w:ascii="Times New Roman" w:hAnsi="Times New Roman" w:cs="Times New Roman"/>
                          <w:b/>
                          <w:sz w:val="28"/>
                          <w:szCs w:val="28"/>
                        </w:rPr>
                        <w:t>Скотников  Иван</w:t>
                      </w:r>
                      <w:proofErr w:type="gramEnd"/>
                      <w:r>
                        <w:rPr>
                          <w:rFonts w:ascii="Times New Roman" w:hAnsi="Times New Roman" w:cs="Times New Roman"/>
                          <w:b/>
                          <w:sz w:val="28"/>
                          <w:szCs w:val="28"/>
                        </w:rPr>
                        <w:t xml:space="preserve"> – </w:t>
                      </w:r>
                      <w:r w:rsidRPr="001D3E96">
                        <w:rPr>
                          <w:rFonts w:ascii="Times New Roman" w:hAnsi="Times New Roman" w:cs="Times New Roman"/>
                          <w:sz w:val="28"/>
                          <w:szCs w:val="28"/>
                        </w:rPr>
                        <w:t>студент  М-92</w:t>
                      </w:r>
                    </w:p>
                  </w:txbxContent>
                </v:textbox>
                <w10:wrap type="tight" anchorx="margin"/>
              </v:shape>
            </w:pict>
          </mc:Fallback>
        </mc:AlternateContent>
      </w:r>
      <w:r w:rsidRPr="00A072B7">
        <w:rPr>
          <w:color w:val="000000"/>
          <w:sz w:val="28"/>
          <w:szCs w:val="28"/>
        </w:rPr>
        <w:t xml:space="preserve">          Для выполнения производственных заданий слесарю-ремонтнику необходимо применять различный инструмент (механизированный, электрифицированный, пневматический), а также использовать станочное оборудование для </w:t>
      </w:r>
      <w:proofErr w:type="gramStart"/>
      <w:r w:rsidRPr="00A072B7">
        <w:rPr>
          <w:color w:val="000000"/>
          <w:sz w:val="28"/>
          <w:szCs w:val="28"/>
        </w:rPr>
        <w:t>сверлильных,</w:t>
      </w:r>
      <w:r w:rsidRPr="00A072B7">
        <w:rPr>
          <w:noProof/>
        </w:rPr>
        <w:t xml:space="preserve"> </w:t>
      </w:r>
      <w:r w:rsidRPr="00A072B7">
        <w:rPr>
          <w:color w:val="000000"/>
          <w:sz w:val="28"/>
          <w:szCs w:val="28"/>
        </w:rPr>
        <w:t xml:space="preserve"> заточных</w:t>
      </w:r>
      <w:proofErr w:type="gramEnd"/>
      <w:r w:rsidRPr="00A072B7">
        <w:rPr>
          <w:color w:val="000000"/>
          <w:sz w:val="28"/>
          <w:szCs w:val="28"/>
        </w:rPr>
        <w:t xml:space="preserve"> и других работ, различные приспособления, механизмы и транспортно-подъемные средства.</w:t>
      </w:r>
    </w:p>
    <w:p w:rsidR="00A072B7" w:rsidRPr="00A072B7" w:rsidRDefault="00A072B7" w:rsidP="00A072B7">
      <w:pPr>
        <w:pStyle w:val="a5"/>
        <w:shd w:val="clear" w:color="auto" w:fill="FFFFFF"/>
        <w:spacing w:before="0" w:after="0"/>
        <w:jc w:val="both"/>
        <w:rPr>
          <w:color w:val="000000"/>
          <w:sz w:val="28"/>
          <w:szCs w:val="28"/>
        </w:rPr>
      </w:pPr>
      <w:r w:rsidRPr="00A072B7">
        <w:rPr>
          <w:color w:val="000000"/>
          <w:sz w:val="28"/>
          <w:szCs w:val="28"/>
        </w:rPr>
        <w:t xml:space="preserve">          Указанный характер работы требует от слесаря-ремонтника знаний правил техники безопасности и строгого их соблюдения.</w:t>
      </w:r>
    </w:p>
    <w:p w:rsidR="00A072B7" w:rsidRPr="00A072B7" w:rsidRDefault="00A072B7" w:rsidP="00A072B7">
      <w:pPr>
        <w:pStyle w:val="a5"/>
        <w:shd w:val="clear" w:color="auto" w:fill="FFFFFF"/>
        <w:spacing w:before="0" w:after="0"/>
        <w:jc w:val="both"/>
        <w:rPr>
          <w:i/>
          <w:color w:val="000000"/>
        </w:rPr>
      </w:pPr>
      <w:r w:rsidRPr="00A072B7">
        <w:rPr>
          <w:noProof/>
          <w:color w:val="000000"/>
          <w:sz w:val="28"/>
          <w:szCs w:val="28"/>
        </w:rPr>
        <w:drawing>
          <wp:anchor distT="0" distB="0" distL="114300" distR="114300" simplePos="0" relativeHeight="251761664" behindDoc="1" locked="0" layoutInCell="1" allowOverlap="1">
            <wp:simplePos x="0" y="0"/>
            <wp:positionH relativeFrom="margin">
              <wp:align>right</wp:align>
            </wp:positionH>
            <wp:positionV relativeFrom="paragraph">
              <wp:posOffset>605155</wp:posOffset>
            </wp:positionV>
            <wp:extent cx="3444875" cy="2657475"/>
            <wp:effectExtent l="19050" t="19050" r="22225" b="28575"/>
            <wp:wrapTight wrapText="bothSides">
              <wp:wrapPolygon edited="0">
                <wp:start x="-119" y="-155"/>
                <wp:lineTo x="-119" y="21677"/>
                <wp:lineTo x="21620" y="21677"/>
                <wp:lineTo x="21620" y="-155"/>
                <wp:lineTo x="-119" y="-155"/>
              </wp:wrapPolygon>
            </wp:wrapTight>
            <wp:docPr id="4113" name="Picture 2" descr="https://img.promportal.su/foto/good_fotos/281/2817148/frezerovalniy-gravirovalniy-stanok-s-chpu-cnc-rossiyskoy-sborki-multicut-3000-1520-3-0_foto_largest.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https://img.promportal.su/foto/good_fotos/281/2817148/frezerovalniy-gravirovalniy-stanok-s-chpu-cnc-rossiyskoy-sborki-multicut-3000-1520-3-0_foto_largest.jpg"/>
                    <pic:cNvPicPr>
                      <a:picLocks noGrp="1" noChangeAspect="1" noChangeArrowheads="1"/>
                    </pic:cNvPicPr>
                  </pic:nvPicPr>
                  <pic:blipFill>
                    <a:blip r:embed="rId100">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44875" cy="2657475"/>
                    </a:xfrm>
                    <a:prstGeom prst="rect">
                      <a:avLst/>
                    </a:prstGeom>
                    <a:noFill/>
                    <a:ln>
                      <a:solidFill>
                        <a:schemeClr val="accent1"/>
                      </a:solidFill>
                    </a:ln>
                    <a:extLst/>
                  </pic:spPr>
                </pic:pic>
              </a:graphicData>
            </a:graphic>
            <wp14:sizeRelH relativeFrom="page">
              <wp14:pctWidth>0</wp14:pctWidth>
            </wp14:sizeRelH>
            <wp14:sizeRelV relativeFrom="page">
              <wp14:pctHeight>0</wp14:pctHeight>
            </wp14:sizeRelV>
          </wp:anchor>
        </w:drawing>
      </w:r>
      <w:r w:rsidRPr="00A072B7">
        <w:rPr>
          <w:color w:val="000000"/>
          <w:sz w:val="28"/>
          <w:szCs w:val="28"/>
        </w:rPr>
        <w:t>Каждый слесарь-ремонтник обязан знать и строго выполнять все требования по технике безопасности, а администрация производственного цеха, участка должна обеспечить рабочее место всем необходимым и создавать нормальные условия труда для безопасности. Вашему вниманию предоставляется видеоролик об общих правилах техники безопасности со слесарным инструментом</w:t>
      </w:r>
      <w:r w:rsidRPr="00A072B7">
        <w:rPr>
          <w:i/>
          <w:color w:val="000000"/>
        </w:rPr>
        <w:t>.</w:t>
      </w:r>
      <w:r w:rsidRPr="00A072B7">
        <w:rPr>
          <w:b/>
          <w:i/>
          <w:shd w:val="clear" w:color="auto" w:fill="FFFFFF"/>
        </w:rPr>
        <w:t xml:space="preserve"> (ФИЛЬМ)</w:t>
      </w:r>
    </w:p>
    <w:p w:rsidR="00A072B7" w:rsidRPr="00A072B7" w:rsidRDefault="00A072B7" w:rsidP="00A072B7">
      <w:pPr>
        <w:ind w:firstLine="708"/>
        <w:jc w:val="both"/>
        <w:rPr>
          <w:rFonts w:ascii="Times New Roman" w:eastAsia="Times New Roman" w:hAnsi="Times New Roman" w:cs="Times New Roman"/>
          <w:sz w:val="28"/>
          <w:szCs w:val="28"/>
        </w:rPr>
      </w:pPr>
      <w:r w:rsidRPr="00A072B7">
        <w:rPr>
          <w:rFonts w:ascii="Times New Roman" w:eastAsia="Times New Roman" w:hAnsi="Times New Roman" w:cs="Times New Roman"/>
          <w:sz w:val="28"/>
          <w:szCs w:val="28"/>
        </w:rPr>
        <w:t xml:space="preserve">Я проходил производственную практику на предприятии ООО «Алгоритм» в должности слесаря-ремонтника в производственном цехе С помощью слесарных инструментов я </w:t>
      </w:r>
      <w:proofErr w:type="gramStart"/>
      <w:r w:rsidRPr="00A072B7">
        <w:rPr>
          <w:rFonts w:ascii="Times New Roman" w:eastAsia="Times New Roman" w:hAnsi="Times New Roman" w:cs="Times New Roman"/>
          <w:sz w:val="28"/>
          <w:szCs w:val="28"/>
        </w:rPr>
        <w:t>производил  чистку</w:t>
      </w:r>
      <w:proofErr w:type="gramEnd"/>
      <w:r w:rsidRPr="00A072B7">
        <w:rPr>
          <w:rFonts w:ascii="Times New Roman" w:eastAsia="Times New Roman" w:hAnsi="Times New Roman" w:cs="Times New Roman"/>
          <w:sz w:val="28"/>
          <w:szCs w:val="28"/>
        </w:rPr>
        <w:t>, смазку и наладку оборудования. При этой работе я пользовался отвертками, щипцами, плоскогубцами и др. инструментами слесаря. Соблюдал правила техники безопасности при выполнении работы, чтобы избежать производственной травмы или   летального исхода.</w:t>
      </w:r>
    </w:p>
    <w:p w:rsidR="00305D35" w:rsidRPr="00A072B7" w:rsidRDefault="004B65D3" w:rsidP="00796AD2">
      <w:pPr>
        <w:rPr>
          <w:rFonts w:ascii="Times New Roman" w:hAnsi="Times New Roman" w:cs="Times New Roman"/>
          <w:sz w:val="28"/>
          <w:szCs w:val="28"/>
        </w:rPr>
      </w:pPr>
      <w:r w:rsidRPr="004B65D3">
        <w:rPr>
          <w:rFonts w:ascii="Times New Roman" w:hAnsi="Times New Roman" w:cs="Times New Roman"/>
          <w:noProof/>
          <w:sz w:val="28"/>
          <w:szCs w:val="28"/>
          <w:lang w:eastAsia="ru-RU"/>
        </w:rPr>
        <w:lastRenderedPageBreak/>
        <w:drawing>
          <wp:anchor distT="0" distB="0" distL="114300" distR="114300" simplePos="0" relativeHeight="251766784" behindDoc="0" locked="0" layoutInCell="1" allowOverlap="1">
            <wp:simplePos x="0" y="0"/>
            <wp:positionH relativeFrom="margin">
              <wp:align>left</wp:align>
            </wp:positionH>
            <wp:positionV relativeFrom="paragraph">
              <wp:posOffset>11430</wp:posOffset>
            </wp:positionV>
            <wp:extent cx="3549445" cy="2895600"/>
            <wp:effectExtent l="0" t="0" r="0" b="0"/>
            <wp:wrapNone/>
            <wp:docPr id="4118" name="Рисунок 4118" descr="D:\2022-2023 уч. год\МАРТ 2023\Конференция Механиков 14.03.23\Для СборникаКонференц. Механиков\IMG_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22-2023 уч. год\МАРТ 2023\Конференция Механиков 14.03.23\Для СборникаКонференц. Механиков\IMG_321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21796" b="5680"/>
                    <a:stretch/>
                  </pic:blipFill>
                  <pic:spPr bwMode="auto">
                    <a:xfrm>
                      <a:off x="0" y="0"/>
                      <a:ext cx="3549445"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5D35" w:rsidRPr="00A072B7" w:rsidRDefault="004B65D3" w:rsidP="00796AD2">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67808" behindDoc="0" locked="0" layoutInCell="1" allowOverlap="1">
                <wp:simplePos x="0" y="0"/>
                <wp:positionH relativeFrom="margin">
                  <wp:posOffset>3527425</wp:posOffset>
                </wp:positionH>
                <wp:positionV relativeFrom="paragraph">
                  <wp:posOffset>149860</wp:posOffset>
                </wp:positionV>
                <wp:extent cx="2543175" cy="990600"/>
                <wp:effectExtent l="0" t="0" r="28575" b="19050"/>
                <wp:wrapNone/>
                <wp:docPr id="4119" name="Надпись 4119"/>
                <wp:cNvGraphicFramePr/>
                <a:graphic xmlns:a="http://schemas.openxmlformats.org/drawingml/2006/main">
                  <a:graphicData uri="http://schemas.microsoft.com/office/word/2010/wordprocessingShape">
                    <wps:wsp>
                      <wps:cNvSpPr txBox="1"/>
                      <wps:spPr>
                        <a:xfrm>
                          <a:off x="0" y="0"/>
                          <a:ext cx="2543175" cy="990600"/>
                        </a:xfrm>
                        <a:prstGeom prst="rect">
                          <a:avLst/>
                        </a:prstGeom>
                        <a:solidFill>
                          <a:schemeClr val="lt1"/>
                        </a:solidFill>
                        <a:ln w="6350">
                          <a:solidFill>
                            <a:srgbClr val="800000"/>
                          </a:solidFill>
                        </a:ln>
                      </wps:spPr>
                      <wps:txbx>
                        <w:txbxContent>
                          <w:p w:rsidR="00D12F16" w:rsidRDefault="00D12F16" w:rsidP="004B65D3">
                            <w:pPr>
                              <w:jc w:val="center"/>
                              <w:rPr>
                                <w:rFonts w:ascii="Times New Roman" w:hAnsi="Times New Roman" w:cs="Times New Roman"/>
                                <w:b/>
                                <w:sz w:val="28"/>
                                <w:szCs w:val="28"/>
                              </w:rPr>
                            </w:pPr>
                            <w:proofErr w:type="gramStart"/>
                            <w:r>
                              <w:rPr>
                                <w:rFonts w:ascii="Times New Roman" w:hAnsi="Times New Roman" w:cs="Times New Roman"/>
                                <w:b/>
                                <w:sz w:val="28"/>
                                <w:szCs w:val="28"/>
                              </w:rPr>
                              <w:t>Миронов  Александр</w:t>
                            </w:r>
                            <w:proofErr w:type="gramEnd"/>
                            <w:r>
                              <w:rPr>
                                <w:rFonts w:ascii="Times New Roman" w:hAnsi="Times New Roman" w:cs="Times New Roman"/>
                                <w:b/>
                                <w:sz w:val="28"/>
                                <w:szCs w:val="28"/>
                              </w:rPr>
                              <w:t xml:space="preserve">  Евгеньевич – </w:t>
                            </w:r>
                          </w:p>
                          <w:p w:rsidR="00D12F16" w:rsidRPr="004B65D3" w:rsidRDefault="00D12F16" w:rsidP="004B65D3">
                            <w:pPr>
                              <w:jc w:val="center"/>
                              <w:rPr>
                                <w:rFonts w:ascii="Times New Roman" w:hAnsi="Times New Roman" w:cs="Times New Roman"/>
                                <w:sz w:val="28"/>
                                <w:szCs w:val="28"/>
                              </w:rPr>
                            </w:pPr>
                            <w:proofErr w:type="gramStart"/>
                            <w:r>
                              <w:rPr>
                                <w:rFonts w:ascii="Times New Roman" w:hAnsi="Times New Roman" w:cs="Times New Roman"/>
                                <w:sz w:val="28"/>
                                <w:szCs w:val="28"/>
                              </w:rPr>
                              <w:t>главный  инженер</w:t>
                            </w:r>
                            <w:proofErr w:type="gramEnd"/>
                            <w:r>
                              <w:rPr>
                                <w:rFonts w:ascii="Times New Roman" w:hAnsi="Times New Roman" w:cs="Times New Roman"/>
                                <w:sz w:val="28"/>
                                <w:szCs w:val="28"/>
                              </w:rPr>
                              <w:t xml:space="preserve">  ООО  «РОЯЛ ГРУПП»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119" o:spid="_x0000_s1043" type="#_x0000_t202" style="position:absolute;margin-left:277.75pt;margin-top:11.8pt;width:200.25pt;height:78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" fillcolor="white [3201]" strokecolor="maroon" strokeweight=".5pt">
                <v:textbox>
                  <w:txbxContent>
                    <w:p w:rsidR="00D12F16" w:rsidRDefault="00D12F16" w:rsidP="004B65D3">
                      <w:pPr>
                        <w:jc w:val="center"/>
                        <w:rPr>
                          <w:rFonts w:ascii="Times New Roman" w:hAnsi="Times New Roman" w:cs="Times New Roman"/>
                          <w:b/>
                          <w:sz w:val="28"/>
                          <w:szCs w:val="28"/>
                        </w:rPr>
                      </w:pPr>
                      <w:proofErr w:type="gramStart"/>
                      <w:r>
                        <w:rPr>
                          <w:rFonts w:ascii="Times New Roman" w:hAnsi="Times New Roman" w:cs="Times New Roman"/>
                          <w:b/>
                          <w:sz w:val="28"/>
                          <w:szCs w:val="28"/>
                        </w:rPr>
                        <w:t>Миронов  Александр</w:t>
                      </w:r>
                      <w:proofErr w:type="gramEnd"/>
                      <w:r>
                        <w:rPr>
                          <w:rFonts w:ascii="Times New Roman" w:hAnsi="Times New Roman" w:cs="Times New Roman"/>
                          <w:b/>
                          <w:sz w:val="28"/>
                          <w:szCs w:val="28"/>
                        </w:rPr>
                        <w:t xml:space="preserve">  Евгеньевич – </w:t>
                      </w:r>
                    </w:p>
                    <w:p w:rsidR="00D12F16" w:rsidRPr="004B65D3" w:rsidRDefault="00D12F16" w:rsidP="004B65D3">
                      <w:pPr>
                        <w:jc w:val="center"/>
                        <w:rPr>
                          <w:rFonts w:ascii="Times New Roman" w:hAnsi="Times New Roman" w:cs="Times New Roman"/>
                          <w:sz w:val="28"/>
                          <w:szCs w:val="28"/>
                        </w:rPr>
                      </w:pPr>
                      <w:proofErr w:type="gramStart"/>
                      <w:r>
                        <w:rPr>
                          <w:rFonts w:ascii="Times New Roman" w:hAnsi="Times New Roman" w:cs="Times New Roman"/>
                          <w:sz w:val="28"/>
                          <w:szCs w:val="28"/>
                        </w:rPr>
                        <w:t>главный  инженер</w:t>
                      </w:r>
                      <w:proofErr w:type="gramEnd"/>
                      <w:r>
                        <w:rPr>
                          <w:rFonts w:ascii="Times New Roman" w:hAnsi="Times New Roman" w:cs="Times New Roman"/>
                          <w:sz w:val="28"/>
                          <w:szCs w:val="28"/>
                        </w:rPr>
                        <w:t xml:space="preserve">  ООО  «РОЯЛ ГРУПП»</w:t>
                      </w:r>
                    </w:p>
                  </w:txbxContent>
                </v:textbox>
                <w10:wrap anchorx="margin"/>
              </v:shape>
            </w:pict>
          </mc:Fallback>
        </mc:AlternateContent>
      </w: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Pr="00796AD2" w:rsidRDefault="00305D35" w:rsidP="00796AD2">
      <w:pPr>
        <w:rPr>
          <w:rFonts w:ascii="Times New Roman" w:hAnsi="Times New Roman" w:cs="Times New Roman"/>
          <w:sz w:val="28"/>
          <w:szCs w:val="28"/>
        </w:rPr>
      </w:pPr>
    </w:p>
    <w:p w:rsidR="00305D35" w:rsidRDefault="00305D35" w:rsidP="005D7FEF"/>
    <w:p w:rsidR="004B65D3" w:rsidRDefault="004B65D3" w:rsidP="005D7FEF">
      <w:r>
        <w:rPr>
          <w:rFonts w:ascii="Times New Roman" w:hAnsi="Times New Roman" w:cs="Times New Roman"/>
          <w:noProof/>
          <w:sz w:val="28"/>
          <w:szCs w:val="28"/>
          <w:lang w:eastAsia="ru-RU"/>
        </w:rPr>
        <mc:AlternateContent>
          <mc:Choice Requires="wps">
            <w:drawing>
              <wp:anchor distT="0" distB="0" distL="114300" distR="114300" simplePos="0" relativeHeight="251771904" behindDoc="0" locked="0" layoutInCell="1" allowOverlap="1" wp14:anchorId="5FB4CFFE" wp14:editId="369C1C24">
                <wp:simplePos x="0" y="0"/>
                <wp:positionH relativeFrom="margin">
                  <wp:align>right</wp:align>
                </wp:positionH>
                <wp:positionV relativeFrom="paragraph">
                  <wp:posOffset>4257675</wp:posOffset>
                </wp:positionV>
                <wp:extent cx="2543175" cy="762000"/>
                <wp:effectExtent l="0" t="0" r="28575" b="19050"/>
                <wp:wrapNone/>
                <wp:docPr id="4122" name="Надпись 4122"/>
                <wp:cNvGraphicFramePr/>
                <a:graphic xmlns:a="http://schemas.openxmlformats.org/drawingml/2006/main">
                  <a:graphicData uri="http://schemas.microsoft.com/office/word/2010/wordprocessingShape">
                    <wps:wsp>
                      <wps:cNvSpPr txBox="1"/>
                      <wps:spPr>
                        <a:xfrm>
                          <a:off x="0" y="0"/>
                          <a:ext cx="2543175" cy="762000"/>
                        </a:xfrm>
                        <a:prstGeom prst="rect">
                          <a:avLst/>
                        </a:prstGeom>
                        <a:solidFill>
                          <a:schemeClr val="lt1"/>
                        </a:solidFill>
                        <a:ln w="6350">
                          <a:solidFill>
                            <a:srgbClr val="800000"/>
                          </a:solidFill>
                        </a:ln>
                      </wps:spPr>
                      <wps:txbx>
                        <w:txbxContent>
                          <w:p w:rsidR="00D12F16" w:rsidRDefault="00D12F16" w:rsidP="004B65D3">
                            <w:pPr>
                              <w:jc w:val="center"/>
                              <w:rPr>
                                <w:rFonts w:ascii="Times New Roman" w:hAnsi="Times New Roman" w:cs="Times New Roman"/>
                                <w:b/>
                                <w:sz w:val="28"/>
                                <w:szCs w:val="28"/>
                              </w:rPr>
                            </w:pPr>
                            <w:r>
                              <w:rPr>
                                <w:rFonts w:ascii="Times New Roman" w:hAnsi="Times New Roman" w:cs="Times New Roman"/>
                                <w:b/>
                                <w:sz w:val="28"/>
                                <w:szCs w:val="28"/>
                              </w:rPr>
                              <w:t xml:space="preserve">Астрова </w:t>
                            </w:r>
                            <w:proofErr w:type="gramStart"/>
                            <w:r>
                              <w:rPr>
                                <w:rFonts w:ascii="Times New Roman" w:hAnsi="Times New Roman" w:cs="Times New Roman"/>
                                <w:b/>
                                <w:sz w:val="28"/>
                                <w:szCs w:val="28"/>
                              </w:rPr>
                              <w:t>Лидия  Семёновна</w:t>
                            </w:r>
                            <w:proofErr w:type="gramEnd"/>
                            <w:r>
                              <w:rPr>
                                <w:rFonts w:ascii="Times New Roman" w:hAnsi="Times New Roman" w:cs="Times New Roman"/>
                                <w:b/>
                                <w:sz w:val="28"/>
                                <w:szCs w:val="28"/>
                              </w:rPr>
                              <w:t xml:space="preserve"> – </w:t>
                            </w:r>
                          </w:p>
                          <w:p w:rsidR="00D12F16" w:rsidRPr="004B65D3" w:rsidRDefault="00D12F16" w:rsidP="004B65D3">
                            <w:pPr>
                              <w:jc w:val="center"/>
                              <w:rPr>
                                <w:rFonts w:ascii="Times New Roman" w:hAnsi="Times New Roman" w:cs="Times New Roman"/>
                                <w:sz w:val="28"/>
                                <w:szCs w:val="28"/>
                              </w:rPr>
                            </w:pPr>
                            <w:proofErr w:type="gramStart"/>
                            <w:r>
                              <w:rPr>
                                <w:rFonts w:ascii="Times New Roman" w:hAnsi="Times New Roman" w:cs="Times New Roman"/>
                                <w:sz w:val="28"/>
                                <w:szCs w:val="28"/>
                              </w:rPr>
                              <w:t>Директор  ГАПОУ</w:t>
                            </w:r>
                            <w:proofErr w:type="gramEnd"/>
                            <w:r>
                              <w:rPr>
                                <w:rFonts w:ascii="Times New Roman" w:hAnsi="Times New Roman" w:cs="Times New Roman"/>
                                <w:sz w:val="28"/>
                                <w:szCs w:val="28"/>
                              </w:rPr>
                              <w:t xml:space="preserve"> МО  «Егорьевский  техникум»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4CFFE" id="Надпись 4122" o:spid="_x0000_s1044" type="#_x0000_t202" style="position:absolute;margin-left:149.05pt;margin-top:335.25pt;width:200.25pt;height:60pt;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" fillcolor="white [3201]" strokecolor="maroon" strokeweight=".5pt">
                <v:textbox>
                  <w:txbxContent>
                    <w:p w:rsidR="00D12F16" w:rsidRDefault="00D12F16" w:rsidP="004B65D3">
                      <w:pPr>
                        <w:jc w:val="center"/>
                        <w:rPr>
                          <w:rFonts w:ascii="Times New Roman" w:hAnsi="Times New Roman" w:cs="Times New Roman"/>
                          <w:b/>
                          <w:sz w:val="28"/>
                          <w:szCs w:val="28"/>
                        </w:rPr>
                      </w:pPr>
                      <w:r>
                        <w:rPr>
                          <w:rFonts w:ascii="Times New Roman" w:hAnsi="Times New Roman" w:cs="Times New Roman"/>
                          <w:b/>
                          <w:sz w:val="28"/>
                          <w:szCs w:val="28"/>
                        </w:rPr>
                        <w:t xml:space="preserve">Астрова </w:t>
                      </w:r>
                      <w:proofErr w:type="gramStart"/>
                      <w:r>
                        <w:rPr>
                          <w:rFonts w:ascii="Times New Roman" w:hAnsi="Times New Roman" w:cs="Times New Roman"/>
                          <w:b/>
                          <w:sz w:val="28"/>
                          <w:szCs w:val="28"/>
                        </w:rPr>
                        <w:t>Лидия  Семёновна</w:t>
                      </w:r>
                      <w:proofErr w:type="gramEnd"/>
                      <w:r>
                        <w:rPr>
                          <w:rFonts w:ascii="Times New Roman" w:hAnsi="Times New Roman" w:cs="Times New Roman"/>
                          <w:b/>
                          <w:sz w:val="28"/>
                          <w:szCs w:val="28"/>
                        </w:rPr>
                        <w:t xml:space="preserve"> – </w:t>
                      </w:r>
                    </w:p>
                    <w:p w:rsidR="00D12F16" w:rsidRPr="004B65D3" w:rsidRDefault="00D12F16" w:rsidP="004B65D3">
                      <w:pPr>
                        <w:jc w:val="center"/>
                        <w:rPr>
                          <w:rFonts w:ascii="Times New Roman" w:hAnsi="Times New Roman" w:cs="Times New Roman"/>
                          <w:sz w:val="28"/>
                          <w:szCs w:val="28"/>
                        </w:rPr>
                      </w:pPr>
                      <w:proofErr w:type="gramStart"/>
                      <w:r>
                        <w:rPr>
                          <w:rFonts w:ascii="Times New Roman" w:hAnsi="Times New Roman" w:cs="Times New Roman"/>
                          <w:sz w:val="28"/>
                          <w:szCs w:val="28"/>
                        </w:rPr>
                        <w:t>Директор  ГАПОУ</w:t>
                      </w:r>
                      <w:proofErr w:type="gramEnd"/>
                      <w:r>
                        <w:rPr>
                          <w:rFonts w:ascii="Times New Roman" w:hAnsi="Times New Roman" w:cs="Times New Roman"/>
                          <w:sz w:val="28"/>
                          <w:szCs w:val="28"/>
                        </w:rPr>
                        <w:t xml:space="preserve"> МО  «Егорьевский  техникум»</w:t>
                      </w:r>
                    </w:p>
                  </w:txbxContent>
                </v:textbox>
                <w10:wrap anchorx="margin"/>
              </v:shape>
            </w:pict>
          </mc:Fallback>
        </mc:AlternateContent>
      </w:r>
      <w:r w:rsidRPr="004B65D3">
        <w:rPr>
          <w:noProof/>
          <w:lang w:eastAsia="ru-RU"/>
        </w:rPr>
        <w:drawing>
          <wp:anchor distT="0" distB="0" distL="114300" distR="114300" simplePos="0" relativeHeight="251769856" behindDoc="0" locked="0" layoutInCell="1" allowOverlap="1">
            <wp:simplePos x="0" y="0"/>
            <wp:positionH relativeFrom="column">
              <wp:posOffset>3098800</wp:posOffset>
            </wp:positionH>
            <wp:positionV relativeFrom="paragraph">
              <wp:posOffset>1237615</wp:posOffset>
            </wp:positionV>
            <wp:extent cx="3472815" cy="2314397"/>
            <wp:effectExtent l="0" t="0" r="0" b="0"/>
            <wp:wrapNone/>
            <wp:docPr id="4121" name="Рисунок 4121" descr="D:\2022-2023 уч. год\МАРТ 2023\Конференция Механиков 14.03.23\Для СборникаКонференц. Механиков\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022-2023 уч. год\МАРТ 2023\Конференция Механиков 14.03.23\Для СборникаКонференц. Механиков\IMG_322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72815" cy="23143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D3">
        <w:rPr>
          <w:noProof/>
          <w:lang w:eastAsia="ru-RU"/>
        </w:rPr>
        <w:drawing>
          <wp:anchor distT="0" distB="0" distL="114300" distR="114300" simplePos="0" relativeHeight="251768832" behindDoc="0" locked="0" layoutInCell="1" allowOverlap="1">
            <wp:simplePos x="0" y="0"/>
            <wp:positionH relativeFrom="margin">
              <wp:align>left</wp:align>
            </wp:positionH>
            <wp:positionV relativeFrom="paragraph">
              <wp:posOffset>3629025</wp:posOffset>
            </wp:positionV>
            <wp:extent cx="3930105" cy="2619150"/>
            <wp:effectExtent l="0" t="0" r="0" b="0"/>
            <wp:wrapNone/>
            <wp:docPr id="4120" name="Рисунок 4120" descr="D:\2022-2023 уч. год\МАРТ 2023\Конференция Механиков 14.03.23\Для СборникаКонференц. Механиков\IMG_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22-2023 уч. год\МАРТ 2023\Конференция Механиков 14.03.23\Для СборникаКонференц. Механиков\IMG_322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30105" cy="26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5D3">
        <w:rPr>
          <w:noProof/>
          <w:lang w:eastAsia="ru-RU"/>
        </w:rPr>
        <w:drawing>
          <wp:anchor distT="0" distB="0" distL="114300" distR="114300" simplePos="0" relativeHeight="251772928" behindDoc="0" locked="0" layoutInCell="1" allowOverlap="1">
            <wp:simplePos x="0" y="0"/>
            <wp:positionH relativeFrom="margin">
              <wp:posOffset>3033395</wp:posOffset>
            </wp:positionH>
            <wp:positionV relativeFrom="paragraph">
              <wp:posOffset>6191250</wp:posOffset>
            </wp:positionV>
            <wp:extent cx="3601715" cy="2400300"/>
            <wp:effectExtent l="0" t="0" r="0" b="0"/>
            <wp:wrapNone/>
            <wp:docPr id="4123" name="Рисунок 4123" descr="D:\2022-2023 уч. год\МАРТ 2023\Конференция Механиков 14.03.23\Для СборникаКонференц. Механиков\IMG_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022-2023 уч. год\МАРТ 2023\Конференция Механиков 14.03.23\Для СборникаКонференц. Механиков\IMG_32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171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Pr="004B65D3" w:rsidRDefault="004B65D3" w:rsidP="004B65D3"/>
    <w:p w:rsidR="004B65D3" w:rsidRDefault="004B65D3" w:rsidP="004B65D3"/>
    <w:p w:rsidR="00305D35" w:rsidRDefault="004B65D3" w:rsidP="004B65D3">
      <w:pPr>
        <w:tabs>
          <w:tab w:val="left" w:pos="2160"/>
        </w:tabs>
      </w:pPr>
      <w:r>
        <w:tab/>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105917" w:rsidRPr="00105917" w:rsidRDefault="00105917" w:rsidP="00105917">
      <w:pPr>
        <w:jc w:val="center"/>
        <w:rPr>
          <w:rFonts w:ascii="Times New Roman" w:hAnsi="Times New Roman" w:cs="Times New Roman"/>
          <w:b/>
          <w:bCs/>
          <w:sz w:val="28"/>
          <w:szCs w:val="28"/>
        </w:rPr>
      </w:pPr>
      <w:r w:rsidRPr="00105917">
        <w:rPr>
          <w:rFonts w:ascii="Times New Roman" w:hAnsi="Times New Roman" w:cs="Times New Roman"/>
          <w:b/>
          <w:bCs/>
          <w:sz w:val="28"/>
          <w:szCs w:val="28"/>
        </w:rPr>
        <w:lastRenderedPageBreak/>
        <w:t>Решение</w:t>
      </w:r>
    </w:p>
    <w:p w:rsidR="00105917" w:rsidRPr="00105917" w:rsidRDefault="00105917" w:rsidP="00105917">
      <w:pPr>
        <w:jc w:val="center"/>
        <w:rPr>
          <w:rFonts w:ascii="Times New Roman" w:hAnsi="Times New Roman" w:cs="Times New Roman"/>
          <w:b/>
          <w:bCs/>
          <w:sz w:val="28"/>
          <w:szCs w:val="28"/>
        </w:rPr>
      </w:pPr>
      <w:r w:rsidRPr="00105917">
        <w:rPr>
          <w:rFonts w:ascii="Times New Roman" w:hAnsi="Times New Roman" w:cs="Times New Roman"/>
          <w:b/>
          <w:bCs/>
          <w:sz w:val="28"/>
          <w:szCs w:val="28"/>
        </w:rPr>
        <w:t>научно- практической конференции</w:t>
      </w:r>
    </w:p>
    <w:p w:rsidR="00105917" w:rsidRPr="00105917" w:rsidRDefault="00105917" w:rsidP="00105917">
      <w:pPr>
        <w:jc w:val="center"/>
        <w:rPr>
          <w:rFonts w:ascii="Times New Roman" w:hAnsi="Times New Roman" w:cs="Times New Roman"/>
          <w:b/>
          <w:bCs/>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 xml:space="preserve">           В результате работы научно - практической конференции на тему: «</w:t>
      </w:r>
      <w:r w:rsidRPr="00105917">
        <w:rPr>
          <w:rFonts w:ascii="Times New Roman" w:hAnsi="Times New Roman" w:cs="Times New Roman"/>
          <w:i/>
          <w:sz w:val="28"/>
          <w:szCs w:val="28"/>
        </w:rPr>
        <w:t>Моя профессия – мое будущее</w:t>
      </w:r>
      <w:r w:rsidRPr="00105917">
        <w:rPr>
          <w:rFonts w:ascii="Times New Roman" w:hAnsi="Times New Roman" w:cs="Times New Roman"/>
          <w:sz w:val="28"/>
          <w:szCs w:val="28"/>
        </w:rPr>
        <w:t xml:space="preserve">» по специальности 15.02.12 Монтаж, техническое обслуживание и </w:t>
      </w:r>
      <w:proofErr w:type="gramStart"/>
      <w:r w:rsidRPr="00105917">
        <w:rPr>
          <w:rFonts w:ascii="Times New Roman" w:hAnsi="Times New Roman" w:cs="Times New Roman"/>
          <w:sz w:val="28"/>
          <w:szCs w:val="28"/>
        </w:rPr>
        <w:t>ремонт  промышленного</w:t>
      </w:r>
      <w:proofErr w:type="gramEnd"/>
      <w:r w:rsidRPr="00105917">
        <w:rPr>
          <w:rFonts w:ascii="Times New Roman" w:hAnsi="Times New Roman" w:cs="Times New Roman"/>
          <w:sz w:val="28"/>
          <w:szCs w:val="28"/>
        </w:rPr>
        <w:t xml:space="preserve"> оборудования (по отраслям) участники конференции решили:</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1. Проведение систематической работы по корректировке содержания     учебных рабочих программ теоретического и производственного обучения с    учетом требований рынка труда;</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2. Участие работодателей в работе государственных аттестационных комиссий при проведении итоговой государственной аттестации;</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3. Внедрение в учебный процесс компьютерных и информационных технологий с целью подготовки специалиста, отвечающего современным требованиям работодателя;</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 xml:space="preserve">4.  Расширение тематики </w:t>
      </w:r>
      <w:proofErr w:type="gramStart"/>
      <w:r w:rsidRPr="00105917">
        <w:rPr>
          <w:rFonts w:ascii="Times New Roman" w:hAnsi="Times New Roman" w:cs="Times New Roman"/>
          <w:sz w:val="28"/>
          <w:szCs w:val="28"/>
        </w:rPr>
        <w:t>курсовых и дипломных проектов</w:t>
      </w:r>
      <w:proofErr w:type="gramEnd"/>
      <w:r w:rsidRPr="00105917">
        <w:rPr>
          <w:rFonts w:ascii="Times New Roman" w:hAnsi="Times New Roman" w:cs="Times New Roman"/>
          <w:sz w:val="28"/>
          <w:szCs w:val="28"/>
        </w:rPr>
        <w:t xml:space="preserve"> связанных с          практическим применением;</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5. Предоставление студентам для ознакомления техническую и нормативную документацию по действующему высокотехнологичному оборудованию;</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6. Организация стажировки педагогических работников техникума для           ознакомления с новейшими типами оборудования и технологическими           процессами на современных предприятиях;</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 xml:space="preserve">7. Расширение отраслей для подготовки специалистов по специальности </w:t>
      </w:r>
      <w:proofErr w:type="gramStart"/>
      <w:r w:rsidRPr="00105917">
        <w:rPr>
          <w:rFonts w:ascii="Times New Roman" w:hAnsi="Times New Roman" w:cs="Times New Roman"/>
          <w:sz w:val="28"/>
          <w:szCs w:val="28"/>
        </w:rPr>
        <w:t>15.02.12  Монтаж</w:t>
      </w:r>
      <w:proofErr w:type="gramEnd"/>
      <w:r w:rsidRPr="00105917">
        <w:rPr>
          <w:rFonts w:ascii="Times New Roman" w:hAnsi="Times New Roman" w:cs="Times New Roman"/>
          <w:sz w:val="28"/>
          <w:szCs w:val="28"/>
        </w:rPr>
        <w:t>, техническое обслуживание и ремонт  промышленного оборудования (по отраслям);</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 xml:space="preserve">8. </w:t>
      </w:r>
      <w:proofErr w:type="gramStart"/>
      <w:r w:rsidRPr="00105917">
        <w:rPr>
          <w:rFonts w:ascii="Times New Roman" w:hAnsi="Times New Roman" w:cs="Times New Roman"/>
          <w:sz w:val="28"/>
          <w:szCs w:val="28"/>
        </w:rPr>
        <w:t>Ежегодное  проведение</w:t>
      </w:r>
      <w:proofErr w:type="gramEnd"/>
      <w:r w:rsidRPr="00105917">
        <w:rPr>
          <w:rFonts w:ascii="Times New Roman" w:hAnsi="Times New Roman" w:cs="Times New Roman"/>
          <w:sz w:val="28"/>
          <w:szCs w:val="28"/>
        </w:rPr>
        <w:t xml:space="preserve"> научно-практической конференции по итогам           производственной практики;</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sz w:val="28"/>
          <w:szCs w:val="28"/>
        </w:rPr>
      </w:pPr>
      <w:r w:rsidRPr="00105917">
        <w:rPr>
          <w:rFonts w:ascii="Times New Roman" w:hAnsi="Times New Roman" w:cs="Times New Roman"/>
          <w:sz w:val="28"/>
          <w:szCs w:val="28"/>
        </w:rPr>
        <w:t>9. Регулярное проведение семинарских занятий с целью обобщения и систематизации знаний, анализа учебн</w:t>
      </w:r>
      <w:r>
        <w:rPr>
          <w:rFonts w:ascii="Times New Roman" w:hAnsi="Times New Roman" w:cs="Times New Roman"/>
          <w:sz w:val="28"/>
          <w:szCs w:val="28"/>
        </w:rPr>
        <w:t xml:space="preserve">о-производственной </w:t>
      </w:r>
      <w:proofErr w:type="gramStart"/>
      <w:r>
        <w:rPr>
          <w:rFonts w:ascii="Times New Roman" w:hAnsi="Times New Roman" w:cs="Times New Roman"/>
          <w:sz w:val="28"/>
          <w:szCs w:val="28"/>
        </w:rPr>
        <w:t>деятельности</w:t>
      </w:r>
      <w:r w:rsidRPr="00105917">
        <w:rPr>
          <w:rFonts w:ascii="Times New Roman" w:hAnsi="Times New Roman" w:cs="Times New Roman"/>
          <w:sz w:val="28"/>
          <w:szCs w:val="28"/>
        </w:rPr>
        <w:t xml:space="preserve">  студентов</w:t>
      </w:r>
      <w:proofErr w:type="gramEnd"/>
      <w:r w:rsidRPr="00105917">
        <w:rPr>
          <w:rFonts w:ascii="Times New Roman" w:hAnsi="Times New Roman" w:cs="Times New Roman"/>
          <w:sz w:val="28"/>
          <w:szCs w:val="28"/>
        </w:rPr>
        <w:t>;</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both"/>
        <w:rPr>
          <w:rFonts w:ascii="Times New Roman" w:hAnsi="Times New Roman" w:cs="Times New Roman"/>
          <w:b/>
          <w:bCs/>
          <w:sz w:val="28"/>
          <w:szCs w:val="28"/>
        </w:rPr>
      </w:pPr>
      <w:r w:rsidRPr="00105917">
        <w:rPr>
          <w:rFonts w:ascii="Times New Roman" w:hAnsi="Times New Roman" w:cs="Times New Roman"/>
          <w:sz w:val="28"/>
          <w:szCs w:val="28"/>
        </w:rPr>
        <w:t>10. Издание по итогам научно - практической конференции 2022 года        сборника докладов с размещения его на сайте образовательного учреждения.</w:t>
      </w:r>
    </w:p>
    <w:p w:rsidR="00105917" w:rsidRPr="00105917" w:rsidRDefault="00105917" w:rsidP="00105917">
      <w:pPr>
        <w:jc w:val="both"/>
        <w:rPr>
          <w:rFonts w:ascii="Times New Roman" w:hAnsi="Times New Roman" w:cs="Times New Roman"/>
          <w:sz w:val="28"/>
          <w:szCs w:val="28"/>
        </w:rPr>
      </w:pPr>
    </w:p>
    <w:p w:rsidR="00105917" w:rsidRPr="00105917" w:rsidRDefault="00105917" w:rsidP="00105917">
      <w:pPr>
        <w:jc w:val="center"/>
        <w:rPr>
          <w:rFonts w:ascii="Times New Roman" w:hAnsi="Times New Roman" w:cs="Times New Roman"/>
          <w:b/>
          <w:bCs/>
          <w:sz w:val="32"/>
          <w:szCs w:val="32"/>
        </w:rPr>
      </w:pPr>
    </w:p>
    <w:p w:rsidR="00105917" w:rsidRPr="00105917" w:rsidRDefault="00105917" w:rsidP="004B65D3">
      <w:pPr>
        <w:tabs>
          <w:tab w:val="left" w:pos="2160"/>
        </w:tabs>
        <w:rPr>
          <w:rFonts w:ascii="Times New Roman" w:hAnsi="Times New Roman" w:cs="Times New Roman"/>
        </w:rPr>
      </w:pPr>
    </w:p>
    <w:p w:rsidR="00105917" w:rsidRPr="00105917" w:rsidRDefault="00105917" w:rsidP="004B65D3">
      <w:pPr>
        <w:tabs>
          <w:tab w:val="left" w:pos="2160"/>
        </w:tabs>
        <w:rPr>
          <w:rFonts w:ascii="Times New Roman" w:hAnsi="Times New Roman" w:cs="Times New Roman"/>
        </w:rPr>
      </w:pPr>
    </w:p>
    <w:p w:rsidR="00105917" w:rsidRDefault="00105917" w:rsidP="004B65D3">
      <w:pPr>
        <w:tabs>
          <w:tab w:val="left" w:pos="2160"/>
        </w:tabs>
      </w:pPr>
    </w:p>
    <w:p w:rsidR="00105917" w:rsidRDefault="00105917" w:rsidP="004B65D3">
      <w:pPr>
        <w:tabs>
          <w:tab w:val="left" w:pos="2160"/>
        </w:tabs>
      </w:pPr>
    </w:p>
    <w:p w:rsidR="00105917" w:rsidRDefault="00105917" w:rsidP="004B65D3">
      <w:pPr>
        <w:tabs>
          <w:tab w:val="left" w:pos="2160"/>
        </w:tabs>
      </w:pPr>
    </w:p>
    <w:p w:rsidR="00105917" w:rsidRDefault="00105917" w:rsidP="004B65D3">
      <w:pPr>
        <w:tabs>
          <w:tab w:val="left" w:pos="2160"/>
        </w:tabs>
      </w:pPr>
    </w:p>
    <w:p w:rsidR="004B65D3" w:rsidRDefault="004B65D3" w:rsidP="004B65D3">
      <w:pPr>
        <w:tabs>
          <w:tab w:val="left" w:pos="2160"/>
        </w:tabs>
      </w:pPr>
      <w:r w:rsidRPr="004B65D3">
        <w:rPr>
          <w:noProof/>
          <w:lang w:eastAsia="ru-RU"/>
        </w:rPr>
        <w:lastRenderedPageBreak/>
        <w:drawing>
          <wp:anchor distT="0" distB="0" distL="114300" distR="114300" simplePos="0" relativeHeight="251773952" behindDoc="0" locked="0" layoutInCell="1" allowOverlap="1">
            <wp:simplePos x="0" y="0"/>
            <wp:positionH relativeFrom="margin">
              <wp:align>left</wp:align>
            </wp:positionH>
            <wp:positionV relativeFrom="paragraph">
              <wp:posOffset>19050</wp:posOffset>
            </wp:positionV>
            <wp:extent cx="4076700" cy="2716846"/>
            <wp:effectExtent l="0" t="0" r="0" b="7620"/>
            <wp:wrapNone/>
            <wp:docPr id="4124" name="Рисунок 4124" descr="D:\2022-2023 уч. год\МАРТ 2023\Конференция Механиков 14.03.23\Для СборникаКонференц. Механиков\IMG_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022-2023 уч. год\МАРТ 2023\Конференция Механиков 14.03.23\Для СборникаКонференц. Механиков\IMG_323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76700" cy="27168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r w:rsidRPr="004B65D3">
        <w:rPr>
          <w:noProof/>
          <w:lang w:eastAsia="ru-RU"/>
        </w:rPr>
        <w:drawing>
          <wp:anchor distT="0" distB="0" distL="114300" distR="114300" simplePos="0" relativeHeight="251774976" behindDoc="0" locked="0" layoutInCell="1" allowOverlap="1">
            <wp:simplePos x="0" y="0"/>
            <wp:positionH relativeFrom="column">
              <wp:posOffset>2404110</wp:posOffset>
            </wp:positionH>
            <wp:positionV relativeFrom="paragraph">
              <wp:posOffset>5715</wp:posOffset>
            </wp:positionV>
            <wp:extent cx="4031385" cy="2733675"/>
            <wp:effectExtent l="0" t="0" r="7620" b="0"/>
            <wp:wrapNone/>
            <wp:docPr id="4125" name="Рисунок 4125" descr="D:\2022-2023 уч. год\МАРТ 2023\Конференция Механиков 14.03.23\Для СборникаКонференц. Механиков\IMG_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22-2023 уч. год\МАРТ 2023\Конференция Механиков 14.03.23\Для СборникаКонференц. Механиков\IMG_323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31385"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r w:rsidRPr="004B65D3">
        <w:rPr>
          <w:noProof/>
          <w:lang w:eastAsia="ru-RU"/>
        </w:rPr>
        <w:drawing>
          <wp:anchor distT="0" distB="0" distL="114300" distR="114300" simplePos="0" relativeHeight="251774463" behindDoc="0" locked="0" layoutInCell="1" allowOverlap="1">
            <wp:simplePos x="0" y="0"/>
            <wp:positionH relativeFrom="column">
              <wp:posOffset>-15240</wp:posOffset>
            </wp:positionH>
            <wp:positionV relativeFrom="paragraph">
              <wp:posOffset>171450</wp:posOffset>
            </wp:positionV>
            <wp:extent cx="4016198" cy="2676525"/>
            <wp:effectExtent l="0" t="0" r="3810" b="0"/>
            <wp:wrapNone/>
            <wp:docPr id="4126" name="Рисунок 4126" descr="D:\2022-2023 уч. год\МАРТ 2023\Конференция Механиков 14.03.23\Для СборникаКонференц. Механиков\IMG_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022-2023 уч. год\МАРТ 2023\Конференция Механиков 14.03.23\Для СборникаКонференц. Механиков\IMG_323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16198"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r w:rsidRPr="004B65D3">
        <w:rPr>
          <w:noProof/>
          <w:lang w:eastAsia="ru-RU"/>
        </w:rPr>
        <w:drawing>
          <wp:anchor distT="0" distB="0" distL="114300" distR="114300" simplePos="0" relativeHeight="251774207" behindDoc="0" locked="0" layoutInCell="1" allowOverlap="1">
            <wp:simplePos x="0" y="0"/>
            <wp:positionH relativeFrom="margin">
              <wp:align>right</wp:align>
            </wp:positionH>
            <wp:positionV relativeFrom="paragraph">
              <wp:posOffset>177800</wp:posOffset>
            </wp:positionV>
            <wp:extent cx="3965060" cy="2619362"/>
            <wp:effectExtent l="0" t="0" r="0" b="0"/>
            <wp:wrapNone/>
            <wp:docPr id="4127" name="Рисунок 4127" descr="D:\2022-2023 уч. год\МАРТ 2023\Конференция Механиков 14.03.23\Для СборникаКонференц. Механиков\IMG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22-2023 уч. год\МАРТ 2023\Конференция Механиков 14.03.23\Для СборникаКонференц. Механиков\IMG_324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5060" cy="26193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r w:rsidRPr="004B65D3">
        <w:rPr>
          <w:noProof/>
          <w:lang w:eastAsia="ru-RU"/>
        </w:rPr>
        <w:lastRenderedPageBreak/>
        <w:drawing>
          <wp:anchor distT="0" distB="0" distL="114300" distR="114300" simplePos="0" relativeHeight="251776000" behindDoc="0" locked="0" layoutInCell="1" allowOverlap="1">
            <wp:simplePos x="0" y="0"/>
            <wp:positionH relativeFrom="margin">
              <wp:align>left</wp:align>
            </wp:positionH>
            <wp:positionV relativeFrom="paragraph">
              <wp:posOffset>1905</wp:posOffset>
            </wp:positionV>
            <wp:extent cx="4076700" cy="2691541"/>
            <wp:effectExtent l="0" t="0" r="0" b="0"/>
            <wp:wrapNone/>
            <wp:docPr id="4128" name="Рисунок 4128" descr="D:\2022-2023 уч. год\МАРТ 2023\Конференция Механиков 14.03.23\Для СборникаКонференц. Механиков\IMG_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22-2023 уч. год\МАРТ 2023\Конференция Механиков 14.03.23\Для СборникаКонференц. Механиков\IMG_324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76700" cy="26915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105917" w:rsidP="004B65D3">
      <w:pPr>
        <w:tabs>
          <w:tab w:val="left" w:pos="2160"/>
        </w:tabs>
      </w:pPr>
      <w:r w:rsidRPr="00105917">
        <w:rPr>
          <w:noProof/>
          <w:lang w:eastAsia="ru-RU"/>
        </w:rPr>
        <w:drawing>
          <wp:anchor distT="0" distB="0" distL="114300" distR="114300" simplePos="0" relativeHeight="251777024" behindDoc="0" locked="0" layoutInCell="1" allowOverlap="1">
            <wp:simplePos x="0" y="0"/>
            <wp:positionH relativeFrom="margin">
              <wp:align>right</wp:align>
            </wp:positionH>
            <wp:positionV relativeFrom="paragraph">
              <wp:posOffset>135255</wp:posOffset>
            </wp:positionV>
            <wp:extent cx="4088500" cy="2724710"/>
            <wp:effectExtent l="0" t="0" r="7620" b="0"/>
            <wp:wrapNone/>
            <wp:docPr id="4129" name="Рисунок 4129" descr="D:\2022-2023 уч. год\МАРТ 2023\Конференция Механиков 14.03.23\Для СборникаКонференц. Механиков\IMG_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22-2023 уч. год\МАРТ 2023\Конференция Механиков 14.03.23\Для СборникаКонференц. Механиков\IMG_324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88500" cy="2724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105917" w:rsidP="004B65D3">
      <w:pPr>
        <w:tabs>
          <w:tab w:val="left" w:pos="2160"/>
        </w:tabs>
      </w:pPr>
      <w:r w:rsidRPr="00105917">
        <w:rPr>
          <w:noProof/>
          <w:lang w:eastAsia="ru-RU"/>
        </w:rPr>
        <w:drawing>
          <wp:anchor distT="0" distB="0" distL="114300" distR="114300" simplePos="0" relativeHeight="251778048" behindDoc="0" locked="0" layoutInCell="1" allowOverlap="1">
            <wp:simplePos x="0" y="0"/>
            <wp:positionH relativeFrom="margin">
              <wp:align>left</wp:align>
            </wp:positionH>
            <wp:positionV relativeFrom="paragraph">
              <wp:posOffset>12065</wp:posOffset>
            </wp:positionV>
            <wp:extent cx="4259170" cy="2838450"/>
            <wp:effectExtent l="0" t="0" r="8255" b="0"/>
            <wp:wrapNone/>
            <wp:docPr id="4130" name="Рисунок 4130" descr="D:\2022-2023 уч. год\МАРТ 2023\Конференция Механиков 14.03.23\Для СборникаКонференц. Механиков\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022-2023 уч. год\МАРТ 2023\Конференция Механиков 14.03.23\Для СборникаКонференц. Механиков\IMG_325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5917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105917" w:rsidRDefault="00105917" w:rsidP="004B65D3">
      <w:pPr>
        <w:tabs>
          <w:tab w:val="left" w:pos="2160"/>
        </w:tabs>
      </w:pPr>
    </w:p>
    <w:p w:rsidR="00105917" w:rsidRDefault="00105917" w:rsidP="004B65D3">
      <w:pPr>
        <w:tabs>
          <w:tab w:val="left" w:pos="2160"/>
        </w:tabs>
      </w:pPr>
    </w:p>
    <w:p w:rsidR="00105917" w:rsidRDefault="00105917" w:rsidP="004B65D3">
      <w:pPr>
        <w:tabs>
          <w:tab w:val="left" w:pos="2160"/>
        </w:tabs>
      </w:pPr>
    </w:p>
    <w:p w:rsidR="004B65D3" w:rsidRDefault="004B65D3" w:rsidP="004B65D3">
      <w:pPr>
        <w:tabs>
          <w:tab w:val="left" w:pos="2160"/>
        </w:tabs>
      </w:pPr>
    </w:p>
    <w:p w:rsidR="004B65D3" w:rsidRDefault="00105917" w:rsidP="004B65D3">
      <w:pPr>
        <w:tabs>
          <w:tab w:val="left" w:pos="2160"/>
        </w:tabs>
      </w:pPr>
      <w:r w:rsidRPr="00105917">
        <w:rPr>
          <w:noProof/>
          <w:lang w:eastAsia="ru-RU"/>
        </w:rPr>
        <w:drawing>
          <wp:anchor distT="0" distB="0" distL="114300" distR="114300" simplePos="0" relativeHeight="251779072" behindDoc="0" locked="0" layoutInCell="1" allowOverlap="1">
            <wp:simplePos x="0" y="0"/>
            <wp:positionH relativeFrom="margin">
              <wp:align>right</wp:align>
            </wp:positionH>
            <wp:positionV relativeFrom="paragraph">
              <wp:posOffset>13335</wp:posOffset>
            </wp:positionV>
            <wp:extent cx="6480175" cy="4360545"/>
            <wp:effectExtent l="0" t="0" r="0" b="1905"/>
            <wp:wrapNone/>
            <wp:docPr id="4131" name="Рисунок 4131" descr="D:\2022-2023 уч. год\МАРТ 2023\Конференция Механиков 14.03.23\Для СборникаКонференц. Механиков\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2022-2023 уч. год\МАРТ 2023\Конференция Механиков 14.03.23\Для СборникаКонференц. Механиков\IMG_325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80175" cy="4360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Default="004B65D3" w:rsidP="004B65D3">
      <w:pPr>
        <w:tabs>
          <w:tab w:val="left" w:pos="2160"/>
        </w:tabs>
      </w:pPr>
    </w:p>
    <w:p w:rsidR="004B65D3" w:rsidRPr="004B65D3" w:rsidRDefault="004B65D3" w:rsidP="004B65D3">
      <w:pPr>
        <w:tabs>
          <w:tab w:val="left" w:pos="2160"/>
        </w:tabs>
      </w:pPr>
    </w:p>
    <w:sectPr w:rsidR="004B65D3" w:rsidRPr="004B65D3" w:rsidSect="00305D35">
      <w:pgSz w:w="11906" w:h="16838"/>
      <w:pgMar w:top="567" w:right="567" w:bottom="56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ans-serif">
    <w:altName w:val="Segoe Print"/>
    <w:charset w:val="00"/>
    <w:family w:val="auto"/>
    <w:pitch w:val="default"/>
  </w:font>
  <w:font w:name="Arial">
    <w:panose1 w:val="020B0604020202020204"/>
    <w:charset w:val="CC"/>
    <w:family w:val="swiss"/>
    <w:pitch w:val="variable"/>
    <w:sig w:usb0="E0002EFF" w:usb1="C000785B" w:usb2="00000009" w:usb3="00000000" w:csb0="000001FF" w:csb1="00000000"/>
  </w:font>
  <w:font w:name="KoryakaFree-Rounded">
    <w:altName w:val="Segoe Print"/>
    <w:charset w:val="00"/>
    <w:family w:val="auto"/>
    <w:pitch w:val="default"/>
  </w:font>
  <w:font w:name="Helvetica">
    <w:panose1 w:val="020B0604020202020204"/>
    <w:charset w:val="CC"/>
    <w:family w:val="swiss"/>
    <w:pitch w:val="variable"/>
    <w:sig w:usb0="E0002EFF" w:usb1="C000785B" w:usb2="00000009" w:usb3="00000000" w:csb0="000001FF" w:csb1="00000000"/>
  </w:font>
  <w:font w:name="PMingLiU-ExtB">
    <w:panose1 w:val="02020500000000000000"/>
    <w:charset w:val="88"/>
    <w:family w:val="roman"/>
    <w:pitch w:val="variable"/>
    <w:sig w:usb0="8000002F" w:usb1="0A080008" w:usb2="00000010" w:usb3="00000000" w:csb0="001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8163E"/>
    <w:multiLevelType w:val="multilevel"/>
    <w:tmpl w:val="DD2A1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0CE4950"/>
    <w:multiLevelType w:val="hybridMultilevel"/>
    <w:tmpl w:val="7320F0E6"/>
    <w:lvl w:ilvl="0" w:tplc="09DA2B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25A67D16"/>
    <w:multiLevelType w:val="hybridMultilevel"/>
    <w:tmpl w:val="50F8C822"/>
    <w:lvl w:ilvl="0" w:tplc="09DA2B4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FBD12D3"/>
    <w:multiLevelType w:val="multilevel"/>
    <w:tmpl w:val="BC6AC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AD1A69"/>
    <w:multiLevelType w:val="multilevel"/>
    <w:tmpl w:val="B72C8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C1C2F69"/>
    <w:multiLevelType w:val="multilevel"/>
    <w:tmpl w:val="3AF66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AE308BB"/>
    <w:multiLevelType w:val="hybridMultilevel"/>
    <w:tmpl w:val="40D6A920"/>
    <w:lvl w:ilvl="0" w:tplc="0419000F">
      <w:start w:val="1"/>
      <w:numFmt w:val="decimal"/>
      <w:lvlText w:val="%1."/>
      <w:lvlJc w:val="left"/>
      <w:pPr>
        <w:ind w:left="360" w:hanging="360"/>
      </w:pPr>
      <w:rPr>
        <w:rFonts w:hint="default"/>
        <w:b w:val="0"/>
        <w:bCs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7" w15:restartNumberingAfterBreak="0">
    <w:nsid w:val="60B55882"/>
    <w:multiLevelType w:val="multilevel"/>
    <w:tmpl w:val="7C5AE4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BD15EB5"/>
    <w:multiLevelType w:val="multilevel"/>
    <w:tmpl w:val="12C43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2"/>
  </w:num>
  <w:num w:numId="3">
    <w:abstractNumId w:val="1"/>
  </w:num>
  <w:num w:numId="4">
    <w:abstractNumId w:val="4"/>
  </w:num>
  <w:num w:numId="5">
    <w:abstractNumId w:val="0"/>
  </w:num>
  <w:num w:numId="6">
    <w:abstractNumId w:val="7"/>
  </w:num>
  <w:num w:numId="7">
    <w:abstractNumId w:val="8"/>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0A7D"/>
    <w:rsid w:val="000165BF"/>
    <w:rsid w:val="000965BC"/>
    <w:rsid w:val="000B1F30"/>
    <w:rsid w:val="00105917"/>
    <w:rsid w:val="00123197"/>
    <w:rsid w:val="001D3E96"/>
    <w:rsid w:val="00231F71"/>
    <w:rsid w:val="00305D35"/>
    <w:rsid w:val="00323A59"/>
    <w:rsid w:val="00397249"/>
    <w:rsid w:val="004B65D3"/>
    <w:rsid w:val="004E50EF"/>
    <w:rsid w:val="004F0A73"/>
    <w:rsid w:val="0054324B"/>
    <w:rsid w:val="005D7FEF"/>
    <w:rsid w:val="00695C09"/>
    <w:rsid w:val="00796AD2"/>
    <w:rsid w:val="0093334F"/>
    <w:rsid w:val="00A072B7"/>
    <w:rsid w:val="00B30A7D"/>
    <w:rsid w:val="00BF6836"/>
    <w:rsid w:val="00C33A56"/>
    <w:rsid w:val="00C6384C"/>
    <w:rsid w:val="00D12F16"/>
    <w:rsid w:val="00D13A11"/>
    <w:rsid w:val="00D722AC"/>
    <w:rsid w:val="00E210C2"/>
    <w:rsid w:val="00E82C38"/>
    <w:rsid w:val="00F03D88"/>
    <w:rsid w:val="00F67F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353F5"/>
  <w15:chartTrackingRefBased/>
  <w15:docId w15:val="{09BE663B-56B2-445A-BC7F-95E63FB54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unhideWhenUsed/>
    <w:qFormat/>
    <w:rsid w:val="00796AD2"/>
    <w:pPr>
      <w:keepNext/>
      <w:keepLines/>
      <w:spacing w:before="200" w:line="276" w:lineRule="auto"/>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1F71"/>
    <w:rPr>
      <w:rFonts w:ascii="Segoe UI" w:hAnsi="Segoe UI" w:cs="Segoe UI"/>
      <w:sz w:val="18"/>
      <w:szCs w:val="18"/>
    </w:rPr>
  </w:style>
  <w:style w:type="character" w:customStyle="1" w:styleId="a4">
    <w:name w:val="Текст выноски Знак"/>
    <w:basedOn w:val="a0"/>
    <w:link w:val="a3"/>
    <w:uiPriority w:val="99"/>
    <w:semiHidden/>
    <w:rsid w:val="00231F71"/>
    <w:rPr>
      <w:rFonts w:ascii="Segoe UI" w:hAnsi="Segoe UI" w:cs="Segoe UI"/>
      <w:sz w:val="18"/>
      <w:szCs w:val="18"/>
    </w:rPr>
  </w:style>
  <w:style w:type="paragraph" w:styleId="a5">
    <w:name w:val="Normal (Web)"/>
    <w:basedOn w:val="a"/>
    <w:uiPriority w:val="99"/>
    <w:qFormat/>
    <w:rsid w:val="00C6384C"/>
    <w:pPr>
      <w:spacing w:before="100" w:after="100"/>
    </w:pPr>
    <w:rPr>
      <w:rFonts w:ascii="Times New Roman" w:eastAsia="Times New Roman" w:hAnsi="Times New Roman" w:cs="Times New Roman"/>
      <w:sz w:val="24"/>
      <w:szCs w:val="24"/>
      <w:lang w:eastAsia="ru-RU"/>
    </w:rPr>
  </w:style>
  <w:style w:type="character" w:customStyle="1" w:styleId="ortext">
    <w:name w:val="or_text"/>
    <w:basedOn w:val="a0"/>
    <w:rsid w:val="00C6384C"/>
  </w:style>
  <w:style w:type="character" w:styleId="a6">
    <w:name w:val="Strong"/>
    <w:qFormat/>
    <w:rsid w:val="00C6384C"/>
    <w:rPr>
      <w:b/>
      <w:bCs/>
    </w:rPr>
  </w:style>
  <w:style w:type="character" w:customStyle="1" w:styleId="30">
    <w:name w:val="Заголовок 3 Знак"/>
    <w:basedOn w:val="a0"/>
    <w:link w:val="3"/>
    <w:uiPriority w:val="9"/>
    <w:rsid w:val="00796AD2"/>
    <w:rPr>
      <w:rFonts w:asciiTheme="majorHAnsi" w:eastAsiaTheme="majorEastAsia" w:hAnsiTheme="majorHAnsi" w:cstheme="majorBidi"/>
      <w:b/>
      <w:bCs/>
      <w:color w:val="5B9BD5" w:themeColor="accent1"/>
    </w:rPr>
  </w:style>
  <w:style w:type="paragraph" w:customStyle="1" w:styleId="c2">
    <w:name w:val="c2"/>
    <w:basedOn w:val="a"/>
    <w:rsid w:val="00C33A56"/>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3">
    <w:name w:val="c3"/>
    <w:basedOn w:val="a0"/>
    <w:rsid w:val="00C33A56"/>
  </w:style>
  <w:style w:type="character" w:customStyle="1" w:styleId="c18">
    <w:name w:val="c18"/>
    <w:basedOn w:val="a0"/>
    <w:rsid w:val="00C33A56"/>
  </w:style>
  <w:style w:type="character" w:customStyle="1" w:styleId="c8">
    <w:name w:val="c8"/>
    <w:basedOn w:val="a0"/>
    <w:rsid w:val="00C33A56"/>
  </w:style>
  <w:style w:type="character" w:customStyle="1" w:styleId="c0">
    <w:name w:val="c0"/>
    <w:basedOn w:val="a0"/>
    <w:rsid w:val="00C33A56"/>
  </w:style>
  <w:style w:type="paragraph" w:styleId="a7">
    <w:name w:val="List Paragraph"/>
    <w:basedOn w:val="a"/>
    <w:uiPriority w:val="34"/>
    <w:qFormat/>
    <w:rsid w:val="00C33A56"/>
    <w:pPr>
      <w:spacing w:after="200" w:line="360" w:lineRule="auto"/>
      <w:ind w:left="720"/>
      <w:contextualSpacing/>
    </w:pPr>
    <w:rPr>
      <w:rFonts w:eastAsiaTheme="minorEastAsia"/>
      <w:lang w:eastAsia="ru-RU"/>
    </w:rPr>
  </w:style>
  <w:style w:type="character" w:styleId="a8">
    <w:name w:val="Hyperlink"/>
    <w:basedOn w:val="a0"/>
    <w:uiPriority w:val="99"/>
    <w:semiHidden/>
    <w:unhideWhenUsed/>
    <w:rsid w:val="00123197"/>
    <w:rPr>
      <w:color w:val="0000FF"/>
      <w:u w:val="single"/>
    </w:rPr>
  </w:style>
  <w:style w:type="character" w:customStyle="1" w:styleId="apple-converted-space">
    <w:name w:val="apple-converted-space"/>
    <w:basedOn w:val="a0"/>
    <w:rsid w:val="003972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4.jpg"/><Relationship Id="rId42" Type="http://schemas.microsoft.com/office/2007/relationships/hdphoto" Target="media/hdphoto5.wdp"/><Relationship Id="rId47" Type="http://schemas.microsoft.com/office/2007/relationships/hdphoto" Target="media/hdphoto7.wdp"/><Relationship Id="rId63" Type="http://schemas.microsoft.com/office/2007/relationships/hdphoto" Target="media/hdphoto13.wdp"/><Relationship Id="rId68" Type="http://schemas.openxmlformats.org/officeDocument/2006/relationships/image" Target="media/image47.png"/><Relationship Id="rId84" Type="http://schemas.openxmlformats.org/officeDocument/2006/relationships/hyperlink" Target="https://promalp-ural.ru/uslugi/montazh-metallokonstrukcij/montazh-promyshlennogo-oborudovaniya/" TargetMode="External"/><Relationship Id="rId89" Type="http://schemas.openxmlformats.org/officeDocument/2006/relationships/image" Target="media/image61.png"/><Relationship Id="rId112" Type="http://schemas.openxmlformats.org/officeDocument/2006/relationships/image" Target="media/image82.jpeg"/><Relationship Id="rId16" Type="http://schemas.openxmlformats.org/officeDocument/2006/relationships/hyperlink" Target="https://all3dp.com/2/stereolithography-3d-printing-simply-explained/" TargetMode="External"/><Relationship Id="rId107" Type="http://schemas.openxmlformats.org/officeDocument/2006/relationships/image" Target="media/image77.jpeg"/><Relationship Id="rId11" Type="http://schemas.openxmlformats.org/officeDocument/2006/relationships/image" Target="media/image6.jpeg"/><Relationship Id="rId32" Type="http://schemas.openxmlformats.org/officeDocument/2006/relationships/image" Target="media/image20.jpg"/><Relationship Id="rId37" Type="http://schemas.openxmlformats.org/officeDocument/2006/relationships/image" Target="media/image25.jpeg"/><Relationship Id="rId53" Type="http://schemas.openxmlformats.org/officeDocument/2006/relationships/image" Target="media/image36.jpeg"/><Relationship Id="rId58" Type="http://schemas.openxmlformats.org/officeDocument/2006/relationships/image" Target="media/image40.png"/><Relationship Id="rId74" Type="http://schemas.microsoft.com/office/2007/relationships/hdphoto" Target="media/hdphoto15.wdp"/><Relationship Id="rId79" Type="http://schemas.openxmlformats.org/officeDocument/2006/relationships/image" Target="media/image56.jpeg"/><Relationship Id="rId102" Type="http://schemas.openxmlformats.org/officeDocument/2006/relationships/image" Target="media/image72.jpeg"/><Relationship Id="rId5" Type="http://schemas.openxmlformats.org/officeDocument/2006/relationships/image" Target="media/image1.jpeg"/><Relationship Id="rId90" Type="http://schemas.openxmlformats.org/officeDocument/2006/relationships/image" Target="media/image62.png"/><Relationship Id="rId95" Type="http://schemas.openxmlformats.org/officeDocument/2006/relationships/image" Target="media/image67.png"/><Relationship Id="rId22" Type="http://schemas.openxmlformats.org/officeDocument/2006/relationships/image" Target="media/image15.jpg"/><Relationship Id="rId27" Type="http://schemas.microsoft.com/office/2007/relationships/hdphoto" Target="media/hdphoto3.wdp"/><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83.jpeg"/><Relationship Id="rId80" Type="http://schemas.openxmlformats.org/officeDocument/2006/relationships/image" Target="media/image57.jpeg"/><Relationship Id="rId85" Type="http://schemas.openxmlformats.org/officeDocument/2006/relationships/image" Target="media/image58.png"/><Relationship Id="rId12" Type="http://schemas.openxmlformats.org/officeDocument/2006/relationships/image" Target="media/image7.jpeg"/><Relationship Id="rId17" Type="http://schemas.openxmlformats.org/officeDocument/2006/relationships/image" Target="media/image11.jpg"/><Relationship Id="rId33" Type="http://schemas.openxmlformats.org/officeDocument/2006/relationships/image" Target="media/image21.jpg"/><Relationship Id="rId38" Type="http://schemas.openxmlformats.org/officeDocument/2006/relationships/image" Target="media/image26.jpeg"/><Relationship Id="rId59" Type="http://schemas.microsoft.com/office/2007/relationships/hdphoto" Target="media/hdphoto11.wdp"/><Relationship Id="rId103" Type="http://schemas.openxmlformats.org/officeDocument/2006/relationships/image" Target="media/image73.jpeg"/><Relationship Id="rId108" Type="http://schemas.openxmlformats.org/officeDocument/2006/relationships/image" Target="media/image78.jpeg"/><Relationship Id="rId54" Type="http://schemas.openxmlformats.org/officeDocument/2006/relationships/image" Target="media/image37.jpeg"/><Relationship Id="rId70" Type="http://schemas.openxmlformats.org/officeDocument/2006/relationships/image" Target="media/image49.png"/><Relationship Id="rId75" Type="http://schemas.openxmlformats.org/officeDocument/2006/relationships/image" Target="media/image52.jpeg"/><Relationship Id="rId91" Type="http://schemas.openxmlformats.org/officeDocument/2006/relationships/image" Target="media/image63.png"/><Relationship Id="rId96"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hyperlink" Target="https://3dradar.ru/post/620/" TargetMode="External"/><Relationship Id="rId28" Type="http://schemas.openxmlformats.org/officeDocument/2006/relationships/image" Target="media/image18.png"/><Relationship Id="rId36" Type="http://schemas.openxmlformats.org/officeDocument/2006/relationships/image" Target="media/image24.jpg"/><Relationship Id="rId49" Type="http://schemas.openxmlformats.org/officeDocument/2006/relationships/image" Target="media/image34.png"/><Relationship Id="rId57" Type="http://schemas.microsoft.com/office/2007/relationships/hdphoto" Target="media/hdphoto10.wdp"/><Relationship Id="rId106" Type="http://schemas.openxmlformats.org/officeDocument/2006/relationships/image" Target="media/image76.jpeg"/><Relationship Id="rId114"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19.jpg"/><Relationship Id="rId44" Type="http://schemas.openxmlformats.org/officeDocument/2006/relationships/image" Target="media/image31.png"/><Relationship Id="rId52" Type="http://schemas.microsoft.com/office/2007/relationships/hdphoto" Target="media/hdphoto9.wdp"/><Relationship Id="rId60" Type="http://schemas.openxmlformats.org/officeDocument/2006/relationships/image" Target="media/image41.png"/><Relationship Id="rId65" Type="http://schemas.openxmlformats.org/officeDocument/2006/relationships/image" Target="media/image44.jpeg"/><Relationship Id="rId73" Type="http://schemas.openxmlformats.org/officeDocument/2006/relationships/image" Target="media/image51.png"/><Relationship Id="rId78" Type="http://schemas.openxmlformats.org/officeDocument/2006/relationships/image" Target="media/image55.png"/><Relationship Id="rId81" Type="http://schemas.openxmlformats.org/officeDocument/2006/relationships/hyperlink" Target="https://ru.wikipedia.org/wiki/%D0%9C%D0%B0%D1%88%D0%B8%D0%BD%D0%B0" TargetMode="External"/><Relationship Id="rId86" Type="http://schemas.microsoft.com/office/2007/relationships/hdphoto" Target="media/hdphoto16.wdp"/><Relationship Id="rId94" Type="http://schemas.openxmlformats.org/officeDocument/2006/relationships/image" Target="media/image66.png"/><Relationship Id="rId99" Type="http://schemas.openxmlformats.org/officeDocument/2006/relationships/image" Target="media/image70.png"/><Relationship Id="rId101" Type="http://schemas.microsoft.com/office/2007/relationships/hdphoto" Target="media/hdphoto18.wdp"/><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png"/><Relationship Id="rId39" Type="http://schemas.openxmlformats.org/officeDocument/2006/relationships/image" Target="media/image27.jpeg"/><Relationship Id="rId109" Type="http://schemas.openxmlformats.org/officeDocument/2006/relationships/image" Target="media/image79.jpeg"/><Relationship Id="rId34" Type="http://schemas.openxmlformats.org/officeDocument/2006/relationships/image" Target="media/image22.jpg"/><Relationship Id="rId50" Type="http://schemas.microsoft.com/office/2007/relationships/hdphoto" Target="media/hdphoto8.wdp"/><Relationship Id="rId55" Type="http://schemas.openxmlformats.org/officeDocument/2006/relationships/image" Target="media/image38.jpeg"/><Relationship Id="rId76" Type="http://schemas.openxmlformats.org/officeDocument/2006/relationships/image" Target="media/image53.jpeg"/><Relationship Id="rId97" Type="http://schemas.microsoft.com/office/2007/relationships/hdphoto" Target="media/hdphoto17.wdp"/><Relationship Id="rId104" Type="http://schemas.openxmlformats.org/officeDocument/2006/relationships/image" Target="media/image74.jpeg"/><Relationship Id="rId7" Type="http://schemas.microsoft.com/office/2007/relationships/hdphoto" Target="media/hdphoto1.wdp"/><Relationship Id="rId71" Type="http://schemas.openxmlformats.org/officeDocument/2006/relationships/image" Target="media/image50.png"/><Relationship Id="rId92" Type="http://schemas.openxmlformats.org/officeDocument/2006/relationships/image" Target="media/image64.jpeg"/><Relationship Id="rId2" Type="http://schemas.openxmlformats.org/officeDocument/2006/relationships/styles" Target="styles.xml"/><Relationship Id="rId29" Type="http://schemas.microsoft.com/office/2007/relationships/hdphoto" Target="media/hdphoto4.wdp"/><Relationship Id="rId24" Type="http://schemas.openxmlformats.org/officeDocument/2006/relationships/image" Target="media/image16.png"/><Relationship Id="rId40" Type="http://schemas.openxmlformats.org/officeDocument/2006/relationships/image" Target="media/image28.png"/><Relationship Id="rId45" Type="http://schemas.microsoft.com/office/2007/relationships/hdphoto" Target="media/hdphoto6.wdp"/><Relationship Id="rId66" Type="http://schemas.openxmlformats.org/officeDocument/2006/relationships/image" Target="media/image45.jpeg"/><Relationship Id="rId87" Type="http://schemas.openxmlformats.org/officeDocument/2006/relationships/image" Target="media/image59.jpeg"/><Relationship Id="rId110" Type="http://schemas.openxmlformats.org/officeDocument/2006/relationships/image" Target="media/image80.jpeg"/><Relationship Id="rId115" Type="http://schemas.openxmlformats.org/officeDocument/2006/relationships/theme" Target="theme/theme1.xml"/><Relationship Id="rId61" Type="http://schemas.microsoft.com/office/2007/relationships/hdphoto" Target="media/hdphoto12.wdp"/><Relationship Id="rId82" Type="http://schemas.openxmlformats.org/officeDocument/2006/relationships/hyperlink" Target="https://ru.wikipedia.org/wiki/%D0%A2%D0%B5%D1%80%D0%BC%D0%BE%D0%BF%D0%BB%D0%B0%D1%81%D1%82" TargetMode="External"/><Relationship Id="rId19" Type="http://schemas.openxmlformats.org/officeDocument/2006/relationships/image" Target="media/image13.jpg"/><Relationship Id="rId14" Type="http://schemas.openxmlformats.org/officeDocument/2006/relationships/image" Target="media/image9.jpeg"/><Relationship Id="rId30" Type="http://schemas.openxmlformats.org/officeDocument/2006/relationships/hyperlink" Target="https://3dradar.ru/post/621/" TargetMode="External"/><Relationship Id="rId35" Type="http://schemas.openxmlformats.org/officeDocument/2006/relationships/image" Target="media/image23.jpeg"/><Relationship Id="rId56" Type="http://schemas.openxmlformats.org/officeDocument/2006/relationships/image" Target="media/image39.png"/><Relationship Id="rId77" Type="http://schemas.openxmlformats.org/officeDocument/2006/relationships/image" Target="media/image54.png"/><Relationship Id="rId100" Type="http://schemas.openxmlformats.org/officeDocument/2006/relationships/image" Target="media/image71.png"/><Relationship Id="rId105" Type="http://schemas.openxmlformats.org/officeDocument/2006/relationships/image" Target="media/image75.jpeg"/><Relationship Id="rId8" Type="http://schemas.openxmlformats.org/officeDocument/2006/relationships/image" Target="media/image3.jpeg"/><Relationship Id="rId51" Type="http://schemas.openxmlformats.org/officeDocument/2006/relationships/image" Target="media/image35.png"/><Relationship Id="rId72" Type="http://schemas.microsoft.com/office/2007/relationships/hdphoto" Target="media/hdphoto14.wdp"/><Relationship Id="rId93" Type="http://schemas.openxmlformats.org/officeDocument/2006/relationships/image" Target="media/image65.png"/><Relationship Id="rId98" Type="http://schemas.openxmlformats.org/officeDocument/2006/relationships/image" Target="media/image69.jpeg"/><Relationship Id="rId3" Type="http://schemas.openxmlformats.org/officeDocument/2006/relationships/settings" Target="settings.xml"/><Relationship Id="rId25" Type="http://schemas.microsoft.com/office/2007/relationships/hdphoto" Target="media/hdphoto2.wdp"/><Relationship Id="rId46" Type="http://schemas.openxmlformats.org/officeDocument/2006/relationships/image" Target="media/image32.png"/><Relationship Id="rId67" Type="http://schemas.openxmlformats.org/officeDocument/2006/relationships/image" Target="media/image46.png"/><Relationship Id="rId20" Type="http://schemas.openxmlformats.org/officeDocument/2006/relationships/hyperlink" Target="https://all3dp.com/2/what-is-a-dlp-3d-printer-3d-printing-simply-explained/" TargetMode="External"/><Relationship Id="rId41" Type="http://schemas.openxmlformats.org/officeDocument/2006/relationships/image" Target="media/image29.png"/><Relationship Id="rId62" Type="http://schemas.openxmlformats.org/officeDocument/2006/relationships/image" Target="media/image42.png"/><Relationship Id="rId83" Type="http://schemas.openxmlformats.org/officeDocument/2006/relationships/hyperlink" Target="https://ru.wikipedia.org/wiki/%D0%9F%D0%BE%D0%BB%D0%B8%D0%BC%D0%B5%D1%80" TargetMode="External"/><Relationship Id="rId88" Type="http://schemas.openxmlformats.org/officeDocument/2006/relationships/image" Target="media/image60.png"/><Relationship Id="rId111"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332</TotalTime>
  <Pages>46</Pages>
  <Words>11768</Words>
  <Characters>67078</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PC_BIBLIOTEKA_2</dc:creator>
  <cp:keywords/>
  <dc:description/>
  <cp:lastModifiedBy>Home</cp:lastModifiedBy>
  <cp:revision>10</cp:revision>
  <cp:lastPrinted>2023-05-30T10:16:00Z</cp:lastPrinted>
  <dcterms:created xsi:type="dcterms:W3CDTF">2023-05-29T08:44:00Z</dcterms:created>
  <dcterms:modified xsi:type="dcterms:W3CDTF">2023-06-15T07:01:00Z</dcterms:modified>
</cp:coreProperties>
</file>