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0" w:rsidRDefault="00C60480" w:rsidP="008F60B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6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Тестирования </w:t>
      </w:r>
      <w:proofErr w:type="spellStart"/>
      <w:r w:rsidRPr="008F6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Plickers</w:t>
      </w:r>
      <w:proofErr w:type="spellEnd"/>
      <w:r w:rsidRPr="008F6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уроке</w:t>
      </w:r>
    </w:p>
    <w:p w:rsidR="00F4172D" w:rsidRPr="00F4172D" w:rsidRDefault="00F4172D" w:rsidP="00F4172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41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Глухих Марина Николаевна</w:t>
      </w:r>
    </w:p>
    <w:p w:rsidR="00F4172D" w:rsidRPr="00F4172D" w:rsidRDefault="00F4172D" w:rsidP="00F4172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41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Преподаватель </w:t>
      </w:r>
      <w:r w:rsidRPr="00F41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химии</w:t>
      </w:r>
    </w:p>
    <w:p w:rsidR="00F4172D" w:rsidRPr="00F4172D" w:rsidRDefault="00F4172D" w:rsidP="00F4172D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41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ГАПОУ </w:t>
      </w:r>
      <w:proofErr w:type="gramStart"/>
      <w:r w:rsidRPr="00F41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</w:t>
      </w:r>
      <w:proofErr w:type="gramEnd"/>
      <w:r w:rsidRPr="00F417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«Екатеринбургский торгово-экономический техникум»</w:t>
      </w:r>
    </w:p>
    <w:p w:rsidR="00C60480" w:rsidRPr="008F60BD" w:rsidRDefault="00C60480" w:rsidP="008F60B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0480" w:rsidRPr="008F60BD" w:rsidRDefault="00C60480" w:rsidP="008F60BD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живем с вами в мире, где стремительно развиваются информационные технологии, и мы уже не можем себе представить жизнь без телефона, компьютера. И конечно это предопределяет и необходимость участников образовательного процесса активно разрабатывать новые современные способы взаимодействия между педагогом, обучающимися и образовательным материалом.</w:t>
      </w:r>
    </w:p>
    <w:p w:rsidR="00C60480" w:rsidRPr="008F60BD" w:rsidRDefault="00C60480" w:rsidP="008F60BD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 время современные технологии предлагают преподавателю множество способов для контроля усвоения знаний. Одним из них является интерактивная система </w:t>
      </w:r>
      <w:proofErr w:type="spellStart"/>
      <w:r w:rsidRPr="008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Plickers</w:t>
      </w:r>
      <w:proofErr w:type="spellEnd"/>
      <w:r w:rsidRPr="008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позволяет провести фронтальный опрос класса всего лишь за несколько минут. Возможно, некоторые из вас уже применяют данную технологию, и я хотела бы вам напомнить или кого-то познакомить с мобильным приложением </w:t>
      </w:r>
      <w:proofErr w:type="spellStart"/>
      <w:r w:rsidRPr="008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Plickers</w:t>
      </w:r>
      <w:proofErr w:type="spellEnd"/>
      <w:r w:rsidRPr="008F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0480" w:rsidRPr="008F60BD" w:rsidRDefault="00C60480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proofErr w:type="spellStart"/>
      <w:r w:rsidRPr="008F60BD">
        <w:rPr>
          <w:rStyle w:val="c3"/>
          <w:color w:val="000000" w:themeColor="text1"/>
          <w:sz w:val="28"/>
          <w:szCs w:val="28"/>
        </w:rPr>
        <w:t>Plickers</w:t>
      </w:r>
      <w:proofErr w:type="spellEnd"/>
      <w:r w:rsidRPr="008F60BD">
        <w:rPr>
          <w:rStyle w:val="c3"/>
          <w:color w:val="000000" w:themeColor="text1"/>
          <w:sz w:val="28"/>
          <w:szCs w:val="28"/>
        </w:rPr>
        <w:t xml:space="preserve"> – это приложение, позволяющее мгновенно оценить ответы всего класса и упростить сбор статистики.</w:t>
      </w:r>
    </w:p>
    <w:p w:rsidR="00C60480" w:rsidRPr="008F60BD" w:rsidRDefault="00C60480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r w:rsidRPr="008F60BD">
        <w:rPr>
          <w:rStyle w:val="c3"/>
          <w:color w:val="000000" w:themeColor="text1"/>
          <w:sz w:val="28"/>
          <w:szCs w:val="28"/>
        </w:rPr>
        <w:t xml:space="preserve">Работает оно с применением QR-кодов, более привычных нам в рекламе, магазинах. К каждому учащемуся присвоен свой индивидуальный код. </w:t>
      </w:r>
    </w:p>
    <w:p w:rsidR="00C60480" w:rsidRPr="008F60BD" w:rsidRDefault="00C60480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</w:rPr>
      </w:pPr>
      <w:proofErr w:type="spellStart"/>
      <w:r w:rsidRPr="008F60BD">
        <w:rPr>
          <w:rStyle w:val="c3"/>
          <w:color w:val="000000" w:themeColor="text1"/>
          <w:sz w:val="28"/>
          <w:szCs w:val="28"/>
        </w:rPr>
        <w:t>Plickers</w:t>
      </w:r>
      <w:proofErr w:type="spellEnd"/>
      <w:r w:rsidRPr="008F60BD">
        <w:rPr>
          <w:rStyle w:val="c3"/>
          <w:color w:val="000000" w:themeColor="text1"/>
          <w:sz w:val="28"/>
          <w:szCs w:val="28"/>
        </w:rPr>
        <w:t xml:space="preserve"> используется </w:t>
      </w:r>
      <w:r w:rsidR="00FC1A63" w:rsidRPr="008F60BD">
        <w:rPr>
          <w:rStyle w:val="c3"/>
          <w:color w:val="000000" w:themeColor="text1"/>
          <w:sz w:val="28"/>
          <w:szCs w:val="28"/>
        </w:rPr>
        <w:t>преподавателем</w:t>
      </w:r>
      <w:r w:rsidRPr="008F60BD">
        <w:rPr>
          <w:rStyle w:val="c3"/>
          <w:color w:val="000000" w:themeColor="text1"/>
          <w:sz w:val="28"/>
          <w:szCs w:val="28"/>
        </w:rPr>
        <w:t xml:space="preserve"> на планшете или смартфоне, в связке с ноутбуком.</w:t>
      </w:r>
    </w:p>
    <w:p w:rsidR="00C60480" w:rsidRPr="008F60BD" w:rsidRDefault="00C60480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 w:themeColor="text1"/>
          <w:sz w:val="28"/>
          <w:szCs w:val="28"/>
        </w:rPr>
      </w:pPr>
      <w:r w:rsidRPr="008F60BD">
        <w:rPr>
          <w:rStyle w:val="c3"/>
          <w:color w:val="000000" w:themeColor="text1"/>
          <w:sz w:val="28"/>
          <w:szCs w:val="28"/>
        </w:rPr>
        <w:t xml:space="preserve">Камерой планшета (телефона) </w:t>
      </w:r>
      <w:r w:rsidR="00FC1A63" w:rsidRPr="008F60BD">
        <w:rPr>
          <w:rStyle w:val="c3"/>
          <w:color w:val="000000" w:themeColor="text1"/>
          <w:sz w:val="28"/>
          <w:szCs w:val="28"/>
        </w:rPr>
        <w:t>преподаватель</w:t>
      </w:r>
      <w:r w:rsidRPr="008F60BD">
        <w:rPr>
          <w:rStyle w:val="c3"/>
          <w:color w:val="000000" w:themeColor="text1"/>
          <w:sz w:val="28"/>
          <w:szCs w:val="28"/>
        </w:rPr>
        <w:t xml:space="preserve"> сканирует поднятые детьми карточки с QR-кодами </w:t>
      </w:r>
      <w:proofErr w:type="gramStart"/>
      <w:r w:rsidRPr="008F60BD">
        <w:rPr>
          <w:rStyle w:val="c3"/>
          <w:color w:val="000000" w:themeColor="text1"/>
          <w:sz w:val="28"/>
          <w:szCs w:val="28"/>
        </w:rPr>
        <w:t>с</w:t>
      </w:r>
      <w:proofErr w:type="gramEnd"/>
      <w:r w:rsidRPr="008F60BD">
        <w:rPr>
          <w:rStyle w:val="c3"/>
          <w:color w:val="000000" w:themeColor="text1"/>
          <w:sz w:val="28"/>
          <w:szCs w:val="28"/>
        </w:rPr>
        <w:t xml:space="preserve"> по их мнению правильными ответами.</w:t>
      </w:r>
    </w:p>
    <w:p w:rsidR="00C60480" w:rsidRPr="008F60BD" w:rsidRDefault="00C60480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BD">
        <w:rPr>
          <w:color w:val="000000" w:themeColor="text1"/>
          <w:sz w:val="28"/>
          <w:szCs w:val="28"/>
          <w:shd w:val="clear" w:color="auto" w:fill="FFFFFF"/>
        </w:rPr>
        <w:lastRenderedPageBreak/>
        <w:t> В конце опроса его результат можно вывести на экран, так как приложение отображает статистику ответов и выстраивает диаграмму на основе ее анализа.</w:t>
      </w:r>
    </w:p>
    <w:p w:rsidR="00FC1A63" w:rsidRPr="008F60BD" w:rsidRDefault="00F4172D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Мне как преподавателю</w:t>
      </w:r>
      <w:r w:rsidR="00FC1A63" w:rsidRPr="008F60BD">
        <w:rPr>
          <w:color w:val="000000" w:themeColor="text1"/>
          <w:sz w:val="28"/>
          <w:szCs w:val="28"/>
          <w:shd w:val="clear" w:color="auto" w:fill="FFFFFF"/>
        </w:rPr>
        <w:t xml:space="preserve"> химии в СПО, эта программа позволяет быстро оценить полученные знания, затем п</w:t>
      </w:r>
      <w:r>
        <w:rPr>
          <w:color w:val="000000" w:themeColor="text1"/>
          <w:sz w:val="28"/>
          <w:szCs w:val="28"/>
          <w:shd w:val="clear" w:color="auto" w:fill="FFFFFF"/>
        </w:rPr>
        <w:t>ровести работу над ошибками, так как</w:t>
      </w:r>
      <w:bookmarkStart w:id="0" w:name="_GoBack"/>
      <w:bookmarkEnd w:id="0"/>
      <w:r w:rsidR="00FC1A63" w:rsidRPr="008F60BD">
        <w:rPr>
          <w:color w:val="000000" w:themeColor="text1"/>
          <w:sz w:val="28"/>
          <w:szCs w:val="28"/>
          <w:shd w:val="clear" w:color="auto" w:fill="FFFFFF"/>
        </w:rPr>
        <w:t xml:space="preserve"> все результаты легко вывести на экран. Так, например, тема «Жиры» , 5 вопросов в конце занятия,  что позволяет понять усвоили ли тему ребята, стоит переходить к новой теме.</w:t>
      </w:r>
    </w:p>
    <w:p w:rsidR="008F60BD" w:rsidRPr="008F60BD" w:rsidRDefault="00FC1A63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 w:themeColor="text1"/>
          <w:sz w:val="28"/>
          <w:szCs w:val="28"/>
        </w:rPr>
      </w:pPr>
      <w:r w:rsidRPr="008F60BD">
        <w:rPr>
          <w:color w:val="000000" w:themeColor="text1"/>
          <w:sz w:val="28"/>
          <w:szCs w:val="28"/>
          <w:shd w:val="clear" w:color="auto" w:fill="FFFFFF"/>
        </w:rPr>
        <w:t xml:space="preserve">К минусам </w:t>
      </w:r>
      <w:proofErr w:type="spellStart"/>
      <w:r w:rsidRPr="008F60BD">
        <w:rPr>
          <w:rStyle w:val="c3"/>
          <w:color w:val="000000" w:themeColor="text1"/>
          <w:sz w:val="28"/>
          <w:szCs w:val="28"/>
          <w:lang w:val="en-US"/>
        </w:rPr>
        <w:t>Plickers</w:t>
      </w:r>
      <w:proofErr w:type="spellEnd"/>
      <w:r w:rsidRPr="008F60BD">
        <w:rPr>
          <w:rStyle w:val="c3"/>
          <w:color w:val="000000" w:themeColor="text1"/>
          <w:sz w:val="28"/>
          <w:szCs w:val="28"/>
        </w:rPr>
        <w:t xml:space="preserve"> можно отнести то, что программа вся на английском языке, что неудобно для людей</w:t>
      </w:r>
      <w:r w:rsidR="008F60BD" w:rsidRPr="008F60BD">
        <w:rPr>
          <w:rStyle w:val="c3"/>
          <w:color w:val="000000" w:themeColor="text1"/>
          <w:sz w:val="28"/>
          <w:szCs w:val="28"/>
        </w:rPr>
        <w:t>,</w:t>
      </w:r>
      <w:r w:rsidRPr="008F60BD">
        <w:rPr>
          <w:rStyle w:val="c3"/>
          <w:color w:val="000000" w:themeColor="text1"/>
          <w:sz w:val="28"/>
          <w:szCs w:val="28"/>
        </w:rPr>
        <w:t xml:space="preserve"> не знающих </w:t>
      </w:r>
      <w:r w:rsidR="008F60BD" w:rsidRPr="008F60BD">
        <w:rPr>
          <w:rStyle w:val="c3"/>
          <w:color w:val="000000" w:themeColor="text1"/>
          <w:sz w:val="28"/>
          <w:szCs w:val="28"/>
        </w:rPr>
        <w:t>иностранный</w:t>
      </w:r>
      <w:r w:rsidRPr="008F60BD">
        <w:rPr>
          <w:rStyle w:val="c3"/>
          <w:color w:val="000000" w:themeColor="text1"/>
          <w:sz w:val="28"/>
          <w:szCs w:val="28"/>
        </w:rPr>
        <w:t xml:space="preserve">. </w:t>
      </w:r>
      <w:r w:rsidR="008F60BD" w:rsidRPr="008F60BD">
        <w:rPr>
          <w:rStyle w:val="c3"/>
          <w:color w:val="000000" w:themeColor="text1"/>
          <w:sz w:val="28"/>
          <w:szCs w:val="28"/>
        </w:rPr>
        <w:t>Так же если версия бесплатная, в ней можно составлять не более 5 вопросов.</w:t>
      </w:r>
    </w:p>
    <w:p w:rsidR="00FC1A63" w:rsidRDefault="008F60BD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 w:themeColor="text1"/>
          <w:sz w:val="28"/>
          <w:szCs w:val="28"/>
        </w:rPr>
      </w:pPr>
      <w:r w:rsidRPr="008F60BD">
        <w:rPr>
          <w:rStyle w:val="c3"/>
          <w:color w:val="000000" w:themeColor="text1"/>
          <w:sz w:val="28"/>
          <w:szCs w:val="28"/>
        </w:rPr>
        <w:t xml:space="preserve"> Если же версия платная, то открываются новые возможности. В одном тесте можно составить больше 5 вопросов</w:t>
      </w:r>
      <w:r w:rsidR="00FE0674">
        <w:rPr>
          <w:rStyle w:val="c3"/>
          <w:color w:val="000000" w:themeColor="text1"/>
          <w:sz w:val="28"/>
          <w:szCs w:val="28"/>
        </w:rPr>
        <w:t>. Е</w:t>
      </w:r>
      <w:r w:rsidRPr="008F60BD">
        <w:rPr>
          <w:rStyle w:val="c3"/>
          <w:color w:val="000000" w:themeColor="text1"/>
          <w:sz w:val="28"/>
          <w:szCs w:val="28"/>
        </w:rPr>
        <w:t>сть база готовых тестов, что составляют другие педагоги, которыми можно пользоваться.</w:t>
      </w:r>
    </w:p>
    <w:p w:rsidR="00FE0674" w:rsidRPr="008F60BD" w:rsidRDefault="00FE0674" w:rsidP="00FE0674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BD">
        <w:rPr>
          <w:rStyle w:val="c3"/>
          <w:color w:val="000000" w:themeColor="text1"/>
          <w:sz w:val="28"/>
          <w:szCs w:val="28"/>
        </w:rPr>
        <w:t xml:space="preserve">С помощью </w:t>
      </w:r>
      <w:proofErr w:type="spellStart"/>
      <w:r w:rsidRPr="008F60BD">
        <w:rPr>
          <w:rStyle w:val="c3"/>
          <w:color w:val="000000" w:themeColor="text1"/>
          <w:sz w:val="28"/>
          <w:szCs w:val="28"/>
          <w:lang w:val="en-US"/>
        </w:rPr>
        <w:t>Plickers</w:t>
      </w:r>
      <w:proofErr w:type="spellEnd"/>
      <w:r w:rsidRPr="008F60BD">
        <w:rPr>
          <w:rStyle w:val="c3"/>
          <w:color w:val="000000" w:themeColor="text1"/>
          <w:sz w:val="28"/>
          <w:szCs w:val="28"/>
        </w:rPr>
        <w:t xml:space="preserve"> можно провести быстрый опрос по новому материалу, на закрепление материала, проверить наличие учащихся,</w:t>
      </w:r>
      <w:r w:rsidRPr="008F60BD">
        <w:rPr>
          <w:color w:val="000000" w:themeColor="text1"/>
          <w:sz w:val="28"/>
          <w:szCs w:val="28"/>
          <w:shd w:val="clear" w:color="auto" w:fill="FFFFFF"/>
        </w:rPr>
        <w:t xml:space="preserve"> фронтальный опрос в начале занятия по предыдущей теме, анализ работы преподавателя в динамике (результаты мониторинга знаний доводятся до администрации образовательного учреждения).</w:t>
      </w:r>
    </w:p>
    <w:p w:rsidR="00FE0674" w:rsidRPr="008F60BD" w:rsidRDefault="00FE0674" w:rsidP="008F60B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60480" w:rsidRPr="008F60BD" w:rsidRDefault="00C60480" w:rsidP="008F60B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0480" w:rsidRPr="008F60BD" w:rsidRDefault="00C60480" w:rsidP="008F60B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0480" w:rsidRPr="008F60BD" w:rsidRDefault="00C60480" w:rsidP="008F60B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336D" w:rsidRPr="008F60BD" w:rsidRDefault="0056336D" w:rsidP="008F60B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336D" w:rsidRPr="008F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3"/>
    <w:rsid w:val="000D08F3"/>
    <w:rsid w:val="00244E5F"/>
    <w:rsid w:val="0056336D"/>
    <w:rsid w:val="008F60BD"/>
    <w:rsid w:val="00C60480"/>
    <w:rsid w:val="00DC4D65"/>
    <w:rsid w:val="00F4172D"/>
    <w:rsid w:val="00FC1A63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Пользователь</cp:lastModifiedBy>
  <cp:revision>5</cp:revision>
  <dcterms:created xsi:type="dcterms:W3CDTF">2022-09-27T06:51:00Z</dcterms:created>
  <dcterms:modified xsi:type="dcterms:W3CDTF">2022-10-26T10:23:00Z</dcterms:modified>
</cp:coreProperties>
</file>