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08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F47305">
        <w:rPr>
          <w:rFonts w:ascii="Times New Roman" w:hAnsi="Times New Roman" w:cs="Times New Roman"/>
          <w:sz w:val="28"/>
          <w:szCs w:val="28"/>
        </w:rPr>
        <w:t xml:space="preserve">бюджетное профессиональное </w:t>
      </w:r>
      <w:r w:rsidRPr="001760D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07708" w:rsidRPr="001760DC" w:rsidRDefault="00F47305" w:rsidP="00C0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 xml:space="preserve"> </w:t>
      </w:r>
      <w:r w:rsidR="00C07708" w:rsidRPr="001760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7708" w:rsidRPr="001760DC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C07708" w:rsidRPr="001760DC"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C07708" w:rsidRPr="001760DC" w:rsidRDefault="00C07708" w:rsidP="00C077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Default="00C07708" w:rsidP="00C077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05" w:rsidRDefault="00F47305" w:rsidP="00C077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Default="00C07708" w:rsidP="00C077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DC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C07708" w:rsidRPr="001760DC" w:rsidRDefault="00C07708" w:rsidP="00C077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DC">
        <w:rPr>
          <w:rFonts w:ascii="Times New Roman" w:hAnsi="Times New Roman" w:cs="Times New Roman"/>
          <w:b/>
          <w:sz w:val="28"/>
          <w:szCs w:val="28"/>
        </w:rPr>
        <w:t xml:space="preserve">открытого занятия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C07708" w:rsidRPr="001760DC" w:rsidRDefault="00C07708" w:rsidP="00C077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DC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F47305">
        <w:rPr>
          <w:rFonts w:ascii="Times New Roman" w:hAnsi="Times New Roman" w:cs="Times New Roman"/>
          <w:b/>
          <w:sz w:val="28"/>
          <w:szCs w:val="28"/>
        </w:rPr>
        <w:t>Россия в правление Ивана Грозного</w:t>
      </w:r>
      <w:r w:rsidRPr="001760DC">
        <w:rPr>
          <w:rFonts w:ascii="Times New Roman" w:hAnsi="Times New Roman" w:cs="Times New Roman"/>
          <w:b/>
          <w:sz w:val="28"/>
          <w:szCs w:val="28"/>
        </w:rPr>
        <w:t>»</w:t>
      </w:r>
    </w:p>
    <w:p w:rsidR="00C07708" w:rsidRPr="001760DC" w:rsidRDefault="00C07708" w:rsidP="00C077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08" w:rsidRDefault="00C07708" w:rsidP="00C077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05" w:rsidRDefault="00F47305" w:rsidP="00C077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08" w:rsidRPr="001760DC" w:rsidRDefault="00C07708" w:rsidP="00C077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08" w:rsidRPr="001760DC" w:rsidRDefault="00C07708" w:rsidP="00D4586D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07708" w:rsidRPr="001760DC" w:rsidRDefault="00C07708" w:rsidP="00D4586D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>Е.В. Лебедева,</w:t>
      </w:r>
    </w:p>
    <w:p w:rsidR="00C07708" w:rsidRPr="001760DC" w:rsidRDefault="00C07708" w:rsidP="00D4586D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C07708" w:rsidRPr="001760DC" w:rsidRDefault="00C07708" w:rsidP="00C07708">
      <w:pPr>
        <w:jc w:val="right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>общественных дисциплин</w:t>
      </w:r>
    </w:p>
    <w:p w:rsidR="00C07708" w:rsidRPr="001760DC" w:rsidRDefault="00C07708" w:rsidP="00C077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708" w:rsidRDefault="00C07708" w:rsidP="00C077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B1" w:rsidRPr="001760DC" w:rsidRDefault="00FD3BB1" w:rsidP="00C077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>Арзамас</w:t>
      </w:r>
    </w:p>
    <w:p w:rsidR="00C07708" w:rsidRPr="007A3323" w:rsidRDefault="00C07708" w:rsidP="00C077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323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</w:p>
    <w:p w:rsidR="00C07708" w:rsidRPr="001760DC" w:rsidRDefault="00C07708" w:rsidP="00C077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>Введение</w:t>
      </w:r>
    </w:p>
    <w:p w:rsidR="00C07708" w:rsidRPr="001760DC" w:rsidRDefault="00C07708" w:rsidP="00C077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>Проект занятия</w:t>
      </w:r>
    </w:p>
    <w:p w:rsidR="00C07708" w:rsidRPr="009E0AB9" w:rsidRDefault="00C07708" w:rsidP="00C0770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B9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группы</w:t>
      </w:r>
    </w:p>
    <w:p w:rsidR="00C07708" w:rsidRPr="009E0AB9" w:rsidRDefault="00C07708" w:rsidP="00C0770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B9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9E0AB9">
        <w:rPr>
          <w:rFonts w:ascii="Times New Roman" w:hAnsi="Times New Roman" w:cs="Times New Roman"/>
          <w:sz w:val="28"/>
          <w:szCs w:val="28"/>
        </w:rPr>
        <w:t>ЗУНов</w:t>
      </w:r>
      <w:proofErr w:type="spellEnd"/>
    </w:p>
    <w:p w:rsidR="00C07708" w:rsidRPr="001760DC" w:rsidRDefault="00E84E07" w:rsidP="00C0770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занятия</w:t>
      </w:r>
    </w:p>
    <w:p w:rsidR="00C07708" w:rsidRPr="001760DC" w:rsidRDefault="00C07708" w:rsidP="00C0770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</w:p>
    <w:p w:rsidR="00C07708" w:rsidRPr="001760DC" w:rsidRDefault="00C07708" w:rsidP="00C0770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>Самоанализ занятия</w:t>
      </w:r>
    </w:p>
    <w:p w:rsidR="00C07708" w:rsidRPr="001760DC" w:rsidRDefault="00C07708" w:rsidP="00C077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>Литература</w:t>
      </w:r>
    </w:p>
    <w:p w:rsidR="00C07708" w:rsidRPr="001760DC" w:rsidRDefault="00C07708" w:rsidP="00C077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>Приложения</w:t>
      </w: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Default="00C07708" w:rsidP="00C077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7708" w:rsidRDefault="00C07708" w:rsidP="00C077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7708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BB1" w:rsidRDefault="00FD3BB1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Pr="00F5127E" w:rsidRDefault="00C07708" w:rsidP="00C0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8" w:rsidRDefault="00C07708" w:rsidP="00C077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323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F47305" w:rsidRDefault="00F47305" w:rsidP="00C07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05">
        <w:rPr>
          <w:rFonts w:ascii="Times New Roman" w:hAnsi="Times New Roman" w:cs="Times New Roman"/>
          <w:sz w:val="28"/>
          <w:szCs w:val="28"/>
        </w:rPr>
        <w:t xml:space="preserve">В методической разработке содержится методика подготовки занятия по истории «Россия в правление Ивана Грозного». </w:t>
      </w:r>
    </w:p>
    <w:p w:rsidR="00F47305" w:rsidRDefault="00F47305" w:rsidP="00C07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05">
        <w:rPr>
          <w:rFonts w:ascii="Times New Roman" w:hAnsi="Times New Roman" w:cs="Times New Roman"/>
          <w:sz w:val="28"/>
          <w:szCs w:val="28"/>
        </w:rPr>
        <w:t xml:space="preserve">Выбор темы занятия не случаен, так как изучается одна из сложных и противоречивых, даже трагических, страниц нашей истории – эпоха Ивана Грозного. Личность царя – Ивана Грозного, интересна и не менее противоречива. Об этом свидетельствует неутихающий интерес к этому историческому деятелю на протяжении нескольких столетий. Во время телевизионной акции «Имя России» Иван Грозный занял далеко не последнее место в перечне многих исторических персоналий. Это объясняется, очевидно, его реформаторской деятельностью в области укрепления государственной системы. </w:t>
      </w:r>
    </w:p>
    <w:p w:rsidR="00F47305" w:rsidRDefault="00F47305" w:rsidP="00C07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05">
        <w:rPr>
          <w:rFonts w:ascii="Times New Roman" w:hAnsi="Times New Roman" w:cs="Times New Roman"/>
          <w:sz w:val="28"/>
          <w:szCs w:val="28"/>
        </w:rPr>
        <w:t xml:space="preserve">В ходе занятия решается важнейшая задача – определение отношения студентов и к личности царя, и к его политике: кто-то увидел его великим реформатором, кто-то в роли тирана и деспота. </w:t>
      </w:r>
    </w:p>
    <w:p w:rsidR="00F47305" w:rsidRDefault="00F47305" w:rsidP="00C07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Pr="00F47305">
        <w:rPr>
          <w:rFonts w:ascii="Times New Roman" w:hAnsi="Times New Roman" w:cs="Times New Roman"/>
          <w:sz w:val="28"/>
          <w:szCs w:val="28"/>
        </w:rPr>
        <w:t xml:space="preserve"> имеет большое воспитательное значение, так как молодым людям, вступающим в жизнь, необходимо понимать, что никакую, даже самую благородную цель не могут оправдать насилие и жестокость, деспотизм и тирания. А люди, надел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7305">
        <w:rPr>
          <w:rFonts w:ascii="Times New Roman" w:hAnsi="Times New Roman" w:cs="Times New Roman"/>
          <w:sz w:val="28"/>
          <w:szCs w:val="28"/>
        </w:rPr>
        <w:t xml:space="preserve">нные властью, особенно ответственны за общество, которым управляют. Они ответственны перед потомками и историей. </w:t>
      </w:r>
    </w:p>
    <w:p w:rsidR="00F47305" w:rsidRDefault="00F47305" w:rsidP="00C07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05">
        <w:rPr>
          <w:rFonts w:ascii="Times New Roman" w:hAnsi="Times New Roman" w:cs="Times New Roman"/>
          <w:sz w:val="28"/>
          <w:szCs w:val="28"/>
        </w:rPr>
        <w:t>Методические рекомендации включают в себя основные этапы подготовки и проведения занятия, выбор оптимальных методов,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7305">
        <w:rPr>
          <w:rFonts w:ascii="Times New Roman" w:hAnsi="Times New Roman" w:cs="Times New Roman"/>
          <w:sz w:val="28"/>
          <w:szCs w:val="28"/>
        </w:rPr>
        <w:t xml:space="preserve">мов и средств обучения, примерный вариант работы на занятии преподавателя и студентов. </w:t>
      </w:r>
    </w:p>
    <w:p w:rsidR="00C07708" w:rsidRPr="00F47305" w:rsidRDefault="00F47305" w:rsidP="00C077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305">
        <w:rPr>
          <w:rFonts w:ascii="Times New Roman" w:hAnsi="Times New Roman" w:cs="Times New Roman"/>
          <w:sz w:val="28"/>
          <w:szCs w:val="28"/>
        </w:rPr>
        <w:t>Данная методическая разработка может быть использована преподавателями гуманитарных и социально-экономических дисциплин и другими преподавателями при разработке методики проведения учебных занятий и воспитательных мероприятий.</w:t>
      </w:r>
    </w:p>
    <w:p w:rsidR="00C07708" w:rsidRDefault="00C07708" w:rsidP="00C07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05" w:rsidRDefault="00F47305" w:rsidP="00C07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05" w:rsidRDefault="00F47305" w:rsidP="00C07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05" w:rsidRDefault="00F47305" w:rsidP="00C07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05" w:rsidRDefault="00F47305" w:rsidP="00C07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05" w:rsidRDefault="00F47305" w:rsidP="00C07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BB1" w:rsidRDefault="00FD3BB1" w:rsidP="00C07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6D" w:rsidRPr="004448B8" w:rsidRDefault="00D4586D" w:rsidP="00C07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08" w:rsidRPr="009E0AB9" w:rsidRDefault="00C07708" w:rsidP="00C07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B9">
        <w:rPr>
          <w:rFonts w:ascii="Times New Roman" w:hAnsi="Times New Roman" w:cs="Times New Roman"/>
          <w:b/>
          <w:sz w:val="28"/>
          <w:szCs w:val="28"/>
        </w:rPr>
        <w:lastRenderedPageBreak/>
        <w:t>Проект занятия</w:t>
      </w:r>
    </w:p>
    <w:p w:rsidR="00C07708" w:rsidRDefault="00C07708" w:rsidP="00C07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323">
        <w:rPr>
          <w:rFonts w:ascii="Times New Roman" w:hAnsi="Times New Roman" w:cs="Times New Roman"/>
          <w:b/>
          <w:sz w:val="28"/>
          <w:szCs w:val="28"/>
          <w:u w:val="single"/>
        </w:rPr>
        <w:t>Психолого-педагогическая характеристика группы</w:t>
      </w:r>
    </w:p>
    <w:p w:rsidR="00B358C4" w:rsidRDefault="00C07708" w:rsidP="001E0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DF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F47305">
        <w:rPr>
          <w:rFonts w:ascii="Times New Roman" w:hAnsi="Times New Roman" w:cs="Times New Roman"/>
          <w:sz w:val="28"/>
          <w:szCs w:val="28"/>
        </w:rPr>
        <w:t>17-30</w:t>
      </w:r>
      <w:r>
        <w:rPr>
          <w:rFonts w:ascii="Times New Roman" w:hAnsi="Times New Roman" w:cs="Times New Roman"/>
          <w:sz w:val="28"/>
          <w:szCs w:val="28"/>
        </w:rPr>
        <w:t xml:space="preserve"> БУХ – 2</w:t>
      </w:r>
      <w:r w:rsidR="00F473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F47305">
        <w:rPr>
          <w:rFonts w:ascii="Times New Roman" w:hAnsi="Times New Roman" w:cs="Times New Roman"/>
          <w:sz w:val="28"/>
          <w:szCs w:val="28"/>
        </w:rPr>
        <w:t>, из них 3 юноши</w:t>
      </w:r>
      <w:r>
        <w:rPr>
          <w:rFonts w:ascii="Times New Roman" w:hAnsi="Times New Roman" w:cs="Times New Roman"/>
          <w:sz w:val="28"/>
          <w:szCs w:val="28"/>
        </w:rPr>
        <w:t>. Возраст 16 – 17 лет.</w:t>
      </w:r>
      <w:r w:rsidR="00F47305">
        <w:rPr>
          <w:rFonts w:ascii="Times New Roman" w:hAnsi="Times New Roman" w:cs="Times New Roman"/>
          <w:sz w:val="28"/>
          <w:szCs w:val="28"/>
        </w:rPr>
        <w:t xml:space="preserve"> </w:t>
      </w:r>
      <w:r w:rsidR="00B358C4">
        <w:rPr>
          <w:rFonts w:ascii="Times New Roman" w:hAnsi="Times New Roman" w:cs="Times New Roman"/>
          <w:sz w:val="28"/>
          <w:szCs w:val="28"/>
        </w:rPr>
        <w:t xml:space="preserve">Коллектив сформирован, отношения дружеские. </w:t>
      </w:r>
    </w:p>
    <w:p w:rsidR="00C07708" w:rsidRDefault="00C07708" w:rsidP="001E02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особенности.</w:t>
      </w:r>
      <w:r w:rsidR="00B358C4">
        <w:rPr>
          <w:rFonts w:ascii="Times New Roman" w:hAnsi="Times New Roman" w:cs="Times New Roman"/>
          <w:sz w:val="28"/>
          <w:szCs w:val="28"/>
        </w:rPr>
        <w:t xml:space="preserve"> Эмоциональные, отзывчивые.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Студенты</w:t>
      </w:r>
      <w:r w:rsidR="0061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 очень разные: третья часть имеет навыки умственного труда, устойчивое внимание, развита слуховая память, устная и письменная речь; вторая треть этих качеств совершенно не имеют; остальные изредка проявляют внимание, активность, ограниченно выражают свое мнение, неохотно, под давлением преподавателя занимаются умственным трудом, и что особенно неприятно – они не умеют работать с текстом: медленно читают, не могут выбрать основное. С группой необходимо очень много работать по развитию учебных навыков.</w:t>
      </w:r>
    </w:p>
    <w:p w:rsidR="00C07708" w:rsidRDefault="00C07708" w:rsidP="001E02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уровню развития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358C4">
        <w:rPr>
          <w:rFonts w:ascii="Times New Roman" w:hAnsi="Times New Roman" w:cs="Times New Roman"/>
          <w:sz w:val="28"/>
          <w:szCs w:val="28"/>
        </w:rPr>
        <w:t>у можно 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</w:t>
      </w:r>
      <w:r w:rsidR="00B358C4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708" w:rsidRPr="007C4EDF" w:rsidRDefault="00C07708" w:rsidP="001E02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первому уровню – творческому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относятся  </w:t>
      </w:r>
      <w:r w:rsidR="00B358C4">
        <w:rPr>
          <w:rFonts w:ascii="Times New Roman" w:hAnsi="Times New Roman" w:cs="Times New Roman"/>
          <w:sz w:val="28"/>
          <w:szCs w:val="28"/>
        </w:rPr>
        <w:t>25</w:t>
      </w:r>
      <w:proofErr w:type="gramEnd"/>
      <w:r>
        <w:rPr>
          <w:rFonts w:ascii="Times New Roman" w:hAnsi="Times New Roman" w:cs="Times New Roman"/>
          <w:sz w:val="28"/>
          <w:szCs w:val="28"/>
        </w:rPr>
        <w:t>% обучаемых в группе, которые имеют неплохой запас знаний, могут оперировать понятиями, анализировать, выделять причинно-следственные связи, самостоятельно добывать знания.</w:t>
      </w:r>
    </w:p>
    <w:p w:rsidR="00C07708" w:rsidRDefault="00C07708" w:rsidP="001E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 второму уровню – прикладному – относятся  </w:t>
      </w:r>
      <w:r w:rsidR="00F4730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11738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. Они могут воспроизвести не очень большой по объему материал, ответить на изложенные вопросы, но анализировать материал могут только по вопросам или алгоритму.</w:t>
      </w:r>
    </w:p>
    <w:p w:rsidR="00C07708" w:rsidRDefault="00C07708" w:rsidP="001E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третьему уровню относятся  </w:t>
      </w:r>
      <w:r w:rsidR="00F47305">
        <w:rPr>
          <w:rFonts w:ascii="Times New Roman" w:hAnsi="Times New Roman" w:cs="Times New Roman"/>
          <w:sz w:val="28"/>
          <w:szCs w:val="28"/>
        </w:rPr>
        <w:t>3</w:t>
      </w:r>
      <w:r w:rsidR="00B358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11738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, которых невозможно обучать – это педагогически запущенные </w:t>
      </w:r>
      <w:r w:rsidR="00611738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>, которые требуют индивидуального подхода и дополнительных занятий.</w:t>
      </w:r>
    </w:p>
    <w:p w:rsidR="00FD3BB1" w:rsidRDefault="00FD3BB1" w:rsidP="001E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708" w:rsidRDefault="00C07708" w:rsidP="001E02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ЗУНов</w:t>
      </w:r>
      <w:proofErr w:type="spellEnd"/>
    </w:p>
    <w:p w:rsidR="00C07708" w:rsidRDefault="00AF68F2" w:rsidP="00AF6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знают основные этапы развития России в период </w:t>
      </w:r>
      <w:r w:rsidR="00F47305">
        <w:rPr>
          <w:rFonts w:ascii="Times New Roman" w:hAnsi="Times New Roman" w:cs="Times New Roman"/>
          <w:sz w:val="28"/>
          <w:szCs w:val="28"/>
        </w:rPr>
        <w:t>правления Ивана Грозного</w:t>
      </w:r>
      <w:r>
        <w:rPr>
          <w:rFonts w:ascii="Times New Roman" w:hAnsi="Times New Roman" w:cs="Times New Roman"/>
          <w:sz w:val="28"/>
          <w:szCs w:val="28"/>
        </w:rPr>
        <w:t>, могут их охарактеризовать, называть основные события и даты. Они владеют понятийным аппаратом, могут проводить исторические параллели.</w:t>
      </w:r>
    </w:p>
    <w:p w:rsidR="00AF68F2" w:rsidRPr="00AF68F2" w:rsidRDefault="00AF68F2" w:rsidP="00AF6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обладают основными умениями и навыками: умеют слушать и выделять главное, умеют фиксировать основное, отбирать факты, </w:t>
      </w:r>
      <w:r w:rsidR="00E84E07">
        <w:rPr>
          <w:rFonts w:ascii="Times New Roman" w:hAnsi="Times New Roman" w:cs="Times New Roman"/>
          <w:sz w:val="28"/>
          <w:szCs w:val="28"/>
        </w:rPr>
        <w:t>делать выводы и обобщения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2C3" w:rsidRDefault="001E02C3" w:rsidP="00C077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2C3" w:rsidRDefault="001E02C3" w:rsidP="00C077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2C3" w:rsidRDefault="001E02C3" w:rsidP="00C077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86D" w:rsidRDefault="00D4586D" w:rsidP="00C077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Default="00FD3BB1" w:rsidP="00C077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708" w:rsidRPr="003E373B" w:rsidRDefault="00E84E07" w:rsidP="00C0770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Технологическая карта занятия</w:t>
      </w:r>
    </w:p>
    <w:p w:rsidR="00E84E07" w:rsidRPr="00FD3BB1" w:rsidRDefault="00E84E07" w:rsidP="00E84E0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3B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Дисциплина – </w:t>
      </w:r>
      <w:r w:rsidRPr="00FD3B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История</w:t>
      </w:r>
    </w:p>
    <w:p w:rsidR="00E84E07" w:rsidRPr="00FD3BB1" w:rsidRDefault="00E84E07" w:rsidP="00E84E0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3B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Группа – </w:t>
      </w:r>
      <w:r w:rsidRPr="00FD3B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17-30 БУХ</w:t>
      </w:r>
    </w:p>
    <w:p w:rsidR="00E84E07" w:rsidRPr="00FD3BB1" w:rsidRDefault="00E84E07" w:rsidP="00E84E0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3B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Специальность – </w:t>
      </w:r>
      <w:r w:rsidRPr="00FD3BB1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E84E07" w:rsidRPr="00FD3BB1" w:rsidRDefault="00E84E07" w:rsidP="00E84E0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3B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Преподаватель – </w:t>
      </w:r>
      <w:r w:rsidRPr="00FD3B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Лебедева Е.В.</w:t>
      </w:r>
    </w:p>
    <w:p w:rsidR="00E84E07" w:rsidRPr="00FD3BB1" w:rsidRDefault="00E84E07" w:rsidP="00E84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3B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Тема: </w:t>
      </w:r>
      <w:r w:rsidRPr="00FD3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Россия в правление Ивана Грозного</w:t>
      </w:r>
    </w:p>
    <w:p w:rsidR="00E84E07" w:rsidRPr="00FD3BB1" w:rsidRDefault="00E84E07" w:rsidP="00E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3B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Тип занятия – </w:t>
      </w:r>
      <w:r w:rsidRPr="00F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нового материала.</w:t>
      </w:r>
    </w:p>
    <w:p w:rsidR="00E84E07" w:rsidRPr="00FD3BB1" w:rsidRDefault="00E84E07" w:rsidP="00E84E0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3B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Вид занятия – </w:t>
      </w:r>
      <w:r w:rsidRPr="00FD3B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комбинированный</w:t>
      </w:r>
    </w:p>
    <w:p w:rsidR="00E84E07" w:rsidRPr="00FD3BB1" w:rsidRDefault="00E84E07" w:rsidP="00E84E0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D3B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Образовательная технология – </w:t>
      </w:r>
      <w:r w:rsidRPr="00FD3BB1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технология развивающего обучения с элементами проектной деятельности</w:t>
      </w:r>
    </w:p>
    <w:tbl>
      <w:tblPr>
        <w:tblStyle w:val="a4"/>
        <w:tblW w:w="10814" w:type="dxa"/>
        <w:tblInd w:w="-581" w:type="dxa"/>
        <w:tblLook w:val="04A0" w:firstRow="1" w:lastRow="0" w:firstColumn="1" w:lastColumn="0" w:noHBand="0" w:noVBand="1"/>
      </w:tblPr>
      <w:tblGrid>
        <w:gridCol w:w="2348"/>
        <w:gridCol w:w="5087"/>
        <w:gridCol w:w="3379"/>
      </w:tblGrid>
      <w:tr w:rsidR="00E84E07" w:rsidRPr="00FD3BB1" w:rsidTr="00D4586D">
        <w:tc>
          <w:tcPr>
            <w:tcW w:w="2168" w:type="dxa"/>
            <w:tcBorders>
              <w:right w:val="single" w:sz="4" w:space="0" w:color="auto"/>
            </w:tcBorders>
          </w:tcPr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Целевые ориентации занятия</w:t>
            </w:r>
          </w:p>
        </w:tc>
        <w:tc>
          <w:tcPr>
            <w:tcW w:w="8646" w:type="dxa"/>
            <w:gridSpan w:val="2"/>
            <w:tcBorders>
              <w:left w:val="single" w:sz="4" w:space="0" w:color="auto"/>
            </w:tcBorders>
          </w:tcPr>
          <w:p w:rsidR="00E84E07" w:rsidRPr="00FD3BB1" w:rsidRDefault="00E84E07" w:rsidP="00B23C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Предметные: </w:t>
            </w: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</w:t>
            </w:r>
            <w:r w:rsidRPr="00FD3B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систематизации исторического материала по изученному периоду; для определения значения и результатов реформ, проводимых Иваном Грозным; для оценивания  внешнеполитической деятельности Ивана Грозного; для нахождения причинно-следственных связей; для обоснования итогов внутренней и внешней политики Ивана Грозного; для участия в дискуссии о роли Ивана Грозного в российской истории.</w:t>
            </w:r>
          </w:p>
          <w:p w:rsidR="00E84E07" w:rsidRPr="00FD3BB1" w:rsidRDefault="00E84E07" w:rsidP="00B23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FD3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создать условия для развития мыслительных способностей студентов в процессе работы с различными источниками информации; продолжить работу по формированию умений делать выводы и обобщения; </w:t>
            </w:r>
            <w:r w:rsidRPr="00FD3B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отвечать на вопросы, высказывать свою точку зрения; </w:t>
            </w: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развитие познавательного интереса, творческих способностей студентов.</w:t>
            </w:r>
            <w:r w:rsidRPr="00FD3B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84E07" w:rsidRPr="00FD3BB1" w:rsidRDefault="00E84E07" w:rsidP="00B23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Личностные: </w:t>
            </w:r>
            <w:r w:rsidRPr="00FD3B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готовности к саморазвитию и мотивации учебной деятельности; воспитание интереса к отечественной истории, гражданских и патриотических чувств; уважительного и доброжелательного отношения к мнениям других людей.</w:t>
            </w:r>
          </w:p>
        </w:tc>
      </w:tr>
      <w:tr w:rsidR="00E84E07" w:rsidRPr="00FD3BB1" w:rsidTr="00D4586D">
        <w:tc>
          <w:tcPr>
            <w:tcW w:w="2168" w:type="dxa"/>
            <w:tcBorders>
              <w:right w:val="single" w:sz="4" w:space="0" w:color="auto"/>
            </w:tcBorders>
          </w:tcPr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Основное содержание темы.</w:t>
            </w:r>
          </w:p>
        </w:tc>
        <w:tc>
          <w:tcPr>
            <w:tcW w:w="8646" w:type="dxa"/>
            <w:gridSpan w:val="2"/>
            <w:tcBorders>
              <w:left w:val="single" w:sz="4" w:space="0" w:color="auto"/>
            </w:tcBorders>
          </w:tcPr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Начало правления Ивана Грозного. Внутренняя политика Ивана Грозного. Внешняя политика Ивана Грозного. Ливонская война. Итоги правления Ивана Грозного</w:t>
            </w:r>
          </w:p>
        </w:tc>
      </w:tr>
      <w:tr w:rsidR="00E84E07" w:rsidRPr="00FD3BB1" w:rsidTr="00D4586D">
        <w:tc>
          <w:tcPr>
            <w:tcW w:w="2168" w:type="dxa"/>
            <w:tcBorders>
              <w:right w:val="single" w:sz="4" w:space="0" w:color="auto"/>
            </w:tcBorders>
          </w:tcPr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Термины и понятия</w:t>
            </w:r>
          </w:p>
        </w:tc>
        <w:tc>
          <w:tcPr>
            <w:tcW w:w="8646" w:type="dxa"/>
            <w:gridSpan w:val="2"/>
            <w:tcBorders>
              <w:left w:val="single" w:sz="4" w:space="0" w:color="auto"/>
            </w:tcBorders>
          </w:tcPr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Избранная рада, Земский собор, Судебник, приказы, Стоглавый собор, «Уложение о службе», Опричнина, Ливонская война</w:t>
            </w:r>
          </w:p>
        </w:tc>
      </w:tr>
      <w:tr w:rsidR="00E84E07" w:rsidRPr="00FD3BB1" w:rsidTr="00D4586D">
        <w:tc>
          <w:tcPr>
            <w:tcW w:w="10814" w:type="dxa"/>
            <w:gridSpan w:val="3"/>
          </w:tcPr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Планируемые результаты</w:t>
            </w:r>
          </w:p>
        </w:tc>
      </w:tr>
      <w:tr w:rsidR="00E84E07" w:rsidRPr="00FD3BB1" w:rsidTr="00D4586D">
        <w:tc>
          <w:tcPr>
            <w:tcW w:w="2168" w:type="dxa"/>
            <w:tcBorders>
              <w:right w:val="single" w:sz="4" w:space="0" w:color="auto"/>
            </w:tcBorders>
          </w:tcPr>
          <w:p w:rsidR="00E84E07" w:rsidRPr="00FD3BB1" w:rsidRDefault="00E84E07" w:rsidP="00B2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умения:</w:t>
            </w:r>
          </w:p>
          <w:p w:rsidR="00E84E07" w:rsidRPr="00FD3BB1" w:rsidRDefault="00E84E07" w:rsidP="00B23CD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научного мировоззрения; воспитание чувства товарищеской взаимовыручки, этики групповой работы.</w:t>
            </w:r>
          </w:p>
          <w:p w:rsidR="00E84E07" w:rsidRPr="00FD3BB1" w:rsidRDefault="00E84E07" w:rsidP="00B23CD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Получение знаний и навыков; расширение кругозора; умение  излагать свои мысли</w:t>
            </w:r>
          </w:p>
        </w:tc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E84E07" w:rsidRPr="00FD3BB1" w:rsidRDefault="00E84E07" w:rsidP="00B2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3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  <w:r w:rsidRPr="00FD3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умения</w:t>
            </w:r>
          </w:p>
          <w:p w:rsidR="00E84E07" w:rsidRPr="00FD3BB1" w:rsidRDefault="00E84E07" w:rsidP="00B23CDD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Познавательные</w:t>
            </w:r>
            <w:r w:rsidRPr="00FD3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FD3B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умение ориентироваться в системе знаний, </w:t>
            </w:r>
            <w:r w:rsidRPr="00FD3BB1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отличать новое от уже известного с помощью преподавателя, добывать новые знания, находить ответы на вопросы, используя учебник, исторический документ и информацию, полученную на занятии, систематизировать информацию, делать выводы.</w:t>
            </w:r>
          </w:p>
          <w:p w:rsidR="00E84E07" w:rsidRPr="00FD3BB1" w:rsidRDefault="00E84E07" w:rsidP="00B23CDD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Регулятивные:</w:t>
            </w:r>
            <w:r w:rsidRPr="00FD3B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D3B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умение формулировать цели занятия и </w:t>
            </w:r>
            <w:r w:rsidRPr="00FD3B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определять задачи; планировать свои действия в соответствии с учебной задачей;</w:t>
            </w:r>
            <w:r w:rsidRPr="00FD3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B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навыков самооценки.</w:t>
            </w:r>
          </w:p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Коммуникативные:</w:t>
            </w:r>
            <w:r w:rsidRPr="00FD3B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D3B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слушать преподавателя, выступающих студентов; умение формулировать свои мысли и отстаивать свое мнение.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E84E07" w:rsidRPr="00FD3BB1" w:rsidRDefault="00E84E07" w:rsidP="00B2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Предметные умения</w:t>
            </w:r>
          </w:p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Студенты должны знать и уметь:</w:t>
            </w:r>
          </w:p>
          <w:p w:rsidR="00E84E07" w:rsidRPr="00FD3BB1" w:rsidRDefault="00E84E07" w:rsidP="00B23C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3B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события, факты внутренней и внешней политики России в середине</w:t>
            </w:r>
            <w:r w:rsidRPr="00FD3B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D3B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XVI</w:t>
            </w:r>
            <w:r w:rsidRPr="00FD3B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D3B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века;</w:t>
            </w:r>
          </w:p>
          <w:p w:rsidR="00E84E07" w:rsidRPr="00FD3BB1" w:rsidRDefault="00E84E07" w:rsidP="00B23C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</w:pPr>
            <w:r w:rsidRPr="00FD3BB1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уметь оперировать понятиями; работать с историческими документами; </w:t>
            </w:r>
            <w:r w:rsidRPr="00FD3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представлять изучаемый материал в виде таблиц и </w:t>
            </w:r>
            <w:r w:rsidRPr="00FD3B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схем</w:t>
            </w:r>
            <w:r w:rsidRPr="00FD3BB1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; </w:t>
            </w:r>
            <w:r w:rsidRPr="00FD3BB1">
              <w:rPr>
                <w:rFonts w:ascii="Times New Roman" w:eastAsia="Calibri" w:hAnsi="Times New Roman" w:cs="Times New Roman"/>
                <w:sz w:val="28"/>
                <w:szCs w:val="28"/>
              </w:rPr>
              <w:t>обобщать изученное; высказывать собственное мнение.</w:t>
            </w:r>
          </w:p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E84E07" w:rsidRPr="00FD3BB1" w:rsidTr="00D4586D">
        <w:tc>
          <w:tcPr>
            <w:tcW w:w="10814" w:type="dxa"/>
            <w:gridSpan w:val="3"/>
          </w:tcPr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Организация образовательного пространства</w:t>
            </w:r>
          </w:p>
        </w:tc>
      </w:tr>
      <w:tr w:rsidR="00E84E07" w:rsidRPr="00FD3BB1" w:rsidTr="00D4586D">
        <w:tc>
          <w:tcPr>
            <w:tcW w:w="2168" w:type="dxa"/>
            <w:tcBorders>
              <w:right w:val="single" w:sz="4" w:space="0" w:color="auto"/>
            </w:tcBorders>
          </w:tcPr>
          <w:p w:rsidR="00E84E07" w:rsidRPr="00FD3BB1" w:rsidRDefault="00E84E07" w:rsidP="00B2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3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FD3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E84E07" w:rsidRPr="00FD3BB1" w:rsidRDefault="00E84E07" w:rsidP="00B2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Ресурсы и оборудование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E84E07" w:rsidRPr="00FD3BB1" w:rsidRDefault="00E84E07" w:rsidP="00B2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E84E07" w:rsidRPr="00FD3BB1" w:rsidTr="00D4586D">
        <w:tc>
          <w:tcPr>
            <w:tcW w:w="2168" w:type="dxa"/>
            <w:tcBorders>
              <w:right w:val="single" w:sz="4" w:space="0" w:color="auto"/>
            </w:tcBorders>
          </w:tcPr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Литература, география, обществознание</w:t>
            </w:r>
          </w:p>
        </w:tc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E84E07" w:rsidRPr="00FD3BB1" w:rsidRDefault="00E84E07" w:rsidP="00B23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Информационный материал: </w:t>
            </w:r>
            <w:r w:rsidRPr="00FD3B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Самыгин С.И. История: учебник/С.И. Самыгин, П.С. Самыгин, В.Н. Шевелев - М.: КНОРУС, 2016</w:t>
            </w:r>
          </w:p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Интерактивный материал: </w:t>
            </w:r>
            <w:r w:rsidRPr="00FD3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мультимедийная презентация, видеофрагмент</w:t>
            </w:r>
          </w:p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FD3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D3BB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 персональный компьютер</w:t>
            </w:r>
          </w:p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Раздаточный материал: </w:t>
            </w:r>
            <w:r w:rsidRPr="00FD3BB1">
              <w:rPr>
                <w:rFonts w:ascii="Times New Roman" w:hAnsi="Times New Roman" w:cs="Times New Roman"/>
                <w:sz w:val="28"/>
                <w:szCs w:val="28"/>
              </w:rPr>
              <w:t>индивидуальный лист заданий студентов, исторические документы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Фронтальная, индивидуальная</w:t>
            </w:r>
          </w:p>
          <w:p w:rsidR="00E84E07" w:rsidRPr="00FD3BB1" w:rsidRDefault="00E84E07" w:rsidP="00B23CD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3B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Словесный, наглядный, частично-поисковый, проблемный.</w:t>
            </w:r>
          </w:p>
        </w:tc>
      </w:tr>
    </w:tbl>
    <w:p w:rsidR="003546D4" w:rsidRPr="00FD3BB1" w:rsidRDefault="003546D4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6D4" w:rsidRDefault="003546D4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Default="00FD3BB1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Default="00FD3BB1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Default="00FD3BB1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Default="00FD3BB1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Default="00FD3BB1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Default="00FD3BB1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Default="00FD3BB1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Default="00FD3BB1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Default="00FD3BB1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Default="00FD3BB1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Default="00FD3BB1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Default="00FD3BB1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BB1" w:rsidRPr="00FD3BB1" w:rsidRDefault="00FD3BB1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6D4" w:rsidRPr="00FD3BB1" w:rsidRDefault="003546D4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6D4" w:rsidRPr="00FD3BB1" w:rsidRDefault="003546D4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6D4" w:rsidRPr="00FD3BB1" w:rsidRDefault="003546D4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6D4" w:rsidRPr="00FD3BB1" w:rsidRDefault="003546D4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6A0" w:rsidRPr="00FD3BB1" w:rsidRDefault="007A46A0" w:rsidP="007A46A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3B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занятия</w:t>
      </w:r>
    </w:p>
    <w:tbl>
      <w:tblPr>
        <w:tblW w:w="5434" w:type="pct"/>
        <w:tblInd w:w="-85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5669"/>
        <w:gridCol w:w="2128"/>
        <w:gridCol w:w="851"/>
      </w:tblGrid>
      <w:tr w:rsidR="00E84E07" w:rsidRPr="00FD3BB1" w:rsidTr="00FD3BB1">
        <w:tc>
          <w:tcPr>
            <w:tcW w:w="1188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урока. Цель</w:t>
            </w:r>
          </w:p>
        </w:tc>
        <w:tc>
          <w:tcPr>
            <w:tcW w:w="3812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FD3BB1" w:rsidRPr="00FD3BB1" w:rsidTr="00FD3BB1">
        <w:tc>
          <w:tcPr>
            <w:tcW w:w="1188" w:type="pct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93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Студентов</w:t>
            </w:r>
          </w:p>
        </w:tc>
        <w:tc>
          <w:tcPr>
            <w:tcW w:w="37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FD3BB1" w:rsidRPr="00FD3BB1" w:rsidTr="00FD3BB1">
        <w:trPr>
          <w:trHeight w:val="433"/>
        </w:trPr>
        <w:tc>
          <w:tcPr>
            <w:tcW w:w="11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этап.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3BB1">
              <w:rPr>
                <w:b/>
                <w:bCs/>
                <w:iCs/>
                <w:color w:val="000000"/>
                <w:sz w:val="28"/>
                <w:szCs w:val="28"/>
              </w:rPr>
              <w:t xml:space="preserve">Цель этапа: </w:t>
            </w:r>
            <w:r w:rsidRPr="00FD3BB1">
              <w:rPr>
                <w:color w:val="000000"/>
                <w:sz w:val="28"/>
                <w:szCs w:val="28"/>
              </w:rPr>
              <w:t>создание рабочей атмосферы на занятии.</w:t>
            </w: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FD3BB1">
              <w:rPr>
                <w:rFonts w:ascii="Times New Roman" w:hAnsi="Times New Roman" w:cs="Times New Roman"/>
                <w:sz w:val="28"/>
                <w:szCs w:val="28"/>
              </w:rPr>
              <w:t>приветствует студентов, отмечает присутствующих,  проверяет готовность к занятию, желает успешной работы, задает психологический настрой на занятие.</w:t>
            </w:r>
          </w:p>
        </w:tc>
        <w:tc>
          <w:tcPr>
            <w:tcW w:w="93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</w:t>
            </w:r>
            <w:r w:rsidRPr="00FD3BB1">
              <w:rPr>
                <w:rFonts w:ascii="Times New Roman" w:hAnsi="Times New Roman" w:cs="Times New Roman"/>
                <w:sz w:val="28"/>
                <w:szCs w:val="28"/>
              </w:rPr>
              <w:t>приветствуют преподавателя, проверяют готовность к занятию, настраиваются на работу.</w:t>
            </w:r>
          </w:p>
        </w:tc>
        <w:tc>
          <w:tcPr>
            <w:tcW w:w="37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</w:tr>
      <w:tr w:rsidR="00FD3BB1" w:rsidRPr="00FD3BB1" w:rsidTr="00FD3BB1">
        <w:trPr>
          <w:trHeight w:val="2264"/>
        </w:trPr>
        <w:tc>
          <w:tcPr>
            <w:tcW w:w="11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мотивации  и актуализации.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3BB1">
              <w:rPr>
                <w:b/>
                <w:bCs/>
                <w:iCs/>
                <w:color w:val="000000"/>
                <w:sz w:val="28"/>
                <w:szCs w:val="28"/>
              </w:rPr>
              <w:t>Цель этапа: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3BB1">
              <w:rPr>
                <w:color w:val="000000"/>
                <w:sz w:val="28"/>
                <w:szCs w:val="28"/>
              </w:rPr>
              <w:t>подготовить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3BB1">
              <w:rPr>
                <w:color w:val="000000"/>
                <w:sz w:val="28"/>
                <w:szCs w:val="28"/>
              </w:rPr>
              <w:t>студентов к активной учебно-познавательной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D3BB1">
              <w:rPr>
                <w:color w:val="000000"/>
                <w:sz w:val="28"/>
                <w:szCs w:val="28"/>
              </w:rPr>
              <w:t xml:space="preserve">деятельности, </w:t>
            </w:r>
            <w:r w:rsidRPr="00FD3BB1">
              <w:rPr>
                <w:color w:val="000000"/>
                <w:sz w:val="28"/>
                <w:szCs w:val="28"/>
                <w:shd w:val="clear" w:color="auto" w:fill="FFFFFF"/>
              </w:rPr>
              <w:t>определение темы урока и постановка цели занятия</w:t>
            </w:r>
          </w:p>
        </w:tc>
        <w:tc>
          <w:tcPr>
            <w:tcW w:w="249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B1">
              <w:rPr>
                <w:rFonts w:ascii="Times New Roman" w:hAnsi="Times New Roman" w:cs="Times New Roman"/>
                <w:sz w:val="28"/>
                <w:szCs w:val="28"/>
              </w:rPr>
              <w:t>Преподаватель подготавливает студентов к изучению нового материала, проводит актуализацию знаний по пройденному материалу (фронтальный опрос).</w:t>
            </w:r>
          </w:p>
          <w:p w:rsidR="00E84E07" w:rsidRPr="00FD3BB1" w:rsidRDefault="00E84E07" w:rsidP="00B23C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B1">
              <w:rPr>
                <w:rFonts w:ascii="Times New Roman" w:hAnsi="Times New Roman" w:cs="Times New Roman"/>
                <w:sz w:val="28"/>
                <w:szCs w:val="28"/>
              </w:rPr>
              <w:t>Создает условия для развития коммуникативных компетенций.</w:t>
            </w:r>
          </w:p>
          <w:p w:rsidR="00E84E07" w:rsidRPr="00FD3BB1" w:rsidRDefault="00E84E07" w:rsidP="00B23C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B1">
              <w:rPr>
                <w:rFonts w:ascii="Times New Roman" w:hAnsi="Times New Roman" w:cs="Times New Roman"/>
                <w:sz w:val="28"/>
                <w:szCs w:val="28"/>
              </w:rPr>
              <w:t>Преподаватель создает условия для формулировки темы занятия.</w:t>
            </w:r>
          </w:p>
          <w:p w:rsidR="00E84E07" w:rsidRPr="00FD3BB1" w:rsidRDefault="00E84E07" w:rsidP="00B23C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B1">
              <w:rPr>
                <w:rFonts w:ascii="Times New Roman" w:hAnsi="Times New Roman" w:cs="Times New Roman"/>
                <w:sz w:val="28"/>
                <w:szCs w:val="28"/>
              </w:rPr>
              <w:t>Способствует повышению познавательного интереса       к изучаемой теме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D3BB1">
              <w:rPr>
                <w:sz w:val="28"/>
                <w:szCs w:val="28"/>
              </w:rPr>
              <w:t>Постановка проблемного вопроса</w:t>
            </w:r>
          </w:p>
        </w:tc>
        <w:tc>
          <w:tcPr>
            <w:tcW w:w="93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 слушают, анализируют и отвечают.</w:t>
            </w: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высказывают свою точку зрения. </w:t>
            </w:r>
          </w:p>
        </w:tc>
        <w:tc>
          <w:tcPr>
            <w:tcW w:w="37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E84E07" w:rsidRPr="00FD3BB1" w:rsidRDefault="00E84E07" w:rsidP="00B2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мин.</w:t>
            </w:r>
          </w:p>
          <w:p w:rsidR="00E84E07" w:rsidRPr="00FD3BB1" w:rsidRDefault="00E84E07" w:rsidP="00B2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BB1" w:rsidRPr="00FD3BB1" w:rsidTr="00FD3BB1">
        <w:trPr>
          <w:trHeight w:val="5246"/>
        </w:trPr>
        <w:tc>
          <w:tcPr>
            <w:tcW w:w="11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изучения нового материала</w:t>
            </w:r>
          </w:p>
          <w:p w:rsidR="00E84E07" w:rsidRPr="00FD3BB1" w:rsidRDefault="00E84E07" w:rsidP="00E84E0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6"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правления Ивана Грозного</w:t>
            </w:r>
          </w:p>
          <w:p w:rsidR="00E84E07" w:rsidRPr="00FD3BB1" w:rsidRDefault="00E84E07" w:rsidP="00E84E0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6"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Внутренняя политика Ивана Грозного</w:t>
            </w:r>
          </w:p>
          <w:p w:rsidR="00E84E07" w:rsidRPr="00FD3BB1" w:rsidRDefault="00E84E07" w:rsidP="00E84E0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6"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Внешняя политика Ивана Грозного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3BB1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 этапа: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3BB1">
              <w:rPr>
                <w:color w:val="000000"/>
                <w:sz w:val="28"/>
                <w:szCs w:val="28"/>
              </w:rPr>
              <w:t>осмысление и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3BB1">
              <w:rPr>
                <w:color w:val="000000"/>
                <w:sz w:val="28"/>
                <w:szCs w:val="28"/>
              </w:rPr>
              <w:t>первичное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3BB1">
              <w:rPr>
                <w:color w:val="000000"/>
                <w:sz w:val="28"/>
                <w:szCs w:val="28"/>
              </w:rPr>
              <w:t>запоминание знаний и способов действий</w:t>
            </w:r>
          </w:p>
          <w:p w:rsidR="00E84E07" w:rsidRPr="00FD3BB1" w:rsidRDefault="00E84E07" w:rsidP="00B23CDD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расширяет представления студентов о личности Ивана IV, системе государственного управления во второй половине  X</w:t>
            </w: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века, формирует представление о системе проведенных реформ и событиях внешней политики, их причинах и последствиях. </w:t>
            </w: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Мотивирует  студентов к организации самостоятельной познавательной деятельности.</w:t>
            </w: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Формирует ответственное отношение к учению.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BB1">
              <w:rPr>
                <w:sz w:val="28"/>
                <w:szCs w:val="28"/>
              </w:rPr>
              <w:t>Развивает способность грамотно, лаконично и обоснованно высказывать собственное мнение по рассматриваемому вопросу.</w:t>
            </w:r>
          </w:p>
        </w:tc>
        <w:tc>
          <w:tcPr>
            <w:tcW w:w="93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3BB1">
              <w:rPr>
                <w:color w:val="000000"/>
                <w:sz w:val="28"/>
                <w:szCs w:val="28"/>
              </w:rPr>
              <w:t>Студенты по ходу изучения нового материала представляют презентации по заранее заданным темам.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3BB1">
              <w:rPr>
                <w:color w:val="000000"/>
                <w:sz w:val="28"/>
                <w:szCs w:val="28"/>
              </w:rPr>
              <w:t>Студенты по ходу изучения нового материала заполняют индивидуальный лист заданий.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3BB1">
              <w:rPr>
                <w:color w:val="000000"/>
                <w:sz w:val="28"/>
                <w:szCs w:val="28"/>
              </w:rPr>
              <w:t xml:space="preserve">Студенты работают с учебником и заполняют </w:t>
            </w:r>
            <w:r w:rsidRPr="00FD3BB1">
              <w:rPr>
                <w:color w:val="000000"/>
                <w:sz w:val="28"/>
                <w:szCs w:val="28"/>
              </w:rPr>
              <w:lastRenderedPageBreak/>
              <w:t xml:space="preserve">таблицы и схемы 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D3BB1">
              <w:rPr>
                <w:color w:val="000000"/>
                <w:sz w:val="28"/>
                <w:szCs w:val="28"/>
              </w:rPr>
              <w:t>Студенты анализируют учебный материал, высказывают собственные суждения и делают выводы.</w:t>
            </w:r>
          </w:p>
        </w:tc>
        <w:tc>
          <w:tcPr>
            <w:tcW w:w="37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мин.</w:t>
            </w: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D3BB1" w:rsidRPr="00FD3BB1" w:rsidTr="00FD3BB1">
        <w:trPr>
          <w:trHeight w:val="1497"/>
        </w:trPr>
        <w:tc>
          <w:tcPr>
            <w:tcW w:w="11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Этап контроля и </w:t>
            </w:r>
            <w:r w:rsidRPr="00FD3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закрепление нового материала. 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BB1">
              <w:rPr>
                <w:b/>
                <w:bCs/>
                <w:i/>
                <w:iCs/>
                <w:sz w:val="28"/>
                <w:szCs w:val="28"/>
              </w:rPr>
              <w:t>Цель этапа: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BB1">
              <w:rPr>
                <w:sz w:val="28"/>
                <w:szCs w:val="28"/>
              </w:rPr>
              <w:t>оценить степень усвоения нового учебного материала</w:t>
            </w:r>
          </w:p>
        </w:tc>
        <w:tc>
          <w:tcPr>
            <w:tcW w:w="249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hAnsi="Times New Roman" w:cs="Times New Roman"/>
                <w:sz w:val="28"/>
                <w:szCs w:val="28"/>
              </w:rPr>
              <w:t>Организует обобщение изученного материала и систематизацию полученных знаний</w:t>
            </w: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самостоятельную работу (исторический диктант)</w:t>
            </w:r>
          </w:p>
        </w:tc>
        <w:tc>
          <w:tcPr>
            <w:tcW w:w="37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D3BB1" w:rsidRPr="00FD3BB1" w:rsidTr="00FD3BB1">
        <w:trPr>
          <w:trHeight w:val="1291"/>
        </w:trPr>
        <w:tc>
          <w:tcPr>
            <w:tcW w:w="1188" w:type="pct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Рефлексия.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BB1">
              <w:rPr>
                <w:b/>
                <w:bCs/>
                <w:i/>
                <w:iCs/>
                <w:sz w:val="28"/>
                <w:szCs w:val="28"/>
              </w:rPr>
              <w:t>Цель этапа:</w:t>
            </w:r>
          </w:p>
          <w:p w:rsidR="00E84E07" w:rsidRPr="00FD3BB1" w:rsidRDefault="00E84E07" w:rsidP="00B23CD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BB1">
              <w:rPr>
                <w:sz w:val="28"/>
                <w:szCs w:val="28"/>
              </w:rPr>
              <w:t>самооценка студентами своей деятельности на уроке, оценка учителем деятельности учащихся</w:t>
            </w:r>
          </w:p>
        </w:tc>
        <w:tc>
          <w:tcPr>
            <w:tcW w:w="2499" w:type="pct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Какую цель мы поставили в начале урока?</w:t>
            </w: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Достигли ли мы цели?</w:t>
            </w: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" w:type="pct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Озвучивают цель и проверяют ее достижение.</w:t>
            </w: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конечный результат своей работы на уроке.</w:t>
            </w:r>
          </w:p>
        </w:tc>
        <w:tc>
          <w:tcPr>
            <w:tcW w:w="375" w:type="pct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D3BB1" w:rsidRPr="00FD3BB1" w:rsidTr="00FD3BB1">
        <w:trPr>
          <w:trHeight w:val="660"/>
        </w:trPr>
        <w:tc>
          <w:tcPr>
            <w:tcW w:w="1188" w:type="pct"/>
            <w:tcBorders>
              <w:top w:val="single" w:sz="4" w:space="0" w:color="auto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подведение итогов. Домашнее задание</w:t>
            </w: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 этапа:</w:t>
            </w:r>
            <w:r w:rsidRPr="00FD3BB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 w:rsidRPr="00FD3B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полученные на уроке знания</w:t>
            </w:r>
          </w:p>
        </w:tc>
        <w:tc>
          <w:tcPr>
            <w:tcW w:w="2499" w:type="pct"/>
            <w:tcBorders>
              <w:top w:val="single" w:sz="4" w:space="0" w:color="auto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Выставляет оценки  за работу, комментирует результат.</w:t>
            </w:r>
          </w:p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3BB1">
              <w:rPr>
                <w:rFonts w:ascii="Times New Roman" w:hAnsi="Times New Roman" w:cs="Times New Roman"/>
                <w:sz w:val="28"/>
                <w:szCs w:val="28"/>
              </w:rPr>
              <w:t>Объявляет домашнее задания, дает рекомендации студентам по его выполнению.</w:t>
            </w:r>
          </w:p>
        </w:tc>
        <w:tc>
          <w:tcPr>
            <w:tcW w:w="938" w:type="pct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84E07" w:rsidRPr="00FD3BB1" w:rsidRDefault="00E84E07" w:rsidP="00B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546D4" w:rsidRDefault="003546D4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E07" w:rsidRDefault="00E84E07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E07" w:rsidRDefault="00E84E07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E07" w:rsidRDefault="00E84E07" w:rsidP="003546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E07" w:rsidRDefault="00E84E07" w:rsidP="000262A2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708" w:rsidRDefault="00C07708" w:rsidP="007A46A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DE7">
        <w:rPr>
          <w:rFonts w:ascii="Times New Roman" w:hAnsi="Times New Roman" w:cs="Times New Roman"/>
          <w:b/>
          <w:sz w:val="28"/>
          <w:szCs w:val="28"/>
          <w:u w:val="single"/>
        </w:rPr>
        <w:t>Самоанализ занятия</w:t>
      </w:r>
    </w:p>
    <w:p w:rsidR="00C07708" w:rsidRDefault="00C07708" w:rsidP="000262A2">
      <w:pPr>
        <w:pStyle w:val="a3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занятие проводилось в группе, где </w:t>
      </w:r>
      <w:r w:rsidR="003546D4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разного уровня по способностям, поэтому, планируя занятие, я использовала хорошие познавательные способности отдельных </w:t>
      </w:r>
      <w:r w:rsidR="00E84E07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, у которых хорошая память и имеются навыки мыслительной деятельности. </w:t>
      </w:r>
      <w:r w:rsidR="00E84E07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с другими способностями участвовали в репродуктивной деятельности.</w:t>
      </w:r>
    </w:p>
    <w:p w:rsidR="001E02C3" w:rsidRPr="00D4586D" w:rsidRDefault="003546D4" w:rsidP="000262A2">
      <w:pPr>
        <w:pStyle w:val="a3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6D">
        <w:rPr>
          <w:rFonts w:ascii="Times New Roman" w:eastAsia="Calibri" w:hAnsi="Times New Roman" w:cs="Times New Roman"/>
          <w:sz w:val="28"/>
          <w:szCs w:val="28"/>
        </w:rPr>
        <w:t>Занятие по теме “</w:t>
      </w:r>
      <w:r w:rsidR="00D4586D" w:rsidRPr="00D4586D">
        <w:rPr>
          <w:rFonts w:ascii="Times New Roman" w:eastAsia="Calibri" w:hAnsi="Times New Roman" w:cs="Times New Roman"/>
          <w:sz w:val="28"/>
          <w:szCs w:val="28"/>
        </w:rPr>
        <w:t>Россия в правление Ивана Грозного</w:t>
      </w:r>
      <w:r w:rsidRPr="00D4586D">
        <w:rPr>
          <w:rFonts w:ascii="Times New Roman" w:eastAsia="Calibri" w:hAnsi="Times New Roman" w:cs="Times New Roman"/>
          <w:sz w:val="28"/>
          <w:szCs w:val="28"/>
        </w:rPr>
        <w:t>”</w:t>
      </w:r>
      <w:r w:rsidR="00D83EF2" w:rsidRPr="00D4586D">
        <w:rPr>
          <w:rFonts w:ascii="Times New Roman" w:eastAsia="Calibri" w:hAnsi="Times New Roman" w:cs="Times New Roman"/>
          <w:sz w:val="28"/>
          <w:szCs w:val="28"/>
        </w:rPr>
        <w:t xml:space="preserve"> проводился после изучения темы </w:t>
      </w:r>
      <w:r w:rsidR="00D4586D" w:rsidRPr="00D4586D">
        <w:rPr>
          <w:rFonts w:ascii="Times New Roman" w:eastAsia="Calibri" w:hAnsi="Times New Roman" w:cs="Times New Roman"/>
          <w:sz w:val="28"/>
          <w:szCs w:val="28"/>
        </w:rPr>
        <w:t xml:space="preserve">«Образование единого централизованного государства». </w:t>
      </w:r>
      <w:r w:rsidR="00D83EF2" w:rsidRPr="00D45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86D" w:rsidRPr="00D4586D">
        <w:rPr>
          <w:rFonts w:ascii="Times New Roman" w:hAnsi="Times New Roman" w:cs="Times New Roman"/>
          <w:sz w:val="28"/>
          <w:szCs w:val="28"/>
        </w:rPr>
        <w:t>Данное занятие играет важную роль при изучении курса истории России, так как, во–первых, является стартовой площадкой для понимания многих исторических процессов дальнейшего периода, а во–вторых, позволяет дать всестороннюю оценку личности Ивана Грозного и его правления.</w:t>
      </w:r>
      <w:r w:rsidR="00D83EF2" w:rsidRPr="00D45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86D" w:rsidRPr="00D4586D">
        <w:rPr>
          <w:rFonts w:ascii="Times New Roman" w:eastAsia="Calibri" w:hAnsi="Times New Roman" w:cs="Times New Roman"/>
          <w:sz w:val="28"/>
          <w:szCs w:val="28"/>
        </w:rPr>
        <w:t xml:space="preserve">Кромке того, данное занятие способствует </w:t>
      </w:r>
      <w:r w:rsidR="00D83EF2" w:rsidRPr="00D4586D">
        <w:rPr>
          <w:rFonts w:ascii="Times New Roman" w:eastAsia="Calibri" w:hAnsi="Times New Roman" w:cs="Times New Roman"/>
          <w:sz w:val="28"/>
          <w:szCs w:val="28"/>
        </w:rPr>
        <w:t>приведени</w:t>
      </w:r>
      <w:r w:rsidR="00D4586D" w:rsidRPr="00D4586D">
        <w:rPr>
          <w:rFonts w:ascii="Times New Roman" w:eastAsia="Calibri" w:hAnsi="Times New Roman" w:cs="Times New Roman"/>
          <w:sz w:val="28"/>
          <w:szCs w:val="28"/>
        </w:rPr>
        <w:t>ю</w:t>
      </w:r>
      <w:r w:rsidR="00D83EF2" w:rsidRPr="00D4586D">
        <w:rPr>
          <w:rFonts w:ascii="Times New Roman" w:eastAsia="Calibri" w:hAnsi="Times New Roman" w:cs="Times New Roman"/>
          <w:sz w:val="28"/>
          <w:szCs w:val="28"/>
        </w:rPr>
        <w:t xml:space="preserve"> студентов к выводу о том, что история имеет значение для современности и имеет циклический характер. Все события и понятия студентам известны из курса школы. </w:t>
      </w:r>
    </w:p>
    <w:p w:rsidR="00C07708" w:rsidRPr="001E02C3" w:rsidRDefault="00D83EF2" w:rsidP="000262A2">
      <w:pPr>
        <w:pStyle w:val="a3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C3">
        <w:rPr>
          <w:rFonts w:ascii="Times New Roman" w:eastAsia="Calibri" w:hAnsi="Times New Roman" w:cs="Times New Roman"/>
          <w:sz w:val="28"/>
          <w:szCs w:val="28"/>
        </w:rPr>
        <w:t xml:space="preserve">Все занятие состоит из </w:t>
      </w:r>
      <w:r w:rsidR="00D4586D">
        <w:rPr>
          <w:rFonts w:ascii="Times New Roman" w:eastAsia="Calibri" w:hAnsi="Times New Roman" w:cs="Times New Roman"/>
          <w:sz w:val="28"/>
          <w:szCs w:val="28"/>
        </w:rPr>
        <w:t>6</w:t>
      </w:r>
      <w:r w:rsidRPr="001E02C3">
        <w:rPr>
          <w:rFonts w:ascii="Times New Roman" w:eastAsia="Calibri" w:hAnsi="Times New Roman" w:cs="Times New Roman"/>
          <w:sz w:val="28"/>
          <w:szCs w:val="28"/>
        </w:rPr>
        <w:t xml:space="preserve"> этапов, каждый из которых имел свои учебно-воспитательные задачи</w:t>
      </w:r>
      <w:r w:rsidR="001E02C3" w:rsidRPr="001E02C3">
        <w:rPr>
          <w:rFonts w:ascii="Times New Roman" w:eastAsia="Calibri" w:hAnsi="Times New Roman" w:cs="Times New Roman"/>
          <w:sz w:val="28"/>
          <w:szCs w:val="28"/>
        </w:rPr>
        <w:t xml:space="preserve">, но эти этапы взаимосвязаны. Каждый этап продолжал предыдущий, и занятие получилось целостным и завершенным. </w:t>
      </w:r>
      <w:r w:rsidR="00C07708" w:rsidRPr="001E02C3">
        <w:rPr>
          <w:rFonts w:ascii="Times New Roman" w:hAnsi="Times New Roman" w:cs="Times New Roman"/>
          <w:sz w:val="28"/>
          <w:szCs w:val="28"/>
        </w:rPr>
        <w:t>Объем необходимого материала был тщательно подобран, поэтому соответствовал времени занятия, которое было составлено и проведено компактно, как единое целое, где последующий этап вытекал из предыдущего.</w:t>
      </w:r>
    </w:p>
    <w:p w:rsidR="00C07708" w:rsidRDefault="00D83EF2" w:rsidP="000262A2">
      <w:pPr>
        <w:pStyle w:val="a3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="00C07708">
        <w:rPr>
          <w:rFonts w:ascii="Times New Roman" w:hAnsi="Times New Roman" w:cs="Times New Roman"/>
          <w:sz w:val="28"/>
          <w:szCs w:val="28"/>
        </w:rPr>
        <w:t xml:space="preserve"> легко пришли к главным выводам, т.к. весь материал был логически связан, где один элемент присоединялся к другому, и создавалась целостная картина</w:t>
      </w:r>
      <w:r>
        <w:rPr>
          <w:rFonts w:ascii="Times New Roman" w:hAnsi="Times New Roman" w:cs="Times New Roman"/>
          <w:sz w:val="28"/>
          <w:szCs w:val="28"/>
        </w:rPr>
        <w:t xml:space="preserve"> эпохи </w:t>
      </w:r>
      <w:r w:rsidR="00D4586D">
        <w:rPr>
          <w:rFonts w:ascii="Times New Roman" w:hAnsi="Times New Roman" w:cs="Times New Roman"/>
          <w:sz w:val="28"/>
          <w:szCs w:val="28"/>
        </w:rPr>
        <w:t>правления Ивана Грозного</w:t>
      </w:r>
      <w:r w:rsidR="00C07708">
        <w:rPr>
          <w:rFonts w:ascii="Times New Roman" w:hAnsi="Times New Roman" w:cs="Times New Roman"/>
          <w:sz w:val="28"/>
          <w:szCs w:val="28"/>
        </w:rPr>
        <w:t>.</w:t>
      </w:r>
    </w:p>
    <w:p w:rsidR="00C07708" w:rsidRDefault="00C07708" w:rsidP="000262A2">
      <w:pPr>
        <w:pStyle w:val="a3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упор на уроке делался на развитие мыслительной деятельности и речи </w:t>
      </w:r>
      <w:r w:rsidR="003546D4">
        <w:rPr>
          <w:rFonts w:ascii="Times New Roman" w:hAnsi="Times New Roman" w:cs="Times New Roman"/>
          <w:sz w:val="28"/>
          <w:szCs w:val="28"/>
        </w:rPr>
        <w:t>студентов</w:t>
      </w:r>
      <w:r w:rsidR="00D4586D">
        <w:rPr>
          <w:rFonts w:ascii="Times New Roman" w:hAnsi="Times New Roman" w:cs="Times New Roman"/>
          <w:sz w:val="28"/>
          <w:szCs w:val="28"/>
        </w:rPr>
        <w:t xml:space="preserve">, благодаря чему </w:t>
      </w:r>
      <w:r w:rsidR="00D83EF2">
        <w:rPr>
          <w:rFonts w:ascii="Times New Roman" w:hAnsi="Times New Roman" w:cs="Times New Roman"/>
          <w:sz w:val="28"/>
          <w:szCs w:val="28"/>
        </w:rPr>
        <w:t xml:space="preserve">студенты уяснили сущность событий, происходящих в эпоху </w:t>
      </w:r>
      <w:r w:rsidR="00D4586D">
        <w:rPr>
          <w:rFonts w:ascii="Times New Roman" w:hAnsi="Times New Roman" w:cs="Times New Roman"/>
          <w:sz w:val="28"/>
          <w:szCs w:val="28"/>
        </w:rPr>
        <w:t>Ивана Грозного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708" w:rsidRDefault="00C07708" w:rsidP="000262A2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6,7. При систематизации и обобщении знаний использовались такие методы:</w:t>
      </w:r>
    </w:p>
    <w:p w:rsidR="00C07708" w:rsidRPr="00266E13" w:rsidRDefault="00C07708" w:rsidP="000262A2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наглядные;</w:t>
      </w:r>
    </w:p>
    <w:p w:rsidR="00C07708" w:rsidRDefault="00C07708" w:rsidP="000262A2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словесные: вводное слово преподавателя и проблемные вопросы активизировали умственную деятельность </w:t>
      </w:r>
      <w:r w:rsidR="00D83EF2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 историческое мышление;</w:t>
      </w:r>
    </w:p>
    <w:p w:rsidR="00C07708" w:rsidRDefault="00C07708" w:rsidP="000262A2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индуктивные и дедуктивные методы;</w:t>
      </w:r>
    </w:p>
    <w:p w:rsidR="00C07708" w:rsidRDefault="00C07708" w:rsidP="000262A2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частично-поисковая деятельность при работе с документами;</w:t>
      </w:r>
    </w:p>
    <w:p w:rsidR="00C07708" w:rsidRDefault="00C07708" w:rsidP="000262A2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контроля знаний;</w:t>
      </w:r>
    </w:p>
    <w:p w:rsidR="00C07708" w:rsidRDefault="00C07708" w:rsidP="000262A2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:rsidR="00C07708" w:rsidRDefault="00C07708" w:rsidP="000262A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знаний проходил в течени</w:t>
      </w:r>
      <w:r w:rsidR="00D458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занятия: при актуализации знаний, во время беседы, выводах и т.д.</w:t>
      </w:r>
    </w:p>
    <w:p w:rsidR="00C07708" w:rsidRDefault="00C07708" w:rsidP="000262A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24072">
        <w:rPr>
          <w:rFonts w:ascii="Times New Roman" w:eastAsia="Calibri" w:hAnsi="Times New Roman" w:cs="Times New Roman"/>
          <w:sz w:val="28"/>
          <w:szCs w:val="28"/>
        </w:rPr>
        <w:t>Высокая работоспособность обеспечивалась за счет ак</w:t>
      </w:r>
      <w:r w:rsidRPr="00C24072">
        <w:rPr>
          <w:rFonts w:ascii="Times New Roman" w:hAnsi="Times New Roman" w:cs="Times New Roman"/>
          <w:sz w:val="28"/>
          <w:szCs w:val="28"/>
        </w:rPr>
        <w:t>тивизации и упрощения материала, с помощью информационных технологий</w:t>
      </w:r>
      <w:r w:rsidR="001E02C3">
        <w:rPr>
          <w:rFonts w:ascii="Times New Roman" w:hAnsi="Times New Roman" w:cs="Times New Roman"/>
          <w:sz w:val="28"/>
          <w:szCs w:val="28"/>
        </w:rPr>
        <w:t xml:space="preserve">, а также через </w:t>
      </w:r>
      <w:r w:rsidR="001E02C3">
        <w:rPr>
          <w:rFonts w:ascii="Times New Roman" w:hAnsi="Times New Roman" w:cs="Times New Roman"/>
          <w:sz w:val="28"/>
          <w:szCs w:val="28"/>
        </w:rPr>
        <w:lastRenderedPageBreak/>
        <w:t>различные приемы обучения</w:t>
      </w:r>
      <w:r w:rsidR="001E02C3" w:rsidRPr="001E02C3">
        <w:rPr>
          <w:rFonts w:ascii="Times New Roman" w:hAnsi="Times New Roman" w:cs="Times New Roman"/>
          <w:sz w:val="28"/>
          <w:szCs w:val="28"/>
        </w:rPr>
        <w:t xml:space="preserve">: </w:t>
      </w:r>
      <w:r w:rsidR="001E02C3">
        <w:rPr>
          <w:rFonts w:ascii="Times New Roman" w:hAnsi="Times New Roman" w:cs="Times New Roman"/>
          <w:sz w:val="28"/>
          <w:szCs w:val="28"/>
        </w:rPr>
        <w:t>проблемные вопросы, заполнение таблиц, использование наглядности, чередования видов работы.</w:t>
      </w:r>
      <w:r w:rsidRPr="00C24072">
        <w:rPr>
          <w:rFonts w:ascii="Times New Roman" w:hAnsi="Times New Roman" w:cs="Times New Roman"/>
          <w:sz w:val="28"/>
          <w:szCs w:val="28"/>
        </w:rPr>
        <w:t xml:space="preserve"> </w:t>
      </w:r>
      <w:r w:rsidRPr="00C24072">
        <w:rPr>
          <w:rFonts w:ascii="Times New Roman" w:eastAsia="Calibri" w:hAnsi="Times New Roman" w:cs="Times New Roman"/>
          <w:sz w:val="28"/>
          <w:szCs w:val="28"/>
        </w:rPr>
        <w:t xml:space="preserve"> Психологический климат обеспечивался поощрениями </w:t>
      </w:r>
      <w:r w:rsidR="00D83EF2">
        <w:rPr>
          <w:rFonts w:ascii="Times New Roman" w:eastAsia="Calibri" w:hAnsi="Times New Roman" w:cs="Times New Roman"/>
          <w:sz w:val="28"/>
          <w:szCs w:val="28"/>
        </w:rPr>
        <w:t>студентов</w:t>
      </w:r>
      <w:r>
        <w:rPr>
          <w:sz w:val="28"/>
          <w:szCs w:val="28"/>
        </w:rPr>
        <w:t>.</w:t>
      </w:r>
    </w:p>
    <w:p w:rsidR="00C07708" w:rsidRPr="00D4586D" w:rsidRDefault="00C07708" w:rsidP="000262A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6D">
        <w:rPr>
          <w:rFonts w:ascii="Times New Roman" w:hAnsi="Times New Roman" w:cs="Times New Roman"/>
          <w:sz w:val="28"/>
          <w:szCs w:val="28"/>
        </w:rPr>
        <w:t xml:space="preserve">10. </w:t>
      </w:r>
      <w:r w:rsidR="00D4586D" w:rsidRPr="00D4586D">
        <w:rPr>
          <w:rFonts w:ascii="Times New Roman" w:hAnsi="Times New Roman" w:cs="Times New Roman"/>
          <w:sz w:val="28"/>
          <w:szCs w:val="28"/>
        </w:rPr>
        <w:t>На занятии была создана атмосфера сотрудничества и доброжелательности. В результате студенты быстро вошли в деловой ритм работы. Хороший темп занятия, привлечения всех возможных средств и методов обучения способствовали реализации поставленных целей.</w:t>
      </w:r>
    </w:p>
    <w:p w:rsidR="00C07708" w:rsidRDefault="00C07708" w:rsidP="000262A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Домашнее задание </w:t>
      </w:r>
      <w:r w:rsidR="00D83EF2">
        <w:rPr>
          <w:rFonts w:ascii="Times New Roman" w:hAnsi="Times New Roman" w:cs="Times New Roman"/>
          <w:sz w:val="28"/>
          <w:szCs w:val="28"/>
        </w:rPr>
        <w:t xml:space="preserve">было выдано вовремя, </w:t>
      </w:r>
      <w:r>
        <w:rPr>
          <w:rFonts w:ascii="Times New Roman" w:hAnsi="Times New Roman" w:cs="Times New Roman"/>
          <w:sz w:val="28"/>
          <w:szCs w:val="28"/>
        </w:rPr>
        <w:t xml:space="preserve"> посильное, творческого характера.</w:t>
      </w:r>
    </w:p>
    <w:p w:rsidR="00C07708" w:rsidRDefault="00C07708" w:rsidP="000262A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Цели, поставленные преподавателем, достигнуты. </w:t>
      </w:r>
      <w:r w:rsidR="00D4586D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D83EF2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группы получила положительные оценки. </w:t>
      </w: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86D" w:rsidRDefault="00D4586D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86D" w:rsidRDefault="00D4586D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86D" w:rsidRDefault="00D4586D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2C3" w:rsidRPr="002B3639" w:rsidRDefault="001E02C3" w:rsidP="001E02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639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Литература:</w:t>
      </w:r>
    </w:p>
    <w:p w:rsidR="001E02C3" w:rsidRPr="002B3639" w:rsidRDefault="001E02C3" w:rsidP="001E02C3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639">
        <w:rPr>
          <w:rFonts w:ascii="Times New Roman" w:hAnsi="Times New Roman" w:cs="Times New Roman"/>
          <w:sz w:val="28"/>
          <w:szCs w:val="28"/>
        </w:rPr>
        <w:t xml:space="preserve">Артемов В.В., </w:t>
      </w:r>
      <w:proofErr w:type="spellStart"/>
      <w:r w:rsidRPr="002B3639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2B3639">
        <w:rPr>
          <w:rFonts w:ascii="Times New Roman" w:hAnsi="Times New Roman" w:cs="Times New Roman"/>
          <w:sz w:val="28"/>
          <w:szCs w:val="28"/>
        </w:rPr>
        <w:t xml:space="preserve"> Ю.Н. История Отечества: С древнейших времен до наших дней. – М.: Академия, 2008.</w:t>
      </w:r>
    </w:p>
    <w:p w:rsidR="001E02C3" w:rsidRDefault="001E02C3" w:rsidP="001E02C3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639">
        <w:rPr>
          <w:rFonts w:ascii="Times New Roman" w:hAnsi="Times New Roman" w:cs="Times New Roman"/>
          <w:sz w:val="28"/>
          <w:szCs w:val="28"/>
        </w:rPr>
        <w:t xml:space="preserve">Сахаров А.Н., </w:t>
      </w:r>
      <w:proofErr w:type="spellStart"/>
      <w:r w:rsidRPr="002B3639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2B3639">
        <w:rPr>
          <w:rFonts w:ascii="Times New Roman" w:hAnsi="Times New Roman" w:cs="Times New Roman"/>
          <w:sz w:val="28"/>
          <w:szCs w:val="28"/>
        </w:rPr>
        <w:t xml:space="preserve"> В.И. История России с древнейших времен до конца </w:t>
      </w:r>
      <w:r w:rsidRPr="002B363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B3639">
        <w:rPr>
          <w:rFonts w:ascii="Times New Roman" w:hAnsi="Times New Roman" w:cs="Times New Roman"/>
          <w:sz w:val="28"/>
          <w:szCs w:val="28"/>
        </w:rPr>
        <w:t xml:space="preserve"> в. – М.: Просвещение, 2003</w:t>
      </w:r>
    </w:p>
    <w:p w:rsidR="00FD3BB1" w:rsidRPr="00FD3BB1" w:rsidRDefault="00FD3BB1" w:rsidP="001E02C3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BB1">
        <w:rPr>
          <w:rFonts w:ascii="Times New Roman" w:hAnsi="Times New Roman" w:cs="Times New Roman"/>
          <w:sz w:val="28"/>
          <w:szCs w:val="28"/>
          <w:shd w:val="clear" w:color="auto" w:fill="FFFFFF"/>
        </w:rPr>
        <w:t>Самыгин С.И. История: учебник/С.И. Самыгин, П.С. Самыгин, В.Н. Шевелев - М.: КНОРУС, 2016</w:t>
      </w:r>
    </w:p>
    <w:p w:rsidR="001E02C3" w:rsidRPr="00870CE3" w:rsidRDefault="001E02C3" w:rsidP="00C077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7708" w:rsidRDefault="00C07708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6A0" w:rsidRPr="00FD3BB1" w:rsidRDefault="00FD3BB1" w:rsidP="00EB73D6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3BB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FD3BB1" w:rsidRDefault="00FD3BB1" w:rsidP="00FD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__________________________________группа ___________________</w:t>
      </w:r>
    </w:p>
    <w:p w:rsidR="00FD3BB1" w:rsidRDefault="00FD3BB1" w:rsidP="00FD3B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BB1" w:rsidRPr="00607E12" w:rsidRDefault="00FD3BB1" w:rsidP="00FD3B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12">
        <w:rPr>
          <w:rFonts w:ascii="Times New Roman" w:hAnsi="Times New Roman" w:cs="Times New Roman"/>
          <w:b/>
          <w:sz w:val="28"/>
          <w:szCs w:val="28"/>
        </w:rPr>
        <w:t xml:space="preserve">ИНДИВИДУАЛЬНЫЙ ЛИСТ ЗАДАНИЙ ПО ИСТОРИИ </w:t>
      </w:r>
    </w:p>
    <w:p w:rsidR="00FD3BB1" w:rsidRPr="00607E12" w:rsidRDefault="00FD3BB1" w:rsidP="00FD3B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12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FD3BB1" w:rsidRPr="00607E12" w:rsidRDefault="00FD3BB1" w:rsidP="00FD3B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1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607E12">
        <w:rPr>
          <w:rFonts w:ascii="Times New Roman" w:hAnsi="Times New Roman" w:cs="Times New Roman"/>
          <w:b/>
          <w:sz w:val="28"/>
          <w:szCs w:val="28"/>
        </w:rPr>
        <w:t>»</w:t>
      </w:r>
    </w:p>
    <w:p w:rsidR="00FD3BB1" w:rsidRDefault="00FD3BB1" w:rsidP="00FD3BB1">
      <w:pPr>
        <w:pStyle w:val="a5"/>
        <w:spacing w:before="0" w:beforeAutospacing="0" w:after="0" w:afterAutospacing="0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FD3BB1">
      <w:pPr>
        <w:pStyle w:val="a5"/>
        <w:spacing w:before="0" w:beforeAutospacing="0" w:after="0" w:afterAutospacing="0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FD3BB1">
      <w:pPr>
        <w:pStyle w:val="a5"/>
        <w:spacing w:before="0" w:beforeAutospacing="0" w:after="0" w:afterAutospacing="0"/>
        <w:jc w:val="right"/>
        <w:rPr>
          <w:rFonts w:ascii="Georgia" w:hAnsi="Georgia"/>
        </w:rPr>
      </w:pPr>
    </w:p>
    <w:p w:rsidR="00FD3BB1" w:rsidRPr="002B37A2" w:rsidRDefault="00FD3BB1" w:rsidP="00FD3BB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B37A2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FD3BB1" w:rsidRPr="002B37A2" w:rsidRDefault="00FD3BB1" w:rsidP="00FD3BB1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7A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D3BB1" w:rsidRPr="002B37A2" w:rsidRDefault="00FD3BB1" w:rsidP="00FD3BB1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7A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D3BB1" w:rsidRPr="002B37A2" w:rsidRDefault="00FD3BB1" w:rsidP="00FD3BB1">
      <w:pPr>
        <w:numPr>
          <w:ilvl w:val="0"/>
          <w:numId w:val="18"/>
        </w:numPr>
        <w:tabs>
          <w:tab w:val="left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7A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D3BB1" w:rsidRDefault="00FD3BB1" w:rsidP="00FD3BB1">
      <w:pPr>
        <w:pStyle w:val="a5"/>
        <w:tabs>
          <w:tab w:val="left" w:pos="288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3BB1" w:rsidRDefault="00FD3BB1" w:rsidP="00FD3BB1">
      <w:pPr>
        <w:pStyle w:val="a5"/>
        <w:tabs>
          <w:tab w:val="left" w:pos="288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Заполните пропуски в предложениях.</w:t>
      </w:r>
    </w:p>
    <w:p w:rsidR="00FD3BB1" w:rsidRDefault="00FD3BB1" w:rsidP="00FD3BB1">
      <w:pPr>
        <w:pStyle w:val="a5"/>
        <w:tabs>
          <w:tab w:val="left" w:pos="28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7A2">
        <w:rPr>
          <w:sz w:val="28"/>
          <w:szCs w:val="28"/>
        </w:rPr>
        <w:t xml:space="preserve">Регентство Елены Глинской продолжалось </w:t>
      </w:r>
      <w:proofErr w:type="spellStart"/>
      <w:r w:rsidRPr="002B37A2">
        <w:rPr>
          <w:sz w:val="28"/>
          <w:szCs w:val="28"/>
        </w:rPr>
        <w:t>с</w:t>
      </w:r>
      <w:r w:rsidRPr="002B37A2">
        <w:rPr>
          <w:sz w:val="28"/>
          <w:szCs w:val="28"/>
        </w:rPr>
        <w:softHyphen/>
      </w:r>
      <w:r w:rsidRPr="002B37A2">
        <w:rPr>
          <w:sz w:val="28"/>
          <w:szCs w:val="28"/>
        </w:rPr>
        <w:softHyphen/>
      </w:r>
      <w:r>
        <w:rPr>
          <w:sz w:val="28"/>
          <w:szCs w:val="28"/>
        </w:rPr>
        <w:t>_</w:t>
      </w:r>
      <w:r w:rsidRPr="002B37A2">
        <w:rPr>
          <w:sz w:val="28"/>
          <w:szCs w:val="28"/>
        </w:rPr>
        <w:t>____</w:t>
      </w:r>
      <w:r w:rsidRPr="002B37A2">
        <w:rPr>
          <w:sz w:val="28"/>
          <w:szCs w:val="28"/>
        </w:rPr>
        <w:softHyphen/>
        <w:t>_по</w:t>
      </w:r>
      <w:proofErr w:type="spellEnd"/>
      <w:r w:rsidRPr="002B37A2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2B37A2">
        <w:rPr>
          <w:sz w:val="28"/>
          <w:szCs w:val="28"/>
        </w:rPr>
        <w:t xml:space="preserve">_____. Ее правительство проводило курс на </w:t>
      </w:r>
      <w:r>
        <w:rPr>
          <w:sz w:val="28"/>
          <w:szCs w:val="28"/>
        </w:rPr>
        <w:t>_____</w:t>
      </w:r>
      <w:r w:rsidRPr="002B37A2">
        <w:rPr>
          <w:sz w:val="28"/>
          <w:szCs w:val="28"/>
        </w:rPr>
        <w:t>____________________________.</w:t>
      </w:r>
      <w:r>
        <w:rPr>
          <w:sz w:val="28"/>
          <w:szCs w:val="28"/>
        </w:rPr>
        <w:t xml:space="preserve"> Главным мероприятием ее правления было проведение ______________________ в ______г. </w:t>
      </w:r>
      <w:r w:rsidRPr="002B37A2">
        <w:rPr>
          <w:sz w:val="28"/>
          <w:szCs w:val="28"/>
        </w:rPr>
        <w:t xml:space="preserve">  </w:t>
      </w:r>
      <w:r w:rsidRPr="007D624E">
        <w:rPr>
          <w:color w:val="000000"/>
          <w:sz w:val="28"/>
          <w:szCs w:val="28"/>
        </w:rPr>
        <w:t xml:space="preserve">В период правления Елены Глинской началась реформа управления на местах. Вводились </w:t>
      </w:r>
      <w:r>
        <w:rPr>
          <w:color w:val="000000"/>
          <w:sz w:val="28"/>
          <w:szCs w:val="28"/>
        </w:rPr>
        <w:t>___________</w:t>
      </w:r>
      <w:r w:rsidRPr="007D624E">
        <w:rPr>
          <w:color w:val="000000"/>
          <w:sz w:val="28"/>
          <w:szCs w:val="28"/>
        </w:rPr>
        <w:t xml:space="preserve"> грамоты.</w:t>
      </w:r>
      <w:r>
        <w:rPr>
          <w:color w:val="000000"/>
          <w:sz w:val="28"/>
          <w:szCs w:val="28"/>
        </w:rPr>
        <w:t xml:space="preserve"> «Боярское правление»___________________</w:t>
      </w:r>
      <w:proofErr w:type="spellStart"/>
      <w:r>
        <w:rPr>
          <w:color w:val="000000"/>
          <w:sz w:val="28"/>
          <w:szCs w:val="28"/>
        </w:rPr>
        <w:t>гг</w:t>
      </w:r>
      <w:proofErr w:type="spellEnd"/>
      <w:r>
        <w:rPr>
          <w:color w:val="000000"/>
          <w:sz w:val="28"/>
          <w:szCs w:val="28"/>
        </w:rPr>
        <w:t>. надолго запомнилось русским людям_________________________________________________________________</w:t>
      </w:r>
      <w:r w:rsidRPr="007D62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</w:p>
    <w:p w:rsidR="00FD3BB1" w:rsidRDefault="00FD3BB1" w:rsidP="00FD3BB1">
      <w:pPr>
        <w:pStyle w:val="a5"/>
        <w:tabs>
          <w:tab w:val="left" w:pos="28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Главную борьбу между собой вели группировки _____________________</w:t>
      </w:r>
      <w:r w:rsidR="00EA5272">
        <w:rPr>
          <w:sz w:val="28"/>
          <w:szCs w:val="28"/>
        </w:rPr>
        <w:t>____</w:t>
      </w:r>
      <w:r>
        <w:rPr>
          <w:sz w:val="28"/>
          <w:szCs w:val="28"/>
        </w:rPr>
        <w:t>__.</w:t>
      </w:r>
    </w:p>
    <w:p w:rsidR="00FD3BB1" w:rsidRDefault="00FD3BB1" w:rsidP="00FD3BB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D3BB1" w:rsidRDefault="00FD3BB1" w:rsidP="00FD3BB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8F205C">
        <w:rPr>
          <w:b/>
          <w:sz w:val="28"/>
          <w:szCs w:val="28"/>
        </w:rPr>
        <w:t xml:space="preserve"> </w:t>
      </w:r>
      <w:r w:rsidRPr="00E41A21">
        <w:rPr>
          <w:b/>
          <w:sz w:val="28"/>
          <w:szCs w:val="28"/>
        </w:rPr>
        <w:t>Заполните схему:</w:t>
      </w:r>
    </w:p>
    <w:p w:rsidR="00FD3BB1" w:rsidRPr="00E41A21" w:rsidRDefault="00FD3BB1" w:rsidP="00FD3BB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3BB1" w:rsidRDefault="00FD3BB1" w:rsidP="00FD3BB1">
      <w:pPr>
        <w:pStyle w:val="a5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8F205C">
        <w:rPr>
          <w:noProof/>
          <w:sz w:val="28"/>
          <w:szCs w:val="28"/>
        </w:rPr>
        <w:drawing>
          <wp:inline distT="0" distB="0" distL="0" distR="0">
            <wp:extent cx="6811617" cy="3395207"/>
            <wp:effectExtent l="76200" t="0" r="889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 Дайте определение</w:t>
      </w:r>
      <w:r w:rsidRPr="00E41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41A21">
        <w:rPr>
          <w:rFonts w:ascii="Times New Roman" w:hAnsi="Times New Roman" w:cs="Times New Roman"/>
          <w:b/>
          <w:i/>
          <w:sz w:val="28"/>
          <w:szCs w:val="28"/>
        </w:rPr>
        <w:t>Избранная рада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41A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это ________________________________________________________________________________________________________________________________________________________________________________________________________________________</w:t>
      </w: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2.2.Заполните таблицу (с.202-204):</w:t>
      </w: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486"/>
      </w:tblGrid>
      <w:tr w:rsidR="00FD3BB1" w:rsidTr="00B23CDD">
        <w:tc>
          <w:tcPr>
            <w:tcW w:w="1101" w:type="dxa"/>
          </w:tcPr>
          <w:p w:rsidR="00FD3BB1" w:rsidRPr="000C758E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FD3BB1" w:rsidRPr="000C758E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8E">
              <w:rPr>
                <w:rFonts w:ascii="Times New Roman" w:hAnsi="Times New Roman" w:cs="Times New Roman"/>
                <w:sz w:val="28"/>
                <w:szCs w:val="28"/>
              </w:rPr>
              <w:t>Реформа</w:t>
            </w:r>
          </w:p>
        </w:tc>
        <w:tc>
          <w:tcPr>
            <w:tcW w:w="6486" w:type="dxa"/>
          </w:tcPr>
          <w:p w:rsidR="00FD3BB1" w:rsidRPr="000C758E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8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D3BB1" w:rsidTr="00B23CDD">
        <w:tc>
          <w:tcPr>
            <w:tcW w:w="1101" w:type="dxa"/>
          </w:tcPr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BB1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B1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8E">
              <w:rPr>
                <w:rFonts w:ascii="Times New Roman" w:hAnsi="Times New Roman" w:cs="Times New Roman"/>
                <w:sz w:val="28"/>
                <w:szCs w:val="28"/>
              </w:rPr>
              <w:t>Военная</w:t>
            </w:r>
          </w:p>
          <w:p w:rsidR="00FD3BB1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B1" w:rsidRPr="000C758E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BB1" w:rsidTr="00B23CDD">
        <w:tc>
          <w:tcPr>
            <w:tcW w:w="1101" w:type="dxa"/>
          </w:tcPr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BB1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B1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8E">
              <w:rPr>
                <w:rFonts w:ascii="Times New Roman" w:hAnsi="Times New Roman" w:cs="Times New Roman"/>
                <w:sz w:val="28"/>
                <w:szCs w:val="28"/>
              </w:rPr>
              <w:t>Судебная</w:t>
            </w:r>
          </w:p>
          <w:p w:rsidR="00FD3BB1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B1" w:rsidRPr="000C758E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BB1" w:rsidTr="00B23CDD">
        <w:tc>
          <w:tcPr>
            <w:tcW w:w="1101" w:type="dxa"/>
          </w:tcPr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BB1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B1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8E">
              <w:rPr>
                <w:rFonts w:ascii="Times New Roman" w:hAnsi="Times New Roman" w:cs="Times New Roman"/>
                <w:sz w:val="28"/>
                <w:szCs w:val="28"/>
              </w:rPr>
              <w:t>Церковная</w:t>
            </w:r>
          </w:p>
          <w:p w:rsidR="00FD3BB1" w:rsidRPr="000C758E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B1" w:rsidRPr="000C758E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BB1" w:rsidTr="00B23CDD">
        <w:tc>
          <w:tcPr>
            <w:tcW w:w="1101" w:type="dxa"/>
          </w:tcPr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BB1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8E">
              <w:rPr>
                <w:rFonts w:ascii="Times New Roman" w:hAnsi="Times New Roman" w:cs="Times New Roman"/>
                <w:sz w:val="28"/>
                <w:szCs w:val="28"/>
              </w:rPr>
              <w:t>Реформа центрального управления</w:t>
            </w:r>
          </w:p>
          <w:p w:rsidR="00FD3BB1" w:rsidRPr="000C758E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BB1" w:rsidTr="00B23CDD">
        <w:tc>
          <w:tcPr>
            <w:tcW w:w="1101" w:type="dxa"/>
          </w:tcPr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BB1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58E">
              <w:rPr>
                <w:rFonts w:ascii="Times New Roman" w:hAnsi="Times New Roman" w:cs="Times New Roman"/>
                <w:sz w:val="28"/>
                <w:szCs w:val="28"/>
              </w:rPr>
              <w:t>Реформа местного управления</w:t>
            </w:r>
          </w:p>
          <w:p w:rsidR="00FD3BB1" w:rsidRPr="000C758E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BB1" w:rsidTr="00B23CDD">
        <w:tc>
          <w:tcPr>
            <w:tcW w:w="1101" w:type="dxa"/>
          </w:tcPr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BB1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58E">
              <w:rPr>
                <w:rFonts w:ascii="Times New Roman" w:hAnsi="Times New Roman" w:cs="Times New Roman"/>
                <w:sz w:val="28"/>
                <w:szCs w:val="28"/>
              </w:rPr>
              <w:t>«Уложение о службе»</w:t>
            </w:r>
          </w:p>
          <w:p w:rsidR="00FD3BB1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B1" w:rsidRPr="000C758E" w:rsidRDefault="00FD3BB1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BB1" w:rsidRDefault="00FD3BB1" w:rsidP="00B2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</w:t>
      </w: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Опричнина – 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опричнин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опричнин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Заполните схему (с. 205-208, 211-214):</w:t>
      </w:r>
    </w:p>
    <w:p w:rsidR="00FD3BB1" w:rsidRDefault="00BB571A" w:rsidP="00FD3BB1">
      <w:pPr>
        <w:spacing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.85pt;margin-top:5.8pt;width:460.2pt;height:25.65pt;z-index:251661312">
            <v:textbox>
              <w:txbxContent>
                <w:p w:rsidR="00FD3BB1" w:rsidRPr="00192D8D" w:rsidRDefault="00FD3BB1" w:rsidP="00FD3B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2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Основные направления внешней политики Ивана </w:t>
                  </w:r>
                  <w:r w:rsidRPr="00192D8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3.85pt;margin-top:5.8pt;width:460.2pt;height:21.25pt;z-index:251660288"/>
        </w:pict>
      </w:r>
      <w:r w:rsidR="00FD3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BB1" w:rsidRPr="00192D8D">
        <w:rPr>
          <w:noProof/>
          <w:lang w:eastAsia="ru-RU"/>
        </w:rPr>
        <w:t xml:space="preserve">  </w:t>
      </w:r>
    </w:p>
    <w:p w:rsidR="00FD3BB1" w:rsidRDefault="00FD3BB1" w:rsidP="00FD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BB1" w:rsidRPr="00BF3225" w:rsidRDefault="00BB571A" w:rsidP="00FD3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35.5pt;margin-top:1.9pt;width:0;height:25.2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margin-left:373.85pt;margin-top:1.9pt;width:21.3pt;height:25.2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margin-left:72.7pt;margin-top:1.9pt;width:14.4pt;height:25.2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202" style="position:absolute;margin-left:3.85pt;margin-top:27.1pt;width:144.65pt;height:43.2pt;z-index:251665408">
            <v:textbox>
              <w:txbxContent>
                <w:p w:rsidR="00FD3BB1" w:rsidRPr="00192D8D" w:rsidRDefault="00FD3BB1" w:rsidP="00FD3B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2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Южное направление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margin-left:160.55pt;margin-top:27.1pt;width:144.65pt;height:35.05pt;z-index:2516633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202" style="position:absolute;margin-left:160.55pt;margin-top:27.1pt;width:144.65pt;height:43.2pt;z-index:251666432">
            <v:textbox>
              <w:txbxContent>
                <w:p w:rsidR="00FD3BB1" w:rsidRPr="00192D8D" w:rsidRDefault="00FD3BB1" w:rsidP="00FD3B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2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Западное направление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margin-left:319.4pt;margin-top:27.1pt;width:144.65pt;height:35.05pt;z-index:2516643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202" style="position:absolute;margin-left:319.4pt;margin-top:27.1pt;width:144.65pt;height:43.2pt;z-index:251667456">
            <v:textbox>
              <w:txbxContent>
                <w:p w:rsidR="00FD3BB1" w:rsidRPr="00192D8D" w:rsidRDefault="00FD3BB1" w:rsidP="00FD3B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2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Восточное направление</w:t>
                  </w:r>
                </w:p>
              </w:txbxContent>
            </v:textbox>
          </v:shape>
        </w:pict>
      </w:r>
    </w:p>
    <w:p w:rsidR="00FD3BB1" w:rsidRPr="00BF3225" w:rsidRDefault="00BB571A" w:rsidP="00FD3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margin-left:3.85pt;margin-top:3pt;width:144.65pt;height:35.05pt;z-index:251662336"/>
        </w:pict>
      </w:r>
    </w:p>
    <w:p w:rsidR="00FD3BB1" w:rsidRPr="00BF3225" w:rsidRDefault="00BB571A" w:rsidP="00FD3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margin-left:57.05pt;margin-top:13.3pt;width:15.65pt;height:42.4pt;z-index:251674624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67" style="position:absolute;margin-left:219.85pt;margin-top:13.3pt;width:15.65pt;height:42.4pt;z-index:251675648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67" style="position:absolute;margin-left:379.5pt;margin-top:13.3pt;width:15.65pt;height:42.4pt;z-index:251676672">
            <v:textbox style="layout-flow:vertical-ideographic"/>
          </v:shape>
        </w:pict>
      </w:r>
    </w:p>
    <w:p w:rsidR="00FD3BB1" w:rsidRPr="00BF3225" w:rsidRDefault="00BB571A" w:rsidP="00FD3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margin-left:3.85pt;margin-top:27.15pt;width:144.65pt;height:226.15pt;z-index:251668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margin-left:160.55pt;margin-top:27.15pt;width:144.65pt;height:226.15pt;z-index:2516695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margin-left:319.4pt;margin-top:27.15pt;width:144.65pt;height:226.15pt;z-index:251670528"/>
        </w:pict>
      </w:r>
    </w:p>
    <w:p w:rsidR="00FD3BB1" w:rsidRDefault="00FD3BB1" w:rsidP="00FD3BB1">
      <w:pPr>
        <w:rPr>
          <w:rFonts w:ascii="Times New Roman" w:hAnsi="Times New Roman" w:cs="Times New Roman"/>
          <w:sz w:val="28"/>
          <w:szCs w:val="28"/>
        </w:rPr>
      </w:pPr>
    </w:p>
    <w:p w:rsidR="00FD3BB1" w:rsidRDefault="00FD3BB1" w:rsidP="00FD3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B1" w:rsidRDefault="00FD3BB1" w:rsidP="00FD3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B1" w:rsidRDefault="00FD3BB1" w:rsidP="00FD3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B1" w:rsidRDefault="00FD3BB1" w:rsidP="00FD3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B1" w:rsidRDefault="00FD3BB1" w:rsidP="00FD3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B1" w:rsidRDefault="00FD3BB1" w:rsidP="00FD3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B1" w:rsidRDefault="00FD3BB1" w:rsidP="00FD3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B1" w:rsidRDefault="00FD3BB1" w:rsidP="00FD3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B1" w:rsidRPr="00BF3225" w:rsidRDefault="00FD3BB1" w:rsidP="00FD3BB1">
      <w:pPr>
        <w:pStyle w:val="a5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BF3225">
        <w:rPr>
          <w:b/>
          <w:bCs/>
          <w:iCs/>
          <w:color w:val="000000"/>
          <w:sz w:val="28"/>
          <w:szCs w:val="28"/>
        </w:rPr>
        <w:t>4.Найдите ошибки в тексте.</w:t>
      </w:r>
    </w:p>
    <w:p w:rsidR="00FD3BB1" w:rsidRPr="00BF3225" w:rsidRDefault="00FD3BB1" w:rsidP="00FD3BB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F3225">
        <w:rPr>
          <w:iCs/>
          <w:color w:val="000000"/>
          <w:sz w:val="28"/>
          <w:szCs w:val="28"/>
        </w:rPr>
        <w:t>Прозвище «Иван Грозный», с которым царь вошёл в историю, говорит само за себя. Что мы знаем об этом представителе рода Романовых?</w:t>
      </w:r>
    </w:p>
    <w:p w:rsidR="00FD3BB1" w:rsidRPr="00BF3225" w:rsidRDefault="00FD3BB1" w:rsidP="00FD3BB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F3225">
        <w:rPr>
          <w:iCs/>
          <w:color w:val="000000"/>
          <w:sz w:val="28"/>
          <w:szCs w:val="28"/>
        </w:rPr>
        <w:lastRenderedPageBreak/>
        <w:t>Иван остался сиротой в 12 лет после смерти отца Василия 2, регентство взяла мать Мария Милославская, литовка по происхождению. Когда она внезапно умерла,</w:t>
      </w:r>
      <w:r>
        <w:rPr>
          <w:iCs/>
          <w:color w:val="000000"/>
          <w:sz w:val="28"/>
          <w:szCs w:val="28"/>
        </w:rPr>
        <w:t xml:space="preserve"> </w:t>
      </w:r>
      <w:r w:rsidRPr="00BF3225">
        <w:rPr>
          <w:iCs/>
          <w:color w:val="000000"/>
          <w:sz w:val="28"/>
          <w:szCs w:val="28"/>
        </w:rPr>
        <w:t>говорили, что её отравили.</w:t>
      </w:r>
    </w:p>
    <w:p w:rsidR="00FD3BB1" w:rsidRPr="00BF3225" w:rsidRDefault="00FD3BB1" w:rsidP="00FD3BB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F3225">
        <w:rPr>
          <w:iCs/>
          <w:color w:val="000000"/>
          <w:sz w:val="28"/>
          <w:szCs w:val="28"/>
        </w:rPr>
        <w:t>Почти на 5 лет власть в государстве оказалась в руках бояр Глинских и Милославских</w:t>
      </w:r>
      <w:r>
        <w:rPr>
          <w:iCs/>
          <w:color w:val="000000"/>
          <w:sz w:val="28"/>
          <w:szCs w:val="28"/>
        </w:rPr>
        <w:t>.</w:t>
      </w:r>
      <w:r w:rsidRPr="00BF3225">
        <w:rPr>
          <w:iCs/>
          <w:color w:val="000000"/>
          <w:sz w:val="28"/>
          <w:szCs w:val="28"/>
        </w:rPr>
        <w:t xml:space="preserve"> Они пр</w:t>
      </w:r>
      <w:r>
        <w:rPr>
          <w:iCs/>
          <w:color w:val="000000"/>
          <w:sz w:val="28"/>
          <w:szCs w:val="28"/>
        </w:rPr>
        <w:t>овели</w:t>
      </w:r>
      <w:r w:rsidRPr="00BF3225">
        <w:rPr>
          <w:iCs/>
          <w:color w:val="000000"/>
          <w:sz w:val="28"/>
          <w:szCs w:val="28"/>
        </w:rPr>
        <w:t xml:space="preserve"> денежную реформу в России, закрепив хождение в стране двух монет. Бояре заботились о юном великом князе, а мальчик рос добрым и милосердным. Большое влияние на него оказывал митрополит Филипп.</w:t>
      </w:r>
    </w:p>
    <w:p w:rsidR="00FD3BB1" w:rsidRPr="00BF3225" w:rsidRDefault="00FD3BB1" w:rsidP="00FD3BB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F3225">
        <w:rPr>
          <w:iCs/>
          <w:color w:val="000000"/>
          <w:sz w:val="28"/>
          <w:szCs w:val="28"/>
        </w:rPr>
        <w:t>Для возвышения государя над боярами митрополит Филипп разработал процедуру венчания на царство. Когда от имени церкви на Ивана возлагается корона и титул «царя». В 1557</w:t>
      </w:r>
      <w:r>
        <w:rPr>
          <w:iCs/>
          <w:color w:val="000000"/>
          <w:sz w:val="28"/>
          <w:szCs w:val="28"/>
        </w:rPr>
        <w:t xml:space="preserve"> </w:t>
      </w:r>
      <w:r w:rsidRPr="00BF3225">
        <w:rPr>
          <w:iCs/>
          <w:color w:val="000000"/>
          <w:sz w:val="28"/>
          <w:szCs w:val="28"/>
        </w:rPr>
        <w:t xml:space="preserve">г. Иван 4 был объявлен </w:t>
      </w:r>
      <w:r>
        <w:rPr>
          <w:iCs/>
          <w:color w:val="000000"/>
          <w:sz w:val="28"/>
          <w:szCs w:val="28"/>
        </w:rPr>
        <w:t>царем</w:t>
      </w:r>
      <w:r w:rsidRPr="00BF3225">
        <w:rPr>
          <w:iCs/>
          <w:color w:val="000000"/>
          <w:sz w:val="28"/>
          <w:szCs w:val="28"/>
        </w:rPr>
        <w:t>.</w:t>
      </w:r>
    </w:p>
    <w:p w:rsidR="00FD3BB1" w:rsidRPr="00BF3225" w:rsidRDefault="00FD3BB1" w:rsidP="00FD3BB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F3225">
        <w:rPr>
          <w:iCs/>
          <w:color w:val="000000"/>
          <w:sz w:val="28"/>
          <w:szCs w:val="28"/>
        </w:rPr>
        <w:t>Началось самостоятельное правление Ивана, окружившего себя талантливыми людьми, получившими название Московская Дума. С ней царь провёл ряд реформ.</w:t>
      </w:r>
    </w:p>
    <w:p w:rsidR="00FD3BB1" w:rsidRPr="00BF3225" w:rsidRDefault="00FD3BB1" w:rsidP="00FD3BB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F3225">
        <w:rPr>
          <w:iCs/>
          <w:color w:val="000000"/>
          <w:sz w:val="28"/>
          <w:szCs w:val="28"/>
        </w:rPr>
        <w:t>Провели военные реформы: создали стрелковое войско, пушкарское войско, заменили дворянскую конницу боярской. Созда</w:t>
      </w:r>
      <w:r>
        <w:rPr>
          <w:iCs/>
          <w:color w:val="000000"/>
          <w:sz w:val="28"/>
          <w:szCs w:val="28"/>
        </w:rPr>
        <w:t>ли</w:t>
      </w:r>
      <w:r w:rsidRPr="00BF3225">
        <w:rPr>
          <w:iCs/>
          <w:color w:val="000000"/>
          <w:sz w:val="28"/>
          <w:szCs w:val="28"/>
        </w:rPr>
        <w:t xml:space="preserve"> приказы, ведавшие государственными делами (Иностранных дел, Разрядный, Полицейский и др.)</w:t>
      </w:r>
    </w:p>
    <w:p w:rsidR="00FD3BB1" w:rsidRPr="00BF3225" w:rsidRDefault="00FD3BB1" w:rsidP="00FD3BB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F3225">
        <w:rPr>
          <w:iCs/>
          <w:color w:val="000000"/>
          <w:sz w:val="28"/>
          <w:szCs w:val="28"/>
        </w:rPr>
        <w:t>Принятый Судебник 1555</w:t>
      </w:r>
      <w:r>
        <w:rPr>
          <w:iCs/>
          <w:color w:val="000000"/>
          <w:sz w:val="28"/>
          <w:szCs w:val="28"/>
        </w:rPr>
        <w:t xml:space="preserve"> </w:t>
      </w:r>
      <w:r w:rsidRPr="00BF3225">
        <w:rPr>
          <w:iCs/>
          <w:color w:val="000000"/>
          <w:sz w:val="28"/>
          <w:szCs w:val="28"/>
        </w:rPr>
        <w:t>г. предусматривал наказания наместника за взятки, усилил зависимость крестьян, увеличив размер пожилого при уходе к другому барину и ограничив переход Михайловым днём.</w:t>
      </w:r>
    </w:p>
    <w:p w:rsidR="00FD3BB1" w:rsidRPr="00BF3225" w:rsidRDefault="00FD3BB1" w:rsidP="00FD3BB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F3225">
        <w:rPr>
          <w:iCs/>
          <w:color w:val="000000"/>
          <w:sz w:val="28"/>
          <w:szCs w:val="28"/>
        </w:rPr>
        <w:t>Таков был первый период правления Ивана 4 и его Московской Думы, которую возглавлял Алексей Адашев.</w:t>
      </w:r>
    </w:p>
    <w:p w:rsidR="00FD3BB1" w:rsidRPr="00BF3225" w:rsidRDefault="00FD3BB1" w:rsidP="00FD3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внешней политики Ивана Грозного можно выделить 2 направления – западное и восточное. Западное направление – выход России к Черному морю. Восточное – присоединение территорий астраханского и Казанского ханств.</w:t>
      </w:r>
    </w:p>
    <w:p w:rsidR="00FD3BB1" w:rsidRDefault="00FD3BB1" w:rsidP="00FD3BB1">
      <w:pPr>
        <w:rPr>
          <w:rFonts w:ascii="Times New Roman" w:hAnsi="Times New Roman" w:cs="Times New Roman"/>
          <w:sz w:val="28"/>
          <w:szCs w:val="28"/>
        </w:rPr>
      </w:pPr>
    </w:p>
    <w:p w:rsidR="00FD3BB1" w:rsidRDefault="00FD3BB1" w:rsidP="00EB73D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3D6" w:rsidRDefault="00EB73D6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EA5272" w:rsidRDefault="00EA5272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EA5272" w:rsidRDefault="00EA5272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FD3BB1" w:rsidRDefault="00FD3BB1" w:rsidP="00EB73D6">
      <w:pPr>
        <w:pStyle w:val="a5"/>
        <w:spacing w:before="0" w:beforeAutospacing="0" w:after="0" w:afterAutospacing="0" w:line="312" w:lineRule="atLeast"/>
        <w:ind w:left="4962"/>
        <w:jc w:val="both"/>
        <w:rPr>
          <w:rStyle w:val="a6"/>
          <w:rFonts w:ascii="Georgia" w:hAnsi="Georgia"/>
          <w:szCs w:val="28"/>
        </w:rPr>
      </w:pPr>
    </w:p>
    <w:p w:rsidR="007A46A0" w:rsidRDefault="007A46A0" w:rsidP="007A46A0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Приложение 2</w:t>
      </w:r>
    </w:p>
    <w:p w:rsidR="00FD3BB1" w:rsidRPr="00D650EB" w:rsidRDefault="00FD3BB1" w:rsidP="00FD3BB1">
      <w:pPr>
        <w:pStyle w:val="a5"/>
        <w:shd w:val="clear" w:color="auto" w:fill="FFFFFF"/>
        <w:spacing w:before="0" w:beforeAutospacing="0" w:after="0" w:afterAutospacing="0" w:line="250" w:lineRule="atLeast"/>
        <w:jc w:val="center"/>
        <w:rPr>
          <w:sz w:val="28"/>
          <w:szCs w:val="28"/>
        </w:rPr>
      </w:pPr>
      <w:r w:rsidRPr="00D650EB">
        <w:rPr>
          <w:sz w:val="28"/>
          <w:szCs w:val="28"/>
        </w:rPr>
        <w:t>ДОКУМЕНТ</w:t>
      </w:r>
    </w:p>
    <w:p w:rsidR="00FD3BB1" w:rsidRPr="00D650EB" w:rsidRDefault="00FD3BB1" w:rsidP="00FD3BB1">
      <w:pPr>
        <w:pStyle w:val="a5"/>
        <w:shd w:val="clear" w:color="auto" w:fill="FFFFFF"/>
        <w:spacing w:before="0" w:beforeAutospacing="0" w:after="0" w:afterAutospacing="0" w:line="250" w:lineRule="atLeast"/>
        <w:jc w:val="center"/>
        <w:rPr>
          <w:sz w:val="28"/>
          <w:szCs w:val="28"/>
        </w:rPr>
      </w:pPr>
      <w:r w:rsidRPr="00D650EB">
        <w:rPr>
          <w:sz w:val="28"/>
          <w:szCs w:val="28"/>
        </w:rPr>
        <w:t>О БОЯРСКОМ ПРАВЛЕНИИ.</w:t>
      </w:r>
    </w:p>
    <w:p w:rsidR="00FD3BB1" w:rsidRPr="00D650EB" w:rsidRDefault="00FD3BB1" w:rsidP="00FD3BB1">
      <w:pPr>
        <w:pStyle w:val="a5"/>
        <w:shd w:val="clear" w:color="auto" w:fill="FFFFFF"/>
        <w:spacing w:before="0" w:beforeAutospacing="0" w:after="0" w:afterAutospacing="0" w:line="250" w:lineRule="atLeast"/>
        <w:jc w:val="center"/>
        <w:rPr>
          <w:sz w:val="28"/>
          <w:szCs w:val="28"/>
        </w:rPr>
      </w:pPr>
      <w:r w:rsidRPr="00D650EB">
        <w:rPr>
          <w:sz w:val="28"/>
          <w:szCs w:val="28"/>
        </w:rPr>
        <w:t>ИЗ ПЕРЕПИСКИ ИВАНА ГРОЗНОГО С КНЯЗЕМ КУРБСКИМ</w:t>
      </w:r>
    </w:p>
    <w:p w:rsidR="00FD3BB1" w:rsidRDefault="00FD3BB1" w:rsidP="00FD3BB1">
      <w:pPr>
        <w:pStyle w:val="a5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D650EB">
        <w:rPr>
          <w:sz w:val="28"/>
          <w:szCs w:val="28"/>
        </w:rPr>
        <w:t>Когда же...</w:t>
      </w:r>
      <w:r w:rsidRPr="00D650EB">
        <w:rPr>
          <w:rStyle w:val="apple-converted-space"/>
          <w:sz w:val="28"/>
          <w:szCs w:val="28"/>
        </w:rPr>
        <w:t> </w:t>
      </w:r>
      <w:r w:rsidRPr="00D650EB">
        <w:rPr>
          <w:b/>
          <w:bCs/>
          <w:sz w:val="28"/>
          <w:szCs w:val="28"/>
        </w:rPr>
        <w:t>родительница наша</w:t>
      </w:r>
      <w:r w:rsidRPr="00D650EB">
        <w:rPr>
          <w:sz w:val="28"/>
          <w:szCs w:val="28"/>
        </w:rPr>
        <w:t>... переселилась из земного царства в небесное, остались мы с по</w:t>
      </w:r>
      <w:r w:rsidRPr="00D650EB">
        <w:rPr>
          <w:sz w:val="28"/>
          <w:szCs w:val="28"/>
        </w:rPr>
        <w:softHyphen/>
        <w:t>койным братом Георгием круглыми сиротами. Было мне в это время восемь лет; и так</w:t>
      </w:r>
      <w:r>
        <w:rPr>
          <w:sz w:val="28"/>
          <w:szCs w:val="28"/>
        </w:rPr>
        <w:t xml:space="preserve"> </w:t>
      </w:r>
      <w:r w:rsidRPr="00D650EB">
        <w:rPr>
          <w:b/>
          <w:bCs/>
          <w:sz w:val="28"/>
          <w:szCs w:val="28"/>
        </w:rPr>
        <w:t>поддан</w:t>
      </w:r>
      <w:r w:rsidRPr="00D650EB">
        <w:rPr>
          <w:b/>
          <w:bCs/>
          <w:sz w:val="28"/>
          <w:szCs w:val="28"/>
        </w:rPr>
        <w:softHyphen/>
        <w:t>ные наши</w:t>
      </w:r>
      <w:r w:rsidRPr="00D650EB">
        <w:rPr>
          <w:rStyle w:val="apple-converted-space"/>
          <w:sz w:val="28"/>
          <w:szCs w:val="28"/>
        </w:rPr>
        <w:t> </w:t>
      </w:r>
      <w:r w:rsidRPr="00D650EB">
        <w:rPr>
          <w:sz w:val="28"/>
          <w:szCs w:val="28"/>
        </w:rPr>
        <w:t>достигли осуществления своих жела</w:t>
      </w:r>
      <w:r w:rsidRPr="00D650EB">
        <w:rPr>
          <w:sz w:val="28"/>
          <w:szCs w:val="28"/>
        </w:rPr>
        <w:softHyphen/>
        <w:t>ний — получили царство без правителя, об нас, государях своих, заботиться не стали, бросились добывать богатство и славу и нападали при этом друг на друга.</w:t>
      </w:r>
    </w:p>
    <w:p w:rsidR="00FD3BB1" w:rsidRPr="00D650EB" w:rsidRDefault="00FD3BB1" w:rsidP="00FD3BB1">
      <w:pPr>
        <w:pStyle w:val="a5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D650EB">
        <w:rPr>
          <w:sz w:val="28"/>
          <w:szCs w:val="28"/>
        </w:rPr>
        <w:t>И чего только они не натворили! Сколько бояр и воевод, доброжелателей нашего отца, перебили! Дворы, села и имения наших дядей взяли себе и водворились в них! Казну матери нашей перенес</w:t>
      </w:r>
      <w:r w:rsidRPr="00D650EB">
        <w:rPr>
          <w:sz w:val="28"/>
          <w:szCs w:val="28"/>
        </w:rPr>
        <w:softHyphen/>
        <w:t>ли в Большую казну. Тем временем князья Васи</w:t>
      </w:r>
      <w:r w:rsidRPr="00D650EB">
        <w:rPr>
          <w:sz w:val="28"/>
          <w:szCs w:val="28"/>
        </w:rPr>
        <w:softHyphen/>
        <w:t>лий и Иван Шуйские самовольно заняли при мне первые места и стали вместо царя, тех же, кто больше всех изменял нашему отцу и матери, вы</w:t>
      </w:r>
      <w:r w:rsidRPr="00D650EB">
        <w:rPr>
          <w:sz w:val="28"/>
          <w:szCs w:val="28"/>
        </w:rPr>
        <w:softHyphen/>
        <w:t>пустили из заточения и привлекли на свою сторо</w:t>
      </w:r>
      <w:r w:rsidRPr="00D650EB">
        <w:rPr>
          <w:sz w:val="28"/>
          <w:szCs w:val="28"/>
        </w:rPr>
        <w:softHyphen/>
        <w:t>ну... Нас же с покойным братом Георгием начали воспитывать, как иностранцев или как нищих. Ка</w:t>
      </w:r>
      <w:r w:rsidRPr="00D650EB">
        <w:rPr>
          <w:sz w:val="28"/>
          <w:szCs w:val="28"/>
        </w:rPr>
        <w:softHyphen/>
        <w:t>кой только нужды не натерпелись мы в одежде и в пище!.. Припомню одно: бывало, мы играем в детские игры</w:t>
      </w:r>
      <w:r w:rsidRPr="00D650EB">
        <w:rPr>
          <w:b/>
          <w:bCs/>
          <w:sz w:val="28"/>
          <w:szCs w:val="28"/>
        </w:rPr>
        <w:t>,</w:t>
      </w:r>
      <w:r w:rsidRPr="00D650EB">
        <w:rPr>
          <w:rStyle w:val="apple-converted-space"/>
          <w:b/>
          <w:bCs/>
          <w:sz w:val="28"/>
          <w:szCs w:val="28"/>
        </w:rPr>
        <w:t> </w:t>
      </w:r>
      <w:r w:rsidRPr="00D650EB">
        <w:rPr>
          <w:sz w:val="28"/>
          <w:szCs w:val="28"/>
        </w:rPr>
        <w:t>а князь Иван Васильевич Шуйский</w:t>
      </w:r>
      <w:r w:rsidRPr="00D650EB">
        <w:rPr>
          <w:rStyle w:val="apple-converted-space"/>
          <w:b/>
          <w:bCs/>
          <w:sz w:val="28"/>
          <w:szCs w:val="28"/>
        </w:rPr>
        <w:t> </w:t>
      </w:r>
      <w:r w:rsidRPr="00D650EB">
        <w:rPr>
          <w:sz w:val="28"/>
          <w:szCs w:val="28"/>
        </w:rPr>
        <w:t>сидит на лавке, опершись локтем о постель наше</w:t>
      </w:r>
      <w:r w:rsidRPr="00D650EB">
        <w:rPr>
          <w:sz w:val="28"/>
          <w:szCs w:val="28"/>
        </w:rPr>
        <w:softHyphen/>
        <w:t>го отца и положив ногу на стул, а на нас и не смо</w:t>
      </w:r>
      <w:r w:rsidRPr="00D650EB">
        <w:rPr>
          <w:sz w:val="28"/>
          <w:szCs w:val="28"/>
        </w:rPr>
        <w:softHyphen/>
        <w:t>трит... Что же сказать о доставшейся мне роди</w:t>
      </w:r>
      <w:r w:rsidRPr="00D650EB">
        <w:rPr>
          <w:sz w:val="28"/>
          <w:szCs w:val="28"/>
        </w:rPr>
        <w:softHyphen/>
        <w:t>тельской казне? Все расхитили коварным обра</w:t>
      </w:r>
      <w:r w:rsidRPr="00D650EB">
        <w:rPr>
          <w:sz w:val="28"/>
          <w:szCs w:val="28"/>
        </w:rPr>
        <w:softHyphen/>
        <w:t>зом,— говорили, будто детям боярским на жало</w:t>
      </w:r>
      <w:r w:rsidRPr="00D650EB">
        <w:rPr>
          <w:sz w:val="28"/>
          <w:szCs w:val="28"/>
        </w:rPr>
        <w:softHyphen/>
        <w:t>ванье, а взяли себе и наковали из нее золотых и серебряных сосудов и надписали на них имена своих родителей, будто это их наследственное достояние.</w:t>
      </w:r>
    </w:p>
    <w:p w:rsidR="00FD3BB1" w:rsidRPr="00D650EB" w:rsidRDefault="00FD3BB1" w:rsidP="00FD3BB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D650EB">
        <w:rPr>
          <w:sz w:val="28"/>
          <w:szCs w:val="28"/>
        </w:rPr>
        <w:t>О чем идет речь в этом документе?</w:t>
      </w:r>
    </w:p>
    <w:p w:rsidR="00FD3BB1" w:rsidRPr="00D650EB" w:rsidRDefault="00FD3BB1" w:rsidP="00FD3BB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D650EB">
        <w:rPr>
          <w:sz w:val="28"/>
          <w:szCs w:val="28"/>
        </w:rPr>
        <w:t>Какова была главная цель бояр?</w:t>
      </w:r>
    </w:p>
    <w:p w:rsidR="00FD3BB1" w:rsidRPr="00D650EB" w:rsidRDefault="00FD3BB1" w:rsidP="00FD3BB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D650EB">
        <w:rPr>
          <w:sz w:val="28"/>
          <w:szCs w:val="28"/>
        </w:rPr>
        <w:t>Как бояре добивались этой цели?</w:t>
      </w:r>
    </w:p>
    <w:p w:rsidR="00FD3BB1" w:rsidRPr="00D650EB" w:rsidRDefault="00FD3BB1" w:rsidP="00FD3BB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D650EB">
        <w:rPr>
          <w:sz w:val="28"/>
          <w:szCs w:val="28"/>
        </w:rPr>
        <w:t>Как бояре относились к маленькому Ивану и его брату?</w:t>
      </w:r>
    </w:p>
    <w:p w:rsidR="00FD3BB1" w:rsidRPr="00D650EB" w:rsidRDefault="00FD3BB1" w:rsidP="00FD3BB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D650EB">
        <w:rPr>
          <w:sz w:val="28"/>
          <w:szCs w:val="28"/>
        </w:rPr>
        <w:t>Подумайте, как бесчинство бояр могло повлиять на характер маленького Ивана?</w:t>
      </w:r>
    </w:p>
    <w:p w:rsidR="00EB73D6" w:rsidRDefault="00EB73D6" w:rsidP="00EB7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708" w:rsidRDefault="00C07708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C07708" w:rsidRDefault="00C07708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708" w:rsidRDefault="00C07708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708" w:rsidRDefault="00C07708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708" w:rsidRDefault="00C07708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708" w:rsidRDefault="00C07708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708" w:rsidRDefault="00C07708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708" w:rsidRPr="001760DC" w:rsidRDefault="00C07708" w:rsidP="00C0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43B" w:rsidRDefault="009D243B"/>
    <w:sectPr w:rsidR="009D243B" w:rsidSect="000262A2">
      <w:pgSz w:w="11906" w:h="16838"/>
      <w:pgMar w:top="851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FA9"/>
    <w:multiLevelType w:val="hybridMultilevel"/>
    <w:tmpl w:val="E38C0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3129"/>
    <w:multiLevelType w:val="hybridMultilevel"/>
    <w:tmpl w:val="93A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169B"/>
    <w:multiLevelType w:val="hybridMultilevel"/>
    <w:tmpl w:val="8D40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278"/>
    <w:multiLevelType w:val="hybridMultilevel"/>
    <w:tmpl w:val="EA02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983"/>
    <w:multiLevelType w:val="hybridMultilevel"/>
    <w:tmpl w:val="F690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5AB2"/>
    <w:multiLevelType w:val="hybridMultilevel"/>
    <w:tmpl w:val="E9786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F45"/>
    <w:multiLevelType w:val="hybridMultilevel"/>
    <w:tmpl w:val="0B2E3D82"/>
    <w:lvl w:ilvl="0" w:tplc="51488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DE3296"/>
    <w:multiLevelType w:val="hybridMultilevel"/>
    <w:tmpl w:val="C9FC44D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4B1CC7"/>
    <w:multiLevelType w:val="hybridMultilevel"/>
    <w:tmpl w:val="D15E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5173"/>
    <w:multiLevelType w:val="hybridMultilevel"/>
    <w:tmpl w:val="FD74F9B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D5C2282"/>
    <w:multiLevelType w:val="multilevel"/>
    <w:tmpl w:val="E12E1C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114597"/>
    <w:multiLevelType w:val="hybridMultilevel"/>
    <w:tmpl w:val="425E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5051B"/>
    <w:multiLevelType w:val="hybridMultilevel"/>
    <w:tmpl w:val="22AA1684"/>
    <w:lvl w:ilvl="0" w:tplc="80DE5F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6981"/>
    <w:multiLevelType w:val="hybridMultilevel"/>
    <w:tmpl w:val="78A01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65CEC"/>
    <w:multiLevelType w:val="hybridMultilevel"/>
    <w:tmpl w:val="4536B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2995"/>
    <w:multiLevelType w:val="hybridMultilevel"/>
    <w:tmpl w:val="24AA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13B1"/>
    <w:multiLevelType w:val="multilevel"/>
    <w:tmpl w:val="3A14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A7247"/>
    <w:multiLevelType w:val="multilevel"/>
    <w:tmpl w:val="7E40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87D1A"/>
    <w:multiLevelType w:val="hybridMultilevel"/>
    <w:tmpl w:val="EA02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4"/>
  </w:num>
  <w:num w:numId="11">
    <w:abstractNumId w:val="0"/>
  </w:num>
  <w:num w:numId="12">
    <w:abstractNumId w:val="11"/>
  </w:num>
  <w:num w:numId="13">
    <w:abstractNumId w:val="4"/>
  </w:num>
  <w:num w:numId="14">
    <w:abstractNumId w:val="15"/>
  </w:num>
  <w:num w:numId="15">
    <w:abstractNumId w:val="9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708"/>
    <w:rsid w:val="0002372D"/>
    <w:rsid w:val="000262A2"/>
    <w:rsid w:val="00085A8E"/>
    <w:rsid w:val="001E02C3"/>
    <w:rsid w:val="001F66FF"/>
    <w:rsid w:val="003546D4"/>
    <w:rsid w:val="00482618"/>
    <w:rsid w:val="004F294B"/>
    <w:rsid w:val="00611738"/>
    <w:rsid w:val="00696CE6"/>
    <w:rsid w:val="007A46A0"/>
    <w:rsid w:val="009D243B"/>
    <w:rsid w:val="00A95AC9"/>
    <w:rsid w:val="00AF68F2"/>
    <w:rsid w:val="00B358C4"/>
    <w:rsid w:val="00B90516"/>
    <w:rsid w:val="00BB571A"/>
    <w:rsid w:val="00C07708"/>
    <w:rsid w:val="00C34BA3"/>
    <w:rsid w:val="00D36BFE"/>
    <w:rsid w:val="00D4586D"/>
    <w:rsid w:val="00D83EF2"/>
    <w:rsid w:val="00E84E07"/>
    <w:rsid w:val="00EA5272"/>
    <w:rsid w:val="00EB73D6"/>
    <w:rsid w:val="00F47305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4" type="connector" idref="#_x0000_s1047"/>
        <o:r id="V:Rule5" type="connector" idref="#_x0000_s1046"/>
        <o:r id="V:Rule6" type="connector" idref="#_x0000_s1048"/>
      </o:rules>
    </o:shapelayout>
  </w:shapeDefaults>
  <w:decimalSymbol w:val=","/>
  <w:listSeparator w:val=";"/>
  <w15:docId w15:val="{3E23C470-7D8C-4D31-87D3-20261C3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0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6A0"/>
    <w:pPr>
      <w:keepNext/>
      <w:keepLines/>
      <w:autoSpaceDE w:val="0"/>
      <w:autoSpaceDN w:val="0"/>
      <w:spacing w:before="200" w:after="0" w:line="36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08"/>
    <w:pPr>
      <w:ind w:left="720"/>
      <w:contextualSpacing/>
    </w:pPr>
  </w:style>
  <w:style w:type="table" w:styleId="a4">
    <w:name w:val="Table Grid"/>
    <w:basedOn w:val="a1"/>
    <w:uiPriority w:val="59"/>
    <w:rsid w:val="00C07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07708"/>
  </w:style>
  <w:style w:type="paragraph" w:styleId="a5">
    <w:name w:val="Normal (Web)"/>
    <w:basedOn w:val="a"/>
    <w:uiPriority w:val="99"/>
    <w:unhideWhenUsed/>
    <w:rsid w:val="0035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73D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A46A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E84E0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E5E48A-B5B9-4F6F-A37B-A146B8CBBBA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68A86FD4-D3F6-4CD1-98CA-410F3EEEAE0C}">
      <dgm:prSet phldrT="[Text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400" b="0">
              <a:latin typeface="Times New Roman" pitchFamily="18" charset="0"/>
              <a:cs typeface="Times New Roman" pitchFamily="18" charset="0"/>
            </a:rPr>
            <a:t>Причины венчания Ивана Грозного на царство 16.01.1547</a:t>
          </a:r>
        </a:p>
      </dgm:t>
    </dgm:pt>
    <dgm:pt modelId="{77F37DBE-F9E3-4B39-A45D-6165D1F5A5A8}" type="parTrans" cxnId="{37CBFD40-0718-49BF-8F1C-A0CC26860E4A}">
      <dgm:prSet/>
      <dgm:spPr/>
      <dgm:t>
        <a:bodyPr/>
        <a:lstStyle/>
        <a:p>
          <a:pPr algn="ctr"/>
          <a:endParaRPr lang="ru-RU" sz="1200"/>
        </a:p>
      </dgm:t>
    </dgm:pt>
    <dgm:pt modelId="{EE947529-3929-4007-96CC-897D53453011}" type="sibTrans" cxnId="{37CBFD40-0718-49BF-8F1C-A0CC26860E4A}">
      <dgm:prSet/>
      <dgm:spPr/>
      <dgm:t>
        <a:bodyPr/>
        <a:lstStyle/>
        <a:p>
          <a:pPr algn="ctr"/>
          <a:endParaRPr lang="ru-RU" sz="1200"/>
        </a:p>
      </dgm:t>
    </dgm:pt>
    <dgm:pt modelId="{7022AE06-B354-4B6D-873D-A56EB4253290}">
      <dgm:prSet phldrT="[Text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400" b="0">
              <a:latin typeface="Times New Roman" pitchFamily="18" charset="0"/>
              <a:cs typeface="Times New Roman" pitchFamily="18" charset="0"/>
            </a:rPr>
            <a:t>Внешняя политика</a:t>
          </a:r>
        </a:p>
      </dgm:t>
    </dgm:pt>
    <dgm:pt modelId="{1817E49E-31C7-40C6-ABFB-4F7DFCF7D6DD}" type="parTrans" cxnId="{EBB49A78-5EAD-467C-B3E5-4905B2C1970A}">
      <dgm:prSet/>
      <dgm:spPr/>
      <dgm:t>
        <a:bodyPr/>
        <a:lstStyle/>
        <a:p>
          <a:pPr algn="ctr"/>
          <a:endParaRPr lang="ru-RU" sz="1200"/>
        </a:p>
      </dgm:t>
    </dgm:pt>
    <dgm:pt modelId="{E17F75F9-F1D3-47BA-BC3C-807892CF0CBA}" type="sibTrans" cxnId="{EBB49A78-5EAD-467C-B3E5-4905B2C1970A}">
      <dgm:prSet/>
      <dgm:spPr/>
      <dgm:t>
        <a:bodyPr/>
        <a:lstStyle/>
        <a:p>
          <a:pPr algn="ctr"/>
          <a:endParaRPr lang="ru-RU" sz="1200"/>
        </a:p>
      </dgm:t>
    </dgm:pt>
    <dgm:pt modelId="{5BA45890-6386-43EF-9713-D43031A7CBAD}">
      <dgm:prSet phldrT="[Text]" custT="1"/>
      <dgm:spPr>
        <a:solidFill>
          <a:schemeClr val="bg1"/>
        </a:solidFill>
      </dgm:spPr>
      <dgm:t>
        <a:bodyPr/>
        <a:lstStyle/>
        <a:p>
          <a:pPr algn="ctr"/>
          <a:endParaRPr lang="ru-RU" sz="1200"/>
        </a:p>
      </dgm:t>
    </dgm:pt>
    <dgm:pt modelId="{CC6E4E72-8A37-4C36-A672-4363E2DE3F88}" type="parTrans" cxnId="{D4D3F369-8030-4674-8A54-0DACFC8FCFCD}">
      <dgm:prSet/>
      <dgm:spPr/>
      <dgm:t>
        <a:bodyPr/>
        <a:lstStyle/>
        <a:p>
          <a:pPr algn="ctr"/>
          <a:endParaRPr lang="ru-RU" sz="1200"/>
        </a:p>
      </dgm:t>
    </dgm:pt>
    <dgm:pt modelId="{2438F54B-D11E-4BB8-ADF1-5C109123CA63}" type="sibTrans" cxnId="{D4D3F369-8030-4674-8A54-0DACFC8FCFCD}">
      <dgm:prSet/>
      <dgm:spPr/>
      <dgm:t>
        <a:bodyPr/>
        <a:lstStyle/>
        <a:p>
          <a:pPr algn="ctr"/>
          <a:endParaRPr lang="ru-RU" sz="1200"/>
        </a:p>
      </dgm:t>
    </dgm:pt>
    <dgm:pt modelId="{53A1CC99-53B7-4D9C-AA20-A2FF12826F23}">
      <dgm:prSet phldrT="[Text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400" b="0">
              <a:latin typeface="Times New Roman" pitchFamily="18" charset="0"/>
              <a:cs typeface="Times New Roman" pitchFamily="18" charset="0"/>
            </a:rPr>
            <a:t>Взаимоотношения с Золотой Ордой</a:t>
          </a:r>
        </a:p>
      </dgm:t>
    </dgm:pt>
    <dgm:pt modelId="{58BAAC6A-32A6-412E-8E2C-47186FC29318}" type="parTrans" cxnId="{3822E5B1-9864-47F7-83DF-9611379BD5D1}">
      <dgm:prSet/>
      <dgm:spPr/>
      <dgm:t>
        <a:bodyPr/>
        <a:lstStyle/>
        <a:p>
          <a:pPr algn="ctr"/>
          <a:endParaRPr lang="ru-RU" sz="1200"/>
        </a:p>
      </dgm:t>
    </dgm:pt>
    <dgm:pt modelId="{18E59382-9ACD-45AF-BF09-9AF15E7A84AB}" type="sibTrans" cxnId="{3822E5B1-9864-47F7-83DF-9611379BD5D1}">
      <dgm:prSet/>
      <dgm:spPr/>
      <dgm:t>
        <a:bodyPr/>
        <a:lstStyle/>
        <a:p>
          <a:pPr algn="ctr"/>
          <a:endParaRPr lang="ru-RU" sz="1200"/>
        </a:p>
      </dgm:t>
    </dgm:pt>
    <dgm:pt modelId="{78C86FE1-66A8-4129-A636-946861480496}">
      <dgm:prSet phldrT="[Text]" custT="1"/>
      <dgm:spPr>
        <a:solidFill>
          <a:schemeClr val="bg1"/>
        </a:solidFill>
      </dgm:spPr>
      <dgm:t>
        <a:bodyPr/>
        <a:lstStyle/>
        <a:p>
          <a:pPr algn="ctr"/>
          <a:endParaRPr lang="ru-RU" sz="1200"/>
        </a:p>
      </dgm:t>
    </dgm:pt>
    <dgm:pt modelId="{37894E44-92D3-4102-91A3-792E95573447}" type="parTrans" cxnId="{7B364D67-70D1-449F-AE17-2D49A39215EE}">
      <dgm:prSet/>
      <dgm:spPr/>
      <dgm:t>
        <a:bodyPr/>
        <a:lstStyle/>
        <a:p>
          <a:pPr algn="ctr"/>
          <a:endParaRPr lang="ru-RU" sz="1200"/>
        </a:p>
      </dgm:t>
    </dgm:pt>
    <dgm:pt modelId="{D5E6CC17-49E0-400E-957A-2ED3F4B27A37}" type="sibTrans" cxnId="{7B364D67-70D1-449F-AE17-2D49A39215EE}">
      <dgm:prSet/>
      <dgm:spPr/>
      <dgm:t>
        <a:bodyPr/>
        <a:lstStyle/>
        <a:p>
          <a:pPr algn="ctr"/>
          <a:endParaRPr lang="ru-RU" sz="1200"/>
        </a:p>
      </dgm:t>
    </dgm:pt>
    <dgm:pt modelId="{7A837926-74F5-440C-8B6C-935EB25A4275}">
      <dgm:prSet phldrT="[Text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400" b="0">
              <a:latin typeface="Times New Roman" pitchFamily="18" charset="0"/>
              <a:cs typeface="Times New Roman" pitchFamily="18" charset="0"/>
            </a:rPr>
            <a:t>Внутренняя политика</a:t>
          </a:r>
        </a:p>
      </dgm:t>
    </dgm:pt>
    <dgm:pt modelId="{FA602770-F6D9-4EF1-A576-0AF6666653DF}" type="parTrans" cxnId="{CC0CF6E5-4F57-46BA-A9A8-4D957CAC0480}">
      <dgm:prSet/>
      <dgm:spPr/>
      <dgm:t>
        <a:bodyPr/>
        <a:lstStyle/>
        <a:p>
          <a:pPr algn="ctr"/>
          <a:endParaRPr lang="ru-RU" sz="1200"/>
        </a:p>
      </dgm:t>
    </dgm:pt>
    <dgm:pt modelId="{1CB0F1E7-F7EF-4313-84E1-99D81B185D1A}" type="sibTrans" cxnId="{CC0CF6E5-4F57-46BA-A9A8-4D957CAC0480}">
      <dgm:prSet/>
      <dgm:spPr/>
      <dgm:t>
        <a:bodyPr/>
        <a:lstStyle/>
        <a:p>
          <a:pPr algn="ctr"/>
          <a:endParaRPr lang="ru-RU" sz="1200"/>
        </a:p>
      </dgm:t>
    </dgm:pt>
    <dgm:pt modelId="{759B0D28-0EA5-4256-899C-B804CE58DE64}">
      <dgm:prSet phldrT="[Text]" custT="1"/>
      <dgm:spPr>
        <a:solidFill>
          <a:schemeClr val="bg1"/>
        </a:solidFill>
      </dgm:spPr>
      <dgm:t>
        <a:bodyPr/>
        <a:lstStyle/>
        <a:p>
          <a:pPr algn="ctr"/>
          <a:endParaRPr lang="ru-RU" sz="1200"/>
        </a:p>
      </dgm:t>
    </dgm:pt>
    <dgm:pt modelId="{498D41AD-B42B-48BB-8B67-7E63BB5F4FF7}" type="parTrans" cxnId="{5B2AE940-5ED8-4149-B976-4F53A6208BCC}">
      <dgm:prSet/>
      <dgm:spPr/>
      <dgm:t>
        <a:bodyPr/>
        <a:lstStyle/>
        <a:p>
          <a:pPr algn="ctr"/>
          <a:endParaRPr lang="ru-RU" sz="1200"/>
        </a:p>
      </dgm:t>
    </dgm:pt>
    <dgm:pt modelId="{6EE66A6B-69B3-4A10-85C9-922A1D79947D}" type="sibTrans" cxnId="{5B2AE940-5ED8-4149-B976-4F53A6208BCC}">
      <dgm:prSet/>
      <dgm:spPr/>
      <dgm:t>
        <a:bodyPr/>
        <a:lstStyle/>
        <a:p>
          <a:pPr algn="ctr"/>
          <a:endParaRPr lang="ru-RU" sz="1200"/>
        </a:p>
      </dgm:t>
    </dgm:pt>
    <dgm:pt modelId="{10A272EB-7652-402C-8D5A-6CE86E586E29}">
      <dgm:prSet phldrT="[Text]" custT="1"/>
      <dgm:spPr>
        <a:solidFill>
          <a:schemeClr val="bg1"/>
        </a:solidFill>
      </dgm:spPr>
      <dgm:t>
        <a:bodyPr/>
        <a:lstStyle/>
        <a:p>
          <a:pPr algn="ctr"/>
          <a:endParaRPr lang="ru-RU" sz="1200"/>
        </a:p>
      </dgm:t>
    </dgm:pt>
    <dgm:pt modelId="{3BDF8824-4860-4683-A99A-EE6C84E3F8AF}" type="sibTrans" cxnId="{F148895B-AEFE-43F5-A48A-E65E0C55171E}">
      <dgm:prSet/>
      <dgm:spPr/>
      <dgm:t>
        <a:bodyPr/>
        <a:lstStyle/>
        <a:p>
          <a:pPr algn="ctr"/>
          <a:endParaRPr lang="ru-RU" sz="1200"/>
        </a:p>
      </dgm:t>
    </dgm:pt>
    <dgm:pt modelId="{68CDA165-C377-4F56-9A9E-BCA6CC0B5E00}" type="parTrans" cxnId="{F148895B-AEFE-43F5-A48A-E65E0C55171E}">
      <dgm:prSet/>
      <dgm:spPr/>
      <dgm:t>
        <a:bodyPr/>
        <a:lstStyle/>
        <a:p>
          <a:pPr algn="ctr"/>
          <a:endParaRPr lang="ru-RU" sz="1200"/>
        </a:p>
      </dgm:t>
    </dgm:pt>
    <dgm:pt modelId="{965D5348-AD25-41F4-8735-4E1FE20DB618}" type="pres">
      <dgm:prSet presAssocID="{11E5E48A-B5B9-4F6F-A37B-A146B8CBBBA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81BFAE0-092F-4769-839A-E4F9ABD72A16}" type="pres">
      <dgm:prSet presAssocID="{68A86FD4-D3F6-4CD1-98CA-410F3EEEAE0C}" presName="hierRoot1" presStyleCnt="0"/>
      <dgm:spPr/>
      <dgm:t>
        <a:bodyPr/>
        <a:lstStyle/>
        <a:p>
          <a:endParaRPr lang="ru-RU"/>
        </a:p>
      </dgm:t>
    </dgm:pt>
    <dgm:pt modelId="{2AE60239-8337-41EC-AA8B-CF815E503E1C}" type="pres">
      <dgm:prSet presAssocID="{68A86FD4-D3F6-4CD1-98CA-410F3EEEAE0C}" presName="composite" presStyleCnt="0"/>
      <dgm:spPr/>
      <dgm:t>
        <a:bodyPr/>
        <a:lstStyle/>
        <a:p>
          <a:endParaRPr lang="ru-RU"/>
        </a:p>
      </dgm:t>
    </dgm:pt>
    <dgm:pt modelId="{F90C1BCD-5C00-4D05-B1FC-50C152F88FD6}" type="pres">
      <dgm:prSet presAssocID="{68A86FD4-D3F6-4CD1-98CA-410F3EEEAE0C}" presName="background" presStyleLbl="node0" presStyleIdx="0" presStyleCnt="1"/>
      <dgm:spPr/>
      <dgm:t>
        <a:bodyPr/>
        <a:lstStyle/>
        <a:p>
          <a:endParaRPr lang="ru-RU"/>
        </a:p>
      </dgm:t>
    </dgm:pt>
    <dgm:pt modelId="{9E6D4984-8081-400B-98E6-D4D4DD58BCAF}" type="pres">
      <dgm:prSet presAssocID="{68A86FD4-D3F6-4CD1-98CA-410F3EEEAE0C}" presName="text" presStyleLbl="fgAcc0" presStyleIdx="0" presStyleCnt="1" custScaleX="344481" custScaleY="194872" custLinFactNeighborX="942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44E5FB-169D-43E4-98FA-552FF518B9C4}" type="pres">
      <dgm:prSet presAssocID="{68A86FD4-D3F6-4CD1-98CA-410F3EEEAE0C}" presName="hierChild2" presStyleCnt="0"/>
      <dgm:spPr/>
      <dgm:t>
        <a:bodyPr/>
        <a:lstStyle/>
        <a:p>
          <a:endParaRPr lang="ru-RU"/>
        </a:p>
      </dgm:t>
    </dgm:pt>
    <dgm:pt modelId="{B703F34E-A331-48F3-88FA-8AED9DED1C5D}" type="pres">
      <dgm:prSet presAssocID="{1817E49E-31C7-40C6-ABFB-4F7DFCF7D6DD}" presName="Name10" presStyleLbl="parChTrans1D2" presStyleIdx="0" presStyleCnt="3"/>
      <dgm:spPr/>
      <dgm:t>
        <a:bodyPr/>
        <a:lstStyle/>
        <a:p>
          <a:endParaRPr lang="ru-RU"/>
        </a:p>
      </dgm:t>
    </dgm:pt>
    <dgm:pt modelId="{DE65D6AA-132D-4F6D-B46F-C56BFA83E6CF}" type="pres">
      <dgm:prSet presAssocID="{7022AE06-B354-4B6D-873D-A56EB4253290}" presName="hierRoot2" presStyleCnt="0"/>
      <dgm:spPr/>
      <dgm:t>
        <a:bodyPr/>
        <a:lstStyle/>
        <a:p>
          <a:endParaRPr lang="ru-RU"/>
        </a:p>
      </dgm:t>
    </dgm:pt>
    <dgm:pt modelId="{F5FB14E3-3959-4402-88D4-49F246266536}" type="pres">
      <dgm:prSet presAssocID="{7022AE06-B354-4B6D-873D-A56EB4253290}" presName="composite2" presStyleCnt="0"/>
      <dgm:spPr/>
      <dgm:t>
        <a:bodyPr/>
        <a:lstStyle/>
        <a:p>
          <a:endParaRPr lang="ru-RU"/>
        </a:p>
      </dgm:t>
    </dgm:pt>
    <dgm:pt modelId="{FB463B7A-F5C2-4356-8790-DEF8FBFE12C5}" type="pres">
      <dgm:prSet presAssocID="{7022AE06-B354-4B6D-873D-A56EB4253290}" presName="background2" presStyleLbl="node2" presStyleIdx="0" presStyleCnt="3"/>
      <dgm:spPr/>
      <dgm:t>
        <a:bodyPr/>
        <a:lstStyle/>
        <a:p>
          <a:endParaRPr lang="ru-RU"/>
        </a:p>
      </dgm:t>
    </dgm:pt>
    <dgm:pt modelId="{2C37AEE6-438A-4362-A133-94D662B87B1B}" type="pres">
      <dgm:prSet presAssocID="{7022AE06-B354-4B6D-873D-A56EB4253290}" presName="text2" presStyleLbl="fgAcc2" presStyleIdx="0" presStyleCnt="3" custScaleX="194872" custScaleY="194872" custLinFactNeighborX="5592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8FCF52-0431-4B9B-9DAE-32B4FA45DB90}" type="pres">
      <dgm:prSet presAssocID="{7022AE06-B354-4B6D-873D-A56EB4253290}" presName="hierChild3" presStyleCnt="0"/>
      <dgm:spPr/>
      <dgm:t>
        <a:bodyPr/>
        <a:lstStyle/>
        <a:p>
          <a:endParaRPr lang="ru-RU"/>
        </a:p>
      </dgm:t>
    </dgm:pt>
    <dgm:pt modelId="{5A96C811-FA4D-4D1E-895A-775262A3A6F5}" type="pres">
      <dgm:prSet presAssocID="{CC6E4E72-8A37-4C36-A672-4363E2DE3F88}" presName="Name17" presStyleLbl="parChTrans1D3" presStyleIdx="0" presStyleCnt="4"/>
      <dgm:spPr/>
      <dgm:t>
        <a:bodyPr/>
        <a:lstStyle/>
        <a:p>
          <a:endParaRPr lang="ru-RU"/>
        </a:p>
      </dgm:t>
    </dgm:pt>
    <dgm:pt modelId="{2C96839C-F387-4A13-AAE2-84E9776CE07C}" type="pres">
      <dgm:prSet presAssocID="{5BA45890-6386-43EF-9713-D43031A7CBAD}" presName="hierRoot3" presStyleCnt="0"/>
      <dgm:spPr/>
      <dgm:t>
        <a:bodyPr/>
        <a:lstStyle/>
        <a:p>
          <a:endParaRPr lang="ru-RU"/>
        </a:p>
      </dgm:t>
    </dgm:pt>
    <dgm:pt modelId="{6E185D11-DC71-491A-AA64-E92DF82AEF98}" type="pres">
      <dgm:prSet presAssocID="{5BA45890-6386-43EF-9713-D43031A7CBAD}" presName="composite3" presStyleCnt="0"/>
      <dgm:spPr/>
      <dgm:t>
        <a:bodyPr/>
        <a:lstStyle/>
        <a:p>
          <a:endParaRPr lang="ru-RU"/>
        </a:p>
      </dgm:t>
    </dgm:pt>
    <dgm:pt modelId="{B2C245E8-C910-48D3-BF13-6658D43BAD41}" type="pres">
      <dgm:prSet presAssocID="{5BA45890-6386-43EF-9713-D43031A7CBAD}" presName="background3" presStyleLbl="node3" presStyleIdx="0" presStyleCnt="4"/>
      <dgm:spPr/>
      <dgm:t>
        <a:bodyPr/>
        <a:lstStyle/>
        <a:p>
          <a:endParaRPr lang="ru-RU"/>
        </a:p>
      </dgm:t>
    </dgm:pt>
    <dgm:pt modelId="{4B4B1609-AEEF-466D-8110-22FEEDA8B601}" type="pres">
      <dgm:prSet presAssocID="{5BA45890-6386-43EF-9713-D43031A7CBAD}" presName="text3" presStyleLbl="fgAcc3" presStyleIdx="0" presStyleCnt="4" custScaleX="194872" custScaleY="194872" custLinFactNeighborX="-46887" custLinFactNeighborY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ABC3FC-3393-4AC2-9EA6-3FD6B89FE5CC}" type="pres">
      <dgm:prSet presAssocID="{5BA45890-6386-43EF-9713-D43031A7CBAD}" presName="hierChild4" presStyleCnt="0"/>
      <dgm:spPr/>
      <dgm:t>
        <a:bodyPr/>
        <a:lstStyle/>
        <a:p>
          <a:endParaRPr lang="ru-RU"/>
        </a:p>
      </dgm:t>
    </dgm:pt>
    <dgm:pt modelId="{D7D0E252-E1D4-45C8-9418-9EB801490E27}" type="pres">
      <dgm:prSet presAssocID="{68CDA165-C377-4F56-9A9E-BCA6CC0B5E00}" presName="Name17" presStyleLbl="parChTrans1D3" presStyleIdx="1" presStyleCnt="4"/>
      <dgm:spPr/>
      <dgm:t>
        <a:bodyPr/>
        <a:lstStyle/>
        <a:p>
          <a:endParaRPr lang="ru-RU"/>
        </a:p>
      </dgm:t>
    </dgm:pt>
    <dgm:pt modelId="{0B92597B-3AF4-4F17-BE5F-DD51E088BE60}" type="pres">
      <dgm:prSet presAssocID="{10A272EB-7652-402C-8D5A-6CE86E586E29}" presName="hierRoot3" presStyleCnt="0"/>
      <dgm:spPr/>
      <dgm:t>
        <a:bodyPr/>
        <a:lstStyle/>
        <a:p>
          <a:endParaRPr lang="ru-RU"/>
        </a:p>
      </dgm:t>
    </dgm:pt>
    <dgm:pt modelId="{DB3EF435-870E-4190-B64C-5BCAD60EF381}" type="pres">
      <dgm:prSet presAssocID="{10A272EB-7652-402C-8D5A-6CE86E586E29}" presName="composite3" presStyleCnt="0"/>
      <dgm:spPr/>
      <dgm:t>
        <a:bodyPr/>
        <a:lstStyle/>
        <a:p>
          <a:endParaRPr lang="ru-RU"/>
        </a:p>
      </dgm:t>
    </dgm:pt>
    <dgm:pt modelId="{FDE1C0E7-47AD-467D-8CB4-4E3B14CAF2E0}" type="pres">
      <dgm:prSet presAssocID="{10A272EB-7652-402C-8D5A-6CE86E586E29}" presName="background3" presStyleLbl="node3" presStyleIdx="1" presStyleCnt="4"/>
      <dgm:spPr/>
      <dgm:t>
        <a:bodyPr/>
        <a:lstStyle/>
        <a:p>
          <a:endParaRPr lang="ru-RU"/>
        </a:p>
      </dgm:t>
    </dgm:pt>
    <dgm:pt modelId="{C9D68E70-C3F6-402C-A90D-C33EEE6A2E1F}" type="pres">
      <dgm:prSet presAssocID="{10A272EB-7652-402C-8D5A-6CE86E586E29}" presName="text3" presStyleLbl="fgAcc3" presStyleIdx="1" presStyleCnt="4" custScaleX="194872" custScaleY="194872" custLinFactNeighborX="-28016" custLinFactNeighborY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927FB1-E71A-4C85-9F83-D09FBB255C83}" type="pres">
      <dgm:prSet presAssocID="{10A272EB-7652-402C-8D5A-6CE86E586E29}" presName="hierChild4" presStyleCnt="0"/>
      <dgm:spPr/>
      <dgm:t>
        <a:bodyPr/>
        <a:lstStyle/>
        <a:p>
          <a:endParaRPr lang="ru-RU"/>
        </a:p>
      </dgm:t>
    </dgm:pt>
    <dgm:pt modelId="{0181A828-CB5C-4F07-88D2-94ADE8AFEBB8}" type="pres">
      <dgm:prSet presAssocID="{58BAAC6A-32A6-412E-8E2C-47186FC29318}" presName="Name10" presStyleLbl="parChTrans1D2" presStyleIdx="1" presStyleCnt="3"/>
      <dgm:spPr/>
      <dgm:t>
        <a:bodyPr/>
        <a:lstStyle/>
        <a:p>
          <a:endParaRPr lang="ru-RU"/>
        </a:p>
      </dgm:t>
    </dgm:pt>
    <dgm:pt modelId="{E1228B29-3860-49C6-8687-3E6938AD0B9E}" type="pres">
      <dgm:prSet presAssocID="{53A1CC99-53B7-4D9C-AA20-A2FF12826F23}" presName="hierRoot2" presStyleCnt="0"/>
      <dgm:spPr/>
      <dgm:t>
        <a:bodyPr/>
        <a:lstStyle/>
        <a:p>
          <a:endParaRPr lang="ru-RU"/>
        </a:p>
      </dgm:t>
    </dgm:pt>
    <dgm:pt modelId="{DEF604CC-69A2-4BFD-A755-259944B9D056}" type="pres">
      <dgm:prSet presAssocID="{53A1CC99-53B7-4D9C-AA20-A2FF12826F23}" presName="composite2" presStyleCnt="0"/>
      <dgm:spPr/>
      <dgm:t>
        <a:bodyPr/>
        <a:lstStyle/>
        <a:p>
          <a:endParaRPr lang="ru-RU"/>
        </a:p>
      </dgm:t>
    </dgm:pt>
    <dgm:pt modelId="{0658AEC7-2AAF-47D4-BA57-7321DBEAF951}" type="pres">
      <dgm:prSet presAssocID="{53A1CC99-53B7-4D9C-AA20-A2FF12826F23}" presName="background2" presStyleLbl="node2" presStyleIdx="1" presStyleCnt="3"/>
      <dgm:spPr/>
      <dgm:t>
        <a:bodyPr/>
        <a:lstStyle/>
        <a:p>
          <a:endParaRPr lang="ru-RU"/>
        </a:p>
      </dgm:t>
    </dgm:pt>
    <dgm:pt modelId="{3CC06B4F-BCC9-4919-9ECC-3CE53D729A9E}" type="pres">
      <dgm:prSet presAssocID="{53A1CC99-53B7-4D9C-AA20-A2FF12826F23}" presName="text2" presStyleLbl="fgAcc2" presStyleIdx="1" presStyleCnt="3" custScaleX="311671" custScaleY="198194" custLinFactNeighborX="942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72939A-FF68-4CCA-A3C3-2EC02DB94E8F}" type="pres">
      <dgm:prSet presAssocID="{53A1CC99-53B7-4D9C-AA20-A2FF12826F23}" presName="hierChild3" presStyleCnt="0"/>
      <dgm:spPr/>
      <dgm:t>
        <a:bodyPr/>
        <a:lstStyle/>
        <a:p>
          <a:endParaRPr lang="ru-RU"/>
        </a:p>
      </dgm:t>
    </dgm:pt>
    <dgm:pt modelId="{4590BA5E-BA45-49C5-AE3C-587EC80E313A}" type="pres">
      <dgm:prSet presAssocID="{37894E44-92D3-4102-91A3-792E95573447}" presName="Name17" presStyleLbl="parChTrans1D3" presStyleIdx="2" presStyleCnt="4"/>
      <dgm:spPr/>
      <dgm:t>
        <a:bodyPr/>
        <a:lstStyle/>
        <a:p>
          <a:endParaRPr lang="ru-RU"/>
        </a:p>
      </dgm:t>
    </dgm:pt>
    <dgm:pt modelId="{DB973EA8-37AC-49AF-964E-87BBF7D55228}" type="pres">
      <dgm:prSet presAssocID="{78C86FE1-66A8-4129-A636-946861480496}" presName="hierRoot3" presStyleCnt="0"/>
      <dgm:spPr/>
      <dgm:t>
        <a:bodyPr/>
        <a:lstStyle/>
        <a:p>
          <a:endParaRPr lang="ru-RU"/>
        </a:p>
      </dgm:t>
    </dgm:pt>
    <dgm:pt modelId="{F6A570EE-0AAB-4900-8AA8-529999B7BCC6}" type="pres">
      <dgm:prSet presAssocID="{78C86FE1-66A8-4129-A636-946861480496}" presName="composite3" presStyleCnt="0"/>
      <dgm:spPr/>
      <dgm:t>
        <a:bodyPr/>
        <a:lstStyle/>
        <a:p>
          <a:endParaRPr lang="ru-RU"/>
        </a:p>
      </dgm:t>
    </dgm:pt>
    <dgm:pt modelId="{8A195774-81B0-479A-B9EB-6E6F81FC5FB5}" type="pres">
      <dgm:prSet presAssocID="{78C86FE1-66A8-4129-A636-946861480496}" presName="background3" presStyleLbl="node3" presStyleIdx="2" presStyleCnt="4"/>
      <dgm:spPr/>
      <dgm:t>
        <a:bodyPr/>
        <a:lstStyle/>
        <a:p>
          <a:endParaRPr lang="ru-RU"/>
        </a:p>
      </dgm:t>
    </dgm:pt>
    <dgm:pt modelId="{436B7F3D-840C-4A0C-9B3D-BFCE47766269}" type="pres">
      <dgm:prSet presAssocID="{78C86FE1-66A8-4129-A636-946861480496}" presName="text3" presStyleLbl="fgAcc3" presStyleIdx="2" presStyleCnt="4" custScaleX="194872" custScaleY="194872" custLinFactNeighborX="942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BC6E33-8942-4465-BD20-139EF1227DD9}" type="pres">
      <dgm:prSet presAssocID="{78C86FE1-66A8-4129-A636-946861480496}" presName="hierChild4" presStyleCnt="0"/>
      <dgm:spPr/>
      <dgm:t>
        <a:bodyPr/>
        <a:lstStyle/>
        <a:p>
          <a:endParaRPr lang="ru-RU"/>
        </a:p>
      </dgm:t>
    </dgm:pt>
    <dgm:pt modelId="{43E0C20A-2AB1-4DA7-AE8D-372FA3567E92}" type="pres">
      <dgm:prSet presAssocID="{FA602770-F6D9-4EF1-A576-0AF6666653DF}" presName="Name10" presStyleLbl="parChTrans1D2" presStyleIdx="2" presStyleCnt="3"/>
      <dgm:spPr/>
      <dgm:t>
        <a:bodyPr/>
        <a:lstStyle/>
        <a:p>
          <a:endParaRPr lang="ru-RU"/>
        </a:p>
      </dgm:t>
    </dgm:pt>
    <dgm:pt modelId="{318D92DA-8E92-4CA7-9DD8-79D3DC2DD7F5}" type="pres">
      <dgm:prSet presAssocID="{7A837926-74F5-440C-8B6C-935EB25A4275}" presName="hierRoot2" presStyleCnt="0"/>
      <dgm:spPr/>
      <dgm:t>
        <a:bodyPr/>
        <a:lstStyle/>
        <a:p>
          <a:endParaRPr lang="ru-RU"/>
        </a:p>
      </dgm:t>
    </dgm:pt>
    <dgm:pt modelId="{60E38990-A9A3-4F8C-89C0-7AF24AC33DB0}" type="pres">
      <dgm:prSet presAssocID="{7A837926-74F5-440C-8B6C-935EB25A4275}" presName="composite2" presStyleCnt="0"/>
      <dgm:spPr/>
      <dgm:t>
        <a:bodyPr/>
        <a:lstStyle/>
        <a:p>
          <a:endParaRPr lang="ru-RU"/>
        </a:p>
      </dgm:t>
    </dgm:pt>
    <dgm:pt modelId="{2B75D830-76BC-4C8E-9C17-31C85EFDBBEE}" type="pres">
      <dgm:prSet presAssocID="{7A837926-74F5-440C-8B6C-935EB25A4275}" presName="background2" presStyleLbl="node2" presStyleIdx="2" presStyleCnt="3"/>
      <dgm:spPr/>
      <dgm:t>
        <a:bodyPr/>
        <a:lstStyle/>
        <a:p>
          <a:endParaRPr lang="ru-RU"/>
        </a:p>
      </dgm:t>
    </dgm:pt>
    <dgm:pt modelId="{A70FCE3B-CF99-46D3-96F1-1969532C4050}" type="pres">
      <dgm:prSet presAssocID="{7A837926-74F5-440C-8B6C-935EB25A4275}" presName="text2" presStyleLbl="fgAcc2" presStyleIdx="2" presStyleCnt="3" custScaleX="224193" custScaleY="194872" custLinFactNeighborX="651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907889-6D5E-4D4B-A2A8-B7FA7FDA2CCC}" type="pres">
      <dgm:prSet presAssocID="{7A837926-74F5-440C-8B6C-935EB25A4275}" presName="hierChild3" presStyleCnt="0"/>
      <dgm:spPr/>
      <dgm:t>
        <a:bodyPr/>
        <a:lstStyle/>
        <a:p>
          <a:endParaRPr lang="ru-RU"/>
        </a:p>
      </dgm:t>
    </dgm:pt>
    <dgm:pt modelId="{12B79367-0915-498B-9884-EB1F0AE309B7}" type="pres">
      <dgm:prSet presAssocID="{498D41AD-B42B-48BB-8B67-7E63BB5F4FF7}" presName="Name17" presStyleLbl="parChTrans1D3" presStyleIdx="3" presStyleCnt="4"/>
      <dgm:spPr/>
      <dgm:t>
        <a:bodyPr/>
        <a:lstStyle/>
        <a:p>
          <a:endParaRPr lang="ru-RU"/>
        </a:p>
      </dgm:t>
    </dgm:pt>
    <dgm:pt modelId="{832191BA-9BC0-4C43-98EF-C979C2227897}" type="pres">
      <dgm:prSet presAssocID="{759B0D28-0EA5-4256-899C-B804CE58DE64}" presName="hierRoot3" presStyleCnt="0"/>
      <dgm:spPr/>
      <dgm:t>
        <a:bodyPr/>
        <a:lstStyle/>
        <a:p>
          <a:endParaRPr lang="ru-RU"/>
        </a:p>
      </dgm:t>
    </dgm:pt>
    <dgm:pt modelId="{3A4B0E52-F8A9-4C98-85EF-D1D6F061AFFE}" type="pres">
      <dgm:prSet presAssocID="{759B0D28-0EA5-4256-899C-B804CE58DE64}" presName="composite3" presStyleCnt="0"/>
      <dgm:spPr/>
      <dgm:t>
        <a:bodyPr/>
        <a:lstStyle/>
        <a:p>
          <a:endParaRPr lang="ru-RU"/>
        </a:p>
      </dgm:t>
    </dgm:pt>
    <dgm:pt modelId="{116C3000-680E-450C-9679-472A75F4311A}" type="pres">
      <dgm:prSet presAssocID="{759B0D28-0EA5-4256-899C-B804CE58DE64}" presName="background3" presStyleLbl="node3" presStyleIdx="3" presStyleCnt="4"/>
      <dgm:spPr/>
      <dgm:t>
        <a:bodyPr/>
        <a:lstStyle/>
        <a:p>
          <a:endParaRPr lang="ru-RU"/>
        </a:p>
      </dgm:t>
    </dgm:pt>
    <dgm:pt modelId="{B065C697-90B7-4676-AF11-5E08D6AF211B}" type="pres">
      <dgm:prSet presAssocID="{759B0D28-0EA5-4256-899C-B804CE58DE64}" presName="text3" presStyleLbl="fgAcc3" presStyleIdx="3" presStyleCnt="4" custScaleX="194872" custScaleY="194872" custLinFactNeighborX="37656" custLinFactNeighborY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2AFFA8-B17F-46DE-AED6-F046F4C77E88}" type="pres">
      <dgm:prSet presAssocID="{759B0D28-0EA5-4256-899C-B804CE58DE64}" presName="hierChild4" presStyleCnt="0"/>
      <dgm:spPr/>
      <dgm:t>
        <a:bodyPr/>
        <a:lstStyle/>
        <a:p>
          <a:endParaRPr lang="ru-RU"/>
        </a:p>
      </dgm:t>
    </dgm:pt>
  </dgm:ptLst>
  <dgm:cxnLst>
    <dgm:cxn modelId="{EBB49A78-5EAD-467C-B3E5-4905B2C1970A}" srcId="{68A86FD4-D3F6-4CD1-98CA-410F3EEEAE0C}" destId="{7022AE06-B354-4B6D-873D-A56EB4253290}" srcOrd="0" destOrd="0" parTransId="{1817E49E-31C7-40C6-ABFB-4F7DFCF7D6DD}" sibTransId="{E17F75F9-F1D3-47BA-BC3C-807892CF0CBA}"/>
    <dgm:cxn modelId="{064A48D8-C56C-4109-8B74-6AD217D434A9}" type="presOf" srcId="{7022AE06-B354-4B6D-873D-A56EB4253290}" destId="{2C37AEE6-438A-4362-A133-94D662B87B1B}" srcOrd="0" destOrd="0" presId="urn:microsoft.com/office/officeart/2005/8/layout/hierarchy1"/>
    <dgm:cxn modelId="{A8FC4578-41C9-491C-846D-E769B6967950}" type="presOf" srcId="{68CDA165-C377-4F56-9A9E-BCA6CC0B5E00}" destId="{D7D0E252-E1D4-45C8-9418-9EB801490E27}" srcOrd="0" destOrd="0" presId="urn:microsoft.com/office/officeart/2005/8/layout/hierarchy1"/>
    <dgm:cxn modelId="{033B8F32-08F2-457E-83E6-5BBA88E43351}" type="presOf" srcId="{5BA45890-6386-43EF-9713-D43031A7CBAD}" destId="{4B4B1609-AEEF-466D-8110-22FEEDA8B601}" srcOrd="0" destOrd="0" presId="urn:microsoft.com/office/officeart/2005/8/layout/hierarchy1"/>
    <dgm:cxn modelId="{37CBFD40-0718-49BF-8F1C-A0CC26860E4A}" srcId="{11E5E48A-B5B9-4F6F-A37B-A146B8CBBBA5}" destId="{68A86FD4-D3F6-4CD1-98CA-410F3EEEAE0C}" srcOrd="0" destOrd="0" parTransId="{77F37DBE-F9E3-4B39-A45D-6165D1F5A5A8}" sibTransId="{EE947529-3929-4007-96CC-897D53453011}"/>
    <dgm:cxn modelId="{27BAEEDE-5642-4816-A9C2-CFD62437ED86}" type="presOf" srcId="{759B0D28-0EA5-4256-899C-B804CE58DE64}" destId="{B065C697-90B7-4676-AF11-5E08D6AF211B}" srcOrd="0" destOrd="0" presId="urn:microsoft.com/office/officeart/2005/8/layout/hierarchy1"/>
    <dgm:cxn modelId="{F587D29D-4974-4827-9F0E-59E1654D0745}" type="presOf" srcId="{37894E44-92D3-4102-91A3-792E95573447}" destId="{4590BA5E-BA45-49C5-AE3C-587EC80E313A}" srcOrd="0" destOrd="0" presId="urn:microsoft.com/office/officeart/2005/8/layout/hierarchy1"/>
    <dgm:cxn modelId="{59B2E912-B987-432F-A3D5-A9C95EDB0C41}" type="presOf" srcId="{FA602770-F6D9-4EF1-A576-0AF6666653DF}" destId="{43E0C20A-2AB1-4DA7-AE8D-372FA3567E92}" srcOrd="0" destOrd="0" presId="urn:microsoft.com/office/officeart/2005/8/layout/hierarchy1"/>
    <dgm:cxn modelId="{CC0CF6E5-4F57-46BA-A9A8-4D957CAC0480}" srcId="{68A86FD4-D3F6-4CD1-98CA-410F3EEEAE0C}" destId="{7A837926-74F5-440C-8B6C-935EB25A4275}" srcOrd="2" destOrd="0" parTransId="{FA602770-F6D9-4EF1-A576-0AF6666653DF}" sibTransId="{1CB0F1E7-F7EF-4313-84E1-99D81B185D1A}"/>
    <dgm:cxn modelId="{5B2AE940-5ED8-4149-B976-4F53A6208BCC}" srcId="{7A837926-74F5-440C-8B6C-935EB25A4275}" destId="{759B0D28-0EA5-4256-899C-B804CE58DE64}" srcOrd="0" destOrd="0" parTransId="{498D41AD-B42B-48BB-8B67-7E63BB5F4FF7}" sibTransId="{6EE66A6B-69B3-4A10-85C9-922A1D79947D}"/>
    <dgm:cxn modelId="{ECD7BCD0-A07A-4474-A0E3-2AB69352AF49}" type="presOf" srcId="{498D41AD-B42B-48BB-8B67-7E63BB5F4FF7}" destId="{12B79367-0915-498B-9884-EB1F0AE309B7}" srcOrd="0" destOrd="0" presId="urn:microsoft.com/office/officeart/2005/8/layout/hierarchy1"/>
    <dgm:cxn modelId="{73DF0C2C-401F-4922-BD55-F7F4D5202FB7}" type="presOf" srcId="{10A272EB-7652-402C-8D5A-6CE86E586E29}" destId="{C9D68E70-C3F6-402C-A90D-C33EEE6A2E1F}" srcOrd="0" destOrd="0" presId="urn:microsoft.com/office/officeart/2005/8/layout/hierarchy1"/>
    <dgm:cxn modelId="{E942E0D7-05B9-48B8-8BFB-23912AAB397E}" type="presOf" srcId="{7A837926-74F5-440C-8B6C-935EB25A4275}" destId="{A70FCE3B-CF99-46D3-96F1-1969532C4050}" srcOrd="0" destOrd="0" presId="urn:microsoft.com/office/officeart/2005/8/layout/hierarchy1"/>
    <dgm:cxn modelId="{70558440-800C-48E4-9285-FF1AA4C74481}" type="presOf" srcId="{CC6E4E72-8A37-4C36-A672-4363E2DE3F88}" destId="{5A96C811-FA4D-4D1E-895A-775262A3A6F5}" srcOrd="0" destOrd="0" presId="urn:microsoft.com/office/officeart/2005/8/layout/hierarchy1"/>
    <dgm:cxn modelId="{3822E5B1-9864-47F7-83DF-9611379BD5D1}" srcId="{68A86FD4-D3F6-4CD1-98CA-410F3EEEAE0C}" destId="{53A1CC99-53B7-4D9C-AA20-A2FF12826F23}" srcOrd="1" destOrd="0" parTransId="{58BAAC6A-32A6-412E-8E2C-47186FC29318}" sibTransId="{18E59382-9ACD-45AF-BF09-9AF15E7A84AB}"/>
    <dgm:cxn modelId="{F148895B-AEFE-43F5-A48A-E65E0C55171E}" srcId="{7022AE06-B354-4B6D-873D-A56EB4253290}" destId="{10A272EB-7652-402C-8D5A-6CE86E586E29}" srcOrd="1" destOrd="0" parTransId="{68CDA165-C377-4F56-9A9E-BCA6CC0B5E00}" sibTransId="{3BDF8824-4860-4683-A99A-EE6C84E3F8AF}"/>
    <dgm:cxn modelId="{7B364D67-70D1-449F-AE17-2D49A39215EE}" srcId="{53A1CC99-53B7-4D9C-AA20-A2FF12826F23}" destId="{78C86FE1-66A8-4129-A636-946861480496}" srcOrd="0" destOrd="0" parTransId="{37894E44-92D3-4102-91A3-792E95573447}" sibTransId="{D5E6CC17-49E0-400E-957A-2ED3F4B27A37}"/>
    <dgm:cxn modelId="{D4D3F369-8030-4674-8A54-0DACFC8FCFCD}" srcId="{7022AE06-B354-4B6D-873D-A56EB4253290}" destId="{5BA45890-6386-43EF-9713-D43031A7CBAD}" srcOrd="0" destOrd="0" parTransId="{CC6E4E72-8A37-4C36-A672-4363E2DE3F88}" sibTransId="{2438F54B-D11E-4BB8-ADF1-5C109123CA63}"/>
    <dgm:cxn modelId="{FFEEAED5-D97D-485D-965D-DA743C1D0BF4}" type="presOf" srcId="{78C86FE1-66A8-4129-A636-946861480496}" destId="{436B7F3D-840C-4A0C-9B3D-BFCE47766269}" srcOrd="0" destOrd="0" presId="urn:microsoft.com/office/officeart/2005/8/layout/hierarchy1"/>
    <dgm:cxn modelId="{A36742EC-D448-403A-838B-B40AF743D984}" type="presOf" srcId="{58BAAC6A-32A6-412E-8E2C-47186FC29318}" destId="{0181A828-CB5C-4F07-88D2-94ADE8AFEBB8}" srcOrd="0" destOrd="0" presId="urn:microsoft.com/office/officeart/2005/8/layout/hierarchy1"/>
    <dgm:cxn modelId="{3B9A3CED-FF01-437C-870B-7E26C4F63283}" type="presOf" srcId="{1817E49E-31C7-40C6-ABFB-4F7DFCF7D6DD}" destId="{B703F34E-A331-48F3-88FA-8AED9DED1C5D}" srcOrd="0" destOrd="0" presId="urn:microsoft.com/office/officeart/2005/8/layout/hierarchy1"/>
    <dgm:cxn modelId="{474A88D1-3E26-45F1-B568-D2ABE3EBE178}" type="presOf" srcId="{68A86FD4-D3F6-4CD1-98CA-410F3EEEAE0C}" destId="{9E6D4984-8081-400B-98E6-D4D4DD58BCAF}" srcOrd="0" destOrd="0" presId="urn:microsoft.com/office/officeart/2005/8/layout/hierarchy1"/>
    <dgm:cxn modelId="{2F6721C7-9B81-463E-9B4F-9C38556DC84D}" type="presOf" srcId="{11E5E48A-B5B9-4F6F-A37B-A146B8CBBBA5}" destId="{965D5348-AD25-41F4-8735-4E1FE20DB618}" srcOrd="0" destOrd="0" presId="urn:microsoft.com/office/officeart/2005/8/layout/hierarchy1"/>
    <dgm:cxn modelId="{4079B89C-7EF4-4142-AD6E-4C57812BFB3A}" type="presOf" srcId="{53A1CC99-53B7-4D9C-AA20-A2FF12826F23}" destId="{3CC06B4F-BCC9-4919-9ECC-3CE53D729A9E}" srcOrd="0" destOrd="0" presId="urn:microsoft.com/office/officeart/2005/8/layout/hierarchy1"/>
    <dgm:cxn modelId="{E6C00289-70D7-4C3A-ADB1-51E256B9947B}" type="presParOf" srcId="{965D5348-AD25-41F4-8735-4E1FE20DB618}" destId="{C81BFAE0-092F-4769-839A-E4F9ABD72A16}" srcOrd="0" destOrd="0" presId="urn:microsoft.com/office/officeart/2005/8/layout/hierarchy1"/>
    <dgm:cxn modelId="{CD49DB62-66BC-47A4-A96D-EF97DBADCA64}" type="presParOf" srcId="{C81BFAE0-092F-4769-839A-E4F9ABD72A16}" destId="{2AE60239-8337-41EC-AA8B-CF815E503E1C}" srcOrd="0" destOrd="0" presId="urn:microsoft.com/office/officeart/2005/8/layout/hierarchy1"/>
    <dgm:cxn modelId="{886CF25F-4DDC-47C8-8AEA-94046607865A}" type="presParOf" srcId="{2AE60239-8337-41EC-AA8B-CF815E503E1C}" destId="{F90C1BCD-5C00-4D05-B1FC-50C152F88FD6}" srcOrd="0" destOrd="0" presId="urn:microsoft.com/office/officeart/2005/8/layout/hierarchy1"/>
    <dgm:cxn modelId="{15AF8196-80D2-46B9-9083-A2021A8F49E0}" type="presParOf" srcId="{2AE60239-8337-41EC-AA8B-CF815E503E1C}" destId="{9E6D4984-8081-400B-98E6-D4D4DD58BCAF}" srcOrd="1" destOrd="0" presId="urn:microsoft.com/office/officeart/2005/8/layout/hierarchy1"/>
    <dgm:cxn modelId="{2BDF819C-8B3F-4F27-B444-02AB7A408E29}" type="presParOf" srcId="{C81BFAE0-092F-4769-839A-E4F9ABD72A16}" destId="{F944E5FB-169D-43E4-98FA-552FF518B9C4}" srcOrd="1" destOrd="0" presId="urn:microsoft.com/office/officeart/2005/8/layout/hierarchy1"/>
    <dgm:cxn modelId="{841E8724-6337-4B26-8B7D-7A73062F978C}" type="presParOf" srcId="{F944E5FB-169D-43E4-98FA-552FF518B9C4}" destId="{B703F34E-A331-48F3-88FA-8AED9DED1C5D}" srcOrd="0" destOrd="0" presId="urn:microsoft.com/office/officeart/2005/8/layout/hierarchy1"/>
    <dgm:cxn modelId="{FD349889-A782-436B-A4F7-76D7EEAB5A19}" type="presParOf" srcId="{F944E5FB-169D-43E4-98FA-552FF518B9C4}" destId="{DE65D6AA-132D-4F6D-B46F-C56BFA83E6CF}" srcOrd="1" destOrd="0" presId="urn:microsoft.com/office/officeart/2005/8/layout/hierarchy1"/>
    <dgm:cxn modelId="{FF3CB916-4615-41FC-89AC-9BB8047E724E}" type="presParOf" srcId="{DE65D6AA-132D-4F6D-B46F-C56BFA83E6CF}" destId="{F5FB14E3-3959-4402-88D4-49F246266536}" srcOrd="0" destOrd="0" presId="urn:microsoft.com/office/officeart/2005/8/layout/hierarchy1"/>
    <dgm:cxn modelId="{3534E2C7-ADF3-4C74-9801-963036CCF376}" type="presParOf" srcId="{F5FB14E3-3959-4402-88D4-49F246266536}" destId="{FB463B7A-F5C2-4356-8790-DEF8FBFE12C5}" srcOrd="0" destOrd="0" presId="urn:microsoft.com/office/officeart/2005/8/layout/hierarchy1"/>
    <dgm:cxn modelId="{4691676C-86A5-41D5-AADE-A4451DAF05D3}" type="presParOf" srcId="{F5FB14E3-3959-4402-88D4-49F246266536}" destId="{2C37AEE6-438A-4362-A133-94D662B87B1B}" srcOrd="1" destOrd="0" presId="urn:microsoft.com/office/officeart/2005/8/layout/hierarchy1"/>
    <dgm:cxn modelId="{020700D4-18F5-478C-90D0-7EFC8BCDE017}" type="presParOf" srcId="{DE65D6AA-132D-4F6D-B46F-C56BFA83E6CF}" destId="{C68FCF52-0431-4B9B-9DAE-32B4FA45DB90}" srcOrd="1" destOrd="0" presId="urn:microsoft.com/office/officeart/2005/8/layout/hierarchy1"/>
    <dgm:cxn modelId="{A8057942-289A-425C-A17D-684D8D47F85E}" type="presParOf" srcId="{C68FCF52-0431-4B9B-9DAE-32B4FA45DB90}" destId="{5A96C811-FA4D-4D1E-895A-775262A3A6F5}" srcOrd="0" destOrd="0" presId="urn:microsoft.com/office/officeart/2005/8/layout/hierarchy1"/>
    <dgm:cxn modelId="{93C159BA-A8AB-4762-96EB-DCCA8A2D1322}" type="presParOf" srcId="{C68FCF52-0431-4B9B-9DAE-32B4FA45DB90}" destId="{2C96839C-F387-4A13-AAE2-84E9776CE07C}" srcOrd="1" destOrd="0" presId="urn:microsoft.com/office/officeart/2005/8/layout/hierarchy1"/>
    <dgm:cxn modelId="{ABB2621C-DC62-4220-99CA-45624E4EE9F0}" type="presParOf" srcId="{2C96839C-F387-4A13-AAE2-84E9776CE07C}" destId="{6E185D11-DC71-491A-AA64-E92DF82AEF98}" srcOrd="0" destOrd="0" presId="urn:microsoft.com/office/officeart/2005/8/layout/hierarchy1"/>
    <dgm:cxn modelId="{53093679-E096-4CFC-8C8F-D58CEB650E35}" type="presParOf" srcId="{6E185D11-DC71-491A-AA64-E92DF82AEF98}" destId="{B2C245E8-C910-48D3-BF13-6658D43BAD41}" srcOrd="0" destOrd="0" presId="urn:microsoft.com/office/officeart/2005/8/layout/hierarchy1"/>
    <dgm:cxn modelId="{8F890301-CC24-428D-AC65-5F2BFFCE575A}" type="presParOf" srcId="{6E185D11-DC71-491A-AA64-E92DF82AEF98}" destId="{4B4B1609-AEEF-466D-8110-22FEEDA8B601}" srcOrd="1" destOrd="0" presId="urn:microsoft.com/office/officeart/2005/8/layout/hierarchy1"/>
    <dgm:cxn modelId="{3C499858-9E1D-456C-ABC8-9A914A38537A}" type="presParOf" srcId="{2C96839C-F387-4A13-AAE2-84E9776CE07C}" destId="{8AABC3FC-3393-4AC2-9EA6-3FD6B89FE5CC}" srcOrd="1" destOrd="0" presId="urn:microsoft.com/office/officeart/2005/8/layout/hierarchy1"/>
    <dgm:cxn modelId="{3C92AB06-BCB3-406E-91D8-E989C8EA40EF}" type="presParOf" srcId="{C68FCF52-0431-4B9B-9DAE-32B4FA45DB90}" destId="{D7D0E252-E1D4-45C8-9418-9EB801490E27}" srcOrd="2" destOrd="0" presId="urn:microsoft.com/office/officeart/2005/8/layout/hierarchy1"/>
    <dgm:cxn modelId="{1C9FBEAE-E958-49DD-BC95-CE44A54F1B0E}" type="presParOf" srcId="{C68FCF52-0431-4B9B-9DAE-32B4FA45DB90}" destId="{0B92597B-3AF4-4F17-BE5F-DD51E088BE60}" srcOrd="3" destOrd="0" presId="urn:microsoft.com/office/officeart/2005/8/layout/hierarchy1"/>
    <dgm:cxn modelId="{6FB7B68A-B5B1-4B4F-B023-EFF1951886A9}" type="presParOf" srcId="{0B92597B-3AF4-4F17-BE5F-DD51E088BE60}" destId="{DB3EF435-870E-4190-B64C-5BCAD60EF381}" srcOrd="0" destOrd="0" presId="urn:microsoft.com/office/officeart/2005/8/layout/hierarchy1"/>
    <dgm:cxn modelId="{96B85CD8-261E-40F9-94F9-80FB2A759B2F}" type="presParOf" srcId="{DB3EF435-870E-4190-B64C-5BCAD60EF381}" destId="{FDE1C0E7-47AD-467D-8CB4-4E3B14CAF2E0}" srcOrd="0" destOrd="0" presId="urn:microsoft.com/office/officeart/2005/8/layout/hierarchy1"/>
    <dgm:cxn modelId="{6FE8E8ED-17C0-4630-9A82-72B5BEB17719}" type="presParOf" srcId="{DB3EF435-870E-4190-B64C-5BCAD60EF381}" destId="{C9D68E70-C3F6-402C-A90D-C33EEE6A2E1F}" srcOrd="1" destOrd="0" presId="urn:microsoft.com/office/officeart/2005/8/layout/hierarchy1"/>
    <dgm:cxn modelId="{86F4D075-D36B-487F-9CDE-A1F19DFD5402}" type="presParOf" srcId="{0B92597B-3AF4-4F17-BE5F-DD51E088BE60}" destId="{92927FB1-E71A-4C85-9F83-D09FBB255C83}" srcOrd="1" destOrd="0" presId="urn:microsoft.com/office/officeart/2005/8/layout/hierarchy1"/>
    <dgm:cxn modelId="{9A85B31C-D5D3-48A0-B65F-CC64FDBAB704}" type="presParOf" srcId="{F944E5FB-169D-43E4-98FA-552FF518B9C4}" destId="{0181A828-CB5C-4F07-88D2-94ADE8AFEBB8}" srcOrd="2" destOrd="0" presId="urn:microsoft.com/office/officeart/2005/8/layout/hierarchy1"/>
    <dgm:cxn modelId="{18829598-5E4C-4044-AE0F-5C179F11C728}" type="presParOf" srcId="{F944E5FB-169D-43E4-98FA-552FF518B9C4}" destId="{E1228B29-3860-49C6-8687-3E6938AD0B9E}" srcOrd="3" destOrd="0" presId="urn:microsoft.com/office/officeart/2005/8/layout/hierarchy1"/>
    <dgm:cxn modelId="{116B866E-BF64-4277-8E5A-FFA695E4DE64}" type="presParOf" srcId="{E1228B29-3860-49C6-8687-3E6938AD0B9E}" destId="{DEF604CC-69A2-4BFD-A755-259944B9D056}" srcOrd="0" destOrd="0" presId="urn:microsoft.com/office/officeart/2005/8/layout/hierarchy1"/>
    <dgm:cxn modelId="{B8D72A32-FDC2-4659-85A0-EDEAED503717}" type="presParOf" srcId="{DEF604CC-69A2-4BFD-A755-259944B9D056}" destId="{0658AEC7-2AAF-47D4-BA57-7321DBEAF951}" srcOrd="0" destOrd="0" presId="urn:microsoft.com/office/officeart/2005/8/layout/hierarchy1"/>
    <dgm:cxn modelId="{4142FBE0-ADA8-4ED1-8612-B2D9667C736E}" type="presParOf" srcId="{DEF604CC-69A2-4BFD-A755-259944B9D056}" destId="{3CC06B4F-BCC9-4919-9ECC-3CE53D729A9E}" srcOrd="1" destOrd="0" presId="urn:microsoft.com/office/officeart/2005/8/layout/hierarchy1"/>
    <dgm:cxn modelId="{9D3A7FBB-E386-4975-98F7-5CCB6F338294}" type="presParOf" srcId="{E1228B29-3860-49C6-8687-3E6938AD0B9E}" destId="{1572939A-FF68-4CCA-A3C3-2EC02DB94E8F}" srcOrd="1" destOrd="0" presId="urn:microsoft.com/office/officeart/2005/8/layout/hierarchy1"/>
    <dgm:cxn modelId="{2F6DDBA7-1D6D-4E52-BE05-1769BC60DD98}" type="presParOf" srcId="{1572939A-FF68-4CCA-A3C3-2EC02DB94E8F}" destId="{4590BA5E-BA45-49C5-AE3C-587EC80E313A}" srcOrd="0" destOrd="0" presId="urn:microsoft.com/office/officeart/2005/8/layout/hierarchy1"/>
    <dgm:cxn modelId="{66FC96C5-9B75-4FF1-946F-DAC9F08F1F81}" type="presParOf" srcId="{1572939A-FF68-4CCA-A3C3-2EC02DB94E8F}" destId="{DB973EA8-37AC-49AF-964E-87BBF7D55228}" srcOrd="1" destOrd="0" presId="urn:microsoft.com/office/officeart/2005/8/layout/hierarchy1"/>
    <dgm:cxn modelId="{6021B383-01C9-4CE7-8374-83CDB7543377}" type="presParOf" srcId="{DB973EA8-37AC-49AF-964E-87BBF7D55228}" destId="{F6A570EE-0AAB-4900-8AA8-529999B7BCC6}" srcOrd="0" destOrd="0" presId="urn:microsoft.com/office/officeart/2005/8/layout/hierarchy1"/>
    <dgm:cxn modelId="{F98D7D1E-D020-4AD6-BFB3-4B404F99F878}" type="presParOf" srcId="{F6A570EE-0AAB-4900-8AA8-529999B7BCC6}" destId="{8A195774-81B0-479A-B9EB-6E6F81FC5FB5}" srcOrd="0" destOrd="0" presId="urn:microsoft.com/office/officeart/2005/8/layout/hierarchy1"/>
    <dgm:cxn modelId="{FD1160DF-1743-4942-A037-598598CF2C5A}" type="presParOf" srcId="{F6A570EE-0AAB-4900-8AA8-529999B7BCC6}" destId="{436B7F3D-840C-4A0C-9B3D-BFCE47766269}" srcOrd="1" destOrd="0" presId="urn:microsoft.com/office/officeart/2005/8/layout/hierarchy1"/>
    <dgm:cxn modelId="{DA921A23-59FF-4923-BF69-B0B5C48D7037}" type="presParOf" srcId="{DB973EA8-37AC-49AF-964E-87BBF7D55228}" destId="{33BC6E33-8942-4465-BD20-139EF1227DD9}" srcOrd="1" destOrd="0" presId="urn:microsoft.com/office/officeart/2005/8/layout/hierarchy1"/>
    <dgm:cxn modelId="{520BD9F3-E86D-4DBC-8385-E7DD4371A775}" type="presParOf" srcId="{F944E5FB-169D-43E4-98FA-552FF518B9C4}" destId="{43E0C20A-2AB1-4DA7-AE8D-372FA3567E92}" srcOrd="4" destOrd="0" presId="urn:microsoft.com/office/officeart/2005/8/layout/hierarchy1"/>
    <dgm:cxn modelId="{74938D31-04BA-4FAC-80DF-7150C167E72D}" type="presParOf" srcId="{F944E5FB-169D-43E4-98FA-552FF518B9C4}" destId="{318D92DA-8E92-4CA7-9DD8-79D3DC2DD7F5}" srcOrd="5" destOrd="0" presId="urn:microsoft.com/office/officeart/2005/8/layout/hierarchy1"/>
    <dgm:cxn modelId="{6CB103BD-58EA-4CEE-A403-19F323230E48}" type="presParOf" srcId="{318D92DA-8E92-4CA7-9DD8-79D3DC2DD7F5}" destId="{60E38990-A9A3-4F8C-89C0-7AF24AC33DB0}" srcOrd="0" destOrd="0" presId="urn:microsoft.com/office/officeart/2005/8/layout/hierarchy1"/>
    <dgm:cxn modelId="{855BF10F-675C-438F-BD19-98DED9288DF1}" type="presParOf" srcId="{60E38990-A9A3-4F8C-89C0-7AF24AC33DB0}" destId="{2B75D830-76BC-4C8E-9C17-31C85EFDBBEE}" srcOrd="0" destOrd="0" presId="urn:microsoft.com/office/officeart/2005/8/layout/hierarchy1"/>
    <dgm:cxn modelId="{529EB839-644B-4111-A255-316C53559263}" type="presParOf" srcId="{60E38990-A9A3-4F8C-89C0-7AF24AC33DB0}" destId="{A70FCE3B-CF99-46D3-96F1-1969532C4050}" srcOrd="1" destOrd="0" presId="urn:microsoft.com/office/officeart/2005/8/layout/hierarchy1"/>
    <dgm:cxn modelId="{F25AA157-E961-41D5-8185-6E9E86B8023E}" type="presParOf" srcId="{318D92DA-8E92-4CA7-9DD8-79D3DC2DD7F5}" destId="{30907889-6D5E-4D4B-A2A8-B7FA7FDA2CCC}" srcOrd="1" destOrd="0" presId="urn:microsoft.com/office/officeart/2005/8/layout/hierarchy1"/>
    <dgm:cxn modelId="{80C0EB15-B0FB-491E-93F9-0C81EECAF9A4}" type="presParOf" srcId="{30907889-6D5E-4D4B-A2A8-B7FA7FDA2CCC}" destId="{12B79367-0915-498B-9884-EB1F0AE309B7}" srcOrd="0" destOrd="0" presId="urn:microsoft.com/office/officeart/2005/8/layout/hierarchy1"/>
    <dgm:cxn modelId="{3ECDA292-1671-4299-BB36-B97CD69451E5}" type="presParOf" srcId="{30907889-6D5E-4D4B-A2A8-B7FA7FDA2CCC}" destId="{832191BA-9BC0-4C43-98EF-C979C2227897}" srcOrd="1" destOrd="0" presId="urn:microsoft.com/office/officeart/2005/8/layout/hierarchy1"/>
    <dgm:cxn modelId="{6998AE8B-BE74-49D1-B4E0-CBA10D5D8BE8}" type="presParOf" srcId="{832191BA-9BC0-4C43-98EF-C979C2227897}" destId="{3A4B0E52-F8A9-4C98-85EF-D1D6F061AFFE}" srcOrd="0" destOrd="0" presId="urn:microsoft.com/office/officeart/2005/8/layout/hierarchy1"/>
    <dgm:cxn modelId="{36CC029F-9767-4AF8-9A46-14D7D3E08A4F}" type="presParOf" srcId="{3A4B0E52-F8A9-4C98-85EF-D1D6F061AFFE}" destId="{116C3000-680E-450C-9679-472A75F4311A}" srcOrd="0" destOrd="0" presId="urn:microsoft.com/office/officeart/2005/8/layout/hierarchy1"/>
    <dgm:cxn modelId="{092EF440-7DE3-4463-A4DF-D7B991610519}" type="presParOf" srcId="{3A4B0E52-F8A9-4C98-85EF-D1D6F061AFFE}" destId="{B065C697-90B7-4676-AF11-5E08D6AF211B}" srcOrd="1" destOrd="0" presId="urn:microsoft.com/office/officeart/2005/8/layout/hierarchy1"/>
    <dgm:cxn modelId="{C446082A-2E53-416B-9B3F-BBE635ECD0AA}" type="presParOf" srcId="{832191BA-9BC0-4C43-98EF-C979C2227897}" destId="{422AFFA8-B17F-46DE-AED6-F046F4C77E8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79367-0915-498B-9884-EB1F0AE309B7}">
      <dsp:nvSpPr>
        <dsp:cNvPr id="0" name=""/>
        <dsp:cNvSpPr/>
      </dsp:nvSpPr>
      <dsp:spPr>
        <a:xfrm>
          <a:off x="5923711" y="2097865"/>
          <a:ext cx="105652" cy="209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62"/>
              </a:lnTo>
              <a:lnTo>
                <a:pt x="105652" y="142862"/>
              </a:lnTo>
              <a:lnTo>
                <a:pt x="105652" y="20962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0C20A-2AB1-4DA7-AE8D-372FA3567E92}">
      <dsp:nvSpPr>
        <dsp:cNvPr id="0" name=""/>
        <dsp:cNvSpPr/>
      </dsp:nvSpPr>
      <dsp:spPr>
        <a:xfrm>
          <a:off x="3763687" y="996505"/>
          <a:ext cx="2160024" cy="209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2160024" y="142830"/>
              </a:lnTo>
              <a:lnTo>
                <a:pt x="2160024" y="20959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0BA5E-BA45-49C5-AE3C-587EC80E313A}">
      <dsp:nvSpPr>
        <dsp:cNvPr id="0" name=""/>
        <dsp:cNvSpPr/>
      </dsp:nvSpPr>
      <dsp:spPr>
        <a:xfrm>
          <a:off x="3793011" y="2113067"/>
          <a:ext cx="91440" cy="2095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1A828-CB5C-4F07-88D2-94ADE8AFEBB8}">
      <dsp:nvSpPr>
        <dsp:cNvPr id="0" name=""/>
        <dsp:cNvSpPr/>
      </dsp:nvSpPr>
      <dsp:spPr>
        <a:xfrm>
          <a:off x="3717967" y="996505"/>
          <a:ext cx="91440" cy="2095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830"/>
              </a:lnTo>
              <a:lnTo>
                <a:pt x="120764" y="142830"/>
              </a:lnTo>
              <a:lnTo>
                <a:pt x="120764" y="20959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0E252-E1D4-45C8-9418-9EB801490E27}">
      <dsp:nvSpPr>
        <dsp:cNvPr id="0" name=""/>
        <dsp:cNvSpPr/>
      </dsp:nvSpPr>
      <dsp:spPr>
        <a:xfrm>
          <a:off x="1525482" y="2097865"/>
          <a:ext cx="540054" cy="209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62"/>
              </a:lnTo>
              <a:lnTo>
                <a:pt x="540054" y="142862"/>
              </a:lnTo>
              <a:lnTo>
                <a:pt x="540054" y="20962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96C811-FA4D-4D1E-895A-775262A3A6F5}">
      <dsp:nvSpPr>
        <dsp:cNvPr id="0" name=""/>
        <dsp:cNvSpPr/>
      </dsp:nvSpPr>
      <dsp:spPr>
        <a:xfrm>
          <a:off x="622107" y="2097865"/>
          <a:ext cx="903375" cy="209623"/>
        </a:xfrm>
        <a:custGeom>
          <a:avLst/>
          <a:gdLst/>
          <a:ahLst/>
          <a:cxnLst/>
          <a:rect l="0" t="0" r="0" b="0"/>
          <a:pathLst>
            <a:path>
              <a:moveTo>
                <a:pt x="903375" y="0"/>
              </a:moveTo>
              <a:lnTo>
                <a:pt x="903375" y="142862"/>
              </a:lnTo>
              <a:lnTo>
                <a:pt x="0" y="142862"/>
              </a:lnTo>
              <a:lnTo>
                <a:pt x="0" y="20962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3F34E-A331-48F3-88FA-8AED9DED1C5D}">
      <dsp:nvSpPr>
        <dsp:cNvPr id="0" name=""/>
        <dsp:cNvSpPr/>
      </dsp:nvSpPr>
      <dsp:spPr>
        <a:xfrm>
          <a:off x="1525482" y="996505"/>
          <a:ext cx="2238204" cy="209591"/>
        </a:xfrm>
        <a:custGeom>
          <a:avLst/>
          <a:gdLst/>
          <a:ahLst/>
          <a:cxnLst/>
          <a:rect l="0" t="0" r="0" b="0"/>
          <a:pathLst>
            <a:path>
              <a:moveTo>
                <a:pt x="2238204" y="0"/>
              </a:moveTo>
              <a:lnTo>
                <a:pt x="2238204" y="142830"/>
              </a:lnTo>
              <a:lnTo>
                <a:pt x="0" y="142830"/>
              </a:lnTo>
              <a:lnTo>
                <a:pt x="0" y="20959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C1BCD-5C00-4D05-B1FC-50C152F88FD6}">
      <dsp:nvSpPr>
        <dsp:cNvPr id="0" name=""/>
        <dsp:cNvSpPr/>
      </dsp:nvSpPr>
      <dsp:spPr>
        <a:xfrm>
          <a:off x="2522422" y="104737"/>
          <a:ext cx="2482529" cy="891768"/>
        </a:xfrm>
        <a:prstGeom prst="roundRect">
          <a:avLst>
            <a:gd name="adj" fmla="val 10000"/>
          </a:avLst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D4984-8081-400B-98E6-D4D4DD58BCAF}">
      <dsp:nvSpPr>
        <dsp:cNvPr id="0" name=""/>
        <dsp:cNvSpPr/>
      </dsp:nvSpPr>
      <dsp:spPr>
        <a:xfrm>
          <a:off x="2602495" y="180806"/>
          <a:ext cx="2482529" cy="891768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Причины венчания Ивана Грозного на царство 16.01.1547</a:t>
          </a:r>
        </a:p>
      </dsp:txBody>
      <dsp:txXfrm>
        <a:off x="2628614" y="206925"/>
        <a:ext cx="2430291" cy="839530"/>
      </dsp:txXfrm>
    </dsp:sp>
    <dsp:sp modelId="{FB463B7A-F5C2-4356-8790-DEF8FBFE12C5}">
      <dsp:nvSpPr>
        <dsp:cNvPr id="0" name=""/>
        <dsp:cNvSpPr/>
      </dsp:nvSpPr>
      <dsp:spPr>
        <a:xfrm>
          <a:off x="823302" y="1206097"/>
          <a:ext cx="1404360" cy="891768"/>
        </a:xfrm>
        <a:prstGeom prst="roundRect">
          <a:avLst>
            <a:gd name="adj" fmla="val 10000"/>
          </a:avLst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37AEE6-438A-4362-A133-94D662B87B1B}">
      <dsp:nvSpPr>
        <dsp:cNvPr id="0" name=""/>
        <dsp:cNvSpPr/>
      </dsp:nvSpPr>
      <dsp:spPr>
        <a:xfrm>
          <a:off x="903375" y="1282166"/>
          <a:ext cx="1404360" cy="891768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Внешняя политика</a:t>
          </a:r>
        </a:p>
      </dsp:txBody>
      <dsp:txXfrm>
        <a:off x="929494" y="1308285"/>
        <a:ext cx="1352122" cy="839530"/>
      </dsp:txXfrm>
    </dsp:sp>
    <dsp:sp modelId="{B2C245E8-C910-48D3-BF13-6658D43BAD41}">
      <dsp:nvSpPr>
        <dsp:cNvPr id="0" name=""/>
        <dsp:cNvSpPr/>
      </dsp:nvSpPr>
      <dsp:spPr>
        <a:xfrm>
          <a:off x="-80073" y="2307489"/>
          <a:ext cx="1404360" cy="891768"/>
        </a:xfrm>
        <a:prstGeom prst="roundRect">
          <a:avLst>
            <a:gd name="adj" fmla="val 10000"/>
          </a:avLst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4B1609-AEEF-466D-8110-22FEEDA8B601}">
      <dsp:nvSpPr>
        <dsp:cNvPr id="0" name=""/>
        <dsp:cNvSpPr/>
      </dsp:nvSpPr>
      <dsp:spPr>
        <a:xfrm>
          <a:off x="0" y="2383558"/>
          <a:ext cx="1404360" cy="891768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6119" y="2409677"/>
        <a:ext cx="1352122" cy="839530"/>
      </dsp:txXfrm>
    </dsp:sp>
    <dsp:sp modelId="{FDE1C0E7-47AD-467D-8CB4-4E3B14CAF2E0}">
      <dsp:nvSpPr>
        <dsp:cNvPr id="0" name=""/>
        <dsp:cNvSpPr/>
      </dsp:nvSpPr>
      <dsp:spPr>
        <a:xfrm>
          <a:off x="1363356" y="2307489"/>
          <a:ext cx="1404360" cy="891768"/>
        </a:xfrm>
        <a:prstGeom prst="roundRect">
          <a:avLst>
            <a:gd name="adj" fmla="val 10000"/>
          </a:avLst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D68E70-C3F6-402C-A90D-C33EEE6A2E1F}">
      <dsp:nvSpPr>
        <dsp:cNvPr id="0" name=""/>
        <dsp:cNvSpPr/>
      </dsp:nvSpPr>
      <dsp:spPr>
        <a:xfrm>
          <a:off x="1443429" y="2383558"/>
          <a:ext cx="1404360" cy="891768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469548" y="2409677"/>
        <a:ext cx="1352122" cy="839530"/>
      </dsp:txXfrm>
    </dsp:sp>
    <dsp:sp modelId="{0658AEC7-2AAF-47D4-BA57-7321DBEAF951}">
      <dsp:nvSpPr>
        <dsp:cNvPr id="0" name=""/>
        <dsp:cNvSpPr/>
      </dsp:nvSpPr>
      <dsp:spPr>
        <a:xfrm>
          <a:off x="2715690" y="1206097"/>
          <a:ext cx="2246081" cy="906970"/>
        </a:xfrm>
        <a:prstGeom prst="roundRect">
          <a:avLst>
            <a:gd name="adj" fmla="val 10000"/>
          </a:avLst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C06B4F-BCC9-4919-9ECC-3CE53D729A9E}">
      <dsp:nvSpPr>
        <dsp:cNvPr id="0" name=""/>
        <dsp:cNvSpPr/>
      </dsp:nvSpPr>
      <dsp:spPr>
        <a:xfrm>
          <a:off x="2795763" y="1282166"/>
          <a:ext cx="2246081" cy="90697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Взаимоотношения с Золотой Ордой</a:t>
          </a:r>
        </a:p>
      </dsp:txBody>
      <dsp:txXfrm>
        <a:off x="2822327" y="1308730"/>
        <a:ext cx="2192953" cy="853842"/>
      </dsp:txXfrm>
    </dsp:sp>
    <dsp:sp modelId="{8A195774-81B0-479A-B9EB-6E6F81FC5FB5}">
      <dsp:nvSpPr>
        <dsp:cNvPr id="0" name=""/>
        <dsp:cNvSpPr/>
      </dsp:nvSpPr>
      <dsp:spPr>
        <a:xfrm>
          <a:off x="3136551" y="2322659"/>
          <a:ext cx="1404360" cy="891768"/>
        </a:xfrm>
        <a:prstGeom prst="roundRect">
          <a:avLst>
            <a:gd name="adj" fmla="val 10000"/>
          </a:avLst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6B7F3D-840C-4A0C-9B3D-BFCE47766269}">
      <dsp:nvSpPr>
        <dsp:cNvPr id="0" name=""/>
        <dsp:cNvSpPr/>
      </dsp:nvSpPr>
      <dsp:spPr>
        <a:xfrm>
          <a:off x="3216624" y="2398728"/>
          <a:ext cx="1404360" cy="891768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242743" y="2424847"/>
        <a:ext cx="1352122" cy="839530"/>
      </dsp:txXfrm>
    </dsp:sp>
    <dsp:sp modelId="{2B75D830-76BC-4C8E-9C17-31C85EFDBBEE}">
      <dsp:nvSpPr>
        <dsp:cNvPr id="0" name=""/>
        <dsp:cNvSpPr/>
      </dsp:nvSpPr>
      <dsp:spPr>
        <a:xfrm>
          <a:off x="5115879" y="1206097"/>
          <a:ext cx="1615664" cy="891768"/>
        </a:xfrm>
        <a:prstGeom prst="roundRect">
          <a:avLst>
            <a:gd name="adj" fmla="val 10000"/>
          </a:avLst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0FCE3B-CF99-46D3-96F1-1969532C4050}">
      <dsp:nvSpPr>
        <dsp:cNvPr id="0" name=""/>
        <dsp:cNvSpPr/>
      </dsp:nvSpPr>
      <dsp:spPr>
        <a:xfrm>
          <a:off x="5195952" y="1282166"/>
          <a:ext cx="1615664" cy="891768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Внутренняя политика</a:t>
          </a:r>
        </a:p>
      </dsp:txBody>
      <dsp:txXfrm>
        <a:off x="5222071" y="1308285"/>
        <a:ext cx="1563426" cy="839530"/>
      </dsp:txXfrm>
    </dsp:sp>
    <dsp:sp modelId="{116C3000-680E-450C-9679-472A75F4311A}">
      <dsp:nvSpPr>
        <dsp:cNvPr id="0" name=""/>
        <dsp:cNvSpPr/>
      </dsp:nvSpPr>
      <dsp:spPr>
        <a:xfrm>
          <a:off x="5327183" y="2307489"/>
          <a:ext cx="1404360" cy="891768"/>
        </a:xfrm>
        <a:prstGeom prst="roundRect">
          <a:avLst>
            <a:gd name="adj" fmla="val 10000"/>
          </a:avLst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65C697-90B7-4676-AF11-5E08D6AF211B}">
      <dsp:nvSpPr>
        <dsp:cNvPr id="0" name=""/>
        <dsp:cNvSpPr/>
      </dsp:nvSpPr>
      <dsp:spPr>
        <a:xfrm>
          <a:off x="5407256" y="2383558"/>
          <a:ext cx="1404360" cy="891768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433375" y="2409677"/>
        <a:ext cx="1352122" cy="8395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2014-12-29T08:25:00Z</dcterms:created>
  <dcterms:modified xsi:type="dcterms:W3CDTF">2022-06-21T20:05:00Z</dcterms:modified>
</cp:coreProperties>
</file>