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A" w:rsidRPr="00181DC6" w:rsidRDefault="00A105FD" w:rsidP="008E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181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РЕКОМЕНДАЦИИ</w:t>
      </w:r>
      <w:r w:rsidR="008E328A" w:rsidRPr="00181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181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выполнению домашней контрольной работы</w:t>
      </w:r>
      <w:r w:rsidR="008E328A" w:rsidRPr="00181D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693FE3" w:rsidRPr="00181DC6">
        <w:rPr>
          <w:rFonts w:ascii="Times New Roman" w:hAnsi="Times New Roman" w:cs="Times New Roman"/>
          <w:b/>
          <w:sz w:val="24"/>
          <w:szCs w:val="24"/>
        </w:rPr>
        <w:t>ПМ.02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E3" w:rsidRPr="00181DC6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D0" w:rsidRPr="00181D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>е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D0" w:rsidRPr="00181DC6">
        <w:rPr>
          <w:rFonts w:ascii="Times New Roman" w:hAnsi="Times New Roman" w:cs="Times New Roman"/>
          <w:b/>
          <w:sz w:val="24"/>
          <w:szCs w:val="24"/>
          <w:u w:val="single"/>
        </w:rPr>
        <w:t>МДК 02.0</w:t>
      </w:r>
      <w:r w:rsidR="0028418B" w:rsidRPr="0018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8B70C9" w:rsidRPr="00181DC6">
        <w:rPr>
          <w:rFonts w:ascii="Times New Roman" w:hAnsi="Times New Roman" w:cs="Times New Roman"/>
          <w:b/>
          <w:sz w:val="24"/>
          <w:szCs w:val="24"/>
          <w:u w:val="single"/>
        </w:rPr>
        <w:t>Лечебная физическая культура и массаж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749"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 w:rsidR="00B40749" w:rsidRPr="00181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49.02.01 Физическая культура</w:t>
      </w:r>
      <w:r w:rsidR="008E328A" w:rsidRPr="00181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EBA" w:rsidRPr="00181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(заочная форма обучения)</w:t>
      </w:r>
    </w:p>
    <w:p w:rsidR="00B40749" w:rsidRPr="00181DC6" w:rsidRDefault="00B40749" w:rsidP="008E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749" w:rsidRPr="00181DC6" w:rsidRDefault="00B40749" w:rsidP="008E3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>Пархоменко</w:t>
      </w:r>
      <w:r w:rsidR="008E328A" w:rsidRPr="00181DC6">
        <w:rPr>
          <w:rFonts w:ascii="Times New Roman" w:hAnsi="Times New Roman" w:cs="Times New Roman"/>
          <w:b/>
          <w:sz w:val="24"/>
          <w:szCs w:val="24"/>
        </w:rPr>
        <w:t xml:space="preserve"> Марина Михайловна,</w:t>
      </w:r>
      <w:r w:rsidR="008E328A" w:rsidRPr="00181DC6">
        <w:rPr>
          <w:rFonts w:ascii="Times New Roman" w:hAnsi="Times New Roman" w:cs="Times New Roman"/>
          <w:sz w:val="24"/>
          <w:szCs w:val="24"/>
        </w:rPr>
        <w:t xml:space="preserve"> п</w:t>
      </w:r>
      <w:r w:rsidRPr="00181DC6">
        <w:rPr>
          <w:rFonts w:ascii="Times New Roman" w:hAnsi="Times New Roman" w:cs="Times New Roman"/>
          <w:sz w:val="24"/>
          <w:szCs w:val="24"/>
        </w:rPr>
        <w:t>реподаватель Г</w:t>
      </w:r>
      <w:r w:rsidR="008E328A" w:rsidRPr="00181DC6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профессионального образовательного учреждения Московской области </w:t>
      </w:r>
      <w:r w:rsidRPr="00181DC6">
        <w:rPr>
          <w:rFonts w:ascii="Times New Roman" w:hAnsi="Times New Roman" w:cs="Times New Roman"/>
          <w:sz w:val="24"/>
          <w:szCs w:val="24"/>
        </w:rPr>
        <w:t>«</w:t>
      </w:r>
      <w:r w:rsidR="008E328A" w:rsidRPr="00181DC6">
        <w:rPr>
          <w:rFonts w:ascii="Times New Roman" w:hAnsi="Times New Roman" w:cs="Times New Roman"/>
          <w:sz w:val="24"/>
          <w:szCs w:val="24"/>
        </w:rPr>
        <w:t>Училище (техникум) олимпийского резерва</w:t>
      </w:r>
      <w:r w:rsidRPr="00181DC6">
        <w:rPr>
          <w:rFonts w:ascii="Times New Roman" w:hAnsi="Times New Roman" w:cs="Times New Roman"/>
          <w:sz w:val="24"/>
          <w:szCs w:val="24"/>
        </w:rPr>
        <w:t xml:space="preserve"> №</w:t>
      </w:r>
      <w:r w:rsidR="00AC79B2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 xml:space="preserve">2» </w:t>
      </w:r>
      <w:r w:rsidRPr="00181DC6">
        <w:rPr>
          <w:rFonts w:ascii="Times New Roman" w:hAnsi="Times New Roman" w:cs="Times New Roman"/>
          <w:sz w:val="24"/>
          <w:szCs w:val="24"/>
        </w:rPr>
        <w:tab/>
      </w:r>
      <w:r w:rsidR="008E328A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="008B70C9" w:rsidRPr="0018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49" w:rsidRPr="00181DC6" w:rsidRDefault="00B40749" w:rsidP="008E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749" w:rsidRPr="00181DC6" w:rsidRDefault="00B40749" w:rsidP="008E328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01F8D" w:rsidRPr="00181DC6" w:rsidRDefault="002F76D0" w:rsidP="008E32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101F8D" w:rsidRPr="00181DC6">
        <w:rPr>
          <w:rFonts w:ascii="Times New Roman" w:hAnsi="Times New Roman" w:cs="Times New Roman"/>
          <w:sz w:val="24"/>
          <w:szCs w:val="24"/>
        </w:rPr>
        <w:t xml:space="preserve"> «Организация физкультурно-спортивной деятельности различных возрастных групп населения» </w:t>
      </w:r>
      <w:r w:rsidRPr="00181DC6">
        <w:rPr>
          <w:rFonts w:ascii="Times New Roman" w:hAnsi="Times New Roman" w:cs="Times New Roman"/>
          <w:sz w:val="24"/>
          <w:szCs w:val="24"/>
        </w:rPr>
        <w:t xml:space="preserve"> и соответствующими профессиональными компетенциями обучающийся в ходе освоения профессионального модуля </w:t>
      </w:r>
      <w:r w:rsidR="00101F8D" w:rsidRPr="00181DC6">
        <w:rPr>
          <w:rFonts w:ascii="Times New Roman" w:hAnsi="Times New Roman" w:cs="Times New Roman"/>
          <w:sz w:val="24"/>
          <w:szCs w:val="24"/>
        </w:rPr>
        <w:t>ПМ</w:t>
      </w:r>
      <w:r w:rsidR="008B70C9" w:rsidRPr="00181DC6">
        <w:rPr>
          <w:rFonts w:ascii="Times New Roman" w:hAnsi="Times New Roman" w:cs="Times New Roman"/>
          <w:sz w:val="24"/>
          <w:szCs w:val="24"/>
        </w:rPr>
        <w:t>.</w:t>
      </w:r>
      <w:r w:rsidR="00101F8D" w:rsidRPr="00181DC6">
        <w:rPr>
          <w:rFonts w:ascii="Times New Roman" w:hAnsi="Times New Roman" w:cs="Times New Roman"/>
          <w:sz w:val="24"/>
          <w:szCs w:val="24"/>
        </w:rPr>
        <w:t xml:space="preserve"> 02 </w:t>
      </w:r>
      <w:r w:rsidRPr="00181DC6">
        <w:rPr>
          <w:rFonts w:ascii="Times New Roman" w:hAnsi="Times New Roman" w:cs="Times New Roman"/>
          <w:sz w:val="24"/>
          <w:szCs w:val="24"/>
        </w:rPr>
        <w:t>должен</w:t>
      </w:r>
      <w:r w:rsidR="00101F8D" w:rsidRPr="00181DC6">
        <w:rPr>
          <w:rFonts w:ascii="Times New Roman" w:hAnsi="Times New Roman" w:cs="Times New Roman"/>
          <w:sz w:val="24"/>
          <w:szCs w:val="24"/>
        </w:rPr>
        <w:t xml:space="preserve"> освоить </w:t>
      </w:r>
      <w:r w:rsidR="00101F8D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02.0</w:t>
      </w:r>
      <w:r w:rsidR="0028418B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70C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 и массаж»</w:t>
      </w:r>
      <w:r w:rsidR="00101F8D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749" w:rsidRPr="00181DC6" w:rsidRDefault="00B40749" w:rsidP="008E32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="00184B3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 w:rsidR="0028418B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8B70C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 и массаж»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освоенные умения и усвоенные знания, направленные на формирование 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компетенций: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DC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>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221"/>
      <w:r w:rsidRPr="00181DC6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222"/>
      <w:bookmarkEnd w:id="1"/>
      <w:r w:rsidRPr="00181DC6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223"/>
      <w:bookmarkEnd w:id="2"/>
      <w:r w:rsidRPr="00181DC6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224"/>
      <w:bookmarkEnd w:id="3"/>
      <w:r w:rsidRPr="00181DC6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0225"/>
      <w:bookmarkEnd w:id="4"/>
      <w:r w:rsidRPr="00181DC6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мест занятий физической культурой и спортом.</w:t>
      </w:r>
    </w:p>
    <w:p w:rsidR="00184B39" w:rsidRPr="00181DC6" w:rsidRDefault="00184B3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0226"/>
      <w:bookmarkEnd w:id="5"/>
      <w:r w:rsidRPr="00181DC6">
        <w:rPr>
          <w:rFonts w:ascii="Times New Roman" w:hAnsi="Times New Roman" w:cs="Times New Roman"/>
          <w:sz w:val="24"/>
          <w:szCs w:val="24"/>
        </w:rPr>
        <w:t>ПК 2.6. Оформлять документацию</w:t>
      </w:r>
      <w:r w:rsidR="00006E20" w:rsidRPr="00181DC6">
        <w:rPr>
          <w:rFonts w:ascii="Times New Roman" w:hAnsi="Times New Roman" w:cs="Times New Roman"/>
          <w:sz w:val="24"/>
          <w:szCs w:val="24"/>
        </w:rPr>
        <w:t>,</w:t>
      </w:r>
      <w:r w:rsidRPr="00181DC6">
        <w:rPr>
          <w:rFonts w:ascii="Times New Roman" w:hAnsi="Times New Roman" w:cs="Times New Roman"/>
          <w:sz w:val="24"/>
          <w:szCs w:val="24"/>
        </w:rPr>
        <w:t xml:space="preserve"> обеспечивающую организацию и проведение физкультурно-спортивных мероприятий и занятий и мест занятий физической культурой и спортом.</w:t>
      </w:r>
    </w:p>
    <w:bookmarkEnd w:id="6"/>
    <w:p w:rsidR="00B40749" w:rsidRPr="00181DC6" w:rsidRDefault="00B4074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lastRenderedPageBreak/>
        <w:t>В результате контроля и оценки по</w:t>
      </w:r>
      <w:r w:rsidR="00184B39" w:rsidRPr="00181DC6">
        <w:rPr>
          <w:rFonts w:ascii="Times New Roman" w:hAnsi="Times New Roman" w:cs="Times New Roman"/>
          <w:sz w:val="24"/>
          <w:szCs w:val="24"/>
        </w:rPr>
        <w:t xml:space="preserve"> МДК </w:t>
      </w:r>
      <w:r w:rsidR="0028418B" w:rsidRPr="00181DC6">
        <w:rPr>
          <w:rFonts w:ascii="Times New Roman" w:hAnsi="Times New Roman" w:cs="Times New Roman"/>
          <w:sz w:val="24"/>
          <w:szCs w:val="24"/>
        </w:rPr>
        <w:t>02.03</w:t>
      </w:r>
      <w:r w:rsidR="008B70C9" w:rsidRPr="00181DC6">
        <w:rPr>
          <w:rFonts w:ascii="Times New Roman" w:hAnsi="Times New Roman" w:cs="Times New Roman"/>
          <w:sz w:val="24"/>
          <w:szCs w:val="24"/>
        </w:rPr>
        <w:t>«Лечебная физическая культура и массаж»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осуществляется комплексная проверка следующих умений: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- использовать основные приемы массажа и самомассажа.</w:t>
      </w:r>
    </w:p>
    <w:p w:rsidR="00B40749" w:rsidRPr="00181DC6" w:rsidRDefault="00B4074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В результате контроля и оценки </w:t>
      </w:r>
      <w:r w:rsidR="00184B39" w:rsidRPr="00181DC6">
        <w:rPr>
          <w:rFonts w:ascii="Times New Roman" w:hAnsi="Times New Roman" w:cs="Times New Roman"/>
          <w:sz w:val="24"/>
          <w:szCs w:val="24"/>
        </w:rPr>
        <w:t xml:space="preserve">по МДК </w:t>
      </w:r>
      <w:r w:rsidR="0028418B" w:rsidRPr="00181DC6">
        <w:rPr>
          <w:rFonts w:ascii="Times New Roman" w:hAnsi="Times New Roman" w:cs="Times New Roman"/>
          <w:sz w:val="24"/>
          <w:szCs w:val="24"/>
        </w:rPr>
        <w:t>02.03</w:t>
      </w:r>
      <w:r w:rsidR="008B70C9" w:rsidRPr="00181DC6">
        <w:rPr>
          <w:rFonts w:ascii="Times New Roman" w:hAnsi="Times New Roman" w:cs="Times New Roman"/>
          <w:sz w:val="24"/>
          <w:szCs w:val="24"/>
        </w:rPr>
        <w:t>«Лечебная физическая культура и массаж»</w:t>
      </w:r>
      <w:r w:rsidR="0051680E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>осуществляется проверка следующих знаний: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дозирование и критерии величины физической нагрузки в лечебной физической культуре;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показания и противопоказания при назначении массажа и лечебной физической культуры;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системы, нервной системы, при деформациях и заболеваниях опорно-двигательного аппарата; </w:t>
      </w:r>
    </w:p>
    <w:p w:rsidR="00F059CF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- методические особенности проведения занятий по лечебной физической культуре и массажу; понятие о массаже, физиологические механизмы влияния массажа на организм; </w:t>
      </w:r>
    </w:p>
    <w:p w:rsidR="00B40749" w:rsidRPr="00181DC6" w:rsidRDefault="00F059CF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- основные виды и приемы массажа.</w:t>
      </w:r>
    </w:p>
    <w:p w:rsidR="00DE4C63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Формой текущей аттестации по </w:t>
      </w:r>
      <w:r w:rsidR="00184B39" w:rsidRPr="00181DC6">
        <w:rPr>
          <w:rFonts w:ascii="Times New Roman" w:hAnsi="Times New Roman" w:cs="Times New Roman"/>
          <w:sz w:val="24"/>
          <w:szCs w:val="24"/>
        </w:rPr>
        <w:t>МДК</w:t>
      </w:r>
      <w:r w:rsidRPr="00181DC6">
        <w:rPr>
          <w:rFonts w:ascii="Times New Roman" w:hAnsi="Times New Roman" w:cs="Times New Roman"/>
          <w:sz w:val="24"/>
          <w:szCs w:val="24"/>
        </w:rPr>
        <w:t xml:space="preserve"> является домашняя контрольная работа.</w:t>
      </w:r>
    </w:p>
    <w:p w:rsidR="001750EF" w:rsidRPr="00181DC6" w:rsidRDefault="00DE4C63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Выполнение домашней контрольной работы является одной из основных форм самостоятельной работы обучающихся по усвоению учебной программы</w:t>
      </w:r>
      <w:r w:rsidR="00184B39" w:rsidRPr="00181DC6">
        <w:rPr>
          <w:rFonts w:ascii="Times New Roman" w:hAnsi="Times New Roman" w:cs="Times New Roman"/>
          <w:sz w:val="24"/>
          <w:szCs w:val="24"/>
        </w:rPr>
        <w:t xml:space="preserve"> профессионального модуля ПМ 02</w:t>
      </w:r>
      <w:r w:rsidRPr="00181DC6">
        <w:rPr>
          <w:rFonts w:ascii="Times New Roman" w:hAnsi="Times New Roman" w:cs="Times New Roman"/>
          <w:sz w:val="24"/>
          <w:szCs w:val="24"/>
        </w:rPr>
        <w:t>, по проверке качества работы и знаний, умению применять теоретические знания в ходе решения практических задач.</w:t>
      </w:r>
    </w:p>
    <w:p w:rsidR="008A5052" w:rsidRPr="00181DC6" w:rsidRDefault="008A5052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Домашняя контрольн</w:t>
      </w:r>
      <w:r w:rsidR="008B70C9" w:rsidRPr="00181DC6">
        <w:rPr>
          <w:rFonts w:ascii="Times New Roman" w:hAnsi="Times New Roman" w:cs="Times New Roman"/>
          <w:sz w:val="24"/>
          <w:szCs w:val="24"/>
        </w:rPr>
        <w:t>ая работа оценивается по пятибалльной</w:t>
      </w:r>
      <w:r w:rsidRPr="00181DC6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:rsidR="00DE4C63" w:rsidRPr="00181DC6" w:rsidRDefault="00DE4C63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94" w:rsidRPr="00181DC6" w:rsidRDefault="008A5052" w:rsidP="008E328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домашней контрольной работы</w:t>
      </w:r>
    </w:p>
    <w:p w:rsidR="008A5052" w:rsidRPr="00181DC6" w:rsidRDefault="008E259F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к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онтрольная работа - это самостоятельная работа </w:t>
      </w:r>
      <w:proofErr w:type="gramStart"/>
      <w:r w:rsidR="00DE4C63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учебной литературой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заключающаяся в 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поставленны</w:t>
      </w:r>
      <w:r w:rsidR="001F23B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1F23B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</w:t>
      </w:r>
      <w:r w:rsidR="001F23B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 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 контрольная 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выполнена в установленные учебным графиком сроки по 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соответствующему 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варианту. </w:t>
      </w:r>
      <w:r w:rsidR="00965634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</w:t>
      </w:r>
      <w:r w:rsidR="00965634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работы </w:t>
      </w:r>
      <w:r w:rsidR="001C14B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A505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 первой букве фамилии</w:t>
      </w: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86"/>
      </w:tblGrid>
      <w:tr w:rsidR="00181DC6" w:rsidRPr="00181DC6" w:rsidTr="00181DC6">
        <w:trPr>
          <w:trHeight w:val="454"/>
          <w:jc w:val="center"/>
        </w:trPr>
        <w:tc>
          <w:tcPr>
            <w:tcW w:w="4503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4786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буква фамилии</w:t>
            </w:r>
          </w:p>
        </w:tc>
      </w:tr>
      <w:tr w:rsidR="00181DC6" w:rsidRPr="00181DC6" w:rsidTr="00181DC6">
        <w:trPr>
          <w:trHeight w:val="454"/>
          <w:jc w:val="center"/>
        </w:trPr>
        <w:tc>
          <w:tcPr>
            <w:tcW w:w="4503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786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М,Р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Ш,Я</w:t>
            </w:r>
          </w:p>
        </w:tc>
      </w:tr>
      <w:tr w:rsidR="00181DC6" w:rsidRPr="00181DC6" w:rsidTr="00181DC6">
        <w:trPr>
          <w:trHeight w:val="454"/>
          <w:jc w:val="center"/>
        </w:trPr>
        <w:tc>
          <w:tcPr>
            <w:tcW w:w="4503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4786" w:type="dxa"/>
            <w:vAlign w:val="center"/>
          </w:tcPr>
          <w:p w:rsidR="00965634" w:rsidRPr="00181DC6" w:rsidRDefault="0096563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9375C3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5B64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</w:tr>
      <w:tr w:rsidR="00181DC6" w:rsidRPr="00181DC6" w:rsidTr="00181DC6">
        <w:trPr>
          <w:trHeight w:val="454"/>
          <w:jc w:val="center"/>
        </w:trPr>
        <w:tc>
          <w:tcPr>
            <w:tcW w:w="4503" w:type="dxa"/>
            <w:vAlign w:val="center"/>
          </w:tcPr>
          <w:p w:rsidR="008B5B64" w:rsidRPr="00181DC6" w:rsidRDefault="008B5B6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4786" w:type="dxa"/>
            <w:vAlign w:val="center"/>
          </w:tcPr>
          <w:p w:rsidR="008B5B64" w:rsidRPr="00181DC6" w:rsidRDefault="008B5B6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Ё, К, О, Т,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181DC6" w:rsidRPr="00181DC6" w:rsidTr="00181DC6">
        <w:trPr>
          <w:trHeight w:val="454"/>
          <w:jc w:val="center"/>
        </w:trPr>
        <w:tc>
          <w:tcPr>
            <w:tcW w:w="4503" w:type="dxa"/>
            <w:vAlign w:val="center"/>
          </w:tcPr>
          <w:p w:rsidR="008B5B64" w:rsidRPr="00181DC6" w:rsidRDefault="008B5B6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</w:t>
            </w:r>
          </w:p>
        </w:tc>
        <w:tc>
          <w:tcPr>
            <w:tcW w:w="4786" w:type="dxa"/>
            <w:vAlign w:val="center"/>
          </w:tcPr>
          <w:p w:rsidR="008B5B64" w:rsidRPr="00181DC6" w:rsidRDefault="008B5B64" w:rsidP="008E328A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Ж, Л,</w:t>
            </w:r>
            <w:r w:rsidR="0051680E"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У, Ч, Ю</w:t>
            </w:r>
          </w:p>
        </w:tc>
      </w:tr>
    </w:tbl>
    <w:p w:rsidR="008B6FD4" w:rsidRPr="00181DC6" w:rsidRDefault="008A5052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выполняется аккуратно, грамотно, разборчиво в печатной или рукописной форме. </w:t>
      </w:r>
      <w:r w:rsidR="00E35166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в </w:t>
      </w:r>
      <w:r w:rsidR="008E259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="00E35166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работе должно быть четким, по существу поставленных вопросов. Необходимо полностью раскрывать содержание вопроса. При выполнении </w:t>
      </w:r>
      <w:r w:rsidR="008E259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домашней </w:t>
      </w:r>
      <w:r w:rsidR="00E35166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работы следует переписать вопрос и дать ответ 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него, затем следующий вопрос</w:t>
      </w:r>
      <w:r w:rsidR="00E35166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ответ. </w:t>
      </w:r>
    </w:p>
    <w:p w:rsidR="008B6FD4" w:rsidRDefault="008B6FD4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Восьмой вопрос каждого варианта – «запись специальных упражнений основной части занятия ЛФК при конкретном заболевании», должен быть выполнен по установленной форме. Упражнения должны соответствовать диагнозу и основной части занятия ЛФК; быть записаны с учетом правил применения и сокращения гимнастической терминологии, правил записи общеразвивающих упражнений.  </w:t>
      </w:r>
    </w:p>
    <w:p w:rsidR="00181DC6" w:rsidRPr="00181DC6" w:rsidRDefault="00181DC6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FD4" w:rsidRPr="00181DC6" w:rsidRDefault="008B6FD4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Установленная форма записи упражнений основной части занятия ЛФК:</w:t>
      </w:r>
    </w:p>
    <w:tbl>
      <w:tblPr>
        <w:tblW w:w="9447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12"/>
        <w:gridCol w:w="3478"/>
        <w:gridCol w:w="1491"/>
        <w:gridCol w:w="2245"/>
      </w:tblGrid>
      <w:tr w:rsidR="00181DC6" w:rsidRPr="00181DC6" w:rsidTr="003E24AD">
        <w:trPr>
          <w:jc w:val="center"/>
        </w:trPr>
        <w:tc>
          <w:tcPr>
            <w:tcW w:w="521" w:type="dxa"/>
          </w:tcPr>
          <w:p w:rsidR="008B6FD4" w:rsidRPr="00181DC6" w:rsidRDefault="008B6FD4" w:rsidP="000E6C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3478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1491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245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</w:tc>
      </w:tr>
      <w:tr w:rsidR="00181DC6" w:rsidRPr="00181DC6" w:rsidTr="003E24AD">
        <w:trPr>
          <w:jc w:val="center"/>
        </w:trPr>
        <w:tc>
          <w:tcPr>
            <w:tcW w:w="521" w:type="dxa"/>
          </w:tcPr>
          <w:p w:rsidR="008B6FD4" w:rsidRPr="00181DC6" w:rsidRDefault="00181DC6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B6FD4" w:rsidRPr="00181DC6" w:rsidRDefault="008B6FD4" w:rsidP="000E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DC6" w:rsidRPr="00181DC6" w:rsidTr="003E24AD">
        <w:trPr>
          <w:jc w:val="center"/>
        </w:trPr>
        <w:tc>
          <w:tcPr>
            <w:tcW w:w="521" w:type="dxa"/>
          </w:tcPr>
          <w:p w:rsidR="008B6FD4" w:rsidRPr="00181DC6" w:rsidRDefault="008B6FD4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12" w:type="dxa"/>
          </w:tcPr>
          <w:p w:rsidR="008B6FD4" w:rsidRPr="00181DC6" w:rsidRDefault="008B6FD4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8B6FD4" w:rsidRPr="00181DC6" w:rsidRDefault="008B6FD4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8B6FD4" w:rsidRPr="00181DC6" w:rsidRDefault="008B6FD4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8B6FD4" w:rsidRPr="00181DC6" w:rsidRDefault="008B6FD4" w:rsidP="008E32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2E4" w:rsidRPr="00181DC6" w:rsidRDefault="008B6FD4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второй части домашней контрольной работы следует указать использованные источники литературы.</w:t>
      </w:r>
    </w:p>
    <w:p w:rsidR="00EA62E4" w:rsidRPr="00181DC6" w:rsidRDefault="00EA62E4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Для </w:t>
      </w:r>
      <w:r w:rsidR="00735FA5" w:rsidRPr="00181DC6">
        <w:rPr>
          <w:rFonts w:ascii="Times New Roman" w:hAnsi="Times New Roman" w:cs="Times New Roman"/>
          <w:sz w:val="24"/>
          <w:szCs w:val="24"/>
        </w:rPr>
        <w:t>подготовки</w:t>
      </w:r>
      <w:r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  <w:u w:val="single"/>
        </w:rPr>
        <w:t>презентации</w:t>
      </w:r>
      <w:r w:rsidRPr="00181DC6">
        <w:rPr>
          <w:rFonts w:ascii="Times New Roman" w:hAnsi="Times New Roman" w:cs="Times New Roman"/>
          <w:sz w:val="24"/>
          <w:szCs w:val="24"/>
        </w:rPr>
        <w:t xml:space="preserve"> по заданной теме нужно найти информацию с разных источников (сеть INTERNET, энциклопедии, практические пособия)</w:t>
      </w:r>
      <w:r w:rsidR="00735FA5" w:rsidRPr="00181DC6">
        <w:rPr>
          <w:rFonts w:ascii="Times New Roman" w:hAnsi="Times New Roman" w:cs="Times New Roman"/>
          <w:sz w:val="24"/>
          <w:szCs w:val="24"/>
        </w:rPr>
        <w:t>,</w:t>
      </w:r>
      <w:r w:rsidRPr="00181DC6">
        <w:rPr>
          <w:rFonts w:ascii="Times New Roman" w:hAnsi="Times New Roman" w:cs="Times New Roman"/>
          <w:sz w:val="24"/>
          <w:szCs w:val="24"/>
        </w:rPr>
        <w:t xml:space="preserve"> изучить ее, подготовить </w:t>
      </w:r>
      <w:r w:rsidR="00BE632E" w:rsidRPr="00181DC6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Pr="00181DC6">
        <w:rPr>
          <w:rFonts w:ascii="Times New Roman" w:hAnsi="Times New Roman" w:cs="Times New Roman"/>
          <w:sz w:val="24"/>
          <w:szCs w:val="24"/>
        </w:rPr>
        <w:t xml:space="preserve"> и расположить основные материалы на слайдах в программе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 xml:space="preserve">. Презентация должна состоять из </w:t>
      </w:r>
      <w:r w:rsidR="00577FF8" w:rsidRPr="00181DC6">
        <w:rPr>
          <w:rFonts w:ascii="Times New Roman" w:hAnsi="Times New Roman" w:cs="Times New Roman"/>
          <w:sz w:val="24"/>
          <w:szCs w:val="24"/>
        </w:rPr>
        <w:t xml:space="preserve">10-12 </w:t>
      </w:r>
      <w:r w:rsidRPr="00181DC6">
        <w:rPr>
          <w:rFonts w:ascii="Times New Roman" w:hAnsi="Times New Roman" w:cs="Times New Roman"/>
          <w:sz w:val="24"/>
          <w:szCs w:val="24"/>
        </w:rPr>
        <w:t>слайдов</w:t>
      </w:r>
      <w:r w:rsidR="00577FF8" w:rsidRPr="00181DC6">
        <w:rPr>
          <w:rFonts w:ascii="Times New Roman" w:hAnsi="Times New Roman" w:cs="Times New Roman"/>
          <w:sz w:val="24"/>
          <w:szCs w:val="24"/>
        </w:rPr>
        <w:t xml:space="preserve">. Первый </w:t>
      </w:r>
      <w:r w:rsidRPr="00181DC6">
        <w:rPr>
          <w:rFonts w:ascii="Times New Roman" w:hAnsi="Times New Roman" w:cs="Times New Roman"/>
          <w:sz w:val="24"/>
          <w:szCs w:val="24"/>
        </w:rPr>
        <w:t xml:space="preserve">слайд должен содержать: Ф.И.О. </w:t>
      </w:r>
      <w:r w:rsidR="00735FA5" w:rsidRPr="00181DC6">
        <w:rPr>
          <w:rFonts w:ascii="Times New Roman" w:hAnsi="Times New Roman" w:cs="Times New Roman"/>
          <w:sz w:val="24"/>
          <w:szCs w:val="24"/>
        </w:rPr>
        <w:t>обучающегося</w:t>
      </w:r>
      <w:r w:rsidRPr="00181DC6">
        <w:rPr>
          <w:rFonts w:ascii="Times New Roman" w:hAnsi="Times New Roman" w:cs="Times New Roman"/>
          <w:sz w:val="24"/>
          <w:szCs w:val="24"/>
        </w:rPr>
        <w:t>, дисциплин</w:t>
      </w:r>
      <w:r w:rsidR="00735FA5" w:rsidRPr="00181DC6">
        <w:rPr>
          <w:rFonts w:ascii="Times New Roman" w:hAnsi="Times New Roman" w:cs="Times New Roman"/>
          <w:sz w:val="24"/>
          <w:szCs w:val="24"/>
        </w:rPr>
        <w:t>у</w:t>
      </w:r>
      <w:r w:rsidRPr="00181DC6">
        <w:rPr>
          <w:rFonts w:ascii="Times New Roman" w:hAnsi="Times New Roman" w:cs="Times New Roman"/>
          <w:sz w:val="24"/>
          <w:szCs w:val="24"/>
        </w:rPr>
        <w:t>, тем</w:t>
      </w:r>
      <w:r w:rsidR="00735FA5" w:rsidRPr="00181DC6">
        <w:rPr>
          <w:rFonts w:ascii="Times New Roman" w:hAnsi="Times New Roman" w:cs="Times New Roman"/>
          <w:sz w:val="24"/>
          <w:szCs w:val="24"/>
        </w:rPr>
        <w:t>у</w:t>
      </w:r>
      <w:r w:rsidRPr="00181DC6">
        <w:rPr>
          <w:rFonts w:ascii="Times New Roman" w:hAnsi="Times New Roman" w:cs="Times New Roman"/>
          <w:sz w:val="24"/>
          <w:szCs w:val="24"/>
        </w:rPr>
        <w:t xml:space="preserve">, ФИО преподавателя. Последующие слайды должны включать в себя различные формы представления информации (текст, таблицы, диаграммы, изображения, звук, видео), а также включать анимацию появления объектов на слайде и анимацию смены слайдов. Материал должен быть кратким, доступным, научным и соответствовать теме. Работа </w:t>
      </w:r>
      <w:r w:rsidR="001771B1" w:rsidRPr="00181DC6">
        <w:rPr>
          <w:rFonts w:ascii="Times New Roman" w:hAnsi="Times New Roman" w:cs="Times New Roman"/>
          <w:sz w:val="24"/>
          <w:szCs w:val="24"/>
        </w:rPr>
        <w:t>может</w:t>
      </w:r>
      <w:r w:rsidRPr="00181DC6">
        <w:rPr>
          <w:rFonts w:ascii="Times New Roman" w:hAnsi="Times New Roman" w:cs="Times New Roman"/>
          <w:sz w:val="24"/>
          <w:szCs w:val="24"/>
        </w:rPr>
        <w:t xml:space="preserve"> быть представлена в электронном виде или на бумажном носителе. </w:t>
      </w:r>
    </w:p>
    <w:p w:rsidR="003A7260" w:rsidRPr="00181DC6" w:rsidRDefault="00BE632E" w:rsidP="008E3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</w:t>
      </w:r>
      <w:r w:rsidRPr="00181D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реферата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  раскрывать суть заданной темы, а также собственные взгляды н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быть логичным</w:t>
      </w:r>
      <w:r w:rsidR="003A7260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последовательным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181DC6">
        <w:rPr>
          <w:rFonts w:ascii="Times New Roman" w:hAnsi="Times New Roman" w:cs="Times New Roman"/>
          <w:sz w:val="24"/>
          <w:szCs w:val="24"/>
        </w:rPr>
        <w:t>Для подготовки реферата по заданной теме нужно найти информацию с разных источников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(сеть INTERNET, энциклопедии, практические пособия), изучить ее, подготовить реферат и распечатать. В подготовке реферата необходимо использовать материалы современных изданий не старше 5 лет.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должен содержать: Ф.И.О. обучающегося, дисциплину, тему, ФИО преподавателя. В реферате в обязательном порядке должны быть представлены следующие разделы: «Введение» (не более 1-1,5 стр., где отражены  цели и задачи работы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часть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40EC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40EC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стр., раскрывает суть заданной темы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259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аключительный  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раздел»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(1-1,5 стр., 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выводы и</w:t>
      </w:r>
      <w:r w:rsidR="00C722FB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собственные взгляды на заданную тему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E259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«Список используемых источников»;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59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572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Приложения» (таблицы, графики, схемы).</w:t>
      </w:r>
      <w:r w:rsidR="001771B1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 может быть представлен в электронном виде или на бумажном носителе.</w:t>
      </w:r>
    </w:p>
    <w:p w:rsidR="003A7260" w:rsidRPr="00181DC6" w:rsidRDefault="003A7260" w:rsidP="008E328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реферата:</w:t>
      </w:r>
    </w:p>
    <w:p w:rsidR="0094770A" w:rsidRPr="00181DC6" w:rsidRDefault="0094770A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реферат должен быть выполнен с использованием компьютера</w:t>
      </w:r>
      <w:r w:rsidR="001771B1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шрифт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Times</w:t>
      </w:r>
      <w:proofErr w:type="spellEnd"/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New</w:t>
      </w:r>
      <w:proofErr w:type="spellEnd"/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Roman</w:t>
      </w:r>
      <w:proofErr w:type="spellEnd"/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14 пт.</w:t>
      </w:r>
      <w:r w:rsidR="001771B1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размеры полей: верхнее и нижнее - 20 мм, левое - 30 мм, правое - 10 мм; абзацный отступ 1,25 см; выравнивание текста по ширине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E364A4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еренос слов недопустим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770A" w:rsidRPr="00181DC6" w:rsidRDefault="0094770A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нумерация листов сквозн</w:t>
      </w:r>
      <w:r w:rsidR="001D5AA9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номер листа проставляется арабскими цифрами</w:t>
      </w:r>
      <w:r w:rsidR="0051680E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внизу страницы по центру</w:t>
      </w: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 на титульном листе номер страницы не проставляется;</w:t>
      </w:r>
    </w:p>
    <w:p w:rsidR="001771B1" w:rsidRPr="00181DC6" w:rsidRDefault="0094770A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список используемых источников оформляется с указанием автора, названия источника, места издания, года издания, названия издательства</w:t>
      </w:r>
      <w:r w:rsidR="001771B1"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4770A" w:rsidRDefault="001771B1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случае предоставления реферата на бумажном носителе, он должен быть распечатан  на одной стороне бумаги формата А</w:t>
      </w:r>
      <w:proofErr w:type="gramStart"/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proofErr w:type="gramEnd"/>
      <w:r w:rsidRPr="00181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через полтора интервала.</w:t>
      </w:r>
    </w:p>
    <w:p w:rsidR="00181DC6" w:rsidRPr="00181DC6" w:rsidRDefault="00181DC6" w:rsidP="008E32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1FBB" w:rsidRPr="00181DC6" w:rsidRDefault="000A1FBB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ПЕРЕЧЕНЬ РЕКОМЕНДУЕМЫХ ИСТОЧНИКОВ ЛИТЕРАТУРЫ:</w:t>
      </w:r>
    </w:p>
    <w:p w:rsidR="000A1FBB" w:rsidRPr="00181DC6" w:rsidRDefault="000A1FBB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9B5123" w:rsidRPr="00181DC6" w:rsidRDefault="009B5123" w:rsidP="00181DC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Бирюков А.А. Лечебный массаж : учебник для студ.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>аведений. – 2-е изд., стер. – М.: Издательский центр «Академия», 2014.</w:t>
      </w:r>
    </w:p>
    <w:p w:rsidR="001D0500" w:rsidRPr="00181DC6" w:rsidRDefault="001D0500" w:rsidP="00181DC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Бирюков А.А. Спортивный массаж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>. образования / – 4-е изд., стер. – М.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 </w:t>
      </w:r>
    </w:p>
    <w:p w:rsidR="000A1FBB" w:rsidRPr="00181DC6" w:rsidRDefault="001D0500" w:rsidP="00181DC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Попов С.Н. </w:t>
      </w:r>
      <w:r w:rsidR="000A1FBB" w:rsidRPr="00181DC6">
        <w:rPr>
          <w:rFonts w:ascii="Times New Roman" w:hAnsi="Times New Roman" w:cs="Times New Roman"/>
          <w:sz w:val="24"/>
          <w:szCs w:val="24"/>
        </w:rPr>
        <w:t>Лечебная физическая культура</w:t>
      </w:r>
      <w:proofErr w:type="gramStart"/>
      <w:r w:rsidR="000A1FBB"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1FBB" w:rsidRPr="00181DC6">
        <w:rPr>
          <w:rFonts w:ascii="Times New Roman" w:hAnsi="Times New Roman" w:cs="Times New Roman"/>
          <w:sz w:val="24"/>
          <w:szCs w:val="24"/>
        </w:rPr>
        <w:t xml:space="preserve"> учебник для студ. </w:t>
      </w:r>
      <w:r w:rsidRPr="00181DC6">
        <w:rPr>
          <w:rFonts w:ascii="Times New Roman" w:hAnsi="Times New Roman" w:cs="Times New Roman"/>
          <w:sz w:val="24"/>
          <w:szCs w:val="24"/>
        </w:rPr>
        <w:t>у</w:t>
      </w:r>
      <w:r w:rsidR="000A1FBB" w:rsidRPr="00181DC6">
        <w:rPr>
          <w:rFonts w:ascii="Times New Roman" w:hAnsi="Times New Roman" w:cs="Times New Roman"/>
          <w:sz w:val="24"/>
          <w:szCs w:val="24"/>
        </w:rPr>
        <w:t xml:space="preserve">чреждений </w:t>
      </w:r>
      <w:proofErr w:type="spellStart"/>
      <w:r w:rsidR="000A1FBB" w:rsidRPr="00181DC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0A1FBB" w:rsidRPr="00181DC6">
        <w:rPr>
          <w:rFonts w:ascii="Times New Roman" w:hAnsi="Times New Roman" w:cs="Times New Roman"/>
          <w:sz w:val="24"/>
          <w:szCs w:val="24"/>
        </w:rPr>
        <w:t>. образования /</w:t>
      </w:r>
      <w:r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="000A1FBB" w:rsidRPr="00181DC6">
        <w:rPr>
          <w:rFonts w:ascii="Times New Roman" w:hAnsi="Times New Roman" w:cs="Times New Roman"/>
          <w:sz w:val="24"/>
          <w:szCs w:val="24"/>
        </w:rPr>
        <w:t xml:space="preserve">– </w:t>
      </w:r>
      <w:r w:rsidR="006E0C99" w:rsidRPr="00181DC6">
        <w:rPr>
          <w:rFonts w:ascii="Times New Roman" w:hAnsi="Times New Roman" w:cs="Times New Roman"/>
          <w:sz w:val="24"/>
          <w:szCs w:val="24"/>
        </w:rPr>
        <w:t>11</w:t>
      </w:r>
      <w:r w:rsidR="000A1FBB" w:rsidRPr="00181DC6">
        <w:rPr>
          <w:rFonts w:ascii="Times New Roman" w:hAnsi="Times New Roman" w:cs="Times New Roman"/>
          <w:sz w:val="24"/>
          <w:szCs w:val="24"/>
        </w:rPr>
        <w:t xml:space="preserve">-е изд., </w:t>
      </w:r>
      <w:r w:rsidR="006E0C99" w:rsidRPr="00181DC6">
        <w:rPr>
          <w:rFonts w:ascii="Times New Roman" w:hAnsi="Times New Roman" w:cs="Times New Roman"/>
          <w:sz w:val="24"/>
          <w:szCs w:val="24"/>
        </w:rPr>
        <w:t>стер</w:t>
      </w:r>
      <w:r w:rsidR="000A1FBB" w:rsidRPr="00181D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0A1FBB"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1FBB" w:rsidRPr="00181DC6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</w:t>
      </w:r>
      <w:r w:rsidR="006E0C99" w:rsidRPr="00181DC6">
        <w:rPr>
          <w:rFonts w:ascii="Times New Roman" w:hAnsi="Times New Roman" w:cs="Times New Roman"/>
          <w:sz w:val="24"/>
          <w:szCs w:val="24"/>
        </w:rPr>
        <w:t>4</w:t>
      </w:r>
      <w:r w:rsidR="000A1FBB" w:rsidRPr="00181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FBB" w:rsidRPr="00181DC6" w:rsidRDefault="000A1FBB" w:rsidP="008E328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Лечебная физкультура и массаж: методики оздоровления детей дошкольного и младшего школьного возраста :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>. пособие / Г. В. Каштанова [и др.] ; под общ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3CA8" w:rsidRPr="0018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>ед. Г. В. Каштановой. – Москва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АРКТИ, 20</w:t>
      </w:r>
      <w:r w:rsidR="00BB35D2" w:rsidRPr="00181DC6">
        <w:rPr>
          <w:rFonts w:ascii="Times New Roman" w:hAnsi="Times New Roman" w:cs="Times New Roman"/>
          <w:sz w:val="24"/>
          <w:szCs w:val="24"/>
        </w:rPr>
        <w:t>16</w:t>
      </w:r>
      <w:r w:rsidRPr="00181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Реабилитация при заболеваниях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системы / под ред. И. Н. Макаровой. - Москва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ГЭОТАР-Медиа, 2010. - 304 с. 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Дубровский В.И. Лечебная физкультура и врачебный контроль. - М.: ООО «Медицинское информационное аген</w:t>
      </w:r>
      <w:r w:rsidR="00BB35D2" w:rsidRPr="00181DC6">
        <w:rPr>
          <w:rFonts w:ascii="Times New Roman" w:hAnsi="Times New Roman" w:cs="Times New Roman"/>
          <w:sz w:val="24"/>
          <w:szCs w:val="24"/>
        </w:rPr>
        <w:t>т</w:t>
      </w:r>
      <w:r w:rsidRPr="00181DC6">
        <w:rPr>
          <w:rFonts w:ascii="Times New Roman" w:hAnsi="Times New Roman" w:cs="Times New Roman"/>
          <w:sz w:val="24"/>
          <w:szCs w:val="24"/>
        </w:rPr>
        <w:t xml:space="preserve">ство», 2006. – 598 с. </w:t>
      </w:r>
    </w:p>
    <w:p w:rsidR="00BB35D2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Епифанов В. А. Лечебная физическая культура: учебное пособие / В. А. Епифанов. - М.: ГЭОТАР-Медиа, 20</w:t>
      </w:r>
      <w:r w:rsidR="00BB35D2" w:rsidRPr="00181DC6">
        <w:rPr>
          <w:rFonts w:ascii="Times New Roman" w:hAnsi="Times New Roman" w:cs="Times New Roman"/>
          <w:sz w:val="24"/>
          <w:szCs w:val="24"/>
        </w:rPr>
        <w:t>12</w:t>
      </w:r>
      <w:r w:rsidRPr="00181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 xml:space="preserve"> М.Б. Анатомия физических упражнений</w:t>
      </w:r>
      <w:r w:rsidR="00BB35D2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>/</w:t>
      </w:r>
      <w:r w:rsidR="00BB35D2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>М.Б.</w:t>
      </w:r>
      <w:r w:rsidR="00BB35D2" w:rsidRPr="0018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Ингерлейб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>: Феникс, 2010 – 187 с.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Малявин, А. Г. Реабилитация при заболеваниях органов дыхания / А. Г. Малявин, В. А. Епифанов, И. И. Глазкова. - Москва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ГЭОТАР-Медиа, 2010. - 352 с.</w:t>
      </w:r>
    </w:p>
    <w:p w:rsidR="000A1FBB" w:rsidRPr="00181DC6" w:rsidRDefault="000A1FBB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Мухина, Н. В. Оценка физического развития и образа жизни студентов на начальном этапе обучения / Н. В. Мухина // Общественное здоровье и здравоохранение. - 2015. - № 3. - С. 5-9.</w:t>
      </w:r>
    </w:p>
    <w:p w:rsidR="00EE3449" w:rsidRPr="00181DC6" w:rsidRDefault="00EE3449" w:rsidP="00181DC6">
      <w:pPr>
        <w:pStyle w:val="a3"/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DC6">
        <w:rPr>
          <w:rFonts w:ascii="Times New Roman" w:hAnsi="Times New Roman" w:cs="Times New Roman"/>
          <w:sz w:val="24"/>
          <w:szCs w:val="24"/>
        </w:rPr>
        <w:t>Полустроев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 xml:space="preserve"> А.В. Якименко С.Н. Оздоровительный массаж  Изд.</w:t>
      </w:r>
      <w:r w:rsidR="00BB35D2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>Омский  государственный  университет им. Достоевского</w:t>
      </w:r>
      <w:r w:rsidR="00BB35D2" w:rsidRPr="00181DC6">
        <w:rPr>
          <w:rFonts w:ascii="Times New Roman" w:hAnsi="Times New Roman" w:cs="Times New Roman"/>
          <w:sz w:val="24"/>
          <w:szCs w:val="24"/>
        </w:rPr>
        <w:t>,</w:t>
      </w:r>
      <w:r w:rsidRPr="00181DC6">
        <w:rPr>
          <w:rFonts w:ascii="Times New Roman" w:hAnsi="Times New Roman" w:cs="Times New Roman"/>
          <w:sz w:val="24"/>
          <w:szCs w:val="24"/>
        </w:rPr>
        <w:t xml:space="preserve">  Омск  2011 г.</w:t>
      </w:r>
    </w:p>
    <w:p w:rsidR="000A1FBB" w:rsidRPr="00181DC6" w:rsidRDefault="000A1FBB" w:rsidP="008E328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0A1FBB" w:rsidRPr="00181DC6" w:rsidRDefault="000A1FBB" w:rsidP="00181DC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Лечебная физкультура и массаж - http://www.booksmed.com/lechebnaya-fizkultura/1540-lechebnaya-fizkultura-i-massazh-belaya.html </w:t>
      </w:r>
    </w:p>
    <w:p w:rsidR="000A1FBB" w:rsidRPr="00181DC6" w:rsidRDefault="000A1FBB" w:rsidP="00181DC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Спортивная медицина и лечебная физкультура - http://www.medical-enc.ru/sportivnaya-medicina/oglavlenie.shtml</w:t>
      </w:r>
    </w:p>
    <w:p w:rsidR="00076994" w:rsidRPr="00181DC6" w:rsidRDefault="00076994" w:rsidP="008E328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A5B" w:rsidRPr="00181DC6" w:rsidRDefault="001F23BF" w:rsidP="008E328A">
      <w:pPr>
        <w:pStyle w:val="a3"/>
        <w:numPr>
          <w:ilvl w:val="1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C6">
        <w:rPr>
          <w:rFonts w:ascii="Times New Roman" w:hAnsi="Times New Roman" w:cs="Times New Roman"/>
          <w:b/>
          <w:sz w:val="24"/>
          <w:szCs w:val="24"/>
          <w:u w:val="single"/>
        </w:rPr>
        <w:t>Варианты</w:t>
      </w:r>
      <w:r w:rsidR="00C722FB" w:rsidRPr="0018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5B64" w:rsidRPr="0018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домашней </w:t>
      </w:r>
      <w:r w:rsidR="00A04161" w:rsidRPr="00181DC6">
        <w:rPr>
          <w:rFonts w:ascii="Times New Roman" w:hAnsi="Times New Roman" w:cs="Times New Roman"/>
          <w:b/>
          <w:sz w:val="24"/>
          <w:szCs w:val="24"/>
          <w:u w:val="single"/>
        </w:rPr>
        <w:t>контрольн</w:t>
      </w:r>
      <w:r w:rsidRPr="00181DC6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A04161" w:rsidRPr="0018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Pr="00181DC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022DDF" w:rsidRPr="00181DC6" w:rsidRDefault="006A15F4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A15F4" w:rsidRPr="00181DC6" w:rsidRDefault="00785613" w:rsidP="008E32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Часть</w:t>
      </w:r>
      <w:r w:rsidR="006A15F4" w:rsidRPr="00181DC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A15F4" w:rsidRPr="00181DC6">
        <w:rPr>
          <w:rFonts w:ascii="Times New Roman" w:hAnsi="Times New Roman" w:cs="Times New Roman"/>
          <w:sz w:val="24"/>
          <w:szCs w:val="24"/>
        </w:rPr>
        <w:t xml:space="preserve"> Дать развернутые ответы на следующие вопросы:</w:t>
      </w:r>
    </w:p>
    <w:p w:rsidR="002F7E1F" w:rsidRPr="00181DC6" w:rsidRDefault="009D436D" w:rsidP="00181DC6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F7E1F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арактерные особенности всех этапов развития ЛФК в России по В.К. Добровольскому и В.Н. Мошкову.</w:t>
      </w:r>
    </w:p>
    <w:p w:rsidR="002F7E1F" w:rsidRPr="00181DC6" w:rsidRDefault="002F7E1F" w:rsidP="00181DC6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цель реабилитации. Классификация реабилитации.</w:t>
      </w:r>
    </w:p>
    <w:p w:rsidR="002F7E1F" w:rsidRPr="00181DC6" w:rsidRDefault="002F7E1F" w:rsidP="00181DC6">
      <w:pPr>
        <w:numPr>
          <w:ilvl w:val="0"/>
          <w:numId w:val="25"/>
        </w:numPr>
        <w:tabs>
          <w:tab w:val="left" w:pos="284"/>
          <w:tab w:val="left" w:pos="709"/>
          <w:tab w:val="left" w:pos="77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Осанка, понятие «правильная осанка». Причины нарушения осанки, виды  нарушения осанки.  Задачи ЛФК при различных нарушениях осанки.</w:t>
      </w:r>
    </w:p>
    <w:p w:rsidR="002F7E1F" w:rsidRPr="00181DC6" w:rsidRDefault="002F7E1F" w:rsidP="00181DC6">
      <w:pPr>
        <w:pStyle w:val="a3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Основные задачи физического воспитания </w:t>
      </w:r>
      <w:r w:rsidR="00B66032" w:rsidRPr="00181DC6">
        <w:rPr>
          <w:rFonts w:ascii="Times New Roman" w:hAnsi="Times New Roman" w:cs="Times New Roman"/>
          <w:sz w:val="24"/>
          <w:szCs w:val="24"/>
        </w:rPr>
        <w:t>и особенности проведения</w:t>
      </w:r>
      <w:r w:rsidR="004A7844" w:rsidRPr="00181DC6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</w:t>
      </w:r>
      <w:r w:rsidRPr="00181DC6">
        <w:rPr>
          <w:rFonts w:ascii="Times New Roman" w:hAnsi="Times New Roman" w:cs="Times New Roman"/>
          <w:sz w:val="24"/>
          <w:szCs w:val="24"/>
        </w:rPr>
        <w:t>в специальных медицинских группах вузов.</w:t>
      </w:r>
    </w:p>
    <w:p w:rsidR="00F613B3" w:rsidRPr="00181DC6" w:rsidRDefault="00F613B3" w:rsidP="00181DC6">
      <w:pPr>
        <w:pStyle w:val="a3"/>
        <w:numPr>
          <w:ilvl w:val="2"/>
          <w:numId w:val="25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Влияние массажа на мышцы и </w:t>
      </w:r>
      <w:proofErr w:type="spellStart"/>
      <w:r w:rsidRPr="00181DC6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181DC6">
        <w:rPr>
          <w:rFonts w:ascii="Times New Roman" w:hAnsi="Times New Roman" w:cs="Times New Roman"/>
          <w:sz w:val="24"/>
          <w:szCs w:val="24"/>
        </w:rPr>
        <w:t>-суставной аппарат.</w:t>
      </w:r>
    </w:p>
    <w:p w:rsidR="00F613B3" w:rsidRPr="00181DC6" w:rsidRDefault="00F613B3" w:rsidP="00181DC6">
      <w:pPr>
        <w:pStyle w:val="a3"/>
        <w:numPr>
          <w:ilvl w:val="2"/>
          <w:numId w:val="25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Основные гигиенические требования к проведению массажа (требования к помещению, массажисту, пациенту).</w:t>
      </w:r>
    </w:p>
    <w:p w:rsidR="00F613B3" w:rsidRPr="00181DC6" w:rsidRDefault="00F613B3" w:rsidP="00181DC6">
      <w:pPr>
        <w:pStyle w:val="a3"/>
        <w:numPr>
          <w:ilvl w:val="2"/>
          <w:numId w:val="25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Методика и техника выполнения приема классического массажа поглаживание. Виды поглаживания.</w:t>
      </w:r>
    </w:p>
    <w:p w:rsidR="00F613B3" w:rsidRPr="00181DC6" w:rsidRDefault="00F613B3" w:rsidP="00181DC6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>Записать 8 специальных упражнений основной части занятия ЛФК по установленной форме при нарушении осанки сутуловатость.</w:t>
      </w:r>
    </w:p>
    <w:p w:rsidR="002F7E1F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="002F7E1F" w:rsidRPr="00181DC6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2F7E1F" w:rsidRPr="00181DC6" w:rsidRDefault="00CB3C04" w:rsidP="00181DC6">
      <w:pPr>
        <w:pStyle w:val="a3"/>
        <w:numPr>
          <w:ilvl w:val="3"/>
          <w:numId w:val="22"/>
        </w:numPr>
        <w:tabs>
          <w:tab w:val="clear" w:pos="2880"/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Подготовить презентацию на тему:  </w:t>
      </w:r>
      <w:r w:rsidR="002F7E1F" w:rsidRPr="00181DC6">
        <w:rPr>
          <w:rFonts w:ascii="Times New Roman" w:hAnsi="Times New Roman" w:cs="Times New Roman"/>
          <w:sz w:val="24"/>
          <w:szCs w:val="24"/>
        </w:rPr>
        <w:t>«Особенности реабилитации спортсменов в ИВС (избранном виде спорта)».</w:t>
      </w:r>
    </w:p>
    <w:p w:rsidR="002F7E1F" w:rsidRPr="00181DC6" w:rsidRDefault="00CB3C04" w:rsidP="00181DC6">
      <w:pPr>
        <w:pStyle w:val="a3"/>
        <w:numPr>
          <w:ilvl w:val="3"/>
          <w:numId w:val="22"/>
        </w:numPr>
        <w:tabs>
          <w:tab w:val="clear" w:pos="2880"/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Подготовить реферат:  </w:t>
      </w:r>
      <w:r w:rsidR="002F7E1F" w:rsidRPr="00181DC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2F7E1F" w:rsidRPr="00181DC6">
        <w:rPr>
          <w:rFonts w:ascii="Times New Roman" w:eastAsia="Calibri" w:hAnsi="Times New Roman" w:cs="Times New Roman"/>
          <w:sz w:val="24"/>
          <w:szCs w:val="24"/>
        </w:rPr>
        <w:t>Термопроцедуры</w:t>
      </w:r>
      <w:proofErr w:type="spellEnd"/>
      <w:r w:rsidR="002F7E1F" w:rsidRPr="00181DC6">
        <w:rPr>
          <w:rFonts w:ascii="Times New Roman" w:eastAsia="Calibri" w:hAnsi="Times New Roman" w:cs="Times New Roman"/>
          <w:sz w:val="24"/>
          <w:szCs w:val="24"/>
        </w:rPr>
        <w:t>, гидропроцедуры и банный массаж в практике спорта».</w:t>
      </w:r>
    </w:p>
    <w:p w:rsidR="002F7E1F" w:rsidRPr="00181DC6" w:rsidRDefault="002F7E1F" w:rsidP="008E328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5F4" w:rsidRPr="00181DC6" w:rsidRDefault="006A15F4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A15F4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A15F4" w:rsidRPr="00181DC6">
        <w:rPr>
          <w:rFonts w:ascii="Times New Roman" w:hAnsi="Times New Roman" w:cs="Times New Roman"/>
          <w:b/>
          <w:sz w:val="24"/>
          <w:szCs w:val="24"/>
        </w:rPr>
        <w:t>1</w:t>
      </w:r>
      <w:r w:rsidR="006A15F4" w:rsidRPr="00181DC6">
        <w:rPr>
          <w:rFonts w:ascii="Times New Roman" w:hAnsi="Times New Roman" w:cs="Times New Roman"/>
          <w:sz w:val="24"/>
          <w:szCs w:val="24"/>
        </w:rPr>
        <w:t>. Дать развернутые ответы на следующие вопросы:</w:t>
      </w:r>
    </w:p>
    <w:p w:rsidR="008A572E" w:rsidRPr="00181DC6" w:rsidRDefault="002F7E1F" w:rsidP="00181DC6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284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>Р</w:t>
      </w:r>
      <w:r w:rsidR="008A572E" w:rsidRPr="00181DC6">
        <w:rPr>
          <w:rFonts w:ascii="Times New Roman" w:eastAsia="Calibri" w:hAnsi="Times New Roman" w:cs="Times New Roman"/>
          <w:sz w:val="24"/>
          <w:szCs w:val="24"/>
        </w:rPr>
        <w:t>еабилитаци</w:t>
      </w:r>
      <w:r w:rsidRPr="00181DC6">
        <w:rPr>
          <w:rFonts w:ascii="Times New Roman" w:eastAsia="Calibri" w:hAnsi="Times New Roman" w:cs="Times New Roman"/>
          <w:sz w:val="24"/>
          <w:szCs w:val="24"/>
        </w:rPr>
        <w:t>я спортсменов</w:t>
      </w:r>
      <w:r w:rsidR="009D436D" w:rsidRPr="00181DC6">
        <w:rPr>
          <w:rFonts w:ascii="Times New Roman" w:eastAsia="Calibri" w:hAnsi="Times New Roman" w:cs="Times New Roman"/>
          <w:sz w:val="24"/>
          <w:szCs w:val="24"/>
        </w:rPr>
        <w:t>: о</w:t>
      </w:r>
      <w:r w:rsidRPr="00181DC6">
        <w:rPr>
          <w:rFonts w:ascii="Times New Roman" w:eastAsia="Calibri" w:hAnsi="Times New Roman" w:cs="Times New Roman"/>
          <w:sz w:val="24"/>
          <w:szCs w:val="24"/>
        </w:rPr>
        <w:t>собенности, этапы, средства.</w:t>
      </w:r>
    </w:p>
    <w:p w:rsidR="008A572E" w:rsidRPr="00181DC6" w:rsidRDefault="008A572E" w:rsidP="00181DC6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284" w:right="-2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компенсаций и нормализации функций (с примерами).</w:t>
      </w:r>
    </w:p>
    <w:p w:rsidR="008A572E" w:rsidRPr="00181DC6" w:rsidRDefault="008A572E" w:rsidP="00181DC6">
      <w:pPr>
        <w:numPr>
          <w:ilvl w:val="0"/>
          <w:numId w:val="24"/>
        </w:numPr>
        <w:tabs>
          <w:tab w:val="left" w:pos="709"/>
          <w:tab w:val="left" w:pos="772"/>
        </w:tabs>
        <w:spacing w:after="0" w:line="240" w:lineRule="auto"/>
        <w:ind w:left="284" w:right="-2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Сколиоз, структурные изменения при сколиозе. Степени и типы сколиоза.   </w:t>
      </w:r>
    </w:p>
    <w:p w:rsidR="008A572E" w:rsidRPr="00181DC6" w:rsidRDefault="004A7844" w:rsidP="00181DC6">
      <w:pPr>
        <w:numPr>
          <w:ilvl w:val="0"/>
          <w:numId w:val="24"/>
        </w:numPr>
        <w:tabs>
          <w:tab w:val="left" w:pos="404"/>
          <w:tab w:val="left" w:pos="709"/>
        </w:tabs>
        <w:spacing w:after="0" w:line="240" w:lineRule="auto"/>
        <w:ind w:left="284" w:right="-2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комплектования и особенности проведения занятий физической культурой со специальными медицинскими группами в </w:t>
      </w:r>
      <w:r w:rsidR="008A572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школах.</w:t>
      </w:r>
    </w:p>
    <w:p w:rsidR="002F7E1F" w:rsidRPr="00181DC6" w:rsidRDefault="002F7E1F" w:rsidP="00181DC6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Понятие массажа. Основные  показания и противопоказания к применению массажа.</w:t>
      </w:r>
    </w:p>
    <w:p w:rsidR="002F7E1F" w:rsidRPr="00181DC6" w:rsidRDefault="002F7E1F" w:rsidP="00181DC6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lastRenderedPageBreak/>
        <w:t>Механизмы воздействия приемов классического массажа на ткани. Классификация приемов классического массажа по признаку воздействия на ткани.</w:t>
      </w:r>
    </w:p>
    <w:p w:rsidR="002F7E1F" w:rsidRPr="00181DC6" w:rsidRDefault="002F7E1F" w:rsidP="00181DC6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Методика и техника выполнения приема классического массажа выжимание. Виды выжимания.</w:t>
      </w:r>
    </w:p>
    <w:p w:rsidR="00F613B3" w:rsidRPr="00181DC6" w:rsidRDefault="00F613B3" w:rsidP="00181DC6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Записать 8 специальных упражнений основной части занятия ЛФК по установленной форме при левостороннем грудопоясничном сколиозе </w:t>
      </w:r>
      <w:r w:rsidRPr="00181DC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8A572E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="00255D61" w:rsidRPr="00181DC6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8A572E" w:rsidRPr="00181DC6" w:rsidRDefault="00CB3C04" w:rsidP="00181DC6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Подготовить презентацию на тему:  </w:t>
      </w:r>
      <w:r w:rsidR="008A572E" w:rsidRPr="00181DC6">
        <w:rPr>
          <w:rFonts w:ascii="Times New Roman" w:hAnsi="Times New Roman" w:cs="Times New Roman"/>
          <w:sz w:val="24"/>
          <w:szCs w:val="24"/>
        </w:rPr>
        <w:t>«Особенности реабилитации спортсменов в ИВС (избранном виде спорта)».</w:t>
      </w:r>
    </w:p>
    <w:p w:rsidR="001771B1" w:rsidRPr="00181DC6" w:rsidRDefault="00CB3C04" w:rsidP="00181DC6">
      <w:pPr>
        <w:pStyle w:val="a3"/>
        <w:numPr>
          <w:ilvl w:val="3"/>
          <w:numId w:val="24"/>
        </w:numPr>
        <w:tabs>
          <w:tab w:val="clear" w:pos="2880"/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Подготовить реферат на тему:  </w:t>
      </w:r>
      <w:r w:rsidR="00255D61" w:rsidRPr="00181DC6">
        <w:rPr>
          <w:rFonts w:ascii="Times New Roman" w:eastAsia="Calibri" w:hAnsi="Times New Roman" w:cs="Times New Roman"/>
          <w:sz w:val="24"/>
          <w:szCs w:val="24"/>
        </w:rPr>
        <w:t>«Аппаратный массаж при травмах и заболеваниях».</w:t>
      </w:r>
    </w:p>
    <w:p w:rsidR="002F7E1F" w:rsidRPr="00181DC6" w:rsidRDefault="002F7E1F" w:rsidP="008E328A">
      <w:pPr>
        <w:spacing w:after="0" w:line="240" w:lineRule="auto"/>
        <w:ind w:left="284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9A5" w:rsidRPr="00181DC6" w:rsidRDefault="005719A5" w:rsidP="008E328A">
      <w:pPr>
        <w:spacing w:after="0" w:line="240" w:lineRule="auto"/>
        <w:ind w:left="284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5719A5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5719A5" w:rsidRPr="00181DC6">
        <w:rPr>
          <w:rFonts w:ascii="Times New Roman" w:hAnsi="Times New Roman" w:cs="Times New Roman"/>
          <w:b/>
          <w:sz w:val="24"/>
          <w:szCs w:val="24"/>
        </w:rPr>
        <w:t>1</w:t>
      </w:r>
      <w:r w:rsidR="005719A5" w:rsidRPr="00181DC6">
        <w:rPr>
          <w:rFonts w:ascii="Times New Roman" w:hAnsi="Times New Roman" w:cs="Times New Roman"/>
          <w:sz w:val="24"/>
          <w:szCs w:val="24"/>
        </w:rPr>
        <w:t>. Дать развернутые ответы на следующие вопросы:</w:t>
      </w:r>
    </w:p>
    <w:p w:rsidR="008A572E" w:rsidRPr="00181DC6" w:rsidRDefault="008A572E" w:rsidP="00181DC6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регуляции организма. Механизмы лечебного воздействия физических упражнений на организм.</w:t>
      </w:r>
    </w:p>
    <w:p w:rsidR="008A572E" w:rsidRPr="00181DC6" w:rsidRDefault="008A572E" w:rsidP="00181DC6">
      <w:pPr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гимнастических физических упражнений, применяемых в ЛФК.</w:t>
      </w:r>
    </w:p>
    <w:p w:rsidR="008A572E" w:rsidRPr="00181DC6" w:rsidRDefault="008A572E" w:rsidP="00181DC6">
      <w:pPr>
        <w:numPr>
          <w:ilvl w:val="0"/>
          <w:numId w:val="18"/>
        </w:numPr>
        <w:tabs>
          <w:tab w:val="left" w:pos="77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методы исследования позвоночника, применяемые в ЛФК  при нарушениях осанки и сколиозах.</w:t>
      </w:r>
    </w:p>
    <w:p w:rsidR="001750EF" w:rsidRPr="00181DC6" w:rsidRDefault="004A7844" w:rsidP="00181DC6">
      <w:pPr>
        <w:numPr>
          <w:ilvl w:val="0"/>
          <w:numId w:val="18"/>
        </w:numPr>
        <w:tabs>
          <w:tab w:val="left" w:pos="40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физического воспитания и о</w:t>
      </w:r>
      <w:r w:rsidR="008A572E"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проведения занятий физической культурой со специальными медицинскими группами в школах.</w:t>
      </w:r>
    </w:p>
    <w:p w:rsidR="005719A5" w:rsidRPr="00181DC6" w:rsidRDefault="001A0964" w:rsidP="00181DC6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Системы массажа.</w:t>
      </w:r>
      <w:r w:rsidR="00B66032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="000A4885" w:rsidRPr="00181DC6">
        <w:rPr>
          <w:rFonts w:ascii="Times New Roman" w:hAnsi="Times New Roman" w:cs="Times New Roman"/>
          <w:sz w:val="24"/>
          <w:szCs w:val="24"/>
        </w:rPr>
        <w:t>Виды массажа.</w:t>
      </w:r>
    </w:p>
    <w:p w:rsidR="00665FE8" w:rsidRPr="00181DC6" w:rsidRDefault="00665FE8" w:rsidP="00181DC6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Механизмы воздействия приемов классического массажа на нервную систем</w:t>
      </w:r>
      <w:r w:rsidR="000A4885" w:rsidRPr="00181DC6">
        <w:rPr>
          <w:rFonts w:ascii="Times New Roman" w:hAnsi="Times New Roman" w:cs="Times New Roman"/>
          <w:sz w:val="24"/>
          <w:szCs w:val="24"/>
        </w:rPr>
        <w:t>у</w:t>
      </w:r>
      <w:r w:rsidRPr="00181DC6">
        <w:rPr>
          <w:rFonts w:ascii="Times New Roman" w:hAnsi="Times New Roman" w:cs="Times New Roman"/>
          <w:sz w:val="24"/>
          <w:szCs w:val="24"/>
        </w:rPr>
        <w:t>. Классификация приемов классического массажа по признаку воздействия на центральную нервную систему.</w:t>
      </w:r>
    </w:p>
    <w:p w:rsidR="00255D61" w:rsidRPr="00181DC6" w:rsidRDefault="00255D61" w:rsidP="00181DC6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Методика и техника выполнения приема классического массажа разминание. Виды разминания.</w:t>
      </w:r>
    </w:p>
    <w:p w:rsidR="00F613B3" w:rsidRPr="00181DC6" w:rsidRDefault="00F613B3" w:rsidP="00181DC6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>Записать 8 специальных упражнений основной части занятия ЛФК по установленной форме при поперечном плоскостопии</w:t>
      </w:r>
    </w:p>
    <w:p w:rsidR="008A572E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="008A572E" w:rsidRPr="00181DC6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8A572E" w:rsidRPr="00181DC6" w:rsidRDefault="00CB3C04" w:rsidP="00181DC6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Подготовить презентацию на тему:  </w:t>
      </w:r>
      <w:r w:rsidR="008A572E" w:rsidRPr="00181DC6">
        <w:rPr>
          <w:rFonts w:ascii="Times New Roman" w:eastAsia="Calibri" w:hAnsi="Times New Roman" w:cs="Times New Roman"/>
          <w:sz w:val="24"/>
          <w:szCs w:val="24"/>
        </w:rPr>
        <w:t xml:space="preserve"> «Особенности реабилитации спортсменов в ИВС (избранном виде спорта)».</w:t>
      </w:r>
    </w:p>
    <w:p w:rsidR="001771B1" w:rsidRPr="00181DC6" w:rsidRDefault="00CB3C04" w:rsidP="00181DC6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Подготовить реферат на тему:  </w:t>
      </w:r>
      <w:r w:rsidR="008A572E" w:rsidRPr="00181DC6">
        <w:rPr>
          <w:rFonts w:ascii="Times New Roman" w:eastAsia="Calibri" w:hAnsi="Times New Roman" w:cs="Times New Roman"/>
          <w:sz w:val="24"/>
          <w:szCs w:val="24"/>
        </w:rPr>
        <w:t>«Особенности применения массажа в спорт</w:t>
      </w:r>
      <w:r w:rsidR="009D436D" w:rsidRPr="00181DC6">
        <w:rPr>
          <w:rFonts w:ascii="Times New Roman" w:eastAsia="Calibri" w:hAnsi="Times New Roman" w:cs="Times New Roman"/>
          <w:sz w:val="24"/>
          <w:szCs w:val="24"/>
        </w:rPr>
        <w:t>е</w:t>
      </w:r>
      <w:r w:rsidR="008A572E" w:rsidRPr="00181DC6">
        <w:rPr>
          <w:rFonts w:ascii="Times New Roman" w:eastAsia="Calibri" w:hAnsi="Times New Roman" w:cs="Times New Roman"/>
          <w:sz w:val="24"/>
          <w:szCs w:val="24"/>
        </w:rPr>
        <w:t>» (на примере ИВС).</w:t>
      </w:r>
      <w:r w:rsidR="001771B1" w:rsidRPr="0018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C6" w:rsidRPr="00181DC6" w:rsidRDefault="00181DC6" w:rsidP="00181DC6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9A5" w:rsidRPr="00181DC6" w:rsidRDefault="005719A5" w:rsidP="008E328A">
      <w:pPr>
        <w:spacing w:after="0" w:line="240" w:lineRule="auto"/>
        <w:ind w:left="284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5719A5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5719A5" w:rsidRPr="00181DC6">
        <w:rPr>
          <w:rFonts w:ascii="Times New Roman" w:hAnsi="Times New Roman" w:cs="Times New Roman"/>
          <w:b/>
          <w:sz w:val="24"/>
          <w:szCs w:val="24"/>
        </w:rPr>
        <w:t>1</w:t>
      </w:r>
      <w:r w:rsidR="005719A5" w:rsidRPr="00181DC6">
        <w:rPr>
          <w:rFonts w:ascii="Times New Roman" w:hAnsi="Times New Roman" w:cs="Times New Roman"/>
          <w:sz w:val="24"/>
          <w:szCs w:val="24"/>
        </w:rPr>
        <w:t>. Дать развернутые ответы на следующие вопросы: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>Показания и противопоказания к применению ЛФК.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>Формы проведения ЛФК. Периоды ЛФК и двигательные режимы.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ЛФК при нарушениях осанки и сколиозах, противопоказания к применению ЛФК.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tabs>
          <w:tab w:val="left" w:pos="404"/>
        </w:tabs>
        <w:spacing w:after="0" w:line="240" w:lineRule="auto"/>
        <w:ind w:left="284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комплектования и особенности проведения занятий физической культурой со специальными медицинскими группами в вузах.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Формы и методы  массажа.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 xml:space="preserve">Влияние массажа на </w:t>
      </w:r>
      <w:proofErr w:type="gramStart"/>
      <w:r w:rsidRPr="00181DC6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181DC6">
        <w:rPr>
          <w:rFonts w:ascii="Times New Roman" w:hAnsi="Times New Roman" w:cs="Times New Roman"/>
          <w:sz w:val="24"/>
          <w:szCs w:val="24"/>
        </w:rPr>
        <w:t xml:space="preserve"> систему и работу внутренних органов.</w:t>
      </w:r>
    </w:p>
    <w:p w:rsidR="008A572E" w:rsidRPr="00181DC6" w:rsidRDefault="008A572E" w:rsidP="00181DC6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sz w:val="24"/>
          <w:szCs w:val="24"/>
        </w:rPr>
        <w:t>Методика и техника выполнения приема классического массажа растирание. Виды растирания.</w:t>
      </w:r>
    </w:p>
    <w:p w:rsidR="00F613B3" w:rsidRPr="00E6182A" w:rsidRDefault="00F613B3" w:rsidP="00181DC6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Записать 8 специальных упражнений основной части занятия ЛФК по установленной форме при </w:t>
      </w:r>
      <w:r w:rsidRPr="00181DC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81DC6">
        <w:rPr>
          <w:rFonts w:ascii="Times New Roman" w:eastAsia="Calibri" w:hAnsi="Times New Roman" w:cs="Times New Roman"/>
          <w:sz w:val="24"/>
          <w:szCs w:val="24"/>
        </w:rPr>
        <w:t>-образном грудопоясничном сколиозе I степени</w:t>
      </w:r>
    </w:p>
    <w:p w:rsidR="001750EF" w:rsidRPr="00181DC6" w:rsidRDefault="00785613" w:rsidP="008E328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 w:rsidR="00255D61" w:rsidRPr="00181DC6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1750EF" w:rsidRPr="00181DC6" w:rsidRDefault="00CB3C04" w:rsidP="00181DC6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Подготовить презентацию на тему:  </w:t>
      </w:r>
      <w:r w:rsidR="001750EF" w:rsidRPr="00181DC6">
        <w:rPr>
          <w:rFonts w:ascii="Times New Roman" w:eastAsia="Calibri" w:hAnsi="Times New Roman" w:cs="Times New Roman"/>
          <w:sz w:val="24"/>
          <w:szCs w:val="24"/>
        </w:rPr>
        <w:t>«Особенности реабилитации спортсменов в ИВС (избранном виде спорта)».</w:t>
      </w:r>
    </w:p>
    <w:p w:rsidR="008351BC" w:rsidRPr="00181DC6" w:rsidRDefault="00CB3C04" w:rsidP="00181DC6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DC6">
        <w:rPr>
          <w:rFonts w:ascii="Times New Roman" w:eastAsia="Calibri" w:hAnsi="Times New Roman" w:cs="Times New Roman"/>
          <w:sz w:val="24"/>
          <w:szCs w:val="24"/>
        </w:rPr>
        <w:t xml:space="preserve">Подготовить реферат на тему:  </w:t>
      </w:r>
      <w:r w:rsidR="00255D61" w:rsidRPr="00181DC6">
        <w:rPr>
          <w:rFonts w:ascii="Times New Roman" w:eastAsia="Calibri" w:hAnsi="Times New Roman" w:cs="Times New Roman"/>
          <w:sz w:val="24"/>
          <w:szCs w:val="24"/>
        </w:rPr>
        <w:t xml:space="preserve"> «Разновидности детского массажа».</w:t>
      </w:r>
      <w:r w:rsidR="008351BC" w:rsidRPr="0018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38" w:rsidRPr="00181DC6" w:rsidRDefault="00621738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C59" w:rsidRPr="00181DC6" w:rsidRDefault="00166C5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домашней контрольной работ</w:t>
      </w:r>
      <w:r w:rsidR="009F34DB" w:rsidRPr="00181DC6">
        <w:rPr>
          <w:rFonts w:ascii="Times New Roman" w:hAnsi="Times New Roman" w:cs="Times New Roman"/>
          <w:b/>
          <w:sz w:val="24"/>
          <w:szCs w:val="24"/>
        </w:rPr>
        <w:t>ы</w:t>
      </w:r>
      <w:r w:rsidRPr="00181DC6">
        <w:rPr>
          <w:rFonts w:ascii="Times New Roman" w:hAnsi="Times New Roman" w:cs="Times New Roman"/>
          <w:b/>
          <w:sz w:val="24"/>
          <w:szCs w:val="24"/>
        </w:rPr>
        <w:t>:</w:t>
      </w:r>
    </w:p>
    <w:p w:rsidR="00166C59" w:rsidRPr="00181DC6" w:rsidRDefault="00166C5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ответ на поставленны</w:t>
      </w:r>
      <w:r w:rsidR="00621738" w:rsidRPr="00181DC6">
        <w:rPr>
          <w:rFonts w:ascii="Times New Roman" w:hAnsi="Times New Roman" w:cs="Times New Roman"/>
          <w:sz w:val="24"/>
          <w:szCs w:val="24"/>
        </w:rPr>
        <w:t>е</w:t>
      </w:r>
      <w:r w:rsidRPr="00181DC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21738" w:rsidRPr="00181DC6">
        <w:rPr>
          <w:rFonts w:ascii="Times New Roman" w:hAnsi="Times New Roman" w:cs="Times New Roman"/>
          <w:sz w:val="24"/>
          <w:szCs w:val="24"/>
        </w:rPr>
        <w:t>ы</w:t>
      </w:r>
      <w:r w:rsidRPr="00181DC6">
        <w:rPr>
          <w:rFonts w:ascii="Times New Roman" w:hAnsi="Times New Roman" w:cs="Times New Roman"/>
          <w:sz w:val="24"/>
          <w:szCs w:val="24"/>
        </w:rPr>
        <w:t xml:space="preserve"> верный, решение правильное, аккуратное, формулиров</w:t>
      </w:r>
      <w:r w:rsidR="00621738" w:rsidRPr="00181DC6">
        <w:rPr>
          <w:rFonts w:ascii="Times New Roman" w:hAnsi="Times New Roman" w:cs="Times New Roman"/>
          <w:sz w:val="24"/>
          <w:szCs w:val="24"/>
        </w:rPr>
        <w:t>ки</w:t>
      </w:r>
      <w:r w:rsidRPr="00181DC6">
        <w:rPr>
          <w:rFonts w:ascii="Times New Roman" w:hAnsi="Times New Roman" w:cs="Times New Roman"/>
          <w:sz w:val="24"/>
          <w:szCs w:val="24"/>
        </w:rPr>
        <w:t xml:space="preserve"> грамотн</w:t>
      </w:r>
      <w:r w:rsidR="00621738" w:rsidRPr="00181DC6">
        <w:rPr>
          <w:rFonts w:ascii="Times New Roman" w:hAnsi="Times New Roman" w:cs="Times New Roman"/>
          <w:sz w:val="24"/>
          <w:szCs w:val="24"/>
        </w:rPr>
        <w:t>ые и логичные</w:t>
      </w:r>
      <w:r w:rsidR="003540D5" w:rsidRPr="00181DC6">
        <w:rPr>
          <w:rFonts w:ascii="Times New Roman" w:hAnsi="Times New Roman" w:cs="Times New Roman"/>
          <w:sz w:val="24"/>
          <w:szCs w:val="24"/>
        </w:rPr>
        <w:t>.</w:t>
      </w:r>
      <w:r w:rsidR="00022355" w:rsidRPr="0018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355" w:rsidRPr="00181DC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22355" w:rsidRPr="00181DC6">
        <w:rPr>
          <w:rFonts w:ascii="Times New Roman" w:hAnsi="Times New Roman" w:cs="Times New Roman"/>
          <w:sz w:val="24"/>
          <w:szCs w:val="24"/>
        </w:rPr>
        <w:t xml:space="preserve"> выполнены задания обеих частей варианта.</w:t>
      </w:r>
    </w:p>
    <w:p w:rsidR="00166C59" w:rsidRPr="00181DC6" w:rsidRDefault="00166C5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в ответе прослеживаются неточности, допущена одна ошибка или работа выполнена правильно, но имеется много помарок, имеются подчистки, работа выглядит неаккуратно.</w:t>
      </w:r>
      <w:r w:rsidR="00022355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="00A37BD8" w:rsidRPr="00181DC6">
        <w:rPr>
          <w:rFonts w:ascii="Times New Roman" w:hAnsi="Times New Roman" w:cs="Times New Roman"/>
          <w:sz w:val="24"/>
          <w:szCs w:val="24"/>
        </w:rPr>
        <w:t>В</w:t>
      </w:r>
      <w:r w:rsidR="00022355" w:rsidRPr="00181DC6">
        <w:rPr>
          <w:rFonts w:ascii="Times New Roman" w:hAnsi="Times New Roman" w:cs="Times New Roman"/>
          <w:sz w:val="24"/>
          <w:szCs w:val="24"/>
        </w:rPr>
        <w:t>ыполнены задания обеих частей варианта.</w:t>
      </w:r>
    </w:p>
    <w:p w:rsidR="00166C59" w:rsidRPr="00181DC6" w:rsidRDefault="00166C5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ответ на </w:t>
      </w:r>
      <w:r w:rsidR="00621738" w:rsidRPr="00181DC6">
        <w:rPr>
          <w:rFonts w:ascii="Times New Roman" w:hAnsi="Times New Roman" w:cs="Times New Roman"/>
          <w:sz w:val="24"/>
          <w:szCs w:val="24"/>
        </w:rPr>
        <w:t>поставленные вопросы</w:t>
      </w:r>
      <w:r w:rsidR="00022355" w:rsidRPr="00181DC6">
        <w:rPr>
          <w:rFonts w:ascii="Times New Roman" w:hAnsi="Times New Roman" w:cs="Times New Roman"/>
          <w:sz w:val="24"/>
          <w:szCs w:val="24"/>
        </w:rPr>
        <w:t xml:space="preserve"> </w:t>
      </w:r>
      <w:r w:rsidRPr="00181DC6">
        <w:rPr>
          <w:rFonts w:ascii="Times New Roman" w:hAnsi="Times New Roman" w:cs="Times New Roman"/>
          <w:sz w:val="24"/>
          <w:szCs w:val="24"/>
        </w:rPr>
        <w:t xml:space="preserve">неполный, непоследовательный, </w:t>
      </w:r>
      <w:r w:rsidR="00621738" w:rsidRPr="00181DC6">
        <w:rPr>
          <w:rFonts w:ascii="Times New Roman" w:hAnsi="Times New Roman" w:cs="Times New Roman"/>
          <w:sz w:val="24"/>
          <w:szCs w:val="24"/>
        </w:rPr>
        <w:t>выполнено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BC6FE6" w:rsidRPr="00181DC6">
        <w:rPr>
          <w:rFonts w:ascii="Times New Roman" w:hAnsi="Times New Roman" w:cs="Times New Roman"/>
          <w:sz w:val="24"/>
          <w:szCs w:val="24"/>
        </w:rPr>
        <w:t>2</w:t>
      </w:r>
      <w:r w:rsidR="00017DD0" w:rsidRPr="00181DC6">
        <w:rPr>
          <w:rFonts w:ascii="Times New Roman" w:hAnsi="Times New Roman" w:cs="Times New Roman"/>
          <w:sz w:val="24"/>
          <w:szCs w:val="24"/>
        </w:rPr>
        <w:t>/3 заданий, не выполнены задания обеих частей варианта.</w:t>
      </w:r>
    </w:p>
    <w:p w:rsidR="00166C59" w:rsidRPr="00181DC6" w:rsidRDefault="00166C59" w:rsidP="008E328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 - выполнено менее </w:t>
      </w:r>
      <w:r w:rsidR="009A5FBE" w:rsidRPr="00181DC6">
        <w:rPr>
          <w:rFonts w:ascii="Times New Roman" w:hAnsi="Times New Roman" w:cs="Times New Roman"/>
          <w:sz w:val="24"/>
          <w:szCs w:val="24"/>
        </w:rPr>
        <w:t>1</w:t>
      </w:r>
      <w:r w:rsidR="00017DD0" w:rsidRPr="00181DC6">
        <w:rPr>
          <w:rFonts w:ascii="Times New Roman" w:hAnsi="Times New Roman" w:cs="Times New Roman"/>
          <w:sz w:val="24"/>
          <w:szCs w:val="24"/>
        </w:rPr>
        <w:t>/3 задания, не выполнены задания обеих частей варианта.</w:t>
      </w:r>
    </w:p>
    <w:p w:rsidR="002F76D0" w:rsidRPr="00181DC6" w:rsidRDefault="002F76D0" w:rsidP="008E32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6D0" w:rsidRPr="00181DC6" w:rsidRDefault="002F76D0" w:rsidP="008E3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по подготовке </w:t>
      </w:r>
      <w:r w:rsidR="0028418B"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  <w:r w:rsidR="00017DD0"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</w:t>
      </w:r>
      <w:r w:rsidR="00017DD0"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8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76D0" w:rsidRPr="00181DC6" w:rsidRDefault="002F76D0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при подготовке 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реферата/презентации </w:t>
      </w:r>
      <w:r w:rsidRPr="00181DC6">
        <w:rPr>
          <w:rFonts w:ascii="Times New Roman" w:hAnsi="Times New Roman" w:cs="Times New Roman"/>
          <w:sz w:val="24"/>
          <w:szCs w:val="24"/>
        </w:rPr>
        <w:t xml:space="preserve">использовано несколько источников информации, включающие учебные пособия, материалы прессы, Интернет-ресурсы, нормативно-справочные системы. Работа правильно и </w:t>
      </w:r>
      <w:r w:rsidR="00BF0E9D" w:rsidRPr="00181DC6">
        <w:rPr>
          <w:rFonts w:ascii="Times New Roman" w:hAnsi="Times New Roman" w:cs="Times New Roman"/>
          <w:sz w:val="24"/>
          <w:szCs w:val="24"/>
        </w:rPr>
        <w:t>аккуратно</w:t>
      </w:r>
      <w:r w:rsidRPr="00181DC6">
        <w:rPr>
          <w:rFonts w:ascii="Times New Roman" w:hAnsi="Times New Roman" w:cs="Times New Roman"/>
          <w:sz w:val="24"/>
          <w:szCs w:val="24"/>
        </w:rPr>
        <w:t xml:space="preserve"> оформлена с соблюдением всех требований. При подготовке презентации студент использует современные способы подготовки презентации, создание эффективных визуальных средств. Студент проявляет живой интерес к изучаемой теме</w:t>
      </w:r>
      <w:r w:rsidR="0028418B" w:rsidRPr="00181DC6">
        <w:rPr>
          <w:rFonts w:ascii="Times New Roman" w:hAnsi="Times New Roman" w:cs="Times New Roman"/>
          <w:sz w:val="24"/>
          <w:szCs w:val="24"/>
        </w:rPr>
        <w:t>.</w:t>
      </w:r>
    </w:p>
    <w:p w:rsidR="002F76D0" w:rsidRPr="00181DC6" w:rsidRDefault="002F76D0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при подготовке 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реферата/презентации </w:t>
      </w:r>
      <w:r w:rsidRPr="00181DC6">
        <w:rPr>
          <w:rFonts w:ascii="Times New Roman" w:hAnsi="Times New Roman" w:cs="Times New Roman"/>
          <w:sz w:val="24"/>
          <w:szCs w:val="24"/>
        </w:rPr>
        <w:t xml:space="preserve">использовано </w:t>
      </w:r>
      <w:r w:rsidR="00017DD0" w:rsidRPr="00181DC6">
        <w:rPr>
          <w:rFonts w:ascii="Times New Roman" w:hAnsi="Times New Roman" w:cs="Times New Roman"/>
          <w:sz w:val="24"/>
          <w:szCs w:val="24"/>
        </w:rPr>
        <w:t>недостаточное</w:t>
      </w:r>
      <w:r w:rsidRPr="00181DC6">
        <w:rPr>
          <w:rFonts w:ascii="Times New Roman" w:hAnsi="Times New Roman" w:cs="Times New Roman"/>
          <w:sz w:val="24"/>
          <w:szCs w:val="24"/>
        </w:rPr>
        <w:t xml:space="preserve"> количество источников информации,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 н</w:t>
      </w:r>
      <w:r w:rsidR="00BF0E9D" w:rsidRPr="00181DC6">
        <w:rPr>
          <w:rFonts w:ascii="Times New Roman" w:hAnsi="Times New Roman" w:cs="Times New Roman"/>
          <w:sz w:val="24"/>
          <w:szCs w:val="24"/>
        </w:rPr>
        <w:t>е соблюдены все требования к оформлению работы.</w:t>
      </w:r>
    </w:p>
    <w:p w:rsidR="002F76D0" w:rsidRPr="00181DC6" w:rsidRDefault="002F76D0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реферат/презентация </w:t>
      </w:r>
      <w:r w:rsidRPr="00181DC6">
        <w:rPr>
          <w:rFonts w:ascii="Times New Roman" w:hAnsi="Times New Roman" w:cs="Times New Roman"/>
          <w:sz w:val="24"/>
          <w:szCs w:val="24"/>
        </w:rPr>
        <w:t>выполнена с использованием только одного источника информации</w:t>
      </w:r>
      <w:r w:rsidR="00017DD0" w:rsidRPr="00181DC6">
        <w:rPr>
          <w:rFonts w:ascii="Times New Roman" w:hAnsi="Times New Roman" w:cs="Times New Roman"/>
          <w:sz w:val="24"/>
          <w:szCs w:val="24"/>
        </w:rPr>
        <w:t>,</w:t>
      </w:r>
      <w:r w:rsidR="00BF0E9D" w:rsidRPr="00181DC6">
        <w:rPr>
          <w:rFonts w:ascii="Times New Roman" w:hAnsi="Times New Roman" w:cs="Times New Roman"/>
          <w:sz w:val="24"/>
          <w:szCs w:val="24"/>
        </w:rPr>
        <w:t xml:space="preserve"> подготовлена с нарушениями требований к содержанию и оформлению работ</w:t>
      </w:r>
      <w:r w:rsidR="00621738" w:rsidRPr="00181DC6">
        <w:rPr>
          <w:rFonts w:ascii="Times New Roman" w:hAnsi="Times New Roman" w:cs="Times New Roman"/>
          <w:sz w:val="24"/>
          <w:szCs w:val="24"/>
        </w:rPr>
        <w:t>ы</w:t>
      </w:r>
      <w:r w:rsidR="00BF0E9D" w:rsidRPr="00181DC6">
        <w:rPr>
          <w:rFonts w:ascii="Times New Roman" w:hAnsi="Times New Roman" w:cs="Times New Roman"/>
          <w:sz w:val="24"/>
          <w:szCs w:val="24"/>
        </w:rPr>
        <w:t>.</w:t>
      </w:r>
    </w:p>
    <w:p w:rsidR="002F76D0" w:rsidRPr="00181DC6" w:rsidRDefault="002F76D0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DC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181DC6">
        <w:rPr>
          <w:rFonts w:ascii="Times New Roman" w:hAnsi="Times New Roman" w:cs="Times New Roman"/>
          <w:sz w:val="24"/>
          <w:szCs w:val="24"/>
        </w:rPr>
        <w:t xml:space="preserve"> - </w:t>
      </w:r>
      <w:r w:rsidR="00017DD0" w:rsidRPr="00181DC6">
        <w:rPr>
          <w:rFonts w:ascii="Times New Roman" w:hAnsi="Times New Roman" w:cs="Times New Roman"/>
          <w:sz w:val="24"/>
          <w:szCs w:val="24"/>
        </w:rPr>
        <w:t xml:space="preserve">реферат/презентация </w:t>
      </w:r>
      <w:r w:rsidRPr="00181DC6">
        <w:rPr>
          <w:rFonts w:ascii="Times New Roman" w:hAnsi="Times New Roman" w:cs="Times New Roman"/>
          <w:sz w:val="24"/>
          <w:szCs w:val="24"/>
        </w:rPr>
        <w:t>не подготовлены.</w:t>
      </w:r>
    </w:p>
    <w:p w:rsidR="00BF0E9D" w:rsidRPr="00181DC6" w:rsidRDefault="00BF0E9D" w:rsidP="008E328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7BA" w:rsidRPr="00181DC6" w:rsidRDefault="00EE57BA" w:rsidP="008E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7BA" w:rsidRPr="00181DC6" w:rsidSect="008E328A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60" w:rsidRDefault="002F4060" w:rsidP="0070769D">
      <w:pPr>
        <w:spacing w:after="0" w:line="240" w:lineRule="auto"/>
      </w:pPr>
      <w:r>
        <w:separator/>
      </w:r>
    </w:p>
  </w:endnote>
  <w:endnote w:type="continuationSeparator" w:id="0">
    <w:p w:rsidR="002F4060" w:rsidRDefault="002F4060" w:rsidP="0070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110"/>
      <w:docPartObj>
        <w:docPartGallery w:val="Page Numbers (Bottom of Page)"/>
        <w:docPartUnique/>
      </w:docPartObj>
    </w:sdtPr>
    <w:sdtEndPr/>
    <w:sdtContent>
      <w:p w:rsidR="001C14B9" w:rsidRDefault="009A50F9">
        <w:pPr>
          <w:pStyle w:val="af3"/>
          <w:jc w:val="right"/>
        </w:pPr>
        <w:r>
          <w:fldChar w:fldCharType="begin"/>
        </w:r>
        <w:r w:rsidR="005A6A12">
          <w:instrText xml:space="preserve"> PAGE   \* MERGEFORMAT </w:instrText>
        </w:r>
        <w:r>
          <w:fldChar w:fldCharType="separate"/>
        </w:r>
        <w:r w:rsidR="00EE3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14B9" w:rsidRDefault="001C14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60" w:rsidRDefault="002F4060" w:rsidP="0070769D">
      <w:pPr>
        <w:spacing w:after="0" w:line="240" w:lineRule="auto"/>
      </w:pPr>
      <w:r>
        <w:separator/>
      </w:r>
    </w:p>
  </w:footnote>
  <w:footnote w:type="continuationSeparator" w:id="0">
    <w:p w:rsidR="002F4060" w:rsidRDefault="002F4060" w:rsidP="0070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DDF"/>
    <w:multiLevelType w:val="hybridMultilevel"/>
    <w:tmpl w:val="565C6C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A6A3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9E4"/>
    <w:multiLevelType w:val="hybridMultilevel"/>
    <w:tmpl w:val="61CC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403F8"/>
    <w:multiLevelType w:val="hybridMultilevel"/>
    <w:tmpl w:val="BDF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4CC"/>
    <w:multiLevelType w:val="multilevel"/>
    <w:tmpl w:val="A7E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A1590"/>
    <w:multiLevelType w:val="hybridMultilevel"/>
    <w:tmpl w:val="F57A09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37D4E"/>
    <w:multiLevelType w:val="hybridMultilevel"/>
    <w:tmpl w:val="BCD6FE5E"/>
    <w:lvl w:ilvl="0" w:tplc="62DC2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5D1E"/>
    <w:multiLevelType w:val="hybridMultilevel"/>
    <w:tmpl w:val="2C5E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54879"/>
    <w:multiLevelType w:val="hybridMultilevel"/>
    <w:tmpl w:val="228847FA"/>
    <w:lvl w:ilvl="0" w:tplc="CE36A87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74640"/>
    <w:multiLevelType w:val="hybridMultilevel"/>
    <w:tmpl w:val="1504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01704"/>
    <w:multiLevelType w:val="hybridMultilevel"/>
    <w:tmpl w:val="85601D18"/>
    <w:lvl w:ilvl="0" w:tplc="AA5407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47D9"/>
    <w:multiLevelType w:val="hybridMultilevel"/>
    <w:tmpl w:val="8252127C"/>
    <w:lvl w:ilvl="0" w:tplc="824C1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69BE"/>
    <w:multiLevelType w:val="hybridMultilevel"/>
    <w:tmpl w:val="565C6C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A6A3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C48FD"/>
    <w:multiLevelType w:val="hybridMultilevel"/>
    <w:tmpl w:val="B2F0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C357C"/>
    <w:multiLevelType w:val="hybridMultilevel"/>
    <w:tmpl w:val="3228B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F16FC7"/>
    <w:multiLevelType w:val="hybridMultilevel"/>
    <w:tmpl w:val="F73C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945FC"/>
    <w:multiLevelType w:val="hybridMultilevel"/>
    <w:tmpl w:val="F18E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F4992"/>
    <w:multiLevelType w:val="hybridMultilevel"/>
    <w:tmpl w:val="F18E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21EA7"/>
    <w:multiLevelType w:val="hybridMultilevel"/>
    <w:tmpl w:val="F18E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57275"/>
    <w:multiLevelType w:val="hybridMultilevel"/>
    <w:tmpl w:val="8EBE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27AC5"/>
    <w:multiLevelType w:val="hybridMultilevel"/>
    <w:tmpl w:val="565C6C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A6A3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A12E7"/>
    <w:multiLevelType w:val="hybridMultilevel"/>
    <w:tmpl w:val="9F66ACBC"/>
    <w:lvl w:ilvl="0" w:tplc="F0AC827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A0006"/>
    <w:multiLevelType w:val="hybridMultilevel"/>
    <w:tmpl w:val="112ABF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E9734A"/>
    <w:multiLevelType w:val="hybridMultilevel"/>
    <w:tmpl w:val="52EA5C38"/>
    <w:lvl w:ilvl="0" w:tplc="CF64B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166E1"/>
    <w:multiLevelType w:val="hybridMultilevel"/>
    <w:tmpl w:val="C6CE792C"/>
    <w:lvl w:ilvl="0" w:tplc="0148636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4">
    <w:nsid w:val="77E606B9"/>
    <w:multiLevelType w:val="hybridMultilevel"/>
    <w:tmpl w:val="1CF4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8587D"/>
    <w:multiLevelType w:val="hybridMultilevel"/>
    <w:tmpl w:val="EB2CAC66"/>
    <w:lvl w:ilvl="0" w:tplc="E19A7A1C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9498A"/>
    <w:multiLevelType w:val="multilevel"/>
    <w:tmpl w:val="A7E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0"/>
  </w:num>
  <w:num w:numId="7">
    <w:abstractNumId w:val="0"/>
  </w:num>
  <w:num w:numId="8">
    <w:abstractNumId w:val="4"/>
  </w:num>
  <w:num w:numId="9">
    <w:abstractNumId w:val="21"/>
  </w:num>
  <w:num w:numId="10">
    <w:abstractNumId w:val="0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3"/>
  </w:num>
  <w:num w:numId="16">
    <w:abstractNumId w:val="1"/>
  </w:num>
  <w:num w:numId="17">
    <w:abstractNumId w:val="3"/>
  </w:num>
  <w:num w:numId="18">
    <w:abstractNumId w:val="22"/>
  </w:num>
  <w:num w:numId="19">
    <w:abstractNumId w:val="5"/>
  </w:num>
  <w:num w:numId="20">
    <w:abstractNumId w:val="9"/>
  </w:num>
  <w:num w:numId="21">
    <w:abstractNumId w:val="7"/>
  </w:num>
  <w:num w:numId="22">
    <w:abstractNumId w:val="17"/>
  </w:num>
  <w:num w:numId="23">
    <w:abstractNumId w:val="25"/>
  </w:num>
  <w:num w:numId="24">
    <w:abstractNumId w:val="16"/>
  </w:num>
  <w:num w:numId="25">
    <w:abstractNumId w:val="19"/>
  </w:num>
  <w:num w:numId="26">
    <w:abstractNumId w:val="10"/>
  </w:num>
  <w:num w:numId="27">
    <w:abstractNumId w:val="15"/>
  </w:num>
  <w:num w:numId="28">
    <w:abstractNumId w:val="11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9D"/>
    <w:rsid w:val="00006E20"/>
    <w:rsid w:val="00017DD0"/>
    <w:rsid w:val="00022355"/>
    <w:rsid w:val="00022DDF"/>
    <w:rsid w:val="000324F8"/>
    <w:rsid w:val="00040E8E"/>
    <w:rsid w:val="00076994"/>
    <w:rsid w:val="00091C1B"/>
    <w:rsid w:val="00097ED0"/>
    <w:rsid w:val="000A1FBB"/>
    <w:rsid w:val="000A4885"/>
    <w:rsid w:val="000B0951"/>
    <w:rsid w:val="000B6128"/>
    <w:rsid w:val="000B6784"/>
    <w:rsid w:val="000C061A"/>
    <w:rsid w:val="000E6CA1"/>
    <w:rsid w:val="00101F8D"/>
    <w:rsid w:val="00107D12"/>
    <w:rsid w:val="00120486"/>
    <w:rsid w:val="00124716"/>
    <w:rsid w:val="00137CF1"/>
    <w:rsid w:val="00166C59"/>
    <w:rsid w:val="00166D06"/>
    <w:rsid w:val="0016794D"/>
    <w:rsid w:val="001750EF"/>
    <w:rsid w:val="001771B1"/>
    <w:rsid w:val="00181DC6"/>
    <w:rsid w:val="00184B39"/>
    <w:rsid w:val="001940EC"/>
    <w:rsid w:val="001A0964"/>
    <w:rsid w:val="001A5399"/>
    <w:rsid w:val="001B5DC8"/>
    <w:rsid w:val="001C14B9"/>
    <w:rsid w:val="001D0500"/>
    <w:rsid w:val="001D36F8"/>
    <w:rsid w:val="001D5AA9"/>
    <w:rsid w:val="001E7C92"/>
    <w:rsid w:val="001F1BD4"/>
    <w:rsid w:val="001F23BF"/>
    <w:rsid w:val="00202E5E"/>
    <w:rsid w:val="00204DA2"/>
    <w:rsid w:val="00204F31"/>
    <w:rsid w:val="00213F6C"/>
    <w:rsid w:val="00216738"/>
    <w:rsid w:val="002308E6"/>
    <w:rsid w:val="002376F1"/>
    <w:rsid w:val="002418CF"/>
    <w:rsid w:val="00255D61"/>
    <w:rsid w:val="002673BC"/>
    <w:rsid w:val="00272E02"/>
    <w:rsid w:val="0028418B"/>
    <w:rsid w:val="002C411D"/>
    <w:rsid w:val="002C6857"/>
    <w:rsid w:val="002F4060"/>
    <w:rsid w:val="002F76D0"/>
    <w:rsid w:val="002F7E1F"/>
    <w:rsid w:val="00305299"/>
    <w:rsid w:val="00336A56"/>
    <w:rsid w:val="0034466D"/>
    <w:rsid w:val="00353E28"/>
    <w:rsid w:val="003540D5"/>
    <w:rsid w:val="00357B4C"/>
    <w:rsid w:val="00363C34"/>
    <w:rsid w:val="00372831"/>
    <w:rsid w:val="003747C1"/>
    <w:rsid w:val="00374EC6"/>
    <w:rsid w:val="00387FF3"/>
    <w:rsid w:val="00390634"/>
    <w:rsid w:val="003A5BF6"/>
    <w:rsid w:val="003A7260"/>
    <w:rsid w:val="003B3BF4"/>
    <w:rsid w:val="003B3E70"/>
    <w:rsid w:val="003D09C1"/>
    <w:rsid w:val="00401887"/>
    <w:rsid w:val="00423CA8"/>
    <w:rsid w:val="00430DD6"/>
    <w:rsid w:val="00442B10"/>
    <w:rsid w:val="004659FA"/>
    <w:rsid w:val="00466F45"/>
    <w:rsid w:val="004727D1"/>
    <w:rsid w:val="00492225"/>
    <w:rsid w:val="004A21EA"/>
    <w:rsid w:val="004A366E"/>
    <w:rsid w:val="004A7844"/>
    <w:rsid w:val="004E3FCC"/>
    <w:rsid w:val="004E5F2C"/>
    <w:rsid w:val="004F378E"/>
    <w:rsid w:val="00511C88"/>
    <w:rsid w:val="005126D7"/>
    <w:rsid w:val="00512A2A"/>
    <w:rsid w:val="0051482C"/>
    <w:rsid w:val="0051680E"/>
    <w:rsid w:val="0052063C"/>
    <w:rsid w:val="005278E0"/>
    <w:rsid w:val="00531913"/>
    <w:rsid w:val="00543054"/>
    <w:rsid w:val="00553572"/>
    <w:rsid w:val="0056250D"/>
    <w:rsid w:val="00565FDD"/>
    <w:rsid w:val="005719A5"/>
    <w:rsid w:val="00571A7E"/>
    <w:rsid w:val="00576D34"/>
    <w:rsid w:val="00577FF8"/>
    <w:rsid w:val="005955FD"/>
    <w:rsid w:val="005A0068"/>
    <w:rsid w:val="005A6A12"/>
    <w:rsid w:val="005B4BE2"/>
    <w:rsid w:val="005B7DE7"/>
    <w:rsid w:val="00612583"/>
    <w:rsid w:val="00621188"/>
    <w:rsid w:val="00621738"/>
    <w:rsid w:val="00640C67"/>
    <w:rsid w:val="006535D6"/>
    <w:rsid w:val="00654F72"/>
    <w:rsid w:val="00655D2F"/>
    <w:rsid w:val="006657D2"/>
    <w:rsid w:val="00665FE8"/>
    <w:rsid w:val="0067050D"/>
    <w:rsid w:val="00672F23"/>
    <w:rsid w:val="00690F98"/>
    <w:rsid w:val="00693FE3"/>
    <w:rsid w:val="006A15F4"/>
    <w:rsid w:val="006A2DD9"/>
    <w:rsid w:val="006A4544"/>
    <w:rsid w:val="006A6E0B"/>
    <w:rsid w:val="006A7814"/>
    <w:rsid w:val="006B0A5B"/>
    <w:rsid w:val="006B2BB0"/>
    <w:rsid w:val="006B3146"/>
    <w:rsid w:val="006D627F"/>
    <w:rsid w:val="006E0C99"/>
    <w:rsid w:val="006F3576"/>
    <w:rsid w:val="0070769D"/>
    <w:rsid w:val="00725B38"/>
    <w:rsid w:val="00735FA5"/>
    <w:rsid w:val="00740F69"/>
    <w:rsid w:val="00750F60"/>
    <w:rsid w:val="007576A0"/>
    <w:rsid w:val="007616EE"/>
    <w:rsid w:val="00785613"/>
    <w:rsid w:val="00785840"/>
    <w:rsid w:val="007A5B0B"/>
    <w:rsid w:val="007A7B77"/>
    <w:rsid w:val="007F3B83"/>
    <w:rsid w:val="008143C3"/>
    <w:rsid w:val="008238C5"/>
    <w:rsid w:val="00824827"/>
    <w:rsid w:val="00827242"/>
    <w:rsid w:val="0082787A"/>
    <w:rsid w:val="008351BC"/>
    <w:rsid w:val="00893C68"/>
    <w:rsid w:val="00893EF0"/>
    <w:rsid w:val="008A051E"/>
    <w:rsid w:val="008A1FF2"/>
    <w:rsid w:val="008A5052"/>
    <w:rsid w:val="008A572E"/>
    <w:rsid w:val="008B474E"/>
    <w:rsid w:val="008B5B64"/>
    <w:rsid w:val="008B6FD4"/>
    <w:rsid w:val="008B70C9"/>
    <w:rsid w:val="008D59A6"/>
    <w:rsid w:val="008E259F"/>
    <w:rsid w:val="008E328A"/>
    <w:rsid w:val="008F3B65"/>
    <w:rsid w:val="009375C3"/>
    <w:rsid w:val="0094770A"/>
    <w:rsid w:val="009543E7"/>
    <w:rsid w:val="00965634"/>
    <w:rsid w:val="00965A0D"/>
    <w:rsid w:val="00977B0C"/>
    <w:rsid w:val="009873ED"/>
    <w:rsid w:val="00990228"/>
    <w:rsid w:val="00994CAB"/>
    <w:rsid w:val="009A41F5"/>
    <w:rsid w:val="009A50F9"/>
    <w:rsid w:val="009A5FBE"/>
    <w:rsid w:val="009A6938"/>
    <w:rsid w:val="009B5123"/>
    <w:rsid w:val="009C60BD"/>
    <w:rsid w:val="009C687D"/>
    <w:rsid w:val="009C6B2F"/>
    <w:rsid w:val="009D436D"/>
    <w:rsid w:val="009E3AEA"/>
    <w:rsid w:val="009E61BE"/>
    <w:rsid w:val="009F34DB"/>
    <w:rsid w:val="00A04161"/>
    <w:rsid w:val="00A105FD"/>
    <w:rsid w:val="00A167BF"/>
    <w:rsid w:val="00A37BD8"/>
    <w:rsid w:val="00A44EE0"/>
    <w:rsid w:val="00A53F97"/>
    <w:rsid w:val="00A6277D"/>
    <w:rsid w:val="00A74116"/>
    <w:rsid w:val="00A76CBD"/>
    <w:rsid w:val="00AC667C"/>
    <w:rsid w:val="00AC79B2"/>
    <w:rsid w:val="00AE32D8"/>
    <w:rsid w:val="00AF10A7"/>
    <w:rsid w:val="00AF3A65"/>
    <w:rsid w:val="00B30292"/>
    <w:rsid w:val="00B40643"/>
    <w:rsid w:val="00B40749"/>
    <w:rsid w:val="00B5378F"/>
    <w:rsid w:val="00B66032"/>
    <w:rsid w:val="00B67B8C"/>
    <w:rsid w:val="00B70BCD"/>
    <w:rsid w:val="00B76C44"/>
    <w:rsid w:val="00BA61A4"/>
    <w:rsid w:val="00BB35D2"/>
    <w:rsid w:val="00BB3765"/>
    <w:rsid w:val="00BC0D84"/>
    <w:rsid w:val="00BC6FE6"/>
    <w:rsid w:val="00BD7F9C"/>
    <w:rsid w:val="00BE632E"/>
    <w:rsid w:val="00BF0E9D"/>
    <w:rsid w:val="00BF1C8A"/>
    <w:rsid w:val="00C15F60"/>
    <w:rsid w:val="00C24AEE"/>
    <w:rsid w:val="00C30B31"/>
    <w:rsid w:val="00C57FC3"/>
    <w:rsid w:val="00C617D2"/>
    <w:rsid w:val="00C62107"/>
    <w:rsid w:val="00C63EAA"/>
    <w:rsid w:val="00C71544"/>
    <w:rsid w:val="00C722FB"/>
    <w:rsid w:val="00C84F48"/>
    <w:rsid w:val="00CA14DC"/>
    <w:rsid w:val="00CB3C04"/>
    <w:rsid w:val="00CB6652"/>
    <w:rsid w:val="00D070CD"/>
    <w:rsid w:val="00D07791"/>
    <w:rsid w:val="00D17085"/>
    <w:rsid w:val="00D17494"/>
    <w:rsid w:val="00D31791"/>
    <w:rsid w:val="00D40B2E"/>
    <w:rsid w:val="00D46035"/>
    <w:rsid w:val="00D57371"/>
    <w:rsid w:val="00D576B2"/>
    <w:rsid w:val="00D6236C"/>
    <w:rsid w:val="00D63656"/>
    <w:rsid w:val="00D86AB4"/>
    <w:rsid w:val="00D90811"/>
    <w:rsid w:val="00D97C77"/>
    <w:rsid w:val="00DB0284"/>
    <w:rsid w:val="00DB3CE7"/>
    <w:rsid w:val="00DC55B9"/>
    <w:rsid w:val="00DE4C63"/>
    <w:rsid w:val="00E01402"/>
    <w:rsid w:val="00E17FC5"/>
    <w:rsid w:val="00E24D7D"/>
    <w:rsid w:val="00E35166"/>
    <w:rsid w:val="00E364A4"/>
    <w:rsid w:val="00E3700D"/>
    <w:rsid w:val="00E6182A"/>
    <w:rsid w:val="00E61EB5"/>
    <w:rsid w:val="00E63CD6"/>
    <w:rsid w:val="00E67341"/>
    <w:rsid w:val="00E70F0D"/>
    <w:rsid w:val="00E71AB6"/>
    <w:rsid w:val="00E72D6B"/>
    <w:rsid w:val="00E90F5F"/>
    <w:rsid w:val="00EA62E4"/>
    <w:rsid w:val="00EC7381"/>
    <w:rsid w:val="00EE3449"/>
    <w:rsid w:val="00EE3703"/>
    <w:rsid w:val="00EE3E42"/>
    <w:rsid w:val="00EE57BA"/>
    <w:rsid w:val="00EE6130"/>
    <w:rsid w:val="00EE7200"/>
    <w:rsid w:val="00F059CF"/>
    <w:rsid w:val="00F106FD"/>
    <w:rsid w:val="00F234DB"/>
    <w:rsid w:val="00F3313C"/>
    <w:rsid w:val="00F47E0E"/>
    <w:rsid w:val="00F47F4F"/>
    <w:rsid w:val="00F60676"/>
    <w:rsid w:val="00F613B3"/>
    <w:rsid w:val="00F713A6"/>
    <w:rsid w:val="00F769E0"/>
    <w:rsid w:val="00F76EBA"/>
    <w:rsid w:val="00F925A6"/>
    <w:rsid w:val="00F9515B"/>
    <w:rsid w:val="00FC1DD5"/>
    <w:rsid w:val="00FC63F3"/>
    <w:rsid w:val="00FD36DE"/>
    <w:rsid w:val="00FE7E31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D"/>
  </w:style>
  <w:style w:type="paragraph" w:styleId="1">
    <w:name w:val="heading 1"/>
    <w:basedOn w:val="a"/>
    <w:next w:val="a"/>
    <w:link w:val="10"/>
    <w:uiPriority w:val="9"/>
    <w:qFormat/>
    <w:rsid w:val="0046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627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627F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9D"/>
    <w:pPr>
      <w:ind w:left="720"/>
      <w:contextualSpacing/>
    </w:pPr>
  </w:style>
  <w:style w:type="table" w:styleId="a4">
    <w:name w:val="Table Grid"/>
    <w:basedOn w:val="a1"/>
    <w:uiPriority w:val="59"/>
    <w:rsid w:val="0070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076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76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769D"/>
    <w:rPr>
      <w:vertAlign w:val="superscript"/>
    </w:rPr>
  </w:style>
  <w:style w:type="paragraph" w:styleId="a8">
    <w:name w:val="Body Text"/>
    <w:basedOn w:val="a"/>
    <w:link w:val="a9"/>
    <w:uiPriority w:val="99"/>
    <w:rsid w:val="00032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3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rsid w:val="000324F8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Основной текст + Полужирный"/>
    <w:rsid w:val="000324F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c">
    <w:name w:val="Normal (Web)"/>
    <w:basedOn w:val="a"/>
    <w:link w:val="ad"/>
    <w:uiPriority w:val="99"/>
    <w:unhideWhenUsed/>
    <w:rsid w:val="005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BA"/>
  </w:style>
  <w:style w:type="character" w:styleId="ae">
    <w:name w:val="Hyperlink"/>
    <w:basedOn w:val="a0"/>
    <w:uiPriority w:val="99"/>
    <w:unhideWhenUsed/>
    <w:rsid w:val="00EE57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6D627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627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074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C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14B9"/>
  </w:style>
  <w:style w:type="paragraph" w:styleId="af3">
    <w:name w:val="footer"/>
    <w:basedOn w:val="a"/>
    <w:link w:val="af4"/>
    <w:uiPriority w:val="99"/>
    <w:unhideWhenUsed/>
    <w:rsid w:val="001C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14B9"/>
  </w:style>
  <w:style w:type="character" w:customStyle="1" w:styleId="ad">
    <w:name w:val="Обычный (веб) Знак"/>
    <w:basedOn w:val="a0"/>
    <w:link w:val="ac"/>
    <w:uiPriority w:val="99"/>
    <w:locked/>
    <w:rsid w:val="0027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693FE3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3FE3"/>
    <w:pPr>
      <w:shd w:val="clear" w:color="auto" w:fill="FFFFFF"/>
      <w:spacing w:after="0" w:line="226" w:lineRule="exact"/>
    </w:pPr>
    <w:rPr>
      <w:rFonts w:ascii="Courier New" w:hAnsi="Courier New" w:cs="Courier New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6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D"/>
  </w:style>
  <w:style w:type="paragraph" w:styleId="1">
    <w:name w:val="heading 1"/>
    <w:basedOn w:val="a"/>
    <w:next w:val="a"/>
    <w:link w:val="10"/>
    <w:uiPriority w:val="9"/>
    <w:qFormat/>
    <w:rsid w:val="0046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627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627F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9D"/>
    <w:pPr>
      <w:ind w:left="720"/>
      <w:contextualSpacing/>
    </w:pPr>
  </w:style>
  <w:style w:type="table" w:styleId="a4">
    <w:name w:val="Table Grid"/>
    <w:basedOn w:val="a1"/>
    <w:uiPriority w:val="59"/>
    <w:rsid w:val="0070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076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76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769D"/>
    <w:rPr>
      <w:vertAlign w:val="superscript"/>
    </w:rPr>
  </w:style>
  <w:style w:type="paragraph" w:styleId="a8">
    <w:name w:val="Body Text"/>
    <w:basedOn w:val="a"/>
    <w:link w:val="a9"/>
    <w:uiPriority w:val="99"/>
    <w:rsid w:val="00032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3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rsid w:val="000324F8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Основной текст + Полужирный"/>
    <w:rsid w:val="000324F8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c">
    <w:name w:val="Normal (Web)"/>
    <w:basedOn w:val="a"/>
    <w:link w:val="ad"/>
    <w:uiPriority w:val="99"/>
    <w:unhideWhenUsed/>
    <w:rsid w:val="005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BA"/>
  </w:style>
  <w:style w:type="character" w:styleId="ae">
    <w:name w:val="Hyperlink"/>
    <w:basedOn w:val="a0"/>
    <w:uiPriority w:val="99"/>
    <w:unhideWhenUsed/>
    <w:rsid w:val="00EE57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6D627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627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074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1C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C14B9"/>
  </w:style>
  <w:style w:type="paragraph" w:styleId="af3">
    <w:name w:val="footer"/>
    <w:basedOn w:val="a"/>
    <w:link w:val="af4"/>
    <w:uiPriority w:val="99"/>
    <w:unhideWhenUsed/>
    <w:rsid w:val="001C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14B9"/>
  </w:style>
  <w:style w:type="character" w:customStyle="1" w:styleId="ad">
    <w:name w:val="Обычный (веб) Знак"/>
    <w:basedOn w:val="a0"/>
    <w:link w:val="ac"/>
    <w:uiPriority w:val="99"/>
    <w:locked/>
    <w:rsid w:val="0027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693FE3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3FE3"/>
    <w:pPr>
      <w:shd w:val="clear" w:color="auto" w:fill="FFFFFF"/>
      <w:spacing w:after="0" w:line="226" w:lineRule="exact"/>
    </w:pPr>
    <w:rPr>
      <w:rFonts w:ascii="Courier New" w:hAnsi="Courier New" w:cs="Courier New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6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468">
          <w:marLeft w:val="0"/>
          <w:marRight w:val="0"/>
          <w:marTop w:val="0"/>
          <w:marBottom w:val="0"/>
          <w:divBdr>
            <w:top w:val="dotted" w:sz="6" w:space="4" w:color="D8D8D8"/>
            <w:left w:val="dotted" w:sz="6" w:space="4" w:color="D8D8D8"/>
            <w:bottom w:val="dotted" w:sz="6" w:space="4" w:color="D8D8D8"/>
            <w:right w:val="dotted" w:sz="6" w:space="4" w:color="D8D8D8"/>
          </w:divBdr>
        </w:div>
      </w:divsChild>
    </w:div>
    <w:div w:id="988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EE4B-04A4-4DC6-9533-1B21BD53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14</cp:lastModifiedBy>
  <cp:revision>12</cp:revision>
  <cp:lastPrinted>2020-12-22T10:02:00Z</cp:lastPrinted>
  <dcterms:created xsi:type="dcterms:W3CDTF">2020-12-22T10:15:00Z</dcterms:created>
  <dcterms:modified xsi:type="dcterms:W3CDTF">2022-03-18T09:50:00Z</dcterms:modified>
</cp:coreProperties>
</file>