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57" w:rsidRPr="00A76B57" w:rsidRDefault="00A76B57" w:rsidP="00A76B57">
      <w:pPr>
        <w:spacing w:after="0"/>
        <w:jc w:val="center"/>
        <w:rPr>
          <w:rFonts w:ascii="Times New Roman" w:hAnsi="Times New Roman" w:cs="Times New Roman"/>
          <w:sz w:val="28"/>
          <w:szCs w:val="28"/>
        </w:rPr>
      </w:pPr>
      <w:r w:rsidRPr="00A76B57">
        <w:rPr>
          <w:rFonts w:ascii="Times New Roman" w:hAnsi="Times New Roman" w:cs="Times New Roman"/>
          <w:sz w:val="28"/>
          <w:szCs w:val="28"/>
        </w:rPr>
        <w:t xml:space="preserve">ГОСУДАРСТВЕННОЕ БЮДЖЕТНОЕ ПРОФЕССИОНАЛЬНОЕ ОБРАЗОВАТЕЛЬНОЕ УЧРЕЖДЕНИЕ </w:t>
      </w:r>
    </w:p>
    <w:p w:rsidR="00A76B57" w:rsidRPr="00A76B57" w:rsidRDefault="00A76B57" w:rsidP="00A76B57">
      <w:pPr>
        <w:spacing w:after="0"/>
        <w:jc w:val="center"/>
        <w:rPr>
          <w:rFonts w:ascii="Times New Roman" w:hAnsi="Times New Roman" w:cs="Times New Roman"/>
          <w:sz w:val="28"/>
          <w:szCs w:val="28"/>
        </w:rPr>
      </w:pPr>
      <w:r w:rsidRPr="00A76B57">
        <w:rPr>
          <w:rFonts w:ascii="Times New Roman" w:hAnsi="Times New Roman" w:cs="Times New Roman"/>
          <w:sz w:val="28"/>
          <w:szCs w:val="28"/>
        </w:rPr>
        <w:t>СТЕРЛИТАМАКСКИЙ ХИМИКО-ТЕХНОЛОГИЧЕСКИЙ КОЛЛЕДЖ</w:t>
      </w:r>
    </w:p>
    <w:p w:rsidR="005977A2" w:rsidRDefault="005977A2" w:rsidP="005977A2">
      <w:pPr>
        <w:pStyle w:val="a5"/>
        <w:rPr>
          <w:sz w:val="26"/>
        </w:rPr>
      </w:pPr>
    </w:p>
    <w:p w:rsidR="005977A2" w:rsidRDefault="005977A2" w:rsidP="005977A2">
      <w:pPr>
        <w:pStyle w:val="a5"/>
        <w:rPr>
          <w:sz w:val="26"/>
        </w:rPr>
      </w:pPr>
    </w:p>
    <w:p w:rsidR="005977A2" w:rsidRDefault="005977A2" w:rsidP="005977A2">
      <w:pPr>
        <w:pStyle w:val="a5"/>
        <w:rPr>
          <w:sz w:val="26"/>
        </w:rPr>
      </w:pPr>
    </w:p>
    <w:p w:rsidR="005977A2" w:rsidRDefault="005977A2" w:rsidP="005977A2">
      <w:pPr>
        <w:pStyle w:val="a5"/>
        <w:rPr>
          <w:sz w:val="26"/>
        </w:rPr>
      </w:pPr>
    </w:p>
    <w:p w:rsidR="005977A2" w:rsidRDefault="005977A2" w:rsidP="005977A2">
      <w:pPr>
        <w:pStyle w:val="a5"/>
        <w:ind w:left="0" w:firstLine="0"/>
        <w:rPr>
          <w:sz w:val="26"/>
        </w:rPr>
      </w:pPr>
    </w:p>
    <w:p w:rsidR="005977A2" w:rsidRDefault="005977A2" w:rsidP="005977A2">
      <w:pPr>
        <w:pStyle w:val="a5"/>
        <w:rPr>
          <w:sz w:val="26"/>
        </w:rPr>
      </w:pPr>
    </w:p>
    <w:p w:rsidR="005977A2" w:rsidRDefault="005977A2" w:rsidP="005977A2">
      <w:pPr>
        <w:pStyle w:val="a5"/>
        <w:spacing w:before="7"/>
        <w:rPr>
          <w:sz w:val="22"/>
        </w:rPr>
      </w:pPr>
    </w:p>
    <w:p w:rsidR="005977A2" w:rsidRDefault="005977A2" w:rsidP="005977A2">
      <w:pPr>
        <w:pStyle w:val="a5"/>
        <w:ind w:left="0" w:right="3" w:firstLine="0"/>
        <w:rPr>
          <w:b/>
          <w:sz w:val="20"/>
        </w:rPr>
      </w:pPr>
    </w:p>
    <w:p w:rsidR="005977A2" w:rsidRPr="00AB350E" w:rsidRDefault="005977A2" w:rsidP="005977A2">
      <w:pPr>
        <w:tabs>
          <w:tab w:val="left" w:pos="6035"/>
        </w:tabs>
        <w:ind w:right="3"/>
      </w:pPr>
      <w:r>
        <w:tab/>
      </w:r>
    </w:p>
    <w:p w:rsidR="005977A2" w:rsidRPr="00AB350E" w:rsidRDefault="005977A2" w:rsidP="005977A2">
      <w:pPr>
        <w:pStyle w:val="a5"/>
        <w:spacing w:before="1"/>
        <w:ind w:left="0" w:right="3" w:firstLine="0"/>
        <w:jc w:val="center"/>
        <w:rPr>
          <w:b/>
          <w:sz w:val="32"/>
          <w:szCs w:val="32"/>
        </w:rPr>
      </w:pPr>
      <w:r w:rsidRPr="00AB350E">
        <w:rPr>
          <w:b/>
          <w:sz w:val="32"/>
          <w:szCs w:val="32"/>
        </w:rPr>
        <w:t xml:space="preserve">Информационно-коммуникационная среда </w:t>
      </w:r>
    </w:p>
    <w:p w:rsidR="005977A2" w:rsidRPr="00AB350E" w:rsidRDefault="005977A2" w:rsidP="005977A2">
      <w:pPr>
        <w:pStyle w:val="a5"/>
        <w:spacing w:before="1"/>
        <w:ind w:left="0" w:right="3" w:firstLine="0"/>
        <w:jc w:val="center"/>
        <w:rPr>
          <w:b/>
          <w:sz w:val="32"/>
          <w:szCs w:val="32"/>
        </w:rPr>
      </w:pPr>
      <w:r w:rsidRPr="00AB350E">
        <w:rPr>
          <w:b/>
          <w:sz w:val="32"/>
          <w:szCs w:val="32"/>
        </w:rPr>
        <w:t xml:space="preserve">образовательного учреждения на примере </w:t>
      </w:r>
    </w:p>
    <w:p w:rsidR="005977A2" w:rsidRPr="00AB350E" w:rsidRDefault="005977A2" w:rsidP="005977A2">
      <w:pPr>
        <w:pStyle w:val="a5"/>
        <w:spacing w:before="1"/>
        <w:ind w:left="0" w:right="3" w:firstLine="0"/>
        <w:jc w:val="center"/>
        <w:rPr>
          <w:b/>
          <w:sz w:val="32"/>
          <w:szCs w:val="32"/>
        </w:rPr>
      </w:pPr>
      <w:r w:rsidRPr="00AB350E">
        <w:rPr>
          <w:b/>
          <w:sz w:val="32"/>
          <w:szCs w:val="32"/>
        </w:rPr>
        <w:t>ГБПОУ Стерлитамакский</w:t>
      </w:r>
      <w:r w:rsidR="00A76B57">
        <w:rPr>
          <w:b/>
          <w:sz w:val="32"/>
          <w:szCs w:val="32"/>
        </w:rPr>
        <w:t xml:space="preserve"> химико-технологический колледж</w:t>
      </w:r>
    </w:p>
    <w:p w:rsidR="005977A2" w:rsidRDefault="005977A2" w:rsidP="005977A2">
      <w:pPr>
        <w:pStyle w:val="a5"/>
        <w:rPr>
          <w:b/>
          <w:sz w:val="20"/>
        </w:rPr>
      </w:pPr>
    </w:p>
    <w:p w:rsidR="005977A2" w:rsidRDefault="005977A2" w:rsidP="005977A2">
      <w:pPr>
        <w:pStyle w:val="a5"/>
        <w:spacing w:before="2"/>
        <w:rPr>
          <w:b/>
          <w:sz w:val="25"/>
        </w:rPr>
      </w:pPr>
    </w:p>
    <w:p w:rsidR="005977A2" w:rsidRDefault="005977A2" w:rsidP="005977A2">
      <w:pPr>
        <w:pStyle w:val="a5"/>
        <w:rPr>
          <w:sz w:val="30"/>
        </w:rPr>
      </w:pPr>
    </w:p>
    <w:p w:rsidR="005977A2" w:rsidRDefault="005977A2" w:rsidP="005977A2">
      <w:pPr>
        <w:pStyle w:val="a5"/>
        <w:rPr>
          <w:sz w:val="30"/>
        </w:rPr>
      </w:pPr>
    </w:p>
    <w:p w:rsidR="005977A2" w:rsidRDefault="005977A2" w:rsidP="005977A2">
      <w:pPr>
        <w:pStyle w:val="a5"/>
        <w:rPr>
          <w:sz w:val="30"/>
        </w:rPr>
      </w:pPr>
    </w:p>
    <w:p w:rsidR="005977A2" w:rsidRDefault="005977A2"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A76B57" w:rsidRDefault="00A76B57" w:rsidP="005977A2">
      <w:pPr>
        <w:pStyle w:val="a5"/>
        <w:rPr>
          <w:sz w:val="30"/>
        </w:rPr>
      </w:pPr>
    </w:p>
    <w:p w:rsidR="005977A2" w:rsidRDefault="005977A2" w:rsidP="005977A2">
      <w:pPr>
        <w:pStyle w:val="a5"/>
        <w:spacing w:before="210" w:line="322" w:lineRule="exact"/>
        <w:ind w:left="4808" w:firstLine="12"/>
      </w:pPr>
      <w:r>
        <w:t>Выполнил:</w:t>
      </w:r>
    </w:p>
    <w:p w:rsidR="005977A2" w:rsidRDefault="005977A2" w:rsidP="005977A2">
      <w:pPr>
        <w:pStyle w:val="a5"/>
        <w:spacing w:line="322" w:lineRule="exact"/>
        <w:ind w:left="4808" w:firstLine="12"/>
      </w:pPr>
      <w:r>
        <w:rPr>
          <w:u w:val="single"/>
        </w:rPr>
        <w:t xml:space="preserve">Файзуллина </w:t>
      </w:r>
      <w:proofErr w:type="spellStart"/>
      <w:r>
        <w:rPr>
          <w:u w:val="single"/>
        </w:rPr>
        <w:t>Гюзель</w:t>
      </w:r>
      <w:proofErr w:type="spellEnd"/>
      <w:r>
        <w:rPr>
          <w:u w:val="single"/>
        </w:rPr>
        <w:t xml:space="preserve"> </w:t>
      </w:r>
      <w:proofErr w:type="spellStart"/>
      <w:r>
        <w:rPr>
          <w:u w:val="single"/>
        </w:rPr>
        <w:t>Ишбулдовна</w:t>
      </w:r>
      <w:proofErr w:type="spellEnd"/>
    </w:p>
    <w:p w:rsidR="005977A2" w:rsidRDefault="005977A2" w:rsidP="005977A2">
      <w:pPr>
        <w:pStyle w:val="a5"/>
        <w:tabs>
          <w:tab w:val="left" w:pos="7892"/>
        </w:tabs>
        <w:spacing w:line="322" w:lineRule="exact"/>
        <w:ind w:left="4808" w:firstLine="12"/>
      </w:pPr>
      <w:r>
        <w:rPr>
          <w:u w:val="single"/>
        </w:rPr>
        <w:t xml:space="preserve"> </w:t>
      </w:r>
    </w:p>
    <w:p w:rsidR="005977A2" w:rsidRDefault="005977A2" w:rsidP="005977A2">
      <w:pPr>
        <w:pStyle w:val="a5"/>
        <w:tabs>
          <w:tab w:val="left" w:pos="5510"/>
          <w:tab w:val="left" w:pos="8446"/>
          <w:tab w:val="left" w:pos="9007"/>
        </w:tabs>
        <w:ind w:left="4808" w:firstLine="12"/>
      </w:pPr>
    </w:p>
    <w:p w:rsidR="005977A2" w:rsidRDefault="005977A2" w:rsidP="005977A2">
      <w:pPr>
        <w:pStyle w:val="a5"/>
        <w:rPr>
          <w:sz w:val="30"/>
        </w:rPr>
      </w:pPr>
    </w:p>
    <w:p w:rsidR="005977A2" w:rsidRDefault="005977A2" w:rsidP="005977A2">
      <w:pPr>
        <w:pStyle w:val="a5"/>
        <w:rPr>
          <w:sz w:val="30"/>
        </w:rPr>
      </w:pPr>
    </w:p>
    <w:p w:rsidR="005977A2" w:rsidRDefault="005977A2" w:rsidP="005977A2">
      <w:pPr>
        <w:pStyle w:val="a5"/>
        <w:rPr>
          <w:sz w:val="30"/>
        </w:rPr>
      </w:pPr>
    </w:p>
    <w:p w:rsidR="005977A2" w:rsidRDefault="005977A2" w:rsidP="005977A2">
      <w:pPr>
        <w:pStyle w:val="a5"/>
        <w:ind w:left="0" w:firstLine="0"/>
        <w:rPr>
          <w:sz w:val="30"/>
        </w:rPr>
      </w:pPr>
    </w:p>
    <w:p w:rsidR="005977A2" w:rsidRDefault="005977A2" w:rsidP="005977A2">
      <w:pPr>
        <w:pStyle w:val="a5"/>
        <w:rPr>
          <w:sz w:val="30"/>
        </w:rPr>
      </w:pPr>
    </w:p>
    <w:p w:rsidR="005977A2" w:rsidRDefault="005977A2" w:rsidP="005977A2">
      <w:pPr>
        <w:pStyle w:val="a5"/>
        <w:spacing w:before="1"/>
        <w:rPr>
          <w:sz w:val="26"/>
        </w:rPr>
      </w:pPr>
    </w:p>
    <w:p w:rsidR="000D58D4" w:rsidRDefault="000D58D4" w:rsidP="005977A2">
      <w:pPr>
        <w:pStyle w:val="a5"/>
        <w:spacing w:before="1"/>
        <w:rPr>
          <w:sz w:val="26"/>
        </w:rPr>
      </w:pPr>
    </w:p>
    <w:p w:rsidR="000D58D4" w:rsidRDefault="000D58D4" w:rsidP="005977A2">
      <w:pPr>
        <w:pStyle w:val="a5"/>
        <w:spacing w:before="1"/>
        <w:rPr>
          <w:sz w:val="26"/>
        </w:rPr>
      </w:pPr>
    </w:p>
    <w:p w:rsidR="005977A2" w:rsidRDefault="005977A2" w:rsidP="005977A2">
      <w:pPr>
        <w:pStyle w:val="a5"/>
        <w:ind w:left="0" w:right="3" w:firstLine="0"/>
        <w:jc w:val="center"/>
      </w:pPr>
      <w:r>
        <w:t>г.</w:t>
      </w:r>
      <w:r>
        <w:rPr>
          <w:spacing w:val="-1"/>
        </w:rPr>
        <w:t xml:space="preserve"> </w:t>
      </w:r>
      <w:r w:rsidR="00A76B57">
        <w:t>Стерлитамак</w:t>
      </w:r>
      <w:r>
        <w:t>,</w:t>
      </w:r>
      <w:r>
        <w:rPr>
          <w:spacing w:val="-1"/>
        </w:rPr>
        <w:t xml:space="preserve"> </w:t>
      </w:r>
      <w:r>
        <w:t>2021 г.</w:t>
      </w:r>
    </w:p>
    <w:p w:rsidR="00FC1CC5" w:rsidRPr="005977A2" w:rsidRDefault="00CF5300" w:rsidP="00240821">
      <w:pPr>
        <w:spacing w:after="0" w:line="360" w:lineRule="auto"/>
        <w:jc w:val="center"/>
        <w:rPr>
          <w:rFonts w:ascii="Times New Roman" w:hAnsi="Times New Roman" w:cs="Times New Roman"/>
          <w:b/>
          <w:sz w:val="28"/>
          <w:szCs w:val="28"/>
        </w:rPr>
      </w:pPr>
      <w:r w:rsidRPr="005977A2">
        <w:rPr>
          <w:rFonts w:ascii="Times New Roman" w:hAnsi="Times New Roman" w:cs="Times New Roman"/>
          <w:b/>
          <w:sz w:val="28"/>
          <w:szCs w:val="28"/>
        </w:rPr>
        <w:lastRenderedPageBreak/>
        <w:t>СОДЕРЖАНИЕ</w:t>
      </w:r>
    </w:p>
    <w:p w:rsidR="00CF5300" w:rsidRPr="00240821" w:rsidRDefault="00CF5300" w:rsidP="00240821">
      <w:pPr>
        <w:spacing w:after="0" w:line="360" w:lineRule="auto"/>
        <w:jc w:val="center"/>
        <w:rPr>
          <w:rFonts w:ascii="Times New Roman" w:hAnsi="Times New Roman" w:cs="Times New Roman"/>
          <w:sz w:val="28"/>
          <w:szCs w:val="28"/>
        </w:rPr>
      </w:pPr>
    </w:p>
    <w:p w:rsidR="00CF5300" w:rsidRPr="00240821" w:rsidRDefault="00CF5300" w:rsidP="00240821">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Введение………………………………………………………………</w:t>
      </w:r>
      <w:r w:rsidR="000D58D4">
        <w:rPr>
          <w:rFonts w:ascii="Times New Roman" w:hAnsi="Times New Roman" w:cs="Times New Roman"/>
          <w:sz w:val="28"/>
          <w:szCs w:val="28"/>
        </w:rPr>
        <w:t>……….....3</w:t>
      </w:r>
    </w:p>
    <w:p w:rsidR="00CF5300" w:rsidRPr="00240821" w:rsidRDefault="00CF5300" w:rsidP="00240821">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Раздел 1. Теоретические и методические основы управления информационно-коммуникативной средой в профессиональных образовательных организациях…………………</w:t>
      </w:r>
      <w:r w:rsidR="000D58D4">
        <w:rPr>
          <w:rFonts w:ascii="Times New Roman" w:hAnsi="Times New Roman" w:cs="Times New Roman"/>
          <w:sz w:val="28"/>
          <w:szCs w:val="28"/>
        </w:rPr>
        <w:t>…………………………….</w:t>
      </w:r>
      <w:r w:rsidR="006F252A">
        <w:rPr>
          <w:rFonts w:ascii="Times New Roman" w:hAnsi="Times New Roman" w:cs="Times New Roman"/>
          <w:sz w:val="28"/>
          <w:szCs w:val="28"/>
        </w:rPr>
        <w:t>8</w:t>
      </w:r>
    </w:p>
    <w:p w:rsidR="00CF5300" w:rsidRPr="006F252A" w:rsidRDefault="00584CB5" w:rsidP="006F252A">
      <w:pPr>
        <w:pStyle w:val="a3"/>
        <w:numPr>
          <w:ilvl w:val="1"/>
          <w:numId w:val="1"/>
        </w:numPr>
        <w:tabs>
          <w:tab w:val="left" w:pos="0"/>
        </w:tabs>
        <w:spacing w:after="0" w:line="360" w:lineRule="auto"/>
        <w:ind w:left="0" w:firstLine="0"/>
        <w:jc w:val="both"/>
        <w:rPr>
          <w:rFonts w:ascii="Times New Roman" w:hAnsi="Times New Roman" w:cs="Times New Roman"/>
          <w:sz w:val="28"/>
          <w:szCs w:val="28"/>
        </w:rPr>
      </w:pPr>
      <w:hyperlink w:anchor="_TOC_250007" w:history="1">
        <w:r w:rsidR="00CF5300" w:rsidRPr="00240821">
          <w:rPr>
            <w:rStyle w:val="a4"/>
            <w:rFonts w:ascii="Times New Roman" w:hAnsi="Times New Roman" w:cs="Times New Roman"/>
            <w:color w:val="auto"/>
            <w:sz w:val="28"/>
            <w:szCs w:val="28"/>
            <w:u w:val="none"/>
          </w:rPr>
          <w:t>Информационно-коммуникативная среда: понятия, проблемы и перспективы</w:t>
        </w:r>
      </w:hyperlink>
      <w:r w:rsidR="00602A42" w:rsidRPr="006F252A">
        <w:rPr>
          <w:rFonts w:ascii="Times New Roman" w:hAnsi="Times New Roman" w:cs="Times New Roman"/>
          <w:sz w:val="28"/>
          <w:szCs w:val="28"/>
        </w:rPr>
        <w:t>…………………………</w:t>
      </w:r>
      <w:r w:rsidR="006F252A">
        <w:rPr>
          <w:rFonts w:ascii="Times New Roman" w:hAnsi="Times New Roman" w:cs="Times New Roman"/>
          <w:sz w:val="28"/>
          <w:szCs w:val="28"/>
        </w:rPr>
        <w:t>……………………………….</w:t>
      </w:r>
      <w:r w:rsidR="00602A42" w:rsidRPr="006F252A">
        <w:rPr>
          <w:rFonts w:ascii="Times New Roman" w:hAnsi="Times New Roman" w:cs="Times New Roman"/>
          <w:sz w:val="28"/>
          <w:szCs w:val="28"/>
        </w:rPr>
        <w:t>…………..</w:t>
      </w:r>
      <w:r w:rsidR="006F252A" w:rsidRPr="006F252A">
        <w:rPr>
          <w:rFonts w:ascii="Times New Roman" w:hAnsi="Times New Roman" w:cs="Times New Roman"/>
          <w:sz w:val="28"/>
          <w:szCs w:val="28"/>
        </w:rPr>
        <w:t>8</w:t>
      </w:r>
    </w:p>
    <w:p w:rsidR="00CF5300" w:rsidRPr="00240821" w:rsidRDefault="00584CB5" w:rsidP="006F252A">
      <w:pPr>
        <w:pStyle w:val="a3"/>
        <w:numPr>
          <w:ilvl w:val="1"/>
          <w:numId w:val="1"/>
        </w:numPr>
        <w:tabs>
          <w:tab w:val="left" w:pos="0"/>
        </w:tabs>
        <w:spacing w:after="0" w:line="360" w:lineRule="auto"/>
        <w:ind w:left="0" w:firstLine="0"/>
        <w:jc w:val="both"/>
        <w:rPr>
          <w:rFonts w:ascii="Times New Roman" w:hAnsi="Times New Roman" w:cs="Times New Roman"/>
          <w:sz w:val="28"/>
          <w:szCs w:val="28"/>
        </w:rPr>
      </w:pPr>
      <w:hyperlink w:anchor="_TOC_250006" w:history="1">
        <w:r w:rsidR="00CF5300" w:rsidRPr="00240821">
          <w:rPr>
            <w:rStyle w:val="a4"/>
            <w:rFonts w:ascii="Times New Roman" w:hAnsi="Times New Roman" w:cs="Times New Roman"/>
            <w:color w:val="auto"/>
            <w:sz w:val="28"/>
            <w:szCs w:val="28"/>
            <w:u w:val="none"/>
          </w:rPr>
          <w:t>Возможности использования информационных и коммуникационных технологий в образовательном процессе профессиональной образовательной организации</w:t>
        </w:r>
      </w:hyperlink>
      <w:r w:rsidR="00602A42" w:rsidRPr="006F252A">
        <w:rPr>
          <w:rFonts w:ascii="Times New Roman" w:hAnsi="Times New Roman" w:cs="Times New Roman"/>
          <w:sz w:val="28"/>
          <w:szCs w:val="28"/>
        </w:rPr>
        <w:t>…</w:t>
      </w:r>
      <w:r w:rsidR="006F252A">
        <w:rPr>
          <w:rFonts w:ascii="Times New Roman" w:hAnsi="Times New Roman" w:cs="Times New Roman"/>
          <w:sz w:val="28"/>
          <w:szCs w:val="28"/>
        </w:rPr>
        <w:t>……………………………………………………………………18</w:t>
      </w: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Раздел 2. Анализ информационно-коммуникационной среды ГБПОУ Стерлитамакский химико-технологический колледж</w:t>
      </w:r>
      <w:r w:rsidR="00602A42">
        <w:rPr>
          <w:rFonts w:ascii="Times New Roman" w:hAnsi="Times New Roman" w:cs="Times New Roman"/>
          <w:sz w:val="28"/>
          <w:szCs w:val="28"/>
        </w:rPr>
        <w:t>…………………</w:t>
      </w:r>
      <w:r w:rsidR="006F252A">
        <w:rPr>
          <w:rFonts w:ascii="Times New Roman" w:hAnsi="Times New Roman" w:cs="Times New Roman"/>
          <w:sz w:val="28"/>
          <w:szCs w:val="28"/>
        </w:rPr>
        <w:t>……..31</w:t>
      </w:r>
    </w:p>
    <w:p w:rsidR="00CA5427" w:rsidRPr="0072752A" w:rsidRDefault="00CA5427" w:rsidP="0072752A">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2.</w:t>
      </w:r>
      <w:r w:rsidRPr="0072752A">
        <w:rPr>
          <w:rFonts w:ascii="Times New Roman" w:hAnsi="Times New Roman" w:cs="Times New Roman"/>
          <w:sz w:val="28"/>
          <w:szCs w:val="28"/>
        </w:rPr>
        <w:t>1</w:t>
      </w:r>
      <w:r w:rsidR="0072752A">
        <w:rPr>
          <w:rFonts w:ascii="Times New Roman" w:hAnsi="Times New Roman" w:cs="Times New Roman"/>
          <w:sz w:val="28"/>
          <w:szCs w:val="28"/>
        </w:rPr>
        <w:t xml:space="preserve">. </w:t>
      </w:r>
      <w:r w:rsidR="00E87A54" w:rsidRPr="0072752A">
        <w:rPr>
          <w:rFonts w:ascii="Times New Roman" w:hAnsi="Times New Roman" w:cs="Times New Roman"/>
          <w:sz w:val="28"/>
          <w:szCs w:val="28"/>
        </w:rPr>
        <w:t>Дистанционные образовательные технологии (ДОТ)</w:t>
      </w:r>
      <w:r w:rsidR="006F252A">
        <w:rPr>
          <w:rFonts w:ascii="Times New Roman" w:hAnsi="Times New Roman" w:cs="Times New Roman"/>
          <w:sz w:val="28"/>
          <w:szCs w:val="28"/>
        </w:rPr>
        <w:t>………………….31</w:t>
      </w:r>
    </w:p>
    <w:p w:rsidR="00CA5427" w:rsidRPr="0072752A" w:rsidRDefault="00CA5427" w:rsidP="0072752A">
      <w:pPr>
        <w:spacing w:after="0" w:line="360" w:lineRule="auto"/>
        <w:jc w:val="both"/>
        <w:rPr>
          <w:rFonts w:ascii="Times New Roman" w:hAnsi="Times New Roman" w:cs="Times New Roman"/>
          <w:sz w:val="28"/>
          <w:szCs w:val="28"/>
        </w:rPr>
      </w:pPr>
      <w:r w:rsidRPr="0072752A">
        <w:rPr>
          <w:rFonts w:ascii="Times New Roman" w:hAnsi="Times New Roman" w:cs="Times New Roman"/>
          <w:sz w:val="28"/>
          <w:szCs w:val="28"/>
        </w:rPr>
        <w:t>2.2.</w:t>
      </w:r>
      <w:r w:rsidR="0072752A">
        <w:rPr>
          <w:rFonts w:ascii="Times New Roman" w:hAnsi="Times New Roman" w:cs="Times New Roman"/>
          <w:sz w:val="28"/>
          <w:szCs w:val="28"/>
        </w:rPr>
        <w:t xml:space="preserve"> </w:t>
      </w:r>
      <w:r w:rsidR="00E53610">
        <w:rPr>
          <w:rFonts w:ascii="Times New Roman" w:hAnsi="Times New Roman" w:cs="Times New Roman"/>
          <w:sz w:val="28"/>
          <w:szCs w:val="28"/>
        </w:rPr>
        <w:t>Внедрение программы «</w:t>
      </w:r>
      <w:r w:rsidR="0072752A" w:rsidRPr="0072752A">
        <w:rPr>
          <w:rFonts w:ascii="Times New Roman" w:hAnsi="Times New Roman" w:cs="Times New Roman"/>
          <w:sz w:val="28"/>
          <w:szCs w:val="28"/>
        </w:rPr>
        <w:t>1</w:t>
      </w:r>
      <w:r w:rsidR="00E53610">
        <w:rPr>
          <w:rFonts w:ascii="Times New Roman" w:hAnsi="Times New Roman" w:cs="Times New Roman"/>
          <w:sz w:val="28"/>
          <w:szCs w:val="28"/>
        </w:rPr>
        <w:t>С: К</w:t>
      </w:r>
      <w:r w:rsidR="0072752A" w:rsidRPr="0072752A">
        <w:rPr>
          <w:rFonts w:ascii="Times New Roman" w:hAnsi="Times New Roman" w:cs="Times New Roman"/>
          <w:sz w:val="28"/>
          <w:szCs w:val="28"/>
        </w:rPr>
        <w:t>олледж</w:t>
      </w:r>
      <w:r w:rsidR="00E53610">
        <w:rPr>
          <w:rFonts w:ascii="Times New Roman" w:hAnsi="Times New Roman" w:cs="Times New Roman"/>
          <w:sz w:val="28"/>
          <w:szCs w:val="28"/>
        </w:rPr>
        <w:t xml:space="preserve"> </w:t>
      </w:r>
      <w:proofErr w:type="gramStart"/>
      <w:r w:rsidR="00E53610">
        <w:rPr>
          <w:rFonts w:ascii="Times New Roman" w:hAnsi="Times New Roman" w:cs="Times New Roman"/>
          <w:sz w:val="28"/>
          <w:szCs w:val="28"/>
        </w:rPr>
        <w:t>ПРОФ</w:t>
      </w:r>
      <w:proofErr w:type="gramEnd"/>
      <w:r w:rsidR="00E53610">
        <w:rPr>
          <w:rFonts w:ascii="Times New Roman" w:hAnsi="Times New Roman" w:cs="Times New Roman"/>
          <w:sz w:val="28"/>
          <w:szCs w:val="28"/>
        </w:rPr>
        <w:t>»</w:t>
      </w:r>
      <w:r w:rsidR="006F252A">
        <w:rPr>
          <w:rFonts w:ascii="Times New Roman" w:hAnsi="Times New Roman" w:cs="Times New Roman"/>
          <w:sz w:val="28"/>
          <w:szCs w:val="28"/>
        </w:rPr>
        <w:t>…………………………38</w:t>
      </w:r>
    </w:p>
    <w:p w:rsidR="00CA5427" w:rsidRPr="00240821" w:rsidRDefault="00CA5427" w:rsidP="0072752A">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Раздел 3. Рекомендации по совершенствованию информационно-коммуникационной среды ГБПОУ Стерлитамакский химико-технологический колледж</w:t>
      </w:r>
      <w:r w:rsidR="006F252A">
        <w:rPr>
          <w:rFonts w:ascii="Times New Roman" w:hAnsi="Times New Roman" w:cs="Times New Roman"/>
          <w:sz w:val="28"/>
          <w:szCs w:val="28"/>
        </w:rPr>
        <w:t>………………………………………………………56</w:t>
      </w: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Заключение</w:t>
      </w:r>
      <w:r w:rsidR="00BF1A70">
        <w:rPr>
          <w:rFonts w:ascii="Times New Roman" w:hAnsi="Times New Roman" w:cs="Times New Roman"/>
          <w:sz w:val="28"/>
          <w:szCs w:val="28"/>
        </w:rPr>
        <w:t>……………………………………………………………………….</w:t>
      </w:r>
      <w:r w:rsidR="006F252A">
        <w:rPr>
          <w:rFonts w:ascii="Times New Roman" w:hAnsi="Times New Roman" w:cs="Times New Roman"/>
          <w:sz w:val="28"/>
          <w:szCs w:val="28"/>
        </w:rPr>
        <w:t>60</w:t>
      </w: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Список использованной литературы</w:t>
      </w:r>
      <w:r w:rsidR="006F252A">
        <w:rPr>
          <w:rFonts w:ascii="Times New Roman" w:hAnsi="Times New Roman" w:cs="Times New Roman"/>
          <w:sz w:val="28"/>
          <w:szCs w:val="28"/>
        </w:rPr>
        <w:t>…………………………………………...62</w:t>
      </w: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p>
    <w:p w:rsidR="00CA5427" w:rsidRPr="00240821" w:rsidRDefault="00CA5427" w:rsidP="00240821">
      <w:pPr>
        <w:tabs>
          <w:tab w:val="left" w:pos="567"/>
        </w:tabs>
        <w:spacing w:after="0" w:line="360" w:lineRule="auto"/>
        <w:jc w:val="both"/>
        <w:rPr>
          <w:rFonts w:ascii="Times New Roman" w:hAnsi="Times New Roman" w:cs="Times New Roman"/>
          <w:sz w:val="28"/>
          <w:szCs w:val="28"/>
        </w:rPr>
      </w:pPr>
    </w:p>
    <w:p w:rsidR="00CA5427" w:rsidRDefault="00CA5427" w:rsidP="00240821">
      <w:pPr>
        <w:tabs>
          <w:tab w:val="left" w:pos="567"/>
        </w:tabs>
        <w:spacing w:after="0" w:line="360" w:lineRule="auto"/>
        <w:jc w:val="both"/>
        <w:rPr>
          <w:rFonts w:ascii="Times New Roman" w:hAnsi="Times New Roman" w:cs="Times New Roman"/>
          <w:sz w:val="28"/>
          <w:szCs w:val="28"/>
        </w:rPr>
      </w:pPr>
    </w:p>
    <w:p w:rsidR="0072752A" w:rsidRDefault="0072752A" w:rsidP="00240821">
      <w:pPr>
        <w:tabs>
          <w:tab w:val="left" w:pos="567"/>
        </w:tabs>
        <w:spacing w:after="0" w:line="360" w:lineRule="auto"/>
        <w:jc w:val="both"/>
        <w:rPr>
          <w:rFonts w:ascii="Times New Roman" w:hAnsi="Times New Roman" w:cs="Times New Roman"/>
          <w:sz w:val="28"/>
          <w:szCs w:val="28"/>
        </w:rPr>
      </w:pPr>
    </w:p>
    <w:p w:rsidR="00602A42" w:rsidRDefault="00602A42" w:rsidP="00240821">
      <w:pPr>
        <w:tabs>
          <w:tab w:val="left" w:pos="567"/>
        </w:tabs>
        <w:spacing w:after="0" w:line="360" w:lineRule="auto"/>
        <w:jc w:val="both"/>
        <w:rPr>
          <w:rFonts w:ascii="Times New Roman" w:hAnsi="Times New Roman" w:cs="Times New Roman"/>
          <w:sz w:val="28"/>
          <w:szCs w:val="28"/>
        </w:rPr>
      </w:pPr>
    </w:p>
    <w:p w:rsidR="00602A42" w:rsidRPr="00240821" w:rsidRDefault="00602A42" w:rsidP="00240821">
      <w:pPr>
        <w:tabs>
          <w:tab w:val="left" w:pos="567"/>
        </w:tabs>
        <w:spacing w:after="0" w:line="360" w:lineRule="auto"/>
        <w:jc w:val="both"/>
        <w:rPr>
          <w:rFonts w:ascii="Times New Roman" w:hAnsi="Times New Roman" w:cs="Times New Roman"/>
          <w:sz w:val="28"/>
          <w:szCs w:val="28"/>
        </w:rPr>
      </w:pPr>
    </w:p>
    <w:p w:rsidR="00174C23" w:rsidRPr="00240821" w:rsidRDefault="00174C23" w:rsidP="00240821">
      <w:pPr>
        <w:tabs>
          <w:tab w:val="left" w:pos="567"/>
        </w:tabs>
        <w:spacing w:after="0" w:line="360" w:lineRule="auto"/>
        <w:jc w:val="both"/>
        <w:rPr>
          <w:rFonts w:ascii="Times New Roman" w:hAnsi="Times New Roman" w:cs="Times New Roman"/>
          <w:sz w:val="28"/>
          <w:szCs w:val="28"/>
        </w:rPr>
      </w:pPr>
    </w:p>
    <w:p w:rsidR="00CA5427" w:rsidRPr="008F6496" w:rsidRDefault="00CA5427" w:rsidP="00240821">
      <w:pPr>
        <w:tabs>
          <w:tab w:val="left" w:pos="567"/>
        </w:tabs>
        <w:spacing w:after="0" w:line="360" w:lineRule="auto"/>
        <w:jc w:val="center"/>
        <w:rPr>
          <w:rFonts w:ascii="Times New Roman" w:hAnsi="Times New Roman" w:cs="Times New Roman"/>
          <w:b/>
          <w:sz w:val="28"/>
          <w:szCs w:val="28"/>
        </w:rPr>
      </w:pPr>
      <w:r w:rsidRPr="008F6496">
        <w:rPr>
          <w:rFonts w:ascii="Times New Roman" w:hAnsi="Times New Roman" w:cs="Times New Roman"/>
          <w:b/>
          <w:sz w:val="28"/>
          <w:szCs w:val="28"/>
        </w:rPr>
        <w:t>ВВЕДЕНИЕ</w:t>
      </w:r>
    </w:p>
    <w:p w:rsidR="00174C23" w:rsidRPr="00240821" w:rsidRDefault="00174C23" w:rsidP="00240821">
      <w:pPr>
        <w:tabs>
          <w:tab w:val="left" w:pos="567"/>
        </w:tabs>
        <w:spacing w:after="0" w:line="360" w:lineRule="auto"/>
        <w:jc w:val="center"/>
        <w:rPr>
          <w:rFonts w:ascii="Times New Roman" w:hAnsi="Times New Roman" w:cs="Times New Roman"/>
          <w:sz w:val="28"/>
          <w:szCs w:val="28"/>
        </w:rPr>
      </w:pP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XXI век – век высоких компьютерных технологий. Сегодня, когда информация становится стратегическим ресурсом развития общества, очевидно, что и современное образование ориентировано на вхождение в мировое информационно-образовательное пространство.</w:t>
      </w: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В данный период времени развитие информационных и коммуникативных технологий оказывает огромное влияние на образовательный процесс, данные технологии могут эффективно применяться не только в процессе передачи знаний, но и в управление профессиональной образовательной организацией в целом.</w:t>
      </w: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Без использования средств информационно-коммуникационных технологий невозможно обеспечить повышение качества и эффективности управления образовательной организацией.</w:t>
      </w:r>
    </w:p>
    <w:p w:rsidR="00CA5427" w:rsidRPr="00240821" w:rsidRDefault="00CA5427" w:rsidP="00240821">
      <w:pPr>
        <w:spacing w:after="0" w:line="360" w:lineRule="auto"/>
        <w:ind w:firstLine="709"/>
        <w:jc w:val="both"/>
        <w:rPr>
          <w:rFonts w:ascii="Times New Roman" w:hAnsi="Times New Roman" w:cs="Times New Roman"/>
          <w:sz w:val="28"/>
          <w:szCs w:val="28"/>
        </w:rPr>
      </w:pPr>
      <w:proofErr w:type="gramStart"/>
      <w:r w:rsidRPr="00240821">
        <w:rPr>
          <w:rFonts w:ascii="Times New Roman" w:hAnsi="Times New Roman" w:cs="Times New Roman"/>
          <w:sz w:val="28"/>
          <w:szCs w:val="28"/>
        </w:rPr>
        <w:t>Информационно-коммуникационные технологии с каждым днем все больше проникают в различные сферы образовательной деятельности.</w:t>
      </w:r>
      <w:proofErr w:type="gramEnd"/>
      <w:r w:rsidRPr="00240821">
        <w:rPr>
          <w:rFonts w:ascii="Times New Roman" w:hAnsi="Times New Roman" w:cs="Times New Roman"/>
          <w:sz w:val="28"/>
          <w:szCs w:val="28"/>
        </w:rPr>
        <w:t xml:space="preserve"> Этому способствуют, как информатизация общества и необходимость подготовки специалистов, так и распространение в учебных заведениях современной компьютерной техники и программного обеспечения.</w:t>
      </w: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Деятельность профессиональной образовательной организации во многом зависит от того, в какой степени преподаватели и администрация владеют информацией, насколько быстро они могут ее проанализировать и обработать, а также довести до конечного потребителя – обучающегося.</w:t>
      </w: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Использование информационно-коммуникационных технологий в управлении образованием позволило на порядок поднять качество и культуру управленческой деятельности, создать резервы для работы в режиме развития. Также применение информационно-коммуникационных технологий приводит к достижению качественно новых образовательных результатов, ускоряет процесс управленческой деятельности и, в целом, повышает ее эффективность. Деятельность руководителей в профессиональных образовательных организациях требует от них решения поставленных временем задач, постоянного анализа текущего состояния дел. Следовательно, вся управленческая деятельность связана с информацией и информационными процессами. Кроме того, применение информационно-коммуникационных технологий в управлении образованием снижает затраты времени специалистов на осуществление функций анализа и контроля, сбор и обработку информации, повышает оперативность и качество принимаемых управленческих решений, позволяет руководителям использовать безбумажные технологии. А также способствуют росту профессионального мастерства руководителей, повышению эффективности обработки и представления необходимого материала.</w:t>
      </w:r>
    </w:p>
    <w:p w:rsidR="00CA5427" w:rsidRPr="00240821" w:rsidRDefault="00CA5427"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 xml:space="preserve">По нашему мнению, один из основных показателей качества образования, это </w:t>
      </w:r>
      <w:proofErr w:type="spellStart"/>
      <w:r w:rsidRPr="00240821">
        <w:rPr>
          <w:rFonts w:ascii="Times New Roman" w:hAnsi="Times New Roman" w:cs="Times New Roman"/>
          <w:sz w:val="28"/>
          <w:szCs w:val="28"/>
        </w:rPr>
        <w:t>сформированность</w:t>
      </w:r>
      <w:proofErr w:type="spellEnd"/>
      <w:r w:rsidRPr="00240821">
        <w:rPr>
          <w:rFonts w:ascii="Times New Roman" w:hAnsi="Times New Roman" w:cs="Times New Roman"/>
          <w:sz w:val="28"/>
          <w:szCs w:val="28"/>
        </w:rPr>
        <w:t xml:space="preserve"> открытой информационно-коммуникативной среды профессиональной образовательной организации, способность обучающихся данной организации войти в мировую информационную сеть и постоянно обновлять свои знания.</w:t>
      </w:r>
    </w:p>
    <w:p w:rsidR="00CA5427" w:rsidRPr="00240821" w:rsidRDefault="00CA5427" w:rsidP="00240821">
      <w:pPr>
        <w:spacing w:after="0" w:line="360" w:lineRule="auto"/>
        <w:ind w:firstLine="709"/>
        <w:jc w:val="both"/>
        <w:rPr>
          <w:rFonts w:ascii="Times New Roman" w:hAnsi="Times New Roman" w:cs="Times New Roman"/>
          <w:sz w:val="28"/>
          <w:szCs w:val="28"/>
        </w:rPr>
      </w:pPr>
      <w:proofErr w:type="gramStart"/>
      <w:r w:rsidRPr="00240821">
        <w:rPr>
          <w:rFonts w:ascii="Times New Roman" w:hAnsi="Times New Roman" w:cs="Times New Roman"/>
          <w:sz w:val="28"/>
          <w:szCs w:val="28"/>
        </w:rPr>
        <w:t>Построение информационно-коммуникативной среды для студентов профессиональной образовательной организации и управление ею, в первую очередь будет означать повышение уровня из возможности в получении качественного профессионального образования на основе доступа к мировой информационно-коммуникационной среде, готовность к деятельности в быстро меняющемся мире, ориентация в потоке информации, вычленение для себя главного, формирование способности к самостоятельному принятию решений, умение использовать современные информационные технологии в образовательных</w:t>
      </w:r>
      <w:proofErr w:type="gramEnd"/>
      <w:r w:rsidRPr="00240821">
        <w:rPr>
          <w:rFonts w:ascii="Times New Roman" w:hAnsi="Times New Roman" w:cs="Times New Roman"/>
          <w:sz w:val="28"/>
          <w:szCs w:val="28"/>
        </w:rPr>
        <w:t xml:space="preserve"> </w:t>
      </w:r>
      <w:proofErr w:type="gramStart"/>
      <w:r w:rsidRPr="00240821">
        <w:rPr>
          <w:rFonts w:ascii="Times New Roman" w:hAnsi="Times New Roman" w:cs="Times New Roman"/>
          <w:sz w:val="28"/>
          <w:szCs w:val="28"/>
        </w:rPr>
        <w:t>целях</w:t>
      </w:r>
      <w:proofErr w:type="gramEnd"/>
      <w:r w:rsidRPr="00240821">
        <w:rPr>
          <w:rFonts w:ascii="Times New Roman" w:hAnsi="Times New Roman" w:cs="Times New Roman"/>
          <w:sz w:val="28"/>
          <w:szCs w:val="28"/>
        </w:rPr>
        <w:t>.</w:t>
      </w:r>
    </w:p>
    <w:p w:rsidR="00240821" w:rsidRPr="00240821" w:rsidRDefault="00CA5427" w:rsidP="008F6496">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 xml:space="preserve">В современных условиях информатизации системы образования необходимо произвести коррекцию общих целей образования в направлении формирования и развития способностей студентов к самостоятельному поиску, сбору, анализу и представлению информации, решению нестандартных творческих задач, моделированию и проектированию объектов, </w:t>
      </w:r>
      <w:r w:rsidR="00240821">
        <w:rPr>
          <w:rFonts w:ascii="Times New Roman" w:hAnsi="Times New Roman" w:cs="Times New Roman"/>
          <w:sz w:val="28"/>
          <w:szCs w:val="28"/>
        </w:rPr>
        <w:t>процессов,</w:t>
      </w:r>
      <w:r w:rsidR="00240821" w:rsidRPr="00240821">
        <w:rPr>
          <w:rFonts w:ascii="Times New Roman" w:hAnsi="Times New Roman" w:cs="Times New Roman"/>
          <w:sz w:val="28"/>
          <w:szCs w:val="28"/>
        </w:rPr>
        <w:t xml:space="preserve"> явлений различных предметных областей окружающего мира и своей дея</w:t>
      </w:r>
      <w:r w:rsidR="00240821">
        <w:rPr>
          <w:rFonts w:ascii="Times New Roman" w:hAnsi="Times New Roman" w:cs="Times New Roman"/>
          <w:sz w:val="28"/>
          <w:szCs w:val="28"/>
        </w:rPr>
        <w:t>тельности.</w:t>
      </w:r>
      <w:r w:rsidR="00240821" w:rsidRPr="00240821">
        <w:rPr>
          <w:rFonts w:ascii="Times New Roman" w:hAnsi="Times New Roman" w:cs="Times New Roman"/>
          <w:sz w:val="28"/>
          <w:szCs w:val="28"/>
        </w:rPr>
        <w:t xml:space="preserve"> Каждое образовательное учреждение должно принять участие в этой работе путем создания учебно-методических комплексов нового поколения, отработки новых форм и моделей учебной, научной и </w:t>
      </w:r>
      <w:proofErr w:type="spellStart"/>
      <w:r w:rsidR="00240821" w:rsidRPr="00240821">
        <w:rPr>
          <w:rFonts w:ascii="Times New Roman" w:hAnsi="Times New Roman" w:cs="Times New Roman"/>
          <w:sz w:val="28"/>
          <w:szCs w:val="28"/>
        </w:rPr>
        <w:t>внеучебной</w:t>
      </w:r>
      <w:proofErr w:type="spellEnd"/>
      <w:r w:rsidR="00240821" w:rsidRPr="00240821">
        <w:rPr>
          <w:rFonts w:ascii="Times New Roman" w:hAnsi="Times New Roman" w:cs="Times New Roman"/>
          <w:sz w:val="28"/>
          <w:szCs w:val="28"/>
        </w:rPr>
        <w:t xml:space="preserve"> деятельности.</w:t>
      </w:r>
    </w:p>
    <w:p w:rsidR="00CA5427" w:rsidRPr="00240821" w:rsidRDefault="00CA5427" w:rsidP="00240821">
      <w:pPr>
        <w:spacing w:after="0" w:line="360" w:lineRule="auto"/>
        <w:ind w:firstLine="709"/>
        <w:jc w:val="both"/>
        <w:rPr>
          <w:rFonts w:ascii="Times New Roman" w:hAnsi="Times New Roman" w:cs="Times New Roman"/>
          <w:sz w:val="28"/>
          <w:szCs w:val="28"/>
        </w:rPr>
        <w:sectPr w:rsidR="00CA5427" w:rsidRPr="00240821" w:rsidSect="005977A2">
          <w:headerReference w:type="default" r:id="rId8"/>
          <w:headerReference w:type="first" r:id="rId9"/>
          <w:type w:val="continuous"/>
          <w:pgSz w:w="11910" w:h="16840"/>
          <w:pgMar w:top="1134" w:right="850" w:bottom="1134" w:left="1701" w:header="567" w:footer="923" w:gutter="0"/>
          <w:cols w:space="720"/>
          <w:titlePg/>
          <w:docGrid w:linePitch="299"/>
        </w:sectPr>
      </w:pPr>
    </w:p>
    <w:p w:rsidR="00174C23" w:rsidRPr="00240821" w:rsidRDefault="00174C23"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Вышеназванные проблемы побудили нас к выбору д</w:t>
      </w:r>
      <w:r w:rsidR="00652511">
        <w:rPr>
          <w:rFonts w:ascii="Times New Roman" w:hAnsi="Times New Roman" w:cs="Times New Roman"/>
          <w:sz w:val="28"/>
          <w:szCs w:val="28"/>
        </w:rPr>
        <w:t>анной темы, а именно: «Информационно-коммуникационная среда образовательного учреждения</w:t>
      </w:r>
      <w:r w:rsidRPr="00240821">
        <w:rPr>
          <w:rFonts w:ascii="Times New Roman" w:hAnsi="Times New Roman" w:cs="Times New Roman"/>
          <w:sz w:val="28"/>
          <w:szCs w:val="28"/>
        </w:rPr>
        <w:t>».</w:t>
      </w:r>
    </w:p>
    <w:p w:rsidR="00174C23" w:rsidRPr="00240821" w:rsidRDefault="00174C23"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Объект исследования: информационно-коммуникативная среда профессиональной образовательной органи</w:t>
      </w:r>
      <w:r w:rsidR="00652511">
        <w:rPr>
          <w:rFonts w:ascii="Times New Roman" w:hAnsi="Times New Roman" w:cs="Times New Roman"/>
          <w:sz w:val="28"/>
          <w:szCs w:val="28"/>
        </w:rPr>
        <w:t>зации ГБПОУ Стерлитамакский химико-технологический колледж</w:t>
      </w:r>
      <w:r w:rsidRPr="00240821">
        <w:rPr>
          <w:rFonts w:ascii="Times New Roman" w:hAnsi="Times New Roman" w:cs="Times New Roman"/>
          <w:sz w:val="28"/>
          <w:szCs w:val="28"/>
        </w:rPr>
        <w:t>.</w:t>
      </w:r>
    </w:p>
    <w:p w:rsidR="00174C23" w:rsidRPr="00240821" w:rsidRDefault="00174C23"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Предмет исследования: управление информационно-коммуника</w:t>
      </w:r>
      <w:r w:rsidR="00652511">
        <w:rPr>
          <w:rFonts w:ascii="Times New Roman" w:hAnsi="Times New Roman" w:cs="Times New Roman"/>
          <w:sz w:val="28"/>
          <w:szCs w:val="28"/>
        </w:rPr>
        <w:t>тивной средой ГБПОУ Стерлитамакский химико-технологический колледж</w:t>
      </w:r>
      <w:r w:rsidRPr="00240821">
        <w:rPr>
          <w:rFonts w:ascii="Times New Roman" w:hAnsi="Times New Roman" w:cs="Times New Roman"/>
          <w:sz w:val="28"/>
          <w:szCs w:val="28"/>
        </w:rPr>
        <w:t>.</w:t>
      </w:r>
    </w:p>
    <w:p w:rsidR="00174C23" w:rsidRPr="00240821" w:rsidRDefault="00174C23"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Цель исследования – проанализировать состояние информационн</w:t>
      </w:r>
      <w:proofErr w:type="gramStart"/>
      <w:r w:rsidRPr="00240821">
        <w:rPr>
          <w:rFonts w:ascii="Times New Roman" w:hAnsi="Times New Roman" w:cs="Times New Roman"/>
          <w:sz w:val="28"/>
          <w:szCs w:val="28"/>
        </w:rPr>
        <w:t>о-</w:t>
      </w:r>
      <w:proofErr w:type="gramEnd"/>
      <w:r w:rsidRPr="00240821">
        <w:rPr>
          <w:rFonts w:ascii="Times New Roman" w:hAnsi="Times New Roman" w:cs="Times New Roman"/>
          <w:sz w:val="28"/>
          <w:szCs w:val="28"/>
        </w:rPr>
        <w:t xml:space="preserve"> коммуникативной ср</w:t>
      </w:r>
      <w:r w:rsidR="00652511">
        <w:rPr>
          <w:rFonts w:ascii="Times New Roman" w:hAnsi="Times New Roman" w:cs="Times New Roman"/>
          <w:sz w:val="28"/>
          <w:szCs w:val="28"/>
        </w:rPr>
        <w:t>еды в ГБПОУ Стерлитамакский химико-технологический колледж</w:t>
      </w:r>
      <w:r w:rsidR="0056347B">
        <w:rPr>
          <w:rFonts w:ascii="Times New Roman" w:hAnsi="Times New Roman" w:cs="Times New Roman"/>
          <w:sz w:val="28"/>
          <w:szCs w:val="28"/>
        </w:rPr>
        <w:t xml:space="preserve">, </w:t>
      </w:r>
      <w:r w:rsidRPr="00240821">
        <w:rPr>
          <w:rFonts w:ascii="Times New Roman" w:hAnsi="Times New Roman" w:cs="Times New Roman"/>
          <w:sz w:val="28"/>
          <w:szCs w:val="28"/>
        </w:rPr>
        <w:t>разработать и частично внедрить методы по ее управлению.</w:t>
      </w:r>
    </w:p>
    <w:p w:rsidR="00174C23" w:rsidRPr="00240821" w:rsidRDefault="00174C23" w:rsidP="00240821">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В качестве рабочей гипотезы, нами выдвинуто предположение о том, что управление информационно-коммуникативной средой профессиональной образовательной организации будет происходить эффективно, если:</w:t>
      </w:r>
    </w:p>
    <w:p w:rsidR="00174C23" w:rsidRPr="00240821" w:rsidRDefault="00652511" w:rsidP="00240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4C23" w:rsidRPr="00240821">
        <w:rPr>
          <w:rFonts w:ascii="Times New Roman" w:hAnsi="Times New Roman" w:cs="Times New Roman"/>
          <w:sz w:val="28"/>
          <w:szCs w:val="28"/>
        </w:rPr>
        <w:t>в ее компонентный состав будут входить: информационные ресурсы образовательной организации, учебно-методическое наполнение информационных ресурсов, будет обеспечен досту</w:t>
      </w:r>
      <w:r>
        <w:rPr>
          <w:rFonts w:ascii="Times New Roman" w:hAnsi="Times New Roman" w:cs="Times New Roman"/>
          <w:sz w:val="28"/>
          <w:szCs w:val="28"/>
        </w:rPr>
        <w:t>п к данным ресурсам через сеть И</w:t>
      </w:r>
      <w:r w:rsidR="008F6496">
        <w:rPr>
          <w:rFonts w:ascii="Times New Roman" w:hAnsi="Times New Roman" w:cs="Times New Roman"/>
          <w:sz w:val="28"/>
          <w:szCs w:val="28"/>
        </w:rPr>
        <w:t>нтерн</w:t>
      </w:r>
      <w:r w:rsidR="0056347B">
        <w:rPr>
          <w:rFonts w:ascii="Times New Roman" w:hAnsi="Times New Roman" w:cs="Times New Roman"/>
          <w:sz w:val="28"/>
          <w:szCs w:val="28"/>
        </w:rPr>
        <w:t>ет и электронную систему MOODLE;</w:t>
      </w:r>
    </w:p>
    <w:p w:rsidR="00174C23" w:rsidRPr="00240821" w:rsidRDefault="00652511" w:rsidP="006525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74C23" w:rsidRPr="00240821">
        <w:rPr>
          <w:rFonts w:ascii="Times New Roman" w:hAnsi="Times New Roman" w:cs="Times New Roman"/>
          <w:sz w:val="28"/>
          <w:szCs w:val="28"/>
        </w:rPr>
        <w:t>внедрить в процесс управления информ</w:t>
      </w:r>
      <w:r>
        <w:rPr>
          <w:rFonts w:ascii="Times New Roman" w:hAnsi="Times New Roman" w:cs="Times New Roman"/>
          <w:sz w:val="28"/>
          <w:szCs w:val="28"/>
        </w:rPr>
        <w:t>ационно-коммуникативной средой программу «1С:</w:t>
      </w:r>
      <w:r w:rsidR="00DE6986">
        <w:rPr>
          <w:rFonts w:ascii="Times New Roman" w:hAnsi="Times New Roman" w:cs="Times New Roman"/>
          <w:sz w:val="28"/>
          <w:szCs w:val="28"/>
        </w:rPr>
        <w:t xml:space="preserve"> </w:t>
      </w:r>
      <w:r w:rsidR="008F6496">
        <w:rPr>
          <w:rFonts w:ascii="Times New Roman" w:hAnsi="Times New Roman" w:cs="Times New Roman"/>
          <w:sz w:val="28"/>
          <w:szCs w:val="28"/>
        </w:rPr>
        <w:t>К</w:t>
      </w:r>
      <w:r>
        <w:rPr>
          <w:rFonts w:ascii="Times New Roman" w:hAnsi="Times New Roman" w:cs="Times New Roman"/>
          <w:sz w:val="28"/>
          <w:szCs w:val="28"/>
        </w:rPr>
        <w:t>олледж</w:t>
      </w:r>
      <w:r w:rsidR="008F6496">
        <w:rPr>
          <w:rFonts w:ascii="Times New Roman" w:hAnsi="Times New Roman" w:cs="Times New Roman"/>
          <w:sz w:val="28"/>
          <w:szCs w:val="28"/>
        </w:rPr>
        <w:t xml:space="preserve"> </w:t>
      </w:r>
      <w:proofErr w:type="gramStart"/>
      <w:r w:rsidR="008F6496">
        <w:rPr>
          <w:rFonts w:ascii="Times New Roman" w:hAnsi="Times New Roman" w:cs="Times New Roman"/>
          <w:sz w:val="28"/>
          <w:szCs w:val="28"/>
        </w:rPr>
        <w:t>ПРОФ</w:t>
      </w:r>
      <w:proofErr w:type="gramEnd"/>
      <w:r>
        <w:rPr>
          <w:rFonts w:ascii="Times New Roman" w:hAnsi="Times New Roman" w:cs="Times New Roman"/>
          <w:sz w:val="28"/>
          <w:szCs w:val="28"/>
        </w:rPr>
        <w:t>»</w:t>
      </w:r>
      <w:r w:rsidR="0056347B">
        <w:rPr>
          <w:rFonts w:ascii="Times New Roman" w:hAnsi="Times New Roman" w:cs="Times New Roman"/>
          <w:sz w:val="28"/>
          <w:szCs w:val="28"/>
        </w:rPr>
        <w:t>.</w:t>
      </w:r>
    </w:p>
    <w:p w:rsidR="00174C23" w:rsidRPr="00240821" w:rsidRDefault="00174C23" w:rsidP="006E738F">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Задачи исследования:</w:t>
      </w:r>
    </w:p>
    <w:p w:rsidR="00174C23" w:rsidRPr="00240821" w:rsidRDefault="00174C23" w:rsidP="006E738F">
      <w:pPr>
        <w:spacing w:after="0" w:line="360" w:lineRule="auto"/>
        <w:jc w:val="both"/>
        <w:rPr>
          <w:rFonts w:ascii="Times New Roman" w:hAnsi="Times New Roman" w:cs="Times New Roman"/>
          <w:sz w:val="28"/>
          <w:szCs w:val="28"/>
        </w:rPr>
        <w:sectPr w:rsidR="00174C23" w:rsidRPr="00240821" w:rsidSect="00652511">
          <w:type w:val="continuous"/>
          <w:pgSz w:w="11910" w:h="16840"/>
          <w:pgMar w:top="1134" w:right="850" w:bottom="1134" w:left="1701" w:header="0" w:footer="923" w:gutter="0"/>
          <w:cols w:space="720"/>
          <w:docGrid w:linePitch="299"/>
        </w:sectPr>
      </w:pPr>
    </w:p>
    <w:p w:rsidR="00174C23" w:rsidRPr="00652511" w:rsidRDefault="00174C23" w:rsidP="006C4867">
      <w:pPr>
        <w:pStyle w:val="a3"/>
        <w:numPr>
          <w:ilvl w:val="0"/>
          <w:numId w:val="2"/>
        </w:numPr>
        <w:tabs>
          <w:tab w:val="left" w:pos="426"/>
        </w:tabs>
        <w:spacing w:after="0" w:line="360" w:lineRule="auto"/>
        <w:ind w:left="0" w:firstLine="0"/>
        <w:jc w:val="both"/>
        <w:rPr>
          <w:rFonts w:ascii="Times New Roman" w:hAnsi="Times New Roman" w:cs="Times New Roman"/>
          <w:sz w:val="28"/>
          <w:szCs w:val="28"/>
        </w:rPr>
      </w:pPr>
      <w:r w:rsidRPr="00652511">
        <w:rPr>
          <w:rFonts w:ascii="Times New Roman" w:hAnsi="Times New Roman" w:cs="Times New Roman"/>
          <w:sz w:val="28"/>
          <w:szCs w:val="28"/>
        </w:rPr>
        <w:t>Обобщить теоретические и методологические подходы к построению информационно-коммуникативной среды в профессиональной образовательной организации.</w:t>
      </w:r>
    </w:p>
    <w:p w:rsidR="00174C23" w:rsidRPr="00652511" w:rsidRDefault="00174C23" w:rsidP="006C4867">
      <w:pPr>
        <w:pStyle w:val="a3"/>
        <w:numPr>
          <w:ilvl w:val="0"/>
          <w:numId w:val="2"/>
        </w:numPr>
        <w:tabs>
          <w:tab w:val="left" w:pos="426"/>
        </w:tabs>
        <w:spacing w:after="0" w:line="360" w:lineRule="auto"/>
        <w:ind w:left="0" w:firstLine="0"/>
        <w:jc w:val="both"/>
        <w:rPr>
          <w:rFonts w:ascii="Times New Roman" w:hAnsi="Times New Roman" w:cs="Times New Roman"/>
          <w:sz w:val="28"/>
          <w:szCs w:val="28"/>
        </w:rPr>
      </w:pPr>
      <w:r w:rsidRPr="00652511">
        <w:rPr>
          <w:rFonts w:ascii="Times New Roman" w:hAnsi="Times New Roman" w:cs="Times New Roman"/>
          <w:sz w:val="28"/>
          <w:szCs w:val="28"/>
        </w:rPr>
        <w:t>Выявить основные методы и подходы к управлению информационно-коммуникативной средой в профессиональной образовательной организации.</w:t>
      </w:r>
    </w:p>
    <w:p w:rsidR="00174C23" w:rsidRPr="00652511" w:rsidRDefault="00174C23" w:rsidP="006C4867">
      <w:pPr>
        <w:pStyle w:val="a3"/>
        <w:numPr>
          <w:ilvl w:val="0"/>
          <w:numId w:val="2"/>
        </w:numPr>
        <w:tabs>
          <w:tab w:val="left" w:pos="426"/>
        </w:tabs>
        <w:spacing w:after="0" w:line="360" w:lineRule="auto"/>
        <w:ind w:left="0" w:firstLine="0"/>
        <w:jc w:val="both"/>
        <w:rPr>
          <w:rFonts w:ascii="Times New Roman" w:hAnsi="Times New Roman" w:cs="Times New Roman"/>
          <w:sz w:val="28"/>
          <w:szCs w:val="28"/>
        </w:rPr>
      </w:pPr>
      <w:r w:rsidRPr="00652511">
        <w:rPr>
          <w:rFonts w:ascii="Times New Roman" w:hAnsi="Times New Roman" w:cs="Times New Roman"/>
          <w:sz w:val="28"/>
          <w:szCs w:val="28"/>
        </w:rPr>
        <w:t>Внедрить в образовательн</w:t>
      </w:r>
      <w:r w:rsidR="00652511">
        <w:rPr>
          <w:rFonts w:ascii="Times New Roman" w:hAnsi="Times New Roman" w:cs="Times New Roman"/>
          <w:sz w:val="28"/>
          <w:szCs w:val="28"/>
        </w:rPr>
        <w:t>ый процесс Стерлитамакского химико-технологического колледжа</w:t>
      </w:r>
      <w:r w:rsidRPr="00652511">
        <w:rPr>
          <w:rFonts w:ascii="Times New Roman" w:hAnsi="Times New Roman" w:cs="Times New Roman"/>
          <w:sz w:val="28"/>
          <w:szCs w:val="28"/>
        </w:rPr>
        <w:t xml:space="preserve"> инновационные информационн</w:t>
      </w:r>
      <w:proofErr w:type="gramStart"/>
      <w:r w:rsidRPr="00652511">
        <w:rPr>
          <w:rFonts w:ascii="Times New Roman" w:hAnsi="Times New Roman" w:cs="Times New Roman"/>
          <w:sz w:val="28"/>
          <w:szCs w:val="28"/>
        </w:rPr>
        <w:t>о-</w:t>
      </w:r>
      <w:proofErr w:type="gramEnd"/>
      <w:r w:rsidRPr="00652511">
        <w:rPr>
          <w:rFonts w:ascii="Times New Roman" w:hAnsi="Times New Roman" w:cs="Times New Roman"/>
          <w:sz w:val="28"/>
          <w:szCs w:val="28"/>
        </w:rPr>
        <w:t xml:space="preserve"> коммуникационные технологии.</w:t>
      </w:r>
    </w:p>
    <w:p w:rsidR="00174C23" w:rsidRPr="00240821" w:rsidRDefault="00174C23" w:rsidP="006E738F">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Методологические основы исследования:</w:t>
      </w:r>
    </w:p>
    <w:p w:rsidR="00174C23" w:rsidRPr="00240821" w:rsidRDefault="00174C23" w:rsidP="006E738F">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 xml:space="preserve">В современных отечественных педагогических и психологических трудах вопросам развития методологии, теории и практики проблемы информатизации образования посвящены исследования: Я.А. </w:t>
      </w:r>
      <w:proofErr w:type="spellStart"/>
      <w:r w:rsidRPr="00240821">
        <w:rPr>
          <w:rFonts w:ascii="Times New Roman" w:hAnsi="Times New Roman" w:cs="Times New Roman"/>
          <w:sz w:val="28"/>
          <w:szCs w:val="28"/>
        </w:rPr>
        <w:t>Ваграменко</w:t>
      </w:r>
      <w:proofErr w:type="spellEnd"/>
      <w:r w:rsidRPr="00240821">
        <w:rPr>
          <w:rFonts w:ascii="Times New Roman" w:hAnsi="Times New Roman" w:cs="Times New Roman"/>
          <w:sz w:val="28"/>
          <w:szCs w:val="28"/>
        </w:rPr>
        <w:t xml:space="preserve">, О.А. Козлова, К.К. Колина, А.Ю. Кравцовой, А.А. Кузнецова, М.П. </w:t>
      </w:r>
      <w:proofErr w:type="spellStart"/>
      <w:r w:rsidRPr="00240821">
        <w:rPr>
          <w:rFonts w:ascii="Times New Roman" w:hAnsi="Times New Roman" w:cs="Times New Roman"/>
          <w:sz w:val="28"/>
          <w:szCs w:val="28"/>
        </w:rPr>
        <w:t>Лапчика</w:t>
      </w:r>
      <w:proofErr w:type="spellEnd"/>
      <w:r w:rsidRPr="00240821">
        <w:rPr>
          <w:rFonts w:ascii="Times New Roman" w:hAnsi="Times New Roman" w:cs="Times New Roman"/>
          <w:sz w:val="28"/>
          <w:szCs w:val="28"/>
        </w:rPr>
        <w:t xml:space="preserve">, Л. П. </w:t>
      </w:r>
      <w:proofErr w:type="spellStart"/>
      <w:r w:rsidRPr="00240821">
        <w:rPr>
          <w:rFonts w:ascii="Times New Roman" w:hAnsi="Times New Roman" w:cs="Times New Roman"/>
          <w:sz w:val="28"/>
          <w:szCs w:val="28"/>
        </w:rPr>
        <w:t>Мартиросян</w:t>
      </w:r>
      <w:proofErr w:type="spellEnd"/>
      <w:r w:rsidRPr="00240821">
        <w:rPr>
          <w:rFonts w:ascii="Times New Roman" w:hAnsi="Times New Roman" w:cs="Times New Roman"/>
          <w:sz w:val="28"/>
          <w:szCs w:val="28"/>
        </w:rPr>
        <w:t>, С.В. Панюковой, И.В. Роберт, И.В. Соколовой и др.</w:t>
      </w:r>
    </w:p>
    <w:p w:rsidR="00174C23" w:rsidRPr="00240821" w:rsidRDefault="00174C23" w:rsidP="006E738F">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 xml:space="preserve">Проблемы формирования образовательной среды на основе информационно-коммуникативных технологий представлены в работах: Я.А. </w:t>
      </w:r>
      <w:proofErr w:type="spellStart"/>
      <w:r w:rsidRPr="00240821">
        <w:rPr>
          <w:rFonts w:ascii="Times New Roman" w:hAnsi="Times New Roman" w:cs="Times New Roman"/>
          <w:sz w:val="28"/>
          <w:szCs w:val="28"/>
        </w:rPr>
        <w:t>Вагроменко</w:t>
      </w:r>
      <w:proofErr w:type="spellEnd"/>
      <w:r w:rsidRPr="00240821">
        <w:rPr>
          <w:rFonts w:ascii="Times New Roman" w:hAnsi="Times New Roman" w:cs="Times New Roman"/>
          <w:sz w:val="28"/>
          <w:szCs w:val="28"/>
        </w:rPr>
        <w:t xml:space="preserve">, В.А. </w:t>
      </w:r>
      <w:proofErr w:type="spellStart"/>
      <w:r w:rsidRPr="00240821">
        <w:rPr>
          <w:rFonts w:ascii="Times New Roman" w:hAnsi="Times New Roman" w:cs="Times New Roman"/>
          <w:sz w:val="28"/>
          <w:szCs w:val="28"/>
        </w:rPr>
        <w:t>Касторнова</w:t>
      </w:r>
      <w:proofErr w:type="spellEnd"/>
      <w:r w:rsidRPr="00240821">
        <w:rPr>
          <w:rFonts w:ascii="Times New Roman" w:hAnsi="Times New Roman" w:cs="Times New Roman"/>
          <w:sz w:val="28"/>
          <w:szCs w:val="28"/>
        </w:rPr>
        <w:t xml:space="preserve">, И.В. Роберт, Ю.А. </w:t>
      </w:r>
      <w:proofErr w:type="spellStart"/>
      <w:r w:rsidRPr="00240821">
        <w:rPr>
          <w:rFonts w:ascii="Times New Roman" w:hAnsi="Times New Roman" w:cs="Times New Roman"/>
          <w:sz w:val="28"/>
          <w:szCs w:val="28"/>
        </w:rPr>
        <w:t>Прозорова</w:t>
      </w:r>
      <w:proofErr w:type="spellEnd"/>
      <w:r w:rsidRPr="00240821">
        <w:rPr>
          <w:rFonts w:ascii="Times New Roman" w:hAnsi="Times New Roman" w:cs="Times New Roman"/>
          <w:sz w:val="28"/>
          <w:szCs w:val="28"/>
        </w:rPr>
        <w:t xml:space="preserve"> и др.</w:t>
      </w:r>
    </w:p>
    <w:p w:rsidR="006E738F" w:rsidRDefault="00174C23" w:rsidP="006E738F">
      <w:pPr>
        <w:spacing w:after="0" w:line="360" w:lineRule="auto"/>
        <w:jc w:val="both"/>
        <w:rPr>
          <w:rFonts w:ascii="Times New Roman" w:hAnsi="Times New Roman" w:cs="Times New Roman"/>
          <w:sz w:val="28"/>
          <w:szCs w:val="28"/>
        </w:rPr>
      </w:pPr>
      <w:r w:rsidRPr="00240821">
        <w:rPr>
          <w:rFonts w:ascii="Times New Roman" w:hAnsi="Times New Roman" w:cs="Times New Roman"/>
          <w:sz w:val="28"/>
          <w:szCs w:val="28"/>
        </w:rPr>
        <w:t xml:space="preserve">Вопросы управления профессиональными образовательными организациями рассмотрены в работах Н.М. </w:t>
      </w:r>
      <w:proofErr w:type="spellStart"/>
      <w:r w:rsidRPr="00240821">
        <w:rPr>
          <w:rFonts w:ascii="Times New Roman" w:hAnsi="Times New Roman" w:cs="Times New Roman"/>
          <w:sz w:val="28"/>
          <w:szCs w:val="28"/>
        </w:rPr>
        <w:t>Бровко</w:t>
      </w:r>
      <w:proofErr w:type="spellEnd"/>
      <w:r w:rsidRPr="00240821">
        <w:rPr>
          <w:rFonts w:ascii="Times New Roman" w:hAnsi="Times New Roman" w:cs="Times New Roman"/>
          <w:sz w:val="28"/>
          <w:szCs w:val="28"/>
        </w:rPr>
        <w:t xml:space="preserve">, Г.М. Гусейнова, С.В. Кожевникова, В.С. Лазарева, А.Я. </w:t>
      </w:r>
      <w:proofErr w:type="spellStart"/>
      <w:r w:rsidRPr="00240821">
        <w:rPr>
          <w:rFonts w:ascii="Times New Roman" w:hAnsi="Times New Roman" w:cs="Times New Roman"/>
          <w:sz w:val="28"/>
          <w:szCs w:val="28"/>
        </w:rPr>
        <w:t>Найн</w:t>
      </w:r>
      <w:proofErr w:type="spellEnd"/>
      <w:r w:rsidRPr="00240821">
        <w:rPr>
          <w:rFonts w:ascii="Times New Roman" w:hAnsi="Times New Roman" w:cs="Times New Roman"/>
          <w:sz w:val="28"/>
          <w:szCs w:val="28"/>
        </w:rPr>
        <w:t>, М.М. Поташник и др.</w:t>
      </w:r>
    </w:p>
    <w:p w:rsidR="006E738F" w:rsidRDefault="006E738F" w:rsidP="006E738F">
      <w:pPr>
        <w:spacing w:after="0" w:line="360" w:lineRule="auto"/>
        <w:ind w:firstLine="709"/>
        <w:jc w:val="both"/>
        <w:rPr>
          <w:rFonts w:ascii="Times New Roman" w:hAnsi="Times New Roman" w:cs="Times New Roman"/>
          <w:sz w:val="28"/>
          <w:szCs w:val="28"/>
        </w:rPr>
      </w:pPr>
      <w:r w:rsidRPr="006E738F">
        <w:rPr>
          <w:rFonts w:ascii="Times New Roman" w:hAnsi="Times New Roman" w:cs="Times New Roman"/>
          <w:sz w:val="28"/>
          <w:szCs w:val="28"/>
        </w:rPr>
        <w:t>Различные</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направления</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повышения</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эффективности</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деятельности</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учреждения</w:t>
      </w:r>
      <w:r w:rsidRPr="006E738F">
        <w:rPr>
          <w:rFonts w:ascii="Times New Roman" w:hAnsi="Times New Roman" w:cs="Times New Roman"/>
          <w:spacing w:val="32"/>
          <w:sz w:val="28"/>
          <w:szCs w:val="28"/>
        </w:rPr>
        <w:t xml:space="preserve"> </w:t>
      </w:r>
      <w:r w:rsidRPr="006E738F">
        <w:rPr>
          <w:rFonts w:ascii="Times New Roman" w:hAnsi="Times New Roman" w:cs="Times New Roman"/>
          <w:sz w:val="28"/>
          <w:szCs w:val="28"/>
        </w:rPr>
        <w:t>СПО</w:t>
      </w:r>
      <w:r w:rsidRPr="006E738F">
        <w:rPr>
          <w:rFonts w:ascii="Times New Roman" w:hAnsi="Times New Roman" w:cs="Times New Roman"/>
          <w:spacing w:val="31"/>
          <w:sz w:val="28"/>
          <w:szCs w:val="28"/>
        </w:rPr>
        <w:t xml:space="preserve"> </w:t>
      </w:r>
      <w:r w:rsidRPr="006E738F">
        <w:rPr>
          <w:rFonts w:ascii="Times New Roman" w:hAnsi="Times New Roman" w:cs="Times New Roman"/>
          <w:sz w:val="28"/>
          <w:szCs w:val="28"/>
        </w:rPr>
        <w:t>рассмотрены</w:t>
      </w:r>
      <w:r w:rsidRPr="006E738F">
        <w:rPr>
          <w:rFonts w:ascii="Times New Roman" w:hAnsi="Times New Roman" w:cs="Times New Roman"/>
          <w:spacing w:val="32"/>
          <w:sz w:val="28"/>
          <w:szCs w:val="28"/>
        </w:rPr>
        <w:t xml:space="preserve"> </w:t>
      </w:r>
      <w:r w:rsidRPr="006E738F">
        <w:rPr>
          <w:rFonts w:ascii="Times New Roman" w:hAnsi="Times New Roman" w:cs="Times New Roman"/>
          <w:sz w:val="28"/>
          <w:szCs w:val="28"/>
        </w:rPr>
        <w:t>в</w:t>
      </w:r>
      <w:r w:rsidRPr="006E738F">
        <w:rPr>
          <w:rFonts w:ascii="Times New Roman" w:hAnsi="Times New Roman" w:cs="Times New Roman"/>
          <w:spacing w:val="31"/>
          <w:sz w:val="28"/>
          <w:szCs w:val="28"/>
        </w:rPr>
        <w:t xml:space="preserve"> </w:t>
      </w:r>
      <w:r w:rsidRPr="006E738F">
        <w:rPr>
          <w:rFonts w:ascii="Times New Roman" w:hAnsi="Times New Roman" w:cs="Times New Roman"/>
          <w:sz w:val="28"/>
          <w:szCs w:val="28"/>
        </w:rPr>
        <w:t>исследованиях</w:t>
      </w:r>
      <w:r w:rsidRPr="006E738F">
        <w:rPr>
          <w:rFonts w:ascii="Times New Roman" w:hAnsi="Times New Roman" w:cs="Times New Roman"/>
          <w:spacing w:val="33"/>
          <w:sz w:val="28"/>
          <w:szCs w:val="28"/>
        </w:rPr>
        <w:t xml:space="preserve"> </w:t>
      </w:r>
      <w:r w:rsidRPr="006E738F">
        <w:rPr>
          <w:rFonts w:ascii="Times New Roman" w:hAnsi="Times New Roman" w:cs="Times New Roman"/>
          <w:sz w:val="28"/>
          <w:szCs w:val="28"/>
        </w:rPr>
        <w:t>A.B.</w:t>
      </w:r>
      <w:r w:rsidRPr="006E738F">
        <w:rPr>
          <w:rFonts w:ascii="Times New Roman" w:hAnsi="Times New Roman" w:cs="Times New Roman"/>
          <w:spacing w:val="30"/>
          <w:sz w:val="28"/>
          <w:szCs w:val="28"/>
        </w:rPr>
        <w:t xml:space="preserve"> </w:t>
      </w:r>
      <w:r w:rsidRPr="006E738F">
        <w:rPr>
          <w:rFonts w:ascii="Times New Roman" w:hAnsi="Times New Roman" w:cs="Times New Roman"/>
          <w:sz w:val="28"/>
          <w:szCs w:val="28"/>
        </w:rPr>
        <w:t>Козлова,</w:t>
      </w:r>
      <w:r w:rsidRPr="006E738F">
        <w:rPr>
          <w:rFonts w:ascii="Times New Roman" w:hAnsi="Times New Roman" w:cs="Times New Roman"/>
          <w:spacing w:val="31"/>
          <w:sz w:val="28"/>
          <w:szCs w:val="28"/>
        </w:rPr>
        <w:t xml:space="preserve"> </w:t>
      </w:r>
      <w:r w:rsidRPr="006E738F">
        <w:rPr>
          <w:rFonts w:ascii="Times New Roman" w:hAnsi="Times New Roman" w:cs="Times New Roman"/>
          <w:sz w:val="28"/>
          <w:szCs w:val="28"/>
        </w:rPr>
        <w:t>В.И.</w:t>
      </w:r>
      <w:r w:rsidRPr="006E738F">
        <w:rPr>
          <w:rFonts w:ascii="Times New Roman" w:hAnsi="Times New Roman" w:cs="Times New Roman"/>
          <w:spacing w:val="31"/>
          <w:sz w:val="28"/>
          <w:szCs w:val="28"/>
        </w:rPr>
        <w:t xml:space="preserve"> </w:t>
      </w:r>
      <w:proofErr w:type="spellStart"/>
      <w:r w:rsidRPr="006E738F">
        <w:rPr>
          <w:rFonts w:ascii="Times New Roman" w:hAnsi="Times New Roman" w:cs="Times New Roman"/>
          <w:sz w:val="28"/>
          <w:szCs w:val="28"/>
        </w:rPr>
        <w:t>Лисова</w:t>
      </w:r>
      <w:proofErr w:type="spellEnd"/>
      <w:r w:rsidRPr="006E738F">
        <w:rPr>
          <w:rFonts w:ascii="Times New Roman" w:hAnsi="Times New Roman" w:cs="Times New Roman"/>
          <w:sz w:val="28"/>
          <w:szCs w:val="28"/>
        </w:rPr>
        <w:t xml:space="preserve">, A.C. </w:t>
      </w:r>
      <w:proofErr w:type="spellStart"/>
      <w:r w:rsidRPr="006E738F">
        <w:rPr>
          <w:rFonts w:ascii="Times New Roman" w:hAnsi="Times New Roman" w:cs="Times New Roman"/>
          <w:sz w:val="28"/>
          <w:szCs w:val="28"/>
        </w:rPr>
        <w:t>Ферцева</w:t>
      </w:r>
      <w:proofErr w:type="spellEnd"/>
      <w:r w:rsidRPr="006E738F">
        <w:rPr>
          <w:rFonts w:ascii="Times New Roman" w:hAnsi="Times New Roman" w:cs="Times New Roman"/>
          <w:sz w:val="28"/>
          <w:szCs w:val="28"/>
        </w:rPr>
        <w:t>; концепции управления развитием кадров и профессиональн</w:t>
      </w:r>
      <w:proofErr w:type="gramStart"/>
      <w:r w:rsidRPr="006E738F">
        <w:rPr>
          <w:rFonts w:ascii="Times New Roman" w:hAnsi="Times New Roman" w:cs="Times New Roman"/>
          <w:sz w:val="28"/>
          <w:szCs w:val="28"/>
        </w:rPr>
        <w:t>о-</w:t>
      </w:r>
      <w:proofErr w:type="gramEnd"/>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образовательных</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систем</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отражены</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в</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трудах</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Н.В.</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Кузьминой,</w:t>
      </w:r>
      <w:r w:rsidRPr="006E738F">
        <w:rPr>
          <w:rFonts w:ascii="Times New Roman" w:hAnsi="Times New Roman" w:cs="Times New Roman"/>
          <w:spacing w:val="71"/>
          <w:sz w:val="28"/>
          <w:szCs w:val="28"/>
        </w:rPr>
        <w:t xml:space="preserve"> </w:t>
      </w:r>
      <w:r w:rsidRPr="006E738F">
        <w:rPr>
          <w:rFonts w:ascii="Times New Roman" w:hAnsi="Times New Roman" w:cs="Times New Roman"/>
          <w:sz w:val="28"/>
          <w:szCs w:val="28"/>
        </w:rPr>
        <w:t>С.Г.</w:t>
      </w:r>
      <w:r w:rsidRPr="006E738F">
        <w:rPr>
          <w:rFonts w:ascii="Times New Roman" w:hAnsi="Times New Roman" w:cs="Times New Roman"/>
          <w:spacing w:val="1"/>
          <w:sz w:val="28"/>
          <w:szCs w:val="28"/>
        </w:rPr>
        <w:t xml:space="preserve"> </w:t>
      </w:r>
      <w:r w:rsidRPr="006E738F">
        <w:rPr>
          <w:rFonts w:ascii="Times New Roman" w:hAnsi="Times New Roman" w:cs="Times New Roman"/>
          <w:sz w:val="28"/>
          <w:szCs w:val="28"/>
        </w:rPr>
        <w:t>Молчанова,</w:t>
      </w:r>
      <w:r w:rsidRPr="006E738F">
        <w:rPr>
          <w:rFonts w:ascii="Times New Roman" w:hAnsi="Times New Roman" w:cs="Times New Roman"/>
          <w:spacing w:val="-2"/>
          <w:sz w:val="28"/>
          <w:szCs w:val="28"/>
        </w:rPr>
        <w:t xml:space="preserve"> </w:t>
      </w:r>
      <w:r w:rsidRPr="006E738F">
        <w:rPr>
          <w:rFonts w:ascii="Times New Roman" w:hAnsi="Times New Roman" w:cs="Times New Roman"/>
          <w:sz w:val="28"/>
          <w:szCs w:val="28"/>
        </w:rPr>
        <w:t>М.В.</w:t>
      </w:r>
      <w:r w:rsidRPr="006E738F">
        <w:rPr>
          <w:rFonts w:ascii="Times New Roman" w:hAnsi="Times New Roman" w:cs="Times New Roman"/>
          <w:spacing w:val="-2"/>
          <w:sz w:val="28"/>
          <w:szCs w:val="28"/>
        </w:rPr>
        <w:t xml:space="preserve"> </w:t>
      </w:r>
      <w:r w:rsidRPr="006E738F">
        <w:rPr>
          <w:rFonts w:ascii="Times New Roman" w:hAnsi="Times New Roman" w:cs="Times New Roman"/>
          <w:sz w:val="28"/>
          <w:szCs w:val="28"/>
        </w:rPr>
        <w:t>Никитина</w:t>
      </w:r>
      <w:r w:rsidRPr="006E738F">
        <w:rPr>
          <w:rFonts w:ascii="Times New Roman" w:hAnsi="Times New Roman" w:cs="Times New Roman"/>
          <w:spacing w:val="2"/>
          <w:sz w:val="28"/>
          <w:szCs w:val="28"/>
        </w:rPr>
        <w:t xml:space="preserve"> </w:t>
      </w:r>
      <w:r w:rsidRPr="006E738F">
        <w:rPr>
          <w:rFonts w:ascii="Times New Roman" w:hAnsi="Times New Roman" w:cs="Times New Roman"/>
          <w:sz w:val="28"/>
          <w:szCs w:val="28"/>
        </w:rPr>
        <w:t>и</w:t>
      </w:r>
      <w:r w:rsidRPr="006E738F">
        <w:rPr>
          <w:rFonts w:ascii="Times New Roman" w:hAnsi="Times New Roman" w:cs="Times New Roman"/>
          <w:spacing w:val="-3"/>
          <w:sz w:val="28"/>
          <w:szCs w:val="28"/>
        </w:rPr>
        <w:t xml:space="preserve"> </w:t>
      </w:r>
      <w:r w:rsidRPr="006E738F">
        <w:rPr>
          <w:rFonts w:ascii="Times New Roman" w:hAnsi="Times New Roman" w:cs="Times New Roman"/>
          <w:sz w:val="28"/>
          <w:szCs w:val="28"/>
        </w:rPr>
        <w:t>др.</w:t>
      </w:r>
    </w:p>
    <w:p w:rsidR="00652511" w:rsidRPr="00652511" w:rsidRDefault="00652511" w:rsidP="006E738F">
      <w:pPr>
        <w:spacing w:after="0" w:line="360" w:lineRule="auto"/>
        <w:jc w:val="both"/>
        <w:rPr>
          <w:rFonts w:ascii="Times New Roman" w:hAnsi="Times New Roman" w:cs="Times New Roman"/>
          <w:sz w:val="28"/>
          <w:szCs w:val="28"/>
        </w:rPr>
      </w:pPr>
      <w:r w:rsidRPr="00652511">
        <w:rPr>
          <w:rFonts w:ascii="Times New Roman" w:hAnsi="Times New Roman" w:cs="Times New Roman"/>
          <w:sz w:val="28"/>
          <w:szCs w:val="28"/>
        </w:rPr>
        <w:t>Теоретическая значимость исследования состоит в том, что:</w:t>
      </w:r>
    </w:p>
    <w:p w:rsidR="00652511" w:rsidRPr="00652511" w:rsidRDefault="006E738F" w:rsidP="006E73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6986">
        <w:rPr>
          <w:rFonts w:ascii="Times New Roman" w:hAnsi="Times New Roman" w:cs="Times New Roman"/>
          <w:sz w:val="28"/>
          <w:szCs w:val="28"/>
        </w:rPr>
        <w:t xml:space="preserve">проанализировано </w:t>
      </w:r>
      <w:r w:rsidR="00652511" w:rsidRPr="00652511">
        <w:rPr>
          <w:rFonts w:ascii="Times New Roman" w:hAnsi="Times New Roman" w:cs="Times New Roman"/>
          <w:sz w:val="28"/>
          <w:szCs w:val="28"/>
        </w:rPr>
        <w:t>состояние про</w:t>
      </w:r>
      <w:r w:rsidR="00DE6986">
        <w:rPr>
          <w:rFonts w:ascii="Times New Roman" w:hAnsi="Times New Roman" w:cs="Times New Roman"/>
          <w:sz w:val="28"/>
          <w:szCs w:val="28"/>
        </w:rPr>
        <w:t>блемы управления информационно-</w:t>
      </w:r>
      <w:r w:rsidR="00652511" w:rsidRPr="00652511">
        <w:rPr>
          <w:rFonts w:ascii="Times New Roman" w:hAnsi="Times New Roman" w:cs="Times New Roman"/>
          <w:sz w:val="28"/>
          <w:szCs w:val="28"/>
        </w:rPr>
        <w:t>коммуникативной средой на современном этапе развития науки;</w:t>
      </w:r>
    </w:p>
    <w:p w:rsidR="00652511" w:rsidRPr="00652511" w:rsidRDefault="006E738F" w:rsidP="006E73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6986">
        <w:rPr>
          <w:rFonts w:ascii="Times New Roman" w:hAnsi="Times New Roman" w:cs="Times New Roman"/>
          <w:sz w:val="28"/>
          <w:szCs w:val="28"/>
        </w:rPr>
        <w:t xml:space="preserve">уточнены понятия </w:t>
      </w:r>
      <w:r w:rsidR="00652511" w:rsidRPr="00652511">
        <w:rPr>
          <w:rFonts w:ascii="Times New Roman" w:hAnsi="Times New Roman" w:cs="Times New Roman"/>
          <w:sz w:val="28"/>
          <w:szCs w:val="28"/>
        </w:rPr>
        <w:t>«и</w:t>
      </w:r>
      <w:r w:rsidR="00DE6986">
        <w:rPr>
          <w:rFonts w:ascii="Times New Roman" w:hAnsi="Times New Roman" w:cs="Times New Roman"/>
          <w:sz w:val="28"/>
          <w:szCs w:val="28"/>
        </w:rPr>
        <w:t xml:space="preserve">нформационно-коммуникативная </w:t>
      </w:r>
      <w:r w:rsidR="00652511" w:rsidRPr="00652511">
        <w:rPr>
          <w:rFonts w:ascii="Times New Roman" w:hAnsi="Times New Roman" w:cs="Times New Roman"/>
          <w:sz w:val="28"/>
          <w:szCs w:val="28"/>
        </w:rPr>
        <w:t>среда»,</w:t>
      </w:r>
    </w:p>
    <w:p w:rsidR="00652511" w:rsidRPr="00652511" w:rsidRDefault="00652511" w:rsidP="006E738F">
      <w:pPr>
        <w:spacing w:after="0" w:line="360" w:lineRule="auto"/>
        <w:jc w:val="both"/>
        <w:rPr>
          <w:rFonts w:ascii="Times New Roman" w:hAnsi="Times New Roman" w:cs="Times New Roman"/>
          <w:sz w:val="28"/>
          <w:szCs w:val="28"/>
        </w:rPr>
      </w:pPr>
      <w:r w:rsidRPr="00652511">
        <w:rPr>
          <w:rFonts w:ascii="Times New Roman" w:hAnsi="Times New Roman" w:cs="Times New Roman"/>
          <w:sz w:val="28"/>
          <w:szCs w:val="28"/>
        </w:rPr>
        <w:t>«управление информационно-коммуника</w:t>
      </w:r>
      <w:r w:rsidR="00DE6986">
        <w:rPr>
          <w:rFonts w:ascii="Times New Roman" w:hAnsi="Times New Roman" w:cs="Times New Roman"/>
          <w:sz w:val="28"/>
          <w:szCs w:val="28"/>
        </w:rPr>
        <w:t xml:space="preserve">тивной средой», «информационно-коммуникативная </w:t>
      </w:r>
      <w:r w:rsidRPr="00652511">
        <w:rPr>
          <w:rFonts w:ascii="Times New Roman" w:hAnsi="Times New Roman" w:cs="Times New Roman"/>
          <w:sz w:val="28"/>
          <w:szCs w:val="28"/>
        </w:rPr>
        <w:t>компетентность», что способствует упорядочиванию и обогащению терминологического аппарата профессионального образования;</w:t>
      </w:r>
    </w:p>
    <w:p w:rsidR="00652511" w:rsidRPr="00652511" w:rsidRDefault="006E738F" w:rsidP="006E73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52511" w:rsidRPr="00652511">
        <w:rPr>
          <w:rFonts w:ascii="Times New Roman" w:hAnsi="Times New Roman" w:cs="Times New Roman"/>
          <w:sz w:val="28"/>
          <w:szCs w:val="28"/>
        </w:rPr>
        <w:t>выявлены структурные компоненты информационно-коммуникативной среды;</w:t>
      </w:r>
    </w:p>
    <w:p w:rsidR="00652511" w:rsidRPr="00652511" w:rsidRDefault="006E738F" w:rsidP="006E738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6986">
        <w:rPr>
          <w:rFonts w:ascii="Times New Roman" w:hAnsi="Times New Roman" w:cs="Times New Roman"/>
          <w:sz w:val="28"/>
          <w:szCs w:val="28"/>
        </w:rPr>
        <w:t xml:space="preserve">определенны общие и </w:t>
      </w:r>
      <w:r w:rsidR="00652511" w:rsidRPr="00652511">
        <w:rPr>
          <w:rFonts w:ascii="Times New Roman" w:hAnsi="Times New Roman" w:cs="Times New Roman"/>
          <w:sz w:val="28"/>
          <w:szCs w:val="28"/>
        </w:rPr>
        <w:t>специфические принципы управления информационно-коммуникативной средой.</w:t>
      </w:r>
    </w:p>
    <w:p w:rsidR="00652511" w:rsidRPr="00652511" w:rsidRDefault="00652511" w:rsidP="00652511">
      <w:pPr>
        <w:spacing w:after="0" w:line="360" w:lineRule="auto"/>
        <w:jc w:val="both"/>
        <w:rPr>
          <w:rFonts w:ascii="Times New Roman" w:hAnsi="Times New Roman" w:cs="Times New Roman"/>
          <w:sz w:val="28"/>
          <w:szCs w:val="28"/>
        </w:rPr>
        <w:sectPr w:rsidR="00652511" w:rsidRPr="00652511" w:rsidSect="008F6496">
          <w:headerReference w:type="default" r:id="rId10"/>
          <w:type w:val="continuous"/>
          <w:pgSz w:w="11910" w:h="16840"/>
          <w:pgMar w:top="1134" w:right="850" w:bottom="1134" w:left="1701" w:header="567" w:footer="923" w:gutter="0"/>
          <w:cols w:space="720"/>
          <w:docGrid w:linePitch="299"/>
        </w:sectPr>
      </w:pPr>
      <w:r w:rsidRPr="00652511">
        <w:rPr>
          <w:rFonts w:ascii="Times New Roman" w:hAnsi="Times New Roman" w:cs="Times New Roman"/>
          <w:sz w:val="28"/>
          <w:szCs w:val="28"/>
        </w:rPr>
        <w:t>Практическая значимость исследования, состоит в возможности внедрения разработанных рекомендаций по повышению эффективности управления информационно-коммуникативной среды для повышения</w:t>
      </w:r>
      <w:r w:rsidR="006E738F" w:rsidRPr="006E738F">
        <w:rPr>
          <w:rFonts w:ascii="Times New Roman" w:hAnsi="Times New Roman" w:cs="Times New Roman"/>
          <w:sz w:val="28"/>
          <w:szCs w:val="28"/>
        </w:rPr>
        <w:t xml:space="preserve"> </w:t>
      </w:r>
      <w:r w:rsidR="006E738F">
        <w:rPr>
          <w:rFonts w:ascii="Times New Roman" w:hAnsi="Times New Roman" w:cs="Times New Roman"/>
          <w:sz w:val="28"/>
          <w:szCs w:val="28"/>
        </w:rPr>
        <w:t xml:space="preserve">качества </w:t>
      </w:r>
      <w:r w:rsidR="006E738F" w:rsidRPr="00652511">
        <w:rPr>
          <w:rFonts w:ascii="Times New Roman" w:hAnsi="Times New Roman" w:cs="Times New Roman"/>
          <w:sz w:val="28"/>
          <w:szCs w:val="28"/>
        </w:rPr>
        <w:t>подготовки</w:t>
      </w:r>
      <w:r w:rsidR="006E738F" w:rsidRPr="00652511">
        <w:rPr>
          <w:rFonts w:ascii="Times New Roman" w:hAnsi="Times New Roman" w:cs="Times New Roman"/>
          <w:sz w:val="28"/>
          <w:szCs w:val="28"/>
        </w:rPr>
        <w:tab/>
      </w:r>
      <w:r w:rsidR="006E738F">
        <w:rPr>
          <w:rFonts w:ascii="Times New Roman" w:hAnsi="Times New Roman" w:cs="Times New Roman"/>
          <w:sz w:val="28"/>
          <w:szCs w:val="28"/>
        </w:rPr>
        <w:t xml:space="preserve"> выпускников профессиональной </w:t>
      </w:r>
      <w:r w:rsidR="006E738F" w:rsidRPr="00652511">
        <w:rPr>
          <w:rFonts w:ascii="Times New Roman" w:hAnsi="Times New Roman" w:cs="Times New Roman"/>
          <w:sz w:val="28"/>
          <w:szCs w:val="28"/>
        </w:rPr>
        <w:t>образовательной</w:t>
      </w:r>
      <w:r w:rsidR="006E738F">
        <w:rPr>
          <w:rFonts w:ascii="Times New Roman" w:hAnsi="Times New Roman" w:cs="Times New Roman"/>
          <w:sz w:val="28"/>
          <w:szCs w:val="28"/>
        </w:rPr>
        <w:t xml:space="preserve"> </w:t>
      </w:r>
      <w:r w:rsidR="006E738F" w:rsidRPr="00652511">
        <w:rPr>
          <w:rFonts w:ascii="Times New Roman" w:hAnsi="Times New Roman" w:cs="Times New Roman"/>
          <w:sz w:val="28"/>
          <w:szCs w:val="28"/>
        </w:rPr>
        <w:t>организации.</w:t>
      </w:r>
    </w:p>
    <w:p w:rsidR="00B148A9" w:rsidRDefault="00B148A9" w:rsidP="00B148A9">
      <w:pPr>
        <w:spacing w:after="0" w:line="360" w:lineRule="auto"/>
        <w:ind w:firstLine="709"/>
        <w:jc w:val="both"/>
        <w:rPr>
          <w:rFonts w:ascii="Times New Roman" w:hAnsi="Times New Roman" w:cs="Times New Roman"/>
          <w:sz w:val="28"/>
          <w:szCs w:val="28"/>
        </w:rPr>
      </w:pPr>
      <w:bookmarkStart w:id="0" w:name="_TOC_250008"/>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8F6496" w:rsidRDefault="008F6496" w:rsidP="00B148A9">
      <w:pPr>
        <w:spacing w:after="0" w:line="360" w:lineRule="auto"/>
        <w:ind w:firstLine="709"/>
        <w:jc w:val="both"/>
        <w:rPr>
          <w:rFonts w:ascii="Times New Roman" w:hAnsi="Times New Roman" w:cs="Times New Roman"/>
          <w:sz w:val="28"/>
          <w:szCs w:val="28"/>
        </w:rPr>
      </w:pPr>
    </w:p>
    <w:p w:rsidR="008F6496" w:rsidRDefault="008F6496" w:rsidP="00B148A9">
      <w:pPr>
        <w:spacing w:after="0" w:line="360" w:lineRule="auto"/>
        <w:ind w:firstLine="709"/>
        <w:jc w:val="both"/>
        <w:rPr>
          <w:rFonts w:ascii="Times New Roman" w:hAnsi="Times New Roman" w:cs="Times New Roman"/>
          <w:sz w:val="28"/>
          <w:szCs w:val="28"/>
        </w:rPr>
      </w:pPr>
    </w:p>
    <w:p w:rsidR="008F6496" w:rsidRDefault="008F6496" w:rsidP="00B148A9">
      <w:pPr>
        <w:spacing w:after="0" w:line="360" w:lineRule="auto"/>
        <w:ind w:firstLine="709"/>
        <w:jc w:val="both"/>
        <w:rPr>
          <w:rFonts w:ascii="Times New Roman" w:hAnsi="Times New Roman" w:cs="Times New Roman"/>
          <w:sz w:val="28"/>
          <w:szCs w:val="28"/>
        </w:rPr>
      </w:pPr>
    </w:p>
    <w:p w:rsidR="00B148A9" w:rsidRDefault="00B148A9" w:rsidP="00B148A9">
      <w:pPr>
        <w:spacing w:after="0" w:line="360" w:lineRule="auto"/>
        <w:ind w:firstLine="709"/>
        <w:jc w:val="both"/>
        <w:rPr>
          <w:rFonts w:ascii="Times New Roman" w:hAnsi="Times New Roman" w:cs="Times New Roman"/>
          <w:sz w:val="28"/>
          <w:szCs w:val="28"/>
        </w:rPr>
      </w:pPr>
    </w:p>
    <w:p w:rsidR="00B148A9" w:rsidRPr="009D2202" w:rsidRDefault="00B148A9" w:rsidP="009D2202">
      <w:pPr>
        <w:spacing w:after="0" w:line="360" w:lineRule="auto"/>
        <w:ind w:firstLine="709"/>
        <w:jc w:val="center"/>
        <w:rPr>
          <w:rFonts w:ascii="Times New Roman" w:hAnsi="Times New Roman" w:cs="Times New Roman"/>
          <w:b/>
          <w:sz w:val="28"/>
          <w:szCs w:val="28"/>
        </w:rPr>
      </w:pPr>
      <w:r w:rsidRPr="009D2202">
        <w:rPr>
          <w:rFonts w:ascii="Times New Roman" w:hAnsi="Times New Roman" w:cs="Times New Roman"/>
          <w:b/>
          <w:sz w:val="28"/>
          <w:szCs w:val="28"/>
        </w:rPr>
        <w:t xml:space="preserve">ГЛАВА 1. ТЕОРЕТИЧЕСКИЕ И МЕТОДИЧЕСКИЕ ОСНОВЫ УПРАВЛЕНИЯ ИНФОРМАЦИОННО-КОММУНИКАТИВНОЙ СРЕДОЙ В ПРОФЕССИОНАЛЬНЫХ </w:t>
      </w:r>
      <w:bookmarkEnd w:id="0"/>
      <w:r w:rsidRPr="009D2202">
        <w:rPr>
          <w:rFonts w:ascii="Times New Roman" w:hAnsi="Times New Roman" w:cs="Times New Roman"/>
          <w:b/>
          <w:sz w:val="28"/>
          <w:szCs w:val="28"/>
        </w:rPr>
        <w:t>ОБРАЗОВАТЕЛЬНЫХ ОРГАНИЗАЦИЯХ</w:t>
      </w:r>
    </w:p>
    <w:p w:rsidR="00B148A9" w:rsidRPr="009D2202" w:rsidRDefault="00B148A9" w:rsidP="00B148A9">
      <w:pPr>
        <w:spacing w:after="0" w:line="360" w:lineRule="auto"/>
        <w:ind w:firstLine="709"/>
        <w:jc w:val="both"/>
        <w:rPr>
          <w:rFonts w:ascii="Times New Roman" w:hAnsi="Times New Roman" w:cs="Times New Roman"/>
          <w:b/>
          <w:sz w:val="28"/>
          <w:szCs w:val="28"/>
        </w:rPr>
      </w:pPr>
    </w:p>
    <w:p w:rsidR="002952D6" w:rsidRDefault="00B148A9" w:rsidP="002952D6">
      <w:pPr>
        <w:spacing w:after="0" w:line="360" w:lineRule="auto"/>
        <w:ind w:firstLine="709"/>
        <w:jc w:val="both"/>
        <w:rPr>
          <w:rFonts w:ascii="Times New Roman" w:hAnsi="Times New Roman" w:cs="Times New Roman"/>
          <w:b/>
          <w:sz w:val="28"/>
          <w:szCs w:val="28"/>
        </w:rPr>
      </w:pPr>
      <w:bookmarkStart w:id="1" w:name="_TOC_250007"/>
      <w:r w:rsidRPr="009D2202">
        <w:rPr>
          <w:rFonts w:ascii="Times New Roman" w:hAnsi="Times New Roman" w:cs="Times New Roman"/>
          <w:b/>
          <w:sz w:val="28"/>
          <w:szCs w:val="28"/>
        </w:rPr>
        <w:t xml:space="preserve">1.1.Информационно-коммуникативная среда: понятия, проблемы и </w:t>
      </w:r>
      <w:bookmarkEnd w:id="1"/>
      <w:r w:rsidRPr="009D2202">
        <w:rPr>
          <w:rFonts w:ascii="Times New Roman" w:hAnsi="Times New Roman" w:cs="Times New Roman"/>
          <w:b/>
          <w:sz w:val="28"/>
          <w:szCs w:val="28"/>
        </w:rPr>
        <w:t>перспективы</w:t>
      </w:r>
    </w:p>
    <w:p w:rsidR="002952D6" w:rsidRDefault="002952D6" w:rsidP="002952D6">
      <w:pPr>
        <w:spacing w:after="0" w:line="360" w:lineRule="auto"/>
        <w:ind w:firstLine="709"/>
        <w:jc w:val="both"/>
        <w:rPr>
          <w:rFonts w:ascii="Times New Roman" w:hAnsi="Times New Roman" w:cs="Times New Roman"/>
          <w:b/>
          <w:sz w:val="28"/>
          <w:szCs w:val="28"/>
        </w:rPr>
      </w:pPr>
    </w:p>
    <w:p w:rsidR="00B148A9" w:rsidRPr="00171CB0" w:rsidRDefault="00B148A9" w:rsidP="002952D6">
      <w:pPr>
        <w:spacing w:after="0" w:line="360" w:lineRule="auto"/>
        <w:ind w:firstLine="709"/>
        <w:jc w:val="both"/>
        <w:rPr>
          <w:rFonts w:ascii="Times New Roman" w:hAnsi="Times New Roman" w:cs="Times New Roman"/>
          <w:b/>
          <w:sz w:val="28"/>
          <w:szCs w:val="28"/>
        </w:rPr>
      </w:pPr>
      <w:r w:rsidRPr="00B148A9">
        <w:rPr>
          <w:rFonts w:ascii="Times New Roman" w:hAnsi="Times New Roman" w:cs="Times New Roman"/>
          <w:sz w:val="28"/>
          <w:szCs w:val="28"/>
        </w:rPr>
        <w:t>На сегодняшний день мировое образовательное сообщество базируется на информационно-коммуникативных технологиях, под их влиянием складывается современное информационное общество. Информационн</w:t>
      </w:r>
      <w:proofErr w:type="gramStart"/>
      <w:r w:rsidRPr="00B148A9">
        <w:rPr>
          <w:rFonts w:ascii="Times New Roman" w:hAnsi="Times New Roman" w:cs="Times New Roman"/>
          <w:sz w:val="28"/>
          <w:szCs w:val="28"/>
        </w:rPr>
        <w:t>о-</w:t>
      </w:r>
      <w:proofErr w:type="gramEnd"/>
      <w:r w:rsidRPr="00B148A9">
        <w:rPr>
          <w:rFonts w:ascii="Times New Roman" w:hAnsi="Times New Roman" w:cs="Times New Roman"/>
          <w:sz w:val="28"/>
          <w:szCs w:val="28"/>
        </w:rPr>
        <w:t xml:space="preserve"> коммуникационная культура становится частью повседневной жизни. Информатизация общества, формирование новой информационн</w:t>
      </w:r>
      <w:proofErr w:type="gramStart"/>
      <w:r w:rsidRPr="00B148A9">
        <w:rPr>
          <w:rFonts w:ascii="Times New Roman" w:hAnsi="Times New Roman" w:cs="Times New Roman"/>
          <w:sz w:val="28"/>
          <w:szCs w:val="28"/>
        </w:rPr>
        <w:t>о-</w:t>
      </w:r>
      <w:proofErr w:type="gramEnd"/>
      <w:r w:rsidRPr="00B148A9">
        <w:rPr>
          <w:rFonts w:ascii="Times New Roman" w:hAnsi="Times New Roman" w:cs="Times New Roman"/>
          <w:sz w:val="28"/>
          <w:szCs w:val="28"/>
        </w:rPr>
        <w:t xml:space="preserve"> коммуникационной среды требуют модернизации системы образования. Сегодня крайне необходимо не просто повышение уровня образованности людей, но и формирование нового типа интеллекта, образа мышления, определяющего отношение людей к быстро изменяющимся экономическим, технологическим, социальным и информационным реалиям окружающего мира</w:t>
      </w:r>
      <w:r w:rsidR="00171CB0">
        <w:rPr>
          <w:rFonts w:ascii="Times New Roman" w:hAnsi="Times New Roman" w:cs="Times New Roman"/>
          <w:sz w:val="28"/>
          <w:szCs w:val="28"/>
        </w:rPr>
        <w:t>.</w:t>
      </w:r>
      <w:r w:rsidRPr="00B148A9">
        <w:rPr>
          <w:rFonts w:ascii="Times New Roman" w:hAnsi="Times New Roman" w:cs="Times New Roman"/>
          <w:sz w:val="28"/>
          <w:szCs w:val="28"/>
        </w:rPr>
        <w:t xml:space="preserve"> </w:t>
      </w:r>
      <w:r w:rsidR="00171CB0" w:rsidRPr="00171CB0">
        <w:rPr>
          <w:rFonts w:ascii="Times New Roman" w:hAnsi="Times New Roman" w:cs="Times New Roman"/>
          <w:sz w:val="28"/>
          <w:szCs w:val="28"/>
        </w:rPr>
        <w:t>[6</w:t>
      </w:r>
      <w:r w:rsidRPr="00171CB0">
        <w:rPr>
          <w:rFonts w:ascii="Times New Roman" w:hAnsi="Times New Roman" w:cs="Times New Roman"/>
          <w:sz w:val="28"/>
          <w:szCs w:val="28"/>
        </w:rPr>
        <w:t>]</w:t>
      </w:r>
    </w:p>
    <w:p w:rsidR="00B148A9" w:rsidRPr="00B148A9" w:rsidRDefault="00B148A9" w:rsidP="00171CB0">
      <w:pPr>
        <w:spacing w:after="0" w:line="360" w:lineRule="auto"/>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В данный период времени основой развития и внедрения информационно-коммуникационных технологий в сфере образования и науки стали:</w:t>
      </w:r>
    </w:p>
    <w:p w:rsidR="008C44A4" w:rsidRPr="00636C52" w:rsidRDefault="008C44A4" w:rsidP="008C44A4">
      <w:pPr>
        <w:spacing w:after="0" w:line="360" w:lineRule="auto"/>
        <w:ind w:firstLine="709"/>
        <w:jc w:val="both"/>
        <w:rPr>
          <w:rFonts w:ascii="Times New Roman" w:hAnsi="Times New Roman" w:cs="Times New Roman"/>
          <w:sz w:val="28"/>
          <w:szCs w:val="28"/>
        </w:rPr>
      </w:pPr>
      <w:r w:rsidRPr="00636C52">
        <w:rPr>
          <w:rFonts w:ascii="Times New Roman" w:hAnsi="Times New Roman" w:cs="Times New Roman"/>
          <w:sz w:val="28"/>
          <w:szCs w:val="28"/>
        </w:rPr>
        <w:t>– Федеральный закон от 29.12.2012 № 273-ФЗ «Об образовании в Российской Федерации»;</w:t>
      </w:r>
    </w:p>
    <w:p w:rsidR="008C44A4" w:rsidRDefault="008C44A4" w:rsidP="008C44A4">
      <w:pPr>
        <w:pStyle w:val="a9"/>
        <w:spacing w:before="0" w:beforeAutospacing="0" w:after="0" w:afterAutospacing="0" w:line="360" w:lineRule="auto"/>
        <w:ind w:firstLine="709"/>
        <w:jc w:val="both"/>
        <w:rPr>
          <w:sz w:val="28"/>
          <w:szCs w:val="28"/>
        </w:rPr>
      </w:pPr>
      <w:r>
        <w:rPr>
          <w:sz w:val="28"/>
          <w:szCs w:val="28"/>
        </w:rPr>
        <w:t xml:space="preserve">– </w:t>
      </w:r>
      <w:bookmarkStart w:id="2" w:name="_Hlk70261472"/>
      <w:r w:rsidRPr="00F66DCB">
        <w:rPr>
          <w:sz w:val="28"/>
          <w:szCs w:val="28"/>
        </w:rPr>
        <w:t xml:space="preserve">приказ </w:t>
      </w:r>
      <w:proofErr w:type="spellStart"/>
      <w:r w:rsidRPr="00F66DCB">
        <w:rPr>
          <w:sz w:val="28"/>
          <w:szCs w:val="28"/>
        </w:rPr>
        <w:t>Минобрнауки</w:t>
      </w:r>
      <w:proofErr w:type="spellEnd"/>
      <w:r w:rsidRPr="00F66DCB">
        <w:rPr>
          <w:sz w:val="28"/>
          <w:szCs w:val="28"/>
        </w:rPr>
        <w:t xml:space="preserve"> России от 14.06.2013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bookmarkEnd w:id="2"/>
    <w:p w:rsidR="008C44A4" w:rsidRDefault="008C44A4" w:rsidP="008C44A4">
      <w:pPr>
        <w:pStyle w:val="a9"/>
        <w:spacing w:before="0" w:beforeAutospacing="0" w:after="0" w:afterAutospacing="0" w:line="360" w:lineRule="auto"/>
        <w:ind w:firstLine="709"/>
        <w:jc w:val="both"/>
        <w:rPr>
          <w:sz w:val="28"/>
          <w:szCs w:val="28"/>
        </w:rPr>
      </w:pPr>
      <w:r>
        <w:rPr>
          <w:sz w:val="28"/>
          <w:szCs w:val="28"/>
        </w:rPr>
        <w:t>– п</w:t>
      </w:r>
      <w:r w:rsidRPr="00DD1EFA">
        <w:rPr>
          <w:sz w:val="28"/>
          <w:szCs w:val="28"/>
        </w:rPr>
        <w:t>рограмма</w:t>
      </w:r>
      <w:r>
        <w:rPr>
          <w:sz w:val="28"/>
          <w:szCs w:val="28"/>
        </w:rPr>
        <w:t xml:space="preserve"> «</w:t>
      </w:r>
      <w:r w:rsidRPr="00DD1EFA">
        <w:rPr>
          <w:sz w:val="28"/>
          <w:szCs w:val="28"/>
        </w:rPr>
        <w:t>Цифровая</w:t>
      </w:r>
      <w:r>
        <w:rPr>
          <w:sz w:val="28"/>
          <w:szCs w:val="28"/>
        </w:rPr>
        <w:t xml:space="preserve"> </w:t>
      </w:r>
      <w:r w:rsidRPr="00DD1EFA">
        <w:rPr>
          <w:sz w:val="28"/>
          <w:szCs w:val="28"/>
        </w:rPr>
        <w:t>экономика</w:t>
      </w:r>
      <w:r>
        <w:rPr>
          <w:sz w:val="28"/>
          <w:szCs w:val="28"/>
        </w:rPr>
        <w:t xml:space="preserve"> </w:t>
      </w:r>
      <w:r w:rsidRPr="00DD1EFA">
        <w:rPr>
          <w:sz w:val="28"/>
          <w:szCs w:val="28"/>
        </w:rPr>
        <w:t>Российской</w:t>
      </w:r>
      <w:r>
        <w:rPr>
          <w:sz w:val="28"/>
          <w:szCs w:val="28"/>
        </w:rPr>
        <w:t xml:space="preserve"> </w:t>
      </w:r>
      <w:r w:rsidRPr="00DD1EFA">
        <w:rPr>
          <w:sz w:val="28"/>
          <w:szCs w:val="28"/>
        </w:rPr>
        <w:t>Федерации</w:t>
      </w:r>
      <w:r>
        <w:rPr>
          <w:sz w:val="28"/>
          <w:szCs w:val="28"/>
        </w:rPr>
        <w:t>»</w:t>
      </w:r>
      <w:r w:rsidRPr="00DD1EFA">
        <w:rPr>
          <w:sz w:val="28"/>
          <w:szCs w:val="28"/>
        </w:rPr>
        <w:t>,</w:t>
      </w:r>
      <w:r>
        <w:rPr>
          <w:sz w:val="28"/>
          <w:szCs w:val="28"/>
        </w:rPr>
        <w:t xml:space="preserve"> </w:t>
      </w:r>
      <w:r w:rsidRPr="00DD1EFA">
        <w:rPr>
          <w:sz w:val="28"/>
          <w:szCs w:val="28"/>
        </w:rPr>
        <w:t>утвержденная Правительства Российской Федерации от 28 июля 2017 г. №</w:t>
      </w:r>
      <w:r>
        <w:rPr>
          <w:sz w:val="28"/>
          <w:szCs w:val="28"/>
        </w:rPr>
        <w:t xml:space="preserve"> </w:t>
      </w:r>
      <w:r w:rsidRPr="00DD1EFA">
        <w:rPr>
          <w:sz w:val="28"/>
          <w:szCs w:val="28"/>
        </w:rPr>
        <w:t>1632-р.</w:t>
      </w:r>
    </w:p>
    <w:p w:rsidR="00B148A9" w:rsidRPr="00B148A9" w:rsidRDefault="00B148A9" w:rsidP="008C44A4">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r w:rsidRPr="00B148A9">
        <w:rPr>
          <w:rFonts w:ascii="Times New Roman" w:hAnsi="Times New Roman" w:cs="Times New Roman"/>
          <w:sz w:val="28"/>
          <w:szCs w:val="28"/>
        </w:rPr>
        <w:t xml:space="preserve">Сам термин «информатизация образования» несколько расплывается и в разных источниках имеет разное наполнение, трансформируясь от «процесс оснащения учреждений образования и органов управления </w:t>
      </w:r>
      <w:proofErr w:type="gramStart"/>
      <w:r w:rsidRPr="00B148A9">
        <w:rPr>
          <w:rFonts w:ascii="Times New Roman" w:hAnsi="Times New Roman" w:cs="Times New Roman"/>
          <w:sz w:val="28"/>
          <w:szCs w:val="28"/>
        </w:rPr>
        <w:t>компьютерной</w:t>
      </w:r>
      <w:proofErr w:type="gramEnd"/>
    </w:p>
    <w:p w:rsidR="00B148A9" w:rsidRPr="00B148A9" w:rsidRDefault="00B148A9" w:rsidP="008C44A4">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 xml:space="preserve">техникой, программным обеспечением, телекоммуникационными средствами» </w:t>
      </w:r>
      <w:proofErr w:type="gramStart"/>
      <w:r w:rsidRPr="00B148A9">
        <w:rPr>
          <w:rFonts w:ascii="Times New Roman" w:hAnsi="Times New Roman" w:cs="Times New Roman"/>
          <w:sz w:val="28"/>
          <w:szCs w:val="28"/>
        </w:rPr>
        <w:t>до</w:t>
      </w:r>
      <w:proofErr w:type="gramEnd"/>
      <w:r w:rsidRPr="00B148A9">
        <w:rPr>
          <w:rFonts w:ascii="Times New Roman" w:hAnsi="Times New Roman" w:cs="Times New Roman"/>
          <w:sz w:val="28"/>
          <w:szCs w:val="28"/>
        </w:rPr>
        <w:t xml:space="preserve"> «</w:t>
      </w:r>
      <w:proofErr w:type="gramStart"/>
      <w:r w:rsidRPr="00B148A9">
        <w:rPr>
          <w:rFonts w:ascii="Times New Roman" w:hAnsi="Times New Roman" w:cs="Times New Roman"/>
          <w:sz w:val="28"/>
          <w:szCs w:val="28"/>
        </w:rPr>
        <w:t>комплекс</w:t>
      </w:r>
      <w:proofErr w:type="gramEnd"/>
      <w:r w:rsidRPr="00B148A9">
        <w:rPr>
          <w:rFonts w:ascii="Times New Roman" w:hAnsi="Times New Roman" w:cs="Times New Roman"/>
          <w:sz w:val="28"/>
          <w:szCs w:val="28"/>
        </w:rPr>
        <w:t xml:space="preserve"> действий по внедрению информационных технологий во все виды и формы образовательной практики, трансформация на этой основе существующих и появление новых образовательных моделей»</w:t>
      </w:r>
      <w:r w:rsidR="00171CB0">
        <w:rPr>
          <w:rFonts w:ascii="Times New Roman" w:hAnsi="Times New Roman" w:cs="Times New Roman"/>
          <w:sz w:val="28"/>
          <w:szCs w:val="28"/>
        </w:rPr>
        <w:t>.</w:t>
      </w:r>
      <w:r w:rsidRPr="00B148A9">
        <w:rPr>
          <w:rFonts w:ascii="Times New Roman" w:hAnsi="Times New Roman" w:cs="Times New Roman"/>
          <w:sz w:val="28"/>
          <w:szCs w:val="28"/>
        </w:rPr>
        <w:t xml:space="preserve"> </w:t>
      </w:r>
      <w:r w:rsidR="00171CB0" w:rsidRPr="00171CB0">
        <w:rPr>
          <w:rFonts w:ascii="Times New Roman" w:hAnsi="Times New Roman" w:cs="Times New Roman"/>
          <w:sz w:val="28"/>
          <w:szCs w:val="28"/>
        </w:rPr>
        <w:t>[10</w:t>
      </w:r>
      <w:r w:rsidRPr="00171CB0">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И.В. Роберт определяет этот термин следующим образом: информатизация образования – процесс обеспечения сферы образования методологией и практикой разработки и оптимального использования информационных технологий, ориентиро</w:t>
      </w:r>
      <w:r w:rsidR="008C44A4">
        <w:rPr>
          <w:rFonts w:ascii="Times New Roman" w:hAnsi="Times New Roman" w:cs="Times New Roman"/>
          <w:sz w:val="28"/>
          <w:szCs w:val="28"/>
        </w:rPr>
        <w:t>ванных на реализацию психолого-</w:t>
      </w:r>
      <w:r w:rsidRPr="00B148A9">
        <w:rPr>
          <w:rFonts w:ascii="Times New Roman" w:hAnsi="Times New Roman" w:cs="Times New Roman"/>
          <w:sz w:val="28"/>
          <w:szCs w:val="28"/>
        </w:rPr>
        <w:t>педагогических целей обучения, воспитания</w:t>
      </w:r>
      <w:r w:rsidR="002A535A">
        <w:rPr>
          <w:rFonts w:ascii="Times New Roman" w:hAnsi="Times New Roman" w:cs="Times New Roman"/>
          <w:sz w:val="28"/>
          <w:szCs w:val="28"/>
        </w:rPr>
        <w:t>.</w:t>
      </w:r>
      <w:r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[12</w:t>
      </w:r>
      <w:r w:rsidRP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Этот процесс инициирует, во-первых, совершенствование механизмов управления системой образования на основе использования автоматизированных банков данных научно-педагогической информации, информационно-методических материалов, а также коммуникационных сетей; во-вторых, совершенствование методологии и стратегии отбора содержания, методов и организационных форм обучения, воспитания, соответствующих задачам развития личности обучаемого в условиях информатизации общества; в-третьих, создание методических систем обучения, ориентированных на развитие интеллектуального потенциала обучаемого, на формирование умений самостоятельно п</w:t>
      </w:r>
      <w:r w:rsidR="008C44A4">
        <w:rPr>
          <w:rFonts w:ascii="Times New Roman" w:hAnsi="Times New Roman" w:cs="Times New Roman"/>
          <w:sz w:val="28"/>
          <w:szCs w:val="28"/>
        </w:rPr>
        <w:t xml:space="preserve">риобретать знания, осуществлять </w:t>
      </w:r>
      <w:r w:rsidRPr="00B148A9">
        <w:rPr>
          <w:rFonts w:ascii="Times New Roman" w:hAnsi="Times New Roman" w:cs="Times New Roman"/>
          <w:sz w:val="28"/>
          <w:szCs w:val="28"/>
        </w:rPr>
        <w:t>информаци</w:t>
      </w:r>
      <w:r w:rsidR="008C44A4">
        <w:rPr>
          <w:rFonts w:ascii="Times New Roman" w:hAnsi="Times New Roman" w:cs="Times New Roman"/>
          <w:sz w:val="28"/>
          <w:szCs w:val="28"/>
        </w:rPr>
        <w:t>онно-учебную, экспериментально-</w:t>
      </w:r>
      <w:r w:rsidRPr="00B148A9">
        <w:rPr>
          <w:rFonts w:ascii="Times New Roman" w:hAnsi="Times New Roman" w:cs="Times New Roman"/>
          <w:sz w:val="28"/>
          <w:szCs w:val="28"/>
        </w:rPr>
        <w:t>исследовательскую деятельность, разнообразные виды самостоятельной деятельности по обработке информации; в-четвертых, создание и использование компьютерных тестирующих, диагностирующих методик контроля и оценки уровня знаний обучаемых.</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 xml:space="preserve">В современных психолого-педагогических трудах вопросами развития методологии, теории и практики применения ИКТ технологий в образовании посвящены исследования Я.А. </w:t>
      </w:r>
      <w:proofErr w:type="spellStart"/>
      <w:r w:rsidRPr="00B148A9">
        <w:rPr>
          <w:rFonts w:ascii="Times New Roman" w:hAnsi="Times New Roman" w:cs="Times New Roman"/>
          <w:sz w:val="28"/>
          <w:szCs w:val="28"/>
        </w:rPr>
        <w:t>Ваграменко</w:t>
      </w:r>
      <w:proofErr w:type="spellEnd"/>
      <w:r w:rsidRPr="00B148A9">
        <w:rPr>
          <w:rFonts w:ascii="Times New Roman" w:hAnsi="Times New Roman" w:cs="Times New Roman"/>
          <w:sz w:val="28"/>
          <w:szCs w:val="28"/>
        </w:rPr>
        <w:t xml:space="preserve">, О.А. Козлова, К.К. Колина, А.Ю. Кравцовой, М.П. </w:t>
      </w:r>
      <w:proofErr w:type="spellStart"/>
      <w:r w:rsidRPr="00B148A9">
        <w:rPr>
          <w:rFonts w:ascii="Times New Roman" w:hAnsi="Times New Roman" w:cs="Times New Roman"/>
          <w:sz w:val="28"/>
          <w:szCs w:val="28"/>
        </w:rPr>
        <w:t>Лапчика</w:t>
      </w:r>
      <w:proofErr w:type="spellEnd"/>
      <w:r w:rsidRPr="00B148A9">
        <w:rPr>
          <w:rFonts w:ascii="Times New Roman" w:hAnsi="Times New Roman" w:cs="Times New Roman"/>
          <w:sz w:val="28"/>
          <w:szCs w:val="28"/>
        </w:rPr>
        <w:t xml:space="preserve">, Л.П. </w:t>
      </w:r>
      <w:proofErr w:type="spellStart"/>
      <w:r w:rsidRPr="00B148A9">
        <w:rPr>
          <w:rFonts w:ascii="Times New Roman" w:hAnsi="Times New Roman" w:cs="Times New Roman"/>
          <w:sz w:val="28"/>
          <w:szCs w:val="28"/>
        </w:rPr>
        <w:t>Мартиросяна</w:t>
      </w:r>
      <w:proofErr w:type="spellEnd"/>
      <w:r w:rsidRPr="00B148A9">
        <w:rPr>
          <w:rFonts w:ascii="Times New Roman" w:hAnsi="Times New Roman" w:cs="Times New Roman"/>
          <w:sz w:val="28"/>
          <w:szCs w:val="28"/>
        </w:rPr>
        <w:t>, С.В. Панюковой, И.В. Соколовой и др.</w:t>
      </w:r>
    </w:p>
    <w:p w:rsidR="00B148A9" w:rsidRPr="00B148A9" w:rsidRDefault="00B148A9" w:rsidP="00B148A9">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Анализ влияний среды на развитие личности, проведенный учеными, позволяет сделать вывод, что среда является не только средством развития личности, но и своего рода катализатором в процессе самореализации личности, способным ускорить или замедлить этот процесс. Понятие «среда» также отражает взаимосвязь условий, обеспечивающих развитие человека. В этом случае предполагается его присутствие в среде, взаимовлияние, взаимодействие окружения с субъектом.</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Под информационной средой понимается совокупность программн</w:t>
      </w:r>
      <w:proofErr w:type="gramStart"/>
      <w:r w:rsidRPr="00B148A9">
        <w:rPr>
          <w:rFonts w:ascii="Times New Roman" w:hAnsi="Times New Roman" w:cs="Times New Roman"/>
          <w:sz w:val="28"/>
          <w:szCs w:val="28"/>
        </w:rPr>
        <w:t>о-</w:t>
      </w:r>
      <w:proofErr w:type="gramEnd"/>
      <w:r w:rsidRPr="00B148A9">
        <w:rPr>
          <w:rFonts w:ascii="Times New Roman" w:hAnsi="Times New Roman" w:cs="Times New Roman"/>
          <w:sz w:val="28"/>
          <w:szCs w:val="28"/>
        </w:rPr>
        <w:t xml:space="preserve"> аппаратных средств, информационных сетей связи, организационно- методических элементов системы высшей школы и прикладной информации о предметной области, понимаемой и применяемой различными пользователями, возможно с ра</w:t>
      </w:r>
      <w:r w:rsidR="002A535A">
        <w:rPr>
          <w:rFonts w:ascii="Times New Roman" w:hAnsi="Times New Roman" w:cs="Times New Roman"/>
          <w:sz w:val="28"/>
          <w:szCs w:val="28"/>
        </w:rPr>
        <w:t>зными целями и в разных смыслах.</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Информационная среда изучалась во многих аспектах:</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как одна из сторон деятельности. Человек при этом рассматривался как участник коммуникационного процесса, в основном с точки зрения своей способности представить личное знание в той форме, в какой это знание может быть отчуждено, то есть в форме информации, восприняв информацию, вновь превращать ее в свое личное знание;</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как система исторически сложившихся форм коммуникации;</w:t>
      </w:r>
    </w:p>
    <w:p w:rsidR="008C44A4" w:rsidRDefault="008C44A4" w:rsidP="008C44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как созданная всем обществом информационная инфраструктура, позволяющая осуществить коммуникативную деятельность в масштабах, соответствующих уровню развития этого общества: издательства, библиотеки, информационные центры, банки данных, средства массовой информации и т.п.</w:t>
      </w:r>
      <w:r>
        <w:rPr>
          <w:rFonts w:ascii="Times New Roman" w:hAnsi="Times New Roman" w:cs="Times New Roman"/>
          <w:sz w:val="28"/>
          <w:szCs w:val="28"/>
        </w:rPr>
        <w:t xml:space="preserve"> </w:t>
      </w:r>
    </w:p>
    <w:p w:rsidR="00B148A9" w:rsidRPr="00B148A9" w:rsidRDefault="00B148A9" w:rsidP="008C44A4">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Исследовате</w:t>
      </w:r>
      <w:r w:rsidR="008C44A4">
        <w:rPr>
          <w:rFonts w:ascii="Times New Roman" w:hAnsi="Times New Roman" w:cs="Times New Roman"/>
          <w:sz w:val="28"/>
          <w:szCs w:val="28"/>
        </w:rPr>
        <w:t>ли</w:t>
      </w:r>
      <w:r w:rsidR="008C44A4">
        <w:rPr>
          <w:rFonts w:ascii="Times New Roman" w:hAnsi="Times New Roman" w:cs="Times New Roman"/>
          <w:sz w:val="28"/>
          <w:szCs w:val="28"/>
        </w:rPr>
        <w:tab/>
        <w:t>Е.А.</w:t>
      </w:r>
      <w:r w:rsidR="008C44A4">
        <w:rPr>
          <w:rFonts w:ascii="Times New Roman" w:hAnsi="Times New Roman" w:cs="Times New Roman"/>
          <w:sz w:val="28"/>
          <w:szCs w:val="28"/>
        </w:rPr>
        <w:tab/>
        <w:t xml:space="preserve">Ракитина и Ю.В. </w:t>
      </w:r>
      <w:proofErr w:type="spellStart"/>
      <w:r w:rsidR="008C44A4">
        <w:rPr>
          <w:rFonts w:ascii="Times New Roman" w:hAnsi="Times New Roman" w:cs="Times New Roman"/>
          <w:sz w:val="28"/>
          <w:szCs w:val="28"/>
        </w:rPr>
        <w:t>Лыскова</w:t>
      </w:r>
      <w:proofErr w:type="spellEnd"/>
      <w:r w:rsidR="008C44A4">
        <w:rPr>
          <w:rFonts w:ascii="Times New Roman" w:hAnsi="Times New Roman" w:cs="Times New Roman"/>
          <w:sz w:val="28"/>
          <w:szCs w:val="28"/>
        </w:rPr>
        <w:t xml:space="preserve"> </w:t>
      </w:r>
      <w:r w:rsidRPr="00B148A9">
        <w:rPr>
          <w:rFonts w:ascii="Times New Roman" w:hAnsi="Times New Roman" w:cs="Times New Roman"/>
          <w:sz w:val="28"/>
          <w:szCs w:val="28"/>
        </w:rPr>
        <w:t>отмечают,</w:t>
      </w:r>
      <w:r w:rsidRPr="00B148A9">
        <w:rPr>
          <w:rFonts w:ascii="Times New Roman" w:hAnsi="Times New Roman" w:cs="Times New Roman"/>
          <w:sz w:val="28"/>
          <w:szCs w:val="28"/>
        </w:rPr>
        <w:tab/>
        <w:t xml:space="preserve">что информационная среда </w:t>
      </w:r>
      <w:proofErr w:type="gramStart"/>
      <w:r w:rsidRPr="00B148A9">
        <w:rPr>
          <w:rFonts w:ascii="Times New Roman" w:hAnsi="Times New Roman" w:cs="Times New Roman"/>
          <w:sz w:val="28"/>
          <w:szCs w:val="28"/>
        </w:rPr>
        <w:t>учебной</w:t>
      </w:r>
      <w:proofErr w:type="gramEnd"/>
      <w:r w:rsidRPr="00B148A9">
        <w:rPr>
          <w:rFonts w:ascii="Times New Roman" w:hAnsi="Times New Roman" w:cs="Times New Roman"/>
          <w:sz w:val="28"/>
          <w:szCs w:val="28"/>
        </w:rPr>
        <w:t xml:space="preserve"> деятельности формируется:</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педагогом (он определяет содержание программы курса, выбор учебной литературы, методы преподавания, стиль общения и т.д.);</w:t>
      </w:r>
    </w:p>
    <w:p w:rsidR="00B148A9" w:rsidRPr="00B148A9" w:rsidRDefault="008C44A4" w:rsidP="00B148A9">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педагогическим коллективом образовательной организации </w:t>
      </w:r>
      <w:r w:rsidR="00B148A9" w:rsidRPr="00B148A9">
        <w:rPr>
          <w:rFonts w:ascii="Times New Roman" w:hAnsi="Times New Roman" w:cs="Times New Roman"/>
          <w:sz w:val="28"/>
          <w:szCs w:val="28"/>
        </w:rPr>
        <w:t>(он определяет общие требования к учащимся, сохраняемые традиции данного</w:t>
      </w:r>
      <w:proofErr w:type="gramEnd"/>
    </w:p>
    <w:p w:rsidR="00B148A9" w:rsidRPr="00B148A9" w:rsidRDefault="00B148A9" w:rsidP="00B148A9">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B148A9" w:rsidP="008C44A4">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учебного заведения, форму взаимоотношений педагогического и ученического коллективов и пр.);</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государством как общественным институтом (оно определяет материальное обеспечение образования в целом, социальный заказ на формирование той или иной системы знаний и взглядов)</w:t>
      </w:r>
      <w:r w:rsidR="002A535A">
        <w:rPr>
          <w:rFonts w:ascii="Times New Roman" w:hAnsi="Times New Roman" w:cs="Times New Roman"/>
          <w:sz w:val="28"/>
          <w:szCs w:val="28"/>
        </w:rPr>
        <w:t>.</w:t>
      </w:r>
      <w:r w:rsidR="00B148A9"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[10</w:t>
      </w:r>
      <w:r w:rsidR="00B148A9" w:rsidRP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Под информационной средой профессиональной образовательной организации мы понимаем совокупность условий, обеспечивающих наличие: системы средств «общения» с общечеловеческой культурой, которая служит как для хранения, структурирования и представления информации, составляющей содержание накопленного знания, так и для ее передачи, переработки и обогащения; системы самостоятельной работы с информацией; интенсивных связей между участниками учебного процесса – как вертикальных, так и горизонтальных.</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Представление информационной среды как пространства социальных коммуникаций субъектов образования позволяет говорить о среде как некоей целостности, в которой могут быть выделены определенные поля взаимодействий личности и информационной среды: информационное поле, поле психологического взаимодействия, пространственное поле корпоративных отношений.</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 xml:space="preserve">Условия формирования образовательной среды на базе ИКТ представлены в ряде работ (Я. А. </w:t>
      </w:r>
      <w:proofErr w:type="spellStart"/>
      <w:r w:rsidRPr="00B148A9">
        <w:rPr>
          <w:rFonts w:ascii="Times New Roman" w:hAnsi="Times New Roman" w:cs="Times New Roman"/>
          <w:sz w:val="28"/>
          <w:szCs w:val="28"/>
        </w:rPr>
        <w:t>Вагроменко</w:t>
      </w:r>
      <w:proofErr w:type="spellEnd"/>
      <w:r w:rsidRPr="00B148A9">
        <w:rPr>
          <w:rFonts w:ascii="Times New Roman" w:hAnsi="Times New Roman" w:cs="Times New Roman"/>
          <w:sz w:val="28"/>
          <w:szCs w:val="28"/>
        </w:rPr>
        <w:t xml:space="preserve">, В. А. </w:t>
      </w:r>
      <w:proofErr w:type="spellStart"/>
      <w:r w:rsidRPr="00B148A9">
        <w:rPr>
          <w:rFonts w:ascii="Times New Roman" w:hAnsi="Times New Roman" w:cs="Times New Roman"/>
          <w:sz w:val="28"/>
          <w:szCs w:val="28"/>
        </w:rPr>
        <w:t>Касторнова</w:t>
      </w:r>
      <w:proofErr w:type="spellEnd"/>
      <w:r w:rsidRPr="00B148A9">
        <w:rPr>
          <w:rFonts w:ascii="Times New Roman" w:hAnsi="Times New Roman" w:cs="Times New Roman"/>
          <w:sz w:val="28"/>
          <w:szCs w:val="28"/>
        </w:rPr>
        <w:t xml:space="preserve">, И. В. Роберт, Ю. А. </w:t>
      </w:r>
      <w:proofErr w:type="spellStart"/>
      <w:r w:rsidRPr="00B148A9">
        <w:rPr>
          <w:rFonts w:ascii="Times New Roman" w:hAnsi="Times New Roman" w:cs="Times New Roman"/>
          <w:sz w:val="28"/>
          <w:szCs w:val="28"/>
        </w:rPr>
        <w:t>Прозорова</w:t>
      </w:r>
      <w:proofErr w:type="spellEnd"/>
      <w:r w:rsidRPr="00B148A9">
        <w:rPr>
          <w:rFonts w:ascii="Times New Roman" w:hAnsi="Times New Roman" w:cs="Times New Roman"/>
          <w:sz w:val="28"/>
          <w:szCs w:val="28"/>
        </w:rPr>
        <w:t xml:space="preserve"> и др.). Опыт работы в условиях образовательной среды показывает, что возможны различные варианты формирования образовательной среды на основе И</w:t>
      </w:r>
      <w:proofErr w:type="gramStart"/>
      <w:r w:rsidRPr="00B148A9">
        <w:rPr>
          <w:rFonts w:ascii="Times New Roman" w:hAnsi="Times New Roman" w:cs="Times New Roman"/>
          <w:sz w:val="28"/>
          <w:szCs w:val="28"/>
        </w:rPr>
        <w:t>КТ в пр</w:t>
      </w:r>
      <w:proofErr w:type="gramEnd"/>
      <w:r w:rsidRPr="00B148A9">
        <w:rPr>
          <w:rFonts w:ascii="Times New Roman" w:hAnsi="Times New Roman" w:cs="Times New Roman"/>
          <w:sz w:val="28"/>
          <w:szCs w:val="28"/>
        </w:rPr>
        <w:t>офессиональных образовательных организациях в зависимости от уровня готовности педагогического коллектива, взаимодействия всех участников образовательного процесса, оснащения техникума средствами ИКТ, атмосферы творчества, создаваемой в профессиональной образовательной организации</w:t>
      </w:r>
      <w:r w:rsidR="002A535A">
        <w:rPr>
          <w:rFonts w:ascii="Times New Roman" w:hAnsi="Times New Roman" w:cs="Times New Roman"/>
          <w:sz w:val="28"/>
          <w:szCs w:val="28"/>
        </w:rPr>
        <w:t>.</w:t>
      </w:r>
      <w:r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[14</w:t>
      </w:r>
      <w:r w:rsidRP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 xml:space="preserve">В данных исследованиях под информационно-коммуникативной средой понимают совокупность условий, обеспечивающих </w:t>
      </w:r>
      <w:proofErr w:type="gramStart"/>
      <w:r w:rsidRPr="00B148A9">
        <w:rPr>
          <w:rFonts w:ascii="Times New Roman" w:hAnsi="Times New Roman" w:cs="Times New Roman"/>
          <w:sz w:val="28"/>
          <w:szCs w:val="28"/>
        </w:rPr>
        <w:t>информационное</w:t>
      </w:r>
      <w:proofErr w:type="gramEnd"/>
    </w:p>
    <w:p w:rsidR="00B148A9" w:rsidRPr="00B148A9" w:rsidRDefault="00B148A9" w:rsidP="00B148A9">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B148A9" w:rsidP="008C44A4">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 xml:space="preserve">взаимодействие между педагогами, студентами и информационными ресурсами предметных областей, и функционирование структур управления учебно-воспитательным процессом. На наш взгляд, целесообразным является проектирование такой образовательной среды, которая, основываясь на широком использовании информационных технологий, обеспечивала бы </w:t>
      </w:r>
      <w:proofErr w:type="spellStart"/>
      <w:r w:rsidRPr="00B148A9">
        <w:rPr>
          <w:rFonts w:ascii="Times New Roman" w:hAnsi="Times New Roman" w:cs="Times New Roman"/>
          <w:sz w:val="28"/>
          <w:szCs w:val="28"/>
        </w:rPr>
        <w:t>гуманизацию</w:t>
      </w:r>
      <w:proofErr w:type="spellEnd"/>
      <w:r w:rsidRPr="00B148A9">
        <w:rPr>
          <w:rFonts w:ascii="Times New Roman" w:hAnsi="Times New Roman" w:cs="Times New Roman"/>
          <w:sz w:val="28"/>
          <w:szCs w:val="28"/>
        </w:rPr>
        <w:t xml:space="preserve"> образования, повышение </w:t>
      </w:r>
      <w:proofErr w:type="spellStart"/>
      <w:r w:rsidRPr="00B148A9">
        <w:rPr>
          <w:rFonts w:ascii="Times New Roman" w:hAnsi="Times New Roman" w:cs="Times New Roman"/>
          <w:sz w:val="28"/>
          <w:szCs w:val="28"/>
        </w:rPr>
        <w:t>креативности</w:t>
      </w:r>
      <w:proofErr w:type="spellEnd"/>
      <w:r w:rsidRPr="00B148A9">
        <w:rPr>
          <w:rFonts w:ascii="Times New Roman" w:hAnsi="Times New Roman" w:cs="Times New Roman"/>
          <w:sz w:val="28"/>
          <w:szCs w:val="28"/>
        </w:rPr>
        <w:t xml:space="preserve"> студентов в этой среде, создавала бы условия, максимально благоприятствующие саморазвитию личности. Такой средой может быть </w:t>
      </w:r>
      <w:proofErr w:type="spellStart"/>
      <w:r w:rsidRPr="00B148A9">
        <w:rPr>
          <w:rFonts w:ascii="Times New Roman" w:hAnsi="Times New Roman" w:cs="Times New Roman"/>
          <w:sz w:val="28"/>
          <w:szCs w:val="28"/>
        </w:rPr>
        <w:t>креативная</w:t>
      </w:r>
      <w:proofErr w:type="spellEnd"/>
      <w:r w:rsidRPr="00B148A9">
        <w:rPr>
          <w:rFonts w:ascii="Times New Roman" w:hAnsi="Times New Roman" w:cs="Times New Roman"/>
          <w:sz w:val="28"/>
          <w:szCs w:val="28"/>
        </w:rPr>
        <w:t xml:space="preserve"> образовательная среда на основе информационно-коммуникативных технологий</w:t>
      </w:r>
      <w:r w:rsidR="002A535A">
        <w:rPr>
          <w:rFonts w:ascii="Times New Roman" w:hAnsi="Times New Roman" w:cs="Times New Roman"/>
          <w:sz w:val="28"/>
          <w:szCs w:val="28"/>
        </w:rPr>
        <w:t>.</w:t>
      </w:r>
      <w:r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[6</w:t>
      </w:r>
      <w:r w:rsidRP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Под средой вообще понимается совокупность явлений, процессов и условий, оказывающих влияние на изучаемый объект. Специфика понятия</w:t>
      </w:r>
    </w:p>
    <w:p w:rsidR="00B148A9" w:rsidRPr="008C44A4" w:rsidRDefault="00B148A9" w:rsidP="008C44A4">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 xml:space="preserve">«среда» состоит в том, что она не может быть понята вне отношений к кому- либо или чему-либо. Отдельные аспекты средовой проблематики в педагогике исследуются уже с начала ХХ века, когда существовало </w:t>
      </w:r>
      <w:proofErr w:type="spellStart"/>
      <w:r w:rsidRPr="00B148A9">
        <w:rPr>
          <w:rFonts w:ascii="Times New Roman" w:hAnsi="Times New Roman" w:cs="Times New Roman"/>
          <w:sz w:val="28"/>
          <w:szCs w:val="28"/>
        </w:rPr>
        <w:t>средоведение</w:t>
      </w:r>
      <w:proofErr w:type="spellEnd"/>
      <w:r w:rsidRPr="00B148A9">
        <w:rPr>
          <w:rFonts w:ascii="Times New Roman" w:hAnsi="Times New Roman" w:cs="Times New Roman"/>
          <w:sz w:val="28"/>
          <w:szCs w:val="28"/>
        </w:rPr>
        <w:t xml:space="preserve"> (в 20–30 гг. это было одним из направлений зарубежной педагогики). В рамках данной теории работали К. Д. Ушинский, Л. Н. Пирогов, А. Ф. Лазурский, А. Ф. Лесгафт, С. Т. </w:t>
      </w:r>
      <w:proofErr w:type="spellStart"/>
      <w:r w:rsidRPr="00B148A9">
        <w:rPr>
          <w:rFonts w:ascii="Times New Roman" w:hAnsi="Times New Roman" w:cs="Times New Roman"/>
          <w:sz w:val="28"/>
          <w:szCs w:val="28"/>
        </w:rPr>
        <w:t>Шацкий</w:t>
      </w:r>
      <w:proofErr w:type="spellEnd"/>
      <w:r w:rsidRPr="00B148A9">
        <w:rPr>
          <w:rFonts w:ascii="Times New Roman" w:hAnsi="Times New Roman" w:cs="Times New Roman"/>
          <w:sz w:val="28"/>
          <w:szCs w:val="28"/>
        </w:rPr>
        <w:t>. Сторонники этой теории видели педагогический процесс в виде трехчленной системы: объект</w:t>
      </w:r>
      <w:r w:rsidR="008C44A4" w:rsidRPr="008C44A4">
        <w:rPr>
          <w:rFonts w:ascii="Times New Roman" w:hAnsi="Times New Roman" w:cs="Times New Roman"/>
          <w:sz w:val="28"/>
          <w:szCs w:val="28"/>
        </w:rPr>
        <w:t xml:space="preserve"> -</w:t>
      </w:r>
    </w:p>
    <w:p w:rsidR="00B148A9" w:rsidRPr="00B148A9" w:rsidRDefault="00B148A9" w:rsidP="008C44A4">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среда – субъект.</w:t>
      </w:r>
      <w:r w:rsidRPr="00B148A9">
        <w:rPr>
          <w:rFonts w:ascii="Times New Roman" w:hAnsi="Times New Roman" w:cs="Times New Roman"/>
          <w:sz w:val="28"/>
          <w:szCs w:val="28"/>
        </w:rPr>
        <w:tab/>
        <w:t xml:space="preserve">Л. С. </w:t>
      </w:r>
      <w:proofErr w:type="spellStart"/>
      <w:r w:rsidRPr="00B148A9">
        <w:rPr>
          <w:rFonts w:ascii="Times New Roman" w:hAnsi="Times New Roman" w:cs="Times New Roman"/>
          <w:sz w:val="28"/>
          <w:szCs w:val="28"/>
        </w:rPr>
        <w:t>Выготский</w:t>
      </w:r>
      <w:proofErr w:type="spellEnd"/>
      <w:r w:rsidRPr="00B148A9">
        <w:rPr>
          <w:rFonts w:ascii="Times New Roman" w:hAnsi="Times New Roman" w:cs="Times New Roman"/>
          <w:sz w:val="28"/>
          <w:szCs w:val="28"/>
        </w:rPr>
        <w:t xml:space="preserve"> в 1926 году писал: </w:t>
      </w:r>
      <w:proofErr w:type="gramStart"/>
      <w:r w:rsidRPr="00B148A9">
        <w:rPr>
          <w:rFonts w:ascii="Times New Roman" w:hAnsi="Times New Roman" w:cs="Times New Roman"/>
          <w:sz w:val="28"/>
          <w:szCs w:val="28"/>
        </w:rPr>
        <w:t xml:space="preserve">«Воспитательный процесс оказывается уже трехсторонне активным: активен </w:t>
      </w:r>
      <w:r w:rsidR="00DD76FA">
        <w:rPr>
          <w:rFonts w:ascii="Times New Roman" w:hAnsi="Times New Roman" w:cs="Times New Roman"/>
          <w:sz w:val="28"/>
          <w:szCs w:val="28"/>
        </w:rPr>
        <w:t>преподаватель</w:t>
      </w:r>
      <w:r w:rsidRPr="00B148A9">
        <w:rPr>
          <w:rFonts w:ascii="Times New Roman" w:hAnsi="Times New Roman" w:cs="Times New Roman"/>
          <w:sz w:val="28"/>
          <w:szCs w:val="28"/>
        </w:rPr>
        <w:t>, активен ученик, активна заключе</w:t>
      </w:r>
      <w:r w:rsidR="002A535A">
        <w:rPr>
          <w:rFonts w:ascii="Times New Roman" w:hAnsi="Times New Roman" w:cs="Times New Roman"/>
          <w:sz w:val="28"/>
          <w:szCs w:val="28"/>
        </w:rPr>
        <w:t>нная между ними среда». [6]</w:t>
      </w:r>
      <w:r w:rsidRPr="00B148A9">
        <w:rPr>
          <w:rFonts w:ascii="Times New Roman" w:hAnsi="Times New Roman" w:cs="Times New Roman"/>
          <w:sz w:val="28"/>
          <w:szCs w:val="28"/>
        </w:rPr>
        <w:t xml:space="preserve"> Понимание среды как сферы, интегрирующей внешнее и внутреннее, объективное и </w:t>
      </w:r>
      <w:r w:rsidR="008C44A4">
        <w:rPr>
          <w:rFonts w:ascii="Times New Roman" w:hAnsi="Times New Roman" w:cs="Times New Roman"/>
          <w:sz w:val="28"/>
          <w:szCs w:val="28"/>
        </w:rPr>
        <w:t>субъективное, важно</w:t>
      </w:r>
      <w:r w:rsidR="008C44A4" w:rsidRPr="008C44A4">
        <w:rPr>
          <w:rFonts w:ascii="Times New Roman" w:hAnsi="Times New Roman" w:cs="Times New Roman"/>
          <w:sz w:val="28"/>
          <w:szCs w:val="28"/>
        </w:rPr>
        <w:t xml:space="preserve"> </w:t>
      </w:r>
      <w:r w:rsidR="008C44A4">
        <w:rPr>
          <w:rFonts w:ascii="Times New Roman" w:hAnsi="Times New Roman" w:cs="Times New Roman"/>
          <w:sz w:val="28"/>
          <w:szCs w:val="28"/>
        </w:rPr>
        <w:t>для</w:t>
      </w:r>
      <w:r w:rsidR="008C44A4" w:rsidRPr="008C44A4">
        <w:rPr>
          <w:rFonts w:ascii="Times New Roman" w:hAnsi="Times New Roman" w:cs="Times New Roman"/>
          <w:sz w:val="28"/>
          <w:szCs w:val="28"/>
        </w:rPr>
        <w:t xml:space="preserve"> </w:t>
      </w:r>
      <w:r w:rsidR="008C44A4">
        <w:rPr>
          <w:rFonts w:ascii="Times New Roman" w:hAnsi="Times New Roman" w:cs="Times New Roman"/>
          <w:sz w:val="28"/>
          <w:szCs w:val="28"/>
        </w:rPr>
        <w:t>нашего</w:t>
      </w:r>
      <w:r w:rsidR="008C44A4" w:rsidRPr="008C44A4">
        <w:rPr>
          <w:rFonts w:ascii="Times New Roman" w:hAnsi="Times New Roman" w:cs="Times New Roman"/>
          <w:sz w:val="28"/>
          <w:szCs w:val="28"/>
        </w:rPr>
        <w:t xml:space="preserve"> </w:t>
      </w:r>
      <w:r w:rsidRPr="00B148A9">
        <w:rPr>
          <w:rFonts w:ascii="Times New Roman" w:hAnsi="Times New Roman" w:cs="Times New Roman"/>
          <w:sz w:val="28"/>
          <w:szCs w:val="28"/>
        </w:rPr>
        <w:t>исследования</w:t>
      </w:r>
      <w:r w:rsidR="008C44A4">
        <w:rPr>
          <w:rFonts w:ascii="Times New Roman" w:hAnsi="Times New Roman" w:cs="Times New Roman"/>
          <w:sz w:val="28"/>
          <w:szCs w:val="28"/>
        </w:rPr>
        <w:t>,</w:t>
      </w:r>
      <w:r w:rsidR="008C44A4">
        <w:rPr>
          <w:rFonts w:ascii="Times New Roman" w:hAnsi="Times New Roman" w:cs="Times New Roman"/>
          <w:sz w:val="28"/>
          <w:szCs w:val="28"/>
        </w:rPr>
        <w:tab/>
        <w:t>так</w:t>
      </w:r>
      <w:r w:rsidR="008C44A4">
        <w:rPr>
          <w:rFonts w:ascii="Times New Roman" w:hAnsi="Times New Roman" w:cs="Times New Roman"/>
          <w:sz w:val="28"/>
          <w:szCs w:val="28"/>
        </w:rPr>
        <w:tab/>
        <w:t>как,</w:t>
      </w:r>
      <w:r w:rsidR="008C44A4">
        <w:rPr>
          <w:rFonts w:ascii="Times New Roman" w:hAnsi="Times New Roman" w:cs="Times New Roman"/>
          <w:sz w:val="28"/>
          <w:szCs w:val="28"/>
        </w:rPr>
        <w:tab/>
        <w:t>согласно</w:t>
      </w:r>
      <w:r w:rsidR="008C44A4" w:rsidRPr="008C44A4">
        <w:rPr>
          <w:rFonts w:ascii="Times New Roman" w:hAnsi="Times New Roman" w:cs="Times New Roman"/>
          <w:sz w:val="28"/>
          <w:szCs w:val="28"/>
        </w:rPr>
        <w:t xml:space="preserve"> </w:t>
      </w:r>
      <w:r w:rsidR="008C44A4">
        <w:rPr>
          <w:rFonts w:ascii="Times New Roman" w:hAnsi="Times New Roman" w:cs="Times New Roman"/>
          <w:sz w:val="28"/>
          <w:szCs w:val="28"/>
        </w:rPr>
        <w:t>замечанию</w:t>
      </w:r>
      <w:r w:rsidR="008C44A4">
        <w:rPr>
          <w:rFonts w:ascii="Times New Roman" w:hAnsi="Times New Roman" w:cs="Times New Roman"/>
          <w:sz w:val="28"/>
          <w:szCs w:val="28"/>
        </w:rPr>
        <w:tab/>
        <w:t>Л.</w:t>
      </w:r>
      <w:r w:rsidRPr="00B148A9">
        <w:rPr>
          <w:rFonts w:ascii="Times New Roman" w:hAnsi="Times New Roman" w:cs="Times New Roman"/>
          <w:sz w:val="28"/>
          <w:szCs w:val="28"/>
        </w:rPr>
        <w:t xml:space="preserve">С. </w:t>
      </w:r>
      <w:proofErr w:type="spellStart"/>
      <w:r w:rsidRPr="00B148A9">
        <w:rPr>
          <w:rFonts w:ascii="Times New Roman" w:hAnsi="Times New Roman" w:cs="Times New Roman"/>
          <w:sz w:val="28"/>
          <w:szCs w:val="28"/>
        </w:rPr>
        <w:t>Выготского</w:t>
      </w:r>
      <w:proofErr w:type="spellEnd"/>
      <w:r w:rsidRPr="00B148A9">
        <w:rPr>
          <w:rFonts w:ascii="Times New Roman" w:hAnsi="Times New Roman" w:cs="Times New Roman"/>
          <w:sz w:val="28"/>
          <w:szCs w:val="28"/>
        </w:rPr>
        <w:t xml:space="preserve">, «любой поступок человека возникает в ответ на импульсы, толчки, раздражения извне, из среды его </w:t>
      </w:r>
      <w:r w:rsidR="008C44A4">
        <w:rPr>
          <w:rFonts w:ascii="Times New Roman" w:hAnsi="Times New Roman" w:cs="Times New Roman"/>
          <w:sz w:val="28"/>
          <w:szCs w:val="28"/>
        </w:rPr>
        <w:t>жизнедеятельности»</w:t>
      </w:r>
      <w:r w:rsidR="002A535A">
        <w:rPr>
          <w:rFonts w:ascii="Times New Roman" w:hAnsi="Times New Roman" w:cs="Times New Roman"/>
          <w:sz w:val="28"/>
          <w:szCs w:val="28"/>
        </w:rPr>
        <w:t>.</w:t>
      </w:r>
      <w:r w:rsidR="008C44A4">
        <w:rPr>
          <w:rFonts w:ascii="Times New Roman" w:hAnsi="Times New Roman" w:cs="Times New Roman"/>
          <w:sz w:val="28"/>
          <w:szCs w:val="28"/>
        </w:rPr>
        <w:t xml:space="preserve"> </w:t>
      </w:r>
      <w:r w:rsidR="002A535A" w:rsidRPr="002A535A">
        <w:rPr>
          <w:rFonts w:ascii="Times New Roman" w:hAnsi="Times New Roman" w:cs="Times New Roman"/>
          <w:sz w:val="28"/>
          <w:szCs w:val="28"/>
        </w:rPr>
        <w:t>[6</w:t>
      </w:r>
      <w:r w:rsidR="008C44A4" w:rsidRPr="002A535A">
        <w:rPr>
          <w:rFonts w:ascii="Times New Roman" w:hAnsi="Times New Roman" w:cs="Times New Roman"/>
          <w:sz w:val="28"/>
          <w:szCs w:val="28"/>
        </w:rPr>
        <w:t>]</w:t>
      </w:r>
      <w:r w:rsidRPr="008C44A4">
        <w:rPr>
          <w:rFonts w:ascii="Times New Roman" w:hAnsi="Times New Roman" w:cs="Times New Roman"/>
          <w:color w:val="FF0000"/>
          <w:sz w:val="28"/>
          <w:szCs w:val="28"/>
        </w:rPr>
        <w:t xml:space="preserve"> </w:t>
      </w:r>
      <w:r w:rsidRPr="00B148A9">
        <w:rPr>
          <w:rFonts w:ascii="Times New Roman" w:hAnsi="Times New Roman" w:cs="Times New Roman"/>
          <w:sz w:val="28"/>
          <w:szCs w:val="28"/>
        </w:rPr>
        <w:t>Взаимодействуя со средой, человек развивается сам</w:t>
      </w:r>
      <w:proofErr w:type="gramEnd"/>
      <w:r w:rsidRPr="00B148A9">
        <w:rPr>
          <w:rFonts w:ascii="Times New Roman" w:hAnsi="Times New Roman" w:cs="Times New Roman"/>
          <w:sz w:val="28"/>
          <w:szCs w:val="28"/>
        </w:rPr>
        <w:t>, изменяя при этом среду.</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Информационно-коммуникативная среда по нашему мнению должна содержать:</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систему средств «общения» с общечеловеческой культурой, которая служит как для хранения, структурирования и представления информации,</w:t>
      </w:r>
    </w:p>
    <w:p w:rsidR="00B148A9" w:rsidRPr="00B148A9" w:rsidRDefault="00B148A9" w:rsidP="00B148A9">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составляющей содержание накопленного знания, так и для ее передачи, переработки и обогащения;</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систему самостоятельных работ по работе с информацией;</w:t>
      </w:r>
    </w:p>
    <w:p w:rsidR="00B148A9" w:rsidRPr="00B148A9" w:rsidRDefault="008C44A4"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интенсивные связи между участниками образовательного процесса, как вертикальные, так и горизонтальные</w:t>
      </w:r>
      <w:r w:rsidR="002A535A">
        <w:rPr>
          <w:rFonts w:ascii="Times New Roman" w:hAnsi="Times New Roman" w:cs="Times New Roman"/>
          <w:sz w:val="28"/>
          <w:szCs w:val="28"/>
        </w:rPr>
        <w:t>.</w:t>
      </w:r>
      <w:r w:rsidR="00B148A9"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[12</w:t>
      </w:r>
      <w:r w:rsidR="00B148A9" w:rsidRPr="002A535A">
        <w:rPr>
          <w:rFonts w:ascii="Times New Roman" w:hAnsi="Times New Roman" w:cs="Times New Roman"/>
          <w:sz w:val="28"/>
          <w:szCs w:val="28"/>
        </w:rPr>
        <w:t>]</w:t>
      </w:r>
    </w:p>
    <w:p w:rsidR="00B148A9" w:rsidRPr="00B148A9" w:rsidRDefault="00B148A9" w:rsidP="008C44A4">
      <w:pPr>
        <w:spacing w:after="0" w:line="360" w:lineRule="auto"/>
        <w:ind w:firstLine="709"/>
        <w:jc w:val="both"/>
        <w:rPr>
          <w:rFonts w:ascii="Times New Roman" w:hAnsi="Times New Roman" w:cs="Times New Roman"/>
          <w:sz w:val="28"/>
          <w:szCs w:val="28"/>
        </w:rPr>
      </w:pPr>
      <w:proofErr w:type="gramStart"/>
      <w:r w:rsidRPr="00B148A9">
        <w:rPr>
          <w:rFonts w:ascii="Times New Roman" w:hAnsi="Times New Roman" w:cs="Times New Roman"/>
          <w:sz w:val="28"/>
          <w:szCs w:val="28"/>
        </w:rPr>
        <w:t>Мы в своем исследовании под информационно-коммуникативной средой в профессиональной образовательной организации будем понимать, многомерную индивидуализированную самоорганизующаяся целостность, насыщенную всеми необходимыми компонентами, в первую очередь информационно-коммуникативными, дающая возможность личности, функционирующей в ней, развить свои творческие способности, а также обеспечить её самореализацию и личностный рост.</w:t>
      </w:r>
      <w:proofErr w:type="gramEnd"/>
      <w:r w:rsidR="008C44A4">
        <w:rPr>
          <w:rFonts w:ascii="Times New Roman" w:hAnsi="Times New Roman" w:cs="Times New Roman"/>
          <w:sz w:val="28"/>
          <w:szCs w:val="28"/>
        </w:rPr>
        <w:t xml:space="preserve"> </w:t>
      </w:r>
      <w:r w:rsidRPr="00B148A9">
        <w:rPr>
          <w:rFonts w:ascii="Times New Roman" w:hAnsi="Times New Roman" w:cs="Times New Roman"/>
          <w:sz w:val="28"/>
          <w:szCs w:val="28"/>
        </w:rPr>
        <w:t>Информационно-коммуни</w:t>
      </w:r>
      <w:r w:rsidR="008C44A4">
        <w:rPr>
          <w:rFonts w:ascii="Times New Roman" w:hAnsi="Times New Roman" w:cs="Times New Roman"/>
          <w:sz w:val="28"/>
          <w:szCs w:val="28"/>
        </w:rPr>
        <w:t xml:space="preserve">кативная среда профессиональной </w:t>
      </w:r>
      <w:r w:rsidRPr="00B148A9">
        <w:rPr>
          <w:rFonts w:ascii="Times New Roman" w:hAnsi="Times New Roman" w:cs="Times New Roman"/>
          <w:sz w:val="28"/>
          <w:szCs w:val="28"/>
        </w:rPr>
        <w:t>образовательной организации существует во взаимосвязи с её основными компонентами – средствами ИКТ и информационными системами, ресурсным и методическим обеспечением, инновационными педагогическими технологиями.</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 xml:space="preserve">Рассматривая информационно-коммуникативную среду как целостность, мы можем говорить об особом характере связи её составляющих: изменение в содержании какой-либо выделенной составляющей ведёт к изменению в содержании других, их связей между собой и среды в целом. Более того, устойчивость связей внутри информационно-коммуникативной среды и её взаимодействие с информационно-образовательным процессом обеспечивается понятийным аппаратом, с помощью которого связи приобретают системный характер, что позволяет представить информационно-коммуникативной среды как </w:t>
      </w:r>
      <w:proofErr w:type="spellStart"/>
      <w:r w:rsidRPr="00B148A9">
        <w:rPr>
          <w:rFonts w:ascii="Times New Roman" w:hAnsi="Times New Roman" w:cs="Times New Roman"/>
          <w:sz w:val="28"/>
          <w:szCs w:val="28"/>
        </w:rPr>
        <w:t>метасреду</w:t>
      </w:r>
      <w:proofErr w:type="spellEnd"/>
      <w:r w:rsidRPr="00B148A9">
        <w:rPr>
          <w:rFonts w:ascii="Times New Roman" w:hAnsi="Times New Roman" w:cs="Times New Roman"/>
          <w:sz w:val="28"/>
          <w:szCs w:val="28"/>
        </w:rPr>
        <w:t xml:space="preserve"> профессиональной образовательной организации. В нашем исследовании мы выделяем аппаратную, ресурсную, кадровую и методическую составляющие информационно-коммуникационной среды.</w:t>
      </w:r>
    </w:p>
    <w:p w:rsidR="00B148A9" w:rsidRPr="00B148A9" w:rsidRDefault="00B148A9" w:rsidP="00B148A9">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Аппаратная и ресурсная составляющая. Основная тенденция процесса информатизации – быстрое технологическое развитие и обновление компьютерной базы и программного обеспечения, а также совершенствование материально-технической базы профессиональной образовательной организации.</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 xml:space="preserve">Ресурсное обеспечение включает оснащение учебного процесса школы новыми ИКТ - ресурсами – цифровым оборудованием и </w:t>
      </w:r>
      <w:proofErr w:type="spellStart"/>
      <w:r w:rsidRPr="00B148A9">
        <w:rPr>
          <w:rFonts w:ascii="Times New Roman" w:hAnsi="Times New Roman" w:cs="Times New Roman"/>
          <w:sz w:val="28"/>
          <w:szCs w:val="28"/>
        </w:rPr>
        <w:t>электронн</w:t>
      </w:r>
      <w:proofErr w:type="gramStart"/>
      <w:r w:rsidRPr="00B148A9">
        <w:rPr>
          <w:rFonts w:ascii="Times New Roman" w:hAnsi="Times New Roman" w:cs="Times New Roman"/>
          <w:sz w:val="28"/>
          <w:szCs w:val="28"/>
        </w:rPr>
        <w:t>о</w:t>
      </w:r>
      <w:proofErr w:type="spellEnd"/>
      <w:r w:rsidRPr="00B148A9">
        <w:rPr>
          <w:rFonts w:ascii="Times New Roman" w:hAnsi="Times New Roman" w:cs="Times New Roman"/>
          <w:sz w:val="28"/>
          <w:szCs w:val="28"/>
        </w:rPr>
        <w:t>-</w:t>
      </w:r>
      <w:proofErr w:type="gramEnd"/>
      <w:r w:rsidRPr="00B148A9">
        <w:rPr>
          <w:rFonts w:ascii="Times New Roman" w:hAnsi="Times New Roman" w:cs="Times New Roman"/>
          <w:sz w:val="28"/>
          <w:szCs w:val="28"/>
        </w:rPr>
        <w:t xml:space="preserve"> образовательными ресурсами, программным и методическим обеспечением. Эти и другие ресурсы обеспечивают процесс информационного взаимодействия со всеми участниками образовательного процесса профессиональной образовательной организации, а также с другими образовательными учреждениями: постоянный доступ в Интернет, создание и поддержку сайта, переписку с родителями, преподавателями и студентами других техникумов и колледжей и т.п</w:t>
      </w:r>
      <w:r w:rsidR="002A535A">
        <w:rPr>
          <w:rFonts w:ascii="Times New Roman" w:hAnsi="Times New Roman" w:cs="Times New Roman"/>
          <w:sz w:val="28"/>
          <w:szCs w:val="28"/>
        </w:rPr>
        <w:t>.</w:t>
      </w:r>
      <w:r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[2</w:t>
      </w:r>
      <w:r w:rsidRP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Кадровая составляющая. Соответствующий современным требованиям кадровый ресурс – один из обязательных элементов, необходимых для реализации качественных устойчивых изменений в образовании (среда – кадры – технологии). Развитие кадрового потенциала педагогов и управленцев, а также расширение технологических возможностей современного компьютерного и дополнительного цифрового оборудования позволило перейти от компьютеризации профессиональной образовательной организации к формированию единого информационного образовательного пространства техникумов и колледжей</w:t>
      </w:r>
      <w:r w:rsidR="002A535A">
        <w:rPr>
          <w:rFonts w:ascii="Times New Roman" w:hAnsi="Times New Roman" w:cs="Times New Roman"/>
          <w:sz w:val="28"/>
          <w:szCs w:val="28"/>
        </w:rPr>
        <w:t>.</w:t>
      </w:r>
      <w:r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[7</w:t>
      </w:r>
      <w:r w:rsidRPr="002A535A">
        <w:rPr>
          <w:rFonts w:ascii="Times New Roman" w:hAnsi="Times New Roman" w:cs="Times New Roman"/>
          <w:sz w:val="28"/>
          <w:szCs w:val="28"/>
        </w:rPr>
        <w:t>]</w:t>
      </w:r>
    </w:p>
    <w:p w:rsidR="00B148A9" w:rsidRPr="00B148A9" w:rsidRDefault="00B148A9" w:rsidP="00BE149A">
      <w:pPr>
        <w:spacing w:after="0" w:line="360" w:lineRule="auto"/>
        <w:ind w:firstLine="709"/>
        <w:jc w:val="both"/>
        <w:rPr>
          <w:rFonts w:ascii="Times New Roman" w:hAnsi="Times New Roman" w:cs="Times New Roman"/>
          <w:sz w:val="28"/>
          <w:szCs w:val="28"/>
        </w:rPr>
        <w:sectPr w:rsidR="00B148A9" w:rsidRPr="00B148A9" w:rsidSect="008F6496">
          <w:type w:val="continuous"/>
          <w:pgSz w:w="11910" w:h="16840"/>
          <w:pgMar w:top="1134" w:right="850" w:bottom="1134" w:left="1701" w:header="567" w:footer="923" w:gutter="0"/>
          <w:cols w:space="720"/>
          <w:docGrid w:linePitch="299"/>
        </w:sectPr>
      </w:pPr>
      <w:r w:rsidRPr="00B148A9">
        <w:rPr>
          <w:rFonts w:ascii="Times New Roman" w:hAnsi="Times New Roman" w:cs="Times New Roman"/>
          <w:sz w:val="28"/>
          <w:szCs w:val="28"/>
        </w:rPr>
        <w:t>В современной профессиональной образовательной организации возникает потребность оснащения автоматизированными рабочими местами (АРМ) педагога, библиотекаря, методиста, управленца, администратора. АРМ включает не только собственно компьютерное рабочее место, но и дополнительное цифровое оборудование, а также специальное программное обеспечение и среду сетевого взаимодействия в сообществе, позволяющие</w:t>
      </w:r>
    </w:p>
    <w:p w:rsidR="00B148A9" w:rsidRPr="00B148A9" w:rsidRDefault="00B148A9" w:rsidP="00BE149A">
      <w:pPr>
        <w:spacing w:after="0" w:line="360" w:lineRule="auto"/>
        <w:jc w:val="both"/>
        <w:rPr>
          <w:rFonts w:ascii="Times New Roman" w:hAnsi="Times New Roman" w:cs="Times New Roman"/>
          <w:sz w:val="28"/>
          <w:szCs w:val="28"/>
        </w:rPr>
      </w:pPr>
      <w:r w:rsidRPr="00B148A9">
        <w:rPr>
          <w:rFonts w:ascii="Times New Roman" w:hAnsi="Times New Roman" w:cs="Times New Roman"/>
          <w:sz w:val="28"/>
          <w:szCs w:val="28"/>
        </w:rPr>
        <w:t>педагогу наиболее полно реализовать профессиональные потребности в образовательном процессе.</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В новых федеральных образовательных стандартах СПО предъявлены требования к условиям реализации основной образо</w:t>
      </w:r>
      <w:r w:rsidR="00BE149A">
        <w:rPr>
          <w:rFonts w:ascii="Times New Roman" w:hAnsi="Times New Roman" w:cs="Times New Roman"/>
          <w:sz w:val="28"/>
          <w:szCs w:val="28"/>
        </w:rPr>
        <w:t xml:space="preserve">вательной программы. В качестве основных </w:t>
      </w:r>
      <w:r w:rsidRPr="00B148A9">
        <w:rPr>
          <w:rFonts w:ascii="Times New Roman" w:hAnsi="Times New Roman" w:cs="Times New Roman"/>
          <w:sz w:val="28"/>
          <w:szCs w:val="28"/>
        </w:rPr>
        <w:t xml:space="preserve">рассматриваются материально-технические, информационно-технологические и кадровые ресурсы, прописаны новые компетентности педагогических работников, предусматривающие информационную компетентность (готовность вести дистанционную образовательную деятельность, использовать компьютерные и </w:t>
      </w:r>
      <w:proofErr w:type="spellStart"/>
      <w:r w:rsidRPr="00B148A9">
        <w:rPr>
          <w:rFonts w:ascii="Times New Roman" w:hAnsi="Times New Roman" w:cs="Times New Roman"/>
          <w:sz w:val="28"/>
          <w:szCs w:val="28"/>
        </w:rPr>
        <w:t>мультимедийные</w:t>
      </w:r>
      <w:proofErr w:type="spellEnd"/>
      <w:r w:rsidRPr="00B148A9">
        <w:rPr>
          <w:rFonts w:ascii="Times New Roman" w:hAnsi="Times New Roman" w:cs="Times New Roman"/>
          <w:sz w:val="28"/>
          <w:szCs w:val="28"/>
        </w:rPr>
        <w:t xml:space="preserve"> технологии, цифровые образовательные ресурсы, школьную документацию на электронных носителях), и коммуникативную (умение организовать совместную деятельность для достижения социальн</w:t>
      </w:r>
      <w:proofErr w:type="gramStart"/>
      <w:r w:rsidRPr="00B148A9">
        <w:rPr>
          <w:rFonts w:ascii="Times New Roman" w:hAnsi="Times New Roman" w:cs="Times New Roman"/>
          <w:sz w:val="28"/>
          <w:szCs w:val="28"/>
        </w:rPr>
        <w:t>о-</w:t>
      </w:r>
      <w:proofErr w:type="gramEnd"/>
      <w:r w:rsidRPr="00B148A9">
        <w:rPr>
          <w:rFonts w:ascii="Times New Roman" w:hAnsi="Times New Roman" w:cs="Times New Roman"/>
          <w:sz w:val="28"/>
          <w:szCs w:val="28"/>
        </w:rPr>
        <w:t xml:space="preserve"> значимых целей).</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Педагогическим коллективам профессиональной образовательной организации для успешного вхождения в информационно-коммуникативную среду необходимо овладеть:</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типовыми схемами деятельности при решении профессиональных педагогических задач с помощью компонентов информационно-коммуникативной среды (мониторинг учебных результатов, участие в электронном документообороте, информационное взаимодействие с административными подразделениями, коллегами, студентами, родителями и т.д.);</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базовыми методами анализа и отбора инструментов ИКТ, электронных образовательных ресурсов в соответствии с профессиональными педагогическими задачами;</w:t>
      </w:r>
    </w:p>
    <w:p w:rsidR="00B148A9" w:rsidRPr="002A535A"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основными приёмами разработки компонентов информационн</w:t>
      </w:r>
      <w:proofErr w:type="gramStart"/>
      <w:r w:rsidR="00B148A9" w:rsidRPr="00B148A9">
        <w:rPr>
          <w:rFonts w:ascii="Times New Roman" w:hAnsi="Times New Roman" w:cs="Times New Roman"/>
          <w:sz w:val="28"/>
          <w:szCs w:val="28"/>
        </w:rPr>
        <w:t>о-</w:t>
      </w:r>
      <w:proofErr w:type="gramEnd"/>
      <w:r w:rsidR="00B148A9" w:rsidRPr="00B148A9">
        <w:rPr>
          <w:rFonts w:ascii="Times New Roman" w:hAnsi="Times New Roman" w:cs="Times New Roman"/>
          <w:sz w:val="28"/>
          <w:szCs w:val="28"/>
        </w:rPr>
        <w:t xml:space="preserve"> методического обеспечения образовательного процесса по учебному предмету (</w:t>
      </w:r>
      <w:proofErr w:type="spellStart"/>
      <w:r w:rsidR="00B148A9" w:rsidRPr="00B148A9">
        <w:rPr>
          <w:rFonts w:ascii="Times New Roman" w:hAnsi="Times New Roman" w:cs="Times New Roman"/>
          <w:sz w:val="28"/>
          <w:szCs w:val="28"/>
        </w:rPr>
        <w:t>веб-ресурсы</w:t>
      </w:r>
      <w:proofErr w:type="spellEnd"/>
      <w:r w:rsidR="00B148A9" w:rsidRPr="00B148A9">
        <w:rPr>
          <w:rFonts w:ascii="Times New Roman" w:hAnsi="Times New Roman" w:cs="Times New Roman"/>
          <w:sz w:val="28"/>
          <w:szCs w:val="28"/>
        </w:rPr>
        <w:t xml:space="preserve">, простые </w:t>
      </w:r>
      <w:proofErr w:type="spellStart"/>
      <w:r w:rsidR="00B148A9" w:rsidRPr="00B148A9">
        <w:rPr>
          <w:rFonts w:ascii="Times New Roman" w:hAnsi="Times New Roman" w:cs="Times New Roman"/>
          <w:sz w:val="28"/>
          <w:szCs w:val="28"/>
        </w:rPr>
        <w:t>мультимедийные</w:t>
      </w:r>
      <w:proofErr w:type="spellEnd"/>
      <w:r w:rsidR="00B148A9" w:rsidRPr="00B148A9">
        <w:rPr>
          <w:rFonts w:ascii="Times New Roman" w:hAnsi="Times New Roman" w:cs="Times New Roman"/>
          <w:sz w:val="28"/>
          <w:szCs w:val="28"/>
        </w:rPr>
        <w:t xml:space="preserve"> объекты и презентации)</w:t>
      </w:r>
      <w:r w:rsidR="002A535A">
        <w:rPr>
          <w:rFonts w:ascii="Times New Roman" w:hAnsi="Times New Roman" w:cs="Times New Roman"/>
          <w:sz w:val="28"/>
          <w:szCs w:val="28"/>
        </w:rPr>
        <w:t>.</w:t>
      </w:r>
      <w:r w:rsidR="00B148A9"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[8</w:t>
      </w:r>
      <w:r w:rsidR="00B148A9" w:rsidRPr="002A535A">
        <w:rPr>
          <w:rFonts w:ascii="Times New Roman" w:hAnsi="Times New Roman" w:cs="Times New Roman"/>
          <w:sz w:val="28"/>
          <w:szCs w:val="28"/>
        </w:rPr>
        <w:t>]</w:t>
      </w:r>
    </w:p>
    <w:p w:rsidR="00BE149A" w:rsidRPr="002A535A" w:rsidRDefault="00BE149A" w:rsidP="007E79CE">
      <w:pPr>
        <w:spacing w:after="0" w:line="360" w:lineRule="auto"/>
        <w:ind w:firstLine="709"/>
        <w:jc w:val="both"/>
        <w:rPr>
          <w:rFonts w:ascii="Times New Roman" w:hAnsi="Times New Roman" w:cs="Times New Roman"/>
          <w:sz w:val="28"/>
          <w:szCs w:val="28"/>
        </w:rPr>
      </w:pPr>
      <w:r w:rsidRPr="00BE149A">
        <w:rPr>
          <w:rFonts w:ascii="Times New Roman" w:hAnsi="Times New Roman" w:cs="Times New Roman"/>
          <w:sz w:val="28"/>
          <w:szCs w:val="28"/>
        </w:rPr>
        <w:t>Члены</w:t>
      </w:r>
      <w:r>
        <w:rPr>
          <w:rFonts w:ascii="Times New Roman" w:hAnsi="Times New Roman" w:cs="Times New Roman"/>
          <w:sz w:val="28"/>
          <w:szCs w:val="28"/>
        </w:rPr>
        <w:t xml:space="preserve"> </w:t>
      </w:r>
      <w:r w:rsidRPr="00BE149A">
        <w:rPr>
          <w:rFonts w:ascii="Times New Roman" w:hAnsi="Times New Roman" w:cs="Times New Roman"/>
          <w:sz w:val="28"/>
          <w:szCs w:val="28"/>
        </w:rPr>
        <w:t>педагогического</w:t>
      </w:r>
      <w:r>
        <w:rPr>
          <w:rFonts w:ascii="Times New Roman" w:hAnsi="Times New Roman" w:cs="Times New Roman"/>
          <w:sz w:val="28"/>
          <w:szCs w:val="28"/>
        </w:rPr>
        <w:t xml:space="preserve"> </w:t>
      </w:r>
      <w:r w:rsidRPr="00BE149A">
        <w:rPr>
          <w:rFonts w:ascii="Times New Roman" w:hAnsi="Times New Roman" w:cs="Times New Roman"/>
          <w:sz w:val="28"/>
          <w:szCs w:val="28"/>
        </w:rPr>
        <w:t>коллектива</w:t>
      </w:r>
      <w:r>
        <w:rPr>
          <w:rFonts w:ascii="Times New Roman" w:hAnsi="Times New Roman" w:cs="Times New Roman"/>
          <w:sz w:val="28"/>
          <w:szCs w:val="28"/>
        </w:rPr>
        <w:t xml:space="preserve"> </w:t>
      </w:r>
      <w:r w:rsidRPr="00BE149A">
        <w:rPr>
          <w:rFonts w:ascii="Times New Roman" w:hAnsi="Times New Roman" w:cs="Times New Roman"/>
          <w:sz w:val="28"/>
          <w:szCs w:val="28"/>
        </w:rPr>
        <w:t>должны</w:t>
      </w:r>
      <w:r>
        <w:rPr>
          <w:rFonts w:ascii="Times New Roman" w:hAnsi="Times New Roman" w:cs="Times New Roman"/>
          <w:sz w:val="28"/>
          <w:szCs w:val="28"/>
        </w:rPr>
        <w:t xml:space="preserve"> </w:t>
      </w:r>
      <w:r w:rsidR="00B148A9" w:rsidRPr="00BE149A">
        <w:rPr>
          <w:rFonts w:ascii="Times New Roman" w:hAnsi="Times New Roman" w:cs="Times New Roman"/>
          <w:sz w:val="28"/>
          <w:szCs w:val="28"/>
        </w:rPr>
        <w:t>о</w:t>
      </w:r>
      <w:r w:rsidRPr="00BE149A">
        <w:rPr>
          <w:rFonts w:ascii="Times New Roman" w:hAnsi="Times New Roman" w:cs="Times New Roman"/>
          <w:sz w:val="28"/>
          <w:szCs w:val="28"/>
        </w:rPr>
        <w:t>ценивать</w:t>
      </w:r>
      <w:r>
        <w:rPr>
          <w:rFonts w:ascii="Times New Roman" w:hAnsi="Times New Roman" w:cs="Times New Roman"/>
          <w:sz w:val="28"/>
          <w:szCs w:val="28"/>
        </w:rPr>
        <w:t xml:space="preserve"> </w:t>
      </w:r>
      <w:r w:rsidRPr="00BE149A">
        <w:rPr>
          <w:rFonts w:ascii="Times New Roman" w:hAnsi="Times New Roman" w:cs="Times New Roman"/>
          <w:sz w:val="28"/>
          <w:szCs w:val="28"/>
        </w:rPr>
        <w:t>уровень</w:t>
      </w:r>
      <w:r>
        <w:rPr>
          <w:rFonts w:ascii="Times New Roman" w:hAnsi="Times New Roman" w:cs="Times New Roman"/>
          <w:sz w:val="28"/>
          <w:szCs w:val="28"/>
        </w:rPr>
        <w:t xml:space="preserve"> </w:t>
      </w:r>
      <w:r w:rsidRPr="00BE149A">
        <w:rPr>
          <w:rFonts w:ascii="Times New Roman" w:hAnsi="Times New Roman" w:cs="Times New Roman"/>
          <w:sz w:val="28"/>
          <w:szCs w:val="28"/>
        </w:rPr>
        <w:t>интеграции</w:t>
      </w:r>
      <w:r>
        <w:rPr>
          <w:rFonts w:ascii="Times New Roman" w:hAnsi="Times New Roman" w:cs="Times New Roman"/>
          <w:sz w:val="28"/>
          <w:szCs w:val="28"/>
        </w:rPr>
        <w:t xml:space="preserve"> </w:t>
      </w:r>
      <w:r w:rsidR="00B148A9" w:rsidRPr="00BE149A">
        <w:rPr>
          <w:rFonts w:ascii="Times New Roman" w:hAnsi="Times New Roman" w:cs="Times New Roman"/>
          <w:sz w:val="28"/>
          <w:szCs w:val="28"/>
        </w:rPr>
        <w:t>свое</w:t>
      </w:r>
      <w:r>
        <w:rPr>
          <w:rFonts w:ascii="Times New Roman" w:hAnsi="Times New Roman" w:cs="Times New Roman"/>
          <w:sz w:val="28"/>
          <w:szCs w:val="28"/>
        </w:rPr>
        <w:t xml:space="preserve">й </w:t>
      </w:r>
      <w:r w:rsidRPr="00BE149A">
        <w:rPr>
          <w:rFonts w:ascii="Times New Roman" w:hAnsi="Times New Roman" w:cs="Times New Roman"/>
          <w:sz w:val="28"/>
          <w:szCs w:val="28"/>
        </w:rPr>
        <w:t>педагогической</w:t>
      </w:r>
      <w:r>
        <w:rPr>
          <w:rFonts w:ascii="Times New Roman" w:hAnsi="Times New Roman" w:cs="Times New Roman"/>
          <w:sz w:val="28"/>
          <w:szCs w:val="28"/>
        </w:rPr>
        <w:t xml:space="preserve"> </w:t>
      </w:r>
      <w:r w:rsidRPr="00BE149A">
        <w:rPr>
          <w:rFonts w:ascii="Times New Roman" w:hAnsi="Times New Roman" w:cs="Times New Roman"/>
          <w:sz w:val="28"/>
          <w:szCs w:val="28"/>
        </w:rPr>
        <w:t>деятельности</w:t>
      </w:r>
      <w:r>
        <w:rPr>
          <w:rFonts w:ascii="Times New Roman" w:hAnsi="Times New Roman" w:cs="Times New Roman"/>
          <w:sz w:val="28"/>
          <w:szCs w:val="28"/>
        </w:rPr>
        <w:t xml:space="preserve"> </w:t>
      </w:r>
      <w:r w:rsidRPr="00BE149A">
        <w:rPr>
          <w:rFonts w:ascii="Times New Roman" w:hAnsi="Times New Roman" w:cs="Times New Roman"/>
          <w:sz w:val="28"/>
          <w:szCs w:val="28"/>
        </w:rPr>
        <w:t>в</w:t>
      </w:r>
      <w:r>
        <w:rPr>
          <w:rFonts w:ascii="Times New Roman" w:hAnsi="Times New Roman" w:cs="Times New Roman"/>
          <w:sz w:val="28"/>
          <w:szCs w:val="28"/>
        </w:rPr>
        <w:t xml:space="preserve"> </w:t>
      </w:r>
      <w:r w:rsidR="00B148A9" w:rsidRPr="00BE149A">
        <w:rPr>
          <w:rFonts w:ascii="Times New Roman" w:hAnsi="Times New Roman" w:cs="Times New Roman"/>
          <w:sz w:val="28"/>
          <w:szCs w:val="28"/>
        </w:rPr>
        <w:t>информационно</w:t>
      </w:r>
      <w:r w:rsidRPr="00BE149A">
        <w:rPr>
          <w:rFonts w:ascii="Times New Roman" w:hAnsi="Times New Roman" w:cs="Times New Roman"/>
          <w:sz w:val="28"/>
          <w:szCs w:val="28"/>
        </w:rPr>
        <w:t>-</w:t>
      </w:r>
      <w:r>
        <w:rPr>
          <w:rFonts w:ascii="Times New Roman" w:hAnsi="Times New Roman" w:cs="Times New Roman"/>
          <w:sz w:val="28"/>
          <w:szCs w:val="28"/>
        </w:rPr>
        <w:t xml:space="preserve">коммуникативную </w:t>
      </w:r>
      <w:r w:rsidRPr="00BE149A">
        <w:rPr>
          <w:rFonts w:ascii="Times New Roman" w:hAnsi="Times New Roman" w:cs="Times New Roman"/>
          <w:sz w:val="28"/>
          <w:szCs w:val="28"/>
        </w:rPr>
        <w:t>среду, анализиро</w:t>
      </w:r>
      <w:r>
        <w:rPr>
          <w:rFonts w:ascii="Times New Roman" w:hAnsi="Times New Roman" w:cs="Times New Roman"/>
          <w:sz w:val="28"/>
          <w:szCs w:val="28"/>
        </w:rPr>
        <w:t>вать возможности информационно-</w:t>
      </w:r>
      <w:r w:rsidRPr="00BE149A">
        <w:rPr>
          <w:rFonts w:ascii="Times New Roman" w:hAnsi="Times New Roman" w:cs="Times New Roman"/>
          <w:sz w:val="28"/>
          <w:szCs w:val="28"/>
        </w:rPr>
        <w:t>коммуникативной среды собственной профессиональной образовательной организации, выбирать и использовать инструменты ИКТ, электронные образовательные ресурсы в соответствии с задачами своей профессиональной педагогической деятельности</w:t>
      </w:r>
      <w:r w:rsidR="002A535A">
        <w:rPr>
          <w:rFonts w:ascii="Times New Roman" w:hAnsi="Times New Roman" w:cs="Times New Roman"/>
          <w:sz w:val="28"/>
          <w:szCs w:val="28"/>
        </w:rPr>
        <w:t>.</w:t>
      </w:r>
      <w:r w:rsidRPr="00BE149A">
        <w:rPr>
          <w:rFonts w:ascii="Times New Roman" w:hAnsi="Times New Roman" w:cs="Times New Roman"/>
          <w:sz w:val="28"/>
          <w:szCs w:val="28"/>
        </w:rPr>
        <w:t xml:space="preserve"> </w:t>
      </w:r>
      <w:r w:rsidR="002A535A" w:rsidRPr="002A535A">
        <w:rPr>
          <w:rFonts w:ascii="Times New Roman" w:hAnsi="Times New Roman" w:cs="Times New Roman"/>
          <w:sz w:val="28"/>
          <w:szCs w:val="28"/>
        </w:rPr>
        <w:t>[16</w:t>
      </w:r>
      <w:r w:rsidRPr="002A535A">
        <w:rPr>
          <w:rFonts w:ascii="Times New Roman" w:hAnsi="Times New Roman" w:cs="Times New Roman"/>
          <w:sz w:val="28"/>
          <w:szCs w:val="28"/>
        </w:rPr>
        <w:t>]</w:t>
      </w:r>
    </w:p>
    <w:p w:rsidR="00B148A9" w:rsidRPr="00BE149A" w:rsidRDefault="00B148A9" w:rsidP="00BE149A">
      <w:pPr>
        <w:spacing w:after="0"/>
        <w:sectPr w:rsidR="00B148A9" w:rsidRPr="00BE149A" w:rsidSect="008F6496">
          <w:type w:val="continuous"/>
          <w:pgSz w:w="11910" w:h="16840"/>
          <w:pgMar w:top="1134" w:right="850" w:bottom="1134" w:left="1701" w:header="567" w:footer="923" w:gutter="0"/>
          <w:cols w:space="720"/>
          <w:docGrid w:linePitch="299"/>
        </w:sectPr>
      </w:pP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Методическая составляющая. Деятельность цифровых зон как компонентов информационной среды профессиональной образовательной организации предполагает эффективное и систематическое использование новых средств ИКТ и информационных систем (ИС) для всех участников образовательного процесса. Обозначим цифровые зоны развития профессиональной образовательной организации, которые требуют методического обеспечения:</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развитие информационно-управленческой системы (ведение базы данных, внедрение управленческих баз данных, компьютерная поддержка расписания);</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цифровая поддержка библиотеки и электронных образовательных ресурсов;</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медиа</w:t>
      </w:r>
      <w:r w:rsidR="00B148A9" w:rsidRPr="00B148A9">
        <w:rPr>
          <w:rFonts w:ascii="Times New Roman" w:hAnsi="Times New Roman" w:cs="Times New Roman"/>
          <w:sz w:val="28"/>
          <w:szCs w:val="28"/>
        </w:rPr>
        <w:t>поддержка</w:t>
      </w:r>
      <w:proofErr w:type="spellEnd"/>
      <w:r w:rsidR="00B148A9" w:rsidRPr="00B148A9">
        <w:rPr>
          <w:rFonts w:ascii="Times New Roman" w:hAnsi="Times New Roman" w:cs="Times New Roman"/>
          <w:sz w:val="28"/>
          <w:szCs w:val="28"/>
        </w:rPr>
        <w:t xml:space="preserve"> воспитательной работы в профессиональной образовательной организации;</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 xml:space="preserve">информатизация </w:t>
      </w:r>
      <w:proofErr w:type="spellStart"/>
      <w:r w:rsidR="00B148A9" w:rsidRPr="00B148A9">
        <w:rPr>
          <w:rFonts w:ascii="Times New Roman" w:hAnsi="Times New Roman" w:cs="Times New Roman"/>
          <w:sz w:val="28"/>
          <w:szCs w:val="28"/>
        </w:rPr>
        <w:t>досуговой</w:t>
      </w:r>
      <w:proofErr w:type="spellEnd"/>
      <w:r w:rsidR="00B148A9" w:rsidRPr="00B148A9">
        <w:rPr>
          <w:rFonts w:ascii="Times New Roman" w:hAnsi="Times New Roman" w:cs="Times New Roman"/>
          <w:sz w:val="28"/>
          <w:szCs w:val="28"/>
        </w:rPr>
        <w:t xml:space="preserve"> и </w:t>
      </w:r>
      <w:proofErr w:type="gramStart"/>
      <w:r w:rsidR="00B148A9" w:rsidRPr="00B148A9">
        <w:rPr>
          <w:rFonts w:ascii="Times New Roman" w:hAnsi="Times New Roman" w:cs="Times New Roman"/>
          <w:sz w:val="28"/>
          <w:szCs w:val="28"/>
        </w:rPr>
        <w:t>внеурочной</w:t>
      </w:r>
      <w:proofErr w:type="gramEnd"/>
      <w:r w:rsidR="00B148A9" w:rsidRPr="00B148A9">
        <w:rPr>
          <w:rFonts w:ascii="Times New Roman" w:hAnsi="Times New Roman" w:cs="Times New Roman"/>
          <w:sz w:val="28"/>
          <w:szCs w:val="28"/>
        </w:rPr>
        <w:t xml:space="preserve"> деятельности студентов: участие в сетевых образовательных проектах с использованием средств ИКТ;</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 xml:space="preserve">организация образовательного процесса с использованием ИКТ (проведение занятий с использованием информационно-коммуникационных технологий, переход </w:t>
      </w:r>
      <w:proofErr w:type="gramStart"/>
      <w:r w:rsidR="00B148A9" w:rsidRPr="00B148A9">
        <w:rPr>
          <w:rFonts w:ascii="Times New Roman" w:hAnsi="Times New Roman" w:cs="Times New Roman"/>
          <w:sz w:val="28"/>
          <w:szCs w:val="28"/>
        </w:rPr>
        <w:t>от</w:t>
      </w:r>
      <w:proofErr w:type="gramEnd"/>
      <w:r w:rsidR="00B148A9" w:rsidRPr="00B148A9">
        <w:rPr>
          <w:rFonts w:ascii="Times New Roman" w:hAnsi="Times New Roman" w:cs="Times New Roman"/>
          <w:sz w:val="28"/>
          <w:szCs w:val="28"/>
        </w:rPr>
        <w:t xml:space="preserve"> эпизодического к систематическому применению ИКТ педагогами);</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дистанционные формы работы СПО, педагогов и студентов;</w:t>
      </w:r>
    </w:p>
    <w:p w:rsidR="00B148A9" w:rsidRPr="00B148A9" w:rsidRDefault="00BE149A" w:rsidP="00B148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148A9" w:rsidRPr="00B148A9">
        <w:rPr>
          <w:rFonts w:ascii="Times New Roman" w:hAnsi="Times New Roman" w:cs="Times New Roman"/>
          <w:sz w:val="28"/>
          <w:szCs w:val="28"/>
        </w:rPr>
        <w:t xml:space="preserve">автоматизация </w:t>
      </w:r>
      <w:proofErr w:type="gramStart"/>
      <w:r w:rsidR="00B148A9" w:rsidRPr="00B148A9">
        <w:rPr>
          <w:rFonts w:ascii="Times New Roman" w:hAnsi="Times New Roman" w:cs="Times New Roman"/>
          <w:sz w:val="28"/>
          <w:szCs w:val="28"/>
        </w:rPr>
        <w:t>управленческой</w:t>
      </w:r>
      <w:proofErr w:type="gramEnd"/>
      <w:r w:rsidR="00B148A9" w:rsidRPr="00B148A9">
        <w:rPr>
          <w:rFonts w:ascii="Times New Roman" w:hAnsi="Times New Roman" w:cs="Times New Roman"/>
          <w:sz w:val="28"/>
          <w:szCs w:val="28"/>
        </w:rPr>
        <w:t xml:space="preserve"> деятельности</w:t>
      </w:r>
      <w:r w:rsidR="002A535A">
        <w:rPr>
          <w:rFonts w:ascii="Times New Roman" w:hAnsi="Times New Roman" w:cs="Times New Roman"/>
          <w:sz w:val="28"/>
          <w:szCs w:val="28"/>
        </w:rPr>
        <w:t>.</w:t>
      </w:r>
    </w:p>
    <w:p w:rsidR="00B148A9" w:rsidRPr="00B148A9" w:rsidRDefault="00B148A9" w:rsidP="00B148A9">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Информационно-коммуникационная среда – это совокупность условий, обеспечивающих:</w:t>
      </w:r>
    </w:p>
    <w:p w:rsidR="00BE149A" w:rsidRPr="00B148A9" w:rsidRDefault="00FA60D7" w:rsidP="00BE14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149A" w:rsidRPr="00B148A9">
        <w:rPr>
          <w:rFonts w:ascii="Times New Roman" w:hAnsi="Times New Roman" w:cs="Times New Roman"/>
          <w:sz w:val="28"/>
          <w:szCs w:val="28"/>
        </w:rPr>
        <w:t>осуществление деятельности пользователя с информационным ресурсом по сбору, обработке, продуцированию, транслированию, применению информации, знания (в том числе и с распределенным информационным ресурсом глобальной сети Интернет);</w:t>
      </w:r>
    </w:p>
    <w:p w:rsidR="00BE149A" w:rsidRPr="00B148A9" w:rsidRDefault="00FA60D7" w:rsidP="00FA60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149A" w:rsidRPr="00B148A9">
        <w:rPr>
          <w:rFonts w:ascii="Times New Roman" w:hAnsi="Times New Roman" w:cs="Times New Roman"/>
          <w:sz w:val="28"/>
          <w:szCs w:val="28"/>
        </w:rPr>
        <w:t>информационное взаимодействие между пользователями с помощью интерактивных средств информационных и коммуникационных технологий, взаимодействующих с ним как с субъектом информационного общения и личностью;</w:t>
      </w:r>
    </w:p>
    <w:p w:rsidR="00BE149A" w:rsidRPr="00B148A9" w:rsidRDefault="00FA60D7" w:rsidP="00FA60D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149A" w:rsidRPr="00B148A9">
        <w:rPr>
          <w:rFonts w:ascii="Times New Roman" w:hAnsi="Times New Roman" w:cs="Times New Roman"/>
          <w:sz w:val="28"/>
          <w:szCs w:val="28"/>
        </w:rPr>
        <w:t>информационное взаимодействие между пользователем и интерактивным информационным ресурсом, в том числе распределённым</w:t>
      </w:r>
      <w:r w:rsidR="002A535A">
        <w:rPr>
          <w:rFonts w:ascii="Times New Roman" w:hAnsi="Times New Roman" w:cs="Times New Roman"/>
          <w:sz w:val="28"/>
          <w:szCs w:val="28"/>
        </w:rPr>
        <w:t>.</w:t>
      </w:r>
      <w:r w:rsidR="00BE149A" w:rsidRPr="00B148A9">
        <w:rPr>
          <w:rFonts w:ascii="Times New Roman" w:hAnsi="Times New Roman" w:cs="Times New Roman"/>
          <w:sz w:val="28"/>
          <w:szCs w:val="28"/>
        </w:rPr>
        <w:t xml:space="preserve"> </w:t>
      </w:r>
      <w:r w:rsidR="002A535A" w:rsidRPr="002A535A">
        <w:rPr>
          <w:rFonts w:ascii="Times New Roman" w:hAnsi="Times New Roman" w:cs="Times New Roman"/>
          <w:sz w:val="28"/>
          <w:szCs w:val="28"/>
        </w:rPr>
        <w:t>[13</w:t>
      </w:r>
      <w:r w:rsidR="00BE149A" w:rsidRPr="002A535A">
        <w:rPr>
          <w:rFonts w:ascii="Times New Roman" w:hAnsi="Times New Roman" w:cs="Times New Roman"/>
          <w:sz w:val="28"/>
          <w:szCs w:val="28"/>
        </w:rPr>
        <w:t>]</w:t>
      </w:r>
    </w:p>
    <w:p w:rsidR="00BE149A" w:rsidRPr="00B148A9" w:rsidRDefault="00BE149A" w:rsidP="00BE149A">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Информационно-коммуникационная среда включает: множество информационных объектов и связей между ними, средства и технологии сбора, накопления, передачи (транслирования), обработки, продуцирования и распространения информации, собственно знания, средства воспроизведения аудиовизуальной информации, а также организационные и юридические структуры, поддерживающие информационные процессы и информационное взаимодействие.</w:t>
      </w:r>
    </w:p>
    <w:p w:rsidR="00BE149A" w:rsidRPr="00B148A9" w:rsidRDefault="00BE149A" w:rsidP="00BE149A">
      <w:pPr>
        <w:spacing w:after="0" w:line="360" w:lineRule="auto"/>
        <w:ind w:firstLine="709"/>
        <w:jc w:val="both"/>
        <w:rPr>
          <w:rFonts w:ascii="Times New Roman" w:hAnsi="Times New Roman" w:cs="Times New Roman"/>
          <w:sz w:val="28"/>
          <w:szCs w:val="28"/>
        </w:rPr>
      </w:pPr>
      <w:r w:rsidRPr="00B148A9">
        <w:rPr>
          <w:rFonts w:ascii="Times New Roman" w:hAnsi="Times New Roman" w:cs="Times New Roman"/>
          <w:sz w:val="28"/>
          <w:szCs w:val="28"/>
        </w:rPr>
        <w:t>По</w:t>
      </w:r>
      <w:r w:rsidR="00FA60D7">
        <w:rPr>
          <w:rFonts w:ascii="Times New Roman" w:hAnsi="Times New Roman" w:cs="Times New Roman"/>
          <w:sz w:val="28"/>
          <w:szCs w:val="28"/>
        </w:rPr>
        <w:t>дводя итоги, можно сделать вывод</w:t>
      </w:r>
      <w:r w:rsidRPr="00B148A9">
        <w:rPr>
          <w:rFonts w:ascii="Times New Roman" w:hAnsi="Times New Roman" w:cs="Times New Roman"/>
          <w:sz w:val="28"/>
          <w:szCs w:val="28"/>
        </w:rPr>
        <w:t>, о том, что современную профессиональную образовательную среду невозможно представить без создания информационно-коммуникативной среды и эффективного управления её.</w:t>
      </w:r>
    </w:p>
    <w:p w:rsidR="00B148A9" w:rsidRDefault="00B148A9" w:rsidP="00BE149A">
      <w:pPr>
        <w:spacing w:after="0" w:line="360" w:lineRule="auto"/>
        <w:jc w:val="both"/>
        <w:rPr>
          <w:rFonts w:ascii="Times New Roman" w:hAnsi="Times New Roman" w:cs="Times New Roman"/>
          <w:sz w:val="28"/>
          <w:szCs w:val="28"/>
        </w:rPr>
      </w:pPr>
    </w:p>
    <w:p w:rsidR="00FA60D7" w:rsidRDefault="00FA60D7" w:rsidP="00BE149A">
      <w:pPr>
        <w:spacing w:after="0" w:line="360" w:lineRule="auto"/>
        <w:jc w:val="both"/>
        <w:rPr>
          <w:rFonts w:ascii="Times New Roman" w:hAnsi="Times New Roman" w:cs="Times New Roman"/>
          <w:sz w:val="28"/>
          <w:szCs w:val="28"/>
        </w:rPr>
      </w:pPr>
    </w:p>
    <w:p w:rsidR="00FA60D7" w:rsidRDefault="00FA60D7" w:rsidP="00BE149A">
      <w:pPr>
        <w:spacing w:after="0" w:line="360" w:lineRule="auto"/>
        <w:jc w:val="both"/>
        <w:rPr>
          <w:rFonts w:ascii="Times New Roman" w:hAnsi="Times New Roman" w:cs="Times New Roman"/>
          <w:sz w:val="28"/>
          <w:szCs w:val="28"/>
        </w:rPr>
      </w:pPr>
    </w:p>
    <w:p w:rsidR="00FA60D7" w:rsidRDefault="00FA60D7" w:rsidP="00BE149A">
      <w:pPr>
        <w:spacing w:after="0" w:line="360" w:lineRule="auto"/>
        <w:jc w:val="both"/>
        <w:rPr>
          <w:rFonts w:ascii="Times New Roman" w:hAnsi="Times New Roman" w:cs="Times New Roman"/>
          <w:sz w:val="28"/>
          <w:szCs w:val="28"/>
        </w:rPr>
      </w:pPr>
    </w:p>
    <w:p w:rsidR="00FA60D7" w:rsidRDefault="00FA60D7" w:rsidP="00BE149A">
      <w:pPr>
        <w:spacing w:after="0" w:line="360" w:lineRule="auto"/>
        <w:jc w:val="both"/>
        <w:rPr>
          <w:rFonts w:ascii="Times New Roman" w:hAnsi="Times New Roman" w:cs="Times New Roman"/>
          <w:sz w:val="28"/>
          <w:szCs w:val="28"/>
        </w:rPr>
      </w:pPr>
    </w:p>
    <w:p w:rsidR="00FA60D7" w:rsidRDefault="00FA60D7" w:rsidP="00BE149A">
      <w:pPr>
        <w:spacing w:after="0" w:line="360" w:lineRule="auto"/>
        <w:jc w:val="both"/>
        <w:rPr>
          <w:rFonts w:ascii="Times New Roman" w:hAnsi="Times New Roman" w:cs="Times New Roman"/>
          <w:sz w:val="28"/>
          <w:szCs w:val="28"/>
        </w:rPr>
      </w:pPr>
    </w:p>
    <w:p w:rsidR="00FA60D7" w:rsidRPr="00B148A9" w:rsidRDefault="00FA60D7" w:rsidP="00BE149A">
      <w:pPr>
        <w:spacing w:after="0" w:line="360" w:lineRule="auto"/>
        <w:jc w:val="both"/>
        <w:rPr>
          <w:rFonts w:ascii="Times New Roman" w:hAnsi="Times New Roman" w:cs="Times New Roman"/>
          <w:sz w:val="28"/>
          <w:szCs w:val="28"/>
        </w:rPr>
        <w:sectPr w:rsidR="00FA60D7" w:rsidRPr="00B148A9" w:rsidSect="008F6496">
          <w:type w:val="continuous"/>
          <w:pgSz w:w="11910" w:h="16840"/>
          <w:pgMar w:top="1134" w:right="850" w:bottom="1134" w:left="1701" w:header="567" w:footer="923" w:gutter="0"/>
          <w:cols w:space="720"/>
          <w:docGrid w:linePitch="299"/>
        </w:sectPr>
      </w:pPr>
    </w:p>
    <w:p w:rsidR="00FA60D7" w:rsidRDefault="00FA60D7" w:rsidP="006C4867">
      <w:pPr>
        <w:pStyle w:val="Heading1"/>
        <w:numPr>
          <w:ilvl w:val="1"/>
          <w:numId w:val="3"/>
        </w:numPr>
        <w:tabs>
          <w:tab w:val="left" w:pos="709"/>
        </w:tabs>
        <w:spacing w:before="0" w:line="360" w:lineRule="auto"/>
        <w:ind w:left="0" w:right="266" w:firstLine="709"/>
      </w:pPr>
      <w:bookmarkStart w:id="3" w:name="_TOC_250006"/>
      <w:r>
        <w:t>Возможности</w:t>
      </w:r>
      <w:r>
        <w:rPr>
          <w:spacing w:val="1"/>
        </w:rPr>
        <w:t xml:space="preserve"> </w:t>
      </w:r>
      <w:r>
        <w:t>использования</w:t>
      </w:r>
      <w:r>
        <w:rPr>
          <w:spacing w:val="1"/>
        </w:rPr>
        <w:t xml:space="preserve"> </w:t>
      </w:r>
      <w:r>
        <w:t>информационных</w:t>
      </w:r>
      <w:r>
        <w:rPr>
          <w:spacing w:val="1"/>
        </w:rPr>
        <w:t xml:space="preserve"> </w:t>
      </w:r>
      <w:r>
        <w:t>и</w:t>
      </w:r>
      <w:r>
        <w:rPr>
          <w:spacing w:val="-67"/>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профессиональной</w:t>
      </w:r>
      <w:r>
        <w:rPr>
          <w:spacing w:val="-2"/>
        </w:rPr>
        <w:t xml:space="preserve"> </w:t>
      </w:r>
      <w:r>
        <w:t>образовательной</w:t>
      </w:r>
      <w:r>
        <w:rPr>
          <w:spacing w:val="-1"/>
        </w:rPr>
        <w:t xml:space="preserve"> </w:t>
      </w:r>
      <w:bookmarkEnd w:id="3"/>
      <w:r>
        <w:t>организации</w:t>
      </w:r>
    </w:p>
    <w:p w:rsidR="00FA60D7" w:rsidRDefault="00FA60D7" w:rsidP="002952D6">
      <w:pPr>
        <w:pStyle w:val="a5"/>
        <w:spacing w:before="11" w:line="360" w:lineRule="auto"/>
        <w:ind w:left="0" w:firstLine="0"/>
        <w:jc w:val="left"/>
        <w:rPr>
          <w:b/>
          <w:sz w:val="27"/>
        </w:rPr>
      </w:pPr>
    </w:p>
    <w:p w:rsidR="00FA60D7" w:rsidRPr="00FA60D7" w:rsidRDefault="00FA60D7" w:rsidP="002952D6">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Одним из основных ресурсов развития профессиональной образовательной организации является информация, поскольку именно она позволяет устанавливать стратегические цели и задачи, использовать открывающиеся возможности, принимать обоснованные и своевременные управленческие решения, координировать действия подразделений, направляя их усилия на достижение общих стратегических задач. </w:t>
      </w:r>
      <w:proofErr w:type="gramStart"/>
      <w:r w:rsidRPr="00FA60D7">
        <w:rPr>
          <w:rFonts w:ascii="Times New Roman" w:hAnsi="Times New Roman" w:cs="Times New Roman"/>
          <w:sz w:val="28"/>
          <w:szCs w:val="28"/>
        </w:rPr>
        <w:t>Применение информационных технологий для организации учебного процесса и управления колледжем позволяет оперативно предоставлять информационные ресурсы, имеющиеся в распоряжении СПО и находящиеся в глобальных компьютерных сетях, собирать информацию о проходящем учебном процессе, отслеживать успеваемость каждого студента на всех этапах учебного процесса, постоянно контролировать качество преподавания, следить за рынком образовательных услуг и т.д.</w:t>
      </w:r>
      <w:r w:rsidR="00412911">
        <w:rPr>
          <w:rFonts w:ascii="Times New Roman" w:hAnsi="Times New Roman" w:cs="Times New Roman"/>
          <w:color w:val="FF0000"/>
          <w:sz w:val="28"/>
          <w:szCs w:val="28"/>
        </w:rPr>
        <w:t xml:space="preserve"> </w:t>
      </w:r>
      <w:r w:rsidR="00412911" w:rsidRPr="00412911">
        <w:rPr>
          <w:rFonts w:ascii="Times New Roman" w:hAnsi="Times New Roman" w:cs="Times New Roman"/>
          <w:sz w:val="28"/>
          <w:szCs w:val="28"/>
        </w:rPr>
        <w:t>[</w:t>
      </w:r>
      <w:r w:rsidRPr="00412911">
        <w:rPr>
          <w:rFonts w:ascii="Times New Roman" w:hAnsi="Times New Roman" w:cs="Times New Roman"/>
          <w:sz w:val="28"/>
          <w:szCs w:val="28"/>
        </w:rPr>
        <w:t>9]</w:t>
      </w:r>
      <w:proofErr w:type="gramEnd"/>
    </w:p>
    <w:p w:rsidR="00FA60D7" w:rsidRPr="00FA60D7" w:rsidRDefault="00FA60D7" w:rsidP="00FA60D7">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Использование информационных и коммуникационных технологий в образовательном процессе профессиональной образовательной организации характеризуется следующими чертами:</w:t>
      </w:r>
    </w:p>
    <w:p w:rsidR="00FA60D7" w:rsidRPr="00FA60D7" w:rsidRDefault="00FA60D7" w:rsidP="006C4867">
      <w:pPr>
        <w:pStyle w:val="a3"/>
        <w:numPr>
          <w:ilvl w:val="0"/>
          <w:numId w:val="4"/>
        </w:numPr>
        <w:spacing w:after="0" w:line="360" w:lineRule="auto"/>
        <w:ind w:left="426" w:hanging="426"/>
        <w:jc w:val="both"/>
        <w:rPr>
          <w:rFonts w:ascii="Times New Roman" w:hAnsi="Times New Roman" w:cs="Times New Roman"/>
          <w:sz w:val="28"/>
          <w:szCs w:val="28"/>
        </w:rPr>
      </w:pPr>
      <w:r w:rsidRPr="00FA60D7">
        <w:rPr>
          <w:rFonts w:ascii="Times New Roman" w:hAnsi="Times New Roman" w:cs="Times New Roman"/>
          <w:sz w:val="28"/>
          <w:szCs w:val="28"/>
        </w:rPr>
        <w:t>Большинство профессиональных образовательных организаций обладают достаточной материально-технической базой, при колледжах и техникумах развернуты опорные телекоммуникационные узлы, проложены отдельные участки волоконно-оптических линий связи, обеспечивающих подключение к сети Интернет целого ряда абонентов, используются информационно-образовательные и методические ресурсы.</w:t>
      </w:r>
    </w:p>
    <w:p w:rsidR="00FA60D7" w:rsidRPr="00FA60D7" w:rsidRDefault="00FA60D7" w:rsidP="006C4867">
      <w:pPr>
        <w:pStyle w:val="a3"/>
        <w:numPr>
          <w:ilvl w:val="0"/>
          <w:numId w:val="4"/>
        </w:numPr>
        <w:spacing w:after="0" w:line="360" w:lineRule="auto"/>
        <w:ind w:left="426" w:hanging="426"/>
        <w:jc w:val="both"/>
        <w:rPr>
          <w:rFonts w:ascii="Times New Roman" w:hAnsi="Times New Roman" w:cs="Times New Roman"/>
          <w:sz w:val="28"/>
          <w:szCs w:val="28"/>
        </w:rPr>
      </w:pPr>
      <w:r w:rsidRPr="00FA60D7">
        <w:rPr>
          <w:rFonts w:ascii="Times New Roman" w:hAnsi="Times New Roman" w:cs="Times New Roman"/>
          <w:sz w:val="28"/>
          <w:szCs w:val="28"/>
        </w:rPr>
        <w:t>Профессиональные</w:t>
      </w:r>
      <w:r>
        <w:rPr>
          <w:rFonts w:ascii="Times New Roman" w:hAnsi="Times New Roman" w:cs="Times New Roman"/>
          <w:sz w:val="28"/>
          <w:szCs w:val="28"/>
        </w:rPr>
        <w:t xml:space="preserve"> </w:t>
      </w:r>
      <w:r w:rsidRPr="00FA60D7">
        <w:rPr>
          <w:rFonts w:ascii="Times New Roman" w:hAnsi="Times New Roman" w:cs="Times New Roman"/>
          <w:sz w:val="28"/>
          <w:szCs w:val="28"/>
        </w:rPr>
        <w:t>образовательные</w:t>
      </w:r>
      <w:r>
        <w:rPr>
          <w:rFonts w:ascii="Times New Roman" w:hAnsi="Times New Roman" w:cs="Times New Roman"/>
          <w:sz w:val="28"/>
          <w:szCs w:val="28"/>
        </w:rPr>
        <w:t xml:space="preserve"> </w:t>
      </w:r>
      <w:r w:rsidRPr="00FA60D7">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обладают специалистами, имеющими достаточную квалификацию и опыт работ не только в предметной области, но и в области информационных технологий, методики </w:t>
      </w:r>
      <w:r w:rsidR="00810972">
        <w:rPr>
          <w:rFonts w:ascii="Times New Roman" w:hAnsi="Times New Roman" w:cs="Times New Roman"/>
          <w:sz w:val="28"/>
          <w:szCs w:val="28"/>
        </w:rPr>
        <w:t xml:space="preserve">преподавания, педагогики и </w:t>
      </w:r>
      <w:proofErr w:type="spellStart"/>
      <w:r w:rsidR="00810972">
        <w:rPr>
          <w:rFonts w:ascii="Times New Roman" w:hAnsi="Times New Roman" w:cs="Times New Roman"/>
          <w:sz w:val="28"/>
          <w:szCs w:val="28"/>
        </w:rPr>
        <w:t>инфо</w:t>
      </w:r>
      <w:r w:rsidRPr="00FA60D7">
        <w:rPr>
          <w:rFonts w:ascii="Times New Roman" w:hAnsi="Times New Roman" w:cs="Times New Roman"/>
          <w:sz w:val="28"/>
          <w:szCs w:val="28"/>
        </w:rPr>
        <w:t>коммуникаций</w:t>
      </w:r>
      <w:proofErr w:type="spellEnd"/>
      <w:r w:rsidRPr="00FA60D7">
        <w:rPr>
          <w:rFonts w:ascii="Times New Roman" w:hAnsi="Times New Roman" w:cs="Times New Roman"/>
          <w:sz w:val="28"/>
          <w:szCs w:val="28"/>
        </w:rPr>
        <w:t>.</w:t>
      </w:r>
    </w:p>
    <w:p w:rsidR="00FA60D7" w:rsidRPr="00FA60D7" w:rsidRDefault="00FA60D7" w:rsidP="006C4867">
      <w:pPr>
        <w:pStyle w:val="a3"/>
        <w:numPr>
          <w:ilvl w:val="0"/>
          <w:numId w:val="4"/>
        </w:numPr>
        <w:spacing w:after="0" w:line="360" w:lineRule="auto"/>
        <w:ind w:left="426" w:hanging="426"/>
        <w:jc w:val="both"/>
        <w:rPr>
          <w:rFonts w:ascii="Times New Roman" w:hAnsi="Times New Roman" w:cs="Times New Roman"/>
          <w:sz w:val="28"/>
          <w:szCs w:val="28"/>
        </w:rPr>
      </w:pPr>
      <w:proofErr w:type="gramStart"/>
      <w:r w:rsidRPr="00FA60D7">
        <w:rPr>
          <w:rFonts w:ascii="Times New Roman" w:hAnsi="Times New Roman" w:cs="Times New Roman"/>
          <w:sz w:val="28"/>
          <w:szCs w:val="28"/>
        </w:rPr>
        <w:t>У профессиональных образовательных организаций уже имеется большое количество электронных информационных ресурсов, а также некоторые наработки в области организации доступа к ним, хотя в большинстве случаев они имеют серьезные недостатки, связанные с разобщенностью,          несовместимостью</w:t>
      </w:r>
      <w:r w:rsidRPr="00FA60D7">
        <w:rPr>
          <w:rFonts w:ascii="Times New Roman" w:hAnsi="Times New Roman" w:cs="Times New Roman"/>
          <w:sz w:val="28"/>
          <w:szCs w:val="28"/>
        </w:rPr>
        <w:tab/>
        <w:t>платформ,</w:t>
      </w:r>
      <w:r w:rsidRPr="00FA60D7">
        <w:rPr>
          <w:rFonts w:ascii="Times New Roman" w:hAnsi="Times New Roman" w:cs="Times New Roman"/>
          <w:sz w:val="28"/>
          <w:szCs w:val="28"/>
        </w:rPr>
        <w:tab/>
        <w:t>техническим</w:t>
      </w:r>
      <w:r>
        <w:rPr>
          <w:rFonts w:ascii="Times New Roman" w:hAnsi="Times New Roman" w:cs="Times New Roman"/>
          <w:sz w:val="28"/>
          <w:szCs w:val="28"/>
        </w:rPr>
        <w:t xml:space="preserve"> </w:t>
      </w:r>
      <w:r w:rsidRPr="00FA60D7">
        <w:rPr>
          <w:rFonts w:ascii="Times New Roman" w:hAnsi="Times New Roman" w:cs="Times New Roman"/>
          <w:sz w:val="28"/>
          <w:szCs w:val="28"/>
        </w:rPr>
        <w:t>несовершенством</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и </w:t>
      </w:r>
      <w:proofErr w:type="spellStart"/>
      <w:r w:rsidRPr="00FA60D7">
        <w:rPr>
          <w:rFonts w:ascii="Times New Roman" w:hAnsi="Times New Roman" w:cs="Times New Roman"/>
          <w:sz w:val="28"/>
          <w:szCs w:val="28"/>
        </w:rPr>
        <w:t>недокументированностью</w:t>
      </w:r>
      <w:proofErr w:type="spellEnd"/>
      <w:r w:rsidRPr="00FA60D7">
        <w:rPr>
          <w:rFonts w:ascii="Times New Roman" w:hAnsi="Times New Roman" w:cs="Times New Roman"/>
          <w:sz w:val="28"/>
          <w:szCs w:val="28"/>
        </w:rPr>
        <w:t xml:space="preserve"> решений и т.д., поэтому разработанные системы не могут быть интегрированы в единую структуру, как на региональном, так и на государственном уровне.</w:t>
      </w:r>
      <w:proofErr w:type="gramEnd"/>
    </w:p>
    <w:p w:rsidR="00FA60D7" w:rsidRPr="00FA60D7" w:rsidRDefault="00FA60D7" w:rsidP="006C4867">
      <w:pPr>
        <w:pStyle w:val="a3"/>
        <w:numPr>
          <w:ilvl w:val="0"/>
          <w:numId w:val="4"/>
        </w:numPr>
        <w:spacing w:after="0" w:line="360" w:lineRule="auto"/>
        <w:ind w:left="426" w:hanging="426"/>
        <w:jc w:val="both"/>
        <w:rPr>
          <w:rFonts w:ascii="Times New Roman" w:hAnsi="Times New Roman" w:cs="Times New Roman"/>
          <w:sz w:val="28"/>
          <w:szCs w:val="28"/>
        </w:rPr>
      </w:pPr>
      <w:r w:rsidRPr="00FA60D7">
        <w:rPr>
          <w:rFonts w:ascii="Times New Roman" w:hAnsi="Times New Roman" w:cs="Times New Roman"/>
          <w:sz w:val="28"/>
          <w:szCs w:val="28"/>
        </w:rPr>
        <w:t>Разбросанность и трудность выделения качественных образовательных ресурсов, связанные с недостаточным развитием системы регистрации и сертификации.</w:t>
      </w:r>
    </w:p>
    <w:p w:rsidR="00FA60D7" w:rsidRDefault="00FA60D7" w:rsidP="006C4867">
      <w:pPr>
        <w:pStyle w:val="a3"/>
        <w:numPr>
          <w:ilvl w:val="0"/>
          <w:numId w:val="4"/>
        </w:numPr>
        <w:spacing w:after="0" w:line="360" w:lineRule="auto"/>
        <w:ind w:left="426" w:hanging="426"/>
        <w:jc w:val="both"/>
        <w:rPr>
          <w:rFonts w:ascii="Times New Roman" w:hAnsi="Times New Roman" w:cs="Times New Roman"/>
          <w:sz w:val="28"/>
          <w:szCs w:val="28"/>
        </w:rPr>
      </w:pPr>
      <w:proofErr w:type="gramStart"/>
      <w:r w:rsidRPr="00FA60D7">
        <w:rPr>
          <w:rFonts w:ascii="Times New Roman" w:hAnsi="Times New Roman" w:cs="Times New Roman"/>
          <w:sz w:val="28"/>
          <w:szCs w:val="28"/>
        </w:rPr>
        <w:t>Организация учебной деятельности в вузе имеет свои особенности, которые предъявляют специфические требования к системам управления образованием</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[15</w:t>
      </w:r>
      <w:r w:rsidRPr="00412911">
        <w:rPr>
          <w:rFonts w:ascii="Times New Roman" w:hAnsi="Times New Roman" w:cs="Times New Roman"/>
          <w:sz w:val="28"/>
          <w:szCs w:val="28"/>
        </w:rPr>
        <w:t>]</w:t>
      </w:r>
      <w:proofErr w:type="gramEnd"/>
    </w:p>
    <w:p w:rsidR="00FA60D7" w:rsidRPr="00305477" w:rsidRDefault="00FA60D7" w:rsidP="007E79CE">
      <w:pPr>
        <w:spacing w:after="0" w:line="360" w:lineRule="auto"/>
        <w:ind w:firstLine="709"/>
        <w:jc w:val="both"/>
        <w:rPr>
          <w:rFonts w:ascii="Times New Roman" w:hAnsi="Times New Roman" w:cs="Times New Roman"/>
          <w:sz w:val="28"/>
          <w:szCs w:val="28"/>
        </w:rPr>
      </w:pPr>
      <w:r w:rsidRPr="00305477">
        <w:rPr>
          <w:rFonts w:ascii="Times New Roman" w:hAnsi="Times New Roman" w:cs="Times New Roman"/>
          <w:sz w:val="28"/>
          <w:szCs w:val="28"/>
        </w:rPr>
        <w:t>Специфика организации профессионального образования определяют требования к информационным и коммуникативным технологиям, используемым для организации учебного процесса, управления образованием и проведения научных исследований</w:t>
      </w:r>
      <w:r w:rsidRPr="00412911">
        <w:rPr>
          <w:rFonts w:ascii="Times New Roman" w:hAnsi="Times New Roman" w:cs="Times New Roman"/>
          <w:sz w:val="28"/>
          <w:szCs w:val="28"/>
        </w:rPr>
        <w:t>:</w:t>
      </w:r>
    </w:p>
    <w:p w:rsidR="00FA60D7" w:rsidRPr="00305477" w:rsidRDefault="003B5441" w:rsidP="003054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60D7" w:rsidRPr="00305477">
        <w:rPr>
          <w:rFonts w:ascii="Times New Roman" w:hAnsi="Times New Roman" w:cs="Times New Roman"/>
          <w:sz w:val="28"/>
          <w:szCs w:val="28"/>
        </w:rPr>
        <w:t>открытость, то есть совместимость со всеми современными стандартами, а также возможность наращивания функциональности за счет взаимодействия с программным обеспечением независимых поставщиков, а при необходимости и с собственными наработками пользователей;</w:t>
      </w:r>
    </w:p>
    <w:p w:rsidR="00FA60D7" w:rsidRPr="00305477" w:rsidRDefault="003B5441" w:rsidP="003054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60D7" w:rsidRPr="00305477">
        <w:rPr>
          <w:rFonts w:ascii="Times New Roman" w:hAnsi="Times New Roman" w:cs="Times New Roman"/>
          <w:sz w:val="28"/>
          <w:szCs w:val="28"/>
        </w:rPr>
        <w:t>интегрируемость, то есть система должна интегрировать в единой распределенной информационной среде задачи организации учебного процесса и управления различными аспектами деятельности профессиональной образовательной организации;</w:t>
      </w:r>
    </w:p>
    <w:p w:rsidR="00FA60D7" w:rsidRDefault="003B5441" w:rsidP="003054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A60D7" w:rsidRPr="00305477">
        <w:rPr>
          <w:rFonts w:ascii="Times New Roman" w:hAnsi="Times New Roman" w:cs="Times New Roman"/>
          <w:sz w:val="28"/>
          <w:szCs w:val="28"/>
        </w:rPr>
        <w:t>масштабируемость</w:t>
      </w:r>
      <w:proofErr w:type="spellEnd"/>
      <w:r w:rsidR="00FA60D7" w:rsidRPr="00305477">
        <w:rPr>
          <w:rFonts w:ascii="Times New Roman" w:hAnsi="Times New Roman" w:cs="Times New Roman"/>
          <w:sz w:val="28"/>
          <w:szCs w:val="28"/>
        </w:rPr>
        <w:t>, возможность расширения системы по мере роста объема обрабатываемой информации и количества одновременно работающих пользователей;</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переносимость, то есть способность работать на различных аппаратных</w:t>
      </w:r>
    </w:p>
    <w:p w:rsidR="003B5441" w:rsidRPr="00FA60D7" w:rsidRDefault="003B5441" w:rsidP="003B5441">
      <w:pPr>
        <w:spacing w:after="0" w:line="360" w:lineRule="auto"/>
        <w:jc w:val="both"/>
        <w:rPr>
          <w:rFonts w:ascii="Times New Roman" w:hAnsi="Times New Roman" w:cs="Times New Roman"/>
          <w:sz w:val="28"/>
          <w:szCs w:val="28"/>
        </w:rPr>
      </w:pPr>
      <w:proofErr w:type="gramStart"/>
      <w:r w:rsidRPr="00FA60D7">
        <w:rPr>
          <w:rFonts w:ascii="Times New Roman" w:hAnsi="Times New Roman" w:cs="Times New Roman"/>
          <w:sz w:val="28"/>
          <w:szCs w:val="28"/>
        </w:rPr>
        <w:t>платформах</w:t>
      </w:r>
      <w:proofErr w:type="gramEnd"/>
      <w:r w:rsidRPr="00FA60D7">
        <w:rPr>
          <w:rFonts w:ascii="Times New Roman" w:hAnsi="Times New Roman" w:cs="Times New Roman"/>
          <w:sz w:val="28"/>
          <w:szCs w:val="28"/>
        </w:rPr>
        <w:t>, операционных системах, серверах баз данных;</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A60D7">
        <w:rPr>
          <w:rFonts w:ascii="Times New Roman" w:hAnsi="Times New Roman" w:cs="Times New Roman"/>
          <w:sz w:val="28"/>
          <w:szCs w:val="28"/>
        </w:rPr>
        <w:t>адаптируемость</w:t>
      </w:r>
      <w:proofErr w:type="spellEnd"/>
      <w:r w:rsidRPr="00FA60D7">
        <w:rPr>
          <w:rFonts w:ascii="Times New Roman" w:hAnsi="Times New Roman" w:cs="Times New Roman"/>
          <w:sz w:val="28"/>
          <w:szCs w:val="28"/>
        </w:rPr>
        <w:t>, то есть возможность легкой настройки, учитывающей</w:t>
      </w:r>
    </w:p>
    <w:p w:rsidR="003B5441" w:rsidRPr="00FA60D7" w:rsidRDefault="003B5441" w:rsidP="003B544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особенности конкретной профессиональной образовательной организации;</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расширяемость – возможность наращивания функциональных возможностей системы, не выходя за рамки принятой изначально концепции развития и технологической базы, в соответствии со специфическими потребностями пользователей;</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локализация, то есть поддержка национальных требований и стандартов в области организации процесса обучения, особенностей Российской системы образования, бухучета, финансового контроля, документооборота.</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Информационно-коммуникационные технологии, обеспечивают развитие единого информационного пространства,</w:t>
      </w:r>
      <w:r>
        <w:rPr>
          <w:rFonts w:ascii="Times New Roman" w:hAnsi="Times New Roman" w:cs="Times New Roman"/>
          <w:sz w:val="28"/>
          <w:szCs w:val="28"/>
        </w:rPr>
        <w:t xml:space="preserve"> </w:t>
      </w:r>
      <w:proofErr w:type="gramStart"/>
      <w:r>
        <w:rPr>
          <w:rFonts w:ascii="Times New Roman" w:hAnsi="Times New Roman" w:cs="Times New Roman"/>
          <w:sz w:val="28"/>
          <w:szCs w:val="28"/>
        </w:rPr>
        <w:t>позволяющую</w:t>
      </w:r>
      <w:proofErr w:type="gramEnd"/>
      <w:r w:rsidRPr="00FA60D7">
        <w:rPr>
          <w:rFonts w:ascii="Times New Roman" w:hAnsi="Times New Roman" w:cs="Times New Roman"/>
          <w:sz w:val="28"/>
          <w:szCs w:val="28"/>
        </w:rPr>
        <w:t xml:space="preserve"> организовать использование информационных ресурсов и управление информационными потоками профессиональной образовательной организации.</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Первая группа технологий - это информационное взаимодействие образовательного назначения в условиях использования средств информационных и коммуникационных технологий. Данные технологии подразумевают информационную деятельность, направленную на сбор, обработку, применение и передачу информации, осуществляемую субъектами образовательного процесса (обучающийся, обучаемый, средство обучения, функционирующее на базе ИКТ) и обеспечивающую </w:t>
      </w:r>
      <w:proofErr w:type="spellStart"/>
      <w:r w:rsidRPr="00FA60D7">
        <w:rPr>
          <w:rFonts w:ascii="Times New Roman" w:hAnsi="Times New Roman" w:cs="Times New Roman"/>
          <w:sz w:val="28"/>
          <w:szCs w:val="28"/>
        </w:rPr>
        <w:t>психолог</w:t>
      </w:r>
      <w:proofErr w:type="gramStart"/>
      <w:r w:rsidRPr="00FA60D7">
        <w:rPr>
          <w:rFonts w:ascii="Times New Roman" w:hAnsi="Times New Roman" w:cs="Times New Roman"/>
          <w:sz w:val="28"/>
          <w:szCs w:val="28"/>
        </w:rPr>
        <w:t>о</w:t>
      </w:r>
      <w:proofErr w:type="spellEnd"/>
      <w:r w:rsidRPr="00FA60D7">
        <w:rPr>
          <w:rFonts w:ascii="Times New Roman" w:hAnsi="Times New Roman" w:cs="Times New Roman"/>
          <w:sz w:val="28"/>
          <w:szCs w:val="28"/>
        </w:rPr>
        <w:t>-</w:t>
      </w:r>
      <w:proofErr w:type="gramEnd"/>
      <w:r w:rsidRPr="00FA60D7">
        <w:rPr>
          <w:rFonts w:ascii="Times New Roman" w:hAnsi="Times New Roman" w:cs="Times New Roman"/>
          <w:sz w:val="28"/>
          <w:szCs w:val="28"/>
        </w:rPr>
        <w:t xml:space="preserve"> педагогическое воздействие, ориентированное на:</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развитие </w:t>
      </w:r>
      <w:proofErr w:type="spellStart"/>
      <w:r w:rsidRPr="00FA60D7">
        <w:rPr>
          <w:rFonts w:ascii="Times New Roman" w:hAnsi="Times New Roman" w:cs="Times New Roman"/>
          <w:sz w:val="28"/>
          <w:szCs w:val="28"/>
        </w:rPr>
        <w:t>креативного</w:t>
      </w:r>
      <w:proofErr w:type="spellEnd"/>
      <w:r w:rsidRPr="00FA60D7">
        <w:rPr>
          <w:rFonts w:ascii="Times New Roman" w:hAnsi="Times New Roman" w:cs="Times New Roman"/>
          <w:sz w:val="28"/>
          <w:szCs w:val="28"/>
        </w:rPr>
        <w:t xml:space="preserve"> (творческого) потенциала индивида;</w:t>
      </w:r>
    </w:p>
    <w:p w:rsidR="003B5441"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формирование системы знаний определенной предметной области;</w:t>
      </w:r>
    </w:p>
    <w:p w:rsidR="003B5441" w:rsidRPr="00FA60D7" w:rsidRDefault="003B5441" w:rsidP="003B544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A60D7">
        <w:rPr>
          <w:rFonts w:ascii="Times New Roman" w:hAnsi="Times New Roman" w:cs="Times New Roman"/>
          <w:sz w:val="28"/>
          <w:szCs w:val="28"/>
        </w:rPr>
        <w:t>формирование комплекса умений и навыков осуществления учебной деятельности, в том числе по изучению закономерностей предметной области.</w:t>
      </w:r>
    </w:p>
    <w:p w:rsidR="003B5441" w:rsidRPr="00FA60D7" w:rsidRDefault="003B5441" w:rsidP="003B5441">
      <w:pPr>
        <w:spacing w:after="0" w:line="360" w:lineRule="auto"/>
        <w:ind w:firstLine="709"/>
        <w:jc w:val="both"/>
        <w:rPr>
          <w:rFonts w:ascii="Times New Roman" w:hAnsi="Times New Roman" w:cs="Times New Roman"/>
          <w:sz w:val="28"/>
          <w:szCs w:val="28"/>
        </w:rPr>
      </w:pPr>
      <w:proofErr w:type="gramStart"/>
      <w:r w:rsidRPr="00FA60D7">
        <w:rPr>
          <w:rFonts w:ascii="Times New Roman" w:hAnsi="Times New Roman" w:cs="Times New Roman"/>
          <w:sz w:val="28"/>
          <w:szCs w:val="28"/>
        </w:rPr>
        <w:t>Предметной областью в аспекте определенного учебного предмета или интегрированных по определенному признаку/признакам (например, физика или естественно-математические дисциплины) назовем некоторую локальную замкнутую совокупность элементов, отношений между ними, подсистем, систем, относящихся к основам данной науки (наук), объединенная для решения педагогически значимых целей изучения или исследования свойств объектов, закономерностей их отношений внутри конкретных систем и их усвоения.</w:t>
      </w:r>
      <w:proofErr w:type="gramEnd"/>
      <w:r w:rsidRPr="00FA60D7">
        <w:rPr>
          <w:rFonts w:ascii="Times New Roman" w:hAnsi="Times New Roman" w:cs="Times New Roman"/>
          <w:sz w:val="28"/>
          <w:szCs w:val="28"/>
        </w:rPr>
        <w:t xml:space="preserve"> Иными словами, под предметной областью будем понимать совокупность объектов, их свойств, характеристик, закономерностей их отношений, зафиксированные в теории и опыте определенно</w:t>
      </w:r>
      <w:proofErr w:type="gramStart"/>
      <w:r w:rsidRPr="00FA60D7">
        <w:rPr>
          <w:rFonts w:ascii="Times New Roman" w:hAnsi="Times New Roman" w:cs="Times New Roman"/>
          <w:sz w:val="28"/>
          <w:szCs w:val="28"/>
        </w:rPr>
        <w:t>й(</w:t>
      </w:r>
      <w:proofErr w:type="spellStart"/>
      <w:proofErr w:type="gramEnd"/>
      <w:r w:rsidRPr="00FA60D7">
        <w:rPr>
          <w:rFonts w:ascii="Times New Roman" w:hAnsi="Times New Roman" w:cs="Times New Roman"/>
          <w:sz w:val="28"/>
          <w:szCs w:val="28"/>
        </w:rPr>
        <w:t>ых</w:t>
      </w:r>
      <w:proofErr w:type="spellEnd"/>
      <w:r w:rsidRPr="00FA60D7">
        <w:rPr>
          <w:rFonts w:ascii="Times New Roman" w:hAnsi="Times New Roman" w:cs="Times New Roman"/>
          <w:sz w:val="28"/>
          <w:szCs w:val="28"/>
        </w:rPr>
        <w:t>) науки (наук), и изучаемые, исследуемые с учебной(</w:t>
      </w:r>
      <w:proofErr w:type="spellStart"/>
      <w:r w:rsidRPr="00FA60D7">
        <w:rPr>
          <w:rFonts w:ascii="Times New Roman" w:hAnsi="Times New Roman" w:cs="Times New Roman"/>
          <w:sz w:val="28"/>
          <w:szCs w:val="28"/>
        </w:rPr>
        <w:t>ыми</w:t>
      </w:r>
      <w:proofErr w:type="spellEnd"/>
      <w:r w:rsidRPr="00FA60D7">
        <w:rPr>
          <w:rFonts w:ascii="Times New Roman" w:hAnsi="Times New Roman" w:cs="Times New Roman"/>
          <w:sz w:val="28"/>
          <w:szCs w:val="28"/>
        </w:rPr>
        <w:t>) целью(</w:t>
      </w:r>
      <w:proofErr w:type="spellStart"/>
      <w:r w:rsidRPr="00FA60D7">
        <w:rPr>
          <w:rFonts w:ascii="Times New Roman" w:hAnsi="Times New Roman" w:cs="Times New Roman"/>
          <w:sz w:val="28"/>
          <w:szCs w:val="28"/>
        </w:rPr>
        <w:t>ями</w:t>
      </w:r>
      <w:proofErr w:type="spellEnd"/>
      <w:r w:rsidRPr="00FA60D7">
        <w:rPr>
          <w:rFonts w:ascii="Times New Roman" w:hAnsi="Times New Roman" w:cs="Times New Roman"/>
          <w:sz w:val="28"/>
          <w:szCs w:val="28"/>
        </w:rPr>
        <w:t>) в данных условиях и обстоятельствах, детерминируемых педагогической наукой и практикой.</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Информационное взаимодействие образовательного назначения претерпевает в настоящее время трансформацию в связи с применением средств ИКТ, обладающих интерактивностью, возможностью осуществления информационной деятельности по сбору, обработке, продуцированию, передаче, тиражированию информации, в том числе на базе распределенного информационного ресурса, возможностью представления учебной информации средствам</w:t>
      </w:r>
      <w:r w:rsidR="00412911">
        <w:rPr>
          <w:rFonts w:ascii="Times New Roman" w:hAnsi="Times New Roman" w:cs="Times New Roman"/>
          <w:sz w:val="28"/>
          <w:szCs w:val="28"/>
        </w:rPr>
        <w:t>и компьютерной визуализации и</w:t>
      </w:r>
      <w:r w:rsidRPr="00FA60D7">
        <w:rPr>
          <w:rFonts w:ascii="Times New Roman" w:hAnsi="Times New Roman" w:cs="Times New Roman"/>
          <w:sz w:val="28"/>
          <w:szCs w:val="28"/>
        </w:rPr>
        <w:t xml:space="preserve"> пр.</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Вторая группа технологий. Трансформация информационного взаимодействия образовательного назначения в условиях использования средств информационных и коммуникационных технологий происходит по нескольким направлениям, к которым можно отнести нижеследующие:</w:t>
      </w:r>
    </w:p>
    <w:p w:rsidR="003B5441"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Структура информационного взаимодействия при обмене информацией, при функционировании информационных потоков между субъектами образовательного процесса.</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Традиционно взаимообмен информацией осуществлялся между двумя субъектами образовательного процесса (обучающим и обучаемым), которые имели возможность осуществлять обратную связь.</w:t>
      </w:r>
      <w:r>
        <w:rPr>
          <w:rFonts w:ascii="Times New Roman" w:hAnsi="Times New Roman" w:cs="Times New Roman"/>
          <w:sz w:val="28"/>
          <w:szCs w:val="28"/>
        </w:rPr>
        <w:t xml:space="preserve"> </w:t>
      </w:r>
      <w:r w:rsidRPr="00FA60D7">
        <w:rPr>
          <w:rFonts w:ascii="Times New Roman" w:hAnsi="Times New Roman" w:cs="Times New Roman"/>
          <w:sz w:val="28"/>
          <w:szCs w:val="28"/>
        </w:rPr>
        <w:t>С</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появлением интерактивных средств обучения (например, интерактивные программные средства учебного назначения) в информационное взаимодействие включается третий субъект (средство обучения, функционирующее на базе ИКТ), имеющий возможность осуществлять обратную связь с первыми двумя. В настоящий период, когда имеется возможность использования распределенного информационного ресурса (например, образовательных сайтов), информационное взаимодействие (с обратной связью) может осуществляться с несколькими партнерами, в различных режимах работы в </w:t>
      </w:r>
      <w:r>
        <w:rPr>
          <w:rFonts w:ascii="Times New Roman" w:hAnsi="Times New Roman" w:cs="Times New Roman"/>
          <w:sz w:val="28"/>
          <w:szCs w:val="28"/>
        </w:rPr>
        <w:t xml:space="preserve">сети </w:t>
      </w:r>
      <w:r w:rsidRPr="00FA60D7">
        <w:rPr>
          <w:rFonts w:ascii="Times New Roman" w:hAnsi="Times New Roman" w:cs="Times New Roman"/>
          <w:sz w:val="28"/>
          <w:szCs w:val="28"/>
        </w:rPr>
        <w:t>Интернет, а в перспективе, в рамках открытого образования, - в образовательном пространстве</w:t>
      </w:r>
      <w:r w:rsidR="00412911">
        <w:rPr>
          <w:rFonts w:ascii="Times New Roman" w:hAnsi="Times New Roman" w:cs="Times New Roman"/>
          <w:sz w:val="28"/>
          <w:szCs w:val="28"/>
        </w:rPr>
        <w:t>.</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Содержание учебной информации при информационном взаимодействии.</w:t>
      </w:r>
    </w:p>
    <w:p w:rsidR="003B5441" w:rsidRPr="00FA60D7" w:rsidRDefault="003B5441" w:rsidP="003B5441">
      <w:pPr>
        <w:spacing w:after="0" w:line="360" w:lineRule="auto"/>
        <w:jc w:val="both"/>
        <w:rPr>
          <w:rFonts w:ascii="Times New Roman" w:hAnsi="Times New Roman" w:cs="Times New Roman"/>
          <w:sz w:val="28"/>
          <w:szCs w:val="28"/>
        </w:rPr>
      </w:pPr>
      <w:proofErr w:type="gramStart"/>
      <w:r w:rsidRPr="00FA60D7">
        <w:rPr>
          <w:rFonts w:ascii="Times New Roman" w:hAnsi="Times New Roman" w:cs="Times New Roman"/>
          <w:sz w:val="28"/>
          <w:szCs w:val="28"/>
        </w:rPr>
        <w:t>Традиционно содержание информационной деятельности было ограничено обменом локальными, рамочными объемами учебной информации между двумя субъектами образовательного процесса (обучающим и обучаемым), которые имели возможность осуществлять обратную связь.</w:t>
      </w:r>
      <w:proofErr w:type="gramEnd"/>
      <w:r w:rsidRPr="00FA60D7">
        <w:rPr>
          <w:rFonts w:ascii="Times New Roman" w:hAnsi="Times New Roman" w:cs="Times New Roman"/>
          <w:sz w:val="28"/>
          <w:szCs w:val="28"/>
        </w:rPr>
        <w:t xml:space="preserve"> Информационный обмен при этом осуществлялся конкретными порциями учебной информации от обуч</w:t>
      </w:r>
      <w:r>
        <w:rPr>
          <w:rFonts w:ascii="Times New Roman" w:hAnsi="Times New Roman" w:cs="Times New Roman"/>
          <w:sz w:val="28"/>
          <w:szCs w:val="28"/>
        </w:rPr>
        <w:t>а</w:t>
      </w:r>
      <w:r w:rsidRPr="00FA60D7">
        <w:rPr>
          <w:rFonts w:ascii="Times New Roman" w:hAnsi="Times New Roman" w:cs="Times New Roman"/>
          <w:sz w:val="28"/>
          <w:szCs w:val="28"/>
        </w:rPr>
        <w:t xml:space="preserve">ющего к </w:t>
      </w:r>
      <w:proofErr w:type="gramStart"/>
      <w:r w:rsidRPr="00FA60D7">
        <w:rPr>
          <w:rFonts w:ascii="Times New Roman" w:hAnsi="Times New Roman" w:cs="Times New Roman"/>
          <w:sz w:val="28"/>
          <w:szCs w:val="28"/>
        </w:rPr>
        <w:t>обучаемому</w:t>
      </w:r>
      <w:proofErr w:type="gramEnd"/>
      <w:r w:rsidRPr="00FA60D7">
        <w:rPr>
          <w:rFonts w:ascii="Times New Roman" w:hAnsi="Times New Roman" w:cs="Times New Roman"/>
          <w:sz w:val="28"/>
          <w:szCs w:val="28"/>
        </w:rPr>
        <w:t xml:space="preserve"> и обратно в целях контроля (например, </w:t>
      </w:r>
      <w:r w:rsidR="00DD76FA">
        <w:rPr>
          <w:rFonts w:ascii="Times New Roman" w:hAnsi="Times New Roman" w:cs="Times New Roman"/>
          <w:sz w:val="28"/>
          <w:szCs w:val="28"/>
        </w:rPr>
        <w:t>преподаватель</w:t>
      </w:r>
      <w:r w:rsidRPr="00FA60D7">
        <w:rPr>
          <w:rFonts w:ascii="Times New Roman" w:hAnsi="Times New Roman" w:cs="Times New Roman"/>
          <w:sz w:val="28"/>
          <w:szCs w:val="28"/>
        </w:rPr>
        <w:t xml:space="preserve"> объясняет, ученик отвечает на вопросы учителя или рассказывает то, что усвоил). С появлением интерактивных средств обучения в информационное взаимодействие включается третий субъект - средство обучения, функционирующее на базе ИКТ, которое имеет возможность осуществлять обратную связь с первыми двумя, являясь не только партнером по информационному взаимодействия, но и источником учебной информации значительного объема и различного </w:t>
      </w:r>
      <w:proofErr w:type="gramStart"/>
      <w:r w:rsidRPr="00FA60D7">
        <w:rPr>
          <w:rFonts w:ascii="Times New Roman" w:hAnsi="Times New Roman" w:cs="Times New Roman"/>
          <w:sz w:val="28"/>
          <w:szCs w:val="28"/>
        </w:rPr>
        <w:t>уровня</w:t>
      </w:r>
      <w:proofErr w:type="gramEnd"/>
      <w:r w:rsidRPr="00FA60D7">
        <w:rPr>
          <w:rFonts w:ascii="Times New Roman" w:hAnsi="Times New Roman" w:cs="Times New Roman"/>
          <w:sz w:val="28"/>
          <w:szCs w:val="28"/>
        </w:rPr>
        <w:t xml:space="preserve"> как по сложности, так и по содержанию. При этом содержание учебной информации обучаемый может выбрать сам, сообразно своим</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предпочтениям и уровню подготовленности. </w:t>
      </w:r>
      <w:proofErr w:type="gramStart"/>
      <w:r w:rsidRPr="00FA60D7">
        <w:rPr>
          <w:rFonts w:ascii="Times New Roman" w:hAnsi="Times New Roman" w:cs="Times New Roman"/>
          <w:sz w:val="28"/>
          <w:szCs w:val="28"/>
        </w:rPr>
        <w:t>Информационное взаимодействие при этом осуществляется между субъектами образовательного процесса теми объемами учебной информации и такого ее содержания, которые доступны обучающемуся как по сложности, так и по его личному предпочтению (в содержательном плане).</w:t>
      </w:r>
      <w:proofErr w:type="gramEnd"/>
      <w:r w:rsidRPr="00FA60D7">
        <w:rPr>
          <w:rFonts w:ascii="Times New Roman" w:hAnsi="Times New Roman" w:cs="Times New Roman"/>
          <w:sz w:val="28"/>
          <w:szCs w:val="28"/>
        </w:rPr>
        <w:t xml:space="preserve"> В настоящее время, когда </w:t>
      </w:r>
      <w:proofErr w:type="gramStart"/>
      <w:r w:rsidRPr="00FA60D7">
        <w:rPr>
          <w:rFonts w:ascii="Times New Roman" w:hAnsi="Times New Roman" w:cs="Times New Roman"/>
          <w:sz w:val="28"/>
          <w:szCs w:val="28"/>
        </w:rPr>
        <w:t>появилась возможность использования распределенного информационного ресурса Интернет содержание учебной информации при информационном взаимодействии становится</w:t>
      </w:r>
      <w:proofErr w:type="gramEnd"/>
      <w:r w:rsidRPr="00FA60D7">
        <w:rPr>
          <w:rFonts w:ascii="Times New Roman" w:hAnsi="Times New Roman" w:cs="Times New Roman"/>
          <w:sz w:val="28"/>
          <w:szCs w:val="28"/>
        </w:rPr>
        <w:t xml:space="preserve"> прерогативой выбора не только обучающего, но и обучающегося. При этом содержание учебной информации может черпаться из распределенного информационного ресурса образовательного пространства</w:t>
      </w:r>
      <w:r w:rsidR="00412911">
        <w:rPr>
          <w:rFonts w:ascii="Times New Roman" w:hAnsi="Times New Roman" w:cs="Times New Roman"/>
          <w:sz w:val="28"/>
          <w:szCs w:val="28"/>
        </w:rPr>
        <w:t>.</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Вид </w:t>
      </w:r>
      <w:proofErr w:type="gramStart"/>
      <w:r w:rsidRPr="00FA60D7">
        <w:rPr>
          <w:rFonts w:ascii="Times New Roman" w:hAnsi="Times New Roman" w:cs="Times New Roman"/>
          <w:sz w:val="28"/>
          <w:szCs w:val="28"/>
        </w:rPr>
        <w:t>информационной</w:t>
      </w:r>
      <w:proofErr w:type="gramEnd"/>
      <w:r w:rsidRPr="00FA60D7">
        <w:rPr>
          <w:rFonts w:ascii="Times New Roman" w:hAnsi="Times New Roman" w:cs="Times New Roman"/>
          <w:sz w:val="28"/>
          <w:szCs w:val="28"/>
        </w:rPr>
        <w:t xml:space="preserve"> деятельности студента.</w:t>
      </w:r>
    </w:p>
    <w:p w:rsidR="003B5441" w:rsidRPr="00FA60D7" w:rsidRDefault="003B5441" w:rsidP="003B544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 xml:space="preserve">Традиционно вид информационной деятельности обучаемого был ограничен известным набором: восприятие (при прослушивании, просмотре) в процессе объяснения обучающим нового учебного материала определенного конкретного объема; запоминание, заучивание самим обучаемым, как правило, только части представленного учебного материала; воспроизведение (вербально или в письменной форме) обучаемым усвоенного материала. Появление интерактивных средств обучения обеспечивает такие новые формы учебной деятельности как регистрация, сбор, накопление, хранение, обработка информации об изучаемых объектах, явлениях, процессах, передача достаточно больших объемов информации, представленных в различной форме, управление отображением на экране моделей различных объектов, явлений, процессов. </w:t>
      </w:r>
      <w:proofErr w:type="gramStart"/>
      <w:r w:rsidRPr="00FA60D7">
        <w:rPr>
          <w:rFonts w:ascii="Times New Roman" w:hAnsi="Times New Roman" w:cs="Times New Roman"/>
          <w:sz w:val="28"/>
          <w:szCs w:val="28"/>
        </w:rPr>
        <w:t>Осуществляется также интерактивный диалог не только с обучающим, но и со средством обучения, функционирующим на базе ИКТ.</w:t>
      </w:r>
      <w:proofErr w:type="gramEnd"/>
      <w:r w:rsidRPr="00FA60D7">
        <w:rPr>
          <w:rFonts w:ascii="Times New Roman" w:hAnsi="Times New Roman" w:cs="Times New Roman"/>
          <w:sz w:val="28"/>
          <w:szCs w:val="28"/>
        </w:rPr>
        <w:t xml:space="preserve"> Использование распределенного информационного ресурса Интернет позволяет осуществлять, помимо вышеперечисленных видов учебной деятельности как для обучаемого, так и для обучающегося еще и следующее поиск информации, в том числе и аудиовизуальной, в различных </w:t>
      </w:r>
      <w:r>
        <w:rPr>
          <w:rFonts w:ascii="Times New Roman" w:hAnsi="Times New Roman" w:cs="Times New Roman"/>
          <w:sz w:val="28"/>
          <w:szCs w:val="28"/>
        </w:rPr>
        <w:t>базах  данных</w:t>
      </w:r>
      <w:r w:rsidRPr="00FA60D7">
        <w:rPr>
          <w:rFonts w:ascii="Times New Roman" w:hAnsi="Times New Roman" w:cs="Times New Roman"/>
          <w:sz w:val="28"/>
          <w:szCs w:val="28"/>
        </w:rPr>
        <w:t xml:space="preserve">  сети Интернет в</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диалоговом режиме реального времени; </w:t>
      </w:r>
      <w:proofErr w:type="spellStart"/>
      <w:r w:rsidRPr="00FA60D7">
        <w:rPr>
          <w:rFonts w:ascii="Times New Roman" w:hAnsi="Times New Roman" w:cs="Times New Roman"/>
          <w:sz w:val="28"/>
          <w:szCs w:val="28"/>
        </w:rPr>
        <w:t>самопредставление</w:t>
      </w:r>
      <w:proofErr w:type="spellEnd"/>
      <w:r w:rsidRPr="00FA60D7">
        <w:rPr>
          <w:rFonts w:ascii="Times New Roman" w:hAnsi="Times New Roman" w:cs="Times New Roman"/>
          <w:sz w:val="28"/>
          <w:szCs w:val="28"/>
        </w:rPr>
        <w:t xml:space="preserve"> во Всемирной </w:t>
      </w:r>
      <w:proofErr w:type="spellStart"/>
      <w:r>
        <w:rPr>
          <w:rFonts w:ascii="Times New Roman" w:hAnsi="Times New Roman" w:cs="Times New Roman"/>
          <w:sz w:val="28"/>
          <w:szCs w:val="28"/>
        </w:rPr>
        <w:t>му</w:t>
      </w:r>
      <w:r w:rsidRPr="00FA60D7">
        <w:rPr>
          <w:rFonts w:ascii="Times New Roman" w:hAnsi="Times New Roman" w:cs="Times New Roman"/>
          <w:sz w:val="28"/>
          <w:szCs w:val="28"/>
        </w:rPr>
        <w:t>л</w:t>
      </w:r>
      <w:r>
        <w:rPr>
          <w:rFonts w:ascii="Times New Roman" w:hAnsi="Times New Roman" w:cs="Times New Roman"/>
          <w:sz w:val="28"/>
          <w:szCs w:val="28"/>
        </w:rPr>
        <w:t>ь</w:t>
      </w:r>
      <w:r w:rsidRPr="00FA60D7">
        <w:rPr>
          <w:rFonts w:ascii="Times New Roman" w:hAnsi="Times New Roman" w:cs="Times New Roman"/>
          <w:sz w:val="28"/>
          <w:szCs w:val="28"/>
        </w:rPr>
        <w:t>тимедийной</w:t>
      </w:r>
      <w:proofErr w:type="spellEnd"/>
      <w:r w:rsidRPr="00FA60D7">
        <w:rPr>
          <w:rFonts w:ascii="Times New Roman" w:hAnsi="Times New Roman" w:cs="Times New Roman"/>
          <w:sz w:val="28"/>
          <w:szCs w:val="28"/>
        </w:rPr>
        <w:t xml:space="preserve"> среде; продуцирование информации (деятельность по созданию информационного продукта); формализацию информации</w:t>
      </w:r>
      <w:r w:rsidR="007E79CE">
        <w:rPr>
          <w:rFonts w:ascii="Times New Roman" w:hAnsi="Times New Roman" w:cs="Times New Roman"/>
          <w:sz w:val="28"/>
          <w:szCs w:val="28"/>
        </w:rPr>
        <w:t>.</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Таким образом, рассмотрение изменений, происходящих в процессе информационного взаимодействия образовательного назначения в связи с реализацией возможностей средств ИКТ, позволяет вести речь о совершенствовании технологии информационного взаимодействия, осуществляемого между студентами, обучающим и средствами информатизации и коммуникации.</w:t>
      </w:r>
    </w:p>
    <w:p w:rsidR="003B5441" w:rsidRPr="00FA60D7" w:rsidRDefault="003B5441" w:rsidP="003B544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Введем понятие информационного взаимодействия образовательного назначения в условиях использования средств информационных и коммуникационных технологий, под которым будем понимать совокупность детерминированных средств и методов, реализованных на базе современных информационных и коммуникационных технологий, для осуществления информационного взаимодействия, реализация которых обеспечивает определенный заданный результат. В рассматриваемом нами случае - это педагогическое воздействие, направленное на достижение определенных образовательных целей</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[4</w:t>
      </w:r>
      <w:r w:rsidRPr="00412911">
        <w:rPr>
          <w:rFonts w:ascii="Times New Roman" w:hAnsi="Times New Roman" w:cs="Times New Roman"/>
          <w:sz w:val="28"/>
          <w:szCs w:val="28"/>
        </w:rPr>
        <w:t>]</w:t>
      </w:r>
    </w:p>
    <w:p w:rsidR="006C5201" w:rsidRPr="00FA60D7" w:rsidRDefault="003B5441" w:rsidP="006C520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Современное общество этапа информатизации и глобальной массовой коммуникации характеризует процесс активного использования информации в качестве общественного продукта в условиях функционирования всемирной информационной среды ("сетевого пространства" или киберпространства</w:t>
      </w:r>
      <w:r>
        <w:rPr>
          <w:rFonts w:ascii="Times New Roman" w:hAnsi="Times New Roman" w:cs="Times New Roman"/>
          <w:sz w:val="28"/>
          <w:szCs w:val="28"/>
        </w:rPr>
        <w:t xml:space="preserve"> </w:t>
      </w:r>
      <w:r w:rsidRPr="00FA60D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FA60D7">
        <w:rPr>
          <w:rFonts w:ascii="Times New Roman" w:hAnsi="Times New Roman" w:cs="Times New Roman"/>
          <w:sz w:val="28"/>
          <w:szCs w:val="28"/>
        </w:rPr>
        <w:t>Cyberspace</w:t>
      </w:r>
      <w:proofErr w:type="spellEnd"/>
      <w:r w:rsidRPr="00FA60D7">
        <w:rPr>
          <w:rFonts w:ascii="Times New Roman" w:hAnsi="Times New Roman" w:cs="Times New Roman"/>
          <w:sz w:val="28"/>
          <w:szCs w:val="28"/>
        </w:rPr>
        <w:t>),</w:t>
      </w:r>
      <w:r>
        <w:rPr>
          <w:rFonts w:ascii="Times New Roman" w:hAnsi="Times New Roman" w:cs="Times New Roman"/>
          <w:sz w:val="28"/>
          <w:szCs w:val="28"/>
        </w:rPr>
        <w:t xml:space="preserve"> </w:t>
      </w:r>
      <w:r w:rsidRPr="00FA60D7">
        <w:rPr>
          <w:rFonts w:ascii="Times New Roman" w:hAnsi="Times New Roman" w:cs="Times New Roman"/>
          <w:sz w:val="28"/>
          <w:szCs w:val="28"/>
        </w:rPr>
        <w:t>позволяющей формировать информационный поток сообразно интересам и предпочтениям конкретного потребителя информации. В 90-е годы интенсивное развитие Всемирной информационной среды значительно расширяет сферу применения информационных ресурсов, позволяя обеспечивать не только доступ, например, к информации крупнейших библиотек мира, телестудий, полнотекстовых баз данных или копиям реальных исторических документов, но и непосредственное информационное взаимодействие с партнерами,</w:t>
      </w:r>
      <w:r w:rsidR="006C5201">
        <w:rPr>
          <w:rFonts w:ascii="Times New Roman" w:hAnsi="Times New Roman" w:cs="Times New Roman"/>
          <w:sz w:val="28"/>
          <w:szCs w:val="28"/>
        </w:rPr>
        <w:t xml:space="preserve"> </w:t>
      </w:r>
      <w:r w:rsidR="006C5201" w:rsidRPr="00FA60D7">
        <w:rPr>
          <w:rFonts w:ascii="Times New Roman" w:hAnsi="Times New Roman" w:cs="Times New Roman"/>
          <w:sz w:val="28"/>
          <w:szCs w:val="28"/>
        </w:rPr>
        <w:t>единомышленниками, коллегами по работе, научным исследованиям. Современные средства передачи/приема информации практически снимают ограничения по объему и скорости транслируемой информации, в том числе аудио-видеоинформации, а средства навигации сетевого пространства обеспечивают возможность обращения к любому, сколь угодно удаленному, источнику информации, любой по профилю и виду. Более того, современные средства информационного взаимодействия в "сетевом пространстве" позволяют создавать информационный продукт территориально удаленными профессионалами или сообществами специалистов</w:t>
      </w:r>
      <w:r w:rsidR="00412911">
        <w:rPr>
          <w:rFonts w:ascii="Times New Roman" w:hAnsi="Times New Roman" w:cs="Times New Roman"/>
          <w:sz w:val="28"/>
          <w:szCs w:val="28"/>
        </w:rPr>
        <w:t>.</w:t>
      </w:r>
      <w:r w:rsidR="006C5201"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w:t>
      </w:r>
      <w:r w:rsidR="006C5201" w:rsidRPr="00412911">
        <w:rPr>
          <w:rFonts w:ascii="Times New Roman" w:hAnsi="Times New Roman" w:cs="Times New Roman"/>
          <w:sz w:val="28"/>
          <w:szCs w:val="28"/>
        </w:rPr>
        <w:t>9]</w:t>
      </w:r>
    </w:p>
    <w:p w:rsidR="006C5201" w:rsidRPr="00FA60D7"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Все вышеназванные технологии позволяют сделать процесс обучения студентов СПО эффективным и прогнозируемым, способствуют созданию доступной базы теоретических знаний и практических занятий, которые обучающиеся могут использовать в процессе самообучения в любой удобный для них момент.</w:t>
      </w:r>
    </w:p>
    <w:p w:rsidR="006C5201" w:rsidRPr="00FA60D7"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Результатом формирования информационно-коммуникативной среды в профессиональной образовательной организации является </w:t>
      </w:r>
      <w:r>
        <w:rPr>
          <w:rFonts w:ascii="Times New Roman" w:hAnsi="Times New Roman" w:cs="Times New Roman"/>
          <w:sz w:val="28"/>
          <w:szCs w:val="28"/>
        </w:rPr>
        <w:t>информационно-</w:t>
      </w:r>
      <w:r w:rsidRPr="00FA60D7">
        <w:rPr>
          <w:rFonts w:ascii="Times New Roman" w:hAnsi="Times New Roman" w:cs="Times New Roman"/>
          <w:sz w:val="28"/>
          <w:szCs w:val="28"/>
        </w:rPr>
        <w:t xml:space="preserve">коммуникативная компетентность </w:t>
      </w:r>
      <w:proofErr w:type="gramStart"/>
      <w:r w:rsidRPr="00FA60D7">
        <w:rPr>
          <w:rFonts w:ascii="Times New Roman" w:hAnsi="Times New Roman" w:cs="Times New Roman"/>
          <w:sz w:val="28"/>
          <w:szCs w:val="28"/>
        </w:rPr>
        <w:t>обучающихся</w:t>
      </w:r>
      <w:proofErr w:type="gramEnd"/>
      <w:r w:rsidRPr="00FA60D7">
        <w:rPr>
          <w:rFonts w:ascii="Times New Roman" w:hAnsi="Times New Roman" w:cs="Times New Roman"/>
          <w:sz w:val="28"/>
          <w:szCs w:val="28"/>
        </w:rPr>
        <w:t>.</w:t>
      </w:r>
    </w:p>
    <w:p w:rsidR="006C5201" w:rsidRPr="00FA60D7" w:rsidRDefault="006C5201" w:rsidP="006C520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Мы предлагаем для обозначения способности извлекать гуманитарные смыслы, развивать их в диалоге и реализовывать на основе собственного ценностного отношения в профессиональной деятельности у студентов</w:t>
      </w:r>
      <w:r>
        <w:rPr>
          <w:rFonts w:ascii="Times New Roman" w:hAnsi="Times New Roman" w:cs="Times New Roman"/>
          <w:sz w:val="28"/>
          <w:szCs w:val="28"/>
        </w:rPr>
        <w:t>,</w:t>
      </w:r>
      <w:r w:rsidRPr="00FA60D7">
        <w:rPr>
          <w:rFonts w:ascii="Times New Roman" w:hAnsi="Times New Roman" w:cs="Times New Roman"/>
          <w:sz w:val="28"/>
          <w:szCs w:val="28"/>
        </w:rPr>
        <w:t xml:space="preserve">  будущих инженеров</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использовать термин информационно </w:t>
      </w:r>
      <w:proofErr w:type="gramStart"/>
      <w:r>
        <w:rPr>
          <w:rFonts w:ascii="Times New Roman" w:hAnsi="Times New Roman" w:cs="Times New Roman"/>
          <w:sz w:val="28"/>
          <w:szCs w:val="28"/>
        </w:rPr>
        <w:t>-</w:t>
      </w:r>
      <w:r w:rsidRPr="00FA60D7">
        <w:rPr>
          <w:rFonts w:ascii="Times New Roman" w:hAnsi="Times New Roman" w:cs="Times New Roman"/>
          <w:sz w:val="28"/>
          <w:szCs w:val="28"/>
        </w:rPr>
        <w:t>к</w:t>
      </w:r>
      <w:proofErr w:type="gramEnd"/>
      <w:r w:rsidRPr="00FA60D7">
        <w:rPr>
          <w:rFonts w:ascii="Times New Roman" w:hAnsi="Times New Roman" w:cs="Times New Roman"/>
          <w:sz w:val="28"/>
          <w:szCs w:val="28"/>
        </w:rPr>
        <w:t>оммуникативной компетентности, который отражает в себе две составляющие – с одной стороны, работу с информацией, с другой стороны, включение информации в социальное взаимодействие, которые слиты воедино в целостное качество личности. Термин информационн</w:t>
      </w:r>
      <w:proofErr w:type="gramStart"/>
      <w:r w:rsidRPr="00FA60D7">
        <w:rPr>
          <w:rFonts w:ascii="Times New Roman" w:hAnsi="Times New Roman" w:cs="Times New Roman"/>
          <w:sz w:val="28"/>
          <w:szCs w:val="28"/>
        </w:rPr>
        <w:t>о-</w:t>
      </w:r>
      <w:proofErr w:type="gramEnd"/>
      <w:r w:rsidRPr="00FA60D7">
        <w:rPr>
          <w:rFonts w:ascii="Times New Roman" w:hAnsi="Times New Roman" w:cs="Times New Roman"/>
          <w:sz w:val="28"/>
          <w:szCs w:val="28"/>
        </w:rPr>
        <w:t xml:space="preserve"> коммуникативной компетентности отсутствует в стандартах высшего технического образования, но, тем не менее, он уже используется в современной науке в разных контекстах. </w:t>
      </w:r>
      <w:proofErr w:type="gramStart"/>
      <w:r w:rsidRPr="00FA60D7">
        <w:rPr>
          <w:rFonts w:ascii="Times New Roman" w:hAnsi="Times New Roman" w:cs="Times New Roman"/>
          <w:sz w:val="28"/>
          <w:szCs w:val="28"/>
        </w:rPr>
        <w:t>В отечественной научной литературе термин информационно-коммуникативной компетентности встречается в исследованиях, посвященных проблемам общей теории и</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истории педагогики и образования (А.В. Вишнякова, Т.В. </w:t>
      </w:r>
      <w:proofErr w:type="spellStart"/>
      <w:r w:rsidRPr="00FA60D7">
        <w:rPr>
          <w:rFonts w:ascii="Times New Roman" w:hAnsi="Times New Roman" w:cs="Times New Roman"/>
          <w:sz w:val="28"/>
          <w:szCs w:val="28"/>
        </w:rPr>
        <w:t>Обласова</w:t>
      </w:r>
      <w:proofErr w:type="spellEnd"/>
      <w:r w:rsidRPr="00FA60D7">
        <w:rPr>
          <w:rFonts w:ascii="Times New Roman" w:hAnsi="Times New Roman" w:cs="Times New Roman"/>
          <w:sz w:val="28"/>
          <w:szCs w:val="28"/>
        </w:rPr>
        <w:t xml:space="preserve">, Е.Ю. Федотова, И.Г. Смирнова), теории и методике профессионального образования (Н.В. Арутюнова, Г. В. </w:t>
      </w:r>
      <w:proofErr w:type="spellStart"/>
      <w:r w:rsidRPr="00FA60D7">
        <w:rPr>
          <w:rFonts w:ascii="Times New Roman" w:hAnsi="Times New Roman" w:cs="Times New Roman"/>
          <w:sz w:val="28"/>
          <w:szCs w:val="28"/>
        </w:rPr>
        <w:t>Круглякова</w:t>
      </w:r>
      <w:proofErr w:type="spellEnd"/>
      <w:r w:rsidRPr="00FA60D7">
        <w:rPr>
          <w:rFonts w:ascii="Times New Roman" w:hAnsi="Times New Roman" w:cs="Times New Roman"/>
          <w:sz w:val="28"/>
          <w:szCs w:val="28"/>
        </w:rPr>
        <w:t xml:space="preserve">, Л.В. </w:t>
      </w:r>
      <w:proofErr w:type="spellStart"/>
      <w:r w:rsidRPr="00FA60D7">
        <w:rPr>
          <w:rFonts w:ascii="Times New Roman" w:hAnsi="Times New Roman" w:cs="Times New Roman"/>
          <w:sz w:val="28"/>
          <w:szCs w:val="28"/>
        </w:rPr>
        <w:t>Бочарова</w:t>
      </w:r>
      <w:proofErr w:type="spellEnd"/>
      <w:r w:rsidRPr="00FA60D7">
        <w:rPr>
          <w:rFonts w:ascii="Times New Roman" w:hAnsi="Times New Roman" w:cs="Times New Roman"/>
          <w:sz w:val="28"/>
          <w:szCs w:val="28"/>
        </w:rPr>
        <w:t xml:space="preserve">, А.В. Богданова, И.М. </w:t>
      </w:r>
      <w:proofErr w:type="spellStart"/>
      <w:r w:rsidRPr="00FA60D7">
        <w:rPr>
          <w:rFonts w:ascii="Times New Roman" w:hAnsi="Times New Roman" w:cs="Times New Roman"/>
          <w:sz w:val="28"/>
          <w:szCs w:val="28"/>
        </w:rPr>
        <w:t>Баштанар</w:t>
      </w:r>
      <w:proofErr w:type="spellEnd"/>
      <w:r w:rsidRPr="00FA60D7">
        <w:rPr>
          <w:rFonts w:ascii="Times New Roman" w:hAnsi="Times New Roman" w:cs="Times New Roman"/>
          <w:sz w:val="28"/>
          <w:szCs w:val="28"/>
        </w:rPr>
        <w:t xml:space="preserve">, Е.М. </w:t>
      </w:r>
      <w:proofErr w:type="spellStart"/>
      <w:r w:rsidRPr="00FA60D7">
        <w:rPr>
          <w:rFonts w:ascii="Times New Roman" w:hAnsi="Times New Roman" w:cs="Times New Roman"/>
          <w:sz w:val="28"/>
          <w:szCs w:val="28"/>
        </w:rPr>
        <w:t>Софинская</w:t>
      </w:r>
      <w:proofErr w:type="spellEnd"/>
      <w:r w:rsidRPr="00FA60D7">
        <w:rPr>
          <w:rFonts w:ascii="Times New Roman" w:hAnsi="Times New Roman" w:cs="Times New Roman"/>
          <w:sz w:val="28"/>
          <w:szCs w:val="28"/>
        </w:rPr>
        <w:t xml:space="preserve">, Э.М. Воронцова, Г. В. </w:t>
      </w:r>
      <w:proofErr w:type="spellStart"/>
      <w:r w:rsidRPr="00FA60D7">
        <w:rPr>
          <w:rFonts w:ascii="Times New Roman" w:hAnsi="Times New Roman" w:cs="Times New Roman"/>
          <w:sz w:val="28"/>
          <w:szCs w:val="28"/>
        </w:rPr>
        <w:t>Круглякова</w:t>
      </w:r>
      <w:proofErr w:type="spellEnd"/>
      <w:proofErr w:type="gramEnd"/>
      <w:r w:rsidRPr="00FA60D7">
        <w:rPr>
          <w:rFonts w:ascii="Times New Roman" w:hAnsi="Times New Roman" w:cs="Times New Roman"/>
          <w:sz w:val="28"/>
          <w:szCs w:val="28"/>
        </w:rPr>
        <w:t xml:space="preserve">, </w:t>
      </w:r>
      <w:proofErr w:type="gramStart"/>
      <w:r w:rsidRPr="00FA60D7">
        <w:rPr>
          <w:rFonts w:ascii="Times New Roman" w:hAnsi="Times New Roman" w:cs="Times New Roman"/>
          <w:sz w:val="28"/>
          <w:szCs w:val="28"/>
        </w:rPr>
        <w:t xml:space="preserve">А.А. </w:t>
      </w:r>
      <w:proofErr w:type="spellStart"/>
      <w:r w:rsidRPr="00FA60D7">
        <w:rPr>
          <w:rFonts w:ascii="Times New Roman" w:hAnsi="Times New Roman" w:cs="Times New Roman"/>
          <w:sz w:val="28"/>
          <w:szCs w:val="28"/>
        </w:rPr>
        <w:t>Шильке</w:t>
      </w:r>
      <w:proofErr w:type="spellEnd"/>
      <w:r w:rsidRPr="00FA60D7">
        <w:rPr>
          <w:rFonts w:ascii="Times New Roman" w:hAnsi="Times New Roman" w:cs="Times New Roman"/>
          <w:sz w:val="28"/>
          <w:szCs w:val="28"/>
        </w:rPr>
        <w:t>), теории и методике обучения и воспитания (информатика) (Е.М. Шевченко, Е.В. Достовалова), а также в теории и истории культуры (</w:t>
      </w:r>
      <w:proofErr w:type="spellStart"/>
      <w:r w:rsidRPr="00FA60D7">
        <w:rPr>
          <w:rFonts w:ascii="Times New Roman" w:hAnsi="Times New Roman" w:cs="Times New Roman"/>
          <w:sz w:val="28"/>
          <w:szCs w:val="28"/>
        </w:rPr>
        <w:t>культурологии</w:t>
      </w:r>
      <w:proofErr w:type="spellEnd"/>
      <w:r w:rsidRPr="00FA60D7">
        <w:rPr>
          <w:rFonts w:ascii="Times New Roman" w:hAnsi="Times New Roman" w:cs="Times New Roman"/>
          <w:sz w:val="28"/>
          <w:szCs w:val="28"/>
        </w:rPr>
        <w:t>) (О.А. Захарова).</w:t>
      </w:r>
      <w:proofErr w:type="gramEnd"/>
    </w:p>
    <w:p w:rsidR="006C5201" w:rsidRPr="00FA60D7" w:rsidRDefault="006C5201" w:rsidP="006C5201">
      <w:pPr>
        <w:spacing w:after="0" w:line="360" w:lineRule="auto"/>
        <w:ind w:firstLine="709"/>
        <w:jc w:val="both"/>
        <w:rPr>
          <w:rFonts w:ascii="Times New Roman" w:hAnsi="Times New Roman" w:cs="Times New Roman"/>
          <w:sz w:val="28"/>
          <w:szCs w:val="28"/>
        </w:rPr>
      </w:pPr>
      <w:proofErr w:type="gramStart"/>
      <w:r w:rsidRPr="00FA60D7">
        <w:rPr>
          <w:rFonts w:ascii="Times New Roman" w:hAnsi="Times New Roman" w:cs="Times New Roman"/>
          <w:sz w:val="28"/>
          <w:szCs w:val="28"/>
        </w:rPr>
        <w:t>В зарубежной научной литературе термин отсутствует, но есть исследования, относящиеся к нашему проблемному полю, которые отмечают наличие взаимосвязи между коммуникативной и информационной компетентностями (E.</w:t>
      </w:r>
      <w:proofErr w:type="gramEnd"/>
      <w:r w:rsidRPr="00FA60D7">
        <w:rPr>
          <w:rFonts w:ascii="Times New Roman" w:hAnsi="Times New Roman" w:cs="Times New Roman"/>
          <w:sz w:val="28"/>
          <w:szCs w:val="28"/>
        </w:rPr>
        <w:t xml:space="preserve"> </w:t>
      </w:r>
      <w:proofErr w:type="spellStart"/>
      <w:r w:rsidRPr="00FA60D7">
        <w:rPr>
          <w:rFonts w:ascii="Times New Roman" w:hAnsi="Times New Roman" w:cs="Times New Roman"/>
          <w:sz w:val="28"/>
          <w:szCs w:val="28"/>
        </w:rPr>
        <w:t>Khvilon</w:t>
      </w:r>
      <w:proofErr w:type="spellEnd"/>
      <w:r w:rsidRPr="00FA60D7">
        <w:rPr>
          <w:rFonts w:ascii="Times New Roman" w:hAnsi="Times New Roman" w:cs="Times New Roman"/>
          <w:sz w:val="28"/>
          <w:szCs w:val="28"/>
        </w:rPr>
        <w:t xml:space="preserve">, M. </w:t>
      </w:r>
      <w:proofErr w:type="spellStart"/>
      <w:r w:rsidRPr="00FA60D7">
        <w:rPr>
          <w:rFonts w:ascii="Times New Roman" w:hAnsi="Times New Roman" w:cs="Times New Roman"/>
          <w:sz w:val="28"/>
          <w:szCs w:val="28"/>
        </w:rPr>
        <w:t>Patru</w:t>
      </w:r>
      <w:proofErr w:type="spellEnd"/>
      <w:r w:rsidRPr="00FA60D7">
        <w:rPr>
          <w:rFonts w:ascii="Times New Roman" w:hAnsi="Times New Roman" w:cs="Times New Roman"/>
          <w:sz w:val="28"/>
          <w:szCs w:val="28"/>
        </w:rPr>
        <w:t xml:space="preserve">, P. </w:t>
      </w:r>
      <w:proofErr w:type="spellStart"/>
      <w:proofErr w:type="gramStart"/>
      <w:r w:rsidRPr="00FA60D7">
        <w:rPr>
          <w:rFonts w:ascii="Times New Roman" w:hAnsi="Times New Roman" w:cs="Times New Roman"/>
          <w:sz w:val="28"/>
          <w:szCs w:val="28"/>
        </w:rPr>
        <w:t>Resta</w:t>
      </w:r>
      <w:proofErr w:type="spellEnd"/>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[17</w:t>
      </w:r>
      <w:r w:rsidRPr="00412911">
        <w:rPr>
          <w:rFonts w:ascii="Times New Roman" w:hAnsi="Times New Roman" w:cs="Times New Roman"/>
          <w:sz w:val="28"/>
          <w:szCs w:val="28"/>
        </w:rPr>
        <w:t>]</w:t>
      </w:r>
      <w:r w:rsidRPr="006C5201">
        <w:rPr>
          <w:rFonts w:ascii="Times New Roman" w:hAnsi="Times New Roman" w:cs="Times New Roman"/>
          <w:color w:val="FF0000"/>
          <w:sz w:val="28"/>
          <w:szCs w:val="28"/>
        </w:rPr>
        <w:t xml:space="preserve"> </w:t>
      </w:r>
      <w:r w:rsidRPr="00FA60D7">
        <w:rPr>
          <w:rFonts w:ascii="Times New Roman" w:hAnsi="Times New Roman" w:cs="Times New Roman"/>
          <w:sz w:val="28"/>
          <w:szCs w:val="28"/>
        </w:rPr>
        <w:t>и др.).</w:t>
      </w:r>
      <w:proofErr w:type="gramEnd"/>
      <w:r w:rsidRPr="00FA60D7">
        <w:rPr>
          <w:rFonts w:ascii="Times New Roman" w:hAnsi="Times New Roman" w:cs="Times New Roman"/>
          <w:sz w:val="28"/>
          <w:szCs w:val="28"/>
        </w:rPr>
        <w:t xml:space="preserve"> В нашей работе будет использоваться термин информационно-коммуникативной компетентности, существующий в рамках отечественной традиции. В современных исследованиях содержание информационно-коммуникативной компетентности включает в себя и способности работать с информацией, и способности вступать в коммуникацию, при этом необходимость такой компетентности связывается с тем, что современный человек существует в информационном пространстве, где возникает новая задача – взаимодействовать с другими членами глобального общества.</w:t>
      </w:r>
    </w:p>
    <w:p w:rsidR="006C5201" w:rsidRPr="00FA60D7" w:rsidRDefault="006C5201" w:rsidP="006C520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Мы обнаружили разные варианты определения содержания информационно-коммуникативной компетентности, выделив при этом три подхода, акцентирующие разные аспекты. В первом подходе информационно</w:t>
      </w:r>
      <w:r>
        <w:rPr>
          <w:rFonts w:ascii="Times New Roman" w:hAnsi="Times New Roman" w:cs="Times New Roman"/>
          <w:sz w:val="28"/>
          <w:szCs w:val="28"/>
        </w:rPr>
        <w:t>-</w:t>
      </w:r>
      <w:r w:rsidRPr="00FA60D7">
        <w:rPr>
          <w:rFonts w:ascii="Times New Roman" w:hAnsi="Times New Roman" w:cs="Times New Roman"/>
          <w:sz w:val="28"/>
          <w:szCs w:val="28"/>
        </w:rPr>
        <w:t xml:space="preserve">коммуникативную компетентность рассматривают во взаимосвязи с профессиональной деятельностью (Л.В. </w:t>
      </w:r>
      <w:proofErr w:type="spellStart"/>
      <w:r w:rsidRPr="00FA60D7">
        <w:rPr>
          <w:rFonts w:ascii="Times New Roman" w:hAnsi="Times New Roman" w:cs="Times New Roman"/>
          <w:sz w:val="28"/>
          <w:szCs w:val="28"/>
        </w:rPr>
        <w:t>Бочарова</w:t>
      </w:r>
      <w:proofErr w:type="spellEnd"/>
      <w:r w:rsidRPr="00FA60D7">
        <w:rPr>
          <w:rFonts w:ascii="Times New Roman" w:hAnsi="Times New Roman" w:cs="Times New Roman"/>
          <w:sz w:val="28"/>
          <w:szCs w:val="28"/>
        </w:rPr>
        <w:t xml:space="preserve">, И.М. </w:t>
      </w:r>
      <w:proofErr w:type="spellStart"/>
      <w:r w:rsidRPr="00FA60D7">
        <w:rPr>
          <w:rFonts w:ascii="Times New Roman" w:hAnsi="Times New Roman" w:cs="Times New Roman"/>
          <w:sz w:val="28"/>
          <w:szCs w:val="28"/>
        </w:rPr>
        <w:t>Баштанар</w:t>
      </w:r>
      <w:proofErr w:type="spellEnd"/>
      <w:r w:rsidRPr="00FA60D7">
        <w:rPr>
          <w:rFonts w:ascii="Times New Roman" w:hAnsi="Times New Roman" w:cs="Times New Roman"/>
          <w:sz w:val="28"/>
          <w:szCs w:val="28"/>
        </w:rPr>
        <w:t xml:space="preserve">, Э.М. Воронцова, Е.М. Шевченко и др.). </w:t>
      </w:r>
      <w:proofErr w:type="gramStart"/>
      <w:r w:rsidRPr="00FA60D7">
        <w:rPr>
          <w:rFonts w:ascii="Times New Roman" w:hAnsi="Times New Roman" w:cs="Times New Roman"/>
          <w:sz w:val="28"/>
          <w:szCs w:val="28"/>
        </w:rPr>
        <w:t>Во втором подходе в определении информационно-коммуникативной компетентности делается акцент на учебно</w:t>
      </w:r>
      <w:r>
        <w:rPr>
          <w:rFonts w:ascii="Times New Roman" w:hAnsi="Times New Roman" w:cs="Times New Roman"/>
          <w:sz w:val="28"/>
          <w:szCs w:val="28"/>
        </w:rPr>
        <w:t>-</w:t>
      </w:r>
      <w:r w:rsidRPr="00FA60D7">
        <w:rPr>
          <w:rFonts w:ascii="Times New Roman" w:hAnsi="Times New Roman" w:cs="Times New Roman"/>
          <w:sz w:val="28"/>
          <w:szCs w:val="28"/>
        </w:rPr>
        <w:t xml:space="preserve">познавательной деятельности (А.В. Вишнякова, Т.В. </w:t>
      </w:r>
      <w:proofErr w:type="spellStart"/>
      <w:r w:rsidRPr="00FA60D7">
        <w:rPr>
          <w:rFonts w:ascii="Times New Roman" w:hAnsi="Times New Roman" w:cs="Times New Roman"/>
          <w:sz w:val="28"/>
          <w:szCs w:val="28"/>
        </w:rPr>
        <w:t>Обласова</w:t>
      </w:r>
      <w:proofErr w:type="spellEnd"/>
      <w:r w:rsidRPr="00FA60D7">
        <w:rPr>
          <w:rFonts w:ascii="Times New Roman" w:hAnsi="Times New Roman" w:cs="Times New Roman"/>
          <w:sz w:val="28"/>
          <w:szCs w:val="28"/>
        </w:rPr>
        <w:t>).</w:t>
      </w:r>
      <w:proofErr w:type="gramEnd"/>
      <w:r w:rsidRPr="00FA60D7">
        <w:rPr>
          <w:rFonts w:ascii="Times New Roman" w:hAnsi="Times New Roman" w:cs="Times New Roman"/>
          <w:sz w:val="28"/>
          <w:szCs w:val="28"/>
        </w:rPr>
        <w:t xml:space="preserve"> В третьем подходе понимание информационно-коммуникативной компетентности связывается с возможностями </w:t>
      </w:r>
      <w:proofErr w:type="spellStart"/>
      <w:r w:rsidRPr="00FA60D7">
        <w:rPr>
          <w:rFonts w:ascii="Times New Roman" w:hAnsi="Times New Roman" w:cs="Times New Roman"/>
          <w:sz w:val="28"/>
          <w:szCs w:val="28"/>
        </w:rPr>
        <w:t>социо</w:t>
      </w:r>
      <w:r>
        <w:rPr>
          <w:rFonts w:ascii="Times New Roman" w:hAnsi="Times New Roman" w:cs="Times New Roman"/>
          <w:sz w:val="28"/>
          <w:szCs w:val="28"/>
        </w:rPr>
        <w:t>-</w:t>
      </w:r>
      <w:r w:rsidRPr="00FA60D7">
        <w:rPr>
          <w:rFonts w:ascii="Times New Roman" w:hAnsi="Times New Roman" w:cs="Times New Roman"/>
          <w:sz w:val="28"/>
          <w:szCs w:val="28"/>
        </w:rPr>
        <w:t>культурной</w:t>
      </w:r>
      <w:proofErr w:type="spellEnd"/>
      <w:r w:rsidRPr="00FA60D7">
        <w:rPr>
          <w:rFonts w:ascii="Times New Roman" w:hAnsi="Times New Roman" w:cs="Times New Roman"/>
          <w:sz w:val="28"/>
          <w:szCs w:val="28"/>
        </w:rPr>
        <w:t xml:space="preserve"> среды (О.А. Захарова). Тем не менее, все подходы к трактовке сущности информационно-коммуникативной компетентности тесно взаимосвязаны и дополняют друг друга. Рассмотрим их более подробно</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w:t>
      </w:r>
      <w:r w:rsidRPr="00412911">
        <w:rPr>
          <w:rFonts w:ascii="Times New Roman" w:hAnsi="Times New Roman" w:cs="Times New Roman"/>
          <w:sz w:val="28"/>
          <w:szCs w:val="28"/>
        </w:rPr>
        <w:t>1]</w:t>
      </w:r>
    </w:p>
    <w:p w:rsidR="006C5201" w:rsidRPr="00FA60D7"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В исследованиях, акцентирующих профессиональный аспект, информационно-коммуникативная компетентность рассматривается в контексте проблем формирования профессиональной компетентности разных направлений подготовки специалистов (</w:t>
      </w:r>
      <w:proofErr w:type="spellStart"/>
      <w:r w:rsidRPr="00FA60D7">
        <w:rPr>
          <w:rFonts w:ascii="Times New Roman" w:hAnsi="Times New Roman" w:cs="Times New Roman"/>
          <w:sz w:val="28"/>
          <w:szCs w:val="28"/>
        </w:rPr>
        <w:t>документоведов</w:t>
      </w:r>
      <w:proofErr w:type="spellEnd"/>
      <w:r w:rsidRPr="00FA60D7">
        <w:rPr>
          <w:rFonts w:ascii="Times New Roman" w:hAnsi="Times New Roman" w:cs="Times New Roman"/>
          <w:sz w:val="28"/>
          <w:szCs w:val="28"/>
        </w:rPr>
        <w:t>, социальных работников, экономистов, государственных служащих, педагогов, железнодорожных работников и др.). При этом информационн</w:t>
      </w:r>
      <w:proofErr w:type="gramStart"/>
      <w:r w:rsidRPr="00FA60D7">
        <w:rPr>
          <w:rFonts w:ascii="Times New Roman" w:hAnsi="Times New Roman" w:cs="Times New Roman"/>
          <w:sz w:val="28"/>
          <w:szCs w:val="28"/>
        </w:rPr>
        <w:t>о-</w:t>
      </w:r>
      <w:proofErr w:type="gramEnd"/>
      <w:r w:rsidRPr="00FA60D7">
        <w:rPr>
          <w:rFonts w:ascii="Times New Roman" w:hAnsi="Times New Roman" w:cs="Times New Roman"/>
          <w:sz w:val="28"/>
          <w:szCs w:val="28"/>
        </w:rPr>
        <w:t xml:space="preserve"> коммуникативная компетентность соотносится со способностью к профессионально-деловой коммуникации (в разных профилях) на основе профессиональных       знаний.</w:t>
      </w:r>
      <w:r w:rsidRPr="00FA60D7">
        <w:rPr>
          <w:rFonts w:ascii="Times New Roman" w:hAnsi="Times New Roman" w:cs="Times New Roman"/>
          <w:sz w:val="28"/>
          <w:szCs w:val="28"/>
        </w:rPr>
        <w:tab/>
        <w:t>Так трактовка информационн</w:t>
      </w:r>
      <w:proofErr w:type="gramStart"/>
      <w:r w:rsidRPr="00FA60D7">
        <w:rPr>
          <w:rFonts w:ascii="Times New Roman" w:hAnsi="Times New Roman" w:cs="Times New Roman"/>
          <w:sz w:val="28"/>
          <w:szCs w:val="28"/>
        </w:rPr>
        <w:t>о-</w:t>
      </w:r>
      <w:proofErr w:type="gramEnd"/>
      <w:r w:rsidRPr="00FA60D7">
        <w:rPr>
          <w:rFonts w:ascii="Times New Roman" w:hAnsi="Times New Roman" w:cs="Times New Roman"/>
          <w:sz w:val="28"/>
          <w:szCs w:val="28"/>
        </w:rPr>
        <w:t xml:space="preserve"> коммуникативной компетентности связывается в работе Л.В. </w:t>
      </w:r>
      <w:proofErr w:type="spellStart"/>
      <w:r w:rsidRPr="00FA60D7">
        <w:rPr>
          <w:rFonts w:ascii="Times New Roman" w:hAnsi="Times New Roman" w:cs="Times New Roman"/>
          <w:sz w:val="28"/>
          <w:szCs w:val="28"/>
        </w:rPr>
        <w:t>Бочаровой</w:t>
      </w:r>
      <w:proofErr w:type="spellEnd"/>
      <w:r w:rsidRPr="00FA60D7">
        <w:rPr>
          <w:rFonts w:ascii="Times New Roman" w:hAnsi="Times New Roman" w:cs="Times New Roman"/>
          <w:sz w:val="28"/>
          <w:szCs w:val="28"/>
        </w:rPr>
        <w:t xml:space="preserve"> со способностью к осуществлению обмена информацией, организации обратной связи и коммуникативного взаимодействия с помощью знаний, умений, личностно-профессиональных качеств и позиций индивида</w:t>
      </w:r>
      <w:r w:rsidR="00412911" w:rsidRPr="00412911">
        <w:rPr>
          <w:rFonts w:ascii="Times New Roman" w:hAnsi="Times New Roman" w:cs="Times New Roman"/>
          <w:sz w:val="28"/>
          <w:szCs w:val="28"/>
        </w:rPr>
        <w:t>.[1</w:t>
      </w:r>
      <w:r w:rsidRPr="00412911">
        <w:rPr>
          <w:rFonts w:ascii="Times New Roman" w:hAnsi="Times New Roman" w:cs="Times New Roman"/>
          <w:sz w:val="28"/>
          <w:szCs w:val="28"/>
        </w:rPr>
        <w:t>]</w:t>
      </w:r>
      <w:r w:rsidRPr="00FA60D7">
        <w:rPr>
          <w:rFonts w:ascii="Times New Roman" w:hAnsi="Times New Roman" w:cs="Times New Roman"/>
          <w:sz w:val="28"/>
          <w:szCs w:val="28"/>
        </w:rPr>
        <w:t xml:space="preserve"> Информационно-коммуникативная компетентность определяется в исследовании И.М. </w:t>
      </w:r>
      <w:proofErr w:type="spellStart"/>
      <w:r w:rsidRPr="00FA60D7">
        <w:rPr>
          <w:rFonts w:ascii="Times New Roman" w:hAnsi="Times New Roman" w:cs="Times New Roman"/>
          <w:sz w:val="28"/>
          <w:szCs w:val="28"/>
        </w:rPr>
        <w:t>Баштанар</w:t>
      </w:r>
      <w:proofErr w:type="spellEnd"/>
      <w:r w:rsidRPr="00FA60D7">
        <w:rPr>
          <w:rFonts w:ascii="Times New Roman" w:hAnsi="Times New Roman" w:cs="Times New Roman"/>
          <w:sz w:val="28"/>
          <w:szCs w:val="28"/>
        </w:rPr>
        <w:t xml:space="preserve"> как совокупность </w:t>
      </w:r>
      <w:r>
        <w:rPr>
          <w:rFonts w:ascii="Times New Roman" w:hAnsi="Times New Roman" w:cs="Times New Roman"/>
          <w:sz w:val="28"/>
          <w:szCs w:val="28"/>
        </w:rPr>
        <w:t>информационно-</w:t>
      </w:r>
      <w:r w:rsidRPr="00FA60D7">
        <w:rPr>
          <w:rFonts w:ascii="Times New Roman" w:hAnsi="Times New Roman" w:cs="Times New Roman"/>
          <w:sz w:val="28"/>
          <w:szCs w:val="28"/>
        </w:rPr>
        <w:t>коммуникативных умений, личностных качеств и знаний, необходимых для эффективной профессиональной деятельности</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[3</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Информационно- коммуникативная компетентность имеет интегративную сущность, которая конкретизируется в определении Е.Ю. Федотовой как интегративное качество личности, складывающееся из способностей осваивать информацию в целях ее непосредственного использования в коммуникации и при решении различных проблем и задач, что становится основой успешной профессиональной деятельности и в целом адаптации человека в мире</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r w:rsidR="00412911" w:rsidRPr="00412911">
        <w:rPr>
          <w:rFonts w:ascii="Times New Roman" w:hAnsi="Times New Roman" w:cs="Times New Roman"/>
          <w:sz w:val="28"/>
          <w:szCs w:val="28"/>
        </w:rPr>
        <w:t>[3</w:t>
      </w:r>
      <w:r w:rsidRPr="00412911">
        <w:rPr>
          <w:rFonts w:ascii="Times New Roman" w:hAnsi="Times New Roman" w:cs="Times New Roman"/>
          <w:sz w:val="28"/>
          <w:szCs w:val="28"/>
        </w:rPr>
        <w:t>]</w:t>
      </w:r>
    </w:p>
    <w:p w:rsidR="00412911"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Кроме того, содержание информационно-коммуникативной компетентности обязательно включает способности работать с профессиональной информацией (получать, адекватно передавать и преобразовывать) при взаимодействии с другими участниками коммуникации</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 </w:t>
      </w:r>
    </w:p>
    <w:p w:rsidR="006C5201" w:rsidRPr="00FA60D7" w:rsidRDefault="006C5201" w:rsidP="0041291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Таким образом</w:t>
      </w:r>
      <w:r>
        <w:rPr>
          <w:rFonts w:ascii="Times New Roman" w:hAnsi="Times New Roman" w:cs="Times New Roman"/>
          <w:sz w:val="28"/>
          <w:szCs w:val="28"/>
        </w:rPr>
        <w:t>,</w:t>
      </w:r>
      <w:r w:rsidR="00412911">
        <w:rPr>
          <w:rFonts w:ascii="Times New Roman" w:hAnsi="Times New Roman" w:cs="Times New Roman"/>
          <w:sz w:val="28"/>
          <w:szCs w:val="28"/>
        </w:rPr>
        <w:t xml:space="preserve"> </w:t>
      </w:r>
      <w:r w:rsidRPr="00FA60D7">
        <w:rPr>
          <w:rFonts w:ascii="Times New Roman" w:hAnsi="Times New Roman" w:cs="Times New Roman"/>
          <w:sz w:val="28"/>
          <w:szCs w:val="28"/>
        </w:rPr>
        <w:t>сущность и структурный состав информационно</w:t>
      </w:r>
      <w:r w:rsidR="00412911">
        <w:rPr>
          <w:rFonts w:ascii="Times New Roman" w:hAnsi="Times New Roman" w:cs="Times New Roman"/>
          <w:sz w:val="28"/>
          <w:szCs w:val="28"/>
        </w:rPr>
        <w:t>-</w:t>
      </w:r>
      <w:r w:rsidRPr="00FA60D7">
        <w:rPr>
          <w:rFonts w:ascii="Times New Roman" w:hAnsi="Times New Roman" w:cs="Times New Roman"/>
          <w:sz w:val="28"/>
          <w:szCs w:val="28"/>
        </w:rPr>
        <w:t xml:space="preserve">коммуникативной компетентности связываются учеными с умениями эффективно взаимодействовать в информационной среде, что предполагает поиск, анализ, представление и передачу информации в профессиональной коммуникации (Г. В. </w:t>
      </w:r>
      <w:proofErr w:type="spellStart"/>
      <w:r w:rsidRPr="00FA60D7">
        <w:rPr>
          <w:rFonts w:ascii="Times New Roman" w:hAnsi="Times New Roman" w:cs="Times New Roman"/>
          <w:sz w:val="28"/>
          <w:szCs w:val="28"/>
        </w:rPr>
        <w:t>Круглякова</w:t>
      </w:r>
      <w:proofErr w:type="spellEnd"/>
      <w:r w:rsidR="00412911">
        <w:rPr>
          <w:rFonts w:ascii="Times New Roman" w:hAnsi="Times New Roman" w:cs="Times New Roman"/>
          <w:sz w:val="28"/>
          <w:szCs w:val="28"/>
        </w:rPr>
        <w:t>,</w:t>
      </w:r>
      <w:r w:rsidRPr="00FA60D7">
        <w:rPr>
          <w:rFonts w:ascii="Times New Roman" w:hAnsi="Times New Roman" w:cs="Times New Roman"/>
          <w:sz w:val="28"/>
          <w:szCs w:val="28"/>
        </w:rPr>
        <w:t xml:space="preserve"> Э.М. Воронцова </w:t>
      </w:r>
      <w:r w:rsidRPr="00412911">
        <w:rPr>
          <w:rFonts w:ascii="Times New Roman" w:hAnsi="Times New Roman" w:cs="Times New Roman"/>
          <w:sz w:val="28"/>
          <w:szCs w:val="28"/>
        </w:rPr>
        <w:t>[</w:t>
      </w:r>
      <w:r w:rsidR="00412911" w:rsidRPr="00412911">
        <w:rPr>
          <w:rFonts w:ascii="Times New Roman" w:hAnsi="Times New Roman" w:cs="Times New Roman"/>
          <w:sz w:val="28"/>
          <w:szCs w:val="28"/>
        </w:rPr>
        <w:t>5</w:t>
      </w:r>
      <w:r w:rsidRPr="00412911">
        <w:rPr>
          <w:rFonts w:ascii="Times New Roman" w:hAnsi="Times New Roman" w:cs="Times New Roman"/>
          <w:sz w:val="28"/>
          <w:szCs w:val="28"/>
        </w:rPr>
        <w:t>]</w:t>
      </w:r>
      <w:proofErr w:type="gramStart"/>
      <w:r w:rsidR="00412911">
        <w:rPr>
          <w:rFonts w:ascii="Times New Roman" w:hAnsi="Times New Roman" w:cs="Times New Roman"/>
          <w:sz w:val="28"/>
          <w:szCs w:val="28"/>
        </w:rPr>
        <w:t xml:space="preserve"> </w:t>
      </w:r>
      <w:r w:rsidRPr="00412911">
        <w:rPr>
          <w:rFonts w:ascii="Times New Roman" w:hAnsi="Times New Roman" w:cs="Times New Roman"/>
          <w:sz w:val="28"/>
          <w:szCs w:val="28"/>
        </w:rPr>
        <w:t>)</w:t>
      </w:r>
      <w:proofErr w:type="gramEnd"/>
      <w:r w:rsidRPr="00412911">
        <w:rPr>
          <w:rFonts w:ascii="Times New Roman" w:hAnsi="Times New Roman" w:cs="Times New Roman"/>
          <w:sz w:val="28"/>
          <w:szCs w:val="28"/>
        </w:rPr>
        <w:t>.</w:t>
      </w:r>
    </w:p>
    <w:p w:rsidR="006C5201" w:rsidRPr="00FA60D7" w:rsidRDefault="006C5201" w:rsidP="006C5201">
      <w:pPr>
        <w:spacing w:after="0" w:line="360" w:lineRule="auto"/>
        <w:ind w:firstLine="709"/>
        <w:jc w:val="both"/>
        <w:rPr>
          <w:rFonts w:ascii="Times New Roman" w:hAnsi="Times New Roman" w:cs="Times New Roman"/>
          <w:sz w:val="28"/>
          <w:szCs w:val="28"/>
        </w:rPr>
      </w:pPr>
      <w:proofErr w:type="gramStart"/>
      <w:r w:rsidRPr="00FA60D7">
        <w:rPr>
          <w:rFonts w:ascii="Times New Roman" w:hAnsi="Times New Roman" w:cs="Times New Roman"/>
          <w:sz w:val="28"/>
          <w:szCs w:val="28"/>
        </w:rPr>
        <w:t>Информационно-коммуникативная компетентность, рассматриваемая в контексте профессиональной деятельности, в ряде исследований связывается со способностью использовать ИКТ (информационно-коммуникационные технологии).</w:t>
      </w:r>
      <w:proofErr w:type="gramEnd"/>
      <w:r w:rsidRPr="00FA60D7">
        <w:rPr>
          <w:rFonts w:ascii="Times New Roman" w:hAnsi="Times New Roman" w:cs="Times New Roman"/>
          <w:sz w:val="28"/>
          <w:szCs w:val="28"/>
        </w:rPr>
        <w:t xml:space="preserve"> При этом коммуникация рассматривается не как </w:t>
      </w:r>
      <w:proofErr w:type="spellStart"/>
      <w:r w:rsidRPr="00FA60D7">
        <w:rPr>
          <w:rFonts w:ascii="Times New Roman" w:hAnsi="Times New Roman" w:cs="Times New Roman"/>
          <w:sz w:val="28"/>
          <w:szCs w:val="28"/>
        </w:rPr>
        <w:t>межсубъектное</w:t>
      </w:r>
      <w:proofErr w:type="spellEnd"/>
      <w:r w:rsidRPr="00FA60D7">
        <w:rPr>
          <w:rFonts w:ascii="Times New Roman" w:hAnsi="Times New Roman" w:cs="Times New Roman"/>
          <w:sz w:val="28"/>
          <w:szCs w:val="28"/>
        </w:rPr>
        <w:t xml:space="preserve"> взаимодействие, а как взаимодействие на основе ИКТ. Например, информационно-коммуникативная компетентность личности, связываемая Е.В. Достоваловой с ИКТ, включает как коммуникативные процессы – способность устанавливать контакты с другими, так и информационные – умения самостоятельно работать с информацией с использованием ИКТ, а также способности проектировать и ответственно относиться к делу</w:t>
      </w:r>
      <w:r w:rsidR="00412911">
        <w:rPr>
          <w:rFonts w:ascii="Times New Roman" w:hAnsi="Times New Roman" w:cs="Times New Roman"/>
          <w:sz w:val="28"/>
          <w:szCs w:val="28"/>
        </w:rPr>
        <w:t>.</w:t>
      </w:r>
      <w:r w:rsidR="00412911">
        <w:rPr>
          <w:rFonts w:ascii="Times New Roman" w:hAnsi="Times New Roman" w:cs="Times New Roman"/>
          <w:color w:val="FF0000"/>
          <w:sz w:val="28"/>
          <w:szCs w:val="28"/>
        </w:rPr>
        <w:t xml:space="preserve"> </w:t>
      </w:r>
      <w:r w:rsidR="00412911" w:rsidRPr="00412911">
        <w:rPr>
          <w:rFonts w:ascii="Times New Roman" w:hAnsi="Times New Roman" w:cs="Times New Roman"/>
          <w:sz w:val="28"/>
          <w:szCs w:val="28"/>
        </w:rPr>
        <w:t>[11</w:t>
      </w:r>
      <w:r w:rsidRPr="00412911">
        <w:rPr>
          <w:rFonts w:ascii="Times New Roman" w:hAnsi="Times New Roman" w:cs="Times New Roman"/>
          <w:sz w:val="28"/>
          <w:szCs w:val="28"/>
        </w:rPr>
        <w:t>]</w:t>
      </w:r>
    </w:p>
    <w:p w:rsidR="006C5201" w:rsidRPr="00FA60D7" w:rsidRDefault="006C5201" w:rsidP="006C5201">
      <w:pPr>
        <w:spacing w:after="0" w:line="360" w:lineRule="auto"/>
        <w:jc w:val="both"/>
        <w:rPr>
          <w:rFonts w:ascii="Times New Roman" w:hAnsi="Times New Roman" w:cs="Times New Roman"/>
          <w:sz w:val="28"/>
          <w:szCs w:val="28"/>
        </w:rPr>
      </w:pPr>
      <w:r w:rsidRPr="00FA60D7">
        <w:rPr>
          <w:rFonts w:ascii="Times New Roman" w:hAnsi="Times New Roman" w:cs="Times New Roman"/>
          <w:sz w:val="28"/>
          <w:szCs w:val="28"/>
        </w:rPr>
        <w:t xml:space="preserve">На основе идеи </w:t>
      </w:r>
      <w:proofErr w:type="spellStart"/>
      <w:r w:rsidRPr="00FA60D7">
        <w:rPr>
          <w:rFonts w:ascii="Times New Roman" w:hAnsi="Times New Roman" w:cs="Times New Roman"/>
          <w:sz w:val="28"/>
          <w:szCs w:val="28"/>
        </w:rPr>
        <w:t>коммуникативно-деятельностного</w:t>
      </w:r>
      <w:proofErr w:type="spellEnd"/>
      <w:r w:rsidRPr="00FA60D7">
        <w:rPr>
          <w:rFonts w:ascii="Times New Roman" w:hAnsi="Times New Roman" w:cs="Times New Roman"/>
          <w:sz w:val="28"/>
          <w:szCs w:val="28"/>
        </w:rPr>
        <w:t xml:space="preserve"> подхода в рамках подготовки </w:t>
      </w:r>
      <w:r w:rsidR="00DD76FA">
        <w:rPr>
          <w:rFonts w:ascii="Times New Roman" w:hAnsi="Times New Roman" w:cs="Times New Roman"/>
          <w:sz w:val="28"/>
          <w:szCs w:val="28"/>
        </w:rPr>
        <w:t xml:space="preserve">обучающихся </w:t>
      </w:r>
      <w:r w:rsidRPr="00FA60D7">
        <w:rPr>
          <w:rFonts w:ascii="Times New Roman" w:hAnsi="Times New Roman" w:cs="Times New Roman"/>
          <w:sz w:val="28"/>
          <w:szCs w:val="28"/>
        </w:rPr>
        <w:t xml:space="preserve"> в трактовку информационно-коммуникативной компетентности А.В. Вишняковой кроме общеобразовательных и профессиональных знаний и умений, включены социально-этические нормы, а также представления об информационных объектах, научное мировоззрение и целостное миропонимание</w:t>
      </w:r>
      <w:r w:rsidR="00FF2BEC">
        <w:rPr>
          <w:rFonts w:ascii="Times New Roman" w:hAnsi="Times New Roman" w:cs="Times New Roman"/>
          <w:sz w:val="28"/>
          <w:szCs w:val="28"/>
        </w:rPr>
        <w:t xml:space="preserve">. </w:t>
      </w:r>
      <w:r w:rsidRPr="00FA60D7">
        <w:rPr>
          <w:rFonts w:ascii="Times New Roman" w:hAnsi="Times New Roman" w:cs="Times New Roman"/>
          <w:sz w:val="28"/>
          <w:szCs w:val="28"/>
        </w:rPr>
        <w:t xml:space="preserve">В подходе, связывающем информационно-коммуникативную компетентность с </w:t>
      </w:r>
      <w:proofErr w:type="spellStart"/>
      <w:r w:rsidRPr="00FA60D7">
        <w:rPr>
          <w:rFonts w:ascii="Times New Roman" w:hAnsi="Times New Roman" w:cs="Times New Roman"/>
          <w:sz w:val="28"/>
          <w:szCs w:val="28"/>
        </w:rPr>
        <w:t>социокультурным</w:t>
      </w:r>
      <w:proofErr w:type="spellEnd"/>
      <w:r w:rsidRPr="00FA60D7">
        <w:rPr>
          <w:rFonts w:ascii="Times New Roman" w:hAnsi="Times New Roman" w:cs="Times New Roman"/>
          <w:sz w:val="28"/>
          <w:szCs w:val="28"/>
        </w:rPr>
        <w:t xml:space="preserve"> контекстом (О.А. Захарова), данная компетентность рассматривается как</w:t>
      </w:r>
      <w:r>
        <w:rPr>
          <w:rFonts w:ascii="Times New Roman" w:hAnsi="Times New Roman" w:cs="Times New Roman"/>
          <w:sz w:val="28"/>
          <w:szCs w:val="28"/>
        </w:rPr>
        <w:t xml:space="preserve"> </w:t>
      </w:r>
      <w:r w:rsidRPr="00FA60D7">
        <w:rPr>
          <w:rFonts w:ascii="Times New Roman" w:hAnsi="Times New Roman" w:cs="Times New Roman"/>
          <w:sz w:val="28"/>
          <w:szCs w:val="28"/>
        </w:rPr>
        <w:t xml:space="preserve">общекультурная и включает способность к ориентировке в </w:t>
      </w:r>
      <w:proofErr w:type="spellStart"/>
      <w:r w:rsidRPr="00FA60D7">
        <w:rPr>
          <w:rFonts w:ascii="Times New Roman" w:hAnsi="Times New Roman" w:cs="Times New Roman"/>
          <w:sz w:val="28"/>
          <w:szCs w:val="28"/>
        </w:rPr>
        <w:t>социокультурной</w:t>
      </w:r>
      <w:proofErr w:type="spellEnd"/>
      <w:r w:rsidRPr="00FA60D7">
        <w:rPr>
          <w:rFonts w:ascii="Times New Roman" w:hAnsi="Times New Roman" w:cs="Times New Roman"/>
          <w:sz w:val="28"/>
          <w:szCs w:val="28"/>
        </w:rPr>
        <w:t xml:space="preserve"> среде, освоение социальных ценностей.</w:t>
      </w:r>
    </w:p>
    <w:p w:rsidR="006C5201" w:rsidRPr="00FA60D7"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При этом информационно-коммуникативная компетентность </w:t>
      </w:r>
      <w:proofErr w:type="gramStart"/>
      <w:r w:rsidRPr="00FA60D7">
        <w:rPr>
          <w:rFonts w:ascii="Times New Roman" w:hAnsi="Times New Roman" w:cs="Times New Roman"/>
          <w:sz w:val="28"/>
          <w:szCs w:val="28"/>
        </w:rPr>
        <w:t>определяется</w:t>
      </w:r>
      <w:proofErr w:type="gramEnd"/>
      <w:r w:rsidRPr="00FA60D7">
        <w:rPr>
          <w:rFonts w:ascii="Times New Roman" w:hAnsi="Times New Roman" w:cs="Times New Roman"/>
          <w:sz w:val="28"/>
          <w:szCs w:val="28"/>
        </w:rPr>
        <w:t xml:space="preserve"> как способность ориентироваться в </w:t>
      </w:r>
      <w:proofErr w:type="spellStart"/>
      <w:r w:rsidRPr="00FA60D7">
        <w:rPr>
          <w:rFonts w:ascii="Times New Roman" w:hAnsi="Times New Roman" w:cs="Times New Roman"/>
          <w:sz w:val="28"/>
          <w:szCs w:val="28"/>
        </w:rPr>
        <w:t>социокультурном</w:t>
      </w:r>
      <w:proofErr w:type="spellEnd"/>
      <w:r w:rsidRPr="00FA60D7">
        <w:rPr>
          <w:rFonts w:ascii="Times New Roman" w:hAnsi="Times New Roman" w:cs="Times New Roman"/>
          <w:sz w:val="28"/>
          <w:szCs w:val="28"/>
        </w:rPr>
        <w:t xml:space="preserve"> пространстве, проявлять личностную активность в процессе приобретения знаний и построения коммуникации, что предполагает осуществление действий в информационно-технической среде</w:t>
      </w:r>
      <w:r w:rsidR="00FF2BEC">
        <w:rPr>
          <w:rFonts w:ascii="Times New Roman" w:hAnsi="Times New Roman" w:cs="Times New Roman"/>
          <w:sz w:val="28"/>
          <w:szCs w:val="28"/>
        </w:rPr>
        <w:t>.</w:t>
      </w:r>
      <w:r w:rsidRPr="00FA60D7">
        <w:rPr>
          <w:rFonts w:ascii="Times New Roman" w:hAnsi="Times New Roman" w:cs="Times New Roman"/>
          <w:sz w:val="28"/>
          <w:szCs w:val="28"/>
        </w:rPr>
        <w:t xml:space="preserve"> </w:t>
      </w:r>
      <w:r w:rsidR="00FF2BEC" w:rsidRPr="00FF2BEC">
        <w:rPr>
          <w:rFonts w:ascii="Times New Roman" w:hAnsi="Times New Roman" w:cs="Times New Roman"/>
          <w:sz w:val="28"/>
          <w:szCs w:val="28"/>
        </w:rPr>
        <w:t>[8</w:t>
      </w:r>
      <w:r w:rsidRPr="00FF2BEC">
        <w:rPr>
          <w:rFonts w:ascii="Times New Roman" w:hAnsi="Times New Roman" w:cs="Times New Roman"/>
          <w:sz w:val="28"/>
          <w:szCs w:val="28"/>
        </w:rPr>
        <w:t>]</w:t>
      </w:r>
    </w:p>
    <w:p w:rsidR="006C5201" w:rsidRPr="00FA60D7" w:rsidRDefault="006C5201" w:rsidP="006C5201">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 xml:space="preserve">На наш взгляд, все рассмотренные выше подходы являются правомерными, поскольку раскрывают разные аспекты в трактовке информационно-коммуникативной компетентности, сущность которой нашла отражение во взаимодействии двух важнейших процессов: информационных и коммуникативных. Такая взаимосвязь объясняется тем, что, с одной стороны, обмен информацией невозможен без соответствующего коммуникативного взаимодействия, а с другой стороны, учитывая лишь коммуникативный аспект, нельзя забывать о постоянно сопутствующем ему информационном обмене между участниками процесса общения. </w:t>
      </w:r>
      <w:proofErr w:type="gramStart"/>
      <w:r w:rsidRPr="00FA60D7">
        <w:rPr>
          <w:rFonts w:ascii="Times New Roman" w:hAnsi="Times New Roman" w:cs="Times New Roman"/>
          <w:sz w:val="28"/>
          <w:szCs w:val="28"/>
        </w:rPr>
        <w:t xml:space="preserve">Кроме того, согласно выделенным подходам, участники информационного и коммуникативного процессов, так или иначе, включены в цепочку учебно-познавательных, </w:t>
      </w:r>
      <w:proofErr w:type="spellStart"/>
      <w:r w:rsidRPr="00FA60D7">
        <w:rPr>
          <w:rFonts w:ascii="Times New Roman" w:hAnsi="Times New Roman" w:cs="Times New Roman"/>
          <w:sz w:val="28"/>
          <w:szCs w:val="28"/>
        </w:rPr>
        <w:t>социокультурных</w:t>
      </w:r>
      <w:proofErr w:type="spellEnd"/>
      <w:r w:rsidRPr="00FA60D7">
        <w:rPr>
          <w:rFonts w:ascii="Times New Roman" w:hAnsi="Times New Roman" w:cs="Times New Roman"/>
          <w:sz w:val="28"/>
          <w:szCs w:val="28"/>
        </w:rPr>
        <w:t xml:space="preserve"> и профессиональных взаимодействий.</w:t>
      </w:r>
      <w:proofErr w:type="gramEnd"/>
    </w:p>
    <w:p w:rsidR="006C5201" w:rsidRDefault="006C5201" w:rsidP="006C5201">
      <w:pPr>
        <w:spacing w:after="0" w:line="360" w:lineRule="auto"/>
        <w:ind w:firstLine="709"/>
        <w:jc w:val="both"/>
        <w:rPr>
          <w:rFonts w:ascii="Times New Roman" w:hAnsi="Times New Roman" w:cs="Times New Roman"/>
          <w:sz w:val="28"/>
          <w:szCs w:val="28"/>
        </w:rPr>
      </w:pPr>
      <w:proofErr w:type="gramStart"/>
      <w:r w:rsidRPr="00FA60D7">
        <w:rPr>
          <w:rFonts w:ascii="Times New Roman" w:hAnsi="Times New Roman" w:cs="Times New Roman"/>
          <w:sz w:val="28"/>
          <w:szCs w:val="28"/>
        </w:rPr>
        <w:t xml:space="preserve">Таким образом, информационно-коммуникативная компетентность представляет собой интегративную характеристику личностных качеств индивидуума, способного за счет актуализации приобретенного </w:t>
      </w:r>
      <w:proofErr w:type="spellStart"/>
      <w:r w:rsidRPr="00FA60D7">
        <w:rPr>
          <w:rFonts w:ascii="Times New Roman" w:hAnsi="Times New Roman" w:cs="Times New Roman"/>
          <w:sz w:val="28"/>
          <w:szCs w:val="28"/>
        </w:rPr>
        <w:t>социокультурного</w:t>
      </w:r>
      <w:proofErr w:type="spellEnd"/>
      <w:r w:rsidRPr="00FA60D7">
        <w:rPr>
          <w:rFonts w:ascii="Times New Roman" w:hAnsi="Times New Roman" w:cs="Times New Roman"/>
          <w:sz w:val="28"/>
          <w:szCs w:val="28"/>
        </w:rPr>
        <w:t xml:space="preserve"> опыта сквозь призму своей профессиональной деятельности на основе возможностей современных технических средств в условиях ценностно-смыслового существования в едином мировом сообществе корректно выстраивать деловое общение в соответствии с используемым языком и творчески воспроизводить и моделировать новые объекты и процессы глобального информационного пространства.</w:t>
      </w:r>
      <w:proofErr w:type="gramEnd"/>
    </w:p>
    <w:p w:rsidR="00F234FB" w:rsidRPr="00FA60D7" w:rsidRDefault="00F234FB" w:rsidP="00F234FB">
      <w:pPr>
        <w:spacing w:after="0" w:line="360" w:lineRule="auto"/>
        <w:ind w:firstLine="709"/>
        <w:jc w:val="both"/>
        <w:rPr>
          <w:rFonts w:ascii="Times New Roman" w:hAnsi="Times New Roman" w:cs="Times New Roman"/>
          <w:sz w:val="28"/>
          <w:szCs w:val="28"/>
        </w:rPr>
      </w:pPr>
      <w:proofErr w:type="gramStart"/>
      <w:r w:rsidRPr="00FA60D7">
        <w:rPr>
          <w:rFonts w:ascii="Times New Roman" w:hAnsi="Times New Roman" w:cs="Times New Roman"/>
          <w:sz w:val="28"/>
          <w:szCs w:val="28"/>
        </w:rPr>
        <w:t xml:space="preserve">Учитывая выявленное содержание и специфику </w:t>
      </w:r>
      <w:r>
        <w:rPr>
          <w:rFonts w:ascii="Times New Roman" w:hAnsi="Times New Roman" w:cs="Times New Roman"/>
          <w:sz w:val="28"/>
          <w:szCs w:val="28"/>
        </w:rPr>
        <w:t>информационн</w:t>
      </w:r>
      <w:r w:rsidRPr="00FA60D7">
        <w:rPr>
          <w:rFonts w:ascii="Times New Roman" w:hAnsi="Times New Roman" w:cs="Times New Roman"/>
          <w:sz w:val="28"/>
          <w:szCs w:val="28"/>
        </w:rPr>
        <w:t>о</w:t>
      </w:r>
      <w:r>
        <w:rPr>
          <w:rFonts w:ascii="Times New Roman" w:hAnsi="Times New Roman" w:cs="Times New Roman"/>
          <w:sz w:val="28"/>
          <w:szCs w:val="28"/>
        </w:rPr>
        <w:t>-</w:t>
      </w:r>
      <w:r w:rsidRPr="00FA60D7">
        <w:rPr>
          <w:rFonts w:ascii="Times New Roman" w:hAnsi="Times New Roman" w:cs="Times New Roman"/>
          <w:sz w:val="28"/>
          <w:szCs w:val="28"/>
        </w:rPr>
        <w:t xml:space="preserve">коммуникативной компетентности, мы предлагаем следующее определение, адаптированное для условий подготовки студентов </w:t>
      </w:r>
      <w:r>
        <w:rPr>
          <w:rFonts w:ascii="Times New Roman" w:hAnsi="Times New Roman" w:cs="Times New Roman"/>
          <w:sz w:val="28"/>
          <w:szCs w:val="28"/>
        </w:rPr>
        <w:t>колледжа</w:t>
      </w:r>
      <w:r w:rsidRPr="00FA60D7">
        <w:rPr>
          <w:rFonts w:ascii="Times New Roman" w:hAnsi="Times New Roman" w:cs="Times New Roman"/>
          <w:sz w:val="28"/>
          <w:szCs w:val="28"/>
        </w:rPr>
        <w:t>: информационно-коммуникативная</w:t>
      </w:r>
      <w:r w:rsidRPr="00FA60D7">
        <w:rPr>
          <w:rFonts w:ascii="Times New Roman" w:hAnsi="Times New Roman" w:cs="Times New Roman"/>
          <w:sz w:val="28"/>
          <w:szCs w:val="28"/>
        </w:rPr>
        <w:tab/>
        <w:t>компетентность</w:t>
      </w:r>
      <w:r w:rsidRPr="00FA60D7">
        <w:rPr>
          <w:rFonts w:ascii="Times New Roman" w:hAnsi="Times New Roman" w:cs="Times New Roman"/>
          <w:sz w:val="28"/>
          <w:szCs w:val="28"/>
        </w:rPr>
        <w:tab/>
        <w:t xml:space="preserve">студентов </w:t>
      </w:r>
      <w:r>
        <w:rPr>
          <w:rFonts w:ascii="Times New Roman" w:hAnsi="Times New Roman" w:cs="Times New Roman"/>
          <w:sz w:val="28"/>
          <w:szCs w:val="28"/>
        </w:rPr>
        <w:t>колледжа</w:t>
      </w:r>
      <w:r w:rsidRPr="00FA60D7">
        <w:rPr>
          <w:rFonts w:ascii="Times New Roman" w:hAnsi="Times New Roman" w:cs="Times New Roman"/>
          <w:sz w:val="28"/>
          <w:szCs w:val="28"/>
        </w:rPr>
        <w:t xml:space="preserve"> – это интегративная характеристика личностных качеств, включающая совокупность знаний, умений, ценностных ориентаций, личностных качеств, проявляющихся в готовности и способности выявлять и понимать гуманитарные смыслы технической информации, развивать в диалоге и реализовывать их целостное понимание в профессиональной деятельности.</w:t>
      </w:r>
      <w:proofErr w:type="gramEnd"/>
    </w:p>
    <w:p w:rsidR="00F234FB" w:rsidRPr="00FA60D7" w:rsidRDefault="00F234FB" w:rsidP="00F234FB">
      <w:pPr>
        <w:spacing w:after="0" w:line="360" w:lineRule="auto"/>
        <w:ind w:firstLine="709"/>
        <w:jc w:val="both"/>
        <w:rPr>
          <w:rFonts w:ascii="Times New Roman" w:hAnsi="Times New Roman" w:cs="Times New Roman"/>
          <w:sz w:val="28"/>
          <w:szCs w:val="28"/>
        </w:rPr>
      </w:pPr>
      <w:r w:rsidRPr="00FA60D7">
        <w:rPr>
          <w:rFonts w:ascii="Times New Roman" w:hAnsi="Times New Roman" w:cs="Times New Roman"/>
          <w:sz w:val="28"/>
          <w:szCs w:val="28"/>
        </w:rPr>
        <w:t>Исходя из определения информационно-коммуникативной компетентности, заложенной в ней сущности, согласно которой освоение культуры возможно в современном мире лишь при условии формирования осмысленного отношения к информации в диалоге и обобщая современные исследования, предлагаем рассматривать в структуре компетентности следующие пять компонентов:</w:t>
      </w:r>
    </w:p>
    <w:p w:rsidR="00F234FB" w:rsidRPr="00F234FB" w:rsidRDefault="00F234FB" w:rsidP="006C4867">
      <w:pPr>
        <w:pStyle w:val="a3"/>
        <w:numPr>
          <w:ilvl w:val="0"/>
          <w:numId w:val="5"/>
        </w:numPr>
        <w:spacing w:after="0" w:line="360" w:lineRule="auto"/>
        <w:ind w:left="284" w:hanging="284"/>
        <w:jc w:val="both"/>
        <w:rPr>
          <w:rFonts w:ascii="Times New Roman" w:hAnsi="Times New Roman" w:cs="Times New Roman"/>
          <w:sz w:val="28"/>
          <w:szCs w:val="28"/>
        </w:rPr>
      </w:pPr>
      <w:r w:rsidRPr="00F234FB">
        <w:rPr>
          <w:rFonts w:ascii="Times New Roman" w:hAnsi="Times New Roman" w:cs="Times New Roman"/>
          <w:sz w:val="28"/>
          <w:szCs w:val="28"/>
        </w:rPr>
        <w:t>способности</w:t>
      </w:r>
      <w:r w:rsidRPr="00F234FB">
        <w:rPr>
          <w:rFonts w:ascii="Times New Roman" w:hAnsi="Times New Roman" w:cs="Times New Roman"/>
          <w:sz w:val="28"/>
          <w:szCs w:val="28"/>
        </w:rPr>
        <w:tab/>
        <w:t>понимания</w:t>
      </w:r>
      <w:r w:rsidRPr="00F234FB">
        <w:rPr>
          <w:rFonts w:ascii="Times New Roman" w:hAnsi="Times New Roman" w:cs="Times New Roman"/>
          <w:sz w:val="28"/>
          <w:szCs w:val="28"/>
        </w:rPr>
        <w:tab/>
        <w:t>технического</w:t>
      </w:r>
      <w:r w:rsidRPr="00F234FB">
        <w:rPr>
          <w:rFonts w:ascii="Times New Roman" w:hAnsi="Times New Roman" w:cs="Times New Roman"/>
          <w:sz w:val="28"/>
          <w:szCs w:val="28"/>
        </w:rPr>
        <w:tab/>
        <w:t>содержания,</w:t>
      </w:r>
      <w:r w:rsidRPr="00F234FB">
        <w:rPr>
          <w:rFonts w:ascii="Times New Roman" w:hAnsi="Times New Roman" w:cs="Times New Roman"/>
          <w:sz w:val="28"/>
          <w:szCs w:val="28"/>
        </w:rPr>
        <w:tab/>
        <w:t>и</w:t>
      </w:r>
      <w:r w:rsidRPr="00F234FB">
        <w:rPr>
          <w:rFonts w:ascii="Times New Roman" w:hAnsi="Times New Roman" w:cs="Times New Roman"/>
          <w:sz w:val="28"/>
          <w:szCs w:val="28"/>
        </w:rPr>
        <w:tab/>
        <w:t>его гуманитарного наполнения;</w:t>
      </w:r>
    </w:p>
    <w:p w:rsidR="00F234FB" w:rsidRPr="00F234FB" w:rsidRDefault="00F234FB" w:rsidP="006C4867">
      <w:pPr>
        <w:pStyle w:val="a3"/>
        <w:numPr>
          <w:ilvl w:val="0"/>
          <w:numId w:val="5"/>
        </w:numPr>
        <w:spacing w:after="0" w:line="360" w:lineRule="auto"/>
        <w:ind w:left="284" w:hanging="284"/>
        <w:jc w:val="both"/>
        <w:rPr>
          <w:rFonts w:ascii="Times New Roman" w:hAnsi="Times New Roman" w:cs="Times New Roman"/>
          <w:sz w:val="28"/>
          <w:szCs w:val="28"/>
        </w:rPr>
      </w:pPr>
      <w:r w:rsidRPr="00F234FB">
        <w:rPr>
          <w:rFonts w:ascii="Times New Roman" w:hAnsi="Times New Roman" w:cs="Times New Roman"/>
          <w:sz w:val="28"/>
          <w:szCs w:val="28"/>
        </w:rPr>
        <w:t>усвоенные личностью ценностно-культурные ориентации как основа для обогащения информации;</w:t>
      </w:r>
    </w:p>
    <w:p w:rsidR="00F234FB" w:rsidRPr="00F234FB" w:rsidRDefault="00F234FB" w:rsidP="006C4867">
      <w:pPr>
        <w:pStyle w:val="a3"/>
        <w:numPr>
          <w:ilvl w:val="0"/>
          <w:numId w:val="5"/>
        </w:numPr>
        <w:spacing w:after="0" w:line="360" w:lineRule="auto"/>
        <w:ind w:left="284" w:hanging="284"/>
        <w:jc w:val="both"/>
        <w:rPr>
          <w:rFonts w:ascii="Times New Roman" w:hAnsi="Times New Roman" w:cs="Times New Roman"/>
          <w:sz w:val="28"/>
          <w:szCs w:val="28"/>
        </w:rPr>
      </w:pPr>
      <w:r w:rsidRPr="00F234FB">
        <w:rPr>
          <w:rFonts w:ascii="Times New Roman" w:hAnsi="Times New Roman" w:cs="Times New Roman"/>
          <w:sz w:val="28"/>
          <w:szCs w:val="28"/>
        </w:rPr>
        <w:t>владение профессиональными знаниями, умениями и</w:t>
      </w:r>
      <w:r w:rsidRPr="00F234FB">
        <w:rPr>
          <w:rFonts w:ascii="Times New Roman" w:hAnsi="Times New Roman" w:cs="Times New Roman"/>
          <w:sz w:val="28"/>
          <w:szCs w:val="28"/>
        </w:rPr>
        <w:tab/>
        <w:t>осознание ценности гуманитарных методов познания;</w:t>
      </w:r>
    </w:p>
    <w:p w:rsidR="00F234FB" w:rsidRPr="00F234FB" w:rsidRDefault="00F234FB" w:rsidP="006C4867">
      <w:pPr>
        <w:pStyle w:val="a3"/>
        <w:numPr>
          <w:ilvl w:val="0"/>
          <w:numId w:val="5"/>
        </w:numPr>
        <w:spacing w:after="0" w:line="360" w:lineRule="auto"/>
        <w:ind w:left="284" w:hanging="284"/>
        <w:jc w:val="both"/>
        <w:rPr>
          <w:rFonts w:ascii="Times New Roman" w:hAnsi="Times New Roman" w:cs="Times New Roman"/>
          <w:sz w:val="28"/>
          <w:szCs w:val="28"/>
        </w:rPr>
      </w:pPr>
      <w:r w:rsidRPr="00F234FB">
        <w:rPr>
          <w:rFonts w:ascii="Times New Roman" w:hAnsi="Times New Roman" w:cs="Times New Roman"/>
          <w:sz w:val="28"/>
          <w:szCs w:val="28"/>
        </w:rPr>
        <w:t>опыт развития гуманитарных смыслов в предметном диалоге;</w:t>
      </w:r>
    </w:p>
    <w:p w:rsidR="00F234FB" w:rsidRPr="00F234FB" w:rsidRDefault="00F234FB" w:rsidP="006C4867">
      <w:pPr>
        <w:pStyle w:val="a3"/>
        <w:numPr>
          <w:ilvl w:val="0"/>
          <w:numId w:val="5"/>
        </w:numPr>
        <w:spacing w:after="0" w:line="360" w:lineRule="auto"/>
        <w:ind w:left="284" w:hanging="284"/>
        <w:jc w:val="both"/>
        <w:rPr>
          <w:rFonts w:ascii="Times New Roman" w:hAnsi="Times New Roman" w:cs="Times New Roman"/>
          <w:sz w:val="28"/>
          <w:szCs w:val="28"/>
        </w:rPr>
      </w:pPr>
      <w:r w:rsidRPr="00F234FB">
        <w:rPr>
          <w:rFonts w:ascii="Times New Roman" w:hAnsi="Times New Roman" w:cs="Times New Roman"/>
          <w:sz w:val="28"/>
          <w:szCs w:val="28"/>
        </w:rPr>
        <w:t>готовность к реализации осмысленного гуманитарного содержания технической информации в разных условиях деятельности и общения.</w:t>
      </w:r>
    </w:p>
    <w:p w:rsidR="00F234FB" w:rsidRPr="00FA60D7" w:rsidRDefault="00F234FB" w:rsidP="006C5201">
      <w:pPr>
        <w:spacing w:after="0" w:line="360" w:lineRule="auto"/>
        <w:ind w:firstLine="709"/>
        <w:jc w:val="both"/>
        <w:rPr>
          <w:rFonts w:ascii="Times New Roman" w:hAnsi="Times New Roman" w:cs="Times New Roman"/>
          <w:sz w:val="28"/>
          <w:szCs w:val="28"/>
        </w:rPr>
      </w:pPr>
    </w:p>
    <w:p w:rsidR="006C5201" w:rsidRPr="00FA60D7" w:rsidRDefault="006C5201" w:rsidP="006C5201">
      <w:pPr>
        <w:spacing w:after="0" w:line="360" w:lineRule="auto"/>
        <w:ind w:firstLine="709"/>
        <w:jc w:val="both"/>
        <w:rPr>
          <w:rFonts w:ascii="Times New Roman" w:hAnsi="Times New Roman" w:cs="Times New Roman"/>
          <w:sz w:val="28"/>
          <w:szCs w:val="28"/>
        </w:rPr>
        <w:sectPr w:rsidR="006C5201" w:rsidRPr="00FA60D7" w:rsidSect="008F6496">
          <w:type w:val="continuous"/>
          <w:pgSz w:w="11910" w:h="16840"/>
          <w:pgMar w:top="1134" w:right="850" w:bottom="1134" w:left="1701" w:header="567" w:footer="923" w:gutter="0"/>
          <w:cols w:space="720"/>
          <w:docGrid w:linePitch="299"/>
        </w:sectPr>
      </w:pPr>
    </w:p>
    <w:p w:rsidR="006C5201" w:rsidRPr="00FA60D7" w:rsidRDefault="006C5201" w:rsidP="006C5201">
      <w:pPr>
        <w:spacing w:after="0" w:line="360" w:lineRule="auto"/>
        <w:ind w:firstLine="709"/>
        <w:jc w:val="both"/>
        <w:rPr>
          <w:rFonts w:ascii="Times New Roman" w:hAnsi="Times New Roman" w:cs="Times New Roman"/>
          <w:sz w:val="28"/>
          <w:szCs w:val="28"/>
        </w:rPr>
      </w:pPr>
    </w:p>
    <w:p w:rsidR="003B5441" w:rsidRPr="00FA60D7" w:rsidRDefault="003B5441" w:rsidP="003B5441">
      <w:pPr>
        <w:spacing w:after="0" w:line="360" w:lineRule="auto"/>
        <w:ind w:firstLine="709"/>
        <w:jc w:val="both"/>
        <w:rPr>
          <w:rFonts w:ascii="Times New Roman" w:hAnsi="Times New Roman" w:cs="Times New Roman"/>
          <w:sz w:val="28"/>
          <w:szCs w:val="28"/>
        </w:rPr>
      </w:pPr>
    </w:p>
    <w:p w:rsidR="003B5441" w:rsidRPr="00FA60D7" w:rsidRDefault="003B5441" w:rsidP="003B5441">
      <w:pPr>
        <w:spacing w:after="0" w:line="360" w:lineRule="auto"/>
        <w:ind w:firstLine="709"/>
        <w:jc w:val="both"/>
        <w:rPr>
          <w:rFonts w:ascii="Times New Roman" w:hAnsi="Times New Roman" w:cs="Times New Roman"/>
          <w:sz w:val="28"/>
          <w:szCs w:val="28"/>
        </w:rPr>
      </w:pPr>
    </w:p>
    <w:p w:rsidR="003B5441" w:rsidRPr="00FA60D7" w:rsidRDefault="003B5441" w:rsidP="00F234FB">
      <w:pPr>
        <w:spacing w:after="0" w:line="360" w:lineRule="auto"/>
        <w:jc w:val="both"/>
        <w:rPr>
          <w:rFonts w:ascii="Times New Roman" w:hAnsi="Times New Roman" w:cs="Times New Roman"/>
          <w:sz w:val="28"/>
          <w:szCs w:val="28"/>
        </w:rPr>
        <w:sectPr w:rsidR="003B5441" w:rsidRPr="00FA60D7" w:rsidSect="003B5441">
          <w:type w:val="continuous"/>
          <w:pgSz w:w="11910" w:h="16840"/>
          <w:pgMar w:top="1134" w:right="850" w:bottom="1134" w:left="1701" w:header="0" w:footer="923" w:gutter="0"/>
          <w:cols w:space="720"/>
        </w:sectPr>
      </w:pPr>
    </w:p>
    <w:p w:rsidR="00FA60D7" w:rsidRPr="00FA60D7" w:rsidRDefault="00FA60D7" w:rsidP="00F234FB">
      <w:pPr>
        <w:spacing w:after="0" w:line="360" w:lineRule="auto"/>
        <w:jc w:val="both"/>
        <w:rPr>
          <w:rFonts w:ascii="Times New Roman" w:hAnsi="Times New Roman" w:cs="Times New Roman"/>
          <w:sz w:val="28"/>
          <w:szCs w:val="28"/>
        </w:rPr>
        <w:sectPr w:rsidR="00FA60D7" w:rsidRPr="00FA60D7" w:rsidSect="00FA60D7">
          <w:type w:val="continuous"/>
          <w:pgSz w:w="11910" w:h="16840"/>
          <w:pgMar w:top="1134" w:right="850" w:bottom="1134" w:left="1701" w:header="0" w:footer="923" w:gutter="0"/>
          <w:cols w:space="720"/>
        </w:sectPr>
      </w:pPr>
    </w:p>
    <w:p w:rsidR="0072752A" w:rsidRPr="0072752A" w:rsidRDefault="0072752A" w:rsidP="0072752A">
      <w:pPr>
        <w:tabs>
          <w:tab w:val="left" w:pos="567"/>
        </w:tabs>
        <w:spacing w:after="0" w:line="360" w:lineRule="auto"/>
        <w:jc w:val="center"/>
        <w:rPr>
          <w:rFonts w:ascii="Times New Roman" w:hAnsi="Times New Roman" w:cs="Times New Roman"/>
          <w:b/>
          <w:sz w:val="28"/>
          <w:szCs w:val="28"/>
        </w:rPr>
      </w:pPr>
      <w:r w:rsidRPr="0072752A">
        <w:rPr>
          <w:rFonts w:ascii="Times New Roman" w:hAnsi="Times New Roman" w:cs="Times New Roman"/>
          <w:b/>
          <w:sz w:val="28"/>
          <w:szCs w:val="28"/>
        </w:rPr>
        <w:t>РАЗДЕЛ 2. АНАЛИЗ ИНФОРМАЦИОННО-КОММУНИКАЦИОННОЙ СРЕДЫ ГБПОУ СТЕРЛИТАМАКСКИЙ ХИМИКО-ТЕХНОЛОГИЧЕСКИЙ КОЛЛЕДЖ</w:t>
      </w:r>
    </w:p>
    <w:p w:rsidR="0072752A" w:rsidRPr="0072752A" w:rsidRDefault="0072752A" w:rsidP="002952D6">
      <w:pPr>
        <w:spacing w:after="0" w:line="360" w:lineRule="auto"/>
        <w:ind w:firstLine="709"/>
        <w:jc w:val="both"/>
        <w:rPr>
          <w:rFonts w:ascii="Times New Roman" w:hAnsi="Times New Roman" w:cs="Times New Roman"/>
          <w:sz w:val="28"/>
          <w:szCs w:val="28"/>
        </w:rPr>
      </w:pPr>
      <w:r w:rsidRPr="008F6496">
        <w:rPr>
          <w:rFonts w:ascii="Times New Roman" w:hAnsi="Times New Roman" w:cs="Times New Roman"/>
          <w:b/>
          <w:sz w:val="28"/>
          <w:szCs w:val="28"/>
        </w:rPr>
        <w:t>2</w:t>
      </w:r>
      <w:r w:rsidRPr="0072752A">
        <w:rPr>
          <w:rFonts w:ascii="Times New Roman" w:hAnsi="Times New Roman" w:cs="Times New Roman"/>
          <w:b/>
          <w:sz w:val="28"/>
          <w:szCs w:val="28"/>
        </w:rPr>
        <w:t>.1. Дистанционные образовательные технологии (ДОТ)</w:t>
      </w:r>
    </w:p>
    <w:p w:rsidR="0072752A" w:rsidRDefault="0072752A" w:rsidP="0072752A">
      <w:pPr>
        <w:pStyle w:val="Default"/>
        <w:rPr>
          <w:color w:val="auto"/>
          <w:sz w:val="28"/>
          <w:szCs w:val="28"/>
        </w:rPr>
      </w:pPr>
    </w:p>
    <w:p w:rsidR="005A2A53" w:rsidRDefault="0072752A" w:rsidP="0072752A">
      <w:pPr>
        <w:spacing w:after="0" w:line="360" w:lineRule="auto"/>
        <w:ind w:firstLine="709"/>
        <w:jc w:val="both"/>
        <w:rPr>
          <w:rFonts w:ascii="Times New Roman" w:hAnsi="Times New Roman" w:cs="Times New Roman"/>
          <w:sz w:val="28"/>
          <w:szCs w:val="28"/>
        </w:rPr>
      </w:pPr>
      <w:r w:rsidRPr="0072752A">
        <w:rPr>
          <w:rFonts w:ascii="Times New Roman" w:hAnsi="Times New Roman" w:cs="Times New Roman"/>
          <w:sz w:val="28"/>
          <w:szCs w:val="28"/>
        </w:rPr>
        <w:t xml:space="preserve">В России датой официального развития дистанционного обучения можно считать 30 мая 1997 года, когда вышел приказ № 1050 Минобразования России, позволяющий проводить эксперимент дистанционного обучения в сфере образования. </w:t>
      </w:r>
    </w:p>
    <w:p w:rsidR="00DD76FA" w:rsidRDefault="00DD76FA" w:rsidP="007275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Указом главы Республики Башкортостан №УГ-111 от 18.03.2020 г. «О введении режима «Повышенная готовность» на территории Республики Башкортостан в связи с угрозой распространения в РБ новой коронавирусной инфекции (2019-</w:t>
      </w:r>
      <w:proofErr w:type="spellStart"/>
      <w:r>
        <w:rPr>
          <w:rFonts w:ascii="Times New Roman" w:hAnsi="Times New Roman" w:cs="Times New Roman"/>
          <w:sz w:val="28"/>
          <w:szCs w:val="28"/>
          <w:lang w:val="en-US"/>
        </w:rPr>
        <w:t>nCoV</w:t>
      </w:r>
      <w:proofErr w:type="spellEnd"/>
      <w:r>
        <w:rPr>
          <w:rFonts w:ascii="Times New Roman" w:hAnsi="Times New Roman" w:cs="Times New Roman"/>
          <w:sz w:val="28"/>
          <w:szCs w:val="28"/>
        </w:rPr>
        <w:t xml:space="preserve">)» в образовательных учреждениях было введено дистанционное обучение. </w:t>
      </w:r>
    </w:p>
    <w:p w:rsidR="0072752A" w:rsidRPr="0072752A" w:rsidRDefault="0072752A" w:rsidP="0072752A">
      <w:pPr>
        <w:spacing w:after="0" w:line="360" w:lineRule="auto"/>
        <w:ind w:firstLine="709"/>
        <w:jc w:val="both"/>
        <w:rPr>
          <w:rFonts w:ascii="Times New Roman" w:hAnsi="Times New Roman" w:cs="Times New Roman"/>
          <w:sz w:val="28"/>
          <w:szCs w:val="28"/>
        </w:rPr>
      </w:pPr>
      <w:r w:rsidRPr="0072752A">
        <w:rPr>
          <w:rFonts w:ascii="Times New Roman" w:hAnsi="Times New Roman" w:cs="Times New Roman"/>
          <w:sz w:val="28"/>
          <w:szCs w:val="28"/>
        </w:rPr>
        <w:t>Сегодня ДОТ являются одними из самых распространенных технологий обу</w:t>
      </w:r>
      <w:r w:rsidR="00DD76FA">
        <w:rPr>
          <w:rFonts w:ascii="Times New Roman" w:hAnsi="Times New Roman" w:cs="Times New Roman"/>
          <w:sz w:val="28"/>
          <w:szCs w:val="28"/>
        </w:rPr>
        <w:t>чения в системе профессионального</w:t>
      </w:r>
      <w:r w:rsidRPr="0072752A">
        <w:rPr>
          <w:rFonts w:ascii="Times New Roman" w:hAnsi="Times New Roman" w:cs="Times New Roman"/>
          <w:sz w:val="28"/>
          <w:szCs w:val="28"/>
        </w:rPr>
        <w:t xml:space="preserve"> образования, способами решить проблемы, связанные с различными ограничениями, и увеличить количество потребителей образовательных услуг. Специалисты по стратегическим проблемам образования называют дистанционную форму обучения образовательной системой XXI века, и в мире на нее делается огромная ставка. Сегодня в практике дистанционного обучения в основном представлены курсы, ориентированные на студентов и взрослую аудиторию или </w:t>
      </w:r>
      <w:proofErr w:type="gramStart"/>
      <w:r w:rsidRPr="0072752A">
        <w:rPr>
          <w:rFonts w:ascii="Times New Roman" w:hAnsi="Times New Roman" w:cs="Times New Roman"/>
          <w:sz w:val="28"/>
          <w:szCs w:val="28"/>
        </w:rPr>
        <w:t>на</w:t>
      </w:r>
      <w:proofErr w:type="gramEnd"/>
      <w:r w:rsidRPr="0072752A">
        <w:rPr>
          <w:rFonts w:ascii="Times New Roman" w:hAnsi="Times New Roman" w:cs="Times New Roman"/>
          <w:sz w:val="28"/>
          <w:szCs w:val="28"/>
        </w:rPr>
        <w:t xml:space="preserve"> </w:t>
      </w:r>
      <w:r w:rsidR="00DD76FA">
        <w:rPr>
          <w:rFonts w:ascii="Times New Roman" w:hAnsi="Times New Roman" w:cs="Times New Roman"/>
          <w:sz w:val="28"/>
          <w:szCs w:val="28"/>
        </w:rPr>
        <w:t xml:space="preserve">обучающихся </w:t>
      </w:r>
      <w:r w:rsidRPr="0072752A">
        <w:rPr>
          <w:rFonts w:ascii="Times New Roman" w:hAnsi="Times New Roman" w:cs="Times New Roman"/>
          <w:sz w:val="28"/>
          <w:szCs w:val="28"/>
        </w:rPr>
        <w:t xml:space="preserve"> с ограниченн</w:t>
      </w:r>
      <w:r w:rsidR="00DD76FA">
        <w:rPr>
          <w:rFonts w:ascii="Times New Roman" w:hAnsi="Times New Roman" w:cs="Times New Roman"/>
          <w:sz w:val="28"/>
          <w:szCs w:val="28"/>
        </w:rPr>
        <w:t>ыми возможностями. Но в очном</w:t>
      </w:r>
      <w:r w:rsidRPr="0072752A">
        <w:rPr>
          <w:rFonts w:ascii="Times New Roman" w:hAnsi="Times New Roman" w:cs="Times New Roman"/>
          <w:sz w:val="28"/>
          <w:szCs w:val="28"/>
        </w:rPr>
        <w:t xml:space="preserve"> образовательном процессе </w:t>
      </w:r>
      <w:r w:rsidR="00DD76FA">
        <w:rPr>
          <w:rFonts w:ascii="Times New Roman" w:hAnsi="Times New Roman" w:cs="Times New Roman"/>
          <w:sz w:val="28"/>
          <w:szCs w:val="28"/>
        </w:rPr>
        <w:t xml:space="preserve">колледжей </w:t>
      </w:r>
      <w:r w:rsidRPr="0072752A">
        <w:rPr>
          <w:rFonts w:ascii="Times New Roman" w:hAnsi="Times New Roman" w:cs="Times New Roman"/>
          <w:sz w:val="28"/>
          <w:szCs w:val="28"/>
        </w:rPr>
        <w:t>потенциал ДОТ почти не используется. Сегодня дистанционное обучен</w:t>
      </w:r>
      <w:r w:rsidR="00DD76FA">
        <w:rPr>
          <w:rFonts w:ascii="Times New Roman" w:hAnsi="Times New Roman" w:cs="Times New Roman"/>
          <w:sz w:val="28"/>
          <w:szCs w:val="28"/>
        </w:rPr>
        <w:t>ие – это взаимодействие преподавателей</w:t>
      </w:r>
      <w:r w:rsidRPr="0072752A">
        <w:rPr>
          <w:rFonts w:ascii="Times New Roman" w:hAnsi="Times New Roman" w:cs="Times New Roman"/>
          <w:sz w:val="28"/>
          <w:szCs w:val="28"/>
        </w:rPr>
        <w:t xml:space="preserve"> и </w:t>
      </w:r>
      <w:r w:rsidR="00DD76FA">
        <w:rPr>
          <w:rFonts w:ascii="Times New Roman" w:hAnsi="Times New Roman" w:cs="Times New Roman"/>
          <w:sz w:val="28"/>
          <w:szCs w:val="28"/>
        </w:rPr>
        <w:t xml:space="preserve">обучающихся </w:t>
      </w:r>
      <w:r w:rsidRPr="0072752A">
        <w:rPr>
          <w:rFonts w:ascii="Times New Roman" w:hAnsi="Times New Roman" w:cs="Times New Roman"/>
          <w:sz w:val="28"/>
          <w:szCs w:val="28"/>
        </w:rPr>
        <w:t xml:space="preserve"> между собой на расстоянии, отражающее все присущие учебному процессу компоненты (цели, содержание, методы, организационные формы, средства обучения) и реализуемое специфичными средствами </w:t>
      </w:r>
      <w:proofErr w:type="spellStart"/>
      <w:proofErr w:type="gramStart"/>
      <w:r w:rsidRPr="0072752A">
        <w:rPr>
          <w:rFonts w:ascii="Times New Roman" w:hAnsi="Times New Roman" w:cs="Times New Roman"/>
          <w:sz w:val="28"/>
          <w:szCs w:val="28"/>
        </w:rPr>
        <w:t>Интернет-технологий</w:t>
      </w:r>
      <w:proofErr w:type="spellEnd"/>
      <w:proofErr w:type="gramEnd"/>
      <w:r w:rsidRPr="0072752A">
        <w:rPr>
          <w:rFonts w:ascii="Times New Roman" w:hAnsi="Times New Roman" w:cs="Times New Roman"/>
          <w:sz w:val="28"/>
          <w:szCs w:val="28"/>
        </w:rPr>
        <w:t xml:space="preserve"> или другими средствами, предусматривающими интерактивность. Учебный процесс в дистанционной форме </w:t>
      </w:r>
      <w:r w:rsidR="00DD76FA">
        <w:rPr>
          <w:rFonts w:ascii="Times New Roman" w:hAnsi="Times New Roman" w:cs="Times New Roman"/>
          <w:sz w:val="28"/>
          <w:szCs w:val="28"/>
        </w:rPr>
        <w:t>преподаватель</w:t>
      </w:r>
      <w:r w:rsidRPr="0072752A">
        <w:rPr>
          <w:rFonts w:ascii="Times New Roman" w:hAnsi="Times New Roman" w:cs="Times New Roman"/>
          <w:sz w:val="28"/>
          <w:szCs w:val="28"/>
        </w:rPr>
        <w:t xml:space="preserve"> может организовать, используя следующие модели: </w:t>
      </w:r>
    </w:p>
    <w:p w:rsidR="0072752A" w:rsidRPr="0072752A" w:rsidRDefault="0072752A" w:rsidP="006C4867">
      <w:pPr>
        <w:pStyle w:val="a3"/>
        <w:numPr>
          <w:ilvl w:val="0"/>
          <w:numId w:val="6"/>
        </w:numPr>
        <w:spacing w:after="0" w:line="360" w:lineRule="auto"/>
        <w:jc w:val="both"/>
        <w:rPr>
          <w:rFonts w:ascii="Times New Roman" w:hAnsi="Times New Roman" w:cs="Times New Roman"/>
          <w:sz w:val="28"/>
          <w:szCs w:val="28"/>
        </w:rPr>
      </w:pPr>
      <w:r w:rsidRPr="0072752A">
        <w:rPr>
          <w:rFonts w:ascii="Times New Roman" w:hAnsi="Times New Roman" w:cs="Times New Roman"/>
          <w:sz w:val="28"/>
          <w:szCs w:val="28"/>
        </w:rPr>
        <w:t xml:space="preserve">система </w:t>
      </w:r>
      <w:proofErr w:type="spellStart"/>
      <w:r w:rsidRPr="0072752A">
        <w:rPr>
          <w:rFonts w:ascii="Times New Roman" w:hAnsi="Times New Roman" w:cs="Times New Roman"/>
          <w:sz w:val="28"/>
          <w:szCs w:val="28"/>
        </w:rPr>
        <w:t>онлайн-занятий</w:t>
      </w:r>
      <w:proofErr w:type="spellEnd"/>
      <w:r w:rsidRPr="0072752A">
        <w:rPr>
          <w:rFonts w:ascii="Times New Roman" w:hAnsi="Times New Roman" w:cs="Times New Roman"/>
          <w:sz w:val="28"/>
          <w:szCs w:val="28"/>
        </w:rPr>
        <w:t xml:space="preserve">, </w:t>
      </w:r>
    </w:p>
    <w:p w:rsidR="0072752A" w:rsidRPr="0072752A" w:rsidRDefault="0072752A" w:rsidP="006C4867">
      <w:pPr>
        <w:pStyle w:val="a3"/>
        <w:numPr>
          <w:ilvl w:val="0"/>
          <w:numId w:val="6"/>
        </w:numPr>
        <w:spacing w:after="0" w:line="360" w:lineRule="auto"/>
        <w:jc w:val="both"/>
        <w:rPr>
          <w:rFonts w:ascii="Times New Roman" w:hAnsi="Times New Roman" w:cs="Times New Roman"/>
          <w:sz w:val="28"/>
          <w:szCs w:val="28"/>
        </w:rPr>
      </w:pPr>
      <w:r w:rsidRPr="0072752A">
        <w:rPr>
          <w:rFonts w:ascii="Times New Roman" w:hAnsi="Times New Roman" w:cs="Times New Roman"/>
          <w:sz w:val="28"/>
          <w:szCs w:val="28"/>
        </w:rPr>
        <w:t xml:space="preserve">дистанционный курс, </w:t>
      </w:r>
    </w:p>
    <w:p w:rsidR="0072752A" w:rsidRPr="00DD76FA" w:rsidRDefault="0072752A" w:rsidP="006C4867">
      <w:pPr>
        <w:pStyle w:val="a3"/>
        <w:numPr>
          <w:ilvl w:val="0"/>
          <w:numId w:val="6"/>
        </w:numPr>
        <w:spacing w:after="0" w:line="360" w:lineRule="auto"/>
        <w:jc w:val="both"/>
        <w:rPr>
          <w:rFonts w:ascii="Times New Roman" w:hAnsi="Times New Roman" w:cs="Times New Roman"/>
          <w:sz w:val="28"/>
          <w:szCs w:val="28"/>
        </w:rPr>
      </w:pPr>
      <w:r w:rsidRPr="0072752A">
        <w:rPr>
          <w:rFonts w:ascii="Times New Roman" w:hAnsi="Times New Roman" w:cs="Times New Roman"/>
          <w:sz w:val="28"/>
          <w:szCs w:val="28"/>
        </w:rPr>
        <w:t xml:space="preserve">интеграция очной и дистанционной форм обучения (смешанное обучение). </w:t>
      </w:r>
    </w:p>
    <w:p w:rsidR="0072752A" w:rsidRPr="0072752A" w:rsidRDefault="0072752A" w:rsidP="007275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Методическом Совете ГБПОУ СХТК</w:t>
      </w:r>
      <w:r w:rsidRPr="0072752A">
        <w:rPr>
          <w:rFonts w:ascii="Times New Roman" w:hAnsi="Times New Roman" w:cs="Times New Roman"/>
          <w:sz w:val="28"/>
          <w:szCs w:val="28"/>
        </w:rPr>
        <w:t xml:space="preserve"> были учтены плюсы и минусы каждой формы и сделаны выводы, что система </w:t>
      </w:r>
      <w:proofErr w:type="spellStart"/>
      <w:r w:rsidRPr="0072752A">
        <w:rPr>
          <w:rFonts w:ascii="Times New Roman" w:hAnsi="Times New Roman" w:cs="Times New Roman"/>
          <w:sz w:val="28"/>
          <w:szCs w:val="28"/>
        </w:rPr>
        <w:t>онлайн-занятий</w:t>
      </w:r>
      <w:proofErr w:type="spellEnd"/>
      <w:r w:rsidRPr="0072752A">
        <w:rPr>
          <w:rFonts w:ascii="Times New Roman" w:hAnsi="Times New Roman" w:cs="Times New Roman"/>
          <w:sz w:val="28"/>
          <w:szCs w:val="28"/>
        </w:rPr>
        <w:t xml:space="preserve"> дублирует традиционную очную форму проведения уроков, поэтому акцент был сделан именно на создание дистанционных курсов, поддерживающих основные курсы. </w:t>
      </w:r>
    </w:p>
    <w:p w:rsidR="0072752A" w:rsidRPr="0072752A" w:rsidRDefault="0072752A" w:rsidP="0072752A">
      <w:pPr>
        <w:spacing w:after="0" w:line="360" w:lineRule="auto"/>
        <w:ind w:firstLine="709"/>
        <w:jc w:val="both"/>
        <w:rPr>
          <w:rFonts w:ascii="Times New Roman" w:hAnsi="Times New Roman" w:cs="Times New Roman"/>
          <w:sz w:val="28"/>
          <w:szCs w:val="28"/>
        </w:rPr>
      </w:pPr>
      <w:r w:rsidRPr="0072752A">
        <w:rPr>
          <w:rFonts w:ascii="Times New Roman" w:hAnsi="Times New Roman" w:cs="Times New Roman"/>
          <w:sz w:val="28"/>
          <w:szCs w:val="28"/>
        </w:rPr>
        <w:t>Рассмотрим возможности, к</w:t>
      </w:r>
      <w:r w:rsidR="00DD76FA">
        <w:rPr>
          <w:rFonts w:ascii="Times New Roman" w:hAnsi="Times New Roman" w:cs="Times New Roman"/>
          <w:sz w:val="28"/>
          <w:szCs w:val="28"/>
        </w:rPr>
        <w:t>оторые предоставляет ИКС преподавателю</w:t>
      </w:r>
      <w:r w:rsidRPr="0072752A">
        <w:rPr>
          <w:rFonts w:ascii="Times New Roman" w:hAnsi="Times New Roman" w:cs="Times New Roman"/>
          <w:sz w:val="28"/>
          <w:szCs w:val="28"/>
        </w:rPr>
        <w:t xml:space="preserve"> для относительно нового вида педагогической деятельности – дистанционной поддержки очной формы обучения. В основе дистанционного обучения заложены педагогические технологии </w:t>
      </w:r>
      <w:proofErr w:type="spellStart"/>
      <w:r w:rsidRPr="0072752A">
        <w:rPr>
          <w:rFonts w:ascii="Times New Roman" w:hAnsi="Times New Roman" w:cs="Times New Roman"/>
          <w:sz w:val="28"/>
          <w:szCs w:val="28"/>
        </w:rPr>
        <w:t>разнотемпового</w:t>
      </w:r>
      <w:proofErr w:type="spellEnd"/>
      <w:r w:rsidRPr="0072752A">
        <w:rPr>
          <w:rFonts w:ascii="Times New Roman" w:hAnsi="Times New Roman" w:cs="Times New Roman"/>
          <w:sz w:val="28"/>
          <w:szCs w:val="28"/>
        </w:rPr>
        <w:t xml:space="preserve"> обучения, самостоятельно</w:t>
      </w:r>
      <w:r w:rsidR="00DD76FA">
        <w:rPr>
          <w:rFonts w:ascii="Times New Roman" w:hAnsi="Times New Roman" w:cs="Times New Roman"/>
          <w:sz w:val="28"/>
          <w:szCs w:val="28"/>
        </w:rPr>
        <w:t>сть в самообразовании студентов</w:t>
      </w:r>
      <w:r w:rsidRPr="0072752A">
        <w:rPr>
          <w:rFonts w:ascii="Times New Roman" w:hAnsi="Times New Roman" w:cs="Times New Roman"/>
          <w:sz w:val="28"/>
          <w:szCs w:val="28"/>
        </w:rPr>
        <w:t xml:space="preserve"> по различным образовательным областям, сочетание различных форм </w:t>
      </w:r>
      <w:r w:rsidR="00DD76FA">
        <w:rPr>
          <w:rFonts w:ascii="Times New Roman" w:hAnsi="Times New Roman" w:cs="Times New Roman"/>
          <w:sz w:val="28"/>
          <w:szCs w:val="28"/>
        </w:rPr>
        <w:t>и методов взаимодействия преподавателя и студента. В колледже</w:t>
      </w:r>
      <w:r w:rsidRPr="0072752A">
        <w:rPr>
          <w:rFonts w:ascii="Times New Roman" w:hAnsi="Times New Roman" w:cs="Times New Roman"/>
          <w:sz w:val="28"/>
          <w:szCs w:val="28"/>
        </w:rPr>
        <w:t xml:space="preserve"> было принято решение сконструировать дистанцио</w:t>
      </w:r>
      <w:r w:rsidR="00DD76FA">
        <w:rPr>
          <w:rFonts w:ascii="Times New Roman" w:hAnsi="Times New Roman" w:cs="Times New Roman"/>
          <w:sz w:val="28"/>
          <w:szCs w:val="28"/>
        </w:rPr>
        <w:t>нные курсы по учебным дисциплинам, профессиональным модулям</w:t>
      </w:r>
      <w:r w:rsidRPr="0072752A">
        <w:rPr>
          <w:rFonts w:ascii="Times New Roman" w:hAnsi="Times New Roman" w:cs="Times New Roman"/>
          <w:sz w:val="28"/>
          <w:szCs w:val="28"/>
        </w:rPr>
        <w:t xml:space="preserve">, которые позволяли бы преподавателям </w:t>
      </w:r>
      <w:r w:rsidR="00DD76FA">
        <w:rPr>
          <w:rFonts w:ascii="Times New Roman" w:hAnsi="Times New Roman" w:cs="Times New Roman"/>
          <w:sz w:val="28"/>
          <w:szCs w:val="28"/>
        </w:rPr>
        <w:t>в зависимости от успехов обучающихся</w:t>
      </w:r>
      <w:r w:rsidRPr="0072752A">
        <w:rPr>
          <w:rFonts w:ascii="Times New Roman" w:hAnsi="Times New Roman" w:cs="Times New Roman"/>
          <w:sz w:val="28"/>
          <w:szCs w:val="28"/>
        </w:rPr>
        <w:t xml:space="preserve"> применять гибкую, индивидуальную методику обучения, предлагать ему дополнител</w:t>
      </w:r>
      <w:r w:rsidR="00DD76FA">
        <w:rPr>
          <w:rFonts w:ascii="Times New Roman" w:hAnsi="Times New Roman" w:cs="Times New Roman"/>
          <w:sz w:val="28"/>
          <w:szCs w:val="28"/>
        </w:rPr>
        <w:t>ьные, ориентированные на студента</w:t>
      </w:r>
      <w:r w:rsidRPr="0072752A">
        <w:rPr>
          <w:rFonts w:ascii="Times New Roman" w:hAnsi="Times New Roman" w:cs="Times New Roman"/>
          <w:sz w:val="28"/>
          <w:szCs w:val="28"/>
        </w:rPr>
        <w:t xml:space="preserve"> блоки учебных материалов, ссылки на информационные ресурсы, без подмены </w:t>
      </w:r>
      <w:proofErr w:type="spellStart"/>
      <w:r w:rsidRPr="0072752A">
        <w:rPr>
          <w:rFonts w:ascii="Times New Roman" w:hAnsi="Times New Roman" w:cs="Times New Roman"/>
          <w:sz w:val="28"/>
          <w:szCs w:val="28"/>
        </w:rPr>
        <w:t>очно-урочн</w:t>
      </w:r>
      <w:r w:rsidR="005A1C03">
        <w:rPr>
          <w:rFonts w:ascii="Times New Roman" w:hAnsi="Times New Roman" w:cs="Times New Roman"/>
          <w:sz w:val="28"/>
          <w:szCs w:val="28"/>
        </w:rPr>
        <w:t>ой</w:t>
      </w:r>
      <w:proofErr w:type="spellEnd"/>
      <w:r w:rsidR="005A1C03">
        <w:rPr>
          <w:rFonts w:ascii="Times New Roman" w:hAnsi="Times New Roman" w:cs="Times New Roman"/>
          <w:sz w:val="28"/>
          <w:szCs w:val="28"/>
        </w:rPr>
        <w:t xml:space="preserve"> системы дистанционной. Студент</w:t>
      </w:r>
      <w:r w:rsidRPr="0072752A">
        <w:rPr>
          <w:rFonts w:ascii="Times New Roman" w:hAnsi="Times New Roman" w:cs="Times New Roman"/>
          <w:sz w:val="28"/>
          <w:szCs w:val="28"/>
        </w:rPr>
        <w:t xml:space="preserve"> может выбрать свой темп изучения материала, т.е. может работать по индивидуальной программе, согласованной с общей программой курса, что очень акт</w:t>
      </w:r>
      <w:r w:rsidR="005A1C03">
        <w:rPr>
          <w:rFonts w:ascii="Times New Roman" w:hAnsi="Times New Roman" w:cs="Times New Roman"/>
          <w:sz w:val="28"/>
          <w:szCs w:val="28"/>
        </w:rPr>
        <w:t>уально для профессиональных образовательных учреждений</w:t>
      </w:r>
      <w:r w:rsidRPr="0072752A">
        <w:rPr>
          <w:rFonts w:ascii="Times New Roman" w:hAnsi="Times New Roman" w:cs="Times New Roman"/>
          <w:sz w:val="28"/>
          <w:szCs w:val="28"/>
        </w:rPr>
        <w:t>.</w:t>
      </w:r>
    </w:p>
    <w:p w:rsidR="0072752A" w:rsidRPr="0072752A" w:rsidRDefault="0072752A" w:rsidP="0072752A">
      <w:pPr>
        <w:spacing w:after="0" w:line="360" w:lineRule="auto"/>
        <w:ind w:firstLine="709"/>
        <w:jc w:val="both"/>
        <w:rPr>
          <w:rFonts w:ascii="Times New Roman" w:hAnsi="Times New Roman" w:cs="Times New Roman"/>
          <w:sz w:val="28"/>
          <w:szCs w:val="28"/>
        </w:rPr>
      </w:pPr>
      <w:r w:rsidRPr="0072752A">
        <w:rPr>
          <w:rFonts w:ascii="Times New Roman" w:hAnsi="Times New Roman" w:cs="Times New Roman"/>
          <w:sz w:val="28"/>
          <w:szCs w:val="28"/>
        </w:rPr>
        <w:t xml:space="preserve">Интеграция ДОТ в учебный процесс предоставляет широкие возможности </w:t>
      </w:r>
      <w:proofErr w:type="gramStart"/>
      <w:r w:rsidRPr="0072752A">
        <w:rPr>
          <w:rFonts w:ascii="Times New Roman" w:hAnsi="Times New Roman" w:cs="Times New Roman"/>
          <w:sz w:val="28"/>
          <w:szCs w:val="28"/>
        </w:rPr>
        <w:t>для</w:t>
      </w:r>
      <w:proofErr w:type="gramEnd"/>
      <w:r w:rsidRPr="0072752A">
        <w:rPr>
          <w:rFonts w:ascii="Times New Roman" w:hAnsi="Times New Roman" w:cs="Times New Roman"/>
          <w:sz w:val="28"/>
          <w:szCs w:val="28"/>
        </w:rPr>
        <w:t xml:space="preserve">: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творческой активности </w:t>
      </w:r>
      <w:proofErr w:type="gramStart"/>
      <w:r w:rsidR="005A1C03">
        <w:rPr>
          <w:rFonts w:ascii="Times New Roman" w:hAnsi="Times New Roman" w:cs="Times New Roman"/>
          <w:sz w:val="28"/>
          <w:szCs w:val="28"/>
        </w:rPr>
        <w:t>обучающихся</w:t>
      </w:r>
      <w:proofErr w:type="gramEnd"/>
      <w:r w:rsidRPr="0072752A">
        <w:rPr>
          <w:rFonts w:ascii="Times New Roman" w:hAnsi="Times New Roman" w:cs="Times New Roman"/>
          <w:sz w:val="28"/>
          <w:szCs w:val="28"/>
        </w:rPr>
        <w:t xml:space="preserve">,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мотивации </w:t>
      </w:r>
      <w:r w:rsidR="00DD76FA">
        <w:rPr>
          <w:rFonts w:ascii="Times New Roman" w:hAnsi="Times New Roman" w:cs="Times New Roman"/>
          <w:sz w:val="28"/>
          <w:szCs w:val="28"/>
        </w:rPr>
        <w:t xml:space="preserve">обучающихся </w:t>
      </w:r>
      <w:r w:rsidRPr="0072752A">
        <w:rPr>
          <w:rFonts w:ascii="Times New Roman" w:hAnsi="Times New Roman" w:cs="Times New Roman"/>
          <w:sz w:val="28"/>
          <w:szCs w:val="28"/>
        </w:rPr>
        <w:t xml:space="preserve"> к углубленному изучению предметов,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повышения доступности образования,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самостоятельной работы </w:t>
      </w:r>
      <w:proofErr w:type="gramStart"/>
      <w:r w:rsidR="00DD76FA">
        <w:rPr>
          <w:rFonts w:ascii="Times New Roman" w:hAnsi="Times New Roman" w:cs="Times New Roman"/>
          <w:sz w:val="28"/>
          <w:szCs w:val="28"/>
        </w:rPr>
        <w:t>обучающихся</w:t>
      </w:r>
      <w:proofErr w:type="gramEnd"/>
      <w:r w:rsidR="00DD76FA">
        <w:rPr>
          <w:rFonts w:ascii="Times New Roman" w:hAnsi="Times New Roman" w:cs="Times New Roman"/>
          <w:sz w:val="28"/>
          <w:szCs w:val="28"/>
        </w:rPr>
        <w:t xml:space="preserve"> </w:t>
      </w:r>
      <w:r w:rsidRPr="0072752A">
        <w:rPr>
          <w:rFonts w:ascii="Times New Roman" w:hAnsi="Times New Roman" w:cs="Times New Roman"/>
          <w:sz w:val="28"/>
          <w:szCs w:val="28"/>
        </w:rPr>
        <w:t xml:space="preserve"> с учебными материалами, не огран</w:t>
      </w:r>
      <w:r w:rsidR="005A1C03">
        <w:rPr>
          <w:rFonts w:ascii="Times New Roman" w:hAnsi="Times New Roman" w:cs="Times New Roman"/>
          <w:sz w:val="28"/>
          <w:szCs w:val="28"/>
        </w:rPr>
        <w:t>иченной временными рамками занятия</w:t>
      </w:r>
      <w:r w:rsidRPr="0072752A">
        <w:rPr>
          <w:rFonts w:ascii="Times New Roman" w:hAnsi="Times New Roman" w:cs="Times New Roman"/>
          <w:sz w:val="28"/>
          <w:szCs w:val="28"/>
        </w:rPr>
        <w:t xml:space="preserve">,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использования </w:t>
      </w:r>
      <w:proofErr w:type="spellStart"/>
      <w:r w:rsidRPr="0072752A">
        <w:rPr>
          <w:rFonts w:ascii="Times New Roman" w:hAnsi="Times New Roman" w:cs="Times New Roman"/>
          <w:sz w:val="28"/>
          <w:szCs w:val="28"/>
        </w:rPr>
        <w:t>мультимедийных</w:t>
      </w:r>
      <w:proofErr w:type="spellEnd"/>
      <w:r w:rsidRPr="0072752A">
        <w:rPr>
          <w:rFonts w:ascii="Times New Roman" w:hAnsi="Times New Roman" w:cs="Times New Roman"/>
          <w:sz w:val="28"/>
          <w:szCs w:val="28"/>
        </w:rPr>
        <w:t xml:space="preserve"> приложений, информационных ресурсов Интернета, новых форм обучения, интерактивных технологий, </w:t>
      </w:r>
    </w:p>
    <w:p w:rsidR="0072752A" w:rsidRPr="0072752A" w:rsidRDefault="0072752A" w:rsidP="006C4867">
      <w:pPr>
        <w:pStyle w:val="a3"/>
        <w:numPr>
          <w:ilvl w:val="0"/>
          <w:numId w:val="7"/>
        </w:numPr>
        <w:spacing w:after="0" w:line="360" w:lineRule="auto"/>
        <w:ind w:left="426" w:hanging="426"/>
        <w:jc w:val="both"/>
        <w:rPr>
          <w:rFonts w:ascii="Times New Roman" w:hAnsi="Times New Roman" w:cs="Times New Roman"/>
          <w:sz w:val="28"/>
          <w:szCs w:val="28"/>
        </w:rPr>
      </w:pPr>
      <w:r w:rsidRPr="0072752A">
        <w:rPr>
          <w:rFonts w:ascii="Times New Roman" w:hAnsi="Times New Roman" w:cs="Times New Roman"/>
          <w:sz w:val="28"/>
          <w:szCs w:val="28"/>
        </w:rPr>
        <w:t xml:space="preserve">оптимизации процесса обучения. </w:t>
      </w:r>
    </w:p>
    <w:p w:rsidR="0072752A" w:rsidRDefault="0072752A" w:rsidP="0072752A">
      <w:pPr>
        <w:spacing w:after="0" w:line="360" w:lineRule="auto"/>
        <w:ind w:firstLine="709"/>
        <w:jc w:val="both"/>
        <w:rPr>
          <w:rFonts w:ascii="Times New Roman" w:hAnsi="Times New Roman" w:cs="Times New Roman"/>
          <w:sz w:val="28"/>
          <w:szCs w:val="28"/>
        </w:rPr>
      </w:pPr>
      <w:r w:rsidRPr="0072752A">
        <w:rPr>
          <w:rFonts w:ascii="Times New Roman" w:hAnsi="Times New Roman" w:cs="Times New Roman"/>
          <w:sz w:val="28"/>
          <w:szCs w:val="28"/>
        </w:rPr>
        <w:t>Дистанционные курсы конструируются на базе системы</w:t>
      </w:r>
      <w:r w:rsidR="005A2A53">
        <w:rPr>
          <w:rFonts w:ascii="Times New Roman" w:hAnsi="Times New Roman" w:cs="Times New Roman"/>
          <w:sz w:val="28"/>
          <w:szCs w:val="28"/>
        </w:rPr>
        <w:t xml:space="preserve"> дистанционного обучения MOODLE, </w:t>
      </w:r>
      <w:proofErr w:type="spellStart"/>
      <w:r w:rsidRPr="0072752A">
        <w:rPr>
          <w:rFonts w:ascii="Times New Roman" w:hAnsi="Times New Roman" w:cs="Times New Roman"/>
          <w:sz w:val="28"/>
          <w:szCs w:val="28"/>
        </w:rPr>
        <w:t>контент</w:t>
      </w:r>
      <w:proofErr w:type="spellEnd"/>
      <w:r w:rsidRPr="0072752A">
        <w:rPr>
          <w:rFonts w:ascii="Times New Roman" w:hAnsi="Times New Roman" w:cs="Times New Roman"/>
          <w:sz w:val="28"/>
          <w:szCs w:val="28"/>
        </w:rPr>
        <w:t xml:space="preserve"> которой образован совокупностью элементов и позволяет обеспечить полноценный процесс обучения, характеризующийся активностью, гибкостью, учетом индивидуальных особенностей обучаемого. </w:t>
      </w:r>
    </w:p>
    <w:p w:rsidR="00E53610" w:rsidRDefault="003B5B10" w:rsidP="007275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сайте ГБПОУ Стерлитамакский </w:t>
      </w:r>
      <w:r w:rsidR="00A66C56">
        <w:rPr>
          <w:rFonts w:ascii="Times New Roman" w:hAnsi="Times New Roman" w:cs="Times New Roman"/>
          <w:sz w:val="28"/>
          <w:szCs w:val="28"/>
        </w:rPr>
        <w:t>химико-технологический колледж есть вкладка «Дистанционное обучение»</w:t>
      </w:r>
      <w:r w:rsidR="008F7376">
        <w:rPr>
          <w:rFonts w:ascii="Times New Roman" w:hAnsi="Times New Roman" w:cs="Times New Roman"/>
          <w:sz w:val="28"/>
          <w:szCs w:val="28"/>
        </w:rPr>
        <w:t xml:space="preserve"> (Рисунок 1)</w:t>
      </w:r>
      <w:r w:rsidR="00A66C56">
        <w:rPr>
          <w:rFonts w:ascii="Times New Roman" w:hAnsi="Times New Roman" w:cs="Times New Roman"/>
          <w:sz w:val="28"/>
          <w:szCs w:val="28"/>
        </w:rPr>
        <w:t>, размещена ссылка на доступ для студентов</w:t>
      </w:r>
      <w:r w:rsidR="008F7376">
        <w:rPr>
          <w:rFonts w:ascii="Times New Roman" w:hAnsi="Times New Roman" w:cs="Times New Roman"/>
          <w:sz w:val="28"/>
          <w:szCs w:val="28"/>
        </w:rPr>
        <w:t xml:space="preserve"> </w:t>
      </w:r>
      <w:r w:rsidR="00CD1471">
        <w:rPr>
          <w:rFonts w:ascii="Times New Roman" w:hAnsi="Times New Roman" w:cs="Times New Roman"/>
          <w:sz w:val="28"/>
          <w:szCs w:val="28"/>
        </w:rPr>
        <w:t xml:space="preserve">и преподавателей </w:t>
      </w:r>
      <w:r w:rsidR="008F7376">
        <w:rPr>
          <w:rFonts w:ascii="Times New Roman" w:hAnsi="Times New Roman" w:cs="Times New Roman"/>
          <w:sz w:val="28"/>
          <w:szCs w:val="28"/>
        </w:rPr>
        <w:t xml:space="preserve">(Рисунок 2). </w:t>
      </w:r>
    </w:p>
    <w:p w:rsidR="00BF1A70" w:rsidRDefault="00BF1A70" w:rsidP="0072752A">
      <w:pPr>
        <w:spacing w:after="0" w:line="360" w:lineRule="auto"/>
        <w:ind w:firstLine="709"/>
        <w:jc w:val="both"/>
        <w:rPr>
          <w:rFonts w:ascii="Times New Roman" w:hAnsi="Times New Roman" w:cs="Times New Roman"/>
          <w:sz w:val="28"/>
          <w:szCs w:val="28"/>
        </w:rPr>
      </w:pPr>
    </w:p>
    <w:p w:rsidR="00E53610" w:rsidRDefault="00CD1471" w:rsidP="0072752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818130"/>
            <wp:effectExtent l="57150" t="19050" r="117475" b="77470"/>
            <wp:docPr id="11" name="Рисунок 10" descr="ZguVjPW4y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uVjPW4yhQ.jpg"/>
                    <pic:cNvPicPr/>
                  </pic:nvPicPr>
                  <pic:blipFill>
                    <a:blip r:embed="rId11" cstate="print"/>
                    <a:stretch>
                      <a:fillRect/>
                    </a:stretch>
                  </pic:blipFill>
                  <pic:spPr>
                    <a:xfrm>
                      <a:off x="0" y="0"/>
                      <a:ext cx="5940425" cy="28181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3610" w:rsidRDefault="00E53610" w:rsidP="00CD147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 </w:t>
      </w:r>
      <w:r w:rsidR="00CD1471">
        <w:rPr>
          <w:rFonts w:ascii="Times New Roman" w:hAnsi="Times New Roman" w:cs="Times New Roman"/>
          <w:sz w:val="28"/>
          <w:szCs w:val="28"/>
        </w:rPr>
        <w:t>Официальный сайт ГБПОУ Стерлитамакский химико-технологический колледж. Вкладка «Дистанционное образование»</w:t>
      </w:r>
    </w:p>
    <w:p w:rsidR="00CD1471" w:rsidRDefault="00CD1471" w:rsidP="00CD1471">
      <w:pPr>
        <w:spacing w:after="0" w:line="360" w:lineRule="auto"/>
        <w:ind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0925" cy="2902280"/>
            <wp:effectExtent l="57150" t="19050" r="107925" b="69520"/>
            <wp:docPr id="12" name="Рисунок 11" descr="S8yCuEdwQ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yCuEdwQx8.jpg"/>
                    <pic:cNvPicPr/>
                  </pic:nvPicPr>
                  <pic:blipFill>
                    <a:blip r:embed="rId12" cstate="print"/>
                    <a:stretch>
                      <a:fillRect/>
                    </a:stretch>
                  </pic:blipFill>
                  <pic:spPr>
                    <a:xfrm>
                      <a:off x="0" y="0"/>
                      <a:ext cx="5940425" cy="290692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1471" w:rsidRDefault="00CD1471" w:rsidP="00CD1471">
      <w:pPr>
        <w:spacing w:after="0" w:line="360" w:lineRule="auto"/>
        <w:ind w:firstLine="142"/>
        <w:jc w:val="center"/>
        <w:rPr>
          <w:rFonts w:ascii="Times New Roman" w:hAnsi="Times New Roman" w:cs="Times New Roman"/>
          <w:sz w:val="28"/>
          <w:szCs w:val="28"/>
        </w:rPr>
      </w:pPr>
      <w:r>
        <w:rPr>
          <w:rFonts w:ascii="Times New Roman" w:hAnsi="Times New Roman" w:cs="Times New Roman"/>
          <w:sz w:val="28"/>
          <w:szCs w:val="28"/>
        </w:rPr>
        <w:t xml:space="preserve">Рисунок 2. Ссылка на доступ обучающихся и преподавателей в электронную образовательную систему </w:t>
      </w:r>
      <w:proofErr w:type="spellStart"/>
      <w:r w:rsidRPr="005A1C03">
        <w:rPr>
          <w:rFonts w:ascii="Times New Roman" w:hAnsi="Times New Roman" w:cs="Times New Roman"/>
          <w:sz w:val="28"/>
          <w:szCs w:val="28"/>
        </w:rPr>
        <w:t>Moodle</w:t>
      </w:r>
      <w:proofErr w:type="spellEnd"/>
    </w:p>
    <w:p w:rsidR="00CD1471" w:rsidRDefault="00CD1471" w:rsidP="00CD1471">
      <w:pPr>
        <w:spacing w:after="0" w:line="360" w:lineRule="auto"/>
        <w:ind w:firstLine="142"/>
        <w:jc w:val="both"/>
        <w:rPr>
          <w:rFonts w:ascii="Times New Roman" w:hAnsi="Times New Roman" w:cs="Times New Roman"/>
          <w:sz w:val="28"/>
          <w:szCs w:val="28"/>
        </w:rPr>
      </w:pPr>
    </w:p>
    <w:p w:rsidR="003B5B10" w:rsidRDefault="008F7376" w:rsidP="007275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Преподаватели информатики разработали инструкцию для преподавателей «Электронная образовательная среда </w:t>
      </w:r>
      <w:proofErr w:type="spellStart"/>
      <w:r w:rsidRPr="005A1C03">
        <w:rPr>
          <w:rFonts w:ascii="Times New Roman" w:hAnsi="Times New Roman" w:cs="Times New Roman"/>
          <w:sz w:val="28"/>
          <w:szCs w:val="28"/>
        </w:rPr>
        <w:t>Moodle</w:t>
      </w:r>
      <w:proofErr w:type="spellEnd"/>
      <w:r>
        <w:rPr>
          <w:rFonts w:ascii="Times New Roman" w:hAnsi="Times New Roman" w:cs="Times New Roman"/>
          <w:sz w:val="28"/>
          <w:szCs w:val="28"/>
        </w:rPr>
        <w:t>, инстру</w:t>
      </w:r>
      <w:r w:rsidR="0061457C">
        <w:rPr>
          <w:rFonts w:ascii="Times New Roman" w:hAnsi="Times New Roman" w:cs="Times New Roman"/>
          <w:sz w:val="28"/>
          <w:szCs w:val="28"/>
        </w:rPr>
        <w:t>кцию для студентов</w:t>
      </w:r>
      <w:r>
        <w:rPr>
          <w:rFonts w:ascii="Times New Roman" w:hAnsi="Times New Roman" w:cs="Times New Roman"/>
          <w:sz w:val="28"/>
          <w:szCs w:val="28"/>
        </w:rPr>
        <w:t>. Данные инструкции были изучены всем педагогическим коллективом на Педагогических чтениях, студенты обучались работе в системе на практических занятиях по информатике и информационным технологиям.</w:t>
      </w:r>
    </w:p>
    <w:p w:rsidR="005A1C03" w:rsidRDefault="005A1C03" w:rsidP="005A1C03">
      <w:pPr>
        <w:spacing w:after="0" w:line="360" w:lineRule="auto"/>
        <w:ind w:firstLine="709"/>
        <w:jc w:val="both"/>
        <w:rPr>
          <w:rFonts w:ascii="Times New Roman" w:hAnsi="Times New Roman" w:cs="Times New Roman"/>
          <w:sz w:val="28"/>
          <w:szCs w:val="28"/>
        </w:rPr>
      </w:pPr>
      <w:proofErr w:type="spellStart"/>
      <w:r w:rsidRPr="005A1C03">
        <w:rPr>
          <w:rFonts w:ascii="Times New Roman" w:hAnsi="Times New Roman" w:cs="Times New Roman"/>
          <w:sz w:val="28"/>
          <w:szCs w:val="28"/>
        </w:rPr>
        <w:t>Moodle</w:t>
      </w:r>
      <w:proofErr w:type="spellEnd"/>
      <w:r w:rsidRPr="005A1C03">
        <w:rPr>
          <w:rFonts w:ascii="Times New Roman" w:hAnsi="Times New Roman" w:cs="Times New Roman"/>
          <w:sz w:val="28"/>
          <w:szCs w:val="28"/>
        </w:rPr>
        <w:t xml:space="preserve"> – это современное программное обеспечение, позволяющее учителю и студенту эффективно взаимодействовать </w:t>
      </w:r>
      <w:proofErr w:type="spellStart"/>
      <w:r w:rsidRPr="005A1C03">
        <w:rPr>
          <w:rFonts w:ascii="Times New Roman" w:hAnsi="Times New Roman" w:cs="Times New Roman"/>
          <w:sz w:val="28"/>
          <w:szCs w:val="28"/>
        </w:rPr>
        <w:t>онлайн</w:t>
      </w:r>
      <w:proofErr w:type="spellEnd"/>
      <w:r w:rsidRPr="005A1C03">
        <w:rPr>
          <w:rFonts w:ascii="Times New Roman" w:hAnsi="Times New Roman" w:cs="Times New Roman"/>
          <w:sz w:val="28"/>
          <w:szCs w:val="28"/>
        </w:rPr>
        <w:t xml:space="preserve">. Расшифровывается аббревиатура как </w:t>
      </w:r>
      <w:proofErr w:type="spellStart"/>
      <w:r w:rsidRPr="005A1C03">
        <w:rPr>
          <w:rFonts w:ascii="Times New Roman" w:hAnsi="Times New Roman" w:cs="Times New Roman"/>
          <w:sz w:val="28"/>
          <w:szCs w:val="28"/>
        </w:rPr>
        <w:t>Modular</w:t>
      </w:r>
      <w:proofErr w:type="spellEnd"/>
      <w:r w:rsidRPr="005A1C03">
        <w:rPr>
          <w:rFonts w:ascii="Times New Roman" w:hAnsi="Times New Roman" w:cs="Times New Roman"/>
          <w:sz w:val="28"/>
          <w:szCs w:val="28"/>
        </w:rPr>
        <w:t xml:space="preserve"> </w:t>
      </w:r>
      <w:proofErr w:type="spellStart"/>
      <w:r w:rsidRPr="005A1C03">
        <w:rPr>
          <w:rFonts w:ascii="Times New Roman" w:hAnsi="Times New Roman" w:cs="Times New Roman"/>
          <w:sz w:val="28"/>
          <w:szCs w:val="28"/>
        </w:rPr>
        <w:t>Object-Oriented</w:t>
      </w:r>
      <w:proofErr w:type="spellEnd"/>
      <w:r w:rsidRPr="005A1C03">
        <w:rPr>
          <w:rFonts w:ascii="Times New Roman" w:hAnsi="Times New Roman" w:cs="Times New Roman"/>
          <w:sz w:val="28"/>
          <w:szCs w:val="28"/>
        </w:rPr>
        <w:t xml:space="preserve"> </w:t>
      </w:r>
      <w:proofErr w:type="spellStart"/>
      <w:r w:rsidRPr="005A1C03">
        <w:rPr>
          <w:rFonts w:ascii="Times New Roman" w:hAnsi="Times New Roman" w:cs="Times New Roman"/>
          <w:sz w:val="28"/>
          <w:szCs w:val="28"/>
        </w:rPr>
        <w:t>Dynamic</w:t>
      </w:r>
      <w:proofErr w:type="spellEnd"/>
      <w:r w:rsidRPr="005A1C03">
        <w:rPr>
          <w:rFonts w:ascii="Times New Roman" w:hAnsi="Times New Roman" w:cs="Times New Roman"/>
          <w:sz w:val="28"/>
          <w:szCs w:val="28"/>
        </w:rPr>
        <w:t xml:space="preserve"> </w:t>
      </w:r>
      <w:proofErr w:type="spellStart"/>
      <w:r w:rsidRPr="005A1C03">
        <w:rPr>
          <w:rFonts w:ascii="Times New Roman" w:hAnsi="Times New Roman" w:cs="Times New Roman"/>
          <w:sz w:val="28"/>
          <w:szCs w:val="28"/>
        </w:rPr>
        <w:t>Learning</w:t>
      </w:r>
      <w:proofErr w:type="spellEnd"/>
      <w:r w:rsidRPr="005A1C03">
        <w:rPr>
          <w:rFonts w:ascii="Times New Roman" w:hAnsi="Times New Roman" w:cs="Times New Roman"/>
          <w:sz w:val="28"/>
          <w:szCs w:val="28"/>
        </w:rPr>
        <w:t xml:space="preserve"> </w:t>
      </w:r>
      <w:proofErr w:type="spellStart"/>
      <w:r w:rsidRPr="005A1C03">
        <w:rPr>
          <w:rFonts w:ascii="Times New Roman" w:hAnsi="Times New Roman" w:cs="Times New Roman"/>
          <w:sz w:val="28"/>
          <w:szCs w:val="28"/>
        </w:rPr>
        <w:t>Environment</w:t>
      </w:r>
      <w:proofErr w:type="spellEnd"/>
      <w:r w:rsidRPr="005A1C03">
        <w:rPr>
          <w:rFonts w:ascii="Times New Roman" w:hAnsi="Times New Roman" w:cs="Times New Roman"/>
          <w:sz w:val="28"/>
          <w:szCs w:val="28"/>
        </w:rPr>
        <w:t xml:space="preserve"> (в переводе с английского – модульная объектно-ориентированная динамическая обучающая среда).</w:t>
      </w:r>
    </w:p>
    <w:p w:rsidR="003B5B10" w:rsidRPr="005A1C03" w:rsidRDefault="003B5B10" w:rsidP="003B5B10">
      <w:pPr>
        <w:spacing w:after="0" w:line="360" w:lineRule="auto"/>
        <w:ind w:firstLine="709"/>
        <w:jc w:val="both"/>
        <w:rPr>
          <w:rFonts w:ascii="Times New Roman" w:hAnsi="Times New Roman" w:cs="Times New Roman"/>
          <w:sz w:val="28"/>
          <w:szCs w:val="28"/>
        </w:rPr>
      </w:pPr>
      <w:proofErr w:type="spellStart"/>
      <w:r w:rsidRPr="005A1C03">
        <w:rPr>
          <w:rFonts w:ascii="Times New Roman" w:hAnsi="Times New Roman" w:cs="Times New Roman"/>
          <w:sz w:val="28"/>
          <w:szCs w:val="28"/>
        </w:rPr>
        <w:t>Moodle</w:t>
      </w:r>
      <w:proofErr w:type="spellEnd"/>
      <w:r w:rsidRPr="005A1C03">
        <w:rPr>
          <w:rFonts w:ascii="Times New Roman" w:hAnsi="Times New Roman" w:cs="Times New Roman"/>
          <w:sz w:val="28"/>
          <w:szCs w:val="28"/>
        </w:rPr>
        <w:t xml:space="preserve"> была создана в Технологическом Австралийском университете, и с самого начала позиционировалась как открытая, простая в установке и бесплатная образовательная площадка. Все в ней четко структурировано, нет ничего лишнего.</w:t>
      </w:r>
    </w:p>
    <w:p w:rsidR="003B5B10" w:rsidRPr="005A1C03" w:rsidRDefault="003B5B10" w:rsidP="003B5B10">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Платформа позволяет максимально сохранить традиционные ценности очного обучения. Она является современной, постоянно развивающейся средой. Каждый желающий может настраивать систему под себя и вносить свои дополнения. Система чатов и форумов, которой пользователи активно пользуются, дает возможность быстро выявить недочеты платформы и исправить их.</w:t>
      </w:r>
    </w:p>
    <w:p w:rsidR="003B5B10" w:rsidRPr="005A1C03" w:rsidRDefault="00584CB5" w:rsidP="003B5B10">
      <w:pPr>
        <w:spacing w:after="0" w:line="360" w:lineRule="auto"/>
        <w:ind w:firstLine="709"/>
        <w:jc w:val="both"/>
        <w:rPr>
          <w:rFonts w:ascii="Times New Roman" w:hAnsi="Times New Roman" w:cs="Times New Roman"/>
          <w:sz w:val="28"/>
          <w:szCs w:val="28"/>
        </w:rPr>
      </w:pPr>
      <w:hyperlink r:id="rId13" w:tgtFrame="_blank" w:history="1">
        <w:r w:rsidR="003B5B10" w:rsidRPr="005A1C03">
          <w:rPr>
            <w:rStyle w:val="a4"/>
            <w:rFonts w:ascii="Times New Roman" w:hAnsi="Times New Roman" w:cs="Times New Roman"/>
            <w:color w:val="auto"/>
            <w:sz w:val="28"/>
            <w:szCs w:val="28"/>
            <w:u w:val="none"/>
          </w:rPr>
          <w:t>Система</w:t>
        </w:r>
      </w:hyperlink>
      <w:r w:rsidR="003B5B10" w:rsidRPr="005A1C03">
        <w:rPr>
          <w:rFonts w:ascii="Times New Roman" w:hAnsi="Times New Roman" w:cs="Times New Roman"/>
          <w:sz w:val="28"/>
          <w:szCs w:val="28"/>
        </w:rPr>
        <w:t xml:space="preserve"> предоставляет студентам круглосуточный доступ к учебным материалам, оперативную обратную связь с учителями и прогрессивные интерактивные методы закрепления материала. Свыше 200 стран мира уже пользуются преимуществами электронного образования, создавая виртуальные курсы на базе </w:t>
      </w:r>
      <w:proofErr w:type="spellStart"/>
      <w:r w:rsidR="003B5B10" w:rsidRPr="005A1C03">
        <w:rPr>
          <w:rFonts w:ascii="Times New Roman" w:hAnsi="Times New Roman" w:cs="Times New Roman"/>
          <w:sz w:val="28"/>
          <w:szCs w:val="28"/>
        </w:rPr>
        <w:t>Moodle</w:t>
      </w:r>
      <w:proofErr w:type="spellEnd"/>
      <w:r w:rsidR="003B5B10" w:rsidRPr="005A1C03">
        <w:rPr>
          <w:rFonts w:ascii="Times New Roman" w:hAnsi="Times New Roman" w:cs="Times New Roman"/>
          <w:sz w:val="28"/>
          <w:szCs w:val="28"/>
        </w:rPr>
        <w:t>.</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Предназначение цифрового образовательного ресурса – организация удаленного обучения. Это инновационная модель получения образования в режиме </w:t>
      </w:r>
      <w:proofErr w:type="spellStart"/>
      <w:r w:rsidRPr="005A1C03">
        <w:rPr>
          <w:rFonts w:ascii="Times New Roman" w:hAnsi="Times New Roman" w:cs="Times New Roman"/>
          <w:sz w:val="28"/>
          <w:szCs w:val="28"/>
        </w:rPr>
        <w:t>online</w:t>
      </w:r>
      <w:proofErr w:type="spellEnd"/>
      <w:r w:rsidRPr="005A1C03">
        <w:rPr>
          <w:rFonts w:ascii="Times New Roman" w:hAnsi="Times New Roman" w:cs="Times New Roman"/>
          <w:sz w:val="28"/>
          <w:szCs w:val="28"/>
        </w:rPr>
        <w:t xml:space="preserve"> из любого удобного </w:t>
      </w:r>
      <w:proofErr w:type="gramStart"/>
      <w:r w:rsidRPr="005A1C03">
        <w:rPr>
          <w:rFonts w:ascii="Times New Roman" w:hAnsi="Times New Roman" w:cs="Times New Roman"/>
          <w:sz w:val="28"/>
          <w:szCs w:val="28"/>
        </w:rPr>
        <w:t>обучающемуся</w:t>
      </w:r>
      <w:proofErr w:type="gramEnd"/>
      <w:r w:rsidRPr="005A1C03">
        <w:rPr>
          <w:rFonts w:ascii="Times New Roman" w:hAnsi="Times New Roman" w:cs="Times New Roman"/>
          <w:sz w:val="28"/>
          <w:szCs w:val="28"/>
        </w:rPr>
        <w:t xml:space="preserve"> места, где есть Интернет. Также понадобится гарнитура, </w:t>
      </w:r>
      <w:proofErr w:type="spellStart"/>
      <w:r w:rsidRPr="005A1C03">
        <w:rPr>
          <w:rFonts w:ascii="Times New Roman" w:hAnsi="Times New Roman" w:cs="Times New Roman"/>
          <w:sz w:val="28"/>
          <w:szCs w:val="28"/>
        </w:rPr>
        <w:t>веб-камера</w:t>
      </w:r>
      <w:proofErr w:type="spellEnd"/>
      <w:r w:rsidRPr="005A1C03">
        <w:rPr>
          <w:rFonts w:ascii="Times New Roman" w:hAnsi="Times New Roman" w:cs="Times New Roman"/>
          <w:sz w:val="28"/>
          <w:szCs w:val="28"/>
        </w:rPr>
        <w:t>, принтер и сканер. Учебная среда может использоваться на любом компьютере или современном мобильном устройстве с доступом во Всемирную сеть.</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Рассмотрим подробнее основные элементы работы с программой.</w:t>
      </w:r>
    </w:p>
    <w:p w:rsidR="005A1C03" w:rsidRPr="003B5B10" w:rsidRDefault="005A1C03" w:rsidP="006C4867">
      <w:pPr>
        <w:pStyle w:val="a3"/>
        <w:numPr>
          <w:ilvl w:val="2"/>
          <w:numId w:val="3"/>
        </w:numPr>
        <w:spacing w:after="0" w:line="360" w:lineRule="auto"/>
        <w:ind w:left="567" w:hanging="567"/>
        <w:jc w:val="both"/>
        <w:rPr>
          <w:rFonts w:ascii="Times New Roman" w:hAnsi="Times New Roman" w:cs="Times New Roman"/>
          <w:sz w:val="28"/>
          <w:szCs w:val="28"/>
        </w:rPr>
      </w:pPr>
      <w:r w:rsidRPr="003B5B10">
        <w:rPr>
          <w:rFonts w:ascii="Times New Roman" w:hAnsi="Times New Roman" w:cs="Times New Roman"/>
          <w:sz w:val="28"/>
          <w:szCs w:val="28"/>
        </w:rPr>
        <w:t>Установка и регистрация в системе</w:t>
      </w:r>
    </w:p>
    <w:p w:rsidR="005A1C03" w:rsidRPr="003B5B10" w:rsidRDefault="005A1C03" w:rsidP="003B5B10">
      <w:pPr>
        <w:spacing w:after="0" w:line="360" w:lineRule="auto"/>
        <w:jc w:val="both"/>
        <w:rPr>
          <w:rFonts w:ascii="Times New Roman" w:hAnsi="Times New Roman" w:cs="Times New Roman"/>
          <w:sz w:val="28"/>
          <w:szCs w:val="28"/>
        </w:rPr>
      </w:pPr>
      <w:r w:rsidRPr="003B5B10">
        <w:rPr>
          <w:rFonts w:ascii="Times New Roman" w:hAnsi="Times New Roman" w:cs="Times New Roman"/>
          <w:sz w:val="28"/>
          <w:szCs w:val="28"/>
        </w:rPr>
        <w:t>Загрузить платформу можно бесплатно на официальном сайте moodle</w:t>
      </w:r>
      <w:r w:rsidR="003B5B10">
        <w:rPr>
          <w:rFonts w:ascii="Times New Roman" w:hAnsi="Times New Roman" w:cs="Times New Roman"/>
          <w:sz w:val="28"/>
          <w:szCs w:val="28"/>
        </w:rPr>
        <w:t>.</w:t>
      </w:r>
      <w:r w:rsidRPr="003B5B10">
        <w:rPr>
          <w:rFonts w:ascii="Times New Roman" w:hAnsi="Times New Roman" w:cs="Times New Roman"/>
          <w:sz w:val="28"/>
          <w:szCs w:val="28"/>
        </w:rPr>
        <w:t>org, там же можно ознакомиться с правилами использования и получить другую полезную информацию.</w:t>
      </w:r>
    </w:p>
    <w:p w:rsidR="005A1C03" w:rsidRPr="003B5B10" w:rsidRDefault="005A1C03" w:rsidP="003B5B10">
      <w:pPr>
        <w:spacing w:after="0" w:line="360" w:lineRule="auto"/>
        <w:jc w:val="both"/>
        <w:rPr>
          <w:rFonts w:ascii="Times New Roman" w:hAnsi="Times New Roman" w:cs="Times New Roman"/>
          <w:sz w:val="28"/>
          <w:szCs w:val="28"/>
        </w:rPr>
      </w:pPr>
      <w:r w:rsidRPr="003B5B10">
        <w:rPr>
          <w:rFonts w:ascii="Times New Roman" w:hAnsi="Times New Roman" w:cs="Times New Roman"/>
          <w:sz w:val="28"/>
          <w:szCs w:val="28"/>
        </w:rPr>
        <w:t xml:space="preserve">Инсталляция практически полностью автоматизирована и не займет много времени, но лучше поручить ее опытному </w:t>
      </w:r>
      <w:proofErr w:type="spellStart"/>
      <w:r w:rsidRPr="003B5B10">
        <w:rPr>
          <w:rFonts w:ascii="Times New Roman" w:hAnsi="Times New Roman" w:cs="Times New Roman"/>
          <w:sz w:val="28"/>
          <w:szCs w:val="28"/>
        </w:rPr>
        <w:t>вебмастеру</w:t>
      </w:r>
      <w:proofErr w:type="spellEnd"/>
      <w:r w:rsidRPr="003B5B10">
        <w:rPr>
          <w:rFonts w:ascii="Times New Roman" w:hAnsi="Times New Roman" w:cs="Times New Roman"/>
          <w:sz w:val="28"/>
          <w:szCs w:val="28"/>
        </w:rPr>
        <w:t xml:space="preserve"> во избежание каких-либо проблем и недоразумений. Если платформа будет использоваться для учебы в вузе, процедуру регистрации студент проходит уже после зачисления.</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Доступ возможен также с мобильных телефонов, естественно, после установки специального приложения. С любыми вопросами по созданию личного кабинета можно обратиться на официальный форум или к администрации проекта.</w:t>
      </w:r>
    </w:p>
    <w:p w:rsidR="005A1C03" w:rsidRPr="003B5B10" w:rsidRDefault="005A1C03" w:rsidP="006C4867">
      <w:pPr>
        <w:pStyle w:val="a3"/>
        <w:numPr>
          <w:ilvl w:val="2"/>
          <w:numId w:val="3"/>
        </w:numPr>
        <w:spacing w:after="0" w:line="360" w:lineRule="auto"/>
        <w:ind w:left="567" w:hanging="567"/>
        <w:jc w:val="both"/>
        <w:rPr>
          <w:rFonts w:ascii="Times New Roman" w:hAnsi="Times New Roman" w:cs="Times New Roman"/>
          <w:sz w:val="28"/>
          <w:szCs w:val="28"/>
        </w:rPr>
      </w:pPr>
      <w:r w:rsidRPr="003B5B10">
        <w:rPr>
          <w:rFonts w:ascii="Times New Roman" w:hAnsi="Times New Roman" w:cs="Times New Roman"/>
          <w:sz w:val="28"/>
          <w:szCs w:val="28"/>
        </w:rPr>
        <w:t>Процесс обучения</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Дистанционная учеба – довольно интересный процесс, особенно для тех, кто не представляет своей жизни </w:t>
      </w:r>
      <w:proofErr w:type="gramStart"/>
      <w:r w:rsidRPr="005A1C03">
        <w:rPr>
          <w:rFonts w:ascii="Times New Roman" w:hAnsi="Times New Roman" w:cs="Times New Roman"/>
          <w:sz w:val="28"/>
          <w:szCs w:val="28"/>
        </w:rPr>
        <w:t>без</w:t>
      </w:r>
      <w:proofErr w:type="gramEnd"/>
      <w:r w:rsidRPr="005A1C03">
        <w:rPr>
          <w:rFonts w:ascii="Times New Roman" w:hAnsi="Times New Roman" w:cs="Times New Roman"/>
          <w:sz w:val="28"/>
          <w:szCs w:val="28"/>
        </w:rPr>
        <w:t xml:space="preserve"> всевозможных </w:t>
      </w:r>
      <w:proofErr w:type="spellStart"/>
      <w:r w:rsidRPr="005A1C03">
        <w:rPr>
          <w:rFonts w:ascii="Times New Roman" w:hAnsi="Times New Roman" w:cs="Times New Roman"/>
          <w:sz w:val="28"/>
          <w:szCs w:val="28"/>
        </w:rPr>
        <w:t>гаджетов</w:t>
      </w:r>
      <w:proofErr w:type="spellEnd"/>
      <w:r w:rsidRPr="005A1C03">
        <w:rPr>
          <w:rFonts w:ascii="Times New Roman" w:hAnsi="Times New Roman" w:cs="Times New Roman"/>
          <w:sz w:val="28"/>
          <w:szCs w:val="28"/>
        </w:rPr>
        <w:t>. Учебный материал представлен в виде модулей, включающих методические рекомендации по изучению темы, наглядные и теоретические ресурсы и пояснения к практическим заданиям, ссылки на необходимую литературу.</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Создатель курса, ответственный за него преподаватель, постоянно контролирует деятельность подопечных </w:t>
      </w:r>
      <w:r w:rsidR="003B5B10">
        <w:rPr>
          <w:rFonts w:ascii="Times New Roman" w:hAnsi="Times New Roman" w:cs="Times New Roman"/>
          <w:sz w:val="28"/>
          <w:szCs w:val="28"/>
        </w:rPr>
        <w:t>и находится на связи со студентами</w:t>
      </w:r>
      <w:r w:rsidRPr="005A1C03">
        <w:rPr>
          <w:rFonts w:ascii="Times New Roman" w:hAnsi="Times New Roman" w:cs="Times New Roman"/>
          <w:sz w:val="28"/>
          <w:szCs w:val="28"/>
        </w:rPr>
        <w:t xml:space="preserve">. СДО предоставляет широкий выбор вариантов общения с преподавателем и сокурсниками: форум, </w:t>
      </w:r>
      <w:proofErr w:type="spellStart"/>
      <w:r w:rsidRPr="005A1C03">
        <w:rPr>
          <w:rFonts w:ascii="Times New Roman" w:hAnsi="Times New Roman" w:cs="Times New Roman"/>
          <w:sz w:val="28"/>
          <w:szCs w:val="28"/>
        </w:rPr>
        <w:t>блоги</w:t>
      </w:r>
      <w:proofErr w:type="spellEnd"/>
      <w:r w:rsidRPr="005A1C03">
        <w:rPr>
          <w:rFonts w:ascii="Times New Roman" w:hAnsi="Times New Roman" w:cs="Times New Roman"/>
          <w:sz w:val="28"/>
          <w:szCs w:val="28"/>
        </w:rPr>
        <w:t xml:space="preserve">, </w:t>
      </w:r>
      <w:proofErr w:type="spellStart"/>
      <w:r w:rsidRPr="005A1C03">
        <w:rPr>
          <w:rFonts w:ascii="Times New Roman" w:hAnsi="Times New Roman" w:cs="Times New Roman"/>
          <w:sz w:val="28"/>
          <w:szCs w:val="28"/>
        </w:rPr>
        <w:t>e-mail</w:t>
      </w:r>
      <w:proofErr w:type="spellEnd"/>
      <w:r w:rsidRPr="005A1C03">
        <w:rPr>
          <w:rFonts w:ascii="Times New Roman" w:hAnsi="Times New Roman" w:cs="Times New Roman"/>
          <w:sz w:val="28"/>
          <w:szCs w:val="28"/>
        </w:rPr>
        <w:t xml:space="preserve">, видео-чат, </w:t>
      </w:r>
      <w:proofErr w:type="spellStart"/>
      <w:r w:rsidRPr="005A1C03">
        <w:rPr>
          <w:rFonts w:ascii="Times New Roman" w:hAnsi="Times New Roman" w:cs="Times New Roman"/>
          <w:sz w:val="28"/>
          <w:szCs w:val="28"/>
        </w:rPr>
        <w:t>онлайн</w:t>
      </w:r>
      <w:proofErr w:type="spellEnd"/>
      <w:r w:rsidRPr="005A1C03">
        <w:rPr>
          <w:rFonts w:ascii="Times New Roman" w:hAnsi="Times New Roman" w:cs="Times New Roman"/>
          <w:sz w:val="28"/>
          <w:szCs w:val="28"/>
        </w:rPr>
        <w:t xml:space="preserve"> семинары. Большую часть тем слушатель осваивает сам, но обязательно предусмотрены и лекции в режиме реального времени.</w:t>
      </w:r>
    </w:p>
    <w:p w:rsidR="005A1C03" w:rsidRPr="003B5B10" w:rsidRDefault="005A1C03" w:rsidP="006C4867">
      <w:pPr>
        <w:pStyle w:val="a3"/>
        <w:numPr>
          <w:ilvl w:val="2"/>
          <w:numId w:val="3"/>
        </w:numPr>
        <w:spacing w:after="0" w:line="360" w:lineRule="auto"/>
        <w:ind w:left="567" w:hanging="567"/>
        <w:jc w:val="both"/>
        <w:rPr>
          <w:rFonts w:ascii="Times New Roman" w:hAnsi="Times New Roman" w:cs="Times New Roman"/>
          <w:sz w:val="28"/>
          <w:szCs w:val="28"/>
        </w:rPr>
      </w:pPr>
      <w:r w:rsidRPr="003B5B10">
        <w:rPr>
          <w:rFonts w:ascii="Times New Roman" w:hAnsi="Times New Roman" w:cs="Times New Roman"/>
          <w:sz w:val="28"/>
          <w:szCs w:val="28"/>
        </w:rPr>
        <w:t>Контроль и оценивание знаний</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Проверочные тесты, самостоятельные и контрольные работы проводятся систематически на протяжении всего курса. Они могут содержать от 30 до 70 вопросов и оцениваются в баллах. Завершается учебный год экзаменом. Дипломную или к</w:t>
      </w:r>
      <w:r w:rsidR="003B5B10">
        <w:rPr>
          <w:rFonts w:ascii="Times New Roman" w:hAnsi="Times New Roman" w:cs="Times New Roman"/>
          <w:sz w:val="28"/>
          <w:szCs w:val="28"/>
        </w:rPr>
        <w:t>урсовую работы в некоторых колледжах</w:t>
      </w:r>
      <w:r w:rsidRPr="005A1C03">
        <w:rPr>
          <w:rFonts w:ascii="Times New Roman" w:hAnsi="Times New Roman" w:cs="Times New Roman"/>
          <w:sz w:val="28"/>
          <w:szCs w:val="28"/>
        </w:rPr>
        <w:t xml:space="preserve"> также можно сдать </w:t>
      </w:r>
      <w:proofErr w:type="spellStart"/>
      <w:r w:rsidRPr="005A1C03">
        <w:rPr>
          <w:rFonts w:ascii="Times New Roman" w:hAnsi="Times New Roman" w:cs="Times New Roman"/>
          <w:sz w:val="28"/>
          <w:szCs w:val="28"/>
        </w:rPr>
        <w:t>online</w:t>
      </w:r>
      <w:proofErr w:type="spellEnd"/>
      <w:r w:rsidRPr="005A1C03">
        <w:rPr>
          <w:rFonts w:ascii="Times New Roman" w:hAnsi="Times New Roman" w:cs="Times New Roman"/>
          <w:sz w:val="28"/>
          <w:szCs w:val="28"/>
        </w:rPr>
        <w:t>. Политика оценивания у каждого заведения своя.</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Студенты-очники тоже имеют возможность испытать на себе преимущества </w:t>
      </w:r>
      <w:proofErr w:type="spellStart"/>
      <w:proofErr w:type="gramStart"/>
      <w:r w:rsidRPr="005A1C03">
        <w:rPr>
          <w:rFonts w:ascii="Times New Roman" w:hAnsi="Times New Roman" w:cs="Times New Roman"/>
          <w:sz w:val="28"/>
          <w:szCs w:val="28"/>
        </w:rPr>
        <w:t>интернет-площадки</w:t>
      </w:r>
      <w:proofErr w:type="spellEnd"/>
      <w:proofErr w:type="gramEnd"/>
      <w:r w:rsidRPr="005A1C03">
        <w:rPr>
          <w:rFonts w:ascii="Times New Roman" w:hAnsi="Times New Roman" w:cs="Times New Roman"/>
          <w:sz w:val="28"/>
          <w:szCs w:val="28"/>
        </w:rPr>
        <w:t>. Она позволяет освободить время на парах от письменных заданий или того, что можно сделать дома, прекрасно дополняет традиционные лекции, давая больше практики, повышает мотивацию учеников.</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Возможности образовательной платформы</w:t>
      </w:r>
      <w:r w:rsidR="003B5B10">
        <w:rPr>
          <w:rFonts w:ascii="Times New Roman" w:hAnsi="Times New Roman" w:cs="Times New Roman"/>
          <w:sz w:val="28"/>
          <w:szCs w:val="28"/>
        </w:rPr>
        <w:t>.</w:t>
      </w:r>
    </w:p>
    <w:p w:rsidR="005A1C03" w:rsidRPr="005A1C03" w:rsidRDefault="005A1C03" w:rsidP="005A1C03">
      <w:pPr>
        <w:spacing w:after="0" w:line="360" w:lineRule="auto"/>
        <w:ind w:firstLine="709"/>
        <w:jc w:val="both"/>
        <w:rPr>
          <w:rFonts w:ascii="Times New Roman" w:hAnsi="Times New Roman" w:cs="Times New Roman"/>
          <w:sz w:val="28"/>
          <w:szCs w:val="28"/>
        </w:rPr>
      </w:pPr>
      <w:proofErr w:type="gramStart"/>
      <w:r w:rsidRPr="005A1C03">
        <w:rPr>
          <w:rFonts w:ascii="Times New Roman" w:hAnsi="Times New Roman" w:cs="Times New Roman"/>
          <w:sz w:val="28"/>
          <w:szCs w:val="28"/>
        </w:rPr>
        <w:t xml:space="preserve">LMS </w:t>
      </w:r>
      <w:proofErr w:type="spellStart"/>
      <w:r w:rsidRPr="005A1C03">
        <w:rPr>
          <w:rFonts w:ascii="Times New Roman" w:hAnsi="Times New Roman" w:cs="Times New Roman"/>
          <w:sz w:val="28"/>
          <w:szCs w:val="28"/>
        </w:rPr>
        <w:t>Moodle</w:t>
      </w:r>
      <w:proofErr w:type="spellEnd"/>
      <w:r w:rsidRPr="005A1C03">
        <w:rPr>
          <w:rFonts w:ascii="Times New Roman" w:hAnsi="Times New Roman" w:cs="Times New Roman"/>
          <w:sz w:val="28"/>
          <w:szCs w:val="28"/>
        </w:rPr>
        <w:t xml:space="preserve"> является наиболее распространенной среди подобных программ и доступна на десятках языков.</w:t>
      </w:r>
      <w:proofErr w:type="gramEnd"/>
      <w:r w:rsidRPr="005A1C03">
        <w:rPr>
          <w:rFonts w:ascii="Times New Roman" w:hAnsi="Times New Roman" w:cs="Times New Roman"/>
          <w:sz w:val="28"/>
          <w:szCs w:val="28"/>
        </w:rPr>
        <w:t xml:space="preserve"> Она ориентирована на максимальное приближение дистанционной учебы к очному формату и на постоянное </w:t>
      </w:r>
      <w:r w:rsidR="003B5B10">
        <w:rPr>
          <w:rFonts w:ascii="Times New Roman" w:hAnsi="Times New Roman" w:cs="Times New Roman"/>
          <w:sz w:val="28"/>
          <w:szCs w:val="28"/>
        </w:rPr>
        <w:t>поддержание связи между педагогом</w:t>
      </w:r>
      <w:r w:rsidRPr="005A1C03">
        <w:rPr>
          <w:rFonts w:ascii="Times New Roman" w:hAnsi="Times New Roman" w:cs="Times New Roman"/>
          <w:sz w:val="28"/>
          <w:szCs w:val="28"/>
        </w:rPr>
        <w:t xml:space="preserve"> и обучающимся.</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Система очень мобильна, она позволяет педагогу создавать всевозможные </w:t>
      </w:r>
      <w:proofErr w:type="spellStart"/>
      <w:r w:rsidRPr="005A1C03">
        <w:rPr>
          <w:rFonts w:ascii="Times New Roman" w:hAnsi="Times New Roman" w:cs="Times New Roman"/>
          <w:sz w:val="28"/>
          <w:szCs w:val="28"/>
        </w:rPr>
        <w:t>веб-курсы</w:t>
      </w:r>
      <w:proofErr w:type="spellEnd"/>
      <w:r w:rsidRPr="005A1C03">
        <w:rPr>
          <w:rFonts w:ascii="Times New Roman" w:hAnsi="Times New Roman" w:cs="Times New Roman"/>
          <w:sz w:val="28"/>
          <w:szCs w:val="28"/>
        </w:rPr>
        <w:t xml:space="preserve"> и наполнять их учебн</w:t>
      </w:r>
      <w:r w:rsidR="003B5B10">
        <w:rPr>
          <w:rFonts w:ascii="Times New Roman" w:hAnsi="Times New Roman" w:cs="Times New Roman"/>
          <w:sz w:val="28"/>
          <w:szCs w:val="28"/>
        </w:rPr>
        <w:t xml:space="preserve">ым </w:t>
      </w:r>
      <w:proofErr w:type="spellStart"/>
      <w:r w:rsidR="003B5B10">
        <w:rPr>
          <w:rFonts w:ascii="Times New Roman" w:hAnsi="Times New Roman" w:cs="Times New Roman"/>
          <w:sz w:val="28"/>
          <w:szCs w:val="28"/>
        </w:rPr>
        <w:t>контентом</w:t>
      </w:r>
      <w:proofErr w:type="spellEnd"/>
      <w:r w:rsidR="003B5B10">
        <w:rPr>
          <w:rFonts w:ascii="Times New Roman" w:hAnsi="Times New Roman" w:cs="Times New Roman"/>
          <w:sz w:val="28"/>
          <w:szCs w:val="28"/>
        </w:rPr>
        <w:t xml:space="preserve">. Элементами </w:t>
      </w:r>
      <w:proofErr w:type="spellStart"/>
      <w:r w:rsidR="003B5B10">
        <w:rPr>
          <w:rFonts w:ascii="Times New Roman" w:hAnsi="Times New Roman" w:cs="Times New Roman"/>
          <w:sz w:val="28"/>
          <w:szCs w:val="28"/>
        </w:rPr>
        <w:t>онлайн-</w:t>
      </w:r>
      <w:r w:rsidRPr="005A1C03">
        <w:rPr>
          <w:rFonts w:ascii="Times New Roman" w:hAnsi="Times New Roman" w:cs="Times New Roman"/>
          <w:sz w:val="28"/>
          <w:szCs w:val="28"/>
        </w:rPr>
        <w:t>курсов</w:t>
      </w:r>
      <w:proofErr w:type="spellEnd"/>
      <w:r w:rsidRPr="005A1C03">
        <w:rPr>
          <w:rFonts w:ascii="Times New Roman" w:hAnsi="Times New Roman" w:cs="Times New Roman"/>
          <w:sz w:val="28"/>
          <w:szCs w:val="28"/>
        </w:rPr>
        <w:t xml:space="preserve"> выступают различные интерактивные задания, текстовые страницы, словари, ссылки, файлы и многое другое. Программа легка в использовании: удобный интерфейс и возможность менять настройки под себя делают ее доступной и понятной даже неопытному пользователю Интернета.</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Итак, перечислим основные особенности программного обеспечения:</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Богатый функционал и простота использования любой стороной учебного процесса.</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Студенты могут настраивать и редактировать свои учетные записи. Также здесь легко можно найти новых друзей и единомышленников.</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Каждый слушатель может повысить или снизить темп подачи материала, выбрать удобное для себя время изучения и варьировать наполненность тем.</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 xml:space="preserve">Большой набор составляющих для эффективного обмена информацией: урок, </w:t>
      </w:r>
      <w:proofErr w:type="spellStart"/>
      <w:r w:rsidRPr="003B5B10">
        <w:rPr>
          <w:rFonts w:ascii="Times New Roman" w:hAnsi="Times New Roman" w:cs="Times New Roman"/>
          <w:sz w:val="28"/>
          <w:szCs w:val="28"/>
        </w:rPr>
        <w:t>wiki</w:t>
      </w:r>
      <w:proofErr w:type="spellEnd"/>
      <w:r w:rsidRPr="003B5B10">
        <w:rPr>
          <w:rFonts w:ascii="Times New Roman" w:hAnsi="Times New Roman" w:cs="Times New Roman"/>
          <w:sz w:val="28"/>
          <w:szCs w:val="28"/>
        </w:rPr>
        <w:t>, чат, анкета, терминологический словарь, форум и другие.</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 xml:space="preserve">Весь пройденный материал, как и контрольные </w:t>
      </w:r>
      <w:proofErr w:type="gramStart"/>
      <w:r w:rsidRPr="003B5B10">
        <w:rPr>
          <w:rFonts w:ascii="Times New Roman" w:hAnsi="Times New Roman" w:cs="Times New Roman"/>
          <w:sz w:val="28"/>
          <w:szCs w:val="28"/>
        </w:rPr>
        <w:t>работы</w:t>
      </w:r>
      <w:proofErr w:type="gramEnd"/>
      <w:r w:rsidRPr="003B5B10">
        <w:rPr>
          <w:rFonts w:ascii="Times New Roman" w:hAnsi="Times New Roman" w:cs="Times New Roman"/>
          <w:sz w:val="28"/>
          <w:szCs w:val="28"/>
        </w:rPr>
        <w:t xml:space="preserve"> с комментариями преподавателя, сохраняются в системе. Позже, по мере надобности, к ним можно вернуться.</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Оценивание максимально объективно, так как, по большей части, проходит автоматически.</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 xml:space="preserve">Организация </w:t>
      </w:r>
      <w:proofErr w:type="spellStart"/>
      <w:r w:rsidRPr="003B5B10">
        <w:rPr>
          <w:rFonts w:ascii="Times New Roman" w:hAnsi="Times New Roman" w:cs="Times New Roman"/>
          <w:sz w:val="28"/>
          <w:szCs w:val="28"/>
        </w:rPr>
        <w:t>e-mail</w:t>
      </w:r>
      <w:proofErr w:type="spellEnd"/>
      <w:r w:rsidRPr="003B5B10">
        <w:rPr>
          <w:rFonts w:ascii="Times New Roman" w:hAnsi="Times New Roman" w:cs="Times New Roman"/>
          <w:sz w:val="28"/>
          <w:szCs w:val="28"/>
        </w:rPr>
        <w:t xml:space="preserve"> рассылки по желанию.</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Куратор постоянн</w:t>
      </w:r>
      <w:r w:rsidR="003B5B10">
        <w:rPr>
          <w:rFonts w:ascii="Times New Roman" w:hAnsi="Times New Roman" w:cs="Times New Roman"/>
          <w:sz w:val="28"/>
          <w:szCs w:val="28"/>
        </w:rPr>
        <w:t>о находится на связи со студентами</w:t>
      </w:r>
      <w:r w:rsidRPr="003B5B10">
        <w:rPr>
          <w:rFonts w:ascii="Times New Roman" w:hAnsi="Times New Roman" w:cs="Times New Roman"/>
          <w:sz w:val="28"/>
          <w:szCs w:val="28"/>
        </w:rPr>
        <w:t>.</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Знания усваиваются лучше благодаря инновационным методикам закрепления.</w:t>
      </w:r>
    </w:p>
    <w:p w:rsidR="005A1C03" w:rsidRPr="003B5B10" w:rsidRDefault="005A1C03" w:rsidP="006C4867">
      <w:pPr>
        <w:pStyle w:val="a3"/>
        <w:numPr>
          <w:ilvl w:val="0"/>
          <w:numId w:val="8"/>
        </w:numPr>
        <w:spacing w:after="0" w:line="360" w:lineRule="auto"/>
        <w:ind w:left="426" w:hanging="426"/>
        <w:jc w:val="both"/>
        <w:rPr>
          <w:rFonts w:ascii="Times New Roman" w:hAnsi="Times New Roman" w:cs="Times New Roman"/>
          <w:sz w:val="28"/>
          <w:szCs w:val="28"/>
        </w:rPr>
      </w:pPr>
      <w:r w:rsidRPr="003B5B10">
        <w:rPr>
          <w:rFonts w:ascii="Times New Roman" w:hAnsi="Times New Roman" w:cs="Times New Roman"/>
          <w:sz w:val="28"/>
          <w:szCs w:val="28"/>
        </w:rPr>
        <w:t xml:space="preserve">Функционал платформы легко расширяется под запросы определенной группы </w:t>
      </w:r>
      <w:proofErr w:type="gramStart"/>
      <w:r w:rsidRPr="003B5B10">
        <w:rPr>
          <w:rFonts w:ascii="Times New Roman" w:hAnsi="Times New Roman" w:cs="Times New Roman"/>
          <w:sz w:val="28"/>
          <w:szCs w:val="28"/>
        </w:rPr>
        <w:t>обучающихся</w:t>
      </w:r>
      <w:proofErr w:type="gramEnd"/>
      <w:r w:rsidRPr="003B5B10">
        <w:rPr>
          <w:rFonts w:ascii="Times New Roman" w:hAnsi="Times New Roman" w:cs="Times New Roman"/>
          <w:sz w:val="28"/>
          <w:szCs w:val="28"/>
        </w:rPr>
        <w:t xml:space="preserve"> ил</w:t>
      </w:r>
      <w:r w:rsidR="003B5B10">
        <w:rPr>
          <w:rFonts w:ascii="Times New Roman" w:hAnsi="Times New Roman" w:cs="Times New Roman"/>
          <w:sz w:val="28"/>
          <w:szCs w:val="28"/>
        </w:rPr>
        <w:t>и одного индивидуального обучающегося</w:t>
      </w:r>
      <w:r w:rsidRPr="003B5B10">
        <w:rPr>
          <w:rFonts w:ascii="Times New Roman" w:hAnsi="Times New Roman" w:cs="Times New Roman"/>
          <w:sz w:val="28"/>
          <w:szCs w:val="28"/>
        </w:rPr>
        <w:t>.</w:t>
      </w:r>
    </w:p>
    <w:p w:rsidR="005A1C03" w:rsidRPr="005A1C03" w:rsidRDefault="005A1C03" w:rsidP="005A1C03">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 xml:space="preserve">Возможности СДО </w:t>
      </w:r>
      <w:proofErr w:type="spellStart"/>
      <w:r w:rsidRPr="005A1C03">
        <w:rPr>
          <w:rFonts w:ascii="Times New Roman" w:hAnsi="Times New Roman" w:cs="Times New Roman"/>
          <w:sz w:val="28"/>
          <w:szCs w:val="28"/>
        </w:rPr>
        <w:t>Moodle</w:t>
      </w:r>
      <w:proofErr w:type="spellEnd"/>
      <w:r w:rsidRPr="005A1C03">
        <w:rPr>
          <w:rFonts w:ascii="Times New Roman" w:hAnsi="Times New Roman" w:cs="Times New Roman"/>
          <w:sz w:val="28"/>
          <w:szCs w:val="28"/>
        </w:rPr>
        <w:t xml:space="preserve"> позволяют организовать действительно качественное обучение на расстоянии. Но только при условии хорошей мотивации слушателей. Трудно заставить кого-то выучить материал, если он сам того не захочет и не приложит усилий.</w:t>
      </w:r>
    </w:p>
    <w:p w:rsidR="00CD1471" w:rsidRDefault="005A1C03" w:rsidP="00BF1A70">
      <w:pPr>
        <w:spacing w:after="0" w:line="360" w:lineRule="auto"/>
        <w:ind w:firstLine="709"/>
        <w:jc w:val="both"/>
        <w:rPr>
          <w:rFonts w:ascii="Times New Roman" w:hAnsi="Times New Roman" w:cs="Times New Roman"/>
          <w:sz w:val="28"/>
          <w:szCs w:val="28"/>
        </w:rPr>
      </w:pPr>
      <w:r w:rsidRPr="005A1C03">
        <w:rPr>
          <w:rFonts w:ascii="Times New Roman" w:hAnsi="Times New Roman" w:cs="Times New Roman"/>
          <w:sz w:val="28"/>
          <w:szCs w:val="28"/>
        </w:rPr>
        <w:t>Также стоит отметить, что общение через Интернет, каким бы частым и приближенным к реальности оно ни было, все же не позволяет полностью заменить эмоциональный конта</w:t>
      </w:r>
      <w:proofErr w:type="gramStart"/>
      <w:r w:rsidRPr="005A1C03">
        <w:rPr>
          <w:rFonts w:ascii="Times New Roman" w:hAnsi="Times New Roman" w:cs="Times New Roman"/>
          <w:sz w:val="28"/>
          <w:szCs w:val="28"/>
        </w:rPr>
        <w:t>кт с пр</w:t>
      </w:r>
      <w:proofErr w:type="gramEnd"/>
      <w:r w:rsidRPr="005A1C03">
        <w:rPr>
          <w:rFonts w:ascii="Times New Roman" w:hAnsi="Times New Roman" w:cs="Times New Roman"/>
          <w:sz w:val="28"/>
          <w:szCs w:val="28"/>
        </w:rPr>
        <w:t>еподавателем во время традиционных занятий.</w:t>
      </w:r>
    </w:p>
    <w:p w:rsidR="00CD1471" w:rsidRPr="005977A2" w:rsidRDefault="00CD1471" w:rsidP="005977A2">
      <w:pPr>
        <w:spacing w:after="0" w:line="360" w:lineRule="auto"/>
        <w:ind w:firstLine="709"/>
        <w:jc w:val="both"/>
        <w:rPr>
          <w:rFonts w:ascii="Times New Roman" w:hAnsi="Times New Roman" w:cs="Times New Roman"/>
          <w:b/>
          <w:sz w:val="28"/>
          <w:szCs w:val="28"/>
        </w:rPr>
      </w:pPr>
      <w:r w:rsidRPr="005977A2">
        <w:rPr>
          <w:rFonts w:ascii="Times New Roman" w:hAnsi="Times New Roman" w:cs="Times New Roman"/>
          <w:b/>
          <w:sz w:val="28"/>
          <w:szCs w:val="28"/>
        </w:rPr>
        <w:t xml:space="preserve">2.2. Внедрение программы «1С: Колледж </w:t>
      </w:r>
      <w:proofErr w:type="gramStart"/>
      <w:r w:rsidRPr="005977A2">
        <w:rPr>
          <w:rFonts w:ascii="Times New Roman" w:hAnsi="Times New Roman" w:cs="Times New Roman"/>
          <w:b/>
          <w:sz w:val="28"/>
          <w:szCs w:val="28"/>
        </w:rPr>
        <w:t>ПРОФ</w:t>
      </w:r>
      <w:proofErr w:type="gramEnd"/>
      <w:r w:rsidRPr="005977A2">
        <w:rPr>
          <w:rFonts w:ascii="Times New Roman" w:hAnsi="Times New Roman" w:cs="Times New Roman"/>
          <w:b/>
          <w:sz w:val="28"/>
          <w:szCs w:val="28"/>
        </w:rPr>
        <w:t>»</w:t>
      </w:r>
    </w:p>
    <w:p w:rsidR="00E53610" w:rsidRDefault="00E53610" w:rsidP="008F6496">
      <w:pPr>
        <w:spacing w:after="0" w:line="360" w:lineRule="auto"/>
        <w:jc w:val="both"/>
        <w:rPr>
          <w:rFonts w:ascii="Times New Roman" w:hAnsi="Times New Roman" w:cs="Times New Roman"/>
          <w:sz w:val="28"/>
          <w:szCs w:val="28"/>
        </w:rPr>
      </w:pPr>
    </w:p>
    <w:p w:rsidR="00E53610" w:rsidRPr="005977A2" w:rsidRDefault="00B9361D" w:rsidP="00597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Продукт «1С</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олледж ПРОФ»</w:t>
      </w:r>
      <w:r w:rsidR="00E53610" w:rsidRPr="005977A2">
        <w:rPr>
          <w:rFonts w:ascii="Times New Roman" w:hAnsi="Times New Roman" w:cs="Times New Roman"/>
          <w:sz w:val="28"/>
          <w:szCs w:val="28"/>
        </w:rPr>
        <w:t xml:space="preserve"> представляет собой комплексное решение для управления деятельностью образовательных организаций среднего профессионального образования, предъявляющих повышенные требования к уровню автоматизации и позволяет автоматизировать практически все участки управления:</w:t>
      </w:r>
    </w:p>
    <w:p w:rsidR="00E53610" w:rsidRPr="008F6496" w:rsidRDefault="00E53610" w:rsidP="006C4867">
      <w:pPr>
        <w:pStyle w:val="a3"/>
        <w:numPr>
          <w:ilvl w:val="0"/>
          <w:numId w:val="9"/>
        </w:numPr>
        <w:spacing w:after="0" w:line="360" w:lineRule="auto"/>
        <w:jc w:val="both"/>
        <w:rPr>
          <w:rFonts w:ascii="Times New Roman" w:hAnsi="Times New Roman" w:cs="Times New Roman"/>
          <w:sz w:val="28"/>
          <w:szCs w:val="28"/>
        </w:rPr>
      </w:pPr>
      <w:r w:rsidRPr="008F6496">
        <w:rPr>
          <w:rFonts w:ascii="Times New Roman" w:hAnsi="Times New Roman" w:cs="Times New Roman"/>
          <w:sz w:val="28"/>
          <w:szCs w:val="28"/>
        </w:rPr>
        <w:t>Приемная компания</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 xml:space="preserve">Личный кабинет поступающего (в соответствии с приказом Министерства просвещения РФ N457 от 02.09.2020 «Об утверждении Порядка приема на </w:t>
      </w:r>
      <w:proofErr w:type="gramStart"/>
      <w:r w:rsidRPr="008F6496">
        <w:rPr>
          <w:rFonts w:ascii="Times New Roman" w:hAnsi="Times New Roman" w:cs="Times New Roman"/>
          <w:sz w:val="28"/>
          <w:szCs w:val="28"/>
        </w:rPr>
        <w:t>обучение по</w:t>
      </w:r>
      <w:proofErr w:type="gramEnd"/>
      <w:r w:rsidRPr="008F6496">
        <w:rPr>
          <w:rFonts w:ascii="Times New Roman" w:hAnsi="Times New Roman" w:cs="Times New Roman"/>
          <w:sz w:val="28"/>
          <w:szCs w:val="28"/>
        </w:rPr>
        <w:t xml:space="preserve"> образовательным программам среднего профессионального образования»)</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Отчёт по форме федерального статистического наблюдения по форме ФСН № СПО-1 «Сведения об образовательной организации, осуществляющей образовательную деятельность по образовательным программам среднего профессионального образования»</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Учет контингента (от приемной комиссии до выпуска студента)</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Составление рабочих учебных планов в соответствии с ФГОС</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Учет расчетов со студентами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Формирование, распределение и учет выполнения педагогической нагрузки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Составление расписания и учет ежедневных замен</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Формирование регламентированной отчетности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Управление кадрами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Управление воспитательной работой</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Планирование и контроль исполнения мероприятий</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Учет успеваемости и посещаемости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Выпуск и печать дипломов</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Воинский учет и учет информация о здоровье</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Управление производственной практикой</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Управление общежитием</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Электронный журнал</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Административно-хозяйственная работа</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 xml:space="preserve">Информационные рассылки сотрудника и учащихся (электронная почта и </w:t>
      </w:r>
      <w:proofErr w:type="spellStart"/>
      <w:r w:rsidRPr="008F6496">
        <w:rPr>
          <w:rFonts w:ascii="Times New Roman" w:hAnsi="Times New Roman" w:cs="Times New Roman"/>
          <w:sz w:val="28"/>
          <w:szCs w:val="28"/>
        </w:rPr>
        <w:t>sms</w:t>
      </w:r>
      <w:proofErr w:type="spellEnd"/>
      <w:r w:rsidRPr="008F6496">
        <w:rPr>
          <w:rFonts w:ascii="Times New Roman" w:hAnsi="Times New Roman" w:cs="Times New Roman"/>
          <w:sz w:val="28"/>
          <w:szCs w:val="28"/>
        </w:rPr>
        <w:t>)</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Интеграция с федеральными информационными системами и сайтом образовательной организации</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Интеграция с системами контроля управления доступом</w:t>
      </w:r>
    </w:p>
    <w:p w:rsidR="00E53610" w:rsidRPr="008F6496" w:rsidRDefault="00E53610" w:rsidP="006C4867">
      <w:pPr>
        <w:pStyle w:val="a3"/>
        <w:numPr>
          <w:ilvl w:val="0"/>
          <w:numId w:val="10"/>
        </w:numPr>
        <w:spacing w:after="0" w:line="360" w:lineRule="auto"/>
        <w:ind w:left="426" w:hanging="426"/>
        <w:jc w:val="both"/>
        <w:rPr>
          <w:rFonts w:ascii="Times New Roman" w:hAnsi="Times New Roman" w:cs="Times New Roman"/>
          <w:sz w:val="28"/>
          <w:szCs w:val="28"/>
        </w:rPr>
      </w:pPr>
      <w:r w:rsidRPr="008F6496">
        <w:rPr>
          <w:rFonts w:ascii="Times New Roman" w:hAnsi="Times New Roman" w:cs="Times New Roman"/>
          <w:sz w:val="28"/>
          <w:szCs w:val="28"/>
        </w:rPr>
        <w:t>Информационный киоск</w:t>
      </w:r>
    </w:p>
    <w:p w:rsidR="00E53610" w:rsidRPr="005977A2" w:rsidRDefault="00E53610" w:rsidP="005977A2">
      <w:pPr>
        <w:spacing w:after="0" w:line="360" w:lineRule="auto"/>
        <w:ind w:firstLine="709"/>
        <w:jc w:val="both"/>
        <w:rPr>
          <w:rFonts w:ascii="Times New Roman" w:hAnsi="Times New Roman" w:cs="Times New Roman"/>
          <w:sz w:val="28"/>
          <w:szCs w:val="28"/>
        </w:rPr>
      </w:pPr>
      <w:proofErr w:type="gramStart"/>
      <w:r w:rsidRPr="005977A2">
        <w:rPr>
          <w:rFonts w:ascii="Times New Roman" w:hAnsi="Times New Roman" w:cs="Times New Roman"/>
          <w:sz w:val="28"/>
          <w:szCs w:val="28"/>
        </w:rPr>
        <w:t>В рамках приказа  №264 от 26 мая 2020 г. Министерство просвещения «Об особенностях приема на обучение по образовательным программам среднего профе</w:t>
      </w:r>
      <w:r w:rsidR="00B9361D">
        <w:rPr>
          <w:rFonts w:ascii="Times New Roman" w:hAnsi="Times New Roman" w:cs="Times New Roman"/>
          <w:sz w:val="28"/>
          <w:szCs w:val="28"/>
        </w:rPr>
        <w:t>ссионального образования на 2020</w:t>
      </w:r>
      <w:r w:rsidRPr="005977A2">
        <w:rPr>
          <w:rFonts w:ascii="Times New Roman" w:hAnsi="Times New Roman" w:cs="Times New Roman"/>
          <w:sz w:val="28"/>
          <w:szCs w:val="28"/>
        </w:rPr>
        <w:t>/2021 учебный год», разработан функционал для организации удаленной работы сотрудников приемной комиссии колледжей в период проведения приема до</w:t>
      </w:r>
      <w:r w:rsidR="00B9361D">
        <w:rPr>
          <w:rFonts w:ascii="Times New Roman" w:hAnsi="Times New Roman" w:cs="Times New Roman"/>
          <w:sz w:val="28"/>
          <w:szCs w:val="28"/>
        </w:rPr>
        <w:t xml:space="preserve">кументов на обучение и </w:t>
      </w:r>
      <w:proofErr w:type="spellStart"/>
      <w:r w:rsidR="00B9361D">
        <w:rPr>
          <w:rFonts w:ascii="Times New Roman" w:hAnsi="Times New Roman" w:cs="Times New Roman"/>
          <w:sz w:val="28"/>
          <w:szCs w:val="28"/>
        </w:rPr>
        <w:t>онлайн-</w:t>
      </w:r>
      <w:r w:rsidRPr="005977A2">
        <w:rPr>
          <w:rFonts w:ascii="Times New Roman" w:hAnsi="Times New Roman" w:cs="Times New Roman"/>
          <w:sz w:val="28"/>
          <w:szCs w:val="28"/>
        </w:rPr>
        <w:t>приема</w:t>
      </w:r>
      <w:proofErr w:type="spellEnd"/>
      <w:r w:rsidRPr="005977A2">
        <w:rPr>
          <w:rFonts w:ascii="Times New Roman" w:hAnsi="Times New Roman" w:cs="Times New Roman"/>
          <w:sz w:val="28"/>
          <w:szCs w:val="28"/>
        </w:rPr>
        <w:t xml:space="preserve"> заявлений от поступающих в дистанционной форме.</w:t>
      </w:r>
      <w:proofErr w:type="gramEnd"/>
    </w:p>
    <w:p w:rsidR="00E53610" w:rsidRPr="005977A2" w:rsidRDefault="00B9361D" w:rsidP="00597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w:t>
      </w:r>
      <w:r w:rsidR="00E53610" w:rsidRPr="005977A2">
        <w:rPr>
          <w:rFonts w:ascii="Times New Roman" w:hAnsi="Times New Roman" w:cs="Times New Roman"/>
          <w:sz w:val="28"/>
          <w:szCs w:val="28"/>
        </w:rPr>
        <w:t xml:space="preserve"> охватывает все уровни управленческой деятельности основных подразделений колледжа и интегрируе</w:t>
      </w:r>
      <w:r>
        <w:rPr>
          <w:rFonts w:ascii="Times New Roman" w:hAnsi="Times New Roman" w:cs="Times New Roman"/>
          <w:sz w:val="28"/>
          <w:szCs w:val="28"/>
        </w:rPr>
        <w:t>тся с типовыми решениями фирмы «1С»</w:t>
      </w:r>
      <w:r w:rsidR="00E53610" w:rsidRPr="005977A2">
        <w:rPr>
          <w:rFonts w:ascii="Times New Roman" w:hAnsi="Times New Roman" w:cs="Times New Roman"/>
          <w:sz w:val="28"/>
          <w:szCs w:val="28"/>
        </w:rPr>
        <w:t xml:space="preserve"> для бухгалтерии, отдела кадров, библиотеки, автоматизации электронного обучения.</w:t>
      </w:r>
    </w:p>
    <w:p w:rsidR="00E53610" w:rsidRDefault="00E53610" w:rsidP="00B9361D">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591175" cy="3587048"/>
            <wp:effectExtent l="57150" t="19050" r="123825" b="70552"/>
            <wp:docPr id="1" name="Рисунок 1" descr="https://filerepository.1c.ru/download-file/spo1.png?fileUuid=275a9a95-b2e1-460a-810d-d7cf2d615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repository.1c.ru/download-file/spo1.png?fileUuid=275a9a95-b2e1-460a-810d-d7cf2d61587c"/>
                    <pic:cNvPicPr>
                      <a:picLocks noChangeAspect="1" noChangeArrowheads="1"/>
                    </pic:cNvPicPr>
                  </pic:nvPicPr>
                  <pic:blipFill>
                    <a:blip r:embed="rId14" cstate="print"/>
                    <a:srcRect/>
                    <a:stretch>
                      <a:fillRect/>
                    </a:stretch>
                  </pic:blipFill>
                  <pic:spPr bwMode="auto">
                    <a:xfrm>
                      <a:off x="0" y="0"/>
                      <a:ext cx="5591175" cy="3587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361D" w:rsidRDefault="00B9361D" w:rsidP="00B9361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Pr="00B9361D">
        <w:rPr>
          <w:rFonts w:ascii="Times New Roman" w:hAnsi="Times New Roman" w:cs="Times New Roman"/>
          <w:sz w:val="28"/>
          <w:szCs w:val="28"/>
        </w:rPr>
        <w:t xml:space="preserve"> </w:t>
      </w:r>
      <w:r>
        <w:rPr>
          <w:rFonts w:ascii="Times New Roman" w:hAnsi="Times New Roman" w:cs="Times New Roman"/>
          <w:sz w:val="28"/>
          <w:szCs w:val="28"/>
        </w:rPr>
        <w:t>«1С:</w:t>
      </w:r>
      <w:r w:rsidR="00F56F06">
        <w:rPr>
          <w:rFonts w:ascii="Times New Roman" w:hAnsi="Times New Roman" w:cs="Times New Roman"/>
          <w:sz w:val="28"/>
          <w:szCs w:val="28"/>
        </w:rPr>
        <w:t xml:space="preserve"> </w:t>
      </w:r>
      <w:r>
        <w:rPr>
          <w:rFonts w:ascii="Times New Roman" w:hAnsi="Times New Roman" w:cs="Times New Roman"/>
          <w:sz w:val="28"/>
          <w:szCs w:val="28"/>
        </w:rPr>
        <w:t xml:space="preserve">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w:t>
      </w:r>
      <w:r w:rsidR="00F56F06">
        <w:rPr>
          <w:rFonts w:ascii="Times New Roman" w:hAnsi="Times New Roman" w:cs="Times New Roman"/>
          <w:sz w:val="28"/>
          <w:szCs w:val="28"/>
        </w:rPr>
        <w:t>.</w:t>
      </w:r>
      <w:r w:rsidRPr="005977A2">
        <w:rPr>
          <w:rFonts w:ascii="Times New Roman" w:hAnsi="Times New Roman" w:cs="Times New Roman"/>
          <w:sz w:val="28"/>
          <w:szCs w:val="28"/>
        </w:rPr>
        <w:t xml:space="preserve"> </w:t>
      </w:r>
      <w:r>
        <w:rPr>
          <w:rFonts w:ascii="Times New Roman" w:hAnsi="Times New Roman" w:cs="Times New Roman"/>
          <w:sz w:val="28"/>
          <w:szCs w:val="28"/>
        </w:rPr>
        <w:t>Сведения об организации</w:t>
      </w:r>
    </w:p>
    <w:p w:rsidR="00B9361D" w:rsidRPr="005977A2" w:rsidRDefault="00B9361D" w:rsidP="00B9361D">
      <w:pPr>
        <w:spacing w:after="0" w:line="360" w:lineRule="auto"/>
        <w:jc w:val="center"/>
        <w:rPr>
          <w:rFonts w:ascii="Times New Roman" w:hAnsi="Times New Roman" w:cs="Times New Roman"/>
          <w:sz w:val="28"/>
          <w:szCs w:val="28"/>
        </w:rPr>
      </w:pPr>
    </w:p>
    <w:p w:rsidR="00E53610" w:rsidRPr="005977A2" w:rsidRDefault="00E53610"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Решение позволяет автоматизировать следующие рабочие места:</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Директор и его секретарь</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Председатель и секретарь приемной комиссии</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Заведующий и секретарь отделений</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Заместители директора и секретари заместителей по учебной работе, воспитательной работе, производственно</w:t>
      </w:r>
      <w:r w:rsidR="00B9361D">
        <w:rPr>
          <w:rFonts w:ascii="Times New Roman" w:hAnsi="Times New Roman" w:cs="Times New Roman"/>
          <w:sz w:val="28"/>
          <w:szCs w:val="28"/>
        </w:rPr>
        <w:t>му обучению</w:t>
      </w:r>
      <w:r w:rsidRPr="00B9361D">
        <w:rPr>
          <w:rFonts w:ascii="Times New Roman" w:hAnsi="Times New Roman" w:cs="Times New Roman"/>
          <w:sz w:val="28"/>
          <w:szCs w:val="28"/>
        </w:rPr>
        <w:t>, административно-хозяйственной работе</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Методист</w:t>
      </w:r>
      <w:r w:rsidR="00B9361D">
        <w:rPr>
          <w:rFonts w:ascii="Times New Roman" w:hAnsi="Times New Roman" w:cs="Times New Roman"/>
          <w:sz w:val="28"/>
          <w:szCs w:val="28"/>
        </w:rPr>
        <w:t>;</w:t>
      </w:r>
    </w:p>
    <w:p w:rsidR="00E53610" w:rsidRPr="00B9361D" w:rsidRDefault="00B9361D" w:rsidP="006C4867">
      <w:pPr>
        <w:pStyle w:val="a3"/>
        <w:numPr>
          <w:ilvl w:val="0"/>
          <w:numId w:val="11"/>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Председатель цикловой</w:t>
      </w:r>
      <w:r w:rsidR="00E53610" w:rsidRPr="00B9361D">
        <w:rPr>
          <w:rFonts w:ascii="Times New Roman" w:hAnsi="Times New Roman" w:cs="Times New Roman"/>
          <w:sz w:val="28"/>
          <w:szCs w:val="28"/>
        </w:rPr>
        <w:t xml:space="preserve"> методической комиссией</w:t>
      </w:r>
      <w:r>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Социальный педагог</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Председатель стипендиальной комиссии</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Бухгалтер по расчетам со студентами</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Комендант общежития</w:t>
      </w:r>
      <w:r w:rsidR="00B9361D">
        <w:rPr>
          <w:rFonts w:ascii="Times New Roman" w:hAnsi="Times New Roman" w:cs="Times New Roman"/>
          <w:sz w:val="28"/>
          <w:szCs w:val="28"/>
        </w:rPr>
        <w:t>;</w:t>
      </w:r>
    </w:p>
    <w:p w:rsidR="00E53610" w:rsidRPr="00B9361D" w:rsidRDefault="00B9361D" w:rsidP="006C4867">
      <w:pPr>
        <w:pStyle w:val="a3"/>
        <w:numPr>
          <w:ilvl w:val="0"/>
          <w:numId w:val="11"/>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Р</w:t>
      </w:r>
      <w:r w:rsidR="00E53610" w:rsidRPr="00B9361D">
        <w:rPr>
          <w:rFonts w:ascii="Times New Roman" w:hAnsi="Times New Roman" w:cs="Times New Roman"/>
          <w:sz w:val="28"/>
          <w:szCs w:val="28"/>
        </w:rPr>
        <w:t>уководитель центра профессионального и дополнительного образования</w:t>
      </w:r>
      <w:r>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Куратор</w:t>
      </w:r>
      <w:r w:rsidR="00B9361D">
        <w:rPr>
          <w:rFonts w:ascii="Times New Roman" w:hAnsi="Times New Roman" w:cs="Times New Roman"/>
          <w:sz w:val="28"/>
          <w:szCs w:val="28"/>
        </w:rPr>
        <w:t>;</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Преподаватель</w:t>
      </w:r>
      <w:r w:rsidR="00B9361D">
        <w:rPr>
          <w:rFonts w:ascii="Times New Roman" w:hAnsi="Times New Roman" w:cs="Times New Roman"/>
          <w:sz w:val="28"/>
          <w:szCs w:val="28"/>
        </w:rPr>
        <w:t>;</w:t>
      </w:r>
    </w:p>
    <w:p w:rsidR="00E53610" w:rsidRPr="00B9361D" w:rsidRDefault="00B9361D" w:rsidP="006C4867">
      <w:pPr>
        <w:pStyle w:val="a3"/>
        <w:numPr>
          <w:ilvl w:val="0"/>
          <w:numId w:val="11"/>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Специалист по охране</w:t>
      </w:r>
      <w:r w:rsidR="00E53610" w:rsidRPr="00B9361D">
        <w:rPr>
          <w:rFonts w:ascii="Times New Roman" w:hAnsi="Times New Roman" w:cs="Times New Roman"/>
          <w:sz w:val="28"/>
          <w:szCs w:val="28"/>
        </w:rPr>
        <w:t xml:space="preserve"> труда</w:t>
      </w:r>
      <w:r>
        <w:rPr>
          <w:rFonts w:ascii="Times New Roman" w:hAnsi="Times New Roman" w:cs="Times New Roman"/>
          <w:sz w:val="28"/>
          <w:szCs w:val="28"/>
        </w:rPr>
        <w:t>;</w:t>
      </w:r>
    </w:p>
    <w:p w:rsidR="00E53610" w:rsidRPr="00B9361D" w:rsidRDefault="00B9361D" w:rsidP="006C4867">
      <w:pPr>
        <w:pStyle w:val="a3"/>
        <w:numPr>
          <w:ilvl w:val="0"/>
          <w:numId w:val="11"/>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Юрисконсульт;</w:t>
      </w:r>
    </w:p>
    <w:p w:rsidR="00E53610" w:rsidRPr="00B9361D" w:rsidRDefault="00E53610" w:rsidP="006C4867">
      <w:pPr>
        <w:pStyle w:val="a3"/>
        <w:numPr>
          <w:ilvl w:val="0"/>
          <w:numId w:val="11"/>
        </w:numPr>
        <w:spacing w:after="0" w:line="360" w:lineRule="auto"/>
        <w:ind w:left="426" w:hanging="426"/>
        <w:jc w:val="both"/>
        <w:rPr>
          <w:rFonts w:ascii="Times New Roman" w:hAnsi="Times New Roman" w:cs="Times New Roman"/>
          <w:sz w:val="28"/>
          <w:szCs w:val="28"/>
        </w:rPr>
      </w:pPr>
      <w:r w:rsidRPr="00B9361D">
        <w:rPr>
          <w:rFonts w:ascii="Times New Roman" w:hAnsi="Times New Roman" w:cs="Times New Roman"/>
          <w:sz w:val="28"/>
          <w:szCs w:val="28"/>
        </w:rPr>
        <w:t>Медработник</w:t>
      </w:r>
      <w:r w:rsidR="00B9361D">
        <w:rPr>
          <w:rFonts w:ascii="Times New Roman" w:hAnsi="Times New Roman" w:cs="Times New Roman"/>
          <w:sz w:val="28"/>
          <w:szCs w:val="28"/>
        </w:rPr>
        <w:t>.</w:t>
      </w:r>
    </w:p>
    <w:p w:rsidR="00E53610" w:rsidRPr="00F56F06" w:rsidRDefault="00E53610" w:rsidP="006C4867">
      <w:pPr>
        <w:pStyle w:val="a3"/>
        <w:numPr>
          <w:ilvl w:val="0"/>
          <w:numId w:val="9"/>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 xml:space="preserve">Личный кабинет </w:t>
      </w:r>
      <w:proofErr w:type="gramStart"/>
      <w:r w:rsidRPr="00F56F06">
        <w:rPr>
          <w:rFonts w:ascii="Times New Roman" w:hAnsi="Times New Roman" w:cs="Times New Roman"/>
          <w:sz w:val="28"/>
          <w:szCs w:val="28"/>
        </w:rPr>
        <w:t>поступающего</w:t>
      </w:r>
      <w:proofErr w:type="gramEnd"/>
      <w:r w:rsidRPr="00F56F06">
        <w:rPr>
          <w:rFonts w:ascii="Times New Roman" w:hAnsi="Times New Roman" w:cs="Times New Roman"/>
          <w:sz w:val="28"/>
          <w:szCs w:val="28"/>
        </w:rPr>
        <w:t>:</w:t>
      </w:r>
    </w:p>
    <w:p w:rsidR="00E53610" w:rsidRPr="005977A2" w:rsidRDefault="00F56F06" w:rsidP="005977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Личный Кабинет</w:t>
      </w:r>
      <w:r w:rsidR="00E53610" w:rsidRPr="005977A2">
        <w:rPr>
          <w:rFonts w:ascii="Times New Roman" w:hAnsi="Times New Roman" w:cs="Times New Roman"/>
          <w:sz w:val="28"/>
          <w:szCs w:val="28"/>
        </w:rPr>
        <w:t xml:space="preserve"> Абитуриента для организации дистанционной подачи заявлений на поступление и электронного взаимодействия с абитуриентами внутри программного продукта. Для подключения функциональности необходимо создать пользователя, назначить ему профиль с установленными ролями "Личный кабинет абитуриента", "Запуск </w:t>
      </w:r>
      <w:proofErr w:type="spellStart"/>
      <w:r w:rsidR="00E53610" w:rsidRPr="005977A2">
        <w:rPr>
          <w:rFonts w:ascii="Times New Roman" w:hAnsi="Times New Roman" w:cs="Times New Roman"/>
          <w:sz w:val="28"/>
          <w:szCs w:val="28"/>
        </w:rPr>
        <w:t>веб-клиента</w:t>
      </w:r>
      <w:proofErr w:type="spellEnd"/>
      <w:r w:rsidR="00E53610" w:rsidRPr="005977A2">
        <w:rPr>
          <w:rFonts w:ascii="Times New Roman" w:hAnsi="Times New Roman" w:cs="Times New Roman"/>
          <w:sz w:val="28"/>
          <w:szCs w:val="28"/>
        </w:rPr>
        <w:t xml:space="preserve">", "Базовые права", "Добавление, изменение папок и файлов", "Вывод на принтер, в файл, в буфер обмена". Произвести публикацию базы данных и опубликовать ссылку на вход в базу </w:t>
      </w:r>
      <w:proofErr w:type="spellStart"/>
      <w:r w:rsidR="00E53610" w:rsidRPr="005977A2">
        <w:rPr>
          <w:rFonts w:ascii="Times New Roman" w:hAnsi="Times New Roman" w:cs="Times New Roman"/>
          <w:sz w:val="28"/>
          <w:szCs w:val="28"/>
        </w:rPr>
        <w:t>даннных</w:t>
      </w:r>
      <w:proofErr w:type="spellEnd"/>
      <w:r w:rsidR="00E53610" w:rsidRPr="005977A2">
        <w:rPr>
          <w:rFonts w:ascii="Times New Roman" w:hAnsi="Times New Roman" w:cs="Times New Roman"/>
          <w:sz w:val="28"/>
          <w:szCs w:val="28"/>
        </w:rPr>
        <w:t xml:space="preserve"> от имени этого пользователя на сайте колледжа. При входе в личный кабинет программа предлагает пользователю пройти регистрацию. После прохождения регистрации открывается личный кабинет, в котором пользователь может ввести личные сведения, подать заявления на поступления и приложить необходимые файлы. Введенные сведения поступают в приемную комиссию для </w:t>
      </w:r>
      <w:proofErr w:type="spellStart"/>
      <w:r w:rsidR="00E53610" w:rsidRPr="005977A2">
        <w:rPr>
          <w:rFonts w:ascii="Times New Roman" w:hAnsi="Times New Roman" w:cs="Times New Roman"/>
          <w:sz w:val="28"/>
          <w:szCs w:val="28"/>
        </w:rPr>
        <w:t>модерации</w:t>
      </w:r>
      <w:proofErr w:type="spellEnd"/>
      <w:r w:rsidR="00E53610" w:rsidRPr="005977A2">
        <w:rPr>
          <w:rFonts w:ascii="Times New Roman" w:hAnsi="Times New Roman" w:cs="Times New Roman"/>
          <w:sz w:val="28"/>
          <w:szCs w:val="28"/>
        </w:rPr>
        <w:t>. Для этого в программу введен новый документ "</w:t>
      </w:r>
      <w:proofErr w:type="spellStart"/>
      <w:r w:rsidR="00E53610" w:rsidRPr="005977A2">
        <w:rPr>
          <w:rFonts w:ascii="Times New Roman" w:hAnsi="Times New Roman" w:cs="Times New Roman"/>
          <w:sz w:val="28"/>
          <w:szCs w:val="28"/>
        </w:rPr>
        <w:t>Модерация</w:t>
      </w:r>
      <w:proofErr w:type="spellEnd"/>
      <w:r w:rsidR="00E53610" w:rsidRPr="005977A2">
        <w:rPr>
          <w:rFonts w:ascii="Times New Roman" w:hAnsi="Times New Roman" w:cs="Times New Roman"/>
          <w:sz w:val="28"/>
          <w:szCs w:val="28"/>
        </w:rPr>
        <w:t xml:space="preserve"> анкет абитуриента", реализующий проверку поступивших сведений и взаимодействие с абитуриентом.</w:t>
      </w:r>
    </w:p>
    <w:p w:rsidR="00E53610" w:rsidRPr="00F56F06" w:rsidRDefault="00F56F06" w:rsidP="006C4867">
      <w:pPr>
        <w:pStyle w:val="a3"/>
        <w:numPr>
          <w:ilvl w:val="0"/>
          <w:numId w:val="9"/>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Рабочее место директора</w:t>
      </w:r>
    </w:p>
    <w:p w:rsidR="00E53610" w:rsidRPr="005977A2" w:rsidRDefault="00E53610"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Рабочий стол директора учебного заведения позволяет держать под контролем все процессы образовательной организации. Оперативно можно получить информацию о текущем состоянии ключевых параметров (количество групп, студентов, динамика, успеваемость и посещаемость, выполнение учебной нагрузки), полную информацию о студенте, мероприятиях, расписании на текущий момент, составе и работе комиссий, приказах и т.д. </w:t>
      </w:r>
    </w:p>
    <w:p w:rsidR="00E53610" w:rsidRDefault="00E53610" w:rsidP="00F56F06">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561727" cy="2838450"/>
            <wp:effectExtent l="57150" t="19050" r="115173" b="76200"/>
            <wp:docPr id="2" name="Рисунок 2" descr="http://static.1c.ru/news/images/img24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c.ru/news/images/img24175-2.png"/>
                    <pic:cNvPicPr>
                      <a:picLocks noChangeAspect="1" noChangeArrowheads="1"/>
                    </pic:cNvPicPr>
                  </pic:nvPicPr>
                  <pic:blipFill>
                    <a:blip r:embed="rId15" cstate="print"/>
                    <a:srcRect/>
                    <a:stretch>
                      <a:fillRect/>
                    </a:stretch>
                  </pic:blipFill>
                  <pic:spPr bwMode="auto">
                    <a:xfrm>
                      <a:off x="0" y="0"/>
                      <a:ext cx="5579882" cy="28477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56F06" w:rsidRDefault="00F56F06" w:rsidP="00F56F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Рабочий стол директора</w:t>
      </w:r>
    </w:p>
    <w:p w:rsidR="00F56F06" w:rsidRPr="005977A2" w:rsidRDefault="00F56F06" w:rsidP="00F56F06">
      <w:pPr>
        <w:spacing w:after="0" w:line="360" w:lineRule="auto"/>
        <w:rPr>
          <w:rFonts w:ascii="Times New Roman" w:hAnsi="Times New Roman" w:cs="Times New Roman"/>
          <w:sz w:val="28"/>
          <w:szCs w:val="28"/>
        </w:rPr>
      </w:pPr>
    </w:p>
    <w:p w:rsidR="00E53610" w:rsidRPr="005977A2" w:rsidRDefault="00F56F06"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ФУНКЦИОНАЛЬНЫЕ ВОЗМОЖНОСТИ</w:t>
      </w:r>
    </w:p>
    <w:p w:rsidR="00E53610" w:rsidRPr="00F56F06" w:rsidRDefault="00E53610" w:rsidP="006C4867">
      <w:pPr>
        <w:pStyle w:val="a3"/>
        <w:numPr>
          <w:ilvl w:val="0"/>
          <w:numId w:val="12"/>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ПРИВЛЕЧЕНИЕ АБИТУРИЕНТОВ</w:t>
      </w:r>
    </w:p>
    <w:p w:rsidR="00E53610" w:rsidRPr="00F56F06" w:rsidRDefault="00E53610" w:rsidP="006C4867">
      <w:pPr>
        <w:pStyle w:val="a3"/>
        <w:numPr>
          <w:ilvl w:val="0"/>
          <w:numId w:val="13"/>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Планирование маркетинговых мероприятий.</w:t>
      </w:r>
    </w:p>
    <w:p w:rsidR="00E53610" w:rsidRPr="00F56F06" w:rsidRDefault="00E53610" w:rsidP="006C4867">
      <w:pPr>
        <w:pStyle w:val="a3"/>
        <w:numPr>
          <w:ilvl w:val="0"/>
          <w:numId w:val="13"/>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Регистрация затрат на маркетинговые мероприятия</w:t>
      </w:r>
    </w:p>
    <w:p w:rsidR="00E53610" w:rsidRPr="00F56F06" w:rsidRDefault="00E53610" w:rsidP="006C4867">
      <w:pPr>
        <w:pStyle w:val="a3"/>
        <w:numPr>
          <w:ilvl w:val="0"/>
          <w:numId w:val="13"/>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Регистрация касаний (количества проинформированных об услугах учебного заведения потенциальных клиентов) в разрезе каналов и источников информирования</w:t>
      </w:r>
    </w:p>
    <w:p w:rsidR="00E53610" w:rsidRPr="00F56F06" w:rsidRDefault="00E53610" w:rsidP="006C4867">
      <w:pPr>
        <w:pStyle w:val="a3"/>
        <w:numPr>
          <w:ilvl w:val="0"/>
          <w:numId w:val="13"/>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Регистрация интересов (количества заинтересовавшихся услугами учебного заведения) в разрезе каналов и источников информирования</w:t>
      </w:r>
    </w:p>
    <w:p w:rsidR="00E53610" w:rsidRPr="00F56F06" w:rsidRDefault="00E53610" w:rsidP="006C4867">
      <w:pPr>
        <w:pStyle w:val="a3"/>
        <w:numPr>
          <w:ilvl w:val="0"/>
          <w:numId w:val="13"/>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Анализ эффективности приемной кампании и выбранных каналов и источников информирования</w:t>
      </w:r>
    </w:p>
    <w:p w:rsidR="00E53610" w:rsidRPr="00F56F06" w:rsidRDefault="00E53610" w:rsidP="006C4867">
      <w:pPr>
        <w:pStyle w:val="a3"/>
        <w:numPr>
          <w:ilvl w:val="0"/>
          <w:numId w:val="12"/>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ПРИЕМНАЯ КОМИССИЯ</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Планирование приема в учебное заведение</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План набора, контрольные цифры приема</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Планирование расписания вступительных испытаний</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Размещение расписания на сайте учебного заведения</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Прием документов</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Формирование личного дела абитуриента:</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Контроль сдачи необходимых документов</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Выдача абитуриенту необходимого набора документов: расписка, контракт, экзаменационный лист</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Контроль возврата документов</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Проведение вступительных испытаний</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Подготовка необходимых документов: экзаменационные листы и ведомости</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Фиксация, печать результатов вступительных испытаний и экспорт на сайт образовательной организации</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Выдача справки о результатах прохождения вступительных испытаний</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Анализ оценок вступительных испытаний</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Зачисление абитуриентов в учебное заведение</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Построение вступительных рейтингов</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Формирование приказов о зачислении абитуриентов в сформированные группы с помощью рейтинга или вручную</w:t>
      </w:r>
    </w:p>
    <w:p w:rsidR="00E53610" w:rsidRPr="00F56F06" w:rsidRDefault="00E53610" w:rsidP="006C4867">
      <w:pPr>
        <w:pStyle w:val="a3"/>
        <w:numPr>
          <w:ilvl w:val="0"/>
          <w:numId w:val="14"/>
        </w:numPr>
        <w:spacing w:after="0" w:line="360" w:lineRule="auto"/>
        <w:ind w:left="426" w:hanging="426"/>
        <w:jc w:val="both"/>
        <w:rPr>
          <w:rFonts w:ascii="Times New Roman" w:hAnsi="Times New Roman" w:cs="Times New Roman"/>
          <w:sz w:val="28"/>
          <w:szCs w:val="28"/>
        </w:rPr>
      </w:pPr>
      <w:r w:rsidRPr="00F56F06">
        <w:rPr>
          <w:rFonts w:ascii="Times New Roman" w:hAnsi="Times New Roman" w:cs="Times New Roman"/>
          <w:sz w:val="28"/>
          <w:szCs w:val="28"/>
        </w:rPr>
        <w:t>Анализ работы приемной комиссии (25 отчетов)</w:t>
      </w:r>
    </w:p>
    <w:p w:rsidR="00E53610" w:rsidRPr="005977A2" w:rsidRDefault="00E53610" w:rsidP="00F56F06">
      <w:pPr>
        <w:spacing w:after="0" w:line="360" w:lineRule="auto"/>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610225" cy="4029075"/>
            <wp:effectExtent l="19050" t="0" r="9525" b="0"/>
            <wp:docPr id="3" name="Рисунок 3" descr="http://static.1c.ru/news/images/img241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1c.ru/news/images/img24175-3.png"/>
                    <pic:cNvPicPr>
                      <a:picLocks noChangeAspect="1" noChangeArrowheads="1"/>
                    </pic:cNvPicPr>
                  </pic:nvPicPr>
                  <pic:blipFill>
                    <a:blip r:embed="rId16" cstate="print"/>
                    <a:srcRect/>
                    <a:stretch>
                      <a:fillRect/>
                    </a:stretch>
                  </pic:blipFill>
                  <pic:spPr bwMode="auto">
                    <a:xfrm>
                      <a:off x="0" y="0"/>
                      <a:ext cx="5615090" cy="4032569"/>
                    </a:xfrm>
                    <a:prstGeom prst="rect">
                      <a:avLst/>
                    </a:prstGeom>
                    <a:noFill/>
                    <a:ln w="9525">
                      <a:noFill/>
                      <a:miter lim="800000"/>
                      <a:headEnd/>
                      <a:tailEnd/>
                    </a:ln>
                  </pic:spPr>
                </pic:pic>
              </a:graphicData>
            </a:graphic>
          </wp:inline>
        </w:drawing>
      </w:r>
    </w:p>
    <w:p w:rsidR="00F56F06" w:rsidRDefault="00F56F06" w:rsidP="00F56F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5.</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Ход приемной компании</w:t>
      </w:r>
    </w:p>
    <w:p w:rsidR="00BF1A70" w:rsidRDefault="00BF1A70" w:rsidP="00F56F06">
      <w:pPr>
        <w:spacing w:after="0" w:line="360" w:lineRule="auto"/>
        <w:jc w:val="center"/>
        <w:rPr>
          <w:rFonts w:ascii="Times New Roman" w:hAnsi="Times New Roman" w:cs="Times New Roman"/>
          <w:sz w:val="28"/>
          <w:szCs w:val="28"/>
        </w:rPr>
      </w:pPr>
    </w:p>
    <w:p w:rsidR="00E53610" w:rsidRPr="00F56F06" w:rsidRDefault="00E53610" w:rsidP="006C4867">
      <w:pPr>
        <w:pStyle w:val="a3"/>
        <w:numPr>
          <w:ilvl w:val="0"/>
          <w:numId w:val="12"/>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ОТДЕЛЕНИЯ</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Оперативный учет движения контингента</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Формирование приказов о движении контингента как индивидуально, так и списком</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Анализ контингента и формирование отчетности (списки, статистика)</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Ведение списка учебных групп  </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Предоставление необходимых справок и печать студенческих билетов</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Архив</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Ввод архивных сведений</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Подготовка архивных справок об обучении</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Воинский учет</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Учет военнообязанных по военкоматам</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Подготовка различных списков с отборами по годам поступления, годам рождения, полу</w:t>
      </w:r>
    </w:p>
    <w:p w:rsidR="00E53610" w:rsidRPr="00F56F06" w:rsidRDefault="00E53610" w:rsidP="006C4867">
      <w:pPr>
        <w:pStyle w:val="a3"/>
        <w:numPr>
          <w:ilvl w:val="0"/>
          <w:numId w:val="15"/>
        </w:numPr>
        <w:spacing w:after="0" w:line="360" w:lineRule="auto"/>
        <w:ind w:left="567" w:hanging="567"/>
        <w:jc w:val="both"/>
        <w:rPr>
          <w:rFonts w:ascii="Times New Roman" w:hAnsi="Times New Roman" w:cs="Times New Roman"/>
          <w:sz w:val="28"/>
          <w:szCs w:val="28"/>
        </w:rPr>
      </w:pPr>
      <w:r w:rsidRPr="00F56F06">
        <w:rPr>
          <w:rFonts w:ascii="Times New Roman" w:hAnsi="Times New Roman" w:cs="Times New Roman"/>
          <w:sz w:val="28"/>
          <w:szCs w:val="28"/>
        </w:rPr>
        <w:t>Печать отчета для военкомата </w:t>
      </w:r>
    </w:p>
    <w:p w:rsidR="00E53610" w:rsidRPr="005977A2" w:rsidRDefault="00E53610" w:rsidP="00F56F06">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572125" cy="4045258"/>
            <wp:effectExtent l="19050" t="0" r="9525" b="0"/>
            <wp:docPr id="4" name="Рисунок 4" descr="http://static.1c.ru/news/images/img241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1c.ru/news/images/img24175-4.png"/>
                    <pic:cNvPicPr>
                      <a:picLocks noChangeAspect="1" noChangeArrowheads="1"/>
                    </pic:cNvPicPr>
                  </pic:nvPicPr>
                  <pic:blipFill>
                    <a:blip r:embed="rId17" cstate="print"/>
                    <a:srcRect/>
                    <a:stretch>
                      <a:fillRect/>
                    </a:stretch>
                  </pic:blipFill>
                  <pic:spPr bwMode="auto">
                    <a:xfrm>
                      <a:off x="0" y="0"/>
                      <a:ext cx="5589561" cy="4057916"/>
                    </a:xfrm>
                    <a:prstGeom prst="rect">
                      <a:avLst/>
                    </a:prstGeom>
                    <a:noFill/>
                    <a:ln w="9525">
                      <a:noFill/>
                      <a:miter lim="800000"/>
                      <a:headEnd/>
                      <a:tailEnd/>
                    </a:ln>
                  </pic:spPr>
                </pic:pic>
              </a:graphicData>
            </a:graphic>
          </wp:inline>
        </w:drawing>
      </w:r>
    </w:p>
    <w:p w:rsidR="00F56F06" w:rsidRDefault="00F56F06" w:rsidP="00F56F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6.</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Информация отделения</w:t>
      </w:r>
    </w:p>
    <w:p w:rsidR="00BF1A70" w:rsidRDefault="00BF1A70" w:rsidP="00F56F06">
      <w:pPr>
        <w:spacing w:after="0" w:line="360" w:lineRule="auto"/>
        <w:jc w:val="center"/>
        <w:rPr>
          <w:rFonts w:ascii="Times New Roman" w:hAnsi="Times New Roman" w:cs="Times New Roman"/>
          <w:sz w:val="28"/>
          <w:szCs w:val="28"/>
        </w:rPr>
      </w:pPr>
    </w:p>
    <w:p w:rsidR="00E53610" w:rsidRPr="00F56F06" w:rsidRDefault="00E53610" w:rsidP="006C4867">
      <w:pPr>
        <w:pStyle w:val="a3"/>
        <w:numPr>
          <w:ilvl w:val="0"/>
          <w:numId w:val="12"/>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УСПЕВАЕМОСТЬ И ПОСЕЩАЕМОСТЬ</w:t>
      </w:r>
    </w:p>
    <w:p w:rsidR="00E53610" w:rsidRPr="00F56F06" w:rsidRDefault="00E53610" w:rsidP="006C4867">
      <w:pPr>
        <w:pStyle w:val="a3"/>
        <w:numPr>
          <w:ilvl w:val="0"/>
          <w:numId w:val="16"/>
        </w:numPr>
        <w:spacing w:after="0" w:line="360" w:lineRule="auto"/>
        <w:ind w:left="426" w:hanging="567"/>
        <w:jc w:val="both"/>
        <w:rPr>
          <w:rFonts w:ascii="Times New Roman" w:hAnsi="Times New Roman" w:cs="Times New Roman"/>
          <w:sz w:val="28"/>
          <w:szCs w:val="28"/>
        </w:rPr>
      </w:pPr>
      <w:r w:rsidRPr="00F56F06">
        <w:rPr>
          <w:rFonts w:ascii="Times New Roman" w:hAnsi="Times New Roman" w:cs="Times New Roman"/>
          <w:sz w:val="28"/>
          <w:szCs w:val="28"/>
        </w:rPr>
        <w:t>Учет и анализ</w:t>
      </w:r>
    </w:p>
    <w:p w:rsidR="00E53610" w:rsidRPr="00F56F06" w:rsidRDefault="00E53610" w:rsidP="006C4867">
      <w:pPr>
        <w:pStyle w:val="a3"/>
        <w:numPr>
          <w:ilvl w:val="0"/>
          <w:numId w:val="16"/>
        </w:numPr>
        <w:spacing w:after="0" w:line="360" w:lineRule="auto"/>
        <w:ind w:left="426" w:hanging="567"/>
        <w:jc w:val="both"/>
        <w:rPr>
          <w:rFonts w:ascii="Times New Roman" w:hAnsi="Times New Roman" w:cs="Times New Roman"/>
          <w:sz w:val="28"/>
          <w:szCs w:val="28"/>
        </w:rPr>
      </w:pPr>
      <w:r w:rsidRPr="00F56F06">
        <w:rPr>
          <w:rFonts w:ascii="Times New Roman" w:hAnsi="Times New Roman" w:cs="Times New Roman"/>
          <w:sz w:val="28"/>
          <w:szCs w:val="28"/>
        </w:rPr>
        <w:t>Импорт на сайт колледжа</w:t>
      </w:r>
    </w:p>
    <w:p w:rsidR="00E53610" w:rsidRPr="00F56F06" w:rsidRDefault="00E53610" w:rsidP="006C4867">
      <w:pPr>
        <w:pStyle w:val="a3"/>
        <w:numPr>
          <w:ilvl w:val="0"/>
          <w:numId w:val="16"/>
        </w:numPr>
        <w:spacing w:after="0" w:line="360" w:lineRule="auto"/>
        <w:ind w:left="426" w:hanging="567"/>
        <w:jc w:val="both"/>
        <w:rPr>
          <w:rFonts w:ascii="Times New Roman" w:hAnsi="Times New Roman" w:cs="Times New Roman"/>
          <w:sz w:val="28"/>
          <w:szCs w:val="28"/>
        </w:rPr>
      </w:pPr>
      <w:r w:rsidRPr="00F56F06">
        <w:rPr>
          <w:rFonts w:ascii="Times New Roman" w:hAnsi="Times New Roman" w:cs="Times New Roman"/>
          <w:sz w:val="28"/>
          <w:szCs w:val="28"/>
        </w:rPr>
        <w:t>Доступ студентов через информационный киоск</w:t>
      </w:r>
    </w:p>
    <w:p w:rsidR="00E53610" w:rsidRPr="00F56F06" w:rsidRDefault="00E53610" w:rsidP="006C4867">
      <w:pPr>
        <w:pStyle w:val="a3"/>
        <w:numPr>
          <w:ilvl w:val="0"/>
          <w:numId w:val="16"/>
        </w:numPr>
        <w:spacing w:after="0" w:line="360" w:lineRule="auto"/>
        <w:ind w:left="426" w:hanging="567"/>
        <w:jc w:val="both"/>
        <w:rPr>
          <w:rFonts w:ascii="Times New Roman" w:hAnsi="Times New Roman" w:cs="Times New Roman"/>
          <w:sz w:val="28"/>
          <w:szCs w:val="28"/>
        </w:rPr>
      </w:pPr>
      <w:r w:rsidRPr="00F56F06">
        <w:rPr>
          <w:rFonts w:ascii="Times New Roman" w:hAnsi="Times New Roman" w:cs="Times New Roman"/>
          <w:sz w:val="28"/>
          <w:szCs w:val="28"/>
        </w:rPr>
        <w:t>Информирование заинтересованных лиц посредством электронной, почтовой и sms-рассылки</w:t>
      </w:r>
    </w:p>
    <w:p w:rsidR="00E53610" w:rsidRDefault="00E53610" w:rsidP="00F56F06">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669491" cy="3073821"/>
            <wp:effectExtent l="19050" t="0" r="7409" b="0"/>
            <wp:docPr id="5" name="Рисунок 5" descr="http://static.1c.ru/news/images/img241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c.ru/news/images/img24175-5.png"/>
                    <pic:cNvPicPr>
                      <a:picLocks noChangeAspect="1" noChangeArrowheads="1"/>
                    </pic:cNvPicPr>
                  </pic:nvPicPr>
                  <pic:blipFill>
                    <a:blip r:embed="rId18" cstate="print"/>
                    <a:srcRect/>
                    <a:stretch>
                      <a:fillRect/>
                    </a:stretch>
                  </pic:blipFill>
                  <pic:spPr bwMode="auto">
                    <a:xfrm>
                      <a:off x="0" y="0"/>
                      <a:ext cx="5676042" cy="3077373"/>
                    </a:xfrm>
                    <a:prstGeom prst="rect">
                      <a:avLst/>
                    </a:prstGeom>
                    <a:noFill/>
                    <a:ln w="9525">
                      <a:noFill/>
                      <a:miter lim="800000"/>
                      <a:headEnd/>
                      <a:tailEnd/>
                    </a:ln>
                  </pic:spPr>
                </pic:pic>
              </a:graphicData>
            </a:graphic>
          </wp:inline>
        </w:drawing>
      </w:r>
    </w:p>
    <w:p w:rsidR="00F56F06" w:rsidRDefault="00F56F06" w:rsidP="00F56F0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7.</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Успеваемость и посещаемость</w:t>
      </w:r>
    </w:p>
    <w:p w:rsidR="00243E6D" w:rsidRPr="005977A2" w:rsidRDefault="00243E6D" w:rsidP="00F56F06">
      <w:pPr>
        <w:spacing w:after="0" w:line="360" w:lineRule="auto"/>
        <w:jc w:val="center"/>
        <w:rPr>
          <w:rFonts w:ascii="Times New Roman" w:hAnsi="Times New Roman" w:cs="Times New Roman"/>
          <w:sz w:val="28"/>
          <w:szCs w:val="28"/>
        </w:rPr>
      </w:pPr>
    </w:p>
    <w:p w:rsidR="00E53610" w:rsidRPr="00F56F06" w:rsidRDefault="00E53610" w:rsidP="006C4867">
      <w:pPr>
        <w:pStyle w:val="a3"/>
        <w:numPr>
          <w:ilvl w:val="0"/>
          <w:numId w:val="12"/>
        </w:numPr>
        <w:spacing w:after="0" w:line="360" w:lineRule="auto"/>
        <w:jc w:val="both"/>
        <w:rPr>
          <w:rFonts w:ascii="Times New Roman" w:hAnsi="Times New Roman" w:cs="Times New Roman"/>
          <w:sz w:val="28"/>
          <w:szCs w:val="28"/>
        </w:rPr>
      </w:pPr>
      <w:r w:rsidRPr="00F56F06">
        <w:rPr>
          <w:rFonts w:ascii="Times New Roman" w:hAnsi="Times New Roman" w:cs="Times New Roman"/>
          <w:sz w:val="28"/>
          <w:szCs w:val="28"/>
        </w:rPr>
        <w:t>ВЫПУСК</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Утверждение тем выпускных квалификационных работ</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состава Государственной экзаменационной комиссии (ГЭК)</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протоколов работы ГЭК</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и проверка данных для дипломов и академических справок</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Ввод оценок в диплом при помощи документа "Академическая справка входящая" для студентов, которые перевелись из другого учебного заведения</w:t>
      </w:r>
    </w:p>
    <w:p w:rsidR="00E53610" w:rsidRPr="00243E6D" w:rsidRDefault="00E53610" w:rsidP="006C4867">
      <w:pPr>
        <w:pStyle w:val="a3"/>
        <w:numPr>
          <w:ilvl w:val="0"/>
          <w:numId w:val="1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выходных документов об образовании на бланках государственного образца: дипломов, при</w:t>
      </w:r>
      <w:r w:rsidRPr="00243E6D">
        <w:rPr>
          <w:rFonts w:ascii="Times New Roman" w:hAnsi="Times New Roman" w:cs="Times New Roman"/>
          <w:sz w:val="28"/>
          <w:szCs w:val="28"/>
        </w:rPr>
        <w:softHyphen/>
        <w:t>ложений к диплому, академических справок</w:t>
      </w:r>
    </w:p>
    <w:p w:rsidR="00E53610" w:rsidRPr="005977A2" w:rsidRDefault="00E53610" w:rsidP="00243E6D">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629275" cy="2862113"/>
            <wp:effectExtent l="57150" t="19050" r="123825" b="71587"/>
            <wp:docPr id="6" name="Рисунок 6" descr="http://static.1c.ru/news/images/img241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1c.ru/news/images/img24175-6.png"/>
                    <pic:cNvPicPr>
                      <a:picLocks noChangeAspect="1" noChangeArrowheads="1"/>
                    </pic:cNvPicPr>
                  </pic:nvPicPr>
                  <pic:blipFill>
                    <a:blip r:embed="rId19" cstate="print"/>
                    <a:srcRect/>
                    <a:stretch>
                      <a:fillRect/>
                    </a:stretch>
                  </pic:blipFill>
                  <pic:spPr bwMode="auto">
                    <a:xfrm>
                      <a:off x="0" y="0"/>
                      <a:ext cx="5629275" cy="286211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3E6D" w:rsidRDefault="00243E6D" w:rsidP="00243E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Выпуск</w:t>
      </w:r>
    </w:p>
    <w:p w:rsidR="00243E6D" w:rsidRDefault="00243E6D" w:rsidP="00243E6D">
      <w:pPr>
        <w:spacing w:after="0" w:line="360" w:lineRule="auto"/>
        <w:jc w:val="both"/>
        <w:rPr>
          <w:rFonts w:ascii="Times New Roman" w:hAnsi="Times New Roman" w:cs="Times New Roman"/>
          <w:sz w:val="28"/>
          <w:szCs w:val="28"/>
        </w:rPr>
      </w:pP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УЧЕБНАЯ ЧАСТЬ</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Работа с государственными стандартами и учебными планами</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Хранение основных параметров государственных стандартов, применяемых в дальнейшем для подготовки рабочих учебных планов и печати диплома и приложения к диплому</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хранение и печать рабочих учебных планов</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учебного процесса и распределение нагрузки</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учебной нагру</w:t>
      </w:r>
      <w:r w:rsidR="00243E6D">
        <w:rPr>
          <w:rFonts w:ascii="Times New Roman" w:hAnsi="Times New Roman" w:cs="Times New Roman"/>
          <w:sz w:val="28"/>
          <w:szCs w:val="28"/>
        </w:rPr>
        <w:t>зки учебного заведения (ЦМК</w:t>
      </w:r>
      <w:r w:rsidRPr="00243E6D">
        <w:rPr>
          <w:rFonts w:ascii="Times New Roman" w:hAnsi="Times New Roman" w:cs="Times New Roman"/>
          <w:sz w:val="28"/>
          <w:szCs w:val="28"/>
        </w:rPr>
        <w:t>), преподавателя</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фактического выполнения учебной нагрузки</w:t>
      </w:r>
    </w:p>
    <w:p w:rsidR="00E53610" w:rsidRPr="00243E6D" w:rsidRDefault="00E53610" w:rsidP="006C4867">
      <w:pPr>
        <w:pStyle w:val="a3"/>
        <w:numPr>
          <w:ilvl w:val="0"/>
          <w:numId w:val="1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календарного графика обучения группы</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РАСПИСАНИЕ</w:t>
      </w:r>
    </w:p>
    <w:p w:rsidR="00E53610" w:rsidRPr="005977A2" w:rsidRDefault="00E53610"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Ввод и хранение возможностей преподавателей вести занятия в заданное время</w:t>
      </w:r>
    </w:p>
    <w:p w:rsidR="00E53610" w:rsidRPr="005977A2" w:rsidRDefault="00E53610"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Формирование ежедневного расписания автоматически по данным шаблона или вручную с учетом замен и привязкой расписания звонков</w:t>
      </w:r>
    </w:p>
    <w:p w:rsidR="00E53610" w:rsidRPr="005977A2" w:rsidRDefault="00E53610" w:rsidP="005977A2">
      <w:pPr>
        <w:spacing w:after="0" w:line="360" w:lineRule="auto"/>
        <w:ind w:firstLine="709"/>
        <w:jc w:val="both"/>
        <w:rPr>
          <w:rFonts w:ascii="Times New Roman" w:hAnsi="Times New Roman" w:cs="Times New Roman"/>
          <w:sz w:val="28"/>
          <w:szCs w:val="28"/>
        </w:rPr>
      </w:pPr>
      <w:r w:rsidRPr="005977A2">
        <w:rPr>
          <w:rFonts w:ascii="Times New Roman" w:hAnsi="Times New Roman" w:cs="Times New Roman"/>
          <w:sz w:val="28"/>
          <w:szCs w:val="28"/>
        </w:rPr>
        <w:t>Информационная рассылка ежедневного расписания</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РАБОЧИЕ ПРОГРАММЫ</w:t>
      </w:r>
    </w:p>
    <w:p w:rsidR="00E53610" w:rsidRPr="00243E6D" w:rsidRDefault="00E53610" w:rsidP="006C4867">
      <w:pPr>
        <w:pStyle w:val="a3"/>
        <w:numPr>
          <w:ilvl w:val="0"/>
          <w:numId w:val="19"/>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Разработка и учет рабочих программ дисциплин и МДК, включая календарно-тематические планы об обучении группы</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ВОСПИТАТЕЛЬНАЯ РАБОТА</w:t>
      </w:r>
    </w:p>
    <w:p w:rsidR="00E53610" w:rsidRPr="00243E6D" w:rsidRDefault="00E53610" w:rsidP="006C4867">
      <w:pPr>
        <w:pStyle w:val="a3"/>
        <w:numPr>
          <w:ilvl w:val="0"/>
          <w:numId w:val="2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приказов о поощрениях и наказаниях студентов, с возможностью их автоматического отражения в рейтингах студентов и групп</w:t>
      </w:r>
    </w:p>
    <w:p w:rsidR="00E53610" w:rsidRPr="00243E6D" w:rsidRDefault="00E53610" w:rsidP="006C4867">
      <w:pPr>
        <w:pStyle w:val="a3"/>
        <w:numPr>
          <w:ilvl w:val="0"/>
          <w:numId w:val="2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Управление досугом студентов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МЕРОПРИЯТИЯ</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мероприятий, назначение ответственных, выдача поручений</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результатов проведенных мероприятий</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proofErr w:type="spellStart"/>
      <w:r w:rsidRPr="00243E6D">
        <w:rPr>
          <w:rFonts w:ascii="Times New Roman" w:hAnsi="Times New Roman" w:cs="Times New Roman"/>
          <w:sz w:val="28"/>
          <w:szCs w:val="28"/>
        </w:rPr>
        <w:t>План-фактный</w:t>
      </w:r>
      <w:proofErr w:type="spellEnd"/>
      <w:r w:rsidRPr="00243E6D">
        <w:rPr>
          <w:rFonts w:ascii="Times New Roman" w:hAnsi="Times New Roman" w:cs="Times New Roman"/>
          <w:sz w:val="28"/>
          <w:szCs w:val="28"/>
        </w:rPr>
        <w:t xml:space="preserve"> анализ проведения мероприятий</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рейтингов групп и студентов</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ТРУДОУСТРОЙСТВО</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Прогноз трудоустройства выпускников</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фактического трудоустройства выпускников</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прогноза и фактического трудоустройства</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proofErr w:type="spellStart"/>
      <w:r w:rsidRPr="00243E6D">
        <w:rPr>
          <w:rFonts w:ascii="Times New Roman" w:hAnsi="Times New Roman" w:cs="Times New Roman"/>
          <w:sz w:val="28"/>
          <w:szCs w:val="28"/>
        </w:rPr>
        <w:t>План-фактный</w:t>
      </w:r>
      <w:proofErr w:type="spellEnd"/>
      <w:r w:rsidRPr="00243E6D">
        <w:rPr>
          <w:rFonts w:ascii="Times New Roman" w:hAnsi="Times New Roman" w:cs="Times New Roman"/>
          <w:sz w:val="28"/>
          <w:szCs w:val="28"/>
        </w:rPr>
        <w:t xml:space="preserve"> анализ трудоустройства выпускников</w:t>
      </w:r>
    </w:p>
    <w:p w:rsidR="00E53610" w:rsidRPr="00243E6D" w:rsidRDefault="00E53610" w:rsidP="006C4867">
      <w:pPr>
        <w:pStyle w:val="a3"/>
        <w:numPr>
          <w:ilvl w:val="0"/>
          <w:numId w:val="2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Банк резюме студентов и выпускников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КУРАТОРЫ</w:t>
      </w:r>
    </w:p>
    <w:p w:rsidR="00E53610" w:rsidRPr="00243E6D" w:rsidRDefault="00E53610" w:rsidP="006C4867">
      <w:pPr>
        <w:pStyle w:val="a3"/>
        <w:numPr>
          <w:ilvl w:val="0"/>
          <w:numId w:val="2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и проведение родительских собраний</w:t>
      </w:r>
    </w:p>
    <w:p w:rsidR="00E53610" w:rsidRPr="00243E6D" w:rsidRDefault="00E53610" w:rsidP="006C4867">
      <w:pPr>
        <w:pStyle w:val="a3"/>
        <w:numPr>
          <w:ilvl w:val="0"/>
          <w:numId w:val="2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характеристик студентов</w:t>
      </w:r>
    </w:p>
    <w:p w:rsidR="00E53610" w:rsidRPr="00243E6D" w:rsidRDefault="00E53610" w:rsidP="006C4867">
      <w:pPr>
        <w:pStyle w:val="a3"/>
        <w:numPr>
          <w:ilvl w:val="0"/>
          <w:numId w:val="2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общественных поручений студентов</w:t>
      </w:r>
    </w:p>
    <w:p w:rsidR="00E53610" w:rsidRPr="00243E6D" w:rsidRDefault="00E53610" w:rsidP="006C4867">
      <w:pPr>
        <w:pStyle w:val="a3"/>
        <w:numPr>
          <w:ilvl w:val="0"/>
          <w:numId w:val="2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Назначение и учет кураторов</w:t>
      </w:r>
    </w:p>
    <w:p w:rsidR="00E53610" w:rsidRDefault="00E53610" w:rsidP="00243E6D">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4990383" cy="3192642"/>
            <wp:effectExtent l="57150" t="19050" r="115017" b="83958"/>
            <wp:docPr id="7" name="Рисунок 7" descr="http://static.1c.ru/news/images/img241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c.ru/news/images/img24175-7.png"/>
                    <pic:cNvPicPr>
                      <a:picLocks noChangeAspect="1" noChangeArrowheads="1"/>
                    </pic:cNvPicPr>
                  </pic:nvPicPr>
                  <pic:blipFill>
                    <a:blip r:embed="rId20" cstate="print"/>
                    <a:srcRect/>
                    <a:stretch>
                      <a:fillRect/>
                    </a:stretch>
                  </pic:blipFill>
                  <pic:spPr bwMode="auto">
                    <a:xfrm>
                      <a:off x="0" y="0"/>
                      <a:ext cx="4990980" cy="31930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3E6D" w:rsidRDefault="00243E6D" w:rsidP="00243E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Рабочий стол куратора</w:t>
      </w:r>
    </w:p>
    <w:p w:rsidR="00243E6D" w:rsidRPr="005977A2" w:rsidRDefault="00243E6D" w:rsidP="00243E6D">
      <w:pPr>
        <w:spacing w:after="0" w:line="360" w:lineRule="auto"/>
        <w:jc w:val="center"/>
        <w:rPr>
          <w:rFonts w:ascii="Times New Roman" w:hAnsi="Times New Roman" w:cs="Times New Roman"/>
          <w:sz w:val="28"/>
          <w:szCs w:val="28"/>
        </w:rPr>
      </w:pP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АНКЕТИРОВАНИЕ</w:t>
      </w:r>
    </w:p>
    <w:p w:rsidR="00E53610" w:rsidRPr="00243E6D" w:rsidRDefault="00E53610" w:rsidP="006C4867">
      <w:pPr>
        <w:pStyle w:val="a3"/>
        <w:numPr>
          <w:ilvl w:val="0"/>
          <w:numId w:val="2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опросов</w:t>
      </w:r>
    </w:p>
    <w:p w:rsidR="00E53610" w:rsidRPr="00243E6D" w:rsidRDefault="00E53610" w:rsidP="006C4867">
      <w:pPr>
        <w:pStyle w:val="a3"/>
        <w:numPr>
          <w:ilvl w:val="0"/>
          <w:numId w:val="2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Проводить опросов среди респондентов (в качестве респондентов выступают внешние пользователи системы)</w:t>
      </w:r>
    </w:p>
    <w:p w:rsidR="00E53610" w:rsidRPr="00243E6D" w:rsidRDefault="00E53610" w:rsidP="006C4867">
      <w:pPr>
        <w:pStyle w:val="a3"/>
        <w:numPr>
          <w:ilvl w:val="0"/>
          <w:numId w:val="2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результатов опросов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ПРОИЗВОДСТВЕННОЕ ОБУЧЕНИЕ</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Организация производственных практик:</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приказов на практику</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контрагентов – организаций, представляющих места для проведения практик, учет договоров с этими предприятиями</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бланков необходимой документации для студентов (с возможностью индивидуальной и групповой печати): дневник; задание; направление; договор;</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Регистрация результатов прохождения практик</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результатов прохождения практики</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мест прохождения практик</w:t>
      </w:r>
    </w:p>
    <w:p w:rsidR="00E53610" w:rsidRPr="00243E6D" w:rsidRDefault="00E53610" w:rsidP="006C4867">
      <w:pPr>
        <w:pStyle w:val="a3"/>
        <w:numPr>
          <w:ilvl w:val="0"/>
          <w:numId w:val="2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Работа со студентами, не прошедшими практику</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АУДИТОРНЫЙ ФОНД:</w:t>
      </w:r>
    </w:p>
    <w:p w:rsidR="00E53610" w:rsidRPr="00243E6D" w:rsidRDefault="00E53610" w:rsidP="006C4867">
      <w:pPr>
        <w:pStyle w:val="a3"/>
        <w:numPr>
          <w:ilvl w:val="0"/>
          <w:numId w:val="2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аудиторного фонда</w:t>
      </w:r>
    </w:p>
    <w:p w:rsidR="00E53610" w:rsidRPr="00243E6D" w:rsidRDefault="00E53610" w:rsidP="006C4867">
      <w:pPr>
        <w:pStyle w:val="a3"/>
        <w:numPr>
          <w:ilvl w:val="0"/>
          <w:numId w:val="2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 xml:space="preserve">Назначение </w:t>
      </w:r>
      <w:proofErr w:type="gramStart"/>
      <w:r w:rsidRPr="00243E6D">
        <w:rPr>
          <w:rFonts w:ascii="Times New Roman" w:hAnsi="Times New Roman" w:cs="Times New Roman"/>
          <w:sz w:val="28"/>
          <w:szCs w:val="28"/>
        </w:rPr>
        <w:t>ответственных</w:t>
      </w:r>
      <w:proofErr w:type="gramEnd"/>
      <w:r w:rsidRPr="00243E6D">
        <w:rPr>
          <w:rFonts w:ascii="Times New Roman" w:hAnsi="Times New Roman" w:cs="Times New Roman"/>
          <w:sz w:val="28"/>
          <w:szCs w:val="28"/>
        </w:rPr>
        <w:t xml:space="preserve"> за аудитории</w:t>
      </w:r>
    </w:p>
    <w:p w:rsidR="00E53610" w:rsidRPr="00243E6D" w:rsidRDefault="00E53610" w:rsidP="006C4867">
      <w:pPr>
        <w:pStyle w:val="a3"/>
        <w:numPr>
          <w:ilvl w:val="0"/>
          <w:numId w:val="2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Проведение смотров аудиторий</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КАДРОВЫЙ УЧЕТ</w:t>
      </w:r>
    </w:p>
    <w:p w:rsidR="00E53610" w:rsidRPr="00243E6D" w:rsidRDefault="00E53610" w:rsidP="006C4867">
      <w:pPr>
        <w:pStyle w:val="a3"/>
        <w:numPr>
          <w:ilvl w:val="0"/>
          <w:numId w:val="26"/>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сотрудников и анализ кадрового обеспечения в разрезе организаций, места работы (штат, совместительство), подразделений, должностей</w:t>
      </w:r>
    </w:p>
    <w:p w:rsidR="00E53610" w:rsidRPr="00243E6D" w:rsidRDefault="00E53610" w:rsidP="006C4867">
      <w:pPr>
        <w:pStyle w:val="a3"/>
        <w:numPr>
          <w:ilvl w:val="0"/>
          <w:numId w:val="26"/>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Приказы на прием, перемещение и увольнение</w:t>
      </w:r>
    </w:p>
    <w:p w:rsidR="00E53610" w:rsidRPr="00243E6D" w:rsidRDefault="00E53610" w:rsidP="006C4867">
      <w:pPr>
        <w:pStyle w:val="a3"/>
        <w:numPr>
          <w:ilvl w:val="0"/>
          <w:numId w:val="26"/>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Интеграция с программными продуктами "1С</w:t>
      </w:r>
      <w:proofErr w:type="gramStart"/>
      <w:r w:rsidRPr="00243E6D">
        <w:rPr>
          <w:rFonts w:ascii="Times New Roman" w:hAnsi="Times New Roman" w:cs="Times New Roman"/>
          <w:sz w:val="28"/>
          <w:szCs w:val="28"/>
        </w:rPr>
        <w:t>:З</w:t>
      </w:r>
      <w:proofErr w:type="gramEnd"/>
      <w:r w:rsidRPr="00243E6D">
        <w:rPr>
          <w:rFonts w:ascii="Times New Roman" w:hAnsi="Times New Roman" w:cs="Times New Roman"/>
          <w:sz w:val="28"/>
          <w:szCs w:val="28"/>
        </w:rPr>
        <w:t>арплата и управление персоналом 8", "1С:Зарплата и кадры бюджетного учреждения 8" и "1С:Зарплата и кадры образовательного учреждения"</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КВАЛИФИКАЦИЯ СОТРУДНИКОВ</w:t>
      </w:r>
    </w:p>
    <w:p w:rsidR="00E53610" w:rsidRPr="00243E6D" w:rsidRDefault="00E53610" w:rsidP="006C4867">
      <w:pPr>
        <w:pStyle w:val="a3"/>
        <w:numPr>
          <w:ilvl w:val="0"/>
          <w:numId w:val="2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повышения квалификации</w:t>
      </w:r>
    </w:p>
    <w:p w:rsidR="00E53610" w:rsidRPr="00243E6D" w:rsidRDefault="00E53610" w:rsidP="006C4867">
      <w:pPr>
        <w:pStyle w:val="a3"/>
        <w:numPr>
          <w:ilvl w:val="0"/>
          <w:numId w:val="27"/>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и планирование аттестаций по областям работы (административная, педагогическая и мастеров)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ОХРАНА ТРУДА</w:t>
      </w:r>
    </w:p>
    <w:p w:rsidR="00E53610" w:rsidRPr="00243E6D" w:rsidRDefault="00E53610" w:rsidP="006C4867">
      <w:pPr>
        <w:pStyle w:val="a3"/>
        <w:numPr>
          <w:ilvl w:val="0"/>
          <w:numId w:val="28"/>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 xml:space="preserve">Инструктажи, </w:t>
      </w:r>
      <w:proofErr w:type="gramStart"/>
      <w:r w:rsidRPr="00243E6D">
        <w:rPr>
          <w:rFonts w:ascii="Times New Roman" w:hAnsi="Times New Roman" w:cs="Times New Roman"/>
          <w:sz w:val="28"/>
          <w:szCs w:val="28"/>
        </w:rPr>
        <w:t>обучение по охране</w:t>
      </w:r>
      <w:proofErr w:type="gramEnd"/>
      <w:r w:rsidRPr="00243E6D">
        <w:rPr>
          <w:rFonts w:ascii="Times New Roman" w:hAnsi="Times New Roman" w:cs="Times New Roman"/>
          <w:sz w:val="28"/>
          <w:szCs w:val="28"/>
        </w:rPr>
        <w:t xml:space="preserve"> труда и медицинский контроль</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МЕДИЦИНСКИЙ КАБИНЕТ</w:t>
      </w:r>
    </w:p>
    <w:p w:rsidR="00E53610" w:rsidRPr="00243E6D" w:rsidRDefault="00E53610" w:rsidP="006C4867">
      <w:pPr>
        <w:pStyle w:val="a3"/>
        <w:numPr>
          <w:ilvl w:val="0"/>
          <w:numId w:val="29"/>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информации о здоровье студентов и прохождение медицинских осмотров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МЕТОДИЧЕСКАЯ РАБОТА</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proofErr w:type="gramStart"/>
      <w:r w:rsidRPr="00243E6D">
        <w:rPr>
          <w:rFonts w:ascii="Times New Roman" w:hAnsi="Times New Roman" w:cs="Times New Roman"/>
          <w:sz w:val="28"/>
          <w:szCs w:val="28"/>
        </w:rPr>
        <w:t>Планирование, согласование, учет, оценка и анализ работы сотрудников по областям работы, типам работы (организационная, учебно-методическая, научно-исследовательская и т.д.), видам работы, уровням работы, учебным периодам и методическим комиссиям (ЦМК, ПЦК)</w:t>
      </w:r>
      <w:proofErr w:type="gramEnd"/>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Планирование и учет заседаний педагогического совета</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и хранение методических материалов:</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методических материалов в разрезе видов, авторов, дисциплин, принадлежности, даты разработки, актуальности, применимости для различных специальностей и в различных рабочих учебных планах</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Хранение электронных методических материалов непосредственно в базе данных программы</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состава имеющихся методических материалов, их актуальности и применимости</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Проведение смотров (конкурсов):</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и планирование различных конкурсов и смотров</w:t>
      </w:r>
    </w:p>
    <w:p w:rsidR="00E53610" w:rsidRPr="00243E6D" w:rsidRDefault="00E53610" w:rsidP="006C4867">
      <w:pPr>
        <w:pStyle w:val="a3"/>
        <w:numPr>
          <w:ilvl w:val="0"/>
          <w:numId w:val="30"/>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Задание различных критериев оценки результатов, оценка и подведение итогов</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МЕТОДИЧЕСКИЕ КОМИССИИ (ЦИКЛОВЫЕ, ПРЕДМЕТНЫЕ, КАФЕДРЫ):</w:t>
      </w:r>
    </w:p>
    <w:p w:rsidR="00E53610" w:rsidRPr="00243E6D" w:rsidRDefault="00E53610" w:rsidP="006C4867">
      <w:pPr>
        <w:pStyle w:val="a3"/>
        <w:numPr>
          <w:ilvl w:val="0"/>
          <w:numId w:val="3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Ведение списка МК, учет дисциплин, закрепленных за МК;</w:t>
      </w:r>
    </w:p>
    <w:p w:rsidR="00E53610" w:rsidRPr="00243E6D" w:rsidRDefault="00E53610" w:rsidP="006C4867">
      <w:pPr>
        <w:pStyle w:val="a3"/>
        <w:numPr>
          <w:ilvl w:val="0"/>
          <w:numId w:val="3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приказов о составе МК и учет текущего состава МК, назначение и учет заведующих МК</w:t>
      </w:r>
    </w:p>
    <w:p w:rsidR="00E53610" w:rsidRPr="00243E6D" w:rsidRDefault="00E53610" w:rsidP="006C4867">
      <w:pPr>
        <w:pStyle w:val="a3"/>
        <w:numPr>
          <w:ilvl w:val="0"/>
          <w:numId w:val="3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списка дисциплин, утвержденных рабочих учеб</w:t>
      </w:r>
      <w:r w:rsidRPr="00243E6D">
        <w:rPr>
          <w:rFonts w:ascii="Times New Roman" w:hAnsi="Times New Roman" w:cs="Times New Roman"/>
          <w:sz w:val="28"/>
          <w:szCs w:val="28"/>
        </w:rPr>
        <w:softHyphen/>
        <w:t>ных планов, не закрепленных ни за одной МК</w:t>
      </w:r>
    </w:p>
    <w:p w:rsidR="00E53610" w:rsidRPr="00243E6D" w:rsidRDefault="00E53610" w:rsidP="006C4867">
      <w:pPr>
        <w:pStyle w:val="a3"/>
        <w:numPr>
          <w:ilvl w:val="0"/>
          <w:numId w:val="31"/>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протоколов заседаний МК</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СОЦИАЛЬНЫЙ УЧЕТ</w:t>
      </w:r>
    </w:p>
    <w:p w:rsidR="00E53610" w:rsidRPr="00243E6D" w:rsidRDefault="00E53610" w:rsidP="006C4867">
      <w:pPr>
        <w:pStyle w:val="a3"/>
        <w:numPr>
          <w:ilvl w:val="0"/>
          <w:numId w:val="3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Упрощенный вариант ведения социального учета и полноценный вариант с помощью документа "Постановка на социальный учет"</w:t>
      </w:r>
    </w:p>
    <w:p w:rsidR="00E53610" w:rsidRPr="00243E6D" w:rsidRDefault="00E53610" w:rsidP="006C4867">
      <w:pPr>
        <w:pStyle w:val="a3"/>
        <w:numPr>
          <w:ilvl w:val="0"/>
          <w:numId w:val="3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Поддержка любых социальных статусов</w:t>
      </w:r>
    </w:p>
    <w:p w:rsidR="00E53610" w:rsidRPr="00243E6D" w:rsidRDefault="00E53610" w:rsidP="006C4867">
      <w:pPr>
        <w:pStyle w:val="a3"/>
        <w:numPr>
          <w:ilvl w:val="0"/>
          <w:numId w:val="32"/>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Списки студентов с социальными статусами</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СТИПЕНДИЯ И МАТЕРИАЛЬНАЯ ПОМОЩЬ</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Ведение протокола стипендиальной комиссии</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Подготовка решений стипендиальной комиссии в виде документов "Представление стипендиальной комиссии" и подготовка приказов</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Представление стипендиальной комиссии на получение материальной помощи и стипендию любого вида</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профсоюзных взносов</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Поддержка стипендий любого вида: социальная, академическая, именная и др.</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Хранение базовых размеров стипендий, расчет повышенных академических стипендий</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Назначение и расчет разовой и периодической материальной помощи</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Поддержка районного коэффициента и процентной надбавки ("северной" надбавки)</w:t>
      </w:r>
    </w:p>
    <w:p w:rsidR="00E53610" w:rsidRPr="00243E6D" w:rsidRDefault="00E53610" w:rsidP="006C4867">
      <w:pPr>
        <w:pStyle w:val="a3"/>
        <w:numPr>
          <w:ilvl w:val="0"/>
          <w:numId w:val="33"/>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Расчеты по социальным выплатам: ведомости, оплаты, отчеты по задолженностям, анализ расчетов </w:t>
      </w:r>
    </w:p>
    <w:p w:rsidR="00E53610" w:rsidRDefault="00E53610" w:rsidP="00243E6D">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572125" cy="3423835"/>
            <wp:effectExtent l="57150" t="19050" r="104775" b="81365"/>
            <wp:docPr id="8" name="Рисунок 8" descr="http://static.1c.ru/news/images/img241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1c.ru/news/images/img24175-8.png"/>
                    <pic:cNvPicPr>
                      <a:picLocks noChangeAspect="1" noChangeArrowheads="1"/>
                    </pic:cNvPicPr>
                  </pic:nvPicPr>
                  <pic:blipFill>
                    <a:blip r:embed="rId21" cstate="print"/>
                    <a:srcRect/>
                    <a:stretch>
                      <a:fillRect/>
                    </a:stretch>
                  </pic:blipFill>
                  <pic:spPr bwMode="auto">
                    <a:xfrm>
                      <a:off x="0" y="0"/>
                      <a:ext cx="5573895" cy="342492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3E6D" w:rsidRDefault="00243E6D" w:rsidP="00243E6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10.</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Ведомость социальной поддержки</w:t>
      </w:r>
    </w:p>
    <w:p w:rsidR="00243E6D" w:rsidRPr="005977A2" w:rsidRDefault="00243E6D" w:rsidP="00243E6D">
      <w:pPr>
        <w:spacing w:after="0" w:line="360" w:lineRule="auto"/>
        <w:jc w:val="center"/>
        <w:rPr>
          <w:rFonts w:ascii="Times New Roman" w:hAnsi="Times New Roman" w:cs="Times New Roman"/>
          <w:sz w:val="28"/>
          <w:szCs w:val="28"/>
        </w:rPr>
      </w:pP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РАСЧЕТЫ ЗА ПЛАТНОЕ ОБУЧЕНИЕ:</w:t>
      </w:r>
    </w:p>
    <w:p w:rsidR="00E53610" w:rsidRPr="00243E6D" w:rsidRDefault="00E53610" w:rsidP="006C4867">
      <w:pPr>
        <w:pStyle w:val="a3"/>
        <w:numPr>
          <w:ilvl w:val="0"/>
          <w:numId w:val="3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Поддержка нескольких направлений деятельности</w:t>
      </w:r>
    </w:p>
    <w:p w:rsidR="00E53610" w:rsidRPr="00243E6D" w:rsidRDefault="00E53610" w:rsidP="006C4867">
      <w:pPr>
        <w:pStyle w:val="a3"/>
        <w:numPr>
          <w:ilvl w:val="0"/>
          <w:numId w:val="3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Ценообразование, подготовка и ведение договоров</w:t>
      </w:r>
    </w:p>
    <w:p w:rsidR="00E53610" w:rsidRPr="00243E6D" w:rsidRDefault="00E53610" w:rsidP="006C4867">
      <w:pPr>
        <w:pStyle w:val="a3"/>
        <w:numPr>
          <w:ilvl w:val="0"/>
          <w:numId w:val="3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Начисление задолженности и регистрация оплат</w:t>
      </w:r>
    </w:p>
    <w:p w:rsidR="00E53610" w:rsidRPr="00243E6D" w:rsidRDefault="00E53610" w:rsidP="006C4867">
      <w:pPr>
        <w:pStyle w:val="a3"/>
        <w:numPr>
          <w:ilvl w:val="0"/>
          <w:numId w:val="34"/>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взаиморасчетов за платные услуги</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ОБЩЕЖИТИЕ</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и управление жилым фондом:</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Поддержка нескольких корпусов</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 xml:space="preserve">Вывод и вывод комнат </w:t>
      </w:r>
      <w:proofErr w:type="gramStart"/>
      <w:r w:rsidRPr="00243E6D">
        <w:rPr>
          <w:rFonts w:ascii="Times New Roman" w:hAnsi="Times New Roman" w:cs="Times New Roman"/>
          <w:sz w:val="28"/>
          <w:szCs w:val="28"/>
        </w:rPr>
        <w:t>в</w:t>
      </w:r>
      <w:proofErr w:type="gramEnd"/>
      <w:r w:rsidRPr="00243E6D">
        <w:rPr>
          <w:rFonts w:ascii="Times New Roman" w:hAnsi="Times New Roman" w:cs="Times New Roman"/>
          <w:sz w:val="28"/>
          <w:szCs w:val="28"/>
        </w:rPr>
        <w:t>/из эксплуатации</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Анализ фонда</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Управление проживанием:</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Приказы о заселении, заселение (ордера, распоряжения, согласия родителей), выселение</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Учет расчетов за проживание:</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Формирование договоров</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Ценообразование, формирование начислений</w:t>
      </w:r>
    </w:p>
    <w:p w:rsidR="00E53610" w:rsidRPr="00243E6D" w:rsidRDefault="00E53610" w:rsidP="006C4867">
      <w:pPr>
        <w:pStyle w:val="a3"/>
        <w:numPr>
          <w:ilvl w:val="0"/>
          <w:numId w:val="35"/>
        </w:numPr>
        <w:spacing w:after="0" w:line="360" w:lineRule="auto"/>
        <w:ind w:left="567" w:hanging="567"/>
        <w:jc w:val="both"/>
        <w:rPr>
          <w:rFonts w:ascii="Times New Roman" w:hAnsi="Times New Roman" w:cs="Times New Roman"/>
          <w:sz w:val="28"/>
          <w:szCs w:val="28"/>
        </w:rPr>
      </w:pPr>
      <w:r w:rsidRPr="00243E6D">
        <w:rPr>
          <w:rFonts w:ascii="Times New Roman" w:hAnsi="Times New Roman" w:cs="Times New Roman"/>
          <w:sz w:val="28"/>
          <w:szCs w:val="28"/>
        </w:rPr>
        <w:t>Резервирование, снятие с резерва комнат</w:t>
      </w:r>
    </w:p>
    <w:p w:rsidR="00E53610" w:rsidRPr="00243E6D" w:rsidRDefault="00E53610" w:rsidP="006C4867">
      <w:pPr>
        <w:pStyle w:val="a3"/>
        <w:numPr>
          <w:ilvl w:val="0"/>
          <w:numId w:val="12"/>
        </w:numPr>
        <w:spacing w:after="0" w:line="360" w:lineRule="auto"/>
        <w:jc w:val="both"/>
        <w:rPr>
          <w:rFonts w:ascii="Times New Roman" w:hAnsi="Times New Roman" w:cs="Times New Roman"/>
          <w:sz w:val="28"/>
          <w:szCs w:val="28"/>
        </w:rPr>
      </w:pPr>
      <w:r w:rsidRPr="00243E6D">
        <w:rPr>
          <w:rFonts w:ascii="Times New Roman" w:hAnsi="Times New Roman" w:cs="Times New Roman"/>
          <w:sz w:val="28"/>
          <w:szCs w:val="28"/>
        </w:rPr>
        <w:t>ВОСПИТАНИЕ В ОБЩЕЖИТИЯХ</w:t>
      </w:r>
    </w:p>
    <w:p w:rsidR="00E53610" w:rsidRPr="00981CF6" w:rsidRDefault="00E53610" w:rsidP="006C4867">
      <w:pPr>
        <w:pStyle w:val="a3"/>
        <w:numPr>
          <w:ilvl w:val="0"/>
          <w:numId w:val="36"/>
        </w:numPr>
        <w:spacing w:after="0" w:line="360" w:lineRule="auto"/>
        <w:ind w:left="567" w:hanging="567"/>
        <w:jc w:val="both"/>
        <w:rPr>
          <w:rFonts w:ascii="Times New Roman" w:hAnsi="Times New Roman" w:cs="Times New Roman"/>
          <w:sz w:val="28"/>
          <w:szCs w:val="28"/>
        </w:rPr>
      </w:pPr>
      <w:r w:rsidRPr="00981CF6">
        <w:rPr>
          <w:rFonts w:ascii="Times New Roman" w:hAnsi="Times New Roman" w:cs="Times New Roman"/>
          <w:sz w:val="28"/>
          <w:szCs w:val="28"/>
        </w:rPr>
        <w:t>Подготовка графиков обхода общежитий</w:t>
      </w:r>
    </w:p>
    <w:p w:rsidR="00E53610" w:rsidRPr="00981CF6" w:rsidRDefault="00E53610" w:rsidP="006C4867">
      <w:pPr>
        <w:pStyle w:val="a3"/>
        <w:numPr>
          <w:ilvl w:val="0"/>
          <w:numId w:val="36"/>
        </w:numPr>
        <w:spacing w:after="0" w:line="360" w:lineRule="auto"/>
        <w:ind w:left="567" w:hanging="567"/>
        <w:jc w:val="both"/>
        <w:rPr>
          <w:rFonts w:ascii="Times New Roman" w:hAnsi="Times New Roman" w:cs="Times New Roman"/>
          <w:sz w:val="28"/>
          <w:szCs w:val="28"/>
        </w:rPr>
      </w:pPr>
      <w:r w:rsidRPr="00981CF6">
        <w:rPr>
          <w:rFonts w:ascii="Times New Roman" w:hAnsi="Times New Roman" w:cs="Times New Roman"/>
          <w:sz w:val="28"/>
          <w:szCs w:val="28"/>
        </w:rPr>
        <w:t>Подготовка отчетов о посещении общежития</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КАНЦЕЛЯРИЯ</w:t>
      </w:r>
    </w:p>
    <w:p w:rsidR="00E53610" w:rsidRPr="009A4D4A" w:rsidRDefault="00E53610" w:rsidP="006C4867">
      <w:pPr>
        <w:pStyle w:val="a3"/>
        <w:numPr>
          <w:ilvl w:val="0"/>
          <w:numId w:val="37"/>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Организация электронного взаимодействия сотрудников по работе с входящей и исходящей корреспонденцией</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ЭЛЕКТРОННЫЙ ЖУРНАЛ</w:t>
      </w:r>
    </w:p>
    <w:p w:rsidR="00E53610" w:rsidRPr="009A4D4A" w:rsidRDefault="00E53610" w:rsidP="006C4867">
      <w:pPr>
        <w:pStyle w:val="a3"/>
        <w:numPr>
          <w:ilvl w:val="0"/>
          <w:numId w:val="38"/>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 xml:space="preserve">Работа в </w:t>
      </w:r>
      <w:proofErr w:type="gramStart"/>
      <w:r w:rsidRPr="009A4D4A">
        <w:rPr>
          <w:rFonts w:ascii="Times New Roman" w:hAnsi="Times New Roman" w:cs="Times New Roman"/>
          <w:sz w:val="28"/>
          <w:szCs w:val="28"/>
        </w:rPr>
        <w:t>привычной форме</w:t>
      </w:r>
      <w:proofErr w:type="gramEnd"/>
      <w:r w:rsidRPr="009A4D4A">
        <w:rPr>
          <w:rFonts w:ascii="Times New Roman" w:hAnsi="Times New Roman" w:cs="Times New Roman"/>
          <w:sz w:val="28"/>
          <w:szCs w:val="28"/>
        </w:rPr>
        <w:t xml:space="preserve"> аналогичной бумажному классному журналу</w:t>
      </w:r>
    </w:p>
    <w:p w:rsidR="00E53610" w:rsidRPr="009A4D4A" w:rsidRDefault="00E53610" w:rsidP="006C4867">
      <w:pPr>
        <w:pStyle w:val="a3"/>
        <w:numPr>
          <w:ilvl w:val="0"/>
          <w:numId w:val="38"/>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Поддержка разделения групп на подгруппы</w:t>
      </w:r>
    </w:p>
    <w:p w:rsidR="00E53610" w:rsidRPr="009A4D4A" w:rsidRDefault="00E53610" w:rsidP="006C4867">
      <w:pPr>
        <w:pStyle w:val="a3"/>
        <w:numPr>
          <w:ilvl w:val="0"/>
          <w:numId w:val="38"/>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Автоматическое заполнение на основе расписания</w:t>
      </w:r>
    </w:p>
    <w:p w:rsidR="00E53610" w:rsidRPr="009A4D4A" w:rsidRDefault="00E53610" w:rsidP="006C4867">
      <w:pPr>
        <w:pStyle w:val="a3"/>
        <w:numPr>
          <w:ilvl w:val="0"/>
          <w:numId w:val="38"/>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Поддержка учета опозданий и посещаемости занятий </w:t>
      </w:r>
    </w:p>
    <w:p w:rsidR="00E53610" w:rsidRPr="005977A2" w:rsidRDefault="00E53610" w:rsidP="009A4D4A">
      <w:pPr>
        <w:spacing w:after="0" w:line="360" w:lineRule="auto"/>
        <w:jc w:val="center"/>
        <w:rPr>
          <w:rFonts w:ascii="Times New Roman" w:hAnsi="Times New Roman" w:cs="Times New Roman"/>
          <w:sz w:val="28"/>
          <w:szCs w:val="28"/>
        </w:rPr>
      </w:pPr>
      <w:r w:rsidRPr="005977A2">
        <w:rPr>
          <w:rFonts w:ascii="Times New Roman" w:hAnsi="Times New Roman" w:cs="Times New Roman"/>
          <w:noProof/>
          <w:sz w:val="28"/>
          <w:szCs w:val="28"/>
          <w:lang w:eastAsia="ru-RU"/>
        </w:rPr>
        <w:drawing>
          <wp:inline distT="0" distB="0" distL="0" distR="0">
            <wp:extent cx="5406582" cy="3497993"/>
            <wp:effectExtent l="19050" t="0" r="3618" b="0"/>
            <wp:docPr id="9" name="Рисунок 9" descr="http://static.1c.ru/news/images/img241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1c.ru/news/images/img24175-9.png"/>
                    <pic:cNvPicPr>
                      <a:picLocks noChangeAspect="1" noChangeArrowheads="1"/>
                    </pic:cNvPicPr>
                  </pic:nvPicPr>
                  <pic:blipFill>
                    <a:blip r:embed="rId22" cstate="print"/>
                    <a:srcRect/>
                    <a:stretch>
                      <a:fillRect/>
                    </a:stretch>
                  </pic:blipFill>
                  <pic:spPr bwMode="auto">
                    <a:xfrm>
                      <a:off x="0" y="0"/>
                      <a:ext cx="5409595" cy="3499942"/>
                    </a:xfrm>
                    <a:prstGeom prst="rect">
                      <a:avLst/>
                    </a:prstGeom>
                    <a:noFill/>
                    <a:ln w="9525">
                      <a:noFill/>
                      <a:miter lim="800000"/>
                      <a:headEnd/>
                      <a:tailEnd/>
                    </a:ln>
                  </pic:spPr>
                </pic:pic>
              </a:graphicData>
            </a:graphic>
          </wp:inline>
        </w:drawing>
      </w:r>
    </w:p>
    <w:p w:rsidR="009A4D4A" w:rsidRDefault="009A4D4A" w:rsidP="00BF1A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w:t>
      </w:r>
      <w:r w:rsidRPr="00B9361D">
        <w:rPr>
          <w:rFonts w:ascii="Times New Roman" w:hAnsi="Times New Roman" w:cs="Times New Roman"/>
          <w:sz w:val="28"/>
          <w:szCs w:val="28"/>
        </w:rPr>
        <w:t xml:space="preserve"> </w:t>
      </w:r>
      <w:r>
        <w:rPr>
          <w:rFonts w:ascii="Times New Roman" w:hAnsi="Times New Roman" w:cs="Times New Roman"/>
          <w:sz w:val="28"/>
          <w:szCs w:val="28"/>
        </w:rPr>
        <w:t xml:space="preserve">«1С: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Электронный журнал</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МАТЕРИАЛЬНАЯ БАЗА</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Учет имущества по видам и типам:</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Поступление</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Перемещение</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Списание</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Инвентаризация</w:t>
      </w:r>
    </w:p>
    <w:p w:rsidR="00E53610" w:rsidRPr="009A4D4A" w:rsidRDefault="00E53610" w:rsidP="006C4867">
      <w:pPr>
        <w:pStyle w:val="a3"/>
        <w:numPr>
          <w:ilvl w:val="0"/>
          <w:numId w:val="39"/>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Опись</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НОРМАТИВНАЯ БАЗА</w:t>
      </w:r>
    </w:p>
    <w:p w:rsidR="00E53610" w:rsidRPr="009A4D4A" w:rsidRDefault="00E53610" w:rsidP="006C4867">
      <w:pPr>
        <w:pStyle w:val="a3"/>
        <w:numPr>
          <w:ilvl w:val="0"/>
          <w:numId w:val="40"/>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Ведение базы нормативных документов в разрезе:</w:t>
      </w:r>
    </w:p>
    <w:p w:rsidR="00E53610" w:rsidRPr="009A4D4A" w:rsidRDefault="00E53610" w:rsidP="006C4867">
      <w:pPr>
        <w:pStyle w:val="a3"/>
        <w:numPr>
          <w:ilvl w:val="0"/>
          <w:numId w:val="40"/>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Органов управления</w:t>
      </w:r>
    </w:p>
    <w:p w:rsidR="00E53610" w:rsidRPr="009A4D4A" w:rsidRDefault="00E53610" w:rsidP="006C4867">
      <w:pPr>
        <w:pStyle w:val="a3"/>
        <w:numPr>
          <w:ilvl w:val="0"/>
          <w:numId w:val="40"/>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Видов документов</w:t>
      </w:r>
    </w:p>
    <w:p w:rsidR="00E53610" w:rsidRPr="009A4D4A" w:rsidRDefault="00E53610" w:rsidP="006C4867">
      <w:pPr>
        <w:pStyle w:val="a3"/>
        <w:numPr>
          <w:ilvl w:val="0"/>
          <w:numId w:val="40"/>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Собственного классификатора</w:t>
      </w:r>
    </w:p>
    <w:p w:rsidR="00E53610" w:rsidRPr="009A4D4A" w:rsidRDefault="00E53610" w:rsidP="006C4867">
      <w:pPr>
        <w:pStyle w:val="a3"/>
        <w:numPr>
          <w:ilvl w:val="0"/>
          <w:numId w:val="40"/>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Возможность хранения файлов любого формата</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УПРАВЛЕНИЕ КАЧЕСТВОМ</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На основе:</w:t>
      </w:r>
    </w:p>
    <w:p w:rsidR="00E53610" w:rsidRPr="009A4D4A" w:rsidRDefault="00E53610" w:rsidP="009A4D4A">
      <w:pPr>
        <w:pStyle w:val="a3"/>
        <w:spacing w:after="0" w:line="360" w:lineRule="auto"/>
        <w:ind w:left="567"/>
        <w:jc w:val="both"/>
        <w:rPr>
          <w:rFonts w:ascii="Times New Roman" w:hAnsi="Times New Roman" w:cs="Times New Roman"/>
          <w:sz w:val="28"/>
          <w:szCs w:val="28"/>
        </w:rPr>
      </w:pPr>
      <w:r w:rsidRPr="009A4D4A">
        <w:rPr>
          <w:rFonts w:ascii="Times New Roman" w:hAnsi="Times New Roman" w:cs="Times New Roman"/>
          <w:sz w:val="28"/>
          <w:szCs w:val="28"/>
        </w:rPr>
        <w:t>ISO 9001:2011</w:t>
      </w:r>
    </w:p>
    <w:p w:rsidR="00E53610" w:rsidRPr="009A4D4A" w:rsidRDefault="00E53610" w:rsidP="009A4D4A">
      <w:pPr>
        <w:pStyle w:val="a3"/>
        <w:spacing w:after="0" w:line="360" w:lineRule="auto"/>
        <w:ind w:left="567"/>
        <w:jc w:val="both"/>
        <w:rPr>
          <w:rFonts w:ascii="Times New Roman" w:hAnsi="Times New Roman" w:cs="Times New Roman"/>
          <w:sz w:val="28"/>
          <w:szCs w:val="28"/>
        </w:rPr>
      </w:pPr>
      <w:r w:rsidRPr="009A4D4A">
        <w:rPr>
          <w:rFonts w:ascii="Times New Roman" w:hAnsi="Times New Roman" w:cs="Times New Roman"/>
          <w:sz w:val="28"/>
          <w:szCs w:val="28"/>
        </w:rPr>
        <w:t xml:space="preserve">ГОСТ </w:t>
      </w:r>
      <w:proofErr w:type="gramStart"/>
      <w:r w:rsidRPr="009A4D4A">
        <w:rPr>
          <w:rFonts w:ascii="Times New Roman" w:hAnsi="Times New Roman" w:cs="Times New Roman"/>
          <w:sz w:val="28"/>
          <w:szCs w:val="28"/>
        </w:rPr>
        <w:t>Р</w:t>
      </w:r>
      <w:proofErr w:type="gramEnd"/>
      <w:r w:rsidRPr="009A4D4A">
        <w:rPr>
          <w:rFonts w:ascii="Times New Roman" w:hAnsi="Times New Roman" w:cs="Times New Roman"/>
          <w:sz w:val="28"/>
          <w:szCs w:val="28"/>
        </w:rPr>
        <w:t xml:space="preserve"> ИСО 9001-2008</w:t>
      </w:r>
    </w:p>
    <w:p w:rsidR="00E53610" w:rsidRPr="009A4D4A" w:rsidRDefault="00E53610" w:rsidP="009A4D4A">
      <w:pPr>
        <w:pStyle w:val="a3"/>
        <w:spacing w:after="0" w:line="360" w:lineRule="auto"/>
        <w:ind w:left="567"/>
        <w:jc w:val="both"/>
        <w:rPr>
          <w:rFonts w:ascii="Times New Roman" w:hAnsi="Times New Roman" w:cs="Times New Roman"/>
          <w:sz w:val="28"/>
          <w:szCs w:val="28"/>
        </w:rPr>
      </w:pPr>
      <w:r w:rsidRPr="009A4D4A">
        <w:rPr>
          <w:rFonts w:ascii="Times New Roman" w:hAnsi="Times New Roman" w:cs="Times New Roman"/>
          <w:sz w:val="28"/>
          <w:szCs w:val="28"/>
        </w:rPr>
        <w:t xml:space="preserve">ГОСТ </w:t>
      </w:r>
      <w:proofErr w:type="gramStart"/>
      <w:r w:rsidRPr="009A4D4A">
        <w:rPr>
          <w:rFonts w:ascii="Times New Roman" w:hAnsi="Times New Roman" w:cs="Times New Roman"/>
          <w:sz w:val="28"/>
          <w:szCs w:val="28"/>
        </w:rPr>
        <w:t>Р</w:t>
      </w:r>
      <w:proofErr w:type="gramEnd"/>
      <w:r w:rsidRPr="009A4D4A">
        <w:rPr>
          <w:rFonts w:ascii="Times New Roman" w:hAnsi="Times New Roman" w:cs="Times New Roman"/>
          <w:sz w:val="28"/>
          <w:szCs w:val="28"/>
        </w:rPr>
        <w:t xml:space="preserve"> 52614.2-2006 "Системы менеджмента качества. Руководящие указания по применению ГОСТ </w:t>
      </w:r>
      <w:proofErr w:type="gramStart"/>
      <w:r w:rsidRPr="009A4D4A">
        <w:rPr>
          <w:rFonts w:ascii="Times New Roman" w:hAnsi="Times New Roman" w:cs="Times New Roman"/>
          <w:sz w:val="28"/>
          <w:szCs w:val="28"/>
        </w:rPr>
        <w:t>Р</w:t>
      </w:r>
      <w:proofErr w:type="gramEnd"/>
      <w:r w:rsidRPr="009A4D4A">
        <w:rPr>
          <w:rFonts w:ascii="Times New Roman" w:hAnsi="Times New Roman" w:cs="Times New Roman"/>
          <w:sz w:val="28"/>
          <w:szCs w:val="28"/>
        </w:rPr>
        <w:t xml:space="preserve"> ИСО 9001-2001 в сфере образования"</w:t>
      </w:r>
    </w:p>
    <w:p w:rsidR="00E53610" w:rsidRPr="009A4D4A" w:rsidRDefault="00E53610" w:rsidP="009A4D4A">
      <w:pPr>
        <w:pStyle w:val="a3"/>
        <w:spacing w:after="0" w:line="360" w:lineRule="auto"/>
        <w:ind w:left="567"/>
        <w:jc w:val="both"/>
        <w:rPr>
          <w:rFonts w:ascii="Times New Roman" w:hAnsi="Times New Roman" w:cs="Times New Roman"/>
          <w:sz w:val="28"/>
          <w:szCs w:val="28"/>
        </w:rPr>
      </w:pPr>
      <w:r w:rsidRPr="009A4D4A">
        <w:rPr>
          <w:rFonts w:ascii="Times New Roman" w:hAnsi="Times New Roman" w:cs="Times New Roman"/>
          <w:sz w:val="28"/>
          <w:szCs w:val="28"/>
        </w:rPr>
        <w:t xml:space="preserve">Методических рекомендаций по проведению независимой </w:t>
      </w:r>
      <w:proofErr w:type="gramStart"/>
      <w:r w:rsidRPr="009A4D4A">
        <w:rPr>
          <w:rFonts w:ascii="Times New Roman" w:hAnsi="Times New Roman" w:cs="Times New Roman"/>
          <w:sz w:val="28"/>
          <w:szCs w:val="28"/>
        </w:rPr>
        <w:t>системы оценки качества работы образовательных организаций Министерства образования</w:t>
      </w:r>
      <w:proofErr w:type="gramEnd"/>
      <w:r w:rsidRPr="009A4D4A">
        <w:rPr>
          <w:rFonts w:ascii="Times New Roman" w:hAnsi="Times New Roman" w:cs="Times New Roman"/>
          <w:sz w:val="28"/>
          <w:szCs w:val="28"/>
        </w:rPr>
        <w:t xml:space="preserve"> и науки РФ от 14.10.2013</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Поддерживает:</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Планирование программы внутренних аудитов</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Составление плана внутреннего аудита</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Регистрация отчета о проведенном внутреннем аудите</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Регистрация жалоб в разрезе категорий и способов подачи</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Разбор жалоб</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Регистрация обоснованности жалобы, рекомендованных мер по исправлению ситуации и результатов этих действий, удовлетворенности заявителя</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Анализ жалоб</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Регистрация несоответствий</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Регистрация корректирующих и предупреждающих действий по выявленным и потенциальным несоответствиям</w:t>
      </w:r>
    </w:p>
    <w:p w:rsidR="00E53610" w:rsidRPr="009A4D4A" w:rsidRDefault="00E53610" w:rsidP="006C4867">
      <w:pPr>
        <w:pStyle w:val="a3"/>
        <w:numPr>
          <w:ilvl w:val="0"/>
          <w:numId w:val="41"/>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Анализ предупреждающих и корректирующих действий</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ПРОФЕССИОНАЛЬНОЕ ОБУЧЕНИЕ</w:t>
      </w:r>
    </w:p>
    <w:p w:rsidR="00E53610" w:rsidRPr="009A4D4A" w:rsidRDefault="00E53610" w:rsidP="006C4867">
      <w:pPr>
        <w:pStyle w:val="a3"/>
        <w:numPr>
          <w:ilvl w:val="0"/>
          <w:numId w:val="42"/>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Планирование программ профессионального и дополнительного обучения</w:t>
      </w:r>
    </w:p>
    <w:p w:rsidR="00E53610" w:rsidRPr="009A4D4A" w:rsidRDefault="00E53610" w:rsidP="006C4867">
      <w:pPr>
        <w:pStyle w:val="a3"/>
        <w:numPr>
          <w:ilvl w:val="0"/>
          <w:numId w:val="42"/>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Ценообразование</w:t>
      </w:r>
    </w:p>
    <w:p w:rsidR="00E53610" w:rsidRPr="009A4D4A" w:rsidRDefault="00E53610" w:rsidP="006C4867">
      <w:pPr>
        <w:pStyle w:val="a3"/>
        <w:numPr>
          <w:ilvl w:val="0"/>
          <w:numId w:val="42"/>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Набор слушателей на курсы профессионального обучения и контроль расчетов за обучение</w:t>
      </w:r>
    </w:p>
    <w:p w:rsidR="00E53610" w:rsidRPr="009A4D4A" w:rsidRDefault="00E53610" w:rsidP="006C4867">
      <w:pPr>
        <w:pStyle w:val="a3"/>
        <w:numPr>
          <w:ilvl w:val="0"/>
          <w:numId w:val="42"/>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Управление движением слушателей</w:t>
      </w:r>
    </w:p>
    <w:p w:rsidR="00E53610" w:rsidRPr="009A4D4A" w:rsidRDefault="00E53610" w:rsidP="006C4867">
      <w:pPr>
        <w:pStyle w:val="a3"/>
        <w:numPr>
          <w:ilvl w:val="0"/>
          <w:numId w:val="42"/>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Выпуск и получение свидетельств</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АХО</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Планирование и учет работы административно-хозяйственного отдела:</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Регламенты</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Планы</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Заявки от сотрудников</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Задания сотрудникам</w:t>
      </w:r>
    </w:p>
    <w:p w:rsidR="00E53610" w:rsidRPr="009A4D4A" w:rsidRDefault="00E53610" w:rsidP="006C4867">
      <w:pPr>
        <w:pStyle w:val="a3"/>
        <w:numPr>
          <w:ilvl w:val="0"/>
          <w:numId w:val="43"/>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Контроль исполнения</w:t>
      </w:r>
    </w:p>
    <w:p w:rsidR="00E53610" w:rsidRPr="009A4D4A" w:rsidRDefault="00E53610" w:rsidP="006C4867">
      <w:pPr>
        <w:pStyle w:val="a3"/>
        <w:numPr>
          <w:ilvl w:val="0"/>
          <w:numId w:val="12"/>
        </w:numPr>
        <w:spacing w:after="0" w:line="360" w:lineRule="auto"/>
        <w:jc w:val="both"/>
        <w:rPr>
          <w:rFonts w:ascii="Times New Roman" w:hAnsi="Times New Roman" w:cs="Times New Roman"/>
          <w:sz w:val="28"/>
          <w:szCs w:val="28"/>
        </w:rPr>
      </w:pPr>
      <w:r w:rsidRPr="009A4D4A">
        <w:rPr>
          <w:rFonts w:ascii="Times New Roman" w:hAnsi="Times New Roman" w:cs="Times New Roman"/>
          <w:sz w:val="28"/>
          <w:szCs w:val="28"/>
        </w:rPr>
        <w:t>ИНФОРМАЦИОННЫЕ СЕРВИСЫ И ИНТЕГРАЦИЯ</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 xml:space="preserve">Интеграция с </w:t>
      </w:r>
      <w:proofErr w:type="spellStart"/>
      <w:r w:rsidRPr="009A4D4A">
        <w:rPr>
          <w:rFonts w:ascii="Times New Roman" w:hAnsi="Times New Roman" w:cs="Times New Roman"/>
          <w:sz w:val="28"/>
          <w:szCs w:val="28"/>
        </w:rPr>
        <w:t>веб-сайтом</w:t>
      </w:r>
      <w:proofErr w:type="spellEnd"/>
      <w:r w:rsidRPr="009A4D4A">
        <w:rPr>
          <w:rFonts w:ascii="Times New Roman" w:hAnsi="Times New Roman" w:cs="Times New Roman"/>
          <w:sz w:val="28"/>
          <w:szCs w:val="28"/>
        </w:rPr>
        <w:t xml:space="preserve"> образовательной организации</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Интеграция с системами контроля управления доступом</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Обмен в части расчетов со студентами с "1С</w:t>
      </w:r>
      <w:proofErr w:type="gramStart"/>
      <w:r w:rsidRPr="009A4D4A">
        <w:rPr>
          <w:rFonts w:ascii="Times New Roman" w:hAnsi="Times New Roman" w:cs="Times New Roman"/>
          <w:sz w:val="28"/>
          <w:szCs w:val="28"/>
        </w:rPr>
        <w:t>:Б</w:t>
      </w:r>
      <w:proofErr w:type="gramEnd"/>
      <w:r w:rsidRPr="009A4D4A">
        <w:rPr>
          <w:rFonts w:ascii="Times New Roman" w:hAnsi="Times New Roman" w:cs="Times New Roman"/>
          <w:sz w:val="28"/>
          <w:szCs w:val="28"/>
        </w:rPr>
        <w:t>ухгалтерия государственного учреждения 2.0."</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 xml:space="preserve">Загрузка кадровой информации из </w:t>
      </w:r>
      <w:proofErr w:type="spellStart"/>
      <w:r w:rsidRPr="009A4D4A">
        <w:rPr>
          <w:rFonts w:ascii="Times New Roman" w:hAnsi="Times New Roman" w:cs="Times New Roman"/>
          <w:sz w:val="28"/>
          <w:szCs w:val="28"/>
        </w:rPr>
        <w:t>зарплатных</w:t>
      </w:r>
      <w:proofErr w:type="spellEnd"/>
      <w:r w:rsidRPr="009A4D4A">
        <w:rPr>
          <w:rFonts w:ascii="Times New Roman" w:hAnsi="Times New Roman" w:cs="Times New Roman"/>
          <w:sz w:val="28"/>
          <w:szCs w:val="28"/>
        </w:rPr>
        <w:t xml:space="preserve"> решений фирмы "1С"</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Интеграция с ФИС "Контингент", ФИС "ГИА и приема", ФРДО</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Интеграция с "1С</w:t>
      </w:r>
      <w:proofErr w:type="gramStart"/>
      <w:r w:rsidRPr="009A4D4A">
        <w:rPr>
          <w:rFonts w:ascii="Times New Roman" w:hAnsi="Times New Roman" w:cs="Times New Roman"/>
          <w:sz w:val="28"/>
          <w:szCs w:val="28"/>
        </w:rPr>
        <w:t>:А</w:t>
      </w:r>
      <w:proofErr w:type="gramEnd"/>
      <w:r w:rsidRPr="009A4D4A">
        <w:rPr>
          <w:rFonts w:ascii="Times New Roman" w:hAnsi="Times New Roman" w:cs="Times New Roman"/>
          <w:sz w:val="28"/>
          <w:szCs w:val="28"/>
        </w:rPr>
        <w:t>втоматизированное составление расписания. Колледж"</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Интеграция с "1С</w:t>
      </w:r>
      <w:proofErr w:type="gramStart"/>
      <w:r w:rsidRPr="009A4D4A">
        <w:rPr>
          <w:rFonts w:ascii="Times New Roman" w:hAnsi="Times New Roman" w:cs="Times New Roman"/>
          <w:sz w:val="28"/>
          <w:szCs w:val="28"/>
        </w:rPr>
        <w:t>:Э</w:t>
      </w:r>
      <w:proofErr w:type="gramEnd"/>
      <w:r w:rsidRPr="009A4D4A">
        <w:rPr>
          <w:rFonts w:ascii="Times New Roman" w:hAnsi="Times New Roman" w:cs="Times New Roman"/>
          <w:sz w:val="28"/>
          <w:szCs w:val="28"/>
        </w:rPr>
        <w:t>лектронное обучение. Образовательная организация"</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Выгрузка данных в "1С</w:t>
      </w:r>
      <w:proofErr w:type="gramStart"/>
      <w:r w:rsidRPr="009A4D4A">
        <w:rPr>
          <w:rFonts w:ascii="Times New Roman" w:hAnsi="Times New Roman" w:cs="Times New Roman"/>
          <w:sz w:val="28"/>
          <w:szCs w:val="28"/>
        </w:rPr>
        <w:t>:Б</w:t>
      </w:r>
      <w:proofErr w:type="gramEnd"/>
      <w:r w:rsidRPr="009A4D4A">
        <w:rPr>
          <w:rFonts w:ascii="Times New Roman" w:hAnsi="Times New Roman" w:cs="Times New Roman"/>
          <w:sz w:val="28"/>
          <w:szCs w:val="28"/>
        </w:rPr>
        <w:t>иблиотека 8"</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 xml:space="preserve">Загрузка учебных планов из </w:t>
      </w:r>
      <w:proofErr w:type="spellStart"/>
      <w:r w:rsidRPr="009A4D4A">
        <w:rPr>
          <w:rFonts w:ascii="Times New Roman" w:hAnsi="Times New Roman" w:cs="Times New Roman"/>
          <w:sz w:val="28"/>
          <w:szCs w:val="28"/>
        </w:rPr>
        <w:t>GosInsp</w:t>
      </w:r>
      <w:proofErr w:type="spellEnd"/>
      <w:r w:rsidRPr="009A4D4A">
        <w:rPr>
          <w:rFonts w:ascii="Times New Roman" w:hAnsi="Times New Roman" w:cs="Times New Roman"/>
          <w:sz w:val="28"/>
          <w:szCs w:val="28"/>
        </w:rPr>
        <w:t xml:space="preserve"> (г. Шахты)</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Различные виды рассылок информационных сообщений:</w:t>
      </w:r>
    </w:p>
    <w:p w:rsidR="00E53610" w:rsidRPr="009A4D4A" w:rsidRDefault="00E53610" w:rsidP="006C4867">
      <w:pPr>
        <w:pStyle w:val="a3"/>
        <w:numPr>
          <w:ilvl w:val="0"/>
          <w:numId w:val="44"/>
        </w:numPr>
        <w:spacing w:after="0" w:line="360" w:lineRule="auto"/>
        <w:ind w:left="567" w:hanging="567"/>
        <w:jc w:val="both"/>
        <w:rPr>
          <w:rFonts w:ascii="Times New Roman" w:hAnsi="Times New Roman" w:cs="Times New Roman"/>
          <w:sz w:val="28"/>
          <w:szCs w:val="28"/>
        </w:rPr>
      </w:pPr>
      <w:r w:rsidRPr="009A4D4A">
        <w:rPr>
          <w:rFonts w:ascii="Times New Roman" w:hAnsi="Times New Roman" w:cs="Times New Roman"/>
          <w:sz w:val="28"/>
          <w:szCs w:val="28"/>
        </w:rPr>
        <w:t>Поддержка информационных киосков</w:t>
      </w:r>
    </w:p>
    <w:p w:rsidR="00E53610" w:rsidRDefault="00E53610" w:rsidP="005977A2">
      <w:pPr>
        <w:spacing w:after="0" w:line="360" w:lineRule="auto"/>
        <w:ind w:firstLine="709"/>
        <w:jc w:val="both"/>
        <w:rPr>
          <w:rFonts w:ascii="Times New Roman" w:hAnsi="Times New Roman" w:cs="Times New Roman"/>
          <w:sz w:val="28"/>
          <w:szCs w:val="28"/>
        </w:rPr>
      </w:pPr>
    </w:p>
    <w:p w:rsidR="009A4D4A" w:rsidRDefault="009A4D4A" w:rsidP="005977A2">
      <w:pPr>
        <w:spacing w:after="0" w:line="360" w:lineRule="auto"/>
        <w:ind w:firstLine="709"/>
        <w:jc w:val="both"/>
        <w:rPr>
          <w:rFonts w:ascii="Times New Roman" w:hAnsi="Times New Roman" w:cs="Times New Roman"/>
          <w:sz w:val="28"/>
          <w:szCs w:val="28"/>
        </w:rPr>
      </w:pPr>
    </w:p>
    <w:p w:rsidR="009A4D4A" w:rsidRDefault="009A4D4A"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BF1A70" w:rsidRDefault="00BF1A70" w:rsidP="00602A42">
      <w:pPr>
        <w:spacing w:after="0" w:line="360" w:lineRule="auto"/>
        <w:jc w:val="both"/>
        <w:rPr>
          <w:rFonts w:ascii="Times New Roman" w:hAnsi="Times New Roman" w:cs="Times New Roman"/>
          <w:sz w:val="28"/>
          <w:szCs w:val="28"/>
        </w:rPr>
      </w:pPr>
    </w:p>
    <w:p w:rsidR="00BF1A70" w:rsidRDefault="00BF1A70" w:rsidP="00602A42">
      <w:pPr>
        <w:spacing w:after="0" w:line="360" w:lineRule="auto"/>
        <w:jc w:val="both"/>
        <w:rPr>
          <w:rFonts w:ascii="Times New Roman" w:hAnsi="Times New Roman" w:cs="Times New Roman"/>
          <w:sz w:val="28"/>
          <w:szCs w:val="28"/>
        </w:rPr>
      </w:pPr>
    </w:p>
    <w:p w:rsidR="00BF1A70" w:rsidRDefault="00BF1A70"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B1306" w:rsidRDefault="006B1306" w:rsidP="00602A42">
      <w:pPr>
        <w:spacing w:after="0" w:line="360" w:lineRule="auto"/>
        <w:jc w:val="both"/>
        <w:rPr>
          <w:rFonts w:ascii="Times New Roman" w:hAnsi="Times New Roman" w:cs="Times New Roman"/>
          <w:sz w:val="28"/>
          <w:szCs w:val="28"/>
        </w:rPr>
      </w:pPr>
    </w:p>
    <w:p w:rsidR="00602A42" w:rsidRDefault="00602A42" w:rsidP="00602A42">
      <w:pPr>
        <w:tabs>
          <w:tab w:val="left" w:pos="567"/>
        </w:tabs>
        <w:spacing w:after="0" w:line="360" w:lineRule="auto"/>
        <w:jc w:val="center"/>
        <w:rPr>
          <w:rFonts w:ascii="Times New Roman" w:hAnsi="Times New Roman" w:cs="Times New Roman"/>
          <w:b/>
          <w:sz w:val="28"/>
          <w:szCs w:val="28"/>
        </w:rPr>
      </w:pPr>
      <w:r w:rsidRPr="00602A42">
        <w:rPr>
          <w:rFonts w:ascii="Times New Roman" w:hAnsi="Times New Roman" w:cs="Times New Roman"/>
          <w:b/>
          <w:sz w:val="28"/>
          <w:szCs w:val="28"/>
        </w:rPr>
        <w:t>РАЗДЕЛ 3. РЕКОМЕНДАЦИИ ПО СОВЕРШЕНСТВОВАНИЮ ИНФОРМАЦИОННО-КОММУНИКАЦИОННОЙ СРЕДЫ ГБПОУ СТЕРЛИТАМАКСКИЙ ХИМИКО-ТЕХНОЛОГИЧЕСКИЙ КОЛЛЕДЖ</w:t>
      </w:r>
    </w:p>
    <w:p w:rsidR="00BF1A70" w:rsidRDefault="00BF1A70" w:rsidP="00602A42">
      <w:pPr>
        <w:tabs>
          <w:tab w:val="left" w:pos="567"/>
        </w:tabs>
        <w:spacing w:after="0" w:line="360" w:lineRule="auto"/>
        <w:jc w:val="center"/>
        <w:rPr>
          <w:rFonts w:ascii="Times New Roman" w:hAnsi="Times New Roman" w:cs="Times New Roman"/>
          <w:b/>
          <w:sz w:val="28"/>
          <w:szCs w:val="28"/>
        </w:rPr>
      </w:pPr>
    </w:p>
    <w:p w:rsidR="006B1306" w:rsidRDefault="002F5952" w:rsidP="006B1306">
      <w:pPr>
        <w:spacing w:after="0" w:line="360" w:lineRule="auto"/>
        <w:jc w:val="both"/>
        <w:rPr>
          <w:rFonts w:ascii="Times New Roman" w:hAnsi="Times New Roman" w:cs="Times New Roman"/>
          <w:sz w:val="28"/>
          <w:szCs w:val="28"/>
        </w:rPr>
      </w:pPr>
      <w:r w:rsidRPr="006B1306">
        <w:rPr>
          <w:rFonts w:ascii="Times New Roman" w:hAnsi="Times New Roman" w:cs="Times New Roman"/>
          <w:sz w:val="28"/>
          <w:szCs w:val="28"/>
        </w:rPr>
        <w:t>Одним их острых и недостаточно проработанных моментов по совершенствованию информационно-коммуникационной среды ГБПОУ Стерлитамакский химико-технологический колледж является низкая информационная компетентность преподавател</w:t>
      </w:r>
      <w:r w:rsidR="006B1306" w:rsidRPr="006B1306">
        <w:rPr>
          <w:rFonts w:ascii="Times New Roman" w:hAnsi="Times New Roman" w:cs="Times New Roman"/>
          <w:sz w:val="28"/>
          <w:szCs w:val="28"/>
        </w:rPr>
        <w:t>е</w:t>
      </w:r>
      <w:r w:rsidRPr="006B1306">
        <w:rPr>
          <w:rFonts w:ascii="Times New Roman" w:hAnsi="Times New Roman" w:cs="Times New Roman"/>
          <w:sz w:val="28"/>
          <w:szCs w:val="28"/>
        </w:rPr>
        <w:t>й.</w:t>
      </w:r>
      <w:r w:rsidR="006B1306" w:rsidRPr="006B1306">
        <w:rPr>
          <w:rFonts w:ascii="Times New Roman" w:hAnsi="Times New Roman" w:cs="Times New Roman"/>
          <w:sz w:val="28"/>
          <w:szCs w:val="28"/>
        </w:rPr>
        <w:t xml:space="preserve"> </w:t>
      </w:r>
    </w:p>
    <w:p w:rsidR="006B1306" w:rsidRPr="006B1306" w:rsidRDefault="006B1306" w:rsidP="006B1306">
      <w:pPr>
        <w:spacing w:after="0" w:line="360" w:lineRule="auto"/>
        <w:ind w:firstLine="709"/>
        <w:jc w:val="both"/>
        <w:rPr>
          <w:rFonts w:ascii="Times New Roman" w:hAnsi="Times New Roman" w:cs="Times New Roman"/>
          <w:sz w:val="28"/>
          <w:szCs w:val="28"/>
        </w:rPr>
      </w:pPr>
      <w:r w:rsidRPr="006B1306">
        <w:rPr>
          <w:rFonts w:ascii="Times New Roman" w:hAnsi="Times New Roman" w:cs="Times New Roman"/>
          <w:sz w:val="28"/>
          <w:szCs w:val="28"/>
        </w:rPr>
        <w:t>Информационная комп</w:t>
      </w:r>
      <w:r>
        <w:rPr>
          <w:rFonts w:ascii="Times New Roman" w:hAnsi="Times New Roman" w:cs="Times New Roman"/>
          <w:sz w:val="28"/>
          <w:szCs w:val="28"/>
        </w:rPr>
        <w:t>етентность преподавателя</w:t>
      </w:r>
      <w:r w:rsidRPr="006B1306">
        <w:rPr>
          <w:rFonts w:ascii="Times New Roman" w:hAnsi="Times New Roman" w:cs="Times New Roman"/>
          <w:sz w:val="28"/>
          <w:szCs w:val="28"/>
        </w:rPr>
        <w:t xml:space="preserve"> имеет некоторые отличительные особенности: </w:t>
      </w:r>
    </w:p>
    <w:p w:rsidR="006B1306" w:rsidRPr="006B1306" w:rsidRDefault="006B1306" w:rsidP="006B13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1306">
        <w:rPr>
          <w:rFonts w:ascii="Times New Roman" w:hAnsi="Times New Roman" w:cs="Times New Roman"/>
          <w:sz w:val="28"/>
          <w:szCs w:val="28"/>
        </w:rPr>
        <w:t>приоритетность (информационная деятельность современного человека стано</w:t>
      </w:r>
      <w:r>
        <w:rPr>
          <w:rFonts w:ascii="Times New Roman" w:hAnsi="Times New Roman" w:cs="Times New Roman"/>
          <w:sz w:val="28"/>
          <w:szCs w:val="28"/>
        </w:rPr>
        <w:t>вится все более востребованной);</w:t>
      </w:r>
      <w:r w:rsidRPr="006B1306">
        <w:rPr>
          <w:rFonts w:ascii="Times New Roman" w:hAnsi="Times New Roman" w:cs="Times New Roman"/>
          <w:sz w:val="28"/>
          <w:szCs w:val="28"/>
        </w:rPr>
        <w:t xml:space="preserve"> </w:t>
      </w:r>
    </w:p>
    <w:p w:rsidR="006B1306" w:rsidRPr="006B1306" w:rsidRDefault="006B1306" w:rsidP="006B13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1306">
        <w:rPr>
          <w:rFonts w:ascii="Times New Roman" w:hAnsi="Times New Roman" w:cs="Times New Roman"/>
          <w:sz w:val="28"/>
          <w:szCs w:val="28"/>
        </w:rPr>
        <w:t>динамизм (недостаточно учитывать только современное состояние информатизации, необходимо ориентироваться на тенд</w:t>
      </w:r>
      <w:r>
        <w:rPr>
          <w:rFonts w:ascii="Times New Roman" w:hAnsi="Times New Roman" w:cs="Times New Roman"/>
          <w:sz w:val="28"/>
          <w:szCs w:val="28"/>
        </w:rPr>
        <w:t>енции информационного развития);</w:t>
      </w:r>
      <w:r w:rsidRPr="006B1306">
        <w:rPr>
          <w:rFonts w:ascii="Times New Roman" w:hAnsi="Times New Roman" w:cs="Times New Roman"/>
          <w:sz w:val="28"/>
          <w:szCs w:val="28"/>
        </w:rPr>
        <w:t xml:space="preserve"> </w:t>
      </w:r>
    </w:p>
    <w:p w:rsidR="006B1306" w:rsidRPr="006B1306" w:rsidRDefault="006B1306" w:rsidP="006B130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1306">
        <w:rPr>
          <w:rFonts w:ascii="Times New Roman" w:hAnsi="Times New Roman" w:cs="Times New Roman"/>
          <w:sz w:val="28"/>
          <w:szCs w:val="28"/>
        </w:rPr>
        <w:t xml:space="preserve">оптимальность (с учетом стремительного развития информационной сферы, компетенции должны позволять ему справляться с поставленными социальными (профессиональными) задачами). </w:t>
      </w:r>
    </w:p>
    <w:p w:rsidR="006B1306" w:rsidRPr="006B1306" w:rsidRDefault="006B1306" w:rsidP="006B1306">
      <w:pPr>
        <w:spacing w:after="0" w:line="360" w:lineRule="auto"/>
        <w:ind w:firstLine="709"/>
        <w:jc w:val="both"/>
        <w:rPr>
          <w:rFonts w:ascii="Times New Roman" w:hAnsi="Times New Roman" w:cs="Times New Roman"/>
          <w:sz w:val="28"/>
          <w:szCs w:val="28"/>
        </w:rPr>
      </w:pPr>
      <w:proofErr w:type="gramStart"/>
      <w:r w:rsidRPr="006B1306">
        <w:rPr>
          <w:rFonts w:ascii="Times New Roman" w:hAnsi="Times New Roman" w:cs="Times New Roman"/>
          <w:sz w:val="28"/>
          <w:szCs w:val="28"/>
        </w:rPr>
        <w:t>Информационная компетентность педагога включает владение такими умениями, как умение извлекать информацию из различных источников, знание особенностей информационных потоков в своей предметной области, владение основами аналитико-синтетической переработки информации, знание структуры, правил подготовки и оформления новых информационных продуктов с использованием как традиционных, так и новых информацио</w:t>
      </w:r>
      <w:r>
        <w:rPr>
          <w:rFonts w:ascii="Times New Roman" w:hAnsi="Times New Roman" w:cs="Times New Roman"/>
          <w:sz w:val="28"/>
          <w:szCs w:val="28"/>
        </w:rPr>
        <w:t xml:space="preserve">нно-коммуникативных технологий, </w:t>
      </w:r>
      <w:r w:rsidRPr="006B1306">
        <w:rPr>
          <w:rFonts w:ascii="Times New Roman" w:hAnsi="Times New Roman" w:cs="Times New Roman"/>
          <w:sz w:val="28"/>
          <w:szCs w:val="28"/>
        </w:rPr>
        <w:t>способность систематизировать и предъявлять информаци</w:t>
      </w:r>
      <w:r>
        <w:rPr>
          <w:rFonts w:ascii="Times New Roman" w:hAnsi="Times New Roman" w:cs="Times New Roman"/>
          <w:sz w:val="28"/>
          <w:szCs w:val="28"/>
        </w:rPr>
        <w:t xml:space="preserve">ю в </w:t>
      </w:r>
      <w:proofErr w:type="spellStart"/>
      <w:r>
        <w:rPr>
          <w:rFonts w:ascii="Times New Roman" w:hAnsi="Times New Roman" w:cs="Times New Roman"/>
          <w:sz w:val="28"/>
          <w:szCs w:val="28"/>
        </w:rPr>
        <w:t>мультимедийном</w:t>
      </w:r>
      <w:proofErr w:type="spellEnd"/>
      <w:r>
        <w:rPr>
          <w:rFonts w:ascii="Times New Roman" w:hAnsi="Times New Roman" w:cs="Times New Roman"/>
          <w:sz w:val="28"/>
          <w:szCs w:val="28"/>
        </w:rPr>
        <w:t xml:space="preserve"> формате.</w:t>
      </w:r>
      <w:proofErr w:type="gramEnd"/>
      <w:r>
        <w:rPr>
          <w:rFonts w:ascii="Times New Roman" w:hAnsi="Times New Roman" w:cs="Times New Roman"/>
          <w:sz w:val="28"/>
          <w:szCs w:val="28"/>
        </w:rPr>
        <w:t xml:space="preserve"> </w:t>
      </w:r>
      <w:r w:rsidRPr="006B1306">
        <w:rPr>
          <w:rFonts w:ascii="Times New Roman" w:hAnsi="Times New Roman" w:cs="Times New Roman"/>
          <w:sz w:val="28"/>
          <w:szCs w:val="28"/>
        </w:rPr>
        <w:t>В тоже время информационная ко</w:t>
      </w:r>
      <w:r>
        <w:rPr>
          <w:rFonts w:ascii="Times New Roman" w:hAnsi="Times New Roman" w:cs="Times New Roman"/>
          <w:sz w:val="28"/>
          <w:szCs w:val="28"/>
        </w:rPr>
        <w:t>мпетентность развивает у преподавателя</w:t>
      </w:r>
      <w:r w:rsidRPr="006B1306">
        <w:rPr>
          <w:rFonts w:ascii="Times New Roman" w:hAnsi="Times New Roman" w:cs="Times New Roman"/>
          <w:sz w:val="28"/>
          <w:szCs w:val="28"/>
        </w:rPr>
        <w:t xml:space="preserve"> абстрактное, алгоритмическое мышление, рефлексивные способности, связанные с определением собственной позиции и перспектив профессиональ</w:t>
      </w:r>
      <w:r>
        <w:rPr>
          <w:rFonts w:ascii="Times New Roman" w:hAnsi="Times New Roman" w:cs="Times New Roman"/>
          <w:sz w:val="28"/>
          <w:szCs w:val="28"/>
        </w:rPr>
        <w:t>но-личностного роста. Для того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6B1306">
        <w:rPr>
          <w:rFonts w:ascii="Times New Roman" w:hAnsi="Times New Roman" w:cs="Times New Roman"/>
          <w:sz w:val="28"/>
          <w:szCs w:val="28"/>
        </w:rPr>
        <w:t xml:space="preserve">чтобы информационная компетентность педагога обрела жизненную силу, она должна быть </w:t>
      </w:r>
      <w:proofErr w:type="spellStart"/>
      <w:r w:rsidRPr="006B1306">
        <w:rPr>
          <w:rFonts w:ascii="Times New Roman" w:hAnsi="Times New Roman" w:cs="Times New Roman"/>
          <w:sz w:val="28"/>
          <w:szCs w:val="28"/>
        </w:rPr>
        <w:t>деятельностно-ориентированной</w:t>
      </w:r>
      <w:proofErr w:type="spellEnd"/>
      <w:r w:rsidRPr="006B1306">
        <w:rPr>
          <w:rFonts w:ascii="Times New Roman" w:hAnsi="Times New Roman" w:cs="Times New Roman"/>
          <w:sz w:val="28"/>
          <w:szCs w:val="28"/>
        </w:rPr>
        <w:t xml:space="preserve">, поскольку уязвимым моментом при формировании информационной компетенции является разрыв между теорией и образовательной практикой. Педагог должен знать не только «что делать?», но и «как делать?», работая в информационно-образовательной среде, которой свойственны закономерности формирования интеллектуальных структур и познавательных действий. Педагог сам определяет, планирует и реализует познавательные действия и творческие усилия в ходе решения информационных задач: разрабатывает проекты, учебные программы, предметные методики и пр., т.е. создает информационно-образовательные продукты – овеществленные результаты педагогического труда, ориентированные на удовлетворение запросов участников образовательного процесса. </w:t>
      </w:r>
    </w:p>
    <w:p w:rsidR="006B1306" w:rsidRPr="006B1306" w:rsidRDefault="006B1306" w:rsidP="006B1306">
      <w:pPr>
        <w:spacing w:after="0" w:line="360" w:lineRule="auto"/>
        <w:ind w:firstLine="709"/>
        <w:jc w:val="both"/>
        <w:rPr>
          <w:rFonts w:ascii="Times New Roman" w:hAnsi="Times New Roman" w:cs="Times New Roman"/>
          <w:color w:val="FF0000"/>
          <w:sz w:val="28"/>
          <w:szCs w:val="28"/>
        </w:rPr>
      </w:pPr>
      <w:r w:rsidRPr="006B1306">
        <w:rPr>
          <w:rFonts w:ascii="Times New Roman" w:hAnsi="Times New Roman" w:cs="Times New Roman"/>
          <w:sz w:val="28"/>
          <w:szCs w:val="28"/>
        </w:rPr>
        <w:t>Высокий уровень профессиональной компетентности педагога характеризует информационная и коммуникативная компетентности компьютерная грамотность плюс умение вести поиск информации, использование и оценка информации, владение технологиями компьютерных коммуникаций, умение усваивать и использовать возможности информационных технологий для решения методических и учебно-воспитательных проблем.</w:t>
      </w:r>
      <w:r w:rsidR="00FF2BEC">
        <w:rPr>
          <w:rFonts w:ascii="Times New Roman" w:hAnsi="Times New Roman" w:cs="Times New Roman"/>
          <w:sz w:val="28"/>
          <w:szCs w:val="28"/>
        </w:rPr>
        <w:t xml:space="preserve"> И</w:t>
      </w:r>
      <w:r w:rsidRPr="006B1306">
        <w:rPr>
          <w:rFonts w:ascii="Times New Roman" w:hAnsi="Times New Roman" w:cs="Times New Roman"/>
          <w:sz w:val="28"/>
          <w:szCs w:val="28"/>
        </w:rPr>
        <w:t xml:space="preserve">нформационная компетентность – это ключевая </w:t>
      </w:r>
      <w:proofErr w:type="spellStart"/>
      <w:r w:rsidRPr="006B1306">
        <w:rPr>
          <w:rFonts w:ascii="Times New Roman" w:hAnsi="Times New Roman" w:cs="Times New Roman"/>
          <w:sz w:val="28"/>
          <w:szCs w:val="28"/>
        </w:rPr>
        <w:t>суперкомпетентность</w:t>
      </w:r>
      <w:proofErr w:type="spellEnd"/>
      <w:r w:rsidRPr="006B1306">
        <w:rPr>
          <w:rFonts w:ascii="Times New Roman" w:hAnsi="Times New Roman" w:cs="Times New Roman"/>
          <w:sz w:val="28"/>
          <w:szCs w:val="28"/>
        </w:rPr>
        <w:t xml:space="preserve"> человека XXI века, важный инструмент </w:t>
      </w:r>
      <w:proofErr w:type="gramStart"/>
      <w:r w:rsidRPr="006B1306">
        <w:rPr>
          <w:rFonts w:ascii="Times New Roman" w:hAnsi="Times New Roman" w:cs="Times New Roman"/>
          <w:sz w:val="28"/>
          <w:szCs w:val="28"/>
        </w:rPr>
        <w:t>профессиональной</w:t>
      </w:r>
      <w:proofErr w:type="gramEnd"/>
      <w:r w:rsidRPr="006B1306">
        <w:rPr>
          <w:rFonts w:ascii="Times New Roman" w:hAnsi="Times New Roman" w:cs="Times New Roman"/>
          <w:sz w:val="28"/>
          <w:szCs w:val="28"/>
        </w:rPr>
        <w:t xml:space="preserve"> деятельности преподавателей. </w:t>
      </w:r>
    </w:p>
    <w:p w:rsidR="006B1306" w:rsidRPr="006B1306" w:rsidRDefault="006B1306" w:rsidP="006B1306">
      <w:pPr>
        <w:spacing w:after="0" w:line="360" w:lineRule="auto"/>
        <w:ind w:firstLine="709"/>
        <w:jc w:val="both"/>
        <w:rPr>
          <w:rFonts w:ascii="Times New Roman" w:hAnsi="Times New Roman" w:cs="Times New Roman"/>
          <w:sz w:val="28"/>
          <w:szCs w:val="28"/>
        </w:rPr>
      </w:pPr>
      <w:r w:rsidRPr="006B1306">
        <w:rPr>
          <w:rFonts w:ascii="Times New Roman" w:hAnsi="Times New Roman" w:cs="Times New Roman"/>
          <w:sz w:val="28"/>
          <w:szCs w:val="28"/>
        </w:rPr>
        <w:t xml:space="preserve">На сегодняшний день практически отсутствуют целостные методики оценки уровня достижения информационной компетентности, поэтому представляется важным выделить критерии и показатели развития информационной компетентности, к ним подобрать методики оценки уровня их развития. </w:t>
      </w:r>
    </w:p>
    <w:p w:rsidR="002F5952" w:rsidRPr="006B1306" w:rsidRDefault="006B1306" w:rsidP="00283314">
      <w:pPr>
        <w:spacing w:after="0" w:line="360" w:lineRule="auto"/>
        <w:ind w:firstLine="709"/>
        <w:jc w:val="both"/>
        <w:rPr>
          <w:rFonts w:ascii="Times New Roman" w:hAnsi="Times New Roman" w:cs="Times New Roman"/>
          <w:sz w:val="28"/>
          <w:szCs w:val="28"/>
        </w:rPr>
        <w:sectPr w:rsidR="002F5952" w:rsidRPr="006B1306" w:rsidSect="006B1306">
          <w:pgSz w:w="11906" w:h="17338"/>
          <w:pgMar w:top="1134" w:right="850" w:bottom="1134" w:left="1701" w:header="720" w:footer="720" w:gutter="0"/>
          <w:cols w:space="720"/>
          <w:noEndnote/>
          <w:docGrid w:linePitch="299"/>
        </w:sectPr>
      </w:pPr>
      <w:r w:rsidRPr="006B1306">
        <w:rPr>
          <w:rFonts w:ascii="Times New Roman" w:hAnsi="Times New Roman" w:cs="Times New Roman"/>
          <w:sz w:val="28"/>
          <w:szCs w:val="28"/>
        </w:rPr>
        <w:t>Мониторинговые исследования информационной компетентности осуществляются на основании следующих критериев и показател</w:t>
      </w:r>
      <w:r w:rsidR="00283314">
        <w:rPr>
          <w:rFonts w:ascii="Times New Roman" w:hAnsi="Times New Roman" w:cs="Times New Roman"/>
          <w:sz w:val="28"/>
          <w:szCs w:val="28"/>
        </w:rPr>
        <w:t>ей (Таблица 1).</w:t>
      </w:r>
    </w:p>
    <w:p w:rsidR="002F5952" w:rsidRDefault="002F5952" w:rsidP="002F5952">
      <w:pPr>
        <w:pStyle w:val="Default"/>
        <w:rPr>
          <w:color w:val="auto"/>
        </w:rPr>
        <w:sectPr w:rsidR="002F5952">
          <w:type w:val="continuous"/>
          <w:pgSz w:w="11906" w:h="17338"/>
          <w:pgMar w:top="1549" w:right="177" w:bottom="647" w:left="1434" w:header="720" w:footer="720" w:gutter="0"/>
          <w:cols w:num="2" w:space="720" w:equalWidth="0">
            <w:col w:w="1128" w:space="331"/>
            <w:col w:w="2652"/>
          </w:cols>
          <w:noEndnote/>
        </w:sectPr>
      </w:pPr>
    </w:p>
    <w:p w:rsidR="006B1306" w:rsidRDefault="006B1306" w:rsidP="006B130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f0"/>
        <w:tblW w:w="0" w:type="auto"/>
        <w:tblLook w:val="04A0"/>
      </w:tblPr>
      <w:tblGrid>
        <w:gridCol w:w="2518"/>
        <w:gridCol w:w="3402"/>
        <w:gridCol w:w="3655"/>
      </w:tblGrid>
      <w:tr w:rsidR="00283314" w:rsidRPr="00283314" w:rsidTr="00283314">
        <w:tc>
          <w:tcPr>
            <w:tcW w:w="2518" w:type="dxa"/>
            <w:vAlign w:val="center"/>
          </w:tcPr>
          <w:p w:rsidR="00283314" w:rsidRPr="00283314" w:rsidRDefault="00283314" w:rsidP="00283314">
            <w:pPr>
              <w:pStyle w:val="Default"/>
              <w:jc w:val="center"/>
            </w:pPr>
            <w:r w:rsidRPr="00283314">
              <w:rPr>
                <w:bCs/>
              </w:rPr>
              <w:t>Критерии</w:t>
            </w:r>
          </w:p>
        </w:tc>
        <w:tc>
          <w:tcPr>
            <w:tcW w:w="3402" w:type="dxa"/>
            <w:vAlign w:val="center"/>
          </w:tcPr>
          <w:p w:rsidR="00283314" w:rsidRDefault="00283314" w:rsidP="00283314">
            <w:pPr>
              <w:pStyle w:val="Default"/>
              <w:jc w:val="center"/>
              <w:rPr>
                <w:bCs/>
              </w:rPr>
            </w:pPr>
          </w:p>
          <w:p w:rsidR="00283314" w:rsidRDefault="00283314" w:rsidP="00283314">
            <w:pPr>
              <w:pStyle w:val="Default"/>
              <w:jc w:val="center"/>
              <w:rPr>
                <w:bCs/>
              </w:rPr>
            </w:pPr>
            <w:r w:rsidRPr="00283314">
              <w:rPr>
                <w:bCs/>
              </w:rPr>
              <w:t>Показатели</w:t>
            </w:r>
          </w:p>
          <w:p w:rsidR="00283314" w:rsidRPr="00283314" w:rsidRDefault="00283314" w:rsidP="00283314">
            <w:pPr>
              <w:pStyle w:val="Default"/>
              <w:jc w:val="center"/>
            </w:pPr>
          </w:p>
        </w:tc>
        <w:tc>
          <w:tcPr>
            <w:tcW w:w="3655" w:type="dxa"/>
            <w:vAlign w:val="center"/>
          </w:tcPr>
          <w:p w:rsidR="00283314" w:rsidRPr="00283314" w:rsidRDefault="00283314" w:rsidP="00283314">
            <w:pPr>
              <w:pStyle w:val="Default"/>
              <w:jc w:val="center"/>
            </w:pPr>
            <w:r w:rsidRPr="00283314">
              <w:rPr>
                <w:bCs/>
              </w:rPr>
              <w:t>Инструментарий исследования</w:t>
            </w:r>
          </w:p>
        </w:tc>
      </w:tr>
      <w:tr w:rsidR="00BF1A70" w:rsidRPr="00283314" w:rsidTr="00283314">
        <w:tc>
          <w:tcPr>
            <w:tcW w:w="2518" w:type="dxa"/>
            <w:vAlign w:val="center"/>
          </w:tcPr>
          <w:p w:rsidR="00BF1A70" w:rsidRPr="00283314" w:rsidRDefault="00BF1A70" w:rsidP="00283314">
            <w:pPr>
              <w:pStyle w:val="Default"/>
              <w:jc w:val="center"/>
              <w:rPr>
                <w:bCs/>
              </w:rPr>
            </w:pPr>
            <w:r>
              <w:rPr>
                <w:bCs/>
              </w:rPr>
              <w:t>1</w:t>
            </w:r>
          </w:p>
        </w:tc>
        <w:tc>
          <w:tcPr>
            <w:tcW w:w="3402" w:type="dxa"/>
            <w:vAlign w:val="center"/>
          </w:tcPr>
          <w:p w:rsidR="00BF1A70" w:rsidRDefault="00BF1A70" w:rsidP="00283314">
            <w:pPr>
              <w:pStyle w:val="Default"/>
              <w:jc w:val="center"/>
              <w:rPr>
                <w:bCs/>
              </w:rPr>
            </w:pPr>
            <w:r>
              <w:rPr>
                <w:bCs/>
              </w:rPr>
              <w:t>2</w:t>
            </w:r>
          </w:p>
        </w:tc>
        <w:tc>
          <w:tcPr>
            <w:tcW w:w="3655" w:type="dxa"/>
            <w:vAlign w:val="center"/>
          </w:tcPr>
          <w:p w:rsidR="00BF1A70" w:rsidRPr="00283314" w:rsidRDefault="00BF1A70" w:rsidP="00283314">
            <w:pPr>
              <w:pStyle w:val="Default"/>
              <w:jc w:val="center"/>
              <w:rPr>
                <w:bCs/>
              </w:rPr>
            </w:pPr>
            <w:r>
              <w:rPr>
                <w:bCs/>
              </w:rPr>
              <w:t>3</w:t>
            </w:r>
          </w:p>
        </w:tc>
      </w:tr>
      <w:tr w:rsidR="00283314" w:rsidRPr="00283314" w:rsidTr="00283314">
        <w:tc>
          <w:tcPr>
            <w:tcW w:w="2518" w:type="dxa"/>
          </w:tcPr>
          <w:p w:rsidR="00283314" w:rsidRPr="00283314" w:rsidRDefault="00283314" w:rsidP="00F75CCD">
            <w:pPr>
              <w:pStyle w:val="Default"/>
            </w:pPr>
            <w:r w:rsidRPr="00283314">
              <w:t>Состояние инфор</w:t>
            </w:r>
            <w:r>
              <w:t>мационного самосознания преподавателя</w:t>
            </w:r>
          </w:p>
        </w:tc>
        <w:tc>
          <w:tcPr>
            <w:tcW w:w="3402" w:type="dxa"/>
          </w:tcPr>
          <w:p w:rsidR="00283314" w:rsidRPr="00283314" w:rsidRDefault="00283314" w:rsidP="00F75CCD">
            <w:pPr>
              <w:pStyle w:val="Default"/>
            </w:pPr>
            <w:r>
              <w:t>1. Общекультурная и профес</w:t>
            </w:r>
            <w:r w:rsidRPr="00283314">
              <w:t xml:space="preserve">сиональная эрудированность. </w:t>
            </w:r>
          </w:p>
          <w:p w:rsidR="00283314" w:rsidRPr="00283314" w:rsidRDefault="00283314" w:rsidP="00F75CCD">
            <w:pPr>
              <w:pStyle w:val="Default"/>
            </w:pPr>
            <w:r>
              <w:t xml:space="preserve">2. Понимание и принятие ценностей </w:t>
            </w:r>
            <w:proofErr w:type="gramStart"/>
            <w:r>
              <w:t>информационной</w:t>
            </w:r>
            <w:proofErr w:type="gramEnd"/>
            <w:r>
              <w:t xml:space="preserve"> дея</w:t>
            </w:r>
            <w:r w:rsidRPr="00283314">
              <w:t xml:space="preserve">тельности. </w:t>
            </w:r>
          </w:p>
          <w:p w:rsidR="00283314" w:rsidRPr="00283314" w:rsidRDefault="00283314" w:rsidP="00F75CCD">
            <w:pPr>
              <w:pStyle w:val="Default"/>
            </w:pPr>
            <w:r>
              <w:t>3. Применение информацион</w:t>
            </w:r>
            <w:r w:rsidRPr="00283314">
              <w:t xml:space="preserve">ных образовательных ресурсов для целей самообразования. </w:t>
            </w:r>
          </w:p>
        </w:tc>
        <w:tc>
          <w:tcPr>
            <w:tcW w:w="3655" w:type="dxa"/>
          </w:tcPr>
          <w:p w:rsidR="00283314" w:rsidRPr="00283314" w:rsidRDefault="00283314" w:rsidP="00F75CCD">
            <w:pPr>
              <w:pStyle w:val="Default"/>
            </w:pPr>
            <w:r w:rsidRPr="00283314">
              <w:t>Наблюдение, ан</w:t>
            </w:r>
            <w:r>
              <w:t>кеты «Оценка готовности преподавателя к участию в инновационной деятельности»</w:t>
            </w:r>
            <w:r>
              <w:rPr>
                <w:b/>
                <w:bCs/>
              </w:rPr>
              <w:t xml:space="preserve">, </w:t>
            </w:r>
            <w:r>
              <w:t>«Восприимчивость педагогов к новшествам»</w:t>
            </w:r>
            <w:r w:rsidRPr="00283314">
              <w:t>, «Оценка способности к саморазвитию, са</w:t>
            </w:r>
            <w:r>
              <w:t>мообра</w:t>
            </w:r>
            <w:r w:rsidRPr="00283314">
              <w:t xml:space="preserve">зованию у педагогов ОУ», </w:t>
            </w:r>
            <w:r>
              <w:t>«Самодиагностика способности педагога к само</w:t>
            </w:r>
            <w:r w:rsidRPr="00283314">
              <w:t xml:space="preserve">развитию», «Диагностика мотивационной среды». </w:t>
            </w:r>
          </w:p>
        </w:tc>
      </w:tr>
      <w:tr w:rsidR="00283314" w:rsidRPr="00283314" w:rsidTr="00283314">
        <w:tc>
          <w:tcPr>
            <w:tcW w:w="2518" w:type="dxa"/>
          </w:tcPr>
          <w:p w:rsidR="00283314" w:rsidRPr="00283314" w:rsidRDefault="00283314">
            <w:pPr>
              <w:pStyle w:val="Default"/>
            </w:pPr>
            <w:r w:rsidRPr="00283314">
              <w:t xml:space="preserve">ИКТ в образовательном процессе </w:t>
            </w:r>
          </w:p>
        </w:tc>
        <w:tc>
          <w:tcPr>
            <w:tcW w:w="3402" w:type="dxa"/>
          </w:tcPr>
          <w:p w:rsidR="00283314" w:rsidRPr="00283314" w:rsidRDefault="00283314">
            <w:pPr>
              <w:pStyle w:val="Default"/>
            </w:pPr>
            <w:r w:rsidRPr="00283314">
              <w:t>1. Регулярное применение в учебном процессе компьютерной техники, интерактивной доски с использованием готовой и собственной электронной продукции</w:t>
            </w:r>
            <w:r>
              <w:t>.</w:t>
            </w:r>
            <w:r w:rsidRPr="00283314">
              <w:t xml:space="preserve"> </w:t>
            </w:r>
          </w:p>
          <w:p w:rsidR="00283314" w:rsidRPr="00283314" w:rsidRDefault="00283314">
            <w:pPr>
              <w:pStyle w:val="Default"/>
            </w:pPr>
            <w:r w:rsidRPr="00283314">
              <w:t xml:space="preserve">2. </w:t>
            </w:r>
            <w:proofErr w:type="gramStart"/>
            <w:r w:rsidRPr="00283314">
              <w:t>Владение информационно-коммуникационными технологиями (в том числе дистанционными образовательными технологиями</w:t>
            </w:r>
            <w:r w:rsidR="00F32155">
              <w:t xml:space="preserve"> –</w:t>
            </w:r>
            <w:r w:rsidR="00F32155" w:rsidRPr="00F32155">
              <w:t>MOODLE, «1С:</w:t>
            </w:r>
            <w:proofErr w:type="gramEnd"/>
            <w:r w:rsidR="00F32155" w:rsidRPr="00F32155">
              <w:t xml:space="preserve"> Колледж </w:t>
            </w:r>
            <w:proofErr w:type="gramStart"/>
            <w:r w:rsidR="00F32155" w:rsidRPr="00F32155">
              <w:t>ПРОФ</w:t>
            </w:r>
            <w:proofErr w:type="gramEnd"/>
            <w:r w:rsidR="00F32155" w:rsidRPr="00F32155">
              <w:t>»</w:t>
            </w:r>
            <w:r w:rsidRPr="00F32155">
              <w:t>).</w:t>
            </w:r>
            <w:r w:rsidRPr="00283314">
              <w:t xml:space="preserve"> </w:t>
            </w:r>
          </w:p>
        </w:tc>
        <w:tc>
          <w:tcPr>
            <w:tcW w:w="3655" w:type="dxa"/>
          </w:tcPr>
          <w:p w:rsidR="00283314" w:rsidRPr="00283314" w:rsidRDefault="00283314">
            <w:pPr>
              <w:pStyle w:val="Default"/>
            </w:pPr>
            <w:r w:rsidRPr="00283314">
              <w:t>Экспертиза открытых уроков и мероприятий</w:t>
            </w:r>
            <w:r>
              <w:t>.</w:t>
            </w:r>
            <w:r w:rsidRPr="00283314">
              <w:t xml:space="preserve"> </w:t>
            </w:r>
          </w:p>
          <w:p w:rsidR="00283314" w:rsidRPr="00283314" w:rsidRDefault="00283314">
            <w:pPr>
              <w:pStyle w:val="Default"/>
            </w:pPr>
            <w:r w:rsidRPr="00283314">
              <w:t xml:space="preserve">Наличие </w:t>
            </w:r>
            <w:proofErr w:type="gramStart"/>
            <w:r w:rsidRPr="00283314">
              <w:t>электронной</w:t>
            </w:r>
            <w:proofErr w:type="gramEnd"/>
            <w:r w:rsidRPr="00283314">
              <w:t xml:space="preserve"> </w:t>
            </w:r>
          </w:p>
          <w:p w:rsidR="00283314" w:rsidRPr="00283314" w:rsidRDefault="00283314">
            <w:pPr>
              <w:pStyle w:val="Default"/>
            </w:pPr>
            <w:r w:rsidRPr="00283314">
              <w:t xml:space="preserve">базы методических разработок </w:t>
            </w:r>
          </w:p>
        </w:tc>
      </w:tr>
      <w:tr w:rsidR="00283314" w:rsidRPr="00283314" w:rsidTr="00283314">
        <w:tc>
          <w:tcPr>
            <w:tcW w:w="2518" w:type="dxa"/>
          </w:tcPr>
          <w:p w:rsidR="00283314" w:rsidRPr="00283314" w:rsidRDefault="00283314">
            <w:pPr>
              <w:pStyle w:val="Default"/>
            </w:pPr>
            <w:r w:rsidRPr="00283314">
              <w:t xml:space="preserve">Использование различных информационных ресурсов </w:t>
            </w:r>
          </w:p>
        </w:tc>
        <w:tc>
          <w:tcPr>
            <w:tcW w:w="3402" w:type="dxa"/>
          </w:tcPr>
          <w:p w:rsidR="00283314" w:rsidRPr="00283314" w:rsidRDefault="00283314">
            <w:pPr>
              <w:pStyle w:val="Default"/>
            </w:pPr>
            <w:r w:rsidRPr="00283314">
              <w:t>1. Умение пользоваться поисковыми системами</w:t>
            </w:r>
            <w:r>
              <w:t>.</w:t>
            </w:r>
            <w:r w:rsidRPr="00283314">
              <w:t xml:space="preserve"> </w:t>
            </w:r>
          </w:p>
          <w:p w:rsidR="00283314" w:rsidRPr="00283314" w:rsidRDefault="00283314">
            <w:pPr>
              <w:pStyle w:val="Default"/>
            </w:pPr>
            <w:r w:rsidRPr="00283314">
              <w:t>2. Осуществлять электронный документооборот</w:t>
            </w:r>
            <w:r>
              <w:t>.</w:t>
            </w:r>
            <w:r w:rsidRPr="00283314">
              <w:t xml:space="preserve"> </w:t>
            </w:r>
          </w:p>
          <w:p w:rsidR="00283314" w:rsidRPr="00283314" w:rsidRDefault="00283314">
            <w:pPr>
              <w:pStyle w:val="Default"/>
            </w:pPr>
            <w:r w:rsidRPr="00283314">
              <w:t>3. Использование для обмена педагогическим опытом файловых серверов и интернет-сайтов, чатов, форумов и систем голосового общения</w:t>
            </w:r>
            <w:r>
              <w:t>.</w:t>
            </w:r>
            <w:r w:rsidRPr="00283314">
              <w:t xml:space="preserve"> </w:t>
            </w:r>
          </w:p>
          <w:p w:rsidR="00283314" w:rsidRPr="00283314" w:rsidRDefault="00283314">
            <w:pPr>
              <w:pStyle w:val="Default"/>
            </w:pPr>
            <w:r w:rsidRPr="00283314">
              <w:t>4. Участие в дистанционных конкурсах и курсах обучения</w:t>
            </w:r>
            <w:r>
              <w:t>.</w:t>
            </w:r>
            <w:r w:rsidRPr="00283314">
              <w:t xml:space="preserve"> </w:t>
            </w:r>
          </w:p>
          <w:p w:rsidR="00283314" w:rsidRPr="00283314" w:rsidRDefault="00283314">
            <w:pPr>
              <w:pStyle w:val="Default"/>
            </w:pPr>
            <w:r w:rsidRPr="00283314">
              <w:t xml:space="preserve">5. Умение сформировать собственное цифровое </w:t>
            </w:r>
            <w:proofErr w:type="spellStart"/>
            <w:r w:rsidRPr="00283314">
              <w:t>портфолио</w:t>
            </w:r>
            <w:proofErr w:type="spellEnd"/>
            <w:r>
              <w:t>.</w:t>
            </w:r>
            <w:r w:rsidRPr="00283314">
              <w:t xml:space="preserve"> </w:t>
            </w:r>
          </w:p>
        </w:tc>
        <w:tc>
          <w:tcPr>
            <w:tcW w:w="3655" w:type="dxa"/>
          </w:tcPr>
          <w:p w:rsidR="00283314" w:rsidRPr="00283314" w:rsidRDefault="00283314">
            <w:pPr>
              <w:pStyle w:val="Default"/>
            </w:pPr>
            <w:r w:rsidRPr="00283314">
              <w:t xml:space="preserve">Анкета «Самооценка </w:t>
            </w:r>
            <w:proofErr w:type="spellStart"/>
            <w:proofErr w:type="gramStart"/>
            <w:r w:rsidRPr="00283314">
              <w:t>ИКТ</w:t>
            </w:r>
            <w:r>
              <w:t>-</w:t>
            </w:r>
            <w:r w:rsidRPr="00283314">
              <w:t>компетентности</w:t>
            </w:r>
            <w:proofErr w:type="spellEnd"/>
            <w:proofErr w:type="gramEnd"/>
            <w:r w:rsidRPr="00283314">
              <w:t xml:space="preserve"> педагога»</w:t>
            </w:r>
            <w:r>
              <w:t>.</w:t>
            </w:r>
            <w:r w:rsidRPr="00283314">
              <w:t xml:space="preserve"> </w:t>
            </w:r>
          </w:p>
          <w:p w:rsidR="00283314" w:rsidRPr="00283314" w:rsidRDefault="00283314">
            <w:pPr>
              <w:pStyle w:val="Default"/>
            </w:pPr>
            <w:r w:rsidRPr="00283314">
              <w:t>Активность участия в конкурсах</w:t>
            </w:r>
            <w:r>
              <w:t>.</w:t>
            </w:r>
            <w:r w:rsidRPr="00283314">
              <w:t xml:space="preserve"> </w:t>
            </w:r>
          </w:p>
          <w:p w:rsidR="00283314" w:rsidRPr="00283314" w:rsidRDefault="00283314">
            <w:pPr>
              <w:pStyle w:val="Default"/>
            </w:pPr>
            <w:r w:rsidRPr="00283314">
              <w:t xml:space="preserve">Наличие </w:t>
            </w:r>
            <w:proofErr w:type="gramStart"/>
            <w:r w:rsidRPr="00283314">
              <w:t>цифрового</w:t>
            </w:r>
            <w:proofErr w:type="gramEnd"/>
            <w:r w:rsidRPr="00283314">
              <w:t xml:space="preserve"> </w:t>
            </w:r>
            <w:proofErr w:type="spellStart"/>
            <w:r w:rsidRPr="00283314">
              <w:t>портфолио</w:t>
            </w:r>
            <w:proofErr w:type="spellEnd"/>
            <w:r>
              <w:t>.</w:t>
            </w:r>
            <w:r w:rsidRPr="00283314">
              <w:t xml:space="preserve"> </w:t>
            </w:r>
          </w:p>
        </w:tc>
      </w:tr>
      <w:tr w:rsidR="00283314" w:rsidRPr="00283314" w:rsidTr="00283314">
        <w:tc>
          <w:tcPr>
            <w:tcW w:w="2518" w:type="dxa"/>
          </w:tcPr>
          <w:p w:rsidR="00283314" w:rsidRPr="00283314" w:rsidRDefault="00283314">
            <w:pPr>
              <w:pStyle w:val="Default"/>
            </w:pPr>
            <w:r w:rsidRPr="00283314">
              <w:t xml:space="preserve">Эффективное применение инструментов организации учебной деятельности </w:t>
            </w:r>
            <w:proofErr w:type="gramStart"/>
            <w:r>
              <w:t>обучающегося</w:t>
            </w:r>
            <w:proofErr w:type="gramEnd"/>
          </w:p>
        </w:tc>
        <w:tc>
          <w:tcPr>
            <w:tcW w:w="3402" w:type="dxa"/>
          </w:tcPr>
          <w:p w:rsidR="00283314" w:rsidRPr="00283314" w:rsidRDefault="00283314">
            <w:pPr>
              <w:pStyle w:val="Default"/>
            </w:pPr>
            <w:r w:rsidRPr="00283314">
              <w:t xml:space="preserve">1. Создание и использование психолого-педагогических тестирующих, диагностирующих методик контроля и оценки уровня знаний обучаемых, их продвижения в учении; (программы тестирования, электронные рабочие тетради, системы организации учебной деятельности </w:t>
            </w:r>
            <w:r>
              <w:t>обучающегося</w:t>
            </w:r>
            <w:r w:rsidRPr="00283314">
              <w:t xml:space="preserve"> и т.д.). </w:t>
            </w:r>
          </w:p>
          <w:p w:rsidR="00283314" w:rsidRPr="00283314" w:rsidRDefault="00283314">
            <w:pPr>
              <w:pStyle w:val="Default"/>
            </w:pPr>
            <w:r w:rsidRPr="00283314">
              <w:t xml:space="preserve">2. Умение сформировать цифровое </w:t>
            </w:r>
            <w:proofErr w:type="spellStart"/>
            <w:r w:rsidRPr="00283314">
              <w:t>портфолио</w:t>
            </w:r>
            <w:proofErr w:type="spellEnd"/>
            <w:r w:rsidRPr="00283314">
              <w:t xml:space="preserve"> </w:t>
            </w:r>
            <w:proofErr w:type="gramStart"/>
            <w:r>
              <w:t>обучающегося</w:t>
            </w:r>
            <w:proofErr w:type="gramEnd"/>
            <w:r>
              <w:t>.</w:t>
            </w:r>
            <w:r w:rsidRPr="00283314">
              <w:t xml:space="preserve"> </w:t>
            </w:r>
          </w:p>
          <w:p w:rsidR="00283314" w:rsidRPr="00283314" w:rsidRDefault="00283314">
            <w:pPr>
              <w:pStyle w:val="Default"/>
            </w:pPr>
            <w:r w:rsidRPr="00283314">
              <w:t xml:space="preserve">3. Умение организовывать работу </w:t>
            </w:r>
            <w:r w:rsidR="00F32155">
              <w:t>обучающихся</w:t>
            </w:r>
            <w:r w:rsidRPr="00283314">
              <w:t xml:space="preserve"> в рамках сетевых коммуникационных проектов (олимпиады, конкурсы, викторины и т.д.). </w:t>
            </w:r>
          </w:p>
        </w:tc>
        <w:tc>
          <w:tcPr>
            <w:tcW w:w="3655" w:type="dxa"/>
          </w:tcPr>
          <w:p w:rsidR="00283314" w:rsidRPr="00283314" w:rsidRDefault="00283314">
            <w:pPr>
              <w:pStyle w:val="Default"/>
            </w:pPr>
            <w:r w:rsidRPr="00283314">
              <w:t xml:space="preserve">Экспертиза открытых </w:t>
            </w:r>
            <w:r w:rsidR="00F32155">
              <w:t>занятий</w:t>
            </w:r>
            <w:r w:rsidRPr="00283314">
              <w:t xml:space="preserve"> и рабочих программ педагога</w:t>
            </w:r>
            <w:r w:rsidR="00F32155">
              <w:t>.</w:t>
            </w:r>
            <w:r w:rsidRPr="00283314">
              <w:t xml:space="preserve"> </w:t>
            </w:r>
          </w:p>
          <w:p w:rsidR="00283314" w:rsidRPr="00283314" w:rsidRDefault="00283314">
            <w:pPr>
              <w:pStyle w:val="Default"/>
            </w:pPr>
            <w:r w:rsidRPr="00283314">
              <w:t>Активность и результативность участия в конкурсах</w:t>
            </w:r>
            <w:r w:rsidR="00F32155">
              <w:t>.</w:t>
            </w:r>
            <w:r w:rsidRPr="00283314">
              <w:t xml:space="preserve"> </w:t>
            </w:r>
          </w:p>
        </w:tc>
      </w:tr>
      <w:tr w:rsidR="00283314" w:rsidRPr="00283314" w:rsidTr="00283314">
        <w:tc>
          <w:tcPr>
            <w:tcW w:w="2518" w:type="dxa"/>
          </w:tcPr>
          <w:p w:rsidR="00283314" w:rsidRPr="00283314" w:rsidRDefault="00283314">
            <w:pPr>
              <w:pStyle w:val="Default"/>
            </w:pPr>
            <w:r w:rsidRPr="00283314">
              <w:t xml:space="preserve">Применение различных форм передачи информации </w:t>
            </w:r>
            <w:r w:rsidR="00F32155">
              <w:t>обучающимся</w:t>
            </w:r>
            <w:r w:rsidRPr="00283314">
              <w:t xml:space="preserve">, родителям, коллегам, администрации </w:t>
            </w:r>
            <w:r w:rsidR="00F32155">
              <w:t>колледжа</w:t>
            </w:r>
          </w:p>
        </w:tc>
        <w:tc>
          <w:tcPr>
            <w:tcW w:w="3402" w:type="dxa"/>
          </w:tcPr>
          <w:p w:rsidR="00F32155" w:rsidRDefault="00F32155">
            <w:pPr>
              <w:pStyle w:val="Default"/>
            </w:pPr>
            <w:r w:rsidRPr="00F32155">
              <w:t>1</w:t>
            </w:r>
            <w:r w:rsidR="00283314" w:rsidRPr="00283314">
              <w:t xml:space="preserve">. </w:t>
            </w:r>
            <w:r>
              <w:t xml:space="preserve">Электронная система дистанционного обучения </w:t>
            </w:r>
            <w:r w:rsidRPr="00F32155">
              <w:t>MOODLE</w:t>
            </w:r>
          </w:p>
          <w:p w:rsidR="00283314" w:rsidRPr="00283314" w:rsidRDefault="00F32155">
            <w:pPr>
              <w:pStyle w:val="Default"/>
            </w:pPr>
            <w:r w:rsidRPr="00F32155">
              <w:t>2</w:t>
            </w:r>
            <w:r>
              <w:t>.</w:t>
            </w:r>
            <w:r w:rsidR="00283314" w:rsidRPr="00283314">
              <w:t xml:space="preserve">Электронная почта </w:t>
            </w:r>
          </w:p>
          <w:p w:rsidR="00283314" w:rsidRPr="00283314" w:rsidRDefault="00283314">
            <w:pPr>
              <w:pStyle w:val="Default"/>
            </w:pPr>
            <w:r w:rsidRPr="00283314">
              <w:t xml:space="preserve">3. </w:t>
            </w:r>
            <w:r w:rsidR="00F32155">
              <w:t>Социальные</w:t>
            </w:r>
            <w:r w:rsidRPr="00283314">
              <w:t xml:space="preserve"> </w:t>
            </w:r>
            <w:r w:rsidR="00F32155">
              <w:t xml:space="preserve">сети </w:t>
            </w:r>
          </w:p>
          <w:p w:rsidR="00283314" w:rsidRPr="00283314" w:rsidRDefault="00283314">
            <w:pPr>
              <w:pStyle w:val="Default"/>
            </w:pPr>
            <w:r w:rsidRPr="00283314">
              <w:t xml:space="preserve">4. Сайт </w:t>
            </w:r>
            <w:r w:rsidR="00F32155">
              <w:t>колледжа</w:t>
            </w:r>
          </w:p>
          <w:p w:rsidR="00283314" w:rsidRPr="00283314" w:rsidRDefault="00283314">
            <w:pPr>
              <w:pStyle w:val="Default"/>
            </w:pPr>
            <w:r w:rsidRPr="00283314">
              <w:t xml:space="preserve">5. Форум </w:t>
            </w:r>
          </w:p>
          <w:p w:rsidR="00283314" w:rsidRPr="00283314" w:rsidRDefault="00283314">
            <w:pPr>
              <w:pStyle w:val="Default"/>
            </w:pPr>
            <w:r w:rsidRPr="00283314">
              <w:t xml:space="preserve">6. </w:t>
            </w:r>
            <w:proofErr w:type="spellStart"/>
            <w:r w:rsidRPr="00283314">
              <w:t>Блог</w:t>
            </w:r>
            <w:proofErr w:type="spellEnd"/>
            <w:r w:rsidRPr="00283314">
              <w:t xml:space="preserve"> </w:t>
            </w:r>
          </w:p>
        </w:tc>
        <w:tc>
          <w:tcPr>
            <w:tcW w:w="3655" w:type="dxa"/>
          </w:tcPr>
          <w:p w:rsidR="00283314" w:rsidRPr="00283314" w:rsidRDefault="00283314">
            <w:pPr>
              <w:pStyle w:val="Default"/>
            </w:pPr>
            <w:r w:rsidRPr="00283314">
              <w:t>Регистрация на сайтах профессиональных сообществ</w:t>
            </w:r>
            <w:r w:rsidR="00F32155">
              <w:t>.</w:t>
            </w:r>
            <w:r w:rsidRPr="00283314">
              <w:t xml:space="preserve"> </w:t>
            </w:r>
          </w:p>
          <w:p w:rsidR="00283314" w:rsidRPr="00283314" w:rsidRDefault="00283314">
            <w:pPr>
              <w:pStyle w:val="Default"/>
            </w:pPr>
            <w:r w:rsidRPr="00283314">
              <w:t>Самоанализ</w:t>
            </w:r>
            <w:r w:rsidR="00F32155">
              <w:t>.</w:t>
            </w:r>
            <w:r w:rsidRPr="00283314">
              <w:t xml:space="preserve"> </w:t>
            </w:r>
          </w:p>
        </w:tc>
      </w:tr>
    </w:tbl>
    <w:p w:rsidR="006B1306" w:rsidRPr="006B1306" w:rsidRDefault="006B1306" w:rsidP="00283314">
      <w:pPr>
        <w:spacing w:after="0" w:line="360" w:lineRule="auto"/>
        <w:ind w:firstLine="709"/>
        <w:jc w:val="both"/>
        <w:rPr>
          <w:rFonts w:ascii="Times New Roman" w:hAnsi="Times New Roman" w:cs="Times New Roman"/>
          <w:sz w:val="28"/>
          <w:szCs w:val="28"/>
        </w:rPr>
      </w:pPr>
      <w:r w:rsidRPr="006B1306">
        <w:rPr>
          <w:rFonts w:ascii="Times New Roman" w:hAnsi="Times New Roman" w:cs="Times New Roman"/>
          <w:sz w:val="28"/>
          <w:szCs w:val="28"/>
        </w:rPr>
        <w:t xml:space="preserve"> </w:t>
      </w:r>
    </w:p>
    <w:p w:rsidR="00F32155" w:rsidRPr="00F32155" w:rsidRDefault="00F32155" w:rsidP="00F32155">
      <w:pPr>
        <w:spacing w:after="0" w:line="360" w:lineRule="auto"/>
        <w:ind w:firstLine="709"/>
        <w:jc w:val="both"/>
        <w:rPr>
          <w:rFonts w:ascii="Times New Roman" w:hAnsi="Times New Roman" w:cs="Times New Roman"/>
          <w:sz w:val="28"/>
          <w:szCs w:val="28"/>
        </w:rPr>
      </w:pPr>
      <w:r w:rsidRPr="00F32155">
        <w:rPr>
          <w:rFonts w:ascii="Times New Roman" w:hAnsi="Times New Roman" w:cs="Times New Roman"/>
          <w:sz w:val="28"/>
          <w:szCs w:val="28"/>
        </w:rPr>
        <w:t>Данная модель мониторинга обязательно должна носить циклический характер. Участие в педагогическом мониторинге по</w:t>
      </w:r>
      <w:r>
        <w:rPr>
          <w:rFonts w:ascii="Times New Roman" w:hAnsi="Times New Roman" w:cs="Times New Roman"/>
          <w:sz w:val="28"/>
          <w:szCs w:val="28"/>
        </w:rPr>
        <w:t xml:space="preserve">вышает уровень культуры </w:t>
      </w:r>
      <w:r w:rsidR="00BF1A70">
        <w:rPr>
          <w:rFonts w:ascii="Times New Roman" w:hAnsi="Times New Roman" w:cs="Times New Roman"/>
          <w:sz w:val="28"/>
          <w:szCs w:val="28"/>
        </w:rPr>
        <w:t>педагогов</w:t>
      </w:r>
      <w:r w:rsidRPr="00F32155">
        <w:rPr>
          <w:rFonts w:ascii="Times New Roman" w:hAnsi="Times New Roman" w:cs="Times New Roman"/>
          <w:sz w:val="28"/>
          <w:szCs w:val="28"/>
        </w:rPr>
        <w:t>, побуждает их к самоанализу собственного профессионального развития. На основе анализа полученных</w:t>
      </w:r>
      <w:r w:rsidR="00BF1A70">
        <w:rPr>
          <w:rFonts w:ascii="Times New Roman" w:hAnsi="Times New Roman" w:cs="Times New Roman"/>
          <w:sz w:val="28"/>
          <w:szCs w:val="28"/>
        </w:rPr>
        <w:t xml:space="preserve"> результатов мониторинга преподаватель</w:t>
      </w:r>
      <w:r w:rsidRPr="00F32155">
        <w:rPr>
          <w:rFonts w:ascii="Times New Roman" w:hAnsi="Times New Roman" w:cs="Times New Roman"/>
          <w:sz w:val="28"/>
          <w:szCs w:val="28"/>
        </w:rPr>
        <w:t xml:space="preserve"> имеет возможность соотнести самооценку с оценкой администрации и коллег, выявить проблемы, которые требуют особого внимания и внесения корректив. </w:t>
      </w:r>
    </w:p>
    <w:p w:rsidR="002F5952" w:rsidRPr="00F32155" w:rsidRDefault="00F32155" w:rsidP="00F32155">
      <w:pPr>
        <w:spacing w:after="0" w:line="360" w:lineRule="auto"/>
        <w:ind w:firstLine="709"/>
        <w:jc w:val="both"/>
        <w:rPr>
          <w:rFonts w:ascii="Times New Roman" w:hAnsi="Times New Roman" w:cs="Times New Roman"/>
          <w:sz w:val="28"/>
          <w:szCs w:val="28"/>
        </w:rPr>
      </w:pPr>
      <w:r w:rsidRPr="00F32155">
        <w:rPr>
          <w:rFonts w:ascii="Times New Roman" w:hAnsi="Times New Roman" w:cs="Times New Roman"/>
          <w:sz w:val="28"/>
          <w:szCs w:val="28"/>
        </w:rPr>
        <w:t>Каждое образовательное учреждение на основе анализа существующей информационно-коммуникационной среды должно определить стратегический план действий по формированию ИКС нового поколения максимально насыщенной ИКТ для всех участников образовательного процесса.</w:t>
      </w:r>
    </w:p>
    <w:p w:rsidR="00602A42" w:rsidRDefault="00602A42" w:rsidP="00BF1A70">
      <w:pPr>
        <w:tabs>
          <w:tab w:val="left" w:pos="567"/>
        </w:tabs>
        <w:spacing w:after="0" w:line="360" w:lineRule="auto"/>
        <w:rPr>
          <w:rFonts w:ascii="Times New Roman" w:hAnsi="Times New Roman" w:cs="Times New Roman"/>
          <w:sz w:val="24"/>
          <w:szCs w:val="24"/>
        </w:rPr>
      </w:pPr>
    </w:p>
    <w:p w:rsidR="00BF1A70" w:rsidRDefault="00BF1A70" w:rsidP="00BF1A70">
      <w:pPr>
        <w:tabs>
          <w:tab w:val="left" w:pos="567"/>
        </w:tabs>
        <w:spacing w:after="0" w:line="360" w:lineRule="auto"/>
        <w:rPr>
          <w:rFonts w:ascii="Times New Roman" w:hAnsi="Times New Roman" w:cs="Times New Roman"/>
          <w:sz w:val="24"/>
          <w:szCs w:val="24"/>
        </w:rPr>
      </w:pPr>
    </w:p>
    <w:p w:rsidR="00BF1A70" w:rsidRDefault="00BF1A70" w:rsidP="00BF1A70">
      <w:pPr>
        <w:tabs>
          <w:tab w:val="left" w:pos="567"/>
        </w:tabs>
        <w:spacing w:after="0" w:line="360" w:lineRule="auto"/>
        <w:rPr>
          <w:rFonts w:ascii="Times New Roman" w:hAnsi="Times New Roman" w:cs="Times New Roman"/>
          <w:sz w:val="24"/>
          <w:szCs w:val="24"/>
        </w:rPr>
      </w:pPr>
    </w:p>
    <w:p w:rsidR="00BF1A70" w:rsidRDefault="00BF1A70" w:rsidP="00BF1A70">
      <w:pPr>
        <w:tabs>
          <w:tab w:val="left" w:pos="567"/>
        </w:tabs>
        <w:spacing w:after="0" w:line="360" w:lineRule="auto"/>
        <w:rPr>
          <w:rFonts w:ascii="Times New Roman" w:hAnsi="Times New Roman" w:cs="Times New Roman"/>
          <w:b/>
          <w:sz w:val="28"/>
          <w:szCs w:val="28"/>
        </w:rPr>
      </w:pPr>
    </w:p>
    <w:p w:rsidR="00602A42" w:rsidRPr="00602A42" w:rsidRDefault="00602A42" w:rsidP="00BF1A70">
      <w:pPr>
        <w:pStyle w:val="a5"/>
        <w:spacing w:before="158" w:line="360" w:lineRule="auto"/>
        <w:ind w:right="268" w:hanging="222"/>
        <w:jc w:val="center"/>
        <w:rPr>
          <w:b/>
        </w:rPr>
      </w:pPr>
      <w:r w:rsidRPr="00602A42">
        <w:rPr>
          <w:b/>
        </w:rPr>
        <w:t>ЗАКЛЮЧЕНИЕ</w:t>
      </w:r>
    </w:p>
    <w:p w:rsidR="00602A42" w:rsidRDefault="00602A42" w:rsidP="00602A42">
      <w:pPr>
        <w:pStyle w:val="a5"/>
        <w:spacing w:before="158" w:line="360" w:lineRule="auto"/>
        <w:ind w:right="268"/>
      </w:pPr>
      <w:r>
        <w:t>В</w:t>
      </w:r>
      <w:r>
        <w:rPr>
          <w:spacing w:val="1"/>
        </w:rPr>
        <w:t xml:space="preserve"> </w:t>
      </w:r>
      <w:r>
        <w:t>современном</w:t>
      </w:r>
      <w:r>
        <w:rPr>
          <w:spacing w:val="1"/>
        </w:rPr>
        <w:t xml:space="preserve"> </w:t>
      </w:r>
      <w:r>
        <w:t>обществе</w:t>
      </w:r>
      <w:r>
        <w:rPr>
          <w:spacing w:val="1"/>
        </w:rPr>
        <w:t xml:space="preserve"> </w:t>
      </w:r>
      <w:r>
        <w:t>развитие</w:t>
      </w:r>
      <w:r>
        <w:rPr>
          <w:spacing w:val="1"/>
        </w:rPr>
        <w:t xml:space="preserve"> </w:t>
      </w:r>
      <w:r>
        <w:t>информационных</w:t>
      </w:r>
      <w:r>
        <w:rPr>
          <w:spacing w:val="1"/>
        </w:rPr>
        <w:t xml:space="preserve"> </w:t>
      </w:r>
      <w:r>
        <w:t>и</w:t>
      </w:r>
      <w:r>
        <w:rPr>
          <w:spacing w:val="1"/>
        </w:rPr>
        <w:t xml:space="preserve"> </w:t>
      </w:r>
      <w:r>
        <w:t>коммуникативных</w:t>
      </w:r>
      <w:r>
        <w:rPr>
          <w:spacing w:val="1"/>
        </w:rPr>
        <w:t xml:space="preserve"> </w:t>
      </w:r>
      <w:r>
        <w:t>технологий</w:t>
      </w:r>
      <w:r>
        <w:rPr>
          <w:spacing w:val="1"/>
        </w:rPr>
        <w:t xml:space="preserve"> </w:t>
      </w:r>
      <w:r>
        <w:t>оказывает</w:t>
      </w:r>
      <w:r>
        <w:rPr>
          <w:spacing w:val="1"/>
        </w:rPr>
        <w:t xml:space="preserve"> </w:t>
      </w:r>
      <w:r>
        <w:t>огромное</w:t>
      </w:r>
      <w:r>
        <w:rPr>
          <w:spacing w:val="1"/>
        </w:rPr>
        <w:t xml:space="preserve"> </w:t>
      </w:r>
      <w:r>
        <w:t>влияние</w:t>
      </w:r>
      <w:r>
        <w:rPr>
          <w:spacing w:val="1"/>
        </w:rPr>
        <w:t xml:space="preserve"> </w:t>
      </w:r>
      <w:r>
        <w:t>на</w:t>
      </w:r>
      <w:r>
        <w:rPr>
          <w:spacing w:val="1"/>
        </w:rPr>
        <w:t xml:space="preserve"> </w:t>
      </w:r>
      <w:r>
        <w:t>образовательный</w:t>
      </w:r>
      <w:r>
        <w:rPr>
          <w:spacing w:val="1"/>
        </w:rPr>
        <w:t xml:space="preserve"> </w:t>
      </w:r>
      <w:r>
        <w:t>процесс,</w:t>
      </w:r>
      <w:r>
        <w:rPr>
          <w:spacing w:val="1"/>
        </w:rPr>
        <w:t xml:space="preserve"> </w:t>
      </w:r>
      <w:r>
        <w:t>данные</w:t>
      </w:r>
      <w:r>
        <w:rPr>
          <w:spacing w:val="1"/>
        </w:rPr>
        <w:t xml:space="preserve"> </w:t>
      </w:r>
      <w:r>
        <w:t>технологии</w:t>
      </w:r>
      <w:r>
        <w:rPr>
          <w:spacing w:val="1"/>
        </w:rPr>
        <w:t xml:space="preserve"> </w:t>
      </w:r>
      <w:r>
        <w:t>могут</w:t>
      </w:r>
      <w:r>
        <w:rPr>
          <w:spacing w:val="71"/>
        </w:rPr>
        <w:t xml:space="preserve"> </w:t>
      </w:r>
      <w:r>
        <w:t>эффективно</w:t>
      </w:r>
      <w:r>
        <w:rPr>
          <w:spacing w:val="1"/>
        </w:rPr>
        <w:t xml:space="preserve"> </w:t>
      </w:r>
      <w:r>
        <w:t>применяться</w:t>
      </w:r>
      <w:r>
        <w:rPr>
          <w:spacing w:val="1"/>
        </w:rPr>
        <w:t xml:space="preserve"> </w:t>
      </w:r>
      <w:r>
        <w:t>не</w:t>
      </w:r>
      <w:r>
        <w:rPr>
          <w:spacing w:val="1"/>
        </w:rPr>
        <w:t xml:space="preserve"> </w:t>
      </w:r>
      <w:r>
        <w:t>только</w:t>
      </w:r>
      <w:r>
        <w:rPr>
          <w:spacing w:val="1"/>
        </w:rPr>
        <w:t xml:space="preserve"> </w:t>
      </w:r>
      <w:r>
        <w:t>в</w:t>
      </w:r>
      <w:r>
        <w:rPr>
          <w:spacing w:val="1"/>
        </w:rPr>
        <w:t xml:space="preserve"> </w:t>
      </w:r>
      <w:r>
        <w:t>процессе</w:t>
      </w:r>
      <w:r>
        <w:rPr>
          <w:spacing w:val="1"/>
        </w:rPr>
        <w:t xml:space="preserve"> </w:t>
      </w:r>
      <w:r>
        <w:t>передачи</w:t>
      </w:r>
      <w:r>
        <w:rPr>
          <w:spacing w:val="1"/>
        </w:rPr>
        <w:t xml:space="preserve"> </w:t>
      </w:r>
      <w:r>
        <w:t>знаний,</w:t>
      </w:r>
      <w:r>
        <w:rPr>
          <w:spacing w:val="1"/>
        </w:rPr>
        <w:t xml:space="preserve"> </w:t>
      </w:r>
      <w:r>
        <w:t>но</w:t>
      </w:r>
      <w:r>
        <w:rPr>
          <w:spacing w:val="1"/>
        </w:rPr>
        <w:t xml:space="preserve"> </w:t>
      </w:r>
      <w:r>
        <w:t>и</w:t>
      </w:r>
      <w:r>
        <w:rPr>
          <w:spacing w:val="1"/>
        </w:rPr>
        <w:t xml:space="preserve"> </w:t>
      </w:r>
      <w:r>
        <w:t>в</w:t>
      </w:r>
      <w:r>
        <w:rPr>
          <w:spacing w:val="1"/>
        </w:rPr>
        <w:t xml:space="preserve"> </w:t>
      </w:r>
      <w:r>
        <w:t>управление</w:t>
      </w:r>
      <w:r>
        <w:rPr>
          <w:spacing w:val="1"/>
        </w:rPr>
        <w:t xml:space="preserve"> </w:t>
      </w:r>
      <w:r>
        <w:t>профессиональной</w:t>
      </w:r>
      <w:r>
        <w:rPr>
          <w:spacing w:val="-4"/>
        </w:rPr>
        <w:t xml:space="preserve"> </w:t>
      </w:r>
      <w:r>
        <w:t>образовательной</w:t>
      </w:r>
      <w:r>
        <w:rPr>
          <w:spacing w:val="-3"/>
        </w:rPr>
        <w:t xml:space="preserve"> </w:t>
      </w:r>
      <w:r>
        <w:t>организацией в</w:t>
      </w:r>
      <w:r>
        <w:rPr>
          <w:spacing w:val="-5"/>
        </w:rPr>
        <w:t xml:space="preserve"> </w:t>
      </w:r>
      <w:r>
        <w:t>целом.</w:t>
      </w:r>
    </w:p>
    <w:p w:rsidR="00602A42" w:rsidRDefault="00602A42" w:rsidP="00602A42">
      <w:pPr>
        <w:pStyle w:val="a5"/>
        <w:spacing w:line="360" w:lineRule="auto"/>
        <w:ind w:right="268"/>
      </w:pPr>
      <w:proofErr w:type="gramStart"/>
      <w:r>
        <w:t>Информационно-коммуникационные</w:t>
      </w:r>
      <w:r>
        <w:rPr>
          <w:spacing w:val="1"/>
        </w:rPr>
        <w:t xml:space="preserve"> </w:t>
      </w:r>
      <w:r>
        <w:t>технологии</w:t>
      </w:r>
      <w:r>
        <w:rPr>
          <w:spacing w:val="1"/>
        </w:rPr>
        <w:t xml:space="preserve"> </w:t>
      </w:r>
      <w:r>
        <w:t>с</w:t>
      </w:r>
      <w:r>
        <w:rPr>
          <w:spacing w:val="1"/>
        </w:rPr>
        <w:t xml:space="preserve"> </w:t>
      </w:r>
      <w:r>
        <w:t>каждым</w:t>
      </w:r>
      <w:r>
        <w:rPr>
          <w:spacing w:val="1"/>
        </w:rPr>
        <w:t xml:space="preserve"> </w:t>
      </w:r>
      <w:r>
        <w:t>днем</w:t>
      </w:r>
      <w:r>
        <w:rPr>
          <w:spacing w:val="1"/>
        </w:rPr>
        <w:t xml:space="preserve"> </w:t>
      </w:r>
      <w:r>
        <w:t>все</w:t>
      </w:r>
      <w:r>
        <w:rPr>
          <w:spacing w:val="-67"/>
        </w:rPr>
        <w:t xml:space="preserve"> </w:t>
      </w:r>
      <w:r>
        <w:t>больше проникают в различные сферы образовательной деятельности.</w:t>
      </w:r>
      <w:proofErr w:type="gramEnd"/>
      <w:r>
        <w:t xml:space="preserve"> Этому</w:t>
      </w:r>
      <w:r>
        <w:rPr>
          <w:spacing w:val="-67"/>
        </w:rPr>
        <w:t xml:space="preserve"> </w:t>
      </w:r>
      <w:r>
        <w:t>способствуют, как информатизация общества и необходимость подготовки</w:t>
      </w:r>
      <w:r>
        <w:rPr>
          <w:spacing w:val="1"/>
        </w:rPr>
        <w:t xml:space="preserve"> </w:t>
      </w:r>
      <w:r>
        <w:t>специалистов,</w:t>
      </w:r>
      <w:r>
        <w:rPr>
          <w:spacing w:val="1"/>
        </w:rPr>
        <w:t xml:space="preserve"> </w:t>
      </w:r>
      <w:r>
        <w:t>так</w:t>
      </w:r>
      <w:r>
        <w:rPr>
          <w:spacing w:val="1"/>
        </w:rPr>
        <w:t xml:space="preserve"> </w:t>
      </w:r>
      <w:r>
        <w:t>и</w:t>
      </w:r>
      <w:r>
        <w:rPr>
          <w:spacing w:val="1"/>
        </w:rPr>
        <w:t xml:space="preserve"> </w:t>
      </w:r>
      <w:r>
        <w:t>распространение</w:t>
      </w:r>
      <w:r>
        <w:rPr>
          <w:spacing w:val="1"/>
        </w:rPr>
        <w:t xml:space="preserve"> </w:t>
      </w:r>
      <w:r>
        <w:t>в</w:t>
      </w:r>
      <w:r>
        <w:rPr>
          <w:spacing w:val="1"/>
        </w:rPr>
        <w:t xml:space="preserve"> </w:t>
      </w:r>
      <w:r>
        <w:t>учебных</w:t>
      </w:r>
      <w:r>
        <w:rPr>
          <w:spacing w:val="1"/>
        </w:rPr>
        <w:t xml:space="preserve"> </w:t>
      </w:r>
      <w:r>
        <w:t>заведениях</w:t>
      </w:r>
      <w:r>
        <w:rPr>
          <w:spacing w:val="1"/>
        </w:rPr>
        <w:t xml:space="preserve"> </w:t>
      </w:r>
      <w:r>
        <w:t>современной</w:t>
      </w:r>
      <w:r>
        <w:rPr>
          <w:spacing w:val="1"/>
        </w:rPr>
        <w:t xml:space="preserve"> </w:t>
      </w:r>
      <w:r>
        <w:t>компьютерной</w:t>
      </w:r>
      <w:r>
        <w:rPr>
          <w:spacing w:val="-1"/>
        </w:rPr>
        <w:t xml:space="preserve"> </w:t>
      </w:r>
      <w:r>
        <w:t>техники</w:t>
      </w:r>
      <w:r>
        <w:rPr>
          <w:spacing w:val="-2"/>
        </w:rPr>
        <w:t xml:space="preserve"> </w:t>
      </w:r>
      <w:r>
        <w:t>и программного</w:t>
      </w:r>
      <w:r>
        <w:rPr>
          <w:spacing w:val="-2"/>
        </w:rPr>
        <w:t xml:space="preserve"> </w:t>
      </w:r>
      <w:r>
        <w:t>обеспечения.</w:t>
      </w:r>
    </w:p>
    <w:p w:rsidR="00602A42" w:rsidRDefault="00602A42" w:rsidP="00602A42">
      <w:pPr>
        <w:pStyle w:val="a5"/>
        <w:spacing w:line="360" w:lineRule="auto"/>
        <w:ind w:right="266"/>
      </w:pPr>
      <w:r>
        <w:t xml:space="preserve">Под </w:t>
      </w:r>
      <w:r>
        <w:rPr>
          <w:i/>
        </w:rPr>
        <w:t xml:space="preserve">информационно-коммуникативной средой </w:t>
      </w:r>
      <w:r>
        <w:t>в нашем исследовании</w:t>
      </w:r>
      <w:r>
        <w:rPr>
          <w:spacing w:val="1"/>
        </w:rPr>
        <w:t xml:space="preserve"> </w:t>
      </w:r>
      <w:r>
        <w:t>мы</w:t>
      </w:r>
      <w:r>
        <w:rPr>
          <w:spacing w:val="1"/>
        </w:rPr>
        <w:t xml:space="preserve"> </w:t>
      </w:r>
      <w:r>
        <w:t>понимаем</w:t>
      </w:r>
      <w:r>
        <w:rPr>
          <w:spacing w:val="1"/>
        </w:rPr>
        <w:t xml:space="preserve"> </w:t>
      </w:r>
      <w:r>
        <w:t>совокупность</w:t>
      </w:r>
      <w:r>
        <w:rPr>
          <w:spacing w:val="1"/>
        </w:rPr>
        <w:t xml:space="preserve"> </w:t>
      </w:r>
      <w:r>
        <w:t>условий,</w:t>
      </w:r>
      <w:r>
        <w:rPr>
          <w:spacing w:val="1"/>
        </w:rPr>
        <w:t xml:space="preserve"> </w:t>
      </w:r>
      <w:r>
        <w:t>обеспечивающих</w:t>
      </w:r>
      <w:r>
        <w:rPr>
          <w:spacing w:val="1"/>
        </w:rPr>
        <w:t xml:space="preserve"> </w:t>
      </w:r>
      <w:r>
        <w:t>информационное</w:t>
      </w:r>
      <w:r>
        <w:rPr>
          <w:spacing w:val="1"/>
        </w:rPr>
        <w:t xml:space="preserve"> </w:t>
      </w:r>
      <w:r>
        <w:t>взаимодействие</w:t>
      </w:r>
      <w:r>
        <w:rPr>
          <w:spacing w:val="1"/>
        </w:rPr>
        <w:t xml:space="preserve"> </w:t>
      </w:r>
      <w:r>
        <w:t>между</w:t>
      </w:r>
      <w:r>
        <w:rPr>
          <w:spacing w:val="1"/>
        </w:rPr>
        <w:t xml:space="preserve"> </w:t>
      </w:r>
      <w:r>
        <w:t>педагогами,</w:t>
      </w:r>
      <w:r>
        <w:rPr>
          <w:spacing w:val="1"/>
        </w:rPr>
        <w:t xml:space="preserve"> </w:t>
      </w:r>
      <w:r>
        <w:t>студентами</w:t>
      </w:r>
      <w:r>
        <w:rPr>
          <w:spacing w:val="1"/>
        </w:rPr>
        <w:t xml:space="preserve"> </w:t>
      </w:r>
      <w:r>
        <w:t>и</w:t>
      </w:r>
      <w:r>
        <w:rPr>
          <w:spacing w:val="1"/>
        </w:rPr>
        <w:t xml:space="preserve"> </w:t>
      </w:r>
      <w:r>
        <w:t>информационными</w:t>
      </w:r>
      <w:r>
        <w:rPr>
          <w:spacing w:val="1"/>
        </w:rPr>
        <w:t xml:space="preserve"> </w:t>
      </w:r>
      <w:r>
        <w:t>ресурсами предметных областей, и функционирование структур управления</w:t>
      </w:r>
      <w:r>
        <w:rPr>
          <w:spacing w:val="1"/>
        </w:rPr>
        <w:t xml:space="preserve"> </w:t>
      </w:r>
      <w:r>
        <w:t>учебно-воспитательным</w:t>
      </w:r>
      <w:r>
        <w:rPr>
          <w:spacing w:val="-4"/>
        </w:rPr>
        <w:t xml:space="preserve"> </w:t>
      </w:r>
      <w:r>
        <w:t>процессом.</w:t>
      </w:r>
    </w:p>
    <w:p w:rsidR="00602A42" w:rsidRDefault="00602A42" w:rsidP="00602A42">
      <w:pPr>
        <w:pStyle w:val="a5"/>
        <w:spacing w:line="360" w:lineRule="auto"/>
        <w:ind w:right="268"/>
      </w:pPr>
      <w:r>
        <w:rPr>
          <w:i/>
        </w:rPr>
        <w:t>Информационно-коммуникативная</w:t>
      </w:r>
      <w:r>
        <w:rPr>
          <w:i/>
          <w:spacing w:val="1"/>
        </w:rPr>
        <w:t xml:space="preserve"> </w:t>
      </w:r>
      <w:r>
        <w:rPr>
          <w:i/>
        </w:rPr>
        <w:t>компетентность</w:t>
      </w:r>
      <w:r>
        <w:rPr>
          <w:i/>
          <w:spacing w:val="1"/>
        </w:rPr>
        <w:t xml:space="preserve"> </w:t>
      </w:r>
      <w:r>
        <w:rPr>
          <w:i/>
        </w:rPr>
        <w:t>студентов</w:t>
      </w:r>
      <w:r>
        <w:rPr>
          <w:i/>
          <w:spacing w:val="1"/>
        </w:rPr>
        <w:t xml:space="preserve"> </w:t>
      </w:r>
      <w:r>
        <w:rPr>
          <w:i/>
        </w:rPr>
        <w:t>техникума</w:t>
      </w:r>
      <w:r>
        <w:rPr>
          <w:i/>
          <w:spacing w:val="1"/>
        </w:rPr>
        <w:t xml:space="preserve"> </w:t>
      </w:r>
      <w:r>
        <w:t>–</w:t>
      </w:r>
      <w:r>
        <w:rPr>
          <w:spacing w:val="1"/>
        </w:rPr>
        <w:t xml:space="preserve"> </w:t>
      </w:r>
      <w:r>
        <w:t>это</w:t>
      </w:r>
      <w:r>
        <w:rPr>
          <w:spacing w:val="1"/>
        </w:rPr>
        <w:t xml:space="preserve"> </w:t>
      </w:r>
      <w:r>
        <w:t>интегративная</w:t>
      </w:r>
      <w:r>
        <w:rPr>
          <w:spacing w:val="1"/>
        </w:rPr>
        <w:t xml:space="preserve"> </w:t>
      </w:r>
      <w:r>
        <w:t>характеристика</w:t>
      </w:r>
      <w:r>
        <w:rPr>
          <w:spacing w:val="1"/>
        </w:rPr>
        <w:t xml:space="preserve"> </w:t>
      </w:r>
      <w:r>
        <w:t>личностных</w:t>
      </w:r>
      <w:r>
        <w:rPr>
          <w:spacing w:val="1"/>
        </w:rPr>
        <w:t xml:space="preserve"> </w:t>
      </w:r>
      <w:r>
        <w:t>качеств,</w:t>
      </w:r>
      <w:r>
        <w:rPr>
          <w:spacing w:val="1"/>
        </w:rPr>
        <w:t xml:space="preserve"> </w:t>
      </w:r>
      <w:r>
        <w:t>включающая</w:t>
      </w:r>
      <w:r>
        <w:rPr>
          <w:spacing w:val="1"/>
        </w:rPr>
        <w:t xml:space="preserve"> </w:t>
      </w:r>
      <w:r>
        <w:t>совокупность</w:t>
      </w:r>
      <w:r>
        <w:rPr>
          <w:spacing w:val="1"/>
        </w:rPr>
        <w:t xml:space="preserve"> </w:t>
      </w:r>
      <w:r>
        <w:t>знаний,</w:t>
      </w:r>
      <w:r>
        <w:rPr>
          <w:spacing w:val="1"/>
        </w:rPr>
        <w:t xml:space="preserve"> </w:t>
      </w:r>
      <w:r>
        <w:t>умений,</w:t>
      </w:r>
      <w:r>
        <w:rPr>
          <w:spacing w:val="1"/>
        </w:rPr>
        <w:t xml:space="preserve"> </w:t>
      </w:r>
      <w:r>
        <w:t>ценностных</w:t>
      </w:r>
      <w:r>
        <w:rPr>
          <w:spacing w:val="1"/>
        </w:rPr>
        <w:t xml:space="preserve"> </w:t>
      </w:r>
      <w:r>
        <w:t>ориентаций,</w:t>
      </w:r>
      <w:r>
        <w:rPr>
          <w:spacing w:val="1"/>
        </w:rPr>
        <w:t xml:space="preserve"> </w:t>
      </w:r>
      <w:r>
        <w:t>личностных качеств, проявляющихся в готовности и способности выявлять и</w:t>
      </w:r>
      <w:r>
        <w:rPr>
          <w:spacing w:val="1"/>
        </w:rPr>
        <w:t xml:space="preserve"> </w:t>
      </w:r>
      <w:r>
        <w:t>понимать</w:t>
      </w:r>
      <w:r>
        <w:rPr>
          <w:spacing w:val="1"/>
        </w:rPr>
        <w:t xml:space="preserve"> </w:t>
      </w:r>
      <w:r>
        <w:t>гуманитарные</w:t>
      </w:r>
      <w:r>
        <w:rPr>
          <w:spacing w:val="1"/>
        </w:rPr>
        <w:t xml:space="preserve"> </w:t>
      </w:r>
      <w:r>
        <w:t>смыслы</w:t>
      </w:r>
      <w:r>
        <w:rPr>
          <w:spacing w:val="1"/>
        </w:rPr>
        <w:t xml:space="preserve"> </w:t>
      </w:r>
      <w:r>
        <w:t>технической</w:t>
      </w:r>
      <w:r>
        <w:rPr>
          <w:spacing w:val="1"/>
        </w:rPr>
        <w:t xml:space="preserve"> </w:t>
      </w:r>
      <w:r>
        <w:t>информации,</w:t>
      </w:r>
      <w:r>
        <w:rPr>
          <w:spacing w:val="1"/>
        </w:rPr>
        <w:t xml:space="preserve"> </w:t>
      </w:r>
      <w:r>
        <w:t>развивать</w:t>
      </w:r>
      <w:r>
        <w:rPr>
          <w:spacing w:val="1"/>
        </w:rPr>
        <w:t xml:space="preserve"> </w:t>
      </w:r>
      <w:r>
        <w:t>в</w:t>
      </w:r>
      <w:r>
        <w:rPr>
          <w:spacing w:val="1"/>
        </w:rPr>
        <w:t xml:space="preserve"> </w:t>
      </w:r>
      <w:r>
        <w:t>диалоге</w:t>
      </w:r>
      <w:r>
        <w:rPr>
          <w:spacing w:val="1"/>
        </w:rPr>
        <w:t xml:space="preserve"> </w:t>
      </w:r>
      <w:r>
        <w:t>и</w:t>
      </w:r>
      <w:r>
        <w:rPr>
          <w:spacing w:val="1"/>
        </w:rPr>
        <w:t xml:space="preserve"> </w:t>
      </w:r>
      <w:r>
        <w:t>реализовывать</w:t>
      </w:r>
      <w:r>
        <w:rPr>
          <w:spacing w:val="1"/>
        </w:rPr>
        <w:t xml:space="preserve"> </w:t>
      </w:r>
      <w:r>
        <w:t>их</w:t>
      </w:r>
      <w:r>
        <w:rPr>
          <w:spacing w:val="1"/>
        </w:rPr>
        <w:t xml:space="preserve"> </w:t>
      </w:r>
      <w:r>
        <w:t>целостное</w:t>
      </w:r>
      <w:r>
        <w:rPr>
          <w:spacing w:val="1"/>
        </w:rPr>
        <w:t xml:space="preserve"> </w:t>
      </w:r>
      <w:r>
        <w:t>понимание</w:t>
      </w:r>
      <w:r>
        <w:rPr>
          <w:spacing w:val="1"/>
        </w:rPr>
        <w:t xml:space="preserve"> </w:t>
      </w:r>
      <w:proofErr w:type="gramStart"/>
      <w:r>
        <w:t>в</w:t>
      </w:r>
      <w:proofErr w:type="gramEnd"/>
      <w:r>
        <w:rPr>
          <w:spacing w:val="1"/>
        </w:rPr>
        <w:t xml:space="preserve"> </w:t>
      </w:r>
      <w:r>
        <w:t>профессиональной</w:t>
      </w:r>
      <w:r>
        <w:rPr>
          <w:spacing w:val="1"/>
        </w:rPr>
        <w:t xml:space="preserve"> </w:t>
      </w:r>
      <w:r>
        <w:t>деятельности.</w:t>
      </w:r>
    </w:p>
    <w:p w:rsidR="0056347B" w:rsidRPr="00240821" w:rsidRDefault="0056347B" w:rsidP="0056347B">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Объект</w:t>
      </w:r>
      <w:r>
        <w:rPr>
          <w:rFonts w:ascii="Times New Roman" w:hAnsi="Times New Roman" w:cs="Times New Roman"/>
          <w:sz w:val="28"/>
          <w:szCs w:val="28"/>
        </w:rPr>
        <w:t>ом</w:t>
      </w:r>
      <w:r w:rsidRPr="00240821">
        <w:rPr>
          <w:rFonts w:ascii="Times New Roman" w:hAnsi="Times New Roman" w:cs="Times New Roman"/>
          <w:sz w:val="28"/>
          <w:szCs w:val="28"/>
        </w:rPr>
        <w:t xml:space="preserve"> </w:t>
      </w:r>
      <w:r>
        <w:rPr>
          <w:rFonts w:ascii="Times New Roman" w:hAnsi="Times New Roman" w:cs="Times New Roman"/>
          <w:sz w:val="28"/>
          <w:szCs w:val="28"/>
        </w:rPr>
        <w:t xml:space="preserve">данного </w:t>
      </w:r>
      <w:r w:rsidRPr="00240821">
        <w:rPr>
          <w:rFonts w:ascii="Times New Roman" w:hAnsi="Times New Roman" w:cs="Times New Roman"/>
          <w:sz w:val="28"/>
          <w:szCs w:val="28"/>
        </w:rPr>
        <w:t>иссл</w:t>
      </w:r>
      <w:r>
        <w:rPr>
          <w:rFonts w:ascii="Times New Roman" w:hAnsi="Times New Roman" w:cs="Times New Roman"/>
          <w:sz w:val="28"/>
          <w:szCs w:val="28"/>
        </w:rPr>
        <w:t>едования</w:t>
      </w:r>
      <w:r w:rsidRPr="00240821">
        <w:rPr>
          <w:rFonts w:ascii="Times New Roman" w:hAnsi="Times New Roman" w:cs="Times New Roman"/>
          <w:sz w:val="28"/>
          <w:szCs w:val="28"/>
        </w:rPr>
        <w:t xml:space="preserve"> </w:t>
      </w:r>
      <w:r>
        <w:rPr>
          <w:rFonts w:ascii="Times New Roman" w:hAnsi="Times New Roman" w:cs="Times New Roman"/>
          <w:sz w:val="28"/>
          <w:szCs w:val="28"/>
        </w:rPr>
        <w:t xml:space="preserve">являлась </w:t>
      </w:r>
      <w:r w:rsidRPr="00240821">
        <w:rPr>
          <w:rFonts w:ascii="Times New Roman" w:hAnsi="Times New Roman" w:cs="Times New Roman"/>
          <w:sz w:val="28"/>
          <w:szCs w:val="28"/>
        </w:rPr>
        <w:t>информационно-коммуникативная среда профессиональной образовательной органи</w:t>
      </w:r>
      <w:r>
        <w:rPr>
          <w:rFonts w:ascii="Times New Roman" w:hAnsi="Times New Roman" w:cs="Times New Roman"/>
          <w:sz w:val="28"/>
          <w:szCs w:val="28"/>
        </w:rPr>
        <w:t>зации ГБПОУ Стерлитамакский химико-технологический колледж</w:t>
      </w:r>
      <w:r w:rsidRPr="00240821">
        <w:rPr>
          <w:rFonts w:ascii="Times New Roman" w:hAnsi="Times New Roman" w:cs="Times New Roman"/>
          <w:sz w:val="28"/>
          <w:szCs w:val="28"/>
        </w:rPr>
        <w:t>.</w:t>
      </w:r>
    </w:p>
    <w:p w:rsidR="0056347B" w:rsidRPr="00240821" w:rsidRDefault="0056347B" w:rsidP="0056347B">
      <w:pPr>
        <w:spacing w:after="0" w:line="360" w:lineRule="auto"/>
        <w:ind w:firstLine="709"/>
        <w:jc w:val="both"/>
        <w:rPr>
          <w:rFonts w:ascii="Times New Roman" w:hAnsi="Times New Roman" w:cs="Times New Roman"/>
          <w:sz w:val="28"/>
          <w:szCs w:val="28"/>
        </w:rPr>
      </w:pPr>
      <w:r w:rsidRPr="00240821">
        <w:rPr>
          <w:rFonts w:ascii="Times New Roman" w:hAnsi="Times New Roman" w:cs="Times New Roman"/>
          <w:sz w:val="28"/>
          <w:szCs w:val="28"/>
        </w:rPr>
        <w:t>Предмет</w:t>
      </w:r>
      <w:r>
        <w:rPr>
          <w:rFonts w:ascii="Times New Roman" w:hAnsi="Times New Roman" w:cs="Times New Roman"/>
          <w:sz w:val="28"/>
          <w:szCs w:val="28"/>
        </w:rPr>
        <w:t xml:space="preserve">ом исследования стало </w:t>
      </w:r>
      <w:r w:rsidRPr="00240821">
        <w:rPr>
          <w:rFonts w:ascii="Times New Roman" w:hAnsi="Times New Roman" w:cs="Times New Roman"/>
          <w:sz w:val="28"/>
          <w:szCs w:val="28"/>
        </w:rPr>
        <w:t>управление информационно-коммуника</w:t>
      </w:r>
      <w:r>
        <w:rPr>
          <w:rFonts w:ascii="Times New Roman" w:hAnsi="Times New Roman" w:cs="Times New Roman"/>
          <w:sz w:val="28"/>
          <w:szCs w:val="28"/>
        </w:rPr>
        <w:t>тивной средой ГБПОУ Стерлитамакский химико-технологический колледж</w:t>
      </w:r>
      <w:r w:rsidRPr="00240821">
        <w:rPr>
          <w:rFonts w:ascii="Times New Roman" w:hAnsi="Times New Roman" w:cs="Times New Roman"/>
          <w:sz w:val="28"/>
          <w:szCs w:val="28"/>
        </w:rPr>
        <w:t>.</w:t>
      </w:r>
    </w:p>
    <w:p w:rsidR="0056347B" w:rsidRPr="00240821" w:rsidRDefault="0056347B" w:rsidP="005634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было проанализировано состояние информационно-</w:t>
      </w:r>
      <w:r w:rsidRPr="00240821">
        <w:rPr>
          <w:rFonts w:ascii="Times New Roman" w:hAnsi="Times New Roman" w:cs="Times New Roman"/>
          <w:sz w:val="28"/>
          <w:szCs w:val="28"/>
        </w:rPr>
        <w:t>коммуникативной ср</w:t>
      </w:r>
      <w:r>
        <w:rPr>
          <w:rFonts w:ascii="Times New Roman" w:hAnsi="Times New Roman" w:cs="Times New Roman"/>
          <w:sz w:val="28"/>
          <w:szCs w:val="28"/>
        </w:rPr>
        <w:t>еды в ГБПОУ Стерлитамакский химико-технологический колледж и результаты внедрения методов</w:t>
      </w:r>
      <w:r w:rsidRPr="00240821">
        <w:rPr>
          <w:rFonts w:ascii="Times New Roman" w:hAnsi="Times New Roman" w:cs="Times New Roman"/>
          <w:sz w:val="28"/>
          <w:szCs w:val="28"/>
        </w:rPr>
        <w:t xml:space="preserve"> по ее управлению.</w:t>
      </w:r>
    </w:p>
    <w:p w:rsidR="0056347B" w:rsidRPr="00240821" w:rsidRDefault="0056347B" w:rsidP="008674F8">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Наше </w:t>
      </w:r>
      <w:r w:rsidRPr="00240821">
        <w:rPr>
          <w:rFonts w:ascii="Times New Roman" w:hAnsi="Times New Roman" w:cs="Times New Roman"/>
          <w:sz w:val="28"/>
          <w:szCs w:val="28"/>
        </w:rPr>
        <w:t>предположение о том, что управление информационно-коммуникативной средой профессиональной образовательной организации буд</w:t>
      </w:r>
      <w:r>
        <w:rPr>
          <w:rFonts w:ascii="Times New Roman" w:hAnsi="Times New Roman" w:cs="Times New Roman"/>
          <w:sz w:val="28"/>
          <w:szCs w:val="28"/>
        </w:rPr>
        <w:t xml:space="preserve">ет происходить эффективно, если </w:t>
      </w:r>
      <w:r w:rsidRPr="00240821">
        <w:rPr>
          <w:rFonts w:ascii="Times New Roman" w:hAnsi="Times New Roman" w:cs="Times New Roman"/>
          <w:sz w:val="28"/>
          <w:szCs w:val="28"/>
        </w:rPr>
        <w:t>в ее компонентный состав будут входить: информационные ресурсы образовательной организации, учебно-методическое наполнение информационных ресурсов, будет обеспечен досту</w:t>
      </w:r>
      <w:r>
        <w:rPr>
          <w:rFonts w:ascii="Times New Roman" w:hAnsi="Times New Roman" w:cs="Times New Roman"/>
          <w:sz w:val="28"/>
          <w:szCs w:val="28"/>
        </w:rPr>
        <w:t xml:space="preserve">п к данным ресурсам через сеть Интернет и электронную систему MOODLE; если </w:t>
      </w:r>
      <w:r w:rsidRPr="00240821">
        <w:rPr>
          <w:rFonts w:ascii="Times New Roman" w:hAnsi="Times New Roman" w:cs="Times New Roman"/>
          <w:sz w:val="28"/>
          <w:szCs w:val="28"/>
        </w:rPr>
        <w:t>внедрить в процесс управления информ</w:t>
      </w:r>
      <w:r>
        <w:rPr>
          <w:rFonts w:ascii="Times New Roman" w:hAnsi="Times New Roman" w:cs="Times New Roman"/>
          <w:sz w:val="28"/>
          <w:szCs w:val="28"/>
        </w:rPr>
        <w:t>ационно-коммуникативной средой программу «1С:</w:t>
      </w:r>
      <w:proofErr w:type="gramEnd"/>
      <w:r>
        <w:rPr>
          <w:rFonts w:ascii="Times New Roman" w:hAnsi="Times New Roman" w:cs="Times New Roman"/>
          <w:sz w:val="28"/>
          <w:szCs w:val="28"/>
        </w:rPr>
        <w:t xml:space="preserve"> Колледж </w:t>
      </w:r>
      <w:proofErr w:type="gramStart"/>
      <w:r>
        <w:rPr>
          <w:rFonts w:ascii="Times New Roman" w:hAnsi="Times New Roman" w:cs="Times New Roman"/>
          <w:sz w:val="28"/>
          <w:szCs w:val="28"/>
        </w:rPr>
        <w:t>ПРОФ</w:t>
      </w:r>
      <w:proofErr w:type="gramEnd"/>
      <w:r>
        <w:rPr>
          <w:rFonts w:ascii="Times New Roman" w:hAnsi="Times New Roman" w:cs="Times New Roman"/>
          <w:sz w:val="28"/>
          <w:szCs w:val="28"/>
        </w:rPr>
        <w:t>», оказалось верным и требует дальнейшей реализации.</w:t>
      </w:r>
    </w:p>
    <w:p w:rsidR="0056347B" w:rsidRPr="008674F8" w:rsidRDefault="0056347B" w:rsidP="008674F8">
      <w:pPr>
        <w:spacing w:after="0" w:line="360" w:lineRule="auto"/>
        <w:ind w:firstLine="709"/>
        <w:jc w:val="both"/>
        <w:rPr>
          <w:rFonts w:ascii="Times New Roman" w:hAnsi="Times New Roman" w:cs="Times New Roman"/>
          <w:sz w:val="28"/>
          <w:szCs w:val="28"/>
        </w:rPr>
        <w:sectPr w:rsidR="0056347B" w:rsidRPr="008674F8" w:rsidSect="006B1306">
          <w:pgSz w:w="11910" w:h="16840"/>
          <w:pgMar w:top="1134" w:right="850" w:bottom="1134" w:left="1701" w:header="567" w:footer="923" w:gutter="0"/>
          <w:cols w:space="720"/>
          <w:docGrid w:linePitch="299"/>
        </w:sectPr>
      </w:pPr>
      <w:proofErr w:type="gramStart"/>
      <w:r w:rsidRPr="008674F8">
        <w:rPr>
          <w:rFonts w:ascii="Times New Roman" w:hAnsi="Times New Roman" w:cs="Times New Roman"/>
          <w:sz w:val="28"/>
          <w:szCs w:val="28"/>
        </w:rPr>
        <w:t xml:space="preserve">В ходе исследования были обобщены теоретические и методологические подходы к построению информационно-коммуникативной среды в профессиональной образовательной организации, выявлены основные методы и подходы к управлению информационно-коммуникативной средой в профессиональной образовательной организации, проведен анализ внедрения в образовательный процесс Стерлитамакского химико-технологического колледжа инновационные информационно-коммуникационные технологии, такие как дистанционные </w:t>
      </w:r>
      <w:r w:rsidR="00074BB3" w:rsidRPr="008674F8">
        <w:rPr>
          <w:rFonts w:ascii="Times New Roman" w:hAnsi="Times New Roman" w:cs="Times New Roman"/>
          <w:sz w:val="28"/>
          <w:szCs w:val="28"/>
        </w:rPr>
        <w:t>образовательные</w:t>
      </w:r>
      <w:r w:rsidRPr="008674F8">
        <w:rPr>
          <w:rFonts w:ascii="Times New Roman" w:hAnsi="Times New Roman" w:cs="Times New Roman"/>
          <w:sz w:val="28"/>
          <w:szCs w:val="28"/>
        </w:rPr>
        <w:t xml:space="preserve"> технологии через электронную образовательную</w:t>
      </w:r>
      <w:r w:rsidR="008674F8">
        <w:rPr>
          <w:rFonts w:ascii="Times New Roman" w:hAnsi="Times New Roman" w:cs="Times New Roman"/>
          <w:sz w:val="28"/>
          <w:szCs w:val="28"/>
        </w:rPr>
        <w:t xml:space="preserve"> </w:t>
      </w:r>
      <w:r w:rsidR="00074BB3" w:rsidRPr="008674F8">
        <w:rPr>
          <w:rFonts w:ascii="Times New Roman" w:hAnsi="Times New Roman" w:cs="Times New Roman"/>
          <w:sz w:val="28"/>
          <w:szCs w:val="28"/>
        </w:rPr>
        <w:t>систему</w:t>
      </w:r>
      <w:r w:rsidR="008674F8">
        <w:rPr>
          <w:rFonts w:ascii="Times New Roman" w:hAnsi="Times New Roman" w:cs="Times New Roman"/>
          <w:sz w:val="28"/>
          <w:szCs w:val="28"/>
        </w:rPr>
        <w:t xml:space="preserve"> </w:t>
      </w:r>
      <w:proofErr w:type="spellStart"/>
      <w:r w:rsidR="00074BB3" w:rsidRPr="008674F8">
        <w:rPr>
          <w:rFonts w:ascii="Times New Roman" w:hAnsi="Times New Roman" w:cs="Times New Roman"/>
          <w:sz w:val="28"/>
          <w:szCs w:val="28"/>
        </w:rPr>
        <w:t>Moodle</w:t>
      </w:r>
      <w:proofErr w:type="spellEnd"/>
      <w:r w:rsidR="00074BB3" w:rsidRPr="008674F8">
        <w:rPr>
          <w:rFonts w:ascii="Times New Roman" w:hAnsi="Times New Roman" w:cs="Times New Roman"/>
          <w:sz w:val="28"/>
          <w:szCs w:val="28"/>
        </w:rPr>
        <w:t>,</w:t>
      </w:r>
      <w:r w:rsidR="008674F8">
        <w:rPr>
          <w:rFonts w:ascii="Times New Roman" w:hAnsi="Times New Roman" w:cs="Times New Roman"/>
          <w:sz w:val="28"/>
          <w:szCs w:val="28"/>
        </w:rPr>
        <w:t xml:space="preserve"> </w:t>
      </w:r>
      <w:r w:rsidR="00074BB3" w:rsidRPr="008674F8">
        <w:rPr>
          <w:rFonts w:ascii="Times New Roman" w:hAnsi="Times New Roman" w:cs="Times New Roman"/>
          <w:sz w:val="28"/>
          <w:szCs w:val="28"/>
        </w:rPr>
        <w:t>внедрение</w:t>
      </w:r>
      <w:r w:rsidR="008674F8">
        <w:rPr>
          <w:rFonts w:ascii="Times New Roman" w:hAnsi="Times New Roman" w:cs="Times New Roman"/>
          <w:sz w:val="28"/>
          <w:szCs w:val="28"/>
        </w:rPr>
        <w:t xml:space="preserve"> </w:t>
      </w:r>
      <w:r w:rsidR="00074BB3" w:rsidRPr="008674F8">
        <w:rPr>
          <w:rFonts w:ascii="Times New Roman" w:hAnsi="Times New Roman" w:cs="Times New Roman"/>
          <w:sz w:val="28"/>
          <w:szCs w:val="28"/>
        </w:rPr>
        <w:t>и</w:t>
      </w:r>
      <w:r w:rsidR="008674F8">
        <w:rPr>
          <w:rFonts w:ascii="Times New Roman" w:hAnsi="Times New Roman" w:cs="Times New Roman"/>
          <w:sz w:val="28"/>
          <w:szCs w:val="28"/>
        </w:rPr>
        <w:t xml:space="preserve"> </w:t>
      </w:r>
      <w:r w:rsidR="00074BB3" w:rsidRPr="008674F8">
        <w:rPr>
          <w:rFonts w:ascii="Times New Roman" w:hAnsi="Times New Roman" w:cs="Times New Roman"/>
          <w:sz w:val="28"/>
          <w:szCs w:val="28"/>
        </w:rPr>
        <w:t>активное</w:t>
      </w:r>
      <w:r w:rsidR="008674F8">
        <w:rPr>
          <w:rFonts w:ascii="Times New Roman" w:hAnsi="Times New Roman" w:cs="Times New Roman"/>
          <w:sz w:val="28"/>
          <w:szCs w:val="28"/>
        </w:rPr>
        <w:t xml:space="preserve"> </w:t>
      </w:r>
      <w:r w:rsidR="00074BB3" w:rsidRPr="008674F8">
        <w:rPr>
          <w:rFonts w:ascii="Times New Roman" w:hAnsi="Times New Roman" w:cs="Times New Roman"/>
          <w:sz w:val="28"/>
          <w:szCs w:val="28"/>
        </w:rPr>
        <w:t>использование</w:t>
      </w:r>
      <w:r w:rsidR="008674F8">
        <w:rPr>
          <w:rFonts w:ascii="Times New Roman" w:hAnsi="Times New Roman" w:cs="Times New Roman"/>
          <w:sz w:val="28"/>
          <w:szCs w:val="28"/>
        </w:rPr>
        <w:t xml:space="preserve"> </w:t>
      </w:r>
      <w:r w:rsidR="00FF2BEC">
        <w:rPr>
          <w:rFonts w:ascii="Times New Roman" w:hAnsi="Times New Roman" w:cs="Times New Roman"/>
          <w:sz w:val="28"/>
          <w:szCs w:val="28"/>
        </w:rPr>
        <w:t>программы «1С:</w:t>
      </w:r>
      <w:proofErr w:type="gramEnd"/>
      <w:r w:rsidR="00FF2BEC">
        <w:rPr>
          <w:rFonts w:ascii="Times New Roman" w:hAnsi="Times New Roman" w:cs="Times New Roman"/>
          <w:sz w:val="28"/>
          <w:szCs w:val="28"/>
        </w:rPr>
        <w:t xml:space="preserve"> Колледж </w:t>
      </w:r>
      <w:proofErr w:type="gramStart"/>
      <w:r w:rsidR="00FF2BEC">
        <w:rPr>
          <w:rFonts w:ascii="Times New Roman" w:hAnsi="Times New Roman" w:cs="Times New Roman"/>
          <w:sz w:val="28"/>
          <w:szCs w:val="28"/>
        </w:rPr>
        <w:t>ПРО</w:t>
      </w:r>
      <w:proofErr w:type="gramEnd"/>
    </w:p>
    <w:p w:rsidR="000C6D13" w:rsidRDefault="00F75CCD" w:rsidP="00F75CCD">
      <w:pPr>
        <w:tabs>
          <w:tab w:val="left" w:pos="567"/>
        </w:tabs>
        <w:spacing w:after="0" w:line="360" w:lineRule="auto"/>
        <w:jc w:val="center"/>
        <w:rPr>
          <w:rFonts w:ascii="Times New Roman" w:hAnsi="Times New Roman" w:cs="Times New Roman"/>
          <w:b/>
          <w:sz w:val="28"/>
          <w:szCs w:val="28"/>
        </w:rPr>
      </w:pPr>
      <w:r w:rsidRPr="008131AC">
        <w:rPr>
          <w:rFonts w:ascii="Times New Roman" w:hAnsi="Times New Roman" w:cs="Times New Roman"/>
          <w:b/>
          <w:sz w:val="28"/>
          <w:szCs w:val="28"/>
        </w:rPr>
        <w:t>СПИСОК ИСПОЛЬЗОВАННОЙ ЛИТЕРАТУРЫ</w:t>
      </w:r>
    </w:p>
    <w:p w:rsidR="00592D43" w:rsidRDefault="00592D43" w:rsidP="00F75CCD">
      <w:pPr>
        <w:tabs>
          <w:tab w:val="left" w:pos="567"/>
        </w:tabs>
        <w:spacing w:after="0" w:line="360" w:lineRule="auto"/>
        <w:jc w:val="center"/>
        <w:rPr>
          <w:rFonts w:ascii="Times New Roman" w:hAnsi="Times New Roman" w:cs="Times New Roman"/>
          <w:b/>
          <w:sz w:val="28"/>
          <w:szCs w:val="28"/>
        </w:rPr>
      </w:pPr>
    </w:p>
    <w:p w:rsidR="00A00AFC" w:rsidRPr="00592D43" w:rsidRDefault="00592D43" w:rsidP="00592D43">
      <w:pPr>
        <w:pStyle w:val="a3"/>
        <w:widowControl w:val="0"/>
        <w:numPr>
          <w:ilvl w:val="0"/>
          <w:numId w:val="45"/>
        </w:numPr>
        <w:tabs>
          <w:tab w:val="left" w:pos="1355"/>
        </w:tabs>
        <w:autoSpaceDE w:val="0"/>
        <w:autoSpaceDN w:val="0"/>
        <w:spacing w:after="0" w:line="360" w:lineRule="auto"/>
        <w:ind w:left="426" w:right="265" w:hanging="426"/>
        <w:jc w:val="both"/>
        <w:rPr>
          <w:rFonts w:ascii="Times New Roman" w:hAnsi="Times New Roman" w:cs="Times New Roman"/>
          <w:sz w:val="28"/>
          <w:szCs w:val="28"/>
        </w:rPr>
      </w:pPr>
      <w:proofErr w:type="spellStart"/>
      <w:r w:rsidRPr="00592D43">
        <w:rPr>
          <w:rFonts w:ascii="Times New Roman" w:hAnsi="Times New Roman" w:cs="Times New Roman"/>
          <w:sz w:val="28"/>
          <w:szCs w:val="28"/>
        </w:rPr>
        <w:t>Бочарова</w:t>
      </w:r>
      <w:proofErr w:type="spellEnd"/>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Л.В.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Формирование</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информационно-коммуникативной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компетентности</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будущего учителя:</w:t>
      </w:r>
      <w:r w:rsidRPr="00592D43">
        <w:rPr>
          <w:rFonts w:ascii="Times New Roman" w:hAnsi="Times New Roman" w:cs="Times New Roman"/>
          <w:spacing w:val="1"/>
          <w:sz w:val="28"/>
          <w:szCs w:val="28"/>
        </w:rPr>
        <w:t xml:space="preserve"> </w:t>
      </w:r>
      <w:proofErr w:type="spellStart"/>
      <w:r w:rsidRPr="00592D43">
        <w:rPr>
          <w:rFonts w:ascii="Times New Roman" w:hAnsi="Times New Roman" w:cs="Times New Roman"/>
          <w:sz w:val="28"/>
          <w:szCs w:val="28"/>
        </w:rPr>
        <w:t>автореф</w:t>
      </w:r>
      <w:proofErr w:type="spellEnd"/>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proofErr w:type="spellStart"/>
      <w:r w:rsidRPr="00592D43">
        <w:rPr>
          <w:rFonts w:ascii="Times New Roman" w:hAnsi="Times New Roman" w:cs="Times New Roman"/>
          <w:sz w:val="28"/>
          <w:szCs w:val="28"/>
        </w:rPr>
        <w:t>дис</w:t>
      </w:r>
      <w:proofErr w:type="spellEnd"/>
      <w:r w:rsidRPr="00592D43">
        <w:rPr>
          <w:rFonts w:ascii="Times New Roman" w:hAnsi="Times New Roman" w:cs="Times New Roman"/>
          <w:sz w:val="28"/>
          <w:szCs w:val="28"/>
        </w:rPr>
        <w:t>.</w:t>
      </w:r>
      <w:r w:rsidRPr="00592D43">
        <w:rPr>
          <w:rFonts w:ascii="Times New Roman" w:hAnsi="Times New Roman" w:cs="Times New Roman"/>
          <w:spacing w:val="64"/>
          <w:sz w:val="28"/>
          <w:szCs w:val="28"/>
        </w:rPr>
        <w:t xml:space="preserve"> </w:t>
      </w:r>
      <w:r w:rsidRPr="00592D43">
        <w:rPr>
          <w:rFonts w:ascii="Times New Roman" w:hAnsi="Times New Roman" w:cs="Times New Roman"/>
          <w:sz w:val="28"/>
          <w:szCs w:val="28"/>
        </w:rPr>
        <w:t>канд.</w:t>
      </w:r>
      <w:r w:rsidRPr="00592D43">
        <w:rPr>
          <w:rFonts w:ascii="Times New Roman" w:hAnsi="Times New Roman" w:cs="Times New Roman"/>
          <w:spacing w:val="-4"/>
          <w:sz w:val="28"/>
          <w:szCs w:val="28"/>
        </w:rPr>
        <w:t xml:space="preserve"> </w:t>
      </w:r>
      <w:proofErr w:type="spellStart"/>
      <w:r w:rsidRPr="00592D43">
        <w:rPr>
          <w:rFonts w:ascii="Times New Roman" w:hAnsi="Times New Roman" w:cs="Times New Roman"/>
          <w:sz w:val="28"/>
          <w:szCs w:val="28"/>
        </w:rPr>
        <w:t>пед</w:t>
      </w:r>
      <w:proofErr w:type="spellEnd"/>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наук:</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13.00.08</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proofErr w:type="spellStart"/>
      <w:r w:rsidRPr="00592D43">
        <w:rPr>
          <w:rFonts w:ascii="Times New Roman" w:hAnsi="Times New Roman" w:cs="Times New Roman"/>
          <w:sz w:val="28"/>
          <w:szCs w:val="28"/>
        </w:rPr>
        <w:t>Бочарова</w:t>
      </w:r>
      <w:proofErr w:type="spellEnd"/>
      <w:r w:rsidRPr="00592D43">
        <w:rPr>
          <w:rFonts w:ascii="Times New Roman" w:hAnsi="Times New Roman" w:cs="Times New Roman"/>
          <w:spacing w:val="-4"/>
          <w:sz w:val="28"/>
          <w:szCs w:val="28"/>
        </w:rPr>
        <w:t xml:space="preserve"> </w:t>
      </w:r>
      <w:r w:rsidRPr="00592D43">
        <w:rPr>
          <w:rFonts w:ascii="Times New Roman" w:hAnsi="Times New Roman" w:cs="Times New Roman"/>
          <w:sz w:val="28"/>
          <w:szCs w:val="28"/>
        </w:rPr>
        <w:t>Людмила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Вячеславовна.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Курск,</w:t>
      </w:r>
      <w:r w:rsidRPr="00592D43">
        <w:rPr>
          <w:rFonts w:ascii="Times New Roman" w:hAnsi="Times New Roman" w:cs="Times New Roman"/>
          <w:spacing w:val="-5"/>
          <w:sz w:val="28"/>
          <w:szCs w:val="28"/>
        </w:rPr>
        <w:t xml:space="preserve"> </w:t>
      </w:r>
      <w:r w:rsidRPr="00592D43">
        <w:rPr>
          <w:rFonts w:ascii="Times New Roman" w:hAnsi="Times New Roman" w:cs="Times New Roman"/>
          <w:sz w:val="28"/>
          <w:szCs w:val="28"/>
        </w:rPr>
        <w:t>2006.</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 xml:space="preserve">22 </w:t>
      </w:r>
      <w:proofErr w:type="gramStart"/>
      <w:r w:rsidRPr="00592D43">
        <w:rPr>
          <w:rFonts w:ascii="Times New Roman" w:hAnsi="Times New Roman" w:cs="Times New Roman"/>
          <w:sz w:val="28"/>
          <w:szCs w:val="28"/>
        </w:rPr>
        <w:t>с</w:t>
      </w:r>
      <w:proofErr w:type="gramEnd"/>
      <w:r w:rsidRPr="00592D43">
        <w:rPr>
          <w:rFonts w:ascii="Times New Roman" w:hAnsi="Times New Roman" w:cs="Times New Roman"/>
          <w:sz w:val="28"/>
          <w:szCs w:val="28"/>
        </w:rPr>
        <w:t>.</w:t>
      </w:r>
    </w:p>
    <w:p w:rsidR="00592D43" w:rsidRPr="00592D43" w:rsidRDefault="00592D43" w:rsidP="00592D43">
      <w:pPr>
        <w:pStyle w:val="a3"/>
        <w:numPr>
          <w:ilvl w:val="0"/>
          <w:numId w:val="45"/>
        </w:numPr>
        <w:spacing w:after="0" w:line="360" w:lineRule="auto"/>
        <w:ind w:left="426" w:hanging="426"/>
        <w:jc w:val="both"/>
        <w:rPr>
          <w:rFonts w:ascii="Times New Roman" w:hAnsi="Times New Roman" w:cs="Times New Roman"/>
          <w:sz w:val="28"/>
          <w:szCs w:val="28"/>
        </w:rPr>
      </w:pPr>
      <w:proofErr w:type="spellStart"/>
      <w:r w:rsidRPr="00592D43">
        <w:rPr>
          <w:rFonts w:ascii="Times New Roman" w:hAnsi="Times New Roman" w:cs="Times New Roman"/>
          <w:sz w:val="28"/>
          <w:szCs w:val="28"/>
        </w:rPr>
        <w:t>Вайндорф-Сысоева</w:t>
      </w:r>
      <w:proofErr w:type="spellEnd"/>
      <w:r w:rsidRPr="00592D43">
        <w:rPr>
          <w:rFonts w:ascii="Times New Roman" w:hAnsi="Times New Roman" w:cs="Times New Roman"/>
          <w:sz w:val="28"/>
          <w:szCs w:val="28"/>
        </w:rPr>
        <w:t xml:space="preserve">, М.Е. Организация виртуальной образовательной среды в подготовке педагогических кадров </w:t>
      </w:r>
      <w:proofErr w:type="gramStart"/>
      <w:r w:rsidRPr="00592D43">
        <w:rPr>
          <w:rFonts w:ascii="Times New Roman" w:hAnsi="Times New Roman" w:cs="Times New Roman"/>
          <w:sz w:val="28"/>
          <w:szCs w:val="28"/>
        </w:rPr>
        <w:t>к</w:t>
      </w:r>
      <w:proofErr w:type="gramEnd"/>
      <w:r w:rsidR="00B7539E">
        <w:rPr>
          <w:rFonts w:ascii="Times New Roman" w:hAnsi="Times New Roman" w:cs="Times New Roman"/>
          <w:sz w:val="28"/>
          <w:szCs w:val="28"/>
        </w:rPr>
        <w:t xml:space="preserve"> </w:t>
      </w:r>
      <w:r w:rsidRPr="00592D43">
        <w:rPr>
          <w:rFonts w:ascii="Times New Roman" w:hAnsi="Times New Roman" w:cs="Times New Roman"/>
          <w:sz w:val="28"/>
          <w:szCs w:val="28"/>
        </w:rPr>
        <w:t xml:space="preserve">инновационной деятельности: </w:t>
      </w:r>
      <w:proofErr w:type="spellStart"/>
      <w:r w:rsidRPr="00592D43">
        <w:rPr>
          <w:rFonts w:ascii="Times New Roman" w:hAnsi="Times New Roman" w:cs="Times New Roman"/>
          <w:sz w:val="28"/>
          <w:szCs w:val="28"/>
        </w:rPr>
        <w:t>автореф</w:t>
      </w:r>
      <w:proofErr w:type="spellEnd"/>
      <w:r w:rsidRPr="00592D43">
        <w:rPr>
          <w:rFonts w:ascii="Times New Roman" w:hAnsi="Times New Roman" w:cs="Times New Roman"/>
          <w:sz w:val="28"/>
          <w:szCs w:val="28"/>
        </w:rPr>
        <w:t xml:space="preserve">. </w:t>
      </w:r>
      <w:proofErr w:type="spellStart"/>
      <w:r w:rsidRPr="00592D43">
        <w:rPr>
          <w:rFonts w:ascii="Times New Roman" w:hAnsi="Times New Roman" w:cs="Times New Roman"/>
          <w:sz w:val="28"/>
          <w:szCs w:val="28"/>
        </w:rPr>
        <w:t>дис</w:t>
      </w:r>
      <w:proofErr w:type="spellEnd"/>
      <w:r w:rsidRPr="00592D43">
        <w:rPr>
          <w:rFonts w:ascii="Times New Roman" w:hAnsi="Times New Roman" w:cs="Times New Roman"/>
          <w:sz w:val="28"/>
          <w:szCs w:val="28"/>
        </w:rPr>
        <w:t xml:space="preserve">. … д-ра </w:t>
      </w:r>
      <w:proofErr w:type="spellStart"/>
      <w:r w:rsidRPr="00592D43">
        <w:rPr>
          <w:rFonts w:ascii="Times New Roman" w:hAnsi="Times New Roman" w:cs="Times New Roman"/>
          <w:sz w:val="28"/>
          <w:szCs w:val="28"/>
        </w:rPr>
        <w:t>пед</w:t>
      </w:r>
      <w:proofErr w:type="spellEnd"/>
      <w:r w:rsidRPr="00592D43">
        <w:rPr>
          <w:rFonts w:ascii="Times New Roman" w:hAnsi="Times New Roman" w:cs="Times New Roman"/>
          <w:sz w:val="28"/>
          <w:szCs w:val="28"/>
        </w:rPr>
        <w:t xml:space="preserve">. наук: 13.00.08 / </w:t>
      </w:r>
      <w:proofErr w:type="spellStart"/>
      <w:r w:rsidRPr="00592D43">
        <w:rPr>
          <w:rFonts w:ascii="Times New Roman" w:hAnsi="Times New Roman" w:cs="Times New Roman"/>
          <w:sz w:val="28"/>
          <w:szCs w:val="28"/>
        </w:rPr>
        <w:t>Вайндорф-Сысоева</w:t>
      </w:r>
      <w:proofErr w:type="spellEnd"/>
      <w:r w:rsidRPr="00592D43">
        <w:rPr>
          <w:rFonts w:ascii="Times New Roman" w:hAnsi="Times New Roman" w:cs="Times New Roman"/>
          <w:sz w:val="28"/>
          <w:szCs w:val="28"/>
        </w:rPr>
        <w:t xml:space="preserve"> Марина Ефимовна. – М., 2009. – 50 с.</w:t>
      </w:r>
    </w:p>
    <w:p w:rsidR="00592D43" w:rsidRDefault="00A00AFC" w:rsidP="00592D43">
      <w:pPr>
        <w:pStyle w:val="a3"/>
        <w:numPr>
          <w:ilvl w:val="0"/>
          <w:numId w:val="45"/>
        </w:numPr>
        <w:spacing w:after="0" w:line="360" w:lineRule="auto"/>
        <w:ind w:left="426" w:hanging="426"/>
        <w:jc w:val="both"/>
        <w:rPr>
          <w:rFonts w:ascii="Times New Roman" w:hAnsi="Times New Roman" w:cs="Times New Roman"/>
          <w:sz w:val="28"/>
          <w:szCs w:val="28"/>
        </w:rPr>
      </w:pPr>
      <w:r w:rsidRPr="00A00AFC">
        <w:rPr>
          <w:rFonts w:ascii="Times New Roman" w:hAnsi="Times New Roman" w:cs="Times New Roman"/>
          <w:sz w:val="28"/>
          <w:szCs w:val="28"/>
        </w:rPr>
        <w:t xml:space="preserve">Васильев А.А., Васильева О.В. </w:t>
      </w:r>
      <w:hyperlink r:id="rId23" w:history="1">
        <w:r w:rsidRPr="00A00AFC">
          <w:rPr>
            <w:rStyle w:val="a4"/>
            <w:rFonts w:ascii="Times New Roman" w:hAnsi="Times New Roman" w:cs="Times New Roman"/>
            <w:color w:val="auto"/>
            <w:sz w:val="28"/>
            <w:szCs w:val="28"/>
            <w:u w:val="none"/>
          </w:rPr>
          <w:t>Проблемы и перспективы интерактивных технологий в сфере образования, управления и индивидуального развития</w:t>
        </w:r>
      </w:hyperlink>
      <w:r w:rsidRPr="00A00AFC">
        <w:rPr>
          <w:rFonts w:ascii="Times New Roman" w:hAnsi="Times New Roman" w:cs="Times New Roman"/>
          <w:sz w:val="28"/>
          <w:szCs w:val="28"/>
        </w:rPr>
        <w:br/>
      </w:r>
      <w:r w:rsidRPr="00A00AFC">
        <w:rPr>
          <w:rFonts w:ascii="Times New Roman" w:hAnsi="Times New Roman" w:cs="Times New Roman"/>
          <w:color w:val="000000"/>
          <w:sz w:val="28"/>
          <w:szCs w:val="28"/>
        </w:rPr>
        <w:t>//</w:t>
      </w:r>
      <w:hyperlink r:id="rId24" w:history="1">
        <w:r w:rsidRPr="00A00AFC">
          <w:rPr>
            <w:rStyle w:val="a4"/>
            <w:rFonts w:ascii="Times New Roman" w:hAnsi="Times New Roman" w:cs="Times New Roman"/>
            <w:color w:val="auto"/>
            <w:sz w:val="28"/>
            <w:szCs w:val="28"/>
            <w:u w:val="none"/>
          </w:rPr>
          <w:t>Информационно-коммуникационные технологии в педагогическом образовании</w:t>
        </w:r>
      </w:hyperlink>
      <w:r w:rsidRPr="00A00AFC">
        <w:rPr>
          <w:rFonts w:ascii="Times New Roman" w:hAnsi="Times New Roman" w:cs="Times New Roman"/>
          <w:sz w:val="28"/>
          <w:szCs w:val="28"/>
        </w:rPr>
        <w:t>. – Новокузнецк: Кузбасская государственная педагогическая академия. – 2020. - № 64. – с.74-76 </w:t>
      </w:r>
      <w:r w:rsidRPr="00A00AFC">
        <w:rPr>
          <w:noProof/>
          <w:lang w:eastAsia="ru-RU"/>
        </w:rPr>
        <w:drawing>
          <wp:inline distT="0" distB="0" distL="0" distR="0">
            <wp:extent cx="9525" cy="9525"/>
            <wp:effectExtent l="0" t="0" r="0" b="0"/>
            <wp:docPr id="16" name="Рисунок 2" descr="https://www.elibrary.ru/pic/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library.ru/pic/1pix.gif"/>
                    <pic:cNvPicPr>
                      <a:picLocks noChangeAspect="1" noChangeArrowheads="1"/>
                    </pic:cNvPicPr>
                  </pic:nvPicPr>
                  <pic:blipFill>
                    <a:blip r:embed="rId25"/>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B7539E" w:rsidRDefault="00592D43" w:rsidP="00B7539E">
      <w:pPr>
        <w:pStyle w:val="a3"/>
        <w:numPr>
          <w:ilvl w:val="0"/>
          <w:numId w:val="45"/>
        </w:numPr>
        <w:spacing w:after="0" w:line="360" w:lineRule="auto"/>
        <w:ind w:left="426" w:hanging="426"/>
        <w:jc w:val="both"/>
        <w:rPr>
          <w:rFonts w:ascii="Times New Roman" w:hAnsi="Times New Roman" w:cs="Times New Roman"/>
          <w:sz w:val="28"/>
          <w:szCs w:val="28"/>
        </w:rPr>
      </w:pPr>
      <w:proofErr w:type="spellStart"/>
      <w:r w:rsidRPr="00592D43">
        <w:rPr>
          <w:rFonts w:ascii="Times New Roman" w:hAnsi="Times New Roman" w:cs="Times New Roman"/>
          <w:sz w:val="28"/>
          <w:szCs w:val="28"/>
        </w:rPr>
        <w:t>Волкодавова</w:t>
      </w:r>
      <w:proofErr w:type="spellEnd"/>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Е.В.,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Погорелова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Е.В.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Методология</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целевого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управления</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знаниями</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организации.</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 xml:space="preserve">Самара: Изд-во </w:t>
      </w:r>
      <w:proofErr w:type="spellStart"/>
      <w:r w:rsidRPr="00592D43">
        <w:rPr>
          <w:rFonts w:ascii="Times New Roman" w:hAnsi="Times New Roman" w:cs="Times New Roman"/>
          <w:sz w:val="28"/>
          <w:szCs w:val="28"/>
        </w:rPr>
        <w:t>СамНЦ</w:t>
      </w:r>
      <w:proofErr w:type="spellEnd"/>
      <w:r w:rsidRPr="00592D43">
        <w:rPr>
          <w:rFonts w:ascii="Times New Roman" w:hAnsi="Times New Roman" w:cs="Times New Roman"/>
          <w:spacing w:val="-3"/>
          <w:sz w:val="28"/>
          <w:szCs w:val="28"/>
        </w:rPr>
        <w:t xml:space="preserve"> </w:t>
      </w:r>
      <w:r w:rsidRPr="00592D43">
        <w:rPr>
          <w:rFonts w:ascii="Times New Roman" w:hAnsi="Times New Roman" w:cs="Times New Roman"/>
          <w:sz w:val="28"/>
          <w:szCs w:val="28"/>
        </w:rPr>
        <w:t>РАН,</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2011.</w:t>
      </w:r>
    </w:p>
    <w:p w:rsidR="00B7539E" w:rsidRPr="00B7539E" w:rsidRDefault="00B7539E" w:rsidP="00B7539E">
      <w:pPr>
        <w:pStyle w:val="a3"/>
        <w:numPr>
          <w:ilvl w:val="0"/>
          <w:numId w:val="45"/>
        </w:numPr>
        <w:spacing w:after="0" w:line="360" w:lineRule="auto"/>
        <w:ind w:left="426" w:hanging="426"/>
        <w:jc w:val="both"/>
        <w:rPr>
          <w:rFonts w:ascii="Times New Roman" w:hAnsi="Times New Roman" w:cs="Times New Roman"/>
          <w:sz w:val="28"/>
          <w:szCs w:val="28"/>
        </w:rPr>
      </w:pPr>
      <w:r w:rsidRPr="00B7539E">
        <w:rPr>
          <w:rFonts w:ascii="Times New Roman" w:hAnsi="Times New Roman" w:cs="Times New Roman"/>
          <w:sz w:val="28"/>
          <w:szCs w:val="28"/>
        </w:rPr>
        <w:t>Воронцова, Э.М. Формирование информационно-коммуникативной</w:t>
      </w:r>
      <w:r w:rsidRPr="00B7539E">
        <w:rPr>
          <w:rFonts w:ascii="Times New Roman" w:hAnsi="Times New Roman" w:cs="Times New Roman"/>
          <w:spacing w:val="1"/>
          <w:sz w:val="28"/>
          <w:szCs w:val="28"/>
        </w:rPr>
        <w:t xml:space="preserve"> </w:t>
      </w:r>
      <w:r w:rsidRPr="00B7539E">
        <w:rPr>
          <w:rFonts w:ascii="Times New Roman" w:hAnsi="Times New Roman" w:cs="Times New Roman"/>
          <w:sz w:val="28"/>
          <w:szCs w:val="28"/>
        </w:rPr>
        <w:t>компетентности</w:t>
      </w:r>
      <w:r w:rsidRPr="00B7539E">
        <w:rPr>
          <w:rFonts w:ascii="Times New Roman" w:hAnsi="Times New Roman" w:cs="Times New Roman"/>
          <w:spacing w:val="29"/>
          <w:sz w:val="28"/>
          <w:szCs w:val="28"/>
        </w:rPr>
        <w:t xml:space="preserve"> </w:t>
      </w:r>
      <w:r w:rsidRPr="00B7539E">
        <w:rPr>
          <w:rFonts w:ascii="Times New Roman" w:hAnsi="Times New Roman" w:cs="Times New Roman"/>
          <w:sz w:val="28"/>
          <w:szCs w:val="28"/>
        </w:rPr>
        <w:t>будущих</w:t>
      </w:r>
      <w:r w:rsidRPr="00B7539E">
        <w:rPr>
          <w:rFonts w:ascii="Times New Roman" w:hAnsi="Times New Roman" w:cs="Times New Roman"/>
          <w:spacing w:val="30"/>
          <w:sz w:val="28"/>
          <w:szCs w:val="28"/>
        </w:rPr>
        <w:t xml:space="preserve"> </w:t>
      </w:r>
      <w:r w:rsidRPr="00B7539E">
        <w:rPr>
          <w:rFonts w:ascii="Times New Roman" w:hAnsi="Times New Roman" w:cs="Times New Roman"/>
          <w:sz w:val="28"/>
          <w:szCs w:val="28"/>
        </w:rPr>
        <w:t>педагогов</w:t>
      </w:r>
      <w:r w:rsidRPr="00B7539E">
        <w:rPr>
          <w:rFonts w:ascii="Times New Roman" w:hAnsi="Times New Roman" w:cs="Times New Roman"/>
          <w:spacing w:val="28"/>
          <w:sz w:val="28"/>
          <w:szCs w:val="28"/>
        </w:rPr>
        <w:t xml:space="preserve"> </w:t>
      </w:r>
      <w:r w:rsidRPr="00B7539E">
        <w:rPr>
          <w:rFonts w:ascii="Times New Roman" w:hAnsi="Times New Roman" w:cs="Times New Roman"/>
          <w:sz w:val="28"/>
          <w:szCs w:val="28"/>
        </w:rPr>
        <w:t>в</w:t>
      </w:r>
      <w:r w:rsidRPr="00B7539E">
        <w:rPr>
          <w:rFonts w:ascii="Times New Roman" w:hAnsi="Times New Roman" w:cs="Times New Roman"/>
          <w:spacing w:val="26"/>
          <w:sz w:val="28"/>
          <w:szCs w:val="28"/>
        </w:rPr>
        <w:t xml:space="preserve"> </w:t>
      </w:r>
      <w:r w:rsidRPr="00B7539E">
        <w:rPr>
          <w:rFonts w:ascii="Times New Roman" w:hAnsi="Times New Roman" w:cs="Times New Roman"/>
          <w:sz w:val="28"/>
          <w:szCs w:val="28"/>
        </w:rPr>
        <w:t>условиях</w:t>
      </w:r>
      <w:r w:rsidRPr="00B7539E">
        <w:rPr>
          <w:rFonts w:ascii="Times New Roman" w:hAnsi="Times New Roman" w:cs="Times New Roman"/>
          <w:spacing w:val="29"/>
          <w:sz w:val="28"/>
          <w:szCs w:val="28"/>
        </w:rPr>
        <w:t xml:space="preserve"> </w:t>
      </w:r>
      <w:r w:rsidRPr="00B7539E">
        <w:rPr>
          <w:rFonts w:ascii="Times New Roman" w:hAnsi="Times New Roman" w:cs="Times New Roman"/>
          <w:sz w:val="28"/>
          <w:szCs w:val="28"/>
        </w:rPr>
        <w:t>перехода</w:t>
      </w:r>
      <w:r w:rsidRPr="00B7539E">
        <w:rPr>
          <w:rFonts w:ascii="Times New Roman" w:hAnsi="Times New Roman" w:cs="Times New Roman"/>
          <w:spacing w:val="26"/>
          <w:sz w:val="28"/>
          <w:szCs w:val="28"/>
        </w:rPr>
        <w:t xml:space="preserve"> </w:t>
      </w:r>
      <w:r w:rsidRPr="00B7539E">
        <w:rPr>
          <w:rFonts w:ascii="Times New Roman" w:hAnsi="Times New Roman" w:cs="Times New Roman"/>
          <w:sz w:val="28"/>
          <w:szCs w:val="28"/>
        </w:rPr>
        <w:t>на</w:t>
      </w:r>
      <w:r w:rsidRPr="00B7539E">
        <w:rPr>
          <w:rFonts w:ascii="Times New Roman" w:hAnsi="Times New Roman" w:cs="Times New Roman"/>
          <w:spacing w:val="27"/>
          <w:sz w:val="28"/>
          <w:szCs w:val="28"/>
        </w:rPr>
        <w:t xml:space="preserve"> </w:t>
      </w:r>
      <w:r w:rsidRPr="00B7539E">
        <w:rPr>
          <w:rFonts w:ascii="Times New Roman" w:hAnsi="Times New Roman" w:cs="Times New Roman"/>
          <w:sz w:val="28"/>
          <w:szCs w:val="28"/>
        </w:rPr>
        <w:t xml:space="preserve">двухуровневую систему подготовки: </w:t>
      </w:r>
      <w:proofErr w:type="spellStart"/>
      <w:r w:rsidRPr="00B7539E">
        <w:rPr>
          <w:rFonts w:ascii="Times New Roman" w:hAnsi="Times New Roman" w:cs="Times New Roman"/>
          <w:sz w:val="28"/>
          <w:szCs w:val="28"/>
        </w:rPr>
        <w:t>автореф</w:t>
      </w:r>
      <w:proofErr w:type="spellEnd"/>
      <w:r w:rsidRPr="00B7539E">
        <w:rPr>
          <w:rFonts w:ascii="Times New Roman" w:hAnsi="Times New Roman" w:cs="Times New Roman"/>
          <w:sz w:val="28"/>
          <w:szCs w:val="28"/>
        </w:rPr>
        <w:t xml:space="preserve">. </w:t>
      </w:r>
      <w:proofErr w:type="spellStart"/>
      <w:r w:rsidRPr="00B7539E">
        <w:rPr>
          <w:rFonts w:ascii="Times New Roman" w:hAnsi="Times New Roman" w:cs="Times New Roman"/>
          <w:sz w:val="28"/>
          <w:szCs w:val="28"/>
        </w:rPr>
        <w:t>дис</w:t>
      </w:r>
      <w:proofErr w:type="spellEnd"/>
      <w:r w:rsidRPr="00B7539E">
        <w:rPr>
          <w:rFonts w:ascii="Times New Roman" w:hAnsi="Times New Roman" w:cs="Times New Roman"/>
          <w:sz w:val="28"/>
          <w:szCs w:val="28"/>
        </w:rPr>
        <w:t xml:space="preserve">. ... канд. </w:t>
      </w:r>
      <w:proofErr w:type="spellStart"/>
      <w:r w:rsidRPr="00B7539E">
        <w:rPr>
          <w:rFonts w:ascii="Times New Roman" w:hAnsi="Times New Roman" w:cs="Times New Roman"/>
          <w:sz w:val="28"/>
          <w:szCs w:val="28"/>
        </w:rPr>
        <w:t>пед</w:t>
      </w:r>
      <w:proofErr w:type="spellEnd"/>
      <w:r w:rsidRPr="00B7539E">
        <w:rPr>
          <w:rFonts w:ascii="Times New Roman" w:hAnsi="Times New Roman" w:cs="Times New Roman"/>
          <w:sz w:val="28"/>
          <w:szCs w:val="28"/>
        </w:rPr>
        <w:t>. наук: 13.00.08 / Воронцова</w:t>
      </w:r>
      <w:r w:rsidRPr="00B7539E">
        <w:rPr>
          <w:rFonts w:ascii="Times New Roman" w:hAnsi="Times New Roman" w:cs="Times New Roman"/>
          <w:spacing w:val="1"/>
          <w:sz w:val="28"/>
          <w:szCs w:val="28"/>
        </w:rPr>
        <w:t xml:space="preserve"> </w:t>
      </w:r>
      <w:r w:rsidRPr="00B7539E">
        <w:rPr>
          <w:rFonts w:ascii="Times New Roman" w:hAnsi="Times New Roman" w:cs="Times New Roman"/>
          <w:sz w:val="28"/>
          <w:szCs w:val="28"/>
        </w:rPr>
        <w:t>Эльвира</w:t>
      </w:r>
      <w:r w:rsidRPr="00B7539E">
        <w:rPr>
          <w:rFonts w:ascii="Times New Roman" w:hAnsi="Times New Roman" w:cs="Times New Roman"/>
          <w:spacing w:val="-1"/>
          <w:sz w:val="28"/>
          <w:szCs w:val="28"/>
        </w:rPr>
        <w:t xml:space="preserve"> </w:t>
      </w:r>
      <w:r w:rsidRPr="00B7539E">
        <w:rPr>
          <w:rFonts w:ascii="Times New Roman" w:hAnsi="Times New Roman" w:cs="Times New Roman"/>
          <w:sz w:val="28"/>
          <w:szCs w:val="28"/>
        </w:rPr>
        <w:t>Михайловна.</w:t>
      </w:r>
      <w:r w:rsidRPr="00B7539E">
        <w:rPr>
          <w:rFonts w:ascii="Times New Roman" w:hAnsi="Times New Roman" w:cs="Times New Roman"/>
          <w:spacing w:val="1"/>
          <w:sz w:val="28"/>
          <w:szCs w:val="28"/>
        </w:rPr>
        <w:t xml:space="preserve"> </w:t>
      </w:r>
      <w:r w:rsidRPr="00B7539E">
        <w:rPr>
          <w:rFonts w:ascii="Times New Roman" w:hAnsi="Times New Roman" w:cs="Times New Roman"/>
          <w:sz w:val="28"/>
          <w:szCs w:val="28"/>
        </w:rPr>
        <w:t>– Йошкар-Ола,</w:t>
      </w:r>
      <w:r w:rsidRPr="00B7539E">
        <w:rPr>
          <w:rFonts w:ascii="Times New Roman" w:hAnsi="Times New Roman" w:cs="Times New Roman"/>
          <w:spacing w:val="-2"/>
          <w:sz w:val="28"/>
          <w:szCs w:val="28"/>
        </w:rPr>
        <w:t xml:space="preserve"> </w:t>
      </w:r>
      <w:r w:rsidRPr="00B7539E">
        <w:rPr>
          <w:rFonts w:ascii="Times New Roman" w:hAnsi="Times New Roman" w:cs="Times New Roman"/>
          <w:sz w:val="28"/>
          <w:szCs w:val="28"/>
        </w:rPr>
        <w:t>2014.</w:t>
      </w:r>
      <w:r w:rsidRPr="00B7539E">
        <w:rPr>
          <w:rFonts w:ascii="Times New Roman" w:hAnsi="Times New Roman" w:cs="Times New Roman"/>
          <w:spacing w:val="-3"/>
          <w:sz w:val="28"/>
          <w:szCs w:val="28"/>
        </w:rPr>
        <w:t xml:space="preserve"> </w:t>
      </w:r>
      <w:r w:rsidRPr="00B7539E">
        <w:rPr>
          <w:rFonts w:ascii="Times New Roman" w:hAnsi="Times New Roman" w:cs="Times New Roman"/>
          <w:sz w:val="28"/>
          <w:szCs w:val="28"/>
        </w:rPr>
        <w:t>– 196</w:t>
      </w:r>
      <w:r w:rsidRPr="00B7539E">
        <w:rPr>
          <w:rFonts w:ascii="Times New Roman" w:hAnsi="Times New Roman" w:cs="Times New Roman"/>
          <w:spacing w:val="-3"/>
          <w:sz w:val="28"/>
          <w:szCs w:val="28"/>
        </w:rPr>
        <w:t xml:space="preserve"> </w:t>
      </w:r>
      <w:proofErr w:type="gramStart"/>
      <w:r w:rsidRPr="00B7539E">
        <w:rPr>
          <w:rFonts w:ascii="Times New Roman" w:hAnsi="Times New Roman" w:cs="Times New Roman"/>
          <w:sz w:val="28"/>
          <w:szCs w:val="28"/>
        </w:rPr>
        <w:t>с</w:t>
      </w:r>
      <w:proofErr w:type="gramEnd"/>
      <w:r w:rsidRPr="00B7539E">
        <w:rPr>
          <w:rFonts w:ascii="Times New Roman" w:hAnsi="Times New Roman" w:cs="Times New Roman"/>
          <w:sz w:val="28"/>
          <w:szCs w:val="28"/>
        </w:rPr>
        <w:t>.</w:t>
      </w:r>
    </w:p>
    <w:p w:rsidR="00592D43" w:rsidRDefault="00A00AFC" w:rsidP="00592D43">
      <w:pPr>
        <w:pStyle w:val="a3"/>
        <w:numPr>
          <w:ilvl w:val="0"/>
          <w:numId w:val="45"/>
        </w:numPr>
        <w:spacing w:after="0" w:line="360" w:lineRule="auto"/>
        <w:ind w:left="426" w:hanging="426"/>
        <w:jc w:val="both"/>
        <w:rPr>
          <w:rFonts w:ascii="Times New Roman" w:hAnsi="Times New Roman" w:cs="Times New Roman"/>
          <w:sz w:val="28"/>
          <w:szCs w:val="28"/>
        </w:rPr>
      </w:pPr>
      <w:proofErr w:type="spellStart"/>
      <w:r w:rsidRPr="00A00AFC">
        <w:rPr>
          <w:rFonts w:ascii="Times New Roman" w:hAnsi="Times New Roman" w:cs="Times New Roman"/>
          <w:sz w:val="28"/>
          <w:szCs w:val="28"/>
        </w:rPr>
        <w:t>Выготский</w:t>
      </w:r>
      <w:proofErr w:type="spellEnd"/>
      <w:r w:rsidRPr="00A00AFC">
        <w:rPr>
          <w:rFonts w:ascii="Times New Roman" w:hAnsi="Times New Roman" w:cs="Times New Roman"/>
          <w:sz w:val="28"/>
          <w:szCs w:val="28"/>
        </w:rPr>
        <w:t>,</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Л.С.</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Педагогическая</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психология</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под</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ред.</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В.</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В.</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Давыдова.</w:t>
      </w:r>
      <w:r w:rsidRPr="00A00AFC">
        <w:rPr>
          <w:rFonts w:ascii="Times New Roman" w:hAnsi="Times New Roman" w:cs="Times New Roman"/>
          <w:spacing w:val="-2"/>
          <w:sz w:val="28"/>
          <w:szCs w:val="28"/>
        </w:rPr>
        <w:t xml:space="preserve"> </w:t>
      </w:r>
      <w:r w:rsidRPr="00A00AFC">
        <w:rPr>
          <w:rFonts w:ascii="Times New Roman" w:hAnsi="Times New Roman" w:cs="Times New Roman"/>
          <w:sz w:val="28"/>
          <w:szCs w:val="28"/>
        </w:rPr>
        <w:t xml:space="preserve">М.: АСТ, </w:t>
      </w:r>
      <w:proofErr w:type="spellStart"/>
      <w:r w:rsidRPr="00A00AFC">
        <w:rPr>
          <w:rFonts w:ascii="Times New Roman" w:hAnsi="Times New Roman" w:cs="Times New Roman"/>
          <w:sz w:val="28"/>
          <w:szCs w:val="28"/>
        </w:rPr>
        <w:t>Астрель</w:t>
      </w:r>
      <w:proofErr w:type="spellEnd"/>
      <w:r w:rsidRPr="00A00AFC">
        <w:rPr>
          <w:rFonts w:ascii="Times New Roman" w:hAnsi="Times New Roman" w:cs="Times New Roman"/>
          <w:sz w:val="28"/>
          <w:szCs w:val="28"/>
        </w:rPr>
        <w:t>, Хранитель, 2008.</w:t>
      </w:r>
      <w:r w:rsidRPr="00A00AFC">
        <w:rPr>
          <w:rFonts w:ascii="Times New Roman" w:hAnsi="Times New Roman" w:cs="Times New Roman"/>
          <w:spacing w:val="-1"/>
          <w:sz w:val="28"/>
          <w:szCs w:val="28"/>
        </w:rPr>
        <w:t xml:space="preserve"> </w:t>
      </w:r>
      <w:r w:rsidRPr="00A00AFC">
        <w:rPr>
          <w:rFonts w:ascii="Times New Roman" w:hAnsi="Times New Roman" w:cs="Times New Roman"/>
          <w:sz w:val="28"/>
          <w:szCs w:val="28"/>
        </w:rPr>
        <w:t>-</w:t>
      </w:r>
      <w:r w:rsidRPr="00A00AFC">
        <w:rPr>
          <w:rFonts w:ascii="Times New Roman" w:hAnsi="Times New Roman" w:cs="Times New Roman"/>
          <w:spacing w:val="-4"/>
          <w:sz w:val="28"/>
          <w:szCs w:val="28"/>
        </w:rPr>
        <w:t xml:space="preserve"> </w:t>
      </w:r>
      <w:r w:rsidRPr="00A00AFC">
        <w:rPr>
          <w:rFonts w:ascii="Times New Roman" w:hAnsi="Times New Roman" w:cs="Times New Roman"/>
          <w:sz w:val="28"/>
          <w:szCs w:val="28"/>
        </w:rPr>
        <w:t>671</w:t>
      </w:r>
      <w:r w:rsidRPr="00A00AFC">
        <w:rPr>
          <w:rFonts w:ascii="Times New Roman" w:hAnsi="Times New Roman" w:cs="Times New Roman"/>
          <w:spacing w:val="-3"/>
          <w:sz w:val="28"/>
          <w:szCs w:val="28"/>
        </w:rPr>
        <w:t xml:space="preserve"> </w:t>
      </w:r>
      <w:proofErr w:type="gramStart"/>
      <w:r w:rsidRPr="00A00AFC">
        <w:rPr>
          <w:rFonts w:ascii="Times New Roman" w:hAnsi="Times New Roman" w:cs="Times New Roman"/>
          <w:sz w:val="28"/>
          <w:szCs w:val="28"/>
        </w:rPr>
        <w:t>с</w:t>
      </w:r>
      <w:proofErr w:type="gramEnd"/>
      <w:r w:rsidRPr="00A00AFC">
        <w:rPr>
          <w:rFonts w:ascii="Times New Roman" w:hAnsi="Times New Roman" w:cs="Times New Roman"/>
          <w:sz w:val="28"/>
          <w:szCs w:val="28"/>
        </w:rPr>
        <w:t>.</w:t>
      </w:r>
    </w:p>
    <w:p w:rsidR="00592D43" w:rsidRDefault="00592D43" w:rsidP="00592D43">
      <w:pPr>
        <w:pStyle w:val="a3"/>
        <w:numPr>
          <w:ilvl w:val="0"/>
          <w:numId w:val="45"/>
        </w:numPr>
        <w:spacing w:after="0" w:line="360" w:lineRule="auto"/>
        <w:ind w:left="426" w:hanging="426"/>
        <w:jc w:val="both"/>
        <w:rPr>
          <w:rFonts w:ascii="Times New Roman" w:hAnsi="Times New Roman" w:cs="Times New Roman"/>
          <w:sz w:val="28"/>
          <w:szCs w:val="28"/>
        </w:rPr>
      </w:pPr>
      <w:proofErr w:type="spellStart"/>
      <w:r w:rsidRPr="00592D43">
        <w:rPr>
          <w:rFonts w:ascii="Times New Roman" w:hAnsi="Times New Roman" w:cs="Times New Roman"/>
          <w:sz w:val="28"/>
          <w:szCs w:val="28"/>
        </w:rPr>
        <w:t>Гнатышина</w:t>
      </w:r>
      <w:proofErr w:type="spellEnd"/>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Е.А.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Историко-педагогический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анализ</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проблемы</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сетевого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взаимодействия</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учреждений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среднего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профессионального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образования</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вуза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Е.А.</w:t>
      </w:r>
      <w:r w:rsidRPr="00592D43">
        <w:rPr>
          <w:rFonts w:ascii="Times New Roman" w:hAnsi="Times New Roman" w:cs="Times New Roman"/>
          <w:spacing w:val="1"/>
          <w:sz w:val="28"/>
          <w:szCs w:val="28"/>
        </w:rPr>
        <w:t xml:space="preserve"> </w:t>
      </w:r>
      <w:proofErr w:type="spellStart"/>
      <w:r w:rsidRPr="00592D43">
        <w:rPr>
          <w:rFonts w:ascii="Times New Roman" w:hAnsi="Times New Roman" w:cs="Times New Roman"/>
          <w:sz w:val="28"/>
          <w:szCs w:val="28"/>
        </w:rPr>
        <w:t>Гнатышина</w:t>
      </w:r>
      <w:proofErr w:type="spellEnd"/>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А.В.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Савченков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Вестник</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Челябинского</w:t>
      </w:r>
      <w:r w:rsidRPr="00592D43">
        <w:rPr>
          <w:rFonts w:ascii="Times New Roman" w:hAnsi="Times New Roman" w:cs="Times New Roman"/>
          <w:spacing w:val="1"/>
          <w:sz w:val="28"/>
          <w:szCs w:val="28"/>
        </w:rPr>
        <w:t xml:space="preserve"> </w:t>
      </w:r>
      <w:proofErr w:type="spellStart"/>
      <w:r w:rsidRPr="00592D43">
        <w:rPr>
          <w:rFonts w:ascii="Times New Roman" w:hAnsi="Times New Roman" w:cs="Times New Roman"/>
          <w:sz w:val="28"/>
          <w:szCs w:val="28"/>
        </w:rPr>
        <w:t>го¬сударственного</w:t>
      </w:r>
      <w:proofErr w:type="spellEnd"/>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педагогического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университета.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Челябинск:</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изд-во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"ФГБОУ</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ВПО</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Челябинский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государственный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педагогический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университет",</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2015.</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3"/>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4.</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С.</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44</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48.</w:t>
      </w:r>
    </w:p>
    <w:p w:rsidR="00592D43" w:rsidRPr="00592D43" w:rsidRDefault="00592D43" w:rsidP="00592D43">
      <w:pPr>
        <w:pStyle w:val="a3"/>
        <w:numPr>
          <w:ilvl w:val="0"/>
          <w:numId w:val="45"/>
        </w:numPr>
        <w:spacing w:after="0" w:line="360" w:lineRule="auto"/>
        <w:ind w:left="426" w:hanging="426"/>
        <w:jc w:val="both"/>
        <w:rPr>
          <w:rFonts w:ascii="Times New Roman" w:hAnsi="Times New Roman" w:cs="Times New Roman"/>
          <w:sz w:val="28"/>
          <w:szCs w:val="28"/>
        </w:rPr>
      </w:pPr>
      <w:r w:rsidRPr="00592D43">
        <w:rPr>
          <w:rFonts w:ascii="Times New Roman" w:hAnsi="Times New Roman" w:cs="Times New Roman"/>
          <w:sz w:val="28"/>
          <w:szCs w:val="28"/>
        </w:rPr>
        <w:t>Захарова,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И.Г.</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Информационные</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технологии</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w:t>
      </w:r>
      <w:r w:rsidRPr="00592D43">
        <w:rPr>
          <w:rFonts w:ascii="Times New Roman" w:hAnsi="Times New Roman" w:cs="Times New Roman"/>
          <w:spacing w:val="71"/>
          <w:sz w:val="28"/>
          <w:szCs w:val="28"/>
        </w:rPr>
        <w:t xml:space="preserve"> </w:t>
      </w:r>
      <w:r w:rsidRPr="00592D43">
        <w:rPr>
          <w:rFonts w:ascii="Times New Roman" w:hAnsi="Times New Roman" w:cs="Times New Roman"/>
          <w:sz w:val="28"/>
          <w:szCs w:val="28"/>
        </w:rPr>
        <w:t>образовании:</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 xml:space="preserve">учебник для студ. учреждений </w:t>
      </w:r>
      <w:proofErr w:type="spellStart"/>
      <w:r w:rsidRPr="00592D43">
        <w:rPr>
          <w:rFonts w:ascii="Times New Roman" w:hAnsi="Times New Roman" w:cs="Times New Roman"/>
          <w:sz w:val="28"/>
          <w:szCs w:val="28"/>
        </w:rPr>
        <w:t>высш</w:t>
      </w:r>
      <w:proofErr w:type="spellEnd"/>
      <w:r w:rsidRPr="00592D43">
        <w:rPr>
          <w:rFonts w:ascii="Times New Roman" w:hAnsi="Times New Roman" w:cs="Times New Roman"/>
          <w:sz w:val="28"/>
          <w:szCs w:val="28"/>
        </w:rPr>
        <w:t>. проф. образования / И.Г.Захарова. – 8-е</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изд.,</w:t>
      </w:r>
      <w:r w:rsidRPr="00592D43">
        <w:rPr>
          <w:rFonts w:ascii="Times New Roman" w:hAnsi="Times New Roman" w:cs="Times New Roman"/>
          <w:spacing w:val="-2"/>
          <w:sz w:val="28"/>
          <w:szCs w:val="28"/>
        </w:rPr>
        <w:t xml:space="preserve"> </w:t>
      </w:r>
      <w:proofErr w:type="spellStart"/>
      <w:r w:rsidRPr="00592D43">
        <w:rPr>
          <w:rFonts w:ascii="Times New Roman" w:hAnsi="Times New Roman" w:cs="Times New Roman"/>
          <w:sz w:val="28"/>
          <w:szCs w:val="28"/>
        </w:rPr>
        <w:t>перераб</w:t>
      </w:r>
      <w:proofErr w:type="spellEnd"/>
      <w:r w:rsidRPr="00592D43">
        <w:rPr>
          <w:rFonts w:ascii="Times New Roman" w:hAnsi="Times New Roman" w:cs="Times New Roman"/>
          <w:sz w:val="28"/>
          <w:szCs w:val="28"/>
        </w:rPr>
        <w:t>.</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и доп.</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 М.:</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Изд.</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центр</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«Академия»,</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2013.</w:t>
      </w:r>
      <w:r w:rsidRPr="00592D43">
        <w:rPr>
          <w:rFonts w:ascii="Times New Roman" w:hAnsi="Times New Roman" w:cs="Times New Roman"/>
          <w:spacing w:val="-3"/>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 xml:space="preserve">192 </w:t>
      </w:r>
      <w:proofErr w:type="gramStart"/>
      <w:r w:rsidRPr="00592D43">
        <w:rPr>
          <w:rFonts w:ascii="Times New Roman" w:hAnsi="Times New Roman" w:cs="Times New Roman"/>
          <w:sz w:val="28"/>
          <w:szCs w:val="28"/>
        </w:rPr>
        <w:t>с</w:t>
      </w:r>
      <w:proofErr w:type="gramEnd"/>
      <w:r w:rsidRPr="00592D43">
        <w:rPr>
          <w:rFonts w:ascii="Times New Roman" w:hAnsi="Times New Roman" w:cs="Times New Roman"/>
          <w:sz w:val="28"/>
          <w:szCs w:val="28"/>
        </w:rPr>
        <w:t>.</w:t>
      </w:r>
    </w:p>
    <w:p w:rsidR="009662ED" w:rsidRDefault="00A00AFC" w:rsidP="009662ED">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proofErr w:type="spellStart"/>
      <w:r w:rsidRPr="00A00AFC">
        <w:rPr>
          <w:rFonts w:ascii="Times New Roman" w:hAnsi="Times New Roman" w:cs="Times New Roman"/>
          <w:sz w:val="28"/>
          <w:szCs w:val="28"/>
        </w:rPr>
        <w:t>Кармынова</w:t>
      </w:r>
      <w:proofErr w:type="spellEnd"/>
      <w:r w:rsidRPr="00A00AFC">
        <w:rPr>
          <w:rFonts w:ascii="Times New Roman" w:hAnsi="Times New Roman" w:cs="Times New Roman"/>
          <w:sz w:val="28"/>
          <w:szCs w:val="28"/>
        </w:rPr>
        <w:t xml:space="preserve"> Л.Я. сущность и понятия дистанционного обучения.//Информационные технологии и цифровое образование: приоритетные направления развития и практика реализации [Электронный ресурс]: сборник статей I Международной научно-практической конференции, Омск, 10 июня 2020 г. / отв. ред. В.Е. Михайлова. – Омск: Изд-во Многопрофильной академии непрерывного образования, 2020. – 86 </w:t>
      </w:r>
      <w:proofErr w:type="gramStart"/>
      <w:r w:rsidRPr="00A00AFC">
        <w:rPr>
          <w:rFonts w:ascii="Times New Roman" w:hAnsi="Times New Roman" w:cs="Times New Roman"/>
          <w:sz w:val="28"/>
          <w:szCs w:val="28"/>
        </w:rPr>
        <w:t>с</w:t>
      </w:r>
      <w:proofErr w:type="gramEnd"/>
      <w:r w:rsidRPr="00A00AFC">
        <w:rPr>
          <w:rFonts w:ascii="Times New Roman" w:hAnsi="Times New Roman" w:cs="Times New Roman"/>
          <w:sz w:val="28"/>
          <w:szCs w:val="28"/>
        </w:rPr>
        <w:t>.</w:t>
      </w:r>
    </w:p>
    <w:p w:rsidR="009662ED" w:rsidRPr="00592D43" w:rsidRDefault="009662ED" w:rsidP="00592D43">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proofErr w:type="spellStart"/>
      <w:r w:rsidRPr="009662ED">
        <w:rPr>
          <w:rFonts w:ascii="Times New Roman" w:hAnsi="Times New Roman" w:cs="Times New Roman"/>
          <w:sz w:val="28"/>
          <w:szCs w:val="28"/>
        </w:rPr>
        <w:t>Касторнова</w:t>
      </w:r>
      <w:proofErr w:type="spellEnd"/>
      <w:r w:rsidRPr="009662ED">
        <w:rPr>
          <w:rFonts w:ascii="Times New Roman" w:hAnsi="Times New Roman" w:cs="Times New Roman"/>
          <w:sz w:val="28"/>
          <w:szCs w:val="28"/>
        </w:rPr>
        <w:t>, В.А., Дмитриев Д.А. Информационно</w:t>
      </w:r>
      <w:r>
        <w:rPr>
          <w:rFonts w:ascii="Times New Roman" w:hAnsi="Times New Roman" w:cs="Times New Roman"/>
          <w:sz w:val="28"/>
          <w:szCs w:val="28"/>
        </w:rPr>
        <w:t>-</w:t>
      </w:r>
      <w:r w:rsidRPr="009662ED">
        <w:rPr>
          <w:rFonts w:ascii="Times New Roman" w:hAnsi="Times New Roman" w:cs="Times New Roman"/>
          <w:sz w:val="28"/>
          <w:szCs w:val="28"/>
        </w:rPr>
        <w:t>образовательная</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среда</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как</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основа</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образовательного</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пространства</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Вестник</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Самарского</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государственного</w:t>
      </w:r>
      <w:r w:rsidRPr="009662ED">
        <w:rPr>
          <w:rFonts w:ascii="Times New Roman" w:hAnsi="Times New Roman" w:cs="Times New Roman"/>
          <w:sz w:val="28"/>
          <w:szCs w:val="28"/>
        </w:rPr>
        <w:tab/>
        <w:t>технического</w:t>
      </w:r>
      <w:r w:rsidRPr="009662ED">
        <w:rPr>
          <w:rFonts w:ascii="Times New Roman" w:hAnsi="Times New Roman" w:cs="Times New Roman"/>
          <w:sz w:val="28"/>
          <w:szCs w:val="28"/>
        </w:rPr>
        <w:tab/>
        <w:t>университета.</w:t>
      </w:r>
      <w:r w:rsidRPr="009662ED">
        <w:rPr>
          <w:rFonts w:ascii="Times New Roman" w:hAnsi="Times New Roman" w:cs="Times New Roman"/>
          <w:sz w:val="28"/>
          <w:szCs w:val="28"/>
        </w:rPr>
        <w:tab/>
      </w:r>
      <w:r w:rsidRPr="009662ED">
        <w:rPr>
          <w:rFonts w:ascii="Times New Roman" w:hAnsi="Times New Roman" w:cs="Times New Roman"/>
          <w:spacing w:val="-1"/>
          <w:sz w:val="28"/>
          <w:szCs w:val="28"/>
        </w:rPr>
        <w:t>Серия:</w:t>
      </w:r>
      <w:r>
        <w:rPr>
          <w:rFonts w:ascii="Times New Roman" w:hAnsi="Times New Roman" w:cs="Times New Roman"/>
          <w:spacing w:val="-1"/>
          <w:sz w:val="28"/>
          <w:szCs w:val="28"/>
        </w:rPr>
        <w:t xml:space="preserve"> </w:t>
      </w:r>
      <w:r w:rsidRPr="009662ED">
        <w:rPr>
          <w:rFonts w:ascii="Times New Roman" w:hAnsi="Times New Roman" w:cs="Times New Roman"/>
          <w:spacing w:val="-68"/>
          <w:sz w:val="28"/>
          <w:szCs w:val="28"/>
        </w:rPr>
        <w:t xml:space="preserve"> </w:t>
      </w:r>
      <w:r w:rsidRPr="009662ED">
        <w:rPr>
          <w:rFonts w:ascii="Times New Roman" w:hAnsi="Times New Roman" w:cs="Times New Roman"/>
          <w:sz w:val="28"/>
          <w:szCs w:val="28"/>
        </w:rPr>
        <w:t>Психолого</w:t>
      </w:r>
      <w:r>
        <w:rPr>
          <w:rFonts w:ascii="Times New Roman" w:hAnsi="Times New Roman" w:cs="Times New Roman"/>
          <w:sz w:val="28"/>
          <w:szCs w:val="28"/>
        </w:rPr>
        <w:t>-</w:t>
      </w:r>
      <w:r w:rsidRPr="009662ED">
        <w:rPr>
          <w:rFonts w:ascii="Times New Roman" w:hAnsi="Times New Roman" w:cs="Times New Roman"/>
          <w:sz w:val="28"/>
          <w:szCs w:val="28"/>
        </w:rPr>
        <w:t>педагогические</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науки.</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2012.</w:t>
      </w:r>
      <w:r w:rsidRPr="009662ED">
        <w:rPr>
          <w:rFonts w:ascii="Times New Roman" w:hAnsi="Times New Roman" w:cs="Times New Roman"/>
          <w:spacing w:val="-2"/>
          <w:sz w:val="28"/>
          <w:szCs w:val="28"/>
        </w:rPr>
        <w:t xml:space="preserve"> </w:t>
      </w:r>
      <w:r w:rsidRPr="009662ED">
        <w:rPr>
          <w:rFonts w:ascii="Times New Roman" w:hAnsi="Times New Roman" w:cs="Times New Roman"/>
          <w:sz w:val="28"/>
          <w:szCs w:val="28"/>
        </w:rPr>
        <w:t>– №</w:t>
      </w:r>
      <w:r w:rsidRPr="009662ED">
        <w:rPr>
          <w:rFonts w:ascii="Times New Roman" w:hAnsi="Times New Roman" w:cs="Times New Roman"/>
          <w:spacing w:val="-3"/>
          <w:sz w:val="28"/>
          <w:szCs w:val="28"/>
        </w:rPr>
        <w:t xml:space="preserve"> </w:t>
      </w:r>
      <w:r w:rsidRPr="009662ED">
        <w:rPr>
          <w:rFonts w:ascii="Times New Roman" w:hAnsi="Times New Roman" w:cs="Times New Roman"/>
          <w:sz w:val="28"/>
          <w:szCs w:val="28"/>
        </w:rPr>
        <w:t>2 (18). –</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С.</w:t>
      </w:r>
      <w:r w:rsidRPr="009662ED">
        <w:rPr>
          <w:rFonts w:ascii="Times New Roman" w:hAnsi="Times New Roman" w:cs="Times New Roman"/>
          <w:spacing w:val="-4"/>
          <w:sz w:val="28"/>
          <w:szCs w:val="28"/>
        </w:rPr>
        <w:t xml:space="preserve"> </w:t>
      </w:r>
      <w:r w:rsidRPr="009662ED">
        <w:rPr>
          <w:rFonts w:ascii="Times New Roman" w:hAnsi="Times New Roman" w:cs="Times New Roman"/>
          <w:sz w:val="28"/>
          <w:szCs w:val="28"/>
        </w:rPr>
        <w:t>83-90.</w:t>
      </w:r>
    </w:p>
    <w:p w:rsidR="009662ED" w:rsidRDefault="00A00AFC" w:rsidP="009662ED">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r w:rsidRPr="00A00AFC">
        <w:rPr>
          <w:rFonts w:ascii="Times New Roman" w:hAnsi="Times New Roman" w:cs="Times New Roman"/>
          <w:sz w:val="28"/>
          <w:szCs w:val="28"/>
        </w:rPr>
        <w:t xml:space="preserve">Мочалова Е.В. Цифровые образовательные ресурсы как неотъемлемая часть образовательного процесса. //Информационные технологии в образовательном процессе вуза и школы: материалы </w:t>
      </w:r>
      <w:proofErr w:type="gramStart"/>
      <w:r w:rsidRPr="00A00AFC">
        <w:rPr>
          <w:rFonts w:ascii="Times New Roman" w:hAnsi="Times New Roman" w:cs="Times New Roman"/>
          <w:sz w:val="28"/>
          <w:szCs w:val="28"/>
        </w:rPr>
        <w:t>Х</w:t>
      </w:r>
      <w:proofErr w:type="gramEnd"/>
      <w:r w:rsidRPr="00A00AFC">
        <w:rPr>
          <w:rFonts w:ascii="Times New Roman" w:hAnsi="Times New Roman" w:cs="Times New Roman"/>
          <w:sz w:val="28"/>
          <w:szCs w:val="28"/>
        </w:rPr>
        <w:t xml:space="preserve">IV Всероссийской научно-практической конференции. - Воронежский государственный педагогический университет , 2020. – 423 </w:t>
      </w:r>
      <w:proofErr w:type="gramStart"/>
      <w:r w:rsidRPr="00A00AFC">
        <w:rPr>
          <w:rFonts w:ascii="Times New Roman" w:hAnsi="Times New Roman" w:cs="Times New Roman"/>
          <w:sz w:val="28"/>
          <w:szCs w:val="28"/>
        </w:rPr>
        <w:t>с</w:t>
      </w:r>
      <w:proofErr w:type="gramEnd"/>
      <w:r w:rsidRPr="00A00AFC">
        <w:rPr>
          <w:rFonts w:ascii="Times New Roman" w:hAnsi="Times New Roman" w:cs="Times New Roman"/>
          <w:sz w:val="28"/>
          <w:szCs w:val="28"/>
        </w:rPr>
        <w:t>.</w:t>
      </w:r>
    </w:p>
    <w:p w:rsidR="009662ED" w:rsidRPr="009662ED" w:rsidRDefault="009662ED" w:rsidP="009662ED">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r w:rsidRPr="009662ED">
        <w:rPr>
          <w:rFonts w:ascii="Times New Roman" w:hAnsi="Times New Roman" w:cs="Times New Roman"/>
          <w:sz w:val="28"/>
          <w:szCs w:val="28"/>
        </w:rPr>
        <w:t>Роберт, И.В. Информационные и коммуникационные технологии 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 xml:space="preserve">образовании: учебно-методическое пособие / И.В. Роберт, С.В. </w:t>
      </w:r>
      <w:proofErr w:type="spellStart"/>
      <w:r w:rsidRPr="009662ED">
        <w:rPr>
          <w:rFonts w:ascii="Times New Roman" w:hAnsi="Times New Roman" w:cs="Times New Roman"/>
          <w:sz w:val="28"/>
          <w:szCs w:val="28"/>
        </w:rPr>
        <w:t>Паюков</w:t>
      </w:r>
      <w:proofErr w:type="spellEnd"/>
      <w:r w:rsidRPr="009662ED">
        <w:rPr>
          <w:rFonts w:ascii="Times New Roman" w:hAnsi="Times New Roman" w:cs="Times New Roman"/>
          <w:sz w:val="28"/>
          <w:szCs w:val="28"/>
        </w:rPr>
        <w:t>, А.А.</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Кузнецов.</w:t>
      </w:r>
      <w:r w:rsidRPr="009662ED">
        <w:rPr>
          <w:rFonts w:ascii="Times New Roman" w:hAnsi="Times New Roman" w:cs="Times New Roman"/>
          <w:spacing w:val="-3"/>
          <w:sz w:val="28"/>
          <w:szCs w:val="28"/>
        </w:rPr>
        <w:t xml:space="preserve"> </w:t>
      </w:r>
      <w:r w:rsidRPr="009662ED">
        <w:rPr>
          <w:rFonts w:ascii="Times New Roman" w:hAnsi="Times New Roman" w:cs="Times New Roman"/>
          <w:sz w:val="28"/>
          <w:szCs w:val="28"/>
        </w:rPr>
        <w:t>– М.: ИИО</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РАО,</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2006.</w:t>
      </w:r>
      <w:r w:rsidRPr="009662ED">
        <w:rPr>
          <w:rFonts w:ascii="Times New Roman" w:hAnsi="Times New Roman" w:cs="Times New Roman"/>
          <w:spacing w:val="-2"/>
          <w:sz w:val="28"/>
          <w:szCs w:val="28"/>
        </w:rPr>
        <w:t xml:space="preserve"> </w:t>
      </w:r>
      <w:r w:rsidRPr="009662ED">
        <w:rPr>
          <w:rFonts w:ascii="Times New Roman" w:hAnsi="Times New Roman" w:cs="Times New Roman"/>
          <w:sz w:val="28"/>
          <w:szCs w:val="28"/>
        </w:rPr>
        <w:t>– 204</w:t>
      </w:r>
      <w:r w:rsidRPr="009662ED">
        <w:rPr>
          <w:rFonts w:ascii="Times New Roman" w:hAnsi="Times New Roman" w:cs="Times New Roman"/>
          <w:spacing w:val="1"/>
          <w:sz w:val="28"/>
          <w:szCs w:val="28"/>
        </w:rPr>
        <w:t xml:space="preserve"> </w:t>
      </w:r>
      <w:proofErr w:type="gramStart"/>
      <w:r w:rsidRPr="009662ED">
        <w:rPr>
          <w:rFonts w:ascii="Times New Roman" w:hAnsi="Times New Roman" w:cs="Times New Roman"/>
          <w:sz w:val="28"/>
          <w:szCs w:val="28"/>
        </w:rPr>
        <w:t>с</w:t>
      </w:r>
      <w:proofErr w:type="gramEnd"/>
      <w:r w:rsidRPr="009662ED">
        <w:rPr>
          <w:rFonts w:ascii="Times New Roman" w:hAnsi="Times New Roman" w:cs="Times New Roman"/>
          <w:sz w:val="28"/>
          <w:szCs w:val="28"/>
        </w:rPr>
        <w:t>.</w:t>
      </w:r>
    </w:p>
    <w:p w:rsidR="009662ED" w:rsidRPr="009662ED" w:rsidRDefault="009662ED" w:rsidP="009662ED">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r w:rsidRPr="009662ED">
        <w:rPr>
          <w:rFonts w:ascii="Times New Roman" w:hAnsi="Times New Roman" w:cs="Times New Roman"/>
          <w:sz w:val="28"/>
          <w:szCs w:val="28"/>
        </w:rPr>
        <w:t>Роберт,</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И.В.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Современные</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информационные</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технологии</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образовании: дидактические проблемы, перспективы использования / И.В.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Роберт.</w:t>
      </w:r>
      <w:r w:rsidRPr="009662ED">
        <w:rPr>
          <w:rFonts w:ascii="Times New Roman" w:hAnsi="Times New Roman" w:cs="Times New Roman"/>
          <w:spacing w:val="-5"/>
          <w:sz w:val="28"/>
          <w:szCs w:val="28"/>
        </w:rPr>
        <w:t xml:space="preserve"> </w:t>
      </w:r>
      <w:r w:rsidRPr="009662ED">
        <w:rPr>
          <w:rFonts w:ascii="Times New Roman" w:hAnsi="Times New Roman" w:cs="Times New Roman"/>
          <w:sz w:val="28"/>
          <w:szCs w:val="28"/>
        </w:rPr>
        <w:t xml:space="preserve">– М.: </w:t>
      </w:r>
      <w:proofErr w:type="spellStart"/>
      <w:r w:rsidRPr="009662ED">
        <w:rPr>
          <w:rFonts w:ascii="Times New Roman" w:hAnsi="Times New Roman" w:cs="Times New Roman"/>
          <w:sz w:val="28"/>
          <w:szCs w:val="28"/>
        </w:rPr>
        <w:t>ШколаПресс</w:t>
      </w:r>
      <w:proofErr w:type="spellEnd"/>
      <w:r w:rsidRPr="009662ED">
        <w:rPr>
          <w:rFonts w:ascii="Times New Roman" w:hAnsi="Times New Roman" w:cs="Times New Roman"/>
          <w:sz w:val="28"/>
          <w:szCs w:val="28"/>
        </w:rPr>
        <w:t>.</w:t>
      </w:r>
      <w:r w:rsidRPr="009662ED">
        <w:rPr>
          <w:rFonts w:ascii="Times New Roman" w:hAnsi="Times New Roman" w:cs="Times New Roman"/>
          <w:spacing w:val="-3"/>
          <w:sz w:val="28"/>
          <w:szCs w:val="28"/>
        </w:rPr>
        <w:t xml:space="preserve"> </w:t>
      </w:r>
      <w:r w:rsidRPr="009662ED">
        <w:rPr>
          <w:rFonts w:ascii="Times New Roman" w:hAnsi="Times New Roman" w:cs="Times New Roman"/>
          <w:sz w:val="28"/>
          <w:szCs w:val="28"/>
        </w:rPr>
        <w:t>2014. – 205</w:t>
      </w:r>
      <w:r w:rsidRPr="009662ED">
        <w:rPr>
          <w:rFonts w:ascii="Times New Roman" w:hAnsi="Times New Roman" w:cs="Times New Roman"/>
          <w:spacing w:val="-3"/>
          <w:sz w:val="28"/>
          <w:szCs w:val="28"/>
        </w:rPr>
        <w:t xml:space="preserve"> </w:t>
      </w:r>
      <w:r w:rsidRPr="009662ED">
        <w:rPr>
          <w:rFonts w:ascii="Times New Roman" w:hAnsi="Times New Roman" w:cs="Times New Roman"/>
          <w:sz w:val="28"/>
          <w:szCs w:val="28"/>
        </w:rPr>
        <w:t>с.</w:t>
      </w:r>
    </w:p>
    <w:p w:rsidR="00592D43" w:rsidRDefault="009662ED" w:rsidP="00592D43">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r w:rsidRPr="009662ED">
        <w:rPr>
          <w:rFonts w:ascii="Times New Roman" w:hAnsi="Times New Roman" w:cs="Times New Roman"/>
          <w:sz w:val="28"/>
          <w:szCs w:val="28"/>
        </w:rPr>
        <w:t>Роберт,</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И.В.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Современные</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информационные</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технологии</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образовании: дидактические проблемы, перспективы использования / И.В.</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Роберт.</w:t>
      </w:r>
      <w:r w:rsidRPr="009662ED">
        <w:rPr>
          <w:rFonts w:ascii="Times New Roman" w:hAnsi="Times New Roman" w:cs="Times New Roman"/>
          <w:spacing w:val="-5"/>
          <w:sz w:val="28"/>
          <w:szCs w:val="28"/>
        </w:rPr>
        <w:t xml:space="preserve"> </w:t>
      </w:r>
      <w:r w:rsidRPr="009662ED">
        <w:rPr>
          <w:rFonts w:ascii="Times New Roman" w:hAnsi="Times New Roman" w:cs="Times New Roman"/>
          <w:sz w:val="28"/>
          <w:szCs w:val="28"/>
        </w:rPr>
        <w:t>– М.: Школа-Пресс,1994.</w:t>
      </w:r>
      <w:r w:rsidRPr="009662ED">
        <w:rPr>
          <w:rFonts w:ascii="Times New Roman" w:hAnsi="Times New Roman" w:cs="Times New Roman"/>
          <w:spacing w:val="-1"/>
          <w:sz w:val="28"/>
          <w:szCs w:val="28"/>
        </w:rPr>
        <w:t xml:space="preserve"> </w:t>
      </w:r>
      <w:r w:rsidRPr="009662ED">
        <w:rPr>
          <w:rFonts w:ascii="Times New Roman" w:hAnsi="Times New Roman" w:cs="Times New Roman"/>
          <w:sz w:val="28"/>
          <w:szCs w:val="28"/>
        </w:rPr>
        <w:t>–</w:t>
      </w:r>
      <w:r w:rsidRPr="009662ED">
        <w:rPr>
          <w:rFonts w:ascii="Times New Roman" w:hAnsi="Times New Roman" w:cs="Times New Roman"/>
          <w:spacing w:val="-2"/>
          <w:sz w:val="28"/>
          <w:szCs w:val="28"/>
        </w:rPr>
        <w:t xml:space="preserve"> </w:t>
      </w:r>
      <w:r w:rsidRPr="009662ED">
        <w:rPr>
          <w:rFonts w:ascii="Times New Roman" w:hAnsi="Times New Roman" w:cs="Times New Roman"/>
          <w:sz w:val="28"/>
          <w:szCs w:val="28"/>
        </w:rPr>
        <w:t>205</w:t>
      </w:r>
      <w:r w:rsidRPr="009662ED">
        <w:rPr>
          <w:rFonts w:ascii="Times New Roman" w:hAnsi="Times New Roman" w:cs="Times New Roman"/>
          <w:spacing w:val="-3"/>
          <w:sz w:val="28"/>
          <w:szCs w:val="28"/>
        </w:rPr>
        <w:t xml:space="preserve"> </w:t>
      </w:r>
      <w:proofErr w:type="gramStart"/>
      <w:r w:rsidRPr="009662ED">
        <w:rPr>
          <w:rFonts w:ascii="Times New Roman" w:hAnsi="Times New Roman" w:cs="Times New Roman"/>
          <w:sz w:val="28"/>
          <w:szCs w:val="28"/>
        </w:rPr>
        <w:t>с</w:t>
      </w:r>
      <w:proofErr w:type="gramEnd"/>
      <w:r w:rsidRPr="009662ED">
        <w:rPr>
          <w:rFonts w:ascii="Times New Roman" w:hAnsi="Times New Roman" w:cs="Times New Roman"/>
          <w:sz w:val="28"/>
          <w:szCs w:val="28"/>
        </w:rPr>
        <w:t>.</w:t>
      </w:r>
    </w:p>
    <w:p w:rsidR="00592D43" w:rsidRPr="00592D43" w:rsidRDefault="00592D43" w:rsidP="00592D43">
      <w:pPr>
        <w:pStyle w:val="a3"/>
        <w:numPr>
          <w:ilvl w:val="0"/>
          <w:numId w:val="45"/>
        </w:numPr>
        <w:tabs>
          <w:tab w:val="left" w:pos="567"/>
        </w:tabs>
        <w:spacing w:after="0" w:line="360" w:lineRule="auto"/>
        <w:ind w:left="426" w:hanging="426"/>
        <w:jc w:val="both"/>
        <w:rPr>
          <w:rFonts w:ascii="Times New Roman" w:hAnsi="Times New Roman" w:cs="Times New Roman"/>
          <w:sz w:val="28"/>
          <w:szCs w:val="28"/>
        </w:rPr>
      </w:pPr>
      <w:r w:rsidRPr="00592D43">
        <w:rPr>
          <w:rFonts w:ascii="Times New Roman" w:hAnsi="Times New Roman" w:cs="Times New Roman"/>
          <w:sz w:val="28"/>
          <w:szCs w:val="28"/>
        </w:rPr>
        <w:t>Сериков,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Личностно-развивающее</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образование</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как</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одна</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из</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культурологических</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образовательных</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моделей</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В.В.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Сериков</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Известия</w:t>
      </w:r>
      <w:r w:rsidRPr="00592D43">
        <w:rPr>
          <w:rFonts w:ascii="Times New Roman" w:hAnsi="Times New Roman" w:cs="Times New Roman"/>
          <w:spacing w:val="-67"/>
          <w:sz w:val="28"/>
          <w:szCs w:val="28"/>
        </w:rPr>
        <w:t xml:space="preserve"> </w:t>
      </w:r>
      <w:r w:rsidRPr="00592D43">
        <w:rPr>
          <w:rFonts w:ascii="Times New Roman" w:hAnsi="Times New Roman" w:cs="Times New Roman"/>
          <w:sz w:val="28"/>
          <w:szCs w:val="28"/>
        </w:rPr>
        <w:t>Волгоградского государственного педагогического университета. – 2016. – №</w:t>
      </w:r>
      <w:r w:rsidRPr="00592D43">
        <w:rPr>
          <w:rFonts w:ascii="Times New Roman" w:hAnsi="Times New Roman" w:cs="Times New Roman"/>
          <w:spacing w:val="-67"/>
          <w:sz w:val="28"/>
          <w:szCs w:val="28"/>
        </w:rPr>
        <w:t xml:space="preserve"> </w:t>
      </w:r>
      <w:r w:rsidRPr="00592D43">
        <w:rPr>
          <w:rFonts w:ascii="Times New Roman" w:hAnsi="Times New Roman" w:cs="Times New Roman"/>
          <w:sz w:val="28"/>
          <w:szCs w:val="28"/>
        </w:rPr>
        <w:t>2 (106).</w:t>
      </w:r>
      <w:r w:rsidRPr="00592D43">
        <w:rPr>
          <w:rFonts w:ascii="Times New Roman" w:hAnsi="Times New Roman" w:cs="Times New Roman"/>
          <w:spacing w:val="-1"/>
          <w:sz w:val="28"/>
          <w:szCs w:val="28"/>
        </w:rPr>
        <w:t xml:space="preserve"> </w:t>
      </w:r>
      <w:r w:rsidRPr="00592D43">
        <w:rPr>
          <w:rFonts w:ascii="Times New Roman" w:hAnsi="Times New Roman" w:cs="Times New Roman"/>
          <w:sz w:val="28"/>
          <w:szCs w:val="28"/>
        </w:rPr>
        <w:t>– С.</w:t>
      </w:r>
      <w:r w:rsidRPr="00592D43">
        <w:rPr>
          <w:rFonts w:ascii="Times New Roman" w:hAnsi="Times New Roman" w:cs="Times New Roman"/>
          <w:spacing w:val="-2"/>
          <w:sz w:val="28"/>
          <w:szCs w:val="28"/>
        </w:rPr>
        <w:t xml:space="preserve"> </w:t>
      </w:r>
      <w:r w:rsidRPr="00592D43">
        <w:rPr>
          <w:rFonts w:ascii="Times New Roman" w:hAnsi="Times New Roman" w:cs="Times New Roman"/>
          <w:sz w:val="28"/>
          <w:szCs w:val="28"/>
        </w:rPr>
        <w:t>30-35.</w:t>
      </w:r>
    </w:p>
    <w:p w:rsidR="00592D43" w:rsidRPr="00592D43" w:rsidRDefault="00A00AFC" w:rsidP="00592D43">
      <w:pPr>
        <w:pStyle w:val="a3"/>
        <w:numPr>
          <w:ilvl w:val="0"/>
          <w:numId w:val="45"/>
        </w:numPr>
        <w:tabs>
          <w:tab w:val="left" w:pos="567"/>
        </w:tabs>
        <w:spacing w:after="0" w:line="360" w:lineRule="auto"/>
        <w:ind w:left="426" w:hanging="426"/>
        <w:jc w:val="both"/>
        <w:rPr>
          <w:rFonts w:ascii="Times New Roman" w:hAnsi="Times New Roman" w:cs="Times New Roman"/>
          <w:b/>
          <w:sz w:val="28"/>
          <w:szCs w:val="28"/>
        </w:rPr>
      </w:pPr>
      <w:r w:rsidRPr="00A00AFC">
        <w:rPr>
          <w:rFonts w:ascii="Times New Roman" w:hAnsi="Times New Roman" w:cs="Times New Roman"/>
          <w:sz w:val="28"/>
          <w:szCs w:val="28"/>
        </w:rPr>
        <w:t xml:space="preserve">Сомова Е.В., Дунаевский А.С. Влияние информационных технологий на будущее образования. //ОБРАЗОВАНИЕ 2020: АКТУАЛЬНЫЕ ВОПРОСЫ И СОВРЕМЕННЫЕ АСПЕКТЫ: сборник статей Международной научно-практической конференции. – Пенза: МЦНС «Наука и Просвещение». – 2020. – 144 </w:t>
      </w:r>
      <w:proofErr w:type="gramStart"/>
      <w:r w:rsidRPr="00A00AFC">
        <w:rPr>
          <w:rFonts w:ascii="Times New Roman" w:hAnsi="Times New Roman" w:cs="Times New Roman"/>
          <w:sz w:val="28"/>
          <w:szCs w:val="28"/>
        </w:rPr>
        <w:t>с</w:t>
      </w:r>
      <w:proofErr w:type="gramEnd"/>
      <w:r w:rsidRPr="00A00AFC">
        <w:rPr>
          <w:rFonts w:ascii="Times New Roman" w:hAnsi="Times New Roman" w:cs="Times New Roman"/>
          <w:sz w:val="28"/>
          <w:szCs w:val="28"/>
        </w:rPr>
        <w:t>.</w:t>
      </w:r>
    </w:p>
    <w:p w:rsidR="00592D43" w:rsidRPr="006F252A" w:rsidRDefault="00592D43" w:rsidP="00592D43">
      <w:pPr>
        <w:pStyle w:val="a3"/>
        <w:numPr>
          <w:ilvl w:val="0"/>
          <w:numId w:val="45"/>
        </w:numPr>
        <w:tabs>
          <w:tab w:val="left" w:pos="567"/>
        </w:tabs>
        <w:spacing w:after="0" w:line="360" w:lineRule="auto"/>
        <w:ind w:left="426" w:hanging="426"/>
        <w:jc w:val="both"/>
        <w:rPr>
          <w:rFonts w:ascii="Times New Roman" w:hAnsi="Times New Roman" w:cs="Times New Roman"/>
          <w:b/>
          <w:sz w:val="28"/>
          <w:szCs w:val="28"/>
          <w:lang w:val="en-US"/>
        </w:rPr>
      </w:pPr>
      <w:r w:rsidRPr="00592D43">
        <w:rPr>
          <w:rFonts w:ascii="Times New Roman" w:hAnsi="Times New Roman" w:cs="Times New Roman"/>
          <w:sz w:val="28"/>
          <w:szCs w:val="28"/>
          <w:lang w:val="en-US"/>
        </w:rPr>
        <w:t xml:space="preserve">Information and communication technologies in </w:t>
      </w:r>
      <w:proofErr w:type="gramStart"/>
      <w:r w:rsidRPr="00592D43">
        <w:rPr>
          <w:rFonts w:ascii="Times New Roman" w:hAnsi="Times New Roman" w:cs="Times New Roman"/>
          <w:sz w:val="28"/>
          <w:szCs w:val="28"/>
          <w:lang w:val="en-US"/>
        </w:rPr>
        <w:t>teachers</w:t>
      </w:r>
      <w:proofErr w:type="gramEnd"/>
      <w:r w:rsidRPr="00592D43">
        <w:rPr>
          <w:rFonts w:ascii="Times New Roman" w:hAnsi="Times New Roman" w:cs="Times New Roman"/>
          <w:sz w:val="28"/>
          <w:szCs w:val="28"/>
          <w:lang w:val="en-US"/>
        </w:rPr>
        <w:t xml:space="preserve"> education: a planning guide. </w:t>
      </w:r>
      <w:r w:rsidRPr="006F252A">
        <w:rPr>
          <w:rFonts w:ascii="Times New Roman" w:hAnsi="Times New Roman" w:cs="Times New Roman"/>
          <w:sz w:val="28"/>
          <w:szCs w:val="28"/>
          <w:lang w:val="en-US"/>
        </w:rPr>
        <w:t xml:space="preserve">In E. </w:t>
      </w:r>
      <w:proofErr w:type="spellStart"/>
      <w:r w:rsidRPr="006F252A">
        <w:rPr>
          <w:rFonts w:ascii="Times New Roman" w:hAnsi="Times New Roman" w:cs="Times New Roman"/>
          <w:sz w:val="28"/>
          <w:szCs w:val="28"/>
          <w:lang w:val="en-US"/>
        </w:rPr>
        <w:t>Khvilon</w:t>
      </w:r>
      <w:proofErr w:type="spellEnd"/>
      <w:r w:rsidRPr="006F252A">
        <w:rPr>
          <w:rFonts w:ascii="Times New Roman" w:hAnsi="Times New Roman" w:cs="Times New Roman"/>
          <w:sz w:val="28"/>
          <w:szCs w:val="28"/>
          <w:lang w:val="en-US"/>
        </w:rPr>
        <w:t xml:space="preserve">, M. </w:t>
      </w:r>
      <w:proofErr w:type="spellStart"/>
      <w:r w:rsidRPr="006F252A">
        <w:rPr>
          <w:rFonts w:ascii="Times New Roman" w:hAnsi="Times New Roman" w:cs="Times New Roman"/>
          <w:sz w:val="28"/>
          <w:szCs w:val="28"/>
          <w:lang w:val="en-US"/>
        </w:rPr>
        <w:t>Patru</w:t>
      </w:r>
      <w:proofErr w:type="spellEnd"/>
      <w:r w:rsidRPr="006F252A">
        <w:rPr>
          <w:rFonts w:ascii="Times New Roman" w:hAnsi="Times New Roman" w:cs="Times New Roman"/>
          <w:sz w:val="28"/>
          <w:szCs w:val="28"/>
          <w:lang w:val="en-US"/>
        </w:rPr>
        <w:t xml:space="preserve">, P. </w:t>
      </w:r>
      <w:proofErr w:type="spellStart"/>
      <w:r w:rsidRPr="006F252A">
        <w:rPr>
          <w:rFonts w:ascii="Times New Roman" w:hAnsi="Times New Roman" w:cs="Times New Roman"/>
          <w:sz w:val="28"/>
          <w:szCs w:val="28"/>
          <w:lang w:val="en-US"/>
        </w:rPr>
        <w:t>Resta</w:t>
      </w:r>
      <w:proofErr w:type="spellEnd"/>
      <w:r w:rsidRPr="006F252A">
        <w:rPr>
          <w:rFonts w:ascii="Times New Roman" w:hAnsi="Times New Roman" w:cs="Times New Roman"/>
          <w:sz w:val="28"/>
          <w:szCs w:val="28"/>
          <w:lang w:val="en-US"/>
        </w:rPr>
        <w:t xml:space="preserve"> and others (</w:t>
      </w:r>
      <w:proofErr w:type="spellStart"/>
      <w:r w:rsidRPr="006F252A">
        <w:rPr>
          <w:rFonts w:ascii="Times New Roman" w:hAnsi="Times New Roman" w:cs="Times New Roman"/>
          <w:sz w:val="28"/>
          <w:szCs w:val="28"/>
          <w:lang w:val="en-US"/>
        </w:rPr>
        <w:t>Eds</w:t>
      </w:r>
      <w:proofErr w:type="spellEnd"/>
      <w:r w:rsidRPr="006F252A">
        <w:rPr>
          <w:rFonts w:ascii="Times New Roman" w:hAnsi="Times New Roman" w:cs="Times New Roman"/>
          <w:sz w:val="28"/>
          <w:szCs w:val="28"/>
          <w:lang w:val="en-US"/>
        </w:rPr>
        <w:t xml:space="preserve">). Division of Higher Education. UNESCO. 2002. 236 p. Access: </w:t>
      </w:r>
      <w:hyperlink r:id="rId26">
        <w:r w:rsidRPr="006F252A">
          <w:rPr>
            <w:rStyle w:val="a4"/>
            <w:rFonts w:ascii="Times New Roman" w:hAnsi="Times New Roman" w:cs="Times New Roman"/>
            <w:color w:val="auto"/>
            <w:sz w:val="28"/>
            <w:szCs w:val="28"/>
            <w:u w:val="none"/>
            <w:lang w:val="en-US"/>
          </w:rPr>
          <w:t>http://www.edb.utexas.edu/education/assets/files/ltc/about/infocomtechUNESCO.p</w:t>
        </w:r>
      </w:hyperlink>
      <w:r w:rsidRPr="006F252A">
        <w:rPr>
          <w:rFonts w:ascii="Times New Roman" w:hAnsi="Times New Roman" w:cs="Times New Roman"/>
          <w:sz w:val="28"/>
          <w:szCs w:val="28"/>
          <w:lang w:val="en-US"/>
        </w:rPr>
        <w:t xml:space="preserve"> </w:t>
      </w:r>
      <w:proofErr w:type="spellStart"/>
      <w:proofErr w:type="gramStart"/>
      <w:r w:rsidRPr="006F252A">
        <w:rPr>
          <w:rFonts w:ascii="Times New Roman" w:hAnsi="Times New Roman" w:cs="Times New Roman"/>
          <w:sz w:val="28"/>
          <w:szCs w:val="28"/>
          <w:lang w:val="en-US"/>
        </w:rPr>
        <w:t>df</w:t>
      </w:r>
      <w:proofErr w:type="spellEnd"/>
      <w:proofErr w:type="gramEnd"/>
      <w:r w:rsidRPr="006F252A">
        <w:rPr>
          <w:rFonts w:ascii="Times New Roman" w:hAnsi="Times New Roman" w:cs="Times New Roman"/>
          <w:sz w:val="28"/>
          <w:szCs w:val="28"/>
          <w:lang w:val="en-US"/>
        </w:rPr>
        <w:t>.</w:t>
      </w:r>
    </w:p>
    <w:p w:rsidR="00592D43" w:rsidRPr="00592D43" w:rsidRDefault="00592D43" w:rsidP="00B7539E">
      <w:pPr>
        <w:pStyle w:val="a3"/>
        <w:tabs>
          <w:tab w:val="left" w:pos="567"/>
        </w:tabs>
        <w:spacing w:after="0" w:line="360" w:lineRule="auto"/>
        <w:ind w:left="426"/>
        <w:jc w:val="both"/>
        <w:rPr>
          <w:rFonts w:ascii="Times New Roman" w:hAnsi="Times New Roman" w:cs="Times New Roman"/>
          <w:b/>
          <w:sz w:val="28"/>
          <w:szCs w:val="28"/>
          <w:lang w:val="en-US"/>
        </w:rPr>
      </w:pPr>
    </w:p>
    <w:p w:rsidR="007F2325" w:rsidRPr="00592D43" w:rsidRDefault="007F2325" w:rsidP="00F75CCD">
      <w:pPr>
        <w:tabs>
          <w:tab w:val="left" w:pos="567"/>
        </w:tabs>
        <w:spacing w:after="0" w:line="360" w:lineRule="auto"/>
        <w:jc w:val="center"/>
        <w:rPr>
          <w:rFonts w:ascii="Times New Roman" w:hAnsi="Times New Roman" w:cs="Times New Roman"/>
          <w:b/>
          <w:sz w:val="28"/>
          <w:szCs w:val="28"/>
          <w:lang w:val="en-US"/>
        </w:rPr>
      </w:pPr>
    </w:p>
    <w:p w:rsidR="000C6D13" w:rsidRPr="00592D43" w:rsidRDefault="000C6D13" w:rsidP="00F75CCD">
      <w:pPr>
        <w:tabs>
          <w:tab w:val="left" w:pos="567"/>
        </w:tabs>
        <w:spacing w:after="0" w:line="360" w:lineRule="auto"/>
        <w:jc w:val="center"/>
        <w:rPr>
          <w:rFonts w:ascii="Times New Roman" w:hAnsi="Times New Roman" w:cs="Times New Roman"/>
          <w:b/>
          <w:sz w:val="28"/>
          <w:szCs w:val="28"/>
          <w:lang w:val="en-US"/>
        </w:rPr>
      </w:pPr>
    </w:p>
    <w:p w:rsidR="0072752A" w:rsidRPr="00592D43" w:rsidRDefault="0072752A" w:rsidP="0072752A">
      <w:pPr>
        <w:pStyle w:val="Default"/>
        <w:rPr>
          <w:color w:val="auto"/>
          <w:sz w:val="28"/>
          <w:szCs w:val="28"/>
          <w:lang w:val="en-US"/>
        </w:rPr>
      </w:pPr>
    </w:p>
    <w:p w:rsidR="0072752A" w:rsidRPr="00592D43" w:rsidRDefault="0072752A" w:rsidP="0072752A">
      <w:pPr>
        <w:pStyle w:val="Default"/>
        <w:rPr>
          <w:color w:val="auto"/>
          <w:sz w:val="28"/>
          <w:szCs w:val="28"/>
          <w:lang w:val="en-US"/>
        </w:rPr>
      </w:pPr>
    </w:p>
    <w:p w:rsidR="0072752A" w:rsidRPr="006F252A" w:rsidRDefault="0072752A"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DD3867" w:rsidRPr="006F252A" w:rsidRDefault="00DD3867" w:rsidP="0072752A">
      <w:pPr>
        <w:pStyle w:val="Default"/>
        <w:rPr>
          <w:color w:val="auto"/>
          <w:sz w:val="28"/>
          <w:szCs w:val="28"/>
          <w:lang w:val="en-US"/>
        </w:rPr>
      </w:pPr>
    </w:p>
    <w:p w:rsidR="00243E82" w:rsidRPr="006F252A" w:rsidRDefault="00243E82" w:rsidP="008627AC">
      <w:pPr>
        <w:pStyle w:val="Default"/>
        <w:rPr>
          <w:color w:val="auto"/>
          <w:sz w:val="28"/>
          <w:szCs w:val="28"/>
          <w:lang w:val="en-US"/>
        </w:rPr>
      </w:pPr>
    </w:p>
    <w:sectPr w:rsidR="00243E82" w:rsidRPr="006F252A" w:rsidSect="00FF2BEC">
      <w:pgSz w:w="11906" w:h="16838"/>
      <w:pgMar w:top="1134" w:right="850" w:bottom="1134" w:left="1701" w:header="56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70A" w:rsidRDefault="0089170A" w:rsidP="005977A2">
      <w:pPr>
        <w:spacing w:after="0" w:line="240" w:lineRule="auto"/>
      </w:pPr>
      <w:r>
        <w:separator/>
      </w:r>
    </w:p>
  </w:endnote>
  <w:endnote w:type="continuationSeparator" w:id="0">
    <w:p w:rsidR="0089170A" w:rsidRDefault="0089170A" w:rsidP="005977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70A" w:rsidRDefault="0089170A" w:rsidP="005977A2">
      <w:pPr>
        <w:spacing w:after="0" w:line="240" w:lineRule="auto"/>
      </w:pPr>
      <w:r>
        <w:separator/>
      </w:r>
    </w:p>
  </w:footnote>
  <w:footnote w:type="continuationSeparator" w:id="0">
    <w:p w:rsidR="0089170A" w:rsidRDefault="0089170A" w:rsidP="005977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6131"/>
      <w:docPartObj>
        <w:docPartGallery w:val="Page Numbers (Top of Page)"/>
        <w:docPartUnique/>
      </w:docPartObj>
    </w:sdtPr>
    <w:sdtContent>
      <w:p w:rsidR="000C6D13" w:rsidRDefault="00584CB5">
        <w:pPr>
          <w:pStyle w:val="aa"/>
          <w:jc w:val="center"/>
        </w:pPr>
        <w:fldSimple w:instr=" PAGE   \* MERGEFORMAT ">
          <w:r w:rsidR="00A76B57">
            <w:rPr>
              <w:noProof/>
            </w:rPr>
            <w:t>5</w:t>
          </w:r>
        </w:fldSimple>
      </w:p>
    </w:sdtContent>
  </w:sdt>
  <w:p w:rsidR="000C6D13" w:rsidRDefault="000C6D1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BEC" w:rsidRDefault="00FF2BEC">
    <w:pPr>
      <w:pStyle w:val="aa"/>
      <w:jc w:val="center"/>
    </w:pPr>
  </w:p>
  <w:p w:rsidR="00FF2BEC" w:rsidRDefault="00FF2BEC">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66132"/>
      <w:docPartObj>
        <w:docPartGallery w:val="Page Numbers (Top of Page)"/>
        <w:docPartUnique/>
      </w:docPartObj>
    </w:sdtPr>
    <w:sdtContent>
      <w:p w:rsidR="000C6D13" w:rsidRDefault="00584CB5">
        <w:pPr>
          <w:pStyle w:val="aa"/>
          <w:jc w:val="center"/>
        </w:pPr>
        <w:fldSimple w:instr=" PAGE   \* MERGEFORMAT ">
          <w:r w:rsidR="00A76B57">
            <w:rPr>
              <w:noProof/>
            </w:rPr>
            <w:t>9</w:t>
          </w:r>
        </w:fldSimple>
      </w:p>
    </w:sdtContent>
  </w:sdt>
  <w:p w:rsidR="000C6D13" w:rsidRDefault="000C6D1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D95"/>
    <w:multiLevelType w:val="hybridMultilevel"/>
    <w:tmpl w:val="8DDEEF96"/>
    <w:lvl w:ilvl="0" w:tplc="F7367ED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2D3F80"/>
    <w:multiLevelType w:val="hybridMultilevel"/>
    <w:tmpl w:val="9B4AD922"/>
    <w:lvl w:ilvl="0" w:tplc="A828B0A4">
      <w:start w:val="83"/>
      <w:numFmt w:val="decimal"/>
      <w:lvlText w:val="%1."/>
      <w:lvlJc w:val="left"/>
      <w:pPr>
        <w:ind w:left="222" w:hanging="2699"/>
        <w:jc w:val="left"/>
      </w:pPr>
      <w:rPr>
        <w:rFonts w:ascii="Times New Roman" w:eastAsia="Times New Roman" w:hAnsi="Times New Roman" w:cs="Times New Roman" w:hint="default"/>
        <w:w w:val="100"/>
        <w:sz w:val="28"/>
        <w:szCs w:val="28"/>
        <w:lang w:val="ru-RU" w:eastAsia="en-US" w:bidi="ar-SA"/>
      </w:rPr>
    </w:lvl>
    <w:lvl w:ilvl="1" w:tplc="0FBCF1F8">
      <w:start w:val="88"/>
      <w:numFmt w:val="decimal"/>
      <w:lvlText w:val="%2."/>
      <w:lvlJc w:val="left"/>
      <w:pPr>
        <w:ind w:left="222" w:hanging="425"/>
        <w:jc w:val="left"/>
      </w:pPr>
      <w:rPr>
        <w:rFonts w:ascii="Times New Roman" w:eastAsia="Times New Roman" w:hAnsi="Times New Roman" w:cs="Times New Roman" w:hint="default"/>
        <w:spacing w:val="0"/>
        <w:w w:val="100"/>
        <w:sz w:val="28"/>
        <w:szCs w:val="28"/>
        <w:lang w:val="ru-RU" w:eastAsia="en-US" w:bidi="ar-SA"/>
      </w:rPr>
    </w:lvl>
    <w:lvl w:ilvl="2" w:tplc="73F4F690">
      <w:numFmt w:val="bullet"/>
      <w:lvlText w:val="•"/>
      <w:lvlJc w:val="left"/>
      <w:pPr>
        <w:ind w:left="2145" w:hanging="425"/>
      </w:pPr>
      <w:rPr>
        <w:rFonts w:hint="default"/>
        <w:lang w:val="ru-RU" w:eastAsia="en-US" w:bidi="ar-SA"/>
      </w:rPr>
    </w:lvl>
    <w:lvl w:ilvl="3" w:tplc="BCFA4CAC">
      <w:numFmt w:val="bullet"/>
      <w:lvlText w:val="•"/>
      <w:lvlJc w:val="left"/>
      <w:pPr>
        <w:ind w:left="3107" w:hanging="425"/>
      </w:pPr>
      <w:rPr>
        <w:rFonts w:hint="default"/>
        <w:lang w:val="ru-RU" w:eastAsia="en-US" w:bidi="ar-SA"/>
      </w:rPr>
    </w:lvl>
    <w:lvl w:ilvl="4" w:tplc="B1B4E632">
      <w:numFmt w:val="bullet"/>
      <w:lvlText w:val="•"/>
      <w:lvlJc w:val="left"/>
      <w:pPr>
        <w:ind w:left="4070" w:hanging="425"/>
      </w:pPr>
      <w:rPr>
        <w:rFonts w:hint="default"/>
        <w:lang w:val="ru-RU" w:eastAsia="en-US" w:bidi="ar-SA"/>
      </w:rPr>
    </w:lvl>
    <w:lvl w:ilvl="5" w:tplc="CB32EB62">
      <w:numFmt w:val="bullet"/>
      <w:lvlText w:val="•"/>
      <w:lvlJc w:val="left"/>
      <w:pPr>
        <w:ind w:left="5033" w:hanging="425"/>
      </w:pPr>
      <w:rPr>
        <w:rFonts w:hint="default"/>
        <w:lang w:val="ru-RU" w:eastAsia="en-US" w:bidi="ar-SA"/>
      </w:rPr>
    </w:lvl>
    <w:lvl w:ilvl="6" w:tplc="CC2AE172">
      <w:numFmt w:val="bullet"/>
      <w:lvlText w:val="•"/>
      <w:lvlJc w:val="left"/>
      <w:pPr>
        <w:ind w:left="5995" w:hanging="425"/>
      </w:pPr>
      <w:rPr>
        <w:rFonts w:hint="default"/>
        <w:lang w:val="ru-RU" w:eastAsia="en-US" w:bidi="ar-SA"/>
      </w:rPr>
    </w:lvl>
    <w:lvl w:ilvl="7" w:tplc="6294271C">
      <w:numFmt w:val="bullet"/>
      <w:lvlText w:val="•"/>
      <w:lvlJc w:val="left"/>
      <w:pPr>
        <w:ind w:left="6958" w:hanging="425"/>
      </w:pPr>
      <w:rPr>
        <w:rFonts w:hint="default"/>
        <w:lang w:val="ru-RU" w:eastAsia="en-US" w:bidi="ar-SA"/>
      </w:rPr>
    </w:lvl>
    <w:lvl w:ilvl="8" w:tplc="E2CA1F2C">
      <w:numFmt w:val="bullet"/>
      <w:lvlText w:val="•"/>
      <w:lvlJc w:val="left"/>
      <w:pPr>
        <w:ind w:left="7921" w:hanging="425"/>
      </w:pPr>
      <w:rPr>
        <w:rFonts w:hint="default"/>
        <w:lang w:val="ru-RU" w:eastAsia="en-US" w:bidi="ar-SA"/>
      </w:rPr>
    </w:lvl>
  </w:abstractNum>
  <w:abstractNum w:abstractNumId="2">
    <w:nsid w:val="05443CE8"/>
    <w:multiLevelType w:val="hybridMultilevel"/>
    <w:tmpl w:val="C63449FE"/>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BB5248"/>
    <w:multiLevelType w:val="hybridMultilevel"/>
    <w:tmpl w:val="AD287B98"/>
    <w:lvl w:ilvl="0" w:tplc="D1E274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2A74BC"/>
    <w:multiLevelType w:val="hybridMultilevel"/>
    <w:tmpl w:val="2E68C6D4"/>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9622E5E"/>
    <w:multiLevelType w:val="hybridMultilevel"/>
    <w:tmpl w:val="33744C60"/>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DC3E88"/>
    <w:multiLevelType w:val="hybridMultilevel"/>
    <w:tmpl w:val="3118DDA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B8A6DA3"/>
    <w:multiLevelType w:val="hybridMultilevel"/>
    <w:tmpl w:val="C8F03E7A"/>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C750CAA"/>
    <w:multiLevelType w:val="hybridMultilevel"/>
    <w:tmpl w:val="6CDE147E"/>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5A3EBB"/>
    <w:multiLevelType w:val="hybridMultilevel"/>
    <w:tmpl w:val="9EFE058E"/>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F154949"/>
    <w:multiLevelType w:val="hybridMultilevel"/>
    <w:tmpl w:val="53B6DC60"/>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B6440F"/>
    <w:multiLevelType w:val="hybridMultilevel"/>
    <w:tmpl w:val="5DE0C8AA"/>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98123A5"/>
    <w:multiLevelType w:val="hybridMultilevel"/>
    <w:tmpl w:val="54DAA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2B0A44"/>
    <w:multiLevelType w:val="multilevel"/>
    <w:tmpl w:val="A9383524"/>
    <w:lvl w:ilvl="0">
      <w:start w:val="1"/>
      <w:numFmt w:val="decimal"/>
      <w:lvlText w:val="%1"/>
      <w:lvlJc w:val="left"/>
      <w:pPr>
        <w:ind w:left="222" w:hanging="708"/>
      </w:pPr>
      <w:rPr>
        <w:rFonts w:hint="default"/>
        <w:lang w:val="ru-RU" w:eastAsia="en-US" w:bidi="ar-SA"/>
      </w:rPr>
    </w:lvl>
    <w:lvl w:ilvl="1">
      <w:start w:val="2"/>
      <w:numFmt w:val="decimal"/>
      <w:lvlText w:val="%1.%2."/>
      <w:lvlJc w:val="left"/>
      <w:pPr>
        <w:ind w:left="708" w:hanging="708"/>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40" w:hanging="811"/>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41" w:hanging="811"/>
      </w:pPr>
      <w:rPr>
        <w:rFonts w:hint="default"/>
        <w:lang w:val="ru-RU" w:eastAsia="en-US" w:bidi="ar-SA"/>
      </w:rPr>
    </w:lvl>
    <w:lvl w:ilvl="4">
      <w:numFmt w:val="bullet"/>
      <w:lvlText w:val="•"/>
      <w:lvlJc w:val="left"/>
      <w:pPr>
        <w:ind w:left="4442" w:hanging="811"/>
      </w:pPr>
      <w:rPr>
        <w:rFonts w:hint="default"/>
        <w:lang w:val="ru-RU" w:eastAsia="en-US" w:bidi="ar-SA"/>
      </w:rPr>
    </w:lvl>
    <w:lvl w:ilvl="5">
      <w:numFmt w:val="bullet"/>
      <w:lvlText w:val="•"/>
      <w:lvlJc w:val="left"/>
      <w:pPr>
        <w:ind w:left="5342" w:hanging="811"/>
      </w:pPr>
      <w:rPr>
        <w:rFonts w:hint="default"/>
        <w:lang w:val="ru-RU" w:eastAsia="en-US" w:bidi="ar-SA"/>
      </w:rPr>
    </w:lvl>
    <w:lvl w:ilvl="6">
      <w:numFmt w:val="bullet"/>
      <w:lvlText w:val="•"/>
      <w:lvlJc w:val="left"/>
      <w:pPr>
        <w:ind w:left="6243" w:hanging="811"/>
      </w:pPr>
      <w:rPr>
        <w:rFonts w:hint="default"/>
        <w:lang w:val="ru-RU" w:eastAsia="en-US" w:bidi="ar-SA"/>
      </w:rPr>
    </w:lvl>
    <w:lvl w:ilvl="7">
      <w:numFmt w:val="bullet"/>
      <w:lvlText w:val="•"/>
      <w:lvlJc w:val="left"/>
      <w:pPr>
        <w:ind w:left="7144" w:hanging="811"/>
      </w:pPr>
      <w:rPr>
        <w:rFonts w:hint="default"/>
        <w:lang w:val="ru-RU" w:eastAsia="en-US" w:bidi="ar-SA"/>
      </w:rPr>
    </w:lvl>
    <w:lvl w:ilvl="8">
      <w:numFmt w:val="bullet"/>
      <w:lvlText w:val="•"/>
      <w:lvlJc w:val="left"/>
      <w:pPr>
        <w:ind w:left="8044" w:hanging="811"/>
      </w:pPr>
      <w:rPr>
        <w:rFonts w:hint="default"/>
        <w:lang w:val="ru-RU" w:eastAsia="en-US" w:bidi="ar-SA"/>
      </w:rPr>
    </w:lvl>
  </w:abstractNum>
  <w:abstractNum w:abstractNumId="14">
    <w:nsid w:val="1A31101B"/>
    <w:multiLevelType w:val="hybridMultilevel"/>
    <w:tmpl w:val="0A1ADC7A"/>
    <w:lvl w:ilvl="0" w:tplc="ADA056C0">
      <w:start w:val="55"/>
      <w:numFmt w:val="decimal"/>
      <w:lvlText w:val="[%1]"/>
      <w:lvlJc w:val="left"/>
      <w:pPr>
        <w:ind w:left="222" w:hanging="540"/>
        <w:jc w:val="left"/>
      </w:pPr>
      <w:rPr>
        <w:rFonts w:ascii="Times New Roman" w:eastAsia="Times New Roman" w:hAnsi="Times New Roman" w:cs="Times New Roman" w:hint="default"/>
        <w:spacing w:val="-8"/>
        <w:w w:val="100"/>
        <w:sz w:val="28"/>
        <w:szCs w:val="28"/>
        <w:lang w:val="ru-RU" w:eastAsia="en-US" w:bidi="ar-SA"/>
      </w:rPr>
    </w:lvl>
    <w:lvl w:ilvl="1" w:tplc="8ECE165C">
      <w:start w:val="1"/>
      <w:numFmt w:val="decimal"/>
      <w:lvlText w:val="%2."/>
      <w:lvlJc w:val="left"/>
      <w:pPr>
        <w:ind w:left="222" w:hanging="286"/>
        <w:jc w:val="left"/>
      </w:pPr>
      <w:rPr>
        <w:rFonts w:ascii="Times New Roman" w:eastAsia="Times New Roman" w:hAnsi="Times New Roman" w:cs="Times New Roman" w:hint="default"/>
        <w:spacing w:val="0"/>
        <w:w w:val="100"/>
        <w:sz w:val="28"/>
        <w:szCs w:val="28"/>
        <w:lang w:val="ru-RU" w:eastAsia="en-US" w:bidi="ar-SA"/>
      </w:rPr>
    </w:lvl>
    <w:lvl w:ilvl="2" w:tplc="051093DA">
      <w:numFmt w:val="bullet"/>
      <w:lvlText w:val="•"/>
      <w:lvlJc w:val="left"/>
      <w:pPr>
        <w:ind w:left="2145" w:hanging="286"/>
      </w:pPr>
      <w:rPr>
        <w:rFonts w:hint="default"/>
        <w:lang w:val="ru-RU" w:eastAsia="en-US" w:bidi="ar-SA"/>
      </w:rPr>
    </w:lvl>
    <w:lvl w:ilvl="3" w:tplc="AA367368">
      <w:numFmt w:val="bullet"/>
      <w:lvlText w:val="•"/>
      <w:lvlJc w:val="left"/>
      <w:pPr>
        <w:ind w:left="3107" w:hanging="286"/>
      </w:pPr>
      <w:rPr>
        <w:rFonts w:hint="default"/>
        <w:lang w:val="ru-RU" w:eastAsia="en-US" w:bidi="ar-SA"/>
      </w:rPr>
    </w:lvl>
    <w:lvl w:ilvl="4" w:tplc="010A174E">
      <w:numFmt w:val="bullet"/>
      <w:lvlText w:val="•"/>
      <w:lvlJc w:val="left"/>
      <w:pPr>
        <w:ind w:left="4070" w:hanging="286"/>
      </w:pPr>
      <w:rPr>
        <w:rFonts w:hint="default"/>
        <w:lang w:val="ru-RU" w:eastAsia="en-US" w:bidi="ar-SA"/>
      </w:rPr>
    </w:lvl>
    <w:lvl w:ilvl="5" w:tplc="7922924A">
      <w:numFmt w:val="bullet"/>
      <w:lvlText w:val="•"/>
      <w:lvlJc w:val="left"/>
      <w:pPr>
        <w:ind w:left="5033" w:hanging="286"/>
      </w:pPr>
      <w:rPr>
        <w:rFonts w:hint="default"/>
        <w:lang w:val="ru-RU" w:eastAsia="en-US" w:bidi="ar-SA"/>
      </w:rPr>
    </w:lvl>
    <w:lvl w:ilvl="6" w:tplc="9192FAE0">
      <w:numFmt w:val="bullet"/>
      <w:lvlText w:val="•"/>
      <w:lvlJc w:val="left"/>
      <w:pPr>
        <w:ind w:left="5995" w:hanging="286"/>
      </w:pPr>
      <w:rPr>
        <w:rFonts w:hint="default"/>
        <w:lang w:val="ru-RU" w:eastAsia="en-US" w:bidi="ar-SA"/>
      </w:rPr>
    </w:lvl>
    <w:lvl w:ilvl="7" w:tplc="E78A44E2">
      <w:numFmt w:val="bullet"/>
      <w:lvlText w:val="•"/>
      <w:lvlJc w:val="left"/>
      <w:pPr>
        <w:ind w:left="6958" w:hanging="286"/>
      </w:pPr>
      <w:rPr>
        <w:rFonts w:hint="default"/>
        <w:lang w:val="ru-RU" w:eastAsia="en-US" w:bidi="ar-SA"/>
      </w:rPr>
    </w:lvl>
    <w:lvl w:ilvl="8" w:tplc="EA76601A">
      <w:numFmt w:val="bullet"/>
      <w:lvlText w:val="•"/>
      <w:lvlJc w:val="left"/>
      <w:pPr>
        <w:ind w:left="7921" w:hanging="286"/>
      </w:pPr>
      <w:rPr>
        <w:rFonts w:hint="default"/>
        <w:lang w:val="ru-RU" w:eastAsia="en-US" w:bidi="ar-SA"/>
      </w:rPr>
    </w:lvl>
  </w:abstractNum>
  <w:abstractNum w:abstractNumId="15">
    <w:nsid w:val="1AA27D81"/>
    <w:multiLevelType w:val="hybridMultilevel"/>
    <w:tmpl w:val="094CE22A"/>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D6272D6"/>
    <w:multiLevelType w:val="hybridMultilevel"/>
    <w:tmpl w:val="74B48E5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23A4064"/>
    <w:multiLevelType w:val="hybridMultilevel"/>
    <w:tmpl w:val="DC8C6AC4"/>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4723C8B"/>
    <w:multiLevelType w:val="hybridMultilevel"/>
    <w:tmpl w:val="D31EA552"/>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B340B92"/>
    <w:multiLevelType w:val="hybridMultilevel"/>
    <w:tmpl w:val="229C42C4"/>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BA267E4"/>
    <w:multiLevelType w:val="hybridMultilevel"/>
    <w:tmpl w:val="9D765BE6"/>
    <w:lvl w:ilvl="0" w:tplc="DAA6B3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D643E0"/>
    <w:multiLevelType w:val="hybridMultilevel"/>
    <w:tmpl w:val="66AC61CA"/>
    <w:lvl w:ilvl="0" w:tplc="F7367ED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03E51DC"/>
    <w:multiLevelType w:val="hybridMultilevel"/>
    <w:tmpl w:val="4C70EA0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0CB721A"/>
    <w:multiLevelType w:val="hybridMultilevel"/>
    <w:tmpl w:val="551C770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9D3547"/>
    <w:multiLevelType w:val="hybridMultilevel"/>
    <w:tmpl w:val="56E86508"/>
    <w:lvl w:ilvl="0" w:tplc="F7367ED8">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7D54F8"/>
    <w:multiLevelType w:val="hybridMultilevel"/>
    <w:tmpl w:val="EE4C7210"/>
    <w:lvl w:ilvl="0" w:tplc="E24AC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48024F8"/>
    <w:multiLevelType w:val="hybridMultilevel"/>
    <w:tmpl w:val="CFE4EE4E"/>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78867E3"/>
    <w:multiLevelType w:val="hybridMultilevel"/>
    <w:tmpl w:val="787A4358"/>
    <w:lvl w:ilvl="0" w:tplc="3D881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9602967"/>
    <w:multiLevelType w:val="hybridMultilevel"/>
    <w:tmpl w:val="0C6A9DB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A027F17"/>
    <w:multiLevelType w:val="hybridMultilevel"/>
    <w:tmpl w:val="D5EC359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11A1039"/>
    <w:multiLevelType w:val="hybridMultilevel"/>
    <w:tmpl w:val="0C78B5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1EB77D9"/>
    <w:multiLevelType w:val="hybridMultilevel"/>
    <w:tmpl w:val="2EBA0FE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4E1791B"/>
    <w:multiLevelType w:val="hybridMultilevel"/>
    <w:tmpl w:val="B040162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6F777DE"/>
    <w:multiLevelType w:val="multilevel"/>
    <w:tmpl w:val="9912EC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75F121E"/>
    <w:multiLevelType w:val="hybridMultilevel"/>
    <w:tmpl w:val="67A0D94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595D190C"/>
    <w:multiLevelType w:val="hybridMultilevel"/>
    <w:tmpl w:val="27CC1042"/>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A216D39"/>
    <w:multiLevelType w:val="hybridMultilevel"/>
    <w:tmpl w:val="ED8A557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5B6C051F"/>
    <w:multiLevelType w:val="hybridMultilevel"/>
    <w:tmpl w:val="EA80E836"/>
    <w:lvl w:ilvl="0" w:tplc="140EC3D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A73B2E"/>
    <w:multiLevelType w:val="hybridMultilevel"/>
    <w:tmpl w:val="447A8214"/>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EAB0AB9"/>
    <w:multiLevelType w:val="hybridMultilevel"/>
    <w:tmpl w:val="11E6F63E"/>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96B096C"/>
    <w:multiLevelType w:val="hybridMultilevel"/>
    <w:tmpl w:val="2E920628"/>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C3B5998"/>
    <w:multiLevelType w:val="hybridMultilevel"/>
    <w:tmpl w:val="A4E8CC32"/>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C3E450A"/>
    <w:multiLevelType w:val="hybridMultilevel"/>
    <w:tmpl w:val="93EE8600"/>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E3F311C"/>
    <w:multiLevelType w:val="hybridMultilevel"/>
    <w:tmpl w:val="7944A456"/>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1AF17AA"/>
    <w:multiLevelType w:val="hybridMultilevel"/>
    <w:tmpl w:val="173A712C"/>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3F31070"/>
    <w:multiLevelType w:val="hybridMultilevel"/>
    <w:tmpl w:val="856278BC"/>
    <w:lvl w:ilvl="0" w:tplc="F7367ED8">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FB5F56"/>
    <w:multiLevelType w:val="hybridMultilevel"/>
    <w:tmpl w:val="8438E1F4"/>
    <w:lvl w:ilvl="0" w:tplc="888E439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3"/>
  </w:num>
  <w:num w:numId="2">
    <w:abstractNumId w:val="27"/>
  </w:num>
  <w:num w:numId="3">
    <w:abstractNumId w:val="13"/>
  </w:num>
  <w:num w:numId="4">
    <w:abstractNumId w:val="12"/>
  </w:num>
  <w:num w:numId="5">
    <w:abstractNumId w:val="0"/>
  </w:num>
  <w:num w:numId="6">
    <w:abstractNumId w:val="24"/>
  </w:num>
  <w:num w:numId="7">
    <w:abstractNumId w:val="21"/>
  </w:num>
  <w:num w:numId="8">
    <w:abstractNumId w:val="45"/>
  </w:num>
  <w:num w:numId="9">
    <w:abstractNumId w:val="20"/>
  </w:num>
  <w:num w:numId="10">
    <w:abstractNumId w:val="3"/>
  </w:num>
  <w:num w:numId="11">
    <w:abstractNumId w:val="30"/>
  </w:num>
  <w:num w:numId="12">
    <w:abstractNumId w:val="25"/>
  </w:num>
  <w:num w:numId="13">
    <w:abstractNumId w:val="8"/>
  </w:num>
  <w:num w:numId="14">
    <w:abstractNumId w:val="2"/>
  </w:num>
  <w:num w:numId="15">
    <w:abstractNumId w:val="36"/>
  </w:num>
  <w:num w:numId="16">
    <w:abstractNumId w:val="34"/>
  </w:num>
  <w:num w:numId="17">
    <w:abstractNumId w:val="17"/>
  </w:num>
  <w:num w:numId="18">
    <w:abstractNumId w:val="43"/>
  </w:num>
  <w:num w:numId="19">
    <w:abstractNumId w:val="18"/>
  </w:num>
  <w:num w:numId="20">
    <w:abstractNumId w:val="10"/>
  </w:num>
  <w:num w:numId="21">
    <w:abstractNumId w:val="46"/>
  </w:num>
  <w:num w:numId="22">
    <w:abstractNumId w:val="28"/>
  </w:num>
  <w:num w:numId="23">
    <w:abstractNumId w:val="26"/>
  </w:num>
  <w:num w:numId="24">
    <w:abstractNumId w:val="29"/>
  </w:num>
  <w:num w:numId="25">
    <w:abstractNumId w:val="5"/>
  </w:num>
  <w:num w:numId="26">
    <w:abstractNumId w:val="31"/>
  </w:num>
  <w:num w:numId="27">
    <w:abstractNumId w:val="35"/>
  </w:num>
  <w:num w:numId="28">
    <w:abstractNumId w:val="38"/>
  </w:num>
  <w:num w:numId="29">
    <w:abstractNumId w:val="6"/>
  </w:num>
  <w:num w:numId="30">
    <w:abstractNumId w:val="39"/>
  </w:num>
  <w:num w:numId="31">
    <w:abstractNumId w:val="9"/>
  </w:num>
  <w:num w:numId="32">
    <w:abstractNumId w:val="22"/>
  </w:num>
  <w:num w:numId="33">
    <w:abstractNumId w:val="42"/>
  </w:num>
  <w:num w:numId="34">
    <w:abstractNumId w:val="11"/>
  </w:num>
  <w:num w:numId="35">
    <w:abstractNumId w:val="41"/>
  </w:num>
  <w:num w:numId="36">
    <w:abstractNumId w:val="19"/>
  </w:num>
  <w:num w:numId="37">
    <w:abstractNumId w:val="44"/>
  </w:num>
  <w:num w:numId="38">
    <w:abstractNumId w:val="40"/>
  </w:num>
  <w:num w:numId="39">
    <w:abstractNumId w:val="16"/>
  </w:num>
  <w:num w:numId="40">
    <w:abstractNumId w:val="23"/>
  </w:num>
  <w:num w:numId="41">
    <w:abstractNumId w:val="4"/>
  </w:num>
  <w:num w:numId="42">
    <w:abstractNumId w:val="7"/>
  </w:num>
  <w:num w:numId="43">
    <w:abstractNumId w:val="15"/>
  </w:num>
  <w:num w:numId="44">
    <w:abstractNumId w:val="32"/>
  </w:num>
  <w:num w:numId="45">
    <w:abstractNumId w:val="37"/>
  </w:num>
  <w:num w:numId="46">
    <w:abstractNumId w:val="14"/>
  </w:num>
  <w:num w:numId="47">
    <w:abstractNumId w:val="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CF5300"/>
    <w:rsid w:val="00074BB3"/>
    <w:rsid w:val="000C512F"/>
    <w:rsid w:val="000C6D13"/>
    <w:rsid w:val="000D58D4"/>
    <w:rsid w:val="001244DE"/>
    <w:rsid w:val="00171CB0"/>
    <w:rsid w:val="00174C23"/>
    <w:rsid w:val="001E6FDD"/>
    <w:rsid w:val="00240821"/>
    <w:rsid w:val="00243E6D"/>
    <w:rsid w:val="00243E82"/>
    <w:rsid w:val="00283314"/>
    <w:rsid w:val="002860AE"/>
    <w:rsid w:val="002952D6"/>
    <w:rsid w:val="002A535A"/>
    <w:rsid w:val="002F5952"/>
    <w:rsid w:val="00305477"/>
    <w:rsid w:val="00396E19"/>
    <w:rsid w:val="003B5441"/>
    <w:rsid w:val="003B5B10"/>
    <w:rsid w:val="00412911"/>
    <w:rsid w:val="0056347B"/>
    <w:rsid w:val="00584CB5"/>
    <w:rsid w:val="00592D43"/>
    <w:rsid w:val="005977A2"/>
    <w:rsid w:val="005A1C03"/>
    <w:rsid w:val="005A2A53"/>
    <w:rsid w:val="00602A42"/>
    <w:rsid w:val="006054CB"/>
    <w:rsid w:val="0061457C"/>
    <w:rsid w:val="00652511"/>
    <w:rsid w:val="006B1306"/>
    <w:rsid w:val="006C4867"/>
    <w:rsid w:val="006C5201"/>
    <w:rsid w:val="006E738F"/>
    <w:rsid w:val="006F252A"/>
    <w:rsid w:val="006F3976"/>
    <w:rsid w:val="0072752A"/>
    <w:rsid w:val="007811C5"/>
    <w:rsid w:val="007A77B5"/>
    <w:rsid w:val="007E3579"/>
    <w:rsid w:val="007E79CE"/>
    <w:rsid w:val="007F2325"/>
    <w:rsid w:val="00810972"/>
    <w:rsid w:val="00811E09"/>
    <w:rsid w:val="008131AC"/>
    <w:rsid w:val="0083363A"/>
    <w:rsid w:val="008627AC"/>
    <w:rsid w:val="008674F8"/>
    <w:rsid w:val="0089170A"/>
    <w:rsid w:val="008C44A4"/>
    <w:rsid w:val="008F6496"/>
    <w:rsid w:val="008F7376"/>
    <w:rsid w:val="00915BA7"/>
    <w:rsid w:val="009662ED"/>
    <w:rsid w:val="00981CF6"/>
    <w:rsid w:val="009A4D4A"/>
    <w:rsid w:val="009D2202"/>
    <w:rsid w:val="00A00AFC"/>
    <w:rsid w:val="00A66C56"/>
    <w:rsid w:val="00A76B57"/>
    <w:rsid w:val="00B148A9"/>
    <w:rsid w:val="00B42274"/>
    <w:rsid w:val="00B7539E"/>
    <w:rsid w:val="00B9361D"/>
    <w:rsid w:val="00BE149A"/>
    <w:rsid w:val="00BF1A70"/>
    <w:rsid w:val="00C47F26"/>
    <w:rsid w:val="00CA5427"/>
    <w:rsid w:val="00CD1471"/>
    <w:rsid w:val="00CF5300"/>
    <w:rsid w:val="00D55BA3"/>
    <w:rsid w:val="00D906BD"/>
    <w:rsid w:val="00DD3867"/>
    <w:rsid w:val="00DD76FA"/>
    <w:rsid w:val="00DE6986"/>
    <w:rsid w:val="00E53610"/>
    <w:rsid w:val="00E87A54"/>
    <w:rsid w:val="00E9632A"/>
    <w:rsid w:val="00EE059F"/>
    <w:rsid w:val="00F234FB"/>
    <w:rsid w:val="00F32155"/>
    <w:rsid w:val="00F56F06"/>
    <w:rsid w:val="00F75CCD"/>
    <w:rsid w:val="00FA60D7"/>
    <w:rsid w:val="00FC1CC5"/>
    <w:rsid w:val="00FF2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C5"/>
  </w:style>
  <w:style w:type="paragraph" w:styleId="1">
    <w:name w:val="heading 1"/>
    <w:basedOn w:val="a"/>
    <w:link w:val="10"/>
    <w:uiPriority w:val="9"/>
    <w:qFormat/>
    <w:rsid w:val="005A1C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A1C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1C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CF5300"/>
    <w:pPr>
      <w:ind w:left="720"/>
      <w:contextualSpacing/>
    </w:pPr>
  </w:style>
  <w:style w:type="table" w:customStyle="1" w:styleId="TableNormal">
    <w:name w:val="Table Normal"/>
    <w:uiPriority w:val="2"/>
    <w:semiHidden/>
    <w:unhideWhenUsed/>
    <w:qFormat/>
    <w:rsid w:val="00CF53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2">
    <w:name w:val="TOC 2"/>
    <w:basedOn w:val="a"/>
    <w:uiPriority w:val="1"/>
    <w:qFormat/>
    <w:rsid w:val="00CF5300"/>
    <w:pPr>
      <w:widowControl w:val="0"/>
      <w:autoSpaceDE w:val="0"/>
      <w:autoSpaceDN w:val="0"/>
      <w:spacing w:after="0" w:line="240" w:lineRule="auto"/>
      <w:ind w:left="222"/>
      <w:jc w:val="both"/>
    </w:pPr>
    <w:rPr>
      <w:rFonts w:ascii="Times New Roman" w:eastAsia="Times New Roman" w:hAnsi="Times New Roman" w:cs="Times New Roman"/>
      <w:sz w:val="28"/>
      <w:szCs w:val="28"/>
    </w:rPr>
  </w:style>
  <w:style w:type="character" w:styleId="a4">
    <w:name w:val="Hyperlink"/>
    <w:basedOn w:val="a0"/>
    <w:uiPriority w:val="99"/>
    <w:unhideWhenUsed/>
    <w:rsid w:val="00CF5300"/>
    <w:rPr>
      <w:color w:val="0000FF" w:themeColor="hyperlink"/>
      <w:u w:val="single"/>
    </w:rPr>
  </w:style>
  <w:style w:type="paragraph" w:styleId="a5">
    <w:name w:val="Body Text"/>
    <w:basedOn w:val="a"/>
    <w:link w:val="a6"/>
    <w:uiPriority w:val="1"/>
    <w:qFormat/>
    <w:rsid w:val="00CA5427"/>
    <w:pPr>
      <w:widowControl w:val="0"/>
      <w:autoSpaceDE w:val="0"/>
      <w:autoSpaceDN w:val="0"/>
      <w:spacing w:after="0" w:line="240" w:lineRule="auto"/>
      <w:ind w:left="222" w:firstLine="707"/>
      <w:jc w:val="both"/>
    </w:pPr>
    <w:rPr>
      <w:rFonts w:ascii="Times New Roman" w:eastAsia="Times New Roman" w:hAnsi="Times New Roman" w:cs="Times New Roman"/>
      <w:sz w:val="28"/>
      <w:szCs w:val="28"/>
    </w:rPr>
  </w:style>
  <w:style w:type="character" w:customStyle="1" w:styleId="a6">
    <w:name w:val="Основной текст Знак"/>
    <w:basedOn w:val="a0"/>
    <w:link w:val="a5"/>
    <w:uiPriority w:val="1"/>
    <w:rsid w:val="00CA5427"/>
    <w:rPr>
      <w:rFonts w:ascii="Times New Roman" w:eastAsia="Times New Roman" w:hAnsi="Times New Roman" w:cs="Times New Roman"/>
      <w:sz w:val="28"/>
      <w:szCs w:val="28"/>
    </w:rPr>
  </w:style>
  <w:style w:type="paragraph" w:customStyle="1" w:styleId="Heading1">
    <w:name w:val="Heading 1"/>
    <w:basedOn w:val="a"/>
    <w:uiPriority w:val="1"/>
    <w:qFormat/>
    <w:rsid w:val="00174C23"/>
    <w:pPr>
      <w:widowControl w:val="0"/>
      <w:autoSpaceDE w:val="0"/>
      <w:autoSpaceDN w:val="0"/>
      <w:spacing w:before="72" w:after="0" w:line="240" w:lineRule="auto"/>
      <w:ind w:left="222"/>
      <w:jc w:val="both"/>
      <w:outlineLvl w:val="1"/>
    </w:pPr>
    <w:rPr>
      <w:rFonts w:ascii="Times New Roman" w:eastAsia="Times New Roman" w:hAnsi="Times New Roman" w:cs="Times New Roman"/>
      <w:b/>
      <w:bCs/>
      <w:sz w:val="28"/>
      <w:szCs w:val="28"/>
    </w:rPr>
  </w:style>
  <w:style w:type="paragraph" w:customStyle="1" w:styleId="TOC1">
    <w:name w:val="TOC 1"/>
    <w:basedOn w:val="a"/>
    <w:uiPriority w:val="1"/>
    <w:qFormat/>
    <w:rsid w:val="00B148A9"/>
    <w:pPr>
      <w:widowControl w:val="0"/>
      <w:autoSpaceDE w:val="0"/>
      <w:autoSpaceDN w:val="0"/>
      <w:spacing w:before="158" w:after="0" w:line="240" w:lineRule="auto"/>
      <w:ind w:right="75"/>
      <w:jc w:val="center"/>
    </w:pPr>
    <w:rPr>
      <w:rFonts w:ascii="Times New Roman" w:eastAsia="Times New Roman" w:hAnsi="Times New Roman" w:cs="Times New Roman"/>
      <w:sz w:val="28"/>
      <w:szCs w:val="28"/>
    </w:rPr>
  </w:style>
  <w:style w:type="paragraph" w:customStyle="1" w:styleId="TableParagraph">
    <w:name w:val="Table Paragraph"/>
    <w:basedOn w:val="a"/>
    <w:uiPriority w:val="1"/>
    <w:qFormat/>
    <w:rsid w:val="00B148A9"/>
    <w:pPr>
      <w:widowControl w:val="0"/>
      <w:autoSpaceDE w:val="0"/>
      <w:autoSpaceDN w:val="0"/>
      <w:spacing w:after="0" w:line="264" w:lineRule="exact"/>
      <w:ind w:left="255"/>
    </w:pPr>
    <w:rPr>
      <w:rFonts w:ascii="Times New Roman" w:eastAsia="Times New Roman" w:hAnsi="Times New Roman" w:cs="Times New Roman"/>
    </w:rPr>
  </w:style>
  <w:style w:type="paragraph" w:styleId="a7">
    <w:name w:val="Balloon Text"/>
    <w:basedOn w:val="a"/>
    <w:link w:val="a8"/>
    <w:uiPriority w:val="99"/>
    <w:semiHidden/>
    <w:unhideWhenUsed/>
    <w:rsid w:val="00B148A9"/>
    <w:pPr>
      <w:widowControl w:val="0"/>
      <w:autoSpaceDE w:val="0"/>
      <w:autoSpaceDN w:val="0"/>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B148A9"/>
    <w:rPr>
      <w:rFonts w:ascii="Tahoma" w:eastAsia="Times New Roman" w:hAnsi="Tahoma" w:cs="Tahoma"/>
      <w:sz w:val="16"/>
      <w:szCs w:val="16"/>
    </w:rPr>
  </w:style>
  <w:style w:type="paragraph" w:styleId="a9">
    <w:name w:val="Normal (Web)"/>
    <w:basedOn w:val="a"/>
    <w:uiPriority w:val="99"/>
    <w:unhideWhenUsed/>
    <w:rsid w:val="008C44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275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5A1C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1C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1C03"/>
    <w:rPr>
      <w:rFonts w:ascii="Times New Roman" w:eastAsia="Times New Roman" w:hAnsi="Times New Roman" w:cs="Times New Roman"/>
      <w:b/>
      <w:bCs/>
      <w:sz w:val="27"/>
      <w:szCs w:val="27"/>
      <w:lang w:eastAsia="ru-RU"/>
    </w:rPr>
  </w:style>
  <w:style w:type="paragraph" w:customStyle="1" w:styleId="turbo-paragraph">
    <w:name w:val="turbo-paragraph"/>
    <w:basedOn w:val="a"/>
    <w:rsid w:val="005A1C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label">
    <w:name w:val="button__label"/>
    <w:basedOn w:val="a0"/>
    <w:rsid w:val="005A1C03"/>
  </w:style>
  <w:style w:type="paragraph" w:styleId="aa">
    <w:name w:val="header"/>
    <w:basedOn w:val="a"/>
    <w:link w:val="ab"/>
    <w:uiPriority w:val="99"/>
    <w:unhideWhenUsed/>
    <w:rsid w:val="005977A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977A2"/>
  </w:style>
  <w:style w:type="paragraph" w:styleId="ac">
    <w:name w:val="footer"/>
    <w:basedOn w:val="a"/>
    <w:link w:val="ad"/>
    <w:uiPriority w:val="99"/>
    <w:semiHidden/>
    <w:unhideWhenUsed/>
    <w:rsid w:val="005977A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977A2"/>
  </w:style>
  <w:style w:type="paragraph" w:styleId="ae">
    <w:name w:val="Title"/>
    <w:basedOn w:val="a"/>
    <w:link w:val="af"/>
    <w:uiPriority w:val="1"/>
    <w:qFormat/>
    <w:rsid w:val="005977A2"/>
    <w:pPr>
      <w:widowControl w:val="0"/>
      <w:autoSpaceDE w:val="0"/>
      <w:autoSpaceDN w:val="0"/>
      <w:spacing w:after="0" w:line="240" w:lineRule="auto"/>
      <w:ind w:left="1176" w:right="803"/>
      <w:jc w:val="center"/>
    </w:pPr>
    <w:rPr>
      <w:rFonts w:ascii="Times New Roman" w:eastAsia="Times New Roman" w:hAnsi="Times New Roman" w:cs="Times New Roman"/>
      <w:b/>
      <w:bCs/>
      <w:sz w:val="32"/>
      <w:szCs w:val="32"/>
    </w:rPr>
  </w:style>
  <w:style w:type="character" w:customStyle="1" w:styleId="af">
    <w:name w:val="Название Знак"/>
    <w:basedOn w:val="a0"/>
    <w:link w:val="ae"/>
    <w:uiPriority w:val="1"/>
    <w:rsid w:val="005977A2"/>
    <w:rPr>
      <w:rFonts w:ascii="Times New Roman" w:eastAsia="Times New Roman" w:hAnsi="Times New Roman" w:cs="Times New Roman"/>
      <w:b/>
      <w:bCs/>
      <w:sz w:val="32"/>
      <w:szCs w:val="32"/>
    </w:rPr>
  </w:style>
  <w:style w:type="table" w:styleId="af0">
    <w:name w:val="Table Grid"/>
    <w:basedOn w:val="a1"/>
    <w:uiPriority w:val="59"/>
    <w:rsid w:val="00283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7707582">
      <w:bodyDiv w:val="1"/>
      <w:marLeft w:val="0"/>
      <w:marRight w:val="0"/>
      <w:marTop w:val="0"/>
      <w:marBottom w:val="0"/>
      <w:divBdr>
        <w:top w:val="none" w:sz="0" w:space="0" w:color="auto"/>
        <w:left w:val="none" w:sz="0" w:space="0" w:color="auto"/>
        <w:bottom w:val="none" w:sz="0" w:space="0" w:color="auto"/>
        <w:right w:val="none" w:sz="0" w:space="0" w:color="auto"/>
      </w:divBdr>
      <w:divsChild>
        <w:div w:id="1790582055">
          <w:marLeft w:val="300"/>
          <w:marRight w:val="300"/>
          <w:marTop w:val="150"/>
          <w:marBottom w:val="150"/>
          <w:divBdr>
            <w:top w:val="none" w:sz="0" w:space="0" w:color="auto"/>
            <w:left w:val="none" w:sz="0" w:space="0" w:color="auto"/>
            <w:bottom w:val="none" w:sz="0" w:space="0" w:color="auto"/>
            <w:right w:val="none" w:sz="0" w:space="0" w:color="auto"/>
          </w:divBdr>
        </w:div>
        <w:div w:id="55016070">
          <w:marLeft w:val="300"/>
          <w:marRight w:val="300"/>
          <w:marTop w:val="0"/>
          <w:marBottom w:val="150"/>
          <w:divBdr>
            <w:top w:val="none" w:sz="0" w:space="0" w:color="auto"/>
            <w:left w:val="none" w:sz="0" w:space="0" w:color="auto"/>
            <w:bottom w:val="none" w:sz="0" w:space="0" w:color="auto"/>
            <w:right w:val="none" w:sz="0" w:space="0" w:color="auto"/>
          </w:divBdr>
        </w:div>
      </w:divsChild>
    </w:div>
    <w:div w:id="644048351">
      <w:bodyDiv w:val="1"/>
      <w:marLeft w:val="0"/>
      <w:marRight w:val="0"/>
      <w:marTop w:val="0"/>
      <w:marBottom w:val="0"/>
      <w:divBdr>
        <w:top w:val="none" w:sz="0" w:space="0" w:color="auto"/>
        <w:left w:val="none" w:sz="0" w:space="0" w:color="auto"/>
        <w:bottom w:val="none" w:sz="0" w:space="0" w:color="auto"/>
        <w:right w:val="none" w:sz="0" w:space="0" w:color="auto"/>
      </w:divBdr>
      <w:divsChild>
        <w:div w:id="671878524">
          <w:marLeft w:val="0"/>
          <w:marRight w:val="0"/>
          <w:marTop w:val="0"/>
          <w:marBottom w:val="0"/>
          <w:divBdr>
            <w:top w:val="none" w:sz="0" w:space="0" w:color="auto"/>
            <w:left w:val="none" w:sz="0" w:space="0" w:color="auto"/>
            <w:bottom w:val="none" w:sz="0" w:space="0" w:color="auto"/>
            <w:right w:val="none" w:sz="0" w:space="0" w:color="auto"/>
          </w:divBdr>
          <w:divsChild>
            <w:div w:id="954218067">
              <w:marLeft w:val="0"/>
              <w:marRight w:val="0"/>
              <w:marTop w:val="0"/>
              <w:marBottom w:val="0"/>
              <w:divBdr>
                <w:top w:val="none" w:sz="0" w:space="0" w:color="auto"/>
                <w:left w:val="none" w:sz="0" w:space="0" w:color="auto"/>
                <w:bottom w:val="none" w:sz="0" w:space="0" w:color="auto"/>
                <w:right w:val="none" w:sz="0" w:space="0" w:color="auto"/>
              </w:divBdr>
              <w:divsChild>
                <w:div w:id="1896769925">
                  <w:marLeft w:val="0"/>
                  <w:marRight w:val="0"/>
                  <w:marTop w:val="0"/>
                  <w:marBottom w:val="0"/>
                  <w:divBdr>
                    <w:top w:val="none" w:sz="0" w:space="0" w:color="auto"/>
                    <w:left w:val="none" w:sz="0" w:space="0" w:color="auto"/>
                    <w:bottom w:val="none" w:sz="0" w:space="0" w:color="auto"/>
                    <w:right w:val="none" w:sz="0" w:space="0" w:color="auto"/>
                  </w:divBdr>
                  <w:divsChild>
                    <w:div w:id="857810068">
                      <w:marLeft w:val="0"/>
                      <w:marRight w:val="0"/>
                      <w:marTop w:val="660"/>
                      <w:marBottom w:val="0"/>
                      <w:divBdr>
                        <w:top w:val="none" w:sz="0" w:space="0" w:color="auto"/>
                        <w:left w:val="none" w:sz="0" w:space="0" w:color="auto"/>
                        <w:bottom w:val="none" w:sz="0" w:space="0" w:color="auto"/>
                        <w:right w:val="none" w:sz="0" w:space="0" w:color="auto"/>
                      </w:divBdr>
                      <w:divsChild>
                        <w:div w:id="1611469660">
                          <w:marLeft w:val="-210"/>
                          <w:marRight w:val="-210"/>
                          <w:marTop w:val="0"/>
                          <w:marBottom w:val="0"/>
                          <w:divBdr>
                            <w:top w:val="none" w:sz="0" w:space="0" w:color="auto"/>
                            <w:left w:val="none" w:sz="0" w:space="0" w:color="auto"/>
                            <w:bottom w:val="none" w:sz="0" w:space="0" w:color="auto"/>
                            <w:right w:val="none" w:sz="0" w:space="0" w:color="auto"/>
                          </w:divBdr>
                          <w:divsChild>
                            <w:div w:id="1557354972">
                              <w:marLeft w:val="0"/>
                              <w:marRight w:val="0"/>
                              <w:marTop w:val="0"/>
                              <w:marBottom w:val="0"/>
                              <w:divBdr>
                                <w:top w:val="none" w:sz="0" w:space="0" w:color="auto"/>
                                <w:left w:val="none" w:sz="0" w:space="0" w:color="auto"/>
                                <w:bottom w:val="none" w:sz="0" w:space="0" w:color="auto"/>
                                <w:right w:val="none" w:sz="0" w:space="0" w:color="auto"/>
                              </w:divBdr>
                              <w:divsChild>
                                <w:div w:id="2067103618">
                                  <w:marLeft w:val="0"/>
                                  <w:marRight w:val="120"/>
                                  <w:marTop w:val="120"/>
                                  <w:marBottom w:val="120"/>
                                  <w:divBdr>
                                    <w:top w:val="none" w:sz="0" w:space="0" w:color="auto"/>
                                    <w:left w:val="none" w:sz="0" w:space="0" w:color="auto"/>
                                    <w:bottom w:val="none" w:sz="0" w:space="0" w:color="auto"/>
                                    <w:right w:val="none" w:sz="0" w:space="0" w:color="auto"/>
                                  </w:divBdr>
                                </w:div>
                                <w:div w:id="1408962680">
                                  <w:marLeft w:val="1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514459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55099025">
              <w:marLeft w:val="0"/>
              <w:marRight w:val="0"/>
              <w:marTop w:val="150"/>
              <w:marBottom w:val="0"/>
              <w:divBdr>
                <w:top w:val="single" w:sz="6" w:space="27" w:color="CCCCCC"/>
                <w:left w:val="none" w:sz="0" w:space="0" w:color="auto"/>
                <w:bottom w:val="none" w:sz="0" w:space="0" w:color="auto"/>
                <w:right w:val="none" w:sz="0" w:space="0" w:color="auto"/>
              </w:divBdr>
              <w:divsChild>
                <w:div w:id="730159282">
                  <w:marLeft w:val="0"/>
                  <w:marRight w:val="0"/>
                  <w:marTop w:val="0"/>
                  <w:marBottom w:val="0"/>
                  <w:divBdr>
                    <w:top w:val="none" w:sz="0" w:space="0" w:color="auto"/>
                    <w:left w:val="none" w:sz="0" w:space="0" w:color="auto"/>
                    <w:bottom w:val="none" w:sz="0" w:space="0" w:color="auto"/>
                    <w:right w:val="none" w:sz="0" w:space="0" w:color="auto"/>
                  </w:divBdr>
                  <w:divsChild>
                    <w:div w:id="836964373">
                      <w:marLeft w:val="-210"/>
                      <w:marRight w:val="-210"/>
                      <w:marTop w:val="0"/>
                      <w:marBottom w:val="0"/>
                      <w:divBdr>
                        <w:top w:val="none" w:sz="0" w:space="0" w:color="auto"/>
                        <w:left w:val="none" w:sz="0" w:space="0" w:color="auto"/>
                        <w:bottom w:val="none" w:sz="0" w:space="0" w:color="auto"/>
                        <w:right w:val="none" w:sz="0" w:space="0" w:color="auto"/>
                      </w:divBdr>
                      <w:divsChild>
                        <w:div w:id="520977865">
                          <w:marLeft w:val="210"/>
                          <w:marRight w:val="210"/>
                          <w:marTop w:val="0"/>
                          <w:marBottom w:val="0"/>
                          <w:divBdr>
                            <w:top w:val="none" w:sz="0" w:space="0" w:color="auto"/>
                            <w:left w:val="none" w:sz="0" w:space="0" w:color="auto"/>
                            <w:bottom w:val="none" w:sz="0" w:space="0" w:color="auto"/>
                            <w:right w:val="none" w:sz="0" w:space="0" w:color="auto"/>
                          </w:divBdr>
                          <w:divsChild>
                            <w:div w:id="1434205446">
                              <w:marLeft w:val="0"/>
                              <w:marRight w:val="0"/>
                              <w:marTop w:val="0"/>
                              <w:marBottom w:val="0"/>
                              <w:divBdr>
                                <w:top w:val="none" w:sz="0" w:space="0" w:color="auto"/>
                                <w:left w:val="none" w:sz="0" w:space="0" w:color="auto"/>
                                <w:bottom w:val="none" w:sz="0" w:space="0" w:color="auto"/>
                                <w:right w:val="none" w:sz="0" w:space="0" w:color="auto"/>
                              </w:divBdr>
                              <w:divsChild>
                                <w:div w:id="1580747857">
                                  <w:marLeft w:val="0"/>
                                  <w:marRight w:val="0"/>
                                  <w:marTop w:val="105"/>
                                  <w:marBottom w:val="0"/>
                                  <w:divBdr>
                                    <w:top w:val="none" w:sz="0" w:space="0" w:color="auto"/>
                                    <w:left w:val="none" w:sz="0" w:space="0" w:color="auto"/>
                                    <w:bottom w:val="none" w:sz="0" w:space="0" w:color="auto"/>
                                    <w:right w:val="none" w:sz="0" w:space="0" w:color="auto"/>
                                  </w:divBdr>
                                  <w:divsChild>
                                    <w:div w:id="3312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636447">
                      <w:marLeft w:val="0"/>
                      <w:marRight w:val="0"/>
                      <w:marTop w:val="660"/>
                      <w:marBottom w:val="0"/>
                      <w:divBdr>
                        <w:top w:val="none" w:sz="0" w:space="0" w:color="auto"/>
                        <w:left w:val="none" w:sz="0" w:space="0" w:color="auto"/>
                        <w:bottom w:val="none" w:sz="0" w:space="0" w:color="auto"/>
                        <w:right w:val="none" w:sz="0" w:space="0" w:color="auto"/>
                      </w:divBdr>
                      <w:divsChild>
                        <w:div w:id="1922711795">
                          <w:marLeft w:val="-210"/>
                          <w:marRight w:val="-210"/>
                          <w:marTop w:val="0"/>
                          <w:marBottom w:val="0"/>
                          <w:divBdr>
                            <w:top w:val="none" w:sz="0" w:space="0" w:color="auto"/>
                            <w:left w:val="none" w:sz="0" w:space="0" w:color="auto"/>
                            <w:bottom w:val="none" w:sz="0" w:space="0" w:color="auto"/>
                            <w:right w:val="none" w:sz="0" w:space="0" w:color="auto"/>
                          </w:divBdr>
                          <w:divsChild>
                            <w:div w:id="1246839155">
                              <w:marLeft w:val="0"/>
                              <w:marRight w:val="0"/>
                              <w:marTop w:val="0"/>
                              <w:marBottom w:val="0"/>
                              <w:divBdr>
                                <w:top w:val="none" w:sz="0" w:space="0" w:color="auto"/>
                                <w:left w:val="none" w:sz="0" w:space="0" w:color="auto"/>
                                <w:bottom w:val="none" w:sz="0" w:space="0" w:color="auto"/>
                                <w:right w:val="none" w:sz="0" w:space="0" w:color="auto"/>
                              </w:divBdr>
                              <w:divsChild>
                                <w:div w:id="320234445">
                                  <w:marLeft w:val="0"/>
                                  <w:marRight w:val="120"/>
                                  <w:marTop w:val="120"/>
                                  <w:marBottom w:val="120"/>
                                  <w:divBdr>
                                    <w:top w:val="none" w:sz="0" w:space="0" w:color="auto"/>
                                    <w:left w:val="none" w:sz="0" w:space="0" w:color="auto"/>
                                    <w:bottom w:val="none" w:sz="0" w:space="0" w:color="auto"/>
                                    <w:right w:val="none" w:sz="0" w:space="0" w:color="auto"/>
                                  </w:divBdr>
                                </w:div>
                                <w:div w:id="1440641764">
                                  <w:marLeft w:val="12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00072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5370170">
      <w:bodyDiv w:val="1"/>
      <w:marLeft w:val="0"/>
      <w:marRight w:val="0"/>
      <w:marTop w:val="0"/>
      <w:marBottom w:val="0"/>
      <w:divBdr>
        <w:top w:val="none" w:sz="0" w:space="0" w:color="auto"/>
        <w:left w:val="none" w:sz="0" w:space="0" w:color="auto"/>
        <w:bottom w:val="none" w:sz="0" w:space="0" w:color="auto"/>
        <w:right w:val="none" w:sz="0" w:space="0" w:color="auto"/>
      </w:divBdr>
      <w:divsChild>
        <w:div w:id="1890023581">
          <w:marLeft w:val="0"/>
          <w:marRight w:val="0"/>
          <w:marTop w:val="0"/>
          <w:marBottom w:val="0"/>
          <w:divBdr>
            <w:top w:val="none" w:sz="0" w:space="0" w:color="auto"/>
            <w:left w:val="none" w:sz="0" w:space="0" w:color="auto"/>
            <w:bottom w:val="none" w:sz="0" w:space="0" w:color="auto"/>
            <w:right w:val="none" w:sz="0" w:space="0" w:color="auto"/>
          </w:divBdr>
        </w:div>
      </w:divsChild>
    </w:div>
    <w:div w:id="199598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cvdo.ru/states/states/sistema-distancionnogo-obucheniya-universalnost-dostupnost-besproblemnost-i-dostizhimost" TargetMode="External"/><Relationship Id="rId18" Type="http://schemas.openxmlformats.org/officeDocument/2006/relationships/image" Target="media/image7.png"/><Relationship Id="rId26" Type="http://schemas.openxmlformats.org/officeDocument/2006/relationships/hyperlink" Target="http://www.edb.utexas.edu/education/assets/files/ltc/about/infocomtechUNESCO.p"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elibrary.ru/title_about.asp?id=4891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library.ru/item.asp?id=42737271" TargetMode="Externa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C60C74-2F0E-4FDD-BA66-D3FA361AF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13345</Words>
  <Characters>76068</Characters>
  <Application>Microsoft Office Word</Application>
  <DocSecurity>0</DocSecurity>
  <Lines>633</Lines>
  <Paragraphs>178</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Возможности использования информационных и коммуникационных технологий в образов</vt:lpstr>
    </vt:vector>
  </TitlesOfParts>
  <Company/>
  <LinksUpToDate>false</LinksUpToDate>
  <CharactersWithSpaces>89235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Студент</cp:lastModifiedBy>
  <cp:revision>2</cp:revision>
  <cp:lastPrinted>2021-05-21T09:14:00Z</cp:lastPrinted>
  <dcterms:created xsi:type="dcterms:W3CDTF">2021-05-24T09:30:00Z</dcterms:created>
  <dcterms:modified xsi:type="dcterms:W3CDTF">2021-05-24T09:30:00Z</dcterms:modified>
</cp:coreProperties>
</file>