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8" w:rsidRPr="00C90188" w:rsidRDefault="00796F08" w:rsidP="00796F08">
      <w:pPr>
        <w:jc w:val="center"/>
        <w:rPr>
          <w:sz w:val="28"/>
          <w:szCs w:val="28"/>
        </w:rPr>
      </w:pPr>
      <w:r w:rsidRPr="00C90188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96F08" w:rsidRPr="00C90188" w:rsidRDefault="00796F08" w:rsidP="00796F0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90188">
        <w:rPr>
          <w:sz w:val="28"/>
          <w:szCs w:val="28"/>
        </w:rPr>
        <w:t>осударственное бюджетное профессиональное образовательное учреждение Ростовской области</w:t>
      </w:r>
    </w:p>
    <w:p w:rsidR="00796F08" w:rsidRDefault="00796F08" w:rsidP="00796F08">
      <w:pPr>
        <w:jc w:val="center"/>
        <w:rPr>
          <w:sz w:val="28"/>
          <w:szCs w:val="28"/>
        </w:rPr>
      </w:pPr>
      <w:r w:rsidRPr="00C90188">
        <w:rPr>
          <w:sz w:val="28"/>
          <w:szCs w:val="28"/>
        </w:rPr>
        <w:t xml:space="preserve">«Миллеровский техникум агропромышленных технологий </w:t>
      </w:r>
    </w:p>
    <w:p w:rsidR="00796F08" w:rsidRPr="00C90188" w:rsidRDefault="00796F08" w:rsidP="00796F08">
      <w:pPr>
        <w:jc w:val="center"/>
        <w:rPr>
          <w:sz w:val="28"/>
          <w:szCs w:val="28"/>
        </w:rPr>
      </w:pPr>
      <w:r w:rsidRPr="00C90188">
        <w:rPr>
          <w:sz w:val="28"/>
          <w:szCs w:val="28"/>
        </w:rPr>
        <w:t>и управления (ДСХТ)»</w:t>
      </w: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rPr>
          <w:sz w:val="28"/>
          <w:szCs w:val="28"/>
        </w:rPr>
      </w:pPr>
    </w:p>
    <w:p w:rsidR="00796F08" w:rsidRDefault="00796F08" w:rsidP="00796F08">
      <w:pPr>
        <w:jc w:val="center"/>
        <w:rPr>
          <w:b/>
          <w:sz w:val="32"/>
          <w:szCs w:val="32"/>
        </w:rPr>
      </w:pPr>
      <w:r w:rsidRPr="00C90188">
        <w:rPr>
          <w:b/>
          <w:sz w:val="32"/>
          <w:szCs w:val="32"/>
        </w:rPr>
        <w:t>РАБОЧАЯ ПРОГРАММА</w:t>
      </w:r>
    </w:p>
    <w:p w:rsidR="00796F08" w:rsidRPr="00C90188" w:rsidRDefault="00796F08" w:rsidP="00796F08">
      <w:pPr>
        <w:jc w:val="center"/>
        <w:rPr>
          <w:b/>
          <w:sz w:val="28"/>
          <w:szCs w:val="28"/>
        </w:rPr>
      </w:pPr>
    </w:p>
    <w:p w:rsidR="00796F08" w:rsidRPr="00796F08" w:rsidRDefault="00796F08" w:rsidP="00796F08">
      <w:pPr>
        <w:jc w:val="center"/>
        <w:rPr>
          <w:b/>
        </w:rPr>
      </w:pPr>
      <w:r>
        <w:rPr>
          <w:sz w:val="28"/>
          <w:szCs w:val="28"/>
        </w:rPr>
        <w:t>у</w:t>
      </w:r>
      <w:r w:rsidRPr="00C90188">
        <w:rPr>
          <w:sz w:val="28"/>
          <w:szCs w:val="28"/>
        </w:rPr>
        <w:t>чебной практики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УП.01</w:t>
      </w:r>
      <w:r w:rsidRPr="00C90188">
        <w:rPr>
          <w:b/>
          <w:sz w:val="28"/>
          <w:szCs w:val="28"/>
        </w:rPr>
        <w:t xml:space="preserve">.01 </w:t>
      </w:r>
      <w:r w:rsidRPr="00796F08">
        <w:rPr>
          <w:b/>
          <w:sz w:val="28"/>
          <w:szCs w:val="28"/>
        </w:rPr>
        <w:t>Монтаж, наладка и эксплуатация электрооборудования</w:t>
      </w:r>
      <w:r>
        <w:rPr>
          <w:b/>
        </w:rPr>
        <w:t xml:space="preserve"> </w:t>
      </w:r>
      <w:r w:rsidRPr="00796F08">
        <w:rPr>
          <w:b/>
          <w:sz w:val="28"/>
          <w:szCs w:val="28"/>
        </w:rPr>
        <w:t>сельскохозяйственных предприятий</w:t>
      </w:r>
    </w:p>
    <w:p w:rsidR="00796F08" w:rsidRPr="00C90188" w:rsidRDefault="00796F08" w:rsidP="00796F08">
      <w:pPr>
        <w:jc w:val="center"/>
        <w:rPr>
          <w:b/>
          <w:sz w:val="28"/>
          <w:szCs w:val="28"/>
        </w:rPr>
      </w:pPr>
      <w:r w:rsidRPr="00C90188">
        <w:rPr>
          <w:b/>
          <w:sz w:val="28"/>
          <w:szCs w:val="28"/>
        </w:rPr>
        <w:t xml:space="preserve">  </w:t>
      </w:r>
    </w:p>
    <w:p w:rsidR="00796F08" w:rsidRPr="00C90188" w:rsidRDefault="00796F08" w:rsidP="00796F08">
      <w:pPr>
        <w:jc w:val="center"/>
        <w:rPr>
          <w:sz w:val="28"/>
          <w:szCs w:val="28"/>
        </w:rPr>
      </w:pPr>
      <w:r w:rsidRPr="00C90188">
        <w:rPr>
          <w:sz w:val="28"/>
          <w:szCs w:val="28"/>
        </w:rPr>
        <w:t xml:space="preserve">специальность </w:t>
      </w:r>
      <w:r w:rsidRPr="00C90188">
        <w:rPr>
          <w:b/>
          <w:sz w:val="28"/>
          <w:szCs w:val="28"/>
        </w:rPr>
        <w:t>35.02.08 Электрификация и автоматизация сельского хозяйства</w:t>
      </w:r>
    </w:p>
    <w:p w:rsidR="00796F08" w:rsidRPr="00C90188" w:rsidRDefault="00796F08" w:rsidP="00796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 базе основного общего образования</w:t>
      </w:r>
      <w:r w:rsidRPr="00C90188">
        <w:rPr>
          <w:sz w:val="28"/>
          <w:szCs w:val="28"/>
        </w:rPr>
        <w:t xml:space="preserve">) </w:t>
      </w:r>
    </w:p>
    <w:p w:rsidR="00796F08" w:rsidRDefault="00796F08" w:rsidP="00796F08">
      <w:pPr>
        <w:jc w:val="center"/>
        <w:rPr>
          <w:b/>
          <w:sz w:val="28"/>
          <w:szCs w:val="28"/>
        </w:rPr>
      </w:pPr>
    </w:p>
    <w:p w:rsidR="00796F08" w:rsidRDefault="00796F08" w:rsidP="0079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6F08" w:rsidRDefault="00796F08" w:rsidP="00796F08">
      <w:pPr>
        <w:jc w:val="center"/>
        <w:rPr>
          <w:b/>
          <w:sz w:val="28"/>
          <w:szCs w:val="28"/>
        </w:rPr>
      </w:pPr>
    </w:p>
    <w:p w:rsidR="00796F08" w:rsidRPr="00760160" w:rsidRDefault="00760160" w:rsidP="00796F08">
      <w:pPr>
        <w:spacing w:line="360" w:lineRule="auto"/>
        <w:jc w:val="center"/>
        <w:rPr>
          <w:sz w:val="28"/>
          <w:szCs w:val="28"/>
        </w:rPr>
      </w:pPr>
      <w:r w:rsidRPr="00760160">
        <w:rPr>
          <w:sz w:val="28"/>
          <w:szCs w:val="28"/>
        </w:rPr>
        <w:t>Преподаватель: Владимиров А. Н.</w:t>
      </w: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Default="00796F08" w:rsidP="00796F08">
      <w:pPr>
        <w:spacing w:line="360" w:lineRule="auto"/>
        <w:jc w:val="center"/>
        <w:rPr>
          <w:b/>
          <w:sz w:val="28"/>
          <w:szCs w:val="28"/>
        </w:rPr>
      </w:pPr>
    </w:p>
    <w:p w:rsidR="00796F08" w:rsidRPr="00C90188" w:rsidRDefault="00796F08" w:rsidP="00796F08">
      <w:pPr>
        <w:jc w:val="center"/>
        <w:rPr>
          <w:sz w:val="28"/>
          <w:szCs w:val="28"/>
        </w:rPr>
      </w:pPr>
      <w:r w:rsidRPr="00C90188">
        <w:rPr>
          <w:sz w:val="28"/>
          <w:szCs w:val="28"/>
        </w:rPr>
        <w:t>г. Миллерово</w:t>
      </w:r>
    </w:p>
    <w:p w:rsidR="00796F08" w:rsidRPr="00C90188" w:rsidRDefault="007B400F" w:rsidP="00796F0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82E29">
        <w:rPr>
          <w:sz w:val="28"/>
          <w:szCs w:val="28"/>
        </w:rPr>
        <w:t>19</w:t>
      </w:r>
      <w:r w:rsidR="00796F08">
        <w:rPr>
          <w:sz w:val="28"/>
          <w:szCs w:val="2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211"/>
        <w:gridCol w:w="4784"/>
      </w:tblGrid>
      <w:tr w:rsidR="00796F08" w:rsidTr="00E53650">
        <w:tc>
          <w:tcPr>
            <w:tcW w:w="2607" w:type="pct"/>
          </w:tcPr>
          <w:p w:rsidR="00796F08" w:rsidRPr="00DC6DBF" w:rsidRDefault="00796F08" w:rsidP="00E536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ОДОБРЕНА цикловой  комиссией</w:t>
            </w:r>
            <w:r w:rsidRPr="00DC6DBF">
              <w:rPr>
                <w:color w:val="000000"/>
              </w:rPr>
              <w:t xml:space="preserve"> профессиональных                                  </w:t>
            </w:r>
            <w:r>
              <w:rPr>
                <w:color w:val="000000"/>
              </w:rPr>
              <w:t xml:space="preserve">                            </w:t>
            </w:r>
            <w:r w:rsidRPr="00DC6DBF">
              <w:rPr>
                <w:color w:val="000000"/>
              </w:rPr>
              <w:t xml:space="preserve">электротехнических дисциплин                                                                                                                         </w:t>
            </w:r>
          </w:p>
          <w:p w:rsidR="00796F08" w:rsidRPr="00DC6DBF" w:rsidRDefault="00796F08" w:rsidP="00E53650">
            <w:pPr>
              <w:rPr>
                <w:color w:val="000000"/>
              </w:rPr>
            </w:pPr>
            <w:r w:rsidRPr="00DC6DBF">
              <w:rPr>
                <w:color w:val="000000"/>
              </w:rPr>
              <w:t xml:space="preserve">Протокол № </w:t>
            </w:r>
            <w:r w:rsidRPr="00C90188">
              <w:rPr>
                <w:color w:val="000000"/>
              </w:rPr>
              <w:t xml:space="preserve">1 от </w:t>
            </w:r>
            <w:r w:rsidR="00382E29">
              <w:rPr>
                <w:color w:val="000000"/>
              </w:rPr>
              <w:t>03</w:t>
            </w:r>
            <w:r w:rsidRPr="00C90188">
              <w:rPr>
                <w:color w:val="000000"/>
              </w:rPr>
              <w:t xml:space="preserve"> </w:t>
            </w:r>
            <w:r w:rsidR="00382E29">
              <w:rPr>
                <w:color w:val="000000"/>
              </w:rPr>
              <w:t>сентября</w:t>
            </w:r>
            <w:r w:rsidRPr="00C90188">
              <w:rPr>
                <w:color w:val="000000"/>
              </w:rPr>
              <w:t xml:space="preserve">  20</w:t>
            </w:r>
            <w:r w:rsidR="00382E29">
              <w:rPr>
                <w:color w:val="000000"/>
              </w:rPr>
              <w:t>19</w:t>
            </w:r>
            <w:r w:rsidRPr="00C90188">
              <w:rPr>
                <w:color w:val="000000"/>
              </w:rPr>
              <w:t xml:space="preserve"> г.                                     </w:t>
            </w:r>
            <w:r>
              <w:rPr>
                <w:color w:val="000000"/>
              </w:rPr>
              <w:t xml:space="preserve">         </w:t>
            </w:r>
            <w:r w:rsidRPr="00DC6DBF">
              <w:rPr>
                <w:color w:val="000000"/>
              </w:rPr>
              <w:t xml:space="preserve">                                                                                  </w:t>
            </w:r>
          </w:p>
          <w:p w:rsidR="00796F08" w:rsidRDefault="00796F08" w:rsidP="00E53650">
            <w:pPr>
              <w:rPr>
                <w:color w:val="000000"/>
              </w:rPr>
            </w:pPr>
            <w:r w:rsidRPr="00DC6DBF">
              <w:rPr>
                <w:color w:val="000000"/>
              </w:rPr>
              <w:t>Предсе</w:t>
            </w:r>
            <w:r>
              <w:rPr>
                <w:color w:val="000000"/>
              </w:rPr>
              <w:t>датель цикловой комиссии</w:t>
            </w:r>
          </w:p>
          <w:p w:rsidR="00796F08" w:rsidRDefault="00796F08" w:rsidP="00E53650">
            <w:pPr>
              <w:rPr>
                <w:color w:val="000000"/>
              </w:rPr>
            </w:pPr>
          </w:p>
          <w:p w:rsidR="00796F08" w:rsidRPr="00980FC7" w:rsidRDefault="00796F08" w:rsidP="00E53650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__________________________О.Н. Сушко</w:t>
            </w:r>
          </w:p>
        </w:tc>
        <w:tc>
          <w:tcPr>
            <w:tcW w:w="2393" w:type="pct"/>
          </w:tcPr>
          <w:p w:rsidR="00796F08" w:rsidRPr="00C90188" w:rsidRDefault="00796F08" w:rsidP="00E53650">
            <w:pPr>
              <w:pStyle w:val="a9"/>
              <w:jc w:val="right"/>
            </w:pPr>
            <w:r w:rsidRPr="00CB5FD1">
              <w:rPr>
                <w:b/>
              </w:rPr>
              <w:t xml:space="preserve">     </w:t>
            </w:r>
            <w:r w:rsidRPr="00C90188">
              <w:t>УТВЕРЖДАЮ</w:t>
            </w:r>
            <w:r>
              <w:t>:</w:t>
            </w:r>
          </w:p>
          <w:p w:rsidR="00796F08" w:rsidRDefault="00796F08" w:rsidP="00E53650">
            <w:pPr>
              <w:pStyle w:val="a9"/>
              <w:jc w:val="right"/>
            </w:pPr>
            <w:r>
              <w:t xml:space="preserve">     заместитель</w:t>
            </w:r>
            <w:r w:rsidRPr="006B6846">
              <w:t xml:space="preserve"> директора </w:t>
            </w:r>
          </w:p>
          <w:p w:rsidR="00796F08" w:rsidRPr="006B6846" w:rsidRDefault="00796F08" w:rsidP="00E53650">
            <w:pPr>
              <w:pStyle w:val="a9"/>
              <w:jc w:val="right"/>
            </w:pPr>
            <w:r w:rsidRPr="006B6846">
              <w:t>по учебной работе</w:t>
            </w:r>
          </w:p>
          <w:p w:rsidR="00796F08" w:rsidRPr="006B6846" w:rsidRDefault="00796F08" w:rsidP="00E53650">
            <w:pPr>
              <w:pStyle w:val="a9"/>
              <w:jc w:val="right"/>
            </w:pPr>
          </w:p>
          <w:p w:rsidR="00796F08" w:rsidRPr="006B6846" w:rsidRDefault="00796F08" w:rsidP="00E53650">
            <w:pPr>
              <w:pStyle w:val="a9"/>
              <w:jc w:val="right"/>
            </w:pPr>
            <w:r w:rsidRPr="006B6846">
              <w:t>__________________Л.А. Юрьева</w:t>
            </w:r>
          </w:p>
          <w:p w:rsidR="00796F08" w:rsidRDefault="00796F08" w:rsidP="00E53650">
            <w:pPr>
              <w:pStyle w:val="a9"/>
            </w:pPr>
          </w:p>
          <w:p w:rsidR="00796F08" w:rsidRPr="00980FC7" w:rsidRDefault="00796F08" w:rsidP="00382E29">
            <w:pPr>
              <w:pStyle w:val="a9"/>
              <w:jc w:val="right"/>
            </w:pPr>
            <w:r>
              <w:t xml:space="preserve">      </w:t>
            </w:r>
            <w:r w:rsidR="00382E29">
              <w:t>03</w:t>
            </w:r>
            <w:r w:rsidRPr="00980FC7">
              <w:t xml:space="preserve"> </w:t>
            </w:r>
            <w:r w:rsidR="00382E29">
              <w:t>сентября</w:t>
            </w:r>
            <w:r w:rsidRPr="00980FC7">
              <w:t xml:space="preserve"> 20</w:t>
            </w:r>
            <w:r w:rsidR="00382E29">
              <w:t>19</w:t>
            </w:r>
            <w:r w:rsidRPr="00980FC7">
              <w:t xml:space="preserve"> г.</w:t>
            </w:r>
          </w:p>
        </w:tc>
      </w:tr>
    </w:tbl>
    <w:p w:rsidR="00796F08" w:rsidRDefault="00796F08" w:rsidP="00796F08">
      <w:pPr>
        <w:jc w:val="center"/>
        <w:rPr>
          <w:b/>
          <w:color w:val="000000"/>
        </w:rPr>
      </w:pPr>
    </w:p>
    <w:p w:rsidR="00796F08" w:rsidRDefault="00796F08" w:rsidP="00796F08">
      <w:pPr>
        <w:jc w:val="center"/>
        <w:rPr>
          <w:b/>
          <w:color w:val="000000"/>
        </w:rPr>
      </w:pPr>
    </w:p>
    <w:p w:rsidR="00796F08" w:rsidRDefault="00796F08" w:rsidP="00796F08">
      <w:pPr>
        <w:jc w:val="center"/>
        <w:rPr>
          <w:b/>
          <w:color w:val="000000"/>
        </w:rPr>
      </w:pPr>
    </w:p>
    <w:p w:rsidR="00796F08" w:rsidRDefault="00796F08" w:rsidP="00796F08">
      <w:pPr>
        <w:jc w:val="center"/>
        <w:rPr>
          <w:b/>
          <w:color w:val="000000"/>
        </w:rPr>
      </w:pPr>
    </w:p>
    <w:p w:rsidR="00796F08" w:rsidRDefault="00796F08" w:rsidP="0079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C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практики УП.01.01 </w:t>
      </w:r>
      <w:r w:rsidRPr="00796F08">
        <w:rPr>
          <w:sz w:val="28"/>
          <w:szCs w:val="28"/>
        </w:rPr>
        <w:t>Монтаж, наладка и эксплуатация электрооборудования</w:t>
      </w:r>
      <w:r w:rsidRPr="00796F08">
        <w:t xml:space="preserve"> </w:t>
      </w:r>
      <w:r w:rsidRPr="00796F08">
        <w:rPr>
          <w:sz w:val="28"/>
          <w:szCs w:val="28"/>
        </w:rPr>
        <w:t>сельскохозяйственных предприятий</w:t>
      </w:r>
      <w:r>
        <w:rPr>
          <w:sz w:val="28"/>
          <w:szCs w:val="28"/>
        </w:rPr>
        <w:t xml:space="preserve"> для специальности среднего профессионального образования: </w:t>
      </w:r>
      <w:r w:rsidRPr="00980FC7">
        <w:rPr>
          <w:sz w:val="28"/>
          <w:szCs w:val="28"/>
        </w:rPr>
        <w:t>35.02.08 Электрификация и авт</w:t>
      </w:r>
      <w:r>
        <w:rPr>
          <w:sz w:val="28"/>
          <w:szCs w:val="28"/>
        </w:rPr>
        <w:t>оматизация сельского хозяйства (на базе основного общего образования).</w:t>
      </w:r>
    </w:p>
    <w:p w:rsidR="00796F08" w:rsidRDefault="00796F08" w:rsidP="0079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УП.01.01 </w:t>
      </w:r>
      <w:r w:rsidRPr="00796F08">
        <w:rPr>
          <w:sz w:val="28"/>
          <w:szCs w:val="28"/>
        </w:rPr>
        <w:t>Монтаж, наладка и эксплуатация электрооборудования</w:t>
      </w:r>
      <w:r w:rsidRPr="00796F08">
        <w:t xml:space="preserve"> </w:t>
      </w:r>
      <w:r w:rsidRPr="00796F08">
        <w:rPr>
          <w:sz w:val="28"/>
          <w:szCs w:val="28"/>
        </w:rPr>
        <w:t>сельскохозяйственных предприятий</w:t>
      </w:r>
      <w:r>
        <w:rPr>
          <w:sz w:val="28"/>
          <w:szCs w:val="28"/>
        </w:rPr>
        <w:t xml:space="preserve"> </w:t>
      </w:r>
      <w:r w:rsidRPr="00980FC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специального образования </w:t>
      </w:r>
      <w:r w:rsidRPr="00980FC7">
        <w:rPr>
          <w:sz w:val="28"/>
          <w:szCs w:val="28"/>
        </w:rPr>
        <w:t xml:space="preserve">по специальности 35.02.08 Электрификация и автоматизация сельского хозяйства, утвержденного приказом Министерства образования и науки Российской Федерации от 07 мая </w:t>
      </w:r>
      <w:smartTag w:uri="urn:schemas-microsoft-com:office:smarttags" w:element="metricconverter">
        <w:smartTagPr>
          <w:attr w:name="ProductID" w:val="2014 г"/>
        </w:smartTagPr>
        <w:r w:rsidRPr="00980FC7">
          <w:rPr>
            <w:sz w:val="28"/>
            <w:szCs w:val="28"/>
          </w:rPr>
          <w:t>2014 г</w:t>
        </w:r>
      </w:smartTag>
      <w:r w:rsidRPr="00980FC7">
        <w:rPr>
          <w:sz w:val="28"/>
          <w:szCs w:val="28"/>
        </w:rPr>
        <w:t xml:space="preserve">. № 457, </w:t>
      </w:r>
      <w:r>
        <w:rPr>
          <w:sz w:val="28"/>
          <w:szCs w:val="28"/>
        </w:rPr>
        <w:t xml:space="preserve">с учетом примерной программы учебной практики. </w:t>
      </w:r>
    </w:p>
    <w:p w:rsidR="00796F08" w:rsidRPr="00980FC7" w:rsidRDefault="00796F08" w:rsidP="00796F08">
      <w:pPr>
        <w:jc w:val="both"/>
        <w:rPr>
          <w:sz w:val="28"/>
          <w:szCs w:val="28"/>
        </w:rPr>
      </w:pPr>
    </w:p>
    <w:p w:rsidR="00796F08" w:rsidRDefault="00796F08" w:rsidP="00796F08">
      <w:pPr>
        <w:jc w:val="both"/>
      </w:pPr>
    </w:p>
    <w:p w:rsidR="00796F08" w:rsidRPr="003F61C1" w:rsidRDefault="00796F08" w:rsidP="00796F08">
      <w:pPr>
        <w:jc w:val="both"/>
        <w:rPr>
          <w:rFonts w:eastAsia="MS Mincho"/>
          <w:bCs/>
          <w:sz w:val="28"/>
          <w:szCs w:val="28"/>
        </w:rPr>
      </w:pPr>
      <w:r w:rsidRPr="003F61C1">
        <w:rPr>
          <w:rFonts w:eastAsia="MS Mincho"/>
          <w:bCs/>
          <w:sz w:val="28"/>
          <w:szCs w:val="28"/>
        </w:rPr>
        <w:t xml:space="preserve">  Организация-разработчик: ГБПОУ РО «МТАТиУ(ДСХТ)»</w:t>
      </w:r>
    </w:p>
    <w:p w:rsidR="00796F08" w:rsidRPr="003F61C1" w:rsidRDefault="00796F08" w:rsidP="00796F08">
      <w:pPr>
        <w:jc w:val="both"/>
        <w:rPr>
          <w:rFonts w:eastAsia="MS Mincho"/>
          <w:bCs/>
          <w:sz w:val="28"/>
          <w:szCs w:val="28"/>
        </w:rPr>
      </w:pPr>
    </w:p>
    <w:tbl>
      <w:tblPr>
        <w:tblW w:w="100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4"/>
        <w:gridCol w:w="2546"/>
        <w:gridCol w:w="5670"/>
      </w:tblGrid>
      <w:tr w:rsidR="00796F08" w:rsidRPr="003F61C1" w:rsidTr="00382E29">
        <w:tc>
          <w:tcPr>
            <w:tcW w:w="1844" w:type="dxa"/>
          </w:tcPr>
          <w:p w:rsidR="00796F08" w:rsidRPr="003F61C1" w:rsidRDefault="00796F08" w:rsidP="00E53650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3F61C1">
              <w:rPr>
                <w:rFonts w:eastAsia="MS Mincho"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546" w:type="dxa"/>
          </w:tcPr>
          <w:p w:rsidR="00796F08" w:rsidRPr="005A3BFA" w:rsidRDefault="00382E29" w:rsidP="00382E29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Владимиров А. Н.</w:t>
            </w:r>
          </w:p>
        </w:tc>
        <w:tc>
          <w:tcPr>
            <w:tcW w:w="5670" w:type="dxa"/>
          </w:tcPr>
          <w:p w:rsidR="00796F08" w:rsidRPr="003F61C1" w:rsidRDefault="00796F08" w:rsidP="00E53650">
            <w:pPr>
              <w:rPr>
                <w:rFonts w:eastAsia="MS Mincho"/>
                <w:bCs/>
                <w:sz w:val="28"/>
                <w:szCs w:val="28"/>
              </w:rPr>
            </w:pPr>
            <w:r w:rsidRPr="003F61C1">
              <w:rPr>
                <w:rFonts w:eastAsia="MS Mincho"/>
                <w:bCs/>
                <w:sz w:val="28"/>
                <w:szCs w:val="28"/>
              </w:rPr>
              <w:t>преподаватель ГБПОУ РО «МТАТиУ(ДСХТ)»</w:t>
            </w:r>
          </w:p>
          <w:p w:rsidR="00796F08" w:rsidRPr="003F61C1" w:rsidRDefault="00796F08" w:rsidP="00E53650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796F08" w:rsidRPr="003F61C1" w:rsidTr="00382E29">
        <w:tc>
          <w:tcPr>
            <w:tcW w:w="1844" w:type="dxa"/>
          </w:tcPr>
          <w:p w:rsidR="00796F08" w:rsidRPr="003F61C1" w:rsidRDefault="00796F08" w:rsidP="00E53650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3F61C1">
              <w:rPr>
                <w:rFonts w:eastAsia="MS Mincho"/>
                <w:bCs/>
                <w:sz w:val="28"/>
                <w:szCs w:val="28"/>
              </w:rPr>
              <w:t>Рецензенты:</w:t>
            </w:r>
          </w:p>
        </w:tc>
        <w:tc>
          <w:tcPr>
            <w:tcW w:w="2546" w:type="dxa"/>
          </w:tcPr>
          <w:p w:rsidR="00796F08" w:rsidRPr="00731237" w:rsidRDefault="00796F08" w:rsidP="00E53650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Бондарева Л.М.</w:t>
            </w:r>
          </w:p>
        </w:tc>
        <w:tc>
          <w:tcPr>
            <w:tcW w:w="5670" w:type="dxa"/>
          </w:tcPr>
          <w:p w:rsidR="00796F08" w:rsidRPr="003F61C1" w:rsidRDefault="00796F08" w:rsidP="00E53650">
            <w:pPr>
              <w:rPr>
                <w:rFonts w:eastAsia="MS Mincho"/>
                <w:bCs/>
                <w:sz w:val="28"/>
                <w:szCs w:val="28"/>
              </w:rPr>
            </w:pPr>
            <w:r w:rsidRPr="003F61C1">
              <w:rPr>
                <w:rFonts w:eastAsia="MS Mincho"/>
                <w:bCs/>
                <w:sz w:val="28"/>
                <w:szCs w:val="28"/>
              </w:rPr>
              <w:t>преподаватель ГБПОУ РО «МТАТиУ(ДСХТ)»</w:t>
            </w:r>
          </w:p>
          <w:p w:rsidR="00796F08" w:rsidRPr="003F61C1" w:rsidRDefault="00796F08" w:rsidP="00E53650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796F08" w:rsidRPr="003F61C1" w:rsidTr="00382E29">
        <w:tc>
          <w:tcPr>
            <w:tcW w:w="1844" w:type="dxa"/>
          </w:tcPr>
          <w:p w:rsidR="00796F08" w:rsidRPr="003F61C1" w:rsidRDefault="00796F08" w:rsidP="00E53650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546" w:type="dxa"/>
          </w:tcPr>
          <w:p w:rsidR="00796F08" w:rsidRPr="00731237" w:rsidRDefault="00796F08" w:rsidP="00E53650">
            <w:pPr>
              <w:pStyle w:val="ab"/>
              <w:jc w:val="both"/>
              <w:rPr>
                <w:rFonts w:ascii="Times New Roman" w:eastAsia="MS Mincho" w:hAnsi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796F08" w:rsidRPr="003F61C1" w:rsidRDefault="00796F08" w:rsidP="00E53650">
            <w:pPr>
              <w:pStyle w:val="ab"/>
              <w:jc w:val="both"/>
              <w:rPr>
                <w:rFonts w:ascii="Times New Roman" w:eastAsia="MS Mincho" w:hAnsi="Times New Roman"/>
                <w:sz w:val="28"/>
                <w:szCs w:val="28"/>
                <w:highlight w:val="yellow"/>
              </w:rPr>
            </w:pPr>
          </w:p>
        </w:tc>
      </w:tr>
    </w:tbl>
    <w:p w:rsidR="00796F08" w:rsidRPr="003F61C1" w:rsidRDefault="00796F08" w:rsidP="007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6F08" w:rsidRPr="003F61C1" w:rsidRDefault="00796F08" w:rsidP="00796F08">
      <w:pPr>
        <w:ind w:firstLine="708"/>
        <w:jc w:val="center"/>
        <w:rPr>
          <w:rFonts w:eastAsia="MS Mincho"/>
          <w:sz w:val="28"/>
          <w:szCs w:val="28"/>
        </w:rPr>
      </w:pPr>
      <w:r w:rsidRPr="003F61C1">
        <w:rPr>
          <w:rFonts w:eastAsia="MS Mincho"/>
          <w:sz w:val="28"/>
          <w:szCs w:val="28"/>
        </w:rPr>
        <w:t>Сведения о переутверждении (изменении) программы:</w:t>
      </w:r>
    </w:p>
    <w:p w:rsidR="00796F08" w:rsidRPr="003F61C1" w:rsidRDefault="00796F08" w:rsidP="00796F08">
      <w:pPr>
        <w:jc w:val="both"/>
        <w:rPr>
          <w:rFonts w:eastAsia="MS Mincho" w:cs="Courier New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559"/>
        <w:gridCol w:w="1843"/>
        <w:gridCol w:w="1701"/>
        <w:gridCol w:w="1701"/>
      </w:tblGrid>
      <w:tr w:rsidR="00796F08" w:rsidRPr="00131598" w:rsidTr="00E53650">
        <w:tc>
          <w:tcPr>
            <w:tcW w:w="1276" w:type="dxa"/>
            <w:vMerge w:val="restart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>Учебный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>Протокол заседания цикловой комиссии</w:t>
            </w:r>
          </w:p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>(№ протокола, дата)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 xml:space="preserve">Решение цикловой комиссии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 xml:space="preserve">Председатель цикловой </w:t>
            </w:r>
          </w:p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 xml:space="preserve">комиссии </w:t>
            </w:r>
          </w:p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>(ФИО)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>Председатель цикловой комиссии</w:t>
            </w:r>
          </w:p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(подпись</w:t>
            </w:r>
            <w:r w:rsidRPr="00131598">
              <w:rPr>
                <w:rFonts w:eastAsia="MS Mincho"/>
                <w:bCs/>
              </w:rPr>
              <w:t>)</w:t>
            </w:r>
          </w:p>
        </w:tc>
      </w:tr>
      <w:tr w:rsidR="00796F08" w:rsidRPr="00131598" w:rsidTr="00E53650">
        <w:tc>
          <w:tcPr>
            <w:tcW w:w="1276" w:type="dxa"/>
            <w:vMerge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 xml:space="preserve">о переут-верждении программы  </w:t>
            </w: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center"/>
              <w:rPr>
                <w:rFonts w:eastAsia="MS Mincho"/>
                <w:bCs/>
              </w:rPr>
            </w:pPr>
            <w:r w:rsidRPr="00131598">
              <w:rPr>
                <w:rFonts w:eastAsia="MS Mincho"/>
                <w:bCs/>
              </w:rPr>
              <w:t xml:space="preserve">об изменении программы (лист изменений №) </w:t>
            </w:r>
          </w:p>
        </w:tc>
        <w:tc>
          <w:tcPr>
            <w:tcW w:w="1701" w:type="dxa"/>
            <w:vMerge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</w:tr>
      <w:tr w:rsidR="00796F08" w:rsidRPr="00131598" w:rsidTr="00E53650">
        <w:tc>
          <w:tcPr>
            <w:tcW w:w="1276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</w:tr>
      <w:tr w:rsidR="00796F08" w:rsidRPr="00131598" w:rsidTr="00E53650">
        <w:tc>
          <w:tcPr>
            <w:tcW w:w="1276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</w:tr>
      <w:tr w:rsidR="00796F08" w:rsidRPr="00131598" w:rsidTr="00E53650">
        <w:tc>
          <w:tcPr>
            <w:tcW w:w="1276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59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</w:tr>
      <w:tr w:rsidR="00796F08" w:rsidRPr="00131598" w:rsidTr="00E53650">
        <w:tc>
          <w:tcPr>
            <w:tcW w:w="1276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</w:tr>
      <w:tr w:rsidR="00796F08" w:rsidRPr="00131598" w:rsidTr="00E53650">
        <w:tc>
          <w:tcPr>
            <w:tcW w:w="1276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96F08" w:rsidRPr="00131598" w:rsidRDefault="00796F08" w:rsidP="00E53650">
            <w:pPr>
              <w:jc w:val="both"/>
              <w:rPr>
                <w:rFonts w:eastAsia="MS Mincho"/>
                <w:bCs/>
              </w:rPr>
            </w:pPr>
          </w:p>
        </w:tc>
      </w:tr>
    </w:tbl>
    <w:p w:rsidR="006B3DDC" w:rsidRDefault="006B3DDC" w:rsidP="00796F08">
      <w:pPr>
        <w:jc w:val="both"/>
      </w:pPr>
    </w:p>
    <w:p w:rsidR="006B3DDC" w:rsidRDefault="006B3DDC" w:rsidP="00DA643C">
      <w:pPr>
        <w:jc w:val="center"/>
      </w:pPr>
      <w:r>
        <w:rPr>
          <w:b/>
        </w:rPr>
        <w:t>СОДЕРЖАНИЕ</w:t>
      </w:r>
    </w:p>
    <w:p w:rsidR="006B3DDC" w:rsidRDefault="006B3DDC" w:rsidP="00DA643C">
      <w:pPr>
        <w:jc w:val="center"/>
      </w:pPr>
    </w:p>
    <w:p w:rsidR="006B3DDC" w:rsidRDefault="006B3DDC" w:rsidP="00DA643C">
      <w:r>
        <w:t xml:space="preserve">                                                                   </w:t>
      </w:r>
    </w:p>
    <w:p w:rsidR="006B3DDC" w:rsidRDefault="006B3DDC" w:rsidP="00DA643C">
      <w:r>
        <w:t xml:space="preserve">1.  Паспорт программы учебной практики ……………………………………………… 4 </w:t>
      </w:r>
    </w:p>
    <w:p w:rsidR="006B3DDC" w:rsidRDefault="006B3DDC" w:rsidP="00DA643C"/>
    <w:p w:rsidR="006B3DDC" w:rsidRDefault="006B3DDC" w:rsidP="00DA643C">
      <w:r>
        <w:t xml:space="preserve">2.  Результаты освоения учебной практики ……………………………………………..  5 </w:t>
      </w:r>
    </w:p>
    <w:p w:rsidR="006B3DDC" w:rsidRDefault="006B3DDC" w:rsidP="00DA643C"/>
    <w:p w:rsidR="006B3DDC" w:rsidRDefault="006B3DDC" w:rsidP="00DA643C">
      <w:r>
        <w:t xml:space="preserve">3.  Структура и содержание учебной практики ………………………………………… 6  </w:t>
      </w:r>
    </w:p>
    <w:p w:rsidR="006B3DDC" w:rsidRDefault="006B3DDC" w:rsidP="00DA643C"/>
    <w:p w:rsidR="006B3DDC" w:rsidRDefault="006B3DDC" w:rsidP="00DA643C">
      <w:r>
        <w:t>4.  Условия реализации программы учебной практики ………………………………</w:t>
      </w:r>
      <w:r w:rsidR="006D36F6">
        <w:t>.. .9</w:t>
      </w:r>
      <w:r>
        <w:t xml:space="preserve"> </w:t>
      </w:r>
    </w:p>
    <w:p w:rsidR="006B3DDC" w:rsidRDefault="006B3DDC" w:rsidP="00DA643C"/>
    <w:p w:rsidR="006B3DDC" w:rsidRDefault="006B3DDC" w:rsidP="00DA643C">
      <w:r>
        <w:t>5.  Контроль и оценка результатов освоения прог</w:t>
      </w:r>
      <w:r w:rsidR="0046242A">
        <w:t>раммы учебной практики ……… .. 12</w:t>
      </w:r>
    </w:p>
    <w:p w:rsidR="006B3DDC" w:rsidRDefault="006B3DDC" w:rsidP="00DA643C"/>
    <w:p w:rsidR="006B3DDC" w:rsidRDefault="006B3DDC" w:rsidP="00DA643C">
      <w:r>
        <w:t xml:space="preserve">     Приложение 1 </w:t>
      </w:r>
      <w:r w:rsidR="006D36F6">
        <w:t>…………</w:t>
      </w:r>
      <w:r w:rsidR="0046242A">
        <w:t>………………………………………………………………. 16</w:t>
      </w:r>
    </w:p>
    <w:p w:rsidR="006B3DDC" w:rsidRDefault="006B3DDC" w:rsidP="00DA643C"/>
    <w:p w:rsidR="006B3DDC" w:rsidRPr="00DA643C" w:rsidRDefault="006B3DDC" w:rsidP="00DA643C">
      <w:r>
        <w:t xml:space="preserve">     </w:t>
      </w:r>
    </w:p>
    <w:p w:rsidR="006B3DDC" w:rsidRDefault="006B3DDC" w:rsidP="00216EA9"/>
    <w:p w:rsidR="006B3DDC" w:rsidRDefault="006B3DDC" w:rsidP="00216EA9">
      <w:pPr>
        <w:rPr>
          <w:rFonts w:ascii="Calibri" w:hAnsi="Calibri"/>
          <w:sz w:val="22"/>
          <w:szCs w:val="22"/>
        </w:rPr>
      </w:pPr>
    </w:p>
    <w:p w:rsidR="006B3DDC" w:rsidRDefault="006B3DDC" w:rsidP="00216EA9"/>
    <w:p w:rsidR="006B3DDC" w:rsidRDefault="006B3DDC" w:rsidP="00216EA9">
      <w:pPr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6B3DDC" w:rsidRDefault="006B3DDC" w:rsidP="00126F87">
      <w:pPr>
        <w:jc w:val="center"/>
        <w:rPr>
          <w:b/>
          <w:color w:val="000000"/>
        </w:rPr>
      </w:pPr>
    </w:p>
    <w:p w:rsidR="00F64628" w:rsidRDefault="00F64628" w:rsidP="00126F87">
      <w:pPr>
        <w:jc w:val="center"/>
        <w:rPr>
          <w:b/>
          <w:color w:val="000000"/>
        </w:rPr>
      </w:pPr>
    </w:p>
    <w:p w:rsidR="006B3DDC" w:rsidRDefault="006B3DDC" w:rsidP="00216EA9">
      <w:pPr>
        <w:rPr>
          <w:b/>
          <w:color w:val="000000"/>
        </w:rPr>
      </w:pPr>
    </w:p>
    <w:p w:rsidR="006B3DDC" w:rsidRDefault="006B3DDC" w:rsidP="00CD3383">
      <w:pPr>
        <w:jc w:val="center"/>
        <w:rPr>
          <w:b/>
          <w:color w:val="000000"/>
        </w:rPr>
      </w:pPr>
      <w:r>
        <w:rPr>
          <w:b/>
          <w:color w:val="000000"/>
        </w:rPr>
        <w:t>1. ПАСПОРТ ПРОГРАММЫ УЧЕБНОЙ ПРАКТИКИ</w:t>
      </w:r>
    </w:p>
    <w:p w:rsidR="006B3DDC" w:rsidRDefault="00107C30" w:rsidP="00C61B65">
      <w:pPr>
        <w:jc w:val="center"/>
        <w:rPr>
          <w:b/>
          <w:color w:val="000000"/>
        </w:rPr>
      </w:pPr>
      <w:r>
        <w:rPr>
          <w:b/>
          <w:color w:val="000000"/>
        </w:rPr>
        <w:t>УП.</w:t>
      </w:r>
      <w:r w:rsidR="006B3DDC">
        <w:rPr>
          <w:b/>
          <w:color w:val="000000"/>
        </w:rPr>
        <w:t>01.01 МОНТАЖ, НАЛАДКА И ЭКСПЛУАТАЦИЯ ЭЛЕКТРООБОРУДОВАНИЯ СЕЛЬСКОХОЗЯЙСТВЕННЫХ ПРЕДПРИЯТИЙ</w:t>
      </w:r>
    </w:p>
    <w:p w:rsidR="006B3DDC" w:rsidRDefault="006B3DDC" w:rsidP="00632C90">
      <w:pPr>
        <w:rPr>
          <w:b/>
          <w:color w:val="000000"/>
        </w:rPr>
      </w:pPr>
    </w:p>
    <w:p w:rsidR="006B3DDC" w:rsidRDefault="006B3DDC" w:rsidP="00A2156C">
      <w:pPr>
        <w:jc w:val="both"/>
        <w:rPr>
          <w:b/>
          <w:color w:val="000000"/>
        </w:rPr>
      </w:pPr>
      <w:r>
        <w:rPr>
          <w:b/>
          <w:color w:val="000000"/>
        </w:rPr>
        <w:t>1.1. Область применения программы учебной практики</w:t>
      </w:r>
    </w:p>
    <w:p w:rsidR="006B3DDC" w:rsidRDefault="006B3DDC" w:rsidP="00A2156C">
      <w:pPr>
        <w:pStyle w:val="a9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9F1E0A">
        <w:t>Рабочая программа учебной пр</w:t>
      </w:r>
      <w:r>
        <w:t xml:space="preserve">актики является частью программы  подготовки специалистов среднего звена в соответствии с ФГОС СПО  по специальности </w:t>
      </w:r>
    </w:p>
    <w:p w:rsidR="006B3DDC" w:rsidRDefault="006B3DDC" w:rsidP="00A2156C">
      <w:pPr>
        <w:pStyle w:val="a9"/>
        <w:jc w:val="both"/>
      </w:pPr>
      <w:r>
        <w:t>35.02.08 Электрификация и автоматизация сельского хозяйства в части освоения основного вида профессиональной деятельности (ВПД) и в соответствии с профессиональными компетенциями:</w:t>
      </w:r>
    </w:p>
    <w:p w:rsidR="006B3DDC" w:rsidRDefault="006B3DDC" w:rsidP="00281C50">
      <w:pPr>
        <w:pStyle w:val="a9"/>
        <w:jc w:val="both"/>
        <w:rPr>
          <w:color w:val="000000"/>
        </w:rPr>
      </w:pPr>
      <w:r w:rsidRPr="00281C50">
        <w:rPr>
          <w:b/>
        </w:rPr>
        <w:t>ПК 1.1</w:t>
      </w:r>
      <w:r>
        <w:rPr>
          <w:b/>
        </w:rPr>
        <w:t>.</w:t>
      </w:r>
      <w:r>
        <w:t xml:space="preserve">  </w:t>
      </w:r>
      <w:r>
        <w:rPr>
          <w:color w:val="000000"/>
        </w:rPr>
        <w:t>Выполнять монтаж электрооборудования и автоматических систем управления;</w:t>
      </w:r>
    </w:p>
    <w:p w:rsidR="006B3DDC" w:rsidRDefault="006B3DDC" w:rsidP="00281C50">
      <w:pPr>
        <w:pStyle w:val="a9"/>
        <w:jc w:val="both"/>
        <w:rPr>
          <w:color w:val="000000"/>
        </w:rPr>
      </w:pPr>
      <w:r>
        <w:rPr>
          <w:b/>
          <w:color w:val="000000"/>
        </w:rPr>
        <w:t>ПК </w:t>
      </w:r>
      <w:r w:rsidRPr="00281C50">
        <w:rPr>
          <w:b/>
          <w:color w:val="000000"/>
        </w:rPr>
        <w:t>1.2</w:t>
      </w:r>
      <w:r>
        <w:rPr>
          <w:b/>
          <w:color w:val="000000"/>
        </w:rPr>
        <w:t>.</w:t>
      </w:r>
      <w:r>
        <w:rPr>
          <w:color w:val="000000"/>
        </w:rPr>
        <w:t xml:space="preserve"> Выполнять монтаж и эксплуатацию осветительных и электронагревательных установок.</w:t>
      </w:r>
    </w:p>
    <w:p w:rsidR="006B3DDC" w:rsidRDefault="006B3DDC" w:rsidP="00A2156C">
      <w:pPr>
        <w:pStyle w:val="a9"/>
        <w:jc w:val="both"/>
        <w:rPr>
          <w:color w:val="000000"/>
        </w:rPr>
      </w:pPr>
    </w:p>
    <w:p w:rsidR="006B3DDC" w:rsidRDefault="00107C30" w:rsidP="00A2156C">
      <w:pPr>
        <w:pStyle w:val="a9"/>
        <w:jc w:val="both"/>
        <w:rPr>
          <w:color w:val="000000"/>
        </w:rPr>
      </w:pPr>
      <w:r>
        <w:rPr>
          <w:b/>
          <w:color w:val="000000"/>
        </w:rPr>
        <w:t>1.2</w:t>
      </w:r>
      <w:r w:rsidR="006B3DDC">
        <w:rPr>
          <w:b/>
          <w:color w:val="000000"/>
        </w:rPr>
        <w:t xml:space="preserve"> Цель учебной практики</w:t>
      </w:r>
    </w:p>
    <w:p w:rsidR="006B3DDC" w:rsidRDefault="006B3DDC" w:rsidP="00A2156C">
      <w:pPr>
        <w:pStyle w:val="a9"/>
        <w:jc w:val="both"/>
        <w:rPr>
          <w:color w:val="000000"/>
        </w:rPr>
      </w:pPr>
      <w:r>
        <w:rPr>
          <w:color w:val="000000"/>
        </w:rPr>
        <w:tab/>
      </w:r>
      <w:r w:rsidR="00107C30">
        <w:rPr>
          <w:color w:val="000000"/>
        </w:rPr>
        <w:t>Целью учебной практики УП.</w:t>
      </w:r>
      <w:r>
        <w:rPr>
          <w:color w:val="000000"/>
        </w:rPr>
        <w:t>01.01 Монтаж, наладка и эксплуатация электрооборудования сельскохозяйственных предприятий – приобретение необходимых практических навыков по освоению основного вида профессиональной деятельности (ВПД) и формирования профессиональных компетенций в ходе освоен</w:t>
      </w:r>
      <w:r w:rsidR="00107C30">
        <w:rPr>
          <w:color w:val="000000"/>
        </w:rPr>
        <w:t>ия профессионального модуля ПМ.</w:t>
      </w:r>
      <w:r>
        <w:rPr>
          <w:color w:val="000000"/>
        </w:rPr>
        <w:t xml:space="preserve">01 </w:t>
      </w:r>
      <w:r w:rsidRPr="00442468">
        <w:t>Монтаж, наладка и эксплуатация электрообору</w:t>
      </w:r>
      <w:r>
        <w:t>дования (в т.ч. электроосвещение</w:t>
      </w:r>
      <w:r w:rsidRPr="00442468">
        <w:t xml:space="preserve">), автоматизация </w:t>
      </w:r>
      <w:r>
        <w:t>сельскохозяйственных предприятий</w:t>
      </w:r>
      <w:r w:rsidRPr="00442468">
        <w:rPr>
          <w:color w:val="000000"/>
        </w:rPr>
        <w:t xml:space="preserve"> </w:t>
      </w:r>
    </w:p>
    <w:p w:rsidR="006B3DDC" w:rsidRPr="00442468" w:rsidRDefault="006B3DDC" w:rsidP="00A2156C">
      <w:pPr>
        <w:pStyle w:val="a9"/>
        <w:jc w:val="both"/>
      </w:pPr>
    </w:p>
    <w:p w:rsidR="006B3DDC" w:rsidRPr="00442468" w:rsidRDefault="00107C30" w:rsidP="00A2156C">
      <w:pPr>
        <w:pStyle w:val="a9"/>
        <w:jc w:val="both"/>
        <w:rPr>
          <w:b/>
        </w:rPr>
      </w:pPr>
      <w:r>
        <w:rPr>
          <w:b/>
        </w:rPr>
        <w:t>1.3</w:t>
      </w:r>
      <w:r w:rsidR="006B3DDC" w:rsidRPr="00442468">
        <w:rPr>
          <w:b/>
        </w:rPr>
        <w:t xml:space="preserve"> Задачи учебной практики</w:t>
      </w:r>
    </w:p>
    <w:p w:rsidR="006B3DDC" w:rsidRDefault="006B3DDC" w:rsidP="00A2156C">
      <w:pPr>
        <w:pStyle w:val="a9"/>
        <w:jc w:val="both"/>
      </w:pPr>
      <w:r>
        <w:tab/>
        <w:t xml:space="preserve">С целью овладения указанным видом профессиональной деятельности и в соответствии с профессиональными компетенциями обучающийся в ходе </w:t>
      </w:r>
      <w:r w:rsidR="00107C30">
        <w:t>прохождения учебной практики УП.</w:t>
      </w:r>
      <w:r>
        <w:t xml:space="preserve">01.01 </w:t>
      </w:r>
      <w:r>
        <w:rPr>
          <w:color w:val="000000"/>
        </w:rPr>
        <w:t>Монтаж, наладка и эксплуатация электрооборудования сельскохозяйственных предприятий</w:t>
      </w:r>
      <w:r>
        <w:t>:</w:t>
      </w:r>
    </w:p>
    <w:p w:rsidR="006B3DDC" w:rsidRDefault="006B3DDC" w:rsidP="00A2156C">
      <w:pPr>
        <w:pStyle w:val="a9"/>
        <w:jc w:val="both"/>
      </w:pPr>
      <w:r>
        <w:rPr>
          <w:b/>
        </w:rPr>
        <w:tab/>
        <w:t>Иметь практический опыт:</w:t>
      </w:r>
    </w:p>
    <w:p w:rsidR="006B3DDC" w:rsidRDefault="006B3DDC" w:rsidP="00DA0948">
      <w:pPr>
        <w:pStyle w:val="a9"/>
        <w:jc w:val="both"/>
      </w:pPr>
      <w:r>
        <w:tab/>
        <w:t>- монтажа и наладки электрооборудования сельскохозяйственных предприятий;</w:t>
      </w:r>
    </w:p>
    <w:p w:rsidR="006B3DDC" w:rsidRDefault="006B3DDC" w:rsidP="00DA0948">
      <w:pPr>
        <w:pStyle w:val="a9"/>
        <w:jc w:val="both"/>
      </w:pPr>
      <w:r>
        <w:tab/>
        <w:t>- эксплуатации электрооборудования сельскохозяйственных предприятий;</w:t>
      </w:r>
    </w:p>
    <w:p w:rsidR="006B3DDC" w:rsidRDefault="006B3DDC" w:rsidP="00DA0948">
      <w:pPr>
        <w:pStyle w:val="a9"/>
        <w:jc w:val="both"/>
      </w:pPr>
      <w:r>
        <w:tab/>
      </w:r>
      <w:r>
        <w:rPr>
          <w:b/>
        </w:rPr>
        <w:t>уметь:</w:t>
      </w:r>
    </w:p>
    <w:p w:rsidR="006B3DDC" w:rsidRDefault="006B3DDC" w:rsidP="00442468">
      <w:pPr>
        <w:pStyle w:val="a9"/>
        <w:jc w:val="both"/>
      </w:pPr>
      <w:r>
        <w:tab/>
        <w:t>- производить монтаж и наладку электрооборудования сельскохозяйственных предприятий.</w:t>
      </w:r>
    </w:p>
    <w:p w:rsidR="006B3DDC" w:rsidRDefault="006B3DDC" w:rsidP="0038618D">
      <w:pPr>
        <w:pStyle w:val="a9"/>
        <w:jc w:val="both"/>
      </w:pPr>
    </w:p>
    <w:p w:rsidR="006B3DDC" w:rsidRDefault="00107C30" w:rsidP="0038618D">
      <w:pPr>
        <w:pStyle w:val="a9"/>
        <w:jc w:val="both"/>
        <w:rPr>
          <w:b/>
          <w:color w:val="000000"/>
        </w:rPr>
      </w:pPr>
      <w:r>
        <w:rPr>
          <w:b/>
        </w:rPr>
        <w:t>1.4</w:t>
      </w:r>
      <w:r w:rsidR="006B3DDC">
        <w:rPr>
          <w:b/>
        </w:rPr>
        <w:t> Место учебной практи</w:t>
      </w:r>
      <w:r>
        <w:rPr>
          <w:b/>
        </w:rPr>
        <w:t>ки УП.</w:t>
      </w:r>
      <w:r w:rsidR="006B3DDC">
        <w:rPr>
          <w:b/>
        </w:rPr>
        <w:t xml:space="preserve">01.01 </w:t>
      </w:r>
      <w:r w:rsidR="006B3DDC" w:rsidRPr="00D7747F">
        <w:rPr>
          <w:b/>
          <w:color w:val="000000"/>
        </w:rPr>
        <w:t xml:space="preserve">Монтаж, наладка и эксплуатация электрооборудования сельскохозяйственных </w:t>
      </w:r>
      <w:r w:rsidR="006B3DDC">
        <w:rPr>
          <w:b/>
          <w:color w:val="000000"/>
        </w:rPr>
        <w:t>предприятий</w:t>
      </w:r>
      <w:r w:rsidR="006B3DDC">
        <w:rPr>
          <w:color w:val="000000"/>
        </w:rPr>
        <w:t xml:space="preserve"> </w:t>
      </w:r>
      <w:r w:rsidR="006B3DDC">
        <w:rPr>
          <w:b/>
          <w:color w:val="000000"/>
        </w:rPr>
        <w:t>в структуре ППССЗ</w:t>
      </w:r>
    </w:p>
    <w:p w:rsidR="006B3DDC" w:rsidRDefault="006B3DDC" w:rsidP="0038618D">
      <w:pPr>
        <w:pStyle w:val="a9"/>
        <w:jc w:val="both"/>
        <w:rPr>
          <w:color w:val="000000"/>
        </w:rPr>
      </w:pPr>
      <w:r>
        <w:rPr>
          <w:b/>
          <w:color w:val="000000"/>
        </w:rPr>
        <w:tab/>
      </w:r>
      <w:r w:rsidR="00107C30">
        <w:rPr>
          <w:color w:val="000000"/>
        </w:rPr>
        <w:t>МДК.</w:t>
      </w:r>
      <w:r>
        <w:rPr>
          <w:color w:val="000000"/>
        </w:rPr>
        <w:t>01.01 Монтаж, наладка и эксплуатация электрооборудования сельскохозяйственных предприятий</w:t>
      </w:r>
    </w:p>
    <w:p w:rsidR="006B3DDC" w:rsidRDefault="00107C30" w:rsidP="0038618D">
      <w:pPr>
        <w:pStyle w:val="a9"/>
        <w:rPr>
          <w:color w:val="000000"/>
        </w:rPr>
      </w:pPr>
      <w:r>
        <w:rPr>
          <w:color w:val="000000"/>
        </w:rPr>
        <w:tab/>
        <w:t>МДК.</w:t>
      </w:r>
      <w:r w:rsidR="006B3DDC">
        <w:rPr>
          <w:color w:val="000000"/>
        </w:rPr>
        <w:t>01.02 Системы автоматизации сельскохозяйственных предприятий</w:t>
      </w:r>
    </w:p>
    <w:p w:rsidR="006B3DDC" w:rsidRDefault="006B3DDC" w:rsidP="0038618D">
      <w:pPr>
        <w:pStyle w:val="a9"/>
        <w:rPr>
          <w:color w:val="000000"/>
        </w:rPr>
      </w:pPr>
    </w:p>
    <w:p w:rsidR="006B3DDC" w:rsidRDefault="00107C30" w:rsidP="0038618D">
      <w:pPr>
        <w:pStyle w:val="a9"/>
        <w:rPr>
          <w:b/>
          <w:color w:val="000000"/>
        </w:rPr>
      </w:pPr>
      <w:r>
        <w:rPr>
          <w:b/>
          <w:color w:val="000000"/>
        </w:rPr>
        <w:t>1.5</w:t>
      </w:r>
      <w:r w:rsidR="006B3DDC">
        <w:rPr>
          <w:b/>
          <w:color w:val="000000"/>
        </w:rPr>
        <w:t xml:space="preserve"> Формы проведения учебной практики</w:t>
      </w:r>
    </w:p>
    <w:p w:rsidR="006B3DDC" w:rsidRDefault="006B3DDC" w:rsidP="000548DE">
      <w:pPr>
        <w:pStyle w:val="a9"/>
        <w:jc w:val="both"/>
      </w:pPr>
      <w:r>
        <w:rPr>
          <w:color w:val="000000"/>
        </w:rPr>
        <w:tab/>
        <w:t xml:space="preserve">Учебная практика </w:t>
      </w:r>
      <w:r w:rsidR="00107C30">
        <w:t>УП.</w:t>
      </w:r>
      <w:r>
        <w:t xml:space="preserve">01.01 </w:t>
      </w:r>
      <w:r>
        <w:rPr>
          <w:color w:val="000000"/>
        </w:rPr>
        <w:t xml:space="preserve">Монтаж, наладка и эксплуатация электрооборудования сельскохозяйственных предприятий  </w:t>
      </w:r>
      <w:r>
        <w:t>проходит в форме выполнения практических заданий</w:t>
      </w:r>
    </w:p>
    <w:p w:rsidR="006B3DDC" w:rsidRDefault="006B3DDC" w:rsidP="0038618D">
      <w:pPr>
        <w:pStyle w:val="a9"/>
      </w:pPr>
    </w:p>
    <w:p w:rsidR="006B3DDC" w:rsidRDefault="00107C30" w:rsidP="0038618D">
      <w:pPr>
        <w:pStyle w:val="a9"/>
        <w:rPr>
          <w:b/>
        </w:rPr>
      </w:pPr>
      <w:r>
        <w:rPr>
          <w:b/>
        </w:rPr>
        <w:t>1.6</w:t>
      </w:r>
      <w:r w:rsidR="006B3DDC">
        <w:rPr>
          <w:b/>
        </w:rPr>
        <w:t xml:space="preserve"> Место и время проведения учебной практики</w:t>
      </w:r>
    </w:p>
    <w:p w:rsidR="006B3DDC" w:rsidRDefault="006B3DDC" w:rsidP="000548DE">
      <w:pPr>
        <w:pStyle w:val="a9"/>
        <w:jc w:val="both"/>
      </w:pPr>
      <w:r>
        <w:tab/>
      </w:r>
      <w:r>
        <w:rPr>
          <w:color w:val="000000"/>
        </w:rPr>
        <w:t xml:space="preserve">Учебная практика </w:t>
      </w:r>
      <w:r w:rsidR="00107C30">
        <w:t>УП.</w:t>
      </w:r>
      <w:r>
        <w:t xml:space="preserve">01.01 </w:t>
      </w:r>
      <w:r>
        <w:rPr>
          <w:color w:val="000000"/>
        </w:rPr>
        <w:t xml:space="preserve">Монтаж, наладка и эксплуатация электрооборудования сельскохозяйственных предприятий </w:t>
      </w:r>
      <w:r>
        <w:t>проводится на четвертом курсе в седьмом семестре.</w:t>
      </w:r>
    </w:p>
    <w:p w:rsidR="006B3DDC" w:rsidRDefault="006B3DDC" w:rsidP="000548DE">
      <w:pPr>
        <w:pStyle w:val="a9"/>
        <w:jc w:val="both"/>
      </w:pPr>
      <w:r>
        <w:tab/>
        <w:t>Базой учебной практики являются: лаборатория  «Автоматизация технологических процессов и систем автоматического управления», лаборатория «Светотехника и электротехнология», электромонтажный цех.</w:t>
      </w:r>
    </w:p>
    <w:p w:rsidR="006B3DDC" w:rsidRDefault="006B3DDC" w:rsidP="0038618D">
      <w:pPr>
        <w:pStyle w:val="a9"/>
      </w:pPr>
    </w:p>
    <w:p w:rsidR="006B3DDC" w:rsidRDefault="00107C30" w:rsidP="0038618D">
      <w:pPr>
        <w:pStyle w:val="a9"/>
        <w:rPr>
          <w:b/>
        </w:rPr>
      </w:pPr>
      <w:r>
        <w:rPr>
          <w:b/>
        </w:rPr>
        <w:lastRenderedPageBreak/>
        <w:t>1.7</w:t>
      </w:r>
      <w:r w:rsidR="006B3DDC">
        <w:rPr>
          <w:b/>
        </w:rPr>
        <w:t xml:space="preserve"> Количество часов на освоение программы учебной практики – 108</w:t>
      </w:r>
    </w:p>
    <w:p w:rsidR="006B3DDC" w:rsidRDefault="006B3DDC" w:rsidP="00344B21">
      <w:pPr>
        <w:pStyle w:val="a9"/>
        <w:jc w:val="center"/>
        <w:rPr>
          <w:b/>
        </w:rPr>
      </w:pPr>
      <w:r>
        <w:rPr>
          <w:b/>
        </w:rPr>
        <w:t>2. РЕЗУЛЬТАТЫ ОСВОЕНИЯ УЧЕБНОЙ ПРАКТИКИ</w:t>
      </w:r>
    </w:p>
    <w:p w:rsidR="006B3DDC" w:rsidRDefault="00107C30" w:rsidP="00DA49AA">
      <w:pPr>
        <w:pStyle w:val="a9"/>
        <w:jc w:val="center"/>
        <w:rPr>
          <w:b/>
        </w:rPr>
      </w:pPr>
      <w:r>
        <w:rPr>
          <w:b/>
        </w:rPr>
        <w:t>УП.</w:t>
      </w:r>
      <w:r w:rsidR="006B3DDC">
        <w:rPr>
          <w:b/>
        </w:rPr>
        <w:t xml:space="preserve">01.01 </w:t>
      </w:r>
      <w:r w:rsidR="006B3DDC">
        <w:rPr>
          <w:b/>
          <w:color w:val="000000"/>
        </w:rPr>
        <w:t>МОНТАЖ, НАЛАДКА И ЭКСПЛУАТАЦИЯ ЭЛЕКТРООБОРУДОВАНИЯ СЕЛЬСКОХОЗЯЙСТВЕННЫХ ПРЕДПРИЯТИЙ</w:t>
      </w:r>
      <w:r w:rsidR="006B3DDC">
        <w:rPr>
          <w:b/>
        </w:rPr>
        <w:t xml:space="preserve"> </w:t>
      </w:r>
    </w:p>
    <w:p w:rsidR="006B3DDC" w:rsidRDefault="006B3DDC" w:rsidP="00344B21">
      <w:pPr>
        <w:pStyle w:val="a9"/>
        <w:rPr>
          <w:b/>
        </w:rPr>
      </w:pPr>
    </w:p>
    <w:p w:rsidR="006B3DDC" w:rsidRDefault="006B3DDC" w:rsidP="000548DE">
      <w:pPr>
        <w:pStyle w:val="a9"/>
        <w:jc w:val="both"/>
      </w:pPr>
      <w:r>
        <w:tab/>
        <w:t>В результате прохождения учебной практики обучающийся должен освоить профессиональные и общие компетенции:</w:t>
      </w:r>
    </w:p>
    <w:p w:rsidR="006B3DDC" w:rsidRDefault="006B3DDC" w:rsidP="00344B21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</w:rPr>
        <w:t>Таблица 2.1</w:t>
      </w:r>
    </w:p>
    <w:p w:rsidR="006B3DDC" w:rsidRDefault="006B3DDC" w:rsidP="00344B21">
      <w:pPr>
        <w:pStyle w:val="a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8878"/>
      </w:tblGrid>
      <w:tr w:rsidR="006B3DDC" w:rsidTr="008E729A">
        <w:tc>
          <w:tcPr>
            <w:tcW w:w="559" w:type="pct"/>
          </w:tcPr>
          <w:p w:rsidR="006B3DDC" w:rsidRPr="008E729A" w:rsidRDefault="006B3DDC" w:rsidP="00041228">
            <w:pPr>
              <w:pStyle w:val="a9"/>
              <w:jc w:val="center"/>
              <w:rPr>
                <w:b/>
              </w:rPr>
            </w:pPr>
            <w:r w:rsidRPr="008E729A">
              <w:rPr>
                <w:b/>
              </w:rPr>
              <w:t>Код</w:t>
            </w:r>
          </w:p>
        </w:tc>
        <w:tc>
          <w:tcPr>
            <w:tcW w:w="4441" w:type="pct"/>
          </w:tcPr>
          <w:p w:rsidR="006B3DDC" w:rsidRPr="008E729A" w:rsidRDefault="006B3DDC" w:rsidP="00041228">
            <w:pPr>
              <w:pStyle w:val="a9"/>
              <w:jc w:val="center"/>
              <w:rPr>
                <w:b/>
              </w:rPr>
            </w:pPr>
            <w:r w:rsidRPr="008E729A">
              <w:rPr>
                <w:b/>
              </w:rPr>
              <w:t>Наименование профессиональных и общих компетенций</w:t>
            </w:r>
          </w:p>
        </w:tc>
      </w:tr>
      <w:tr w:rsidR="006B3DDC" w:rsidTr="008E729A">
        <w:tc>
          <w:tcPr>
            <w:tcW w:w="559" w:type="pct"/>
          </w:tcPr>
          <w:p w:rsidR="006B3DDC" w:rsidRPr="00B96D3B" w:rsidRDefault="006B3DDC" w:rsidP="00344B21">
            <w:pPr>
              <w:pStyle w:val="a9"/>
              <w:rPr>
                <w:b/>
              </w:rPr>
            </w:pPr>
            <w:r>
              <w:rPr>
                <w:b/>
              </w:rPr>
              <w:t>ПК 1.1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>
              <w:rPr>
                <w:color w:val="000000"/>
              </w:rPr>
              <w:t>Выполнять монтаж электрооборудования и автоматических систем управления</w:t>
            </w:r>
          </w:p>
        </w:tc>
      </w:tr>
      <w:tr w:rsidR="006B3DDC" w:rsidTr="008E729A">
        <w:tc>
          <w:tcPr>
            <w:tcW w:w="559" w:type="pct"/>
          </w:tcPr>
          <w:p w:rsidR="006B3DDC" w:rsidRPr="00B96D3B" w:rsidRDefault="006B3DDC" w:rsidP="00344B21">
            <w:pPr>
              <w:pStyle w:val="a9"/>
              <w:rPr>
                <w:b/>
              </w:rPr>
            </w:pPr>
            <w:r>
              <w:rPr>
                <w:b/>
              </w:rPr>
              <w:t>ПК 1.2</w:t>
            </w:r>
            <w:r w:rsidRPr="00B96D3B">
              <w:rPr>
                <w:b/>
              </w:rPr>
              <w:t xml:space="preserve"> 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>
              <w:rPr>
                <w:color w:val="000000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1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2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3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Принимать решения в стандартных и нестандартных ситуациях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4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5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6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7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Брать на себя ответственность за работу членов команды (подчиненных), за результаты выполнения заданий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8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B3DDC" w:rsidTr="008E729A">
        <w:tc>
          <w:tcPr>
            <w:tcW w:w="559" w:type="pct"/>
          </w:tcPr>
          <w:p w:rsidR="006B3DDC" w:rsidRPr="008E729A" w:rsidRDefault="006B3DDC" w:rsidP="00344B21">
            <w:pPr>
              <w:pStyle w:val="a9"/>
              <w:rPr>
                <w:b/>
              </w:rPr>
            </w:pPr>
            <w:r w:rsidRPr="008E729A">
              <w:rPr>
                <w:b/>
              </w:rPr>
              <w:t>ОК 9</w:t>
            </w:r>
          </w:p>
        </w:tc>
        <w:tc>
          <w:tcPr>
            <w:tcW w:w="4441" w:type="pct"/>
          </w:tcPr>
          <w:p w:rsidR="006B3DDC" w:rsidRDefault="006B3DDC" w:rsidP="00344B21">
            <w:pPr>
              <w:pStyle w:val="a9"/>
            </w:pPr>
            <w:r w:rsidRPr="008E729A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B3DDC" w:rsidRPr="00344B21" w:rsidRDefault="006B3DDC" w:rsidP="00344B21">
      <w:pPr>
        <w:pStyle w:val="a9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DA0948">
      <w:pPr>
        <w:pStyle w:val="a9"/>
        <w:jc w:val="both"/>
      </w:pPr>
    </w:p>
    <w:p w:rsidR="006B3DDC" w:rsidRDefault="006B3DDC" w:rsidP="00C2253E">
      <w:pPr>
        <w:pStyle w:val="a9"/>
        <w:jc w:val="center"/>
        <w:rPr>
          <w:b/>
        </w:rPr>
      </w:pPr>
      <w:r>
        <w:rPr>
          <w:b/>
        </w:rPr>
        <w:t>3. СТРУКТУРА И СОДЕРЖАНИЕ УЧЕБНОЙ ПРАКТИКИ</w:t>
      </w:r>
    </w:p>
    <w:p w:rsidR="006B3DDC" w:rsidRDefault="00107C30" w:rsidP="00DA49AA">
      <w:pPr>
        <w:pStyle w:val="a9"/>
        <w:jc w:val="center"/>
        <w:rPr>
          <w:b/>
        </w:rPr>
      </w:pPr>
      <w:r>
        <w:rPr>
          <w:b/>
        </w:rPr>
        <w:t>УП.</w:t>
      </w:r>
      <w:r w:rsidR="006B3DDC">
        <w:rPr>
          <w:b/>
        </w:rPr>
        <w:t xml:space="preserve">01.01 </w:t>
      </w:r>
      <w:r w:rsidR="006B3DDC">
        <w:rPr>
          <w:b/>
          <w:color w:val="000000"/>
        </w:rPr>
        <w:t>МОНТАЖ, НАЛАДКА И ЭКСПЛУАТАЦИЯ ЭЛЕКТРООБОРУДОВАНИЯ СЕЛЬСКОХОЗЯЙСТВЕННЫХ ПРЕДПРИЯТИЙ</w:t>
      </w: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  <w:r>
        <w:rPr>
          <w:b/>
        </w:rPr>
        <w:t>3.1. Объем учебной практики и виды учебной работы</w:t>
      </w:r>
    </w:p>
    <w:p w:rsidR="006B3DDC" w:rsidRDefault="006B3DDC" w:rsidP="00C2253E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Таблица 3.1</w:t>
      </w:r>
    </w:p>
    <w:p w:rsidR="006B3DDC" w:rsidRDefault="006B3DDC" w:rsidP="00C2253E">
      <w:pPr>
        <w:pStyle w:val="a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1"/>
        <w:gridCol w:w="3414"/>
      </w:tblGrid>
      <w:tr w:rsidR="006B3DDC" w:rsidTr="008E729A">
        <w:tc>
          <w:tcPr>
            <w:tcW w:w="3292" w:type="pct"/>
          </w:tcPr>
          <w:p w:rsidR="006B3DDC" w:rsidRPr="008E729A" w:rsidRDefault="006B3DDC" w:rsidP="008E729A">
            <w:pPr>
              <w:pStyle w:val="a9"/>
              <w:jc w:val="center"/>
              <w:rPr>
                <w:b/>
              </w:rPr>
            </w:pPr>
            <w:r w:rsidRPr="008E729A">
              <w:rPr>
                <w:b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1708" w:type="pct"/>
          </w:tcPr>
          <w:p w:rsidR="006B3DDC" w:rsidRPr="008E729A" w:rsidRDefault="006B3DDC" w:rsidP="008E729A">
            <w:pPr>
              <w:pStyle w:val="a9"/>
              <w:jc w:val="center"/>
              <w:rPr>
                <w:b/>
              </w:rPr>
            </w:pPr>
            <w:r w:rsidRPr="008E729A">
              <w:rPr>
                <w:b/>
              </w:rPr>
              <w:t>Объем часов</w:t>
            </w:r>
          </w:p>
        </w:tc>
      </w:tr>
      <w:tr w:rsidR="006B3DDC" w:rsidTr="008E729A">
        <w:tc>
          <w:tcPr>
            <w:tcW w:w="3292" w:type="pct"/>
          </w:tcPr>
          <w:p w:rsidR="006B3DDC" w:rsidRPr="00717635" w:rsidRDefault="006B3DDC" w:rsidP="00C2253E">
            <w:pPr>
              <w:pStyle w:val="a9"/>
            </w:pPr>
            <w:r w:rsidRPr="008E729A">
              <w:rPr>
                <w:b/>
              </w:rPr>
              <w:t>Всего занятий</w:t>
            </w:r>
          </w:p>
        </w:tc>
        <w:tc>
          <w:tcPr>
            <w:tcW w:w="1708" w:type="pct"/>
          </w:tcPr>
          <w:p w:rsidR="006B3DDC" w:rsidRPr="008E729A" w:rsidRDefault="006B3DDC" w:rsidP="008E729A">
            <w:pPr>
              <w:pStyle w:val="a9"/>
              <w:jc w:val="center"/>
              <w:rPr>
                <w:b/>
              </w:rPr>
            </w:pPr>
            <w:r w:rsidRPr="008E729A">
              <w:rPr>
                <w:b/>
              </w:rPr>
              <w:t>108</w:t>
            </w:r>
          </w:p>
        </w:tc>
      </w:tr>
      <w:tr w:rsidR="006B3DDC" w:rsidTr="008E729A">
        <w:tc>
          <w:tcPr>
            <w:tcW w:w="3292" w:type="pct"/>
          </w:tcPr>
          <w:p w:rsidR="006B3DDC" w:rsidRDefault="006B3DDC" w:rsidP="00C2253E">
            <w:pPr>
              <w:pStyle w:val="a9"/>
            </w:pPr>
            <w:r>
              <w:t>В том числе:</w:t>
            </w:r>
          </w:p>
          <w:p w:rsidR="006B3DDC" w:rsidRDefault="006B3DDC" w:rsidP="00C2253E">
            <w:pPr>
              <w:pStyle w:val="a9"/>
            </w:pPr>
            <w:r>
              <w:t xml:space="preserve">       Вводное занятие: инструктаж по технике безопасности, инструктаж по противопожарной безопасности, целевой инструктаж</w:t>
            </w:r>
          </w:p>
        </w:tc>
        <w:tc>
          <w:tcPr>
            <w:tcW w:w="1708" w:type="pct"/>
          </w:tcPr>
          <w:p w:rsidR="006B3DDC" w:rsidRDefault="006B3DDC" w:rsidP="00C2253E">
            <w:pPr>
              <w:pStyle w:val="a9"/>
            </w:pPr>
          </w:p>
          <w:p w:rsidR="006B3DDC" w:rsidRDefault="006B3DDC" w:rsidP="008E729A">
            <w:pPr>
              <w:pStyle w:val="a9"/>
              <w:jc w:val="center"/>
            </w:pPr>
            <w:r>
              <w:t>2</w:t>
            </w:r>
          </w:p>
        </w:tc>
      </w:tr>
      <w:tr w:rsidR="006B3DDC" w:rsidTr="008E729A">
        <w:tc>
          <w:tcPr>
            <w:tcW w:w="3292" w:type="pct"/>
          </w:tcPr>
          <w:p w:rsidR="006B3DDC" w:rsidRDefault="006B3DDC" w:rsidP="00C2253E">
            <w:pPr>
              <w:pStyle w:val="a9"/>
            </w:pPr>
            <w:r>
              <w:t xml:space="preserve">       Практические </w:t>
            </w:r>
            <w:r w:rsidR="007B6419">
              <w:t>работы</w:t>
            </w:r>
          </w:p>
        </w:tc>
        <w:tc>
          <w:tcPr>
            <w:tcW w:w="1708" w:type="pct"/>
          </w:tcPr>
          <w:p w:rsidR="006B3DDC" w:rsidRDefault="006B3DDC" w:rsidP="008E729A">
            <w:pPr>
              <w:pStyle w:val="a9"/>
              <w:jc w:val="center"/>
            </w:pPr>
            <w:r>
              <w:t>100</w:t>
            </w:r>
          </w:p>
        </w:tc>
      </w:tr>
      <w:tr w:rsidR="006B3DDC" w:rsidTr="008E729A">
        <w:tc>
          <w:tcPr>
            <w:tcW w:w="3292" w:type="pct"/>
          </w:tcPr>
          <w:p w:rsidR="006B3DDC" w:rsidRDefault="006B3DDC" w:rsidP="00C2253E">
            <w:pPr>
              <w:pStyle w:val="a9"/>
            </w:pPr>
            <w:r>
              <w:t xml:space="preserve">       Дифференцированный зачет</w:t>
            </w:r>
          </w:p>
        </w:tc>
        <w:tc>
          <w:tcPr>
            <w:tcW w:w="1708" w:type="pct"/>
          </w:tcPr>
          <w:p w:rsidR="006B3DDC" w:rsidRDefault="006B3DDC" w:rsidP="008E729A">
            <w:pPr>
              <w:pStyle w:val="a9"/>
              <w:jc w:val="center"/>
            </w:pPr>
            <w:r>
              <w:t>6</w:t>
            </w:r>
          </w:p>
        </w:tc>
      </w:tr>
      <w:tr w:rsidR="006B3DDC" w:rsidTr="008E729A">
        <w:tc>
          <w:tcPr>
            <w:tcW w:w="3292" w:type="pct"/>
          </w:tcPr>
          <w:p w:rsidR="006B3DDC" w:rsidRPr="004F1DF1" w:rsidRDefault="00107C30" w:rsidP="00C2253E">
            <w:pPr>
              <w:pStyle w:val="a9"/>
              <w:rPr>
                <w:b/>
              </w:rPr>
            </w:pPr>
            <w:r>
              <w:rPr>
                <w:b/>
              </w:rPr>
              <w:t xml:space="preserve">       Промежуточная</w:t>
            </w:r>
            <w:r w:rsidR="006B3DDC" w:rsidRPr="004F1DF1">
              <w:rPr>
                <w:b/>
              </w:rPr>
              <w:t xml:space="preserve"> аттестация</w:t>
            </w:r>
          </w:p>
        </w:tc>
        <w:tc>
          <w:tcPr>
            <w:tcW w:w="1708" w:type="pct"/>
          </w:tcPr>
          <w:p w:rsidR="006B3DDC" w:rsidRPr="004F1DF1" w:rsidRDefault="006B3DDC" w:rsidP="008E729A">
            <w:pPr>
              <w:pStyle w:val="a9"/>
              <w:jc w:val="center"/>
              <w:rPr>
                <w:b/>
              </w:rPr>
            </w:pPr>
            <w:r w:rsidRPr="004F1DF1">
              <w:rPr>
                <w:b/>
              </w:rPr>
              <w:t xml:space="preserve"> дифференцированный зачет</w:t>
            </w:r>
          </w:p>
        </w:tc>
      </w:tr>
    </w:tbl>
    <w:p w:rsidR="006B3DDC" w:rsidRDefault="006B3DDC" w:rsidP="00C2253E">
      <w:pPr>
        <w:pStyle w:val="a9"/>
      </w:pPr>
    </w:p>
    <w:p w:rsidR="006B3DDC" w:rsidRDefault="006B3DDC" w:rsidP="00C2253E">
      <w:pPr>
        <w:pStyle w:val="a9"/>
        <w:sectPr w:rsidR="006B3DDC" w:rsidSect="0026482F">
          <w:footerReference w:type="default" r:id="rId8"/>
          <w:pgSz w:w="11906" w:h="16838"/>
          <w:pgMar w:top="993" w:right="851" w:bottom="964" w:left="1276" w:header="708" w:footer="708" w:gutter="0"/>
          <w:cols w:space="708"/>
          <w:titlePg/>
          <w:docGrid w:linePitch="360"/>
        </w:sectPr>
      </w:pPr>
    </w:p>
    <w:p w:rsidR="006B3DDC" w:rsidRDefault="006B3DDC" w:rsidP="00C142E3">
      <w:pPr>
        <w:jc w:val="center"/>
        <w:rPr>
          <w:b/>
        </w:rPr>
      </w:pPr>
      <w:r>
        <w:rPr>
          <w:b/>
        </w:rPr>
        <w:lastRenderedPageBreak/>
        <w:t>3.2. Тематический план и содержание учебной практики</w:t>
      </w:r>
    </w:p>
    <w:p w:rsidR="006B3DDC" w:rsidRDefault="00107C30" w:rsidP="00C142E3">
      <w:pPr>
        <w:jc w:val="center"/>
        <w:rPr>
          <w:b/>
        </w:rPr>
      </w:pPr>
      <w:r>
        <w:rPr>
          <w:b/>
        </w:rPr>
        <w:t>УП.</w:t>
      </w:r>
      <w:r w:rsidR="006B3DDC">
        <w:rPr>
          <w:b/>
        </w:rPr>
        <w:t>01</w:t>
      </w:r>
      <w:r w:rsidR="006B3DDC" w:rsidRPr="00C142E3">
        <w:rPr>
          <w:b/>
        </w:rPr>
        <w:t>.01</w:t>
      </w:r>
      <w:r w:rsidR="006B3DDC">
        <w:rPr>
          <w:b/>
        </w:rPr>
        <w:t xml:space="preserve"> </w:t>
      </w:r>
      <w:r w:rsidR="006B3DDC" w:rsidRPr="0080106C">
        <w:rPr>
          <w:b/>
          <w:color w:val="000000"/>
        </w:rPr>
        <w:t xml:space="preserve">Монтаж, наладка и эксплуатация электрооборудования сельскохозяйственных </w:t>
      </w:r>
      <w:r w:rsidR="006B3DDC">
        <w:rPr>
          <w:b/>
          <w:color w:val="000000"/>
        </w:rPr>
        <w:t>предприятий</w:t>
      </w:r>
    </w:p>
    <w:p w:rsidR="006B3DDC" w:rsidRDefault="006B3DDC" w:rsidP="00C142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Таблица 3.2</w:t>
      </w:r>
    </w:p>
    <w:p w:rsidR="006B3DDC" w:rsidRPr="00C142E3" w:rsidRDefault="006B3DDC" w:rsidP="00C142E3">
      <w:pPr>
        <w:rPr>
          <w:b/>
        </w:rPr>
      </w:pPr>
      <w:r w:rsidRPr="00C142E3">
        <w:rPr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045"/>
        <w:gridCol w:w="1226"/>
        <w:gridCol w:w="2258"/>
      </w:tblGrid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5" w:type="dxa"/>
          </w:tcPr>
          <w:p w:rsidR="006B3DDC" w:rsidRDefault="006B3DDC">
            <w:pPr>
              <w:jc w:val="center"/>
              <w:rPr>
                <w:b/>
              </w:rPr>
            </w:pPr>
            <w:r w:rsidRPr="0080106C">
              <w:rPr>
                <w:b/>
              </w:rPr>
              <w:t xml:space="preserve">Наименование практики, наименование </w:t>
            </w:r>
            <w:r>
              <w:rPr>
                <w:b/>
              </w:rPr>
              <w:t>разделов и тем. Содержание учебного материала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6B3DDC" w:rsidRDefault="006B3DDC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2258" w:type="dxa"/>
          </w:tcPr>
          <w:p w:rsidR="006B3DDC" w:rsidRDefault="006B3DDC">
            <w:pPr>
              <w:jc w:val="center"/>
              <w:rPr>
                <w:b/>
              </w:rPr>
            </w:pPr>
            <w:r w:rsidRPr="0080106C">
              <w:rPr>
                <w:b/>
              </w:rPr>
              <w:t>Коды форми-руемых компетенций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</w:p>
        </w:tc>
        <w:tc>
          <w:tcPr>
            <w:tcW w:w="5045" w:type="dxa"/>
          </w:tcPr>
          <w:p w:rsidR="006B3DDC" w:rsidRDefault="00107C30">
            <w:pPr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УП.</w:t>
            </w:r>
            <w:r w:rsidR="006B3DDC" w:rsidRPr="0080106C">
              <w:rPr>
                <w:b/>
              </w:rPr>
              <w:t>01.01</w:t>
            </w:r>
            <w:r w:rsidR="006B3DDC">
              <w:rPr>
                <w:b/>
              </w:rPr>
              <w:t xml:space="preserve"> </w:t>
            </w:r>
            <w:r w:rsidR="006B3DDC" w:rsidRPr="0080106C">
              <w:rPr>
                <w:b/>
                <w:color w:val="000000"/>
              </w:rPr>
              <w:t xml:space="preserve">Монтаж, наладка и эксплуатация электрооборудования сельскохозяйственных </w:t>
            </w:r>
            <w:r w:rsidR="006B3DDC">
              <w:rPr>
                <w:b/>
                <w:color w:val="000000"/>
              </w:rPr>
              <w:t>предприятий</w:t>
            </w:r>
          </w:p>
        </w:tc>
        <w:tc>
          <w:tcPr>
            <w:tcW w:w="1226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Pr="00BE51CC" w:rsidRDefault="006B3DDC">
            <w:pPr>
              <w:jc w:val="center"/>
              <w:rPr>
                <w:b/>
              </w:rPr>
            </w:pPr>
          </w:p>
        </w:tc>
        <w:tc>
          <w:tcPr>
            <w:tcW w:w="5045" w:type="dxa"/>
          </w:tcPr>
          <w:p w:rsidR="006B3DDC" w:rsidRDefault="006B3DDC" w:rsidP="00BE51CC">
            <w:pPr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Вводное занятие: </w:t>
            </w:r>
            <w:r>
              <w:rPr>
                <w:color w:val="000000"/>
                <w:lang w:eastAsia="en-US"/>
              </w:rPr>
              <w:t>целевой инструктаж, инструктаж по правилам ТБ, противопожарным мероприятиям.</w:t>
            </w:r>
          </w:p>
          <w:p w:rsidR="006B3DDC" w:rsidRPr="004737A7" w:rsidRDefault="004737A7" w:rsidP="00BE51C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рабочего места электромонтажника.</w:t>
            </w:r>
          </w:p>
        </w:tc>
        <w:tc>
          <w:tcPr>
            <w:tcW w:w="1226" w:type="dxa"/>
          </w:tcPr>
          <w:p w:rsidR="006B3DDC" w:rsidRPr="004737A7" w:rsidRDefault="004737A7">
            <w:pPr>
              <w:jc w:val="center"/>
              <w:rPr>
                <w:b/>
              </w:rPr>
            </w:pPr>
            <w:r w:rsidRPr="004737A7">
              <w:rPr>
                <w:b/>
              </w:rPr>
              <w:t>2</w:t>
            </w:r>
          </w:p>
          <w:p w:rsidR="004737A7" w:rsidRDefault="004737A7">
            <w:pPr>
              <w:jc w:val="center"/>
            </w:pPr>
          </w:p>
          <w:p w:rsidR="004737A7" w:rsidRDefault="004737A7">
            <w:pPr>
              <w:jc w:val="center"/>
            </w:pPr>
          </w:p>
          <w:p w:rsidR="004737A7" w:rsidRPr="004737A7" w:rsidRDefault="004737A7">
            <w:pPr>
              <w:jc w:val="center"/>
              <w:rPr>
                <w:b/>
              </w:rPr>
            </w:pPr>
            <w:r w:rsidRPr="004737A7">
              <w:rPr>
                <w:b/>
              </w:rPr>
              <w:t>4</w:t>
            </w:r>
          </w:p>
        </w:tc>
        <w:tc>
          <w:tcPr>
            <w:tcW w:w="2258" w:type="dxa"/>
          </w:tcPr>
          <w:p w:rsidR="006B3DDC" w:rsidRDefault="006B3DDC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 w:rsidP="005E3412">
            <w:r w:rsidRPr="0080106C">
              <w:t>ОК 5, ОК 7</w:t>
            </w:r>
            <w:r>
              <w:t>, ОК 9</w:t>
            </w:r>
          </w:p>
        </w:tc>
      </w:tr>
      <w:tr w:rsidR="006B3DDC" w:rsidTr="00BE51CC">
        <w:tc>
          <w:tcPr>
            <w:tcW w:w="1042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</w:t>
            </w:r>
            <w:r w:rsidR="004737A7">
              <w:rPr>
                <w:b/>
                <w:color w:val="000000"/>
                <w:lang w:eastAsia="en-US"/>
              </w:rPr>
              <w:t>, наладка и эксплуатация</w:t>
            </w:r>
            <w:r>
              <w:rPr>
                <w:b/>
                <w:color w:val="000000"/>
                <w:lang w:eastAsia="en-US"/>
              </w:rPr>
              <w:t xml:space="preserve"> насосных и вентиляционных установок</w:t>
            </w:r>
          </w:p>
        </w:tc>
        <w:tc>
          <w:tcPr>
            <w:tcW w:w="1226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37A7">
              <w:rPr>
                <w:b/>
              </w:rPr>
              <w:t>2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1.1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Монтаж</w:t>
            </w:r>
            <w:r w:rsidR="004737A7">
              <w:rPr>
                <w:color w:val="000000"/>
                <w:lang w:eastAsia="en-US"/>
              </w:rPr>
              <w:t>, наладка и эксплуатация насосного оборудования.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 w:rsidP="005E3412">
            <w:r>
              <w:t>ОК 4, ОК 6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1.2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Монта</w:t>
            </w:r>
            <w:r w:rsidR="004737A7">
              <w:rPr>
                <w:color w:val="000000"/>
                <w:lang w:eastAsia="en-US"/>
              </w:rPr>
              <w:t>ж, наладка и эксплуатация вентиляционных установок.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6, ОК 9</w:t>
            </w:r>
          </w:p>
        </w:tc>
      </w:tr>
      <w:tr w:rsidR="006B3DDC" w:rsidTr="00BE51CC">
        <w:tc>
          <w:tcPr>
            <w:tcW w:w="1042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 w:rsidRPr="00BE51CC">
              <w:rPr>
                <w:b/>
              </w:rPr>
              <w:t>2</w:t>
            </w:r>
          </w:p>
        </w:tc>
        <w:tc>
          <w:tcPr>
            <w:tcW w:w="5045" w:type="dxa"/>
          </w:tcPr>
          <w:p w:rsidR="006B3DDC" w:rsidRPr="004737A7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</w:t>
            </w:r>
            <w:r w:rsidR="004737A7">
              <w:rPr>
                <w:b/>
                <w:color w:val="000000"/>
                <w:lang w:eastAsia="en-US"/>
              </w:rPr>
              <w:t xml:space="preserve">, наладка и эксплуатация </w:t>
            </w:r>
            <w:r>
              <w:rPr>
                <w:b/>
                <w:color w:val="000000"/>
                <w:lang w:eastAsia="en-US"/>
              </w:rPr>
              <w:t xml:space="preserve"> кормоприготовительных и транспортирующих установок</w:t>
            </w:r>
          </w:p>
        </w:tc>
        <w:tc>
          <w:tcPr>
            <w:tcW w:w="1226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2.1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кормоприготовительных установок.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6, ОК 8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2.2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Монта</w:t>
            </w:r>
            <w:r w:rsidR="004737A7">
              <w:rPr>
                <w:color w:val="000000"/>
                <w:lang w:eastAsia="en-US"/>
              </w:rPr>
              <w:t xml:space="preserve">ж, наладка и эксплуатация навозоуборочных транспортеров.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5, ОК 6, ОК 9</w:t>
            </w:r>
          </w:p>
        </w:tc>
      </w:tr>
      <w:tr w:rsidR="006B3DDC" w:rsidTr="00BE51CC">
        <w:tc>
          <w:tcPr>
            <w:tcW w:w="1042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 w:rsidRPr="00BE51CC">
              <w:rPr>
                <w:b/>
              </w:rPr>
              <w:t>3</w:t>
            </w:r>
          </w:p>
        </w:tc>
        <w:tc>
          <w:tcPr>
            <w:tcW w:w="5045" w:type="dxa"/>
          </w:tcPr>
          <w:p w:rsidR="006B3DDC" w:rsidRPr="00093BA2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</w:t>
            </w:r>
            <w:r w:rsidR="004737A7">
              <w:rPr>
                <w:b/>
                <w:color w:val="000000"/>
                <w:lang w:eastAsia="en-US"/>
              </w:rPr>
              <w:t>, наладка и эксплуатация</w:t>
            </w:r>
            <w:r>
              <w:rPr>
                <w:b/>
                <w:color w:val="000000"/>
                <w:lang w:eastAsia="en-US"/>
              </w:rPr>
              <w:t xml:space="preserve"> машин для первичной обработки молока и зерноочистительных пунктов</w:t>
            </w:r>
          </w:p>
        </w:tc>
        <w:tc>
          <w:tcPr>
            <w:tcW w:w="1226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3.1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Монтаж, наладка и эксплуатация холодильных установок.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5, ОК 6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3.2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сепараторов молока.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 xml:space="preserve">ОК 8 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3.3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зерноочистительного пункта ЗАВ.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4, ОК 5, ОК 9</w:t>
            </w:r>
          </w:p>
        </w:tc>
      </w:tr>
      <w:tr w:rsidR="006B3DDC" w:rsidTr="00BE51CC">
        <w:tc>
          <w:tcPr>
            <w:tcW w:w="1042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 w:rsidRPr="00BE51CC">
              <w:rPr>
                <w:b/>
              </w:rPr>
              <w:t>4</w:t>
            </w:r>
          </w:p>
        </w:tc>
        <w:tc>
          <w:tcPr>
            <w:tcW w:w="5045" w:type="dxa"/>
          </w:tcPr>
          <w:p w:rsidR="006B3DDC" w:rsidRPr="00093BA2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</w:t>
            </w:r>
            <w:r w:rsidR="004737A7">
              <w:rPr>
                <w:b/>
                <w:color w:val="000000"/>
                <w:lang w:eastAsia="en-US"/>
              </w:rPr>
              <w:t xml:space="preserve">, наладка и эксплуатация </w:t>
            </w:r>
            <w:r>
              <w:rPr>
                <w:b/>
                <w:color w:val="000000"/>
                <w:lang w:eastAsia="en-US"/>
              </w:rPr>
              <w:t xml:space="preserve"> осветительных электроустановок</w:t>
            </w:r>
          </w:p>
        </w:tc>
        <w:tc>
          <w:tcPr>
            <w:tcW w:w="1226" w:type="dxa"/>
          </w:tcPr>
          <w:p w:rsidR="006B3DDC" w:rsidRPr="00BE51CC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4.1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осветительных электропроводок.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 w:rsidP="005E3412">
            <w:r>
              <w:t>ОК 4, ОК 6, ОК 8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4.2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светильников с люминесцентными лампами.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 w:rsidP="005E3412">
            <w:r>
              <w:lastRenderedPageBreak/>
              <w:t>ОК 6, ОК 8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lastRenderedPageBreak/>
              <w:t>4.3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Монтаж</w:t>
            </w:r>
            <w:r w:rsidR="004737A7">
              <w:rPr>
                <w:color w:val="000000"/>
                <w:lang w:eastAsia="en-US"/>
              </w:rPr>
              <w:t xml:space="preserve"> и эксплуатация заземляющих устройств осветительных установок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 w:rsidP="005E3412">
            <w:r>
              <w:t>ОК 6, ОК 8, ОК 9</w:t>
            </w:r>
          </w:p>
        </w:tc>
      </w:tr>
      <w:tr w:rsidR="006B3DDC" w:rsidTr="00BE51CC">
        <w:tc>
          <w:tcPr>
            <w:tcW w:w="1042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 w:rsidRPr="005E3412">
              <w:rPr>
                <w:b/>
              </w:rPr>
              <w:t>5</w:t>
            </w:r>
          </w:p>
        </w:tc>
        <w:tc>
          <w:tcPr>
            <w:tcW w:w="5045" w:type="dxa"/>
          </w:tcPr>
          <w:p w:rsidR="006B3DDC" w:rsidRPr="00093BA2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 электроустановок для облучения</w:t>
            </w:r>
          </w:p>
        </w:tc>
        <w:tc>
          <w:tcPr>
            <w:tcW w:w="1226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5.1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стационарных облучательных установок.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5, ОК 8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5.2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Монтаж</w:t>
            </w:r>
            <w:r w:rsidR="004737A7">
              <w:rPr>
                <w:color w:val="000000"/>
                <w:lang w:eastAsia="en-US"/>
              </w:rPr>
              <w:t xml:space="preserve">, наладка и эксплуатация передвижных облучательных установок.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4, ОК 5, ОК 9</w:t>
            </w:r>
          </w:p>
        </w:tc>
      </w:tr>
      <w:tr w:rsidR="006B3DDC" w:rsidTr="00BE51CC">
        <w:tc>
          <w:tcPr>
            <w:tcW w:w="1042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 w:rsidRPr="005E3412">
              <w:rPr>
                <w:b/>
              </w:rPr>
              <w:t>6</w:t>
            </w:r>
          </w:p>
        </w:tc>
        <w:tc>
          <w:tcPr>
            <w:tcW w:w="5045" w:type="dxa"/>
          </w:tcPr>
          <w:p w:rsidR="006B3DDC" w:rsidRPr="00093BA2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 установок и устройства для создания микроклимата</w:t>
            </w:r>
          </w:p>
        </w:tc>
        <w:tc>
          <w:tcPr>
            <w:tcW w:w="1226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6.1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электрокалориферных установок.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6, ОК 7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6.2</w:t>
            </w:r>
          </w:p>
        </w:tc>
        <w:tc>
          <w:tcPr>
            <w:tcW w:w="5045" w:type="dxa"/>
          </w:tcPr>
          <w:p w:rsidR="006B3DDC" w:rsidRDefault="004737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электрообогреваемых полов.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6, ОК 7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6.3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Монтаж</w:t>
            </w:r>
            <w:r w:rsidR="004737A7">
              <w:rPr>
                <w:color w:val="000000"/>
                <w:lang w:eastAsia="en-US"/>
              </w:rPr>
              <w:t xml:space="preserve">, наладка и эксплуатация </w:t>
            </w:r>
            <w:r w:rsidR="006D36F6">
              <w:rPr>
                <w:color w:val="000000"/>
                <w:lang w:eastAsia="en-US"/>
              </w:rPr>
              <w:t xml:space="preserve"> теплогенераторов для нагрева воздуза. </w:t>
            </w:r>
          </w:p>
          <w:p w:rsidR="006B3DDC" w:rsidRDefault="006B3DDC">
            <w:pPr>
              <w:rPr>
                <w:color w:val="000000"/>
                <w:lang w:eastAsia="en-US"/>
              </w:rPr>
            </w:pP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4, ОК 5, ОК 9</w:t>
            </w:r>
          </w:p>
        </w:tc>
      </w:tr>
      <w:tr w:rsidR="006B3DDC" w:rsidTr="00BE51CC">
        <w:tc>
          <w:tcPr>
            <w:tcW w:w="1042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 w:rsidRPr="005E3412">
              <w:rPr>
                <w:b/>
              </w:rPr>
              <w:t>7</w:t>
            </w:r>
          </w:p>
        </w:tc>
        <w:tc>
          <w:tcPr>
            <w:tcW w:w="5045" w:type="dxa"/>
          </w:tcPr>
          <w:p w:rsidR="006B3DDC" w:rsidRPr="00093BA2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Монтаж</w:t>
            </w:r>
            <w:r w:rsidR="00D75674">
              <w:rPr>
                <w:b/>
                <w:color w:val="000000"/>
                <w:lang w:eastAsia="en-US"/>
              </w:rPr>
              <w:t xml:space="preserve">, наладка и эксплуатация </w:t>
            </w:r>
            <w:r>
              <w:rPr>
                <w:b/>
                <w:color w:val="000000"/>
                <w:lang w:eastAsia="en-US"/>
              </w:rPr>
              <w:t xml:space="preserve"> электротермического оборудования</w:t>
            </w:r>
          </w:p>
        </w:tc>
        <w:tc>
          <w:tcPr>
            <w:tcW w:w="1226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8" w:type="dxa"/>
          </w:tcPr>
          <w:p w:rsidR="006B3DDC" w:rsidRDefault="006B3DDC"/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7.1</w:t>
            </w:r>
          </w:p>
        </w:tc>
        <w:tc>
          <w:tcPr>
            <w:tcW w:w="5045" w:type="dxa"/>
          </w:tcPr>
          <w:p w:rsidR="006B3DDC" w:rsidRDefault="00D7567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Монтаж, наладка и эксплуатация водонагревателей.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3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4, ОК 7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  <w:r>
              <w:t>7.2</w:t>
            </w:r>
          </w:p>
        </w:tc>
        <w:tc>
          <w:tcPr>
            <w:tcW w:w="5045" w:type="dxa"/>
          </w:tcPr>
          <w:p w:rsidR="006B3DDC" w:rsidRDefault="006B3DD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Монтаж</w:t>
            </w:r>
            <w:r w:rsidR="00D75674">
              <w:rPr>
                <w:color w:val="000000"/>
                <w:lang w:eastAsia="en-US"/>
              </w:rPr>
              <w:t xml:space="preserve">, наладка и эксплуатация систем электрического обогрева почвы. </w:t>
            </w:r>
          </w:p>
        </w:tc>
        <w:tc>
          <w:tcPr>
            <w:tcW w:w="1226" w:type="dxa"/>
          </w:tcPr>
          <w:p w:rsidR="006B3DDC" w:rsidRDefault="006B3DDC">
            <w:pPr>
              <w:jc w:val="center"/>
            </w:pPr>
            <w:r>
              <w:t>3</w:t>
            </w:r>
          </w:p>
        </w:tc>
        <w:tc>
          <w:tcPr>
            <w:tcW w:w="2258" w:type="dxa"/>
          </w:tcPr>
          <w:p w:rsidR="006B3DDC" w:rsidRDefault="006B3DDC" w:rsidP="005E3412">
            <w:r>
              <w:t>ПК 1.1, ПК 1.2</w:t>
            </w:r>
          </w:p>
          <w:p w:rsidR="006B3DDC" w:rsidRPr="0080106C" w:rsidRDefault="006B3DDC" w:rsidP="005E3412">
            <w:pPr>
              <w:pStyle w:val="a9"/>
            </w:pPr>
            <w:r w:rsidRPr="0080106C">
              <w:t>ОК 1, ОК 2, ОК 3,</w:t>
            </w:r>
          </w:p>
          <w:p w:rsidR="006B3DDC" w:rsidRDefault="006B3DDC">
            <w:r>
              <w:t>ОК 7, ОК 8, ОК 9</w:t>
            </w:r>
          </w:p>
        </w:tc>
      </w:tr>
      <w:tr w:rsidR="006B3DDC" w:rsidTr="00BE51CC">
        <w:tc>
          <w:tcPr>
            <w:tcW w:w="1042" w:type="dxa"/>
          </w:tcPr>
          <w:p w:rsidR="006B3DDC" w:rsidRDefault="006B3DDC">
            <w:pPr>
              <w:jc w:val="center"/>
            </w:pPr>
          </w:p>
        </w:tc>
        <w:tc>
          <w:tcPr>
            <w:tcW w:w="5045" w:type="dxa"/>
          </w:tcPr>
          <w:p w:rsidR="006B3DDC" w:rsidRDefault="006B3DD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Дифференцированный зачет</w:t>
            </w:r>
          </w:p>
        </w:tc>
        <w:tc>
          <w:tcPr>
            <w:tcW w:w="1226" w:type="dxa"/>
          </w:tcPr>
          <w:p w:rsidR="006B3DDC" w:rsidRPr="005E3412" w:rsidRDefault="006B3D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8" w:type="dxa"/>
          </w:tcPr>
          <w:p w:rsidR="006B3DDC" w:rsidRDefault="006B3DDC"/>
        </w:tc>
      </w:tr>
    </w:tbl>
    <w:p w:rsidR="006B3DDC" w:rsidRPr="00C142E3" w:rsidRDefault="006B3DDC" w:rsidP="00C142E3">
      <w:pPr>
        <w:rPr>
          <w:b/>
        </w:rPr>
      </w:pPr>
      <w:r w:rsidRPr="00C142E3">
        <w:rPr>
          <w:b/>
        </w:rPr>
        <w:t xml:space="preserve">                                                                                                          </w:t>
      </w: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6B3DDC" w:rsidRDefault="006B3DDC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D75674" w:rsidRDefault="00D75674" w:rsidP="00C2253E">
      <w:pPr>
        <w:pStyle w:val="a9"/>
        <w:rPr>
          <w:b/>
        </w:rPr>
      </w:pPr>
    </w:p>
    <w:p w:rsidR="006B3DDC" w:rsidRDefault="006B3DDC" w:rsidP="00DA49AA">
      <w:pPr>
        <w:pStyle w:val="a9"/>
        <w:jc w:val="center"/>
        <w:rPr>
          <w:b/>
        </w:rPr>
      </w:pPr>
      <w:r>
        <w:rPr>
          <w:b/>
        </w:rPr>
        <w:lastRenderedPageBreak/>
        <w:t>4. УСЛОВИЯ РЕАЛИЗАЦИИ ПРОГРАММЫ УЧЕБНОЙ ПРАКТИКИ</w:t>
      </w:r>
    </w:p>
    <w:p w:rsidR="006B3DDC" w:rsidRDefault="00107C30" w:rsidP="00DA49AA">
      <w:pPr>
        <w:pStyle w:val="a9"/>
        <w:jc w:val="center"/>
        <w:rPr>
          <w:b/>
        </w:rPr>
      </w:pPr>
      <w:r>
        <w:rPr>
          <w:b/>
        </w:rPr>
        <w:t>УП.</w:t>
      </w:r>
      <w:r w:rsidR="006B3DDC">
        <w:rPr>
          <w:b/>
        </w:rPr>
        <w:t xml:space="preserve">01.01 </w:t>
      </w:r>
      <w:r w:rsidR="006B3DDC">
        <w:rPr>
          <w:b/>
          <w:color w:val="000000"/>
        </w:rPr>
        <w:t>МОНТАЖ, НАЛАДКА И ЭКСПЛУАТАЦИЯ ЭЛЕКТРООБОРУДОВАНИЯ СЕЛЬСКОХОЗЯЙСТВЕННЫХ ПРЕДПРИЯТИЙ</w:t>
      </w:r>
    </w:p>
    <w:p w:rsidR="006B3DDC" w:rsidRDefault="006B3DDC" w:rsidP="00DA49AA">
      <w:pPr>
        <w:pStyle w:val="a9"/>
        <w:jc w:val="center"/>
        <w:rPr>
          <w:b/>
        </w:rPr>
      </w:pPr>
    </w:p>
    <w:p w:rsidR="006B3DDC" w:rsidRDefault="00107C30" w:rsidP="00DA49AA">
      <w:pPr>
        <w:pStyle w:val="a9"/>
        <w:rPr>
          <w:b/>
        </w:rPr>
      </w:pPr>
      <w:r>
        <w:rPr>
          <w:b/>
        </w:rPr>
        <w:t>4.1</w:t>
      </w:r>
      <w:r w:rsidR="006B3DDC">
        <w:rPr>
          <w:b/>
        </w:rPr>
        <w:t xml:space="preserve"> Требования к материально-техническому обеспечению</w:t>
      </w:r>
    </w:p>
    <w:p w:rsidR="006B3DDC" w:rsidRDefault="006B3DDC" w:rsidP="00EA441D">
      <w:pPr>
        <w:pStyle w:val="a9"/>
        <w:jc w:val="both"/>
      </w:pPr>
      <w:r>
        <w:tab/>
        <w:t>Реализация программы учебной практики предполагает наличие учебных лабораторий   «Автоматизация технологических процессов и систем автоматического управления», «Светотехника и электротехнология», «Электропривод сельскохозяйственных машин», электромонтажного цеха.</w:t>
      </w:r>
    </w:p>
    <w:p w:rsidR="006B3DDC" w:rsidRDefault="006B3DDC" w:rsidP="00EA441D">
      <w:pPr>
        <w:pStyle w:val="a9"/>
        <w:jc w:val="both"/>
      </w:pPr>
      <w:r>
        <w:tab/>
        <w:t>Оборудование лабораторий и рабочих мест лабораторий:</w:t>
      </w:r>
    </w:p>
    <w:p w:rsidR="006B3DDC" w:rsidRPr="004F40DC" w:rsidRDefault="006B3DDC" w:rsidP="00EA441D">
      <w:pPr>
        <w:pStyle w:val="a9"/>
        <w:jc w:val="both"/>
      </w:pPr>
      <w:r>
        <w:t xml:space="preserve">-  </w:t>
      </w:r>
      <w:r w:rsidRPr="004F40DC">
        <w:t>посадочные места по количеству обучающихся;</w:t>
      </w:r>
    </w:p>
    <w:p w:rsidR="006B3DDC" w:rsidRPr="004F40DC" w:rsidRDefault="006B3DDC" w:rsidP="00EA441D">
      <w:pPr>
        <w:pStyle w:val="a9"/>
        <w:jc w:val="both"/>
      </w:pPr>
      <w:r>
        <w:t>- рабочее место преподавателя, оснащенное компьютером с лицензионным программным обеспечением и мультимедиапроэктором;</w:t>
      </w:r>
    </w:p>
    <w:p w:rsidR="006B3DDC" w:rsidRPr="004F40DC" w:rsidRDefault="006B3DDC" w:rsidP="00EA441D">
      <w:pPr>
        <w:pStyle w:val="a9"/>
        <w:jc w:val="both"/>
      </w:pPr>
      <w:r w:rsidRPr="004F40DC">
        <w:t xml:space="preserve">-   </w:t>
      </w:r>
      <w:r>
        <w:t>лабораторные стенды с необходимым универсальным оснащением</w:t>
      </w:r>
      <w:r w:rsidRPr="004F40DC">
        <w:t>;</w:t>
      </w:r>
    </w:p>
    <w:p w:rsidR="006B3DDC" w:rsidRPr="004F40DC" w:rsidRDefault="006B3DDC" w:rsidP="00EA441D">
      <w:pPr>
        <w:pStyle w:val="a9"/>
        <w:jc w:val="both"/>
      </w:pPr>
      <w:r w:rsidRPr="004F40DC">
        <w:t xml:space="preserve">-   </w:t>
      </w:r>
      <w:r>
        <w:t>наглядные пособия по оборудованию животноводческих и птицеводческих ферм</w:t>
      </w:r>
      <w:r w:rsidRPr="004F40DC">
        <w:t>;</w:t>
      </w:r>
    </w:p>
    <w:p w:rsidR="006B3DDC" w:rsidRDefault="006B3DDC" w:rsidP="00EA441D">
      <w:pPr>
        <w:pStyle w:val="a9"/>
        <w:jc w:val="both"/>
      </w:pPr>
      <w:r w:rsidRPr="004F40DC">
        <w:t xml:space="preserve">-   </w:t>
      </w:r>
      <w:r>
        <w:t>контрольно-измерительные приборы;</w:t>
      </w:r>
    </w:p>
    <w:p w:rsidR="006B3DDC" w:rsidRDefault="006B3DDC" w:rsidP="00EA441D">
      <w:pPr>
        <w:pStyle w:val="a9"/>
        <w:jc w:val="both"/>
      </w:pPr>
      <w:r>
        <w:t>-   аппаратура управления и защиты;</w:t>
      </w:r>
    </w:p>
    <w:p w:rsidR="006B3DDC" w:rsidRDefault="006B3DDC" w:rsidP="00EA441D">
      <w:pPr>
        <w:pStyle w:val="a9"/>
        <w:jc w:val="both"/>
      </w:pPr>
      <w:r>
        <w:t>-   комплект плакатов и учебно-методической документации.</w:t>
      </w:r>
    </w:p>
    <w:p w:rsidR="006B3DDC" w:rsidRDefault="006B3DDC" w:rsidP="00EA441D">
      <w:pPr>
        <w:pStyle w:val="a9"/>
        <w:jc w:val="both"/>
      </w:pPr>
      <w:r>
        <w:tab/>
        <w:t>Оборудование электромонтажного цеха и рабочих мест:</w:t>
      </w:r>
    </w:p>
    <w:p w:rsidR="006B3DDC" w:rsidRPr="004F40DC" w:rsidRDefault="006B3DDC" w:rsidP="00EA441D">
      <w:pPr>
        <w:pStyle w:val="a9"/>
        <w:jc w:val="both"/>
      </w:pPr>
      <w:r>
        <w:t xml:space="preserve">-   рабочие </w:t>
      </w:r>
      <w:r w:rsidRPr="004F40DC">
        <w:t xml:space="preserve"> места по количеству обучающихся;</w:t>
      </w:r>
    </w:p>
    <w:p w:rsidR="006B3DDC" w:rsidRPr="004F40DC" w:rsidRDefault="006B3DDC" w:rsidP="00EA441D">
      <w:pPr>
        <w:pStyle w:val="a9"/>
        <w:jc w:val="both"/>
      </w:pPr>
      <w:r>
        <w:t>-   элементы строительных конструкций для выполнения монтажных работ</w:t>
      </w:r>
      <w:r w:rsidRPr="004F40DC">
        <w:t>;</w:t>
      </w:r>
    </w:p>
    <w:p w:rsidR="006B3DDC" w:rsidRPr="004F40DC" w:rsidRDefault="006B3DDC" w:rsidP="00EA441D">
      <w:pPr>
        <w:pStyle w:val="a9"/>
        <w:jc w:val="both"/>
      </w:pPr>
      <w:r>
        <w:t>-   осветительные и облучательные установки</w:t>
      </w:r>
      <w:r w:rsidRPr="004F40DC">
        <w:t>;</w:t>
      </w:r>
    </w:p>
    <w:p w:rsidR="006B3DDC" w:rsidRPr="004F40DC" w:rsidRDefault="006B3DDC" w:rsidP="00EA441D">
      <w:pPr>
        <w:pStyle w:val="a9"/>
        <w:jc w:val="both"/>
      </w:pPr>
      <w:r w:rsidRPr="004F40DC">
        <w:t xml:space="preserve">-   </w:t>
      </w:r>
      <w:r>
        <w:t>оборудование для животноводческих и птицеводческих ферм</w:t>
      </w:r>
      <w:r w:rsidRPr="004F40DC">
        <w:t>;</w:t>
      </w:r>
    </w:p>
    <w:p w:rsidR="006B3DDC" w:rsidRPr="004F40DC" w:rsidRDefault="006B3DDC" w:rsidP="00EA441D">
      <w:pPr>
        <w:pStyle w:val="a9"/>
        <w:jc w:val="both"/>
      </w:pPr>
      <w:r w:rsidRPr="004F40DC">
        <w:t xml:space="preserve">-   </w:t>
      </w:r>
      <w:r>
        <w:t>электрооборудование для сельскохозяйственной техники</w:t>
      </w:r>
      <w:r w:rsidRPr="004F40DC">
        <w:t>;</w:t>
      </w:r>
    </w:p>
    <w:p w:rsidR="006B3DDC" w:rsidRPr="004F40DC" w:rsidRDefault="006B3DDC" w:rsidP="00EA441D">
      <w:pPr>
        <w:pStyle w:val="a9"/>
        <w:jc w:val="both"/>
      </w:pPr>
      <w:r w:rsidRPr="004F40DC">
        <w:t xml:space="preserve">-   </w:t>
      </w:r>
      <w:r>
        <w:t>набор инструментов для электромонтера</w:t>
      </w:r>
      <w:r w:rsidRPr="004F40DC">
        <w:t>;</w:t>
      </w:r>
    </w:p>
    <w:p w:rsidR="006B3DDC" w:rsidRDefault="006B3DDC" w:rsidP="00EA441D">
      <w:pPr>
        <w:pStyle w:val="a9"/>
        <w:jc w:val="both"/>
      </w:pPr>
      <w:r w:rsidRPr="004F40DC">
        <w:t xml:space="preserve">-   </w:t>
      </w:r>
      <w:r>
        <w:t>слесарный инструмент;</w:t>
      </w:r>
    </w:p>
    <w:p w:rsidR="006B3DDC" w:rsidRDefault="006B3DDC" w:rsidP="00785F76">
      <w:pPr>
        <w:pStyle w:val="a9"/>
        <w:jc w:val="both"/>
      </w:pPr>
      <w:r>
        <w:t>-   провода и кабели, установочная арматура.</w:t>
      </w:r>
    </w:p>
    <w:p w:rsidR="006B3DDC" w:rsidRDefault="006B3DDC" w:rsidP="00240661">
      <w:pPr>
        <w:pStyle w:val="a9"/>
      </w:pPr>
    </w:p>
    <w:p w:rsidR="006B3DDC" w:rsidRDefault="00107C30" w:rsidP="00240661">
      <w:pPr>
        <w:pStyle w:val="a9"/>
        <w:rPr>
          <w:b/>
        </w:rPr>
      </w:pPr>
      <w:r>
        <w:rPr>
          <w:b/>
        </w:rPr>
        <w:t>4.2</w:t>
      </w:r>
      <w:r w:rsidR="006B3DDC">
        <w:rPr>
          <w:b/>
        </w:rPr>
        <w:t xml:space="preserve"> Информационное обеспечение обучения</w:t>
      </w:r>
    </w:p>
    <w:p w:rsidR="006B3DDC" w:rsidRDefault="006B3DDC" w:rsidP="00240661">
      <w:pPr>
        <w:pStyle w:val="a9"/>
        <w:rPr>
          <w:b/>
        </w:rPr>
      </w:pPr>
    </w:p>
    <w:p w:rsidR="006B3DDC" w:rsidRDefault="006B3DDC" w:rsidP="00240661">
      <w:pPr>
        <w:pStyle w:val="a9"/>
        <w:rPr>
          <w:b/>
        </w:rPr>
      </w:pPr>
      <w:r>
        <w:rPr>
          <w:b/>
        </w:rPr>
        <w:t>Перечень учебных изданий, Интернет-ресурсов, дополнительной литературы</w:t>
      </w:r>
    </w:p>
    <w:p w:rsidR="006B3DDC" w:rsidRDefault="006B3DDC" w:rsidP="00240661">
      <w:pPr>
        <w:pStyle w:val="a9"/>
        <w:rPr>
          <w:b/>
        </w:rPr>
      </w:pPr>
      <w:r>
        <w:rPr>
          <w:b/>
        </w:rPr>
        <w:tab/>
        <w:t>Перечень учебных изданий</w:t>
      </w:r>
    </w:p>
    <w:p w:rsidR="006B3DDC" w:rsidRPr="006F733D" w:rsidRDefault="006B3DDC" w:rsidP="006F733D">
      <w:pPr>
        <w:pStyle w:val="a9"/>
      </w:pPr>
      <w:r>
        <w:rPr>
          <w:b/>
        </w:rPr>
        <w:tab/>
      </w:r>
      <w:r>
        <w:t>Основные источники:</w:t>
      </w:r>
    </w:p>
    <w:p w:rsidR="006B3DDC" w:rsidRPr="006F733D" w:rsidRDefault="006B3DDC" w:rsidP="006F733D">
      <w:pPr>
        <w:pStyle w:val="a9"/>
      </w:pPr>
      <w:r>
        <w:rPr>
          <w:sz w:val="28"/>
          <w:szCs w:val="28"/>
        </w:rPr>
        <w:tab/>
      </w:r>
      <w:r w:rsidRPr="006F733D">
        <w:t>1. Акимова Н.А. Монтаж, техническая эксплуатация и ремонт электрического и электромеханического оборудования.- М.: Академия, 2009.</w:t>
      </w:r>
    </w:p>
    <w:p w:rsidR="006B3DDC" w:rsidRPr="006F733D" w:rsidRDefault="006B3DDC" w:rsidP="006F733D">
      <w:pPr>
        <w:pStyle w:val="a9"/>
      </w:pPr>
      <w:r w:rsidRPr="006F733D">
        <w:tab/>
        <w:t xml:space="preserve">2. </w:t>
      </w:r>
      <w:r>
        <w:t>Баранов Л.А., Захаров В.А. Светотехника и электротехнология. – М.: КолосС, 2010.</w:t>
      </w:r>
    </w:p>
    <w:p w:rsidR="006B3DDC" w:rsidRPr="006F733D" w:rsidRDefault="006B3DDC" w:rsidP="006F733D">
      <w:pPr>
        <w:pStyle w:val="a9"/>
      </w:pPr>
      <w:r>
        <w:tab/>
        <w:t>3</w:t>
      </w:r>
      <w:r w:rsidRPr="006F733D">
        <w:t xml:space="preserve">. </w:t>
      </w:r>
      <w:r>
        <w:t>Бородин И.Ф., Судник Ю.А. Автоматизация технологических процессов. – М.: КолосС, 2009.</w:t>
      </w:r>
    </w:p>
    <w:p w:rsidR="006B3DDC" w:rsidRDefault="006B3DDC" w:rsidP="006F733D">
      <w:pPr>
        <w:pStyle w:val="a9"/>
      </w:pPr>
      <w:r>
        <w:tab/>
        <w:t>4</w:t>
      </w:r>
      <w:r w:rsidRPr="006F733D">
        <w:t xml:space="preserve">. </w:t>
      </w:r>
      <w:r>
        <w:t>Москаленко В.В. Справочник электромонтера. – М.: Академия, 2010.</w:t>
      </w:r>
    </w:p>
    <w:p w:rsidR="00672E4F" w:rsidRDefault="00672E4F" w:rsidP="00672E4F">
      <w:pPr>
        <w:pStyle w:val="a9"/>
        <w:ind w:firstLine="708"/>
      </w:pPr>
      <w:r>
        <w:t>5. Нестеренко В.М., Мысьянов А.М. Технология электромонтажных работ. – М.: Академия, 2017.</w:t>
      </w:r>
    </w:p>
    <w:p w:rsidR="006B3DDC" w:rsidRDefault="00D75674" w:rsidP="006F733D">
      <w:pPr>
        <w:pStyle w:val="a9"/>
      </w:pPr>
      <w:r>
        <w:tab/>
        <w:t>6</w:t>
      </w:r>
      <w:r w:rsidR="006B3DDC">
        <w:t>. Сибикин Ю.Д. Справочник электромонтажника. – М.: Академия, 2009.</w:t>
      </w:r>
    </w:p>
    <w:p w:rsidR="00672E4F" w:rsidRPr="006F733D" w:rsidRDefault="00D75674" w:rsidP="00672E4F">
      <w:pPr>
        <w:pStyle w:val="a9"/>
        <w:ind w:firstLine="708"/>
      </w:pPr>
      <w:r>
        <w:t>7</w:t>
      </w:r>
      <w:r w:rsidR="00672E4F">
        <w:t>. Сибикин Ю.Д., Сибикин М.Ю. Технология электромонтажных работ. – М.: Академия, 2000.</w:t>
      </w:r>
    </w:p>
    <w:p w:rsidR="006B3DDC" w:rsidRPr="006F733D" w:rsidRDefault="0046242A" w:rsidP="006F733D">
      <w:pPr>
        <w:pStyle w:val="a9"/>
      </w:pPr>
      <w:r>
        <w:tab/>
      </w:r>
      <w:r w:rsidR="00D75674">
        <w:t>8</w:t>
      </w:r>
      <w:r w:rsidR="006B3DDC" w:rsidRPr="006F733D">
        <w:t xml:space="preserve">. </w:t>
      </w:r>
      <w:r w:rsidR="006B3DDC">
        <w:t>Шичков Л.П. Электрический привод. – М.: КолосС, 2009.</w:t>
      </w:r>
    </w:p>
    <w:p w:rsidR="006B3DDC" w:rsidRPr="006F733D" w:rsidRDefault="006B3DDC" w:rsidP="006F733D">
      <w:pPr>
        <w:pStyle w:val="a9"/>
      </w:pPr>
    </w:p>
    <w:p w:rsidR="006B3DDC" w:rsidRPr="006F733D" w:rsidRDefault="006B3DDC" w:rsidP="006F733D">
      <w:pPr>
        <w:pStyle w:val="a9"/>
      </w:pPr>
      <w:r>
        <w:tab/>
      </w:r>
      <w:r w:rsidRPr="006F733D">
        <w:t>Дополнительные источники:</w:t>
      </w:r>
    </w:p>
    <w:p w:rsidR="006B3DDC" w:rsidRPr="006F733D" w:rsidRDefault="0046242A" w:rsidP="006F733D">
      <w:pPr>
        <w:pStyle w:val="a9"/>
      </w:pPr>
      <w:r>
        <w:tab/>
      </w:r>
      <w:r w:rsidR="00D75674">
        <w:t>9</w:t>
      </w:r>
      <w:r w:rsidR="006B3DDC" w:rsidRPr="006F733D">
        <w:t xml:space="preserve">. Шишмарев В.Ю. Автоматизация технологических процессов: учебн. пособие для СПО/ В.Ю. Шишмарев. - 3-е </w:t>
      </w:r>
      <w:r w:rsidR="006B3DDC">
        <w:t>изд., стер .- М.: Академия, 2010</w:t>
      </w:r>
      <w:r w:rsidR="006B3DDC" w:rsidRPr="006F733D">
        <w:t>.</w:t>
      </w:r>
    </w:p>
    <w:p w:rsidR="006B3DDC" w:rsidRPr="006F733D" w:rsidRDefault="0046242A" w:rsidP="00785F76">
      <w:pPr>
        <w:pStyle w:val="a9"/>
      </w:pPr>
      <w:r>
        <w:tab/>
      </w:r>
      <w:r w:rsidR="00D75674">
        <w:t>10</w:t>
      </w:r>
      <w:r w:rsidR="006B3DDC" w:rsidRPr="006F733D">
        <w:t>. Шишмарев В.Ю. Типовые элементы систем автоматического управления: учебник для СПО/В.Ю. Шишмарев. - 3-е</w:t>
      </w:r>
      <w:r w:rsidR="006B3DDC">
        <w:t xml:space="preserve"> изд., стер. - М.: Академия,2012</w:t>
      </w:r>
      <w:r w:rsidR="006B3DDC" w:rsidRPr="006F733D">
        <w:t>.</w:t>
      </w:r>
    </w:p>
    <w:p w:rsidR="006B3DDC" w:rsidRDefault="006B3DDC" w:rsidP="006F733D">
      <w:pPr>
        <w:pStyle w:val="a9"/>
      </w:pPr>
    </w:p>
    <w:p w:rsidR="00107C30" w:rsidRPr="006F733D" w:rsidRDefault="00107C30" w:rsidP="006F733D">
      <w:pPr>
        <w:pStyle w:val="a9"/>
      </w:pPr>
    </w:p>
    <w:p w:rsidR="006B3DDC" w:rsidRPr="006F733D" w:rsidRDefault="006B3DDC" w:rsidP="006F733D">
      <w:pPr>
        <w:pStyle w:val="a9"/>
      </w:pPr>
      <w:r w:rsidRPr="006F733D">
        <w:lastRenderedPageBreak/>
        <w:t>Интернет-ресурсы:</w:t>
      </w:r>
    </w:p>
    <w:p w:rsidR="006B3DDC" w:rsidRPr="007F58A2" w:rsidRDefault="006B3DDC" w:rsidP="006F733D">
      <w:pPr>
        <w:pStyle w:val="a9"/>
      </w:pPr>
      <w:r w:rsidRPr="006F733D">
        <w:tab/>
      </w:r>
      <w:r w:rsidR="00D75674">
        <w:t>11</w:t>
      </w:r>
      <w:r w:rsidR="0046242A">
        <w:t xml:space="preserve">. </w:t>
      </w:r>
      <w:hyperlink r:id="rId9" w:history="1">
        <w:r w:rsidRPr="00C96881">
          <w:rPr>
            <w:rStyle w:val="aa"/>
            <w:lang w:val="en-US"/>
          </w:rPr>
          <w:t>http</w:t>
        </w:r>
        <w:r w:rsidRPr="00C96881">
          <w:rPr>
            <w:rStyle w:val="aa"/>
          </w:rPr>
          <w:t>://</w:t>
        </w:r>
        <w:r w:rsidRPr="00C96881">
          <w:rPr>
            <w:rStyle w:val="aa"/>
            <w:lang w:val="en-US"/>
          </w:rPr>
          <w:t>www</w:t>
        </w:r>
        <w:r w:rsidRPr="007F58A2">
          <w:rPr>
            <w:rStyle w:val="aa"/>
          </w:rPr>
          <w:t>.</w:t>
        </w:r>
        <w:r w:rsidRPr="00C96881">
          <w:rPr>
            <w:rStyle w:val="aa"/>
            <w:lang w:val="en-US"/>
          </w:rPr>
          <w:t>aekc</w:t>
        </w:r>
        <w:r w:rsidRPr="007F58A2">
          <w:rPr>
            <w:rStyle w:val="aa"/>
          </w:rPr>
          <w:t>.</w:t>
        </w:r>
        <w:r w:rsidRPr="00C96881">
          <w:rPr>
            <w:rStyle w:val="aa"/>
            <w:lang w:val="en-US"/>
          </w:rPr>
          <w:t>ru</w:t>
        </w:r>
        <w:r w:rsidRPr="007F58A2">
          <w:rPr>
            <w:rStyle w:val="aa"/>
          </w:rPr>
          <w:t>/</w:t>
        </w:r>
        <w:r w:rsidRPr="00C96881">
          <w:rPr>
            <w:rStyle w:val="aa"/>
            <w:lang w:val="en-US"/>
          </w:rPr>
          <w:t>index</w:t>
        </w:r>
      </w:hyperlink>
      <w:r w:rsidRPr="007F58A2">
        <w:t xml:space="preserve"> </w:t>
      </w:r>
    </w:p>
    <w:p w:rsidR="006B3DDC" w:rsidRPr="00D75674" w:rsidRDefault="006B3DDC" w:rsidP="006F733D">
      <w:pPr>
        <w:pStyle w:val="a9"/>
        <w:rPr>
          <w:lang w:val="en-US"/>
        </w:rPr>
      </w:pPr>
      <w:r w:rsidRPr="007F58A2">
        <w:tab/>
      </w:r>
      <w:r w:rsidR="00D75674" w:rsidRPr="00D75674">
        <w:rPr>
          <w:lang w:val="en-US"/>
        </w:rPr>
        <w:t>12</w:t>
      </w:r>
      <w:r w:rsidR="0046242A" w:rsidRPr="00D75674">
        <w:rPr>
          <w:lang w:val="en-US"/>
        </w:rPr>
        <w:t xml:space="preserve">. </w:t>
      </w:r>
      <w:r>
        <w:rPr>
          <w:lang w:val="en-US"/>
        </w:rPr>
        <w:t>http</w:t>
      </w:r>
      <w:r w:rsidRPr="00D75674">
        <w:rPr>
          <w:lang w:val="en-US"/>
        </w:rPr>
        <w:t>//</w:t>
      </w:r>
      <w:r>
        <w:rPr>
          <w:lang w:val="en-US"/>
        </w:rPr>
        <w:t>technology</w:t>
      </w:r>
      <w:r w:rsidRPr="00D75674">
        <w:rPr>
          <w:lang w:val="en-US"/>
        </w:rPr>
        <w:t>-</w:t>
      </w:r>
      <w:r>
        <w:rPr>
          <w:lang w:val="en-US"/>
        </w:rPr>
        <w:t>nsk</w:t>
      </w:r>
      <w:r w:rsidRPr="00D75674">
        <w:rPr>
          <w:lang w:val="en-US"/>
        </w:rPr>
        <w:t>.</w:t>
      </w:r>
      <w:r>
        <w:rPr>
          <w:lang w:val="en-US"/>
        </w:rPr>
        <w:t>ru</w:t>
      </w:r>
      <w:r w:rsidRPr="00D75674">
        <w:rPr>
          <w:lang w:val="en-US"/>
        </w:rPr>
        <w:t>/</w:t>
      </w:r>
      <w:r>
        <w:rPr>
          <w:lang w:val="en-US"/>
        </w:rPr>
        <w:t>index</w:t>
      </w:r>
    </w:p>
    <w:p w:rsidR="006B3DDC" w:rsidRPr="00D75674" w:rsidRDefault="006B3DDC" w:rsidP="006F733D">
      <w:pPr>
        <w:pStyle w:val="a9"/>
        <w:rPr>
          <w:lang w:val="en-US"/>
        </w:rPr>
      </w:pPr>
      <w:r w:rsidRPr="00D75674">
        <w:rPr>
          <w:lang w:val="en-US"/>
        </w:rPr>
        <w:tab/>
      </w:r>
      <w:r w:rsidR="00D75674" w:rsidRPr="00D75674">
        <w:rPr>
          <w:lang w:val="en-US"/>
        </w:rPr>
        <w:t>13</w:t>
      </w:r>
      <w:r w:rsidR="0046242A" w:rsidRPr="00D75674">
        <w:rPr>
          <w:lang w:val="en-US"/>
        </w:rPr>
        <w:t xml:space="preserve">. </w:t>
      </w:r>
      <w:r>
        <w:rPr>
          <w:lang w:val="en-US"/>
        </w:rPr>
        <w:t>electricalschool</w:t>
      </w:r>
      <w:r w:rsidRPr="00D75674">
        <w:rPr>
          <w:lang w:val="en-US"/>
        </w:rPr>
        <w:t>.</w:t>
      </w:r>
      <w:r>
        <w:rPr>
          <w:lang w:val="en-US"/>
        </w:rPr>
        <w:t>info</w:t>
      </w:r>
      <w:r w:rsidRPr="00D75674">
        <w:rPr>
          <w:lang w:val="en-US"/>
        </w:rPr>
        <w:t>/</w:t>
      </w:r>
      <w:r>
        <w:rPr>
          <w:lang w:val="en-US"/>
        </w:rPr>
        <w:t>spravochnik</w:t>
      </w:r>
      <w:r w:rsidRPr="00D75674">
        <w:rPr>
          <w:lang w:val="en-US"/>
        </w:rPr>
        <w:t xml:space="preserve">/electroteh/   </w:t>
      </w:r>
    </w:p>
    <w:p w:rsidR="006B3DDC" w:rsidRPr="00746C08" w:rsidRDefault="00672E4F" w:rsidP="00D75674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lang w:val="en-US"/>
        </w:rPr>
      </w:pPr>
      <w:r w:rsidRPr="00D75674">
        <w:rPr>
          <w:lang w:val="en-US"/>
        </w:rPr>
        <w:t xml:space="preserve">           </w:t>
      </w:r>
    </w:p>
    <w:p w:rsidR="006B3DDC" w:rsidRDefault="00107C30" w:rsidP="006F733D">
      <w:pPr>
        <w:pStyle w:val="a9"/>
        <w:rPr>
          <w:b/>
        </w:rPr>
      </w:pPr>
      <w:r>
        <w:rPr>
          <w:b/>
        </w:rPr>
        <w:t>4.3</w:t>
      </w:r>
      <w:r w:rsidR="006B3DDC">
        <w:rPr>
          <w:b/>
        </w:rPr>
        <w:t xml:space="preserve"> Общие требования к организации учебной практики</w:t>
      </w:r>
    </w:p>
    <w:p w:rsidR="006B3DDC" w:rsidRDefault="006B3DDC" w:rsidP="006F733D">
      <w:pPr>
        <w:pStyle w:val="a9"/>
        <w:rPr>
          <w:b/>
        </w:rPr>
      </w:pPr>
    </w:p>
    <w:p w:rsidR="006B3DDC" w:rsidRDefault="006B3DDC" w:rsidP="00EA441D">
      <w:pPr>
        <w:jc w:val="both"/>
      </w:pPr>
      <w:r>
        <w:rPr>
          <w:b/>
        </w:rPr>
        <w:tab/>
      </w:r>
      <w:r w:rsidR="00107C30">
        <w:t>Учебная практика УП.</w:t>
      </w:r>
      <w:r>
        <w:t>0</w:t>
      </w:r>
      <w:r w:rsidRPr="00296B5E">
        <w:t>1</w:t>
      </w:r>
      <w:r>
        <w:t xml:space="preserve">.01 </w:t>
      </w:r>
      <w:r>
        <w:rPr>
          <w:color w:val="000000"/>
        </w:rPr>
        <w:t>Монтаж, наладка и эксплуатация электрооборудования сельскохозяйственных предприятий</w:t>
      </w:r>
      <w:r>
        <w:t xml:space="preserve"> является составной частью профессионального модуля ПМ.0</w:t>
      </w:r>
      <w:r w:rsidRPr="00296B5E">
        <w:t>1</w:t>
      </w:r>
      <w:r>
        <w:t xml:space="preserve"> </w:t>
      </w:r>
      <w:r w:rsidRPr="00296B5E">
        <w:t>Монтаж, наладка и эксплуатация электрообору</w:t>
      </w:r>
      <w:r w:rsidR="006D36F6">
        <w:t>дования (в т.ч. электроосвещения</w:t>
      </w:r>
      <w:r w:rsidRPr="00296B5E">
        <w:t xml:space="preserve">), автоматизация </w:t>
      </w:r>
      <w:r>
        <w:t>сельскохозяйственных предприятий</w:t>
      </w:r>
      <w:r w:rsidRPr="00296B5E">
        <w:t>.</w:t>
      </w:r>
    </w:p>
    <w:p w:rsidR="006B3DDC" w:rsidRDefault="006B3DDC" w:rsidP="00EA441D">
      <w:pPr>
        <w:jc w:val="both"/>
      </w:pPr>
      <w:r>
        <w:tab/>
        <w:t>Требования к содержанию практики регламентированы:</w:t>
      </w:r>
    </w:p>
    <w:p w:rsidR="006B3DDC" w:rsidRDefault="006B3DDC" w:rsidP="00EA441D">
      <w:pPr>
        <w:jc w:val="both"/>
      </w:pPr>
      <w:r>
        <w:t>- Федеральным государственным образовательным стандартом (приказ Министерства образования и науки РФ от 30 сентября 2009 г. № 367) среднего профессионального образования по специальности 35.02.08 Электрификация и автоматизация сельского хозяйства;</w:t>
      </w:r>
    </w:p>
    <w:p w:rsidR="006B3DDC" w:rsidRDefault="006B3DDC" w:rsidP="00EA441D">
      <w:pPr>
        <w:jc w:val="both"/>
      </w:pPr>
      <w:r>
        <w:t>- учебными планами специальности 35.02.08 Электрификация и автоматизация сельского хозяйства;</w:t>
      </w:r>
    </w:p>
    <w:p w:rsidR="006B3DDC" w:rsidRDefault="006B3DDC" w:rsidP="00EA441D">
      <w:pPr>
        <w:jc w:val="both"/>
      </w:pPr>
      <w:r>
        <w:t>- рабочей программой ПМ.0</w:t>
      </w:r>
      <w:r w:rsidRPr="00296B5E">
        <w:t>1</w:t>
      </w:r>
      <w:r>
        <w:t xml:space="preserve"> </w:t>
      </w:r>
      <w:r w:rsidRPr="00296B5E">
        <w:t>Монтаж, наладка и эксплуатация электрообору</w:t>
      </w:r>
      <w:r>
        <w:t>дования (в т.ч. электроосвещение</w:t>
      </w:r>
      <w:r w:rsidRPr="00296B5E">
        <w:t xml:space="preserve">), автоматизация </w:t>
      </w:r>
      <w:r>
        <w:t>сельскохозяйственных предприятий</w:t>
      </w:r>
      <w:r w:rsidRPr="00296B5E">
        <w:t>;</w:t>
      </w:r>
    </w:p>
    <w:p w:rsidR="006B3DDC" w:rsidRDefault="006B3DDC" w:rsidP="00EA441D">
      <w:pPr>
        <w:jc w:val="both"/>
      </w:pPr>
      <w:r>
        <w:t xml:space="preserve">- «Положением о практике обучающихся, осваивающих основные профессиональные образовательные программы среднего профессионального образования», утвержденного приказом Министерства образования и науки Российской Федерации от 18 апреля 2013 г. </w:t>
      </w:r>
    </w:p>
    <w:p w:rsidR="006B3DDC" w:rsidRDefault="006B3DDC" w:rsidP="00EA441D">
      <w:pPr>
        <w:jc w:val="both"/>
      </w:pPr>
      <w:r>
        <w:t>№ 291;</w:t>
      </w:r>
    </w:p>
    <w:p w:rsidR="006B3DDC" w:rsidRDefault="006B3DDC" w:rsidP="00EA441D">
      <w:pPr>
        <w:jc w:val="both"/>
      </w:pPr>
      <w:r>
        <w:t>- технологическими картами по прохождению учебной практики.</w:t>
      </w:r>
    </w:p>
    <w:p w:rsidR="006B3DDC" w:rsidRDefault="006B3DDC" w:rsidP="00EA441D">
      <w:pPr>
        <w:jc w:val="both"/>
      </w:pPr>
    </w:p>
    <w:p w:rsidR="006B3DDC" w:rsidRDefault="006B3DDC" w:rsidP="00EA441D">
      <w:pPr>
        <w:jc w:val="both"/>
      </w:pPr>
      <w:r>
        <w:tab/>
        <w:t>Учебная практика осуществляется в соответствии с календарным графиком проведения практик по специальности 35.02.08 Электрификация и автоматизация сельского хозяйства. Заведующий отделением обеспечивает контроль проведения учебной практики, организует и обобщает информацию по аттестации обучающегося. На каждого обучающегося составляется аттестационный лист (приложение 1).</w:t>
      </w:r>
    </w:p>
    <w:p w:rsidR="006B3DDC" w:rsidRDefault="006B3DDC" w:rsidP="00EA441D">
      <w:pPr>
        <w:jc w:val="both"/>
      </w:pPr>
      <w:r>
        <w:tab/>
        <w:t>Практика проводится в электромонтажном цехе и лабораториях, оснащенных необходимым оборудованием.</w:t>
      </w:r>
    </w:p>
    <w:p w:rsidR="006B3DDC" w:rsidRDefault="006B3DDC" w:rsidP="00EA441D">
      <w:pPr>
        <w:jc w:val="both"/>
      </w:pPr>
      <w:r>
        <w:tab/>
        <w:t>Организационное собрание проводится с целью ознакомления обучающихся со сроками учебной практики, порядком организации работы во время учебной практики, правилами техники безопасности, распорядком дня, видами и сроками отчетности и т.п.</w:t>
      </w:r>
    </w:p>
    <w:p w:rsidR="006B3DDC" w:rsidRDefault="006B3DDC" w:rsidP="00EA441D">
      <w:pPr>
        <w:jc w:val="both"/>
        <w:rPr>
          <w:b/>
        </w:rPr>
      </w:pPr>
      <w:r>
        <w:tab/>
      </w:r>
      <w:r>
        <w:rPr>
          <w:b/>
        </w:rPr>
        <w:t>Основные обязанности обучающегося в период прохождения практики:</w:t>
      </w:r>
    </w:p>
    <w:p w:rsidR="006B3DDC" w:rsidRDefault="006B3DDC" w:rsidP="00EA441D">
      <w:pPr>
        <w:jc w:val="both"/>
      </w:pPr>
      <w:r>
        <w:rPr>
          <w:b/>
        </w:rPr>
        <w:t xml:space="preserve">- </w:t>
      </w:r>
      <w:r w:rsidRPr="00B933D8">
        <w:t>соблюдать внутренний распорядок,</w:t>
      </w:r>
      <w:r>
        <w:rPr>
          <w:b/>
        </w:rPr>
        <w:t xml:space="preserve"> </w:t>
      </w:r>
      <w:r w:rsidRPr="00B933D8">
        <w:t xml:space="preserve">соответствующий действующим нормам трудового </w:t>
      </w:r>
      <w:r>
        <w:t xml:space="preserve">   </w:t>
      </w:r>
    </w:p>
    <w:p w:rsidR="006B3DDC" w:rsidRDefault="006B3DDC" w:rsidP="00EA441D">
      <w:pPr>
        <w:jc w:val="both"/>
        <w:rPr>
          <w:b/>
        </w:rPr>
      </w:pPr>
      <w:r>
        <w:t xml:space="preserve">  </w:t>
      </w:r>
      <w:r w:rsidRPr="00B933D8">
        <w:t>законодательства;</w:t>
      </w:r>
    </w:p>
    <w:p w:rsidR="006B3DDC" w:rsidRDefault="006B3DDC" w:rsidP="00EA441D">
      <w:pPr>
        <w:jc w:val="both"/>
      </w:pPr>
      <w:r>
        <w:rPr>
          <w:b/>
        </w:rPr>
        <w:t xml:space="preserve">- </w:t>
      </w:r>
      <w:r>
        <w:t>выполнять требования охраны труда и режима рабочего дня;</w:t>
      </w:r>
    </w:p>
    <w:p w:rsidR="006B3DDC" w:rsidRDefault="006B3DDC" w:rsidP="00EA441D">
      <w:pPr>
        <w:jc w:val="both"/>
      </w:pPr>
      <w:r>
        <w:t>- нести ответственность за выполняемую работу и ее результаты;</w:t>
      </w:r>
    </w:p>
    <w:p w:rsidR="006B3DDC" w:rsidRDefault="006B3DDC" w:rsidP="00EA441D">
      <w:pPr>
        <w:jc w:val="both"/>
      </w:pPr>
      <w:r>
        <w:t>- полностью выполнять виды работ, предусмотренные заданиями по практике;</w:t>
      </w:r>
    </w:p>
    <w:p w:rsidR="006B3DDC" w:rsidRDefault="006B3DDC" w:rsidP="00EA441D">
      <w:pPr>
        <w:jc w:val="both"/>
      </w:pPr>
      <w:r>
        <w:t>- ежедневно предоставлять отчет;</w:t>
      </w:r>
    </w:p>
    <w:p w:rsidR="006B3DDC" w:rsidRDefault="006B3DDC" w:rsidP="00EA441D">
      <w:pPr>
        <w:jc w:val="both"/>
      </w:pPr>
      <w:r>
        <w:t>- сдавать отчет по практике в установленные руководителем практики сроки.</w:t>
      </w:r>
    </w:p>
    <w:p w:rsidR="006B3DDC" w:rsidRDefault="006B3DDC" w:rsidP="00EA441D">
      <w:pPr>
        <w:jc w:val="both"/>
        <w:rPr>
          <w:b/>
        </w:rPr>
      </w:pPr>
      <w:r>
        <w:tab/>
      </w:r>
      <w:r>
        <w:rPr>
          <w:b/>
        </w:rPr>
        <w:t>Обязанности руководителя практики:</w:t>
      </w:r>
    </w:p>
    <w:p w:rsidR="006B3DDC" w:rsidRDefault="006B3DDC" w:rsidP="004021CF">
      <w:pPr>
        <w:jc w:val="both"/>
      </w:pPr>
      <w:r>
        <w:rPr>
          <w:b/>
        </w:rPr>
        <w:t>- Обязанности руководителя практики:</w:t>
      </w:r>
    </w:p>
    <w:p w:rsidR="006B3DDC" w:rsidRDefault="006B3DDC" w:rsidP="004021CF">
      <w:pPr>
        <w:jc w:val="both"/>
      </w:pPr>
      <w:r>
        <w:t>- обеспечивать безопасное проведение практики;</w:t>
      </w:r>
    </w:p>
    <w:p w:rsidR="006B3DDC" w:rsidRDefault="006B3DDC" w:rsidP="004021CF">
      <w:pPr>
        <w:jc w:val="both"/>
      </w:pPr>
      <w:r>
        <w:t xml:space="preserve">- нести полную ответственность за жизнь и здоровье обучающихся при выполнении </w:t>
      </w:r>
    </w:p>
    <w:p w:rsidR="006B3DDC" w:rsidRDefault="006B3DDC" w:rsidP="004021CF">
      <w:pPr>
        <w:jc w:val="both"/>
      </w:pPr>
      <w:r>
        <w:t xml:space="preserve">  практических заданий;</w:t>
      </w:r>
    </w:p>
    <w:p w:rsidR="006B3DDC" w:rsidRDefault="006B3DDC" w:rsidP="004021CF">
      <w:pPr>
        <w:jc w:val="both"/>
      </w:pPr>
      <w:r>
        <w:t>- обеспечивать выполнение обучающимися практических заданий;</w:t>
      </w:r>
    </w:p>
    <w:p w:rsidR="006B3DDC" w:rsidRDefault="006B3DDC" w:rsidP="004021CF">
      <w:pPr>
        <w:jc w:val="both"/>
      </w:pPr>
      <w:r>
        <w:t>- обеспечивать контроль времени на выполнение обучающимися практических заданий;</w:t>
      </w:r>
    </w:p>
    <w:p w:rsidR="006B3DDC" w:rsidRDefault="006B3DDC" w:rsidP="004021CF">
      <w:pPr>
        <w:jc w:val="both"/>
      </w:pPr>
      <w:r>
        <w:t xml:space="preserve">- оказывать практическую и методическую помощь обучающимся при выполнении </w:t>
      </w:r>
    </w:p>
    <w:p w:rsidR="006B3DDC" w:rsidRDefault="006B3DDC" w:rsidP="004021CF">
      <w:pPr>
        <w:jc w:val="both"/>
      </w:pPr>
      <w:r>
        <w:t xml:space="preserve">  практических заданий и оформлении отчетов;</w:t>
      </w:r>
    </w:p>
    <w:p w:rsidR="006B3DDC" w:rsidRDefault="006B3DDC" w:rsidP="004021CF">
      <w:pPr>
        <w:jc w:val="both"/>
      </w:pPr>
      <w:r>
        <w:lastRenderedPageBreak/>
        <w:t>- обеспечивать режим труда и отдыха при выполнении практического задания;</w:t>
      </w:r>
    </w:p>
    <w:p w:rsidR="006B3DDC" w:rsidRDefault="006B3DDC" w:rsidP="004021CF">
      <w:pPr>
        <w:jc w:val="both"/>
      </w:pPr>
      <w:r>
        <w:t>- контролировать время начала и окончания учебной практики;</w:t>
      </w:r>
    </w:p>
    <w:p w:rsidR="006B3DDC" w:rsidRDefault="006B3DDC" w:rsidP="004021CF">
      <w:pPr>
        <w:jc w:val="both"/>
      </w:pPr>
      <w:r>
        <w:t xml:space="preserve">- проводить итоговый контроль отчета по практике в форме дифференцированного зачета с </w:t>
      </w:r>
    </w:p>
    <w:p w:rsidR="006B3DDC" w:rsidRDefault="006B3DDC" w:rsidP="004021CF">
      <w:pPr>
        <w:jc w:val="both"/>
      </w:pPr>
      <w:r>
        <w:t xml:space="preserve">  оценкой;</w:t>
      </w:r>
    </w:p>
    <w:p w:rsidR="006B3DDC" w:rsidRDefault="006B3DDC" w:rsidP="004F1DF1">
      <w:pPr>
        <w:jc w:val="both"/>
      </w:pPr>
      <w:r>
        <w:t>- вносить предложения по улучшению и совершенствованию проведения практики.</w:t>
      </w: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46242A" w:rsidRDefault="0046242A" w:rsidP="004F1DF1">
      <w:pPr>
        <w:jc w:val="both"/>
      </w:pPr>
    </w:p>
    <w:p w:rsidR="00D75674" w:rsidRDefault="00D75674" w:rsidP="004F1DF1">
      <w:pPr>
        <w:jc w:val="both"/>
      </w:pPr>
    </w:p>
    <w:p w:rsidR="006B3DDC" w:rsidRDefault="006B3DDC" w:rsidP="009F001E">
      <w:pPr>
        <w:pStyle w:val="a9"/>
        <w:jc w:val="center"/>
        <w:rPr>
          <w:b/>
        </w:rPr>
      </w:pPr>
      <w:r>
        <w:rPr>
          <w:b/>
        </w:rPr>
        <w:lastRenderedPageBreak/>
        <w:t>5. КОНТРОЛЬ И ОЦЕНКА РЕЗУЛЬТАТОВ ОСВОЕНИЯ УЧЕБНОЙ ПРАКТИКИ</w:t>
      </w:r>
    </w:p>
    <w:p w:rsidR="006B3DDC" w:rsidRDefault="00107C30" w:rsidP="009F001E">
      <w:pPr>
        <w:pStyle w:val="a9"/>
        <w:jc w:val="center"/>
        <w:rPr>
          <w:b/>
        </w:rPr>
      </w:pPr>
      <w:r>
        <w:rPr>
          <w:b/>
        </w:rPr>
        <w:t>УП.</w:t>
      </w:r>
      <w:r w:rsidR="006B3DDC">
        <w:rPr>
          <w:b/>
        </w:rPr>
        <w:t xml:space="preserve">01.01 </w:t>
      </w:r>
      <w:r w:rsidR="006B3DDC">
        <w:rPr>
          <w:b/>
          <w:color w:val="000000"/>
        </w:rPr>
        <w:t>МОНТАЖ, НАЛАДКА И ЭКСПЛУАТАЦИЯ ЭЛЕКТРООБОРУДОВАНИЯ СЕЛЬСКОХОЗЯЙСТВЕННЫХ ПРЕДПРИЯТИЙ</w:t>
      </w:r>
    </w:p>
    <w:p w:rsidR="006B3DDC" w:rsidRDefault="006B3DDC" w:rsidP="009F001E">
      <w:pPr>
        <w:pStyle w:val="a9"/>
      </w:pPr>
    </w:p>
    <w:p w:rsidR="006B3DDC" w:rsidRDefault="006B3DDC" w:rsidP="009C7CF1">
      <w:pPr>
        <w:pStyle w:val="a9"/>
        <w:jc w:val="both"/>
      </w:pPr>
      <w:r>
        <w:tab/>
        <w:t>Контроль и оценка результатов освоения учебной практики осуществляется преподавателем профессионального цикла в процессе</w:t>
      </w:r>
      <w:r w:rsidR="00C674BA">
        <w:t xml:space="preserve"> проведения практических работ</w:t>
      </w:r>
      <w:r>
        <w:t>, а также сдачи обучающимися зачета</w:t>
      </w:r>
    </w:p>
    <w:p w:rsidR="006B3DDC" w:rsidRDefault="006B3DDC" w:rsidP="009F001E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</w:rPr>
        <w:t>Таблица 5.1</w:t>
      </w:r>
    </w:p>
    <w:p w:rsidR="006B3DDC" w:rsidRDefault="006B3DDC" w:rsidP="009F001E">
      <w:pPr>
        <w:pStyle w:val="a9"/>
        <w:jc w:val="center"/>
        <w:rPr>
          <w:b/>
        </w:rPr>
      </w:pPr>
      <w:r>
        <w:rPr>
          <w:b/>
        </w:rPr>
        <w:t>Контроль и оценка умений и практического опыта</w:t>
      </w:r>
    </w:p>
    <w:p w:rsidR="006B3DDC" w:rsidRDefault="006B3DDC" w:rsidP="009F001E">
      <w:pPr>
        <w:pStyle w:val="a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7"/>
        <w:gridCol w:w="4218"/>
      </w:tblGrid>
      <w:tr w:rsidR="006B3DDC" w:rsidTr="0090483B">
        <w:tc>
          <w:tcPr>
            <w:tcW w:w="2890" w:type="pct"/>
          </w:tcPr>
          <w:p w:rsidR="006B3DDC" w:rsidRPr="0090483B" w:rsidRDefault="006B3DDC" w:rsidP="0090483B">
            <w:pPr>
              <w:pStyle w:val="a9"/>
              <w:jc w:val="center"/>
              <w:rPr>
                <w:b/>
              </w:rPr>
            </w:pPr>
            <w:r w:rsidRPr="0090483B">
              <w:rPr>
                <w:b/>
              </w:rPr>
              <w:t>Результаты обучения (освоенный практический опыт, освоенные умения)</w:t>
            </w:r>
          </w:p>
        </w:tc>
        <w:tc>
          <w:tcPr>
            <w:tcW w:w="2110" w:type="pct"/>
          </w:tcPr>
          <w:p w:rsidR="006B3DDC" w:rsidRPr="0090483B" w:rsidRDefault="006B3DDC" w:rsidP="0090483B">
            <w:pPr>
              <w:pStyle w:val="a9"/>
              <w:jc w:val="center"/>
              <w:rPr>
                <w:b/>
              </w:rPr>
            </w:pPr>
            <w:r w:rsidRPr="0090483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B3DDC" w:rsidTr="0090483B">
        <w:tc>
          <w:tcPr>
            <w:tcW w:w="5000" w:type="pct"/>
            <w:gridSpan w:val="2"/>
          </w:tcPr>
          <w:p w:rsidR="006B3DDC" w:rsidRDefault="00107C30" w:rsidP="00296B5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</w:rPr>
              <w:t>УП.</w:t>
            </w:r>
            <w:r w:rsidR="006B3DDC">
              <w:rPr>
                <w:b/>
              </w:rPr>
              <w:t>01</w:t>
            </w:r>
            <w:r w:rsidR="006B3DDC" w:rsidRPr="0090483B">
              <w:rPr>
                <w:b/>
              </w:rPr>
              <w:t>.01</w:t>
            </w:r>
            <w:r w:rsidR="006B3DDC">
              <w:rPr>
                <w:b/>
              </w:rPr>
              <w:t xml:space="preserve"> </w:t>
            </w:r>
            <w:r w:rsidR="006B3DDC" w:rsidRPr="00296B5E">
              <w:rPr>
                <w:b/>
                <w:color w:val="000000"/>
              </w:rPr>
              <w:t>Монтаж, наладка и эксплуатация электрооборудования</w:t>
            </w:r>
          </w:p>
          <w:p w:rsidR="006B3DDC" w:rsidRPr="0090483B" w:rsidRDefault="006B3DDC" w:rsidP="00296B5E">
            <w:pPr>
              <w:pStyle w:val="a9"/>
              <w:jc w:val="center"/>
              <w:rPr>
                <w:b/>
              </w:rPr>
            </w:pPr>
            <w:r w:rsidRPr="00296B5E">
              <w:rPr>
                <w:b/>
                <w:color w:val="000000"/>
              </w:rPr>
              <w:t xml:space="preserve"> сельскохозяйственных </w:t>
            </w:r>
            <w:r>
              <w:rPr>
                <w:b/>
                <w:color w:val="000000"/>
              </w:rPr>
              <w:t>предприятий</w:t>
            </w:r>
          </w:p>
        </w:tc>
      </w:tr>
      <w:tr w:rsidR="006B3DDC" w:rsidTr="0090483B">
        <w:tc>
          <w:tcPr>
            <w:tcW w:w="2890" w:type="pct"/>
          </w:tcPr>
          <w:p w:rsidR="006B3DDC" w:rsidRDefault="006B3DDC" w:rsidP="00FE62E1">
            <w:pPr>
              <w:pStyle w:val="a9"/>
            </w:pPr>
            <w:r w:rsidRPr="0090483B">
              <w:rPr>
                <w:b/>
              </w:rPr>
              <w:t xml:space="preserve">   Приобретенный практический опыт:</w:t>
            </w:r>
          </w:p>
          <w:p w:rsidR="006B3DDC" w:rsidRDefault="006B3DDC" w:rsidP="00671E61">
            <w:pPr>
              <w:pStyle w:val="a9"/>
            </w:pPr>
            <w:r>
              <w:t>-  монтажа и наладки электрооборудования сельскохозяйственных организаций;</w:t>
            </w:r>
          </w:p>
          <w:p w:rsidR="006B3DDC" w:rsidRDefault="006B3DDC" w:rsidP="00671E61">
            <w:pPr>
              <w:pStyle w:val="a9"/>
            </w:pPr>
            <w:r>
              <w:t>-  эксплуатации электрооборудования сельскохозяйственных организаций;</w:t>
            </w:r>
          </w:p>
          <w:p w:rsidR="006B3DDC" w:rsidRDefault="006B3DDC" w:rsidP="00FE62E1">
            <w:pPr>
              <w:pStyle w:val="a9"/>
              <w:rPr>
                <w:b/>
              </w:rPr>
            </w:pPr>
            <w:r>
              <w:t xml:space="preserve">   </w:t>
            </w:r>
            <w:r w:rsidRPr="0090483B">
              <w:rPr>
                <w:b/>
              </w:rPr>
              <w:t>Освоенные умения:</w:t>
            </w:r>
          </w:p>
          <w:p w:rsidR="006B3DDC" w:rsidRDefault="006B3DDC" w:rsidP="00F12357">
            <w:pPr>
              <w:pStyle w:val="a9"/>
            </w:pPr>
            <w:r>
              <w:t>производство монтажа, наладки и эксплуатации электрооборудования:</w:t>
            </w:r>
          </w:p>
          <w:p w:rsidR="006B3DDC" w:rsidRDefault="006B3DDC" w:rsidP="00F12357">
            <w:pPr>
              <w:pStyle w:val="a9"/>
            </w:pPr>
            <w:r>
              <w:t>-  насосных и вентиляционных установок;</w:t>
            </w:r>
          </w:p>
          <w:p w:rsidR="006B3DDC" w:rsidRDefault="006B3DDC" w:rsidP="00F12357">
            <w:pPr>
              <w:pStyle w:val="a9"/>
            </w:pPr>
            <w:r>
              <w:t>-  кормоприготовительных и транспортирующих установок;</w:t>
            </w:r>
          </w:p>
          <w:p w:rsidR="006B3DDC" w:rsidRDefault="006B3DDC" w:rsidP="00F12357">
            <w:pPr>
              <w:pStyle w:val="a9"/>
            </w:pPr>
            <w:r>
              <w:t>-  машин для первичной обработки молока;</w:t>
            </w:r>
          </w:p>
          <w:p w:rsidR="006B3DDC" w:rsidRDefault="006B3DDC" w:rsidP="00F12357">
            <w:pPr>
              <w:pStyle w:val="a9"/>
            </w:pPr>
            <w:r>
              <w:t>-  зерноочистительных пунктов;</w:t>
            </w:r>
          </w:p>
          <w:p w:rsidR="006B3DDC" w:rsidRDefault="006B3DDC" w:rsidP="00F12357">
            <w:pPr>
              <w:pStyle w:val="a9"/>
            </w:pPr>
            <w:r>
              <w:t>-  осветительных электроустановок;</w:t>
            </w:r>
          </w:p>
          <w:p w:rsidR="006B3DDC" w:rsidRDefault="006B3DDC" w:rsidP="00F12357">
            <w:pPr>
              <w:pStyle w:val="a9"/>
            </w:pPr>
            <w:r>
              <w:t>-  электроустановок для облучения;</w:t>
            </w:r>
          </w:p>
          <w:p w:rsidR="006B3DDC" w:rsidRDefault="006B3DDC" w:rsidP="00F12357">
            <w:pPr>
              <w:pStyle w:val="a9"/>
            </w:pPr>
            <w:r>
              <w:t>-  установок и устройств для создания микроклимата;</w:t>
            </w:r>
          </w:p>
          <w:p w:rsidR="006B3DDC" w:rsidRPr="009E1900" w:rsidRDefault="006B3DDC" w:rsidP="00F12357">
            <w:pPr>
              <w:pStyle w:val="a9"/>
            </w:pPr>
            <w:r>
              <w:t>-  электротермического оборудования.</w:t>
            </w:r>
          </w:p>
        </w:tc>
        <w:tc>
          <w:tcPr>
            <w:tcW w:w="2110" w:type="pct"/>
          </w:tcPr>
          <w:p w:rsidR="006B3DDC" w:rsidRDefault="006B3DDC" w:rsidP="00FE62E1">
            <w:pPr>
              <w:pStyle w:val="a9"/>
            </w:pPr>
            <w:r>
              <w:t>Экспертная оценка, наблюдение за действиями обучающегося во время выполнения практического задания</w:t>
            </w:r>
          </w:p>
        </w:tc>
      </w:tr>
    </w:tbl>
    <w:p w:rsidR="006B3DDC" w:rsidRDefault="006B3DDC" w:rsidP="00FE62E1">
      <w:pPr>
        <w:pStyle w:val="a9"/>
      </w:pPr>
    </w:p>
    <w:p w:rsidR="006B3DDC" w:rsidRDefault="006B3DDC" w:rsidP="00FE62E1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</w:rPr>
        <w:t>Таблица 5.2</w:t>
      </w:r>
    </w:p>
    <w:p w:rsidR="006B3DDC" w:rsidRDefault="006B3DDC" w:rsidP="00F92F78">
      <w:pPr>
        <w:pStyle w:val="a9"/>
        <w:jc w:val="center"/>
        <w:rPr>
          <w:b/>
        </w:rPr>
      </w:pPr>
      <w:r>
        <w:rPr>
          <w:b/>
        </w:rPr>
        <w:t>Контроль и оценка освоения профессиональных компетенций</w:t>
      </w:r>
    </w:p>
    <w:p w:rsidR="006B3DDC" w:rsidRDefault="006B3DDC" w:rsidP="00F92F78">
      <w:pPr>
        <w:pStyle w:val="a9"/>
        <w:jc w:val="center"/>
        <w:rPr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657"/>
      </w:tblGrid>
      <w:tr w:rsidR="006B3DDC" w:rsidTr="004C0BAD">
        <w:trPr>
          <w:trHeight w:val="825"/>
        </w:trPr>
        <w:tc>
          <w:tcPr>
            <w:tcW w:w="2802" w:type="dxa"/>
          </w:tcPr>
          <w:p w:rsidR="006B3DDC" w:rsidRPr="004C0BAD" w:rsidRDefault="006B3DDC" w:rsidP="004C0BAD">
            <w:pPr>
              <w:pStyle w:val="a9"/>
              <w:jc w:val="center"/>
              <w:rPr>
                <w:b/>
              </w:rPr>
            </w:pPr>
            <w:r w:rsidRPr="004C0BAD">
              <w:rPr>
                <w:b/>
              </w:rPr>
              <w:t>Наименование профессиональных компетенций</w:t>
            </w:r>
          </w:p>
        </w:tc>
        <w:tc>
          <w:tcPr>
            <w:tcW w:w="4536" w:type="dxa"/>
          </w:tcPr>
          <w:p w:rsidR="006B3DDC" w:rsidRPr="004C0BAD" w:rsidRDefault="006B3DDC" w:rsidP="004C0BAD">
            <w:pPr>
              <w:pStyle w:val="a9"/>
              <w:jc w:val="center"/>
              <w:rPr>
                <w:b/>
              </w:rPr>
            </w:pPr>
          </w:p>
          <w:p w:rsidR="006B3DDC" w:rsidRPr="004C0BAD" w:rsidRDefault="006B3DDC" w:rsidP="004C0BAD">
            <w:pPr>
              <w:pStyle w:val="a9"/>
              <w:jc w:val="center"/>
              <w:rPr>
                <w:b/>
              </w:rPr>
            </w:pPr>
            <w:r w:rsidRPr="004C0BA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57" w:type="dxa"/>
          </w:tcPr>
          <w:p w:rsidR="006B3DDC" w:rsidRPr="004C0BAD" w:rsidRDefault="006B3DDC" w:rsidP="004C0BAD">
            <w:pPr>
              <w:pStyle w:val="a9"/>
              <w:jc w:val="center"/>
              <w:rPr>
                <w:b/>
              </w:rPr>
            </w:pPr>
            <w:r w:rsidRPr="004C0B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B3DDC" w:rsidTr="004C0BAD">
        <w:trPr>
          <w:trHeight w:val="3300"/>
        </w:trPr>
        <w:tc>
          <w:tcPr>
            <w:tcW w:w="2802" w:type="dxa"/>
          </w:tcPr>
          <w:p w:rsidR="006B3DDC" w:rsidRPr="004C0BAD" w:rsidRDefault="00107C30" w:rsidP="004C0BAD">
            <w:pPr>
              <w:pStyle w:val="a9"/>
            </w:pPr>
            <w:r>
              <w:rPr>
                <w:b/>
              </w:rPr>
              <w:t xml:space="preserve">ПК </w:t>
            </w:r>
            <w:r w:rsidR="006B3DDC" w:rsidRPr="004C0BAD">
              <w:rPr>
                <w:b/>
              </w:rPr>
              <w:t>1.1</w:t>
            </w:r>
            <w:r w:rsidR="006B3DDC">
              <w:rPr>
                <w:b/>
              </w:rPr>
              <w:t xml:space="preserve"> </w:t>
            </w:r>
            <w:r w:rsidR="006B3DDC" w:rsidRPr="004C0BAD">
              <w:t>Выполнять монтаж электрооборудования и автоматических систем управления</w:t>
            </w:r>
          </w:p>
        </w:tc>
        <w:tc>
          <w:tcPr>
            <w:tcW w:w="4536" w:type="dxa"/>
          </w:tcPr>
          <w:p w:rsidR="006B3DDC" w:rsidRPr="004C0BAD" w:rsidRDefault="006B3DDC" w:rsidP="004C0BAD">
            <w:pPr>
              <w:pStyle w:val="a9"/>
            </w:pPr>
            <w:r w:rsidRPr="004C0BAD">
              <w:t>- демонстрация техники чтения электромонтажных схем;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ведение технической документации;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рациональное использование электрических машин и аппаратов, средств автоматизации;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использование приборов, аппаратов, инструмента, приспособлений для правильного выполнения электромонтажных работ;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выбор наилучшей технологической последовательности выполнения отдельных рабочих операций по монтажу;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 xml:space="preserve">- качественное выполнение </w:t>
            </w:r>
            <w:r w:rsidRPr="004C0BAD">
              <w:lastRenderedPageBreak/>
              <w:t>электромонтажных работ;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определение состояния электрооборудования путем внешнего осмотра;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выявление мелких неисправностей путем проверки параметров электрооборудования;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выполнение электромонтажных  работ, обеспечивающих работоспособность электрооборудования и автоматизированных систем сельскохозяйственной техники;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соблюдение правил экономного использования электроэнергии;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выполнение организационных и технических мероприятий обеспечивающих безопасность при выполнении электромонтажных работ;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демонстрация действий при оказании первой помощи пострадавшим;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соблюдение требований, изложенных в «Межотраслевых правилах по охране труда при эксплуатации электроустановок» и ГОСТ 12.3.032-84 «Работы электромонтажные. Общие требования безопасности»;</w:t>
            </w:r>
          </w:p>
        </w:tc>
        <w:tc>
          <w:tcPr>
            <w:tcW w:w="2657" w:type="dxa"/>
          </w:tcPr>
          <w:p w:rsidR="006B3DDC" w:rsidRDefault="006B3DDC" w:rsidP="004C0B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Экспертная оценка, наблюдение за действиями обучающегося во время выполнения практического задания.</w:t>
            </w:r>
          </w:p>
          <w:p w:rsidR="006B3DDC" w:rsidRPr="004C0BAD" w:rsidRDefault="006B3DDC" w:rsidP="004C0BAD">
            <w:pPr>
              <w:pStyle w:val="a9"/>
            </w:pPr>
            <w:r>
              <w:rPr>
                <w:color w:val="000000"/>
              </w:rPr>
              <w:t>Экспертная оценка зачетной работы.</w:t>
            </w:r>
          </w:p>
        </w:tc>
      </w:tr>
      <w:tr w:rsidR="006B3DDC" w:rsidTr="004C0BAD">
        <w:trPr>
          <w:trHeight w:val="2826"/>
        </w:trPr>
        <w:tc>
          <w:tcPr>
            <w:tcW w:w="2802" w:type="dxa"/>
          </w:tcPr>
          <w:p w:rsidR="006B3DDC" w:rsidRPr="004C0BAD" w:rsidRDefault="006B3DDC" w:rsidP="004C0BAD">
            <w:pPr>
              <w:pStyle w:val="a9"/>
            </w:pPr>
            <w:r w:rsidRPr="004C0BAD">
              <w:rPr>
                <w:b/>
              </w:rPr>
              <w:lastRenderedPageBreak/>
              <w:t>ПК 1.2</w:t>
            </w:r>
            <w:r>
              <w:rPr>
                <w:b/>
              </w:rPr>
              <w:t xml:space="preserve"> </w:t>
            </w:r>
            <w:r w:rsidRPr="004C0BAD">
              <w:t>Выполнять монтаж и эксплуатацию осветительных и электронагревательных установок</w:t>
            </w:r>
          </w:p>
        </w:tc>
        <w:tc>
          <w:tcPr>
            <w:tcW w:w="4536" w:type="dxa"/>
          </w:tcPr>
          <w:p w:rsidR="006B3DDC" w:rsidRPr="004C0BAD" w:rsidRDefault="006B3DDC" w:rsidP="004C0BAD">
            <w:pPr>
              <w:pStyle w:val="a9"/>
            </w:pPr>
            <w:r w:rsidRPr="004C0BAD">
              <w:t>- умение излагать схемы эксплуатации;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оформление соответствующей технической документации;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умение пользоваться приборами для диагностики и прогнозирования технического состояния осветительных и электронагревательных установок;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использование приборов, аппаратов, инструмента, приспособлений для правильного выполнения электромонтажных работ;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выбор светильников и электронагревательных установок в соответствии с характером производства;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рациональное размещение светильников и электронагревательных установок с целью удобного и безопасного их обслуживания;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владение навыками разборки и сборки осветительных и электронагревательных установок;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проведение электромонтажных работ, обеспечивающих нормальное работоспособное состояние осветительных и электронагревательных установок;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 xml:space="preserve">- выполнение замены  поврежденных </w:t>
            </w:r>
            <w:r w:rsidRPr="004C0BAD">
              <w:lastRenderedPageBreak/>
              <w:t>деталей и узлов установок;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проведение  испытаний и регулировок после монтажа;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проверка годности защитных средств и их применение;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демонстрация действий при оказании первой помощи пострадавшим;</w:t>
            </w:r>
          </w:p>
          <w:p w:rsidR="006B3DDC" w:rsidRPr="004C0BAD" w:rsidRDefault="006B3DDC" w:rsidP="004C0BAD">
            <w:pPr>
              <w:pStyle w:val="a9"/>
            </w:pPr>
            <w:r w:rsidRPr="004C0BAD">
              <w:t>- соблюдение правил безопасности труда при выполнении электромонтажных работ;</w:t>
            </w:r>
          </w:p>
        </w:tc>
        <w:tc>
          <w:tcPr>
            <w:tcW w:w="2657" w:type="dxa"/>
          </w:tcPr>
          <w:p w:rsidR="006B3DDC" w:rsidRDefault="006B3DDC" w:rsidP="004C0B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Экспертная оценка, наблюдение за действиями обучающегося во время выполнения практического задания.</w:t>
            </w:r>
          </w:p>
          <w:p w:rsidR="006B3DDC" w:rsidRDefault="006B3DDC" w:rsidP="004C0BAD">
            <w:pPr>
              <w:rPr>
                <w:color w:val="000000"/>
              </w:rPr>
            </w:pPr>
            <w:r>
              <w:rPr>
                <w:color w:val="000000"/>
              </w:rPr>
              <w:t>Экспертная оценка зачетной работы.</w:t>
            </w:r>
          </w:p>
        </w:tc>
      </w:tr>
    </w:tbl>
    <w:p w:rsidR="006B3DDC" w:rsidRDefault="006B3DDC" w:rsidP="00F92F78">
      <w:pPr>
        <w:pStyle w:val="a9"/>
      </w:pPr>
    </w:p>
    <w:p w:rsidR="006B3DDC" w:rsidRPr="00943A07" w:rsidRDefault="006B3DDC" w:rsidP="00943A07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</w:rPr>
        <w:t>Таблица 5.3</w:t>
      </w:r>
    </w:p>
    <w:p w:rsidR="006B3DDC" w:rsidRDefault="006B3DDC" w:rsidP="00943A07">
      <w:pPr>
        <w:pStyle w:val="a9"/>
        <w:jc w:val="center"/>
        <w:rPr>
          <w:b/>
        </w:rPr>
      </w:pPr>
      <w:r>
        <w:t xml:space="preserve">          </w:t>
      </w:r>
      <w:r>
        <w:rPr>
          <w:b/>
        </w:rPr>
        <w:t>Контроль и оценка освоения общих компетенций</w:t>
      </w:r>
    </w:p>
    <w:p w:rsidR="006B3DDC" w:rsidRDefault="006B3DDC" w:rsidP="00943A07">
      <w:pPr>
        <w:pStyle w:val="a9"/>
        <w:jc w:val="center"/>
        <w:rPr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657"/>
      </w:tblGrid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общих  компетенций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jc w:val="center"/>
              <w:rPr>
                <w:b/>
                <w:color w:val="000000"/>
              </w:rPr>
            </w:pPr>
            <w:r w:rsidRPr="00C74F3D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657" w:type="dxa"/>
          </w:tcPr>
          <w:p w:rsidR="006B3DDC" w:rsidRPr="00C74F3D" w:rsidRDefault="006B3DDC" w:rsidP="008C2D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jc w:val="center"/>
              <w:rPr>
                <w:b/>
                <w:color w:val="000000"/>
              </w:rPr>
            </w:pPr>
            <w:r w:rsidRPr="00C74F3D"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jc w:val="center"/>
              <w:rPr>
                <w:b/>
                <w:color w:val="000000"/>
              </w:rPr>
            </w:pPr>
            <w:r w:rsidRPr="00C74F3D">
              <w:rPr>
                <w:b/>
                <w:color w:val="000000"/>
              </w:rPr>
              <w:t>2</w:t>
            </w:r>
          </w:p>
        </w:tc>
        <w:tc>
          <w:tcPr>
            <w:tcW w:w="2657" w:type="dxa"/>
          </w:tcPr>
          <w:p w:rsidR="006B3DDC" w:rsidRPr="00C74F3D" w:rsidRDefault="006B3DDC" w:rsidP="008C2D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1. </w:t>
            </w:r>
            <w:r w:rsidRPr="00C74F3D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демонстрация интереса к будущей профессии</w:t>
            </w:r>
            <w:r>
              <w:rPr>
                <w:color w:val="000000"/>
              </w:rPr>
              <w:t>, участие в конкурсах, олимпиадах</w:t>
            </w:r>
          </w:p>
        </w:tc>
        <w:tc>
          <w:tcPr>
            <w:tcW w:w="2657" w:type="dxa"/>
          </w:tcPr>
          <w:p w:rsidR="006B3DDC" w:rsidRPr="0080262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Наблюдение и оценка деятельности обучающегося в процессе освоения профессионального модуля. </w:t>
            </w:r>
          </w:p>
        </w:tc>
      </w:tr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2. </w:t>
            </w:r>
            <w:r w:rsidRPr="00C74F3D">
              <w:rPr>
                <w:color w:val="000000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обоснование выбора и применение методов и способов решения профе</w:t>
            </w:r>
            <w:r>
              <w:rPr>
                <w:color w:val="000000"/>
              </w:rPr>
              <w:t>ссиональных задач в области технического обслуживания и ремонта электрооборудования  автоматизированных систем сельскохозяйственной техники</w:t>
            </w:r>
            <w:r w:rsidRPr="00C74F3D">
              <w:rPr>
                <w:color w:val="000000"/>
              </w:rPr>
              <w:t xml:space="preserve">; 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657" w:type="dxa"/>
          </w:tcPr>
          <w:p w:rsidR="006B3DDC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</w:p>
        </w:tc>
      </w:tr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3. </w:t>
            </w:r>
            <w:r w:rsidRPr="00C74F3D">
              <w:rPr>
                <w:color w:val="000000"/>
              </w:rPr>
              <w:t>Принимать решения в стандартных и нестандартных ситуациях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 xml:space="preserve">- демонстрация способности решения </w:t>
            </w:r>
            <w:r>
              <w:rPr>
                <w:color w:val="000000"/>
              </w:rPr>
              <w:t>стандартных и нестандартных профессиональных задач в области диагностики, технического обслуживания и ремонта электрооборудования и автоматизированных систем сельскохозяйственной техники.</w:t>
            </w:r>
          </w:p>
        </w:tc>
        <w:tc>
          <w:tcPr>
            <w:tcW w:w="2657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  <w:tr w:rsidR="006B3DDC" w:rsidRPr="00C74F3D" w:rsidTr="004C0BAD">
        <w:tc>
          <w:tcPr>
            <w:tcW w:w="2802" w:type="dxa"/>
          </w:tcPr>
          <w:p w:rsidR="006B3DDC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4. </w:t>
            </w:r>
            <w:r w:rsidRPr="00C74F3D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6B3DDC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rPr>
                <w:color w:val="000000"/>
              </w:rPr>
              <w:t>;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- использование электронных источников.</w:t>
            </w:r>
          </w:p>
        </w:tc>
        <w:tc>
          <w:tcPr>
            <w:tcW w:w="2657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lastRenderedPageBreak/>
              <w:t xml:space="preserve">ОК 5. </w:t>
            </w:r>
            <w:r w:rsidRPr="00C74F3D">
              <w:rPr>
                <w:color w:val="000000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536" w:type="dxa"/>
          </w:tcPr>
          <w:p w:rsidR="006B3DDC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демонстрация навыков использования информационно-коммуникационных технологий в профессиональной деятельности</w:t>
            </w:r>
            <w:r>
              <w:rPr>
                <w:color w:val="000000"/>
              </w:rPr>
              <w:t>;</w:t>
            </w:r>
          </w:p>
          <w:p w:rsidR="006B3DDC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 xml:space="preserve"> информации о  правилах  ТБ, пожаро</w:t>
            </w:r>
            <w:r>
              <w:rPr>
                <w:color w:val="000000"/>
              </w:rPr>
              <w:t xml:space="preserve">- </w:t>
            </w:r>
            <w:r w:rsidRPr="00C74F3D">
              <w:rPr>
                <w:color w:val="000000"/>
              </w:rPr>
              <w:t xml:space="preserve"> и электробезопасности.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</w:p>
        </w:tc>
        <w:tc>
          <w:tcPr>
            <w:tcW w:w="2657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  <w:tr w:rsidR="006B3DDC" w:rsidRPr="00C74F3D" w:rsidTr="004C0BAD">
        <w:trPr>
          <w:trHeight w:val="296"/>
        </w:trPr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6.  </w:t>
            </w:r>
            <w:r w:rsidRPr="00C74F3D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</w:tcPr>
          <w:p w:rsidR="006B3DDC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взаимодействие со студентами, преподавателями и мастерами</w:t>
            </w:r>
            <w:r>
              <w:rPr>
                <w:color w:val="000000"/>
              </w:rPr>
              <w:t xml:space="preserve"> ПО</w:t>
            </w:r>
            <w:r w:rsidRPr="00C74F3D">
              <w:rPr>
                <w:color w:val="000000"/>
              </w:rPr>
              <w:t xml:space="preserve"> в процессе обучения, во время прохождения </w:t>
            </w:r>
            <w:r>
              <w:rPr>
                <w:color w:val="000000"/>
              </w:rPr>
              <w:t xml:space="preserve">учебных и </w:t>
            </w:r>
            <w:r w:rsidRPr="00C74F3D">
              <w:rPr>
                <w:color w:val="000000"/>
              </w:rPr>
              <w:t>производственных практик</w:t>
            </w:r>
            <w:r>
              <w:rPr>
                <w:color w:val="000000"/>
              </w:rPr>
              <w:t>.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</w:p>
        </w:tc>
        <w:tc>
          <w:tcPr>
            <w:tcW w:w="2657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  <w:tr w:rsidR="006B3DDC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7. </w:t>
            </w:r>
            <w:r w:rsidRPr="00C74F3D">
              <w:rPr>
                <w:color w:val="000000"/>
              </w:rPr>
              <w:t>Брать на себя ответственность за работу членов команды (подчиненных), за результаты выполнения заданий.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- проявление ответственности за работу подчиненных, результат</w:t>
            </w:r>
            <w:r w:rsidRPr="00C74F3D">
              <w:rPr>
                <w:color w:val="000000"/>
              </w:rPr>
              <w:t xml:space="preserve"> выполнения заданий.</w:t>
            </w:r>
          </w:p>
        </w:tc>
        <w:tc>
          <w:tcPr>
            <w:tcW w:w="2657" w:type="dxa"/>
          </w:tcPr>
          <w:p w:rsidR="006B3DDC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  <w:tr w:rsidR="006B3DDC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8.  </w:t>
            </w:r>
            <w:r w:rsidRPr="00C74F3D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color w:val="000000"/>
              </w:rPr>
              <w:t xml:space="preserve"> осознанно планировать повышение</w:t>
            </w:r>
            <w:r w:rsidRPr="00C74F3D">
              <w:rPr>
                <w:color w:val="000000"/>
              </w:rPr>
              <w:t xml:space="preserve"> квалификации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планирование  студентами повышения </w:t>
            </w:r>
            <w:r w:rsidRPr="00C74F3D">
              <w:rPr>
                <w:color w:val="000000"/>
              </w:rPr>
              <w:t>личностно</w:t>
            </w:r>
            <w:r>
              <w:rPr>
                <w:color w:val="000000"/>
              </w:rPr>
              <w:t>го и профессионального уровня;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организация самостоятельной работы при изучении профессионального модуля.</w:t>
            </w:r>
          </w:p>
        </w:tc>
        <w:tc>
          <w:tcPr>
            <w:tcW w:w="2657" w:type="dxa"/>
          </w:tcPr>
          <w:p w:rsidR="006B3DDC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  <w:tr w:rsidR="006B3DDC" w:rsidRPr="00C74F3D" w:rsidTr="004C0BAD">
        <w:tc>
          <w:tcPr>
            <w:tcW w:w="2802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b/>
                <w:color w:val="000000"/>
              </w:rPr>
              <w:t xml:space="preserve">ОК 9.  </w:t>
            </w:r>
            <w:r>
              <w:rPr>
                <w:color w:val="000000"/>
              </w:rPr>
              <w:t>Ориентироваться в условиях част</w:t>
            </w:r>
            <w:r w:rsidRPr="00C74F3D">
              <w:rPr>
                <w:color w:val="000000"/>
              </w:rPr>
              <w:t>ой смены технологий в профессиональной деятельности</w:t>
            </w:r>
          </w:p>
        </w:tc>
        <w:tc>
          <w:tcPr>
            <w:tcW w:w="4536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проявление интереса к инновациям в области профессиональной деятельности</w:t>
            </w:r>
            <w:r>
              <w:rPr>
                <w:color w:val="000000"/>
              </w:rPr>
              <w:t>;</w:t>
            </w:r>
          </w:p>
          <w:p w:rsidR="006B3DDC" w:rsidRPr="00C74F3D" w:rsidRDefault="006B3DDC" w:rsidP="008C2DF8">
            <w:pPr>
              <w:rPr>
                <w:color w:val="000000"/>
              </w:rPr>
            </w:pPr>
            <w:r w:rsidRPr="00C74F3D">
              <w:rPr>
                <w:color w:val="000000"/>
              </w:rPr>
              <w:t>- анализ инноваций при изучении и применении новых технологий в электрификации с</w:t>
            </w:r>
            <w:r>
              <w:rPr>
                <w:color w:val="000000"/>
              </w:rPr>
              <w:t>/х.</w:t>
            </w:r>
          </w:p>
        </w:tc>
        <w:tc>
          <w:tcPr>
            <w:tcW w:w="2657" w:type="dxa"/>
          </w:tcPr>
          <w:p w:rsidR="006B3DDC" w:rsidRPr="00C74F3D" w:rsidRDefault="006B3DDC" w:rsidP="008C2DF8">
            <w:pPr>
              <w:rPr>
                <w:color w:val="000000"/>
              </w:rPr>
            </w:pPr>
            <w:r>
              <w:rPr>
                <w:color w:val="000000"/>
              </w:rPr>
              <w:t>Наблюдение и оценка деятельности обучающегося в процессе освоения профессионального модуля.</w:t>
            </w:r>
          </w:p>
        </w:tc>
      </w:tr>
    </w:tbl>
    <w:p w:rsidR="006B3DDC" w:rsidRPr="00943A07" w:rsidRDefault="006B3DDC" w:rsidP="00943A07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</w:pPr>
    </w:p>
    <w:p w:rsidR="006B3DDC" w:rsidRDefault="006B3DDC" w:rsidP="009F001E">
      <w:pPr>
        <w:pStyle w:val="a9"/>
        <w:rPr>
          <w:b/>
        </w:rPr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b/>
        </w:rPr>
        <w:t>ПРИЛОЖЕНИЕ 1</w:t>
      </w:r>
    </w:p>
    <w:p w:rsidR="006B3DDC" w:rsidRDefault="006B3DDC" w:rsidP="009F001E">
      <w:pPr>
        <w:pStyle w:val="a9"/>
        <w:rPr>
          <w:b/>
        </w:rPr>
      </w:pPr>
    </w:p>
    <w:p w:rsidR="006B3DDC" w:rsidRDefault="006B3DDC" w:rsidP="007B7E45">
      <w:pPr>
        <w:pStyle w:val="a9"/>
        <w:jc w:val="center"/>
        <w:rPr>
          <w:b/>
        </w:rPr>
      </w:pPr>
      <w:r>
        <w:rPr>
          <w:b/>
        </w:rPr>
        <w:t>Форма аттестационного листа</w:t>
      </w:r>
    </w:p>
    <w:p w:rsidR="006B3DDC" w:rsidRDefault="006B3DDC" w:rsidP="007B7E45">
      <w:pPr>
        <w:pStyle w:val="a9"/>
        <w:jc w:val="center"/>
        <w:rPr>
          <w:b/>
        </w:rPr>
      </w:pPr>
    </w:p>
    <w:p w:rsidR="006B3DDC" w:rsidRDefault="006B3DDC" w:rsidP="007B7E45">
      <w:pPr>
        <w:pStyle w:val="a9"/>
      </w:pPr>
      <w:r>
        <w:tab/>
        <w:t>1. Ф.И.О. обучающегося ______________________________________________________</w:t>
      </w:r>
    </w:p>
    <w:p w:rsidR="006B3DDC" w:rsidRDefault="006B3DDC" w:rsidP="007B7E45">
      <w:pPr>
        <w:pStyle w:val="a9"/>
      </w:pPr>
      <w:r>
        <w:t>_________________________________________________________________________________</w:t>
      </w:r>
    </w:p>
    <w:p w:rsidR="006B3DDC" w:rsidRDefault="006B3DDC" w:rsidP="007B7E45">
      <w:pPr>
        <w:pStyle w:val="a9"/>
      </w:pPr>
    </w:p>
    <w:p w:rsidR="006B3DDC" w:rsidRDefault="006B3DDC" w:rsidP="007B7E45">
      <w:pPr>
        <w:pStyle w:val="a9"/>
      </w:pPr>
      <w:r>
        <w:tab/>
        <w:t>2. № группы, специальность/профессия _________________________________________</w:t>
      </w:r>
    </w:p>
    <w:p w:rsidR="006B3DDC" w:rsidRDefault="006B3DDC" w:rsidP="007B7E45">
      <w:pPr>
        <w:pStyle w:val="a9"/>
      </w:pPr>
      <w:r>
        <w:t>_________________________________________________________________________________</w:t>
      </w:r>
    </w:p>
    <w:p w:rsidR="006B3DDC" w:rsidRDefault="006B3DDC" w:rsidP="007B7E45">
      <w:pPr>
        <w:pStyle w:val="a9"/>
      </w:pPr>
    </w:p>
    <w:p w:rsidR="006B3DDC" w:rsidRDefault="006B3DDC" w:rsidP="007B7E45">
      <w:pPr>
        <w:pStyle w:val="a9"/>
      </w:pPr>
      <w:r>
        <w:tab/>
        <w:t>3. Место проведения практики: организация, кабинет, лаборатория _________________</w:t>
      </w:r>
    </w:p>
    <w:p w:rsidR="006B3DDC" w:rsidRDefault="006B3DDC" w:rsidP="007B7E45">
      <w:pPr>
        <w:pStyle w:val="a9"/>
      </w:pPr>
      <w:r>
        <w:t>_________________________________________________________________________________</w:t>
      </w:r>
    </w:p>
    <w:p w:rsidR="006B3DDC" w:rsidRDefault="006B3DDC" w:rsidP="007B7E45">
      <w:pPr>
        <w:pStyle w:val="a9"/>
      </w:pPr>
      <w:r>
        <w:t>_________________________________________________________________________________</w:t>
      </w:r>
    </w:p>
    <w:p w:rsidR="006B3DDC" w:rsidRDefault="006B3DDC" w:rsidP="007B7E45">
      <w:pPr>
        <w:pStyle w:val="a9"/>
      </w:pPr>
      <w:r>
        <w:t>_________________________________________________________________________________</w:t>
      </w:r>
    </w:p>
    <w:p w:rsidR="006B3DDC" w:rsidRDefault="006B3DDC" w:rsidP="007B7E45">
      <w:pPr>
        <w:pStyle w:val="a9"/>
      </w:pPr>
    </w:p>
    <w:p w:rsidR="006B3DDC" w:rsidRDefault="006B3DDC" w:rsidP="007B7E45">
      <w:pPr>
        <w:pStyle w:val="a9"/>
      </w:pPr>
      <w:r>
        <w:tab/>
        <w:t>4. Время проведения практики ________________________________________________</w:t>
      </w:r>
    </w:p>
    <w:p w:rsidR="006B3DDC" w:rsidRDefault="006B3DDC" w:rsidP="007B7E45">
      <w:pPr>
        <w:pStyle w:val="a9"/>
      </w:pPr>
    </w:p>
    <w:p w:rsidR="006B3DDC" w:rsidRDefault="006B3DDC" w:rsidP="007B7E45">
      <w:pPr>
        <w:pStyle w:val="a9"/>
      </w:pPr>
      <w:r>
        <w:tab/>
        <w:t>5. Виды и объем работ, выполненные обучающимся во время практики:</w:t>
      </w:r>
    </w:p>
    <w:p w:rsidR="006B3DDC" w:rsidRDefault="006B3DDC" w:rsidP="007B7E45">
      <w:pPr>
        <w:pStyle w:val="a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DDC" w:rsidRDefault="006B3DDC" w:rsidP="007B7E45">
      <w:pPr>
        <w:pStyle w:val="a9"/>
      </w:pPr>
      <w:r>
        <w:tab/>
      </w:r>
    </w:p>
    <w:p w:rsidR="006B3DDC" w:rsidRDefault="006B3DDC" w:rsidP="007B7E45">
      <w:pPr>
        <w:pStyle w:val="a9"/>
      </w:pPr>
      <w:r>
        <w:tab/>
        <w:t>Характеристика учебной и профессиональной деятельности обучающегося во время учебной практики</w:t>
      </w:r>
    </w:p>
    <w:p w:rsidR="006B3DDC" w:rsidRPr="007B7E45" w:rsidRDefault="006B3DDC" w:rsidP="007B7E45">
      <w:pPr>
        <w:pStyle w:val="a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  <w:r>
        <w:t xml:space="preserve">                                                                                                        Подпись руководителя практики</w:t>
      </w: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  <w:r>
        <w:t xml:space="preserve">                                                                                                        ______________ФИО, должность</w:t>
      </w: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  <w:r>
        <w:t>Дата  « _____ » ________________ 20____ г.</w:t>
      </w: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</w:p>
    <w:p w:rsidR="006B3DDC" w:rsidRDefault="006B3DDC" w:rsidP="006A3FF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ИЗМЕНЕНИЙ И ДОПОЛНЕНИЙ, ВНЕСЕННЫХ</w:t>
      </w:r>
    </w:p>
    <w:p w:rsidR="006B3DDC" w:rsidRDefault="006B3DDC" w:rsidP="006A3FF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РАБОЧУЮ  ПРОГРАММУ</w:t>
      </w:r>
    </w:p>
    <w:p w:rsidR="006B3DDC" w:rsidRDefault="006B3DDC" w:rsidP="006A3FF8">
      <w:pPr>
        <w:pStyle w:val="a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6B3DDC" w:rsidTr="006A3FF8">
        <w:tc>
          <w:tcPr>
            <w:tcW w:w="5000" w:type="pct"/>
            <w:gridSpan w:val="2"/>
          </w:tcPr>
          <w:p w:rsidR="006B3DDC" w:rsidRDefault="006B3DDC">
            <w:pPr>
              <w:pStyle w:val="a9"/>
              <w:jc w:val="center"/>
              <w:rPr>
                <w:lang w:eastAsia="en-US"/>
              </w:rPr>
            </w:pPr>
            <w:r>
              <w:t>№ изменения, дата изменения; № страницы с изменением</w:t>
            </w:r>
          </w:p>
        </w:tc>
      </w:tr>
      <w:tr w:rsidR="006B3DDC" w:rsidTr="006A3FF8">
        <w:tc>
          <w:tcPr>
            <w:tcW w:w="2500" w:type="pct"/>
          </w:tcPr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БЫЛО</w:t>
            </w: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СТАЛО</w:t>
            </w:r>
          </w:p>
        </w:tc>
      </w:tr>
      <w:tr w:rsidR="006B3DDC" w:rsidTr="006A3FF8">
        <w:tc>
          <w:tcPr>
            <w:tcW w:w="5000" w:type="pct"/>
            <w:gridSpan w:val="2"/>
          </w:tcPr>
          <w:p w:rsidR="006B3DDC" w:rsidRDefault="006B3DDC">
            <w:pPr>
              <w:pStyle w:val="a9"/>
              <w:rPr>
                <w:lang w:eastAsia="en-US"/>
              </w:rPr>
            </w:pPr>
            <w:r>
              <w:t>Основание:</w:t>
            </w:r>
          </w:p>
          <w:p w:rsidR="006B3DDC" w:rsidRDefault="006B3DDC">
            <w:pPr>
              <w:pStyle w:val="a9"/>
            </w:pPr>
          </w:p>
          <w:p w:rsidR="006B3DDC" w:rsidRDefault="006B3DDC">
            <w:pPr>
              <w:pStyle w:val="a9"/>
            </w:pPr>
          </w:p>
          <w:p w:rsidR="006B3DDC" w:rsidRDefault="006B3DDC">
            <w:pPr>
              <w:pStyle w:val="a9"/>
              <w:rPr>
                <w:lang w:eastAsia="en-US"/>
              </w:rPr>
            </w:pPr>
            <w:r>
              <w:t>Подпись лица, внесшего изменения</w:t>
            </w:r>
          </w:p>
        </w:tc>
      </w:tr>
      <w:tr w:rsidR="006B3DDC" w:rsidTr="006A3FF8">
        <w:tc>
          <w:tcPr>
            <w:tcW w:w="2500" w:type="pct"/>
          </w:tcPr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БЫЛО</w:t>
            </w: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СТАЛО</w:t>
            </w:r>
          </w:p>
        </w:tc>
      </w:tr>
      <w:tr w:rsidR="006B3DDC" w:rsidTr="006A3FF8">
        <w:tc>
          <w:tcPr>
            <w:tcW w:w="5000" w:type="pct"/>
            <w:gridSpan w:val="2"/>
          </w:tcPr>
          <w:p w:rsidR="006B3DDC" w:rsidRDefault="006B3DDC">
            <w:pPr>
              <w:pStyle w:val="a9"/>
              <w:rPr>
                <w:lang w:eastAsia="en-US"/>
              </w:rPr>
            </w:pPr>
            <w:r>
              <w:t>Основание:</w:t>
            </w:r>
          </w:p>
          <w:p w:rsidR="006B3DDC" w:rsidRDefault="006B3DDC">
            <w:pPr>
              <w:pStyle w:val="a9"/>
            </w:pPr>
          </w:p>
          <w:p w:rsidR="006B3DDC" w:rsidRDefault="006B3DDC">
            <w:pPr>
              <w:pStyle w:val="a9"/>
            </w:pPr>
          </w:p>
          <w:p w:rsidR="006B3DDC" w:rsidRDefault="006B3DDC">
            <w:pPr>
              <w:pStyle w:val="a9"/>
              <w:rPr>
                <w:lang w:eastAsia="en-US"/>
              </w:rPr>
            </w:pPr>
            <w:r>
              <w:t>Подпись лица, внесшего изменения</w:t>
            </w:r>
          </w:p>
        </w:tc>
      </w:tr>
      <w:tr w:rsidR="006B3DDC" w:rsidTr="006A3FF8">
        <w:tc>
          <w:tcPr>
            <w:tcW w:w="2500" w:type="pct"/>
          </w:tcPr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БЫЛО</w:t>
            </w: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6B3DDC" w:rsidRDefault="006B3DDC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СТАЛО</w:t>
            </w:r>
          </w:p>
        </w:tc>
      </w:tr>
      <w:tr w:rsidR="006B3DDC" w:rsidTr="006A3FF8">
        <w:tc>
          <w:tcPr>
            <w:tcW w:w="5000" w:type="pct"/>
            <w:gridSpan w:val="2"/>
          </w:tcPr>
          <w:p w:rsidR="006B3DDC" w:rsidRDefault="006B3DDC">
            <w:pPr>
              <w:pStyle w:val="a9"/>
              <w:rPr>
                <w:lang w:eastAsia="en-US"/>
              </w:rPr>
            </w:pPr>
            <w:r>
              <w:t>Основание:</w:t>
            </w:r>
          </w:p>
          <w:p w:rsidR="006B3DDC" w:rsidRDefault="006B3DDC">
            <w:pPr>
              <w:pStyle w:val="a9"/>
            </w:pPr>
          </w:p>
          <w:p w:rsidR="006B3DDC" w:rsidRDefault="006B3DDC">
            <w:pPr>
              <w:pStyle w:val="a9"/>
            </w:pPr>
          </w:p>
          <w:p w:rsidR="006B3DDC" w:rsidRDefault="006B3DDC">
            <w:pPr>
              <w:pStyle w:val="a9"/>
              <w:rPr>
                <w:sz w:val="28"/>
                <w:szCs w:val="28"/>
                <w:lang w:eastAsia="en-US"/>
              </w:rPr>
            </w:pPr>
            <w:r>
              <w:t>Подпись лица, внесшего изменения</w:t>
            </w:r>
          </w:p>
        </w:tc>
      </w:tr>
    </w:tbl>
    <w:p w:rsidR="006B3DDC" w:rsidRDefault="006B3DDC" w:rsidP="00A2156C">
      <w:pPr>
        <w:pStyle w:val="a9"/>
        <w:jc w:val="both"/>
      </w:pPr>
    </w:p>
    <w:p w:rsidR="006B3DDC" w:rsidRDefault="006B3DDC" w:rsidP="00A2156C">
      <w:pPr>
        <w:pStyle w:val="a9"/>
        <w:jc w:val="both"/>
      </w:pPr>
    </w:p>
    <w:sectPr w:rsidR="006B3DDC" w:rsidSect="00E42FDB">
      <w:pgSz w:w="11906" w:h="16838"/>
      <w:pgMar w:top="851" w:right="851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C" w:rsidRDefault="003019CC" w:rsidP="00EA386D">
      <w:r>
        <w:separator/>
      </w:r>
    </w:p>
  </w:endnote>
  <w:endnote w:type="continuationSeparator" w:id="0">
    <w:p w:rsidR="003019CC" w:rsidRDefault="003019CC" w:rsidP="00E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F6" w:rsidRDefault="007B40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160">
      <w:rPr>
        <w:noProof/>
      </w:rPr>
      <w:t>2</w:t>
    </w:r>
    <w:r>
      <w:rPr>
        <w:noProof/>
      </w:rPr>
      <w:fldChar w:fldCharType="end"/>
    </w:r>
  </w:p>
  <w:p w:rsidR="006D36F6" w:rsidRDefault="006D36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C" w:rsidRDefault="003019CC" w:rsidP="00EA386D">
      <w:r>
        <w:separator/>
      </w:r>
    </w:p>
  </w:footnote>
  <w:footnote w:type="continuationSeparator" w:id="0">
    <w:p w:rsidR="003019CC" w:rsidRDefault="003019CC" w:rsidP="00EA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0A"/>
    <w:multiLevelType w:val="hybridMultilevel"/>
    <w:tmpl w:val="1686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35A20"/>
    <w:multiLevelType w:val="hybridMultilevel"/>
    <w:tmpl w:val="BEFC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2A5312"/>
    <w:multiLevelType w:val="hybridMultilevel"/>
    <w:tmpl w:val="E9B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67B61"/>
    <w:multiLevelType w:val="hybridMultilevel"/>
    <w:tmpl w:val="7956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814BC"/>
    <w:multiLevelType w:val="hybridMultilevel"/>
    <w:tmpl w:val="E42C3282"/>
    <w:lvl w:ilvl="0" w:tplc="06E28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39059A"/>
    <w:multiLevelType w:val="hybridMultilevel"/>
    <w:tmpl w:val="FDA09A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7E7AB4"/>
    <w:multiLevelType w:val="hybridMultilevel"/>
    <w:tmpl w:val="3988A548"/>
    <w:lvl w:ilvl="0" w:tplc="8354BD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1B7"/>
    <w:rsid w:val="00002092"/>
    <w:rsid w:val="000028E3"/>
    <w:rsid w:val="00003EC7"/>
    <w:rsid w:val="00011DFA"/>
    <w:rsid w:val="00012F9F"/>
    <w:rsid w:val="00016CF0"/>
    <w:rsid w:val="00017649"/>
    <w:rsid w:val="00022087"/>
    <w:rsid w:val="00024565"/>
    <w:rsid w:val="0003222F"/>
    <w:rsid w:val="00033D43"/>
    <w:rsid w:val="00041228"/>
    <w:rsid w:val="0004716A"/>
    <w:rsid w:val="000548DE"/>
    <w:rsid w:val="00055CFD"/>
    <w:rsid w:val="00057BCB"/>
    <w:rsid w:val="00062A79"/>
    <w:rsid w:val="00065E66"/>
    <w:rsid w:val="00066258"/>
    <w:rsid w:val="00070384"/>
    <w:rsid w:val="0007232C"/>
    <w:rsid w:val="000763B8"/>
    <w:rsid w:val="00076571"/>
    <w:rsid w:val="00077758"/>
    <w:rsid w:val="000842D0"/>
    <w:rsid w:val="00084CD2"/>
    <w:rsid w:val="00093BA2"/>
    <w:rsid w:val="00093FB4"/>
    <w:rsid w:val="000A3859"/>
    <w:rsid w:val="000A7050"/>
    <w:rsid w:val="000B2BAF"/>
    <w:rsid w:val="000B2D65"/>
    <w:rsid w:val="000B3249"/>
    <w:rsid w:val="000B4C00"/>
    <w:rsid w:val="000B73A8"/>
    <w:rsid w:val="000C19C6"/>
    <w:rsid w:val="000C1BBA"/>
    <w:rsid w:val="000C21E5"/>
    <w:rsid w:val="000C3326"/>
    <w:rsid w:val="000C5F03"/>
    <w:rsid w:val="000D1537"/>
    <w:rsid w:val="000D4198"/>
    <w:rsid w:val="000D41A7"/>
    <w:rsid w:val="000E7E53"/>
    <w:rsid w:val="000F1E5E"/>
    <w:rsid w:val="000F5DD3"/>
    <w:rsid w:val="00100514"/>
    <w:rsid w:val="00100B65"/>
    <w:rsid w:val="00106A3C"/>
    <w:rsid w:val="00107C30"/>
    <w:rsid w:val="00111BCF"/>
    <w:rsid w:val="00113A19"/>
    <w:rsid w:val="0011700E"/>
    <w:rsid w:val="001172ED"/>
    <w:rsid w:val="00126F87"/>
    <w:rsid w:val="00132DE2"/>
    <w:rsid w:val="0013487F"/>
    <w:rsid w:val="00137FF9"/>
    <w:rsid w:val="0014504E"/>
    <w:rsid w:val="00145D2A"/>
    <w:rsid w:val="00147194"/>
    <w:rsid w:val="00147984"/>
    <w:rsid w:val="0015112B"/>
    <w:rsid w:val="00163034"/>
    <w:rsid w:val="001630FE"/>
    <w:rsid w:val="0016351E"/>
    <w:rsid w:val="00171F20"/>
    <w:rsid w:val="00172A54"/>
    <w:rsid w:val="00172E91"/>
    <w:rsid w:val="00173315"/>
    <w:rsid w:val="00174B90"/>
    <w:rsid w:val="00174D18"/>
    <w:rsid w:val="00175EEE"/>
    <w:rsid w:val="001801F8"/>
    <w:rsid w:val="0018325C"/>
    <w:rsid w:val="001869EA"/>
    <w:rsid w:val="001963C1"/>
    <w:rsid w:val="001A25E1"/>
    <w:rsid w:val="001A48E9"/>
    <w:rsid w:val="001A510A"/>
    <w:rsid w:val="001B498C"/>
    <w:rsid w:val="001B7A90"/>
    <w:rsid w:val="001C064A"/>
    <w:rsid w:val="001D2440"/>
    <w:rsid w:val="001D4110"/>
    <w:rsid w:val="001E0C4B"/>
    <w:rsid w:val="001E40DD"/>
    <w:rsid w:val="001E7263"/>
    <w:rsid w:val="001F195E"/>
    <w:rsid w:val="001F255F"/>
    <w:rsid w:val="001F3C6C"/>
    <w:rsid w:val="00205C0E"/>
    <w:rsid w:val="00215EE2"/>
    <w:rsid w:val="00216EA9"/>
    <w:rsid w:val="00227C60"/>
    <w:rsid w:val="0023468E"/>
    <w:rsid w:val="002360A2"/>
    <w:rsid w:val="002371D2"/>
    <w:rsid w:val="00240661"/>
    <w:rsid w:val="00244082"/>
    <w:rsid w:val="00247709"/>
    <w:rsid w:val="00251138"/>
    <w:rsid w:val="00256DB1"/>
    <w:rsid w:val="0026482F"/>
    <w:rsid w:val="00273BC2"/>
    <w:rsid w:val="00281C50"/>
    <w:rsid w:val="002855A0"/>
    <w:rsid w:val="0028582E"/>
    <w:rsid w:val="00287D8D"/>
    <w:rsid w:val="0029246A"/>
    <w:rsid w:val="002946AD"/>
    <w:rsid w:val="00295523"/>
    <w:rsid w:val="00296B5E"/>
    <w:rsid w:val="002A3B16"/>
    <w:rsid w:val="002A4298"/>
    <w:rsid w:val="002B2E4E"/>
    <w:rsid w:val="002B373F"/>
    <w:rsid w:val="002B5644"/>
    <w:rsid w:val="002B60A6"/>
    <w:rsid w:val="002C2E18"/>
    <w:rsid w:val="002C360E"/>
    <w:rsid w:val="002C36E6"/>
    <w:rsid w:val="002C4A3D"/>
    <w:rsid w:val="002C6B84"/>
    <w:rsid w:val="002D27C7"/>
    <w:rsid w:val="002D7013"/>
    <w:rsid w:val="002E0599"/>
    <w:rsid w:val="002E2BE1"/>
    <w:rsid w:val="002F5700"/>
    <w:rsid w:val="002F5BC6"/>
    <w:rsid w:val="00301196"/>
    <w:rsid w:val="003019CC"/>
    <w:rsid w:val="00307682"/>
    <w:rsid w:val="00316E5F"/>
    <w:rsid w:val="00316E64"/>
    <w:rsid w:val="00322873"/>
    <w:rsid w:val="00322957"/>
    <w:rsid w:val="00344B21"/>
    <w:rsid w:val="003450D2"/>
    <w:rsid w:val="0035126D"/>
    <w:rsid w:val="00351EC9"/>
    <w:rsid w:val="00354122"/>
    <w:rsid w:val="00355084"/>
    <w:rsid w:val="00357DCA"/>
    <w:rsid w:val="00362BFA"/>
    <w:rsid w:val="00365930"/>
    <w:rsid w:val="00365CD7"/>
    <w:rsid w:val="00365DDD"/>
    <w:rsid w:val="00370137"/>
    <w:rsid w:val="00370899"/>
    <w:rsid w:val="00371C37"/>
    <w:rsid w:val="003749DD"/>
    <w:rsid w:val="00382BE5"/>
    <w:rsid w:val="00382E29"/>
    <w:rsid w:val="0038618D"/>
    <w:rsid w:val="00394253"/>
    <w:rsid w:val="003A1FC0"/>
    <w:rsid w:val="003B138D"/>
    <w:rsid w:val="003B1B75"/>
    <w:rsid w:val="003B315A"/>
    <w:rsid w:val="003B4578"/>
    <w:rsid w:val="003B53D9"/>
    <w:rsid w:val="003B7A93"/>
    <w:rsid w:val="003C09B7"/>
    <w:rsid w:val="003C171C"/>
    <w:rsid w:val="003D0463"/>
    <w:rsid w:val="003D1BD2"/>
    <w:rsid w:val="003D3E0F"/>
    <w:rsid w:val="003D56C1"/>
    <w:rsid w:val="003E3061"/>
    <w:rsid w:val="003E42E5"/>
    <w:rsid w:val="003E4A7E"/>
    <w:rsid w:val="003E594D"/>
    <w:rsid w:val="003E6E86"/>
    <w:rsid w:val="003F147E"/>
    <w:rsid w:val="003F38D7"/>
    <w:rsid w:val="003F446A"/>
    <w:rsid w:val="003F5165"/>
    <w:rsid w:val="00400596"/>
    <w:rsid w:val="00401B6E"/>
    <w:rsid w:val="004021CF"/>
    <w:rsid w:val="0040559F"/>
    <w:rsid w:val="00420BC6"/>
    <w:rsid w:val="004214D2"/>
    <w:rsid w:val="00424A70"/>
    <w:rsid w:val="00427220"/>
    <w:rsid w:val="00442468"/>
    <w:rsid w:val="0044262F"/>
    <w:rsid w:val="00450564"/>
    <w:rsid w:val="00455B50"/>
    <w:rsid w:val="0046039B"/>
    <w:rsid w:val="0046242A"/>
    <w:rsid w:val="004734F2"/>
    <w:rsid w:val="004737A7"/>
    <w:rsid w:val="0047381E"/>
    <w:rsid w:val="00473A3D"/>
    <w:rsid w:val="00481A8F"/>
    <w:rsid w:val="00482F35"/>
    <w:rsid w:val="0048340F"/>
    <w:rsid w:val="0048696D"/>
    <w:rsid w:val="00486C2E"/>
    <w:rsid w:val="00487EB5"/>
    <w:rsid w:val="004949A2"/>
    <w:rsid w:val="00495D04"/>
    <w:rsid w:val="004A02E8"/>
    <w:rsid w:val="004A2B4E"/>
    <w:rsid w:val="004A7086"/>
    <w:rsid w:val="004B089E"/>
    <w:rsid w:val="004B48E9"/>
    <w:rsid w:val="004C0BAD"/>
    <w:rsid w:val="004C7EDC"/>
    <w:rsid w:val="004D0A39"/>
    <w:rsid w:val="004D7EFB"/>
    <w:rsid w:val="004E05C4"/>
    <w:rsid w:val="004E71F4"/>
    <w:rsid w:val="004E75D9"/>
    <w:rsid w:val="004F1DF1"/>
    <w:rsid w:val="004F40DC"/>
    <w:rsid w:val="00501EC2"/>
    <w:rsid w:val="005023BE"/>
    <w:rsid w:val="00505B19"/>
    <w:rsid w:val="00505C23"/>
    <w:rsid w:val="00506056"/>
    <w:rsid w:val="00506F51"/>
    <w:rsid w:val="00515314"/>
    <w:rsid w:val="00523689"/>
    <w:rsid w:val="00526EF3"/>
    <w:rsid w:val="00533F28"/>
    <w:rsid w:val="005466A1"/>
    <w:rsid w:val="005514A4"/>
    <w:rsid w:val="00552B5C"/>
    <w:rsid w:val="00552FBA"/>
    <w:rsid w:val="005568E4"/>
    <w:rsid w:val="00564B48"/>
    <w:rsid w:val="005763BD"/>
    <w:rsid w:val="0057702B"/>
    <w:rsid w:val="005775DE"/>
    <w:rsid w:val="00585BE0"/>
    <w:rsid w:val="0058643C"/>
    <w:rsid w:val="005A0C91"/>
    <w:rsid w:val="005A21F5"/>
    <w:rsid w:val="005D248E"/>
    <w:rsid w:val="005D44A0"/>
    <w:rsid w:val="005D7301"/>
    <w:rsid w:val="005D76CF"/>
    <w:rsid w:val="005E3412"/>
    <w:rsid w:val="005E6819"/>
    <w:rsid w:val="005E6ACE"/>
    <w:rsid w:val="00601D17"/>
    <w:rsid w:val="00607E4B"/>
    <w:rsid w:val="00611ABF"/>
    <w:rsid w:val="00613580"/>
    <w:rsid w:val="006179CC"/>
    <w:rsid w:val="006210F6"/>
    <w:rsid w:val="00631182"/>
    <w:rsid w:val="00632C90"/>
    <w:rsid w:val="006343CD"/>
    <w:rsid w:val="00640E91"/>
    <w:rsid w:val="006527BB"/>
    <w:rsid w:val="006609E3"/>
    <w:rsid w:val="00662A8B"/>
    <w:rsid w:val="00665658"/>
    <w:rsid w:val="0067119B"/>
    <w:rsid w:val="00671E61"/>
    <w:rsid w:val="00672E4F"/>
    <w:rsid w:val="006732EC"/>
    <w:rsid w:val="006830D1"/>
    <w:rsid w:val="00691D56"/>
    <w:rsid w:val="006936BC"/>
    <w:rsid w:val="00693C0B"/>
    <w:rsid w:val="00696A84"/>
    <w:rsid w:val="006A3FDD"/>
    <w:rsid w:val="006A3FF8"/>
    <w:rsid w:val="006A4FBD"/>
    <w:rsid w:val="006B39D8"/>
    <w:rsid w:val="006B3DDC"/>
    <w:rsid w:val="006B4E95"/>
    <w:rsid w:val="006B6846"/>
    <w:rsid w:val="006C0DD6"/>
    <w:rsid w:val="006C2F61"/>
    <w:rsid w:val="006D36F6"/>
    <w:rsid w:val="006E3DCE"/>
    <w:rsid w:val="006F2CBB"/>
    <w:rsid w:val="006F3336"/>
    <w:rsid w:val="006F5B29"/>
    <w:rsid w:val="006F61FA"/>
    <w:rsid w:val="006F6C57"/>
    <w:rsid w:val="006F733D"/>
    <w:rsid w:val="007002D3"/>
    <w:rsid w:val="0070240A"/>
    <w:rsid w:val="00705B4A"/>
    <w:rsid w:val="00707384"/>
    <w:rsid w:val="00707EDC"/>
    <w:rsid w:val="007138B7"/>
    <w:rsid w:val="00714575"/>
    <w:rsid w:val="007161EA"/>
    <w:rsid w:val="00717635"/>
    <w:rsid w:val="00723E76"/>
    <w:rsid w:val="0072407F"/>
    <w:rsid w:val="007240B8"/>
    <w:rsid w:val="00725EBC"/>
    <w:rsid w:val="007263FD"/>
    <w:rsid w:val="00731A67"/>
    <w:rsid w:val="00732E15"/>
    <w:rsid w:val="00741DF1"/>
    <w:rsid w:val="0074521F"/>
    <w:rsid w:val="00745C17"/>
    <w:rsid w:val="00746C08"/>
    <w:rsid w:val="007517B5"/>
    <w:rsid w:val="0075480D"/>
    <w:rsid w:val="00760160"/>
    <w:rsid w:val="00762A77"/>
    <w:rsid w:val="00772240"/>
    <w:rsid w:val="00773F57"/>
    <w:rsid w:val="00774D25"/>
    <w:rsid w:val="007750CB"/>
    <w:rsid w:val="0078092C"/>
    <w:rsid w:val="00782EEF"/>
    <w:rsid w:val="007851BF"/>
    <w:rsid w:val="00785E07"/>
    <w:rsid w:val="00785F76"/>
    <w:rsid w:val="0079095F"/>
    <w:rsid w:val="00796F08"/>
    <w:rsid w:val="007979CF"/>
    <w:rsid w:val="007A477F"/>
    <w:rsid w:val="007A4C4A"/>
    <w:rsid w:val="007A520C"/>
    <w:rsid w:val="007A7B33"/>
    <w:rsid w:val="007B400F"/>
    <w:rsid w:val="007B5DCF"/>
    <w:rsid w:val="007B6419"/>
    <w:rsid w:val="007B7E45"/>
    <w:rsid w:val="007D01CA"/>
    <w:rsid w:val="007E081F"/>
    <w:rsid w:val="007E10D7"/>
    <w:rsid w:val="007E1A01"/>
    <w:rsid w:val="007E53E1"/>
    <w:rsid w:val="007E6627"/>
    <w:rsid w:val="007F58A2"/>
    <w:rsid w:val="007F6465"/>
    <w:rsid w:val="007F71D9"/>
    <w:rsid w:val="0080106C"/>
    <w:rsid w:val="0080163D"/>
    <w:rsid w:val="00801AEA"/>
    <w:rsid w:val="00801B67"/>
    <w:rsid w:val="0080262D"/>
    <w:rsid w:val="00825926"/>
    <w:rsid w:val="00826D55"/>
    <w:rsid w:val="00834909"/>
    <w:rsid w:val="008379D0"/>
    <w:rsid w:val="00840818"/>
    <w:rsid w:val="00841FDF"/>
    <w:rsid w:val="008439FF"/>
    <w:rsid w:val="00844648"/>
    <w:rsid w:val="00844E51"/>
    <w:rsid w:val="00851A87"/>
    <w:rsid w:val="008521AB"/>
    <w:rsid w:val="00863611"/>
    <w:rsid w:val="008660F6"/>
    <w:rsid w:val="0086770A"/>
    <w:rsid w:val="00870423"/>
    <w:rsid w:val="008706A8"/>
    <w:rsid w:val="00880663"/>
    <w:rsid w:val="00884B7E"/>
    <w:rsid w:val="008851A5"/>
    <w:rsid w:val="00893AA1"/>
    <w:rsid w:val="008A0D68"/>
    <w:rsid w:val="008A1FCB"/>
    <w:rsid w:val="008A38B6"/>
    <w:rsid w:val="008A3D5A"/>
    <w:rsid w:val="008A4700"/>
    <w:rsid w:val="008C2D75"/>
    <w:rsid w:val="008C2DF8"/>
    <w:rsid w:val="008C30BE"/>
    <w:rsid w:val="008C3CAA"/>
    <w:rsid w:val="008D1133"/>
    <w:rsid w:val="008D1A7C"/>
    <w:rsid w:val="008D49E9"/>
    <w:rsid w:val="008D63E4"/>
    <w:rsid w:val="008D6ACA"/>
    <w:rsid w:val="008E729A"/>
    <w:rsid w:val="008F13C9"/>
    <w:rsid w:val="008F2809"/>
    <w:rsid w:val="0090483B"/>
    <w:rsid w:val="009067E5"/>
    <w:rsid w:val="00911278"/>
    <w:rsid w:val="009144F6"/>
    <w:rsid w:val="0091569A"/>
    <w:rsid w:val="00930174"/>
    <w:rsid w:val="00933299"/>
    <w:rsid w:val="0093466D"/>
    <w:rsid w:val="00942035"/>
    <w:rsid w:val="00943A07"/>
    <w:rsid w:val="00950EDF"/>
    <w:rsid w:val="009547C3"/>
    <w:rsid w:val="00960914"/>
    <w:rsid w:val="0096436F"/>
    <w:rsid w:val="009659A1"/>
    <w:rsid w:val="009659C6"/>
    <w:rsid w:val="00967524"/>
    <w:rsid w:val="00973C2A"/>
    <w:rsid w:val="0098584B"/>
    <w:rsid w:val="00993BE1"/>
    <w:rsid w:val="00995A46"/>
    <w:rsid w:val="009A367D"/>
    <w:rsid w:val="009B7899"/>
    <w:rsid w:val="009C0E78"/>
    <w:rsid w:val="009C484A"/>
    <w:rsid w:val="009C7CF1"/>
    <w:rsid w:val="009D0BD3"/>
    <w:rsid w:val="009D13B1"/>
    <w:rsid w:val="009D1FA1"/>
    <w:rsid w:val="009D3145"/>
    <w:rsid w:val="009D3223"/>
    <w:rsid w:val="009E1900"/>
    <w:rsid w:val="009E2016"/>
    <w:rsid w:val="009F001E"/>
    <w:rsid w:val="009F1E0A"/>
    <w:rsid w:val="009F3808"/>
    <w:rsid w:val="009F4819"/>
    <w:rsid w:val="009F4C76"/>
    <w:rsid w:val="009F5868"/>
    <w:rsid w:val="00A024F2"/>
    <w:rsid w:val="00A06797"/>
    <w:rsid w:val="00A12189"/>
    <w:rsid w:val="00A174B6"/>
    <w:rsid w:val="00A2156C"/>
    <w:rsid w:val="00A256A7"/>
    <w:rsid w:val="00A31D8F"/>
    <w:rsid w:val="00A348CF"/>
    <w:rsid w:val="00A51481"/>
    <w:rsid w:val="00A52F32"/>
    <w:rsid w:val="00A615D2"/>
    <w:rsid w:val="00A62244"/>
    <w:rsid w:val="00A623FF"/>
    <w:rsid w:val="00A62DB8"/>
    <w:rsid w:val="00A67A24"/>
    <w:rsid w:val="00A7501B"/>
    <w:rsid w:val="00A75632"/>
    <w:rsid w:val="00A77FE7"/>
    <w:rsid w:val="00A831AE"/>
    <w:rsid w:val="00A85684"/>
    <w:rsid w:val="00A94D06"/>
    <w:rsid w:val="00A95306"/>
    <w:rsid w:val="00AA1802"/>
    <w:rsid w:val="00AA4E00"/>
    <w:rsid w:val="00AB0229"/>
    <w:rsid w:val="00AB7EB3"/>
    <w:rsid w:val="00AC398A"/>
    <w:rsid w:val="00AC6273"/>
    <w:rsid w:val="00AD39F3"/>
    <w:rsid w:val="00AD58D6"/>
    <w:rsid w:val="00AE57A1"/>
    <w:rsid w:val="00AE7A7F"/>
    <w:rsid w:val="00AF4446"/>
    <w:rsid w:val="00B06A2F"/>
    <w:rsid w:val="00B06E10"/>
    <w:rsid w:val="00B075E8"/>
    <w:rsid w:val="00B07B34"/>
    <w:rsid w:val="00B20AA0"/>
    <w:rsid w:val="00B219CD"/>
    <w:rsid w:val="00B27BD4"/>
    <w:rsid w:val="00B344C3"/>
    <w:rsid w:val="00B350CC"/>
    <w:rsid w:val="00B376FD"/>
    <w:rsid w:val="00B442A8"/>
    <w:rsid w:val="00B52BA7"/>
    <w:rsid w:val="00B53611"/>
    <w:rsid w:val="00B54112"/>
    <w:rsid w:val="00B558F2"/>
    <w:rsid w:val="00B612C6"/>
    <w:rsid w:val="00B61512"/>
    <w:rsid w:val="00B61F7E"/>
    <w:rsid w:val="00B73230"/>
    <w:rsid w:val="00B77111"/>
    <w:rsid w:val="00B835EE"/>
    <w:rsid w:val="00B8371B"/>
    <w:rsid w:val="00B84984"/>
    <w:rsid w:val="00B84C1B"/>
    <w:rsid w:val="00B915B7"/>
    <w:rsid w:val="00B933D8"/>
    <w:rsid w:val="00B958F2"/>
    <w:rsid w:val="00B96D3B"/>
    <w:rsid w:val="00B9782F"/>
    <w:rsid w:val="00BA09E3"/>
    <w:rsid w:val="00BA226C"/>
    <w:rsid w:val="00BA49A3"/>
    <w:rsid w:val="00BA4AF5"/>
    <w:rsid w:val="00BA5094"/>
    <w:rsid w:val="00BA7293"/>
    <w:rsid w:val="00BB1C56"/>
    <w:rsid w:val="00BB2526"/>
    <w:rsid w:val="00BC5223"/>
    <w:rsid w:val="00BD2EE9"/>
    <w:rsid w:val="00BE51CC"/>
    <w:rsid w:val="00BF0738"/>
    <w:rsid w:val="00BF0B44"/>
    <w:rsid w:val="00BF25E8"/>
    <w:rsid w:val="00BF4376"/>
    <w:rsid w:val="00BF54BB"/>
    <w:rsid w:val="00C00572"/>
    <w:rsid w:val="00C02615"/>
    <w:rsid w:val="00C0587A"/>
    <w:rsid w:val="00C142E3"/>
    <w:rsid w:val="00C16B0C"/>
    <w:rsid w:val="00C16D4B"/>
    <w:rsid w:val="00C2253E"/>
    <w:rsid w:val="00C24E40"/>
    <w:rsid w:val="00C25732"/>
    <w:rsid w:val="00C2671A"/>
    <w:rsid w:val="00C30FCF"/>
    <w:rsid w:val="00C31527"/>
    <w:rsid w:val="00C33669"/>
    <w:rsid w:val="00C54712"/>
    <w:rsid w:val="00C61B65"/>
    <w:rsid w:val="00C620CD"/>
    <w:rsid w:val="00C658C1"/>
    <w:rsid w:val="00C674BA"/>
    <w:rsid w:val="00C71668"/>
    <w:rsid w:val="00C71DC0"/>
    <w:rsid w:val="00C74F3D"/>
    <w:rsid w:val="00C7721F"/>
    <w:rsid w:val="00C77A3D"/>
    <w:rsid w:val="00C77E6D"/>
    <w:rsid w:val="00C829BF"/>
    <w:rsid w:val="00C84652"/>
    <w:rsid w:val="00C96881"/>
    <w:rsid w:val="00C977B7"/>
    <w:rsid w:val="00CA0EEC"/>
    <w:rsid w:val="00CB0A24"/>
    <w:rsid w:val="00CB2533"/>
    <w:rsid w:val="00CB51D4"/>
    <w:rsid w:val="00CB5B8A"/>
    <w:rsid w:val="00CC2A56"/>
    <w:rsid w:val="00CC51B5"/>
    <w:rsid w:val="00CC7224"/>
    <w:rsid w:val="00CC74B3"/>
    <w:rsid w:val="00CC7970"/>
    <w:rsid w:val="00CD0018"/>
    <w:rsid w:val="00CD3383"/>
    <w:rsid w:val="00CE4B10"/>
    <w:rsid w:val="00CE5A18"/>
    <w:rsid w:val="00CE72E8"/>
    <w:rsid w:val="00CF0B2F"/>
    <w:rsid w:val="00CF200C"/>
    <w:rsid w:val="00CF674A"/>
    <w:rsid w:val="00CF71EC"/>
    <w:rsid w:val="00CF7395"/>
    <w:rsid w:val="00D00F4C"/>
    <w:rsid w:val="00D034C9"/>
    <w:rsid w:val="00D03DAD"/>
    <w:rsid w:val="00D151B7"/>
    <w:rsid w:val="00D15407"/>
    <w:rsid w:val="00D163DD"/>
    <w:rsid w:val="00D22D0A"/>
    <w:rsid w:val="00D317D7"/>
    <w:rsid w:val="00D446D8"/>
    <w:rsid w:val="00D4704F"/>
    <w:rsid w:val="00D51EF9"/>
    <w:rsid w:val="00D526B6"/>
    <w:rsid w:val="00D529F6"/>
    <w:rsid w:val="00D536EE"/>
    <w:rsid w:val="00D67F38"/>
    <w:rsid w:val="00D72C26"/>
    <w:rsid w:val="00D75674"/>
    <w:rsid w:val="00D76769"/>
    <w:rsid w:val="00D76830"/>
    <w:rsid w:val="00D7747F"/>
    <w:rsid w:val="00D84161"/>
    <w:rsid w:val="00D915D6"/>
    <w:rsid w:val="00D93A78"/>
    <w:rsid w:val="00D94522"/>
    <w:rsid w:val="00D94BBA"/>
    <w:rsid w:val="00DA0948"/>
    <w:rsid w:val="00DA49AA"/>
    <w:rsid w:val="00DA643C"/>
    <w:rsid w:val="00DB40A1"/>
    <w:rsid w:val="00DC0868"/>
    <w:rsid w:val="00DC1828"/>
    <w:rsid w:val="00DC50F6"/>
    <w:rsid w:val="00DD3950"/>
    <w:rsid w:val="00DD5FBA"/>
    <w:rsid w:val="00DD7753"/>
    <w:rsid w:val="00DE15E6"/>
    <w:rsid w:val="00DE3B13"/>
    <w:rsid w:val="00DE7E0D"/>
    <w:rsid w:val="00DF0CBD"/>
    <w:rsid w:val="00DF2863"/>
    <w:rsid w:val="00DF312A"/>
    <w:rsid w:val="00DF5831"/>
    <w:rsid w:val="00DF7CDB"/>
    <w:rsid w:val="00E0168C"/>
    <w:rsid w:val="00E10CBA"/>
    <w:rsid w:val="00E10EFC"/>
    <w:rsid w:val="00E14BEC"/>
    <w:rsid w:val="00E203F9"/>
    <w:rsid w:val="00E21960"/>
    <w:rsid w:val="00E22179"/>
    <w:rsid w:val="00E32EE9"/>
    <w:rsid w:val="00E37469"/>
    <w:rsid w:val="00E37FD4"/>
    <w:rsid w:val="00E42FDB"/>
    <w:rsid w:val="00E449C5"/>
    <w:rsid w:val="00E45C7F"/>
    <w:rsid w:val="00E5274F"/>
    <w:rsid w:val="00E52DE8"/>
    <w:rsid w:val="00E56829"/>
    <w:rsid w:val="00E579E1"/>
    <w:rsid w:val="00E80DEA"/>
    <w:rsid w:val="00E82D15"/>
    <w:rsid w:val="00E83D4D"/>
    <w:rsid w:val="00E86878"/>
    <w:rsid w:val="00E86CF3"/>
    <w:rsid w:val="00E965A7"/>
    <w:rsid w:val="00E96F40"/>
    <w:rsid w:val="00EA072D"/>
    <w:rsid w:val="00EA386D"/>
    <w:rsid w:val="00EA441D"/>
    <w:rsid w:val="00EA583B"/>
    <w:rsid w:val="00EA7473"/>
    <w:rsid w:val="00EB2A81"/>
    <w:rsid w:val="00EB2DFE"/>
    <w:rsid w:val="00EB32CA"/>
    <w:rsid w:val="00EC2365"/>
    <w:rsid w:val="00EC29B5"/>
    <w:rsid w:val="00ED6D90"/>
    <w:rsid w:val="00EE3A50"/>
    <w:rsid w:val="00EF1284"/>
    <w:rsid w:val="00EF2565"/>
    <w:rsid w:val="00EF7EA8"/>
    <w:rsid w:val="00F000F9"/>
    <w:rsid w:val="00F12357"/>
    <w:rsid w:val="00F129D6"/>
    <w:rsid w:val="00F14120"/>
    <w:rsid w:val="00F150DB"/>
    <w:rsid w:val="00F2612C"/>
    <w:rsid w:val="00F37435"/>
    <w:rsid w:val="00F41036"/>
    <w:rsid w:val="00F42CFE"/>
    <w:rsid w:val="00F443C5"/>
    <w:rsid w:val="00F632BF"/>
    <w:rsid w:val="00F64628"/>
    <w:rsid w:val="00F67350"/>
    <w:rsid w:val="00F733EC"/>
    <w:rsid w:val="00F75763"/>
    <w:rsid w:val="00F76FA8"/>
    <w:rsid w:val="00F840A5"/>
    <w:rsid w:val="00F864D6"/>
    <w:rsid w:val="00F90CA0"/>
    <w:rsid w:val="00F92F78"/>
    <w:rsid w:val="00FA0375"/>
    <w:rsid w:val="00FA0986"/>
    <w:rsid w:val="00FA4AD7"/>
    <w:rsid w:val="00FA4E70"/>
    <w:rsid w:val="00FA5EBB"/>
    <w:rsid w:val="00FA63D9"/>
    <w:rsid w:val="00FA7716"/>
    <w:rsid w:val="00FC01F2"/>
    <w:rsid w:val="00FD14F2"/>
    <w:rsid w:val="00FD640C"/>
    <w:rsid w:val="00FD64AD"/>
    <w:rsid w:val="00FD6E43"/>
    <w:rsid w:val="00FD781F"/>
    <w:rsid w:val="00FE28E1"/>
    <w:rsid w:val="00FE5313"/>
    <w:rsid w:val="00FE62E1"/>
    <w:rsid w:val="00FF1299"/>
    <w:rsid w:val="00FF14CA"/>
    <w:rsid w:val="00FF304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1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53E1"/>
    <w:pPr>
      <w:ind w:left="720"/>
      <w:contextualSpacing/>
    </w:pPr>
  </w:style>
  <w:style w:type="paragraph" w:customStyle="1" w:styleId="Style14">
    <w:name w:val="Style14"/>
    <w:basedOn w:val="a"/>
    <w:uiPriority w:val="99"/>
    <w:rsid w:val="00C0587A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5">
    <w:name w:val="header"/>
    <w:basedOn w:val="a"/>
    <w:link w:val="a6"/>
    <w:uiPriority w:val="99"/>
    <w:semiHidden/>
    <w:rsid w:val="00EA3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A386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3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A386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9F1E0A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rsid w:val="006F733D"/>
    <w:rPr>
      <w:rFonts w:ascii="Times New Roman" w:hAnsi="Times New Roman" w:cs="Times New Roman"/>
      <w:color w:val="0000FF"/>
      <w:u w:val="single"/>
    </w:rPr>
  </w:style>
  <w:style w:type="paragraph" w:styleId="ab">
    <w:name w:val="Plain Text"/>
    <w:aliases w:val="Текст Знак Знак Знак Знак,Текст Знак Знак Знак"/>
    <w:basedOn w:val="a"/>
    <w:link w:val="ac"/>
    <w:rsid w:val="00796F08"/>
    <w:rPr>
      <w:rFonts w:ascii="Courier New" w:hAnsi="Courier New"/>
      <w:bCs/>
      <w:sz w:val="20"/>
      <w:szCs w:val="20"/>
    </w:rPr>
  </w:style>
  <w:style w:type="character" w:customStyle="1" w:styleId="ac">
    <w:name w:val="Текст Знак"/>
    <w:aliases w:val="Текст Знак Знак Знак Знак Знак,Текст Знак Знак Знак Знак1"/>
    <w:link w:val="ab"/>
    <w:rsid w:val="00796F08"/>
    <w:rPr>
      <w:rFonts w:ascii="Courier New" w:eastAsia="Times New Roman" w:hAnsi="Courier New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kc.r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250</cp:revision>
  <cp:lastPrinted>2019-09-24T16:57:00Z</cp:lastPrinted>
  <dcterms:created xsi:type="dcterms:W3CDTF">2013-09-23T16:29:00Z</dcterms:created>
  <dcterms:modified xsi:type="dcterms:W3CDTF">2020-12-09T22:07:00Z</dcterms:modified>
</cp:coreProperties>
</file>