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23" w:rsidRDefault="003C4EC2" w:rsidP="009130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EC2">
        <w:rPr>
          <w:rFonts w:ascii="Times New Roman" w:hAnsi="Times New Roman" w:cs="Times New Roman"/>
          <w:b/>
          <w:sz w:val="28"/>
          <w:szCs w:val="28"/>
        </w:rPr>
        <w:t xml:space="preserve">ОРГАНИЗАЦИЯ ЗАНЯТИЙ ПРИ ОНЛАЙН-ОБУЧЕНИИ </w:t>
      </w:r>
    </w:p>
    <w:p w:rsidR="00243E50" w:rsidRDefault="003C4EC2" w:rsidP="009130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EC2">
        <w:rPr>
          <w:rFonts w:ascii="Times New Roman" w:hAnsi="Times New Roman" w:cs="Times New Roman"/>
          <w:b/>
          <w:sz w:val="28"/>
          <w:szCs w:val="28"/>
        </w:rPr>
        <w:t>ПО УД МАТЕМАТИКА</w:t>
      </w:r>
    </w:p>
    <w:p w:rsidR="00222FF4" w:rsidRDefault="00222FF4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FF4" w:rsidRDefault="00222FF4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222FF4" w:rsidP="00913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Яковлева Ирина Викторовна,</w:t>
      </w:r>
      <w:r w:rsidR="009130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r w:rsidR="00913023">
        <w:rPr>
          <w:rFonts w:ascii="Times New Roman" w:hAnsi="Times New Roman" w:cs="Times New Roman"/>
          <w:b/>
          <w:sz w:val="28"/>
          <w:szCs w:val="28"/>
        </w:rPr>
        <w:t>Областного государственного автономного профессионального образовательного учреждение «Ульяновский авиационный колледж - Межрегиональный центр компетенций»</w:t>
      </w:r>
    </w:p>
    <w:p w:rsidR="00222FF4" w:rsidRDefault="00222FF4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FF4" w:rsidRDefault="00222FF4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Default="00EE461D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1778" cy="2710382"/>
            <wp:effectExtent l="19050" t="0" r="1772" b="0"/>
            <wp:docPr id="1" name="Рисунок 1" descr="C:\Users\Ирина\Desktop\авиакол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авиаколллед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46" cy="271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3" w:rsidRDefault="00913023" w:rsidP="003C4E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3" w:rsidRPr="003C4EC2" w:rsidRDefault="00913023" w:rsidP="00EE461D">
      <w:pPr>
        <w:rPr>
          <w:rFonts w:ascii="Times New Roman" w:hAnsi="Times New Roman" w:cs="Times New Roman"/>
          <w:b/>
          <w:sz w:val="28"/>
          <w:szCs w:val="28"/>
        </w:rPr>
      </w:pPr>
    </w:p>
    <w:p w:rsidR="003C4EC2" w:rsidRPr="003C4EC2" w:rsidRDefault="00913023" w:rsidP="003C4EC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4EC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C4EC2" w:rsidRPr="003C4EC2" w:rsidRDefault="003C4EC2" w:rsidP="003C4EC2">
      <w:pPr>
        <w:shd w:val="clear" w:color="auto" w:fill="FFFFFF"/>
        <w:spacing w:line="360" w:lineRule="auto"/>
        <w:ind w:firstLine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3C4EC2">
        <w:rPr>
          <w:rFonts w:ascii="Times New Roman" w:hAnsi="Times New Roman" w:cs="Times New Roman"/>
          <w:sz w:val="28"/>
          <w:szCs w:val="28"/>
        </w:rPr>
        <w:t>Социально-экономическая ситуация в мире постоянно развивается, модернизируется, что диктует необходимость внесения изменений в систему образования, точнее переосмысление подходов к обучению. Такие изменения в настоящее время реализуются благодаря внедрению в систему образования инновационных технологий, идущих в ногу с требованиями современного общества и рынка труда.</w:t>
      </w:r>
    </w:p>
    <w:p w:rsidR="003C4EC2" w:rsidRDefault="003C4EC2" w:rsidP="003C4EC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 w:hint="default"/>
          <w:color w:val="000000"/>
          <w:sz w:val="28"/>
          <w:szCs w:val="28"/>
        </w:rPr>
      </w:pPr>
      <w:r w:rsidRPr="009C2B12">
        <w:rPr>
          <w:rFonts w:ascii="Times New Roman" w:hAnsi="Times New Roman" w:cs="Times New Roman" w:hint="default"/>
          <w:color w:val="000000"/>
          <w:sz w:val="28"/>
          <w:szCs w:val="28"/>
        </w:rPr>
        <w:t>Подготовка учащегося к жизни в постоянно меняющемся мире является главной целью инновационных технологий в образовании. С помощью инноваций в обучении происходит ориентация учебного процесса на потенциальные возможности ученика и их реализацию. Происходит качественное изменение личности учащегося. </w:t>
      </w:r>
    </w:p>
    <w:p w:rsidR="003C4EC2" w:rsidRDefault="00913023" w:rsidP="003C4EC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 w:hint="default"/>
          <w:color w:val="000000"/>
          <w:sz w:val="28"/>
          <w:szCs w:val="28"/>
        </w:rPr>
      </w:pPr>
      <w:r w:rsidRPr="003C4EC2">
        <w:rPr>
          <w:rFonts w:ascii="Times New Roman" w:hAnsi="Times New Roman" w:cs="Times New Roman" w:hint="default"/>
          <w:b/>
          <w:color w:val="000000"/>
          <w:sz w:val="28"/>
          <w:szCs w:val="28"/>
        </w:rPr>
        <w:t>АКТУАЛЬНОСТЬ</w:t>
      </w:r>
      <w:r>
        <w:rPr>
          <w:rFonts w:ascii="Times New Roman" w:hAnsi="Times New Roman" w:cs="Times New Roman" w:hint="default"/>
          <w:color w:val="000000"/>
          <w:sz w:val="28"/>
          <w:szCs w:val="28"/>
        </w:rPr>
        <w:t>.</w:t>
      </w:r>
    </w:p>
    <w:p w:rsidR="003C4EC2" w:rsidRDefault="003C4EC2" w:rsidP="003C4EC2">
      <w:pPr>
        <w:spacing w:line="360" w:lineRule="auto"/>
        <w:rPr>
          <w:sz w:val="28"/>
          <w:szCs w:val="28"/>
        </w:rPr>
      </w:pPr>
      <w:r w:rsidRPr="003C4EC2">
        <w:rPr>
          <w:rFonts w:ascii="Times New Roman" w:hAnsi="Times New Roman" w:cs="Times New Roman"/>
          <w:sz w:val="28"/>
          <w:szCs w:val="28"/>
        </w:rPr>
        <w:t>Самым главным в достижение высоких результатов в обучении является ИНТЕРЕС, чтобы заинтересовать своей дисциплиной, нужно связать её с чем-либо интересующим студента и добавить что-то новое</w:t>
      </w:r>
      <w:r w:rsidRPr="009C2B1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C4EC2" w:rsidRPr="00913023" w:rsidRDefault="00913023" w:rsidP="00913023">
      <w:pPr>
        <w:rPr>
          <w:rFonts w:ascii="Times New Roman" w:hAnsi="Times New Roman" w:cs="Times New Roman"/>
          <w:b/>
          <w:sz w:val="28"/>
          <w:szCs w:val="28"/>
        </w:rPr>
      </w:pPr>
      <w:r w:rsidRPr="003C4EC2">
        <w:rPr>
          <w:rFonts w:ascii="Times New Roman" w:hAnsi="Times New Roman" w:cs="Times New Roman"/>
          <w:b/>
          <w:sz w:val="28"/>
          <w:szCs w:val="28"/>
        </w:rPr>
        <w:t xml:space="preserve">ОРГАНИЗАЦИЯ ЗАНЯТИЙ ПРИ ОНЛАЙН-ОБУЧЕНИИ </w:t>
      </w:r>
    </w:p>
    <w:p w:rsidR="00856D4F" w:rsidRDefault="003C4EC2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7EB2">
        <w:rPr>
          <w:rFonts w:ascii="Times New Roman" w:hAnsi="Times New Roman" w:cs="Times New Roman"/>
          <w:sz w:val="28"/>
          <w:szCs w:val="28"/>
        </w:rPr>
        <w:t xml:space="preserve">При организации учебного процесса в дистанционном формате мною используются две образовательные платформы </w:t>
      </w:r>
      <w:r w:rsidRPr="00E17EB2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E17EB2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E17EB2">
        <w:rPr>
          <w:rFonts w:ascii="Times New Roman" w:hAnsi="Times New Roman" w:cs="Times New Roman"/>
          <w:sz w:val="28"/>
          <w:szCs w:val="28"/>
          <w:lang w:val="en-US"/>
        </w:rPr>
        <w:t>Moodl</w:t>
      </w:r>
      <w:proofErr w:type="spellEnd"/>
      <w:r w:rsidRPr="00E17EB2">
        <w:rPr>
          <w:rFonts w:ascii="Times New Roman" w:hAnsi="Times New Roman" w:cs="Times New Roman"/>
          <w:sz w:val="28"/>
          <w:szCs w:val="28"/>
        </w:rPr>
        <w:t xml:space="preserve">, которые </w:t>
      </w:r>
      <w:proofErr w:type="spellStart"/>
      <w:r w:rsidRPr="00E17EB2">
        <w:rPr>
          <w:rFonts w:ascii="Times New Roman" w:hAnsi="Times New Roman" w:cs="Times New Roman"/>
          <w:sz w:val="28"/>
          <w:szCs w:val="28"/>
        </w:rPr>
        <w:t>взаимодополняют</w:t>
      </w:r>
      <w:proofErr w:type="spellEnd"/>
      <w:r w:rsidRPr="00E17EB2">
        <w:rPr>
          <w:rFonts w:ascii="Times New Roman" w:hAnsi="Times New Roman" w:cs="Times New Roman"/>
          <w:sz w:val="28"/>
          <w:szCs w:val="28"/>
        </w:rPr>
        <w:t xml:space="preserve"> друг друга. </w:t>
      </w:r>
      <w:r w:rsidR="0015603C" w:rsidRPr="00E17EB2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="0015603C" w:rsidRPr="00E17EB2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15603C" w:rsidRPr="00E17EB2">
        <w:rPr>
          <w:rFonts w:ascii="Times New Roman" w:hAnsi="Times New Roman" w:cs="Times New Roman"/>
          <w:sz w:val="28"/>
          <w:szCs w:val="28"/>
        </w:rPr>
        <w:t xml:space="preserve"> проводятся учебные занятия с помощью «видео</w:t>
      </w:r>
      <w:r w:rsidR="00913023">
        <w:rPr>
          <w:rFonts w:ascii="Times New Roman" w:hAnsi="Times New Roman" w:cs="Times New Roman"/>
          <w:sz w:val="28"/>
          <w:szCs w:val="28"/>
        </w:rPr>
        <w:t xml:space="preserve"> </w:t>
      </w:r>
      <w:r w:rsidR="0015603C" w:rsidRPr="00E17EB2">
        <w:rPr>
          <w:rFonts w:ascii="Times New Roman" w:hAnsi="Times New Roman" w:cs="Times New Roman"/>
          <w:sz w:val="28"/>
          <w:szCs w:val="28"/>
        </w:rPr>
        <w:t>собрания», в данной функции есть возможность поддерживать вид</w:t>
      </w:r>
      <w:proofErr w:type="gramStart"/>
      <w:r w:rsidR="0015603C" w:rsidRPr="00E17EB2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="0015603C" w:rsidRPr="00E17EB2">
        <w:rPr>
          <w:rFonts w:ascii="Times New Roman" w:hAnsi="Times New Roman" w:cs="Times New Roman"/>
          <w:sz w:val="28"/>
          <w:szCs w:val="28"/>
        </w:rPr>
        <w:t xml:space="preserve">дио связь, работать </w:t>
      </w:r>
      <w:r w:rsidR="00CD4041" w:rsidRPr="00E17EB2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913023">
        <w:rPr>
          <w:rFonts w:ascii="Times New Roman" w:hAnsi="Times New Roman" w:cs="Times New Roman"/>
          <w:sz w:val="28"/>
          <w:szCs w:val="28"/>
        </w:rPr>
        <w:t xml:space="preserve">со </w:t>
      </w:r>
      <w:r w:rsidR="00CD4041" w:rsidRPr="00E17EB2">
        <w:rPr>
          <w:rFonts w:ascii="Times New Roman" w:hAnsi="Times New Roman" w:cs="Times New Roman"/>
          <w:sz w:val="28"/>
          <w:szCs w:val="28"/>
        </w:rPr>
        <w:t xml:space="preserve"> </w:t>
      </w:r>
      <w:r w:rsidR="0015603C" w:rsidRPr="00E17EB2">
        <w:rPr>
          <w:rFonts w:ascii="Times New Roman" w:hAnsi="Times New Roman" w:cs="Times New Roman"/>
          <w:sz w:val="28"/>
          <w:szCs w:val="28"/>
        </w:rPr>
        <w:t xml:space="preserve">всей группой. </w:t>
      </w:r>
    </w:p>
    <w:p w:rsidR="00856D4F" w:rsidRDefault="00856D4F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12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94" cy="15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351" cy="13503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51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4F" w:rsidRDefault="00CD4041" w:rsidP="003C4EC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17EB2">
        <w:rPr>
          <w:rFonts w:ascii="Times New Roman" w:hAnsi="Times New Roman" w:cs="Times New Roman"/>
          <w:sz w:val="28"/>
          <w:szCs w:val="28"/>
        </w:rPr>
        <w:lastRenderedPageBreak/>
        <w:t xml:space="preserve">Кроме этого на платформе есть возможность общения в чате, что используется для проверки  различного рода письменных работ: домашние работы, самостоятельные, практические, контрольные и т.д. Студенты выполняют </w:t>
      </w:r>
      <w:proofErr w:type="gramStart"/>
      <w:r w:rsidRPr="00E17EB2">
        <w:rPr>
          <w:rFonts w:ascii="Times New Roman" w:hAnsi="Times New Roman" w:cs="Times New Roman"/>
          <w:sz w:val="28"/>
          <w:szCs w:val="28"/>
        </w:rPr>
        <w:t>зад</w:t>
      </w:r>
      <w:r w:rsidR="00913023">
        <w:rPr>
          <w:rFonts w:ascii="Times New Roman" w:hAnsi="Times New Roman" w:cs="Times New Roman"/>
          <w:sz w:val="28"/>
          <w:szCs w:val="28"/>
        </w:rPr>
        <w:t>ания</w:t>
      </w:r>
      <w:proofErr w:type="gramEnd"/>
      <w:r w:rsidR="00913023">
        <w:rPr>
          <w:rFonts w:ascii="Times New Roman" w:hAnsi="Times New Roman" w:cs="Times New Roman"/>
          <w:sz w:val="28"/>
          <w:szCs w:val="28"/>
        </w:rPr>
        <w:t xml:space="preserve"> </w:t>
      </w:r>
      <w:r w:rsidRPr="00E17EB2">
        <w:rPr>
          <w:rFonts w:ascii="Times New Roman" w:hAnsi="Times New Roman" w:cs="Times New Roman"/>
          <w:sz w:val="28"/>
          <w:szCs w:val="28"/>
        </w:rPr>
        <w:t xml:space="preserve"> и фото с решением прикрепляют в чат с сообщениями, там же преподаватель пишет комментарии по работе и сообщат оценку. На платформе </w:t>
      </w:r>
      <w:proofErr w:type="spellStart"/>
      <w:r w:rsidRPr="00E17EB2">
        <w:rPr>
          <w:rFonts w:ascii="Times New Roman" w:hAnsi="Times New Roman" w:cs="Times New Roman"/>
          <w:sz w:val="28"/>
          <w:szCs w:val="28"/>
          <w:lang w:val="en-US"/>
        </w:rPr>
        <w:t>Moodl</w:t>
      </w:r>
      <w:proofErr w:type="spellEnd"/>
      <w:r w:rsidRPr="00E17EB2">
        <w:rPr>
          <w:rFonts w:ascii="Times New Roman" w:hAnsi="Times New Roman" w:cs="Times New Roman"/>
          <w:sz w:val="28"/>
          <w:szCs w:val="28"/>
        </w:rPr>
        <w:t xml:space="preserve"> размещён основной курс по дисциплине</w:t>
      </w:r>
      <w:r w:rsidR="00E17EB2" w:rsidRPr="00E17EB2">
        <w:rPr>
          <w:rFonts w:ascii="Times New Roman" w:hAnsi="Times New Roman" w:cs="Times New Roman"/>
          <w:sz w:val="28"/>
          <w:szCs w:val="28"/>
        </w:rPr>
        <w:t>: 1)ссылки на видео</w:t>
      </w:r>
      <w:r w:rsidR="00913023">
        <w:rPr>
          <w:rFonts w:ascii="Times New Roman" w:hAnsi="Times New Roman" w:cs="Times New Roman"/>
          <w:sz w:val="28"/>
          <w:szCs w:val="28"/>
        </w:rPr>
        <w:t xml:space="preserve"> </w:t>
      </w:r>
      <w:r w:rsidR="00E17EB2" w:rsidRPr="00E17EB2">
        <w:rPr>
          <w:rFonts w:ascii="Times New Roman" w:hAnsi="Times New Roman" w:cs="Times New Roman"/>
          <w:sz w:val="28"/>
          <w:szCs w:val="28"/>
        </w:rPr>
        <w:t>уроки; 2) видеозаписи отдельных фрагментов уроков с объяснением учебного материала; 3) тесты различных фор</w:t>
      </w:r>
      <w:proofErr w:type="gramStart"/>
      <w:r w:rsidR="00E17EB2" w:rsidRPr="00E17EB2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E17EB2" w:rsidRPr="00E17EB2">
        <w:rPr>
          <w:rFonts w:ascii="Times New Roman" w:hAnsi="Times New Roman" w:cs="Times New Roman"/>
          <w:sz w:val="28"/>
          <w:szCs w:val="28"/>
        </w:rPr>
        <w:t xml:space="preserve"> множественный выбор, короткий ответ, нахождение соответствия) и т.д.</w:t>
      </w:r>
      <w:r w:rsidR="0015603C" w:rsidRPr="00E17EB2">
        <w:rPr>
          <w:rFonts w:ascii="Times New Roman" w:hAnsi="Times New Roman" w:cs="Times New Roman"/>
          <w:sz w:val="28"/>
          <w:szCs w:val="28"/>
        </w:rPr>
        <w:t xml:space="preserve">  </w:t>
      </w:r>
      <w:r w:rsidR="003C4EC2" w:rsidRPr="00E17EB2">
        <w:rPr>
          <w:rFonts w:ascii="Times New Roman" w:hAnsi="Times New Roman" w:cs="Times New Roman"/>
          <w:sz w:val="28"/>
          <w:szCs w:val="28"/>
        </w:rPr>
        <w:t>Основная часть занятие по УД Математика связан</w:t>
      </w:r>
      <w:r w:rsidR="0015603C" w:rsidRPr="00E17EB2">
        <w:rPr>
          <w:rFonts w:ascii="Times New Roman" w:hAnsi="Times New Roman" w:cs="Times New Roman"/>
          <w:sz w:val="28"/>
          <w:szCs w:val="28"/>
        </w:rPr>
        <w:t>а с решением задач и упражнений,</w:t>
      </w:r>
      <w:r w:rsidR="003C4EC2" w:rsidRPr="00E17EB2">
        <w:rPr>
          <w:rFonts w:ascii="Times New Roman" w:hAnsi="Times New Roman" w:cs="Times New Roman"/>
          <w:sz w:val="28"/>
          <w:szCs w:val="28"/>
        </w:rPr>
        <w:t xml:space="preserve"> </w:t>
      </w:r>
      <w:r w:rsidR="0015603C" w:rsidRPr="00E17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3C4EC2" w:rsidRPr="00E17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ычислительный навык учащихся отрабатывается решением большого коли</w:t>
      </w:r>
      <w:r w:rsidR="003C4EC2" w:rsidRPr="00E17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 xml:space="preserve">чества примеров. </w:t>
      </w:r>
      <w:r w:rsidR="0015603C" w:rsidRPr="00E17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связи с этим при дистанционном обучении одной из проблем является осуществление возможности вести записи. </w:t>
      </w:r>
    </w:p>
    <w:p w:rsidR="00856D4F" w:rsidRDefault="00856D4F" w:rsidP="003C4EC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C2" w:rsidRDefault="00E17EB2" w:rsidP="003C4EC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Данная проблема была решена с помощью функции «демонстрация экрана».  При трансляции виртуальных лекций в реальном времени используются рабочие зоны стандартного приложения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windows</w:t>
      </w:r>
      <w:r w:rsidRPr="00E17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Paint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сенсорная интерактивная доска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SMART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Всё это позволяет выполнять: </w:t>
      </w:r>
    </w:p>
    <w:p w:rsidR="00643D95" w:rsidRDefault="00856D4F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04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4F" w:rsidRDefault="000642E3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инструменты позволяет не только эффективно проводить занятия дистанционно, но и в некоторых моментах позволяет повысить активность, заинтересованность, мотивацию студентов. </w:t>
      </w:r>
    </w:p>
    <w:p w:rsidR="00643D95" w:rsidRDefault="000642E3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очном формате обучения мы вызываем для ответа студента к доске, то здесь мы можем во время урока предоставить студенту возможность «управления экраном» и таким образом студент может</w:t>
      </w:r>
      <w:r w:rsidR="007824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так же как и преподаватель</w:t>
      </w:r>
      <w:r w:rsidR="007824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выполнять записи на экране.</w:t>
      </w:r>
    </w:p>
    <w:p w:rsidR="00856D4F" w:rsidRDefault="00856D4F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6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010" cy="145666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03" cy="14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6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219" cy="1424763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22" cy="14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2439" w:rsidRPr="00782439" w:rsidRDefault="00782439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темах можно использовать интернет ресурсы, где находятся такие программы как «1С Математический конструктор». Здесь расположены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математические модели, различные задачи и головоломки.</w:t>
      </w:r>
      <w:r w:rsidR="001F24BB">
        <w:rPr>
          <w:rFonts w:ascii="Times New Roman" w:hAnsi="Times New Roman" w:cs="Times New Roman"/>
          <w:sz w:val="28"/>
          <w:szCs w:val="28"/>
        </w:rPr>
        <w:t xml:space="preserve"> Модели можно использовать для объяснения нового материала, при устных опросах, </w:t>
      </w:r>
      <w:r w:rsidR="001F24BB">
        <w:rPr>
          <w:rFonts w:ascii="Times New Roman" w:hAnsi="Times New Roman" w:cs="Times New Roman"/>
          <w:sz w:val="28"/>
          <w:szCs w:val="28"/>
        </w:rPr>
        <w:lastRenderedPageBreak/>
        <w:t>решении практических задач. Так же математический конструктор даёт возможность отрабатывать навыки построения сечений в многогранниках.</w:t>
      </w:r>
    </w:p>
    <w:p w:rsidR="00782439" w:rsidRPr="00E17EB2" w:rsidRDefault="00856D4F" w:rsidP="003C4E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6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874" cy="1482157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16" cy="148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559" cy="145949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10" cy="14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C2" w:rsidRDefault="003C4EC2" w:rsidP="003C4EC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 w:hint="default"/>
          <w:color w:val="000000"/>
          <w:sz w:val="28"/>
          <w:szCs w:val="28"/>
        </w:rPr>
      </w:pPr>
    </w:p>
    <w:p w:rsidR="003C4EC2" w:rsidRPr="009C2B12" w:rsidRDefault="00856D4F" w:rsidP="003C4EC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 w:hint="default"/>
          <w:color w:val="000000"/>
          <w:sz w:val="28"/>
          <w:szCs w:val="28"/>
        </w:rPr>
      </w:pPr>
      <w:r w:rsidRPr="00856D4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2352" cy="135033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54" cy="13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C2" w:rsidRDefault="00856D4F">
      <w:pPr>
        <w:rPr>
          <w:rFonts w:ascii="Times New Roman" w:hAnsi="Times New Roman" w:cs="Times New Roman"/>
          <w:sz w:val="28"/>
          <w:szCs w:val="28"/>
        </w:rPr>
      </w:pPr>
      <w:r w:rsidRPr="00856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437" cy="133970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13" cy="13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AF" w:rsidRDefault="00856D4F">
      <w:pPr>
        <w:rPr>
          <w:rFonts w:ascii="Times New Roman" w:hAnsi="Times New Roman" w:cs="Times New Roman"/>
          <w:sz w:val="28"/>
          <w:szCs w:val="28"/>
        </w:rPr>
      </w:pPr>
      <w:r w:rsidRPr="00856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934" cy="1403497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8" cy="140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AF" w:rsidRDefault="00DE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r w:rsidR="009130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интернет ресурсам</w:t>
      </w:r>
      <w:r w:rsidR="009130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кроме виртуальной лекции</w:t>
      </w:r>
      <w:r w:rsidR="009130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фрагменты видео уроков, которые </w:t>
      </w:r>
      <w:r w:rsidR="00913023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Times New Roman" w:hAnsi="Times New Roman" w:cs="Times New Roman"/>
          <w:sz w:val="28"/>
          <w:szCs w:val="28"/>
        </w:rPr>
        <w:t>транслировать</w:t>
      </w:r>
      <w:r w:rsidR="009130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 время урока, либо давать студентам для просмотра дома </w:t>
      </w:r>
      <w:r w:rsidR="00913023"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Times New Roman" w:hAnsi="Times New Roman" w:cs="Times New Roman"/>
          <w:sz w:val="28"/>
          <w:szCs w:val="28"/>
        </w:rPr>
        <w:t>повторения материала перед подготовкой к контрольной либо экзамену.</w:t>
      </w:r>
      <w:proofErr w:type="gramEnd"/>
    </w:p>
    <w:p w:rsidR="00DE75AF" w:rsidRDefault="00DE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5995" cy="1903228"/>
            <wp:effectExtent l="19050" t="0" r="4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21" cy="190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AF" w:rsidRDefault="00DE75AF">
      <w:pPr>
        <w:rPr>
          <w:rFonts w:ascii="Times New Roman" w:hAnsi="Times New Roman" w:cs="Times New Roman"/>
          <w:sz w:val="28"/>
          <w:szCs w:val="28"/>
        </w:rPr>
      </w:pPr>
      <w:r w:rsidRPr="00DE7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592" cy="2541182"/>
            <wp:effectExtent l="19050" t="0" r="2658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11" cy="25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75AF" w:rsidRDefault="00DE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подобрать готовые видео уроки или записать собственные.</w:t>
      </w:r>
    </w:p>
    <w:p w:rsidR="00DE75AF" w:rsidRDefault="009130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</w:t>
      </w:r>
      <w:r w:rsidR="00DE75AF">
        <w:rPr>
          <w:rFonts w:ascii="Times New Roman" w:hAnsi="Times New Roman" w:cs="Times New Roman"/>
          <w:sz w:val="28"/>
          <w:szCs w:val="28"/>
        </w:rPr>
        <w:t>дной из форм контроля используется тестирование. В своей работе использую для тренировки и отраб</w:t>
      </w:r>
      <w:r>
        <w:rPr>
          <w:rFonts w:ascii="Times New Roman" w:hAnsi="Times New Roman" w:cs="Times New Roman"/>
          <w:sz w:val="28"/>
          <w:szCs w:val="28"/>
        </w:rPr>
        <w:t xml:space="preserve">отки  навыков и умений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онлайн-тесты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75AF">
        <w:rPr>
          <w:rFonts w:ascii="Times New Roman" w:hAnsi="Times New Roman" w:cs="Times New Roman"/>
          <w:sz w:val="28"/>
          <w:szCs w:val="28"/>
        </w:rPr>
        <w:t xml:space="preserve"> размещённые </w:t>
      </w:r>
      <w:proofErr w:type="gramStart"/>
      <w:r w:rsidR="00DE75AF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DE75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75AF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="00DE75AF">
        <w:rPr>
          <w:rFonts w:ascii="Times New Roman" w:hAnsi="Times New Roman" w:cs="Times New Roman"/>
          <w:sz w:val="28"/>
          <w:szCs w:val="28"/>
        </w:rPr>
        <w:t xml:space="preserve"> ресурсов. На платформе </w:t>
      </w:r>
      <w:proofErr w:type="spellStart"/>
      <w:r w:rsidR="00DE75AF">
        <w:rPr>
          <w:rFonts w:ascii="Times New Roman" w:hAnsi="Times New Roman" w:cs="Times New Roman"/>
          <w:sz w:val="28"/>
          <w:szCs w:val="28"/>
          <w:lang w:val="en-US"/>
        </w:rPr>
        <w:t>Moodl</w:t>
      </w:r>
      <w:proofErr w:type="spellEnd"/>
      <w:r w:rsidR="00DE75AF">
        <w:rPr>
          <w:rFonts w:ascii="Times New Roman" w:hAnsi="Times New Roman" w:cs="Times New Roman"/>
          <w:sz w:val="28"/>
          <w:szCs w:val="28"/>
        </w:rPr>
        <w:t xml:space="preserve"> расположены тесты, разработанные в соответствии с учебной программы дисциплины и специальностью студентов.</w:t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414" cy="1850065"/>
            <wp:effectExtent l="19050" t="0" r="423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28" cy="18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043"/>
            <wp:effectExtent l="19050" t="0" r="317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9130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ест на интернет ресурсах студенты проходят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предосталенной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ссылке и результат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присылают для выставления оценки.</w:t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студенты проходят тест на сайте колледжа, то преподаватель сам просматривает результаты и может даже посмотреть в каких вопросах была допущена ошибка.</w:t>
      </w:r>
    </w:p>
    <w:p w:rsidR="00DE75AF" w:rsidRDefault="00103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131" cy="270259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36" cy="270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04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платформе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Moodl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весь материал по изучаемому курсу расположен в виде разделов, каждый из которых включает в себя ссылки на видео уроки, конспекты лекций, тесты, задания для самостоятельных и контрольных работ, домашние работы.</w:t>
      </w:r>
    </w:p>
    <w:p w:rsidR="00103EB9" w:rsidRDefault="00104FCC">
      <w:pPr>
        <w:rPr>
          <w:rFonts w:ascii="Times New Roman" w:hAnsi="Times New Roman" w:cs="Times New Roman"/>
          <w:sz w:val="28"/>
          <w:szCs w:val="28"/>
        </w:rPr>
      </w:pPr>
      <w:r w:rsidRPr="00104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05655"/>
            <wp:effectExtent l="19050" t="0" r="3175" b="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 w:rsidRPr="00103E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503" cy="3976577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16" cy="398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3EB9" w:rsidRDefault="00103EB9">
      <w:pPr>
        <w:rPr>
          <w:rFonts w:ascii="Times New Roman" w:hAnsi="Times New Roman" w:cs="Times New Roman"/>
          <w:sz w:val="28"/>
          <w:szCs w:val="28"/>
        </w:rPr>
      </w:pPr>
      <w:r w:rsidRPr="00103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3798" cy="3609984"/>
            <wp:effectExtent l="19050" t="0" r="5802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98" cy="360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7E39" w:rsidRDefault="00D50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</w:p>
    <w:p w:rsidR="00D508AE" w:rsidRPr="00103EB9" w:rsidRDefault="00D50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Дистанционную форму обучения можно отнести к одной из сложнейших. Мы не можем полностью контролировать деятельность студента, очень сложно на протяжении всего урока поддерживать активность, заинтересованность ребят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Преподавателями проделывается большая работа </w:t>
      </w:r>
      <w:r>
        <w:rPr>
          <w:rFonts w:ascii="Times New Roman" w:hAnsi="Times New Roman" w:cs="Times New Roman"/>
          <w:sz w:val="28"/>
          <w:szCs w:val="28"/>
        </w:rPr>
        <w:lastRenderedPageBreak/>
        <w:t>по подборке методов проведения занятий, выбора форм контроля, разработке творческих заданий для эффективного проведения урока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смотря на эти трудности дистанционные уроки ни чем не уступают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урокам в очной форме, а в каких-то моментах даже превосходят их. </w:t>
      </w:r>
    </w:p>
    <w:sectPr w:rsidR="00D508AE" w:rsidRPr="00103EB9" w:rsidSect="0024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4EC2"/>
    <w:rsid w:val="000642E3"/>
    <w:rsid w:val="00103EB9"/>
    <w:rsid w:val="00104FCC"/>
    <w:rsid w:val="0015603C"/>
    <w:rsid w:val="001F24BB"/>
    <w:rsid w:val="00204503"/>
    <w:rsid w:val="00222FF4"/>
    <w:rsid w:val="00243E50"/>
    <w:rsid w:val="003C4EC2"/>
    <w:rsid w:val="004F1065"/>
    <w:rsid w:val="004F699E"/>
    <w:rsid w:val="00643D95"/>
    <w:rsid w:val="00782439"/>
    <w:rsid w:val="00856D4F"/>
    <w:rsid w:val="00913023"/>
    <w:rsid w:val="00CD4041"/>
    <w:rsid w:val="00D508AE"/>
    <w:rsid w:val="00D77E39"/>
    <w:rsid w:val="00DE75AF"/>
    <w:rsid w:val="00E17EB2"/>
    <w:rsid w:val="00EE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C4EC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sz w:val="24"/>
      <w:szCs w:val="24"/>
      <w:lang w:eastAsia="ru-RU"/>
    </w:rPr>
  </w:style>
  <w:style w:type="table" w:styleId="a4">
    <w:name w:val="Table Grid"/>
    <w:basedOn w:val="a1"/>
    <w:uiPriority w:val="59"/>
    <w:rsid w:val="00643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2020-12-10T16:17:00Z</dcterms:created>
  <dcterms:modified xsi:type="dcterms:W3CDTF">2020-12-16T16:18:00Z</dcterms:modified>
</cp:coreProperties>
</file>