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CF" w:rsidRDefault="00400CF5" w:rsidP="009F4D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DF5">
        <w:rPr>
          <w:rFonts w:ascii="Times New Roman" w:hAnsi="Times New Roman" w:cs="Times New Roman"/>
          <w:b/>
          <w:sz w:val="28"/>
          <w:szCs w:val="28"/>
        </w:rPr>
        <w:t>Триптофан, его роль в организме человека</w:t>
      </w:r>
    </w:p>
    <w:p w:rsidR="009F4DF5" w:rsidRPr="009F4DF5" w:rsidRDefault="009F4DF5" w:rsidP="009F4D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0CF5" w:rsidRPr="009F4DF5" w:rsidRDefault="009F4DF5" w:rsidP="009F4DF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  <w:proofErr w:type="spellStart"/>
      <w:r w:rsidR="00400CF5" w:rsidRPr="009F4DF5">
        <w:rPr>
          <w:rFonts w:ascii="Times New Roman" w:hAnsi="Times New Roman" w:cs="Times New Roman"/>
          <w:bCs/>
          <w:sz w:val="24"/>
          <w:szCs w:val="24"/>
        </w:rPr>
        <w:t>Фищенко</w:t>
      </w:r>
      <w:proofErr w:type="spellEnd"/>
      <w:r w:rsidR="00400CF5" w:rsidRPr="009F4DF5">
        <w:rPr>
          <w:rFonts w:ascii="Times New Roman" w:hAnsi="Times New Roman" w:cs="Times New Roman"/>
          <w:bCs/>
          <w:sz w:val="24"/>
          <w:szCs w:val="24"/>
        </w:rPr>
        <w:t xml:space="preserve"> Юлия Игоревна</w:t>
      </w:r>
      <w:r w:rsidR="00A12FCF" w:rsidRPr="009F4DF5">
        <w:rPr>
          <w:rFonts w:ascii="Times New Roman" w:hAnsi="Times New Roman" w:cs="Times New Roman"/>
          <w:bCs/>
          <w:sz w:val="24"/>
          <w:szCs w:val="24"/>
        </w:rPr>
        <w:t>,204 ф группа, « Фармация»</w:t>
      </w:r>
    </w:p>
    <w:p w:rsidR="009F4DF5" w:rsidRDefault="00400CF5" w:rsidP="009F4DF5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F4DF5">
        <w:rPr>
          <w:rFonts w:ascii="Times New Roman" w:hAnsi="Times New Roman" w:cs="Times New Roman"/>
          <w:bCs/>
          <w:sz w:val="24"/>
          <w:szCs w:val="24"/>
        </w:rPr>
        <w:t>Руководитель</w:t>
      </w:r>
      <w:r w:rsidR="001A4D07" w:rsidRPr="009F4DF5">
        <w:rPr>
          <w:rFonts w:ascii="Times New Roman" w:hAnsi="Times New Roman" w:cs="Times New Roman"/>
          <w:bCs/>
          <w:sz w:val="24"/>
          <w:szCs w:val="24"/>
        </w:rPr>
        <w:t>:</w:t>
      </w:r>
      <w:r w:rsidRPr="009F4D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A4D07" w:rsidRPr="009F4DF5">
        <w:rPr>
          <w:rFonts w:ascii="Times New Roman" w:hAnsi="Times New Roman" w:cs="Times New Roman"/>
          <w:bCs/>
          <w:sz w:val="24"/>
          <w:szCs w:val="24"/>
        </w:rPr>
        <w:t>Костриба</w:t>
      </w:r>
      <w:proofErr w:type="spellEnd"/>
      <w:r w:rsidR="001A4D07" w:rsidRPr="009F4DF5">
        <w:rPr>
          <w:rFonts w:ascii="Times New Roman" w:hAnsi="Times New Roman" w:cs="Times New Roman"/>
          <w:bCs/>
          <w:sz w:val="24"/>
          <w:szCs w:val="24"/>
        </w:rPr>
        <w:t xml:space="preserve"> Ольга Васильевна, </w:t>
      </w:r>
    </w:p>
    <w:p w:rsidR="009F4DF5" w:rsidRDefault="001A4D07" w:rsidP="009F4DF5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F4DF5">
        <w:rPr>
          <w:rFonts w:ascii="Times New Roman" w:hAnsi="Times New Roman" w:cs="Times New Roman"/>
          <w:bCs/>
          <w:sz w:val="24"/>
          <w:szCs w:val="24"/>
        </w:rPr>
        <w:t xml:space="preserve">преподаватель первой квалификационной категории </w:t>
      </w:r>
    </w:p>
    <w:p w:rsidR="009F4DF5" w:rsidRDefault="001A4D07" w:rsidP="009F4DF5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F4DF5">
        <w:rPr>
          <w:rFonts w:ascii="Times New Roman" w:hAnsi="Times New Roman" w:cs="Times New Roman"/>
          <w:bCs/>
          <w:sz w:val="24"/>
          <w:szCs w:val="24"/>
        </w:rPr>
        <w:t xml:space="preserve">МДК 03.01 Организация деятельности аптеки и </w:t>
      </w:r>
    </w:p>
    <w:p w:rsidR="001A4D07" w:rsidRPr="009F4DF5" w:rsidRDefault="001A4D07" w:rsidP="009F4DF5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F4DF5">
        <w:rPr>
          <w:rFonts w:ascii="Times New Roman" w:hAnsi="Times New Roman" w:cs="Times New Roman"/>
          <w:bCs/>
          <w:sz w:val="24"/>
          <w:szCs w:val="24"/>
        </w:rPr>
        <w:t>её структурных подразделений</w:t>
      </w:r>
    </w:p>
    <w:p w:rsidR="009F4DF5" w:rsidRDefault="00400CF5" w:rsidP="009F4DF5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F4DF5">
        <w:rPr>
          <w:rFonts w:ascii="Times New Roman" w:hAnsi="Times New Roman" w:cs="Times New Roman"/>
          <w:bCs/>
          <w:sz w:val="24"/>
          <w:szCs w:val="24"/>
        </w:rPr>
        <w:t xml:space="preserve">ГАУ АО ПОО Амурский медицинский колледж, </w:t>
      </w:r>
    </w:p>
    <w:p w:rsidR="00400CF5" w:rsidRPr="009F4DF5" w:rsidRDefault="00400CF5" w:rsidP="009F4DF5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F4DF5">
        <w:rPr>
          <w:rFonts w:ascii="Times New Roman" w:hAnsi="Times New Roman" w:cs="Times New Roman"/>
          <w:bCs/>
          <w:sz w:val="24"/>
          <w:szCs w:val="24"/>
        </w:rPr>
        <w:t>г. Благовещенск</w:t>
      </w:r>
    </w:p>
    <w:p w:rsidR="0019111E" w:rsidRDefault="0019111E" w:rsidP="009F4DF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CF5" w:rsidRPr="009F4DF5" w:rsidRDefault="00400CF5" w:rsidP="0019111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F5">
        <w:rPr>
          <w:rFonts w:ascii="Times New Roman" w:eastAsia="Times New Roman" w:hAnsi="Times New Roman" w:cs="Times New Roman"/>
          <w:sz w:val="24"/>
          <w:szCs w:val="24"/>
        </w:rPr>
        <w:t>Аминокислота триптофан нужна человеку от рождения до глубокой старости. Эта незаменимая кислота попадает в организм с едой.</w:t>
      </w:r>
    </w:p>
    <w:p w:rsidR="00400CF5" w:rsidRPr="009F4DF5" w:rsidRDefault="00400CF5" w:rsidP="009F4DF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F5">
        <w:rPr>
          <w:rFonts w:ascii="Times New Roman" w:eastAsia="Times New Roman" w:hAnsi="Times New Roman" w:cs="Times New Roman"/>
          <w:sz w:val="24"/>
          <w:szCs w:val="24"/>
        </w:rPr>
        <w:t>Потом в результате химической реакции преобразуется в гормон серотонин, ответственный за умственную деятельность и положительный настрой.</w:t>
      </w:r>
    </w:p>
    <w:p w:rsidR="00400CF5" w:rsidRPr="009F4DF5" w:rsidRDefault="00400CF5" w:rsidP="009F4DF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F5">
        <w:rPr>
          <w:rFonts w:ascii="Times New Roman" w:eastAsia="Times New Roman" w:hAnsi="Times New Roman" w:cs="Times New Roman"/>
          <w:sz w:val="24"/>
          <w:szCs w:val="24"/>
        </w:rPr>
        <w:t>Серотонин принимает участие в выработке мелатонина, отвечающего за биологические часы человека:</w:t>
      </w:r>
    </w:p>
    <w:p w:rsidR="00400CF5" w:rsidRPr="009F4DF5" w:rsidRDefault="00400CF5" w:rsidP="009F4DF5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F5">
        <w:rPr>
          <w:rFonts w:ascii="Times New Roman" w:eastAsia="Times New Roman" w:hAnsi="Times New Roman" w:cs="Times New Roman"/>
          <w:sz w:val="24"/>
          <w:szCs w:val="24"/>
        </w:rPr>
        <w:t>активность;</w:t>
      </w:r>
    </w:p>
    <w:p w:rsidR="00400CF5" w:rsidRPr="009F4DF5" w:rsidRDefault="00400CF5" w:rsidP="009F4DF5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F5">
        <w:rPr>
          <w:rFonts w:ascii="Times New Roman" w:eastAsia="Times New Roman" w:hAnsi="Times New Roman" w:cs="Times New Roman"/>
          <w:sz w:val="24"/>
          <w:szCs w:val="24"/>
        </w:rPr>
        <w:t>покой;</w:t>
      </w:r>
    </w:p>
    <w:p w:rsidR="00400CF5" w:rsidRPr="009F4DF5" w:rsidRDefault="00400CF5" w:rsidP="009F4DF5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F5">
        <w:rPr>
          <w:rFonts w:ascii="Times New Roman" w:eastAsia="Times New Roman" w:hAnsi="Times New Roman" w:cs="Times New Roman"/>
          <w:sz w:val="24"/>
          <w:szCs w:val="24"/>
        </w:rPr>
        <w:t>сон;</w:t>
      </w:r>
    </w:p>
    <w:p w:rsidR="00400CF5" w:rsidRPr="009F4DF5" w:rsidRDefault="00400CF5" w:rsidP="009F4DF5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F5">
        <w:rPr>
          <w:rFonts w:ascii="Times New Roman" w:eastAsia="Times New Roman" w:hAnsi="Times New Roman" w:cs="Times New Roman"/>
          <w:sz w:val="24"/>
          <w:szCs w:val="24"/>
        </w:rPr>
        <w:t>бодрствование.</w:t>
      </w:r>
    </w:p>
    <w:p w:rsidR="00400CF5" w:rsidRPr="009F4DF5" w:rsidRDefault="00400CF5" w:rsidP="009F4DF5">
      <w:pPr>
        <w:shd w:val="clear" w:color="auto" w:fill="FFFFFF"/>
        <w:spacing w:after="0" w:line="240" w:lineRule="auto"/>
        <w:ind w:left="-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F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="001A4D07" w:rsidRPr="009F4DF5">
        <w:rPr>
          <w:rFonts w:ascii="Times New Roman" w:eastAsia="Times New Roman" w:hAnsi="Times New Roman" w:cs="Times New Roman"/>
          <w:sz w:val="24"/>
          <w:szCs w:val="24"/>
        </w:rPr>
        <w:t>Изучить ассортимент и</w:t>
      </w:r>
      <w:r w:rsidR="001A4D07" w:rsidRPr="009F4D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4D07" w:rsidRPr="009F4DF5">
        <w:rPr>
          <w:rFonts w:ascii="Times New Roman" w:eastAsia="Times New Roman" w:hAnsi="Times New Roman" w:cs="Times New Roman"/>
          <w:sz w:val="24"/>
          <w:szCs w:val="24"/>
        </w:rPr>
        <w:t>определить влияние биологически активной добавки</w:t>
      </w:r>
      <w:r w:rsidR="00A12FCF" w:rsidRPr="009F4DF5">
        <w:rPr>
          <w:rFonts w:ascii="Times New Roman" w:eastAsia="Times New Roman" w:hAnsi="Times New Roman" w:cs="Times New Roman"/>
          <w:sz w:val="24"/>
          <w:szCs w:val="24"/>
        </w:rPr>
        <w:t xml:space="preserve"> (БАД)</w:t>
      </w:r>
      <w:r w:rsidRPr="009F4DF5">
        <w:rPr>
          <w:rFonts w:ascii="Times New Roman" w:eastAsia="Times New Roman" w:hAnsi="Times New Roman" w:cs="Times New Roman"/>
          <w:sz w:val="24"/>
          <w:szCs w:val="24"/>
        </w:rPr>
        <w:t xml:space="preserve"> триптофан на организм человека с пом</w:t>
      </w:r>
      <w:r w:rsidR="001A4D07" w:rsidRPr="009F4DF5">
        <w:rPr>
          <w:rFonts w:ascii="Times New Roman" w:eastAsia="Times New Roman" w:hAnsi="Times New Roman" w:cs="Times New Roman"/>
          <w:sz w:val="24"/>
          <w:szCs w:val="24"/>
        </w:rPr>
        <w:t>ощью опроса покупателей в аптеке,</w:t>
      </w:r>
      <w:r w:rsidRPr="009F4DF5">
        <w:rPr>
          <w:rFonts w:ascii="Times New Roman" w:eastAsia="Times New Roman" w:hAnsi="Times New Roman" w:cs="Times New Roman"/>
          <w:sz w:val="24"/>
          <w:szCs w:val="24"/>
        </w:rPr>
        <w:t xml:space="preserve"> знакомых, которые употребляли триптофан.</w:t>
      </w:r>
    </w:p>
    <w:p w:rsidR="00400CF5" w:rsidRPr="009F4DF5" w:rsidRDefault="00400CF5" w:rsidP="009F4DF5">
      <w:pPr>
        <w:shd w:val="clear" w:color="auto" w:fill="FFFFFF"/>
        <w:spacing w:after="0" w:line="240" w:lineRule="auto"/>
        <w:ind w:left="-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F5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400CF5" w:rsidRPr="009F4DF5" w:rsidRDefault="00400CF5" w:rsidP="009F4DF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F5">
        <w:rPr>
          <w:rFonts w:ascii="Times New Roman" w:eastAsia="Times New Roman" w:hAnsi="Times New Roman" w:cs="Times New Roman"/>
          <w:sz w:val="24"/>
          <w:szCs w:val="24"/>
        </w:rPr>
        <w:t>Узнать какие продукты содержат аминокислоту.</w:t>
      </w:r>
    </w:p>
    <w:p w:rsidR="00400CF5" w:rsidRPr="009F4DF5" w:rsidRDefault="00400CF5" w:rsidP="009F4DF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F5">
        <w:rPr>
          <w:rFonts w:ascii="Times New Roman" w:eastAsia="Times New Roman" w:hAnsi="Times New Roman" w:cs="Times New Roman"/>
          <w:sz w:val="24"/>
          <w:szCs w:val="24"/>
        </w:rPr>
        <w:t>Посмотреть популярность триптофана среди населения разного возраста.</w:t>
      </w:r>
    </w:p>
    <w:p w:rsidR="00400CF5" w:rsidRPr="009F4DF5" w:rsidRDefault="00400CF5" w:rsidP="009F4DF5">
      <w:pPr>
        <w:pStyle w:val="a3"/>
        <w:shd w:val="clear" w:color="auto" w:fill="FFFFFF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CF5" w:rsidRPr="009F4DF5" w:rsidRDefault="001A4D07" w:rsidP="009F4DF5">
      <w:pPr>
        <w:shd w:val="clear" w:color="auto" w:fill="FFFFFF"/>
        <w:spacing w:after="0" w:line="240" w:lineRule="auto"/>
        <w:ind w:left="-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F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00CF5" w:rsidRPr="009F4DF5">
        <w:rPr>
          <w:rFonts w:ascii="Times New Roman" w:eastAsia="Times New Roman" w:hAnsi="Times New Roman" w:cs="Times New Roman"/>
          <w:sz w:val="24"/>
          <w:szCs w:val="24"/>
        </w:rPr>
        <w:t xml:space="preserve">Стремительный рост народонаселения земного шара породил одну из острейших проблем современности - дефицит животного белка в питании человека. В некоторых странах жители получают до 90% белков из растительной пищи, в основном хлебных злаков (пшеница, овес, кукуруза, др.). Содержание белков в такой пище низкое и они неполноценны. Это объясняется тем, что одна или несколько незаменимых аминокислот присутствуют в них в слишком малом количестве. Если белок характеризуется низкой биологической ценностью, он должен присутствовать в пище в очень больших количествах, чтобы </w:t>
      </w:r>
      <w:proofErr w:type="gramStart"/>
      <w:r w:rsidR="00400CF5" w:rsidRPr="009F4DF5">
        <w:rPr>
          <w:rFonts w:ascii="Times New Roman" w:eastAsia="Times New Roman" w:hAnsi="Times New Roman" w:cs="Times New Roman"/>
          <w:sz w:val="24"/>
          <w:szCs w:val="24"/>
        </w:rPr>
        <w:t>обеспечить потребность организма в</w:t>
      </w:r>
      <w:proofErr w:type="gramEnd"/>
      <w:r w:rsidR="00400CF5" w:rsidRPr="009F4DF5">
        <w:rPr>
          <w:rFonts w:ascii="Times New Roman" w:eastAsia="Times New Roman" w:hAnsi="Times New Roman" w:cs="Times New Roman"/>
          <w:sz w:val="24"/>
          <w:szCs w:val="24"/>
        </w:rPr>
        <w:t xml:space="preserve"> дефицитной аминокислоте.</w:t>
      </w:r>
    </w:p>
    <w:p w:rsidR="005865CB" w:rsidRPr="009F4DF5" w:rsidRDefault="005865CB" w:rsidP="009F4DF5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F5">
        <w:rPr>
          <w:rFonts w:ascii="Times New Roman" w:eastAsia="Times New Roman" w:hAnsi="Times New Roman" w:cs="Times New Roman"/>
          <w:b/>
          <w:sz w:val="24"/>
          <w:szCs w:val="24"/>
        </w:rPr>
        <w:t>Аминокислота триптофан.</w:t>
      </w:r>
    </w:p>
    <w:p w:rsidR="00400CF5" w:rsidRPr="009F4DF5" w:rsidRDefault="001A4D07" w:rsidP="009F4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F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00CF5" w:rsidRPr="009F4DF5">
        <w:rPr>
          <w:rFonts w:ascii="Times New Roman" w:eastAsia="Times New Roman" w:hAnsi="Times New Roman" w:cs="Times New Roman"/>
          <w:sz w:val="24"/>
          <w:szCs w:val="24"/>
        </w:rPr>
        <w:t>Аминокислота триптофан нужна ч</w:t>
      </w:r>
      <w:r w:rsidRPr="009F4DF5">
        <w:rPr>
          <w:rFonts w:ascii="Times New Roman" w:eastAsia="Times New Roman" w:hAnsi="Times New Roman" w:cs="Times New Roman"/>
          <w:sz w:val="24"/>
          <w:szCs w:val="24"/>
        </w:rPr>
        <w:t xml:space="preserve">еловеку от рождения до глубокой </w:t>
      </w:r>
      <w:r w:rsidR="00400CF5" w:rsidRPr="009F4DF5">
        <w:rPr>
          <w:rFonts w:ascii="Times New Roman" w:eastAsia="Times New Roman" w:hAnsi="Times New Roman" w:cs="Times New Roman"/>
          <w:sz w:val="24"/>
          <w:szCs w:val="24"/>
        </w:rPr>
        <w:t>старости. Эта незаменимая кислота попадает в организм с едой.</w:t>
      </w:r>
    </w:p>
    <w:p w:rsidR="00400CF5" w:rsidRPr="009F4DF5" w:rsidRDefault="00400CF5" w:rsidP="009F4D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F5">
        <w:rPr>
          <w:rFonts w:ascii="Times New Roman" w:eastAsia="Times New Roman" w:hAnsi="Times New Roman" w:cs="Times New Roman"/>
          <w:sz w:val="24"/>
          <w:szCs w:val="24"/>
        </w:rPr>
        <w:t>Потом в результате химической реакции преобразуется в гормон серотонин, ответственный за умственную деятельность и положительный настрой.</w:t>
      </w:r>
    </w:p>
    <w:p w:rsidR="00400CF5" w:rsidRPr="009F4DF5" w:rsidRDefault="00400CF5" w:rsidP="009F4DF5">
      <w:pPr>
        <w:shd w:val="clear" w:color="auto" w:fill="FFFFFF"/>
        <w:spacing w:before="168"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F5">
        <w:rPr>
          <w:rFonts w:ascii="Times New Roman" w:eastAsia="Times New Roman" w:hAnsi="Times New Roman" w:cs="Times New Roman"/>
          <w:sz w:val="24"/>
          <w:szCs w:val="24"/>
        </w:rPr>
        <w:t xml:space="preserve">Стремительный рост народонаселения земного шара породил одну из острейших проблем современности - дефицит животного белка в питании человека. В некоторых странах жители получают до 90% белков из растительной пищи, в основном хлебных злаков (пшеница, овес, </w:t>
      </w:r>
      <w:proofErr w:type="spellStart"/>
      <w:r w:rsidRPr="009F4DF5">
        <w:rPr>
          <w:rFonts w:ascii="Times New Roman" w:eastAsia="Times New Roman" w:hAnsi="Times New Roman" w:cs="Times New Roman"/>
          <w:sz w:val="24"/>
          <w:szCs w:val="24"/>
        </w:rPr>
        <w:t>кукуруза</w:t>
      </w:r>
      <w:proofErr w:type="gramStart"/>
      <w:r w:rsidRPr="009F4DF5">
        <w:rPr>
          <w:rFonts w:ascii="Times New Roman" w:eastAsia="Times New Roman" w:hAnsi="Times New Roman" w:cs="Times New Roman"/>
          <w:sz w:val="24"/>
          <w:szCs w:val="24"/>
        </w:rPr>
        <w:t>,д</w:t>
      </w:r>
      <w:proofErr w:type="gramEnd"/>
      <w:r w:rsidRPr="009F4DF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9F4DF5">
        <w:rPr>
          <w:rFonts w:ascii="Times New Roman" w:eastAsia="Times New Roman" w:hAnsi="Times New Roman" w:cs="Times New Roman"/>
          <w:sz w:val="24"/>
          <w:szCs w:val="24"/>
        </w:rPr>
        <w:t xml:space="preserve">.). Содержание белков в такой пище низкое и они неполноценны. Это объясняется тем, что одна или несколько незаменимых аминокислот присутствуют в них в слишком малом количестве. Если белок характеризуется низкой биологической ценностью, он должен присутствовать в пище в очень больших количествах, чтобы </w:t>
      </w:r>
      <w:proofErr w:type="gramStart"/>
      <w:r w:rsidRPr="009F4DF5">
        <w:rPr>
          <w:rFonts w:ascii="Times New Roman" w:eastAsia="Times New Roman" w:hAnsi="Times New Roman" w:cs="Times New Roman"/>
          <w:sz w:val="24"/>
          <w:szCs w:val="24"/>
        </w:rPr>
        <w:t>обеспечить потребность организма в</w:t>
      </w:r>
      <w:proofErr w:type="gramEnd"/>
      <w:r w:rsidRPr="009F4DF5">
        <w:rPr>
          <w:rFonts w:ascii="Times New Roman" w:eastAsia="Times New Roman" w:hAnsi="Times New Roman" w:cs="Times New Roman"/>
          <w:sz w:val="24"/>
          <w:szCs w:val="24"/>
        </w:rPr>
        <w:t xml:space="preserve"> дефицитной аминокислоте.</w:t>
      </w:r>
    </w:p>
    <w:p w:rsidR="00400CF5" w:rsidRPr="009F4DF5" w:rsidRDefault="009908E8" w:rsidP="009F4DF5">
      <w:pPr>
        <w:shd w:val="clear" w:color="auto" w:fill="FFFFFF"/>
        <w:spacing w:after="375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0CF5" w:rsidRPr="009F4DF5">
        <w:rPr>
          <w:rFonts w:ascii="Times New Roman" w:eastAsia="Times New Roman" w:hAnsi="Times New Roman" w:cs="Times New Roman"/>
          <w:sz w:val="24"/>
          <w:szCs w:val="24"/>
        </w:rPr>
        <w:t xml:space="preserve">Если человеку не хватает триптофана, то появляется депрессия, раздражительность, головные боли, невнимательность, бессонница. Если вы постоянно устаете, вас раздражает каждая мелочь, вы трудно засыпаете, утром чувствуете себя разбитым, </w:t>
      </w:r>
      <w:proofErr w:type="gramStart"/>
      <w:r w:rsidR="00400CF5" w:rsidRPr="009F4DF5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 w:rsidR="00400CF5" w:rsidRPr="009F4DF5">
        <w:rPr>
          <w:rFonts w:ascii="Times New Roman" w:eastAsia="Times New Roman" w:hAnsi="Times New Roman" w:cs="Times New Roman"/>
          <w:sz w:val="24"/>
          <w:szCs w:val="24"/>
        </w:rPr>
        <w:t xml:space="preserve"> скорее всего, вам нужно натуральное средство от депрессии — триптофан</w:t>
      </w:r>
      <w:r w:rsidR="00400CF5" w:rsidRPr="009F4DF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00CF5" w:rsidRPr="009F4DF5">
        <w:rPr>
          <w:rFonts w:ascii="Times New Roman" w:eastAsia="Times New Roman" w:hAnsi="Times New Roman" w:cs="Times New Roman"/>
          <w:sz w:val="24"/>
          <w:szCs w:val="24"/>
        </w:rPr>
        <w:t>Когда аминокислота регулярно поступает в организм в достаточном количестве, мозг дает приказ внутренним органам, нервной системе, предотвращая дисбаланс в организме.</w:t>
      </w:r>
    </w:p>
    <w:p w:rsidR="005865CB" w:rsidRPr="009F4DF5" w:rsidRDefault="00400CF5" w:rsidP="009F4DF5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F5">
        <w:rPr>
          <w:rFonts w:ascii="Times New Roman" w:eastAsia="Times New Roman" w:hAnsi="Times New Roman" w:cs="Times New Roman"/>
          <w:sz w:val="24"/>
          <w:szCs w:val="24"/>
        </w:rPr>
        <w:t xml:space="preserve">Поэтому биодобавки с триптофаном иногда лучше помогают при депрессии, стрессе, чем лекарства. Знахари уверены, что если перед сном выпить стаканчик молока или простокваши, то сон будет как у младенца. Так как молоко покрывает  ночную порцию аминокислоты. </w:t>
      </w:r>
    </w:p>
    <w:p w:rsidR="00400CF5" w:rsidRPr="009F4DF5" w:rsidRDefault="005865CB" w:rsidP="009F4DF5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CF5" w:rsidRPr="009F4DF5">
        <w:rPr>
          <w:rFonts w:ascii="Times New Roman" w:eastAsia="Times New Roman" w:hAnsi="Times New Roman" w:cs="Times New Roman"/>
          <w:sz w:val="24"/>
          <w:szCs w:val="24"/>
        </w:rPr>
        <w:t>Прислушайтесь к пожеланиям вашего организма, он подскажет, что нужно пополнить триптофан в организме. Например, женщины в климатический период ощущают надобность в молочной и мясной продукции, кунжуте.</w:t>
      </w:r>
    </w:p>
    <w:p w:rsidR="00400CF5" w:rsidRPr="009F4DF5" w:rsidRDefault="00400CF5" w:rsidP="009F4DF5">
      <w:pPr>
        <w:shd w:val="clear" w:color="auto" w:fill="FFFFFF"/>
        <w:spacing w:before="168" w:after="168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F4DF5">
        <w:rPr>
          <w:rFonts w:ascii="Times New Roman" w:hAnsi="Times New Roman" w:cs="Times New Roman"/>
          <w:sz w:val="24"/>
          <w:szCs w:val="24"/>
          <w:shd w:val="clear" w:color="auto" w:fill="FFFFFF"/>
        </w:rPr>
        <w:t>Так</w:t>
      </w:r>
      <w:r w:rsidR="005865CB" w:rsidRPr="009F4D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F4DF5">
        <w:rPr>
          <w:rFonts w:ascii="Times New Roman" w:hAnsi="Times New Roman" w:cs="Times New Roman"/>
          <w:sz w:val="24"/>
          <w:szCs w:val="24"/>
          <w:shd w:val="clear" w:color="auto" w:fill="FFFFFF"/>
        </w:rPr>
        <w:t>же наиболее богаты </w:t>
      </w:r>
      <w:r w:rsidRPr="009F4D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триптофаном</w:t>
      </w:r>
      <w:r w:rsidRPr="009F4DF5">
        <w:rPr>
          <w:rFonts w:ascii="Times New Roman" w:hAnsi="Times New Roman" w:cs="Times New Roman"/>
          <w:sz w:val="24"/>
          <w:szCs w:val="24"/>
          <w:shd w:val="clear" w:color="auto" w:fill="FFFFFF"/>
        </w:rPr>
        <w:t> такие </w:t>
      </w:r>
      <w:r w:rsidRPr="009F4D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продукты</w:t>
      </w:r>
      <w:r w:rsidRPr="009F4DF5">
        <w:rPr>
          <w:rFonts w:ascii="Times New Roman" w:hAnsi="Times New Roman" w:cs="Times New Roman"/>
          <w:sz w:val="24"/>
          <w:szCs w:val="24"/>
          <w:shd w:val="clear" w:color="auto" w:fill="FFFFFF"/>
        </w:rPr>
        <w:t>, как сыр, рыба, мясо, бобовые, творог, грибы, овёс, сушёные финики, арахис, кунжут, кедровый орех, молоко, йогурт.</w:t>
      </w:r>
      <w:proofErr w:type="gramEnd"/>
      <w:r w:rsidRPr="009F4DF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4DF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Триптофан</w:t>
      </w:r>
      <w:r w:rsidRPr="009F4DF5">
        <w:rPr>
          <w:rFonts w:ascii="Times New Roman" w:hAnsi="Times New Roman" w:cs="Times New Roman"/>
          <w:sz w:val="24"/>
          <w:szCs w:val="24"/>
          <w:shd w:val="clear" w:color="auto" w:fill="FFFFFF"/>
        </w:rPr>
        <w:t> присутствует в большинстве растительных белков, особенно им богаты соевые бобы.</w:t>
      </w:r>
    </w:p>
    <w:p w:rsidR="00400CF5" w:rsidRPr="009F4DF5" w:rsidRDefault="00400CF5" w:rsidP="009F4DF5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4DF5">
        <w:rPr>
          <w:rFonts w:ascii="Times New Roman" w:eastAsia="Times New Roman" w:hAnsi="Times New Roman" w:cs="Times New Roman"/>
          <w:b/>
          <w:bCs/>
          <w:sz w:val="24"/>
          <w:szCs w:val="24"/>
        </w:rPr>
        <w:t>Аминокислота триптофан — главные функции.</w:t>
      </w:r>
    </w:p>
    <w:p w:rsidR="00400CF5" w:rsidRPr="009F4DF5" w:rsidRDefault="00400CF5" w:rsidP="009F4DF5">
      <w:pPr>
        <w:pStyle w:val="a3"/>
        <w:numPr>
          <w:ilvl w:val="0"/>
          <w:numId w:val="3"/>
        </w:num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F5">
        <w:rPr>
          <w:rFonts w:ascii="Times New Roman" w:eastAsia="Times New Roman" w:hAnsi="Times New Roman" w:cs="Times New Roman"/>
          <w:sz w:val="24"/>
          <w:szCs w:val="24"/>
        </w:rPr>
        <w:t>У триптофана есть одна уникальная функция. Он следит за аппетитом человека, сообщает, когда надо подкрепиться и дает сигнал, когда стоит остановиться и отодвинуть тарелку. Если аминокислоты достаточно, то нет тяги к выпечке, кондитерским изделиям. А вот при недостатке триптофана постоянно хочется сладкого.</w:t>
      </w:r>
    </w:p>
    <w:p w:rsidR="00400CF5" w:rsidRPr="009F4DF5" w:rsidRDefault="00400CF5" w:rsidP="009F4DF5">
      <w:pPr>
        <w:pStyle w:val="a3"/>
        <w:numPr>
          <w:ilvl w:val="0"/>
          <w:numId w:val="3"/>
        </w:num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F5">
        <w:rPr>
          <w:rFonts w:ascii="Times New Roman" w:eastAsia="Times New Roman" w:hAnsi="Times New Roman" w:cs="Times New Roman"/>
          <w:sz w:val="24"/>
          <w:szCs w:val="24"/>
        </w:rPr>
        <w:t>Триптофан предшественник витамина</w:t>
      </w:r>
      <w:proofErr w:type="gramStart"/>
      <w:r w:rsidRPr="009F4DF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9F4DF5">
        <w:rPr>
          <w:rFonts w:ascii="Times New Roman" w:eastAsia="Times New Roman" w:hAnsi="Times New Roman" w:cs="Times New Roman"/>
          <w:sz w:val="24"/>
          <w:szCs w:val="24"/>
        </w:rPr>
        <w:t xml:space="preserve"> 3, сдерживающего компоненты жира. Следовательно, ценная аминокислота не дает появляться лишним килограммом. </w:t>
      </w:r>
    </w:p>
    <w:p w:rsidR="00400CF5" w:rsidRPr="009F4DF5" w:rsidRDefault="00400CF5" w:rsidP="009F4DF5">
      <w:pPr>
        <w:pStyle w:val="a3"/>
        <w:numPr>
          <w:ilvl w:val="0"/>
          <w:numId w:val="3"/>
        </w:num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F5">
        <w:rPr>
          <w:rFonts w:ascii="Times New Roman" w:eastAsia="Times New Roman" w:hAnsi="Times New Roman" w:cs="Times New Roman"/>
          <w:sz w:val="24"/>
          <w:szCs w:val="24"/>
        </w:rPr>
        <w:t>Оказывает благоприятное влияние на сердце и сосуды.</w:t>
      </w:r>
    </w:p>
    <w:p w:rsidR="00400CF5" w:rsidRPr="009F4DF5" w:rsidRDefault="00400CF5" w:rsidP="009F4DF5">
      <w:pPr>
        <w:pStyle w:val="a3"/>
        <w:numPr>
          <w:ilvl w:val="0"/>
          <w:numId w:val="3"/>
        </w:num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F5">
        <w:rPr>
          <w:rFonts w:ascii="Times New Roman" w:eastAsia="Times New Roman" w:hAnsi="Times New Roman" w:cs="Times New Roman"/>
          <w:sz w:val="24"/>
          <w:szCs w:val="24"/>
        </w:rPr>
        <w:t xml:space="preserve">Облегчает женщинам предменструальный синдром. </w:t>
      </w:r>
    </w:p>
    <w:p w:rsidR="00400CF5" w:rsidRPr="009F4DF5" w:rsidRDefault="00400CF5" w:rsidP="009F4DF5">
      <w:pPr>
        <w:pStyle w:val="a3"/>
        <w:numPr>
          <w:ilvl w:val="0"/>
          <w:numId w:val="3"/>
        </w:num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F5">
        <w:rPr>
          <w:rFonts w:ascii="Times New Roman" w:eastAsia="Times New Roman" w:hAnsi="Times New Roman" w:cs="Times New Roman"/>
          <w:sz w:val="24"/>
          <w:szCs w:val="24"/>
        </w:rPr>
        <w:t>Повышает настроение и нормализует сон.</w:t>
      </w:r>
    </w:p>
    <w:p w:rsidR="00400CF5" w:rsidRPr="009F4DF5" w:rsidRDefault="00400CF5" w:rsidP="009F4DF5">
      <w:pPr>
        <w:pStyle w:val="a3"/>
        <w:numPr>
          <w:ilvl w:val="0"/>
          <w:numId w:val="3"/>
        </w:num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F5">
        <w:rPr>
          <w:rFonts w:ascii="Times New Roman" w:eastAsia="Times New Roman" w:hAnsi="Times New Roman" w:cs="Times New Roman"/>
          <w:sz w:val="24"/>
          <w:szCs w:val="24"/>
        </w:rPr>
        <w:t xml:space="preserve">Способствует нормализации веса. </w:t>
      </w:r>
    </w:p>
    <w:p w:rsidR="00400CF5" w:rsidRPr="009F4DF5" w:rsidRDefault="00400CF5" w:rsidP="009F4DF5">
      <w:pPr>
        <w:pStyle w:val="a3"/>
        <w:numPr>
          <w:ilvl w:val="0"/>
          <w:numId w:val="3"/>
        </w:num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4DF5">
        <w:rPr>
          <w:rFonts w:ascii="Times New Roman" w:eastAsia="Times New Roman" w:hAnsi="Times New Roman" w:cs="Times New Roman"/>
          <w:sz w:val="24"/>
          <w:szCs w:val="24"/>
        </w:rPr>
        <w:t>Оздоравливает</w:t>
      </w:r>
      <w:proofErr w:type="spellEnd"/>
      <w:r w:rsidRPr="009F4DF5">
        <w:rPr>
          <w:rFonts w:ascii="Times New Roman" w:eastAsia="Times New Roman" w:hAnsi="Times New Roman" w:cs="Times New Roman"/>
          <w:sz w:val="24"/>
          <w:szCs w:val="24"/>
        </w:rPr>
        <w:t xml:space="preserve"> нервную систему.</w:t>
      </w:r>
    </w:p>
    <w:p w:rsidR="00400CF5" w:rsidRPr="009F4DF5" w:rsidRDefault="00400CF5" w:rsidP="009F4DF5">
      <w:pPr>
        <w:pStyle w:val="a3"/>
        <w:numPr>
          <w:ilvl w:val="0"/>
          <w:numId w:val="3"/>
        </w:num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F5">
        <w:rPr>
          <w:rFonts w:ascii="Times New Roman" w:eastAsia="Times New Roman" w:hAnsi="Times New Roman" w:cs="Times New Roman"/>
          <w:sz w:val="24"/>
          <w:szCs w:val="24"/>
        </w:rPr>
        <w:t>Справляется с раздражительностью, стрессами, тревогами.</w:t>
      </w:r>
    </w:p>
    <w:p w:rsidR="00400CF5" w:rsidRPr="009F4DF5" w:rsidRDefault="00400CF5" w:rsidP="009F4DF5">
      <w:pPr>
        <w:pStyle w:val="a3"/>
        <w:numPr>
          <w:ilvl w:val="0"/>
          <w:numId w:val="3"/>
        </w:num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F5">
        <w:rPr>
          <w:rFonts w:ascii="Times New Roman" w:eastAsia="Times New Roman" w:hAnsi="Times New Roman" w:cs="Times New Roman"/>
          <w:sz w:val="24"/>
          <w:szCs w:val="24"/>
        </w:rPr>
        <w:t>Участвует в выработке энергии.</w:t>
      </w:r>
    </w:p>
    <w:p w:rsidR="00400CF5" w:rsidRPr="009F4DF5" w:rsidRDefault="00400CF5" w:rsidP="009F4DF5">
      <w:pPr>
        <w:pStyle w:val="a3"/>
        <w:numPr>
          <w:ilvl w:val="0"/>
          <w:numId w:val="3"/>
        </w:num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F5">
        <w:rPr>
          <w:rFonts w:ascii="Times New Roman" w:eastAsia="Times New Roman" w:hAnsi="Times New Roman" w:cs="Times New Roman"/>
          <w:sz w:val="24"/>
          <w:szCs w:val="24"/>
        </w:rPr>
        <w:t>Помогает набрать мышечную массу.</w:t>
      </w:r>
    </w:p>
    <w:p w:rsidR="00400CF5" w:rsidRPr="009F4DF5" w:rsidRDefault="00400CF5" w:rsidP="009F4DF5">
      <w:pPr>
        <w:pStyle w:val="a3"/>
        <w:numPr>
          <w:ilvl w:val="0"/>
          <w:numId w:val="3"/>
        </w:num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F5">
        <w:rPr>
          <w:rFonts w:ascii="Times New Roman" w:eastAsia="Times New Roman" w:hAnsi="Times New Roman" w:cs="Times New Roman"/>
          <w:sz w:val="24"/>
          <w:szCs w:val="24"/>
        </w:rPr>
        <w:t>Способствует выработке инсулина.</w:t>
      </w:r>
    </w:p>
    <w:p w:rsidR="00400CF5" w:rsidRPr="009F4DF5" w:rsidRDefault="00400CF5" w:rsidP="009F4DF5">
      <w:pPr>
        <w:pStyle w:val="a3"/>
        <w:numPr>
          <w:ilvl w:val="0"/>
          <w:numId w:val="3"/>
        </w:num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F5">
        <w:rPr>
          <w:rFonts w:ascii="Times New Roman" w:eastAsia="Times New Roman" w:hAnsi="Times New Roman" w:cs="Times New Roman"/>
          <w:sz w:val="24"/>
          <w:szCs w:val="24"/>
        </w:rPr>
        <w:t>Снижает негативное влияние на организм никотина и алкоголя.</w:t>
      </w:r>
    </w:p>
    <w:p w:rsidR="00400CF5" w:rsidRPr="009F4DF5" w:rsidRDefault="00400CF5" w:rsidP="009F4DF5">
      <w:pPr>
        <w:pStyle w:val="a3"/>
        <w:shd w:val="clear" w:color="auto" w:fill="FFFFFF"/>
        <w:spacing w:before="36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0CF5" w:rsidRPr="009F4DF5" w:rsidRDefault="00400CF5" w:rsidP="009F4DF5">
      <w:pPr>
        <w:pStyle w:val="a3"/>
        <w:shd w:val="clear" w:color="auto" w:fill="FFFFFF"/>
        <w:spacing w:before="36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4DF5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Главные враги триптофана.</w:t>
      </w:r>
    </w:p>
    <w:p w:rsidR="00400CF5" w:rsidRPr="009F4DF5" w:rsidRDefault="00400CF5" w:rsidP="009F4DF5">
      <w:pPr>
        <w:pStyle w:val="a3"/>
        <w:numPr>
          <w:ilvl w:val="0"/>
          <w:numId w:val="4"/>
        </w:numPr>
        <w:shd w:val="clear" w:color="auto" w:fill="FFFFFF"/>
        <w:spacing w:before="360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4DF5">
        <w:rPr>
          <w:rFonts w:ascii="Times New Roman" w:eastAsia="Times New Roman" w:hAnsi="Times New Roman" w:cs="Times New Roman"/>
          <w:bCs/>
          <w:sz w:val="24"/>
          <w:szCs w:val="24"/>
        </w:rPr>
        <w:t>Курение</w:t>
      </w:r>
    </w:p>
    <w:p w:rsidR="00400CF5" w:rsidRPr="009F4DF5" w:rsidRDefault="00400CF5" w:rsidP="009F4DF5">
      <w:pPr>
        <w:pStyle w:val="a3"/>
        <w:numPr>
          <w:ilvl w:val="0"/>
          <w:numId w:val="4"/>
        </w:numPr>
        <w:shd w:val="clear" w:color="auto" w:fill="FFFFFF"/>
        <w:spacing w:before="360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4DF5">
        <w:rPr>
          <w:rFonts w:ascii="Times New Roman" w:eastAsia="Times New Roman" w:hAnsi="Times New Roman" w:cs="Times New Roman"/>
          <w:bCs/>
          <w:sz w:val="24"/>
          <w:szCs w:val="24"/>
        </w:rPr>
        <w:t xml:space="preserve">Алкоголь </w:t>
      </w:r>
    </w:p>
    <w:p w:rsidR="00400CF5" w:rsidRPr="009F4DF5" w:rsidRDefault="00400CF5" w:rsidP="009F4DF5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F5">
        <w:rPr>
          <w:rFonts w:ascii="Times New Roman" w:eastAsia="Times New Roman" w:hAnsi="Times New Roman" w:cs="Times New Roman"/>
          <w:sz w:val="24"/>
          <w:szCs w:val="24"/>
        </w:rPr>
        <w:t>Людям, выкуривающим более 10 сигарет за день и выпивающим пару стаканчиков алкоголя ежедневно, нужно принимать аминокислоту в качестве добавок или добавить в свое питание определенные продукты. Доза триптофана уменьшит стресс и депрессию, вызванную токсическим влиянием этанола.</w:t>
      </w:r>
    </w:p>
    <w:p w:rsidR="00400CF5" w:rsidRPr="009F4DF5" w:rsidRDefault="005865CB" w:rsidP="009F4DF5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r w:rsidR="00400CF5" w:rsidRPr="009F4DF5">
        <w:rPr>
          <w:rFonts w:ascii="Times New Roman" w:eastAsia="Times New Roman" w:hAnsi="Times New Roman" w:cs="Times New Roman"/>
          <w:sz w:val="24"/>
          <w:szCs w:val="24"/>
        </w:rPr>
        <w:t>Родственникам пьющих людей надо знать, что триптофан не только оберегает нервную систему от алкоголя, но и понижает тягу к алкогольным напиткам. Поэтому старайтесь добавлять в рацион много продуктов с ценной аминокислотой.</w:t>
      </w:r>
    </w:p>
    <w:p w:rsidR="00400CF5" w:rsidRPr="009F4DF5" w:rsidRDefault="00400CF5" w:rsidP="009F4DF5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F5">
        <w:rPr>
          <w:rFonts w:ascii="Times New Roman" w:eastAsia="Times New Roman" w:hAnsi="Times New Roman" w:cs="Times New Roman"/>
          <w:sz w:val="24"/>
          <w:szCs w:val="24"/>
        </w:rPr>
        <w:t>Если вы принимаете аминокислоту как добавку, лучше сделать это перед едой. Здоровому человеку надо 3,5 мг на к</w:t>
      </w:r>
      <w:r w:rsidR="005865CB" w:rsidRPr="009F4DF5">
        <w:rPr>
          <w:rFonts w:ascii="Times New Roman" w:eastAsia="Times New Roman" w:hAnsi="Times New Roman" w:cs="Times New Roman"/>
          <w:sz w:val="24"/>
          <w:szCs w:val="24"/>
        </w:rPr>
        <w:t xml:space="preserve">ило веса. Опасности привыкания, </w:t>
      </w:r>
      <w:r w:rsidRPr="009F4DF5">
        <w:rPr>
          <w:rFonts w:ascii="Times New Roman" w:eastAsia="Times New Roman" w:hAnsi="Times New Roman" w:cs="Times New Roman"/>
          <w:sz w:val="24"/>
          <w:szCs w:val="24"/>
        </w:rPr>
        <w:t>передозировки, побочных эффектов нет.</w:t>
      </w:r>
    </w:p>
    <w:p w:rsidR="005865CB" w:rsidRPr="009F4DF5" w:rsidRDefault="008F64F7" w:rsidP="009F4D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DF5">
        <w:rPr>
          <w:rFonts w:ascii="Times New Roman" w:hAnsi="Times New Roman" w:cs="Times New Roman"/>
          <w:b/>
          <w:sz w:val="24"/>
          <w:szCs w:val="24"/>
        </w:rPr>
        <w:t>Исследовательская часть</w:t>
      </w:r>
      <w:r w:rsidR="005865CB" w:rsidRPr="009F4DF5">
        <w:rPr>
          <w:rFonts w:ascii="Times New Roman" w:hAnsi="Times New Roman" w:cs="Times New Roman"/>
          <w:sz w:val="24"/>
          <w:szCs w:val="24"/>
        </w:rPr>
        <w:t xml:space="preserve"> была проведена на базе «Твоя </w:t>
      </w:r>
      <w:proofErr w:type="spellStart"/>
      <w:r w:rsidR="005865CB" w:rsidRPr="009F4DF5">
        <w:rPr>
          <w:rFonts w:ascii="Times New Roman" w:hAnsi="Times New Roman" w:cs="Times New Roman"/>
          <w:sz w:val="24"/>
          <w:szCs w:val="24"/>
        </w:rPr>
        <w:t>аптекаРФ</w:t>
      </w:r>
      <w:proofErr w:type="spellEnd"/>
      <w:r w:rsidR="005865CB" w:rsidRPr="009F4DF5">
        <w:rPr>
          <w:rFonts w:ascii="Times New Roman" w:hAnsi="Times New Roman" w:cs="Times New Roman"/>
          <w:sz w:val="24"/>
          <w:szCs w:val="24"/>
        </w:rPr>
        <w:t>»,</w:t>
      </w:r>
      <w:r w:rsidRPr="009F4DF5">
        <w:rPr>
          <w:rFonts w:ascii="Times New Roman" w:hAnsi="Times New Roman" w:cs="Times New Roman"/>
          <w:sz w:val="24"/>
          <w:szCs w:val="24"/>
        </w:rPr>
        <w:t xml:space="preserve"> </w:t>
      </w:r>
      <w:r w:rsidR="005865CB" w:rsidRPr="009F4DF5">
        <w:rPr>
          <w:rFonts w:ascii="Times New Roman" w:hAnsi="Times New Roman" w:cs="Times New Roman"/>
          <w:sz w:val="24"/>
          <w:szCs w:val="24"/>
        </w:rPr>
        <w:t>во время прохождения производственной практики. Был изучен и проанализирован ассортимент аптеки, а именно биологически активные добавки, содержащие</w:t>
      </w:r>
      <w:r w:rsidR="005865CB" w:rsidRPr="009F4D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65CB" w:rsidRPr="009F4DF5">
        <w:rPr>
          <w:rFonts w:ascii="Times New Roman" w:eastAsia="Times New Roman" w:hAnsi="Times New Roman" w:cs="Times New Roman"/>
          <w:sz w:val="24"/>
          <w:szCs w:val="24"/>
        </w:rPr>
        <w:t>аминокислоту триптофан.</w:t>
      </w:r>
    </w:p>
    <w:p w:rsidR="00400CF5" w:rsidRPr="009F4DF5" w:rsidRDefault="00400CF5" w:rsidP="009F4DF5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F5">
        <w:rPr>
          <w:rFonts w:ascii="Times New Roman" w:eastAsia="Times New Roman" w:hAnsi="Times New Roman" w:cs="Times New Roman"/>
          <w:sz w:val="24"/>
          <w:szCs w:val="24"/>
        </w:rPr>
        <w:t>В России только один производитель продает аминокислоту в виде пищевой добавки это фирма «</w:t>
      </w:r>
      <w:proofErr w:type="spellStart"/>
      <w:r w:rsidRPr="009F4DF5">
        <w:rPr>
          <w:rFonts w:ascii="Times New Roman" w:eastAsia="Times New Roman" w:hAnsi="Times New Roman" w:cs="Times New Roman"/>
          <w:sz w:val="24"/>
          <w:szCs w:val="24"/>
        </w:rPr>
        <w:t>Эвалар</w:t>
      </w:r>
      <w:proofErr w:type="spellEnd"/>
      <w:r w:rsidRPr="009F4DF5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 w:rsidRPr="009F4D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2FCF" w:rsidRPr="009F4DF5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="00A12FCF" w:rsidRPr="009F4DF5">
        <w:rPr>
          <w:rFonts w:ascii="Times New Roman" w:eastAsia="Times New Roman" w:hAnsi="Times New Roman" w:cs="Times New Roman"/>
          <w:sz w:val="24"/>
          <w:szCs w:val="24"/>
        </w:rPr>
        <w:t>иологически активная добавка</w:t>
      </w:r>
      <w:r w:rsidRPr="009F4DF5">
        <w:rPr>
          <w:rFonts w:ascii="Times New Roman" w:eastAsia="Times New Roman" w:hAnsi="Times New Roman" w:cs="Times New Roman"/>
          <w:sz w:val="24"/>
          <w:szCs w:val="24"/>
        </w:rPr>
        <w:t xml:space="preserve"> называется -  «Триптофан». </w:t>
      </w:r>
    </w:p>
    <w:p w:rsidR="00400CF5" w:rsidRPr="009F4DF5" w:rsidRDefault="00400CF5" w:rsidP="009F4DF5">
      <w:pPr>
        <w:pStyle w:val="3"/>
        <w:shd w:val="clear" w:color="auto" w:fill="FFFFFF"/>
        <w:spacing w:before="105" w:after="150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F4DF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Триптофан от </w:t>
      </w:r>
      <w:proofErr w:type="spellStart"/>
      <w:r w:rsidRPr="009F4DF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Эвалар</w:t>
      </w:r>
      <w:proofErr w:type="spellEnd"/>
      <w:r w:rsidRPr="009F4DF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</w:p>
    <w:p w:rsidR="00400CF5" w:rsidRPr="009F4DF5" w:rsidRDefault="00400CF5" w:rsidP="009F4DF5">
      <w:pPr>
        <w:numPr>
          <w:ilvl w:val="0"/>
          <w:numId w:val="6"/>
        </w:numPr>
        <w:shd w:val="clear" w:color="auto" w:fill="FFFFFF"/>
        <w:spacing w:after="225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4DF5">
        <w:rPr>
          <w:rFonts w:ascii="Times New Roman" w:hAnsi="Times New Roman" w:cs="Times New Roman"/>
          <w:sz w:val="24"/>
          <w:szCs w:val="24"/>
        </w:rPr>
        <w:t>Снижает раздражительность, устраняет чувство тревоги, эмоционального напряжения, повышает работоспособность. Создает ощущение приподнятого настроения и душевного комфорта;</w:t>
      </w:r>
    </w:p>
    <w:p w:rsidR="00400CF5" w:rsidRPr="009F4DF5" w:rsidRDefault="00400CF5" w:rsidP="009F4DF5">
      <w:pPr>
        <w:numPr>
          <w:ilvl w:val="0"/>
          <w:numId w:val="6"/>
        </w:numPr>
        <w:shd w:val="clear" w:color="auto" w:fill="FFFFFF"/>
        <w:spacing w:after="225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4DF5">
        <w:rPr>
          <w:rFonts w:ascii="Times New Roman" w:hAnsi="Times New Roman" w:cs="Times New Roman"/>
          <w:sz w:val="24"/>
          <w:szCs w:val="24"/>
        </w:rPr>
        <w:t>Ночью помогает легко и быстро заснуть, улучшает глубину и качество сна, позволяя полноценно выспаться и отдохнуть за более короткое время.</w:t>
      </w:r>
    </w:p>
    <w:p w:rsidR="00400CF5" w:rsidRPr="009F4DF5" w:rsidRDefault="00400CF5" w:rsidP="009F4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F5">
        <w:rPr>
          <w:rFonts w:ascii="Times New Roman" w:eastAsia="Times New Roman" w:hAnsi="Times New Roman" w:cs="Times New Roman"/>
          <w:sz w:val="24"/>
          <w:szCs w:val="24"/>
        </w:rPr>
        <w:t>Рекомендации по применению:</w:t>
      </w:r>
    </w:p>
    <w:p w:rsidR="00400CF5" w:rsidRPr="009F4DF5" w:rsidRDefault="00400CF5" w:rsidP="009F4DF5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DF5">
        <w:rPr>
          <w:rFonts w:ascii="Times New Roman" w:eastAsia="Times New Roman" w:hAnsi="Times New Roman" w:cs="Times New Roman"/>
          <w:sz w:val="24"/>
          <w:szCs w:val="24"/>
        </w:rPr>
        <w:t>Взрослым — по 1-2 капсулы 2 раза в день не зависимо от приема пищи. Продолжительность приема — не менее одного месяца.     </w:t>
      </w:r>
      <w:r w:rsidRPr="009F4DF5">
        <w:rPr>
          <w:rFonts w:ascii="Times New Roman" w:eastAsia="Times New Roman" w:hAnsi="Times New Roman" w:cs="Times New Roman"/>
          <w:color w:val="262626"/>
          <w:sz w:val="24"/>
          <w:szCs w:val="24"/>
        </w:rPr>
        <w:br/>
      </w:r>
      <w:r w:rsidRPr="009F4DF5">
        <w:rPr>
          <w:rFonts w:ascii="Times New Roman" w:eastAsia="Times New Roman" w:hAnsi="Times New Roman" w:cs="Times New Roman"/>
          <w:sz w:val="24"/>
          <w:szCs w:val="24"/>
        </w:rPr>
        <w:t>При необходимости прием можно продолжить.</w:t>
      </w:r>
    </w:p>
    <w:p w:rsidR="00400CF5" w:rsidRPr="009F4DF5" w:rsidRDefault="00400CF5" w:rsidP="009F4DF5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F5">
        <w:rPr>
          <w:rFonts w:ascii="Times New Roman" w:eastAsia="Times New Roman" w:hAnsi="Times New Roman" w:cs="Times New Roman"/>
          <w:sz w:val="24"/>
          <w:szCs w:val="24"/>
        </w:rPr>
        <w:t>Срок годности – 3 года.</w:t>
      </w:r>
    </w:p>
    <w:p w:rsidR="00400CF5" w:rsidRPr="009F4DF5" w:rsidRDefault="00400CF5" w:rsidP="009F4DF5">
      <w:pPr>
        <w:shd w:val="clear" w:color="auto" w:fill="FFFFFF"/>
        <w:tabs>
          <w:tab w:val="right" w:pos="9355"/>
        </w:tabs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F5">
        <w:rPr>
          <w:rFonts w:ascii="Times New Roman" w:eastAsia="Times New Roman" w:hAnsi="Times New Roman" w:cs="Times New Roman"/>
          <w:sz w:val="24"/>
          <w:szCs w:val="24"/>
        </w:rPr>
        <w:t>Хранить при температуре не выше 25°С.</w:t>
      </w:r>
    </w:p>
    <w:p w:rsidR="00400CF5" w:rsidRPr="009F4DF5" w:rsidRDefault="00400CF5" w:rsidP="009F4DF5">
      <w:pPr>
        <w:shd w:val="clear" w:color="auto" w:fill="FFFFFF"/>
        <w:tabs>
          <w:tab w:val="right" w:pos="9355"/>
        </w:tabs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F5">
        <w:rPr>
          <w:rFonts w:ascii="Times New Roman" w:eastAsia="Times New Roman" w:hAnsi="Times New Roman" w:cs="Times New Roman"/>
          <w:sz w:val="24"/>
          <w:szCs w:val="24"/>
        </w:rPr>
        <w:t>Предпочтительно принимать Триптофан за 30 минут до еды.</w:t>
      </w:r>
      <w:r w:rsidR="00A12FCF" w:rsidRPr="009F4DF5">
        <w:rPr>
          <w:rFonts w:ascii="Times New Roman" w:eastAsia="Times New Roman" w:hAnsi="Times New Roman" w:cs="Times New Roman"/>
          <w:sz w:val="24"/>
          <w:szCs w:val="24"/>
        </w:rPr>
        <w:t xml:space="preserve"> Отпуск из аптеки без рецепта врача.</w:t>
      </w:r>
    </w:p>
    <w:p w:rsidR="00400CF5" w:rsidRPr="009F4DF5" w:rsidRDefault="00400CF5" w:rsidP="009F4DF5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DF5">
        <w:rPr>
          <w:rFonts w:ascii="Times New Roman" w:eastAsia="Times New Roman" w:hAnsi="Times New Roman" w:cs="Times New Roman"/>
          <w:b/>
          <w:sz w:val="24"/>
          <w:szCs w:val="24"/>
        </w:rPr>
        <w:t>В виде добавки аминокислоту лучше не принимать в следующих случаях:</w:t>
      </w:r>
    </w:p>
    <w:p w:rsidR="00400CF5" w:rsidRPr="009F4DF5" w:rsidRDefault="008F64F7" w:rsidP="009F4DF5">
      <w:pPr>
        <w:pStyle w:val="a3"/>
        <w:numPr>
          <w:ilvl w:val="0"/>
          <w:numId w:val="5"/>
        </w:num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F5">
        <w:rPr>
          <w:rFonts w:ascii="Times New Roman" w:eastAsia="Times New Roman" w:hAnsi="Times New Roman" w:cs="Times New Roman"/>
          <w:sz w:val="24"/>
          <w:szCs w:val="24"/>
        </w:rPr>
        <w:t>Людям с заболеванием бронхиальной астмы</w:t>
      </w:r>
      <w:r w:rsidR="00400CF5" w:rsidRPr="009F4DF5">
        <w:rPr>
          <w:rFonts w:ascii="Times New Roman" w:eastAsia="Times New Roman" w:hAnsi="Times New Roman" w:cs="Times New Roman"/>
          <w:sz w:val="24"/>
          <w:szCs w:val="24"/>
        </w:rPr>
        <w:t>, так как может усилиться затруднение дыхания, особенно после физических действий. Надо проконсультироваться с врачом.</w:t>
      </w:r>
    </w:p>
    <w:p w:rsidR="00400CF5" w:rsidRPr="009F4DF5" w:rsidRDefault="00400CF5" w:rsidP="009F4DF5">
      <w:pPr>
        <w:pStyle w:val="a3"/>
        <w:numPr>
          <w:ilvl w:val="0"/>
          <w:numId w:val="5"/>
        </w:num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F5">
        <w:rPr>
          <w:rFonts w:ascii="Times New Roman" w:eastAsia="Times New Roman" w:hAnsi="Times New Roman" w:cs="Times New Roman"/>
          <w:sz w:val="24"/>
          <w:szCs w:val="24"/>
        </w:rPr>
        <w:t>Беременным и кормящим женщинам.</w:t>
      </w:r>
    </w:p>
    <w:p w:rsidR="00400CF5" w:rsidRPr="009F4DF5" w:rsidRDefault="00400CF5" w:rsidP="009F4DF5">
      <w:pPr>
        <w:pStyle w:val="a3"/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CF5" w:rsidRPr="009F4DF5" w:rsidRDefault="00400CF5" w:rsidP="009F4DF5">
      <w:pPr>
        <w:pStyle w:val="a3"/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DF5">
        <w:rPr>
          <w:rFonts w:ascii="Times New Roman" w:eastAsia="Times New Roman" w:hAnsi="Times New Roman" w:cs="Times New Roman"/>
          <w:b/>
          <w:sz w:val="24"/>
          <w:szCs w:val="24"/>
        </w:rPr>
        <w:t>Сахарный диабет и триптофан.</w:t>
      </w:r>
    </w:p>
    <w:p w:rsidR="00400CF5" w:rsidRPr="009F4DF5" w:rsidRDefault="00400CF5" w:rsidP="009F4DF5">
      <w:pPr>
        <w:shd w:val="clear" w:color="auto" w:fill="FFFFFF"/>
        <w:spacing w:after="3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DF5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9F4DF5">
        <w:rPr>
          <w:rFonts w:ascii="Times New Roman" w:hAnsi="Times New Roman" w:cs="Times New Roman"/>
          <w:sz w:val="24"/>
          <w:szCs w:val="24"/>
        </w:rPr>
        <w:t>инсулинонезависимом</w:t>
      </w:r>
      <w:proofErr w:type="spellEnd"/>
      <w:r w:rsidRPr="009F4DF5">
        <w:rPr>
          <w:rFonts w:ascii="Times New Roman" w:hAnsi="Times New Roman" w:cs="Times New Roman"/>
          <w:sz w:val="24"/>
          <w:szCs w:val="24"/>
        </w:rPr>
        <w:t xml:space="preserve"> диабете следует обращать пристальное внимание на нормальное потребление белков для </w:t>
      </w:r>
      <w:r w:rsidRPr="009F4DF5">
        <w:rPr>
          <w:rFonts w:ascii="Times New Roman" w:hAnsi="Times New Roman" w:cs="Times New Roman"/>
          <w:i/>
          <w:iCs/>
          <w:sz w:val="24"/>
          <w:szCs w:val="24"/>
        </w:rPr>
        <w:t>компенсации недостаточности триптофана,</w:t>
      </w:r>
      <w:r w:rsidRPr="009F4DF5">
        <w:rPr>
          <w:rFonts w:ascii="Times New Roman" w:hAnsi="Times New Roman" w:cs="Times New Roman"/>
          <w:sz w:val="24"/>
          <w:szCs w:val="24"/>
        </w:rPr>
        <w:t> каковая является </w:t>
      </w:r>
      <w:r w:rsidRPr="009F4DF5">
        <w:rPr>
          <w:rFonts w:ascii="Times New Roman" w:hAnsi="Times New Roman" w:cs="Times New Roman"/>
          <w:i/>
          <w:iCs/>
          <w:sz w:val="24"/>
          <w:szCs w:val="24"/>
        </w:rPr>
        <w:t>главной причиной</w:t>
      </w:r>
      <w:r w:rsidRPr="009F4DF5">
        <w:rPr>
          <w:rFonts w:ascii="Times New Roman" w:hAnsi="Times New Roman" w:cs="Times New Roman"/>
          <w:sz w:val="24"/>
          <w:szCs w:val="24"/>
        </w:rPr>
        <w:t xml:space="preserve"> данного заболевания. Почему? Создается впечатление, что обезвоживание вызывает резкое снижение количества </w:t>
      </w:r>
      <w:r w:rsidRPr="009F4DF5">
        <w:rPr>
          <w:rFonts w:ascii="Times New Roman" w:hAnsi="Times New Roman" w:cs="Times New Roman"/>
          <w:sz w:val="24"/>
          <w:szCs w:val="24"/>
        </w:rPr>
        <w:lastRenderedPageBreak/>
        <w:t>триптофана — самой важной аминокислоты — в мозге. При нормальном содержании триптофана он, помимо прочих, выполняет еще очень важную функцию — повышает порог болевых ощущений (тогда мы легче переносим боль).</w:t>
      </w:r>
    </w:p>
    <w:p w:rsidR="00400CF5" w:rsidRPr="009F4DF5" w:rsidRDefault="00400CF5" w:rsidP="009F4DF5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F5">
        <w:rPr>
          <w:rFonts w:ascii="Times New Roman" w:eastAsia="Times New Roman" w:hAnsi="Times New Roman" w:cs="Times New Roman"/>
          <w:sz w:val="24"/>
          <w:szCs w:val="24"/>
        </w:rPr>
        <w:t xml:space="preserve">Соль, сахар и мочевая кислота задействованы в создании осмотического давления, необходимого для регулирования объема внеклеточной жидкости. Регуляторные функции самого триптофана и зависимых от него </w:t>
      </w:r>
      <w:proofErr w:type="spellStart"/>
      <w:r w:rsidRPr="009F4DF5">
        <w:rPr>
          <w:rFonts w:ascii="Times New Roman" w:eastAsia="Times New Roman" w:hAnsi="Times New Roman" w:cs="Times New Roman"/>
          <w:sz w:val="24"/>
          <w:szCs w:val="24"/>
        </w:rPr>
        <w:t>нейротрансмиттерных</w:t>
      </w:r>
      <w:proofErr w:type="spellEnd"/>
      <w:r w:rsidRPr="009F4DF5">
        <w:rPr>
          <w:rFonts w:ascii="Times New Roman" w:eastAsia="Times New Roman" w:hAnsi="Times New Roman" w:cs="Times New Roman"/>
          <w:sz w:val="24"/>
          <w:szCs w:val="24"/>
        </w:rPr>
        <w:t xml:space="preserve"> систем приводят в действие измерительный механизм, следящий за количеством соли в организме. Триптофан является источником </w:t>
      </w:r>
      <w:proofErr w:type="spellStart"/>
      <w:r w:rsidRPr="009F4DF5">
        <w:rPr>
          <w:rFonts w:ascii="Times New Roman" w:eastAsia="Times New Roman" w:hAnsi="Times New Roman" w:cs="Times New Roman"/>
          <w:sz w:val="24"/>
          <w:szCs w:val="24"/>
        </w:rPr>
        <w:t>нейротрансмитте</w:t>
      </w:r>
      <w:proofErr w:type="spellEnd"/>
      <w:r w:rsidRPr="009F4DF5">
        <w:rPr>
          <w:rFonts w:ascii="Times New Roman" w:eastAsia="MS Mincho" w:hAnsi="MS Mincho" w:cs="Times New Roman"/>
          <w:sz w:val="24"/>
          <w:szCs w:val="24"/>
        </w:rPr>
        <w:t>‑</w:t>
      </w:r>
      <w:r w:rsidRPr="009F4DF5">
        <w:rPr>
          <w:rFonts w:ascii="Times New Roman" w:eastAsia="Times New Roman" w:hAnsi="Times New Roman" w:cs="Times New Roman"/>
          <w:sz w:val="24"/>
          <w:szCs w:val="24"/>
        </w:rPr>
        <w:t xml:space="preserve">ров серотонина, </w:t>
      </w:r>
      <w:proofErr w:type="spellStart"/>
      <w:r w:rsidRPr="009F4DF5">
        <w:rPr>
          <w:rFonts w:ascii="Times New Roman" w:eastAsia="Times New Roman" w:hAnsi="Times New Roman" w:cs="Times New Roman"/>
          <w:sz w:val="24"/>
          <w:szCs w:val="24"/>
        </w:rPr>
        <w:t>триптамина</w:t>
      </w:r>
      <w:proofErr w:type="spellEnd"/>
      <w:r w:rsidRPr="009F4DF5">
        <w:rPr>
          <w:rFonts w:ascii="Times New Roman" w:eastAsia="Times New Roman" w:hAnsi="Times New Roman" w:cs="Times New Roman"/>
          <w:sz w:val="24"/>
          <w:szCs w:val="24"/>
        </w:rPr>
        <w:t xml:space="preserve">, мелатонина и </w:t>
      </w:r>
      <w:proofErr w:type="spellStart"/>
      <w:r w:rsidRPr="009F4DF5">
        <w:rPr>
          <w:rFonts w:ascii="Times New Roman" w:eastAsia="Times New Roman" w:hAnsi="Times New Roman" w:cs="Times New Roman"/>
          <w:sz w:val="24"/>
          <w:szCs w:val="24"/>
        </w:rPr>
        <w:t>индоламина</w:t>
      </w:r>
      <w:proofErr w:type="spellEnd"/>
      <w:r w:rsidRPr="009F4DF5">
        <w:rPr>
          <w:rFonts w:ascii="Times New Roman" w:eastAsia="Times New Roman" w:hAnsi="Times New Roman" w:cs="Times New Roman"/>
          <w:sz w:val="24"/>
          <w:szCs w:val="24"/>
        </w:rPr>
        <w:t xml:space="preserve">. Таким образом, триптофан является естественным регулятором процесса впитывания соли. Низкий уровень триптофана, </w:t>
      </w:r>
      <w:proofErr w:type="gramStart"/>
      <w:r w:rsidRPr="009F4DF5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9F4DF5">
        <w:rPr>
          <w:rFonts w:ascii="Times New Roman" w:eastAsia="Times New Roman" w:hAnsi="Times New Roman" w:cs="Times New Roman"/>
          <w:sz w:val="24"/>
          <w:szCs w:val="24"/>
        </w:rPr>
        <w:t xml:space="preserve"> следовательно и связанных с ним </w:t>
      </w:r>
      <w:proofErr w:type="spellStart"/>
      <w:r w:rsidRPr="009F4DF5">
        <w:rPr>
          <w:rFonts w:ascii="Times New Roman" w:eastAsia="Times New Roman" w:hAnsi="Times New Roman" w:cs="Times New Roman"/>
          <w:sz w:val="24"/>
          <w:szCs w:val="24"/>
        </w:rPr>
        <w:t>нейротрансмиттеров</w:t>
      </w:r>
      <w:proofErr w:type="spellEnd"/>
      <w:r w:rsidRPr="009F4DF5">
        <w:rPr>
          <w:rFonts w:ascii="Times New Roman" w:eastAsia="Times New Roman" w:hAnsi="Times New Roman" w:cs="Times New Roman"/>
          <w:sz w:val="24"/>
          <w:szCs w:val="24"/>
        </w:rPr>
        <w:t>, приведет к невысоким, меньше необходимых, запасам соли.</w:t>
      </w:r>
    </w:p>
    <w:p w:rsidR="00400CF5" w:rsidRPr="009F4DF5" w:rsidRDefault="00400CF5" w:rsidP="009F4DF5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F4DF5">
        <w:rPr>
          <w:rFonts w:ascii="Times New Roman" w:eastAsia="Times New Roman" w:hAnsi="Times New Roman" w:cs="Times New Roman"/>
          <w:sz w:val="24"/>
          <w:szCs w:val="24"/>
        </w:rPr>
        <w:t xml:space="preserve">РАС, в качестве запасного механизма, стимулирует удержание соли. Гистамин и РАС задействуются, если </w:t>
      </w:r>
      <w:proofErr w:type="spellStart"/>
      <w:r w:rsidRPr="009F4DF5">
        <w:rPr>
          <w:rFonts w:ascii="Times New Roman" w:eastAsia="Times New Roman" w:hAnsi="Times New Roman" w:cs="Times New Roman"/>
          <w:sz w:val="24"/>
          <w:szCs w:val="24"/>
        </w:rPr>
        <w:t>нейротрансмиттерные</w:t>
      </w:r>
      <w:proofErr w:type="spellEnd"/>
      <w:r w:rsidRPr="009F4DF5">
        <w:rPr>
          <w:rFonts w:ascii="Times New Roman" w:eastAsia="Times New Roman" w:hAnsi="Times New Roman" w:cs="Times New Roman"/>
          <w:sz w:val="24"/>
          <w:szCs w:val="24"/>
        </w:rPr>
        <w:t xml:space="preserve"> системы, зависимые от триптофана, становятся менее активными вследствие недостатка или повышенного распада триптофана. Отсюда мы делаем вывод, что </w:t>
      </w:r>
      <w:proofErr w:type="spellStart"/>
      <w:r w:rsidRPr="009F4DF5">
        <w:rPr>
          <w:rFonts w:ascii="Times New Roman" w:eastAsia="Times New Roman" w:hAnsi="Times New Roman" w:cs="Times New Roman"/>
          <w:sz w:val="24"/>
          <w:szCs w:val="24"/>
        </w:rPr>
        <w:t>низкосолевая</w:t>
      </w:r>
      <w:proofErr w:type="spellEnd"/>
      <w:r w:rsidRPr="009F4DF5">
        <w:rPr>
          <w:rFonts w:ascii="Times New Roman" w:eastAsia="Times New Roman" w:hAnsi="Times New Roman" w:cs="Times New Roman"/>
          <w:sz w:val="24"/>
          <w:szCs w:val="24"/>
        </w:rPr>
        <w:t xml:space="preserve"> диета не совсем подходит для коррекции высокого уровня сахара при диабете.</w:t>
      </w:r>
    </w:p>
    <w:p w:rsidR="00400CF5" w:rsidRPr="009F4DF5" w:rsidRDefault="00400CF5" w:rsidP="009F4DF5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F5">
        <w:rPr>
          <w:rFonts w:ascii="Times New Roman" w:eastAsia="Times New Roman" w:hAnsi="Times New Roman" w:cs="Times New Roman"/>
          <w:sz w:val="24"/>
          <w:szCs w:val="24"/>
        </w:rPr>
        <w:t>• Если вы хотите снизить уровень сахара в крови, небольшое увеличение количества употребляемой соли неизбежно.</w:t>
      </w:r>
    </w:p>
    <w:p w:rsidR="00400CF5" w:rsidRPr="009F4DF5" w:rsidRDefault="00400CF5" w:rsidP="009F4DF5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F5">
        <w:rPr>
          <w:rFonts w:ascii="Times New Roman" w:eastAsia="Times New Roman" w:hAnsi="Times New Roman" w:cs="Times New Roman"/>
          <w:sz w:val="24"/>
          <w:szCs w:val="24"/>
        </w:rPr>
        <w:t xml:space="preserve">Триптофан также принимает значительное участие в исправлении ошибок процесса удвоения ДНК. Вместе с лизином, другой аминокислотой, они образуют </w:t>
      </w:r>
      <w:proofErr w:type="spellStart"/>
      <w:r w:rsidRPr="009F4DF5">
        <w:rPr>
          <w:rFonts w:ascii="Times New Roman" w:eastAsia="Times New Roman" w:hAnsi="Times New Roman" w:cs="Times New Roman"/>
          <w:sz w:val="24"/>
          <w:szCs w:val="24"/>
        </w:rPr>
        <w:t>трипептид</w:t>
      </w:r>
      <w:proofErr w:type="spellEnd"/>
      <w:r w:rsidRPr="009F4DF5">
        <w:rPr>
          <w:rFonts w:ascii="Times New Roman" w:eastAsia="Times New Roman" w:hAnsi="Times New Roman" w:cs="Times New Roman"/>
          <w:sz w:val="24"/>
          <w:szCs w:val="24"/>
        </w:rPr>
        <w:t xml:space="preserve"> лизин</w:t>
      </w:r>
      <w:r w:rsidRPr="009F4DF5">
        <w:rPr>
          <w:rFonts w:ascii="Times New Roman" w:eastAsia="MS Mincho" w:hAnsi="MS Mincho" w:cs="Times New Roman"/>
          <w:sz w:val="24"/>
          <w:szCs w:val="24"/>
        </w:rPr>
        <w:t>‑</w:t>
      </w:r>
      <w:r w:rsidRPr="009F4DF5">
        <w:rPr>
          <w:rFonts w:ascii="Times New Roman" w:eastAsia="Times New Roman" w:hAnsi="Times New Roman" w:cs="Times New Roman"/>
          <w:sz w:val="24"/>
          <w:szCs w:val="24"/>
        </w:rPr>
        <w:t>триптофан</w:t>
      </w:r>
      <w:r w:rsidRPr="009F4DF5">
        <w:rPr>
          <w:rFonts w:ascii="Times New Roman" w:eastAsia="MS Mincho" w:hAnsi="MS Mincho" w:cs="Times New Roman"/>
          <w:sz w:val="24"/>
          <w:szCs w:val="24"/>
        </w:rPr>
        <w:t>‑</w:t>
      </w:r>
      <w:r w:rsidRPr="009F4DF5">
        <w:rPr>
          <w:rFonts w:ascii="Times New Roman" w:eastAsia="Times New Roman" w:hAnsi="Times New Roman" w:cs="Times New Roman"/>
          <w:sz w:val="24"/>
          <w:szCs w:val="24"/>
        </w:rPr>
        <w:t>лизин, который исправляет ошибки, возникающие при удвоении ДНК. Эта характеристика триптофана имеет первостепенное значение для предотвращения образования раковых клеток.</w:t>
      </w:r>
    </w:p>
    <w:p w:rsidR="00400CF5" w:rsidRPr="009F4DF5" w:rsidRDefault="00400CF5" w:rsidP="009F4DF5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DF5">
        <w:rPr>
          <w:rFonts w:ascii="Times New Roman" w:eastAsia="Times New Roman" w:hAnsi="Times New Roman" w:cs="Times New Roman"/>
          <w:b/>
          <w:sz w:val="24"/>
          <w:szCs w:val="24"/>
        </w:rPr>
        <w:t>Воздействие на организм.</w:t>
      </w:r>
    </w:p>
    <w:p w:rsidR="00400CF5" w:rsidRPr="009F4DF5" w:rsidRDefault="00400CF5" w:rsidP="009F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F5">
        <w:rPr>
          <w:rFonts w:ascii="Times New Roman" w:eastAsia="Times New Roman" w:hAnsi="Times New Roman" w:cs="Times New Roman"/>
          <w:sz w:val="24"/>
          <w:szCs w:val="24"/>
        </w:rPr>
        <w:t xml:space="preserve">При пополнении запасов триптофана мозгом функции систем, управляемых гистамином, сводятся </w:t>
      </w:r>
      <w:proofErr w:type="gramStart"/>
      <w:r w:rsidRPr="009F4DF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9F4DF5">
        <w:rPr>
          <w:rFonts w:ascii="Times New Roman" w:eastAsia="Times New Roman" w:hAnsi="Times New Roman" w:cs="Times New Roman"/>
          <w:sz w:val="24"/>
          <w:szCs w:val="24"/>
        </w:rPr>
        <w:t xml:space="preserve"> основным. Лучше регулируется содержание соли в организме. Повышается порог болевой чувствительности. Выработка кислоты в желудке находится под строгим контролем. Кровяное давление нормализуется, что делает возможным полноценное функционирование всего организма: почек, мозга, печени, легких, пищеварительной системы и суставов.</w:t>
      </w:r>
    </w:p>
    <w:p w:rsidR="00400CF5" w:rsidRPr="009F4DF5" w:rsidRDefault="00400CF5" w:rsidP="009F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F5">
        <w:rPr>
          <w:rFonts w:ascii="Times New Roman" w:eastAsia="Times New Roman" w:hAnsi="Times New Roman" w:cs="Times New Roman"/>
          <w:sz w:val="24"/>
          <w:szCs w:val="24"/>
        </w:rPr>
        <w:t>Существует прямая зависимость между прогулками на свежем воздухе и пополнением запасов триптофана в мозге. Есть несколько аминокислот, соревнующихся за прохождение через естественный защитный барьер в мозг. Всем им приходится «пристраиваться» на одних и тех же транспортных белках. Эти конкуренты триптофана носят название </w:t>
      </w:r>
      <w:r w:rsidRPr="009F4DF5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разветвленной цепи аминокислот.</w:t>
      </w:r>
      <w:r w:rsidRPr="009F4DF5">
        <w:rPr>
          <w:rFonts w:ascii="Times New Roman" w:eastAsia="Times New Roman" w:hAnsi="Times New Roman" w:cs="Times New Roman"/>
          <w:sz w:val="24"/>
          <w:szCs w:val="24"/>
        </w:rPr>
        <w:t> Во время физических упражнений они вместе с жирами используются мышцами в качестве топлива. Мышцы извлекают их из циркулирующей крови. В результате триптофану предоставляется возможность свободного прохождения барьера и попадания в мозг. Одна из важнейших физиологических причин для выполнения физических упражнений состоит в прямой зависимости между активностью мышц и пополнением запасов триптофана в мозге.</w:t>
      </w:r>
    </w:p>
    <w:p w:rsidR="00400CF5" w:rsidRPr="009F4DF5" w:rsidRDefault="00400CF5" w:rsidP="009F4D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F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Триптофан, содержащийся в мозге, а также его побочные продукты в виде </w:t>
      </w:r>
      <w:proofErr w:type="spellStart"/>
      <w:r w:rsidRPr="009F4DF5">
        <w:rPr>
          <w:rFonts w:ascii="Times New Roman" w:hAnsi="Times New Roman" w:cs="Times New Roman"/>
          <w:iCs/>
          <w:sz w:val="24"/>
          <w:szCs w:val="24"/>
        </w:rPr>
        <w:t>нейротрансмиттерных</w:t>
      </w:r>
      <w:proofErr w:type="spellEnd"/>
      <w:r w:rsidRPr="009F4DF5">
        <w:rPr>
          <w:rFonts w:ascii="Times New Roman" w:hAnsi="Times New Roman" w:cs="Times New Roman"/>
          <w:iCs/>
          <w:sz w:val="24"/>
          <w:szCs w:val="24"/>
        </w:rPr>
        <w:t xml:space="preserve"> систем, ответственны за поддержание «гомеостатического баланса организма». Нормальный уровень триптофана в мозге сохраняет баланс всех функций организма (гомеостаз). С уменьшением запасов триптофана происходит пропорциональное снижение эффективности функций организма.</w:t>
      </w:r>
    </w:p>
    <w:p w:rsidR="00400CF5" w:rsidRPr="009F4DF5" w:rsidRDefault="00400CF5" w:rsidP="009F4DF5">
      <w:pPr>
        <w:shd w:val="clear" w:color="auto" w:fill="FFFFFF"/>
        <w:spacing w:after="0" w:line="240" w:lineRule="auto"/>
        <w:ind w:left="-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FCF" w:rsidRPr="009F4DF5" w:rsidRDefault="00400CF5" w:rsidP="009F4DF5">
      <w:pPr>
        <w:shd w:val="clear" w:color="auto" w:fill="FFFFFF"/>
        <w:spacing w:after="0" w:line="240" w:lineRule="auto"/>
        <w:ind w:left="-1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DF5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</w:p>
    <w:p w:rsidR="00A12FCF" w:rsidRPr="009F4DF5" w:rsidRDefault="00400CF5" w:rsidP="009F4DF5">
      <w:pPr>
        <w:shd w:val="clear" w:color="auto" w:fill="FFFFFF"/>
        <w:spacing w:after="0" w:line="240" w:lineRule="auto"/>
        <w:ind w:left="-1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DF5">
        <w:rPr>
          <w:rFonts w:ascii="Times New Roman" w:hAnsi="Times New Roman" w:cs="Times New Roman"/>
          <w:bCs/>
          <w:sz w:val="24"/>
          <w:szCs w:val="24"/>
        </w:rPr>
        <w:t>Аминокислота триптофан очень важна для организма человека. Без нее человек бы не смог вести нормальную жизнедеятельность, но и злоупотреблять ей не желательно.</w:t>
      </w:r>
    </w:p>
    <w:p w:rsidR="00A12FCF" w:rsidRPr="009F4DF5" w:rsidRDefault="00A12FCF" w:rsidP="009F4DF5">
      <w:pPr>
        <w:shd w:val="clear" w:color="auto" w:fill="FFFFFF"/>
        <w:spacing w:after="0" w:line="240" w:lineRule="auto"/>
        <w:ind w:left="-1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2FCF" w:rsidRPr="009F4DF5" w:rsidRDefault="00A12FCF" w:rsidP="009F4DF5">
      <w:pPr>
        <w:shd w:val="clear" w:color="auto" w:fill="FFFFFF"/>
        <w:spacing w:after="0" w:line="240" w:lineRule="auto"/>
        <w:ind w:left="-1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DF5">
        <w:rPr>
          <w:rFonts w:ascii="Times New Roman" w:hAnsi="Times New Roman" w:cs="Times New Roman"/>
          <w:b/>
          <w:bCs/>
          <w:sz w:val="24"/>
          <w:szCs w:val="24"/>
        </w:rPr>
        <w:t>Заключение.</w:t>
      </w:r>
    </w:p>
    <w:p w:rsidR="00A12FCF" w:rsidRPr="009F4DF5" w:rsidRDefault="00A12FCF" w:rsidP="009F4DF5">
      <w:pPr>
        <w:shd w:val="clear" w:color="auto" w:fill="FFFFFF"/>
        <w:spacing w:after="0" w:line="240" w:lineRule="auto"/>
        <w:ind w:left="-1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DF5">
        <w:rPr>
          <w:rFonts w:ascii="Times New Roman" w:hAnsi="Times New Roman" w:cs="Times New Roman"/>
          <w:sz w:val="24"/>
          <w:szCs w:val="24"/>
        </w:rPr>
        <w:t xml:space="preserve">       В ходе выполнения работы был изучен и проанализирован ассортимент </w:t>
      </w:r>
      <w:r w:rsidRPr="009F4DF5">
        <w:rPr>
          <w:rFonts w:ascii="Times New Roman" w:eastAsia="Times New Roman" w:hAnsi="Times New Roman" w:cs="Times New Roman"/>
          <w:sz w:val="24"/>
          <w:szCs w:val="24"/>
        </w:rPr>
        <w:t>биологически активной добавки (БАД) триптофан.</w:t>
      </w:r>
      <w:r w:rsidRPr="009F4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FCF" w:rsidRPr="009F4DF5" w:rsidRDefault="00A12FCF" w:rsidP="009F4DF5">
      <w:pPr>
        <w:shd w:val="clear" w:color="auto" w:fill="FFFFFF"/>
        <w:spacing w:after="0" w:line="240" w:lineRule="auto"/>
        <w:ind w:left="-1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DF5">
        <w:rPr>
          <w:rFonts w:ascii="Times New Roman" w:eastAsia="Times New Roman" w:hAnsi="Times New Roman" w:cs="Times New Roman"/>
          <w:sz w:val="24"/>
          <w:szCs w:val="24"/>
        </w:rPr>
        <w:t>Аминокислота триптофан нужна человеку от рождения до глубокой старости. Эта незаменимая кислота попадает в организм с едой.</w:t>
      </w:r>
    </w:p>
    <w:p w:rsidR="00A12FCF" w:rsidRPr="009F4DF5" w:rsidRDefault="00A12FCF" w:rsidP="009F4DF5">
      <w:pPr>
        <w:shd w:val="clear" w:color="auto" w:fill="FFFFFF"/>
        <w:spacing w:after="0" w:line="240" w:lineRule="auto"/>
        <w:ind w:left="-1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DF5">
        <w:rPr>
          <w:rFonts w:ascii="Times New Roman" w:eastAsia="Times New Roman" w:hAnsi="Times New Roman" w:cs="Times New Roman"/>
          <w:sz w:val="24"/>
          <w:szCs w:val="24"/>
        </w:rPr>
        <w:t>Потом в результате химической реакции преобразуется в гормон серотонин, ответственный за умственную деятельность и положительный настрой.</w:t>
      </w:r>
    </w:p>
    <w:p w:rsidR="00A12FCF" w:rsidRPr="009F4DF5" w:rsidRDefault="00A12FCF" w:rsidP="009F4DF5">
      <w:pPr>
        <w:shd w:val="clear" w:color="auto" w:fill="FFFFFF"/>
        <w:spacing w:after="0" w:line="240" w:lineRule="auto"/>
        <w:ind w:left="-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DF5">
        <w:rPr>
          <w:rFonts w:ascii="Times New Roman" w:eastAsia="Times New Roman" w:hAnsi="Times New Roman" w:cs="Times New Roman"/>
          <w:sz w:val="24"/>
          <w:szCs w:val="24"/>
        </w:rPr>
        <w:t xml:space="preserve">       Стремительный рост народонаселения земного шара породил одну из острейших проблем современности - дефицит животного белка в питании человека. В некоторых странах жители получают до 90% белков из растительной пищи, в основном хлебных злаков (пшеница, овес, </w:t>
      </w:r>
      <w:proofErr w:type="spellStart"/>
      <w:r w:rsidRPr="009F4DF5">
        <w:rPr>
          <w:rFonts w:ascii="Times New Roman" w:eastAsia="Times New Roman" w:hAnsi="Times New Roman" w:cs="Times New Roman"/>
          <w:sz w:val="24"/>
          <w:szCs w:val="24"/>
        </w:rPr>
        <w:t>кукуруза</w:t>
      </w:r>
      <w:proofErr w:type="gramStart"/>
      <w:r w:rsidRPr="009F4DF5">
        <w:rPr>
          <w:rFonts w:ascii="Times New Roman" w:eastAsia="Times New Roman" w:hAnsi="Times New Roman" w:cs="Times New Roman"/>
          <w:sz w:val="24"/>
          <w:szCs w:val="24"/>
        </w:rPr>
        <w:t>,д</w:t>
      </w:r>
      <w:proofErr w:type="gramEnd"/>
      <w:r w:rsidRPr="009F4DF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9F4DF5">
        <w:rPr>
          <w:rFonts w:ascii="Times New Roman" w:eastAsia="Times New Roman" w:hAnsi="Times New Roman" w:cs="Times New Roman"/>
          <w:sz w:val="24"/>
          <w:szCs w:val="24"/>
        </w:rPr>
        <w:t>.).     Содержание белков в такой пище низкое и они неполноценны. Это объясняется тем, что одна или несколько незаменимых аминокислот присутствуют в них в слишком малом количестве.</w:t>
      </w:r>
    </w:p>
    <w:p w:rsidR="00A12FCF" w:rsidRPr="009F4DF5" w:rsidRDefault="00A12FCF" w:rsidP="009F4DF5">
      <w:pPr>
        <w:shd w:val="clear" w:color="auto" w:fill="FFFFFF"/>
        <w:spacing w:after="0" w:line="240" w:lineRule="auto"/>
        <w:ind w:left="-1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2FCF" w:rsidRPr="009F4DF5" w:rsidRDefault="00A12FCF" w:rsidP="009F4DF5">
      <w:pPr>
        <w:shd w:val="clear" w:color="auto" w:fill="FFFFFF"/>
        <w:spacing w:after="0" w:line="240" w:lineRule="auto"/>
        <w:ind w:left="-1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DF5">
        <w:rPr>
          <w:rFonts w:ascii="Times New Roman" w:hAnsi="Times New Roman" w:cs="Times New Roman"/>
          <w:b/>
          <w:bCs/>
          <w:sz w:val="24"/>
          <w:szCs w:val="24"/>
        </w:rPr>
        <w:t>Практические рекомендации:</w:t>
      </w:r>
    </w:p>
    <w:p w:rsidR="00A12FCF" w:rsidRPr="009F4DF5" w:rsidRDefault="00A12FCF" w:rsidP="009F4DF5">
      <w:pPr>
        <w:shd w:val="clear" w:color="auto" w:fill="FFFFFF"/>
        <w:spacing w:after="0" w:line="240" w:lineRule="auto"/>
        <w:ind w:left="-1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DF5">
        <w:rPr>
          <w:rFonts w:ascii="Times New Roman" w:eastAsia="Times New Roman" w:hAnsi="Times New Roman" w:cs="Times New Roman"/>
          <w:sz w:val="24"/>
          <w:szCs w:val="24"/>
        </w:rPr>
        <w:t>Если вы принимаете аминокислоту как добавку, лучше сделать это перед едой. Здоровому человеку надо 3,5 мг на кило веса. Опасности привыкания, передозировки, побочных эффектов нет.</w:t>
      </w:r>
    </w:p>
    <w:p w:rsidR="00400CF5" w:rsidRPr="009F4DF5" w:rsidRDefault="00400CF5" w:rsidP="009F4DF5">
      <w:pPr>
        <w:shd w:val="clear" w:color="auto" w:fill="FFFFFF"/>
        <w:spacing w:after="0" w:line="240" w:lineRule="auto"/>
        <w:ind w:left="-1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0CF5" w:rsidRPr="009F4DF5" w:rsidRDefault="00400CF5" w:rsidP="009F4DF5">
      <w:pPr>
        <w:jc w:val="both"/>
        <w:rPr>
          <w:rFonts w:ascii="Times New Roman" w:hAnsi="Times New Roman" w:cs="Times New Roman"/>
          <w:sz w:val="24"/>
          <w:szCs w:val="24"/>
        </w:rPr>
      </w:pPr>
      <w:r w:rsidRPr="009F4DF5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400CF5" w:rsidRPr="009F4DF5" w:rsidRDefault="008F06B2" w:rsidP="009F4DF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00CF5" w:rsidRPr="009F4DF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https://studopedia.ru/17_135296_triptofan-i-diabet.html</w:t>
        </w:r>
      </w:hyperlink>
    </w:p>
    <w:p w:rsidR="00400CF5" w:rsidRPr="009F4DF5" w:rsidRDefault="008F06B2" w:rsidP="009F4DF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00CF5" w:rsidRPr="009F4DF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https://ru.wikipedia.org/wiki/Триптофан</w:t>
        </w:r>
      </w:hyperlink>
    </w:p>
    <w:p w:rsidR="00400CF5" w:rsidRPr="009F4DF5" w:rsidRDefault="00400CF5" w:rsidP="009F4DF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DF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Леенсон</w:t>
      </w:r>
      <w:proofErr w:type="spellEnd"/>
      <w:r w:rsidRPr="009F4DF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И. А.</w:t>
      </w:r>
      <w:r w:rsidRPr="009F4DF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history="1">
        <w:r w:rsidRPr="009F4DF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Язык химии. Этимология химических названий</w:t>
        </w:r>
      </w:hyperlink>
      <w:r w:rsidRPr="009F4DF5">
        <w:rPr>
          <w:rFonts w:ascii="Times New Roman" w:hAnsi="Times New Roman" w:cs="Times New Roman"/>
          <w:sz w:val="24"/>
          <w:szCs w:val="24"/>
          <w:shd w:val="clear" w:color="auto" w:fill="FFFFFF"/>
        </w:rPr>
        <w:t>. — </w:t>
      </w:r>
      <w:r w:rsidRPr="009F4DF5">
        <w:rPr>
          <w:rFonts w:ascii="Times New Roman" w:hAnsi="Times New Roman" w:cs="Times New Roman"/>
          <w:sz w:val="24"/>
          <w:szCs w:val="24"/>
        </w:rPr>
        <w:t>М.</w:t>
      </w:r>
      <w:r w:rsidR="006A2719" w:rsidRPr="009F4D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АСТ, </w:t>
      </w:r>
      <w:proofErr w:type="spellStart"/>
      <w:r w:rsidR="006A2719" w:rsidRPr="009F4DF5">
        <w:rPr>
          <w:rFonts w:ascii="Times New Roman" w:hAnsi="Times New Roman" w:cs="Times New Roman"/>
          <w:sz w:val="24"/>
          <w:szCs w:val="24"/>
          <w:shd w:val="clear" w:color="auto" w:fill="FFFFFF"/>
        </w:rPr>
        <w:t>Corpus</w:t>
      </w:r>
      <w:proofErr w:type="spellEnd"/>
      <w:r w:rsidR="006A2719" w:rsidRPr="009F4DF5">
        <w:rPr>
          <w:rFonts w:ascii="Times New Roman" w:hAnsi="Times New Roman" w:cs="Times New Roman"/>
          <w:sz w:val="24"/>
          <w:szCs w:val="24"/>
          <w:shd w:val="clear" w:color="auto" w:fill="FFFFFF"/>
        </w:rPr>
        <w:t>, 2017</w:t>
      </w:r>
      <w:r w:rsidRPr="009F4DF5">
        <w:rPr>
          <w:rFonts w:ascii="Times New Roman" w:hAnsi="Times New Roman" w:cs="Times New Roman"/>
          <w:sz w:val="24"/>
          <w:szCs w:val="24"/>
          <w:shd w:val="clear" w:color="auto" w:fill="FFFFFF"/>
        </w:rPr>
        <w:t>. — 464 с.</w:t>
      </w:r>
    </w:p>
    <w:p w:rsidR="00400CF5" w:rsidRPr="009F4DF5" w:rsidRDefault="008F06B2" w:rsidP="009F4DF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00CF5" w:rsidRPr="009F4DF5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Белки — основа полноценного питания</w:t>
        </w:r>
      </w:hyperlink>
      <w:r w:rsidR="00400CF5" w:rsidRPr="009F4D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Дата обращения 5 </w:t>
      </w:r>
      <w:r w:rsidR="006A2719" w:rsidRPr="009F4DF5">
        <w:rPr>
          <w:rFonts w:ascii="Times New Roman" w:hAnsi="Times New Roman" w:cs="Times New Roman"/>
          <w:sz w:val="24"/>
          <w:szCs w:val="24"/>
          <w:shd w:val="clear" w:color="auto" w:fill="FFFFFF"/>
        </w:rPr>
        <w:t>июля 2018</w:t>
      </w:r>
      <w:r w:rsidR="00400CF5" w:rsidRPr="009F4DF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00CF5" w:rsidRPr="009F4DF5" w:rsidRDefault="00400CF5" w:rsidP="009F4DF5">
      <w:pPr>
        <w:pStyle w:val="a3"/>
        <w:numPr>
          <w:ilvl w:val="0"/>
          <w:numId w:val="7"/>
        </w:numPr>
        <w:jc w:val="both"/>
        <w:rPr>
          <w:rStyle w:val="citation"/>
          <w:rFonts w:ascii="Times New Roman" w:hAnsi="Times New Roman" w:cs="Times New Roman"/>
          <w:sz w:val="24"/>
          <w:szCs w:val="24"/>
          <w:lang w:val="en-US"/>
        </w:rPr>
      </w:pPr>
      <w:r w:rsidRPr="009F4DF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12" w:history="1">
        <w:r w:rsidRPr="009F4DF5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Intrinsic Fluorescence of Proteins and Peptides</w:t>
        </w:r>
      </w:hyperlink>
      <w:r w:rsidRPr="009F4DF5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 w:rsidRPr="009F4DF5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web.archive.org</w:t>
      </w:r>
      <w:proofErr w:type="gramEnd"/>
      <w:r w:rsidRPr="009F4DF5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 </w:t>
      </w:r>
      <w:proofErr w:type="spellStart"/>
      <w:r w:rsidRPr="009F4DF5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t>Датаобращения</w:t>
      </w:r>
      <w:proofErr w:type="spellEnd"/>
      <w:r w:rsidRPr="009F4DF5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4 </w:t>
      </w:r>
      <w:r w:rsidRPr="009F4DF5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</w:rPr>
        <w:t>февраля</w:t>
      </w:r>
      <w:r w:rsidRPr="009F4DF5">
        <w:rPr>
          <w:rStyle w:val="citation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2020.</w:t>
      </w:r>
    </w:p>
    <w:p w:rsidR="00400CF5" w:rsidRPr="009F4DF5" w:rsidRDefault="00400CF5" w:rsidP="009F4DF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4D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Химический состав пищевых продуктов. / Под ред. М. Ф. Нестерина и </w:t>
      </w:r>
      <w:proofErr w:type="spellStart"/>
      <w:r w:rsidRPr="009F4DF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spellEnd"/>
      <w:r w:rsidRPr="009F4DF5">
        <w:rPr>
          <w:rFonts w:ascii="Times New Roman" w:hAnsi="Times New Roman" w:cs="Times New Roman"/>
          <w:sz w:val="24"/>
          <w:szCs w:val="24"/>
          <w:shd w:val="clear" w:color="auto" w:fill="FFFFFF"/>
        </w:rPr>
        <w:t>. М. Скурихина</w:t>
      </w:r>
      <w:r w:rsidR="006A2719" w:rsidRPr="009F4DF5">
        <w:rPr>
          <w:rFonts w:ascii="Times New Roman" w:hAnsi="Times New Roman" w:cs="Times New Roman"/>
          <w:sz w:val="24"/>
          <w:szCs w:val="24"/>
          <w:shd w:val="clear" w:color="auto" w:fill="FFFFFF"/>
        </w:rPr>
        <w:t>. Дата обращения 2018г</w:t>
      </w:r>
    </w:p>
    <w:p w:rsidR="00400CF5" w:rsidRPr="009F4DF5" w:rsidRDefault="00400CF5" w:rsidP="009F4D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0C1" w:rsidRPr="009F4DF5" w:rsidRDefault="002700C1" w:rsidP="009F4D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00C1" w:rsidRPr="009F4DF5" w:rsidSect="0081325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6B2" w:rsidRDefault="008F06B2" w:rsidP="00400CF5">
      <w:pPr>
        <w:spacing w:after="0" w:line="240" w:lineRule="auto"/>
      </w:pPr>
      <w:r>
        <w:separator/>
      </w:r>
    </w:p>
  </w:endnote>
  <w:endnote w:type="continuationSeparator" w:id="0">
    <w:p w:rsidR="008F06B2" w:rsidRDefault="008F06B2" w:rsidP="00400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CF5" w:rsidRDefault="00400CF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14015"/>
      <w:docPartObj>
        <w:docPartGallery w:val="Page Numbers (Bottom of Page)"/>
        <w:docPartUnique/>
      </w:docPartObj>
    </w:sdtPr>
    <w:sdtEndPr/>
    <w:sdtContent>
      <w:p w:rsidR="00400CF5" w:rsidRDefault="008F06B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8E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00CF5" w:rsidRDefault="00400CF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CF5" w:rsidRDefault="00400C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6B2" w:rsidRDefault="008F06B2" w:rsidP="00400CF5">
      <w:pPr>
        <w:spacing w:after="0" w:line="240" w:lineRule="auto"/>
      </w:pPr>
      <w:r>
        <w:separator/>
      </w:r>
    </w:p>
  </w:footnote>
  <w:footnote w:type="continuationSeparator" w:id="0">
    <w:p w:rsidR="008F06B2" w:rsidRDefault="008F06B2" w:rsidP="00400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CF5" w:rsidRDefault="00400C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CF5" w:rsidRDefault="00400CF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CF5" w:rsidRDefault="00400C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65E"/>
    <w:multiLevelType w:val="multilevel"/>
    <w:tmpl w:val="746A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56B0D"/>
    <w:multiLevelType w:val="hybridMultilevel"/>
    <w:tmpl w:val="0222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A4F33"/>
    <w:multiLevelType w:val="hybridMultilevel"/>
    <w:tmpl w:val="3BD6CFE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EAA1A18"/>
    <w:multiLevelType w:val="hybridMultilevel"/>
    <w:tmpl w:val="69126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51958"/>
    <w:multiLevelType w:val="hybridMultilevel"/>
    <w:tmpl w:val="FD787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A3CC2"/>
    <w:multiLevelType w:val="hybridMultilevel"/>
    <w:tmpl w:val="345897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D6B4F7A"/>
    <w:multiLevelType w:val="multilevel"/>
    <w:tmpl w:val="6A50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344E"/>
    <w:rsid w:val="0006344E"/>
    <w:rsid w:val="00187E19"/>
    <w:rsid w:val="0019111E"/>
    <w:rsid w:val="001A4D07"/>
    <w:rsid w:val="002700C1"/>
    <w:rsid w:val="002F4806"/>
    <w:rsid w:val="00400CF5"/>
    <w:rsid w:val="004A2B01"/>
    <w:rsid w:val="005865CB"/>
    <w:rsid w:val="006A2719"/>
    <w:rsid w:val="00732D8D"/>
    <w:rsid w:val="008F06B2"/>
    <w:rsid w:val="008F64F7"/>
    <w:rsid w:val="009908E8"/>
    <w:rsid w:val="009B4EF1"/>
    <w:rsid w:val="009F4DF5"/>
    <w:rsid w:val="00A12FCF"/>
    <w:rsid w:val="00EB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0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C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44E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0CF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4">
    <w:name w:val="Hyperlink"/>
    <w:basedOn w:val="a0"/>
    <w:uiPriority w:val="99"/>
    <w:unhideWhenUsed/>
    <w:rsid w:val="00400CF5"/>
    <w:rPr>
      <w:color w:val="0000FF" w:themeColor="hyperlink"/>
      <w:u w:val="single"/>
    </w:rPr>
  </w:style>
  <w:style w:type="character" w:customStyle="1" w:styleId="citation">
    <w:name w:val="citation"/>
    <w:basedOn w:val="a0"/>
    <w:rsid w:val="00400CF5"/>
  </w:style>
  <w:style w:type="paragraph" w:styleId="a5">
    <w:name w:val="header"/>
    <w:basedOn w:val="a"/>
    <w:link w:val="a6"/>
    <w:uiPriority w:val="99"/>
    <w:semiHidden/>
    <w:unhideWhenUsed/>
    <w:rsid w:val="00400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0CF5"/>
  </w:style>
  <w:style w:type="paragraph" w:styleId="a7">
    <w:name w:val="footer"/>
    <w:basedOn w:val="a"/>
    <w:link w:val="a8"/>
    <w:uiPriority w:val="99"/>
    <w:unhideWhenUsed/>
    <w:rsid w:val="00400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0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17_135296_triptofan-i-diabet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eb.archive.org/web/20100516054153/http:/dwb.unl.edu/Teacher/NSF/C08/C08Links/pps99.cryst.bbk.ac.uk/projects/gmocz/fluor.ht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100let.net/1_4polezniye_veschestva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koob.pro/leyenson/yazyk_khimi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58;&#1088;&#1080;&#1087;&#1090;&#1086;&#1092;&#1072;&#1085;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2020-06-10T11:39:00Z</dcterms:created>
  <dcterms:modified xsi:type="dcterms:W3CDTF">2020-06-16T03:54:00Z</dcterms:modified>
</cp:coreProperties>
</file>