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DF" w:rsidRPr="00E343EB" w:rsidRDefault="00FF67DF" w:rsidP="00C44A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</w:pPr>
      <w:bookmarkStart w:id="0" w:name="_GoBack"/>
      <w:r w:rsidRPr="00E343E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министерство </w:t>
      </w:r>
      <w:r w:rsidR="00A603C8" w:rsidRPr="00E343E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науки И высшего </w:t>
      </w:r>
      <w:r w:rsidR="00044A96" w:rsidRPr="00E343E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образования </w:t>
      </w:r>
      <w:r w:rsidRPr="00E343E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Российской Федерации</w:t>
      </w:r>
    </w:p>
    <w:bookmarkEnd w:id="0"/>
    <w:p w:rsidR="00FF67DF" w:rsidRPr="00B30F75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F75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FF67DF" w:rsidRPr="00B30F75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B30F75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B30F75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FF67DF" w:rsidRPr="00B30F75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F75"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:rsidR="00FF67DF" w:rsidRPr="00B30F75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0F75"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</w:t>
      </w:r>
      <w:proofErr w:type="spellStart"/>
      <w:r w:rsidRPr="00B30F75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B30F75">
        <w:rPr>
          <w:rFonts w:ascii="Times New Roman" w:hAnsi="Times New Roman" w:cs="Times New Roman"/>
          <w:sz w:val="20"/>
          <w:szCs w:val="20"/>
        </w:rPr>
        <w:t>»</w:t>
      </w:r>
    </w:p>
    <w:p w:rsidR="00FF67DF" w:rsidRPr="00B30F75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0F75">
        <w:rPr>
          <w:rFonts w:ascii="Times New Roman" w:hAnsi="Times New Roman" w:cs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FF67DF" w:rsidRPr="00840A84" w:rsidRDefault="00FF67DF" w:rsidP="0084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F67DF" w:rsidRPr="00F3003E" w:rsidRDefault="00FF67DF" w:rsidP="003F5F74">
      <w:pPr>
        <w:tabs>
          <w:tab w:val="center" w:pos="8221"/>
          <w:tab w:val="left" w:pos="861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3003E">
        <w:rPr>
          <w:rFonts w:ascii="Times New Roman" w:hAnsi="Times New Roman" w:cs="Times New Roman"/>
          <w:sz w:val="24"/>
          <w:szCs w:val="24"/>
        </w:rPr>
        <w:t>УТВЕРЖДЕНО</w:t>
      </w:r>
      <w:r w:rsidRPr="00F3003E">
        <w:rPr>
          <w:rFonts w:ascii="Times New Roman" w:hAnsi="Times New Roman" w:cs="Times New Roman"/>
          <w:sz w:val="24"/>
          <w:szCs w:val="24"/>
        </w:rPr>
        <w:tab/>
      </w:r>
      <w:r w:rsidRPr="00F3003E">
        <w:rPr>
          <w:rFonts w:ascii="Times New Roman" w:hAnsi="Times New Roman" w:cs="Times New Roman"/>
          <w:sz w:val="24"/>
          <w:szCs w:val="24"/>
        </w:rPr>
        <w:tab/>
      </w:r>
    </w:p>
    <w:p w:rsidR="003F5F74" w:rsidRPr="00F3003E" w:rsidRDefault="003F5F74" w:rsidP="003F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aps/>
          <w:sz w:val="24"/>
          <w:szCs w:val="24"/>
        </w:rPr>
      </w:pPr>
      <w:r w:rsidRPr="00F3003E">
        <w:rPr>
          <w:rFonts w:ascii="Times New Roman" w:hAnsi="Times New Roman" w:cs="Times New Roman"/>
          <w:caps/>
          <w:sz w:val="24"/>
          <w:szCs w:val="24"/>
        </w:rPr>
        <w:t>ПРЕДСЕДАТЕЛЬ НМС ОПК</w:t>
      </w:r>
    </w:p>
    <w:p w:rsidR="003F5F74" w:rsidRPr="00F3003E" w:rsidRDefault="003F5F74" w:rsidP="003F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aps/>
          <w:sz w:val="24"/>
          <w:szCs w:val="24"/>
        </w:rPr>
      </w:pPr>
      <w:r w:rsidRPr="00F3003E">
        <w:rPr>
          <w:rFonts w:ascii="Times New Roman" w:hAnsi="Times New Roman" w:cs="Times New Roman"/>
          <w:caps/>
          <w:sz w:val="24"/>
          <w:szCs w:val="24"/>
        </w:rPr>
        <w:t>_____________</w:t>
      </w:r>
      <w:r w:rsidRPr="00F3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3E">
        <w:rPr>
          <w:rFonts w:ascii="Times New Roman" w:hAnsi="Times New Roman" w:cs="Times New Roman"/>
          <w:sz w:val="24"/>
          <w:szCs w:val="24"/>
        </w:rPr>
        <w:t>О.В.Дерикот</w:t>
      </w:r>
      <w:proofErr w:type="spellEnd"/>
    </w:p>
    <w:p w:rsidR="00FF67DF" w:rsidRPr="00F3003E" w:rsidRDefault="00FF67DF" w:rsidP="003F5F74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3003E">
        <w:rPr>
          <w:rFonts w:ascii="Times New Roman" w:hAnsi="Times New Roman" w:cs="Times New Roman"/>
          <w:sz w:val="24"/>
          <w:szCs w:val="24"/>
        </w:rPr>
        <w:t>Протокол №_</w:t>
      </w:r>
      <w:r w:rsidR="00211362" w:rsidRPr="002113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00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3003E">
        <w:rPr>
          <w:rFonts w:ascii="Times New Roman" w:hAnsi="Times New Roman" w:cs="Times New Roman"/>
          <w:sz w:val="24"/>
          <w:szCs w:val="24"/>
        </w:rPr>
        <w:t>_</w:t>
      </w:r>
      <w:r w:rsidRPr="00F3003E">
        <w:rPr>
          <w:rFonts w:ascii="Times New Roman" w:hAnsi="Times New Roman" w:cs="Times New Roman"/>
          <w:sz w:val="24"/>
          <w:szCs w:val="24"/>
        </w:rPr>
        <w:tab/>
      </w:r>
      <w:r w:rsidRPr="00F3003E">
        <w:rPr>
          <w:rFonts w:ascii="Times New Roman" w:hAnsi="Times New Roman" w:cs="Times New Roman"/>
          <w:sz w:val="24"/>
          <w:szCs w:val="24"/>
        </w:rPr>
        <w:tab/>
      </w:r>
    </w:p>
    <w:p w:rsidR="00FF67DF" w:rsidRPr="00F3003E" w:rsidRDefault="003C4DBE" w:rsidP="003F5F74">
      <w:pPr>
        <w:tabs>
          <w:tab w:val="left" w:pos="948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3003E">
        <w:rPr>
          <w:rFonts w:ascii="Times New Roman" w:hAnsi="Times New Roman" w:cs="Times New Roman"/>
          <w:sz w:val="24"/>
          <w:szCs w:val="24"/>
        </w:rPr>
        <w:t>от «</w:t>
      </w:r>
      <w:r w:rsidR="00FF67DF" w:rsidRPr="00F300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F67DF" w:rsidRPr="00F3003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F67DF" w:rsidRPr="00F3003E">
        <w:rPr>
          <w:rFonts w:ascii="Times New Roman" w:hAnsi="Times New Roman" w:cs="Times New Roman"/>
          <w:sz w:val="24"/>
          <w:szCs w:val="24"/>
        </w:rPr>
        <w:t>_</w:t>
      </w:r>
      <w:r w:rsidRPr="00B30F75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F91D22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FF67DF" w:rsidRPr="00B30F75">
        <w:rPr>
          <w:rFonts w:ascii="Times New Roman" w:hAnsi="Times New Roman" w:cs="Times New Roman"/>
          <w:color w:val="FF0000"/>
          <w:sz w:val="24"/>
          <w:szCs w:val="24"/>
        </w:rPr>
        <w:t>_» _</w:t>
      </w:r>
      <w:r w:rsidR="00FF67DF" w:rsidRPr="00B30F75">
        <w:rPr>
          <w:rFonts w:ascii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="00FF67DF" w:rsidRPr="00B30F75">
        <w:rPr>
          <w:rFonts w:ascii="Times New Roman" w:hAnsi="Times New Roman" w:cs="Times New Roman"/>
          <w:color w:val="FF0000"/>
          <w:sz w:val="24"/>
          <w:szCs w:val="24"/>
        </w:rPr>
        <w:t>_20</w:t>
      </w:r>
      <w:r w:rsidR="00FF67DF" w:rsidRPr="00B30F75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F91D22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FF67DF" w:rsidRPr="00B30F75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="00FF67DF" w:rsidRPr="00F3003E">
        <w:rPr>
          <w:rFonts w:ascii="Times New Roman" w:hAnsi="Times New Roman" w:cs="Times New Roman"/>
          <w:sz w:val="24"/>
          <w:szCs w:val="24"/>
        </w:rPr>
        <w:tab/>
      </w:r>
    </w:p>
    <w:p w:rsidR="00FF67DF" w:rsidRDefault="00FF67DF" w:rsidP="003F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3F5F7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5F74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3F5F74" w:rsidRDefault="00FF67DF" w:rsidP="0084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4DBE" w:rsidRPr="003F5F74">
        <w:rPr>
          <w:rFonts w:ascii="Times New Roman" w:hAnsi="Times New Roman"/>
          <w:sz w:val="28"/>
          <w:szCs w:val="28"/>
        </w:rPr>
        <w:t>Основы электротехники и электроника</w:t>
      </w:r>
      <w:r w:rsidRPr="003F5F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3F5F74" w:rsidRDefault="00FF67DF" w:rsidP="00840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 xml:space="preserve">Наименование специальности </w:t>
      </w:r>
    </w:p>
    <w:p w:rsidR="003C4DBE" w:rsidRPr="003F5F74" w:rsidRDefault="003C4DBE" w:rsidP="003C4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74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</w:t>
      </w:r>
      <w:r w:rsidR="00665045" w:rsidRPr="003F5F74">
        <w:rPr>
          <w:rFonts w:ascii="Times New Roman" w:hAnsi="Times New Roman"/>
          <w:sz w:val="28"/>
          <w:szCs w:val="28"/>
        </w:rPr>
        <w:t xml:space="preserve"> </w:t>
      </w:r>
      <w:r w:rsidR="00665045" w:rsidRPr="003F5F74">
        <w:rPr>
          <w:rFonts w:ascii="Times New Roman" w:hAnsi="Times New Roman"/>
          <w:kern w:val="2"/>
          <w:sz w:val="28"/>
          <w:szCs w:val="28"/>
        </w:rPr>
        <w:t>(по отраслям)</w:t>
      </w:r>
    </w:p>
    <w:p w:rsidR="00FF67DF" w:rsidRPr="003F5F7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3F5F7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3F5F7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3F5F74" w:rsidRDefault="00FF67DF" w:rsidP="0084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>Квалификация  выпускника</w:t>
      </w:r>
    </w:p>
    <w:p w:rsidR="003C4DBE" w:rsidRPr="003F5F74" w:rsidRDefault="003C4DBE" w:rsidP="003C4D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F74">
        <w:rPr>
          <w:rFonts w:ascii="Times New Roman" w:hAnsi="Times New Roman"/>
          <w:sz w:val="28"/>
          <w:szCs w:val="28"/>
        </w:rPr>
        <w:t>Техник</w:t>
      </w: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FF2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C07E8" w:rsidRDefault="00DC07E8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C07E8" w:rsidRDefault="00DC07E8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C07E8" w:rsidRPr="00840A84" w:rsidRDefault="00DC07E8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F67DF" w:rsidRPr="00A051E5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1E5">
        <w:rPr>
          <w:rFonts w:ascii="Times New Roman" w:hAnsi="Times New Roman" w:cs="Times New Roman"/>
          <w:sz w:val="28"/>
          <w:szCs w:val="28"/>
        </w:rPr>
        <w:t xml:space="preserve">Старый Оскол,  </w:t>
      </w:r>
      <w:r w:rsidRPr="00B30F75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F91D2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B30F75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FF67DF" w:rsidRPr="00550FB4" w:rsidRDefault="00FF67DF" w:rsidP="002C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3C4DBE" w:rsidRPr="003C4DBE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</w:t>
      </w:r>
      <w:r w:rsidR="00665045">
        <w:rPr>
          <w:rFonts w:ascii="Times New Roman" w:hAnsi="Times New Roman"/>
          <w:sz w:val="28"/>
          <w:szCs w:val="28"/>
        </w:rPr>
        <w:t xml:space="preserve"> </w:t>
      </w:r>
      <w:r w:rsidR="00665045" w:rsidRPr="00665045">
        <w:rPr>
          <w:rFonts w:ascii="Times New Roman" w:hAnsi="Times New Roman"/>
          <w:kern w:val="2"/>
          <w:sz w:val="28"/>
          <w:szCs w:val="28"/>
        </w:rPr>
        <w:t>(по отраслям)</w:t>
      </w:r>
      <w:r w:rsidRPr="003C4DBE">
        <w:rPr>
          <w:rFonts w:ascii="Times New Roman" w:hAnsi="Times New Roman" w:cs="Times New Roman"/>
          <w:sz w:val="28"/>
          <w:szCs w:val="28"/>
        </w:rPr>
        <w:t xml:space="preserve"> </w:t>
      </w:r>
      <w:r w:rsidR="002C0228">
        <w:rPr>
          <w:rFonts w:ascii="Times New Roman" w:hAnsi="Times New Roman" w:cs="Times New Roman"/>
          <w:sz w:val="28"/>
          <w:szCs w:val="28"/>
        </w:rPr>
        <w:t xml:space="preserve">в соответствии с рабочим учебным планом </w:t>
      </w:r>
      <w:r w:rsidR="002C0228" w:rsidRPr="00564709">
        <w:rPr>
          <w:rFonts w:ascii="Times New Roman" w:hAnsi="Times New Roman" w:cs="Times New Roman"/>
          <w:sz w:val="28"/>
          <w:szCs w:val="28"/>
        </w:rPr>
        <w:t>и с учетом соответствующей примерной основной образовательной программы</w:t>
      </w:r>
      <w:r w:rsidR="002C0228" w:rsidRPr="00550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Организация разработчик: ОПК СТИ НИТУ «</w:t>
      </w:r>
      <w:proofErr w:type="spellStart"/>
      <w:r w:rsidRPr="00550FB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550F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04F48" w:rsidRDefault="00904F48" w:rsidP="0090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4F48">
        <w:rPr>
          <w:rFonts w:ascii="Times New Roman" w:hAnsi="Times New Roman" w:cs="Times New Roman"/>
          <w:sz w:val="28"/>
          <w:szCs w:val="28"/>
        </w:rPr>
        <w:t>Хархота</w:t>
      </w:r>
      <w:proofErr w:type="spellEnd"/>
      <w:r w:rsidRPr="00904F48">
        <w:rPr>
          <w:rFonts w:ascii="Times New Roman" w:hAnsi="Times New Roman" w:cs="Times New Roman"/>
          <w:sz w:val="28"/>
          <w:szCs w:val="28"/>
        </w:rPr>
        <w:t xml:space="preserve"> Н.В. - преподаватель ОПК СТИ НИТУ «</w:t>
      </w:r>
      <w:proofErr w:type="spellStart"/>
      <w:r w:rsidRPr="00904F48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04F48">
        <w:rPr>
          <w:rFonts w:ascii="Times New Roman" w:hAnsi="Times New Roman" w:cs="Times New Roman"/>
          <w:sz w:val="28"/>
          <w:szCs w:val="28"/>
        </w:rPr>
        <w:t>»</w:t>
      </w:r>
    </w:p>
    <w:p w:rsidR="00904F48" w:rsidRPr="00904F48" w:rsidRDefault="002C0228" w:rsidP="00904F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DF" w:rsidRPr="009B36D5" w:rsidRDefault="00FF67DF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04F48" w:rsidRPr="009B36D5" w:rsidRDefault="00904F48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04F48" w:rsidRPr="009B36D5" w:rsidRDefault="00904F48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04F48" w:rsidRPr="00904F48" w:rsidRDefault="00904F48" w:rsidP="00904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Рабочая программа рекомендована </w:t>
      </w:r>
    </w:p>
    <w:p w:rsidR="00904F48" w:rsidRPr="00904F48" w:rsidRDefault="00904F48" w:rsidP="00904F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F4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04F48">
        <w:rPr>
          <w:rFonts w:ascii="Times New Roman" w:hAnsi="Times New Roman" w:cs="Times New Roman"/>
          <w:sz w:val="28"/>
          <w:szCs w:val="28"/>
        </w:rPr>
        <w:t xml:space="preserve">Ц)К </w:t>
      </w:r>
      <w:r w:rsidRPr="00904F48">
        <w:rPr>
          <w:rFonts w:ascii="Times New Roman" w:hAnsi="Times New Roman" w:cs="Times New Roman"/>
          <w:color w:val="000000"/>
          <w:sz w:val="28"/>
          <w:szCs w:val="28"/>
        </w:rPr>
        <w:t>специальностей 13.02.11, 15.02.07, 15.02.14 ОПК</w:t>
      </w:r>
    </w:p>
    <w:p w:rsidR="00904F48" w:rsidRPr="00904F48" w:rsidRDefault="00904F48" w:rsidP="00904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802112">
        <w:rPr>
          <w:rFonts w:ascii="Times New Roman" w:hAnsi="Times New Roman" w:cs="Times New Roman"/>
          <w:sz w:val="28"/>
          <w:szCs w:val="28"/>
        </w:rPr>
        <w:t>«</w:t>
      </w:r>
      <w:r w:rsidRPr="00904F48">
        <w:rPr>
          <w:rFonts w:ascii="Times New Roman" w:hAnsi="Times New Roman" w:cs="Times New Roman"/>
          <w:sz w:val="28"/>
          <w:szCs w:val="28"/>
        </w:rPr>
        <w:t>0</w:t>
      </w:r>
      <w:r w:rsidR="00F91D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1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04F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91D22">
        <w:rPr>
          <w:rFonts w:ascii="Times New Roman" w:hAnsi="Times New Roman" w:cs="Times New Roman"/>
          <w:sz w:val="28"/>
          <w:szCs w:val="28"/>
        </w:rPr>
        <w:t>8</w:t>
      </w:r>
      <w:r w:rsidRPr="00904F48">
        <w:rPr>
          <w:rFonts w:ascii="Times New Roman" w:hAnsi="Times New Roman" w:cs="Times New Roman"/>
          <w:sz w:val="28"/>
          <w:szCs w:val="28"/>
        </w:rPr>
        <w:t>г.</w:t>
      </w:r>
    </w:p>
    <w:p w:rsidR="00904F48" w:rsidRPr="00904F48" w:rsidRDefault="00904F48" w:rsidP="00904F48">
      <w:pPr>
        <w:rPr>
          <w:rFonts w:ascii="Times New Roman" w:hAnsi="Times New Roman" w:cs="Times New Roman"/>
          <w:sz w:val="28"/>
          <w:szCs w:val="28"/>
        </w:rPr>
      </w:pPr>
    </w:p>
    <w:p w:rsidR="00904F48" w:rsidRPr="00904F48" w:rsidRDefault="00904F48" w:rsidP="00904F48">
      <w:pPr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04F4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04F48">
        <w:rPr>
          <w:rFonts w:ascii="Times New Roman" w:hAnsi="Times New Roman" w:cs="Times New Roman"/>
          <w:sz w:val="28"/>
          <w:szCs w:val="28"/>
        </w:rPr>
        <w:t>Ц)</w:t>
      </w:r>
      <w:proofErr w:type="spellStart"/>
      <w:r w:rsidRPr="00904F48">
        <w:rPr>
          <w:rFonts w:ascii="Times New Roman" w:hAnsi="Times New Roman" w:cs="Times New Roman"/>
          <w:sz w:val="28"/>
          <w:szCs w:val="28"/>
        </w:rPr>
        <w:t>К_______________Горюнова</w:t>
      </w:r>
      <w:proofErr w:type="spellEnd"/>
      <w:r w:rsidRPr="00904F48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904F48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Pr="00653C6E" w:rsidRDefault="00FF67DF" w:rsidP="00653C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550FB4" w:rsidRDefault="00FF67DF" w:rsidP="005B31FE">
      <w:pPr>
        <w:rPr>
          <w:rFonts w:ascii="Times New Roman" w:hAnsi="Times New Roman" w:cs="Times New Roman"/>
          <w:sz w:val="32"/>
          <w:szCs w:val="32"/>
        </w:rPr>
      </w:pPr>
      <w:bookmarkStart w:id="1" w:name="_Toc283648305"/>
      <w:r w:rsidRPr="00653C6E">
        <w:br w:type="page"/>
      </w:r>
      <w:bookmarkEnd w:id="1"/>
      <w:r w:rsidR="005B31FE">
        <w:lastRenderedPageBreak/>
        <w:t xml:space="preserve">                                                                       </w:t>
      </w:r>
      <w:r w:rsidRPr="00550FB4">
        <w:rPr>
          <w:rFonts w:ascii="Times New Roman" w:hAnsi="Times New Roman" w:cs="Times New Roman"/>
          <w:sz w:val="32"/>
          <w:szCs w:val="32"/>
        </w:rPr>
        <w:t>СОДЕРЖАНИЕ</w:t>
      </w:r>
      <w:r w:rsidR="005B31FE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="005B31FE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08"/>
        <w:gridCol w:w="1260"/>
      </w:tblGrid>
      <w:tr w:rsidR="00FF67DF" w:rsidRPr="00B26BD5">
        <w:tc>
          <w:tcPr>
            <w:tcW w:w="9108" w:type="dxa"/>
          </w:tcPr>
          <w:p w:rsidR="00FF67DF" w:rsidRDefault="00FF67DF" w:rsidP="000D67C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E1">
              <w:rPr>
                <w:rFonts w:ascii="Times New Roman" w:hAnsi="Times New Roman" w:cs="Times New Roman"/>
                <w:b/>
                <w:bCs/>
              </w:rPr>
              <w:t>ОБЩАЯ ХАРАКТЕРИСТИКА РАБОЧЕЙ ПРОГРАММЫ УЧЕБНОЙ ДИСЦИПЛИНЫ</w:t>
            </w:r>
          </w:p>
          <w:p w:rsidR="00FF67DF" w:rsidRPr="002664E1" w:rsidRDefault="00FF67DF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67DF" w:rsidRPr="00B26BD5" w:rsidRDefault="00EB206C" w:rsidP="00096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4</w:t>
            </w:r>
          </w:p>
        </w:tc>
      </w:tr>
      <w:tr w:rsidR="00FF67DF" w:rsidRPr="00B26BD5">
        <w:tc>
          <w:tcPr>
            <w:tcW w:w="9108" w:type="dxa"/>
          </w:tcPr>
          <w:p w:rsidR="00FF67DF" w:rsidRDefault="00FF67DF" w:rsidP="000D67C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E1">
              <w:rPr>
                <w:rFonts w:ascii="Times New Roman" w:hAnsi="Times New Roman" w:cs="Times New Roman"/>
                <w:b/>
                <w:bCs/>
              </w:rPr>
              <w:t>СТРУКТУРА И СОДЕРЖАНИЕ УЧЕБНОЙ ДИСЦИПЛИНЫ</w:t>
            </w:r>
          </w:p>
          <w:p w:rsidR="00FF67DF" w:rsidRPr="002664E1" w:rsidRDefault="00FF67DF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F67DF" w:rsidRPr="002664E1" w:rsidRDefault="00FF67DF" w:rsidP="00052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67DF" w:rsidRPr="00B26BD5" w:rsidRDefault="00EB206C" w:rsidP="00096489">
            <w:pPr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7</w:t>
            </w:r>
          </w:p>
        </w:tc>
      </w:tr>
      <w:tr w:rsidR="00FF67DF" w:rsidRPr="00B26BD5">
        <w:tc>
          <w:tcPr>
            <w:tcW w:w="9108" w:type="dxa"/>
          </w:tcPr>
          <w:p w:rsidR="00FF67DF" w:rsidRDefault="00FF67DF" w:rsidP="000D67C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E1">
              <w:rPr>
                <w:rFonts w:ascii="Times New Roman" w:hAnsi="Times New Roman" w:cs="Times New Roman"/>
                <w:b/>
                <w:bCs/>
              </w:rPr>
              <w:t>УСЛОВИЯ РЕАЛИЗАЦИИ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664E1">
              <w:rPr>
                <w:rFonts w:ascii="Times New Roman" w:hAnsi="Times New Roman" w:cs="Times New Roman"/>
                <w:b/>
                <w:bCs/>
              </w:rPr>
              <w:t>УЧЕБНОЙ ДИСЦИПЛИНЫ</w:t>
            </w:r>
            <w:r w:rsidR="00EB206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</w:t>
            </w:r>
          </w:p>
          <w:p w:rsidR="00FF67DF" w:rsidRDefault="00FF67DF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F67DF" w:rsidRPr="002664E1" w:rsidRDefault="00FF67DF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67DF" w:rsidRPr="00B26BD5" w:rsidRDefault="00EB206C" w:rsidP="00096489">
            <w:pPr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15</w:t>
            </w:r>
          </w:p>
        </w:tc>
      </w:tr>
      <w:tr w:rsidR="00FF67DF" w:rsidRPr="00B26BD5">
        <w:tc>
          <w:tcPr>
            <w:tcW w:w="9108" w:type="dxa"/>
          </w:tcPr>
          <w:p w:rsidR="00FF67DF" w:rsidRPr="002664E1" w:rsidRDefault="00FF67DF" w:rsidP="000D67C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E1">
              <w:rPr>
                <w:rFonts w:ascii="Times New Roman" w:hAnsi="Times New Roman" w:cs="Times New Roman"/>
                <w:b/>
                <w:bCs/>
              </w:rPr>
              <w:t>КОНТРОЛЬ И ОЦЕНКА РЕЗУЛЬТАТОВ ОСВОЕНИЯ УЧЕБНОЙ ДИСЦИПЛИНЫ</w:t>
            </w:r>
          </w:p>
          <w:p w:rsidR="00FF67DF" w:rsidRPr="002664E1" w:rsidRDefault="00FF67DF" w:rsidP="00096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FF67DF" w:rsidRPr="00B26BD5" w:rsidRDefault="00EB206C" w:rsidP="00096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17</w:t>
            </w:r>
          </w:p>
        </w:tc>
      </w:tr>
      <w:tr w:rsidR="009845D6" w:rsidRPr="00B26BD5">
        <w:tc>
          <w:tcPr>
            <w:tcW w:w="9108" w:type="dxa"/>
          </w:tcPr>
          <w:p w:rsidR="009845D6" w:rsidRDefault="00431B57" w:rsidP="00984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845D6" w:rsidRPr="002664E1" w:rsidRDefault="009845D6" w:rsidP="009845D6">
            <w:pPr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9845D6" w:rsidRDefault="009845D6" w:rsidP="00096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45D6" w:rsidRDefault="009845D6" w:rsidP="00096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67DF" w:rsidRPr="00B26BD5">
        <w:tc>
          <w:tcPr>
            <w:tcW w:w="9108" w:type="dxa"/>
          </w:tcPr>
          <w:p w:rsidR="00FF67DF" w:rsidRPr="003C1C13" w:rsidRDefault="00FF67DF" w:rsidP="00547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F67DF" w:rsidRPr="00B26BD5" w:rsidRDefault="004D5F7B" w:rsidP="00096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845D6" w:rsidRDefault="009845D6" w:rsidP="009845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7DF" w:rsidRPr="00A25391" w:rsidRDefault="00FF67DF" w:rsidP="007C16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A2539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</w:t>
      </w:r>
      <w:r w:rsidRPr="00A25391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РАБОЧЕЙ ПРОГРАММЫ УЧЕБНОЙ ДИСЦИПЛИНЫ </w:t>
      </w:r>
    </w:p>
    <w:p w:rsidR="00FF67DF" w:rsidRPr="00096489" w:rsidRDefault="00FF67DF" w:rsidP="0055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Pr="00B2734D" w:rsidRDefault="00FF67DF" w:rsidP="00B2734D">
      <w:pPr>
        <w:numPr>
          <w:ilvl w:val="1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34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FF67DF" w:rsidRPr="00096489" w:rsidRDefault="00FF67DF" w:rsidP="000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Pr="00B21589" w:rsidRDefault="00FF67DF" w:rsidP="005B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58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04A11" w:rsidRPr="00B21589">
        <w:rPr>
          <w:rFonts w:ascii="Times New Roman" w:hAnsi="Times New Roman"/>
          <w:sz w:val="24"/>
          <w:szCs w:val="24"/>
        </w:rPr>
        <w:t>Основы электротехники и электроника</w:t>
      </w:r>
      <w:r w:rsidRPr="00B21589">
        <w:rPr>
          <w:rFonts w:ascii="Times New Roman" w:hAnsi="Times New Roman" w:cs="Times New Roman"/>
          <w:sz w:val="24"/>
          <w:szCs w:val="24"/>
        </w:rPr>
        <w:t>»</w:t>
      </w:r>
      <w:r w:rsidRPr="00B21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589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</w:t>
      </w:r>
      <w:r w:rsidR="00C04A11" w:rsidRPr="00B21589">
        <w:rPr>
          <w:rFonts w:ascii="Times New Roman" w:hAnsi="Times New Roman"/>
          <w:sz w:val="24"/>
          <w:szCs w:val="24"/>
        </w:rPr>
        <w:t>15.02.14 Оснащение средствами автоматизации технологических процессов и производств</w:t>
      </w:r>
      <w:r w:rsidR="00665045" w:rsidRPr="00B21589">
        <w:rPr>
          <w:rFonts w:ascii="Times New Roman" w:hAnsi="Times New Roman"/>
          <w:sz w:val="24"/>
          <w:szCs w:val="24"/>
        </w:rPr>
        <w:t xml:space="preserve"> </w:t>
      </w:r>
      <w:r w:rsidR="00665045" w:rsidRPr="00B21589">
        <w:rPr>
          <w:rFonts w:ascii="Times New Roman" w:hAnsi="Times New Roman"/>
          <w:kern w:val="2"/>
          <w:sz w:val="24"/>
          <w:szCs w:val="24"/>
        </w:rPr>
        <w:t>(по отраслям)</w:t>
      </w:r>
      <w:r w:rsidR="00C04A11" w:rsidRPr="00B21589">
        <w:rPr>
          <w:rFonts w:ascii="Times New Roman" w:hAnsi="Times New Roman"/>
          <w:sz w:val="24"/>
          <w:szCs w:val="24"/>
        </w:rPr>
        <w:t>.</w:t>
      </w:r>
      <w:r w:rsidRPr="00B2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DF" w:rsidRPr="00B21589" w:rsidRDefault="00FF67DF" w:rsidP="005B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58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064AC">
        <w:rPr>
          <w:rFonts w:ascii="Times New Roman" w:hAnsi="Times New Roman" w:cs="Times New Roman"/>
          <w:sz w:val="24"/>
          <w:szCs w:val="24"/>
        </w:rPr>
        <w:t>«</w:t>
      </w:r>
      <w:r w:rsidR="00C04A11" w:rsidRPr="002064AC">
        <w:rPr>
          <w:rFonts w:ascii="Times New Roman" w:hAnsi="Times New Roman"/>
          <w:sz w:val="24"/>
          <w:szCs w:val="24"/>
        </w:rPr>
        <w:t>Основы электротехники и электроника</w:t>
      </w:r>
      <w:r w:rsidRPr="002064AC">
        <w:rPr>
          <w:rFonts w:ascii="Times New Roman" w:hAnsi="Times New Roman" w:cs="Times New Roman"/>
          <w:sz w:val="24"/>
          <w:szCs w:val="24"/>
        </w:rPr>
        <w:t>»</w:t>
      </w:r>
      <w:r w:rsidRPr="00B215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C04A11" w:rsidRPr="00B21589">
        <w:rPr>
          <w:rFonts w:ascii="Times New Roman" w:hAnsi="Times New Roman" w:cs="Times New Roman"/>
          <w:sz w:val="24"/>
          <w:szCs w:val="24"/>
        </w:rPr>
        <w:t>общепрофессиональному</w:t>
      </w:r>
      <w:r w:rsidRPr="00B21589">
        <w:rPr>
          <w:rFonts w:ascii="Times New Roman" w:hAnsi="Times New Roman" w:cs="Times New Roman"/>
          <w:sz w:val="24"/>
          <w:szCs w:val="24"/>
        </w:rPr>
        <w:t xml:space="preserve"> циклу программы подготовки специалистов среднего звена. </w:t>
      </w:r>
    </w:p>
    <w:p w:rsidR="00C04A11" w:rsidRPr="00B21589" w:rsidRDefault="005B31FE" w:rsidP="005B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589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="00211362">
        <w:rPr>
          <w:rFonts w:ascii="Times New Roman" w:hAnsi="Times New Roman"/>
          <w:sz w:val="24"/>
          <w:szCs w:val="24"/>
        </w:rPr>
        <w:t>ОК</w:t>
      </w:r>
      <w:proofErr w:type="gramEnd"/>
      <w:r w:rsidR="00211362">
        <w:rPr>
          <w:rFonts w:ascii="Times New Roman" w:hAnsi="Times New Roman"/>
          <w:sz w:val="24"/>
          <w:szCs w:val="24"/>
        </w:rPr>
        <w:t xml:space="preserve"> 01 - ОК 09</w:t>
      </w:r>
      <w:r w:rsidR="00665045" w:rsidRPr="00B21589">
        <w:rPr>
          <w:rFonts w:ascii="Times New Roman" w:hAnsi="Times New Roman"/>
          <w:sz w:val="24"/>
          <w:szCs w:val="24"/>
        </w:rPr>
        <w:t>,</w:t>
      </w:r>
      <w:r w:rsidR="005B1C34" w:rsidRPr="00B21589">
        <w:rPr>
          <w:rFonts w:ascii="Times New Roman" w:hAnsi="Times New Roman"/>
          <w:sz w:val="24"/>
          <w:szCs w:val="24"/>
        </w:rPr>
        <w:t xml:space="preserve"> </w:t>
      </w:r>
      <w:r w:rsidR="00C04A11" w:rsidRPr="00B21589">
        <w:rPr>
          <w:rFonts w:ascii="Times New Roman" w:hAnsi="Times New Roman"/>
          <w:sz w:val="24"/>
          <w:szCs w:val="24"/>
        </w:rPr>
        <w:t>ПК 1.1- ПК</w:t>
      </w:r>
      <w:r w:rsidR="002064AC">
        <w:rPr>
          <w:rFonts w:ascii="Times New Roman" w:hAnsi="Times New Roman"/>
          <w:sz w:val="24"/>
          <w:szCs w:val="24"/>
        </w:rPr>
        <w:t xml:space="preserve"> </w:t>
      </w:r>
      <w:r w:rsidR="00A7517A">
        <w:rPr>
          <w:rFonts w:ascii="Times New Roman" w:hAnsi="Times New Roman"/>
          <w:sz w:val="24"/>
          <w:szCs w:val="24"/>
        </w:rPr>
        <w:t>4</w:t>
      </w:r>
      <w:r w:rsidR="00C04A11" w:rsidRPr="00B21589">
        <w:rPr>
          <w:rFonts w:ascii="Times New Roman" w:hAnsi="Times New Roman"/>
          <w:sz w:val="24"/>
          <w:szCs w:val="24"/>
        </w:rPr>
        <w:t>.</w:t>
      </w:r>
      <w:r w:rsidR="00A7517A">
        <w:rPr>
          <w:rFonts w:ascii="Times New Roman" w:hAnsi="Times New Roman"/>
          <w:sz w:val="24"/>
          <w:szCs w:val="24"/>
        </w:rPr>
        <w:t>3</w:t>
      </w:r>
      <w:r w:rsidR="00C04A11" w:rsidRPr="00B21589">
        <w:rPr>
          <w:rFonts w:ascii="Times New Roman" w:hAnsi="Times New Roman"/>
          <w:sz w:val="24"/>
          <w:szCs w:val="24"/>
        </w:rPr>
        <w:t>.</w:t>
      </w:r>
    </w:p>
    <w:p w:rsidR="00FF67DF" w:rsidRPr="00E3744D" w:rsidRDefault="00C04A11" w:rsidP="00C04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DF" w:rsidRPr="00E3744D" w:rsidRDefault="00FF67DF" w:rsidP="0005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44D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</w:t>
      </w:r>
    </w:p>
    <w:p w:rsidR="00FF67DF" w:rsidRPr="00E3744D" w:rsidRDefault="00FF67DF" w:rsidP="000521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F67DF" w:rsidRPr="00E3744D" w:rsidRDefault="00FF67DF" w:rsidP="00BB7E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="004B178C" w:rsidRPr="00E3744D">
        <w:rPr>
          <w:rFonts w:ascii="Times New Roman" w:hAnsi="Times New Roman" w:cs="Times New Roman"/>
          <w:sz w:val="24"/>
          <w:szCs w:val="24"/>
        </w:rPr>
        <w:t>«</w:t>
      </w:r>
      <w:r w:rsidR="004B178C" w:rsidRPr="00E3744D">
        <w:rPr>
          <w:rFonts w:ascii="Times New Roman" w:hAnsi="Times New Roman"/>
          <w:sz w:val="24"/>
          <w:szCs w:val="24"/>
        </w:rPr>
        <w:t>Основы электротехники и электроника</w:t>
      </w:r>
      <w:r w:rsidR="004B178C" w:rsidRPr="00E3744D">
        <w:rPr>
          <w:rFonts w:ascii="Times New Roman" w:hAnsi="Times New Roman" w:cs="Times New Roman"/>
          <w:sz w:val="24"/>
          <w:szCs w:val="24"/>
        </w:rPr>
        <w:t>»</w:t>
      </w:r>
      <w:r w:rsidR="004B178C" w:rsidRPr="00E37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44D">
        <w:rPr>
          <w:rFonts w:ascii="Times New Roman" w:hAnsi="Times New Roman" w:cs="Times New Roman"/>
          <w:sz w:val="24"/>
          <w:szCs w:val="24"/>
        </w:rPr>
        <w:t xml:space="preserve"> обеспечивает формирование элементов профессиональных и общих компетенций по видам деятельности ФГОС СПО </w:t>
      </w:r>
      <w:r w:rsidR="00DB3CA7" w:rsidRPr="00E3744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DB3CA7" w:rsidRPr="00E3744D">
        <w:rPr>
          <w:rFonts w:ascii="Times New Roman" w:hAnsi="Times New Roman"/>
          <w:sz w:val="24"/>
          <w:szCs w:val="24"/>
        </w:rPr>
        <w:t xml:space="preserve">15.02.14 </w:t>
      </w:r>
      <w:r w:rsidR="004B178C" w:rsidRPr="00E3744D">
        <w:rPr>
          <w:rFonts w:ascii="Times New Roman" w:hAnsi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 w:rsidR="00665045" w:rsidRPr="00E3744D">
        <w:rPr>
          <w:rFonts w:ascii="Times New Roman" w:hAnsi="Times New Roman"/>
          <w:sz w:val="24"/>
          <w:szCs w:val="24"/>
        </w:rPr>
        <w:t xml:space="preserve"> </w:t>
      </w:r>
      <w:r w:rsidR="00665045" w:rsidRPr="00E3744D">
        <w:rPr>
          <w:rFonts w:ascii="Times New Roman" w:hAnsi="Times New Roman"/>
          <w:kern w:val="2"/>
          <w:sz w:val="24"/>
          <w:szCs w:val="24"/>
        </w:rPr>
        <w:t>(по отраслям)</w:t>
      </w:r>
      <w:r w:rsidRPr="00E37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7DF" w:rsidRPr="00E3744D" w:rsidRDefault="00FF67DF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p w:rsidR="00596A66" w:rsidRPr="00E3744D" w:rsidRDefault="00596A66" w:rsidP="00BB7E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ОК 01</w:t>
      </w:r>
      <w:proofErr w:type="gramStart"/>
      <w:r w:rsidRPr="00E374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5D1B" w:rsidRPr="00E3744D">
        <w:rPr>
          <w:rFonts w:ascii="Times New Roman" w:hAnsi="Times New Roman" w:cs="Times New Roman"/>
          <w:iCs/>
          <w:sz w:val="24"/>
          <w:szCs w:val="24"/>
        </w:rPr>
        <w:t xml:space="preserve">  В</w:t>
      </w:r>
      <w:proofErr w:type="gramEnd"/>
      <w:r w:rsidR="00805D1B" w:rsidRPr="00E3744D">
        <w:rPr>
          <w:rFonts w:ascii="Times New Roman" w:hAnsi="Times New Roman" w:cs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  <w:r w:rsidR="00A41C9C" w:rsidRPr="00E3744D">
        <w:rPr>
          <w:rFonts w:ascii="Times New Roman" w:hAnsi="Times New Roman" w:cs="Times New Roman"/>
          <w:iCs/>
          <w:sz w:val="24"/>
          <w:szCs w:val="24"/>
        </w:rPr>
        <w:t>.</w:t>
      </w:r>
    </w:p>
    <w:p w:rsidR="00805D1B" w:rsidRPr="00E3744D" w:rsidRDefault="00805D1B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iCs/>
          <w:sz w:val="24"/>
          <w:szCs w:val="24"/>
        </w:rPr>
        <w:t>ОК 02</w:t>
      </w:r>
      <w:proofErr w:type="gramStart"/>
      <w:r w:rsidRPr="00E374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7EAF" w:rsidRPr="00E374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7EAF" w:rsidRPr="00E3744D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BB7EAF" w:rsidRPr="00E3744D" w:rsidRDefault="00BB7EAF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ОК 03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596A66" w:rsidRPr="00E3744D" w:rsidRDefault="00596A66" w:rsidP="00BB7E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3744D">
        <w:rPr>
          <w:rFonts w:ascii="Times New Roman" w:hAnsi="Times New Roman" w:cs="Times New Roman"/>
          <w:sz w:val="24"/>
          <w:szCs w:val="24"/>
        </w:rPr>
        <w:t>ОК 04</w:t>
      </w:r>
      <w:proofErr w:type="gramStart"/>
      <w:r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</w:t>
      </w:r>
      <w:proofErr w:type="gramEnd"/>
      <w:r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аботать в коллективе и команде, эффективно взаимодействовать с коллегами, руководством, клиентами</w:t>
      </w:r>
      <w:r w:rsidR="00A41C9C"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B7EAF" w:rsidRPr="00E3744D" w:rsidRDefault="00BB7EAF" w:rsidP="00BB7E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 05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BB7EAF" w:rsidRPr="00E3744D" w:rsidRDefault="00BB7EAF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 06</w:t>
      </w:r>
      <w:proofErr w:type="gramStart"/>
      <w:r w:rsidRPr="00E374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374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596A66" w:rsidRPr="00E3744D" w:rsidRDefault="00596A66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ОК 07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BB7EAF" w:rsidRPr="00E3744D" w:rsidRDefault="00BB7EAF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ОК 08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41C9C" w:rsidRPr="00E3744D">
        <w:rPr>
          <w:rFonts w:ascii="Times New Roman" w:hAnsi="Times New Roman" w:cs="Times New Roman"/>
          <w:sz w:val="24"/>
          <w:szCs w:val="24"/>
        </w:rPr>
        <w:t>.</w:t>
      </w:r>
    </w:p>
    <w:p w:rsidR="00BB7EAF" w:rsidRPr="00E3744D" w:rsidRDefault="00BB7EAF" w:rsidP="00BB7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ОК 09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3744D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BB7EAF" w:rsidRPr="00E3744D" w:rsidRDefault="00596A66" w:rsidP="00E54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Перечень профессиональных компетенций, элементы которых формируются в рамках дисциплины:</w:t>
      </w:r>
    </w:p>
    <w:p w:rsidR="00596A66" w:rsidRPr="00E3744D" w:rsidRDefault="00596A66" w:rsidP="00A4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E3744D">
        <w:rPr>
          <w:rFonts w:ascii="Times New Roman" w:hAnsi="Times New Roman" w:cs="Times New Roman"/>
          <w:sz w:val="24"/>
          <w:szCs w:val="24"/>
        </w:rPr>
        <w:t xml:space="preserve"> </w:t>
      </w:r>
      <w:r w:rsidR="00BB7EAF" w:rsidRPr="00E374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7EAF" w:rsidRPr="00E3744D">
        <w:rPr>
          <w:rFonts w:ascii="Times New Roman" w:hAnsi="Times New Roman" w:cs="Times New Roman"/>
          <w:sz w:val="24"/>
          <w:szCs w:val="24"/>
        </w:rPr>
        <w:t>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</w:r>
    </w:p>
    <w:p w:rsidR="00A41C9C" w:rsidRPr="00E3744D" w:rsidRDefault="00A41C9C" w:rsidP="00A4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</w:r>
    </w:p>
    <w:p w:rsidR="00A41C9C" w:rsidRPr="00E3744D" w:rsidRDefault="00A41C9C" w:rsidP="009F55FA">
      <w:pPr>
        <w:tabs>
          <w:tab w:val="left" w:pos="1560"/>
          <w:tab w:val="left" w:pos="1843"/>
          <w:tab w:val="left" w:pos="198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sz w:val="24"/>
          <w:szCs w:val="24"/>
        </w:rPr>
        <w:t xml:space="preserve"> </w:t>
      </w:r>
      <w:r w:rsidRPr="00E3744D">
        <w:rPr>
          <w:rFonts w:ascii="Times New Roman" w:hAnsi="Times New Roman"/>
          <w:sz w:val="24"/>
          <w:szCs w:val="24"/>
        </w:rPr>
        <w:t>ПК 1.3. Проводить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:rsidR="00A41C9C" w:rsidRPr="00E3744D" w:rsidRDefault="00A41C9C" w:rsidP="00A41C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lastRenderedPageBreak/>
        <w:t>ПК 1.4. Формировать пакет технической документации на разработанную модель элементов систем автоматизации.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2.2. Осуществлять монтаж и наладку модели элементов систем автоматизации на основе разработанной технической документации.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:rsidR="0053268E" w:rsidRPr="00E3744D" w:rsidRDefault="0053268E" w:rsidP="00532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:rsidR="00A41C9C" w:rsidRPr="00E3744D" w:rsidRDefault="0053268E" w:rsidP="009F5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>ПК 3.4. Организовывать выполнение производственных заданий подчиненным персоналом.</w:t>
      </w:r>
    </w:p>
    <w:p w:rsidR="00DA054D" w:rsidRPr="00E3744D" w:rsidRDefault="00DA054D" w:rsidP="009F5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 xml:space="preserve">ПК 4.1. </w:t>
      </w:r>
      <w:r w:rsidR="00E3744D" w:rsidRPr="00E3744D">
        <w:rPr>
          <w:rFonts w:ascii="Times New Roman" w:hAnsi="Times New Roman"/>
          <w:sz w:val="24"/>
          <w:szCs w:val="24"/>
        </w:rPr>
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</w:r>
    </w:p>
    <w:p w:rsidR="00DA054D" w:rsidRPr="00E3744D" w:rsidRDefault="00DA054D" w:rsidP="00DA05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 xml:space="preserve">ПК 4.2. </w:t>
      </w:r>
      <w:r w:rsidR="00E3744D" w:rsidRPr="00E3744D">
        <w:rPr>
          <w:rFonts w:ascii="Times New Roman" w:hAnsi="Times New Roman"/>
          <w:sz w:val="24"/>
          <w:szCs w:val="24"/>
        </w:rPr>
        <w:t>Осуществлять диагностику причин возможных неисправностей и отказов систем для выбора методов и способов их устранения.</w:t>
      </w:r>
    </w:p>
    <w:p w:rsidR="009F55FA" w:rsidRPr="00512C53" w:rsidRDefault="00DA054D" w:rsidP="006140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44D">
        <w:rPr>
          <w:rFonts w:ascii="Times New Roman" w:hAnsi="Times New Roman"/>
          <w:sz w:val="24"/>
          <w:szCs w:val="24"/>
        </w:rPr>
        <w:t xml:space="preserve">ПК 4.3. </w:t>
      </w:r>
      <w:r w:rsidR="00E3744D" w:rsidRPr="00E3744D">
        <w:rPr>
          <w:rFonts w:ascii="Times New Roman" w:hAnsi="Times New Roman"/>
          <w:sz w:val="24"/>
          <w:szCs w:val="24"/>
        </w:rPr>
        <w:t>Организовывать работы по устранению неполадок, отказов оборудования и ремонту систем в рамках своей компетенции.</w:t>
      </w:r>
    </w:p>
    <w:p w:rsidR="00F91D22" w:rsidRPr="009F3C25" w:rsidRDefault="00FF67DF" w:rsidP="009F3C25">
      <w:pPr>
        <w:suppressAutoHyphens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 w:rsidRPr="00512C53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512C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2C53">
        <w:rPr>
          <w:rFonts w:ascii="Times New Roman" w:hAnsi="Times New Roman" w:cs="Times New Roman"/>
          <w:sz w:val="24"/>
          <w:szCs w:val="24"/>
        </w:rPr>
        <w:t xml:space="preserve"> осваиваются умения и знания. </w:t>
      </w:r>
      <w:r w:rsidR="00F77B01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94"/>
        <w:gridCol w:w="4393"/>
      </w:tblGrid>
      <w:tr w:rsidR="00F91D22" w:rsidRPr="00B26BD5" w:rsidTr="006673B7">
        <w:trPr>
          <w:trHeight w:val="649"/>
          <w:jc w:val="center"/>
        </w:trPr>
        <w:tc>
          <w:tcPr>
            <w:tcW w:w="1134" w:type="dxa"/>
          </w:tcPr>
          <w:p w:rsidR="00F91D22" w:rsidRPr="00B26BD5" w:rsidRDefault="00F91D22" w:rsidP="00667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91D22" w:rsidRPr="00B26BD5" w:rsidRDefault="00F91D22" w:rsidP="00667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B26B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94" w:type="dxa"/>
          </w:tcPr>
          <w:p w:rsidR="00F91D22" w:rsidRPr="00B26BD5" w:rsidRDefault="00F91D22" w:rsidP="00667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93" w:type="dxa"/>
          </w:tcPr>
          <w:p w:rsidR="00F91D22" w:rsidRPr="00B26BD5" w:rsidRDefault="00F91D22" w:rsidP="00667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91D22" w:rsidRPr="00B26BD5" w:rsidTr="006673B7">
        <w:trPr>
          <w:trHeight w:val="1323"/>
          <w:jc w:val="center"/>
        </w:trPr>
        <w:tc>
          <w:tcPr>
            <w:tcW w:w="1134" w:type="dxa"/>
          </w:tcPr>
          <w:p w:rsidR="00DB09F8" w:rsidRDefault="00F91D22" w:rsidP="006673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01. </w:t>
            </w:r>
          </w:p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1D22" w:rsidRPr="003F6331" w:rsidRDefault="00F91D22" w:rsidP="006673B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F91D22" w:rsidRDefault="00996043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="00F91D22" w:rsidRPr="00FA14D3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электроники в</w:t>
            </w:r>
            <w:r w:rsidR="00DB09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134AC0" w:rsidRP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</w:tc>
        <w:tc>
          <w:tcPr>
            <w:tcW w:w="4393" w:type="dxa"/>
          </w:tcPr>
          <w:p w:rsidR="00F91D22" w:rsidRDefault="00996043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="00F91D22" w:rsidRPr="00FA14D3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протекающие в проводниках, полупроводниках и диэлектриках, свойства эле</w:t>
            </w:r>
            <w:r w:rsidR="00DB09F8">
              <w:rPr>
                <w:rFonts w:ascii="Times New Roman" w:hAnsi="Times New Roman" w:cs="Times New Roman"/>
                <w:sz w:val="24"/>
                <w:szCs w:val="24"/>
              </w:rPr>
              <w:t>ктротехнических материалов;</w:t>
            </w:r>
          </w:p>
          <w:p w:rsidR="00135D40" w:rsidRPr="00DB09F8" w:rsidRDefault="00135D4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F8" w:rsidRPr="00B26BD5" w:rsidTr="006673B7">
        <w:trPr>
          <w:trHeight w:val="1523"/>
          <w:jc w:val="center"/>
        </w:trPr>
        <w:tc>
          <w:tcPr>
            <w:tcW w:w="1134" w:type="dxa"/>
          </w:tcPr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02 </w:t>
            </w:r>
          </w:p>
        </w:tc>
        <w:tc>
          <w:tcPr>
            <w:tcW w:w="4394" w:type="dxa"/>
          </w:tcPr>
          <w:p w:rsidR="00DB09F8" w:rsidRDefault="00DB09F8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 </w:t>
            </w:r>
          </w:p>
          <w:p w:rsidR="00DB09F8" w:rsidRDefault="00DB09F8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</w:tc>
        <w:tc>
          <w:tcPr>
            <w:tcW w:w="4393" w:type="dxa"/>
          </w:tcPr>
          <w:p w:rsidR="00135D40" w:rsidRPr="00FA14D3" w:rsidRDefault="00135D4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 и методы расчета электрических цепей;</w:t>
            </w:r>
          </w:p>
          <w:p w:rsidR="00DB09F8" w:rsidRDefault="00DB09F8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F8" w:rsidRPr="00B26BD5" w:rsidTr="006673B7">
        <w:trPr>
          <w:trHeight w:val="570"/>
          <w:jc w:val="center"/>
        </w:trPr>
        <w:tc>
          <w:tcPr>
            <w:tcW w:w="1134" w:type="dxa"/>
          </w:tcPr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03</w:t>
            </w:r>
          </w:p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DB09F8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электрических цепей</w:t>
            </w:r>
            <w:r w:rsidR="00134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AC0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135D40" w:rsidRPr="00FA14D3" w:rsidRDefault="00135D4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обозначения электрического оборудования;</w:t>
            </w:r>
          </w:p>
          <w:p w:rsidR="00DB09F8" w:rsidRDefault="00DB09F8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F8" w:rsidRPr="00B26BD5" w:rsidTr="00B955CD">
        <w:trPr>
          <w:trHeight w:val="547"/>
          <w:jc w:val="center"/>
        </w:trPr>
        <w:tc>
          <w:tcPr>
            <w:tcW w:w="1134" w:type="dxa"/>
          </w:tcPr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04 </w:t>
            </w:r>
          </w:p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</w:tc>
        <w:tc>
          <w:tcPr>
            <w:tcW w:w="4393" w:type="dxa"/>
          </w:tcPr>
          <w:p w:rsidR="00DB09F8" w:rsidRDefault="00B000EE" w:rsidP="00B955C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электроизмерительных приборов и приемы их использования;</w:t>
            </w:r>
          </w:p>
        </w:tc>
      </w:tr>
      <w:tr w:rsidR="00DB09F8" w:rsidRPr="00B26BD5" w:rsidTr="00222790">
        <w:trPr>
          <w:trHeight w:val="276"/>
          <w:jc w:val="center"/>
        </w:trPr>
        <w:tc>
          <w:tcPr>
            <w:tcW w:w="1134" w:type="dxa"/>
          </w:tcPr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05 </w:t>
            </w:r>
          </w:p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DB09F8" w:rsidRDefault="00135D4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электрического оборудования;</w:t>
            </w:r>
          </w:p>
        </w:tc>
      </w:tr>
      <w:tr w:rsidR="00DB09F8" w:rsidRPr="00B26BD5" w:rsidTr="00B955CD">
        <w:trPr>
          <w:trHeight w:val="560"/>
          <w:jc w:val="center"/>
        </w:trPr>
        <w:tc>
          <w:tcPr>
            <w:tcW w:w="1134" w:type="dxa"/>
          </w:tcPr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06 </w:t>
            </w:r>
          </w:p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</w:tc>
        <w:tc>
          <w:tcPr>
            <w:tcW w:w="4393" w:type="dxa"/>
          </w:tcPr>
          <w:p w:rsidR="00DB09F8" w:rsidRDefault="00B000EE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принципы получения, передачи и использования электрической энергии;</w:t>
            </w:r>
          </w:p>
        </w:tc>
      </w:tr>
      <w:tr w:rsidR="00DB09F8" w:rsidRPr="00B26BD5" w:rsidTr="00F24E10">
        <w:trPr>
          <w:trHeight w:val="509"/>
          <w:jc w:val="center"/>
        </w:trPr>
        <w:tc>
          <w:tcPr>
            <w:tcW w:w="1134" w:type="dxa"/>
          </w:tcPr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</w:rPr>
              <w:t xml:space="preserve"> 07 </w:t>
            </w:r>
          </w:p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</w:tc>
        <w:tc>
          <w:tcPr>
            <w:tcW w:w="4393" w:type="dxa"/>
          </w:tcPr>
          <w:p w:rsidR="00DB09F8" w:rsidRDefault="00B000EE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З.7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базовые электронные элементы и схемы;</w:t>
            </w:r>
          </w:p>
        </w:tc>
      </w:tr>
      <w:tr w:rsidR="00DB09F8" w:rsidRPr="00B26BD5" w:rsidTr="006673B7">
        <w:trPr>
          <w:trHeight w:val="922"/>
          <w:jc w:val="center"/>
        </w:trPr>
        <w:tc>
          <w:tcPr>
            <w:tcW w:w="1134" w:type="dxa"/>
          </w:tcPr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</w:tc>
        <w:tc>
          <w:tcPr>
            <w:tcW w:w="4393" w:type="dxa"/>
          </w:tcPr>
          <w:p w:rsidR="006673B7" w:rsidRDefault="00B000EE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основы теории электрических машин;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F8" w:rsidRDefault="00B000EE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З.8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</w:t>
            </w:r>
            <w:r w:rsidR="006673B7">
              <w:rPr>
                <w:rFonts w:ascii="Times New Roman" w:hAnsi="Times New Roman" w:cs="Times New Roman"/>
                <w:sz w:val="24"/>
                <w:szCs w:val="24"/>
              </w:rPr>
              <w:t>ектронных приборов и устройств;</w:t>
            </w:r>
          </w:p>
        </w:tc>
      </w:tr>
      <w:tr w:rsidR="00DB09F8" w:rsidRPr="00B26BD5" w:rsidTr="006673B7">
        <w:trPr>
          <w:trHeight w:val="802"/>
          <w:jc w:val="center"/>
        </w:trPr>
        <w:tc>
          <w:tcPr>
            <w:tcW w:w="1134" w:type="dxa"/>
          </w:tcPr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5F9E">
              <w:rPr>
                <w:rFonts w:ascii="Times New Roman" w:hAnsi="Times New Roman"/>
              </w:rPr>
              <w:t>ОК</w:t>
            </w:r>
            <w:proofErr w:type="gramEnd"/>
            <w:r w:rsidRPr="00005F9E">
              <w:rPr>
                <w:rFonts w:ascii="Times New Roman" w:hAnsi="Times New Roman"/>
              </w:rPr>
              <w:t xml:space="preserve"> 09.</w:t>
            </w:r>
          </w:p>
          <w:p w:rsidR="00DB09F8" w:rsidRDefault="00DB09F8" w:rsidP="00F24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134AC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У.6 </w:t>
            </w:r>
            <w:r w:rsidRPr="00FA14D3">
              <w:rPr>
                <w:rFonts w:ascii="Times New Roman" w:hAnsi="Times New Roman"/>
                <w:sz w:val="24"/>
                <w:szCs w:val="24"/>
              </w:rPr>
              <w:t>использовать э</w:t>
            </w:r>
            <w:r w:rsidR="003611B7">
              <w:rPr>
                <w:rFonts w:ascii="Times New Roman" w:hAnsi="Times New Roman"/>
                <w:sz w:val="24"/>
                <w:szCs w:val="24"/>
              </w:rPr>
              <w:t>лектронные приборы и устройства;</w:t>
            </w:r>
          </w:p>
        </w:tc>
        <w:tc>
          <w:tcPr>
            <w:tcW w:w="4393" w:type="dxa"/>
          </w:tcPr>
          <w:p w:rsidR="00DB09F8" w:rsidRDefault="00B000EE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З.9 </w:t>
            </w:r>
            <w:r w:rsidRPr="00FA14D3">
              <w:rPr>
                <w:rFonts w:ascii="Times New Roman" w:hAnsi="Times New Roman"/>
                <w:sz w:val="24"/>
                <w:szCs w:val="24"/>
              </w:rPr>
              <w:t>релейно-контактные и микропроцессорные системы управления: состав и правила построения</w:t>
            </w:r>
          </w:p>
        </w:tc>
      </w:tr>
      <w:tr w:rsidR="00DB09F8" w:rsidRPr="00B26BD5" w:rsidTr="00073C82">
        <w:trPr>
          <w:trHeight w:val="524"/>
          <w:jc w:val="center"/>
        </w:trPr>
        <w:tc>
          <w:tcPr>
            <w:tcW w:w="1134" w:type="dxa"/>
          </w:tcPr>
          <w:p w:rsidR="00DB09F8" w:rsidRDefault="00DB09F8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>ПК 1.</w:t>
            </w:r>
            <w:r w:rsidR="0052243B">
              <w:rPr>
                <w:rFonts w:ascii="Times New Roman" w:hAnsi="Times New Roman"/>
              </w:rPr>
              <w:t xml:space="preserve">1 </w:t>
            </w:r>
          </w:p>
          <w:p w:rsidR="00DB09F8" w:rsidRDefault="00DB09F8" w:rsidP="00073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B09F8" w:rsidRDefault="00064D1D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  <w:r w:rsidR="001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B09F8" w:rsidRDefault="00C8124B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протекающие в проводниках, полупроводниках и диэлектриках, свойства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ктротехнических материалов;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73C82" w:rsidRPr="00FA14D3" w:rsidRDefault="0099670C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</w:tc>
        <w:tc>
          <w:tcPr>
            <w:tcW w:w="4393" w:type="dxa"/>
          </w:tcPr>
          <w:p w:rsidR="00073C82" w:rsidRDefault="0099670C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расчета электрических цепей;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073C82" w:rsidRPr="00FA14D3" w:rsidRDefault="00C8124B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</w:tc>
        <w:tc>
          <w:tcPr>
            <w:tcW w:w="4393" w:type="dxa"/>
          </w:tcPr>
          <w:p w:rsidR="00073C82" w:rsidRDefault="0099670C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расчета электрических цепей;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073C82" w:rsidRPr="00FA14D3" w:rsidRDefault="0022279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073C82" w:rsidRDefault="0022279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электрического оборудования;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2081F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73C82" w:rsidRPr="00FA14D3" w:rsidRDefault="0022279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073C82" w:rsidRDefault="00222790" w:rsidP="006B652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электрического оборудования;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73C82" w:rsidRPr="00FA14D3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</w:tc>
        <w:tc>
          <w:tcPr>
            <w:tcW w:w="4393" w:type="dxa"/>
          </w:tcPr>
          <w:p w:rsidR="00073C82" w:rsidRDefault="003611B7" w:rsidP="00361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электрического оборудования;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62081F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073C82" w:rsidRPr="00FA14D3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</w:tc>
        <w:tc>
          <w:tcPr>
            <w:tcW w:w="4393" w:type="dxa"/>
          </w:tcPr>
          <w:p w:rsidR="00073C82" w:rsidRDefault="003611B7" w:rsidP="00361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З.7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базовые электронные элементы и схемы;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52243B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73C82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  <w:p w:rsidR="003611B7" w:rsidRPr="00FA14D3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3611B7" w:rsidRPr="00FA14D3" w:rsidRDefault="003611B7" w:rsidP="003611B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обозначения электрического оборудования;</w:t>
            </w:r>
          </w:p>
          <w:p w:rsidR="00073C82" w:rsidRDefault="00073C82" w:rsidP="006673B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73C82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  <w:p w:rsidR="003611B7" w:rsidRPr="00FA14D3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У.6 </w:t>
            </w:r>
            <w:r w:rsidRPr="00FA14D3">
              <w:rPr>
                <w:rFonts w:ascii="Times New Roman" w:hAnsi="Times New Roman"/>
                <w:sz w:val="24"/>
                <w:szCs w:val="24"/>
              </w:rPr>
              <w:t>использовать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лектронные приборы и устройства;</w:t>
            </w:r>
          </w:p>
        </w:tc>
        <w:tc>
          <w:tcPr>
            <w:tcW w:w="4393" w:type="dxa"/>
          </w:tcPr>
          <w:p w:rsidR="00073C82" w:rsidRDefault="003611B7" w:rsidP="00361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З.7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базовые электронные элементы и схемы;</w:t>
            </w:r>
          </w:p>
          <w:p w:rsidR="003611B7" w:rsidRDefault="003611B7" w:rsidP="00361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З.8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ектронных приборов и устройств;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3611B7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  <w:p w:rsidR="00073C82" w:rsidRPr="00FA14D3" w:rsidRDefault="003611B7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137A45" w:rsidRPr="00FA14D3" w:rsidRDefault="00137A45" w:rsidP="00137A4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условно-графические обозначения электрического оборудования;</w:t>
            </w:r>
          </w:p>
          <w:p w:rsidR="00073C82" w:rsidRDefault="00073C82" w:rsidP="006673B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073C82" w:rsidRPr="00FA14D3" w:rsidRDefault="00810736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</w:tc>
        <w:tc>
          <w:tcPr>
            <w:tcW w:w="4393" w:type="dxa"/>
          </w:tcPr>
          <w:p w:rsidR="00073C82" w:rsidRDefault="00810736" w:rsidP="00810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З.7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базовые электронные элементы и схемы;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52243B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="00A4372F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2D0A18" w:rsidRDefault="002D0A18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  <w:p w:rsidR="00073C82" w:rsidRPr="00FA14D3" w:rsidRDefault="002D0A18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правильно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уатировать электрооборудование;</w:t>
            </w:r>
          </w:p>
        </w:tc>
        <w:tc>
          <w:tcPr>
            <w:tcW w:w="4393" w:type="dxa"/>
          </w:tcPr>
          <w:p w:rsidR="00073C82" w:rsidRDefault="002D0A18" w:rsidP="002D0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З.8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ектронных приборов и устройств;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52243B">
            <w:pPr>
              <w:spacing w:after="0" w:line="240" w:lineRule="auto"/>
              <w:rPr>
                <w:rFonts w:ascii="Times New Roman" w:hAnsi="Times New Roman"/>
              </w:rPr>
            </w:pPr>
            <w:r w:rsidRPr="00005F9E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Pr="00005F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73C82" w:rsidRDefault="002D0A18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У.3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измерять и рассчитывать параметры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цепей;</w:t>
            </w:r>
          </w:p>
          <w:p w:rsidR="002D0A18" w:rsidRPr="00FA14D3" w:rsidRDefault="002D0A18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У.4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</w:tc>
        <w:tc>
          <w:tcPr>
            <w:tcW w:w="4393" w:type="dxa"/>
          </w:tcPr>
          <w:p w:rsidR="00073C82" w:rsidRDefault="002D0A18" w:rsidP="002D0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протекающие в проводниках, полупроводниках и диэлектриках, свойства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ктротехнических материалов;</w:t>
            </w:r>
          </w:p>
          <w:p w:rsidR="002D0A18" w:rsidRDefault="002D0A18" w:rsidP="002D0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З.8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ектронных приборов и устройств;</w:t>
            </w:r>
          </w:p>
        </w:tc>
      </w:tr>
      <w:tr w:rsidR="00073C82" w:rsidRPr="00B26BD5" w:rsidTr="00073C82">
        <w:trPr>
          <w:trHeight w:val="524"/>
          <w:jc w:val="center"/>
        </w:trPr>
        <w:tc>
          <w:tcPr>
            <w:tcW w:w="1134" w:type="dxa"/>
          </w:tcPr>
          <w:p w:rsidR="00073C82" w:rsidRPr="00005F9E" w:rsidRDefault="0052243B" w:rsidP="006673B7">
            <w:pPr>
              <w:spacing w:after="0" w:line="240" w:lineRule="auto"/>
              <w:rPr>
                <w:rFonts w:ascii="Times New Roman" w:hAnsi="Times New Roman"/>
              </w:rPr>
            </w:pPr>
            <w:r w:rsidRPr="00BB716C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Pr="00BB71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</w:tcPr>
          <w:p w:rsidR="002D0A18" w:rsidRDefault="002D0A18" w:rsidP="006673B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электрические схемы устройств;</w:t>
            </w:r>
          </w:p>
          <w:p w:rsidR="00073C82" w:rsidRPr="00FA14D3" w:rsidRDefault="002D0A18" w:rsidP="00667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У.6 </w:t>
            </w:r>
            <w:r w:rsidRPr="00FA14D3">
              <w:rPr>
                <w:rFonts w:ascii="Times New Roman" w:hAnsi="Times New Roman"/>
                <w:sz w:val="24"/>
                <w:szCs w:val="24"/>
              </w:rPr>
              <w:t>использовать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лектронные приборы и устройства;</w:t>
            </w:r>
          </w:p>
        </w:tc>
        <w:tc>
          <w:tcPr>
            <w:tcW w:w="4393" w:type="dxa"/>
          </w:tcPr>
          <w:p w:rsidR="002D0A18" w:rsidRDefault="002D0A18" w:rsidP="002D0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З.7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базовые электронные элементы и схемы;</w:t>
            </w:r>
          </w:p>
          <w:p w:rsidR="00073C82" w:rsidRDefault="002D0A18" w:rsidP="002D0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З.8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виды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ектронных приборов и устройств;</w:t>
            </w:r>
          </w:p>
        </w:tc>
      </w:tr>
    </w:tbl>
    <w:p w:rsidR="00F77B01" w:rsidRDefault="00F77B01" w:rsidP="00F7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7DF" w:rsidRPr="000C7E52" w:rsidRDefault="005473E9" w:rsidP="000C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83296930"/>
      <w:bookmarkStart w:id="3" w:name="_Toc283648312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F67DF" w:rsidRPr="0036114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 ДИСЦИПЛИНЫ</w:t>
      </w:r>
      <w:bookmarkEnd w:id="2"/>
      <w:bookmarkEnd w:id="3"/>
    </w:p>
    <w:p w:rsidR="00FF67DF" w:rsidRPr="0036114D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83296931"/>
      <w:bookmarkStart w:id="5" w:name="_Toc283648313"/>
    </w:p>
    <w:p w:rsidR="00FF67DF" w:rsidRPr="0036114D" w:rsidRDefault="00FF67DF" w:rsidP="0005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4D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  <w:bookmarkEnd w:id="4"/>
      <w:bookmarkEnd w:id="5"/>
    </w:p>
    <w:p w:rsidR="00FF67DF" w:rsidRPr="0036114D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FF67DF" w:rsidRPr="00C82744">
        <w:trPr>
          <w:jc w:val="center"/>
        </w:trPr>
        <w:tc>
          <w:tcPr>
            <w:tcW w:w="7763" w:type="dxa"/>
            <w:vAlign w:val="center"/>
          </w:tcPr>
          <w:p w:rsidR="00FF67DF" w:rsidRPr="00C82744" w:rsidRDefault="00FF67DF" w:rsidP="0053067F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FF67DF" w:rsidRPr="00C82744" w:rsidRDefault="00FF67DF" w:rsidP="0053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Pr="0063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66" w:type="dxa"/>
          </w:tcPr>
          <w:p w:rsidR="00FF67DF" w:rsidRPr="00D20BB7" w:rsidRDefault="006C1F7D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4261DB" w:rsidRPr="00D20BB7" w:rsidRDefault="006C1F7D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1DB" w:rsidRPr="00D2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7DF" w:rsidRPr="00C8274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666" w:type="dxa"/>
          </w:tcPr>
          <w:p w:rsidR="00FF67DF" w:rsidRPr="00D20BB7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9371B1" w:rsidP="00564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6" w:type="dxa"/>
          </w:tcPr>
          <w:p w:rsidR="00FF67DF" w:rsidRPr="00D20BB7" w:rsidRDefault="006C1F7D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D20BB7" w:rsidRDefault="006C1F7D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D20BB7" w:rsidRDefault="00FF67DF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4261DB">
              <w:rPr>
                <w:rFonts w:ascii="Times New Roman" w:hAnsi="Times New Roman" w:cs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FF67DF" w:rsidRPr="00D20BB7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P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ромежуточная аттестация</w:t>
            </w:r>
            <w:r w:rsidRPr="002B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261DB" w:rsidRPr="00D20BB7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4261DB" w:rsidRPr="00D20BB7" w:rsidRDefault="004261DB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4261DB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F67DF" w:rsidRPr="00D20BB7" w:rsidRDefault="006C1F7D" w:rsidP="00530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67DF" w:rsidRPr="006C1F7D" w:rsidRDefault="00FF67DF" w:rsidP="007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Style w:val="ad"/>
          <w:i w:val="0"/>
          <w:iCs w:val="0"/>
        </w:rPr>
      </w:pPr>
    </w:p>
    <w:p w:rsidR="00FF67DF" w:rsidRPr="006C1F7D" w:rsidRDefault="006C1F7D" w:rsidP="006C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C1F7D">
        <w:rPr>
          <w:rStyle w:val="ad"/>
          <w:i w:val="0"/>
          <w:iCs w:val="0"/>
        </w:rPr>
        <w:t xml:space="preserve"> </w:t>
      </w:r>
    </w:p>
    <w:p w:rsidR="00FF67DF" w:rsidRPr="00631327" w:rsidRDefault="00FF67DF" w:rsidP="00CA6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327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учебной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851"/>
        <w:gridCol w:w="2551"/>
      </w:tblGrid>
      <w:tr w:rsidR="00627FAA" w:rsidRPr="00B319E9" w:rsidTr="00575E52">
        <w:trPr>
          <w:trHeight w:val="21"/>
        </w:trPr>
        <w:tc>
          <w:tcPr>
            <w:tcW w:w="1101" w:type="dxa"/>
            <w:vAlign w:val="center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1" w:type="dxa"/>
            <w:vAlign w:val="center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 </w:t>
            </w:r>
            <w:proofErr w:type="gramStart"/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2551" w:type="dxa"/>
            <w:vAlign w:val="center"/>
          </w:tcPr>
          <w:p w:rsidR="00627FAA" w:rsidRPr="00B319E9" w:rsidRDefault="0036114D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627FAA" w:rsidRPr="00B319E9" w:rsidTr="00575E52">
        <w:trPr>
          <w:trHeight w:val="151"/>
        </w:trPr>
        <w:tc>
          <w:tcPr>
            <w:tcW w:w="1101" w:type="dxa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27FAA" w:rsidRPr="00B319E9" w:rsidRDefault="00627FAA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7632B1" w:rsidRPr="00B319E9" w:rsidTr="00575E52">
        <w:trPr>
          <w:trHeight w:val="151"/>
        </w:trPr>
        <w:tc>
          <w:tcPr>
            <w:tcW w:w="1101" w:type="dxa"/>
          </w:tcPr>
          <w:p w:rsidR="007632B1" w:rsidRPr="00B319E9" w:rsidRDefault="007632B1" w:rsidP="009C0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811" w:type="dxa"/>
          </w:tcPr>
          <w:p w:rsidR="007632B1" w:rsidRPr="007632B1" w:rsidRDefault="007632B1" w:rsidP="007632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FAE">
              <w:rPr>
                <w:rFonts w:ascii="Times New Roman" w:hAnsi="Times New Roman"/>
              </w:rPr>
              <w:t>ОК</w:t>
            </w:r>
            <w:proofErr w:type="gramEnd"/>
            <w:r w:rsidRPr="004A1FAE">
              <w:rPr>
                <w:rFonts w:ascii="Times New Roman" w:hAnsi="Times New Roman"/>
              </w:rPr>
              <w:t xml:space="preserve"> 01, ОК 04, ОК 07,</w:t>
            </w:r>
          </w:p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>ПК 1.2, ПК 1.3, ПК 1.4</w:t>
            </w:r>
          </w:p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</w:rPr>
              <w:t xml:space="preserve"> </w:t>
            </w:r>
            <w:r w:rsidRPr="004A1FAE">
              <w:rPr>
                <w:rFonts w:ascii="Times New Roman" w:hAnsi="Times New Roman"/>
                <w:lang w:val="en-US"/>
              </w:rPr>
              <w:t xml:space="preserve">ПК 2.1 - </w:t>
            </w:r>
            <w:r w:rsidR="0010172E" w:rsidRPr="004A1FAE">
              <w:rPr>
                <w:rFonts w:ascii="Times New Roman" w:hAnsi="Times New Roman" w:cs="Times New Roman"/>
              </w:rPr>
              <w:t>ПК</w:t>
            </w:r>
            <w:r w:rsidR="0010172E" w:rsidRPr="004A1F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1FAE">
              <w:rPr>
                <w:rFonts w:ascii="Times New Roman" w:hAnsi="Times New Roman"/>
                <w:lang w:val="en-US"/>
              </w:rPr>
              <w:t>2.3</w:t>
            </w:r>
          </w:p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3.1 – ПК 3.4</w:t>
            </w:r>
          </w:p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4.1 – ПК 4.3</w:t>
            </w:r>
          </w:p>
          <w:p w:rsidR="00676DA0" w:rsidRPr="004A1FAE" w:rsidRDefault="00676DA0" w:rsidP="00676D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З.1 –  З.8</w:t>
            </w:r>
          </w:p>
          <w:p w:rsidR="007632B1" w:rsidRPr="004A1FAE" w:rsidRDefault="00676DA0" w:rsidP="00676D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4A1FAE">
              <w:rPr>
                <w:rFonts w:ascii="Times New Roman" w:hAnsi="Times New Roman"/>
                <w:lang w:val="en-US"/>
              </w:rPr>
              <w:t>У.1 – У.</w:t>
            </w:r>
            <w:r w:rsidRPr="004A1FAE">
              <w:rPr>
                <w:rFonts w:ascii="Times New Roman" w:hAnsi="Times New Roman"/>
              </w:rPr>
              <w:t>6</w:t>
            </w:r>
          </w:p>
        </w:tc>
      </w:tr>
      <w:tr w:rsidR="007632B1" w:rsidRPr="00755E4D" w:rsidTr="00575E52">
        <w:trPr>
          <w:trHeight w:val="175"/>
        </w:trPr>
        <w:tc>
          <w:tcPr>
            <w:tcW w:w="1101" w:type="dxa"/>
            <w:vMerge w:val="restart"/>
          </w:tcPr>
          <w:p w:rsidR="007632B1" w:rsidRPr="00B319E9" w:rsidRDefault="007632B1" w:rsidP="00C05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 w:rsidRPr="00B319E9">
              <w:rPr>
                <w:rStyle w:val="af1"/>
                <w:rFonts w:ascii="Times New Roman" w:hAnsi="Times New Roman" w:cs="Times New Roman"/>
                <w:b/>
                <w:sz w:val="20"/>
                <w:szCs w:val="20"/>
              </w:rPr>
              <w:t>Введение в электротехнику</w:t>
            </w:r>
          </w:p>
        </w:tc>
        <w:tc>
          <w:tcPr>
            <w:tcW w:w="5811" w:type="dxa"/>
          </w:tcPr>
          <w:p w:rsidR="007632B1" w:rsidRPr="00B319E9" w:rsidRDefault="007632B1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7632B1" w:rsidRPr="007632B1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2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724B70" w:rsidRPr="004A1FAE" w:rsidRDefault="00724B70" w:rsidP="00724B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FAE">
              <w:rPr>
                <w:rFonts w:ascii="Times New Roman" w:hAnsi="Times New Roman"/>
              </w:rPr>
              <w:t>ОК</w:t>
            </w:r>
            <w:proofErr w:type="gramEnd"/>
            <w:r w:rsidRPr="004A1FAE">
              <w:rPr>
                <w:rFonts w:ascii="Times New Roman" w:hAnsi="Times New Roman"/>
              </w:rPr>
              <w:t xml:space="preserve"> 01, ОК 04, ОК 07,</w:t>
            </w:r>
          </w:p>
          <w:p w:rsidR="00724B70" w:rsidRPr="004A1FAE" w:rsidRDefault="00724B70" w:rsidP="00724B70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>ПК 1.2, ПК 1.3, ПК 1.4</w:t>
            </w:r>
          </w:p>
          <w:p w:rsidR="00A728CE" w:rsidRPr="004A1FAE" w:rsidRDefault="00A728CE" w:rsidP="00A728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</w:rPr>
              <w:t xml:space="preserve"> </w:t>
            </w:r>
            <w:r w:rsidRPr="004A1FAE">
              <w:rPr>
                <w:rFonts w:ascii="Times New Roman" w:hAnsi="Times New Roman"/>
                <w:lang w:val="en-US"/>
              </w:rPr>
              <w:t>ПК 2.1 - 2.3</w:t>
            </w:r>
          </w:p>
          <w:p w:rsidR="00A728CE" w:rsidRPr="004A1FAE" w:rsidRDefault="00A728CE" w:rsidP="00A728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3.1 – ПК 3.4</w:t>
            </w:r>
          </w:p>
          <w:p w:rsidR="00A728CE" w:rsidRPr="004A1FAE" w:rsidRDefault="00A728CE" w:rsidP="00A728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4.1 – ПК 4.3</w:t>
            </w:r>
          </w:p>
          <w:p w:rsidR="00A728CE" w:rsidRPr="004A1FAE" w:rsidRDefault="00A728CE" w:rsidP="00A728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З.1 –  З.8</w:t>
            </w:r>
          </w:p>
          <w:p w:rsidR="00EA0C38" w:rsidRPr="004A1FAE" w:rsidRDefault="00A728CE" w:rsidP="00A728C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1FAE">
              <w:rPr>
                <w:rFonts w:ascii="Times New Roman" w:hAnsi="Times New Roman"/>
                <w:lang w:val="en-US"/>
              </w:rPr>
              <w:t>У.1 – У.</w:t>
            </w:r>
            <w:r w:rsidRPr="004A1FAE">
              <w:rPr>
                <w:rFonts w:ascii="Times New Roman" w:hAnsi="Times New Roman"/>
              </w:rPr>
              <w:t>6</w:t>
            </w:r>
          </w:p>
        </w:tc>
      </w:tr>
      <w:tr w:rsidR="007632B1" w:rsidRPr="00B319E9" w:rsidTr="00575E52">
        <w:trPr>
          <w:trHeight w:val="980"/>
        </w:trPr>
        <w:tc>
          <w:tcPr>
            <w:tcW w:w="1101" w:type="dxa"/>
            <w:vMerge/>
          </w:tcPr>
          <w:p w:rsidR="007632B1" w:rsidRPr="00755E4D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7632B1" w:rsidRPr="00B319E9" w:rsidRDefault="007632B1" w:rsidP="005C4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1.Электрическая энергия, ее свойства и использование</w:t>
            </w:r>
            <w:r w:rsidRPr="00B31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Получение и передача электрической энергии. Основные этапы развития мировой и отечественной электроэнергетики, электротехники и электроники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32B1" w:rsidRPr="00E2030F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632B1" w:rsidRPr="004A1FAE" w:rsidRDefault="007632B1" w:rsidP="00B3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F4A3A" w:rsidRPr="00065C5E" w:rsidTr="00575E52">
        <w:trPr>
          <w:trHeight w:val="233"/>
        </w:trPr>
        <w:tc>
          <w:tcPr>
            <w:tcW w:w="1101" w:type="dxa"/>
          </w:tcPr>
          <w:p w:rsidR="004F4A3A" w:rsidRPr="00B319E9" w:rsidRDefault="007632B1" w:rsidP="009C0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811" w:type="dxa"/>
          </w:tcPr>
          <w:p w:rsidR="004F4A3A" w:rsidRPr="00B319E9" w:rsidRDefault="007632B1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ТЕОРИИ И МЕТОДЫ ИССЛЕДОВАНИЯ ЭЛЕКТРИЧЕСКИХ ЦЕПЕЙ ПОСТОЯННОГО ТОКА</w:t>
            </w:r>
          </w:p>
        </w:tc>
        <w:tc>
          <w:tcPr>
            <w:tcW w:w="851" w:type="dxa"/>
          </w:tcPr>
          <w:p w:rsidR="004F4A3A" w:rsidRPr="004F4A3A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A146C9" w:rsidRPr="004A1FAE" w:rsidRDefault="00A146C9" w:rsidP="00FE01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A1FAE">
              <w:rPr>
                <w:rFonts w:ascii="Times New Roman" w:hAnsi="Times New Roman" w:cs="Times New Roman"/>
                <w:bCs/>
                <w:lang w:val="en-US"/>
              </w:rPr>
              <w:t>ОК 01 - ОК 09,</w:t>
            </w:r>
          </w:p>
          <w:p w:rsidR="00A146C9" w:rsidRPr="004A1FAE" w:rsidRDefault="00A146C9" w:rsidP="00FE01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A1FAE">
              <w:rPr>
                <w:rFonts w:ascii="Times New Roman" w:hAnsi="Times New Roman" w:cs="Times New Roman"/>
                <w:bCs/>
                <w:lang w:val="en-US"/>
              </w:rPr>
              <w:t>ПК 1.2, ПК 1.3, ПК 1.4</w:t>
            </w:r>
          </w:p>
          <w:p w:rsidR="00A146C9" w:rsidRPr="004A1FAE" w:rsidRDefault="00A146C9" w:rsidP="00FE01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A1FAE">
              <w:rPr>
                <w:rFonts w:ascii="Times New Roman" w:hAnsi="Times New Roman" w:cs="Times New Roman"/>
                <w:bCs/>
                <w:lang w:val="en-US"/>
              </w:rPr>
              <w:t xml:space="preserve">ПК 2.1 - </w:t>
            </w:r>
            <w:r w:rsidR="00A37BE6" w:rsidRPr="004A1FAE">
              <w:rPr>
                <w:rFonts w:ascii="Times New Roman" w:hAnsi="Times New Roman"/>
              </w:rPr>
              <w:t>ПК</w:t>
            </w:r>
            <w:r w:rsidR="00A37BE6" w:rsidRPr="004A1F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A1FAE">
              <w:rPr>
                <w:rFonts w:ascii="Times New Roman" w:hAnsi="Times New Roman" w:cs="Times New Roman"/>
                <w:bCs/>
                <w:lang w:val="en-US"/>
              </w:rPr>
              <w:t>2.3</w:t>
            </w:r>
          </w:p>
          <w:p w:rsidR="00A146C9" w:rsidRPr="004A1FAE" w:rsidRDefault="00A146C9" w:rsidP="00FE01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A1FAE">
              <w:rPr>
                <w:rFonts w:ascii="Times New Roman" w:hAnsi="Times New Roman" w:cs="Times New Roman"/>
                <w:bCs/>
                <w:lang w:val="en-US"/>
              </w:rPr>
              <w:t>З.1 – З.3, З.6</w:t>
            </w:r>
            <w:r w:rsidR="00AA460D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4A1FAE">
              <w:rPr>
                <w:rFonts w:ascii="Times New Roman" w:hAnsi="Times New Roman" w:cs="Times New Roman"/>
                <w:bCs/>
                <w:lang w:val="en-US"/>
              </w:rPr>
              <w:t>З.</w:t>
            </w:r>
            <w:r w:rsidR="00AA460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  <w:p w:rsidR="004F4A3A" w:rsidRPr="004A1FAE" w:rsidRDefault="00A146C9" w:rsidP="00FE01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A1FAE">
              <w:rPr>
                <w:rFonts w:ascii="Times New Roman" w:hAnsi="Times New Roman" w:cs="Times New Roman"/>
                <w:bCs/>
                <w:lang w:val="en-US"/>
              </w:rPr>
              <w:t xml:space="preserve">У.1 – У.6 </w:t>
            </w:r>
          </w:p>
        </w:tc>
      </w:tr>
      <w:tr w:rsidR="007632B1" w:rsidRPr="00240BF4" w:rsidTr="00575E52">
        <w:trPr>
          <w:trHeight w:val="233"/>
        </w:trPr>
        <w:tc>
          <w:tcPr>
            <w:tcW w:w="1101" w:type="dxa"/>
            <w:vMerge w:val="restart"/>
          </w:tcPr>
          <w:p w:rsidR="007632B1" w:rsidRPr="00065C5E" w:rsidRDefault="007632B1" w:rsidP="007632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Электрическое поле  </w:t>
            </w:r>
          </w:p>
        </w:tc>
        <w:tc>
          <w:tcPr>
            <w:tcW w:w="5811" w:type="dxa"/>
          </w:tcPr>
          <w:p w:rsidR="007632B1" w:rsidRPr="00B319E9" w:rsidRDefault="007632B1" w:rsidP="008330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7632B1" w:rsidRPr="00435D70" w:rsidRDefault="00B30F75" w:rsidP="00833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</w:tcPr>
          <w:p w:rsidR="000C7E52" w:rsidRPr="001B12EA" w:rsidRDefault="000C7E52" w:rsidP="00B319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40BF4" w:rsidRPr="00240BF4" w:rsidRDefault="00240BF4" w:rsidP="00240B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40BF4">
              <w:rPr>
                <w:rFonts w:ascii="Times New Roman" w:hAnsi="Times New Roman"/>
                <w:lang w:val="en-US"/>
              </w:rPr>
              <w:t>ОК 01 - ОК 08,</w:t>
            </w:r>
          </w:p>
          <w:p w:rsidR="00240BF4" w:rsidRPr="00240BF4" w:rsidRDefault="00240BF4" w:rsidP="00240B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0BF4">
              <w:rPr>
                <w:rFonts w:ascii="Times New Roman" w:hAnsi="Times New Roman"/>
                <w:lang w:val="en-US"/>
              </w:rPr>
              <w:t>ПК 1.2, ПК 1.3, ПК 1.4</w:t>
            </w:r>
          </w:p>
          <w:p w:rsidR="00240BF4" w:rsidRPr="00240BF4" w:rsidRDefault="00240BF4" w:rsidP="00240B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0BF4">
              <w:rPr>
                <w:rFonts w:ascii="Times New Roman" w:hAnsi="Times New Roman"/>
                <w:lang w:val="en-US"/>
              </w:rPr>
              <w:t>ПК 2.1 - ПК 2.3</w:t>
            </w:r>
          </w:p>
          <w:p w:rsidR="00240BF4" w:rsidRPr="00240BF4" w:rsidRDefault="00240BF4" w:rsidP="00240B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0BF4">
              <w:rPr>
                <w:rFonts w:ascii="Times New Roman" w:hAnsi="Times New Roman"/>
                <w:lang w:val="en-US"/>
              </w:rPr>
              <w:t>З.1 – З.3, З.6, З.7</w:t>
            </w:r>
          </w:p>
          <w:p w:rsidR="007632B1" w:rsidRPr="00EF69EA" w:rsidRDefault="00240BF4" w:rsidP="00240BF4">
            <w:pPr>
              <w:spacing w:after="0" w:line="240" w:lineRule="auto"/>
              <w:rPr>
                <w:rFonts w:ascii="Times New Roman" w:hAnsi="Times New Roman"/>
              </w:rPr>
            </w:pPr>
            <w:r w:rsidRPr="00240BF4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7632B1" w:rsidRPr="00B319E9" w:rsidTr="00575E52">
        <w:trPr>
          <w:trHeight w:val="985"/>
        </w:trPr>
        <w:tc>
          <w:tcPr>
            <w:tcW w:w="1101" w:type="dxa"/>
            <w:vMerge/>
          </w:tcPr>
          <w:p w:rsidR="007632B1" w:rsidRPr="00240BF4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7632B1" w:rsidRPr="00B319E9" w:rsidRDefault="007632B1" w:rsidP="00B31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2.Основные характеристики электрического поля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>Поле точечного заряда. Однородное электрическое поле. Закон Кулона. Напряженность электрического поля. Потенциал. Электрическое напряжение.</w:t>
            </w:r>
            <w:r w:rsidRPr="00B319E9">
              <w:rPr>
                <w:rFonts w:ascii="Times New Roman" w:hAnsi="Times New Roman"/>
                <w:bCs/>
                <w:sz w:val="20"/>
                <w:szCs w:val="20"/>
              </w:rPr>
              <w:t xml:space="preserve"> Влияние электрического поля на проводники и диэлектрики Проводники и диэлектрики в электрическом поле. Электроемкость. Конденсаторы. Соединение конденсаторов. Энергия электрического поля заряженного конденсатора.</w:t>
            </w:r>
          </w:p>
        </w:tc>
        <w:tc>
          <w:tcPr>
            <w:tcW w:w="851" w:type="dxa"/>
          </w:tcPr>
          <w:p w:rsidR="007632B1" w:rsidRPr="00435D70" w:rsidRDefault="00435D70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D7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2B1" w:rsidRPr="00B319E9" w:rsidTr="00575E52">
        <w:trPr>
          <w:trHeight w:val="77"/>
        </w:trPr>
        <w:tc>
          <w:tcPr>
            <w:tcW w:w="1101" w:type="dxa"/>
            <w:vMerge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7632B1" w:rsidRPr="000E384C" w:rsidRDefault="007632B1" w:rsidP="000E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</w:tcPr>
          <w:p w:rsidR="007632B1" w:rsidRPr="00492942" w:rsidRDefault="00492942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2B1" w:rsidRPr="00B319E9" w:rsidTr="00575E52">
        <w:trPr>
          <w:trHeight w:val="77"/>
        </w:trPr>
        <w:tc>
          <w:tcPr>
            <w:tcW w:w="1101" w:type="dxa"/>
            <w:vMerge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7632B1" w:rsidRPr="00B319E9" w:rsidRDefault="007632B1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Практическое занятие №1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851" w:type="dxa"/>
          </w:tcPr>
          <w:p w:rsidR="007632B1" w:rsidRPr="00435D70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D7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2B1" w:rsidRPr="00B319E9" w:rsidTr="00F356DD">
        <w:trPr>
          <w:trHeight w:val="418"/>
        </w:trPr>
        <w:tc>
          <w:tcPr>
            <w:tcW w:w="1101" w:type="dxa"/>
            <w:vMerge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7632B1" w:rsidRPr="004F4A3A" w:rsidRDefault="007632B1" w:rsidP="00B3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36EBC" w:rsidRPr="005D6246" w:rsidRDefault="00C36EBC" w:rsidP="00C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конспектом, анализ и реферирование методической и 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учебной литературы при выполнении самостоятельных работ по лекционному курсу.</w:t>
            </w:r>
          </w:p>
          <w:p w:rsidR="00C36EBC" w:rsidRPr="005D6246" w:rsidRDefault="00C36EBC" w:rsidP="00C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7E0C50" w:rsidRPr="005D62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Электрическое поле. Закон Кулона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7E0C50" w:rsidRPr="005D62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Проводники и диэлектрики в электрическом поле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36EBC" w:rsidRPr="005D6246" w:rsidRDefault="00C36EBC" w:rsidP="00C36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3.Составление рефератов на темы: </w:t>
            </w:r>
            <w:r w:rsidR="007E0C5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«Классификация и виды </w:t>
            </w:r>
            <w:r w:rsidR="001C0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конденсаторов.</w:t>
            </w:r>
            <w:r w:rsidR="007E0C50" w:rsidRPr="005D62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Соединение конденсаторов</w:t>
            </w:r>
            <w:r w:rsidR="007E0C5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0C5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632B1" w:rsidRPr="007E0C50" w:rsidRDefault="00C36EBC" w:rsidP="007E0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</w:t>
            </w:r>
            <w:r w:rsidR="007E0C5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телем). </w:t>
            </w:r>
            <w:r w:rsidR="007632B1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7632B1" w:rsidRPr="00492942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/>
            <w:shd w:val="clear" w:color="auto" w:fill="BFBFBF"/>
          </w:tcPr>
          <w:p w:rsidR="007632B1" w:rsidRPr="00B319E9" w:rsidRDefault="007632B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9D6229" w:rsidTr="00575E52">
        <w:trPr>
          <w:trHeight w:val="60"/>
        </w:trPr>
        <w:tc>
          <w:tcPr>
            <w:tcW w:w="1101" w:type="dxa"/>
            <w:vMerge w:val="restart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2.2</w:t>
            </w:r>
          </w:p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цепи постоянного тока</w:t>
            </w:r>
          </w:p>
          <w:p w:rsidR="006A7136" w:rsidRPr="00B319E9" w:rsidRDefault="006A7136" w:rsidP="00B319E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136" w:rsidRPr="00B319E9" w:rsidRDefault="006A7136" w:rsidP="00B319E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851" w:type="dxa"/>
          </w:tcPr>
          <w:p w:rsidR="006A7136" w:rsidRPr="00825147" w:rsidRDefault="00B30F75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7F59" w:rsidRDefault="00694511" w:rsidP="00EE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19D" w:rsidRDefault="008D619D" w:rsidP="00447F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F59" w:rsidRPr="004A1FAE" w:rsidRDefault="00447F59" w:rsidP="00447F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FAE">
              <w:rPr>
                <w:rFonts w:ascii="Times New Roman" w:hAnsi="Times New Roman"/>
              </w:rPr>
              <w:t>ОК</w:t>
            </w:r>
            <w:proofErr w:type="gramEnd"/>
            <w:r w:rsidRPr="004A1FAE">
              <w:rPr>
                <w:rFonts w:ascii="Times New Roman" w:hAnsi="Times New Roman"/>
              </w:rPr>
              <w:t xml:space="preserve"> 01</w:t>
            </w:r>
            <w:r w:rsidR="00A212E3" w:rsidRPr="004A1FAE">
              <w:rPr>
                <w:rFonts w:ascii="Times New Roman" w:hAnsi="Times New Roman"/>
              </w:rPr>
              <w:t xml:space="preserve"> - </w:t>
            </w:r>
            <w:r w:rsidRPr="004A1FAE">
              <w:rPr>
                <w:rFonts w:ascii="Times New Roman" w:hAnsi="Times New Roman"/>
              </w:rPr>
              <w:t>ОК 0</w:t>
            </w:r>
            <w:r w:rsidR="00A212E3" w:rsidRPr="004A1FAE">
              <w:rPr>
                <w:rFonts w:ascii="Times New Roman" w:hAnsi="Times New Roman"/>
              </w:rPr>
              <w:t>8</w:t>
            </w:r>
            <w:r w:rsidRPr="004A1FAE">
              <w:rPr>
                <w:rFonts w:ascii="Times New Roman" w:hAnsi="Times New Roman"/>
              </w:rPr>
              <w:t>,</w:t>
            </w:r>
          </w:p>
          <w:p w:rsidR="00447F59" w:rsidRPr="004A1FAE" w:rsidRDefault="00447F59" w:rsidP="00447F59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>ПК 1.2, ПК 1.3, ПК 1.4</w:t>
            </w:r>
          </w:p>
          <w:p w:rsidR="00447F59" w:rsidRPr="004A1FAE" w:rsidRDefault="00447F59" w:rsidP="00447F59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 xml:space="preserve">ПК 2.1 - </w:t>
            </w:r>
            <w:r w:rsidR="00217447" w:rsidRPr="004A1FAE">
              <w:rPr>
                <w:rFonts w:ascii="Times New Roman" w:hAnsi="Times New Roman" w:cs="Times New Roman"/>
              </w:rPr>
              <w:t xml:space="preserve">ПК </w:t>
            </w:r>
            <w:r w:rsidRPr="004A1FAE">
              <w:rPr>
                <w:rFonts w:ascii="Times New Roman" w:hAnsi="Times New Roman"/>
              </w:rPr>
              <w:t>2.3</w:t>
            </w:r>
          </w:p>
          <w:p w:rsidR="00447F59" w:rsidRPr="004A1FAE" w:rsidRDefault="00447F59" w:rsidP="00447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FAE">
              <w:rPr>
                <w:rFonts w:ascii="Times New Roman" w:hAnsi="Times New Roman" w:cs="Times New Roman"/>
                <w:color w:val="000000" w:themeColor="text1"/>
              </w:rPr>
              <w:t>З.1 – З.3, З.6, З.7</w:t>
            </w:r>
          </w:p>
          <w:p w:rsidR="00447F59" w:rsidRPr="004A1FAE" w:rsidRDefault="00447F59" w:rsidP="00447F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1FAE">
              <w:rPr>
                <w:rFonts w:ascii="Times New Roman" w:hAnsi="Times New Roman" w:cs="Times New Roman"/>
                <w:color w:val="000000" w:themeColor="text1"/>
              </w:rPr>
              <w:t>У.1 – У.6</w:t>
            </w:r>
          </w:p>
          <w:p w:rsidR="00447F59" w:rsidRDefault="00447F59" w:rsidP="00EE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290" w:rsidRDefault="00EE4290" w:rsidP="00EE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136" w:rsidRPr="004870B7" w:rsidRDefault="00926D9F" w:rsidP="009D622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A7136" w:rsidRPr="00B319E9" w:rsidTr="00575E52">
        <w:trPr>
          <w:trHeight w:val="1428"/>
        </w:trPr>
        <w:tc>
          <w:tcPr>
            <w:tcW w:w="1101" w:type="dxa"/>
            <w:vMerge/>
          </w:tcPr>
          <w:p w:rsidR="006A7136" w:rsidRPr="009D622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A7136" w:rsidRPr="00B319E9" w:rsidRDefault="006A7136" w:rsidP="00B319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электрической цепи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. Электрический ток. ЭДС и напряжение. Электрическое сопротивление и проводимость. Резистор.  Основные проводниковые материалы и проводниковые изделия. Соединение резисторов. Расчет цепей методом «свертывания».  Закон Ома. Электрическая работа и мощность. Преобразование электрической энергии в </w:t>
            </w:r>
            <w:proofErr w:type="gramStart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тепловую</w:t>
            </w:r>
            <w:proofErr w:type="gramEnd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1156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5.Законы Кирхгофа для узла и контура.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 Методы расчета цепей постоянного тока. Основы расчета электрической цепи постоянного тока. Расчет электрических цепей произвольной конфигурации методами: контурных токов, узловых потенциалов, двух узлов (узлового напряжения).</w:t>
            </w:r>
          </w:p>
        </w:tc>
        <w:tc>
          <w:tcPr>
            <w:tcW w:w="8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1000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Разветвленная электрическая цепь с двумя узлами.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Параллельное соединение пассивных элементов, ветвей электрической цепи. Электрическая проводимость элемента, ветви электрической цепи. Эквивалентная электрическая проводимость группы ветвей, подключенных к одной паре электрических узлов. Сочетание последовательного и параллельного соединений пассивных элементов. Расчёт электрических цепей путём преобразования их схем.  </w:t>
            </w:r>
          </w:p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Понятие о треугольнике и звезде из пассивных элементов.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263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57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shd w:val="clear" w:color="auto" w:fill="FFFFFF"/>
          </w:tcPr>
          <w:p w:rsidR="006A7136" w:rsidRPr="00BC5DEF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497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C12DE" w:rsidRDefault="006A7136" w:rsidP="001C428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C12DE">
              <w:rPr>
                <w:rFonts w:ascii="Times New Roman" w:hAnsi="Times New Roman" w:cs="Times New Roman"/>
                <w:b/>
                <w:sz w:val="20"/>
                <w:szCs w:val="20"/>
              </w:rPr>
              <w:t>7. Практическое занятие №2</w:t>
            </w:r>
            <w:r w:rsidRPr="00BC1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6" w:name="_Toc306535481"/>
            <w:r w:rsidRPr="00BC12DE">
              <w:rPr>
                <w:rFonts w:ascii="Times New Roman" w:hAnsi="Times New Roman" w:cs="Times New Roman"/>
                <w:sz w:val="20"/>
                <w:szCs w:val="20"/>
              </w:rPr>
              <w:t>Расчет смешанного  соединения потребителя</w:t>
            </w:r>
            <w:bookmarkEnd w:id="6"/>
          </w:p>
        </w:tc>
        <w:tc>
          <w:tcPr>
            <w:tcW w:w="851" w:type="dxa"/>
            <w:shd w:val="clear" w:color="auto" w:fill="FFFFFF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A7136" w:rsidRPr="00B319E9" w:rsidRDefault="006A7136" w:rsidP="00810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459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4F4A3A" w:rsidRDefault="006A713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E445BD" w:rsidRPr="005D6246" w:rsidRDefault="00E445BD" w:rsidP="00E4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E445BD" w:rsidRPr="005D6246" w:rsidRDefault="00E445BD" w:rsidP="00E4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84697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Электрическое сопротивление и проводимость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266B5A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Параллельное и последовательное соединение пассивных элементов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E445BD" w:rsidRPr="005D6246" w:rsidRDefault="00E445BD" w:rsidP="00E44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846970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проводниковые материалы и проводниковые изделия»,</w:t>
            </w:r>
            <w:r w:rsidRPr="005D62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6B5A" w:rsidRPr="005D62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 Соединение </w:t>
            </w:r>
            <w:r w:rsidR="00266B5A"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треугольником и звездой из пассивных элементов</w:t>
            </w: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 </w:t>
            </w:r>
          </w:p>
          <w:p w:rsidR="006A7136" w:rsidRPr="00B319E9" w:rsidRDefault="00E445BD" w:rsidP="0043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  <w:shd w:val="clear" w:color="auto" w:fill="FFFFFF"/>
          </w:tcPr>
          <w:p w:rsidR="006A7136" w:rsidRPr="00825147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9F4E10" w:rsidTr="00575E52">
        <w:trPr>
          <w:trHeight w:val="189"/>
        </w:trPr>
        <w:tc>
          <w:tcPr>
            <w:tcW w:w="1101" w:type="dxa"/>
            <w:vMerge w:val="restart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анализа сложных электрических цепей постоянного тока</w:t>
            </w:r>
          </w:p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A7136" w:rsidRPr="00825147" w:rsidRDefault="006A7136" w:rsidP="00B30F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30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D8350C" w:rsidRPr="00EF69EA" w:rsidRDefault="00EF69EA" w:rsidP="00D83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69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F69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A7136" w:rsidRPr="00EF69EA" w:rsidRDefault="00EF69EA" w:rsidP="007B70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B85445" w:rsidRPr="00B85445" w:rsidRDefault="00B85445" w:rsidP="00B85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5445">
              <w:rPr>
                <w:rFonts w:ascii="Times New Roman" w:hAnsi="Times New Roman"/>
                <w:lang w:val="en-US"/>
              </w:rPr>
              <w:t>ОК 01 - ОК 08,</w:t>
            </w:r>
          </w:p>
          <w:p w:rsidR="00B85445" w:rsidRPr="00B85445" w:rsidRDefault="00B85445" w:rsidP="00B85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5445">
              <w:rPr>
                <w:rFonts w:ascii="Times New Roman" w:hAnsi="Times New Roman"/>
                <w:lang w:val="en-US"/>
              </w:rPr>
              <w:t>ПК 1.2, ПК 1.3, ПК 1.4</w:t>
            </w:r>
          </w:p>
          <w:p w:rsidR="00B85445" w:rsidRPr="00B85445" w:rsidRDefault="00B85445" w:rsidP="00B85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5445">
              <w:rPr>
                <w:rFonts w:ascii="Times New Roman" w:hAnsi="Times New Roman"/>
                <w:lang w:val="en-US"/>
              </w:rPr>
              <w:t>ПК 2.1 - ПК 2.3</w:t>
            </w:r>
          </w:p>
          <w:p w:rsidR="00B85445" w:rsidRPr="00B85445" w:rsidRDefault="00B85445" w:rsidP="00B85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5445">
              <w:rPr>
                <w:rFonts w:ascii="Times New Roman" w:hAnsi="Times New Roman"/>
                <w:lang w:val="en-US"/>
              </w:rPr>
              <w:t>З.1 – З.3, З.6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B85445">
              <w:rPr>
                <w:rFonts w:ascii="Times New Roman" w:hAnsi="Times New Roman"/>
                <w:lang w:val="en-US"/>
              </w:rPr>
              <w:t>З.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065C5E" w:rsidRPr="009D6229" w:rsidRDefault="00B85445" w:rsidP="00B8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445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6A7136" w:rsidRPr="00B319E9" w:rsidTr="00575E52">
        <w:trPr>
          <w:trHeight w:val="1412"/>
        </w:trPr>
        <w:tc>
          <w:tcPr>
            <w:tcW w:w="1101" w:type="dxa"/>
            <w:vMerge/>
          </w:tcPr>
          <w:p w:rsidR="006A7136" w:rsidRPr="00065C5E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Метод узловых и контурных уравнений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: обоснование метода, узловые уравнения, контурные уравнения. Необходимое число независимых уравнений для решения конкретной задачи. </w:t>
            </w:r>
          </w:p>
          <w:p w:rsidR="006A7136" w:rsidRPr="00B319E9" w:rsidRDefault="006A713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Метод наложения. Принцип наложения токов в линейных электрических цепях и применение его для расчета электрических цепей.</w:t>
            </w:r>
          </w:p>
        </w:tc>
        <w:tc>
          <w:tcPr>
            <w:tcW w:w="851" w:type="dxa"/>
            <w:vMerge w:val="restart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1431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контурных токов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. Контурные токи и ЭДС. Собственные и общие сопротивления контуров. Применение метода контурных токов для расчета электрической цепи.</w:t>
            </w:r>
          </w:p>
          <w:p w:rsidR="006A7136" w:rsidRPr="00B319E9" w:rsidRDefault="006A713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Метод узловых напряжений. Узловые напряжения и токи. Узловые и общие проводимости. Применение метода узловых напряжений для расчета электрической цепи.</w:t>
            </w:r>
          </w:p>
        </w:tc>
        <w:tc>
          <w:tcPr>
            <w:tcW w:w="8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755E4D">
        <w:trPr>
          <w:trHeight w:val="276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.Нелинейные элементы электрических цепей постоянного тока.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Эквивалентные схемы простейших нелинейных цепей, понятие о статическом и динамическом сопротивлениях нелинейного элемента. Приведение нелинейных цепей к </w:t>
            </w:r>
            <w:proofErr w:type="gramStart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линейным</w:t>
            </w:r>
            <w:proofErr w:type="gramEnd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; понятие о нелинейном активном двухполюснике.</w:t>
            </w:r>
          </w:p>
          <w:p w:rsidR="006A7136" w:rsidRPr="00B319E9" w:rsidRDefault="006A713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Графический расчет нелинейных электрических цепей постоянного тока в простейших случаях: последовательное, параллельное, вмешанное соединение элементов в нелинейных цепях.</w:t>
            </w:r>
          </w:p>
        </w:tc>
        <w:tc>
          <w:tcPr>
            <w:tcW w:w="8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70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574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shd w:val="clear" w:color="auto" w:fill="FFFFFF"/>
          </w:tcPr>
          <w:p w:rsidR="006A7136" w:rsidRPr="00435D70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204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Практическое занятие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цепи постоянного тока</w:t>
            </w:r>
          </w:p>
        </w:tc>
        <w:tc>
          <w:tcPr>
            <w:tcW w:w="851" w:type="dxa"/>
            <w:shd w:val="clear" w:color="auto" w:fill="FFFFFF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121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B319E9" w:rsidRDefault="006A7136" w:rsidP="001C428B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" w:name="_Toc306535483"/>
            <w:r w:rsidRPr="00F46CE2">
              <w:rPr>
                <w:rFonts w:ascii="Times New Roman" w:hAnsi="Times New Roman" w:cs="Times New Roman"/>
                <w:sz w:val="20"/>
                <w:szCs w:val="20"/>
              </w:rPr>
              <w:t xml:space="preserve">Расчет сложных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46CE2">
              <w:rPr>
                <w:rFonts w:ascii="Times New Roman" w:hAnsi="Times New Roman" w:cs="Times New Roman"/>
                <w:sz w:val="20"/>
                <w:szCs w:val="20"/>
              </w:rPr>
              <w:t>епей</w:t>
            </w:r>
            <w:bookmarkEnd w:id="7"/>
          </w:p>
        </w:tc>
        <w:tc>
          <w:tcPr>
            <w:tcW w:w="851" w:type="dxa"/>
            <w:shd w:val="clear" w:color="auto" w:fill="FFFFFF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B319E9" w:rsidTr="00575E52">
        <w:trPr>
          <w:trHeight w:val="70"/>
        </w:trPr>
        <w:tc>
          <w:tcPr>
            <w:tcW w:w="1101" w:type="dxa"/>
            <w:vMerge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6A7136" w:rsidRPr="004F4A3A" w:rsidRDefault="006A713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826406" w:rsidRPr="00BC7765" w:rsidRDefault="00826406" w:rsidP="0082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826406" w:rsidRPr="00224731" w:rsidRDefault="00826406" w:rsidP="0082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2.Подготовить доклад и сообщение с презентацией на темы: «Принцип наложения токов в линейных электрических цепях», «Применение </w:t>
            </w: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метода узловых напряжений».</w:t>
            </w:r>
          </w:p>
          <w:p w:rsidR="00826406" w:rsidRPr="00224731" w:rsidRDefault="00826406" w:rsidP="00826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3.Составление рефератов на темы:  «Нелинейные элементы электрических цепей постоянного тока». </w:t>
            </w:r>
          </w:p>
          <w:p w:rsidR="006A7136" w:rsidRPr="00B319E9" w:rsidRDefault="00826406" w:rsidP="0082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4.Систематическая проработка конспектов занятий</w:t>
            </w:r>
            <w:r w:rsidRPr="00BC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6A7136" w:rsidRPr="00435D70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BFBFBF"/>
          </w:tcPr>
          <w:p w:rsidR="006A7136" w:rsidRPr="00B319E9" w:rsidRDefault="006A713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136" w:rsidRPr="009C0982" w:rsidTr="00575E52">
        <w:trPr>
          <w:trHeight w:val="203"/>
        </w:trPr>
        <w:tc>
          <w:tcPr>
            <w:tcW w:w="1101" w:type="dxa"/>
          </w:tcPr>
          <w:p w:rsidR="006A7136" w:rsidRPr="00B319E9" w:rsidRDefault="006A7136" w:rsidP="009C0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 </w:t>
            </w:r>
          </w:p>
        </w:tc>
        <w:tc>
          <w:tcPr>
            <w:tcW w:w="5811" w:type="dxa"/>
          </w:tcPr>
          <w:p w:rsidR="006A7136" w:rsidRPr="00B319E9" w:rsidRDefault="006A713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ЭЛЕКТРОМАГНИТИЗМ</w:t>
            </w:r>
          </w:p>
        </w:tc>
        <w:tc>
          <w:tcPr>
            <w:tcW w:w="851" w:type="dxa"/>
          </w:tcPr>
          <w:p w:rsidR="006A7136" w:rsidRPr="00B319E9" w:rsidRDefault="006A7136" w:rsidP="000B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ОК 01 - ОК 09,</w:t>
            </w:r>
          </w:p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1.2, ПК 1.3, ПК 1.4</w:t>
            </w:r>
          </w:p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2.1 - ПК 2.3</w:t>
            </w:r>
          </w:p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3.1 – ПК 3.4</w:t>
            </w:r>
          </w:p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4.1 – ПК 4.3</w:t>
            </w:r>
          </w:p>
          <w:p w:rsidR="009C0982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З.1 –  З.9</w:t>
            </w:r>
          </w:p>
          <w:p w:rsidR="006A7136" w:rsidRPr="004A1FAE" w:rsidRDefault="009C0982" w:rsidP="009C098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BD6403" w:rsidRPr="005D6B4F" w:rsidTr="00575E52">
        <w:trPr>
          <w:trHeight w:val="70"/>
        </w:trPr>
        <w:tc>
          <w:tcPr>
            <w:tcW w:w="1101" w:type="dxa"/>
            <w:vMerge w:val="restart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Тема 3.1. Магнитное поле, его характеристики</w:t>
            </w:r>
          </w:p>
        </w:tc>
        <w:tc>
          <w:tcPr>
            <w:tcW w:w="5811" w:type="dxa"/>
          </w:tcPr>
          <w:p w:rsidR="00BD6403" w:rsidRPr="00B319E9" w:rsidRDefault="00BD6403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851" w:type="dxa"/>
          </w:tcPr>
          <w:p w:rsidR="00BD6403" w:rsidRPr="002056A4" w:rsidRDefault="00183E1C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E1AAA" w:rsidRPr="004A1FAE" w:rsidRDefault="005E1AAA" w:rsidP="001B71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AAA" w:rsidRPr="004A1FAE" w:rsidRDefault="005E1AAA" w:rsidP="005E1A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FAE">
              <w:rPr>
                <w:rFonts w:ascii="Times New Roman" w:hAnsi="Times New Roman"/>
              </w:rPr>
              <w:t>ОК</w:t>
            </w:r>
            <w:proofErr w:type="gramEnd"/>
            <w:r w:rsidRPr="004A1FAE">
              <w:rPr>
                <w:rFonts w:ascii="Times New Roman" w:hAnsi="Times New Roman"/>
              </w:rPr>
              <w:t xml:space="preserve"> 01</w:t>
            </w:r>
            <w:r w:rsidR="00A212E3" w:rsidRPr="004A1FAE">
              <w:rPr>
                <w:rFonts w:ascii="Times New Roman" w:hAnsi="Times New Roman"/>
              </w:rPr>
              <w:t xml:space="preserve"> - ОК</w:t>
            </w:r>
            <w:r w:rsidRPr="004A1FAE">
              <w:rPr>
                <w:rFonts w:ascii="Times New Roman" w:hAnsi="Times New Roman"/>
              </w:rPr>
              <w:t xml:space="preserve"> 0</w:t>
            </w:r>
            <w:r w:rsidR="00F53172" w:rsidRPr="004A1FAE">
              <w:rPr>
                <w:rFonts w:ascii="Times New Roman" w:hAnsi="Times New Roman"/>
              </w:rPr>
              <w:t>9</w:t>
            </w:r>
            <w:r w:rsidRPr="004A1FAE">
              <w:rPr>
                <w:rFonts w:ascii="Times New Roman" w:hAnsi="Times New Roman"/>
              </w:rPr>
              <w:t>,</w:t>
            </w:r>
          </w:p>
          <w:p w:rsidR="001B71A8" w:rsidRPr="004A1FAE" w:rsidRDefault="005E1AAA" w:rsidP="00B34C23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>ПК 1.2, ПК 1.3, ПК 1.4</w:t>
            </w:r>
          </w:p>
          <w:p w:rsidR="007A51A2" w:rsidRPr="004A1FAE" w:rsidRDefault="007A51A2" w:rsidP="007A51A2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 xml:space="preserve">ПК 2.1 - </w:t>
            </w:r>
            <w:r w:rsidR="001B2C53" w:rsidRPr="004A1FAE">
              <w:rPr>
                <w:rFonts w:ascii="Times New Roman" w:hAnsi="Times New Roman" w:cs="Times New Roman"/>
              </w:rPr>
              <w:t xml:space="preserve">ПК </w:t>
            </w:r>
            <w:r w:rsidRPr="004A1FAE">
              <w:rPr>
                <w:rFonts w:ascii="Times New Roman" w:hAnsi="Times New Roman"/>
              </w:rPr>
              <w:t>2.3</w:t>
            </w:r>
          </w:p>
          <w:p w:rsidR="007A51A2" w:rsidRPr="004A1FAE" w:rsidRDefault="007A51A2" w:rsidP="007A5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</w:rPr>
              <w:t>ПК 3.1 – ПК 3.4</w:t>
            </w:r>
          </w:p>
          <w:p w:rsidR="008F6416" w:rsidRPr="004A1FAE" w:rsidRDefault="008F6416" w:rsidP="008F64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1FAE">
              <w:rPr>
                <w:rFonts w:ascii="Times New Roman" w:hAnsi="Times New Roman"/>
              </w:rPr>
              <w:t>ПК 4.1 – ПК 4.3</w:t>
            </w:r>
          </w:p>
          <w:p w:rsidR="008F6416" w:rsidRPr="004A1FAE" w:rsidRDefault="008F6416" w:rsidP="008F6416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 w:cs="Times New Roman"/>
                <w:color w:val="000000" w:themeColor="text1"/>
              </w:rPr>
              <w:t>З.1 –  З.</w:t>
            </w:r>
            <w:r w:rsidR="003B4735" w:rsidRPr="004A1FA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8F6416" w:rsidRPr="004A1FAE" w:rsidRDefault="008F6416" w:rsidP="008F6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A1FAE">
              <w:rPr>
                <w:rFonts w:ascii="Times New Roman" w:hAnsi="Times New Roman" w:cs="Times New Roman"/>
                <w:color w:val="000000" w:themeColor="text1"/>
              </w:rPr>
              <w:t>У.1 – У.</w:t>
            </w:r>
            <w:r w:rsidR="00755E4D" w:rsidRPr="004A1FAE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  <w:p w:rsidR="005E1AAA" w:rsidRPr="004A1FAE" w:rsidRDefault="005E1AAA" w:rsidP="007A5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D6403" w:rsidRPr="00B319E9" w:rsidTr="00575E52">
        <w:trPr>
          <w:trHeight w:val="559"/>
        </w:trPr>
        <w:tc>
          <w:tcPr>
            <w:tcW w:w="1101" w:type="dxa"/>
            <w:vMerge/>
          </w:tcPr>
          <w:p w:rsidR="00BD6403" w:rsidRPr="005D6B4F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BD6403" w:rsidRPr="00B319E9" w:rsidRDefault="00BD6403" w:rsidP="00B31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.Характеристики магнитного поля.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Основные свойства и характеристики магнитного поля. Магнитная проницаемость: абсолютная и относительная.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Закон Ампера и условия его применения. 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Индуктивность: собственная и взаимная. Электромагнитная индукция. ЭДС самоиндукции и взаимоиндукции. ЭДС в проводнике, движущемся в магнитном поле. </w:t>
            </w:r>
            <w:r w:rsidRPr="00B4144C">
              <w:rPr>
                <w:rFonts w:ascii="Times New Roman" w:hAnsi="Times New Roman"/>
                <w:color w:val="000000"/>
                <w:sz w:val="20"/>
                <w:szCs w:val="20"/>
              </w:rPr>
              <w:t>Магнитные свойства вещества.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Намагничивание ферромагнетика. Гистерезис.</w:t>
            </w:r>
          </w:p>
          <w:p w:rsidR="00BD6403" w:rsidRPr="00B319E9" w:rsidRDefault="00BD6403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Закон полного тока. Магнитное поле прямолинейного тока. </w:t>
            </w:r>
            <w:proofErr w:type="gramStart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Магнитное поле  кольцевой и цилиндрической катушек.</w:t>
            </w:r>
            <w:proofErr w:type="gramEnd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 в магнитном поле. </w:t>
            </w:r>
          </w:p>
        </w:tc>
        <w:tc>
          <w:tcPr>
            <w:tcW w:w="851" w:type="dxa"/>
            <w:vMerge w:val="restart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4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403" w:rsidRPr="00B319E9" w:rsidTr="00575E52">
        <w:trPr>
          <w:trHeight w:val="982"/>
        </w:trPr>
        <w:tc>
          <w:tcPr>
            <w:tcW w:w="1101" w:type="dxa"/>
            <w:vMerge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BD6403" w:rsidRPr="00B319E9" w:rsidRDefault="00BD6403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.Проводник с током в магнитном поле.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параллельных проводников с током. Электромагнитная индукция. ЭДС самоиндукции и взаимоиндукции. ЭДС в проводнике, движущемся в магнитном поле.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403" w:rsidRPr="00B319E9" w:rsidTr="00575E52">
        <w:trPr>
          <w:trHeight w:val="1984"/>
        </w:trPr>
        <w:tc>
          <w:tcPr>
            <w:tcW w:w="1101" w:type="dxa"/>
            <w:vMerge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BD6403" w:rsidRPr="004F4A3A" w:rsidRDefault="00BD6403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BC7765" w:rsidRPr="00FF3E00" w:rsidRDefault="00BC7765" w:rsidP="00BC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BC7765" w:rsidRPr="00FF3E00" w:rsidRDefault="00BC7765" w:rsidP="00BC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CF51FA" w:rsidRPr="00FF3E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свойства и характеристики магнитного поля</w:t>
            </w: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CF51FA" w:rsidRPr="00FF3E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Гистерезис</w:t>
            </w: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BC7765" w:rsidRPr="00FF3E00" w:rsidRDefault="00BC7765" w:rsidP="00BC7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CF51FA"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Электромагнитная индукция</w:t>
            </w: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F51FA"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 w:rsidR="00CF51FA" w:rsidRPr="00FF3E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Индуктивность</w:t>
            </w:r>
            <w:r w:rsidR="00CF51FA"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D6403" w:rsidRPr="00B319E9" w:rsidRDefault="00BC7765" w:rsidP="00BC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BD6403" w:rsidRPr="002056A4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BFBFBF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403" w:rsidRPr="00B319E9" w:rsidTr="00575E52">
        <w:trPr>
          <w:trHeight w:val="271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3.2 </w:t>
            </w:r>
          </w:p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Магнитные цепи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D6403" w:rsidRPr="00B319E9" w:rsidRDefault="00BD6403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 учебного материала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6403" w:rsidRPr="002056A4" w:rsidRDefault="00183E1C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6403" w:rsidRPr="00B319E9" w:rsidRDefault="00BD6403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21C90" w:rsidTr="00575E52">
        <w:trPr>
          <w:trHeight w:val="1840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.Магнитные цепи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определение, предназначение, классификация, 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>разветвленные и неразветвленные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 расчета.</w:t>
            </w: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Понятия и расчёт разветвленной цепей: однородной  и неоднородной магнитных цепей.</w:t>
            </w:r>
          </w:p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Разветвленные магнитные цепи, методы расчета. Магнитные цепи с постоянными магнитами: характеристики размагничивания постоянных магнитов; определение магнитного потока в цепи с постоянным магнитом.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44C">
              <w:rPr>
                <w:rFonts w:ascii="Times New Roman" w:hAnsi="Times New Roman"/>
                <w:color w:val="000000"/>
                <w:sz w:val="20"/>
                <w:szCs w:val="20"/>
              </w:rPr>
              <w:t>Расчет неразветвленной магнитной цепи.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Электромагнитные силы. Энергия магнитного поля. Электромагниты и их применение</w:t>
            </w:r>
            <w:r w:rsidR="00F424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A30579" w:rsidRPr="0050085C" w:rsidRDefault="0050085C" w:rsidP="00A30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85C">
              <w:rPr>
                <w:rFonts w:ascii="Times New Roman" w:hAnsi="Times New Roman"/>
              </w:rPr>
              <w:t xml:space="preserve"> </w:t>
            </w:r>
          </w:p>
          <w:p w:rsidR="00752ECB" w:rsidRPr="00752ECB" w:rsidRDefault="00A212E3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01 - ОК</w:t>
            </w:r>
            <w:r w:rsidR="0050085C" w:rsidRPr="00CB4E60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9</w:t>
            </w:r>
            <w:r w:rsidR="00752ECB">
              <w:rPr>
                <w:rFonts w:ascii="Times New Roman" w:hAnsi="Times New Roman"/>
              </w:rPr>
              <w:t>,</w:t>
            </w:r>
          </w:p>
          <w:p w:rsidR="00752ECB" w:rsidRPr="00752ECB" w:rsidRDefault="00752ECB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>ПК 1.2, ПК 1.3, ПК 1.4</w:t>
            </w:r>
          </w:p>
          <w:p w:rsidR="00752ECB" w:rsidRPr="00752ECB" w:rsidRDefault="00752ECB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 xml:space="preserve">ПК 2.1 - </w:t>
            </w:r>
            <w:r w:rsidR="001B2C53" w:rsidRPr="00217447">
              <w:rPr>
                <w:rFonts w:ascii="Times New Roman" w:hAnsi="Times New Roman" w:cs="Times New Roman"/>
              </w:rPr>
              <w:t xml:space="preserve">ПК </w:t>
            </w:r>
            <w:r w:rsidRPr="00752ECB">
              <w:rPr>
                <w:rFonts w:ascii="Times New Roman" w:hAnsi="Times New Roman"/>
                <w:lang w:val="en-US"/>
              </w:rPr>
              <w:t>2.3</w:t>
            </w:r>
          </w:p>
          <w:p w:rsidR="00752ECB" w:rsidRPr="00752ECB" w:rsidRDefault="00752ECB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>ПК 3.1 – ПК 3.4</w:t>
            </w:r>
          </w:p>
          <w:p w:rsidR="00752ECB" w:rsidRPr="00752ECB" w:rsidRDefault="00752ECB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>ПК 4.1 – ПК 4.3</w:t>
            </w:r>
          </w:p>
          <w:p w:rsidR="00752ECB" w:rsidRPr="00752ECB" w:rsidRDefault="00752ECB" w:rsidP="00752E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50085C" w:rsidRDefault="00752ECB" w:rsidP="00752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2ECB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5A36F6" w:rsidRPr="00B319E9" w:rsidTr="00575E52">
        <w:trPr>
          <w:trHeight w:val="21"/>
        </w:trPr>
        <w:tc>
          <w:tcPr>
            <w:tcW w:w="1101" w:type="dxa"/>
            <w:vMerge/>
          </w:tcPr>
          <w:p w:rsidR="005A36F6" w:rsidRPr="00B21C9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shd w:val="clear" w:color="auto" w:fill="FFFFFF"/>
          </w:tcPr>
          <w:p w:rsidR="005A36F6" w:rsidRPr="002056A4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29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Электромагнетизм</w:t>
            </w:r>
          </w:p>
        </w:tc>
        <w:tc>
          <w:tcPr>
            <w:tcW w:w="851" w:type="dxa"/>
            <w:shd w:val="clear" w:color="auto" w:fill="FFFFFF"/>
          </w:tcPr>
          <w:p w:rsidR="005A36F6" w:rsidRPr="002056A4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479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224731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224731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F424D6"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магнитных цепей</w:t>
            </w: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224731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F424D6" w:rsidRPr="002247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Электромагниты и их применение</w:t>
            </w: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2056A4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  <w:r w:rsidRPr="00F42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5A36F6" w:rsidRPr="002056A4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C0C0C0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12"/>
        </w:trPr>
        <w:tc>
          <w:tcPr>
            <w:tcW w:w="110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 </w:t>
            </w:r>
          </w:p>
        </w:tc>
        <w:tc>
          <w:tcPr>
            <w:tcW w:w="581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ЦЕПИ ПЕРЕМЕННОГО ТОКА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ОК 01 - ОК 09,</w:t>
            </w:r>
          </w:p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1.</w:t>
            </w:r>
            <w:r>
              <w:rPr>
                <w:rFonts w:ascii="Times New Roman" w:hAnsi="Times New Roman"/>
              </w:rPr>
              <w:t>1</w:t>
            </w:r>
            <w:r w:rsidRPr="004B5454">
              <w:rPr>
                <w:rFonts w:ascii="Times New Roman" w:hAnsi="Times New Roman"/>
                <w:lang w:val="en-US"/>
              </w:rPr>
              <w:t>, ПК 1.3, ПК 1.4</w:t>
            </w:r>
          </w:p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 xml:space="preserve">ПК 2.1 - </w:t>
            </w:r>
            <w:r>
              <w:rPr>
                <w:rFonts w:ascii="Times New Roman" w:hAnsi="Times New Roman"/>
              </w:rPr>
              <w:t>ПК</w:t>
            </w:r>
            <w:r w:rsidRPr="004B5454">
              <w:rPr>
                <w:rFonts w:ascii="Times New Roman" w:hAnsi="Times New Roman"/>
                <w:lang w:val="en-US"/>
              </w:rPr>
              <w:t>2.3</w:t>
            </w:r>
          </w:p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3.1 – ПК 3.4</w:t>
            </w:r>
          </w:p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4.1 – ПК 4.3</w:t>
            </w:r>
          </w:p>
          <w:p w:rsidR="00622F2D" w:rsidRPr="004B5454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B319E9" w:rsidRDefault="00622F2D" w:rsidP="00622F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454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5A36F6" w:rsidRPr="0050085C" w:rsidTr="00575E52">
        <w:trPr>
          <w:trHeight w:val="139"/>
        </w:trPr>
        <w:tc>
          <w:tcPr>
            <w:tcW w:w="1101" w:type="dxa"/>
            <w:vMerge w:val="restart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Тема 4.1. Электрические цепи переменного синусоидального тока</w:t>
            </w:r>
          </w:p>
        </w:tc>
        <w:tc>
          <w:tcPr>
            <w:tcW w:w="581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851" w:type="dxa"/>
          </w:tcPr>
          <w:p w:rsidR="005A36F6" w:rsidRPr="002056A4" w:rsidRDefault="005A36F6" w:rsidP="0018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8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12AA9" w:rsidRPr="00CB4E60" w:rsidRDefault="0050085C" w:rsidP="00512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ОК 01 - ОК 09,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1.</w:t>
            </w:r>
            <w:r>
              <w:rPr>
                <w:rFonts w:ascii="Times New Roman" w:hAnsi="Times New Roman"/>
              </w:rPr>
              <w:t>1</w:t>
            </w:r>
            <w:r w:rsidRPr="004B5454">
              <w:rPr>
                <w:rFonts w:ascii="Times New Roman" w:hAnsi="Times New Roman"/>
                <w:lang w:val="en-US"/>
              </w:rPr>
              <w:t>, ПК 1.3, ПК 1.4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 xml:space="preserve">ПК 2.1 - </w:t>
            </w:r>
            <w:r>
              <w:rPr>
                <w:rFonts w:ascii="Times New Roman" w:hAnsi="Times New Roman"/>
              </w:rPr>
              <w:t>ПК</w:t>
            </w:r>
            <w:r w:rsidRPr="004B5454">
              <w:rPr>
                <w:rFonts w:ascii="Times New Roman" w:hAnsi="Times New Roman"/>
                <w:lang w:val="en-US"/>
              </w:rPr>
              <w:t>2.3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3.1 – ПК 3.4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ПК 4.1 – ПК 4.3</w:t>
            </w:r>
          </w:p>
          <w:p w:rsidR="004B5454" w:rsidRPr="004B5454" w:rsidRDefault="004B5454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4B5454" w:rsidRDefault="004B5454" w:rsidP="00622F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B5454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5A36F6" w:rsidRPr="00B319E9" w:rsidTr="00575E52">
        <w:trPr>
          <w:trHeight w:val="138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A36F6" w:rsidRPr="0050085C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A36F6" w:rsidRPr="00B319E9" w:rsidRDefault="005A36F6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.Основные понятия переменного синусоидального тока.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генераторах переменного тока. Получение </w:t>
            </w:r>
            <w:proofErr w:type="gramStart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синусоидальной</w:t>
            </w:r>
            <w:proofErr w:type="gramEnd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ЭДС. Общая характеристика цепей переменного тока. Амплитуда, период, частота, фаза, начальная фаза синусоидального тока. Мгновенное, амплитудное, действующее и среднее значения ЭДС, напряжения, тока.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291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.Изображение синусоидальных величин с помощью временных и векторных диаграмм.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 синусоидального тока. Фаза переменного тока. Сдвиг фаз. Изображение синусоидальных величин с помощью векторов. Сложение и вычитание синусоидальных величин. Поверхностный эффект. Активное сопротивление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150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1C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Однофазные электрические цепи.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электрических цепей переменного тока. Цепь с активным сопротивлением. Цепь с индуктивностью. Цепь с активным сопротивлением и индуктивностью. Цепь с емкостью. Цепь с активным сопротивлением и емкостью. Цепь с активным сопротивлением, индуктивностью и емкостью. Резонансный режим работы цепи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70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574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shd w:val="clear" w:color="auto" w:fill="FFFFFF"/>
          </w:tcPr>
          <w:p w:rsidR="005A36F6" w:rsidRPr="002056A4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07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A966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№6 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Однофазные цепи переменного тока</w:t>
            </w:r>
          </w:p>
        </w:tc>
        <w:tc>
          <w:tcPr>
            <w:tcW w:w="851" w:type="dxa"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60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1D5EC8" w:rsidRDefault="005A36F6" w:rsidP="00A966A7">
            <w:pPr>
              <w:pStyle w:val="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E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5E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D5E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</w:t>
            </w:r>
            <w:bookmarkStart w:id="8" w:name="_Toc30653548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D5EC8">
              <w:rPr>
                <w:rFonts w:ascii="Times New Roman" w:hAnsi="Times New Roman" w:cs="Times New Roman"/>
                <w:sz w:val="20"/>
                <w:szCs w:val="20"/>
              </w:rPr>
              <w:t xml:space="preserve"> Расчет неразветвленных цепей переменного тока</w:t>
            </w:r>
            <w:bookmarkEnd w:id="8"/>
          </w:p>
        </w:tc>
        <w:tc>
          <w:tcPr>
            <w:tcW w:w="851" w:type="dxa"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487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1D5EC8" w:rsidRDefault="005A36F6" w:rsidP="00A966A7">
            <w:pPr>
              <w:pStyle w:val="1"/>
              <w:jc w:val="left"/>
              <w:rPr>
                <w:i/>
                <w:sz w:val="22"/>
                <w:szCs w:val="22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9" w:name="_Toc306535487"/>
            <w:r w:rsidRPr="001D5EC8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1D5EC8">
              <w:rPr>
                <w:rFonts w:ascii="Times New Roman" w:hAnsi="Times New Roman" w:cs="Times New Roman"/>
                <w:sz w:val="20"/>
                <w:szCs w:val="20"/>
              </w:rPr>
              <w:t>ветвленных цепей переменного тока</w:t>
            </w:r>
            <w:r w:rsidRPr="00526ED5">
              <w:rPr>
                <w:sz w:val="22"/>
                <w:szCs w:val="22"/>
              </w:rPr>
              <w:t xml:space="preserve"> </w:t>
            </w:r>
            <w:bookmarkEnd w:id="9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868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7F5312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7F5312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2.Подготовить доклад и сообщение с презентацией на темы: «</w:t>
            </w:r>
            <w:r w:rsidR="007F5312"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синусоидальной ЭДС</w:t>
            </w: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7F5312"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Цепь с активным сопротивлением и индуктивностью</w:t>
            </w:r>
            <w:proofErr w:type="gramStart"/>
            <w:r w:rsidR="007F5312"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  <w:proofErr w:type="gramEnd"/>
          </w:p>
          <w:p w:rsidR="00CF51FA" w:rsidRPr="007F5312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7F5312"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Фаза переменного тока</w:t>
            </w: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7F5312"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Резонансный режим работы цепи</w:t>
            </w: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B319E9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117EB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7E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481" w:rsidRPr="00B40119" w:rsidTr="004B5454">
        <w:trPr>
          <w:trHeight w:val="2535"/>
        </w:trPr>
        <w:tc>
          <w:tcPr>
            <w:tcW w:w="1101" w:type="dxa"/>
            <w:vMerge w:val="restart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4.2. Трехфазные цепи</w:t>
            </w:r>
            <w:r w:rsidRPr="00B319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2807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B319E9" w:rsidRDefault="00A63481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851" w:type="dxa"/>
          </w:tcPr>
          <w:p w:rsidR="00A63481" w:rsidRPr="002056A4" w:rsidRDefault="00686EA2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ОК 01 - ОК 09,</w:t>
            </w:r>
          </w:p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ПК 1.1, ПК 1.3, ПК 1.4</w:t>
            </w:r>
          </w:p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 xml:space="preserve">ПК 2.1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B40119">
              <w:rPr>
                <w:rFonts w:ascii="Times New Roman" w:hAnsi="Times New Roman"/>
                <w:lang w:val="en-US"/>
              </w:rPr>
              <w:t xml:space="preserve"> ПК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40119">
              <w:rPr>
                <w:rFonts w:ascii="Times New Roman" w:hAnsi="Times New Roman"/>
                <w:lang w:val="en-US"/>
              </w:rPr>
              <w:t>2.3</w:t>
            </w:r>
          </w:p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ПК 3.1 – ПК 3.4</w:t>
            </w:r>
          </w:p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ПК 4.1 – ПК 4.3</w:t>
            </w:r>
          </w:p>
          <w:p w:rsidR="00B40119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З.1 –  З.9</w:t>
            </w:r>
          </w:p>
          <w:p w:rsidR="004B5454" w:rsidRPr="00B40119" w:rsidRDefault="00B40119" w:rsidP="00B40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119">
              <w:rPr>
                <w:rFonts w:ascii="Times New Roman" w:hAnsi="Times New Roman"/>
                <w:lang w:val="en-US"/>
              </w:rPr>
              <w:t>У.1 – У.6</w:t>
            </w:r>
          </w:p>
          <w:p w:rsidR="004B5454" w:rsidRPr="00B40119" w:rsidRDefault="004B5454" w:rsidP="00CB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481" w:rsidRPr="00B40119" w:rsidRDefault="00B40119" w:rsidP="00CB4E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0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63481" w:rsidRPr="00B319E9" w:rsidTr="00575E52">
        <w:trPr>
          <w:trHeight w:val="92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3481" w:rsidRPr="00B40119" w:rsidRDefault="00A63481" w:rsidP="00B319E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63481" w:rsidRPr="00EB1056" w:rsidRDefault="00A63481" w:rsidP="00A966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получения </w:t>
            </w:r>
            <w:proofErr w:type="gramStart"/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трехфазной</w:t>
            </w:r>
            <w:proofErr w:type="gramEnd"/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ЭДС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.  Устройство трехфазного генератора. Соединение обмоток генератора звездой и треугольником. Понятие линейных и фазных напряжений. Соотношение между ними.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63481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</w:tcPr>
          <w:p w:rsidR="00A63481" w:rsidRPr="008C3C39" w:rsidRDefault="00A63481" w:rsidP="008C3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15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63481" w:rsidRPr="00B319E9" w:rsidRDefault="00A63481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EB1056">
              <w:rPr>
                <w:rFonts w:ascii="Times New Roman" w:hAnsi="Times New Roman" w:cs="Times New Roman"/>
                <w:b/>
                <w:sz w:val="20"/>
                <w:szCs w:val="20"/>
              </w:rPr>
              <w:t>Симметричная нагрузка в трехфазной цепи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при соединении фаз приёмника звездой и треугольником. Фазные и линейные токи и соотношения между ними.</w:t>
            </w:r>
          </w:p>
          <w:p w:rsidR="00A63481" w:rsidRPr="00B319E9" w:rsidRDefault="00A63481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Расчёт симметричной трехфазной цепи при соединении приёмника звездой и треугольником.</w:t>
            </w:r>
          </w:p>
          <w:p w:rsidR="00A63481" w:rsidRPr="00B319E9" w:rsidRDefault="00A63481" w:rsidP="00B319E9">
            <w:pPr>
              <w:pStyle w:val="2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Мощность трехфазной цепи при симметричной нагрузке. Понятие о несимметричной нагрузке в трехфазной цепи.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21"/>
        </w:trPr>
        <w:tc>
          <w:tcPr>
            <w:tcW w:w="1101" w:type="dxa"/>
            <w:vMerge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B319E9" w:rsidRDefault="00A63481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shd w:val="clear" w:color="auto" w:fill="FFFFFF"/>
          </w:tcPr>
          <w:p w:rsidR="00A63481" w:rsidRPr="002056A4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429"/>
        </w:trPr>
        <w:tc>
          <w:tcPr>
            <w:tcW w:w="1101" w:type="dxa"/>
            <w:vMerge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4C7A05" w:rsidRDefault="00A63481" w:rsidP="002056A4">
            <w:pPr>
              <w:spacing w:after="0" w:line="240" w:lineRule="auto"/>
              <w:contextualSpacing/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Практическое занятие№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A05">
              <w:rPr>
                <w:rFonts w:ascii="Times New Roman" w:hAnsi="Times New Roman" w:cs="Times New Roman"/>
                <w:sz w:val="20"/>
                <w:szCs w:val="20"/>
              </w:rPr>
              <w:t>Трёхфазные электрические цепи переменного тока</w:t>
            </w:r>
          </w:p>
        </w:tc>
        <w:tc>
          <w:tcPr>
            <w:tcW w:w="851" w:type="dxa"/>
            <w:shd w:val="clear" w:color="auto" w:fill="FFFFFF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301"/>
        </w:trPr>
        <w:tc>
          <w:tcPr>
            <w:tcW w:w="1101" w:type="dxa"/>
            <w:vMerge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2807EE" w:rsidRDefault="00A63481" w:rsidP="00687F32">
            <w:pPr>
              <w:pStyle w:val="1"/>
              <w:jc w:val="left"/>
              <w:rPr>
                <w:i/>
                <w:sz w:val="22"/>
                <w:szCs w:val="22"/>
              </w:rPr>
            </w:pPr>
            <w:bookmarkStart w:id="10" w:name="_Toc306535489"/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C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</w:t>
            </w:r>
            <w:r w:rsidRPr="004C7A05">
              <w:rPr>
                <w:rFonts w:ascii="Times New Roman" w:hAnsi="Times New Roman" w:cs="Times New Roman"/>
                <w:sz w:val="20"/>
                <w:szCs w:val="20"/>
              </w:rPr>
              <w:t xml:space="preserve"> трёхфазных цепе</w:t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851" w:type="dxa"/>
            <w:shd w:val="clear" w:color="auto" w:fill="FFFFFF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276"/>
        </w:trPr>
        <w:tc>
          <w:tcPr>
            <w:tcW w:w="1101" w:type="dxa"/>
            <w:vMerge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B319E9" w:rsidRDefault="00A63481" w:rsidP="00B319E9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19E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319E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D15777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D15777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224E79"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 обмоток генератора звездой и треугольником</w:t>
            </w: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224E79"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Линейные и фазные напряжения</w:t>
            </w: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D15777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224E79"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Несимметричная нагрузка в трехфазной цепи</w:t>
            </w: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224E79"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Трёхфазные электрические цепи переменного тока</w:t>
            </w: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A63481" w:rsidRPr="00B319E9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A63481" w:rsidRPr="002056A4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C0C0C0"/>
          </w:tcPr>
          <w:p w:rsidR="00A63481" w:rsidRPr="00B319E9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F53172" w:rsidTr="00575E52">
        <w:trPr>
          <w:trHeight w:val="206"/>
        </w:trPr>
        <w:tc>
          <w:tcPr>
            <w:tcW w:w="1101" w:type="dxa"/>
            <w:vMerge w:val="restart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/>
                <w:b/>
                <w:sz w:val="20"/>
                <w:szCs w:val="20"/>
              </w:rPr>
              <w:t>Измерительные приборы</w:t>
            </w: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5A36F6" w:rsidRPr="00997F58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53172" w:rsidRDefault="00F53172" w:rsidP="007512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53172" w:rsidRPr="00622F2D" w:rsidRDefault="00F53172" w:rsidP="00751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ОК 01 - ОК 09,</w:t>
            </w: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ПК 1.1, ПК 1.3, ПК 1.4</w:t>
            </w: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ПК 2.1 – ПК 2.3</w:t>
            </w: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ПК 3.1 – ПК 3.4</w:t>
            </w: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ПК 4.1 – ПК 4.3</w:t>
            </w:r>
          </w:p>
          <w:p w:rsidR="00F53172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3172">
              <w:rPr>
                <w:rFonts w:ascii="Times New Roman" w:hAnsi="Times New Roman"/>
                <w:lang w:val="en-US"/>
              </w:rPr>
              <w:t>З.1 –  З.9</w:t>
            </w:r>
          </w:p>
          <w:p w:rsidR="00F53172" w:rsidRPr="005B2AF0" w:rsidRDefault="00F53172" w:rsidP="00F53172">
            <w:pPr>
              <w:spacing w:after="0" w:line="240" w:lineRule="auto"/>
              <w:rPr>
                <w:rFonts w:ascii="Times New Roman" w:hAnsi="Times New Roman"/>
              </w:rPr>
            </w:pPr>
            <w:r w:rsidRPr="00F53172">
              <w:rPr>
                <w:rFonts w:ascii="Times New Roman" w:hAnsi="Times New Roman"/>
                <w:lang w:val="en-US"/>
              </w:rPr>
              <w:t>У.1 – У.6</w:t>
            </w:r>
          </w:p>
          <w:p w:rsidR="00F53172" w:rsidRDefault="00F53172" w:rsidP="007512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A36F6" w:rsidRPr="00F53172" w:rsidRDefault="00F53172" w:rsidP="00F5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5A36F6" w:rsidRPr="00B319E9" w:rsidTr="00575E52">
        <w:trPr>
          <w:trHeight w:val="2376"/>
        </w:trPr>
        <w:tc>
          <w:tcPr>
            <w:tcW w:w="1101" w:type="dxa"/>
            <w:vMerge/>
          </w:tcPr>
          <w:p w:rsidR="005A36F6" w:rsidRPr="00751295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электрические измерения.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 методы измерения электрических величин и параметров.</w:t>
            </w:r>
          </w:p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Классификация электроизмерительных приборов. Электроизмерительные приборы различных систем. Измерения тока, измерения напряжения, измерение мощности, измерение сопротивления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0C">
              <w:rPr>
                <w:rFonts w:ascii="Times New Roman" w:hAnsi="Times New Roman" w:cs="Times New Roman"/>
                <w:sz w:val="20"/>
                <w:szCs w:val="20"/>
              </w:rPr>
              <w:t>Приборы, основанные на действии магнитной и электрической энергии</w:t>
            </w: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 xml:space="preserve"> для измерения различных величин. Принцип действия </w:t>
            </w:r>
            <w:proofErr w:type="gramStart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электромеханических</w:t>
            </w:r>
            <w:proofErr w:type="gramEnd"/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, электротепловых, электрокинетических электрохимические приборы.</w:t>
            </w:r>
          </w:p>
        </w:tc>
        <w:tc>
          <w:tcPr>
            <w:tcW w:w="851" w:type="dxa"/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78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</w:tcPr>
          <w:p w:rsidR="005A36F6" w:rsidRPr="002056A4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99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93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  <w:r w:rsidRPr="004C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FC2E0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измерения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980"/>
        </w:trPr>
        <w:tc>
          <w:tcPr>
            <w:tcW w:w="110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B319E9" w:rsidRDefault="005A36F6" w:rsidP="00FC2E0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19E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319E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CA5B87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CA5B87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CA5B87"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по измерению тока,  напряжения, мощности,   сопротивления</w:t>
            </w: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CA5B87"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Электроизмерительные приборы различных систем</w:t>
            </w: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CA5B87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CA5B87"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и методы измерения электрических величин</w:t>
            </w: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CA5B87"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 действия, устройство электромеханических   приборы</w:t>
            </w: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2056A4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997F58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622F2D" w:rsidTr="00575E52">
        <w:trPr>
          <w:trHeight w:val="21"/>
        </w:trPr>
        <w:tc>
          <w:tcPr>
            <w:tcW w:w="1101" w:type="dxa"/>
          </w:tcPr>
          <w:p w:rsidR="005A36F6" w:rsidRPr="00B319E9" w:rsidRDefault="005A36F6" w:rsidP="009C0982">
            <w:pPr>
              <w:tabs>
                <w:tab w:val="left" w:pos="87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C0982">
              <w:rPr>
                <w:rFonts w:ascii="Times New Roman" w:hAnsi="Times New Roman" w:cs="Times New Roman"/>
                <w:b/>
                <w:sz w:val="20"/>
                <w:szCs w:val="20"/>
              </w:rPr>
              <w:t>аздел</w:t>
            </w: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5811" w:type="dxa"/>
          </w:tcPr>
          <w:p w:rsidR="005A36F6" w:rsidRPr="00B319E9" w:rsidRDefault="005A36F6" w:rsidP="00B319E9">
            <w:p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/>
                <w:b/>
                <w:sz w:val="20"/>
                <w:szCs w:val="20"/>
              </w:rPr>
              <w:t>ИСПОЛЬЗОВАНИЕ ЭЛЕКТРИЧЕСКОЙ ЭНЕРГИИ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ОК 01 - ОК 09,</w:t>
            </w:r>
          </w:p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1.1, ПК 1.3, ПК 1.4</w:t>
            </w:r>
          </w:p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2.1 – ПК 2.3</w:t>
            </w:r>
          </w:p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3.1 – ПК 3.4</w:t>
            </w:r>
          </w:p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4.1 – ПК 4.3</w:t>
            </w:r>
          </w:p>
          <w:p w:rsidR="00622F2D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4A1FAE" w:rsidRDefault="00622F2D" w:rsidP="00622F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5A36F6" w:rsidRPr="005B2AF0" w:rsidTr="00575E52">
        <w:trPr>
          <w:trHeight w:val="21"/>
        </w:trPr>
        <w:tc>
          <w:tcPr>
            <w:tcW w:w="1101" w:type="dxa"/>
            <w:vMerge w:val="restart"/>
          </w:tcPr>
          <w:p w:rsidR="005A36F6" w:rsidRPr="00A75B33" w:rsidRDefault="005A36F6" w:rsidP="00B319E9">
            <w:pPr>
              <w:tabs>
                <w:tab w:val="left" w:pos="87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Тема 5.1. Трансформаторы. Электрические машины постоянного и переменного тока</w:t>
            </w:r>
            <w:r w:rsidRPr="00A75B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5A36F6" w:rsidRPr="00A75B33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 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851" w:type="dxa"/>
          </w:tcPr>
          <w:p w:rsidR="005A36F6" w:rsidRPr="00914962" w:rsidRDefault="005A36F6" w:rsidP="00F82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2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A36F6" w:rsidRPr="004A1FAE" w:rsidRDefault="00751295" w:rsidP="00273333">
            <w:pPr>
              <w:spacing w:after="0" w:line="240" w:lineRule="auto"/>
              <w:rPr>
                <w:rFonts w:ascii="Times New Roman" w:hAnsi="Times New Roman"/>
              </w:rPr>
            </w:pPr>
            <w:r w:rsidRPr="004A1FAE">
              <w:rPr>
                <w:rFonts w:ascii="Times New Roman" w:hAnsi="Times New Roman"/>
              </w:rPr>
              <w:t xml:space="preserve"> </w:t>
            </w:r>
          </w:p>
          <w:p w:rsidR="005B2AF0" w:rsidRPr="004A1FAE" w:rsidRDefault="005B2AF0" w:rsidP="002733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AF0" w:rsidRPr="004A1FAE" w:rsidRDefault="005B2AF0" w:rsidP="002733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ОК 01 - ОК 09,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1.1, ПК 1.3, ПК 1.4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2.1 – ПК 2.3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3.1 – ПК 3.4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ПК 4.1 – ПК 4.3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З.1 –  З.9</w:t>
            </w:r>
          </w:p>
          <w:p w:rsidR="005B2AF0" w:rsidRPr="004A1FAE" w:rsidRDefault="005B2AF0" w:rsidP="005B2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FAE">
              <w:rPr>
                <w:rFonts w:ascii="Times New Roman" w:hAnsi="Times New Roman"/>
                <w:lang w:val="en-US"/>
              </w:rPr>
              <w:t>У.1 – У.6</w:t>
            </w:r>
          </w:p>
          <w:p w:rsidR="005B2AF0" w:rsidRPr="004A1FAE" w:rsidRDefault="005B2AF0" w:rsidP="002733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A36F6" w:rsidRPr="00B319E9" w:rsidTr="00575E52">
        <w:trPr>
          <w:trHeight w:val="726"/>
        </w:trPr>
        <w:tc>
          <w:tcPr>
            <w:tcW w:w="1101" w:type="dxa"/>
            <w:vMerge/>
          </w:tcPr>
          <w:p w:rsidR="005A36F6" w:rsidRPr="005B2AF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Назначение, устройство и применение трансформаторов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>. Однофазные и трехфазные трансформаторы. Автотрансформаторы. Измерительные трансформаторы.</w:t>
            </w:r>
          </w:p>
        </w:tc>
        <w:tc>
          <w:tcPr>
            <w:tcW w:w="851" w:type="dxa"/>
            <w:vMerge w:val="restart"/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8F28B5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571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B31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. Устройство и принцип действия асинхронного двигателя.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процессы, проходящие в асинхронном двигателе. Применение асинхронных двигателей.</w:t>
            </w:r>
          </w:p>
          <w:p w:rsidR="005A36F6" w:rsidRPr="00A75B33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>Устройство машин постоянного тока. Физические процессы, проходящие в синхронном двигателе. Обратимость машин. Синхронный генератор. Синхронный двигатель. Применение электрических машин постоянного тока.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77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A36F6" w:rsidRPr="00A75B33" w:rsidRDefault="005A36F6" w:rsidP="0057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36F6" w:rsidRPr="00914962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22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706BB0">
              <w:rPr>
                <w:rFonts w:ascii="Times New Roman" w:hAnsi="Times New Roman" w:cs="Times New Roman"/>
                <w:sz w:val="20"/>
                <w:szCs w:val="20"/>
              </w:rPr>
              <w:t>Трансформаторы</w:t>
            </w:r>
          </w:p>
        </w:tc>
        <w:tc>
          <w:tcPr>
            <w:tcW w:w="851" w:type="dxa"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11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машины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еременного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BFBFB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1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75B33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машины постоянного тока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BFBFB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985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F17DF6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F17DF6" w:rsidRDefault="00CF51FA" w:rsidP="00F17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F17DF6"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Электрические машины постоянного тока</w:t>
            </w: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F17DF6"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Применение асинхронных двигателей</w:t>
            </w: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F17DF6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F17DF6"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Однофазные и трехфазные трансформаторы</w:t>
            </w: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F17DF6"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Характеристика, устройство синхронного двигателя</w:t>
            </w: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A75B33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914962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EA05E2" w:rsidTr="00575E52">
        <w:trPr>
          <w:trHeight w:val="21"/>
        </w:trPr>
        <w:tc>
          <w:tcPr>
            <w:tcW w:w="1101" w:type="dxa"/>
            <w:vMerge w:val="restart"/>
          </w:tcPr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5.2 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Основы электропривода</w:t>
            </w: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B319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914962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EA05E2" w:rsidRDefault="00EA05E2" w:rsidP="005A3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5E2" w:rsidRDefault="00EA05E2" w:rsidP="005A3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ОК 01 - ОК 09,</w:t>
            </w: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ПК 1.1-  ПК1.4</w:t>
            </w: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ПК 2.1 – ПК 2.3</w:t>
            </w: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ПК 3.1 – ПК 3.4</w:t>
            </w: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ПК 4.1 – ПК 4.3</w:t>
            </w:r>
          </w:p>
          <w:p w:rsidR="009D3631" w:rsidRPr="009D3631" w:rsidRDefault="009D3631" w:rsidP="009D36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EA05E2" w:rsidRDefault="009D3631" w:rsidP="009D36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D3631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5A36F6" w:rsidRPr="00B319E9" w:rsidTr="00575E52">
        <w:trPr>
          <w:trHeight w:val="2871"/>
        </w:trPr>
        <w:tc>
          <w:tcPr>
            <w:tcW w:w="1101" w:type="dxa"/>
            <w:vMerge/>
          </w:tcPr>
          <w:p w:rsidR="005A36F6" w:rsidRPr="00EA05E2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A75B33" w:rsidRDefault="005A36F6" w:rsidP="00B31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Понятие об электроприводе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Классификация электродвигателей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 xml:space="preserve"> по способу сопряжения с рабочим механизмом. Режимы работы электродвигателей. Уравнение движения электропривода. Механические характеристики нагрузочных устройств. Расчет мощности и выбор двигателя при продолжительном, кратковременном и повторно-кратковременном режимах. </w:t>
            </w:r>
          </w:p>
          <w:p w:rsidR="005A36F6" w:rsidRPr="00A75B33" w:rsidRDefault="005A36F6" w:rsidP="00B31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>Пускорегулирующая и защитная аппаратура. Релейно-контактные системы управления электродвигателей. Применение релейно-контактных систем управления электродвигателей для управления машинами и механизмами Правила безопасной эксплуатации электропривода.</w:t>
            </w:r>
          </w:p>
        </w:tc>
        <w:tc>
          <w:tcPr>
            <w:tcW w:w="851" w:type="dxa"/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940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286A78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286A78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286A78" w:rsidRPr="00286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Классификация электродвигателей</w:t>
            </w: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286A78" w:rsidRPr="00286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Пускорегулирующая и защитная аппаратура</w:t>
            </w: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286A78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286A78" w:rsidRPr="00286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безопасной эксплуатации электропривода</w:t>
            </w:r>
            <w:r w:rsidR="00286A78"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A36F6" w:rsidRPr="00914962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914962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25"/>
        </w:trPr>
        <w:tc>
          <w:tcPr>
            <w:tcW w:w="1101" w:type="dxa"/>
            <w:vMerge w:val="restart"/>
          </w:tcPr>
          <w:p w:rsidR="005A36F6" w:rsidRPr="00A75B33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Тема 5.3 Передача и распределение электрической энергии</w:t>
            </w:r>
          </w:p>
        </w:tc>
        <w:tc>
          <w:tcPr>
            <w:tcW w:w="5811" w:type="dxa"/>
          </w:tcPr>
          <w:p w:rsidR="005A36F6" w:rsidRPr="00A75B33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914962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36F6" w:rsidRPr="004C2DE9" w:rsidRDefault="00751295" w:rsidP="004C2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F6" w:rsidRPr="004109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A36F6" w:rsidRPr="00B319E9" w:rsidTr="00575E52">
        <w:trPr>
          <w:trHeight w:val="2806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B31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5B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Понятие об электрических системах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>. Источники электрической энергии. Характеристики источников электрической энергии. Организация передачи, распределения и потребления электрической энергии.</w:t>
            </w:r>
          </w:p>
          <w:p w:rsidR="005A36F6" w:rsidRPr="00A75B33" w:rsidRDefault="005A36F6" w:rsidP="00B31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>Трансформаторные подстанции и распределительные устройства. Схемы электроснабжения и категории потребителей. Классификация линий электропередачи.</w:t>
            </w:r>
          </w:p>
          <w:p w:rsidR="005A36F6" w:rsidRPr="00A75B33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 xml:space="preserve">Электроснабжение промышленных предприятий от электрической системы. Электроснабжение цехов и осветительных электросетей. Графики электрических нагрузок. Компенсация реактивной мощности. Контроль </w:t>
            </w:r>
            <w:proofErr w:type="spellStart"/>
            <w:r w:rsidRPr="00A75B33">
              <w:rPr>
                <w:rFonts w:ascii="Times New Roman" w:hAnsi="Times New Roman"/>
                <w:sz w:val="20"/>
                <w:szCs w:val="20"/>
              </w:rPr>
              <w:t>электроизоляции</w:t>
            </w:r>
            <w:proofErr w:type="spellEnd"/>
            <w:r w:rsidRPr="00A75B33">
              <w:rPr>
                <w:rFonts w:ascii="Times New Roman" w:hAnsi="Times New Roman"/>
                <w:sz w:val="20"/>
                <w:szCs w:val="20"/>
              </w:rPr>
              <w:t xml:space="preserve">. Эксплуатация электрических установок. Защитное заземление, </w:t>
            </w:r>
            <w:proofErr w:type="spellStart"/>
            <w:r w:rsidRPr="00A75B33">
              <w:rPr>
                <w:rFonts w:ascii="Times New Roman" w:hAnsi="Times New Roman"/>
                <w:sz w:val="20"/>
                <w:szCs w:val="20"/>
              </w:rPr>
              <w:t>зануление</w:t>
            </w:r>
            <w:proofErr w:type="spellEnd"/>
            <w:r w:rsidRPr="00A75B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1325"/>
        </w:trPr>
        <w:tc>
          <w:tcPr>
            <w:tcW w:w="1101" w:type="dxa"/>
            <w:vMerge/>
          </w:tcPr>
          <w:p w:rsidR="005A36F6" w:rsidRPr="00A75B33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0631E9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0631E9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Pr="000631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свойства и характеристики магнитного поля</w:t>
            </w:r>
            <w:r w:rsidR="00CC08D8"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F51FA" w:rsidRPr="000631E9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CC08D8" w:rsidRPr="000631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Трансформаторные подстанции</w:t>
            </w: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CC08D8" w:rsidRPr="000631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электрической энергии</w:t>
            </w: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A75B33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914962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72"/>
        </w:trPr>
        <w:tc>
          <w:tcPr>
            <w:tcW w:w="1101" w:type="dxa"/>
          </w:tcPr>
          <w:p w:rsidR="005A36F6" w:rsidRPr="00A75B33" w:rsidRDefault="005A36F6" w:rsidP="009C0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9C0982">
              <w:rPr>
                <w:rFonts w:ascii="Times New Roman" w:hAnsi="Times New Roman"/>
                <w:b/>
                <w:bCs/>
                <w:sz w:val="20"/>
                <w:szCs w:val="20"/>
              </w:rPr>
              <w:t>аздел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5811" w:type="dxa"/>
          </w:tcPr>
          <w:p w:rsidR="005A36F6" w:rsidRPr="00A75B33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ЭЛЕКТРОНИКА</w:t>
            </w:r>
          </w:p>
        </w:tc>
        <w:tc>
          <w:tcPr>
            <w:tcW w:w="851" w:type="dxa"/>
          </w:tcPr>
          <w:p w:rsidR="005A36F6" w:rsidRPr="00F16807" w:rsidRDefault="005A36F6" w:rsidP="00F16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ОК 01 - ОК 09,</w:t>
            </w:r>
          </w:p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ПК 1.1-  ПК1.4</w:t>
            </w:r>
          </w:p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ПК 2.1 – ПК 2.3</w:t>
            </w:r>
          </w:p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ПК 3.1 – ПК 3.4</w:t>
            </w:r>
          </w:p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ПК 4.1 – ПК 4.3</w:t>
            </w:r>
          </w:p>
          <w:p w:rsidR="00D9433C" w:rsidRPr="00D9433C" w:rsidRDefault="00D9433C" w:rsidP="00D943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433C">
              <w:rPr>
                <w:rFonts w:ascii="Times New Roman" w:hAnsi="Times New Roman"/>
                <w:lang w:val="en-US"/>
              </w:rPr>
              <w:t>З.1 –  З.9</w:t>
            </w:r>
          </w:p>
          <w:p w:rsidR="005A36F6" w:rsidRPr="00B319E9" w:rsidRDefault="00D9433C" w:rsidP="00D943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3C">
              <w:rPr>
                <w:rFonts w:ascii="Times New Roman" w:hAnsi="Times New Roman"/>
                <w:lang w:val="en-US"/>
              </w:rPr>
              <w:t>У.1 – У.6</w:t>
            </w:r>
          </w:p>
        </w:tc>
      </w:tr>
      <w:tr w:rsidR="001A0447" w:rsidRPr="00B319E9" w:rsidTr="00575E52">
        <w:trPr>
          <w:trHeight w:val="244"/>
        </w:trPr>
        <w:tc>
          <w:tcPr>
            <w:tcW w:w="1101" w:type="dxa"/>
            <w:vMerge w:val="restart"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6.1. 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Физические основы электроники; </w:t>
            </w:r>
          </w:p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приборы</w:t>
            </w:r>
          </w:p>
          <w:p w:rsidR="001A0447" w:rsidRPr="00A75B33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1A0447" w:rsidRPr="005A7627" w:rsidRDefault="001A0447" w:rsidP="00F82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2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A0447" w:rsidRPr="004859D8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0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0447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9433C">
              <w:rPr>
                <w:rFonts w:ascii="Times New Roman" w:hAnsi="Times New Roman"/>
              </w:rPr>
              <w:t>ОК</w:t>
            </w:r>
            <w:proofErr w:type="gramEnd"/>
            <w:r w:rsidRPr="00D9433C">
              <w:rPr>
                <w:rFonts w:ascii="Times New Roman" w:hAnsi="Times New Roman"/>
              </w:rPr>
              <w:t xml:space="preserve"> 01 - ОК 09,</w:t>
            </w: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1.1, ПК 1.2, ПК 1.3</w:t>
            </w: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2.1 – ПК 2.3</w:t>
            </w: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3.1 – ПК 3.4</w:t>
            </w: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4.1 – ПК 4.3</w:t>
            </w:r>
          </w:p>
          <w:p w:rsidR="00E50234" w:rsidRPr="00D9433C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З.1 –  З.9</w:t>
            </w:r>
          </w:p>
          <w:p w:rsidR="00E50234" w:rsidRPr="00B72193" w:rsidRDefault="00E50234" w:rsidP="00D94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433C">
              <w:rPr>
                <w:rFonts w:ascii="Times New Roman" w:hAnsi="Times New Roman"/>
              </w:rPr>
              <w:t>У.1 – У.6</w:t>
            </w:r>
          </w:p>
        </w:tc>
      </w:tr>
      <w:tr w:rsidR="001A0447" w:rsidRPr="00B319E9" w:rsidTr="00575E52">
        <w:trPr>
          <w:trHeight w:val="1098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.Электропроводимость полупроводников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>. Собственная и примесная проводимость. Электронно-дырочный переход и его свойства. Прямое и обратное включение "p-n" перехода.</w:t>
            </w:r>
          </w:p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>Полупроводниковые диоды: классификация, свойства, маркировка, область применения.</w:t>
            </w:r>
          </w:p>
        </w:tc>
        <w:tc>
          <w:tcPr>
            <w:tcW w:w="851" w:type="dxa"/>
            <w:vMerge w:val="restart"/>
          </w:tcPr>
          <w:p w:rsidR="001A0447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A0447" w:rsidRPr="00117EB0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EB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1782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.Полупроводниковые транзисторы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>: классификация, принцип действия, назначение, область применения, маркировка.</w:t>
            </w:r>
          </w:p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>Биполярные транзисторы. Физические процессы в биполярном транзисторе. Схемы включения биполярных транзисторов: общая база, общий эмиттер, общий коллектор. Вольтамперные характеристики, параметры схем. Статические параметры, динамический режим работы, температурные и частотные свойства биполярных транзисторов.</w:t>
            </w:r>
          </w:p>
        </w:tc>
        <w:tc>
          <w:tcPr>
            <w:tcW w:w="851" w:type="dxa"/>
            <w:vMerge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940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A75B33">
              <w:rPr>
                <w:rFonts w:ascii="Times New Roman" w:hAnsi="Times New Roman"/>
                <w:b/>
                <w:sz w:val="20"/>
                <w:szCs w:val="20"/>
              </w:rPr>
              <w:t>.Полевые транзисторы</w:t>
            </w:r>
            <w:r w:rsidRPr="00A75B33">
              <w:rPr>
                <w:rFonts w:ascii="Times New Roman" w:hAnsi="Times New Roman"/>
                <w:sz w:val="20"/>
                <w:szCs w:val="20"/>
              </w:rPr>
              <w:t>: принцип работы, характеристики, схемы включения.</w:t>
            </w:r>
          </w:p>
          <w:p w:rsidR="001A0447" w:rsidRPr="00A75B33" w:rsidRDefault="001A0447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sz w:val="20"/>
                <w:szCs w:val="20"/>
              </w:rPr>
              <w:t>Тиристоры: классификация, характеристики, область применения, маркировка.</w:t>
            </w:r>
          </w:p>
        </w:tc>
        <w:tc>
          <w:tcPr>
            <w:tcW w:w="851" w:type="dxa"/>
            <w:vMerge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373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4C">
              <w:rPr>
                <w:rFonts w:ascii="Times New Roman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851" w:type="dxa"/>
          </w:tcPr>
          <w:p w:rsidR="001A0447" w:rsidRPr="00515E84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244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E32523" w:rsidRDefault="001A0447" w:rsidP="00E32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E3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3252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занятие№15</w:t>
            </w:r>
            <w:r w:rsidRPr="00E3252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523">
              <w:rPr>
                <w:rFonts w:ascii="Times New Roman" w:hAnsi="Times New Roman" w:cs="Times New Roman"/>
                <w:sz w:val="20"/>
                <w:szCs w:val="20"/>
              </w:rPr>
              <w:t>электроники. Полупроводниковые приборы.</w:t>
            </w:r>
          </w:p>
        </w:tc>
        <w:tc>
          <w:tcPr>
            <w:tcW w:w="851" w:type="dxa"/>
          </w:tcPr>
          <w:p w:rsidR="001A0447" w:rsidRPr="00515E84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E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267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E32523" w:rsidRDefault="001A0447" w:rsidP="0093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3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3252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занятие№16</w:t>
            </w:r>
            <w:r w:rsidRPr="00E32523">
              <w:rPr>
                <w:rFonts w:ascii="Times New Roman" w:hAnsi="Times New Roman" w:cs="Times New Roman"/>
                <w:sz w:val="20"/>
                <w:szCs w:val="20"/>
              </w:rPr>
              <w:t xml:space="preserve"> Фотоэлектронные приборы</w:t>
            </w:r>
          </w:p>
        </w:tc>
        <w:tc>
          <w:tcPr>
            <w:tcW w:w="851" w:type="dxa"/>
          </w:tcPr>
          <w:p w:rsidR="001A0447" w:rsidRPr="00515E84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E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47" w:rsidRPr="00B319E9" w:rsidTr="00575E52">
        <w:trPr>
          <w:trHeight w:val="274"/>
        </w:trPr>
        <w:tc>
          <w:tcPr>
            <w:tcW w:w="1101" w:type="dxa"/>
            <w:vMerge/>
          </w:tcPr>
          <w:p w:rsidR="001A0447" w:rsidRPr="00A75B33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1A0447" w:rsidRPr="00A75B33" w:rsidRDefault="001A0447" w:rsidP="00B3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AF04E5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AF04E5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0631E9" w:rsidRPr="00AF04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Собственная и примесная проводимость</w:t>
            </w: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0631E9" w:rsidRPr="00AF04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Прямое и обратное включение "p-n" перехода</w:t>
            </w: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AF04E5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0631E9" w:rsidRPr="00AF04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Схемы включения биполярных транзисторов</w:t>
            </w: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0631E9" w:rsidRPr="00AF04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Биполярные транзисторы, устройство, принцип работы</w:t>
            </w: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1A0447" w:rsidRPr="00A75B33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1A0447" w:rsidRPr="005A7627" w:rsidRDefault="001A0447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:rsidR="001A0447" w:rsidRPr="00B319E9" w:rsidRDefault="001A0447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481" w:rsidRPr="004B4F98" w:rsidTr="00575E52">
        <w:trPr>
          <w:trHeight w:val="253"/>
        </w:trPr>
        <w:tc>
          <w:tcPr>
            <w:tcW w:w="1101" w:type="dxa"/>
            <w:vMerge w:val="restart"/>
          </w:tcPr>
          <w:p w:rsidR="00A63481" w:rsidRPr="00A75B33" w:rsidRDefault="00A63481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Тема 6.2. Электронные выпрямители и стабилизаторы</w:t>
            </w:r>
          </w:p>
          <w:p w:rsidR="00A63481" w:rsidRPr="00A75B33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A75B33" w:rsidRDefault="00A63481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A63481" w:rsidRPr="00606070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4F98" w:rsidRDefault="00A63481" w:rsidP="004B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98" w:rsidRDefault="004B4F98" w:rsidP="004B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4F98" w:rsidRPr="00D9433C" w:rsidRDefault="00A63481" w:rsidP="004B4F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09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4B4F98" w:rsidRPr="00D9433C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="004B4F98" w:rsidRPr="00D9433C">
              <w:rPr>
                <w:rFonts w:ascii="Times New Roman" w:hAnsi="Times New Roman" w:cs="Times New Roman"/>
                <w:bCs/>
              </w:rPr>
              <w:t xml:space="preserve"> 01 - ОК 09,</w:t>
            </w:r>
          </w:p>
          <w:p w:rsidR="004B4F98" w:rsidRPr="00D9433C" w:rsidRDefault="004B4F98" w:rsidP="004B4F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</w:rPr>
              <w:t>ПК 1.1, ПК 1.</w:t>
            </w:r>
            <w:r w:rsidRPr="00D9433C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D9433C">
              <w:rPr>
                <w:rFonts w:ascii="Times New Roman" w:hAnsi="Times New Roman" w:cs="Times New Roman"/>
                <w:bCs/>
              </w:rPr>
              <w:t>, ПК 1.</w:t>
            </w:r>
            <w:r w:rsidRPr="00D9433C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4B4F98" w:rsidRPr="00D9433C" w:rsidRDefault="004B4F98" w:rsidP="004B4F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33C">
              <w:rPr>
                <w:rFonts w:ascii="Times New Roman" w:hAnsi="Times New Roman" w:cs="Times New Roman"/>
                <w:bCs/>
              </w:rPr>
              <w:t>ПК 2.1 – ПК 2.3</w:t>
            </w:r>
          </w:p>
          <w:p w:rsidR="004B4F98" w:rsidRPr="00D9433C" w:rsidRDefault="004B4F98" w:rsidP="004B4F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33C">
              <w:rPr>
                <w:rFonts w:ascii="Times New Roman" w:hAnsi="Times New Roman" w:cs="Times New Roman"/>
                <w:bCs/>
              </w:rPr>
              <w:t>ПК 3.1 – ПК 3.4</w:t>
            </w:r>
          </w:p>
          <w:p w:rsidR="004B4F98" w:rsidRPr="00D9433C" w:rsidRDefault="004B4F98" w:rsidP="004B4F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33C">
              <w:rPr>
                <w:rFonts w:ascii="Times New Roman" w:hAnsi="Times New Roman" w:cs="Times New Roman"/>
                <w:bCs/>
              </w:rPr>
              <w:t>ПК 4.1 – ПК 4.3</w:t>
            </w:r>
          </w:p>
          <w:p w:rsidR="004B4F98" w:rsidRPr="00D9433C" w:rsidRDefault="004B4F98" w:rsidP="004B4F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33C">
              <w:rPr>
                <w:rFonts w:ascii="Times New Roman" w:hAnsi="Times New Roman" w:cs="Times New Roman"/>
                <w:bCs/>
              </w:rPr>
              <w:t>З.1 –  З.9</w:t>
            </w:r>
          </w:p>
          <w:p w:rsidR="00A63481" w:rsidRPr="004B4F98" w:rsidRDefault="004B4F98" w:rsidP="004B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</w:rPr>
              <w:t>У.1 – У.6</w:t>
            </w:r>
          </w:p>
        </w:tc>
      </w:tr>
      <w:tr w:rsidR="00A63481" w:rsidRPr="00B319E9" w:rsidTr="00575E52">
        <w:trPr>
          <w:trHeight w:val="552"/>
        </w:trPr>
        <w:tc>
          <w:tcPr>
            <w:tcW w:w="1101" w:type="dxa"/>
            <w:vMerge/>
          </w:tcPr>
          <w:p w:rsidR="00A63481" w:rsidRPr="004B4F98" w:rsidRDefault="00A63481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A63481" w:rsidRPr="00A75B33" w:rsidRDefault="00A63481" w:rsidP="00937F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.Основные сведения, структурная схема электронного выпрямителя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. Однофазные и трехфазные выпрямители. </w:t>
            </w:r>
          </w:p>
        </w:tc>
        <w:tc>
          <w:tcPr>
            <w:tcW w:w="851" w:type="dxa"/>
            <w:vMerge w:val="restart"/>
          </w:tcPr>
          <w:p w:rsidR="00A63481" w:rsidRPr="00606070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3481" w:rsidRPr="00606070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758"/>
        </w:trPr>
        <w:tc>
          <w:tcPr>
            <w:tcW w:w="1101" w:type="dxa"/>
            <w:vMerge/>
          </w:tcPr>
          <w:p w:rsidR="00A63481" w:rsidRPr="00A75B33" w:rsidRDefault="00A63481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A75B33" w:rsidRDefault="00A63481" w:rsidP="00937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.Сглаживающие фильтры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. Основные сведения, структурная схема электронного стабилизатора. Стабилизаторы напряжения. Стабилизаторы тока.</w:t>
            </w:r>
          </w:p>
        </w:tc>
        <w:tc>
          <w:tcPr>
            <w:tcW w:w="851" w:type="dxa"/>
            <w:vMerge/>
          </w:tcPr>
          <w:p w:rsidR="00A63481" w:rsidRPr="00606070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481" w:rsidRPr="00B319E9" w:rsidTr="00575E52">
        <w:trPr>
          <w:trHeight w:val="560"/>
        </w:trPr>
        <w:tc>
          <w:tcPr>
            <w:tcW w:w="1101" w:type="dxa"/>
            <w:vMerge/>
          </w:tcPr>
          <w:p w:rsidR="00A63481" w:rsidRPr="00A75B33" w:rsidRDefault="00A63481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A63481" w:rsidRPr="00A75B33" w:rsidRDefault="00A63481" w:rsidP="009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5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F51FA" w:rsidRPr="00323140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323140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323140" w:rsidRPr="003231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Однофазные и трехфазные выпрямители</w:t>
            </w: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323140" w:rsidRPr="003231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Стабилизаторы тока</w:t>
            </w: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323140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323140" w:rsidRPr="003231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Однофазные и трехфазные выпрямители</w:t>
            </w: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323140"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 w:rsidR="00323140" w:rsidRPr="003231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Электронные стабилизаторы</w:t>
            </w:r>
            <w:r w:rsidR="00323140"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63481" w:rsidRPr="00A75B33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A63481" w:rsidRPr="00606070" w:rsidRDefault="00A63481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A63481" w:rsidRPr="00B319E9" w:rsidRDefault="00A63481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8171A4" w:rsidTr="00575E52">
        <w:trPr>
          <w:trHeight w:val="225"/>
        </w:trPr>
        <w:tc>
          <w:tcPr>
            <w:tcW w:w="1101" w:type="dxa"/>
            <w:vMerge w:val="restart"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Тема 6.3. Электронные усилители</w:t>
            </w:r>
          </w:p>
          <w:p w:rsidR="005A36F6" w:rsidRPr="00A75B33" w:rsidRDefault="005A36F6" w:rsidP="00B319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606070" w:rsidRDefault="00F82204" w:rsidP="006060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A2230" w:rsidRPr="008171A4" w:rsidRDefault="008171A4" w:rsidP="001A22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1A4" w:rsidRDefault="008171A4" w:rsidP="001A22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ОК 01 - ОК 09,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ПК 1.1-  ПК1.4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ПК 2.1 – ПК 2.3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ПК 3.1 – ПК 3.4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ПК 4.1 – ПК 4.3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З.1 –  З.9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1A4">
              <w:rPr>
                <w:rFonts w:ascii="Times New Roman" w:hAnsi="Times New Roman"/>
                <w:sz w:val="20"/>
                <w:szCs w:val="20"/>
                <w:lang w:val="en-US"/>
              </w:rPr>
              <w:t>У.1 – У.6</w:t>
            </w:r>
          </w:p>
        </w:tc>
      </w:tr>
      <w:tr w:rsidR="005A36F6" w:rsidRPr="00B319E9" w:rsidTr="00575E52">
        <w:trPr>
          <w:trHeight w:val="468"/>
        </w:trPr>
        <w:tc>
          <w:tcPr>
            <w:tcW w:w="1101" w:type="dxa"/>
            <w:vMerge/>
          </w:tcPr>
          <w:p w:rsidR="005A36F6" w:rsidRPr="008171A4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.Схемы усилителей электрических сигналов.</w:t>
            </w:r>
          </w:p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технические характеристики электронных усилителей. </w:t>
            </w:r>
          </w:p>
        </w:tc>
        <w:tc>
          <w:tcPr>
            <w:tcW w:w="851" w:type="dxa"/>
            <w:vMerge w:val="restart"/>
          </w:tcPr>
          <w:p w:rsidR="005A36F6" w:rsidRPr="0060607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560"/>
        </w:trPr>
        <w:tc>
          <w:tcPr>
            <w:tcW w:w="1101" w:type="dxa"/>
            <w:vMerge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.Принцип работы усилителя низкой частоты на биполярном транзисторе.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Обратная связь в усилителях.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730"/>
        </w:trPr>
        <w:tc>
          <w:tcPr>
            <w:tcW w:w="1101" w:type="dxa"/>
            <w:vMerge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937F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.Многокаскадные усилители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, температурная стабилизация режима работы. Импульсные и избирательные усилители. Операционные усилители.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570"/>
        </w:trPr>
        <w:tc>
          <w:tcPr>
            <w:tcW w:w="1101" w:type="dxa"/>
            <w:vMerge/>
          </w:tcPr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FE0066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FE0066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FE0066" w:rsidRPr="00FE0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Схема, характеристика предварительного каскада усиления</w:t>
            </w: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FE0066" w:rsidRPr="00FE0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Основные технические характеристики электронных усилителей</w:t>
            </w: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FE0066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FE0066" w:rsidRPr="00FE0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Многокаскадные усилители</w:t>
            </w: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FE0066" w:rsidRPr="00FE0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Операционные усилители</w:t>
            </w: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E32523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60607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15"/>
        </w:trPr>
        <w:tc>
          <w:tcPr>
            <w:tcW w:w="1101" w:type="dxa"/>
            <w:vMerge w:val="restart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.4. Электронные генераторы и измерительные приборы</w:t>
            </w:r>
          </w:p>
          <w:p w:rsidR="005A36F6" w:rsidRPr="00A75B33" w:rsidRDefault="005A36F6" w:rsidP="00B447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606070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36F6" w:rsidRDefault="00A63481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1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A36F6" w:rsidRPr="004109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5394C" w:rsidRDefault="0005394C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433C">
              <w:rPr>
                <w:rFonts w:ascii="Times New Roman" w:hAnsi="Times New Roman"/>
              </w:rPr>
              <w:t>ОК</w:t>
            </w:r>
            <w:proofErr w:type="gramEnd"/>
            <w:r w:rsidRPr="00D9433C">
              <w:rPr>
                <w:rFonts w:ascii="Times New Roman" w:hAnsi="Times New Roman"/>
              </w:rPr>
              <w:t xml:space="preserve"> 01 - ОК 09,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1.1-  ПК</w:t>
            </w:r>
            <w:proofErr w:type="gramStart"/>
            <w:r w:rsidRPr="00D9433C">
              <w:rPr>
                <w:rFonts w:ascii="Times New Roman" w:hAnsi="Times New Roman"/>
              </w:rPr>
              <w:t>1</w:t>
            </w:r>
            <w:proofErr w:type="gramEnd"/>
            <w:r w:rsidRPr="00D9433C">
              <w:rPr>
                <w:rFonts w:ascii="Times New Roman" w:hAnsi="Times New Roman"/>
              </w:rPr>
              <w:t>.4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2.1 – ПК 2.3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3.1 – ПК 3.4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4.1 – ПК 4.3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З.1 –  З.9</w:t>
            </w:r>
          </w:p>
          <w:p w:rsidR="0005394C" w:rsidRPr="005927BD" w:rsidRDefault="0005394C" w:rsidP="0005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33C">
              <w:rPr>
                <w:rFonts w:ascii="Times New Roman" w:hAnsi="Times New Roman"/>
              </w:rPr>
              <w:t>У.1 – У.6</w:t>
            </w:r>
          </w:p>
        </w:tc>
      </w:tr>
      <w:tr w:rsidR="005A36F6" w:rsidRPr="00B319E9" w:rsidTr="00575E52">
        <w:trPr>
          <w:trHeight w:val="986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Колебательный контур. Структурная схема электронного генератора.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 Генераторы синусоидальных колебаний: генераторы LC-типа, генераторы RC-типа.</w:t>
            </w:r>
          </w:p>
          <w:p w:rsidR="005A36F6" w:rsidRPr="00E3252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Переходные процессы в RC-цепях.</w:t>
            </w:r>
          </w:p>
        </w:tc>
        <w:tc>
          <w:tcPr>
            <w:tcW w:w="851" w:type="dxa"/>
            <w:vMerge w:val="restart"/>
          </w:tcPr>
          <w:p w:rsidR="005A36F6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A36F6" w:rsidRPr="0060607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992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Импульсные генераторы: мультивибратор, триггер.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Генератор линейно изменяющегося напряжения (ГЛИ</w:t>
            </w:r>
            <w:proofErr w:type="gramStart"/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Н-</w:t>
            </w:r>
            <w:proofErr w:type="gramEnd"/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 генератор).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Электронные стрелочные и цифровые вольтметры.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Электронный осциллограф.</w:t>
            </w:r>
          </w:p>
        </w:tc>
        <w:tc>
          <w:tcPr>
            <w:tcW w:w="851" w:type="dxa"/>
            <w:vMerge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505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BB1A2C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BB1A2C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Генератор синусоидальных колебаний LC-типа</w:t>
            </w: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Генератор синусоидальных колебаний 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C-типа</w:t>
            </w: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BB1A2C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Импульсные генераторы: мультивибратор, триггер</w:t>
            </w: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BB1A2C" w:rsidRPr="00BB1A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Электронный осциллограф</w:t>
            </w: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606070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60607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8171A4" w:rsidTr="00575E52">
        <w:trPr>
          <w:trHeight w:val="215"/>
        </w:trPr>
        <w:tc>
          <w:tcPr>
            <w:tcW w:w="1101" w:type="dxa"/>
            <w:vMerge w:val="restart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.5. Электронные устройства автоматики и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вычислительной техники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B71DFB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36F6" w:rsidRDefault="008171A4" w:rsidP="00A6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171A4" w:rsidRDefault="008171A4" w:rsidP="00A6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ОК 01 - ОК 09,</w:t>
            </w: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ПК 1.1-  ПК1.4</w:t>
            </w: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ПК 2.1 – ПК 2.3</w:t>
            </w: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ПК 3.1 – ПК 3.4</w:t>
            </w: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ПК 4.1 – ПК 4.3</w:t>
            </w:r>
          </w:p>
          <w:p w:rsidR="008171A4" w:rsidRPr="00D9433C" w:rsidRDefault="008171A4" w:rsidP="008171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З.1 –  З.9</w:t>
            </w:r>
          </w:p>
          <w:p w:rsidR="008171A4" w:rsidRPr="008171A4" w:rsidRDefault="008171A4" w:rsidP="0081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33C">
              <w:rPr>
                <w:rFonts w:ascii="Times New Roman" w:hAnsi="Times New Roman" w:cs="Times New Roman"/>
                <w:bCs/>
                <w:lang w:val="en-US"/>
              </w:rPr>
              <w:t>У.1 – У.6</w:t>
            </w:r>
          </w:p>
        </w:tc>
      </w:tr>
      <w:tr w:rsidR="005A36F6" w:rsidRPr="00B319E9" w:rsidTr="00575E52">
        <w:trPr>
          <w:trHeight w:val="2029"/>
        </w:trPr>
        <w:tc>
          <w:tcPr>
            <w:tcW w:w="1101" w:type="dxa"/>
            <w:vMerge/>
          </w:tcPr>
          <w:p w:rsidR="005A36F6" w:rsidRPr="008171A4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Структура системы автоматического контроля, управления и регулирования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Измерительные преобразователи. Измерение неэлектрических величин электрическими методами. Параметрические преобразователи: резистивные, индуктивные, емкостные. Генераторные преобразователи.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Исполнительные элементы: электромагниты; электродвигатели постоянного и переменного токов, шаговые электродвигатели.</w:t>
            </w:r>
          </w:p>
          <w:p w:rsidR="005A36F6" w:rsidRPr="00A75B33" w:rsidRDefault="005A36F6" w:rsidP="00982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Электромагнитное и </w:t>
            </w:r>
            <w:proofErr w:type="spellStart"/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ферр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магнитное</w:t>
            </w:r>
            <w:proofErr w:type="spellEnd"/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 xml:space="preserve"> реле.</w:t>
            </w:r>
          </w:p>
        </w:tc>
        <w:tc>
          <w:tcPr>
            <w:tcW w:w="851" w:type="dxa"/>
          </w:tcPr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D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81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621F32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621F32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621F32" w:rsidRPr="00621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621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арактеристик</w:t>
            </w:r>
            <w:r w:rsidR="00621F32" w:rsidRPr="00621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21F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21F32" w:rsidRPr="00621F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измерительных</w:t>
            </w:r>
            <w:proofErr w:type="gramEnd"/>
            <w:r w:rsidR="00621F32" w:rsidRPr="00621F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преобразователи</w:t>
            </w:r>
            <w:r w:rsidR="00621F32"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F51FA" w:rsidRPr="00621F32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621F32" w:rsidRPr="00621F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Электромагнитное и </w:t>
            </w:r>
            <w:proofErr w:type="spellStart"/>
            <w:r w:rsidR="00621F32" w:rsidRPr="00621F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ферромагнитное</w:t>
            </w:r>
            <w:proofErr w:type="spellEnd"/>
            <w:r w:rsidR="00621F32" w:rsidRPr="00621F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реле</w:t>
            </w: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B71DFB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06"/>
        </w:trPr>
        <w:tc>
          <w:tcPr>
            <w:tcW w:w="1101" w:type="dxa"/>
            <w:vMerge w:val="restart"/>
          </w:tcPr>
          <w:p w:rsidR="005A36F6" w:rsidRPr="00A75B33" w:rsidRDefault="005A36F6" w:rsidP="00BB7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.6. 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Микропроцессоры и микро-ЭВМ</w:t>
            </w: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B31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851" w:type="dxa"/>
          </w:tcPr>
          <w:p w:rsidR="005A36F6" w:rsidRPr="00B71DFB" w:rsidRDefault="00F82204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36F6" w:rsidRDefault="008171A4" w:rsidP="00592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5394C" w:rsidRDefault="0005394C" w:rsidP="00592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433C">
              <w:rPr>
                <w:rFonts w:ascii="Times New Roman" w:hAnsi="Times New Roman"/>
              </w:rPr>
              <w:t>ОК</w:t>
            </w:r>
            <w:proofErr w:type="gramEnd"/>
            <w:r w:rsidRPr="00D9433C">
              <w:rPr>
                <w:rFonts w:ascii="Times New Roman" w:hAnsi="Times New Roman"/>
              </w:rPr>
              <w:t xml:space="preserve"> 01 - ОК 09,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1.1-  ПК</w:t>
            </w:r>
            <w:proofErr w:type="gramStart"/>
            <w:r w:rsidRPr="00D9433C">
              <w:rPr>
                <w:rFonts w:ascii="Times New Roman" w:hAnsi="Times New Roman"/>
              </w:rPr>
              <w:t>1</w:t>
            </w:r>
            <w:proofErr w:type="gramEnd"/>
            <w:r w:rsidRPr="00D9433C">
              <w:rPr>
                <w:rFonts w:ascii="Times New Roman" w:hAnsi="Times New Roman"/>
              </w:rPr>
              <w:t>.4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2.1 – ПК 2.3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3.1 – ПК 3.4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ПК 4.1 – ПК 4.3</w:t>
            </w:r>
          </w:p>
          <w:p w:rsidR="0005394C" w:rsidRPr="00D9433C" w:rsidRDefault="0005394C" w:rsidP="0005394C">
            <w:pPr>
              <w:spacing w:after="0" w:line="240" w:lineRule="auto"/>
              <w:rPr>
                <w:rFonts w:ascii="Times New Roman" w:hAnsi="Times New Roman"/>
              </w:rPr>
            </w:pPr>
            <w:r w:rsidRPr="00D9433C">
              <w:rPr>
                <w:rFonts w:ascii="Times New Roman" w:hAnsi="Times New Roman"/>
              </w:rPr>
              <w:t>З.1 –  З.9</w:t>
            </w:r>
          </w:p>
          <w:p w:rsidR="0005394C" w:rsidRPr="0005394C" w:rsidRDefault="0005394C" w:rsidP="0005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33C">
              <w:rPr>
                <w:rFonts w:ascii="Times New Roman" w:hAnsi="Times New Roman"/>
              </w:rPr>
              <w:t>У.1 – У.6</w:t>
            </w:r>
          </w:p>
        </w:tc>
      </w:tr>
      <w:tr w:rsidR="005A36F6" w:rsidRPr="00B319E9" w:rsidTr="00575E52">
        <w:trPr>
          <w:trHeight w:val="2048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  <w:r w:rsidRPr="00A75B33">
              <w:rPr>
                <w:rFonts w:ascii="Times New Roman" w:hAnsi="Times New Roman"/>
                <w:b/>
                <w:bCs/>
                <w:sz w:val="20"/>
                <w:szCs w:val="20"/>
              </w:rPr>
              <w:t>Понятие о микропроцессорах и микро-ЭВМ</w:t>
            </w: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. Устройство и работа микро-ЭВМ. Структурная схема, взаимодействие блоков.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Арифметическое и логическое обеспечение микропроцессоров и микро-ЭВМ.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Микропроцессоры с жесткой и гибкой логикой. Интерфейс микропроцессоров и микро-ЭВМ.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Интегральные схемы микроэлектроники. Основные параметры больших интегральных схем микропроцессорных комплектов.</w:t>
            </w:r>
          </w:p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33">
              <w:rPr>
                <w:rFonts w:ascii="Times New Roman" w:hAnsi="Times New Roman"/>
                <w:bCs/>
                <w:sz w:val="20"/>
                <w:szCs w:val="20"/>
              </w:rPr>
              <w:t>Периферийные устройства микро-ЭВМ.</w:t>
            </w:r>
          </w:p>
        </w:tc>
        <w:tc>
          <w:tcPr>
            <w:tcW w:w="851" w:type="dxa"/>
          </w:tcPr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D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71"/>
        </w:trPr>
        <w:tc>
          <w:tcPr>
            <w:tcW w:w="1101" w:type="dxa"/>
            <w:vMerge/>
          </w:tcPr>
          <w:p w:rsidR="005A36F6" w:rsidRPr="00A75B33" w:rsidRDefault="005A36F6" w:rsidP="00A7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A36F6" w:rsidRPr="004F4A3A" w:rsidRDefault="005A36F6" w:rsidP="004F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F4A3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F4A3A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CF51FA" w:rsidRPr="00A8131A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6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конспектом, анализ и реферирование методической и учебной литературы при выполнении самостоятельных работ по лекционному курсу.</w:t>
            </w:r>
          </w:p>
          <w:p w:rsidR="00CF51FA" w:rsidRPr="00A8131A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2.Подготовить доклад и сообщение с презентацией на темы: «</w:t>
            </w:r>
            <w:r w:rsidR="00A8131A" w:rsidRPr="00A813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Устройство и работа микро-ЭВМ</w:t>
            </w: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 w:rsidR="00A8131A" w:rsidRPr="00A813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Арифметическое и логическое обеспечение микропроцессоров и микро-ЭВМ</w:t>
            </w: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CF51FA" w:rsidRPr="00A8131A" w:rsidRDefault="00CF51FA" w:rsidP="00CF5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3.Составление рефератов на темы:  «</w:t>
            </w:r>
            <w:r w:rsidR="00A8131A" w:rsidRPr="00A813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Интегральные схемы микроэлектроники</w:t>
            </w: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5A36F6" w:rsidRPr="00B71DFB" w:rsidRDefault="00CF51FA" w:rsidP="00C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 </w:t>
            </w:r>
          </w:p>
        </w:tc>
        <w:tc>
          <w:tcPr>
            <w:tcW w:w="851" w:type="dxa"/>
          </w:tcPr>
          <w:p w:rsidR="005A36F6" w:rsidRPr="00B71DFB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00"/>
        </w:trPr>
        <w:tc>
          <w:tcPr>
            <w:tcW w:w="6912" w:type="dxa"/>
            <w:gridSpan w:val="2"/>
          </w:tcPr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 (проектирование)</w:t>
            </w:r>
          </w:p>
        </w:tc>
        <w:tc>
          <w:tcPr>
            <w:tcW w:w="851" w:type="dxa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45"/>
        </w:trPr>
        <w:tc>
          <w:tcPr>
            <w:tcW w:w="6912" w:type="dxa"/>
            <w:gridSpan w:val="2"/>
          </w:tcPr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</w:tcPr>
          <w:p w:rsidR="005A36F6" w:rsidRPr="00117EB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E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278"/>
        </w:trPr>
        <w:tc>
          <w:tcPr>
            <w:tcW w:w="6912" w:type="dxa"/>
            <w:gridSpan w:val="2"/>
          </w:tcPr>
          <w:p w:rsidR="005A36F6" w:rsidRPr="00B319E9" w:rsidRDefault="005A36F6" w:rsidP="00B3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1" w:type="dxa"/>
          </w:tcPr>
          <w:p w:rsidR="005A36F6" w:rsidRPr="00117EB0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E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6F6" w:rsidRPr="00B319E9" w:rsidTr="00575E52">
        <w:trPr>
          <w:trHeight w:val="70"/>
        </w:trPr>
        <w:tc>
          <w:tcPr>
            <w:tcW w:w="6912" w:type="dxa"/>
            <w:gridSpan w:val="2"/>
          </w:tcPr>
          <w:p w:rsidR="005A36F6" w:rsidRPr="00B319E9" w:rsidRDefault="005A36F6" w:rsidP="00B319E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5A36F6" w:rsidRPr="007375DC" w:rsidRDefault="005A36F6" w:rsidP="007174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375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5A36F6" w:rsidRPr="00B319E9" w:rsidRDefault="005A36F6" w:rsidP="00B319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3625A" w:rsidRDefault="0003625A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1" w:name="_Toc283296934"/>
      <w:bookmarkStart w:id="12" w:name="_Toc283648317"/>
    </w:p>
    <w:p w:rsidR="0003625A" w:rsidRDefault="0003625A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3625A" w:rsidRDefault="0003625A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093D" w:rsidRDefault="00ED093D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154A" w:rsidRDefault="0063154A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3625A" w:rsidRDefault="0003625A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DF" w:rsidRPr="00CF6D3C" w:rsidRDefault="00FF67DF" w:rsidP="005B3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6D3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 условия </w:t>
      </w:r>
      <w:r w:rsidRPr="00CF6D3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CF6D3C">
        <w:rPr>
          <w:rFonts w:ascii="Times New Roman" w:hAnsi="Times New Roman" w:cs="Times New Roman"/>
          <w:b/>
          <w:bCs/>
          <w:caps/>
          <w:sz w:val="24"/>
          <w:szCs w:val="24"/>
        </w:rPr>
        <w:t>УЧЕБНОЙ дисциплины</w:t>
      </w:r>
    </w:p>
    <w:p w:rsidR="00FF67DF" w:rsidRPr="00DC0D47" w:rsidRDefault="00FF67DF" w:rsidP="00F2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bookmarkEnd w:id="11"/>
    <w:bookmarkEnd w:id="12"/>
    <w:p w:rsidR="00FF67DF" w:rsidRPr="00447183" w:rsidRDefault="00FF67DF" w:rsidP="0044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3C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</w:t>
      </w:r>
      <w:r w:rsidR="00447183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C86E6B" w:rsidRDefault="001F4016" w:rsidP="00C61DE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D3C">
        <w:rPr>
          <w:rFonts w:ascii="Times New Roman" w:hAnsi="Times New Roman" w:cs="Times New Roman"/>
          <w:bCs/>
          <w:sz w:val="24"/>
          <w:szCs w:val="24"/>
        </w:rPr>
        <w:t>Реализация уче</w:t>
      </w:r>
      <w:r w:rsidR="00616E87" w:rsidRPr="00CF6D3C">
        <w:rPr>
          <w:rFonts w:ascii="Times New Roman" w:hAnsi="Times New Roman" w:cs="Times New Roman"/>
          <w:bCs/>
          <w:sz w:val="24"/>
          <w:szCs w:val="24"/>
        </w:rPr>
        <w:t xml:space="preserve">бной дисциплины требует наличия </w:t>
      </w:r>
      <w:r w:rsidRPr="00CF6D3C">
        <w:rPr>
          <w:rFonts w:ascii="Times New Roman" w:hAnsi="Times New Roman" w:cs="Times New Roman"/>
          <w:bCs/>
          <w:sz w:val="24"/>
          <w:szCs w:val="24"/>
        </w:rPr>
        <w:t>лаборатории «Электротехники и электроники»</w:t>
      </w:r>
      <w:r w:rsidR="00C86E6B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8B5" w:rsidRPr="00CF6D3C" w:rsidRDefault="00C86E6B" w:rsidP="00C61DE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F67DF" w:rsidRPr="00CF6D3C">
        <w:rPr>
          <w:rFonts w:ascii="Times New Roman" w:hAnsi="Times New Roman" w:cs="Times New Roman"/>
          <w:sz w:val="24"/>
          <w:szCs w:val="24"/>
        </w:rPr>
        <w:t xml:space="preserve">аборатория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400D" w:rsidRPr="00C86E6B">
        <w:rPr>
          <w:rFonts w:ascii="Times New Roman" w:hAnsi="Times New Roman" w:cs="Times New Roman"/>
          <w:sz w:val="24"/>
          <w:szCs w:val="24"/>
        </w:rPr>
        <w:t>Электротехники и электроники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400D" w:rsidRPr="00CF6D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6E87" w:rsidRPr="00CF6D3C">
        <w:rPr>
          <w:rFonts w:ascii="Times New Roman" w:hAnsi="Times New Roman" w:cs="Times New Roman"/>
          <w:sz w:val="24"/>
          <w:szCs w:val="24"/>
        </w:rPr>
        <w:t>оснащена</w:t>
      </w:r>
      <w:r w:rsidR="00FF67DF" w:rsidRPr="00CF6D3C">
        <w:rPr>
          <w:rFonts w:ascii="Times New Roman" w:hAnsi="Times New Roman" w:cs="Times New Roman"/>
          <w:sz w:val="24"/>
          <w:szCs w:val="24"/>
        </w:rPr>
        <w:t xml:space="preserve"> </w:t>
      </w:r>
      <w:r w:rsidRPr="001D687F">
        <w:rPr>
          <w:rFonts w:ascii="Times New Roman" w:hAnsi="Times New Roman" w:cs="Times New Roman"/>
          <w:sz w:val="24"/>
          <w:szCs w:val="24"/>
        </w:rPr>
        <w:t xml:space="preserve">необходимым для реализации программы учебной дисциплины </w:t>
      </w:r>
      <w:r w:rsidR="00FF67DF" w:rsidRPr="00CF6D3C">
        <w:rPr>
          <w:rFonts w:ascii="Times New Roman" w:hAnsi="Times New Roman" w:cs="Times New Roman"/>
          <w:sz w:val="24"/>
          <w:szCs w:val="24"/>
        </w:rPr>
        <w:t>оборудованием: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CF6D3C">
        <w:rPr>
          <w:rFonts w:ascii="Times New Roman" w:hAnsi="Times New Roman"/>
          <w:bCs/>
          <w:color w:val="FF0000"/>
          <w:sz w:val="24"/>
          <w:szCs w:val="24"/>
        </w:rPr>
        <w:t>с</w:t>
      </w:r>
      <w:r w:rsidR="0027524C" w:rsidRPr="00CF6D3C">
        <w:rPr>
          <w:rFonts w:ascii="Times New Roman" w:hAnsi="Times New Roman"/>
          <w:bCs/>
          <w:color w:val="FF0000"/>
          <w:sz w:val="24"/>
          <w:szCs w:val="24"/>
        </w:rPr>
        <w:t>тенд ''Электр</w:t>
      </w:r>
      <w:r w:rsidRPr="00CF6D3C">
        <w:rPr>
          <w:rFonts w:ascii="Times New Roman" w:hAnsi="Times New Roman"/>
          <w:bCs/>
          <w:color w:val="FF0000"/>
          <w:sz w:val="24"/>
          <w:szCs w:val="24"/>
        </w:rPr>
        <w:t>отехника и основы электроники'';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>моноблок ''Электрические цепи'';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>моноблок ''Основы электроники'';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>моноблок ''Электромеханика'';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>м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 xml:space="preserve">одуль </w:t>
      </w:r>
      <w:r w:rsidRPr="00CF6D3C">
        <w:rPr>
          <w:rFonts w:ascii="Times New Roman" w:hAnsi="Times New Roman"/>
          <w:color w:val="FF0000"/>
          <w:sz w:val="24"/>
          <w:szCs w:val="24"/>
        </w:rPr>
        <w:t>''ввода/вывода'';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 xml:space="preserve">цифровой </w:t>
      </w:r>
      <w:proofErr w:type="spellStart"/>
      <w:r w:rsidRPr="00CF6D3C">
        <w:rPr>
          <w:rFonts w:ascii="Times New Roman" w:hAnsi="Times New Roman"/>
          <w:color w:val="FF0000"/>
          <w:sz w:val="24"/>
          <w:szCs w:val="24"/>
        </w:rPr>
        <w:t>фототахометр</w:t>
      </w:r>
      <w:proofErr w:type="spellEnd"/>
      <w:r w:rsidRPr="00CF6D3C">
        <w:rPr>
          <w:rFonts w:ascii="Times New Roman" w:hAnsi="Times New Roman"/>
          <w:color w:val="FF0000"/>
          <w:sz w:val="24"/>
          <w:szCs w:val="24"/>
        </w:rPr>
        <w:t>;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CF6D3C">
        <w:rPr>
          <w:rFonts w:ascii="Times New Roman" w:hAnsi="Times New Roman"/>
          <w:color w:val="FF0000"/>
          <w:sz w:val="24"/>
          <w:szCs w:val="24"/>
        </w:rPr>
        <w:t>электромашинный агрегат;</w:t>
      </w:r>
      <w:r w:rsidR="0027524C" w:rsidRPr="00CF6D3C">
        <w:rPr>
          <w:rFonts w:ascii="Times New Roman" w:hAnsi="Times New Roman"/>
          <w:color w:val="FF0000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6D3C">
        <w:rPr>
          <w:rFonts w:ascii="Times New Roman" w:hAnsi="Times New Roman"/>
          <w:sz w:val="24"/>
          <w:szCs w:val="24"/>
        </w:rPr>
        <w:t>персональный компьютер;</w:t>
      </w:r>
      <w:r w:rsidR="0027524C" w:rsidRPr="00CF6D3C">
        <w:rPr>
          <w:rFonts w:ascii="Times New Roman" w:hAnsi="Times New Roman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6D3C">
        <w:rPr>
          <w:rFonts w:ascii="Times New Roman" w:hAnsi="Times New Roman"/>
          <w:sz w:val="24"/>
          <w:szCs w:val="24"/>
        </w:rPr>
        <w:t>лабораторные столы;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6D3C">
        <w:rPr>
          <w:rFonts w:ascii="Times New Roman" w:hAnsi="Times New Roman"/>
          <w:sz w:val="24"/>
          <w:szCs w:val="24"/>
        </w:rPr>
        <w:t>к</w:t>
      </w:r>
      <w:r w:rsidR="0027524C" w:rsidRPr="00CF6D3C">
        <w:rPr>
          <w:rFonts w:ascii="Times New Roman" w:hAnsi="Times New Roman"/>
          <w:sz w:val="24"/>
          <w:szCs w:val="24"/>
        </w:rPr>
        <w:t>омплект соединител</w:t>
      </w:r>
      <w:r w:rsidRPr="00CF6D3C">
        <w:rPr>
          <w:rFonts w:ascii="Times New Roman" w:hAnsi="Times New Roman"/>
          <w:sz w:val="24"/>
          <w:szCs w:val="24"/>
        </w:rPr>
        <w:t>ьных проводов и кабелей питания;</w:t>
      </w:r>
      <w:r w:rsidR="0027524C" w:rsidRPr="00CF6D3C">
        <w:rPr>
          <w:rFonts w:ascii="Times New Roman" w:hAnsi="Times New Roman"/>
          <w:sz w:val="24"/>
          <w:szCs w:val="24"/>
        </w:rPr>
        <w:t> 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6D3C">
        <w:rPr>
          <w:rFonts w:ascii="Times New Roman" w:hAnsi="Times New Roman"/>
          <w:sz w:val="24"/>
          <w:szCs w:val="24"/>
        </w:rPr>
        <w:t>к</w:t>
      </w:r>
      <w:r w:rsidR="0027524C" w:rsidRPr="00CF6D3C">
        <w:rPr>
          <w:rFonts w:ascii="Times New Roman" w:hAnsi="Times New Roman"/>
          <w:sz w:val="24"/>
          <w:szCs w:val="24"/>
        </w:rPr>
        <w:t>омплект учебно-наглядных пособий по электротехнике и электронике</w:t>
      </w:r>
      <w:r w:rsidRPr="00CF6D3C">
        <w:rPr>
          <w:rFonts w:ascii="Times New Roman" w:hAnsi="Times New Roman"/>
          <w:sz w:val="24"/>
          <w:szCs w:val="24"/>
        </w:rPr>
        <w:t>;</w:t>
      </w:r>
    </w:p>
    <w:p w:rsidR="0027524C" w:rsidRPr="00CF6D3C" w:rsidRDefault="00C61DE4" w:rsidP="00C61D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D3C">
        <w:rPr>
          <w:rFonts w:ascii="Times New Roman" w:hAnsi="Times New Roman"/>
          <w:sz w:val="24"/>
          <w:szCs w:val="24"/>
        </w:rPr>
        <w:t>р</w:t>
      </w:r>
      <w:r w:rsidR="0027524C" w:rsidRPr="00CF6D3C">
        <w:rPr>
          <w:rFonts w:ascii="Times New Roman" w:hAnsi="Times New Roman"/>
          <w:sz w:val="24"/>
          <w:szCs w:val="24"/>
        </w:rPr>
        <w:t>абочее место для преподавателя с персональным компьютером</w:t>
      </w:r>
      <w:r w:rsidRPr="00CF6D3C">
        <w:rPr>
          <w:rFonts w:ascii="Times New Roman" w:hAnsi="Times New Roman"/>
          <w:sz w:val="24"/>
          <w:szCs w:val="24"/>
        </w:rPr>
        <w:t>.</w:t>
      </w:r>
    </w:p>
    <w:p w:rsidR="001F4016" w:rsidRPr="00CF6D3C" w:rsidRDefault="001F4016" w:rsidP="00AE2395">
      <w:pPr>
        <w:tabs>
          <w:tab w:val="left" w:pos="426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Toc283296935"/>
      <w:bookmarkStart w:id="14" w:name="_Toc283648318"/>
    </w:p>
    <w:p w:rsidR="0005022F" w:rsidRPr="00CF6D3C" w:rsidRDefault="0005022F" w:rsidP="0005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7DF" w:rsidRPr="00CF6D3C" w:rsidRDefault="00FF67DF" w:rsidP="0005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3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  <w:bookmarkEnd w:id="13"/>
      <w:bookmarkEnd w:id="14"/>
    </w:p>
    <w:p w:rsidR="00FF67DF" w:rsidRPr="00CF6D3C" w:rsidRDefault="00FF67DF" w:rsidP="005E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05" w:rsidRDefault="002A0C05" w:rsidP="00C47DA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D3C">
        <w:rPr>
          <w:rFonts w:ascii="Times New Roman" w:hAnsi="Times New Roman" w:cs="Times New Roman"/>
          <w:bCs/>
          <w:sz w:val="24"/>
          <w:szCs w:val="24"/>
        </w:rPr>
        <w:t>Для решения программы библиотечный фонд имеет печатные и/или</w:t>
      </w:r>
      <w:r w:rsidR="00F367B9" w:rsidRPr="00CF6D3C">
        <w:rPr>
          <w:rFonts w:ascii="Times New Roman" w:hAnsi="Times New Roman" w:cs="Times New Roman"/>
          <w:bCs/>
          <w:sz w:val="24"/>
          <w:szCs w:val="24"/>
        </w:rPr>
        <w:t xml:space="preserve"> электронные образовательные и </w:t>
      </w:r>
      <w:r w:rsidRPr="00CF6D3C">
        <w:rPr>
          <w:rFonts w:ascii="Times New Roman" w:hAnsi="Times New Roman" w:cs="Times New Roman"/>
          <w:bCs/>
          <w:sz w:val="24"/>
          <w:szCs w:val="24"/>
        </w:rPr>
        <w:t>информационные ресурсы, рек</w:t>
      </w:r>
      <w:r w:rsidR="00F367B9" w:rsidRPr="00CF6D3C">
        <w:rPr>
          <w:rFonts w:ascii="Times New Roman" w:hAnsi="Times New Roman" w:cs="Times New Roman"/>
          <w:bCs/>
          <w:sz w:val="24"/>
          <w:szCs w:val="24"/>
        </w:rPr>
        <w:t xml:space="preserve">омендуемые для использования в </w:t>
      </w:r>
      <w:r w:rsidRPr="00CF6D3C">
        <w:rPr>
          <w:rFonts w:ascii="Times New Roman" w:hAnsi="Times New Roman" w:cs="Times New Roman"/>
          <w:bCs/>
          <w:sz w:val="24"/>
          <w:szCs w:val="24"/>
        </w:rPr>
        <w:t>образовательном процессе:</w:t>
      </w:r>
    </w:p>
    <w:p w:rsidR="00C47DAC" w:rsidRPr="00C47DAC" w:rsidRDefault="00C47DAC" w:rsidP="00C47D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источники:</w:t>
      </w:r>
    </w:p>
    <w:p w:rsidR="002A0C05" w:rsidRPr="002A0C05" w:rsidRDefault="002A0C05" w:rsidP="002A0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C05"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="00C47D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0C05">
        <w:rPr>
          <w:rFonts w:ascii="Times New Roman" w:hAnsi="Times New Roman" w:cs="Times New Roman"/>
          <w:b/>
          <w:bCs/>
          <w:sz w:val="24"/>
          <w:szCs w:val="24"/>
        </w:rPr>
        <w:t xml:space="preserve"> Печатные издания:</w:t>
      </w:r>
    </w:p>
    <w:p w:rsidR="002A0C05" w:rsidRPr="002A0C05" w:rsidRDefault="00C47B22" w:rsidP="006D5EB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Катаенко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 Ю.К. «Электротехника»</w:t>
      </w:r>
      <w:r w:rsidR="00581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C05" w:rsidRPr="002A0C05">
        <w:rPr>
          <w:rFonts w:ascii="Times New Roman" w:hAnsi="Times New Roman" w:cs="Times New Roman"/>
          <w:bCs/>
          <w:sz w:val="24"/>
          <w:szCs w:val="24"/>
        </w:rPr>
        <w:t>[Текст]:</w:t>
      </w:r>
      <w:r w:rsidR="00D8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C05" w:rsidRPr="002A0C05">
        <w:rPr>
          <w:rFonts w:ascii="Times New Roman" w:hAnsi="Times New Roman" w:cs="Times New Roman"/>
          <w:bCs/>
          <w:sz w:val="24"/>
          <w:szCs w:val="24"/>
        </w:rPr>
        <w:t>учебник/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Ю.К.Катаенко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; М.: «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Академ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-центр», 2016.</w:t>
      </w:r>
    </w:p>
    <w:p w:rsidR="002A0C05" w:rsidRDefault="00C47B22" w:rsidP="006D5EB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Касаткин </w:t>
      </w:r>
      <w:r w:rsidR="002A0C05" w:rsidRPr="002A0C05">
        <w:rPr>
          <w:rFonts w:ascii="Times New Roman" w:hAnsi="Times New Roman" w:cs="Times New Roman"/>
          <w:bCs/>
          <w:sz w:val="24"/>
          <w:szCs w:val="24"/>
        </w:rPr>
        <w:t>А.С., «Электротехника» [Текст]:</w:t>
      </w:r>
      <w:r w:rsidR="00D8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учебник/ А.С. Касаткин   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М.В.Немцов</w:t>
      </w:r>
      <w:proofErr w:type="gram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;М</w:t>
      </w:r>
      <w:proofErr w:type="spellEnd"/>
      <w:proofErr w:type="gram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.: «Академия», 2016.</w:t>
      </w:r>
    </w:p>
    <w:p w:rsidR="007E4E8B" w:rsidRPr="007E4E8B" w:rsidRDefault="00C47B22" w:rsidP="007E4E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Мартынова</w:t>
      </w:r>
      <w:r w:rsidR="007E4E8B" w:rsidRPr="002A0C05">
        <w:rPr>
          <w:rFonts w:ascii="Times New Roman" w:hAnsi="Times New Roman" w:cs="Times New Roman"/>
          <w:bCs/>
          <w:sz w:val="24"/>
          <w:szCs w:val="24"/>
        </w:rPr>
        <w:t xml:space="preserve"> И.О. «Электротехника лабораторно-практические работы» [Текст]</w:t>
      </w:r>
      <w:proofErr w:type="gramStart"/>
      <w:r w:rsidR="007E4E8B" w:rsidRPr="002A0C05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="007E4E8B" w:rsidRPr="002A0C05">
        <w:rPr>
          <w:rFonts w:ascii="Times New Roman" w:hAnsi="Times New Roman" w:cs="Times New Roman"/>
          <w:bCs/>
          <w:sz w:val="24"/>
          <w:szCs w:val="24"/>
        </w:rPr>
        <w:t xml:space="preserve">чебное пособие/ </w:t>
      </w:r>
      <w:proofErr w:type="spellStart"/>
      <w:r w:rsidR="007E4E8B" w:rsidRPr="002A0C05">
        <w:rPr>
          <w:rFonts w:ascii="Times New Roman" w:hAnsi="Times New Roman" w:cs="Times New Roman"/>
          <w:bCs/>
          <w:sz w:val="24"/>
          <w:szCs w:val="24"/>
        </w:rPr>
        <w:t>И.О.Мартынова</w:t>
      </w:r>
      <w:proofErr w:type="spellEnd"/>
      <w:r w:rsidR="007E4E8B" w:rsidRPr="002A0C05">
        <w:rPr>
          <w:rFonts w:ascii="Times New Roman" w:hAnsi="Times New Roman" w:cs="Times New Roman"/>
          <w:bCs/>
          <w:sz w:val="24"/>
          <w:szCs w:val="24"/>
        </w:rPr>
        <w:t>; М: ООО «</w:t>
      </w:r>
      <w:proofErr w:type="spellStart"/>
      <w:r w:rsidR="007E4E8B" w:rsidRPr="002A0C05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="007E4E8B" w:rsidRPr="002A0C05">
        <w:rPr>
          <w:rFonts w:ascii="Times New Roman" w:hAnsi="Times New Roman" w:cs="Times New Roman"/>
          <w:bCs/>
          <w:sz w:val="24"/>
          <w:szCs w:val="24"/>
        </w:rPr>
        <w:t>», 2016.</w:t>
      </w:r>
    </w:p>
    <w:p w:rsidR="002A0C05" w:rsidRPr="002A0C05" w:rsidRDefault="00C60695" w:rsidP="006D5EB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Немцов</w:t>
      </w:r>
      <w:proofErr w:type="gramStart"/>
      <w:r w:rsidRPr="002A0C05">
        <w:rPr>
          <w:rFonts w:ascii="Times New Roman" w:hAnsi="Times New Roman" w:cs="Times New Roman"/>
          <w:bCs/>
          <w:sz w:val="24"/>
          <w:szCs w:val="24"/>
        </w:rPr>
        <w:t>.</w:t>
      </w:r>
      <w:r w:rsidR="002A0C05" w:rsidRPr="002A0C05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. Электротехника и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электроники:учебник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сту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. Учреждений сред. Проф. Образования /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М.В.Немцов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М.Л.Немцова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.- 3-е изд.,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2018.</w:t>
      </w:r>
    </w:p>
    <w:p w:rsidR="002A0C05" w:rsidRPr="002A0C05" w:rsidRDefault="00C47B22" w:rsidP="006D5EB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Пряшников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 xml:space="preserve"> В.А. «Электротехника в примерах и задачах» [Текст]: учебник (+СД)/ В.А. </w:t>
      </w:r>
      <w:proofErr w:type="spell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Пряшников</w:t>
      </w:r>
      <w:proofErr w:type="spell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; С-Пб.</w:t>
      </w:r>
      <w:proofErr w:type="gramStart"/>
      <w:r w:rsidR="002A0C05" w:rsidRPr="002A0C05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="002A0C05" w:rsidRPr="002A0C05">
        <w:rPr>
          <w:rFonts w:ascii="Times New Roman" w:hAnsi="Times New Roman" w:cs="Times New Roman"/>
          <w:bCs/>
          <w:sz w:val="24"/>
          <w:szCs w:val="24"/>
        </w:rPr>
        <w:t>Корона»,2016.</w:t>
      </w:r>
    </w:p>
    <w:p w:rsidR="002A0C05" w:rsidRPr="002A0C05" w:rsidRDefault="002A0C05" w:rsidP="002A0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C05" w:rsidRPr="002A0C05" w:rsidRDefault="002A0C05" w:rsidP="002A0C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05"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Pr="002A0C05">
        <w:rPr>
          <w:rFonts w:ascii="Times New Roman" w:hAnsi="Times New Roman" w:cs="Times New Roman"/>
          <w:b/>
          <w:sz w:val="24"/>
          <w:szCs w:val="24"/>
        </w:rPr>
        <w:t xml:space="preserve"> Электронные издания (электронные ресурсы):</w:t>
      </w:r>
    </w:p>
    <w:p w:rsidR="002A0C05" w:rsidRPr="002A0C05" w:rsidRDefault="002A0C05" w:rsidP="000D67C4">
      <w:pPr>
        <w:numPr>
          <w:ilvl w:val="0"/>
          <w:numId w:val="8"/>
        </w:numPr>
        <w:shd w:val="clear" w:color="auto" w:fill="FFFFFF"/>
        <w:spacing w:after="0" w:line="184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электроника, </w:t>
      </w:r>
      <w:hyperlink r:id="rId9" w:history="1"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academia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moscow</w:t>
        </w:r>
        <w:proofErr w:type="spellEnd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A0C05" w:rsidRPr="002A0C05" w:rsidRDefault="002A0C05" w:rsidP="000D67C4">
      <w:pPr>
        <w:numPr>
          <w:ilvl w:val="0"/>
          <w:numId w:val="8"/>
        </w:numPr>
        <w:shd w:val="clear" w:color="auto" w:fill="FFFFFF"/>
        <w:spacing w:after="0" w:line="184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Электронный учебник по электротехнике, </w:t>
      </w:r>
      <w:hyperlink r:id="rId10" w:history="1"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toe</w:t>
        </w:r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stf</w:t>
        </w:r>
        <w:proofErr w:type="spellEnd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mrsu</w:t>
        </w:r>
        <w:proofErr w:type="spellEnd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A0C05" w:rsidRPr="002A0C05" w:rsidRDefault="002A0C05" w:rsidP="000D67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Электротехника с основами электроники, </w:t>
      </w:r>
      <w:hyperlink r:id="rId11" w:history="1">
        <w:r w:rsidRPr="002A0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http://eknigi.org</w:t>
        </w:r>
      </w:hyperlink>
    </w:p>
    <w:p w:rsidR="002A0C05" w:rsidRPr="009B602F" w:rsidRDefault="002A0C05" w:rsidP="009B602F">
      <w:pPr>
        <w:keepNext/>
        <w:numPr>
          <w:ilvl w:val="0"/>
          <w:numId w:val="8"/>
        </w:numPr>
        <w:spacing w:after="0" w:line="240" w:lineRule="auto"/>
        <w:ind w:right="214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A0C05">
        <w:rPr>
          <w:rFonts w:ascii="Times New Roman" w:hAnsi="Times New Roman" w:cs="Times New Roman"/>
          <w:bCs/>
          <w:iCs/>
          <w:sz w:val="24"/>
          <w:szCs w:val="24"/>
        </w:rPr>
        <w:t xml:space="preserve">Мультимедийный курс по электротехнике и основам электроники, </w:t>
      </w:r>
      <w:hyperlink r:id="rId12" w:history="1">
        <w:r w:rsidRPr="002A0C05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http://eltray.com</w:t>
        </w:r>
      </w:hyperlink>
    </w:p>
    <w:p w:rsidR="002A0C05" w:rsidRPr="002A0C05" w:rsidRDefault="002A0C05" w:rsidP="000D67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hyperlink r:id="rId13" w:history="1">
        <w:r w:rsidRPr="002A0C05">
          <w:rPr>
            <w:rStyle w:val="a5"/>
            <w:rFonts w:ascii="Times New Roman" w:hAnsi="Times New Roman" w:cs="Times New Roman"/>
            <w:sz w:val="24"/>
            <w:szCs w:val="24"/>
          </w:rPr>
          <w:t>http://www.twirpx.com/file/37100/</w:t>
        </w:r>
      </w:hyperlink>
    </w:p>
    <w:p w:rsidR="002A0C05" w:rsidRPr="002A0C05" w:rsidRDefault="002A0C05" w:rsidP="000D67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[Электронный ресурс]  </w:t>
      </w:r>
      <w:hyperlink r:id="rId14" w:history="1">
        <w:r w:rsidRPr="002A0C05">
          <w:rPr>
            <w:rStyle w:val="a5"/>
            <w:rFonts w:ascii="Times New Roman" w:hAnsi="Times New Roman" w:cs="Times New Roman"/>
            <w:sz w:val="24"/>
            <w:szCs w:val="24"/>
          </w:rPr>
          <w:t>http://studentik.net/lekcii/lekcii-texnicheskie/296-jelektronika.html</w:t>
        </w:r>
      </w:hyperlink>
    </w:p>
    <w:p w:rsidR="002A0C05" w:rsidRPr="00247D54" w:rsidRDefault="002A0C05" w:rsidP="00247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t xml:space="preserve">http://ktf.krk.ru/courses/foet/ </w:t>
      </w:r>
      <w:r w:rsidRPr="00247D54">
        <w:rPr>
          <w:rFonts w:ascii="Times New Roman" w:eastAsia="TimesNewRomanPSMT" w:hAnsi="Times New Roman" w:cs="Times New Roman"/>
          <w:sz w:val="24"/>
          <w:szCs w:val="24"/>
        </w:rPr>
        <w:t>(Сайт содержит информацию по разделу «Электроника»)</w:t>
      </w:r>
    </w:p>
    <w:p w:rsidR="002A0C05" w:rsidRPr="00247D54" w:rsidRDefault="002A0C05" w:rsidP="00247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t>http://www.college.ru/enportal/physics/content/chapter4/section/paragraph8/the</w:t>
      </w:r>
      <w:r w:rsidRPr="00247D54">
        <w:rPr>
          <w:rFonts w:ascii="Times New Roman" w:eastAsia="TimesNewRomanPSMT" w:hAnsi="Times New Roman" w:cs="Times New Roman"/>
          <w:sz w:val="24"/>
          <w:szCs w:val="24"/>
        </w:rPr>
        <w:t xml:space="preserve">ory.html </w:t>
      </w:r>
    </w:p>
    <w:p w:rsidR="002A0C05" w:rsidRPr="002A0C05" w:rsidRDefault="002A0C05" w:rsidP="00247D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lastRenderedPageBreak/>
        <w:t>(Сайт содержит информацию по теме «Электрические цепи постоянного тока»)</w:t>
      </w:r>
    </w:p>
    <w:p w:rsidR="002A0C05" w:rsidRPr="002A0C05" w:rsidRDefault="002F2318" w:rsidP="000D67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5" w:history="1">
        <w:r w:rsidR="002A0C05" w:rsidRPr="002A0C05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http://elib.ispu.ru/library/electro1/index.htm</w:t>
        </w:r>
      </w:hyperlink>
    </w:p>
    <w:p w:rsidR="002A0C05" w:rsidRPr="002A0C05" w:rsidRDefault="002A0C05" w:rsidP="00247D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</w:p>
    <w:p w:rsidR="002A0C05" w:rsidRPr="002A0C05" w:rsidRDefault="002F2318" w:rsidP="000D67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6" w:history="1">
        <w:r w:rsidR="002A0C05" w:rsidRPr="002A0C05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http://ftemk.mpei.ac.ru/elpro/</w:t>
        </w:r>
      </w:hyperlink>
    </w:p>
    <w:p w:rsidR="002A0C05" w:rsidRPr="002A0C05" w:rsidRDefault="002A0C05" w:rsidP="000D67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t xml:space="preserve">(Сайт содержит электронный справочник по направлению </w:t>
      </w:r>
      <w:r w:rsidRPr="002A0C05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2A0C05">
        <w:rPr>
          <w:rFonts w:ascii="Times New Roman" w:eastAsia="TimesNewRomanPSMT" w:hAnsi="Times New Roman" w:cs="Times New Roman"/>
          <w:sz w:val="24"/>
          <w:szCs w:val="24"/>
        </w:rPr>
        <w:t xml:space="preserve">Электротехника, электромеханика и </w:t>
      </w:r>
      <w:proofErr w:type="spellStart"/>
      <w:r w:rsidRPr="002A0C05">
        <w:rPr>
          <w:rFonts w:ascii="Times New Roman" w:eastAsia="TimesNewRomanPSMT" w:hAnsi="Times New Roman" w:cs="Times New Roman"/>
          <w:sz w:val="24"/>
          <w:szCs w:val="24"/>
        </w:rPr>
        <w:t>электротехнологии</w:t>
      </w:r>
      <w:proofErr w:type="spellEnd"/>
      <w:r w:rsidRPr="002A0C05">
        <w:rPr>
          <w:rFonts w:ascii="Times New Roman" w:eastAsia="TimesNewRomanPSMT" w:hAnsi="Times New Roman" w:cs="Times New Roman"/>
          <w:sz w:val="24"/>
          <w:szCs w:val="24"/>
        </w:rPr>
        <w:t>").</w:t>
      </w:r>
    </w:p>
    <w:p w:rsidR="002A0C05" w:rsidRPr="002A0C05" w:rsidRDefault="002F2318" w:rsidP="000D67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7" w:history="1">
        <w:r w:rsidR="002A0C05" w:rsidRPr="002A0C05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http://www.toe.stf.mrsu.ru/demoversia/book/index.htm</w:t>
        </w:r>
      </w:hyperlink>
    </w:p>
    <w:p w:rsidR="002A0C05" w:rsidRPr="002A0C05" w:rsidRDefault="002A0C05" w:rsidP="009B60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0C05">
        <w:rPr>
          <w:rFonts w:ascii="Times New Roman" w:eastAsia="TimesNewRomanPSMT" w:hAnsi="Times New Roman" w:cs="Times New Roman"/>
          <w:sz w:val="24"/>
          <w:szCs w:val="24"/>
        </w:rPr>
        <w:t>(Сайт содержит электронный учебник по курсу</w:t>
      </w:r>
      <w:r w:rsidR="009B602F">
        <w:rPr>
          <w:rFonts w:ascii="Times New Roman" w:eastAsia="TimesNewRomanPSMT" w:hAnsi="Times New Roman" w:cs="Times New Roman"/>
          <w:sz w:val="24"/>
          <w:szCs w:val="24"/>
        </w:rPr>
        <w:t xml:space="preserve"> «Электроника и </w:t>
      </w:r>
      <w:proofErr w:type="spellStart"/>
      <w:r w:rsidR="009B602F">
        <w:rPr>
          <w:rFonts w:ascii="Times New Roman" w:eastAsia="TimesNewRomanPSMT" w:hAnsi="Times New Roman" w:cs="Times New Roman"/>
          <w:sz w:val="24"/>
          <w:szCs w:val="24"/>
        </w:rPr>
        <w:t>схемотехника</w:t>
      </w:r>
      <w:proofErr w:type="spellEnd"/>
      <w:r w:rsidR="009B602F">
        <w:rPr>
          <w:rFonts w:ascii="Times New Roman" w:eastAsia="TimesNewRomanPSMT" w:hAnsi="Times New Roman" w:cs="Times New Roman"/>
          <w:sz w:val="24"/>
          <w:szCs w:val="24"/>
        </w:rPr>
        <w:t>»).</w:t>
      </w:r>
    </w:p>
    <w:p w:rsidR="002A0C05" w:rsidRPr="002A0C05" w:rsidRDefault="002A0C05" w:rsidP="00247D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C05" w:rsidRPr="002A0C05" w:rsidRDefault="00C52DB5" w:rsidP="00C52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0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2A0C05" w:rsidRPr="002A0C05" w:rsidRDefault="002A0C05" w:rsidP="002A0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C05">
        <w:rPr>
          <w:rFonts w:ascii="Times New Roman" w:hAnsi="Times New Roman" w:cs="Times New Roman"/>
          <w:b/>
          <w:bCs/>
          <w:sz w:val="24"/>
          <w:szCs w:val="24"/>
        </w:rPr>
        <w:t>3.2.3.</w:t>
      </w:r>
      <w:r w:rsidR="00C52DB5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  <w:r w:rsidRPr="002A0C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A0C05" w:rsidRPr="002A0C05" w:rsidRDefault="002A0C05" w:rsidP="000D67C4">
      <w:pPr>
        <w:numPr>
          <w:ilvl w:val="1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Лоторейчук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>, Е.А. «Теоретические основы электротехники» [Текст]</w:t>
      </w:r>
      <w:proofErr w:type="gramStart"/>
      <w:r w:rsidRPr="002A0C05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чебник/Е.А. </w:t>
      </w: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Лоторейчук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>; М.: ИД«ФОРУМ»- ИНФРА-М, 201</w:t>
      </w:r>
      <w:r w:rsidR="00BC506D">
        <w:rPr>
          <w:rFonts w:ascii="Times New Roman" w:hAnsi="Times New Roman" w:cs="Times New Roman"/>
          <w:bCs/>
          <w:sz w:val="24"/>
          <w:szCs w:val="24"/>
        </w:rPr>
        <w:t>6</w:t>
      </w:r>
      <w:r w:rsidRPr="002A0C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A0C05" w:rsidRPr="002A0C05" w:rsidRDefault="002A0C05" w:rsidP="000D67C4">
      <w:pPr>
        <w:numPr>
          <w:ilvl w:val="1"/>
          <w:numId w:val="6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05">
        <w:rPr>
          <w:rFonts w:ascii="Times New Roman" w:hAnsi="Times New Roman" w:cs="Times New Roman"/>
          <w:bCs/>
          <w:sz w:val="24"/>
          <w:szCs w:val="24"/>
        </w:rPr>
        <w:t xml:space="preserve"> Попов, В.С. «Теоретические основы электротехники»</w:t>
      </w:r>
      <w:proofErr w:type="gramStart"/>
      <w:r w:rsidRPr="002A0C05">
        <w:rPr>
          <w:rFonts w:ascii="Times New Roman" w:hAnsi="Times New Roman" w:cs="Times New Roman"/>
          <w:bCs/>
          <w:sz w:val="24"/>
          <w:szCs w:val="24"/>
        </w:rPr>
        <w:t>.[</w:t>
      </w:r>
      <w:proofErr w:type="gram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Текст]:учебник/ Попов В.С.; М: М.: «Высшая школа» , 2016. </w:t>
      </w:r>
    </w:p>
    <w:p w:rsidR="002A0C05" w:rsidRPr="002A0C05" w:rsidRDefault="002A0C05" w:rsidP="000D67C4">
      <w:pPr>
        <w:numPr>
          <w:ilvl w:val="1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Ю.Г.«Электротехника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 с основами электроники». [Текст]</w:t>
      </w:r>
      <w:proofErr w:type="gramStart"/>
      <w:r w:rsidRPr="002A0C05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2A0C05">
        <w:rPr>
          <w:rFonts w:ascii="Times New Roman" w:hAnsi="Times New Roman" w:cs="Times New Roman"/>
          <w:bCs/>
          <w:sz w:val="24"/>
          <w:szCs w:val="24"/>
        </w:rPr>
        <w:t>чебник/Ю.Г. Сиднев; М.: «Феникс»,201</w:t>
      </w:r>
      <w:r w:rsidR="00BC506D">
        <w:rPr>
          <w:rFonts w:ascii="Times New Roman" w:hAnsi="Times New Roman" w:cs="Times New Roman"/>
          <w:bCs/>
          <w:sz w:val="24"/>
          <w:szCs w:val="24"/>
        </w:rPr>
        <w:t>7</w:t>
      </w:r>
      <w:r w:rsidRPr="002A0C05">
        <w:rPr>
          <w:rFonts w:ascii="Times New Roman" w:hAnsi="Times New Roman" w:cs="Times New Roman"/>
          <w:bCs/>
          <w:sz w:val="24"/>
          <w:szCs w:val="24"/>
        </w:rPr>
        <w:t>, Серия: Начальное профессиональное образование.</w:t>
      </w:r>
    </w:p>
    <w:p w:rsidR="002A0C05" w:rsidRDefault="002A0C05" w:rsidP="000D67C4">
      <w:pPr>
        <w:numPr>
          <w:ilvl w:val="1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05">
        <w:rPr>
          <w:rFonts w:ascii="Times New Roman" w:hAnsi="Times New Roman" w:cs="Times New Roman"/>
          <w:bCs/>
          <w:sz w:val="24"/>
          <w:szCs w:val="24"/>
        </w:rPr>
        <w:t>Электротехника и электроника: Учебник для сред. проф. образования/ Б.И.,</w:t>
      </w: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Ю.М.Иньков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А.В.Крашенинников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 xml:space="preserve"> и др.; Под ред. Б.И.Петленко.-2-е </w:t>
      </w:r>
      <w:proofErr w:type="spellStart"/>
      <w:r w:rsidRPr="002A0C05">
        <w:rPr>
          <w:rFonts w:ascii="Times New Roman" w:hAnsi="Times New Roman" w:cs="Times New Roman"/>
          <w:bCs/>
          <w:sz w:val="24"/>
          <w:szCs w:val="24"/>
        </w:rPr>
        <w:t>изд.</w:t>
      </w:r>
      <w:proofErr w:type="gramStart"/>
      <w:r w:rsidRPr="002A0C05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2A0C05">
        <w:rPr>
          <w:rFonts w:ascii="Times New Roman" w:hAnsi="Times New Roman" w:cs="Times New Roman"/>
          <w:bCs/>
          <w:sz w:val="24"/>
          <w:szCs w:val="24"/>
        </w:rPr>
        <w:t>тер</w:t>
      </w:r>
      <w:proofErr w:type="spellEnd"/>
      <w:r w:rsidRPr="002A0C05">
        <w:rPr>
          <w:rFonts w:ascii="Times New Roman" w:hAnsi="Times New Roman" w:cs="Times New Roman"/>
          <w:bCs/>
          <w:sz w:val="24"/>
          <w:szCs w:val="24"/>
        </w:rPr>
        <w:t>.-М.: Издательский центр «Академия», 201</w:t>
      </w:r>
      <w:r w:rsidR="00BC506D">
        <w:rPr>
          <w:rFonts w:ascii="Times New Roman" w:hAnsi="Times New Roman" w:cs="Times New Roman"/>
          <w:bCs/>
          <w:sz w:val="24"/>
          <w:szCs w:val="24"/>
        </w:rPr>
        <w:t>6</w:t>
      </w:r>
      <w:r w:rsidRPr="002A0C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02F" w:rsidRPr="002A0C05" w:rsidRDefault="009B602F" w:rsidP="009B602F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02F" w:rsidRPr="009B602F" w:rsidRDefault="009B602F" w:rsidP="009B6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C05" w:rsidRPr="002A0C05" w:rsidRDefault="002A0C05" w:rsidP="002A0C05">
      <w:pPr>
        <w:autoSpaceDE w:val="0"/>
        <w:autoSpaceDN w:val="0"/>
        <w:adjustRightInd w:val="0"/>
        <w:ind w:left="3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C05" w:rsidRDefault="002A0C05" w:rsidP="009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C95" w:rsidRDefault="009E0C95" w:rsidP="009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C95" w:rsidRDefault="009E0C95" w:rsidP="009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C95" w:rsidRDefault="009E0C95" w:rsidP="009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C95" w:rsidRPr="002A0C05" w:rsidRDefault="009E0C95" w:rsidP="009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7B9" w:rsidRDefault="00F367B9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283296936"/>
      <w:bookmarkStart w:id="16" w:name="_Toc283648319"/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12E6" w:rsidRDefault="003B12E6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C4" w:rsidRDefault="007B5FC4" w:rsidP="00183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67DF" w:rsidRPr="003B12E6" w:rsidRDefault="00FF67DF" w:rsidP="00052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  <w:bookmarkEnd w:id="15"/>
      <w:bookmarkEnd w:id="16"/>
    </w:p>
    <w:p w:rsidR="002A0C05" w:rsidRPr="002A0C05" w:rsidRDefault="002A0C05" w:rsidP="002A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</w:t>
      </w:r>
      <w:r w:rsidR="00D6658A">
        <w:rPr>
          <w:rFonts w:ascii="Times New Roman" w:hAnsi="Times New Roman" w:cs="Times New Roman"/>
          <w:sz w:val="24"/>
          <w:szCs w:val="24"/>
        </w:rPr>
        <w:t xml:space="preserve">устного и </w:t>
      </w:r>
      <w:r w:rsidR="00D6658A" w:rsidRPr="00755F96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опросов</w:t>
      </w:r>
      <w:r w:rsidR="00D6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463E" w:rsidRPr="0075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подготовки рефератов, сообщений, докладов, </w:t>
      </w:r>
      <w:r w:rsidRPr="002A0C05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52367C">
        <w:rPr>
          <w:rFonts w:ascii="Times New Roman" w:hAnsi="Times New Roman" w:cs="Times New Roman"/>
          <w:sz w:val="24"/>
          <w:szCs w:val="24"/>
        </w:rPr>
        <w:t>работ</w:t>
      </w:r>
      <w:r w:rsidRPr="002A0C05">
        <w:rPr>
          <w:rFonts w:ascii="Times New Roman" w:hAnsi="Times New Roman" w:cs="Times New Roman"/>
          <w:sz w:val="24"/>
          <w:szCs w:val="24"/>
        </w:rPr>
        <w:t>,</w:t>
      </w:r>
      <w:r w:rsidR="00B7496C" w:rsidRPr="00B7496C">
        <w:rPr>
          <w:rFonts w:ascii="Times New Roman" w:hAnsi="Times New Roman" w:cs="Times New Roman"/>
          <w:sz w:val="24"/>
          <w:szCs w:val="24"/>
        </w:rPr>
        <w:t xml:space="preserve"> </w:t>
      </w:r>
      <w:r w:rsidRPr="002A0C05">
        <w:rPr>
          <w:rFonts w:ascii="Times New Roman" w:hAnsi="Times New Roman" w:cs="Times New Roman"/>
          <w:sz w:val="24"/>
          <w:szCs w:val="24"/>
        </w:rPr>
        <w:t xml:space="preserve">а также выполнения </w:t>
      </w:r>
      <w:proofErr w:type="gramStart"/>
      <w:r w:rsidRPr="002A0C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0C05">
        <w:rPr>
          <w:rFonts w:ascii="Times New Roman" w:hAnsi="Times New Roman" w:cs="Times New Roman"/>
          <w:sz w:val="24"/>
          <w:szCs w:val="24"/>
        </w:rPr>
        <w:t xml:space="preserve"> </w:t>
      </w:r>
      <w:r w:rsidR="00B7496C" w:rsidRPr="002A0C05">
        <w:rPr>
          <w:rFonts w:ascii="Times New Roman" w:hAnsi="Times New Roman" w:cs="Times New Roman"/>
          <w:sz w:val="24"/>
          <w:szCs w:val="24"/>
        </w:rPr>
        <w:t>тестирования</w:t>
      </w:r>
      <w:r w:rsidRPr="002A0C05">
        <w:rPr>
          <w:rFonts w:ascii="Times New Roman" w:hAnsi="Times New Roman" w:cs="Times New Roman"/>
          <w:sz w:val="24"/>
          <w:szCs w:val="24"/>
        </w:rPr>
        <w:t>.</w:t>
      </w:r>
    </w:p>
    <w:p w:rsidR="002A0C05" w:rsidRPr="002A0C05" w:rsidRDefault="002A0C05" w:rsidP="002A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:rsidR="002A0C05" w:rsidRPr="001750DF" w:rsidRDefault="002A0C05" w:rsidP="0017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</w:t>
      </w:r>
      <w:r w:rsidR="00755F96" w:rsidRPr="00755F96">
        <w:rPr>
          <w:rFonts w:ascii="Times New Roman" w:hAnsi="Times New Roman" w:cs="Times New Roman"/>
          <w:color w:val="000000" w:themeColor="text1"/>
          <w:sz w:val="24"/>
          <w:szCs w:val="24"/>
        </w:rPr>
        <w:t>устного и письменного опросов, тестирования, проверки подготовки рефератов, сообщений, докладов, защиты результатов выполнения практических работ</w:t>
      </w:r>
      <w:r w:rsidR="001750DF">
        <w:rPr>
          <w:rFonts w:ascii="Times New Roman" w:hAnsi="Times New Roman" w:cs="Times New Roman"/>
          <w:sz w:val="24"/>
          <w:szCs w:val="24"/>
        </w:rPr>
        <w:t>.</w:t>
      </w:r>
    </w:p>
    <w:p w:rsidR="000F7721" w:rsidRDefault="002A0C05" w:rsidP="0033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 w:rsidRPr="003C2550">
        <w:rPr>
          <w:rFonts w:ascii="Times New Roman" w:hAnsi="Times New Roman" w:cs="Times New Roman"/>
          <w:i/>
          <w:sz w:val="24"/>
          <w:szCs w:val="24"/>
        </w:rPr>
        <w:t>экзамена</w:t>
      </w:r>
      <w:r w:rsidR="00771ADF" w:rsidRPr="00771ADF">
        <w:rPr>
          <w:rFonts w:ascii="Times New Roman" w:hAnsi="Times New Roman" w:cs="Times New Roman"/>
          <w:sz w:val="24"/>
          <w:szCs w:val="24"/>
        </w:rPr>
        <w:t xml:space="preserve"> </w:t>
      </w:r>
      <w:r w:rsidR="00771ADF">
        <w:rPr>
          <w:rFonts w:ascii="Times New Roman" w:hAnsi="Times New Roman" w:cs="Times New Roman"/>
          <w:sz w:val="24"/>
          <w:szCs w:val="24"/>
        </w:rPr>
        <w:t>в 3 семестре.</w:t>
      </w:r>
    </w:p>
    <w:p w:rsidR="00332A7C" w:rsidRDefault="00332A7C" w:rsidP="0033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808"/>
      </w:tblGrid>
      <w:tr w:rsidR="000F7721" w:rsidTr="004675CF">
        <w:tc>
          <w:tcPr>
            <w:tcW w:w="2660" w:type="dxa"/>
          </w:tcPr>
          <w:p w:rsidR="000F7721" w:rsidRPr="00D4248D" w:rsidRDefault="000F7721" w:rsidP="000F7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0F7721" w:rsidRPr="00D4248D" w:rsidRDefault="000F7721" w:rsidP="0000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F7721" w:rsidRDefault="000F7721" w:rsidP="0046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4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D49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08" w:type="dxa"/>
          </w:tcPr>
          <w:p w:rsidR="004675CF" w:rsidRPr="00742288" w:rsidRDefault="004675CF" w:rsidP="004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 xml:space="preserve">Формы и методы </w:t>
            </w:r>
          </w:p>
          <w:p w:rsidR="000F7721" w:rsidRPr="004675CF" w:rsidRDefault="004675CF" w:rsidP="004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>контроля и оценки</w:t>
            </w:r>
          </w:p>
        </w:tc>
      </w:tr>
      <w:tr w:rsidR="000F7721" w:rsidTr="004675CF">
        <w:tc>
          <w:tcPr>
            <w:tcW w:w="2660" w:type="dxa"/>
          </w:tcPr>
          <w:p w:rsidR="000F7721" w:rsidRPr="00D4248D" w:rsidRDefault="000F7721" w:rsidP="000F7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F7721" w:rsidRPr="00801D49" w:rsidRDefault="000F7721" w:rsidP="000F7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0F7721" w:rsidRPr="00801D49" w:rsidRDefault="000F7721" w:rsidP="000F7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4248D" w:rsidTr="004675CF">
        <w:trPr>
          <w:trHeight w:val="274"/>
        </w:trPr>
        <w:tc>
          <w:tcPr>
            <w:tcW w:w="2660" w:type="dxa"/>
          </w:tcPr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З.1 физические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З.2 основные законы электротехники и методы расчета электрических цепей;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З.3 условно-графические обозначения электрического оборудования;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З.4 принципы получения, передачи и использования электрической энергии;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З.5 основы теории электрических машин;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З.6 виды электроизмерительных приборов и приемы их использования;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З.7 базовые электронные элементы и схемы;</w:t>
            </w:r>
          </w:p>
          <w:p w:rsidR="00771ADF" w:rsidRPr="00332A7C" w:rsidRDefault="00771ADF" w:rsidP="004675C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З.8 виды электронных приборов и устройств;</w:t>
            </w:r>
          </w:p>
          <w:p w:rsidR="00D4248D" w:rsidRPr="00332A7C" w:rsidRDefault="00771ADF" w:rsidP="004675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A7C">
              <w:rPr>
                <w:rFonts w:ascii="Times New Roman" w:hAnsi="Times New Roman"/>
                <w:sz w:val="20"/>
                <w:szCs w:val="20"/>
              </w:rPr>
              <w:t>З.9 релейно-контактные и микропроцессорные системы управления: состав и правила построения</w:t>
            </w:r>
          </w:p>
          <w:p w:rsidR="00CF18DF" w:rsidRPr="00332A7C" w:rsidRDefault="00CF18DF" w:rsidP="004675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248D" w:rsidRPr="00332A7C" w:rsidRDefault="00D4248D" w:rsidP="004675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A7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332A7C">
              <w:rPr>
                <w:rFonts w:ascii="Times New Roman" w:hAnsi="Times New Roman"/>
                <w:sz w:val="20"/>
                <w:szCs w:val="20"/>
              </w:rPr>
              <w:t xml:space="preserve"> 01 - ОК 09, </w:t>
            </w:r>
          </w:p>
          <w:p w:rsidR="00D4248D" w:rsidRDefault="00D4248D" w:rsidP="00002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7C">
              <w:rPr>
                <w:rFonts w:ascii="Times New Roman" w:hAnsi="Times New Roman"/>
                <w:sz w:val="20"/>
                <w:szCs w:val="20"/>
              </w:rPr>
              <w:t>ПК 1.1- ПК 4.3.</w:t>
            </w:r>
          </w:p>
        </w:tc>
        <w:tc>
          <w:tcPr>
            <w:tcW w:w="5953" w:type="dxa"/>
          </w:tcPr>
          <w:p w:rsidR="00332A7C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владение терминологией, понятиями, правильное их употребление в ответах; </w:t>
            </w:r>
          </w:p>
          <w:p w:rsidR="00332A7C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использование различных методов расчета электрических цепей постоянного и переменного тока;</w:t>
            </w:r>
          </w:p>
          <w:p w:rsidR="00332A7C" w:rsidRPr="003E2A5F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владение чтением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7B64DC">
              <w:rPr>
                <w:rFonts w:ascii="Times New Roman" w:hAnsi="Times New Roman" w:cs="Times New Roman"/>
                <w:sz w:val="20"/>
                <w:szCs w:val="20"/>
              </w:rPr>
              <w:t>словно-графически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B64DC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7B64DC">
              <w:rPr>
                <w:rFonts w:ascii="Times New Roman" w:hAnsi="Times New Roman" w:cs="Times New Roman"/>
                <w:sz w:val="20"/>
                <w:szCs w:val="20"/>
              </w:rPr>
              <w:t>электрического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устройств;</w:t>
            </w:r>
          </w:p>
          <w:p w:rsidR="00332A7C" w:rsidRPr="000028BB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Style w:val="FontStyle36"/>
                <w:rFonts w:eastAsia="Calibri" w:cs="Times New Roman"/>
                <w:color w:val="000000"/>
                <w:sz w:val="20"/>
                <w:szCs w:val="20"/>
              </w:rPr>
            </w:pP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использование </w:t>
            </w:r>
            <w:r w:rsidRPr="00801D49">
              <w:rPr>
                <w:rStyle w:val="FontStyle36"/>
                <w:rFonts w:cs="Times New Roman"/>
                <w:color w:val="000000"/>
                <w:sz w:val="20"/>
                <w:szCs w:val="20"/>
              </w:rPr>
              <w:t>контрольно-измерительной  аппаратурой  в профессиональной деятельности;</w:t>
            </w:r>
          </w:p>
          <w:p w:rsidR="00332A7C" w:rsidRPr="000028BB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Style w:val="FontStyle36"/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выбор источников питания</w:t>
            </w:r>
            <w:r w:rsidRPr="00D91FA5">
              <w:rPr>
                <w:rStyle w:val="FontStyle36"/>
                <w:sz w:val="20"/>
                <w:szCs w:val="20"/>
              </w:rPr>
              <w:t xml:space="preserve"> для </w:t>
            </w:r>
            <w:r>
              <w:rPr>
                <w:rStyle w:val="FontStyle36"/>
                <w:sz w:val="20"/>
                <w:szCs w:val="20"/>
              </w:rPr>
              <w:t xml:space="preserve"> электротехнических  устройств и </w:t>
            </w:r>
            <w:r w:rsidRPr="00D91FA5">
              <w:rPr>
                <w:rStyle w:val="FontStyle36"/>
                <w:sz w:val="20"/>
                <w:szCs w:val="20"/>
              </w:rPr>
              <w:t>электронных измерительных систем</w:t>
            </w:r>
            <w:r>
              <w:rPr>
                <w:rStyle w:val="FontStyle36"/>
                <w:sz w:val="20"/>
                <w:szCs w:val="20"/>
              </w:rPr>
              <w:t>;</w:t>
            </w:r>
          </w:p>
          <w:p w:rsidR="00332A7C" w:rsidRPr="00801D49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FA5">
              <w:rPr>
                <w:rStyle w:val="FontStyle36"/>
                <w:sz w:val="20"/>
                <w:szCs w:val="20"/>
              </w:rPr>
              <w:t xml:space="preserve">применение </w:t>
            </w:r>
            <w:proofErr w:type="gramStart"/>
            <w:r w:rsidRPr="00D91FA5">
              <w:rPr>
                <w:rStyle w:val="FontStyle36"/>
                <w:sz w:val="20"/>
                <w:szCs w:val="20"/>
              </w:rPr>
              <w:t>оптимальных</w:t>
            </w:r>
            <w:proofErr w:type="gramEnd"/>
            <w:r w:rsidRPr="00D91FA5">
              <w:rPr>
                <w:rStyle w:val="FontStyle36"/>
                <w:sz w:val="20"/>
                <w:szCs w:val="20"/>
              </w:rPr>
              <w:t xml:space="preserve"> способ преобразования электрической энергии в механическую</w:t>
            </w:r>
            <w:r>
              <w:rPr>
                <w:rStyle w:val="FontStyle36"/>
                <w:sz w:val="20"/>
                <w:szCs w:val="20"/>
              </w:rPr>
              <w:t>;</w:t>
            </w:r>
          </w:p>
          <w:p w:rsidR="00332A7C" w:rsidRPr="00801D49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использование ра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зличных методов и средств, для </w:t>
            </w: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наиболее экономичного и  рационального использования электрической энергии;</w:t>
            </w:r>
          </w:p>
          <w:p w:rsidR="00332A7C" w:rsidRPr="003E2A5F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1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применять знание задач своей профессиональной деятельности;</w:t>
            </w:r>
          </w:p>
          <w:p w:rsidR="00332A7C" w:rsidRPr="00801D49" w:rsidRDefault="00332A7C" w:rsidP="00332A7C">
            <w:pPr>
              <w:numPr>
                <w:ilvl w:val="0"/>
                <w:numId w:val="9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применение современных</w:t>
            </w:r>
            <w:r w:rsidRPr="00D91FA5">
              <w:rPr>
                <w:rStyle w:val="FontStyle36"/>
                <w:sz w:val="20"/>
                <w:szCs w:val="20"/>
              </w:rPr>
              <w:t xml:space="preserve"> достижений  </w:t>
            </w:r>
            <w:proofErr w:type="gramStart"/>
            <w:r w:rsidRPr="00D91FA5">
              <w:rPr>
                <w:rStyle w:val="FontStyle36"/>
                <w:sz w:val="20"/>
                <w:szCs w:val="20"/>
              </w:rPr>
              <w:t>интегральной</w:t>
            </w:r>
            <w:proofErr w:type="gramEnd"/>
            <w:r w:rsidRPr="00D91FA5">
              <w:rPr>
                <w:rStyle w:val="FontStyle36"/>
                <w:sz w:val="20"/>
                <w:szCs w:val="20"/>
              </w:rPr>
              <w:t xml:space="preserve"> </w:t>
            </w:r>
            <w:proofErr w:type="spellStart"/>
            <w:r w:rsidRPr="00D91FA5">
              <w:rPr>
                <w:rStyle w:val="FontStyle36"/>
                <w:sz w:val="20"/>
                <w:szCs w:val="20"/>
              </w:rPr>
              <w:t>микросхемотехники</w:t>
            </w:r>
            <w:proofErr w:type="spellEnd"/>
            <w:r>
              <w:rPr>
                <w:rStyle w:val="FontStyle36"/>
                <w:sz w:val="20"/>
                <w:szCs w:val="20"/>
              </w:rPr>
              <w:t>.</w:t>
            </w:r>
          </w:p>
          <w:p w:rsidR="00332A7C" w:rsidRPr="00801D49" w:rsidRDefault="00332A7C" w:rsidP="0033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«отлично» обучающейся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программой.</w:t>
            </w:r>
          </w:p>
          <w:p w:rsidR="00332A7C" w:rsidRPr="00801D49" w:rsidRDefault="00332A7C" w:rsidP="0033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 xml:space="preserve">» обучающейся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ответа.</w:t>
            </w:r>
          </w:p>
          <w:p w:rsidR="00332A7C" w:rsidRPr="00801D49" w:rsidRDefault="00332A7C" w:rsidP="0033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«удовлетворительно» 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      </w:r>
          </w:p>
          <w:p w:rsidR="00D4248D" w:rsidRPr="00801D49" w:rsidRDefault="00332A7C" w:rsidP="00332A7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«неудовлетворительно»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ейся д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терминологией; допускает грубые логические ошибки, отвечая на вопросы преподавателя, которые не может исправить самостоятельно.</w:t>
            </w:r>
          </w:p>
        </w:tc>
        <w:tc>
          <w:tcPr>
            <w:tcW w:w="1808" w:type="dxa"/>
          </w:tcPr>
          <w:p w:rsidR="00CF18DF" w:rsidRPr="00332A7C" w:rsidRDefault="00CF18DF" w:rsidP="00332A7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  <w:r w:rsidRPr="00E605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18DF" w:rsidRPr="001E4071" w:rsidRDefault="00CF18DF" w:rsidP="0033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>входной контроль;</w:t>
            </w:r>
          </w:p>
          <w:p w:rsidR="00CF18DF" w:rsidRDefault="00CF18DF" w:rsidP="00332A7C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07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устный и письменный опрос,</w:t>
            </w:r>
            <w:r w:rsidRPr="001E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дополнения к ответам, 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деятельности обучающихся при выполнении и защите результатов  практическ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тестирования, 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результатов аудиторной самостоятельной работы обучающихся (докладов, сообщений, рефератов)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результатов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контрольной работы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A7C" w:rsidRPr="008D5FD2" w:rsidRDefault="00332A7C" w:rsidP="00332A7C">
            <w:pPr>
              <w:spacing w:after="0" w:line="240" w:lineRule="auto"/>
              <w:ind w:hanging="22"/>
              <w:jc w:val="both"/>
            </w:pPr>
          </w:p>
          <w:p w:rsidR="00332A7C" w:rsidRPr="00D64B10" w:rsidRDefault="00332A7C" w:rsidP="00332A7C">
            <w:pPr>
              <w:spacing w:after="0" w:line="240" w:lineRule="auto"/>
              <w:ind w:hanging="22"/>
              <w:rPr>
                <w:rFonts w:ascii="Times New Roman" w:hAnsi="Times New Roman" w:cs="Times New Roman"/>
                <w:b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</w:p>
          <w:p w:rsidR="00D4248D" w:rsidRPr="00E60526" w:rsidRDefault="00332A7C" w:rsidP="00332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4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экзамен</w:t>
            </w:r>
          </w:p>
        </w:tc>
      </w:tr>
      <w:tr w:rsidR="00A5501B" w:rsidTr="004675CF">
        <w:trPr>
          <w:trHeight w:val="985"/>
        </w:trPr>
        <w:tc>
          <w:tcPr>
            <w:tcW w:w="2660" w:type="dxa"/>
          </w:tcPr>
          <w:p w:rsidR="00332A7C" w:rsidRPr="00332A7C" w:rsidRDefault="00332A7C" w:rsidP="00332A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lastRenderedPageBreak/>
              <w:t>У.1 использовать основные законы и принципы теоретической электротехники и электроники в профессиональной деятельности;</w:t>
            </w:r>
          </w:p>
          <w:p w:rsidR="00332A7C" w:rsidRPr="00332A7C" w:rsidRDefault="00332A7C" w:rsidP="00332A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У.2 читать принципиальные электрические схемы устройств;</w:t>
            </w:r>
          </w:p>
          <w:p w:rsidR="00332A7C" w:rsidRPr="00332A7C" w:rsidRDefault="00332A7C" w:rsidP="00332A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У.3 измерять и рассчитывать параметры электрических цепей;</w:t>
            </w:r>
          </w:p>
          <w:p w:rsidR="00332A7C" w:rsidRPr="00332A7C" w:rsidRDefault="00332A7C" w:rsidP="00332A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У.4 анализировать электронные схемы;</w:t>
            </w:r>
          </w:p>
          <w:p w:rsidR="00332A7C" w:rsidRPr="00332A7C" w:rsidRDefault="00332A7C" w:rsidP="00332A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32A7C">
              <w:rPr>
                <w:rFonts w:ascii="Times New Roman" w:hAnsi="Times New Roman" w:cs="Times New Roman"/>
              </w:rPr>
              <w:t>У.5 правильно эксплуатировать электрооборудование;</w:t>
            </w:r>
          </w:p>
          <w:p w:rsidR="00A5501B" w:rsidRPr="00332A7C" w:rsidRDefault="00332A7C" w:rsidP="00332A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A7C">
              <w:rPr>
                <w:rFonts w:ascii="Times New Roman" w:hAnsi="Times New Roman"/>
                <w:sz w:val="20"/>
                <w:szCs w:val="20"/>
              </w:rPr>
              <w:t>У.6 использовать электронные приборы и устройства.</w:t>
            </w:r>
          </w:p>
          <w:p w:rsidR="00332A7C" w:rsidRPr="00332A7C" w:rsidRDefault="00332A7C" w:rsidP="00332A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2A7C" w:rsidRPr="00332A7C" w:rsidRDefault="00332A7C" w:rsidP="00332A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501B" w:rsidRPr="00332A7C" w:rsidRDefault="00A5501B" w:rsidP="00332A7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A7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332A7C">
              <w:rPr>
                <w:rFonts w:ascii="Times New Roman" w:hAnsi="Times New Roman"/>
                <w:sz w:val="20"/>
                <w:szCs w:val="20"/>
              </w:rPr>
              <w:t xml:space="preserve"> 01 - ОК 09, </w:t>
            </w:r>
          </w:p>
          <w:p w:rsidR="00A5501B" w:rsidRDefault="00A5501B" w:rsidP="00332A7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C">
              <w:rPr>
                <w:rFonts w:ascii="Times New Roman" w:hAnsi="Times New Roman"/>
                <w:sz w:val="20"/>
                <w:szCs w:val="20"/>
              </w:rPr>
              <w:t>ПК 1.1- ПК 4.3</w:t>
            </w:r>
          </w:p>
        </w:tc>
        <w:tc>
          <w:tcPr>
            <w:tcW w:w="5953" w:type="dxa"/>
          </w:tcPr>
          <w:p w:rsidR="00332A7C" w:rsidRPr="00AA6990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1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нахождение и использование информации </w:t>
            </w:r>
            <w:r w:rsidRPr="00F81169">
              <w:rPr>
                <w:rFonts w:ascii="Times New Roman" w:hAnsi="Times New Roman" w:cs="Times New Roman"/>
                <w:sz w:val="20"/>
                <w:szCs w:val="20"/>
              </w:rPr>
              <w:t>для эффективного выполнения расчётов при решении задач, профессионального и личностного развития.</w:t>
            </w:r>
          </w:p>
          <w:p w:rsidR="00332A7C" w:rsidRPr="00F81169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Style w:val="FontStyle36"/>
                <w:rFonts w:cs="Times New Roman"/>
                <w:bCs/>
                <w:sz w:val="20"/>
                <w:szCs w:val="20"/>
              </w:rPr>
            </w:pPr>
            <w:r>
              <w:rPr>
                <w:rStyle w:val="FontStyle36"/>
                <w:rFonts w:cs="Times New Roman"/>
                <w:bCs/>
                <w:sz w:val="20"/>
                <w:szCs w:val="20"/>
              </w:rPr>
              <w:t xml:space="preserve">анализ </w:t>
            </w:r>
            <w:r w:rsidRPr="00DA5078">
              <w:rPr>
                <w:rFonts w:ascii="Times New Roman" w:hAnsi="Times New Roman" w:cs="Times New Roman"/>
                <w:sz w:val="20"/>
                <w:szCs w:val="20"/>
              </w:rPr>
              <w:t>принципиальны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5078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5078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78">
              <w:rPr>
                <w:rFonts w:ascii="Times New Roman" w:hAnsi="Times New Roman"/>
                <w:sz w:val="20"/>
                <w:szCs w:val="20"/>
              </w:rPr>
              <w:t>электронны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A5078">
              <w:rPr>
                <w:rFonts w:ascii="Times New Roman" w:hAnsi="Times New Roman"/>
                <w:sz w:val="20"/>
                <w:szCs w:val="20"/>
              </w:rPr>
              <w:t xml:space="preserve"> прибор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A5078">
              <w:rPr>
                <w:rFonts w:ascii="Times New Roman" w:hAnsi="Times New Roman"/>
                <w:sz w:val="20"/>
                <w:szCs w:val="20"/>
              </w:rPr>
              <w:t xml:space="preserve"> и устройств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2A7C" w:rsidRPr="00801D49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D49">
              <w:rPr>
                <w:rStyle w:val="FontStyle36"/>
                <w:rFonts w:cs="Times New Roman"/>
                <w:sz w:val="20"/>
                <w:szCs w:val="20"/>
              </w:rPr>
              <w:t xml:space="preserve">расчет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параметров электрических и магнитных цепей</w:t>
            </w:r>
            <w:r w:rsidRPr="00801D49">
              <w:rPr>
                <w:rStyle w:val="FontStyle36"/>
                <w:rFonts w:cs="Times New Roman"/>
                <w:sz w:val="20"/>
                <w:szCs w:val="20"/>
              </w:rPr>
              <w:t xml:space="preserve"> аппаратуры  общего назначения;</w:t>
            </w:r>
          </w:p>
          <w:p w:rsidR="00332A7C" w:rsidRPr="00801D49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Style w:val="FontStyle36"/>
                <w:rFonts w:cs="Times New Roman"/>
                <w:sz w:val="20"/>
                <w:szCs w:val="20"/>
              </w:rPr>
            </w:pPr>
            <w:r w:rsidRPr="00801D49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эффективности и качества выполнения профессиональных задач;</w:t>
            </w:r>
          </w:p>
          <w:p w:rsidR="00332A7C" w:rsidRPr="00801D49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D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навыков использования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деятельности;</w:t>
            </w:r>
          </w:p>
          <w:p w:rsidR="00332A7C" w:rsidRPr="00C6452A" w:rsidRDefault="00332A7C" w:rsidP="007969D8">
            <w:pPr>
              <w:pStyle w:val="Style17"/>
              <w:widowControl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line="240" w:lineRule="auto"/>
              <w:ind w:left="34" w:firstLine="141"/>
              <w:jc w:val="both"/>
              <w:rPr>
                <w:sz w:val="20"/>
                <w:szCs w:val="20"/>
              </w:rPr>
            </w:pPr>
            <w:r w:rsidRPr="00801D49">
              <w:rPr>
                <w:rStyle w:val="FontStyle36"/>
                <w:sz w:val="20"/>
                <w:szCs w:val="20"/>
              </w:rPr>
              <w:t>использование контрольно-и</w:t>
            </w:r>
            <w:r>
              <w:rPr>
                <w:rStyle w:val="FontStyle36"/>
                <w:sz w:val="20"/>
                <w:szCs w:val="20"/>
              </w:rPr>
              <w:t xml:space="preserve">змерительной  аппаратурой  для измерения </w:t>
            </w:r>
            <w:r w:rsidRPr="00801D49">
              <w:rPr>
                <w:bCs/>
                <w:sz w:val="20"/>
                <w:szCs w:val="20"/>
              </w:rPr>
              <w:t>параметры электрической цепи</w:t>
            </w:r>
            <w:r>
              <w:rPr>
                <w:bCs/>
                <w:sz w:val="20"/>
                <w:szCs w:val="20"/>
              </w:rPr>
              <w:t>.</w:t>
            </w:r>
          </w:p>
          <w:p w:rsidR="00332A7C" w:rsidRPr="00801D49" w:rsidRDefault="00332A7C" w:rsidP="007969D8">
            <w:p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«отлично» обучающейся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программой.</w:t>
            </w:r>
          </w:p>
          <w:p w:rsidR="00332A7C" w:rsidRPr="00801D49" w:rsidRDefault="00332A7C" w:rsidP="007969D8">
            <w:p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» 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ответа.</w:t>
            </w:r>
          </w:p>
          <w:p w:rsidR="00332A7C" w:rsidRPr="00801D49" w:rsidRDefault="00332A7C" w:rsidP="007969D8">
            <w:p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«удовлетворительно» 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      </w:r>
          </w:p>
          <w:p w:rsidR="00A5501B" w:rsidRPr="00F81169" w:rsidRDefault="00332A7C" w:rsidP="007969D8">
            <w:pPr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На оценку «неудовлетворительно»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18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ейся д</w:t>
            </w:r>
            <w:r w:rsidRPr="00801D49">
              <w:rPr>
                <w:rFonts w:ascii="Times New Roman" w:hAnsi="Times New Roman" w:cs="Times New Roman"/>
                <w:sz w:val="20"/>
                <w:szCs w:val="20"/>
              </w:rPr>
              <w:t>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      </w:r>
          </w:p>
        </w:tc>
        <w:tc>
          <w:tcPr>
            <w:tcW w:w="1808" w:type="dxa"/>
          </w:tcPr>
          <w:p w:rsidR="00332A7C" w:rsidRDefault="00332A7C" w:rsidP="00332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  <w:r w:rsidRPr="00E605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32A7C" w:rsidRPr="001E4071" w:rsidRDefault="00332A7C" w:rsidP="0033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>входной контроль;</w:t>
            </w:r>
          </w:p>
          <w:p w:rsidR="00332A7C" w:rsidRPr="008D5FD2" w:rsidRDefault="00332A7C" w:rsidP="00332A7C">
            <w:pPr>
              <w:spacing w:after="0" w:line="240" w:lineRule="auto"/>
              <w:ind w:hanging="22"/>
              <w:jc w:val="both"/>
            </w:pPr>
            <w:r w:rsidRPr="001E407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устный и письменный опрос,</w:t>
            </w:r>
            <w:r w:rsidRPr="001E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дополнения к ответам, 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деятельности обучающихся при выполнении и защите результатов  практическ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тестирования, 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результатов аудиторной самостоятельной работы обучающихся (докладов, сообщений, рефератов)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1E40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результатов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контрольной работы</w:t>
            </w:r>
            <w:r w:rsidRPr="001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A7C" w:rsidRDefault="00332A7C" w:rsidP="00332A7C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bCs/>
              </w:rPr>
            </w:pPr>
          </w:p>
          <w:p w:rsidR="00332A7C" w:rsidRPr="00D64B10" w:rsidRDefault="00332A7C" w:rsidP="00332A7C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</w:p>
          <w:p w:rsidR="00332A7C" w:rsidRPr="00F350CE" w:rsidRDefault="00332A7C" w:rsidP="00332A7C">
            <w:pPr>
              <w:ind w:left="67" w:hanging="22"/>
              <w:jc w:val="both"/>
              <w:rPr>
                <w:rStyle w:val="FontStyle36"/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D64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экзамен </w:t>
            </w:r>
          </w:p>
          <w:p w:rsidR="00A5501B" w:rsidRPr="00E60526" w:rsidRDefault="00A5501B" w:rsidP="005B5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7721" w:rsidRDefault="000F7721" w:rsidP="0000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902" w:rsidRPr="00D07902" w:rsidRDefault="00D07902" w:rsidP="00D07902">
      <w:pPr>
        <w:rPr>
          <w:rFonts w:ascii="Times New Roman" w:hAnsi="Times New Roman" w:cs="Times New Roman"/>
          <w:b/>
          <w:sz w:val="24"/>
          <w:szCs w:val="24"/>
        </w:rPr>
      </w:pPr>
    </w:p>
    <w:sectPr w:rsidR="00D07902" w:rsidRPr="00D07902" w:rsidSect="003A435D">
      <w:footerReference w:type="default" r:id="rId18"/>
      <w:pgSz w:w="11907" w:h="16840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18" w:rsidRDefault="002F2318" w:rsidP="00FF2950">
      <w:pPr>
        <w:spacing w:after="0" w:line="240" w:lineRule="auto"/>
      </w:pPr>
      <w:r>
        <w:separator/>
      </w:r>
    </w:p>
  </w:endnote>
  <w:endnote w:type="continuationSeparator" w:id="0">
    <w:p w:rsidR="002F2318" w:rsidRDefault="002F2318" w:rsidP="00FF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29" w:rsidRPr="003A435D" w:rsidRDefault="009D6229" w:rsidP="0006471B">
    <w:pPr>
      <w:pStyle w:val="a3"/>
      <w:framePr w:wrap="auto" w:vAnchor="text" w:hAnchor="margin" w:xAlign="right" w:y="1"/>
      <w:rPr>
        <w:rStyle w:val="af"/>
        <w:sz w:val="22"/>
        <w:szCs w:val="22"/>
      </w:rPr>
    </w:pPr>
    <w:r w:rsidRPr="003A435D">
      <w:rPr>
        <w:rStyle w:val="af"/>
        <w:sz w:val="22"/>
        <w:szCs w:val="22"/>
      </w:rPr>
      <w:fldChar w:fldCharType="begin"/>
    </w:r>
    <w:r w:rsidRPr="003A435D">
      <w:rPr>
        <w:rStyle w:val="af"/>
        <w:sz w:val="22"/>
        <w:szCs w:val="22"/>
      </w:rPr>
      <w:instrText xml:space="preserve">PAGE  </w:instrText>
    </w:r>
    <w:r w:rsidRPr="003A435D">
      <w:rPr>
        <w:rStyle w:val="af"/>
        <w:sz w:val="22"/>
        <w:szCs w:val="22"/>
      </w:rPr>
      <w:fldChar w:fldCharType="separate"/>
    </w:r>
    <w:r w:rsidR="00E343EB">
      <w:rPr>
        <w:rStyle w:val="af"/>
        <w:noProof/>
        <w:sz w:val="22"/>
        <w:szCs w:val="22"/>
      </w:rPr>
      <w:t>2</w:t>
    </w:r>
    <w:r w:rsidRPr="003A435D">
      <w:rPr>
        <w:rStyle w:val="af"/>
        <w:sz w:val="22"/>
        <w:szCs w:val="22"/>
      </w:rPr>
      <w:fldChar w:fldCharType="end"/>
    </w:r>
  </w:p>
  <w:p w:rsidR="009D6229" w:rsidRPr="00052143" w:rsidRDefault="009D6229" w:rsidP="003A435D">
    <w:pPr>
      <w:pStyle w:val="a3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18" w:rsidRDefault="002F2318" w:rsidP="00FF2950">
      <w:pPr>
        <w:spacing w:after="0" w:line="240" w:lineRule="auto"/>
      </w:pPr>
      <w:r>
        <w:separator/>
      </w:r>
    </w:p>
  </w:footnote>
  <w:footnote w:type="continuationSeparator" w:id="0">
    <w:p w:rsidR="002F2318" w:rsidRDefault="002F2318" w:rsidP="00FF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02E"/>
    <w:multiLevelType w:val="hybridMultilevel"/>
    <w:tmpl w:val="69B6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  <w:iCs w:val="0"/>
      </w:r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40AAB"/>
    <w:multiLevelType w:val="hybridMultilevel"/>
    <w:tmpl w:val="0778D82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9427EC"/>
    <w:multiLevelType w:val="hybridMultilevel"/>
    <w:tmpl w:val="2E46C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3E9D"/>
    <w:multiLevelType w:val="hybridMultilevel"/>
    <w:tmpl w:val="B48022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529D"/>
    <w:multiLevelType w:val="hybridMultilevel"/>
    <w:tmpl w:val="BBBCC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92CC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2A5837"/>
    <w:multiLevelType w:val="hybridMultilevel"/>
    <w:tmpl w:val="DC621D6A"/>
    <w:lvl w:ilvl="0" w:tplc="F87074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D52E62"/>
    <w:multiLevelType w:val="hybridMultilevel"/>
    <w:tmpl w:val="32DCB3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92788F"/>
    <w:multiLevelType w:val="hybridMultilevel"/>
    <w:tmpl w:val="D3E4851E"/>
    <w:lvl w:ilvl="0" w:tplc="3E78EB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66C2"/>
    <w:multiLevelType w:val="hybridMultilevel"/>
    <w:tmpl w:val="C4F45C14"/>
    <w:lvl w:ilvl="0" w:tplc="5882D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72A1D"/>
    <w:multiLevelType w:val="multilevel"/>
    <w:tmpl w:val="AE266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66A4012D"/>
    <w:multiLevelType w:val="hybridMultilevel"/>
    <w:tmpl w:val="7C36B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E"/>
    <w:rsid w:val="00001BC2"/>
    <w:rsid w:val="000028BB"/>
    <w:rsid w:val="00007843"/>
    <w:rsid w:val="00013ADF"/>
    <w:rsid w:val="00014AC9"/>
    <w:rsid w:val="0001633B"/>
    <w:rsid w:val="00020179"/>
    <w:rsid w:val="000206E1"/>
    <w:rsid w:val="00021AC1"/>
    <w:rsid w:val="0002258F"/>
    <w:rsid w:val="00022D49"/>
    <w:rsid w:val="0003625A"/>
    <w:rsid w:val="00044A96"/>
    <w:rsid w:val="0005022F"/>
    <w:rsid w:val="00052143"/>
    <w:rsid w:val="0005278F"/>
    <w:rsid w:val="00052B5A"/>
    <w:rsid w:val="0005394C"/>
    <w:rsid w:val="00061148"/>
    <w:rsid w:val="000631E9"/>
    <w:rsid w:val="0006471B"/>
    <w:rsid w:val="00064D1D"/>
    <w:rsid w:val="00065C5E"/>
    <w:rsid w:val="00066003"/>
    <w:rsid w:val="00070426"/>
    <w:rsid w:val="00073C82"/>
    <w:rsid w:val="00074A61"/>
    <w:rsid w:val="00082B92"/>
    <w:rsid w:val="00084B77"/>
    <w:rsid w:val="00093DBE"/>
    <w:rsid w:val="00095153"/>
    <w:rsid w:val="00096489"/>
    <w:rsid w:val="00096E15"/>
    <w:rsid w:val="000A00A4"/>
    <w:rsid w:val="000A3BA7"/>
    <w:rsid w:val="000A758C"/>
    <w:rsid w:val="000A7E6A"/>
    <w:rsid w:val="000B00DE"/>
    <w:rsid w:val="000B01B8"/>
    <w:rsid w:val="000B484E"/>
    <w:rsid w:val="000C1DC7"/>
    <w:rsid w:val="000C4A41"/>
    <w:rsid w:val="000C66FF"/>
    <w:rsid w:val="000C7E52"/>
    <w:rsid w:val="000D67C4"/>
    <w:rsid w:val="000E384C"/>
    <w:rsid w:val="000E4B82"/>
    <w:rsid w:val="000E7EA3"/>
    <w:rsid w:val="000F0EDC"/>
    <w:rsid w:val="000F22BF"/>
    <w:rsid w:val="000F3742"/>
    <w:rsid w:val="000F7721"/>
    <w:rsid w:val="0010172E"/>
    <w:rsid w:val="00101F95"/>
    <w:rsid w:val="00104D01"/>
    <w:rsid w:val="00105A59"/>
    <w:rsid w:val="0011400C"/>
    <w:rsid w:val="00117EB0"/>
    <w:rsid w:val="00124D46"/>
    <w:rsid w:val="00124F29"/>
    <w:rsid w:val="00131FC7"/>
    <w:rsid w:val="00133171"/>
    <w:rsid w:val="00134AC0"/>
    <w:rsid w:val="00135D40"/>
    <w:rsid w:val="001378AC"/>
    <w:rsid w:val="00137A45"/>
    <w:rsid w:val="0014517A"/>
    <w:rsid w:val="0015075F"/>
    <w:rsid w:val="001530F9"/>
    <w:rsid w:val="00153352"/>
    <w:rsid w:val="0015569A"/>
    <w:rsid w:val="001614DA"/>
    <w:rsid w:val="00167C51"/>
    <w:rsid w:val="0017182C"/>
    <w:rsid w:val="00172614"/>
    <w:rsid w:val="001750DF"/>
    <w:rsid w:val="0017542C"/>
    <w:rsid w:val="00175971"/>
    <w:rsid w:val="001773C2"/>
    <w:rsid w:val="00180BFA"/>
    <w:rsid w:val="00183DAB"/>
    <w:rsid w:val="00183E1C"/>
    <w:rsid w:val="00187F2E"/>
    <w:rsid w:val="00196F8F"/>
    <w:rsid w:val="001A0447"/>
    <w:rsid w:val="001A13DB"/>
    <w:rsid w:val="001A2076"/>
    <w:rsid w:val="001A2230"/>
    <w:rsid w:val="001A2865"/>
    <w:rsid w:val="001A75D3"/>
    <w:rsid w:val="001B12EA"/>
    <w:rsid w:val="001B1D36"/>
    <w:rsid w:val="001B2C53"/>
    <w:rsid w:val="001B71A8"/>
    <w:rsid w:val="001C04C2"/>
    <w:rsid w:val="001C373E"/>
    <w:rsid w:val="001C428B"/>
    <w:rsid w:val="001D2D32"/>
    <w:rsid w:val="001D309D"/>
    <w:rsid w:val="001D5EC8"/>
    <w:rsid w:val="001E4004"/>
    <w:rsid w:val="001E4071"/>
    <w:rsid w:val="001E4B27"/>
    <w:rsid w:val="001E4F12"/>
    <w:rsid w:val="001E54DA"/>
    <w:rsid w:val="001E649B"/>
    <w:rsid w:val="001F12B7"/>
    <w:rsid w:val="001F18A2"/>
    <w:rsid w:val="001F4016"/>
    <w:rsid w:val="002005CE"/>
    <w:rsid w:val="002034E0"/>
    <w:rsid w:val="002056A4"/>
    <w:rsid w:val="00205F1E"/>
    <w:rsid w:val="002064AC"/>
    <w:rsid w:val="00211362"/>
    <w:rsid w:val="00211596"/>
    <w:rsid w:val="00217447"/>
    <w:rsid w:val="00222790"/>
    <w:rsid w:val="00222A14"/>
    <w:rsid w:val="00224731"/>
    <w:rsid w:val="00224E79"/>
    <w:rsid w:val="00225BC2"/>
    <w:rsid w:val="00230DC4"/>
    <w:rsid w:val="00231392"/>
    <w:rsid w:val="00237D9D"/>
    <w:rsid w:val="00240BF4"/>
    <w:rsid w:val="00246D66"/>
    <w:rsid w:val="00247D54"/>
    <w:rsid w:val="002516C1"/>
    <w:rsid w:val="002623A5"/>
    <w:rsid w:val="00262E0D"/>
    <w:rsid w:val="002664E1"/>
    <w:rsid w:val="00266B5A"/>
    <w:rsid w:val="00272469"/>
    <w:rsid w:val="00273333"/>
    <w:rsid w:val="002739AF"/>
    <w:rsid w:val="0027524C"/>
    <w:rsid w:val="00275FD1"/>
    <w:rsid w:val="002807EE"/>
    <w:rsid w:val="00281A40"/>
    <w:rsid w:val="00286A78"/>
    <w:rsid w:val="002878E9"/>
    <w:rsid w:val="00292A8C"/>
    <w:rsid w:val="00294AA4"/>
    <w:rsid w:val="0029521B"/>
    <w:rsid w:val="0029564A"/>
    <w:rsid w:val="002A0C05"/>
    <w:rsid w:val="002A273F"/>
    <w:rsid w:val="002A4C46"/>
    <w:rsid w:val="002A7566"/>
    <w:rsid w:val="002B18C1"/>
    <w:rsid w:val="002B37DE"/>
    <w:rsid w:val="002B4BF5"/>
    <w:rsid w:val="002C0228"/>
    <w:rsid w:val="002C6669"/>
    <w:rsid w:val="002C6E50"/>
    <w:rsid w:val="002C7142"/>
    <w:rsid w:val="002D0A18"/>
    <w:rsid w:val="002D348A"/>
    <w:rsid w:val="002D4FAA"/>
    <w:rsid w:val="002D6DF7"/>
    <w:rsid w:val="002E0AD4"/>
    <w:rsid w:val="002E6E95"/>
    <w:rsid w:val="002F2318"/>
    <w:rsid w:val="002F6916"/>
    <w:rsid w:val="00301C35"/>
    <w:rsid w:val="003033C3"/>
    <w:rsid w:val="003055D9"/>
    <w:rsid w:val="003056D0"/>
    <w:rsid w:val="003063AE"/>
    <w:rsid w:val="0031263B"/>
    <w:rsid w:val="00322AAD"/>
    <w:rsid w:val="00323140"/>
    <w:rsid w:val="00323FF2"/>
    <w:rsid w:val="003240CF"/>
    <w:rsid w:val="00325A00"/>
    <w:rsid w:val="00325E26"/>
    <w:rsid w:val="0032647E"/>
    <w:rsid w:val="00332A7C"/>
    <w:rsid w:val="00332D67"/>
    <w:rsid w:val="00334909"/>
    <w:rsid w:val="00344028"/>
    <w:rsid w:val="00352B8C"/>
    <w:rsid w:val="003542A5"/>
    <w:rsid w:val="00356188"/>
    <w:rsid w:val="0035668F"/>
    <w:rsid w:val="0036035E"/>
    <w:rsid w:val="00360EA2"/>
    <w:rsid w:val="0036114D"/>
    <w:rsid w:val="003611B7"/>
    <w:rsid w:val="00364EE3"/>
    <w:rsid w:val="00367F93"/>
    <w:rsid w:val="00371C77"/>
    <w:rsid w:val="0037611E"/>
    <w:rsid w:val="003804B2"/>
    <w:rsid w:val="00386202"/>
    <w:rsid w:val="003939E4"/>
    <w:rsid w:val="003A0F29"/>
    <w:rsid w:val="003A435D"/>
    <w:rsid w:val="003A4595"/>
    <w:rsid w:val="003A49D4"/>
    <w:rsid w:val="003A74BC"/>
    <w:rsid w:val="003B052B"/>
    <w:rsid w:val="003B12E6"/>
    <w:rsid w:val="003B1564"/>
    <w:rsid w:val="003B4735"/>
    <w:rsid w:val="003B48BA"/>
    <w:rsid w:val="003B5192"/>
    <w:rsid w:val="003B6C16"/>
    <w:rsid w:val="003B7B15"/>
    <w:rsid w:val="003C1C13"/>
    <w:rsid w:val="003C2550"/>
    <w:rsid w:val="003C416B"/>
    <w:rsid w:val="003C4DBE"/>
    <w:rsid w:val="003C6AB0"/>
    <w:rsid w:val="003D2982"/>
    <w:rsid w:val="003E1A48"/>
    <w:rsid w:val="003E1FFF"/>
    <w:rsid w:val="003E2A5F"/>
    <w:rsid w:val="003E6F0E"/>
    <w:rsid w:val="003F041E"/>
    <w:rsid w:val="003F51A6"/>
    <w:rsid w:val="003F5F74"/>
    <w:rsid w:val="003F6331"/>
    <w:rsid w:val="0040034C"/>
    <w:rsid w:val="00401C7E"/>
    <w:rsid w:val="00402B81"/>
    <w:rsid w:val="00402FDE"/>
    <w:rsid w:val="00405670"/>
    <w:rsid w:val="0040622E"/>
    <w:rsid w:val="00410960"/>
    <w:rsid w:val="00411D45"/>
    <w:rsid w:val="00411D96"/>
    <w:rsid w:val="00412287"/>
    <w:rsid w:val="0042520D"/>
    <w:rsid w:val="004261DB"/>
    <w:rsid w:val="004269C5"/>
    <w:rsid w:val="00430633"/>
    <w:rsid w:val="00431B57"/>
    <w:rsid w:val="00433E08"/>
    <w:rsid w:val="00435D70"/>
    <w:rsid w:val="004365F4"/>
    <w:rsid w:val="0043740B"/>
    <w:rsid w:val="004421F3"/>
    <w:rsid w:val="00444429"/>
    <w:rsid w:val="00445C5E"/>
    <w:rsid w:val="00446616"/>
    <w:rsid w:val="00446944"/>
    <w:rsid w:val="00446B9C"/>
    <w:rsid w:val="00447183"/>
    <w:rsid w:val="00447322"/>
    <w:rsid w:val="00447F59"/>
    <w:rsid w:val="00452BD2"/>
    <w:rsid w:val="00454335"/>
    <w:rsid w:val="004603C1"/>
    <w:rsid w:val="00461194"/>
    <w:rsid w:val="00462F7E"/>
    <w:rsid w:val="00462FDA"/>
    <w:rsid w:val="004649CB"/>
    <w:rsid w:val="004675CF"/>
    <w:rsid w:val="00472AA0"/>
    <w:rsid w:val="00473F62"/>
    <w:rsid w:val="0047554E"/>
    <w:rsid w:val="0047561E"/>
    <w:rsid w:val="004761EB"/>
    <w:rsid w:val="00477B10"/>
    <w:rsid w:val="004859D8"/>
    <w:rsid w:val="004864A4"/>
    <w:rsid w:val="004870B7"/>
    <w:rsid w:val="00487E61"/>
    <w:rsid w:val="00492942"/>
    <w:rsid w:val="00493089"/>
    <w:rsid w:val="00493C74"/>
    <w:rsid w:val="004947EF"/>
    <w:rsid w:val="0049491A"/>
    <w:rsid w:val="00494EA0"/>
    <w:rsid w:val="00497B4A"/>
    <w:rsid w:val="004A1FAE"/>
    <w:rsid w:val="004A2E96"/>
    <w:rsid w:val="004A7D6E"/>
    <w:rsid w:val="004B178C"/>
    <w:rsid w:val="004B4F98"/>
    <w:rsid w:val="004B5454"/>
    <w:rsid w:val="004B5530"/>
    <w:rsid w:val="004B5729"/>
    <w:rsid w:val="004B79BB"/>
    <w:rsid w:val="004C2DE9"/>
    <w:rsid w:val="004C3D0A"/>
    <w:rsid w:val="004C58FC"/>
    <w:rsid w:val="004C7A05"/>
    <w:rsid w:val="004D3335"/>
    <w:rsid w:val="004D3D44"/>
    <w:rsid w:val="004D55A6"/>
    <w:rsid w:val="004D5F7B"/>
    <w:rsid w:val="004D66D4"/>
    <w:rsid w:val="004D7325"/>
    <w:rsid w:val="004D7C51"/>
    <w:rsid w:val="004E2FF9"/>
    <w:rsid w:val="004E5522"/>
    <w:rsid w:val="004F05B1"/>
    <w:rsid w:val="004F163D"/>
    <w:rsid w:val="004F16C0"/>
    <w:rsid w:val="004F4A3A"/>
    <w:rsid w:val="0050085C"/>
    <w:rsid w:val="00501E51"/>
    <w:rsid w:val="00505569"/>
    <w:rsid w:val="005114DA"/>
    <w:rsid w:val="00512AA9"/>
    <w:rsid w:val="00512C53"/>
    <w:rsid w:val="00515E84"/>
    <w:rsid w:val="0051747B"/>
    <w:rsid w:val="0052243B"/>
    <w:rsid w:val="005230C7"/>
    <w:rsid w:val="0052367C"/>
    <w:rsid w:val="00524C85"/>
    <w:rsid w:val="0053067F"/>
    <w:rsid w:val="0053268E"/>
    <w:rsid w:val="00532A1D"/>
    <w:rsid w:val="00532C36"/>
    <w:rsid w:val="00535FA8"/>
    <w:rsid w:val="005412BA"/>
    <w:rsid w:val="005473E9"/>
    <w:rsid w:val="00547476"/>
    <w:rsid w:val="00550FB4"/>
    <w:rsid w:val="00552CE4"/>
    <w:rsid w:val="005533B7"/>
    <w:rsid w:val="00556290"/>
    <w:rsid w:val="00562A6E"/>
    <w:rsid w:val="00564709"/>
    <w:rsid w:val="00565F3D"/>
    <w:rsid w:val="005679E8"/>
    <w:rsid w:val="00573B79"/>
    <w:rsid w:val="00574762"/>
    <w:rsid w:val="00575E52"/>
    <w:rsid w:val="00581F57"/>
    <w:rsid w:val="00591A8B"/>
    <w:rsid w:val="005927BD"/>
    <w:rsid w:val="00595612"/>
    <w:rsid w:val="00595E08"/>
    <w:rsid w:val="00596A66"/>
    <w:rsid w:val="005A0183"/>
    <w:rsid w:val="005A0C92"/>
    <w:rsid w:val="005A210C"/>
    <w:rsid w:val="005A36F6"/>
    <w:rsid w:val="005A7627"/>
    <w:rsid w:val="005B1C34"/>
    <w:rsid w:val="005B2AF0"/>
    <w:rsid w:val="005B2F3E"/>
    <w:rsid w:val="005B31FE"/>
    <w:rsid w:val="005B4636"/>
    <w:rsid w:val="005B540E"/>
    <w:rsid w:val="005B564B"/>
    <w:rsid w:val="005C48EB"/>
    <w:rsid w:val="005C5EED"/>
    <w:rsid w:val="005D4557"/>
    <w:rsid w:val="005D53DE"/>
    <w:rsid w:val="005D6246"/>
    <w:rsid w:val="005D6B4F"/>
    <w:rsid w:val="005E199D"/>
    <w:rsid w:val="005E1AAA"/>
    <w:rsid w:val="005E3A17"/>
    <w:rsid w:val="005E48BF"/>
    <w:rsid w:val="005E7B2F"/>
    <w:rsid w:val="005F2868"/>
    <w:rsid w:val="005F3F84"/>
    <w:rsid w:val="0060059A"/>
    <w:rsid w:val="006023DA"/>
    <w:rsid w:val="00602976"/>
    <w:rsid w:val="00603099"/>
    <w:rsid w:val="00605CAC"/>
    <w:rsid w:val="00606070"/>
    <w:rsid w:val="006062DA"/>
    <w:rsid w:val="0061068B"/>
    <w:rsid w:val="006140AB"/>
    <w:rsid w:val="00616E87"/>
    <w:rsid w:val="0062081F"/>
    <w:rsid w:val="00620F91"/>
    <w:rsid w:val="00621F32"/>
    <w:rsid w:val="00622F2D"/>
    <w:rsid w:val="006253C7"/>
    <w:rsid w:val="0062599E"/>
    <w:rsid w:val="00626142"/>
    <w:rsid w:val="00626A68"/>
    <w:rsid w:val="00627FAA"/>
    <w:rsid w:val="00631327"/>
    <w:rsid w:val="0063154A"/>
    <w:rsid w:val="00632AFC"/>
    <w:rsid w:val="006349C3"/>
    <w:rsid w:val="00644EF7"/>
    <w:rsid w:val="00653C6E"/>
    <w:rsid w:val="006548F8"/>
    <w:rsid w:val="0065732E"/>
    <w:rsid w:val="00664C14"/>
    <w:rsid w:val="00665045"/>
    <w:rsid w:val="00666269"/>
    <w:rsid w:val="00666F29"/>
    <w:rsid w:val="006673B7"/>
    <w:rsid w:val="006707DA"/>
    <w:rsid w:val="006724CF"/>
    <w:rsid w:val="006763E9"/>
    <w:rsid w:val="00676DA0"/>
    <w:rsid w:val="00686EA2"/>
    <w:rsid w:val="00687F32"/>
    <w:rsid w:val="00692E5B"/>
    <w:rsid w:val="00694511"/>
    <w:rsid w:val="006A1DD0"/>
    <w:rsid w:val="006A2890"/>
    <w:rsid w:val="006A7136"/>
    <w:rsid w:val="006B241A"/>
    <w:rsid w:val="006B3864"/>
    <w:rsid w:val="006B40E8"/>
    <w:rsid w:val="006B652F"/>
    <w:rsid w:val="006B74F9"/>
    <w:rsid w:val="006C0106"/>
    <w:rsid w:val="006C1F7D"/>
    <w:rsid w:val="006C388B"/>
    <w:rsid w:val="006C43D8"/>
    <w:rsid w:val="006D25DC"/>
    <w:rsid w:val="006D5EB6"/>
    <w:rsid w:val="006E03FD"/>
    <w:rsid w:val="006E3EAD"/>
    <w:rsid w:val="006E6E1B"/>
    <w:rsid w:val="00706BB0"/>
    <w:rsid w:val="007134D9"/>
    <w:rsid w:val="00714854"/>
    <w:rsid w:val="00716EF4"/>
    <w:rsid w:val="0071749E"/>
    <w:rsid w:val="00717F71"/>
    <w:rsid w:val="00721ABC"/>
    <w:rsid w:val="00723F57"/>
    <w:rsid w:val="00724B70"/>
    <w:rsid w:val="00736533"/>
    <w:rsid w:val="007375DC"/>
    <w:rsid w:val="00740F52"/>
    <w:rsid w:val="00745848"/>
    <w:rsid w:val="00750BFF"/>
    <w:rsid w:val="00751295"/>
    <w:rsid w:val="00752ECB"/>
    <w:rsid w:val="007536D9"/>
    <w:rsid w:val="00754844"/>
    <w:rsid w:val="0075520C"/>
    <w:rsid w:val="00755E4D"/>
    <w:rsid w:val="00755E5A"/>
    <w:rsid w:val="00755F96"/>
    <w:rsid w:val="00756EFA"/>
    <w:rsid w:val="00756FF7"/>
    <w:rsid w:val="007607D9"/>
    <w:rsid w:val="00762A96"/>
    <w:rsid w:val="00762CDC"/>
    <w:rsid w:val="007632B1"/>
    <w:rsid w:val="007664B7"/>
    <w:rsid w:val="0076665A"/>
    <w:rsid w:val="00767248"/>
    <w:rsid w:val="00767443"/>
    <w:rsid w:val="00771ADF"/>
    <w:rsid w:val="00773336"/>
    <w:rsid w:val="007755A0"/>
    <w:rsid w:val="00776004"/>
    <w:rsid w:val="00781CB2"/>
    <w:rsid w:val="00782DE4"/>
    <w:rsid w:val="007909AF"/>
    <w:rsid w:val="007969D8"/>
    <w:rsid w:val="00796AE7"/>
    <w:rsid w:val="00796AFE"/>
    <w:rsid w:val="00796BCD"/>
    <w:rsid w:val="007A15C3"/>
    <w:rsid w:val="007A1C2B"/>
    <w:rsid w:val="007A213F"/>
    <w:rsid w:val="007A3ED7"/>
    <w:rsid w:val="007A457C"/>
    <w:rsid w:val="007A51A2"/>
    <w:rsid w:val="007B0929"/>
    <w:rsid w:val="007B3E45"/>
    <w:rsid w:val="007B51AB"/>
    <w:rsid w:val="007B5FC4"/>
    <w:rsid w:val="007B64DC"/>
    <w:rsid w:val="007B7093"/>
    <w:rsid w:val="007C16CA"/>
    <w:rsid w:val="007C578E"/>
    <w:rsid w:val="007C5D85"/>
    <w:rsid w:val="007C7608"/>
    <w:rsid w:val="007D32B7"/>
    <w:rsid w:val="007D524B"/>
    <w:rsid w:val="007D61E5"/>
    <w:rsid w:val="007E0C50"/>
    <w:rsid w:val="007E4E8B"/>
    <w:rsid w:val="007F2F2E"/>
    <w:rsid w:val="007F5312"/>
    <w:rsid w:val="00800AFA"/>
    <w:rsid w:val="00800FE2"/>
    <w:rsid w:val="00801D49"/>
    <w:rsid w:val="00802112"/>
    <w:rsid w:val="00802121"/>
    <w:rsid w:val="00805D1B"/>
    <w:rsid w:val="008069AE"/>
    <w:rsid w:val="00807629"/>
    <w:rsid w:val="00810736"/>
    <w:rsid w:val="00810971"/>
    <w:rsid w:val="00813314"/>
    <w:rsid w:val="00815112"/>
    <w:rsid w:val="0081580F"/>
    <w:rsid w:val="008171A4"/>
    <w:rsid w:val="00817AD4"/>
    <w:rsid w:val="008211B2"/>
    <w:rsid w:val="00825147"/>
    <w:rsid w:val="00826406"/>
    <w:rsid w:val="008330BF"/>
    <w:rsid w:val="00837571"/>
    <w:rsid w:val="008408D5"/>
    <w:rsid w:val="00840A84"/>
    <w:rsid w:val="00844B6E"/>
    <w:rsid w:val="00846970"/>
    <w:rsid w:val="00846DAB"/>
    <w:rsid w:val="00850B4E"/>
    <w:rsid w:val="00851B56"/>
    <w:rsid w:val="00864816"/>
    <w:rsid w:val="00871049"/>
    <w:rsid w:val="00885B2C"/>
    <w:rsid w:val="00885B41"/>
    <w:rsid w:val="00887950"/>
    <w:rsid w:val="008900C3"/>
    <w:rsid w:val="00893D74"/>
    <w:rsid w:val="00894882"/>
    <w:rsid w:val="0089555E"/>
    <w:rsid w:val="008958BA"/>
    <w:rsid w:val="0089592F"/>
    <w:rsid w:val="008A16A1"/>
    <w:rsid w:val="008A5A19"/>
    <w:rsid w:val="008A5CFB"/>
    <w:rsid w:val="008B1B89"/>
    <w:rsid w:val="008B463E"/>
    <w:rsid w:val="008C1673"/>
    <w:rsid w:val="008C3C39"/>
    <w:rsid w:val="008D4B89"/>
    <w:rsid w:val="008D619D"/>
    <w:rsid w:val="008E14EF"/>
    <w:rsid w:val="008E426B"/>
    <w:rsid w:val="008E4957"/>
    <w:rsid w:val="008E7407"/>
    <w:rsid w:val="008E7938"/>
    <w:rsid w:val="008F0787"/>
    <w:rsid w:val="008F28B5"/>
    <w:rsid w:val="008F6416"/>
    <w:rsid w:val="00904F48"/>
    <w:rsid w:val="00913B47"/>
    <w:rsid w:val="00914962"/>
    <w:rsid w:val="00926295"/>
    <w:rsid w:val="0092694D"/>
    <w:rsid w:val="00926D9F"/>
    <w:rsid w:val="00930735"/>
    <w:rsid w:val="009322AC"/>
    <w:rsid w:val="00934C37"/>
    <w:rsid w:val="009371B1"/>
    <w:rsid w:val="009375A9"/>
    <w:rsid w:val="00937FA1"/>
    <w:rsid w:val="00950043"/>
    <w:rsid w:val="00952958"/>
    <w:rsid w:val="00957C92"/>
    <w:rsid w:val="009642B9"/>
    <w:rsid w:val="00966C1F"/>
    <w:rsid w:val="00967DD3"/>
    <w:rsid w:val="0097028B"/>
    <w:rsid w:val="00971C8D"/>
    <w:rsid w:val="00980F3B"/>
    <w:rsid w:val="009825BA"/>
    <w:rsid w:val="0098293B"/>
    <w:rsid w:val="009845D6"/>
    <w:rsid w:val="00990687"/>
    <w:rsid w:val="00994EFA"/>
    <w:rsid w:val="009954BB"/>
    <w:rsid w:val="00996043"/>
    <w:rsid w:val="0099663E"/>
    <w:rsid w:val="0099670C"/>
    <w:rsid w:val="00997F58"/>
    <w:rsid w:val="009A5130"/>
    <w:rsid w:val="009A5286"/>
    <w:rsid w:val="009B19FC"/>
    <w:rsid w:val="009B36D5"/>
    <w:rsid w:val="009B3A9D"/>
    <w:rsid w:val="009B3ED9"/>
    <w:rsid w:val="009B602F"/>
    <w:rsid w:val="009C0982"/>
    <w:rsid w:val="009C0CFF"/>
    <w:rsid w:val="009C5912"/>
    <w:rsid w:val="009D1225"/>
    <w:rsid w:val="009D3631"/>
    <w:rsid w:val="009D6229"/>
    <w:rsid w:val="009D7F12"/>
    <w:rsid w:val="009E0C95"/>
    <w:rsid w:val="009E55CE"/>
    <w:rsid w:val="009F092B"/>
    <w:rsid w:val="009F3C25"/>
    <w:rsid w:val="009F4E10"/>
    <w:rsid w:val="009F55FA"/>
    <w:rsid w:val="00A051E5"/>
    <w:rsid w:val="00A132C7"/>
    <w:rsid w:val="00A146C9"/>
    <w:rsid w:val="00A14D06"/>
    <w:rsid w:val="00A16EE2"/>
    <w:rsid w:val="00A212E3"/>
    <w:rsid w:val="00A2318F"/>
    <w:rsid w:val="00A25391"/>
    <w:rsid w:val="00A26E46"/>
    <w:rsid w:val="00A30579"/>
    <w:rsid w:val="00A328A3"/>
    <w:rsid w:val="00A34BEB"/>
    <w:rsid w:val="00A362F9"/>
    <w:rsid w:val="00A37BE6"/>
    <w:rsid w:val="00A4080D"/>
    <w:rsid w:val="00A40D0C"/>
    <w:rsid w:val="00A41543"/>
    <w:rsid w:val="00A41C9C"/>
    <w:rsid w:val="00A4372F"/>
    <w:rsid w:val="00A47516"/>
    <w:rsid w:val="00A51D8A"/>
    <w:rsid w:val="00A533E0"/>
    <w:rsid w:val="00A5501B"/>
    <w:rsid w:val="00A5510D"/>
    <w:rsid w:val="00A55541"/>
    <w:rsid w:val="00A603C8"/>
    <w:rsid w:val="00A63481"/>
    <w:rsid w:val="00A64E16"/>
    <w:rsid w:val="00A66449"/>
    <w:rsid w:val="00A67467"/>
    <w:rsid w:val="00A713FF"/>
    <w:rsid w:val="00A728CE"/>
    <w:rsid w:val="00A7517A"/>
    <w:rsid w:val="00A75B33"/>
    <w:rsid w:val="00A776AB"/>
    <w:rsid w:val="00A8131A"/>
    <w:rsid w:val="00A827FD"/>
    <w:rsid w:val="00A8484F"/>
    <w:rsid w:val="00A856D6"/>
    <w:rsid w:val="00A90F88"/>
    <w:rsid w:val="00A96115"/>
    <w:rsid w:val="00A966A7"/>
    <w:rsid w:val="00AA460D"/>
    <w:rsid w:val="00AA6990"/>
    <w:rsid w:val="00AB0412"/>
    <w:rsid w:val="00AC38B5"/>
    <w:rsid w:val="00AC606C"/>
    <w:rsid w:val="00AD2201"/>
    <w:rsid w:val="00AD4B98"/>
    <w:rsid w:val="00AD5B25"/>
    <w:rsid w:val="00AD6306"/>
    <w:rsid w:val="00AD7827"/>
    <w:rsid w:val="00AE1497"/>
    <w:rsid w:val="00AE2395"/>
    <w:rsid w:val="00AE4622"/>
    <w:rsid w:val="00AE774D"/>
    <w:rsid w:val="00AF04E5"/>
    <w:rsid w:val="00B000EE"/>
    <w:rsid w:val="00B01B60"/>
    <w:rsid w:val="00B0580B"/>
    <w:rsid w:val="00B0645F"/>
    <w:rsid w:val="00B11EB2"/>
    <w:rsid w:val="00B1693E"/>
    <w:rsid w:val="00B21589"/>
    <w:rsid w:val="00B21C90"/>
    <w:rsid w:val="00B24112"/>
    <w:rsid w:val="00B26BD5"/>
    <w:rsid w:val="00B2734D"/>
    <w:rsid w:val="00B30949"/>
    <w:rsid w:val="00B30F75"/>
    <w:rsid w:val="00B319E9"/>
    <w:rsid w:val="00B33CA9"/>
    <w:rsid w:val="00B34C23"/>
    <w:rsid w:val="00B3524A"/>
    <w:rsid w:val="00B37BBF"/>
    <w:rsid w:val="00B40119"/>
    <w:rsid w:val="00B40743"/>
    <w:rsid w:val="00B4144C"/>
    <w:rsid w:val="00B44723"/>
    <w:rsid w:val="00B44E96"/>
    <w:rsid w:val="00B472B0"/>
    <w:rsid w:val="00B51C99"/>
    <w:rsid w:val="00B550A9"/>
    <w:rsid w:val="00B56F49"/>
    <w:rsid w:val="00B61822"/>
    <w:rsid w:val="00B65C9A"/>
    <w:rsid w:val="00B6700E"/>
    <w:rsid w:val="00B71DFB"/>
    <w:rsid w:val="00B72193"/>
    <w:rsid w:val="00B722D0"/>
    <w:rsid w:val="00B72BCC"/>
    <w:rsid w:val="00B7496C"/>
    <w:rsid w:val="00B83D44"/>
    <w:rsid w:val="00B85445"/>
    <w:rsid w:val="00B8620B"/>
    <w:rsid w:val="00B955CD"/>
    <w:rsid w:val="00BA0FC0"/>
    <w:rsid w:val="00BA1E04"/>
    <w:rsid w:val="00BA3068"/>
    <w:rsid w:val="00BA6496"/>
    <w:rsid w:val="00BB0D93"/>
    <w:rsid w:val="00BB1669"/>
    <w:rsid w:val="00BB1A2C"/>
    <w:rsid w:val="00BB4449"/>
    <w:rsid w:val="00BB716C"/>
    <w:rsid w:val="00BB7EAF"/>
    <w:rsid w:val="00BC0E10"/>
    <w:rsid w:val="00BC12DE"/>
    <w:rsid w:val="00BC1B45"/>
    <w:rsid w:val="00BC326D"/>
    <w:rsid w:val="00BC4584"/>
    <w:rsid w:val="00BC506D"/>
    <w:rsid w:val="00BC59BA"/>
    <w:rsid w:val="00BC5DEF"/>
    <w:rsid w:val="00BC7765"/>
    <w:rsid w:val="00BC7CC6"/>
    <w:rsid w:val="00BD1B19"/>
    <w:rsid w:val="00BD4E22"/>
    <w:rsid w:val="00BD6403"/>
    <w:rsid w:val="00BD73A1"/>
    <w:rsid w:val="00BE0261"/>
    <w:rsid w:val="00BE0C51"/>
    <w:rsid w:val="00BE5516"/>
    <w:rsid w:val="00BE72ED"/>
    <w:rsid w:val="00BF0631"/>
    <w:rsid w:val="00BF268F"/>
    <w:rsid w:val="00BF5924"/>
    <w:rsid w:val="00BF6E08"/>
    <w:rsid w:val="00BF7969"/>
    <w:rsid w:val="00C00F3A"/>
    <w:rsid w:val="00C02C18"/>
    <w:rsid w:val="00C04A11"/>
    <w:rsid w:val="00C050EC"/>
    <w:rsid w:val="00C05948"/>
    <w:rsid w:val="00C05F05"/>
    <w:rsid w:val="00C065AE"/>
    <w:rsid w:val="00C07685"/>
    <w:rsid w:val="00C127EF"/>
    <w:rsid w:val="00C17405"/>
    <w:rsid w:val="00C245AE"/>
    <w:rsid w:val="00C27835"/>
    <w:rsid w:val="00C32D10"/>
    <w:rsid w:val="00C35983"/>
    <w:rsid w:val="00C36EBC"/>
    <w:rsid w:val="00C41559"/>
    <w:rsid w:val="00C44A3E"/>
    <w:rsid w:val="00C46888"/>
    <w:rsid w:val="00C47B22"/>
    <w:rsid w:val="00C47DAC"/>
    <w:rsid w:val="00C52272"/>
    <w:rsid w:val="00C52B54"/>
    <w:rsid w:val="00C52DB5"/>
    <w:rsid w:val="00C57A34"/>
    <w:rsid w:val="00C60695"/>
    <w:rsid w:val="00C61DE4"/>
    <w:rsid w:val="00C6452A"/>
    <w:rsid w:val="00C65A23"/>
    <w:rsid w:val="00C6777F"/>
    <w:rsid w:val="00C72BD1"/>
    <w:rsid w:val="00C7426A"/>
    <w:rsid w:val="00C7654B"/>
    <w:rsid w:val="00C7777D"/>
    <w:rsid w:val="00C8124B"/>
    <w:rsid w:val="00C82744"/>
    <w:rsid w:val="00C82E86"/>
    <w:rsid w:val="00C86E6B"/>
    <w:rsid w:val="00C90F1D"/>
    <w:rsid w:val="00C92A7C"/>
    <w:rsid w:val="00CA5543"/>
    <w:rsid w:val="00CA5B87"/>
    <w:rsid w:val="00CA624D"/>
    <w:rsid w:val="00CB4E60"/>
    <w:rsid w:val="00CC08D8"/>
    <w:rsid w:val="00CC3BC9"/>
    <w:rsid w:val="00CC3D96"/>
    <w:rsid w:val="00CC4ED4"/>
    <w:rsid w:val="00CC6B18"/>
    <w:rsid w:val="00CD18C3"/>
    <w:rsid w:val="00CD47A8"/>
    <w:rsid w:val="00CD73F1"/>
    <w:rsid w:val="00CE5F9C"/>
    <w:rsid w:val="00CF18DF"/>
    <w:rsid w:val="00CF51FA"/>
    <w:rsid w:val="00CF66A3"/>
    <w:rsid w:val="00CF66B5"/>
    <w:rsid w:val="00CF6D3C"/>
    <w:rsid w:val="00D01ECD"/>
    <w:rsid w:val="00D06DD2"/>
    <w:rsid w:val="00D07902"/>
    <w:rsid w:val="00D110D4"/>
    <w:rsid w:val="00D146AE"/>
    <w:rsid w:val="00D15777"/>
    <w:rsid w:val="00D20BB7"/>
    <w:rsid w:val="00D26D7E"/>
    <w:rsid w:val="00D367DE"/>
    <w:rsid w:val="00D4248D"/>
    <w:rsid w:val="00D42830"/>
    <w:rsid w:val="00D4329E"/>
    <w:rsid w:val="00D44072"/>
    <w:rsid w:val="00D46775"/>
    <w:rsid w:val="00D54C02"/>
    <w:rsid w:val="00D54F40"/>
    <w:rsid w:val="00D56214"/>
    <w:rsid w:val="00D609AA"/>
    <w:rsid w:val="00D629FD"/>
    <w:rsid w:val="00D64B10"/>
    <w:rsid w:val="00D650DD"/>
    <w:rsid w:val="00D6658A"/>
    <w:rsid w:val="00D70095"/>
    <w:rsid w:val="00D7210A"/>
    <w:rsid w:val="00D745D8"/>
    <w:rsid w:val="00D8031E"/>
    <w:rsid w:val="00D81587"/>
    <w:rsid w:val="00D8267B"/>
    <w:rsid w:val="00D8350C"/>
    <w:rsid w:val="00D86906"/>
    <w:rsid w:val="00D91AB4"/>
    <w:rsid w:val="00D9433C"/>
    <w:rsid w:val="00D96A85"/>
    <w:rsid w:val="00D977E7"/>
    <w:rsid w:val="00DA054D"/>
    <w:rsid w:val="00DA37E9"/>
    <w:rsid w:val="00DA5078"/>
    <w:rsid w:val="00DA549C"/>
    <w:rsid w:val="00DA7E8C"/>
    <w:rsid w:val="00DB09F8"/>
    <w:rsid w:val="00DB3CA7"/>
    <w:rsid w:val="00DB6745"/>
    <w:rsid w:val="00DC07E8"/>
    <w:rsid w:val="00DC0CE2"/>
    <w:rsid w:val="00DC0D47"/>
    <w:rsid w:val="00DC0FDC"/>
    <w:rsid w:val="00DC1D85"/>
    <w:rsid w:val="00DC41E0"/>
    <w:rsid w:val="00DD3256"/>
    <w:rsid w:val="00DD3DDD"/>
    <w:rsid w:val="00DE3104"/>
    <w:rsid w:val="00DF2186"/>
    <w:rsid w:val="00DF2B2E"/>
    <w:rsid w:val="00DF37A5"/>
    <w:rsid w:val="00DF537D"/>
    <w:rsid w:val="00DF64B1"/>
    <w:rsid w:val="00DF7628"/>
    <w:rsid w:val="00E01185"/>
    <w:rsid w:val="00E06F74"/>
    <w:rsid w:val="00E12638"/>
    <w:rsid w:val="00E1298A"/>
    <w:rsid w:val="00E1426A"/>
    <w:rsid w:val="00E16A4E"/>
    <w:rsid w:val="00E2030F"/>
    <w:rsid w:val="00E23E14"/>
    <w:rsid w:val="00E249C6"/>
    <w:rsid w:val="00E261BE"/>
    <w:rsid w:val="00E272E2"/>
    <w:rsid w:val="00E32523"/>
    <w:rsid w:val="00E32D82"/>
    <w:rsid w:val="00E3437E"/>
    <w:rsid w:val="00E343EB"/>
    <w:rsid w:val="00E346D0"/>
    <w:rsid w:val="00E35758"/>
    <w:rsid w:val="00E36538"/>
    <w:rsid w:val="00E3744D"/>
    <w:rsid w:val="00E42078"/>
    <w:rsid w:val="00E42A7F"/>
    <w:rsid w:val="00E445BD"/>
    <w:rsid w:val="00E44EE1"/>
    <w:rsid w:val="00E50234"/>
    <w:rsid w:val="00E5256B"/>
    <w:rsid w:val="00E54784"/>
    <w:rsid w:val="00E56DE0"/>
    <w:rsid w:val="00E63668"/>
    <w:rsid w:val="00E64CA3"/>
    <w:rsid w:val="00E70031"/>
    <w:rsid w:val="00E709C6"/>
    <w:rsid w:val="00E724CA"/>
    <w:rsid w:val="00E7323E"/>
    <w:rsid w:val="00E74EAB"/>
    <w:rsid w:val="00E814BC"/>
    <w:rsid w:val="00E82FB6"/>
    <w:rsid w:val="00E84300"/>
    <w:rsid w:val="00E85C44"/>
    <w:rsid w:val="00E967F5"/>
    <w:rsid w:val="00EA05E2"/>
    <w:rsid w:val="00EA0C38"/>
    <w:rsid w:val="00EA2632"/>
    <w:rsid w:val="00EA332C"/>
    <w:rsid w:val="00EA412C"/>
    <w:rsid w:val="00EB1056"/>
    <w:rsid w:val="00EB206C"/>
    <w:rsid w:val="00EB34BD"/>
    <w:rsid w:val="00EC2814"/>
    <w:rsid w:val="00EC3C24"/>
    <w:rsid w:val="00EC601D"/>
    <w:rsid w:val="00ED03EF"/>
    <w:rsid w:val="00ED093D"/>
    <w:rsid w:val="00ED240B"/>
    <w:rsid w:val="00EE27E7"/>
    <w:rsid w:val="00EE4290"/>
    <w:rsid w:val="00EF021B"/>
    <w:rsid w:val="00EF400D"/>
    <w:rsid w:val="00EF60A2"/>
    <w:rsid w:val="00EF62BA"/>
    <w:rsid w:val="00EF69EA"/>
    <w:rsid w:val="00F03720"/>
    <w:rsid w:val="00F048C9"/>
    <w:rsid w:val="00F05357"/>
    <w:rsid w:val="00F16807"/>
    <w:rsid w:val="00F17DF6"/>
    <w:rsid w:val="00F24E10"/>
    <w:rsid w:val="00F27F44"/>
    <w:rsid w:val="00F3003E"/>
    <w:rsid w:val="00F302FC"/>
    <w:rsid w:val="00F3080C"/>
    <w:rsid w:val="00F31B8A"/>
    <w:rsid w:val="00F350CE"/>
    <w:rsid w:val="00F356DD"/>
    <w:rsid w:val="00F367B9"/>
    <w:rsid w:val="00F411DA"/>
    <w:rsid w:val="00F417EC"/>
    <w:rsid w:val="00F424D6"/>
    <w:rsid w:val="00F434B0"/>
    <w:rsid w:val="00F46CE2"/>
    <w:rsid w:val="00F4751B"/>
    <w:rsid w:val="00F479F3"/>
    <w:rsid w:val="00F53172"/>
    <w:rsid w:val="00F60758"/>
    <w:rsid w:val="00F62A68"/>
    <w:rsid w:val="00F6402A"/>
    <w:rsid w:val="00F66B19"/>
    <w:rsid w:val="00F76179"/>
    <w:rsid w:val="00F77B01"/>
    <w:rsid w:val="00F81169"/>
    <w:rsid w:val="00F82204"/>
    <w:rsid w:val="00F90221"/>
    <w:rsid w:val="00F91D22"/>
    <w:rsid w:val="00F942C8"/>
    <w:rsid w:val="00F962A0"/>
    <w:rsid w:val="00FA4F1E"/>
    <w:rsid w:val="00FB0A51"/>
    <w:rsid w:val="00FB0CB9"/>
    <w:rsid w:val="00FB4866"/>
    <w:rsid w:val="00FB6601"/>
    <w:rsid w:val="00FB68FD"/>
    <w:rsid w:val="00FB6D83"/>
    <w:rsid w:val="00FB766A"/>
    <w:rsid w:val="00FC2E08"/>
    <w:rsid w:val="00FC2E99"/>
    <w:rsid w:val="00FC348E"/>
    <w:rsid w:val="00FC6AD3"/>
    <w:rsid w:val="00FE0066"/>
    <w:rsid w:val="00FE013C"/>
    <w:rsid w:val="00FE46CF"/>
    <w:rsid w:val="00FE5353"/>
    <w:rsid w:val="00FF0CB2"/>
    <w:rsid w:val="00FF13FD"/>
    <w:rsid w:val="00FF2950"/>
    <w:rsid w:val="00FF29D6"/>
    <w:rsid w:val="00FF3898"/>
    <w:rsid w:val="00FF3E00"/>
    <w:rsid w:val="00FF5A8D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C6E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3C6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B36D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9B36D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9B36D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B36D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C6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3C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B36D5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B36D5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9B36D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9B36D5"/>
    <w:rPr>
      <w:rFonts w:ascii="Times New Roman" w:hAnsi="Times New Roman"/>
      <w:i/>
      <w:iCs/>
      <w:sz w:val="24"/>
      <w:szCs w:val="24"/>
    </w:rPr>
  </w:style>
  <w:style w:type="paragraph" w:styleId="a3">
    <w:name w:val="footer"/>
    <w:basedOn w:val="a"/>
    <w:link w:val="a4"/>
    <w:rsid w:val="00653C6E"/>
    <w:pPr>
      <w:tabs>
        <w:tab w:val="center" w:pos="4677"/>
        <w:tab w:val="right" w:pos="9355"/>
      </w:tabs>
      <w:spacing w:after="0" w:line="240" w:lineRule="auto"/>
    </w:pPr>
    <w:rPr>
      <w:sz w:val="32"/>
      <w:szCs w:val="32"/>
    </w:rPr>
  </w:style>
  <w:style w:type="character" w:customStyle="1" w:styleId="a4">
    <w:name w:val="Нижний колонтитул Знак"/>
    <w:link w:val="a3"/>
    <w:uiPriority w:val="99"/>
    <w:locked/>
    <w:rsid w:val="00653C6E"/>
    <w:rPr>
      <w:rFonts w:ascii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uiPriority w:val="99"/>
    <w:rsid w:val="00653C6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653C6E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360" w:lineRule="auto"/>
      <w:ind w:left="360" w:hanging="360"/>
    </w:pPr>
    <w:rPr>
      <w:b/>
      <w:bCs/>
      <w:caps/>
      <w:noProof/>
      <w:spacing w:val="-6"/>
      <w:sz w:val="32"/>
      <w:szCs w:val="32"/>
    </w:rPr>
  </w:style>
  <w:style w:type="paragraph" w:styleId="23">
    <w:name w:val="toc 2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240" w:lineRule="auto"/>
      <w:ind w:left="720" w:hanging="482"/>
    </w:pPr>
    <w:rPr>
      <w:sz w:val="24"/>
      <w:szCs w:val="24"/>
    </w:rPr>
  </w:style>
  <w:style w:type="character" w:styleId="a5">
    <w:name w:val="Hyperlink"/>
    <w:uiPriority w:val="99"/>
    <w:rsid w:val="00653C6E"/>
    <w:rPr>
      <w:color w:val="0000FF"/>
      <w:u w:val="single"/>
    </w:rPr>
  </w:style>
  <w:style w:type="paragraph" w:styleId="a6">
    <w:name w:val="header"/>
    <w:basedOn w:val="a"/>
    <w:link w:val="a7"/>
    <w:rsid w:val="008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40A84"/>
  </w:style>
  <w:style w:type="paragraph" w:styleId="a8">
    <w:name w:val="List Paragraph"/>
    <w:basedOn w:val="a"/>
    <w:uiPriority w:val="34"/>
    <w:qFormat/>
    <w:rsid w:val="00573B79"/>
    <w:pPr>
      <w:ind w:left="720"/>
    </w:pPr>
  </w:style>
  <w:style w:type="paragraph" w:styleId="a9">
    <w:name w:val="footnote text"/>
    <w:basedOn w:val="a"/>
    <w:link w:val="aa"/>
    <w:uiPriority w:val="99"/>
    <w:qFormat/>
    <w:rsid w:val="0009648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096489"/>
    <w:rPr>
      <w:lang w:val="en-US"/>
    </w:rPr>
  </w:style>
  <w:style w:type="character" w:customStyle="1" w:styleId="FootnoteTextChar">
    <w:name w:val="Footnote Text Char"/>
    <w:uiPriority w:val="99"/>
    <w:semiHidden/>
    <w:locked/>
    <w:rsid w:val="00E967F5"/>
    <w:rPr>
      <w:sz w:val="20"/>
      <w:szCs w:val="20"/>
    </w:rPr>
  </w:style>
  <w:style w:type="character" w:styleId="ab">
    <w:name w:val="footnote reference"/>
    <w:uiPriority w:val="99"/>
    <w:semiHidden/>
    <w:rsid w:val="00096489"/>
    <w:rPr>
      <w:vertAlign w:val="superscript"/>
    </w:rPr>
  </w:style>
  <w:style w:type="paragraph" w:customStyle="1" w:styleId="12">
    <w:name w:val="Абзац списка1"/>
    <w:basedOn w:val="a"/>
    <w:uiPriority w:val="99"/>
    <w:rsid w:val="0099663E"/>
    <w:pPr>
      <w:spacing w:line="220" w:lineRule="atLeast"/>
      <w:ind w:left="720"/>
    </w:pPr>
    <w:rPr>
      <w:lang w:eastAsia="en-US"/>
    </w:rPr>
  </w:style>
  <w:style w:type="character" w:customStyle="1" w:styleId="ac">
    <w:name w:val="Знак Знак"/>
    <w:uiPriority w:val="99"/>
    <w:rsid w:val="0099663E"/>
    <w:rPr>
      <w:rFonts w:ascii="Times New Roman" w:eastAsia="MS Mincho" w:hAnsi="Times New Roman" w:cs="Times New Roman"/>
      <w:lang w:val="en-US"/>
    </w:rPr>
  </w:style>
  <w:style w:type="character" w:styleId="ad">
    <w:name w:val="Emphasis"/>
    <w:uiPriority w:val="99"/>
    <w:qFormat/>
    <w:locked/>
    <w:rsid w:val="00740F52"/>
    <w:rPr>
      <w:i/>
      <w:iCs/>
    </w:rPr>
  </w:style>
  <w:style w:type="paragraph" w:styleId="ae">
    <w:name w:val="Normal (Web)"/>
    <w:basedOn w:val="a"/>
    <w:uiPriority w:val="99"/>
    <w:rsid w:val="00101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page number"/>
    <w:basedOn w:val="a0"/>
    <w:rsid w:val="003A435D"/>
  </w:style>
  <w:style w:type="paragraph" w:customStyle="1" w:styleId="ConsPlusNormal">
    <w:name w:val="ConsPlusNormal"/>
    <w:qFormat/>
    <w:rsid w:val="00D60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1gif">
    <w:name w:val="msonormalbullet1.gif"/>
    <w:basedOn w:val="a"/>
    <w:uiPriority w:val="99"/>
    <w:rsid w:val="00627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627FA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link w:val="af0"/>
    <w:rsid w:val="00627FAA"/>
    <w:rPr>
      <w:rFonts w:ascii="Cambria" w:hAnsi="Cambria"/>
      <w:sz w:val="24"/>
      <w:szCs w:val="24"/>
    </w:rPr>
  </w:style>
  <w:style w:type="paragraph" w:styleId="af2">
    <w:name w:val="No Spacing"/>
    <w:uiPriority w:val="1"/>
    <w:qFormat/>
    <w:rsid w:val="00BC12DE"/>
    <w:rPr>
      <w:rFonts w:cs="Calibri"/>
      <w:sz w:val="22"/>
      <w:szCs w:val="22"/>
    </w:rPr>
  </w:style>
  <w:style w:type="character" w:customStyle="1" w:styleId="FontStyle36">
    <w:name w:val="Font Style36"/>
    <w:uiPriority w:val="99"/>
    <w:rsid w:val="003063AE"/>
    <w:rPr>
      <w:rFonts w:ascii="Times New Roman" w:hAnsi="Times New Roman"/>
      <w:sz w:val="22"/>
    </w:rPr>
  </w:style>
  <w:style w:type="paragraph" w:customStyle="1" w:styleId="Style17">
    <w:name w:val="Style17"/>
    <w:basedOn w:val="a"/>
    <w:uiPriority w:val="99"/>
    <w:rsid w:val="00796AF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24">
    <w:name w:val="List 2"/>
    <w:basedOn w:val="a"/>
    <w:uiPriority w:val="99"/>
    <w:rsid w:val="009B36D5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qFormat/>
    <w:locked/>
    <w:rsid w:val="009B36D5"/>
    <w:rPr>
      <w:rFonts w:cs="Times New Roman"/>
      <w:b/>
    </w:rPr>
  </w:style>
  <w:style w:type="character" w:customStyle="1" w:styleId="af4">
    <w:name w:val="Текст выноски Знак"/>
    <w:link w:val="af5"/>
    <w:uiPriority w:val="99"/>
    <w:semiHidden/>
    <w:rsid w:val="009B36D5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rsid w:val="009B3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9B36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9B36D5"/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9B36D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link w:val="af6"/>
    <w:uiPriority w:val="99"/>
    <w:rsid w:val="009B36D5"/>
    <w:rPr>
      <w:rFonts w:ascii="Times New Roman" w:hAnsi="Times New Roman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B36D5"/>
    <w:rPr>
      <w:rFonts w:ascii="Times New Roman" w:hAnsi="Times New Roman"/>
    </w:rPr>
  </w:style>
  <w:style w:type="paragraph" w:styleId="af9">
    <w:name w:val="annotation text"/>
    <w:basedOn w:val="a"/>
    <w:link w:val="af8"/>
    <w:uiPriority w:val="99"/>
    <w:semiHidden/>
    <w:rsid w:val="009B36D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9B36D5"/>
    <w:rPr>
      <w:rFonts w:ascii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9B36D5"/>
    <w:rPr>
      <w:b/>
      <w:bCs/>
    </w:rPr>
  </w:style>
  <w:style w:type="paragraph" w:customStyle="1" w:styleId="afc">
    <w:name w:val="Знак"/>
    <w:basedOn w:val="a"/>
    <w:uiPriority w:val="99"/>
    <w:rsid w:val="009B36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27">
    <w:name w:val="Знак2"/>
    <w:basedOn w:val="a"/>
    <w:uiPriority w:val="99"/>
    <w:rsid w:val="009B36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3">
    <w:name w:val="Style43"/>
    <w:basedOn w:val="a"/>
    <w:uiPriority w:val="99"/>
    <w:rsid w:val="009B36D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9B36D5"/>
    <w:rPr>
      <w:rFonts w:ascii="Times New Roman" w:hAnsi="Times New Roman"/>
      <w:sz w:val="22"/>
    </w:rPr>
  </w:style>
  <w:style w:type="paragraph" w:styleId="afd">
    <w:name w:val="Body Text Indent"/>
    <w:basedOn w:val="a"/>
    <w:link w:val="afe"/>
    <w:rsid w:val="009B36D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9B36D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9B36D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9B36D5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9B36D5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нак3"/>
    <w:basedOn w:val="a"/>
    <w:uiPriority w:val="99"/>
    <w:rsid w:val="009B36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Default">
    <w:name w:val="Default"/>
    <w:uiPriority w:val="99"/>
    <w:rsid w:val="009B3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B36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(2)_"/>
    <w:link w:val="29"/>
    <w:uiPriority w:val="99"/>
    <w:locked/>
    <w:rsid w:val="009B36D5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9B36D5"/>
    <w:pPr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9B36D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9B36D5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9B36D5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9B36D5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f">
    <w:name w:val="Title"/>
    <w:basedOn w:val="a"/>
    <w:link w:val="aff0"/>
    <w:qFormat/>
    <w:locked/>
    <w:rsid w:val="009B36D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0">
    <w:name w:val="Название Знак"/>
    <w:link w:val="aff"/>
    <w:rsid w:val="009B36D5"/>
    <w:rPr>
      <w:rFonts w:ascii="Times New Roman" w:hAnsi="Times New Roman"/>
      <w:sz w:val="28"/>
    </w:rPr>
  </w:style>
  <w:style w:type="character" w:customStyle="1" w:styleId="14">
    <w:name w:val="Знак Знак1"/>
    <w:rsid w:val="009B36D5"/>
    <w:rPr>
      <w:sz w:val="24"/>
      <w:szCs w:val="24"/>
      <w:lang w:eastAsia="en-US"/>
    </w:rPr>
  </w:style>
  <w:style w:type="paragraph" w:customStyle="1" w:styleId="aff1">
    <w:name w:val="Текст информации об изменениях"/>
    <w:basedOn w:val="a"/>
    <w:next w:val="a"/>
    <w:uiPriority w:val="99"/>
    <w:rsid w:val="009B36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table" w:styleId="aff2">
    <w:name w:val="Table Grid"/>
    <w:basedOn w:val="a1"/>
    <w:uiPriority w:val="99"/>
    <w:locked/>
    <w:rsid w:val="000F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C6E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3C6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B36D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9B36D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9B36D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B36D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C6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3C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B36D5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B36D5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9B36D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9B36D5"/>
    <w:rPr>
      <w:rFonts w:ascii="Times New Roman" w:hAnsi="Times New Roman"/>
      <w:i/>
      <w:iCs/>
      <w:sz w:val="24"/>
      <w:szCs w:val="24"/>
    </w:rPr>
  </w:style>
  <w:style w:type="paragraph" w:styleId="a3">
    <w:name w:val="footer"/>
    <w:basedOn w:val="a"/>
    <w:link w:val="a4"/>
    <w:rsid w:val="00653C6E"/>
    <w:pPr>
      <w:tabs>
        <w:tab w:val="center" w:pos="4677"/>
        <w:tab w:val="right" w:pos="9355"/>
      </w:tabs>
      <w:spacing w:after="0" w:line="240" w:lineRule="auto"/>
    </w:pPr>
    <w:rPr>
      <w:sz w:val="32"/>
      <w:szCs w:val="32"/>
    </w:rPr>
  </w:style>
  <w:style w:type="character" w:customStyle="1" w:styleId="a4">
    <w:name w:val="Нижний колонтитул Знак"/>
    <w:link w:val="a3"/>
    <w:uiPriority w:val="99"/>
    <w:locked/>
    <w:rsid w:val="00653C6E"/>
    <w:rPr>
      <w:rFonts w:ascii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uiPriority w:val="99"/>
    <w:rsid w:val="00653C6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653C6E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360" w:lineRule="auto"/>
      <w:ind w:left="360" w:hanging="360"/>
    </w:pPr>
    <w:rPr>
      <w:b/>
      <w:bCs/>
      <w:caps/>
      <w:noProof/>
      <w:spacing w:val="-6"/>
      <w:sz w:val="32"/>
      <w:szCs w:val="32"/>
    </w:rPr>
  </w:style>
  <w:style w:type="paragraph" w:styleId="23">
    <w:name w:val="toc 2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240" w:lineRule="auto"/>
      <w:ind w:left="720" w:hanging="482"/>
    </w:pPr>
    <w:rPr>
      <w:sz w:val="24"/>
      <w:szCs w:val="24"/>
    </w:rPr>
  </w:style>
  <w:style w:type="character" w:styleId="a5">
    <w:name w:val="Hyperlink"/>
    <w:uiPriority w:val="99"/>
    <w:rsid w:val="00653C6E"/>
    <w:rPr>
      <w:color w:val="0000FF"/>
      <w:u w:val="single"/>
    </w:rPr>
  </w:style>
  <w:style w:type="paragraph" w:styleId="a6">
    <w:name w:val="header"/>
    <w:basedOn w:val="a"/>
    <w:link w:val="a7"/>
    <w:rsid w:val="008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40A84"/>
  </w:style>
  <w:style w:type="paragraph" w:styleId="a8">
    <w:name w:val="List Paragraph"/>
    <w:basedOn w:val="a"/>
    <w:uiPriority w:val="34"/>
    <w:qFormat/>
    <w:rsid w:val="00573B79"/>
    <w:pPr>
      <w:ind w:left="720"/>
    </w:pPr>
  </w:style>
  <w:style w:type="paragraph" w:styleId="a9">
    <w:name w:val="footnote text"/>
    <w:basedOn w:val="a"/>
    <w:link w:val="aa"/>
    <w:uiPriority w:val="99"/>
    <w:qFormat/>
    <w:rsid w:val="0009648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096489"/>
    <w:rPr>
      <w:lang w:val="en-US"/>
    </w:rPr>
  </w:style>
  <w:style w:type="character" w:customStyle="1" w:styleId="FootnoteTextChar">
    <w:name w:val="Footnote Text Char"/>
    <w:uiPriority w:val="99"/>
    <w:semiHidden/>
    <w:locked/>
    <w:rsid w:val="00E967F5"/>
    <w:rPr>
      <w:sz w:val="20"/>
      <w:szCs w:val="20"/>
    </w:rPr>
  </w:style>
  <w:style w:type="character" w:styleId="ab">
    <w:name w:val="footnote reference"/>
    <w:uiPriority w:val="99"/>
    <w:semiHidden/>
    <w:rsid w:val="00096489"/>
    <w:rPr>
      <w:vertAlign w:val="superscript"/>
    </w:rPr>
  </w:style>
  <w:style w:type="paragraph" w:customStyle="1" w:styleId="12">
    <w:name w:val="Абзац списка1"/>
    <w:basedOn w:val="a"/>
    <w:uiPriority w:val="99"/>
    <w:rsid w:val="0099663E"/>
    <w:pPr>
      <w:spacing w:line="220" w:lineRule="atLeast"/>
      <w:ind w:left="720"/>
    </w:pPr>
    <w:rPr>
      <w:lang w:eastAsia="en-US"/>
    </w:rPr>
  </w:style>
  <w:style w:type="character" w:customStyle="1" w:styleId="ac">
    <w:name w:val="Знак Знак"/>
    <w:uiPriority w:val="99"/>
    <w:rsid w:val="0099663E"/>
    <w:rPr>
      <w:rFonts w:ascii="Times New Roman" w:eastAsia="MS Mincho" w:hAnsi="Times New Roman" w:cs="Times New Roman"/>
      <w:lang w:val="en-US"/>
    </w:rPr>
  </w:style>
  <w:style w:type="character" w:styleId="ad">
    <w:name w:val="Emphasis"/>
    <w:uiPriority w:val="99"/>
    <w:qFormat/>
    <w:locked/>
    <w:rsid w:val="00740F52"/>
    <w:rPr>
      <w:i/>
      <w:iCs/>
    </w:rPr>
  </w:style>
  <w:style w:type="paragraph" w:styleId="ae">
    <w:name w:val="Normal (Web)"/>
    <w:basedOn w:val="a"/>
    <w:uiPriority w:val="99"/>
    <w:rsid w:val="00101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page number"/>
    <w:basedOn w:val="a0"/>
    <w:rsid w:val="003A435D"/>
  </w:style>
  <w:style w:type="paragraph" w:customStyle="1" w:styleId="ConsPlusNormal">
    <w:name w:val="ConsPlusNormal"/>
    <w:qFormat/>
    <w:rsid w:val="00D60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1gif">
    <w:name w:val="msonormalbullet1.gif"/>
    <w:basedOn w:val="a"/>
    <w:uiPriority w:val="99"/>
    <w:rsid w:val="00627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627FA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link w:val="af0"/>
    <w:rsid w:val="00627FAA"/>
    <w:rPr>
      <w:rFonts w:ascii="Cambria" w:hAnsi="Cambria"/>
      <w:sz w:val="24"/>
      <w:szCs w:val="24"/>
    </w:rPr>
  </w:style>
  <w:style w:type="paragraph" w:styleId="af2">
    <w:name w:val="No Spacing"/>
    <w:uiPriority w:val="1"/>
    <w:qFormat/>
    <w:rsid w:val="00BC12DE"/>
    <w:rPr>
      <w:rFonts w:cs="Calibri"/>
      <w:sz w:val="22"/>
      <w:szCs w:val="22"/>
    </w:rPr>
  </w:style>
  <w:style w:type="character" w:customStyle="1" w:styleId="FontStyle36">
    <w:name w:val="Font Style36"/>
    <w:uiPriority w:val="99"/>
    <w:rsid w:val="003063AE"/>
    <w:rPr>
      <w:rFonts w:ascii="Times New Roman" w:hAnsi="Times New Roman"/>
      <w:sz w:val="22"/>
    </w:rPr>
  </w:style>
  <w:style w:type="paragraph" w:customStyle="1" w:styleId="Style17">
    <w:name w:val="Style17"/>
    <w:basedOn w:val="a"/>
    <w:uiPriority w:val="99"/>
    <w:rsid w:val="00796AF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24">
    <w:name w:val="List 2"/>
    <w:basedOn w:val="a"/>
    <w:uiPriority w:val="99"/>
    <w:rsid w:val="009B36D5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qFormat/>
    <w:locked/>
    <w:rsid w:val="009B36D5"/>
    <w:rPr>
      <w:rFonts w:cs="Times New Roman"/>
      <w:b/>
    </w:rPr>
  </w:style>
  <w:style w:type="character" w:customStyle="1" w:styleId="af4">
    <w:name w:val="Текст выноски Знак"/>
    <w:link w:val="af5"/>
    <w:uiPriority w:val="99"/>
    <w:semiHidden/>
    <w:rsid w:val="009B36D5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rsid w:val="009B3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9B36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9B36D5"/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9B36D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link w:val="af6"/>
    <w:uiPriority w:val="99"/>
    <w:rsid w:val="009B36D5"/>
    <w:rPr>
      <w:rFonts w:ascii="Times New Roman" w:hAnsi="Times New Roman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B36D5"/>
    <w:rPr>
      <w:rFonts w:ascii="Times New Roman" w:hAnsi="Times New Roman"/>
    </w:rPr>
  </w:style>
  <w:style w:type="paragraph" w:styleId="af9">
    <w:name w:val="annotation text"/>
    <w:basedOn w:val="a"/>
    <w:link w:val="af8"/>
    <w:uiPriority w:val="99"/>
    <w:semiHidden/>
    <w:rsid w:val="009B36D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9B36D5"/>
    <w:rPr>
      <w:rFonts w:ascii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9B36D5"/>
    <w:rPr>
      <w:b/>
      <w:bCs/>
    </w:rPr>
  </w:style>
  <w:style w:type="paragraph" w:customStyle="1" w:styleId="afc">
    <w:name w:val="Знак"/>
    <w:basedOn w:val="a"/>
    <w:uiPriority w:val="99"/>
    <w:rsid w:val="009B36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27">
    <w:name w:val="Знак2"/>
    <w:basedOn w:val="a"/>
    <w:uiPriority w:val="99"/>
    <w:rsid w:val="009B36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3">
    <w:name w:val="Style43"/>
    <w:basedOn w:val="a"/>
    <w:uiPriority w:val="99"/>
    <w:rsid w:val="009B36D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9B36D5"/>
    <w:rPr>
      <w:rFonts w:ascii="Times New Roman" w:hAnsi="Times New Roman"/>
      <w:sz w:val="22"/>
    </w:rPr>
  </w:style>
  <w:style w:type="paragraph" w:styleId="afd">
    <w:name w:val="Body Text Indent"/>
    <w:basedOn w:val="a"/>
    <w:link w:val="afe"/>
    <w:rsid w:val="009B36D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9B36D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9B36D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9B36D5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9B36D5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нак3"/>
    <w:basedOn w:val="a"/>
    <w:uiPriority w:val="99"/>
    <w:rsid w:val="009B36D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Default">
    <w:name w:val="Default"/>
    <w:uiPriority w:val="99"/>
    <w:rsid w:val="009B3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B36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(2)_"/>
    <w:link w:val="29"/>
    <w:uiPriority w:val="99"/>
    <w:locked/>
    <w:rsid w:val="009B36D5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9B36D5"/>
    <w:pPr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9B36D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9B36D5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9B36D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9B36D5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9B36D5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f">
    <w:name w:val="Title"/>
    <w:basedOn w:val="a"/>
    <w:link w:val="aff0"/>
    <w:qFormat/>
    <w:locked/>
    <w:rsid w:val="009B36D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0">
    <w:name w:val="Название Знак"/>
    <w:link w:val="aff"/>
    <w:rsid w:val="009B36D5"/>
    <w:rPr>
      <w:rFonts w:ascii="Times New Roman" w:hAnsi="Times New Roman"/>
      <w:sz w:val="28"/>
    </w:rPr>
  </w:style>
  <w:style w:type="character" w:customStyle="1" w:styleId="14">
    <w:name w:val="Знак Знак1"/>
    <w:rsid w:val="009B36D5"/>
    <w:rPr>
      <w:sz w:val="24"/>
      <w:szCs w:val="24"/>
      <w:lang w:eastAsia="en-US"/>
    </w:rPr>
  </w:style>
  <w:style w:type="paragraph" w:customStyle="1" w:styleId="aff1">
    <w:name w:val="Текст информации об изменениях"/>
    <w:basedOn w:val="a"/>
    <w:next w:val="a"/>
    <w:uiPriority w:val="99"/>
    <w:rsid w:val="009B36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table" w:styleId="aff2">
    <w:name w:val="Table Grid"/>
    <w:basedOn w:val="a1"/>
    <w:uiPriority w:val="99"/>
    <w:locked/>
    <w:rsid w:val="000F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3710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tray.com" TargetMode="External"/><Relationship Id="rId17" Type="http://schemas.openxmlformats.org/officeDocument/2006/relationships/hyperlink" Target="http://www.toe.stf.mrsu.ru/demoversia/book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temk.mpei.ac.ru/elpr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nigi.org/nauka_i_ucheba/106028-yelektrotexnika-s-osnovami-yelektroni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.ispu.ru/library/electro1/index.htm" TargetMode="External"/><Relationship Id="rId10" Type="http://schemas.openxmlformats.org/officeDocument/2006/relationships/hyperlink" Target="http://www.toe.stf.mrs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ademia-moscow.ru" TargetMode="External"/><Relationship Id="rId14" Type="http://schemas.openxmlformats.org/officeDocument/2006/relationships/hyperlink" Target="http://studentik.net/lekcii/lekcii-texnicheskie/296-jelektroni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BA56-EA69-49FB-B265-5732912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20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ОПК</Company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А.М.Степанова</dc:creator>
  <cp:lastModifiedBy>Владимир</cp:lastModifiedBy>
  <cp:revision>277</cp:revision>
  <cp:lastPrinted>2019-10-08T17:18:00Z</cp:lastPrinted>
  <dcterms:created xsi:type="dcterms:W3CDTF">2019-01-16T09:17:00Z</dcterms:created>
  <dcterms:modified xsi:type="dcterms:W3CDTF">2020-06-21T17:11:00Z</dcterms:modified>
</cp:coreProperties>
</file>