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A7" w:rsidRPr="00F11E04" w:rsidRDefault="000E03A7"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E962D5" w:rsidRPr="00F11E04" w:rsidRDefault="00E962D5"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E962D5" w:rsidRPr="00F11E04" w:rsidRDefault="00E962D5"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E962D5" w:rsidRPr="00F11E04" w:rsidRDefault="00E962D5"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E962D5" w:rsidRPr="00F11E04" w:rsidRDefault="00E962D5"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A1685A" w:rsidRPr="00F11E04" w:rsidRDefault="00A1685A"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p>
    <w:p w:rsidR="00E962D5" w:rsidRPr="00F11E04" w:rsidRDefault="00E962D5" w:rsidP="00E962D5">
      <w:pPr>
        <w:pStyle w:val="a9"/>
        <w:tabs>
          <w:tab w:val="clear" w:pos="709"/>
          <w:tab w:val="left" w:pos="2991"/>
        </w:tabs>
        <w:spacing w:after="0" w:line="240" w:lineRule="auto"/>
        <w:jc w:val="center"/>
        <w:rPr>
          <w:rFonts w:ascii="Times New Roman" w:hAnsi="Times New Roman" w:cs="Times New Roman"/>
          <w:b/>
          <w:bCs/>
        </w:rPr>
      </w:pPr>
      <w:r w:rsidRPr="00F11E04">
        <w:rPr>
          <w:rFonts w:ascii="Times New Roman" w:hAnsi="Times New Roman" w:cs="Times New Roman"/>
          <w:b/>
          <w:bCs/>
        </w:rPr>
        <w:t>Н.П. Подлавильчева</w:t>
      </w:r>
    </w:p>
    <w:p w:rsidR="004D690A" w:rsidRPr="00F11E04" w:rsidRDefault="000D7E56" w:rsidP="004F1D56">
      <w:pPr>
        <w:widowControl w:val="0"/>
        <w:shd w:val="clear" w:color="auto" w:fill="FFFFFF"/>
        <w:autoSpaceDE w:val="0"/>
        <w:autoSpaceDN w:val="0"/>
        <w:adjustRightInd w:val="0"/>
        <w:spacing w:after="0" w:line="360" w:lineRule="auto"/>
        <w:jc w:val="center"/>
        <w:rPr>
          <w:rFonts w:ascii="Times New Roman" w:hAnsi="Times New Roman" w:cs="Times New Roman"/>
          <w:iCs/>
          <w:spacing w:val="-1"/>
          <w:sz w:val="24"/>
          <w:szCs w:val="24"/>
        </w:rPr>
      </w:pPr>
      <w:r w:rsidRPr="00F11E04">
        <w:rPr>
          <w:rFonts w:ascii="Times New Roman" w:hAnsi="Times New Roman" w:cs="Times New Roman"/>
          <w:iCs/>
          <w:spacing w:val="-1"/>
          <w:sz w:val="24"/>
          <w:szCs w:val="24"/>
        </w:rPr>
        <w:t>кандидат педагогических наук</w:t>
      </w:r>
    </w:p>
    <w:p w:rsidR="00E962D5" w:rsidRPr="00F11E04" w:rsidRDefault="00E962D5" w:rsidP="004F1D56">
      <w:pPr>
        <w:spacing w:after="0" w:line="360" w:lineRule="auto"/>
        <w:jc w:val="center"/>
        <w:rPr>
          <w:rFonts w:ascii="Times New Roman" w:hAnsi="Times New Roman" w:cs="Times New Roman"/>
          <w:sz w:val="24"/>
          <w:szCs w:val="24"/>
        </w:rPr>
      </w:pPr>
    </w:p>
    <w:p w:rsidR="00BC2BE8" w:rsidRPr="00F11E04" w:rsidRDefault="00E962D5" w:rsidP="004F1D56">
      <w:pPr>
        <w:spacing w:after="0" w:line="360" w:lineRule="auto"/>
        <w:jc w:val="center"/>
        <w:rPr>
          <w:rFonts w:ascii="Times New Roman" w:hAnsi="Times New Roman" w:cs="Times New Roman"/>
          <w:sz w:val="24"/>
          <w:szCs w:val="24"/>
        </w:rPr>
      </w:pPr>
      <w:r w:rsidRPr="00F11E04">
        <w:rPr>
          <w:rFonts w:ascii="Times New Roman" w:hAnsi="Times New Roman" w:cs="Times New Roman"/>
          <w:sz w:val="24"/>
          <w:szCs w:val="24"/>
        </w:rPr>
        <w:t>Д</w:t>
      </w:r>
      <w:r w:rsidR="000E03A7" w:rsidRPr="00F11E04">
        <w:rPr>
          <w:rFonts w:ascii="Times New Roman" w:hAnsi="Times New Roman" w:cs="Times New Roman"/>
          <w:sz w:val="24"/>
          <w:szCs w:val="24"/>
        </w:rPr>
        <w:t>ЕЛОВЫ</w:t>
      </w:r>
      <w:r w:rsidRPr="00F11E04">
        <w:rPr>
          <w:rFonts w:ascii="Times New Roman" w:hAnsi="Times New Roman" w:cs="Times New Roman"/>
          <w:sz w:val="24"/>
          <w:szCs w:val="24"/>
        </w:rPr>
        <w:t>Е</w:t>
      </w:r>
      <w:r w:rsidR="000E03A7" w:rsidRPr="00F11E04">
        <w:rPr>
          <w:rFonts w:ascii="Times New Roman" w:hAnsi="Times New Roman" w:cs="Times New Roman"/>
          <w:sz w:val="24"/>
          <w:szCs w:val="24"/>
        </w:rPr>
        <w:t xml:space="preserve"> ИГР</w:t>
      </w:r>
      <w:r w:rsidRPr="00F11E04">
        <w:rPr>
          <w:rFonts w:ascii="Times New Roman" w:hAnsi="Times New Roman" w:cs="Times New Roman"/>
          <w:sz w:val="24"/>
          <w:szCs w:val="24"/>
        </w:rPr>
        <w:t>Ы В ЭКОНОМИКЕ</w:t>
      </w:r>
    </w:p>
    <w:p w:rsidR="000E03A7" w:rsidRPr="00F11E04" w:rsidRDefault="00A554A6" w:rsidP="004F1D56">
      <w:pPr>
        <w:spacing w:after="0" w:line="360" w:lineRule="auto"/>
        <w:jc w:val="center"/>
        <w:rPr>
          <w:rFonts w:ascii="Times New Roman" w:hAnsi="Times New Roman" w:cs="Times New Roman"/>
          <w:sz w:val="24"/>
          <w:szCs w:val="24"/>
        </w:rPr>
      </w:pPr>
      <w:r w:rsidRPr="00F11E04">
        <w:rPr>
          <w:rFonts w:ascii="Times New Roman" w:hAnsi="Times New Roman" w:cs="Times New Roman"/>
          <w:sz w:val="24"/>
          <w:szCs w:val="24"/>
        </w:rPr>
        <w:t>М</w:t>
      </w:r>
      <w:r w:rsidR="00E962D5" w:rsidRPr="00F11E04">
        <w:rPr>
          <w:rFonts w:ascii="Times New Roman" w:hAnsi="Times New Roman" w:cs="Times New Roman"/>
          <w:sz w:val="24"/>
          <w:szCs w:val="24"/>
        </w:rPr>
        <w:t>етодическ</w:t>
      </w:r>
      <w:r w:rsidRPr="00F11E04">
        <w:rPr>
          <w:rFonts w:ascii="Times New Roman" w:hAnsi="Times New Roman" w:cs="Times New Roman"/>
          <w:sz w:val="24"/>
          <w:szCs w:val="24"/>
        </w:rPr>
        <w:t>и</w:t>
      </w:r>
      <w:r w:rsidR="00E962D5" w:rsidRPr="00F11E04">
        <w:rPr>
          <w:rFonts w:ascii="Times New Roman" w:hAnsi="Times New Roman" w:cs="Times New Roman"/>
          <w:sz w:val="24"/>
          <w:szCs w:val="24"/>
        </w:rPr>
        <w:t xml:space="preserve">е </w:t>
      </w:r>
      <w:r w:rsidRPr="00F11E04">
        <w:rPr>
          <w:rFonts w:ascii="Times New Roman" w:hAnsi="Times New Roman" w:cs="Times New Roman"/>
          <w:sz w:val="24"/>
          <w:szCs w:val="24"/>
        </w:rPr>
        <w:t>рекомендации к проведению игр</w:t>
      </w:r>
    </w:p>
    <w:p w:rsidR="000E03A7" w:rsidRPr="00F11E04" w:rsidRDefault="000E03A7" w:rsidP="004F1D56">
      <w:pPr>
        <w:widowControl w:val="0"/>
        <w:shd w:val="clear" w:color="auto" w:fill="FFFFFF"/>
        <w:autoSpaceDE w:val="0"/>
        <w:autoSpaceDN w:val="0"/>
        <w:adjustRightInd w:val="0"/>
        <w:spacing w:after="0" w:line="360" w:lineRule="auto"/>
        <w:jc w:val="center"/>
        <w:rPr>
          <w:rFonts w:ascii="Times New Roman" w:hAnsi="Times New Roman" w:cs="Times New Roman"/>
          <w:sz w:val="24"/>
          <w:szCs w:val="24"/>
        </w:rPr>
      </w:pPr>
    </w:p>
    <w:p w:rsidR="000E03A7" w:rsidRPr="00F11E04" w:rsidRDefault="000E03A7" w:rsidP="004F1D56">
      <w:pPr>
        <w:tabs>
          <w:tab w:val="left" w:pos="2730"/>
        </w:tabs>
        <w:spacing w:after="0" w:line="360" w:lineRule="auto"/>
        <w:jc w:val="center"/>
        <w:rPr>
          <w:rFonts w:ascii="Times New Roman" w:hAnsi="Times New Roman" w:cs="Times New Roman"/>
          <w:sz w:val="24"/>
          <w:szCs w:val="24"/>
        </w:rPr>
      </w:pPr>
    </w:p>
    <w:p w:rsidR="00416F6D" w:rsidRPr="00F11E04" w:rsidRDefault="00416F6D" w:rsidP="004F1D56">
      <w:pPr>
        <w:tabs>
          <w:tab w:val="left" w:pos="2730"/>
        </w:tabs>
        <w:spacing w:after="0" w:line="360" w:lineRule="auto"/>
        <w:jc w:val="right"/>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A1685A" w:rsidRPr="00F11E04" w:rsidRDefault="00A1685A" w:rsidP="004F1D56">
      <w:pPr>
        <w:tabs>
          <w:tab w:val="left" w:pos="2730"/>
        </w:tabs>
        <w:spacing w:after="0" w:line="360" w:lineRule="auto"/>
        <w:jc w:val="both"/>
        <w:rPr>
          <w:rFonts w:ascii="Times New Roman" w:hAnsi="Times New Roman" w:cs="Times New Roman"/>
          <w:sz w:val="24"/>
          <w:szCs w:val="24"/>
        </w:rPr>
      </w:pPr>
    </w:p>
    <w:p w:rsidR="00A1685A" w:rsidRPr="00F11E04" w:rsidRDefault="00A1685A"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A1685A" w:rsidRPr="00F11E04" w:rsidRDefault="00A1685A" w:rsidP="004F1D56">
      <w:pPr>
        <w:tabs>
          <w:tab w:val="left" w:pos="2730"/>
        </w:tabs>
        <w:spacing w:after="0" w:line="360" w:lineRule="auto"/>
        <w:jc w:val="both"/>
        <w:rPr>
          <w:rFonts w:ascii="Times New Roman" w:hAnsi="Times New Roman" w:cs="Times New Roman"/>
          <w:sz w:val="24"/>
          <w:szCs w:val="24"/>
        </w:rPr>
      </w:pPr>
    </w:p>
    <w:p w:rsidR="00A1685A" w:rsidRPr="00F11E04" w:rsidRDefault="00A1685A"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E962D5">
      <w:pPr>
        <w:pStyle w:val="Style4"/>
        <w:widowControl/>
        <w:jc w:val="both"/>
        <w:rPr>
          <w:rFonts w:ascii="Times New Roman" w:hAnsi="Times New Roman" w:cs="Times New Roman"/>
        </w:rPr>
      </w:pPr>
      <w:r w:rsidRPr="00F11E04">
        <w:rPr>
          <w:rFonts w:ascii="Times New Roman" w:hAnsi="Times New Roman" w:cs="Times New Roman"/>
        </w:rPr>
        <w:lastRenderedPageBreak/>
        <w:t xml:space="preserve">В </w:t>
      </w:r>
      <w:r w:rsidR="00A554A6" w:rsidRPr="00F11E04">
        <w:rPr>
          <w:rFonts w:ascii="Times New Roman" w:hAnsi="Times New Roman" w:cs="Times New Roman"/>
        </w:rPr>
        <w:t>методических рекомендациях</w:t>
      </w:r>
      <w:r w:rsidRPr="00F11E04">
        <w:rPr>
          <w:rFonts w:ascii="Times New Roman" w:hAnsi="Times New Roman" w:cs="Times New Roman"/>
        </w:rPr>
        <w:t xml:space="preserve"> представлены сценарии деловых игр и рекомендации по их проведению при изучении дисциплины «Экономика», «Микроэкономика». </w:t>
      </w:r>
      <w:r w:rsidR="000D7E56" w:rsidRPr="00F11E04">
        <w:rPr>
          <w:rFonts w:ascii="Times New Roman" w:hAnsi="Times New Roman" w:cs="Times New Roman"/>
        </w:rPr>
        <w:t>П</w:t>
      </w:r>
      <w:r w:rsidRPr="00F11E04">
        <w:rPr>
          <w:rFonts w:ascii="Times New Roman" w:hAnsi="Times New Roman" w:cs="Times New Roman"/>
        </w:rPr>
        <w:t xml:space="preserve">редназначено для </w:t>
      </w:r>
      <w:r w:rsidR="00B95FD1" w:rsidRPr="00F11E04">
        <w:rPr>
          <w:rFonts w:ascii="Times New Roman" w:hAnsi="Times New Roman" w:cs="Times New Roman"/>
        </w:rPr>
        <w:t>преподавателей в рамках образовательных программ СПО и ВПО</w:t>
      </w:r>
      <w:r w:rsidRPr="00F11E04">
        <w:rPr>
          <w:rFonts w:ascii="Times New Roman" w:hAnsi="Times New Roman" w:cs="Times New Roman"/>
        </w:rPr>
        <w:t>, преподающих данн</w:t>
      </w:r>
      <w:r w:rsidR="00A554A6" w:rsidRPr="00F11E04">
        <w:rPr>
          <w:rFonts w:ascii="Times New Roman" w:hAnsi="Times New Roman" w:cs="Times New Roman"/>
        </w:rPr>
        <w:t>ые</w:t>
      </w:r>
      <w:r w:rsidRPr="00F11E04">
        <w:rPr>
          <w:rFonts w:ascii="Times New Roman" w:hAnsi="Times New Roman" w:cs="Times New Roman"/>
        </w:rPr>
        <w:t xml:space="preserve"> дисциплин</w:t>
      </w:r>
      <w:r w:rsidR="00A554A6" w:rsidRPr="00F11E04">
        <w:rPr>
          <w:rFonts w:ascii="Times New Roman" w:hAnsi="Times New Roman" w:cs="Times New Roman"/>
        </w:rPr>
        <w:t>ы</w:t>
      </w:r>
      <w:r w:rsidR="00B95FD1" w:rsidRPr="00F11E04">
        <w:rPr>
          <w:rFonts w:ascii="Times New Roman" w:hAnsi="Times New Roman" w:cs="Times New Roman"/>
        </w:rPr>
        <w:t xml:space="preserve">. </w:t>
      </w: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B95FD1" w:rsidRPr="00F11E04" w:rsidRDefault="00B95FD1" w:rsidP="004F1D56">
      <w:pPr>
        <w:tabs>
          <w:tab w:val="left" w:pos="2730"/>
        </w:tabs>
        <w:spacing w:after="0" w:line="360" w:lineRule="auto"/>
        <w:jc w:val="both"/>
        <w:rPr>
          <w:rFonts w:ascii="Times New Roman" w:hAnsi="Times New Roman" w:cs="Times New Roman"/>
          <w:sz w:val="24"/>
          <w:szCs w:val="24"/>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E962D5" w:rsidRDefault="00E962D5"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Pr="00FF6EAB" w:rsidRDefault="00FF6EAB" w:rsidP="004F1D56">
      <w:pPr>
        <w:tabs>
          <w:tab w:val="left" w:pos="2730"/>
        </w:tabs>
        <w:spacing w:after="0" w:line="360" w:lineRule="auto"/>
        <w:jc w:val="both"/>
        <w:rPr>
          <w:rFonts w:ascii="Times New Roman" w:hAnsi="Times New Roman" w:cs="Times New Roman"/>
          <w:sz w:val="24"/>
          <w:szCs w:val="24"/>
          <w:lang w:val="en-US"/>
        </w:rPr>
      </w:pPr>
    </w:p>
    <w:p w:rsidR="00E962D5" w:rsidRPr="00F11E04" w:rsidRDefault="00E962D5" w:rsidP="004F1D56">
      <w:pPr>
        <w:tabs>
          <w:tab w:val="left" w:pos="2730"/>
        </w:tabs>
        <w:spacing w:after="0" w:line="360" w:lineRule="auto"/>
        <w:jc w:val="both"/>
        <w:rPr>
          <w:rFonts w:ascii="Times New Roman" w:hAnsi="Times New Roman" w:cs="Times New Roman"/>
          <w:sz w:val="24"/>
          <w:szCs w:val="24"/>
        </w:rPr>
      </w:pPr>
    </w:p>
    <w:p w:rsidR="00416F6D" w:rsidRDefault="00416F6D" w:rsidP="004F1D56">
      <w:pPr>
        <w:tabs>
          <w:tab w:val="left" w:pos="2730"/>
        </w:tabs>
        <w:spacing w:after="0" w:line="360" w:lineRule="auto"/>
        <w:jc w:val="both"/>
        <w:rPr>
          <w:rFonts w:ascii="Times New Roman" w:hAnsi="Times New Roman" w:cs="Times New Roman"/>
          <w:sz w:val="24"/>
          <w:szCs w:val="24"/>
          <w:lang w:val="en-US"/>
        </w:rPr>
      </w:pPr>
      <w:r w:rsidRPr="00F11E04">
        <w:rPr>
          <w:rFonts w:ascii="Times New Roman" w:hAnsi="Times New Roman" w:cs="Times New Roman"/>
          <w:sz w:val="24"/>
          <w:szCs w:val="24"/>
        </w:rPr>
        <w:lastRenderedPageBreak/>
        <w:t>Содержание</w:t>
      </w:r>
    </w:p>
    <w:p w:rsidR="00FF6EAB" w:rsidRDefault="00FF6EAB" w:rsidP="004F1D56">
      <w:pPr>
        <w:tabs>
          <w:tab w:val="left" w:pos="27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416F6D" w:rsidRPr="00F11E04" w:rsidRDefault="00A1685A" w:rsidP="004F1D5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1.Методические рекомендации: </w:t>
      </w:r>
      <w:r w:rsidR="00416F6D" w:rsidRPr="00F11E04">
        <w:rPr>
          <w:rFonts w:ascii="Times New Roman" w:hAnsi="Times New Roman" w:cs="Times New Roman"/>
          <w:sz w:val="24"/>
          <w:szCs w:val="24"/>
        </w:rPr>
        <w:t>Деловая игра №1 по теме «Основы теории спроса и предложения. Спрос и предложение»</w:t>
      </w:r>
    </w:p>
    <w:p w:rsidR="00416F6D" w:rsidRPr="00F11E04" w:rsidRDefault="00A1685A" w:rsidP="004F1D5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2. Методические рекомендации: </w:t>
      </w:r>
      <w:r w:rsidR="00416F6D" w:rsidRPr="00F11E04">
        <w:rPr>
          <w:rFonts w:ascii="Times New Roman" w:hAnsi="Times New Roman" w:cs="Times New Roman"/>
          <w:sz w:val="24"/>
          <w:szCs w:val="24"/>
        </w:rPr>
        <w:t>Деловая игра №2 по теме «Основы теории спроса и предложения. Теория потребления»</w:t>
      </w:r>
    </w:p>
    <w:p w:rsidR="0064242D" w:rsidRPr="00F11E04" w:rsidRDefault="00A1685A" w:rsidP="004F1D5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3. Методические рекомендации: </w:t>
      </w:r>
      <w:r w:rsidR="00416F6D" w:rsidRPr="00F11E04">
        <w:rPr>
          <w:rFonts w:ascii="Times New Roman" w:hAnsi="Times New Roman" w:cs="Times New Roman"/>
          <w:sz w:val="24"/>
          <w:szCs w:val="24"/>
        </w:rPr>
        <w:t xml:space="preserve">Деловая игра №3 по теме «Основы теории производства и фирмы. </w:t>
      </w:r>
      <w:r w:rsidR="0064242D" w:rsidRPr="00F11E04">
        <w:rPr>
          <w:rFonts w:ascii="Times New Roman" w:hAnsi="Times New Roman" w:cs="Times New Roman"/>
          <w:sz w:val="24"/>
          <w:szCs w:val="24"/>
        </w:rPr>
        <w:t>Фирма в рыночной экономике»</w:t>
      </w:r>
    </w:p>
    <w:p w:rsidR="00416F6D" w:rsidRPr="00F11E04" w:rsidRDefault="00A1685A" w:rsidP="004F1D5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4. Методические рекомендации: </w:t>
      </w:r>
      <w:r w:rsidR="0064242D" w:rsidRPr="00F11E04">
        <w:rPr>
          <w:rFonts w:ascii="Times New Roman" w:hAnsi="Times New Roman" w:cs="Times New Roman"/>
          <w:sz w:val="24"/>
          <w:szCs w:val="24"/>
        </w:rPr>
        <w:t xml:space="preserve">Деловая игра № </w:t>
      </w:r>
      <w:r w:rsidR="00E962D5" w:rsidRPr="00F11E04">
        <w:rPr>
          <w:rFonts w:ascii="Times New Roman" w:hAnsi="Times New Roman" w:cs="Times New Roman"/>
          <w:sz w:val="24"/>
          <w:szCs w:val="24"/>
        </w:rPr>
        <w:t>5</w:t>
      </w:r>
      <w:r w:rsidR="0064242D" w:rsidRPr="00F11E04">
        <w:rPr>
          <w:rFonts w:ascii="Times New Roman" w:hAnsi="Times New Roman" w:cs="Times New Roman"/>
          <w:sz w:val="24"/>
          <w:szCs w:val="24"/>
        </w:rPr>
        <w:t xml:space="preserve"> по теме «Монополия и конкуренция»</w:t>
      </w: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E73C05" w:rsidRDefault="00E73C05"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Default="00FF6EAB" w:rsidP="004F1D56">
      <w:pPr>
        <w:tabs>
          <w:tab w:val="left" w:pos="2730"/>
        </w:tabs>
        <w:spacing w:after="0" w:line="360" w:lineRule="auto"/>
        <w:jc w:val="both"/>
        <w:rPr>
          <w:rFonts w:ascii="Times New Roman" w:hAnsi="Times New Roman" w:cs="Times New Roman"/>
          <w:sz w:val="24"/>
          <w:szCs w:val="24"/>
          <w:lang w:val="en-US"/>
        </w:rPr>
      </w:pPr>
    </w:p>
    <w:p w:rsidR="00FF6EAB" w:rsidRPr="00FF6EAB" w:rsidRDefault="00FF6EAB" w:rsidP="004F1D56">
      <w:pPr>
        <w:tabs>
          <w:tab w:val="left" w:pos="2730"/>
        </w:tabs>
        <w:spacing w:after="0" w:line="360" w:lineRule="auto"/>
        <w:jc w:val="both"/>
        <w:rPr>
          <w:rFonts w:ascii="Times New Roman" w:hAnsi="Times New Roman" w:cs="Times New Roman"/>
          <w:sz w:val="24"/>
          <w:szCs w:val="24"/>
          <w:lang w:val="en-US"/>
        </w:rPr>
      </w:pP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FF6EAB" w:rsidRDefault="00A554A6" w:rsidP="00A554A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lastRenderedPageBreak/>
        <w:t xml:space="preserve">         </w:t>
      </w:r>
      <w:r w:rsidR="00FF6EAB">
        <w:rPr>
          <w:rFonts w:ascii="Times New Roman" w:hAnsi="Times New Roman" w:cs="Times New Roman"/>
          <w:sz w:val="24"/>
          <w:szCs w:val="24"/>
        </w:rPr>
        <w:t>Введение</w:t>
      </w:r>
      <w:r w:rsidRPr="00F11E04">
        <w:rPr>
          <w:rFonts w:ascii="Times New Roman" w:hAnsi="Times New Roman" w:cs="Times New Roman"/>
          <w:sz w:val="24"/>
          <w:szCs w:val="24"/>
        </w:rPr>
        <w:t xml:space="preserve"> </w:t>
      </w:r>
    </w:p>
    <w:p w:rsidR="00A554A6" w:rsidRPr="00F11E04" w:rsidRDefault="00A554A6" w:rsidP="00A554A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 </w:t>
      </w:r>
      <w:r w:rsidR="00FF6EAB">
        <w:rPr>
          <w:rFonts w:ascii="Times New Roman" w:hAnsi="Times New Roman" w:cs="Times New Roman"/>
          <w:sz w:val="24"/>
          <w:szCs w:val="24"/>
        </w:rPr>
        <w:t xml:space="preserve">           </w:t>
      </w:r>
      <w:r w:rsidRPr="00F11E04">
        <w:rPr>
          <w:rFonts w:ascii="Times New Roman" w:hAnsi="Times New Roman" w:cs="Times New Roman"/>
          <w:sz w:val="24"/>
          <w:szCs w:val="24"/>
        </w:rPr>
        <w:t>Объективные современные подходы, вызванные введением сокращенных и дистанционных форм обучения, не позволяют в полной мере сохранить прежнюю методику изучения курса. В рамках сокращенных учебных часов достаточно сложно организовать углубленную подачу материала, что снижает качество учебного процесса. Для эффективного обучения следует применять иные, обновленные походы и развивать мыслительные процессы студента. Одним из подходов является проведение деловых игр с аудиторией.</w:t>
      </w:r>
    </w:p>
    <w:p w:rsidR="00A554A6" w:rsidRPr="00F11E04" w:rsidRDefault="006424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Целью проведения деловых игр</w:t>
      </w:r>
      <w:r w:rsidR="00A554A6" w:rsidRPr="00F11E04">
        <w:rPr>
          <w:rFonts w:ascii="Times New Roman" w:hAnsi="Times New Roman" w:cs="Times New Roman"/>
          <w:sz w:val="24"/>
          <w:szCs w:val="24"/>
        </w:rPr>
        <w:t>, представленных в данном материале,</w:t>
      </w:r>
      <w:r w:rsidRPr="00F11E04">
        <w:rPr>
          <w:rFonts w:ascii="Times New Roman" w:hAnsi="Times New Roman" w:cs="Times New Roman"/>
          <w:sz w:val="24"/>
          <w:szCs w:val="24"/>
        </w:rPr>
        <w:t xml:space="preserve"> является закрепление умений и навыков, полученных в результате освоения дисциплин</w:t>
      </w:r>
      <w:r w:rsidR="0015505B" w:rsidRPr="00F11E04">
        <w:rPr>
          <w:rFonts w:ascii="Times New Roman" w:hAnsi="Times New Roman" w:cs="Times New Roman"/>
          <w:sz w:val="24"/>
          <w:szCs w:val="24"/>
        </w:rPr>
        <w:t xml:space="preserve"> «Экономика</w:t>
      </w:r>
      <w:r w:rsidR="00A554A6" w:rsidRPr="00F11E04">
        <w:rPr>
          <w:rFonts w:ascii="Times New Roman" w:hAnsi="Times New Roman" w:cs="Times New Roman"/>
          <w:sz w:val="24"/>
          <w:szCs w:val="24"/>
        </w:rPr>
        <w:t>», «Микроэкономика».</w:t>
      </w:r>
    </w:p>
    <w:p w:rsidR="00E73C05" w:rsidRPr="00F11E04" w:rsidRDefault="00E73C05" w:rsidP="004F1D56">
      <w:pPr>
        <w:tabs>
          <w:tab w:val="left" w:pos="2730"/>
        </w:tabs>
        <w:spacing w:after="0" w:line="360" w:lineRule="auto"/>
        <w:jc w:val="both"/>
        <w:rPr>
          <w:rFonts w:ascii="Times New Roman" w:hAnsi="Times New Roman" w:cs="Times New Roman"/>
          <w:sz w:val="24"/>
          <w:szCs w:val="24"/>
        </w:rPr>
      </w:pPr>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64242D" w:rsidRPr="00F11E04" w:rsidRDefault="00DE1B69" w:rsidP="004F1D56">
      <w:pPr>
        <w:tabs>
          <w:tab w:val="left" w:pos="2730"/>
        </w:tabs>
        <w:spacing w:after="0" w:line="360" w:lineRule="auto"/>
        <w:jc w:val="both"/>
        <w:rPr>
          <w:rFonts w:ascii="Times New Roman" w:hAnsi="Times New Roman" w:cs="Times New Roman"/>
          <w:b/>
          <w:sz w:val="24"/>
          <w:szCs w:val="24"/>
        </w:rPr>
      </w:pPr>
      <w:r w:rsidRPr="00F11E04">
        <w:rPr>
          <w:rFonts w:ascii="Times New Roman" w:hAnsi="Times New Roman" w:cs="Times New Roman"/>
          <w:b/>
          <w:sz w:val="24"/>
          <w:szCs w:val="24"/>
        </w:rPr>
        <w:t>Методические рекомендации</w:t>
      </w:r>
      <w:r w:rsidR="00A1685A" w:rsidRPr="00F11E04">
        <w:rPr>
          <w:rFonts w:ascii="Times New Roman" w:hAnsi="Times New Roman" w:cs="Times New Roman"/>
          <w:b/>
          <w:sz w:val="24"/>
          <w:szCs w:val="24"/>
        </w:rPr>
        <w:t>:</w:t>
      </w:r>
      <w:r w:rsidRPr="00F11E04">
        <w:rPr>
          <w:rFonts w:ascii="Times New Roman" w:hAnsi="Times New Roman" w:cs="Times New Roman"/>
          <w:b/>
          <w:sz w:val="24"/>
          <w:szCs w:val="24"/>
        </w:rPr>
        <w:t xml:space="preserve"> </w:t>
      </w:r>
    </w:p>
    <w:p w:rsidR="00E73C05" w:rsidRPr="00F11E04" w:rsidRDefault="00DE1B69" w:rsidP="004F1D56">
      <w:pPr>
        <w:tabs>
          <w:tab w:val="left" w:pos="2730"/>
        </w:tabs>
        <w:spacing w:after="0" w:line="360" w:lineRule="auto"/>
        <w:jc w:val="both"/>
        <w:rPr>
          <w:rFonts w:ascii="Times New Roman" w:hAnsi="Times New Roman" w:cs="Times New Roman"/>
          <w:b/>
          <w:sz w:val="24"/>
          <w:szCs w:val="24"/>
        </w:rPr>
      </w:pPr>
      <w:r w:rsidRPr="00F11E04">
        <w:rPr>
          <w:rFonts w:ascii="Times New Roman" w:hAnsi="Times New Roman" w:cs="Times New Roman"/>
          <w:b/>
          <w:sz w:val="24"/>
          <w:szCs w:val="24"/>
        </w:rPr>
        <w:t>Деловая игра № 1</w:t>
      </w:r>
      <w:r w:rsidR="00E73C05" w:rsidRPr="00F11E04">
        <w:rPr>
          <w:rFonts w:ascii="Times New Roman" w:hAnsi="Times New Roman" w:cs="Times New Roman"/>
          <w:b/>
          <w:sz w:val="24"/>
          <w:szCs w:val="24"/>
        </w:rPr>
        <w:t xml:space="preserve"> по теме «Основы теории спроса и предложения. Спрос и предложение»</w:t>
      </w:r>
    </w:p>
    <w:p w:rsidR="00DE1B69" w:rsidRPr="00F11E04" w:rsidRDefault="00DE1B69" w:rsidP="004F1D56">
      <w:pPr>
        <w:tabs>
          <w:tab w:val="left" w:pos="2730"/>
        </w:tabs>
        <w:spacing w:after="0" w:line="360" w:lineRule="auto"/>
        <w:ind w:firstLine="709"/>
        <w:jc w:val="both"/>
        <w:rPr>
          <w:rFonts w:ascii="Times New Roman" w:hAnsi="Times New Roman" w:cs="Times New Roman"/>
          <w:sz w:val="24"/>
          <w:szCs w:val="24"/>
        </w:rPr>
      </w:pP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t xml:space="preserve">Цель игры: </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рассмотреть действие закона спроса;</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изучить механизм ценообразования на монопольном рынке </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 xml:space="preserve">В процессе игры используются следующие термины: </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Индивидуальный спрос- количество товара, которое желает и способен приобрести покупатель за определенный промежуток времени.</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Рыночный спрос- сумма значений индивидуального спроса всех покупателей данного товара.</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Закон спроса - характеризует обратную зависимость между ценой товара и его покупаемым количеством: чем выше цены, тем меньшее количество товара будет куплено потребителем.</w:t>
      </w:r>
    </w:p>
    <w:p w:rsidR="00DE1B69"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Закон предложения - характеризует прямую зависимость между ценой товара и его предлагаемым количеством: чем выше цены, тем выгоднее производство товара.</w:t>
      </w:r>
    </w:p>
    <w:p w:rsidR="00DE1B69" w:rsidRPr="00F11E04" w:rsidRDefault="00835A96" w:rsidP="004F1D56">
      <w:pPr>
        <w:autoSpaceDE w:val="0"/>
        <w:autoSpaceDN w:val="0"/>
        <w:adjustRightInd w:val="0"/>
        <w:spacing w:after="0" w:line="360" w:lineRule="auto"/>
        <w:ind w:firstLine="720"/>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t>Сценарий</w:t>
      </w:r>
      <w:r w:rsidR="00DE1B69" w:rsidRPr="00F11E04">
        <w:rPr>
          <w:rFonts w:ascii="Times New Roman" w:hAnsi="Times New Roman" w:cs="Times New Roman"/>
          <w:b/>
          <w:sz w:val="24"/>
          <w:szCs w:val="24"/>
          <w:u w:val="single"/>
        </w:rPr>
        <w:t xml:space="preserve"> игры:</w:t>
      </w:r>
    </w:p>
    <w:p w:rsidR="00835A96"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В игре действуют три </w:t>
      </w:r>
      <w:r w:rsidR="00D0355B" w:rsidRPr="00F11E04">
        <w:rPr>
          <w:rFonts w:ascii="Times New Roman" w:hAnsi="Times New Roman" w:cs="Times New Roman"/>
          <w:sz w:val="24"/>
          <w:szCs w:val="24"/>
        </w:rPr>
        <w:t xml:space="preserve">монопольных </w:t>
      </w:r>
      <w:r w:rsidRPr="00F11E04">
        <w:rPr>
          <w:rFonts w:ascii="Times New Roman" w:hAnsi="Times New Roman" w:cs="Times New Roman"/>
          <w:sz w:val="24"/>
          <w:szCs w:val="24"/>
        </w:rPr>
        <w:t>рынка: рынок мороженого, рынок пирожков и рынок ручек</w:t>
      </w:r>
    </w:p>
    <w:p w:rsidR="00835A96" w:rsidRPr="00F11E04" w:rsidRDefault="00DE1B6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w:t>
      </w:r>
      <w:r w:rsidR="00835A96" w:rsidRPr="00F11E04">
        <w:rPr>
          <w:rFonts w:ascii="Times New Roman" w:hAnsi="Times New Roman" w:cs="Times New Roman"/>
          <w:sz w:val="24"/>
          <w:szCs w:val="24"/>
        </w:rPr>
        <w:t xml:space="preserve">Три студента выступают в роли монополистов (у каждого продавца свой уникальный товар). Преподаватель сообщает монополистам цену закупки. Далее </w:t>
      </w:r>
      <w:r w:rsidR="00835A96" w:rsidRPr="00F11E04">
        <w:rPr>
          <w:rFonts w:ascii="Times New Roman" w:hAnsi="Times New Roman" w:cs="Times New Roman"/>
          <w:sz w:val="24"/>
          <w:szCs w:val="24"/>
        </w:rPr>
        <w:lastRenderedPageBreak/>
        <w:t>монополист устанавливает цену на рынке. Цена закупки  является конфиденциальной информацией и никому из покупателей не сообщается. Монополист вправе устанавливать систему скидок, проводить акции (например: 1+1=3). Главная цель монополиста получить наибольшую прибыль.</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Остальные студенты играют покупателей. Каждый студент может предъявить спрос на необходимое количество товаров, исходя из своего бюджета. Бюджет могут установить сами студенты, чаще выбирают бюджет в 200 д.е. </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Основные действующие лица - студенты-«монополисты». Побеждает монополист, получивший наибольшую прибыль. Задача монополистов заключается в выборе и рекламировании товара с целью формирования высокого рыночного спроса на него. </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Студенты – покупатели начинают предъявлять спрос на какой-либо товар.</w:t>
      </w:r>
    </w:p>
    <w:p w:rsidR="00B90E00" w:rsidRPr="00F11E04" w:rsidRDefault="00B90E00"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Выигрывает монополист, продавший наибольшее количество товаров и получивший наибольшую прибыль</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b/>
          <w:sz w:val="24"/>
          <w:szCs w:val="24"/>
          <w:u w:val="single"/>
        </w:rPr>
        <w:t>Порядок проведения игры</w:t>
      </w:r>
      <w:r w:rsidR="00E73C05" w:rsidRPr="00F11E04">
        <w:rPr>
          <w:rFonts w:ascii="Times New Roman" w:hAnsi="Times New Roman" w:cs="Times New Roman"/>
          <w:sz w:val="24"/>
          <w:szCs w:val="24"/>
          <w:u w:val="single"/>
        </w:rPr>
        <w:t>:</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1. </w:t>
      </w:r>
      <w:r w:rsidR="00B90E00" w:rsidRPr="00F11E04">
        <w:rPr>
          <w:rFonts w:ascii="Times New Roman" w:hAnsi="Times New Roman" w:cs="Times New Roman"/>
          <w:sz w:val="24"/>
          <w:szCs w:val="24"/>
        </w:rPr>
        <w:t>Монополисты определяют цены на предлагаемый товар, каждый на своем рынке</w:t>
      </w:r>
      <w:r w:rsidR="000D7E56" w:rsidRPr="00F11E04">
        <w:rPr>
          <w:rFonts w:ascii="Times New Roman" w:hAnsi="Times New Roman" w:cs="Times New Roman"/>
          <w:sz w:val="24"/>
          <w:szCs w:val="24"/>
        </w:rPr>
        <w:t>, например:</w:t>
      </w:r>
      <w:r w:rsidR="00B90E00" w:rsidRPr="00F11E04">
        <w:rPr>
          <w:rFonts w:ascii="Times New Roman" w:hAnsi="Times New Roman" w:cs="Times New Roman"/>
          <w:sz w:val="24"/>
          <w:szCs w:val="24"/>
        </w:rPr>
        <w:t xml:space="preserve"> мороженого, пирожков, ручек. Каждый монополист может предлагать свою линейку продукции (3-4 вида). Например: на рынке мороженого – это 3-4 вида мороженого, на рынке пирожков - пирожки с разными начинками, на рынке ручек – это ручки гелиевые и шариковые. При дифференциации товаров определяются разные цены и привлекается покупатель. Монополист использует систему скидок, например</w:t>
      </w:r>
      <w:r w:rsidR="00DA3552" w:rsidRPr="00F11E04">
        <w:rPr>
          <w:rFonts w:ascii="Times New Roman" w:hAnsi="Times New Roman" w:cs="Times New Roman"/>
          <w:sz w:val="24"/>
          <w:szCs w:val="24"/>
        </w:rPr>
        <w:t>,</w:t>
      </w:r>
      <w:r w:rsidR="00B90E00" w:rsidRPr="00F11E04">
        <w:rPr>
          <w:rFonts w:ascii="Times New Roman" w:hAnsi="Times New Roman" w:cs="Times New Roman"/>
          <w:sz w:val="24"/>
          <w:szCs w:val="24"/>
        </w:rPr>
        <w:t xml:space="preserve"> при покупке 10 ручек – скидка 20 %. Иногда студенты сами предлагают дополнительные условия игры.  </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2. Подготовить</w:t>
      </w:r>
      <w:r w:rsidR="00DA3552" w:rsidRPr="00F11E04">
        <w:rPr>
          <w:rFonts w:ascii="Times New Roman" w:hAnsi="Times New Roman" w:cs="Times New Roman"/>
          <w:sz w:val="24"/>
          <w:szCs w:val="24"/>
        </w:rPr>
        <w:t xml:space="preserve"> и раздать</w:t>
      </w:r>
      <w:r w:rsidRPr="00F11E04">
        <w:rPr>
          <w:rFonts w:ascii="Times New Roman" w:hAnsi="Times New Roman" w:cs="Times New Roman"/>
          <w:sz w:val="24"/>
          <w:szCs w:val="24"/>
        </w:rPr>
        <w:t xml:space="preserve"> бланки для записи индивидуального спроса</w:t>
      </w:r>
      <w:r w:rsidR="00DA3552" w:rsidRPr="00F11E04">
        <w:rPr>
          <w:rFonts w:ascii="Times New Roman" w:hAnsi="Times New Roman" w:cs="Times New Roman"/>
          <w:sz w:val="24"/>
          <w:szCs w:val="24"/>
        </w:rPr>
        <w:t xml:space="preserve">, в бланках указывается количество купленного товара </w:t>
      </w:r>
      <w:r w:rsidR="000D7E56" w:rsidRPr="00F11E04">
        <w:rPr>
          <w:rFonts w:ascii="Times New Roman" w:hAnsi="Times New Roman" w:cs="Times New Roman"/>
          <w:sz w:val="24"/>
          <w:szCs w:val="24"/>
        </w:rPr>
        <w:t>студентами -  покупателями</w:t>
      </w:r>
      <w:r w:rsidRPr="00F11E04">
        <w:rPr>
          <w:rFonts w:ascii="Times New Roman" w:hAnsi="Times New Roman" w:cs="Times New Roman"/>
          <w:sz w:val="24"/>
          <w:szCs w:val="24"/>
        </w:rPr>
        <w:t>:</w:t>
      </w:r>
    </w:p>
    <w:p w:rsidR="00DA3552" w:rsidRPr="00F11E04" w:rsidRDefault="00DA3552"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334"/>
        <w:gridCol w:w="1274"/>
        <w:gridCol w:w="1274"/>
        <w:gridCol w:w="1284"/>
      </w:tblGrid>
      <w:tr w:rsidR="00DA3552" w:rsidRPr="00F11E04" w:rsidTr="00DA3552">
        <w:trPr>
          <w:jc w:val="center"/>
        </w:trPr>
        <w:tc>
          <w:tcPr>
            <w:tcW w:w="0" w:type="auto"/>
          </w:tcPr>
          <w:p w:rsidR="00DA3552" w:rsidRPr="00F11E04" w:rsidRDefault="00DA3552"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Виды</w:t>
            </w:r>
          </w:p>
          <w:p w:rsidR="00DA3552" w:rsidRPr="00F11E04" w:rsidRDefault="00DA3552"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продукции</w:t>
            </w:r>
          </w:p>
        </w:tc>
        <w:tc>
          <w:tcPr>
            <w:tcW w:w="0" w:type="auto"/>
          </w:tcPr>
          <w:p w:rsidR="00DA3552" w:rsidRPr="00F11E04" w:rsidRDefault="00DA3552"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Товар №1</w:t>
            </w:r>
          </w:p>
        </w:tc>
        <w:tc>
          <w:tcPr>
            <w:tcW w:w="0" w:type="auto"/>
          </w:tcPr>
          <w:p w:rsidR="00DA3552" w:rsidRPr="00F11E04" w:rsidRDefault="00DA3552"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Товар№2</w:t>
            </w:r>
          </w:p>
        </w:tc>
        <w:tc>
          <w:tcPr>
            <w:tcW w:w="0" w:type="auto"/>
          </w:tcPr>
          <w:p w:rsidR="00DA3552" w:rsidRPr="00F11E04" w:rsidRDefault="00DA3552"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Товар№3</w:t>
            </w:r>
          </w:p>
        </w:tc>
        <w:tc>
          <w:tcPr>
            <w:tcW w:w="0" w:type="auto"/>
          </w:tcPr>
          <w:p w:rsidR="00DA3552" w:rsidRPr="00F11E04" w:rsidRDefault="00DA3552" w:rsidP="004F1D56">
            <w:pPr>
              <w:pStyle w:val="a3"/>
              <w:spacing w:line="360" w:lineRule="auto"/>
              <w:ind w:right="43"/>
              <w:jc w:val="both"/>
              <w:rPr>
                <w:rFonts w:ascii="Times New Roman" w:hAnsi="Times New Roman" w:cs="Times New Roman"/>
                <w:b/>
                <w:lang w:bidi="he-IL"/>
              </w:rPr>
            </w:pPr>
            <w:r w:rsidRPr="00F11E04">
              <w:rPr>
                <w:rFonts w:ascii="Times New Roman" w:hAnsi="Times New Roman" w:cs="Times New Roman"/>
                <w:b/>
                <w:lang w:bidi="he-IL"/>
              </w:rPr>
              <w:t>Товар№4</w:t>
            </w:r>
          </w:p>
        </w:tc>
      </w:tr>
      <w:tr w:rsidR="00DA3552" w:rsidRPr="00F11E04" w:rsidTr="00DA3552">
        <w:trPr>
          <w:jc w:val="center"/>
        </w:trPr>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Мороженое</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r>
      <w:tr w:rsidR="00DA3552" w:rsidRPr="00F11E04" w:rsidTr="00DA3552">
        <w:trPr>
          <w:jc w:val="center"/>
        </w:trPr>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Пирожки</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r>
      <w:tr w:rsidR="00DA3552" w:rsidRPr="00F11E04" w:rsidTr="00DA3552">
        <w:trPr>
          <w:jc w:val="center"/>
        </w:trPr>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Ручки</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0" w:type="auto"/>
          </w:tcPr>
          <w:p w:rsidR="00DA3552" w:rsidRPr="00F11E04" w:rsidRDefault="00DA3552"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r>
    </w:tbl>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p>
    <w:p w:rsidR="00DA3552" w:rsidRPr="00F11E04" w:rsidRDefault="00DA355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Возможно заполнение предъявляемого спроса в произвольной форме.</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3. Объяснить студентам цели и правила игры.</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4. Выбрать студентов для роли продавцов (желательно, чтобы студенты сами выбрали себе роли).</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lastRenderedPageBreak/>
        <w:t>5.  Предложить студентам рекламировать свой товар покупателям.</w:t>
      </w:r>
    </w:p>
    <w:p w:rsidR="00835A96" w:rsidRPr="00F11E04" w:rsidRDefault="00DA355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6</w:t>
      </w:r>
      <w:r w:rsidR="00835A96" w:rsidRPr="00F11E04">
        <w:rPr>
          <w:rFonts w:ascii="Times New Roman" w:hAnsi="Times New Roman" w:cs="Times New Roman"/>
          <w:sz w:val="24"/>
          <w:szCs w:val="24"/>
        </w:rPr>
        <w:t>. Заполненные бланки собрать и проанализировать для каждого продавца.</w:t>
      </w:r>
    </w:p>
    <w:p w:rsidR="00835A96" w:rsidRPr="00F11E04" w:rsidRDefault="00DA355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7</w:t>
      </w:r>
      <w:r w:rsidR="00835A96" w:rsidRPr="00F11E04">
        <w:rPr>
          <w:rFonts w:ascii="Times New Roman" w:hAnsi="Times New Roman" w:cs="Times New Roman"/>
          <w:sz w:val="24"/>
          <w:szCs w:val="24"/>
        </w:rPr>
        <w:t xml:space="preserve">. Произвести </w:t>
      </w:r>
      <w:r w:rsidR="00D0355B" w:rsidRPr="00F11E04">
        <w:rPr>
          <w:rFonts w:ascii="Times New Roman" w:hAnsi="Times New Roman" w:cs="Times New Roman"/>
          <w:sz w:val="24"/>
          <w:szCs w:val="24"/>
        </w:rPr>
        <w:t>необходимые расчеты по формуле:</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Количество проданного вида продукции х Цена 1 ед. продукции – Цена закупки = Прибыль</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 расчетах учитывается предлагаемая монополистами система скидок.</w:t>
      </w:r>
    </w:p>
    <w:p w:rsidR="00835A96" w:rsidRPr="00F11E04" w:rsidRDefault="00DA355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8</w:t>
      </w:r>
      <w:r w:rsidR="00835A96" w:rsidRPr="00F11E04">
        <w:rPr>
          <w:rFonts w:ascii="Times New Roman" w:hAnsi="Times New Roman" w:cs="Times New Roman"/>
          <w:sz w:val="24"/>
          <w:szCs w:val="24"/>
        </w:rPr>
        <w:t>. Определить монополиста, получившего максимальную прибыль, он и является победителем игры.</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Пример предлагаемых товаров на рынке пирожков:</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Определена цена закупки – 10 д.ед.</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Условно: пирожки с разными начинками закупаются по одной цене</w:t>
      </w:r>
    </w:p>
    <w:p w:rsidR="00D0355B" w:rsidRPr="00F11E04" w:rsidRDefault="00D0355B"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Монополист предлагает пирожки с капустой -15 д.ед., с мясом- 20 д.ед., с яблоками18 д.ед.  Действует система скидок: три пирожка с мясом – один пирожок с капустой бесплатно. Данные цены приведены для примера, они могут быть другими.</w:t>
      </w:r>
      <w:r w:rsidR="0007476F" w:rsidRPr="00F11E04">
        <w:rPr>
          <w:rFonts w:ascii="Times New Roman" w:hAnsi="Times New Roman" w:cs="Times New Roman"/>
          <w:sz w:val="24"/>
          <w:szCs w:val="24"/>
        </w:rPr>
        <w:t xml:space="preserve"> После получения бланков индивидуального спроса от покупателей, монополист подсчитывает прибыль.</w:t>
      </w: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sz w:val="24"/>
          <w:szCs w:val="24"/>
        </w:rPr>
      </w:pPr>
    </w:p>
    <w:p w:rsidR="00A554A6" w:rsidRPr="00F11E04" w:rsidRDefault="00A554A6" w:rsidP="004F1D56">
      <w:pPr>
        <w:autoSpaceDE w:val="0"/>
        <w:autoSpaceDN w:val="0"/>
        <w:adjustRightInd w:val="0"/>
        <w:spacing w:after="0" w:line="360" w:lineRule="auto"/>
        <w:ind w:firstLine="720"/>
        <w:jc w:val="both"/>
        <w:rPr>
          <w:rFonts w:ascii="Times New Roman" w:hAnsi="Times New Roman" w:cs="Times New Roman"/>
          <w:sz w:val="24"/>
          <w:szCs w:val="24"/>
        </w:rPr>
      </w:pPr>
    </w:p>
    <w:p w:rsidR="00835A96" w:rsidRPr="00F11E04" w:rsidRDefault="00835A96" w:rsidP="004F1D56">
      <w:pPr>
        <w:autoSpaceDE w:val="0"/>
        <w:autoSpaceDN w:val="0"/>
        <w:adjustRightInd w:val="0"/>
        <w:spacing w:after="0" w:line="360" w:lineRule="auto"/>
        <w:ind w:firstLine="720"/>
        <w:jc w:val="both"/>
        <w:rPr>
          <w:rFonts w:ascii="Times New Roman" w:hAnsi="Times New Roman" w:cs="Times New Roman"/>
          <w:b/>
          <w:sz w:val="24"/>
          <w:szCs w:val="24"/>
        </w:rPr>
      </w:pPr>
    </w:p>
    <w:p w:rsidR="00E73C05" w:rsidRPr="00F11E04" w:rsidRDefault="00E73C05" w:rsidP="004F1D56">
      <w:pPr>
        <w:tabs>
          <w:tab w:val="left" w:pos="2730"/>
        </w:tabs>
        <w:spacing w:after="0" w:line="360" w:lineRule="auto"/>
        <w:ind w:firstLine="709"/>
        <w:jc w:val="both"/>
        <w:rPr>
          <w:rFonts w:ascii="Times New Roman" w:hAnsi="Times New Roman" w:cs="Times New Roman"/>
          <w:b/>
          <w:sz w:val="24"/>
          <w:szCs w:val="24"/>
        </w:rPr>
      </w:pPr>
      <w:r w:rsidRPr="00F11E04">
        <w:rPr>
          <w:rFonts w:ascii="Times New Roman" w:hAnsi="Times New Roman" w:cs="Times New Roman"/>
          <w:b/>
          <w:sz w:val="24"/>
          <w:szCs w:val="24"/>
        </w:rPr>
        <w:t>Методические рекомендации</w:t>
      </w:r>
      <w:r w:rsidR="00A1685A" w:rsidRPr="00F11E04">
        <w:rPr>
          <w:rFonts w:ascii="Times New Roman" w:hAnsi="Times New Roman" w:cs="Times New Roman"/>
          <w:b/>
          <w:sz w:val="24"/>
          <w:szCs w:val="24"/>
        </w:rPr>
        <w:t>:</w:t>
      </w:r>
      <w:r w:rsidRPr="00F11E04">
        <w:rPr>
          <w:rFonts w:ascii="Times New Roman" w:hAnsi="Times New Roman" w:cs="Times New Roman"/>
          <w:b/>
          <w:sz w:val="24"/>
          <w:szCs w:val="24"/>
        </w:rPr>
        <w:t xml:space="preserve"> </w:t>
      </w:r>
    </w:p>
    <w:p w:rsidR="000B7DC9" w:rsidRPr="00F11E04" w:rsidRDefault="00E73C05" w:rsidP="004F1D56">
      <w:pPr>
        <w:tabs>
          <w:tab w:val="left" w:pos="2730"/>
        </w:tabs>
        <w:spacing w:after="0" w:line="360" w:lineRule="auto"/>
        <w:jc w:val="both"/>
        <w:rPr>
          <w:rFonts w:ascii="Times New Roman" w:hAnsi="Times New Roman" w:cs="Times New Roman"/>
          <w:b/>
          <w:sz w:val="24"/>
          <w:szCs w:val="24"/>
        </w:rPr>
      </w:pPr>
      <w:r w:rsidRPr="00F11E04">
        <w:rPr>
          <w:rFonts w:ascii="Times New Roman" w:hAnsi="Times New Roman" w:cs="Times New Roman"/>
          <w:b/>
          <w:sz w:val="24"/>
          <w:szCs w:val="24"/>
        </w:rPr>
        <w:t xml:space="preserve">Деловая игра № 2 по теме </w:t>
      </w:r>
      <w:r w:rsidR="000B7DC9" w:rsidRPr="00F11E04">
        <w:rPr>
          <w:rFonts w:ascii="Times New Roman" w:hAnsi="Times New Roman" w:cs="Times New Roman"/>
          <w:b/>
          <w:sz w:val="24"/>
          <w:szCs w:val="24"/>
        </w:rPr>
        <w:t>«Основы теории спроса и предложения. Теория потребления»</w:t>
      </w:r>
    </w:p>
    <w:p w:rsidR="000B7DC9" w:rsidRPr="00F11E04" w:rsidRDefault="000B7DC9" w:rsidP="004F1D56">
      <w:pPr>
        <w:tabs>
          <w:tab w:val="left" w:pos="2730"/>
        </w:tabs>
        <w:spacing w:after="0" w:line="360" w:lineRule="auto"/>
        <w:jc w:val="both"/>
        <w:rPr>
          <w:rFonts w:ascii="Times New Roman" w:hAnsi="Times New Roman" w:cs="Times New Roman"/>
          <w:sz w:val="24"/>
          <w:szCs w:val="24"/>
        </w:rPr>
      </w:pPr>
    </w:p>
    <w:p w:rsidR="00E73C05" w:rsidRPr="00F11E04" w:rsidRDefault="00E73C05" w:rsidP="004F1D56">
      <w:pPr>
        <w:autoSpaceDE w:val="0"/>
        <w:autoSpaceDN w:val="0"/>
        <w:adjustRightInd w:val="0"/>
        <w:spacing w:after="0" w:line="360" w:lineRule="auto"/>
        <w:ind w:firstLine="720"/>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t xml:space="preserve">Цель игры: </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 помощи игровой ситуации изучить следующие понятия микроэкономики: общая полезность, предельная полезность, бюджетное ограничение;</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Развить у студентов навыки работы в группах, навыки принятия коллективных решений в процессе игры.</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 xml:space="preserve">В процессе игры используются следующие термины: </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Полезность – субъективная полезность, удовлетворение, которые потребитель получает от потребления благ, измеренные в абсолютных величинах.</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Предельная полезность – дополнительное увеличение удовольствия при потреблении дополнительного количества блага.</w:t>
      </w:r>
    </w:p>
    <w:p w:rsidR="000B7DC9" w:rsidRPr="00F11E04" w:rsidRDefault="000B7DC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Бюджетное ограничение показывает все комбинации благ, которые могут быть куплены потребителем при определенном доходе и определенных ценах.</w:t>
      </w:r>
    </w:p>
    <w:p w:rsidR="00E73C05" w:rsidRPr="00F11E04" w:rsidRDefault="00E73C05" w:rsidP="004F1D56">
      <w:pPr>
        <w:autoSpaceDE w:val="0"/>
        <w:autoSpaceDN w:val="0"/>
        <w:adjustRightInd w:val="0"/>
        <w:spacing w:after="0" w:line="360" w:lineRule="auto"/>
        <w:ind w:firstLine="720"/>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lastRenderedPageBreak/>
        <w:t>Сценарий игры:</w:t>
      </w:r>
    </w:p>
    <w:p w:rsidR="00E73C05" w:rsidRPr="00F11E04" w:rsidRDefault="001A1D87"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w:t>
      </w:r>
      <w:r w:rsidR="00E73C05" w:rsidRPr="00F11E04">
        <w:rPr>
          <w:rFonts w:ascii="Times New Roman" w:hAnsi="Times New Roman" w:cs="Times New Roman"/>
          <w:sz w:val="24"/>
          <w:szCs w:val="24"/>
        </w:rPr>
        <w:t xml:space="preserve">В игре действуют </w:t>
      </w:r>
      <w:r w:rsidR="000B7DC9" w:rsidRPr="00F11E04">
        <w:rPr>
          <w:rFonts w:ascii="Times New Roman" w:hAnsi="Times New Roman" w:cs="Times New Roman"/>
          <w:sz w:val="24"/>
          <w:szCs w:val="24"/>
        </w:rPr>
        <w:t>группы студентов и индивидуальные потребители</w:t>
      </w:r>
      <w:r w:rsidR="00E73C05" w:rsidRPr="00F11E04">
        <w:rPr>
          <w:rFonts w:ascii="Times New Roman" w:hAnsi="Times New Roman" w:cs="Times New Roman"/>
          <w:sz w:val="24"/>
          <w:szCs w:val="24"/>
        </w:rPr>
        <w:t xml:space="preserve"> </w:t>
      </w:r>
      <w:r w:rsidR="000B7DC9" w:rsidRPr="00F11E04">
        <w:rPr>
          <w:rFonts w:ascii="Times New Roman" w:hAnsi="Times New Roman" w:cs="Times New Roman"/>
          <w:sz w:val="24"/>
          <w:szCs w:val="24"/>
        </w:rPr>
        <w:t xml:space="preserve">. Группы создаются в зависимости от наполняемости по </w:t>
      </w:r>
      <w:r w:rsidR="00733733" w:rsidRPr="00F11E04">
        <w:rPr>
          <w:rFonts w:ascii="Times New Roman" w:hAnsi="Times New Roman" w:cs="Times New Roman"/>
          <w:sz w:val="24"/>
          <w:szCs w:val="24"/>
        </w:rPr>
        <w:t>2</w:t>
      </w:r>
      <w:r w:rsidR="000B7DC9" w:rsidRPr="00F11E04">
        <w:rPr>
          <w:rFonts w:ascii="Times New Roman" w:hAnsi="Times New Roman" w:cs="Times New Roman"/>
          <w:sz w:val="24"/>
          <w:szCs w:val="24"/>
        </w:rPr>
        <w:t xml:space="preserve"> или </w:t>
      </w:r>
      <w:r w:rsidR="00733733" w:rsidRPr="00F11E04">
        <w:rPr>
          <w:rFonts w:ascii="Times New Roman" w:hAnsi="Times New Roman" w:cs="Times New Roman"/>
          <w:sz w:val="24"/>
          <w:szCs w:val="24"/>
        </w:rPr>
        <w:t>3</w:t>
      </w:r>
      <w:r w:rsidR="000B7DC9" w:rsidRPr="00F11E04">
        <w:rPr>
          <w:rFonts w:ascii="Times New Roman" w:hAnsi="Times New Roman" w:cs="Times New Roman"/>
          <w:sz w:val="24"/>
          <w:szCs w:val="24"/>
        </w:rPr>
        <w:t xml:space="preserve"> человека, индивидуальных потребителей предполагается 1-</w:t>
      </w:r>
      <w:r w:rsidRPr="00F11E04">
        <w:rPr>
          <w:rFonts w:ascii="Times New Roman" w:hAnsi="Times New Roman" w:cs="Times New Roman"/>
          <w:sz w:val="24"/>
          <w:szCs w:val="24"/>
        </w:rPr>
        <w:t>3</w:t>
      </w:r>
      <w:r w:rsidR="000B7DC9" w:rsidRPr="00F11E04">
        <w:rPr>
          <w:rFonts w:ascii="Times New Roman" w:hAnsi="Times New Roman" w:cs="Times New Roman"/>
          <w:sz w:val="24"/>
          <w:szCs w:val="24"/>
        </w:rPr>
        <w:t xml:space="preserve"> человека</w:t>
      </w:r>
      <w:r w:rsidR="006450AE" w:rsidRPr="00F11E04">
        <w:rPr>
          <w:rFonts w:ascii="Times New Roman" w:hAnsi="Times New Roman" w:cs="Times New Roman"/>
          <w:sz w:val="24"/>
          <w:szCs w:val="24"/>
        </w:rPr>
        <w:t>.</w:t>
      </w:r>
    </w:p>
    <w:p w:rsidR="00E73C05" w:rsidRPr="00F11E04" w:rsidRDefault="00E73C05"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w:t>
      </w:r>
      <w:r w:rsidR="000B7DC9" w:rsidRPr="00F11E04">
        <w:rPr>
          <w:rFonts w:ascii="Times New Roman" w:hAnsi="Times New Roman" w:cs="Times New Roman"/>
          <w:sz w:val="24"/>
          <w:szCs w:val="24"/>
        </w:rPr>
        <w:t xml:space="preserve">Для группы и индивидуальных потребителей </w:t>
      </w:r>
      <w:r w:rsidR="001A1D87" w:rsidRPr="00F11E04">
        <w:rPr>
          <w:rFonts w:ascii="Times New Roman" w:hAnsi="Times New Roman" w:cs="Times New Roman"/>
          <w:sz w:val="24"/>
          <w:szCs w:val="24"/>
        </w:rPr>
        <w:t>введено бюджетное ограничение 1500 руб. на человека. Основываясь на данных предлагаемой таблицы, студенты должны составить оптимальный набор благ, исходя из своего бюджета. Группа может действовать сообща, «вскладчину». Бюджет необходимо распланировать на неделю, обеспечив себя необходимым количеством калорий, а также развлечениями и развитием. Выигрывает тот потребитель или та группа, который наберут максимум полезностей при меньших затратах.</w:t>
      </w:r>
      <w:r w:rsidR="00401A31" w:rsidRPr="00F11E04">
        <w:rPr>
          <w:rFonts w:ascii="Times New Roman" w:hAnsi="Times New Roman" w:cs="Times New Roman"/>
          <w:sz w:val="24"/>
          <w:szCs w:val="24"/>
        </w:rPr>
        <w:t xml:space="preserve"> Следует учесть, что на день требуется</w:t>
      </w:r>
      <w:r w:rsidR="00733733" w:rsidRPr="00F11E04">
        <w:rPr>
          <w:rFonts w:ascii="Times New Roman" w:hAnsi="Times New Roman" w:cs="Times New Roman"/>
          <w:sz w:val="24"/>
          <w:szCs w:val="24"/>
        </w:rPr>
        <w:t>,</w:t>
      </w:r>
      <w:r w:rsidR="00401A31" w:rsidRPr="00F11E04">
        <w:rPr>
          <w:rFonts w:ascii="Times New Roman" w:hAnsi="Times New Roman" w:cs="Times New Roman"/>
          <w:sz w:val="24"/>
          <w:szCs w:val="24"/>
        </w:rPr>
        <w:t xml:space="preserve"> в среднем</w:t>
      </w:r>
      <w:r w:rsidR="00733733" w:rsidRPr="00F11E04">
        <w:rPr>
          <w:rFonts w:ascii="Times New Roman" w:hAnsi="Times New Roman" w:cs="Times New Roman"/>
          <w:sz w:val="24"/>
          <w:szCs w:val="24"/>
        </w:rPr>
        <w:t>,</w:t>
      </w:r>
      <w:r w:rsidR="00401A31" w:rsidRPr="00F11E04">
        <w:rPr>
          <w:rFonts w:ascii="Times New Roman" w:hAnsi="Times New Roman" w:cs="Times New Roman"/>
          <w:sz w:val="24"/>
          <w:szCs w:val="24"/>
        </w:rPr>
        <w:t xml:space="preserve"> потребление 2800 </w:t>
      </w:r>
      <w:r w:rsidR="004E0D8D" w:rsidRPr="00F11E04">
        <w:rPr>
          <w:rFonts w:ascii="Times New Roman" w:hAnsi="Times New Roman" w:cs="Times New Roman"/>
          <w:sz w:val="24"/>
          <w:szCs w:val="24"/>
        </w:rPr>
        <w:t>к</w:t>
      </w:r>
      <w:r w:rsidR="00401A31" w:rsidRPr="00F11E04">
        <w:rPr>
          <w:rFonts w:ascii="Times New Roman" w:hAnsi="Times New Roman" w:cs="Times New Roman"/>
          <w:sz w:val="24"/>
          <w:szCs w:val="24"/>
        </w:rPr>
        <w:t>кал</w:t>
      </w:r>
      <w:r w:rsidR="004E0D8D" w:rsidRPr="00F11E04">
        <w:rPr>
          <w:rFonts w:ascii="Times New Roman" w:hAnsi="Times New Roman" w:cs="Times New Roman"/>
          <w:sz w:val="24"/>
          <w:szCs w:val="24"/>
        </w:rPr>
        <w:t>, следовательно</w:t>
      </w:r>
      <w:r w:rsidR="006450AE" w:rsidRPr="00F11E04">
        <w:rPr>
          <w:rFonts w:ascii="Times New Roman" w:hAnsi="Times New Roman" w:cs="Times New Roman"/>
          <w:sz w:val="24"/>
          <w:szCs w:val="24"/>
        </w:rPr>
        <w:t>,</w:t>
      </w:r>
      <w:r w:rsidR="004E0D8D" w:rsidRPr="00F11E04">
        <w:rPr>
          <w:rFonts w:ascii="Times New Roman" w:hAnsi="Times New Roman" w:cs="Times New Roman"/>
          <w:sz w:val="24"/>
          <w:szCs w:val="24"/>
        </w:rPr>
        <w:t xml:space="preserve"> на неделю на 1 человека требуется 19600 ккал. Продукты питания можно покупать на вес, например по 100 г.</w:t>
      </w:r>
    </w:p>
    <w:p w:rsidR="006450AE" w:rsidRPr="00F11E04" w:rsidRDefault="006450A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Величину полезности для кафе и кино студенты определяют сами, исходя из своих интересов.</w:t>
      </w:r>
    </w:p>
    <w:p w:rsidR="006450AE" w:rsidRPr="00F11E04" w:rsidRDefault="006450A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Обязательное условие: набор благ должен включать все три группы расходов: питание, развлечение, развитие. </w:t>
      </w:r>
    </w:p>
    <w:p w:rsidR="006450AE" w:rsidRPr="00F11E04" w:rsidRDefault="006450A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Для каждой статьи расходов определены свои условия, основанные на определенной величине полезности</w:t>
      </w:r>
      <w:r w:rsidR="00733733" w:rsidRPr="00F11E04">
        <w:rPr>
          <w:rFonts w:ascii="Times New Roman" w:hAnsi="Times New Roman" w:cs="Times New Roman"/>
          <w:sz w:val="24"/>
          <w:szCs w:val="24"/>
        </w:rPr>
        <w:t>, для продуктов питания по калорийности,</w:t>
      </w:r>
      <w:r w:rsidRPr="00F11E04">
        <w:rPr>
          <w:rFonts w:ascii="Times New Roman" w:hAnsi="Times New Roman" w:cs="Times New Roman"/>
          <w:sz w:val="24"/>
          <w:szCs w:val="24"/>
        </w:rPr>
        <w:t xml:space="preserve"> и соответствующей цене. По разделу развитие полезность не убывает, так как подразумевается, что следующая единица приобретаемого блага относится к новому товару  (т.е. это будет другая книга, другая выставка, другой спектакль), соответственно полезность 2-й и 3-й ед</w:t>
      </w:r>
      <w:r w:rsidR="00733733" w:rsidRPr="00F11E04">
        <w:rPr>
          <w:rFonts w:ascii="Times New Roman" w:hAnsi="Times New Roman" w:cs="Times New Roman"/>
          <w:sz w:val="24"/>
          <w:szCs w:val="24"/>
        </w:rPr>
        <w:t xml:space="preserve"> блага</w:t>
      </w:r>
      <w:r w:rsidRPr="00F11E04">
        <w:rPr>
          <w:rFonts w:ascii="Times New Roman" w:hAnsi="Times New Roman" w:cs="Times New Roman"/>
          <w:sz w:val="24"/>
          <w:szCs w:val="24"/>
        </w:rPr>
        <w:t xml:space="preserve"> для этой группы, также будет равна 10 баллам.</w:t>
      </w:r>
    </w:p>
    <w:p w:rsidR="006450AE" w:rsidRPr="00F11E04" w:rsidRDefault="006450AE" w:rsidP="004F1D56">
      <w:pPr>
        <w:autoSpaceDE w:val="0"/>
        <w:autoSpaceDN w:val="0"/>
        <w:adjustRightInd w:val="0"/>
        <w:spacing w:after="0" w:line="360" w:lineRule="auto"/>
        <w:ind w:firstLine="720"/>
        <w:jc w:val="both"/>
        <w:rPr>
          <w:rFonts w:ascii="Times New Roman" w:hAnsi="Times New Roman" w:cs="Times New Roman"/>
          <w:sz w:val="24"/>
          <w:szCs w:val="24"/>
        </w:rPr>
      </w:pPr>
    </w:p>
    <w:p w:rsidR="006450AE" w:rsidRPr="00F11E04" w:rsidRDefault="006450AE" w:rsidP="004F1D56">
      <w:pPr>
        <w:autoSpaceDE w:val="0"/>
        <w:autoSpaceDN w:val="0"/>
        <w:adjustRightInd w:val="0"/>
        <w:spacing w:after="0" w:line="360" w:lineRule="auto"/>
        <w:ind w:firstLine="720"/>
        <w:jc w:val="both"/>
        <w:rPr>
          <w:rFonts w:ascii="Times New Roman" w:hAnsi="Times New Roman" w:cs="Times New Roman"/>
          <w:sz w:val="24"/>
          <w:szCs w:val="24"/>
        </w:rPr>
      </w:pPr>
    </w:p>
    <w:p w:rsidR="001A1D87" w:rsidRPr="00F11E04" w:rsidRDefault="002F7892" w:rsidP="004F1D56">
      <w:pPr>
        <w:autoSpaceDE w:val="0"/>
        <w:autoSpaceDN w:val="0"/>
        <w:adjustRightInd w:val="0"/>
        <w:spacing w:after="0" w:line="360" w:lineRule="auto"/>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t>Таблица набора благ:</w:t>
      </w:r>
    </w:p>
    <w:tbl>
      <w:tblPr>
        <w:tblStyle w:val="a5"/>
        <w:tblpPr w:leftFromText="180" w:rightFromText="180" w:vertAnchor="page" w:horzAnchor="margin" w:tblpY="1621"/>
        <w:tblW w:w="9606" w:type="dxa"/>
        <w:tblLayout w:type="fixed"/>
        <w:tblLook w:val="04A0"/>
      </w:tblPr>
      <w:tblGrid>
        <w:gridCol w:w="1222"/>
        <w:gridCol w:w="12"/>
        <w:gridCol w:w="717"/>
        <w:gridCol w:w="709"/>
        <w:gridCol w:w="709"/>
        <w:gridCol w:w="850"/>
        <w:gridCol w:w="992"/>
        <w:gridCol w:w="567"/>
        <w:gridCol w:w="709"/>
        <w:gridCol w:w="709"/>
        <w:gridCol w:w="709"/>
        <w:gridCol w:w="567"/>
        <w:gridCol w:w="567"/>
        <w:gridCol w:w="567"/>
      </w:tblGrid>
      <w:tr w:rsidR="006450AE" w:rsidRPr="00F11E04" w:rsidTr="006450AE">
        <w:trPr>
          <w:cantSplit/>
          <w:trHeight w:val="1833"/>
        </w:trPr>
        <w:tc>
          <w:tcPr>
            <w:tcW w:w="1234"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Наименование блага</w:t>
            </w:r>
          </w:p>
        </w:tc>
        <w:tc>
          <w:tcPr>
            <w:tcW w:w="717"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Полезность 1 ед</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Полезность 2 – й ед</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 xml:space="preserve">Полезность 3-й  </w:t>
            </w:r>
            <w:r w:rsidR="002F7892" w:rsidRPr="00F11E04">
              <w:rPr>
                <w:rFonts w:ascii="Times New Roman" w:hAnsi="Times New Roman" w:cs="Times New Roman"/>
                <w:sz w:val="24"/>
                <w:szCs w:val="24"/>
              </w:rPr>
              <w:t xml:space="preserve">и последующей </w:t>
            </w:r>
            <w:r w:rsidRPr="00F11E04">
              <w:rPr>
                <w:rFonts w:ascii="Times New Roman" w:hAnsi="Times New Roman" w:cs="Times New Roman"/>
                <w:sz w:val="24"/>
                <w:szCs w:val="24"/>
              </w:rPr>
              <w:t>ед</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Цена, 1 ед</w:t>
            </w:r>
          </w:p>
        </w:tc>
        <w:tc>
          <w:tcPr>
            <w:tcW w:w="992"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Калорийность продукта в указанном весе</w:t>
            </w:r>
          </w:p>
        </w:tc>
        <w:tc>
          <w:tcPr>
            <w:tcW w:w="567"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Суббота</w:t>
            </w:r>
          </w:p>
        </w:tc>
        <w:tc>
          <w:tcPr>
            <w:tcW w:w="709"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Воскресенье</w:t>
            </w:r>
          </w:p>
        </w:tc>
        <w:tc>
          <w:tcPr>
            <w:tcW w:w="709"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Понедельник</w:t>
            </w:r>
          </w:p>
        </w:tc>
        <w:tc>
          <w:tcPr>
            <w:tcW w:w="709"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Вторник</w:t>
            </w:r>
          </w:p>
        </w:tc>
        <w:tc>
          <w:tcPr>
            <w:tcW w:w="567"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Среда</w:t>
            </w:r>
          </w:p>
        </w:tc>
        <w:tc>
          <w:tcPr>
            <w:tcW w:w="567"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Четверг</w:t>
            </w:r>
          </w:p>
        </w:tc>
        <w:tc>
          <w:tcPr>
            <w:tcW w:w="567" w:type="dxa"/>
            <w:textDirection w:val="btLr"/>
          </w:tcPr>
          <w:p w:rsidR="006450AE" w:rsidRPr="00F11E04" w:rsidRDefault="006450AE" w:rsidP="004F1D56">
            <w:pPr>
              <w:keepNext/>
              <w:keepLines/>
              <w:spacing w:line="360" w:lineRule="auto"/>
              <w:ind w:left="113" w:right="113"/>
              <w:rPr>
                <w:rFonts w:ascii="Times New Roman" w:hAnsi="Times New Roman" w:cs="Times New Roman"/>
                <w:sz w:val="24"/>
                <w:szCs w:val="24"/>
              </w:rPr>
            </w:pPr>
            <w:r w:rsidRPr="00F11E04">
              <w:rPr>
                <w:rFonts w:ascii="Times New Roman" w:hAnsi="Times New Roman" w:cs="Times New Roman"/>
                <w:sz w:val="24"/>
                <w:szCs w:val="24"/>
              </w:rPr>
              <w:t>Пятница</w:t>
            </w:r>
          </w:p>
        </w:tc>
      </w:tr>
      <w:tr w:rsidR="006450AE" w:rsidRPr="00F11E04" w:rsidTr="006450AE">
        <w:trPr>
          <w:trHeight w:val="556"/>
        </w:trPr>
        <w:tc>
          <w:tcPr>
            <w:tcW w:w="9606" w:type="dxa"/>
            <w:gridSpan w:val="14"/>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lastRenderedPageBreak/>
              <w:t>Группа расходов: питание</w:t>
            </w:r>
          </w:p>
        </w:tc>
      </w:tr>
      <w:tr w:rsidR="006450AE" w:rsidRPr="00F11E04" w:rsidTr="006450AE">
        <w:trPr>
          <w:trHeight w:val="556"/>
        </w:trPr>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Хлеб  900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1800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Сахар 900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40</w:t>
            </w:r>
          </w:p>
        </w:tc>
        <w:tc>
          <w:tcPr>
            <w:tcW w:w="992" w:type="dxa"/>
          </w:tcPr>
          <w:p w:rsidR="006450AE"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40</w:t>
            </w:r>
            <w:r w:rsidR="006450AE" w:rsidRPr="00F11E04">
              <w:rPr>
                <w:rFonts w:ascii="Times New Roman" w:hAnsi="Times New Roman" w:cs="Times New Roman"/>
                <w:sz w:val="24"/>
                <w:szCs w:val="24"/>
              </w:rPr>
              <w:t>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Чипсы 50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20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Яйцо 1 дес</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70</w:t>
            </w:r>
            <w:r w:rsidR="00B0572D" w:rsidRPr="00F11E04">
              <w:rPr>
                <w:rFonts w:ascii="Times New Roman" w:hAnsi="Times New Roman" w:cs="Times New Roman"/>
                <w:sz w:val="24"/>
                <w:szCs w:val="24"/>
              </w:rPr>
              <w:t>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Конфеты по 100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Шоколад 1 плитка</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60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Майонез 100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w:t>
            </w:r>
          </w:p>
        </w:tc>
        <w:tc>
          <w:tcPr>
            <w:tcW w:w="992" w:type="dxa"/>
          </w:tcPr>
          <w:p w:rsidR="006450AE" w:rsidRPr="00F11E04" w:rsidRDefault="00B0572D"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Мясо, 1 кг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300</w:t>
            </w:r>
          </w:p>
        </w:tc>
        <w:tc>
          <w:tcPr>
            <w:tcW w:w="992" w:type="dxa"/>
          </w:tcPr>
          <w:p w:rsidR="006450AE"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w:t>
            </w:r>
            <w:r w:rsidR="006450AE" w:rsidRPr="00F11E04">
              <w:rPr>
                <w:rFonts w:ascii="Times New Roman" w:hAnsi="Times New Roman" w:cs="Times New Roman"/>
                <w:sz w:val="24"/>
                <w:szCs w:val="24"/>
              </w:rPr>
              <w:t>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Фрукты, 1 кг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90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600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Рыба, 1кг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2F7892"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w:t>
            </w:r>
            <w:r w:rsidR="00BC2BE8" w:rsidRPr="00F11E04">
              <w:rPr>
                <w:rFonts w:ascii="Times New Roman" w:hAnsi="Times New Roman" w:cs="Times New Roman"/>
                <w:sz w:val="24"/>
                <w:szCs w:val="24"/>
              </w:rPr>
              <w:t>2</w:t>
            </w:r>
            <w:r w:rsidRPr="00F11E04">
              <w:rPr>
                <w:rFonts w:ascii="Times New Roman" w:hAnsi="Times New Roman" w:cs="Times New Roman"/>
                <w:sz w:val="24"/>
                <w:szCs w:val="24"/>
              </w:rPr>
              <w:t>0</w:t>
            </w:r>
          </w:p>
        </w:tc>
        <w:tc>
          <w:tcPr>
            <w:tcW w:w="992" w:type="dxa"/>
          </w:tcPr>
          <w:p w:rsidR="006450AE" w:rsidRPr="00F11E04" w:rsidRDefault="00B0572D"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2</w:t>
            </w:r>
            <w:r w:rsidR="00BC2BE8" w:rsidRPr="00F11E04">
              <w:rPr>
                <w:rFonts w:ascii="Times New Roman" w:hAnsi="Times New Roman" w:cs="Times New Roman"/>
                <w:sz w:val="24"/>
                <w:szCs w:val="24"/>
              </w:rPr>
              <w:t>0</w:t>
            </w:r>
            <w:r w:rsidR="006450AE" w:rsidRPr="00F11E04">
              <w:rPr>
                <w:rFonts w:ascii="Times New Roman" w:hAnsi="Times New Roman" w:cs="Times New Roman"/>
                <w:sz w:val="24"/>
                <w:szCs w:val="24"/>
              </w:rPr>
              <w:t>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Масло, , 100 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EF4653"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8</w:t>
            </w:r>
            <w:r w:rsidR="006450AE" w:rsidRPr="00F11E04">
              <w:rPr>
                <w:rFonts w:ascii="Times New Roman" w:hAnsi="Times New Roman" w:cs="Times New Roman"/>
                <w:sz w:val="24"/>
                <w:szCs w:val="24"/>
              </w:rPr>
              <w:t>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650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BC2BE8" w:rsidRPr="00F11E04" w:rsidTr="006450AE">
        <w:tc>
          <w:tcPr>
            <w:tcW w:w="1222" w:type="dxa"/>
          </w:tcPr>
          <w:p w:rsidR="00BC2BE8"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Крупа, 1 кг</w:t>
            </w:r>
          </w:p>
        </w:tc>
        <w:tc>
          <w:tcPr>
            <w:tcW w:w="729" w:type="dxa"/>
            <w:gridSpan w:val="2"/>
          </w:tcPr>
          <w:p w:rsidR="00BC2BE8"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BC2BE8"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BC2BE8" w:rsidRPr="00F11E04" w:rsidRDefault="00BC2BE8"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BC2BE8"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w:t>
            </w:r>
          </w:p>
        </w:tc>
        <w:tc>
          <w:tcPr>
            <w:tcW w:w="992" w:type="dxa"/>
          </w:tcPr>
          <w:p w:rsidR="00BC2BE8" w:rsidRPr="00F11E04" w:rsidRDefault="00BC2BE8"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3500</w:t>
            </w:r>
          </w:p>
        </w:tc>
        <w:tc>
          <w:tcPr>
            <w:tcW w:w="567"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709"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709"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709"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567"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567" w:type="dxa"/>
          </w:tcPr>
          <w:p w:rsidR="00BC2BE8" w:rsidRPr="00F11E04" w:rsidRDefault="00BC2BE8" w:rsidP="004F1D56">
            <w:pPr>
              <w:keepNext/>
              <w:keepLines/>
              <w:spacing w:line="360" w:lineRule="auto"/>
              <w:rPr>
                <w:rFonts w:ascii="Times New Roman" w:hAnsi="Times New Roman" w:cs="Times New Roman"/>
                <w:sz w:val="24"/>
                <w:szCs w:val="24"/>
              </w:rPr>
            </w:pPr>
          </w:p>
        </w:tc>
        <w:tc>
          <w:tcPr>
            <w:tcW w:w="567" w:type="dxa"/>
          </w:tcPr>
          <w:p w:rsidR="00BC2BE8" w:rsidRPr="00F11E04" w:rsidRDefault="00BC2BE8"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Молоко, 1 л</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460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Картофель, 1 кг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900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Овощи, 1 кг</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w:t>
            </w:r>
          </w:p>
        </w:tc>
        <w:tc>
          <w:tcPr>
            <w:tcW w:w="709" w:type="dxa"/>
          </w:tcPr>
          <w:p w:rsidR="006450AE" w:rsidRPr="00F11E04" w:rsidRDefault="006450AE" w:rsidP="004F1D56">
            <w:pPr>
              <w:spacing w:line="360" w:lineRule="auto"/>
              <w:rPr>
                <w:sz w:val="24"/>
                <w:szCs w:val="24"/>
              </w:rPr>
            </w:pPr>
            <w:r w:rsidRPr="00F11E04">
              <w:rPr>
                <w:rFonts w:ascii="Times New Roman" w:hAnsi="Times New Roman" w:cs="Times New Roman"/>
                <w:sz w:val="24"/>
                <w:szCs w:val="24"/>
              </w:rPr>
              <w:t>5</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50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700</w:t>
            </w: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9606" w:type="dxa"/>
            <w:gridSpan w:val="14"/>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Группа расходов: развлечения</w:t>
            </w: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Кино, 1 посещение</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250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lastRenderedPageBreak/>
              <w:t>Кафе, 1 посещение</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600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9606" w:type="dxa"/>
            <w:gridSpan w:val="14"/>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Группа расходов: развитие</w:t>
            </w: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Книга, 1 ед</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Музей, 1 посещение</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r w:rsidR="006450AE" w:rsidRPr="00F11E04" w:rsidTr="006450AE">
        <w:tc>
          <w:tcPr>
            <w:tcW w:w="1222"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Театр, 1 посещение</w:t>
            </w:r>
          </w:p>
        </w:tc>
        <w:tc>
          <w:tcPr>
            <w:tcW w:w="729" w:type="dxa"/>
            <w:gridSpan w:val="2"/>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10</w:t>
            </w:r>
          </w:p>
        </w:tc>
        <w:tc>
          <w:tcPr>
            <w:tcW w:w="850" w:type="dxa"/>
          </w:tcPr>
          <w:p w:rsidR="006450AE" w:rsidRPr="00F11E04" w:rsidRDefault="006450AE" w:rsidP="004F1D56">
            <w:pPr>
              <w:keepNext/>
              <w:keepLines/>
              <w:spacing w:line="360" w:lineRule="auto"/>
              <w:rPr>
                <w:rFonts w:ascii="Times New Roman" w:hAnsi="Times New Roman" w:cs="Times New Roman"/>
                <w:sz w:val="24"/>
                <w:szCs w:val="24"/>
              </w:rPr>
            </w:pPr>
            <w:r w:rsidRPr="00F11E04">
              <w:rPr>
                <w:rFonts w:ascii="Times New Roman" w:hAnsi="Times New Roman" w:cs="Times New Roman"/>
                <w:sz w:val="24"/>
                <w:szCs w:val="24"/>
              </w:rPr>
              <w:t>300</w:t>
            </w:r>
          </w:p>
        </w:tc>
        <w:tc>
          <w:tcPr>
            <w:tcW w:w="992"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709"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c>
          <w:tcPr>
            <w:tcW w:w="567" w:type="dxa"/>
          </w:tcPr>
          <w:p w:rsidR="006450AE" w:rsidRPr="00F11E04" w:rsidRDefault="006450AE" w:rsidP="004F1D56">
            <w:pPr>
              <w:keepNext/>
              <w:keepLines/>
              <w:spacing w:line="360" w:lineRule="auto"/>
              <w:rPr>
                <w:rFonts w:ascii="Times New Roman" w:hAnsi="Times New Roman" w:cs="Times New Roman"/>
                <w:sz w:val="24"/>
                <w:szCs w:val="24"/>
              </w:rPr>
            </w:pPr>
          </w:p>
        </w:tc>
      </w:tr>
    </w:tbl>
    <w:p w:rsidR="001A1D87" w:rsidRPr="00F11E04" w:rsidRDefault="001A1D87" w:rsidP="004F1D56">
      <w:pPr>
        <w:autoSpaceDE w:val="0"/>
        <w:autoSpaceDN w:val="0"/>
        <w:adjustRightInd w:val="0"/>
        <w:spacing w:after="0" w:line="360" w:lineRule="auto"/>
        <w:ind w:firstLine="720"/>
        <w:jc w:val="center"/>
        <w:rPr>
          <w:rFonts w:ascii="Times New Roman" w:hAnsi="Times New Roman" w:cs="Times New Roman"/>
          <w:b/>
          <w:sz w:val="24"/>
          <w:szCs w:val="24"/>
          <w:u w:val="single"/>
        </w:rPr>
      </w:pPr>
    </w:p>
    <w:p w:rsidR="00E73C05" w:rsidRPr="00F11E04" w:rsidRDefault="00E73C05"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b/>
          <w:sz w:val="24"/>
          <w:szCs w:val="24"/>
          <w:u w:val="single"/>
        </w:rPr>
        <w:t>Порядок проведения игры</w:t>
      </w:r>
      <w:r w:rsidRPr="00F11E04">
        <w:rPr>
          <w:rFonts w:ascii="Times New Roman" w:hAnsi="Times New Roman" w:cs="Times New Roman"/>
          <w:sz w:val="24"/>
          <w:szCs w:val="24"/>
          <w:u w:val="single"/>
        </w:rPr>
        <w:t>:</w:t>
      </w:r>
    </w:p>
    <w:p w:rsidR="00E73C05" w:rsidRPr="00F11E04" w:rsidRDefault="00E73C05"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1. </w:t>
      </w:r>
      <w:r w:rsidR="00733733" w:rsidRPr="00F11E04">
        <w:rPr>
          <w:rFonts w:ascii="Times New Roman" w:hAnsi="Times New Roman" w:cs="Times New Roman"/>
          <w:sz w:val="24"/>
          <w:szCs w:val="24"/>
        </w:rPr>
        <w:t>Студенты разбиваются на группы и</w:t>
      </w:r>
      <w:r w:rsidR="0007476F" w:rsidRPr="00F11E04">
        <w:rPr>
          <w:rFonts w:ascii="Times New Roman" w:hAnsi="Times New Roman" w:cs="Times New Roman"/>
          <w:sz w:val="24"/>
          <w:szCs w:val="24"/>
        </w:rPr>
        <w:t>ли</w:t>
      </w:r>
      <w:r w:rsidR="00733733" w:rsidRPr="00F11E04">
        <w:rPr>
          <w:rFonts w:ascii="Times New Roman" w:hAnsi="Times New Roman" w:cs="Times New Roman"/>
          <w:sz w:val="24"/>
          <w:szCs w:val="24"/>
        </w:rPr>
        <w:t xml:space="preserve"> индивидуальных потребителей, знакомятся с набором благ по предлагаемой таблице и величиной бюджета.</w:t>
      </w:r>
    </w:p>
    <w:p w:rsidR="0064242D" w:rsidRPr="00F11E04" w:rsidRDefault="00E73C05"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 xml:space="preserve">2. </w:t>
      </w:r>
      <w:r w:rsidR="00733733" w:rsidRPr="00F11E04">
        <w:rPr>
          <w:rFonts w:ascii="Times New Roman" w:hAnsi="Times New Roman" w:cs="Times New Roman"/>
          <w:sz w:val="24"/>
          <w:szCs w:val="24"/>
        </w:rPr>
        <w:t>Далее заполняется таблица в зависимости от вкусов и предпочтений потребителей</w:t>
      </w:r>
      <w:r w:rsidR="000A020A" w:rsidRPr="00F11E04">
        <w:rPr>
          <w:rFonts w:ascii="Times New Roman" w:hAnsi="Times New Roman" w:cs="Times New Roman"/>
          <w:sz w:val="24"/>
          <w:szCs w:val="24"/>
        </w:rPr>
        <w:t>.  Должно соблюдаться условие по необходимому количеству калорий (2800 ккал на 1 день для одного человека) и потреблении благ из трёх групп расходов.</w:t>
      </w:r>
    </w:p>
    <w:p w:rsidR="000A020A" w:rsidRPr="00F11E04" w:rsidRDefault="000A020A"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3.  После заполнения таблиц производится подсчет величин полезностей для группы или индивидуального потребителя. Для подведения итогов может быть создана комиссия из 2-х человек, либо итоги подсчитываются преподавателем.</w:t>
      </w:r>
    </w:p>
    <w:p w:rsidR="000A020A" w:rsidRPr="00F11E04" w:rsidRDefault="000A020A"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4. Определяется победившая команда или индивидуальный потребитель. Для этого используется следующее отношение:</w:t>
      </w:r>
    </w:p>
    <w:p w:rsidR="000A020A" w:rsidRPr="00F11E04" w:rsidRDefault="000A020A" w:rsidP="004F1D56">
      <w:pPr>
        <w:tabs>
          <w:tab w:val="left" w:pos="2730"/>
        </w:tabs>
        <w:spacing w:after="0" w:line="360" w:lineRule="auto"/>
        <w:ind w:firstLine="709"/>
        <w:jc w:val="both"/>
        <w:rPr>
          <w:rFonts w:ascii="Times New Roman" w:hAnsi="Times New Roman" w:cs="Times New Roman"/>
          <w:sz w:val="24"/>
          <w:szCs w:val="24"/>
        </w:rPr>
      </w:pPr>
    </w:p>
    <w:p w:rsidR="000A020A" w:rsidRPr="00F11E04" w:rsidRDefault="00F05959" w:rsidP="004F1D56">
      <w:pPr>
        <w:tabs>
          <w:tab w:val="left" w:pos="2730"/>
        </w:tabs>
        <w:spacing w:after="0" w:line="360" w:lineRule="auto"/>
        <w:ind w:firstLine="709"/>
        <w:jc w:val="both"/>
        <w:rPr>
          <w:rFonts w:ascii="Times New Roman" w:hAnsi="Times New Roman" w:cs="Times New Roman"/>
          <w:sz w:val="24"/>
          <w:szCs w:val="24"/>
        </w:rPr>
      </w:pPr>
      <m:oMathPara>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lang w:val="en-US"/>
                    </w:rPr>
                    <m:t>n</m:t>
                  </m:r>
                </m:sup>
                <m:e>
                  <m:r>
                    <w:rPr>
                      <w:rFonts w:ascii="Cambria Math" w:hAnsi="Cambria Math" w:cs="Times New Roman"/>
                      <w:sz w:val="24"/>
                      <w:szCs w:val="24"/>
                    </w:rPr>
                    <m:t>полезность</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lang w:val="en-US"/>
                    </w:rPr>
                    <m:t>n</m:t>
                  </m:r>
                </m:sup>
                <m:e>
                  <m:r>
                    <w:rPr>
                      <w:rFonts w:ascii="Cambria Math" w:hAnsi="Cambria Math" w:cs="Times New Roman"/>
                      <w:sz w:val="24"/>
                      <w:szCs w:val="24"/>
                    </w:rPr>
                    <m:t>денежные средства</m:t>
                  </m:r>
                </m:e>
              </m:nary>
            </m:den>
          </m:f>
        </m:oMath>
      </m:oMathPara>
    </w:p>
    <w:p w:rsidR="0064242D" w:rsidRPr="00F11E04" w:rsidRDefault="0064242D" w:rsidP="004F1D56">
      <w:pPr>
        <w:tabs>
          <w:tab w:val="left" w:pos="2730"/>
        </w:tabs>
        <w:spacing w:after="0" w:line="360" w:lineRule="auto"/>
        <w:jc w:val="both"/>
        <w:rPr>
          <w:rFonts w:ascii="Times New Roman" w:hAnsi="Times New Roman" w:cs="Times New Roman"/>
          <w:sz w:val="24"/>
          <w:szCs w:val="24"/>
        </w:rPr>
      </w:pPr>
    </w:p>
    <w:p w:rsidR="000A020A" w:rsidRPr="00F11E04" w:rsidRDefault="000A020A" w:rsidP="004F1D56">
      <w:pPr>
        <w:tabs>
          <w:tab w:val="left" w:pos="2730"/>
        </w:tabs>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Потребители,  получившие больший результат, выигрывают</w:t>
      </w:r>
      <w:r w:rsidR="003C4BCC" w:rsidRPr="00F11E04">
        <w:rPr>
          <w:rFonts w:ascii="Times New Roman" w:hAnsi="Times New Roman" w:cs="Times New Roman"/>
          <w:sz w:val="24"/>
          <w:szCs w:val="24"/>
        </w:rPr>
        <w:t>, то есть при меньших затратах они набрали максимальное число полезности.</w:t>
      </w:r>
    </w:p>
    <w:p w:rsidR="003C4BCC" w:rsidRPr="00F11E04" w:rsidRDefault="003C4BCC" w:rsidP="004F1D56">
      <w:pPr>
        <w:tabs>
          <w:tab w:val="left" w:pos="2730"/>
        </w:tabs>
        <w:spacing w:after="0" w:line="360" w:lineRule="auto"/>
        <w:ind w:firstLine="709"/>
        <w:jc w:val="both"/>
        <w:rPr>
          <w:rFonts w:ascii="Times New Roman" w:hAnsi="Times New Roman" w:cs="Times New Roman"/>
          <w:b/>
          <w:sz w:val="24"/>
          <w:szCs w:val="24"/>
        </w:rPr>
      </w:pPr>
      <w:r w:rsidRPr="00F11E04">
        <w:rPr>
          <w:rFonts w:ascii="Times New Roman" w:hAnsi="Times New Roman" w:cs="Times New Roman"/>
          <w:b/>
          <w:sz w:val="24"/>
          <w:szCs w:val="24"/>
        </w:rPr>
        <w:t>Пример для команды из 2-х человек:</w:t>
      </w:r>
    </w:p>
    <w:p w:rsidR="003C4BCC" w:rsidRPr="00F11E04" w:rsidRDefault="003C4BCC"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На неделю необходимо набрать продуктов, чтобы обеспечить питание на 39200 ккал</w:t>
      </w:r>
      <w:r w:rsidR="00BC2BE8" w:rsidRPr="00F11E04">
        <w:rPr>
          <w:rFonts w:ascii="Times New Roman" w:hAnsi="Times New Roman" w:cs="Times New Roman"/>
          <w:sz w:val="24"/>
          <w:szCs w:val="24"/>
        </w:rPr>
        <w:t xml:space="preserve"> (19600 ккал на 1 человека)</w:t>
      </w:r>
      <w:r w:rsidRPr="00F11E04">
        <w:rPr>
          <w:rFonts w:ascii="Times New Roman" w:hAnsi="Times New Roman" w:cs="Times New Roman"/>
          <w:sz w:val="24"/>
          <w:szCs w:val="24"/>
        </w:rPr>
        <w:t xml:space="preserve">, посетить </w:t>
      </w:r>
      <w:r w:rsidR="00BC2BE8" w:rsidRPr="00F11E04">
        <w:rPr>
          <w:rFonts w:ascii="Times New Roman" w:hAnsi="Times New Roman" w:cs="Times New Roman"/>
          <w:sz w:val="24"/>
          <w:szCs w:val="24"/>
        </w:rPr>
        <w:t>кафе</w:t>
      </w:r>
      <w:r w:rsidRPr="00F11E04">
        <w:rPr>
          <w:rFonts w:ascii="Times New Roman" w:hAnsi="Times New Roman" w:cs="Times New Roman"/>
          <w:sz w:val="24"/>
          <w:szCs w:val="24"/>
        </w:rPr>
        <w:t xml:space="preserve"> или выставку, купить книгу. </w:t>
      </w:r>
    </w:p>
    <w:p w:rsidR="003C4BCC" w:rsidRPr="00F11E04" w:rsidRDefault="003C4BCC"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lastRenderedPageBreak/>
        <w:t>Студенты предварительно рассчитывают, как они будут питаться исходя из своих предпочтений: кажд</w:t>
      </w:r>
      <w:r w:rsidR="00BC2BE8" w:rsidRPr="00F11E04">
        <w:rPr>
          <w:rFonts w:ascii="Times New Roman" w:hAnsi="Times New Roman" w:cs="Times New Roman"/>
          <w:sz w:val="24"/>
          <w:szCs w:val="24"/>
        </w:rPr>
        <w:t>ый</w:t>
      </w:r>
      <w:r w:rsidRPr="00F11E04">
        <w:rPr>
          <w:rFonts w:ascii="Times New Roman" w:hAnsi="Times New Roman" w:cs="Times New Roman"/>
          <w:sz w:val="24"/>
          <w:szCs w:val="24"/>
        </w:rPr>
        <w:t xml:space="preserve"> потребител</w:t>
      </w:r>
      <w:r w:rsidR="00BC2BE8" w:rsidRPr="00F11E04">
        <w:rPr>
          <w:rFonts w:ascii="Times New Roman" w:hAnsi="Times New Roman" w:cs="Times New Roman"/>
          <w:sz w:val="24"/>
          <w:szCs w:val="24"/>
        </w:rPr>
        <w:t>ь</w:t>
      </w:r>
      <w:r w:rsidRPr="00F11E04">
        <w:rPr>
          <w:rFonts w:ascii="Times New Roman" w:hAnsi="Times New Roman" w:cs="Times New Roman"/>
          <w:sz w:val="24"/>
          <w:szCs w:val="24"/>
        </w:rPr>
        <w:t xml:space="preserve"> определяет</w:t>
      </w:r>
      <w:r w:rsidR="00BC2BE8" w:rsidRPr="00F11E04">
        <w:rPr>
          <w:rFonts w:ascii="Times New Roman" w:hAnsi="Times New Roman" w:cs="Times New Roman"/>
          <w:sz w:val="24"/>
          <w:szCs w:val="24"/>
        </w:rPr>
        <w:t xml:space="preserve"> </w:t>
      </w:r>
      <w:r w:rsidRPr="00F11E04">
        <w:rPr>
          <w:rFonts w:ascii="Times New Roman" w:hAnsi="Times New Roman" w:cs="Times New Roman"/>
          <w:sz w:val="24"/>
          <w:szCs w:val="24"/>
        </w:rPr>
        <w:t xml:space="preserve">количество </w:t>
      </w:r>
      <w:r w:rsidR="00BC2BE8" w:rsidRPr="00F11E04">
        <w:rPr>
          <w:rFonts w:ascii="Times New Roman" w:hAnsi="Times New Roman" w:cs="Times New Roman"/>
          <w:sz w:val="24"/>
          <w:szCs w:val="24"/>
        </w:rPr>
        <w:t xml:space="preserve">благ </w:t>
      </w:r>
      <w:r w:rsidRPr="00F11E04">
        <w:rPr>
          <w:rFonts w:ascii="Times New Roman" w:hAnsi="Times New Roman" w:cs="Times New Roman"/>
          <w:sz w:val="24"/>
          <w:szCs w:val="24"/>
        </w:rPr>
        <w:t>и соответствующее распределение полезностей.</w:t>
      </w:r>
    </w:p>
    <w:p w:rsidR="003C4BCC" w:rsidRPr="00F11E04" w:rsidRDefault="003C4BCC"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1 –й студент на неделю составит свой список:</w:t>
      </w:r>
    </w:p>
    <w:p w:rsidR="003C4BCC"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Хлеб-2 ед.</w:t>
      </w:r>
      <w:r w:rsidR="002F7892" w:rsidRPr="00F11E04">
        <w:rPr>
          <w:rFonts w:ascii="Times New Roman" w:hAnsi="Times New Roman" w:cs="Times New Roman"/>
          <w:sz w:val="24"/>
          <w:szCs w:val="24"/>
        </w:rPr>
        <w:t>, общая полезность для 2-х единиц - 17</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Чипсы – 5 ед.</w:t>
      </w:r>
      <w:r w:rsidR="002F7892" w:rsidRPr="00F11E04">
        <w:rPr>
          <w:rFonts w:ascii="Times New Roman" w:hAnsi="Times New Roman" w:cs="Times New Roman"/>
          <w:sz w:val="24"/>
          <w:szCs w:val="24"/>
        </w:rPr>
        <w:t>, общая полезность для 5-и единиц - 32</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Сахар 450 г</w:t>
      </w:r>
      <w:r w:rsidR="002F7892" w:rsidRPr="00F11E04">
        <w:rPr>
          <w:rFonts w:ascii="Times New Roman" w:hAnsi="Times New Roman" w:cs="Times New Roman"/>
          <w:sz w:val="24"/>
          <w:szCs w:val="24"/>
        </w:rPr>
        <w:t>, полезность - 10</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Яйцо 1 дес</w:t>
      </w:r>
      <w:r w:rsidR="002F7892" w:rsidRPr="00F11E04">
        <w:rPr>
          <w:rFonts w:ascii="Times New Roman" w:hAnsi="Times New Roman" w:cs="Times New Roman"/>
          <w:sz w:val="24"/>
          <w:szCs w:val="24"/>
        </w:rPr>
        <w:t>, полезность -10</w:t>
      </w:r>
    </w:p>
    <w:p w:rsidR="002F7892" w:rsidRPr="00F11E04" w:rsidRDefault="002F7892"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Шоколад – 5 плиток, общая полезность для 5-и единиц - 32</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 xml:space="preserve">Мясо- </w:t>
      </w:r>
      <w:r w:rsidR="002F7892" w:rsidRPr="00F11E04">
        <w:rPr>
          <w:rFonts w:ascii="Times New Roman" w:hAnsi="Times New Roman" w:cs="Times New Roman"/>
          <w:sz w:val="24"/>
          <w:szCs w:val="24"/>
        </w:rPr>
        <w:t>1</w:t>
      </w:r>
      <w:r w:rsidRPr="00F11E04">
        <w:rPr>
          <w:rFonts w:ascii="Times New Roman" w:hAnsi="Times New Roman" w:cs="Times New Roman"/>
          <w:sz w:val="24"/>
          <w:szCs w:val="24"/>
        </w:rPr>
        <w:t xml:space="preserve"> кг</w:t>
      </w:r>
      <w:r w:rsidR="002F7892" w:rsidRPr="00F11E04">
        <w:rPr>
          <w:rFonts w:ascii="Times New Roman" w:hAnsi="Times New Roman" w:cs="Times New Roman"/>
          <w:sz w:val="24"/>
          <w:szCs w:val="24"/>
        </w:rPr>
        <w:t>, полезность - 10</w:t>
      </w:r>
    </w:p>
    <w:p w:rsidR="002F7892" w:rsidRPr="00F11E04" w:rsidRDefault="002F7892"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Фрукты – 1 кг, полезность -10</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 xml:space="preserve">Рыба – </w:t>
      </w:r>
      <w:r w:rsidR="002F7892" w:rsidRPr="00F11E04">
        <w:rPr>
          <w:rFonts w:ascii="Times New Roman" w:hAnsi="Times New Roman" w:cs="Times New Roman"/>
          <w:sz w:val="24"/>
          <w:szCs w:val="24"/>
        </w:rPr>
        <w:t>3</w:t>
      </w:r>
      <w:r w:rsidRPr="00F11E04">
        <w:rPr>
          <w:rFonts w:ascii="Times New Roman" w:hAnsi="Times New Roman" w:cs="Times New Roman"/>
          <w:sz w:val="24"/>
          <w:szCs w:val="24"/>
        </w:rPr>
        <w:t xml:space="preserve"> кг</w:t>
      </w:r>
      <w:r w:rsidR="002F7892" w:rsidRPr="00F11E04">
        <w:rPr>
          <w:rFonts w:ascii="Times New Roman" w:hAnsi="Times New Roman" w:cs="Times New Roman"/>
          <w:sz w:val="24"/>
          <w:szCs w:val="24"/>
        </w:rPr>
        <w:t xml:space="preserve">, общая полезность для </w:t>
      </w:r>
      <w:r w:rsidR="00EF4653" w:rsidRPr="00F11E04">
        <w:rPr>
          <w:rFonts w:ascii="Times New Roman" w:hAnsi="Times New Roman" w:cs="Times New Roman"/>
          <w:sz w:val="24"/>
          <w:szCs w:val="24"/>
        </w:rPr>
        <w:t>3</w:t>
      </w:r>
      <w:r w:rsidR="002F7892" w:rsidRPr="00F11E04">
        <w:rPr>
          <w:rFonts w:ascii="Times New Roman" w:hAnsi="Times New Roman" w:cs="Times New Roman"/>
          <w:sz w:val="24"/>
          <w:szCs w:val="24"/>
        </w:rPr>
        <w:t xml:space="preserve">-х единиц - </w:t>
      </w:r>
      <w:r w:rsidR="00EF4653" w:rsidRPr="00F11E04">
        <w:rPr>
          <w:rFonts w:ascii="Times New Roman" w:hAnsi="Times New Roman" w:cs="Times New Roman"/>
          <w:sz w:val="24"/>
          <w:szCs w:val="24"/>
        </w:rPr>
        <w:t>22</w:t>
      </w:r>
    </w:p>
    <w:p w:rsidR="002F7892" w:rsidRPr="00F11E04" w:rsidRDefault="002F7892"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Масло – 1 ед., полезность -10</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Овощи – 1 кг</w:t>
      </w:r>
      <w:r w:rsidR="002F7892" w:rsidRPr="00F11E04">
        <w:rPr>
          <w:rFonts w:ascii="Times New Roman" w:hAnsi="Times New Roman" w:cs="Times New Roman"/>
          <w:sz w:val="24"/>
          <w:szCs w:val="24"/>
        </w:rPr>
        <w:t>, полезность -10</w:t>
      </w:r>
    </w:p>
    <w:p w:rsidR="00B0572D" w:rsidRPr="00F11E04" w:rsidRDefault="00B0572D"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 xml:space="preserve">по калорийности он наберет </w:t>
      </w:r>
      <w:r w:rsidR="002F7892" w:rsidRPr="00F11E04">
        <w:rPr>
          <w:rFonts w:ascii="Times New Roman" w:hAnsi="Times New Roman" w:cs="Times New Roman"/>
          <w:sz w:val="24"/>
          <w:szCs w:val="24"/>
        </w:rPr>
        <w:t>– 20050 ккал, по полезности учитывая данные -  15</w:t>
      </w:r>
      <w:r w:rsidR="00EF4653" w:rsidRPr="00F11E04">
        <w:rPr>
          <w:rFonts w:ascii="Times New Roman" w:hAnsi="Times New Roman" w:cs="Times New Roman"/>
          <w:sz w:val="24"/>
          <w:szCs w:val="24"/>
        </w:rPr>
        <w:t>6</w:t>
      </w:r>
      <w:r w:rsidR="002F7892" w:rsidRPr="00F11E04">
        <w:rPr>
          <w:rFonts w:ascii="Times New Roman" w:hAnsi="Times New Roman" w:cs="Times New Roman"/>
          <w:sz w:val="24"/>
          <w:szCs w:val="24"/>
        </w:rPr>
        <w:t xml:space="preserve"> ед.</w:t>
      </w:r>
      <w:r w:rsidR="00EF4653" w:rsidRPr="00F11E04">
        <w:rPr>
          <w:rFonts w:ascii="Times New Roman" w:hAnsi="Times New Roman" w:cs="Times New Roman"/>
          <w:sz w:val="24"/>
          <w:szCs w:val="24"/>
        </w:rPr>
        <w:t xml:space="preserve"> Сумма на продукты питания составит – 1470. В этом случае потребителю придется менять структуру потребления, так как нужно учесть две другие статьи расходов. Можно объединиться с другим членом команды и купить вскладчину мясо, рыбу, яйца, масло.</w:t>
      </w:r>
    </w:p>
    <w:p w:rsidR="00EF4653" w:rsidRPr="00F11E04" w:rsidRDefault="00EF4653"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2-й студент также составляет свой список и предварительно рассчитывает свой бюджет.</w:t>
      </w:r>
    </w:p>
    <w:p w:rsidR="00EF4653" w:rsidRPr="00F11E04" w:rsidRDefault="00EF4653"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 xml:space="preserve">Чтобы участвовать в других группах расходов, можно купить книгу одну на двоих, но посещение выставки, театра, кино </w:t>
      </w:r>
      <w:r w:rsidR="00BC2BE8" w:rsidRPr="00F11E04">
        <w:rPr>
          <w:rFonts w:ascii="Times New Roman" w:hAnsi="Times New Roman" w:cs="Times New Roman"/>
          <w:sz w:val="24"/>
          <w:szCs w:val="24"/>
        </w:rPr>
        <w:t>рас</w:t>
      </w:r>
      <w:r w:rsidRPr="00F11E04">
        <w:rPr>
          <w:rFonts w:ascii="Times New Roman" w:hAnsi="Times New Roman" w:cs="Times New Roman"/>
          <w:sz w:val="24"/>
          <w:szCs w:val="24"/>
        </w:rPr>
        <w:t>считывается для каждого.</w:t>
      </w:r>
    </w:p>
    <w:p w:rsidR="00BC2BE8" w:rsidRPr="00F11E04" w:rsidRDefault="00BC2BE8"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В конце игры подводим итоги. Предположим, рассматриваемая команда из 2-х человек набрала нужное количество калорий, посетила кино и купила одну книгу. Общая сумма полезностей составила – 340 ед. на команду. Сумма потраченных денег составила 2990 рублей.</w:t>
      </w:r>
    </w:p>
    <w:p w:rsidR="00BC2BE8" w:rsidRPr="00F11E04" w:rsidRDefault="00BC2BE8"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По формуле получаем соотношение : 340/2990 = 0,11</w:t>
      </w:r>
    </w:p>
    <w:p w:rsidR="00A1685A" w:rsidRPr="00F11E04" w:rsidRDefault="00A1685A"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sz w:val="24"/>
          <w:szCs w:val="24"/>
        </w:rPr>
        <w:t>При подведении итогов игры,  расчеты производятся для каждой команды и индивидуального потребителя. Выигрывает команда с более высоким результатом.</w:t>
      </w:r>
    </w:p>
    <w:p w:rsidR="003C4BCC" w:rsidRPr="00F11E04" w:rsidRDefault="003C4BCC" w:rsidP="004F1D56">
      <w:pPr>
        <w:tabs>
          <w:tab w:val="left" w:pos="2730"/>
        </w:tabs>
        <w:spacing w:after="0" w:line="360" w:lineRule="auto"/>
        <w:ind w:firstLine="709"/>
        <w:jc w:val="both"/>
        <w:rPr>
          <w:rFonts w:ascii="Times New Roman" w:hAnsi="Times New Roman" w:cs="Times New Roman"/>
          <w:sz w:val="24"/>
          <w:szCs w:val="24"/>
        </w:rPr>
      </w:pPr>
    </w:p>
    <w:p w:rsidR="00A1685A" w:rsidRPr="00F11E04" w:rsidRDefault="00A1685A" w:rsidP="004F1D56">
      <w:pPr>
        <w:tabs>
          <w:tab w:val="left" w:pos="2730"/>
        </w:tabs>
        <w:spacing w:after="0" w:line="360" w:lineRule="auto"/>
        <w:ind w:firstLine="709"/>
        <w:jc w:val="both"/>
        <w:rPr>
          <w:rFonts w:ascii="Times New Roman" w:hAnsi="Times New Roman" w:cs="Times New Roman"/>
          <w:b/>
          <w:sz w:val="24"/>
          <w:szCs w:val="24"/>
        </w:rPr>
      </w:pPr>
      <w:r w:rsidRPr="00F11E04">
        <w:rPr>
          <w:rFonts w:ascii="Times New Roman" w:hAnsi="Times New Roman" w:cs="Times New Roman"/>
          <w:b/>
          <w:sz w:val="24"/>
          <w:szCs w:val="24"/>
        </w:rPr>
        <w:t>Методические рекомендации:</w:t>
      </w:r>
    </w:p>
    <w:p w:rsidR="00A1685A" w:rsidRPr="00F11E04" w:rsidRDefault="00A1685A" w:rsidP="004F1D56">
      <w:pPr>
        <w:tabs>
          <w:tab w:val="left" w:pos="2730"/>
        </w:tabs>
        <w:spacing w:after="0" w:line="360" w:lineRule="auto"/>
        <w:ind w:firstLine="709"/>
        <w:jc w:val="both"/>
        <w:rPr>
          <w:rFonts w:ascii="Times New Roman" w:hAnsi="Times New Roman" w:cs="Times New Roman"/>
          <w:sz w:val="24"/>
          <w:szCs w:val="24"/>
        </w:rPr>
      </w:pPr>
      <w:r w:rsidRPr="00F11E04">
        <w:rPr>
          <w:rFonts w:ascii="Times New Roman" w:hAnsi="Times New Roman" w:cs="Times New Roman"/>
          <w:b/>
          <w:sz w:val="24"/>
          <w:szCs w:val="24"/>
        </w:rPr>
        <w:t>Деловая игра №3 по теме «Основы теории производства и фирмы. Фирма в рыночной экономике»</w:t>
      </w:r>
    </w:p>
    <w:p w:rsidR="00A1685A" w:rsidRPr="00F11E04" w:rsidRDefault="00A1685A" w:rsidP="004F1D56">
      <w:pPr>
        <w:spacing w:line="360" w:lineRule="auto"/>
        <w:ind w:firstLine="708"/>
        <w:rPr>
          <w:rFonts w:ascii="Times New Roman" w:hAnsi="Times New Roman" w:cs="Times New Roman"/>
          <w:b/>
          <w:sz w:val="24"/>
          <w:szCs w:val="24"/>
        </w:rPr>
      </w:pPr>
      <w:r w:rsidRPr="00F11E04">
        <w:rPr>
          <w:rFonts w:ascii="Times New Roman" w:hAnsi="Times New Roman" w:cs="Times New Roman"/>
          <w:b/>
          <w:sz w:val="24"/>
          <w:szCs w:val="24"/>
        </w:rPr>
        <w:t>Цель игры:</w:t>
      </w:r>
    </w:p>
    <w:p w:rsidR="00A1685A" w:rsidRPr="00F11E04" w:rsidRDefault="00A1685A"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lastRenderedPageBreak/>
        <w:t xml:space="preserve">При помощи игровой ситуации изучить следующие понятия микроэкономики: </w:t>
      </w:r>
      <w:r w:rsidR="00297123" w:rsidRPr="00F11E04">
        <w:rPr>
          <w:rFonts w:ascii="Times New Roman" w:hAnsi="Times New Roman" w:cs="Times New Roman"/>
          <w:sz w:val="24"/>
          <w:szCs w:val="24"/>
        </w:rPr>
        <w:t>издержки производства</w:t>
      </w:r>
      <w:r w:rsidRPr="00F11E04">
        <w:rPr>
          <w:rFonts w:ascii="Times New Roman" w:hAnsi="Times New Roman" w:cs="Times New Roman"/>
          <w:sz w:val="24"/>
          <w:szCs w:val="24"/>
        </w:rPr>
        <w:t xml:space="preserve">, </w:t>
      </w:r>
      <w:r w:rsidR="00297123" w:rsidRPr="00F11E04">
        <w:rPr>
          <w:rFonts w:ascii="Times New Roman" w:hAnsi="Times New Roman" w:cs="Times New Roman"/>
          <w:sz w:val="24"/>
          <w:szCs w:val="24"/>
        </w:rPr>
        <w:t>фирма</w:t>
      </w:r>
      <w:r w:rsidRPr="00F11E04">
        <w:rPr>
          <w:rFonts w:ascii="Times New Roman" w:hAnsi="Times New Roman" w:cs="Times New Roman"/>
          <w:sz w:val="24"/>
          <w:szCs w:val="24"/>
        </w:rPr>
        <w:t xml:space="preserve">, </w:t>
      </w:r>
      <w:r w:rsidR="00297123" w:rsidRPr="00F11E04">
        <w:rPr>
          <w:rFonts w:ascii="Times New Roman" w:hAnsi="Times New Roman" w:cs="Times New Roman"/>
          <w:sz w:val="24"/>
          <w:szCs w:val="24"/>
        </w:rPr>
        <w:t>уставный капитал, рынки сбыта</w:t>
      </w:r>
      <w:r w:rsidR="002B1879" w:rsidRPr="00F11E04">
        <w:rPr>
          <w:rFonts w:ascii="Times New Roman" w:hAnsi="Times New Roman" w:cs="Times New Roman"/>
          <w:sz w:val="24"/>
          <w:szCs w:val="24"/>
        </w:rPr>
        <w:t>, альтернатив</w:t>
      </w:r>
      <w:r w:rsidR="000272C4" w:rsidRPr="00F11E04">
        <w:rPr>
          <w:rFonts w:ascii="Times New Roman" w:hAnsi="Times New Roman" w:cs="Times New Roman"/>
          <w:sz w:val="24"/>
          <w:szCs w:val="24"/>
        </w:rPr>
        <w:t>а</w:t>
      </w:r>
      <w:r w:rsidR="002B1879" w:rsidRPr="00F11E04">
        <w:rPr>
          <w:rFonts w:ascii="Times New Roman" w:hAnsi="Times New Roman" w:cs="Times New Roman"/>
          <w:sz w:val="24"/>
          <w:szCs w:val="24"/>
        </w:rPr>
        <w:t>, экономическая прибыль, бухгалтерская прибыль.</w:t>
      </w:r>
    </w:p>
    <w:p w:rsidR="00A1685A" w:rsidRPr="00F11E04" w:rsidRDefault="00A1685A"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Развить у студентов навыки работы в группах, навыки принятия коллективных решений в процессе игры.</w:t>
      </w:r>
    </w:p>
    <w:p w:rsidR="00A1685A" w:rsidRPr="00F11E04" w:rsidRDefault="00A1685A"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 xml:space="preserve">В процессе игры используются следующие термины: </w:t>
      </w:r>
    </w:p>
    <w:p w:rsidR="00A1685A" w:rsidRPr="00F11E04" w:rsidRDefault="00297123"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Издержки производства</w:t>
      </w:r>
      <w:r w:rsidR="00A1685A" w:rsidRPr="00F11E04">
        <w:rPr>
          <w:rFonts w:ascii="Times New Roman" w:hAnsi="Times New Roman" w:cs="Times New Roman"/>
          <w:sz w:val="24"/>
          <w:szCs w:val="24"/>
        </w:rPr>
        <w:t xml:space="preserve"> – </w:t>
      </w:r>
      <w:r w:rsidRPr="00F11E04">
        <w:rPr>
          <w:rFonts w:ascii="Times New Roman" w:hAnsi="Times New Roman" w:cs="Times New Roman"/>
          <w:sz w:val="24"/>
          <w:szCs w:val="24"/>
        </w:rPr>
        <w:t>денежное выражение стоимости производственных ресурсов, потребленных в процессе производства</w:t>
      </w:r>
      <w:r w:rsidR="00A1685A" w:rsidRPr="00F11E04">
        <w:rPr>
          <w:rFonts w:ascii="Times New Roman" w:hAnsi="Times New Roman" w:cs="Times New Roman"/>
          <w:sz w:val="24"/>
          <w:szCs w:val="24"/>
        </w:rPr>
        <w:t>.</w:t>
      </w:r>
    </w:p>
    <w:p w:rsidR="00A1685A" w:rsidRPr="00F11E04" w:rsidRDefault="00297123"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Фирма</w:t>
      </w:r>
      <w:r w:rsidR="00A1685A" w:rsidRPr="00F11E04">
        <w:rPr>
          <w:rFonts w:ascii="Times New Roman" w:hAnsi="Times New Roman" w:cs="Times New Roman"/>
          <w:sz w:val="24"/>
          <w:szCs w:val="24"/>
        </w:rPr>
        <w:t xml:space="preserve"> – </w:t>
      </w:r>
      <w:r w:rsidR="00AA51A0" w:rsidRPr="00F11E04">
        <w:rPr>
          <w:rFonts w:ascii="Times New Roman" w:hAnsi="Times New Roman" w:cs="Times New Roman"/>
          <w:sz w:val="24"/>
          <w:szCs w:val="24"/>
        </w:rPr>
        <w:t>это коммерческая организация, использующая в своей деятельности факторы производства для выпуска товаров и благ с целью получения прибыли при дальнейшей их реализации</w:t>
      </w:r>
      <w:r w:rsidR="00A1685A" w:rsidRPr="00F11E04">
        <w:rPr>
          <w:rFonts w:ascii="Times New Roman" w:hAnsi="Times New Roman" w:cs="Times New Roman"/>
          <w:sz w:val="24"/>
          <w:szCs w:val="24"/>
        </w:rPr>
        <w:t>.</w:t>
      </w:r>
    </w:p>
    <w:p w:rsidR="00A1685A" w:rsidRPr="00F11E04" w:rsidRDefault="00AA51A0"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Уставный капитал – это, выраженная в денежном измерителе, сумма активов, вложенных в фирму для её дальнейшего развития и зафиксированная в учредительных документах</w:t>
      </w:r>
      <w:r w:rsidR="00A1685A" w:rsidRPr="00F11E04">
        <w:rPr>
          <w:rFonts w:ascii="Times New Roman" w:hAnsi="Times New Roman" w:cs="Times New Roman"/>
          <w:sz w:val="24"/>
          <w:szCs w:val="24"/>
        </w:rPr>
        <w:t>.</w:t>
      </w:r>
    </w:p>
    <w:p w:rsidR="00AA51A0" w:rsidRPr="00F11E04" w:rsidRDefault="00AA51A0"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Рынки сбыта – с одной стороны, общность потребителей, заинтересованных в определенном товаре, с другой  -  экономическое пространство для предложения товаров и благ производителями с целью получения прибыли.</w:t>
      </w:r>
    </w:p>
    <w:p w:rsidR="000272C4" w:rsidRPr="00F11E04" w:rsidRDefault="000272C4"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Альтернатива - возможность выбора одной из двух или более исключающих друг друга возможностей, а также каждая из этих возможностей.</w:t>
      </w:r>
    </w:p>
    <w:p w:rsidR="000272C4" w:rsidRPr="00F11E04" w:rsidRDefault="000272C4" w:rsidP="004F1D56">
      <w:pPr>
        <w:autoSpaceDE w:val="0"/>
        <w:autoSpaceDN w:val="0"/>
        <w:adjustRightInd w:val="0"/>
        <w:spacing w:after="0" w:line="360" w:lineRule="auto"/>
        <w:ind w:firstLine="720"/>
        <w:jc w:val="both"/>
        <w:rPr>
          <w:sz w:val="24"/>
          <w:szCs w:val="24"/>
        </w:rPr>
      </w:pPr>
      <w:r w:rsidRPr="00F11E04">
        <w:rPr>
          <w:rFonts w:ascii="Times New Roman" w:hAnsi="Times New Roman" w:cs="Times New Roman"/>
          <w:sz w:val="24"/>
          <w:szCs w:val="24"/>
        </w:rPr>
        <w:t>Экономическая прибыль –</w:t>
      </w:r>
      <w:r w:rsidRPr="00F11E04">
        <w:rPr>
          <w:b/>
          <w:bCs/>
          <w:sz w:val="24"/>
          <w:szCs w:val="24"/>
        </w:rPr>
        <w:t xml:space="preserve"> </w:t>
      </w:r>
      <w:r w:rsidRPr="00F11E04">
        <w:rPr>
          <w:rFonts w:ascii="Times New Roman" w:hAnsi="Times New Roman" w:cs="Times New Roman"/>
          <w:bCs/>
          <w:sz w:val="24"/>
          <w:szCs w:val="24"/>
        </w:rPr>
        <w:t>это прибыль</w:t>
      </w:r>
      <w:r w:rsidRPr="00F11E04">
        <w:rPr>
          <w:rFonts w:ascii="Times New Roman" w:hAnsi="Times New Roman" w:cs="Times New Roman"/>
          <w:sz w:val="24"/>
          <w:szCs w:val="24"/>
        </w:rPr>
        <w:t xml:space="preserve">, остающаяся у фирмы после вычета всех </w:t>
      </w:r>
      <w:r w:rsidR="00E73936" w:rsidRPr="00F11E04">
        <w:rPr>
          <w:rFonts w:ascii="Times New Roman" w:hAnsi="Times New Roman" w:cs="Times New Roman"/>
          <w:sz w:val="24"/>
          <w:szCs w:val="24"/>
        </w:rPr>
        <w:t>явных и неявных издержек из общей выручки</w:t>
      </w:r>
      <w:r w:rsidRPr="00F11E04">
        <w:rPr>
          <w:sz w:val="24"/>
          <w:szCs w:val="24"/>
        </w:rPr>
        <w:t>.</w:t>
      </w:r>
    </w:p>
    <w:p w:rsidR="000272C4" w:rsidRPr="00F11E04" w:rsidRDefault="000272C4"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Бухгалтерская прибыль</w:t>
      </w:r>
      <w:r w:rsidR="00E73936" w:rsidRPr="00F11E04">
        <w:rPr>
          <w:rFonts w:ascii="Times New Roman" w:hAnsi="Times New Roman" w:cs="Times New Roman"/>
          <w:sz w:val="24"/>
          <w:szCs w:val="24"/>
        </w:rPr>
        <w:t>- разница между общей выручкой от реализации продукции и явными издержками.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p w:rsidR="00A1685A" w:rsidRPr="00F11E04" w:rsidRDefault="00A1685A" w:rsidP="004F1D56">
      <w:pPr>
        <w:autoSpaceDE w:val="0"/>
        <w:autoSpaceDN w:val="0"/>
        <w:adjustRightInd w:val="0"/>
        <w:spacing w:after="0" w:line="360" w:lineRule="auto"/>
        <w:ind w:firstLine="720"/>
        <w:jc w:val="both"/>
        <w:rPr>
          <w:rFonts w:ascii="Times New Roman" w:hAnsi="Times New Roman" w:cs="Times New Roman"/>
          <w:b/>
          <w:sz w:val="24"/>
          <w:szCs w:val="24"/>
          <w:u w:val="single"/>
        </w:rPr>
      </w:pPr>
      <w:r w:rsidRPr="00F11E04">
        <w:rPr>
          <w:rFonts w:ascii="Times New Roman" w:hAnsi="Times New Roman" w:cs="Times New Roman"/>
          <w:b/>
          <w:sz w:val="24"/>
          <w:szCs w:val="24"/>
          <w:u w:val="single"/>
        </w:rPr>
        <w:t>Сценарий игры:</w:t>
      </w:r>
    </w:p>
    <w:p w:rsidR="00AA51A0" w:rsidRPr="00F11E04" w:rsidRDefault="00AA51A0"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Создаются команды пр</w:t>
      </w:r>
      <w:r w:rsidR="00F75412" w:rsidRPr="00F11E04">
        <w:rPr>
          <w:rFonts w:ascii="Times New Roman" w:hAnsi="Times New Roman" w:cs="Times New Roman"/>
          <w:sz w:val="24"/>
          <w:szCs w:val="24"/>
        </w:rPr>
        <w:t xml:space="preserve">оизводителей </w:t>
      </w:r>
      <w:r w:rsidRPr="00F11E04">
        <w:rPr>
          <w:rFonts w:ascii="Times New Roman" w:hAnsi="Times New Roman" w:cs="Times New Roman"/>
          <w:sz w:val="24"/>
          <w:szCs w:val="24"/>
        </w:rPr>
        <w:t xml:space="preserve"> и потребителей. </w:t>
      </w:r>
      <w:r w:rsidR="00F75412" w:rsidRPr="00F11E04">
        <w:rPr>
          <w:rFonts w:ascii="Times New Roman" w:hAnsi="Times New Roman" w:cs="Times New Roman"/>
          <w:sz w:val="24"/>
          <w:szCs w:val="24"/>
        </w:rPr>
        <w:t>Производители</w:t>
      </w:r>
      <w:r w:rsidRPr="00F11E04">
        <w:rPr>
          <w:rFonts w:ascii="Times New Roman" w:hAnsi="Times New Roman" w:cs="Times New Roman"/>
          <w:sz w:val="24"/>
          <w:szCs w:val="24"/>
        </w:rPr>
        <w:t xml:space="preserve"> предлагают</w:t>
      </w:r>
      <w:r w:rsidR="00F75412" w:rsidRPr="00F11E04">
        <w:rPr>
          <w:rFonts w:ascii="Times New Roman" w:hAnsi="Times New Roman" w:cs="Times New Roman"/>
          <w:sz w:val="24"/>
          <w:szCs w:val="24"/>
        </w:rPr>
        <w:t xml:space="preserve"> корабли и самолеты. Потребители используют их для перевозки товаров и сырья.</w:t>
      </w:r>
      <w:r w:rsidR="00361073" w:rsidRPr="00F11E04">
        <w:rPr>
          <w:rFonts w:ascii="Times New Roman" w:hAnsi="Times New Roman" w:cs="Times New Roman"/>
          <w:sz w:val="24"/>
          <w:szCs w:val="24"/>
        </w:rPr>
        <w:t xml:space="preserve"> В дальнейшем предполагается, что потребители будут перевозить сырье на приобретенных кораблях и самолетах. </w:t>
      </w:r>
      <w:r w:rsidR="008C4082" w:rsidRPr="00F11E04">
        <w:rPr>
          <w:rFonts w:ascii="Times New Roman" w:hAnsi="Times New Roman" w:cs="Times New Roman"/>
          <w:sz w:val="24"/>
          <w:szCs w:val="24"/>
        </w:rPr>
        <w:t>Условно принято, что производители готовы производить, а потребители покупать. Для увеличения оборотных средств берутся кредиты под 20% годовых у преподавателя.</w:t>
      </w:r>
    </w:p>
    <w:p w:rsidR="00F75412" w:rsidRPr="00F11E04" w:rsidRDefault="00F7541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 зависимости от наполняемости создаются не менее 3-х команд производителей и не менее 3-х команд потребителей. Команда может состоять из 2-3-х человек</w:t>
      </w:r>
    </w:p>
    <w:p w:rsidR="00F75412" w:rsidRPr="00F11E04" w:rsidRDefault="00F7541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Используемое сырье для производства самолетов и кораблей – листы бумаги разного цвета (красные и синие). </w:t>
      </w:r>
      <w:r w:rsidR="008C4082" w:rsidRPr="00F11E04">
        <w:rPr>
          <w:rFonts w:ascii="Times New Roman" w:hAnsi="Times New Roman" w:cs="Times New Roman"/>
          <w:sz w:val="24"/>
          <w:szCs w:val="24"/>
        </w:rPr>
        <w:t xml:space="preserve">Их количество ограничено. </w:t>
      </w:r>
      <w:r w:rsidRPr="00F11E04">
        <w:rPr>
          <w:rFonts w:ascii="Times New Roman" w:hAnsi="Times New Roman" w:cs="Times New Roman"/>
          <w:sz w:val="24"/>
          <w:szCs w:val="24"/>
        </w:rPr>
        <w:t xml:space="preserve">Местоположение </w:t>
      </w:r>
      <w:r w:rsidRPr="00F11E04">
        <w:rPr>
          <w:rFonts w:ascii="Times New Roman" w:hAnsi="Times New Roman" w:cs="Times New Roman"/>
          <w:sz w:val="24"/>
          <w:szCs w:val="24"/>
        </w:rPr>
        <w:lastRenderedPageBreak/>
        <w:t xml:space="preserve">производителя на экваторе. Часть потребителей находится на юге в условиях жаркого климата, другой часть потребителей на севере в условиях холода. Студенты сами </w:t>
      </w:r>
      <w:r w:rsidR="00B87AB8" w:rsidRPr="00F11E04">
        <w:rPr>
          <w:rFonts w:ascii="Times New Roman" w:hAnsi="Times New Roman" w:cs="Times New Roman"/>
          <w:sz w:val="24"/>
          <w:szCs w:val="24"/>
        </w:rPr>
        <w:t>оп</w:t>
      </w:r>
      <w:r w:rsidRPr="00F11E04">
        <w:rPr>
          <w:rFonts w:ascii="Times New Roman" w:hAnsi="Times New Roman" w:cs="Times New Roman"/>
          <w:sz w:val="24"/>
          <w:szCs w:val="24"/>
        </w:rPr>
        <w:t>ределя</w:t>
      </w:r>
      <w:r w:rsidR="00B87AB8" w:rsidRPr="00F11E04">
        <w:rPr>
          <w:rFonts w:ascii="Times New Roman" w:hAnsi="Times New Roman" w:cs="Times New Roman"/>
          <w:sz w:val="24"/>
          <w:szCs w:val="24"/>
        </w:rPr>
        <w:t>ю</w:t>
      </w:r>
      <w:r w:rsidRPr="00F11E04">
        <w:rPr>
          <w:rFonts w:ascii="Times New Roman" w:hAnsi="Times New Roman" w:cs="Times New Roman"/>
          <w:sz w:val="24"/>
          <w:szCs w:val="24"/>
        </w:rPr>
        <w:t xml:space="preserve">т своё местоположение. Продукция красного цвета (можно любых теплых оттенков)  создана для работы в условиях холодного климата, имеется отопление. Продукция синего цвета (можно любых холодных оттенков)  создана для работы в условиях жаркого климата, имеются кондиционеры с охлаждением. </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Создаются фирмы с уставным капиталом. Деньги можно взять из игры «Монополия», или нарезать из бумаги с обозначением достоинства купюры. У каждого игрока по 100 д</w:t>
      </w:r>
      <w:r w:rsidR="004D23A8" w:rsidRPr="00F11E04">
        <w:rPr>
          <w:rFonts w:ascii="Times New Roman" w:hAnsi="Times New Roman" w:cs="Times New Roman"/>
          <w:sz w:val="24"/>
          <w:szCs w:val="24"/>
        </w:rPr>
        <w:t>.ед.</w:t>
      </w:r>
      <w:r w:rsidR="008C4082" w:rsidRPr="00F11E04">
        <w:rPr>
          <w:rFonts w:ascii="Times New Roman" w:hAnsi="Times New Roman" w:cs="Times New Roman"/>
          <w:sz w:val="24"/>
          <w:szCs w:val="24"/>
        </w:rPr>
        <w:t xml:space="preserve"> В процессе игры могут возникнуть разные ситуации, так как изначально цена на сырье и продукцию определена, но потом может меняться, так как студенты в процессе игры изменяют форму самолетов, раскрашивают самолеты и корабли, </w:t>
      </w:r>
      <w:r w:rsidR="000272C4" w:rsidRPr="00F11E04">
        <w:rPr>
          <w:rFonts w:ascii="Times New Roman" w:hAnsi="Times New Roman" w:cs="Times New Roman"/>
          <w:sz w:val="24"/>
          <w:szCs w:val="24"/>
        </w:rPr>
        <w:t>придавая им привлекательный вид, покупатели начинают делать индивидуальные заказы на производство. Всё зависит от активности и фантазии студентов. Преподаватель является координатором на последующих этапах игры.</w:t>
      </w:r>
    </w:p>
    <w:p w:rsidR="002B1879" w:rsidRPr="00F11E04" w:rsidRDefault="002B187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Выигрывает фирма, получившая наибольшую прибыль.</w:t>
      </w:r>
    </w:p>
    <w:p w:rsidR="004D23A8" w:rsidRPr="00F11E04" w:rsidRDefault="004D23A8"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Порядок проведения игры</w:t>
      </w: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lang w:val="en-US"/>
        </w:rPr>
        <w:t>I</w:t>
      </w:r>
      <w:r w:rsidRPr="00F11E04">
        <w:rPr>
          <w:rFonts w:ascii="Times New Roman" w:hAnsi="Times New Roman" w:cs="Times New Roman"/>
          <w:b/>
          <w:sz w:val="24"/>
          <w:szCs w:val="24"/>
        </w:rPr>
        <w:t xml:space="preserve"> фаза игры:</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1 этап.</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Создание уставного капитала фирмы. Игроки вкладывают </w:t>
      </w:r>
      <w:r w:rsidR="004D23A8" w:rsidRPr="00F11E04">
        <w:rPr>
          <w:rFonts w:ascii="Times New Roman" w:hAnsi="Times New Roman" w:cs="Times New Roman"/>
          <w:sz w:val="24"/>
          <w:szCs w:val="24"/>
        </w:rPr>
        <w:t>д.ед.</w:t>
      </w:r>
      <w:r w:rsidRPr="00F11E04">
        <w:rPr>
          <w:rFonts w:ascii="Times New Roman" w:hAnsi="Times New Roman" w:cs="Times New Roman"/>
          <w:sz w:val="24"/>
          <w:szCs w:val="24"/>
        </w:rPr>
        <w:t xml:space="preserve"> в уставный капитал. На первом этапе можно купить сырьё для строительства самолетов и кораблей дешевле</w:t>
      </w:r>
      <w:r w:rsidR="00573141" w:rsidRPr="00F11E04">
        <w:rPr>
          <w:rFonts w:ascii="Times New Roman" w:hAnsi="Times New Roman" w:cs="Times New Roman"/>
          <w:sz w:val="24"/>
          <w:szCs w:val="24"/>
        </w:rPr>
        <w:t xml:space="preserve"> у преподавателя</w:t>
      </w:r>
      <w:r w:rsidRPr="00F11E04">
        <w:rPr>
          <w:rFonts w:ascii="Times New Roman" w:hAnsi="Times New Roman" w:cs="Times New Roman"/>
          <w:sz w:val="24"/>
          <w:szCs w:val="24"/>
        </w:rPr>
        <w:t xml:space="preserve"> и вложить его в уставный капитал.</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Справочные данные для дальнейшей игры:</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1 лист бумаги – 1 корабль или самолет  по аналогу детских поделок.</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1 лист – 5 </w:t>
      </w:r>
      <w:r w:rsidR="004D23A8" w:rsidRPr="00F11E04">
        <w:rPr>
          <w:rFonts w:ascii="Times New Roman" w:hAnsi="Times New Roman" w:cs="Times New Roman"/>
          <w:sz w:val="24"/>
          <w:szCs w:val="24"/>
        </w:rPr>
        <w:t>д.ед.</w:t>
      </w:r>
      <w:r w:rsidRPr="00F11E04">
        <w:rPr>
          <w:rFonts w:ascii="Times New Roman" w:hAnsi="Times New Roman" w:cs="Times New Roman"/>
          <w:sz w:val="24"/>
          <w:szCs w:val="24"/>
        </w:rPr>
        <w:t xml:space="preserve">  </w:t>
      </w:r>
    </w:p>
    <w:p w:rsidR="0018049E" w:rsidRPr="00F11E04" w:rsidRDefault="0018049E"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Команда сама решает</w:t>
      </w:r>
      <w:r w:rsidR="002B1879" w:rsidRPr="00F11E04">
        <w:rPr>
          <w:rFonts w:ascii="Times New Roman" w:hAnsi="Times New Roman" w:cs="Times New Roman"/>
          <w:sz w:val="24"/>
          <w:szCs w:val="24"/>
        </w:rPr>
        <w:t>,</w:t>
      </w:r>
      <w:r w:rsidRPr="00F11E04">
        <w:rPr>
          <w:rFonts w:ascii="Times New Roman" w:hAnsi="Times New Roman" w:cs="Times New Roman"/>
          <w:sz w:val="24"/>
          <w:szCs w:val="24"/>
        </w:rPr>
        <w:t xml:space="preserve"> как организовать уставный капитал.</w:t>
      </w:r>
    </w:p>
    <w:p w:rsidR="00CD0D7C" w:rsidRPr="00F11E04" w:rsidRDefault="00CD0D7C"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2 этап</w:t>
      </w:r>
    </w:p>
    <w:p w:rsidR="00CD0D7C" w:rsidRPr="00F11E04" w:rsidRDefault="00CD0D7C"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Команда производит корабли и самолеты, исходя из потребностей покупателя. На втором этапе время ограничено – 15 минут. Команда организует процесс изготовления, будет это поточное производство, то есть каждый игрок делает одну операцию или каждый игрок будет делать самолет или корабль полностью, решение за ними. </w:t>
      </w:r>
      <w:r w:rsidR="002B1879" w:rsidRPr="00F11E04">
        <w:rPr>
          <w:rFonts w:ascii="Times New Roman" w:hAnsi="Times New Roman" w:cs="Times New Roman"/>
          <w:sz w:val="24"/>
          <w:szCs w:val="24"/>
        </w:rPr>
        <w:t>После окончания второго этапа, производитель выходит со своей продукцией на рынок.</w:t>
      </w:r>
    </w:p>
    <w:p w:rsidR="002B1879" w:rsidRPr="00F11E04" w:rsidRDefault="002B1879"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3 этап</w:t>
      </w:r>
    </w:p>
    <w:p w:rsidR="002B1879" w:rsidRPr="00F11E04" w:rsidRDefault="002B187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Производители рекламируют свою продукцию и назначают цену. Ориентировочно цена 1 самолета – 10 </w:t>
      </w:r>
      <w:r w:rsidR="004D23A8" w:rsidRPr="00F11E04">
        <w:rPr>
          <w:rFonts w:ascii="Times New Roman" w:hAnsi="Times New Roman" w:cs="Times New Roman"/>
          <w:sz w:val="24"/>
          <w:szCs w:val="24"/>
        </w:rPr>
        <w:t>д.ед.</w:t>
      </w:r>
      <w:r w:rsidRPr="00F11E04">
        <w:rPr>
          <w:rFonts w:ascii="Times New Roman" w:hAnsi="Times New Roman" w:cs="Times New Roman"/>
          <w:sz w:val="24"/>
          <w:szCs w:val="24"/>
        </w:rPr>
        <w:t xml:space="preserve">, 1 корабля – 12 </w:t>
      </w:r>
      <w:r w:rsidR="004D23A8" w:rsidRPr="00F11E04">
        <w:rPr>
          <w:rFonts w:ascii="Times New Roman" w:hAnsi="Times New Roman" w:cs="Times New Roman"/>
          <w:sz w:val="24"/>
          <w:szCs w:val="24"/>
        </w:rPr>
        <w:t>д.ед.</w:t>
      </w:r>
      <w:r w:rsidRPr="00F11E04">
        <w:rPr>
          <w:rFonts w:ascii="Times New Roman" w:hAnsi="Times New Roman" w:cs="Times New Roman"/>
          <w:sz w:val="24"/>
          <w:szCs w:val="24"/>
        </w:rPr>
        <w:t xml:space="preserve">. В процессе игры иногда появляются новые </w:t>
      </w:r>
      <w:r w:rsidRPr="00F11E04">
        <w:rPr>
          <w:rFonts w:ascii="Times New Roman" w:hAnsi="Times New Roman" w:cs="Times New Roman"/>
          <w:sz w:val="24"/>
          <w:szCs w:val="24"/>
        </w:rPr>
        <w:lastRenderedPageBreak/>
        <w:t>разработки: эксклюзивные самолеты и корабли (это идёт вне сценария от студентов). Покупатели приобретают предлагаемую продукцию</w:t>
      </w:r>
      <w:r w:rsidR="000272C4" w:rsidRPr="00F11E04">
        <w:rPr>
          <w:rFonts w:ascii="Times New Roman" w:hAnsi="Times New Roman" w:cs="Times New Roman"/>
          <w:sz w:val="24"/>
          <w:szCs w:val="24"/>
        </w:rPr>
        <w:t>.</w:t>
      </w:r>
    </w:p>
    <w:p w:rsidR="002B1879" w:rsidRPr="00F11E04" w:rsidRDefault="002B1879"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4 этап</w:t>
      </w:r>
    </w:p>
    <w:p w:rsidR="002B1879" w:rsidRPr="00F11E04" w:rsidRDefault="002B1879"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Каждая фирма составляет отчет  </w:t>
      </w:r>
      <w:r w:rsidR="00361073" w:rsidRPr="00F11E04">
        <w:rPr>
          <w:rFonts w:ascii="Times New Roman" w:hAnsi="Times New Roman" w:cs="Times New Roman"/>
          <w:sz w:val="24"/>
          <w:szCs w:val="24"/>
        </w:rPr>
        <w:t xml:space="preserve">по форме </w:t>
      </w:r>
      <w:r w:rsidRPr="00F11E04">
        <w:rPr>
          <w:rFonts w:ascii="Times New Roman" w:hAnsi="Times New Roman" w:cs="Times New Roman"/>
          <w:sz w:val="24"/>
          <w:szCs w:val="24"/>
        </w:rPr>
        <w:t>и считает прибыль или убытки.</w:t>
      </w:r>
    </w:p>
    <w:p w:rsidR="00361073" w:rsidRPr="00F11E04" w:rsidRDefault="00361073" w:rsidP="004F1D56">
      <w:pPr>
        <w:autoSpaceDE w:val="0"/>
        <w:autoSpaceDN w:val="0"/>
        <w:adjustRightInd w:val="0"/>
        <w:spacing w:after="0" w:line="360" w:lineRule="auto"/>
        <w:ind w:firstLine="720"/>
        <w:jc w:val="both"/>
        <w:rPr>
          <w:rFonts w:ascii="Times New Roman" w:hAnsi="Times New Roman" w:cs="Times New Roman"/>
          <w:sz w:val="24"/>
          <w:szCs w:val="24"/>
        </w:rPr>
      </w:pPr>
    </w:p>
    <w:p w:rsidR="00361073" w:rsidRPr="00F11E04" w:rsidRDefault="00361073"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Style w:val="a5"/>
        <w:tblW w:w="0" w:type="auto"/>
        <w:tblLook w:val="04A0"/>
      </w:tblPr>
      <w:tblGrid>
        <w:gridCol w:w="913"/>
        <w:gridCol w:w="2056"/>
        <w:gridCol w:w="1367"/>
        <w:gridCol w:w="1368"/>
        <w:gridCol w:w="1360"/>
        <w:gridCol w:w="1360"/>
        <w:gridCol w:w="1147"/>
      </w:tblGrid>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 п*п</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Издержки, д.ед.</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Самолет1</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Самолет2</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Корабль1</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Корабль2</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Итог</w:t>
            </w:r>
          </w:p>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Сырьё</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п.1хп.3 =460</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Цена</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10</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10</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12</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12</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Кол-во выпущено</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6</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6</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6</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23</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4</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Кол-во</w:t>
            </w:r>
          </w:p>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реализовано</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4</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14</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Всего издержек п.1 х п.3</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30</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25</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30</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30</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115</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6</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Доход п.2 х п.4</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20</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30</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60</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48</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158</w:t>
            </w:r>
          </w:p>
        </w:tc>
      </w:tr>
      <w:tr w:rsidR="003F6DCF" w:rsidRPr="00F11E04" w:rsidTr="008C4082">
        <w:trPr>
          <w:trHeight w:val="617"/>
        </w:trPr>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7</w:t>
            </w:r>
          </w:p>
        </w:tc>
        <w:tc>
          <w:tcPr>
            <w:tcW w:w="169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Остатки на складе</w:t>
            </w:r>
          </w:p>
        </w:tc>
        <w:tc>
          <w:tcPr>
            <w:tcW w:w="1417"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4</w:t>
            </w:r>
          </w:p>
        </w:tc>
        <w:tc>
          <w:tcPr>
            <w:tcW w:w="1419"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w:t>
            </w:r>
          </w:p>
        </w:tc>
        <w:tc>
          <w:tcPr>
            <w:tcW w:w="1412"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2</w:t>
            </w:r>
          </w:p>
        </w:tc>
        <w:tc>
          <w:tcPr>
            <w:tcW w:w="1208"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9</w:t>
            </w:r>
          </w:p>
        </w:tc>
      </w:tr>
      <w:tr w:rsidR="003F6DCF" w:rsidRPr="00F11E04" w:rsidTr="003F6DCF">
        <w:tc>
          <w:tcPr>
            <w:tcW w:w="1011" w:type="dxa"/>
          </w:tcPr>
          <w:p w:rsidR="003F6DCF" w:rsidRPr="00F11E04" w:rsidRDefault="003F6DCF"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8</w:t>
            </w:r>
          </w:p>
        </w:tc>
        <w:tc>
          <w:tcPr>
            <w:tcW w:w="1692"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Прибыль(убыток)</w:t>
            </w:r>
          </w:p>
          <w:p w:rsidR="008C4082"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п.6 – п.5</w:t>
            </w:r>
          </w:p>
        </w:tc>
        <w:tc>
          <w:tcPr>
            <w:tcW w:w="1417"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-10</w:t>
            </w:r>
          </w:p>
        </w:tc>
        <w:tc>
          <w:tcPr>
            <w:tcW w:w="1419"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+5</w:t>
            </w:r>
          </w:p>
        </w:tc>
        <w:tc>
          <w:tcPr>
            <w:tcW w:w="1412"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+30</w:t>
            </w:r>
          </w:p>
        </w:tc>
        <w:tc>
          <w:tcPr>
            <w:tcW w:w="1412"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+18</w:t>
            </w:r>
          </w:p>
        </w:tc>
        <w:tc>
          <w:tcPr>
            <w:tcW w:w="1208" w:type="dxa"/>
          </w:tcPr>
          <w:p w:rsidR="003F6DCF" w:rsidRPr="00F11E04" w:rsidRDefault="008C4082" w:rsidP="004F1D56">
            <w:pPr>
              <w:autoSpaceDE w:val="0"/>
              <w:autoSpaceDN w:val="0"/>
              <w:adjustRightInd w:val="0"/>
              <w:spacing w:line="360" w:lineRule="auto"/>
              <w:jc w:val="both"/>
              <w:rPr>
                <w:rFonts w:ascii="Times New Roman" w:hAnsi="Times New Roman" w:cs="Times New Roman"/>
                <w:sz w:val="24"/>
                <w:szCs w:val="24"/>
              </w:rPr>
            </w:pPr>
            <w:r w:rsidRPr="00F11E04">
              <w:rPr>
                <w:rFonts w:ascii="Times New Roman" w:hAnsi="Times New Roman" w:cs="Times New Roman"/>
                <w:sz w:val="24"/>
                <w:szCs w:val="24"/>
              </w:rPr>
              <w:t>+43</w:t>
            </w:r>
          </w:p>
        </w:tc>
      </w:tr>
    </w:tbl>
    <w:p w:rsidR="00361073" w:rsidRPr="00F11E04" w:rsidRDefault="00361073" w:rsidP="004F1D56">
      <w:pPr>
        <w:autoSpaceDE w:val="0"/>
        <w:autoSpaceDN w:val="0"/>
        <w:adjustRightInd w:val="0"/>
        <w:spacing w:after="0" w:line="360" w:lineRule="auto"/>
        <w:ind w:firstLine="720"/>
        <w:jc w:val="both"/>
        <w:rPr>
          <w:rFonts w:ascii="Times New Roman" w:hAnsi="Times New Roman" w:cs="Times New Roman"/>
          <w:sz w:val="24"/>
          <w:szCs w:val="24"/>
        </w:rPr>
      </w:pPr>
    </w:p>
    <w:p w:rsidR="00361073" w:rsidRPr="00F11E04" w:rsidRDefault="008C4082"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Принимает решение. Подсчитывает упущенную выгоду.</w:t>
      </w: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sz w:val="24"/>
          <w:szCs w:val="24"/>
        </w:rPr>
      </w:pP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lang w:val="en-US"/>
        </w:rPr>
        <w:t>II</w:t>
      </w:r>
      <w:r w:rsidRPr="00F11E04">
        <w:rPr>
          <w:rFonts w:ascii="Times New Roman" w:hAnsi="Times New Roman" w:cs="Times New Roman"/>
          <w:b/>
          <w:sz w:val="24"/>
          <w:szCs w:val="24"/>
        </w:rPr>
        <w:t xml:space="preserve"> фаза игры:</w:t>
      </w:r>
    </w:p>
    <w:p w:rsidR="002B1879" w:rsidRPr="00F11E04" w:rsidRDefault="00573141"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Закупка сырья</w:t>
      </w:r>
      <w:r w:rsidR="002B1879" w:rsidRPr="00F11E04">
        <w:rPr>
          <w:rFonts w:ascii="Times New Roman" w:hAnsi="Times New Roman" w:cs="Times New Roman"/>
          <w:sz w:val="24"/>
          <w:szCs w:val="24"/>
        </w:rPr>
        <w:t xml:space="preserve"> </w:t>
      </w:r>
      <w:r w:rsidRPr="00F11E04">
        <w:rPr>
          <w:rFonts w:ascii="Times New Roman" w:hAnsi="Times New Roman" w:cs="Times New Roman"/>
          <w:sz w:val="24"/>
          <w:szCs w:val="24"/>
        </w:rPr>
        <w:t xml:space="preserve"> у покупателей по цене, назначенной покупателем, так как он несет издержки по перевозке сырья, перед этим покупатели выкупают сырье у преподавателя по 5 </w:t>
      </w:r>
      <w:r w:rsidR="004D23A8" w:rsidRPr="00F11E04">
        <w:rPr>
          <w:rFonts w:ascii="Times New Roman" w:hAnsi="Times New Roman" w:cs="Times New Roman"/>
          <w:sz w:val="24"/>
          <w:szCs w:val="24"/>
        </w:rPr>
        <w:t>д.ед.</w:t>
      </w:r>
      <w:r w:rsidRPr="00F11E04">
        <w:rPr>
          <w:rFonts w:ascii="Times New Roman" w:hAnsi="Times New Roman" w:cs="Times New Roman"/>
          <w:sz w:val="24"/>
          <w:szCs w:val="24"/>
        </w:rPr>
        <w:t>.</w:t>
      </w: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Самолет стоит дешевле, но вместимость меньше, грузоподъемность – 1 лист. Корабль дороже, но вместимость на 1 лист больше, грузоподъемность 2 листа. Таким образом,  рынок сбыта делает зависимыми производителей</w:t>
      </w:r>
      <w:r w:rsidR="004D23A8" w:rsidRPr="00F11E04">
        <w:rPr>
          <w:rFonts w:ascii="Times New Roman" w:hAnsi="Times New Roman" w:cs="Times New Roman"/>
          <w:sz w:val="24"/>
          <w:szCs w:val="24"/>
        </w:rPr>
        <w:t xml:space="preserve"> (продавцов)</w:t>
      </w:r>
      <w:r w:rsidRPr="00F11E04">
        <w:rPr>
          <w:rFonts w:ascii="Times New Roman" w:hAnsi="Times New Roman" w:cs="Times New Roman"/>
          <w:sz w:val="24"/>
          <w:szCs w:val="24"/>
        </w:rPr>
        <w:t xml:space="preserve"> и потребителей</w:t>
      </w:r>
      <w:r w:rsidR="004D23A8" w:rsidRPr="00F11E04">
        <w:rPr>
          <w:rFonts w:ascii="Times New Roman" w:hAnsi="Times New Roman" w:cs="Times New Roman"/>
          <w:sz w:val="24"/>
          <w:szCs w:val="24"/>
        </w:rPr>
        <w:t xml:space="preserve"> (покупателей)</w:t>
      </w:r>
      <w:r w:rsidRPr="00F11E04">
        <w:rPr>
          <w:rFonts w:ascii="Times New Roman" w:hAnsi="Times New Roman" w:cs="Times New Roman"/>
          <w:sz w:val="24"/>
          <w:szCs w:val="24"/>
        </w:rPr>
        <w:t>.</w:t>
      </w: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Время производства остается прежним  – 15 минут.</w:t>
      </w:r>
    </w:p>
    <w:p w:rsidR="00573141" w:rsidRPr="00F11E04" w:rsidRDefault="00573141"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В процессе игры какая-то команда оказывается в более выгодном положении по отношению к другим</w:t>
      </w:r>
      <w:r w:rsidR="004D23A8" w:rsidRPr="00F11E04">
        <w:rPr>
          <w:rFonts w:ascii="Times New Roman" w:hAnsi="Times New Roman" w:cs="Times New Roman"/>
          <w:sz w:val="24"/>
          <w:szCs w:val="24"/>
        </w:rPr>
        <w:t xml:space="preserve">. Сумели рассчитать нужное количество производимых самолетов и </w:t>
      </w:r>
      <w:r w:rsidR="004D23A8" w:rsidRPr="00F11E04">
        <w:rPr>
          <w:rFonts w:ascii="Times New Roman" w:hAnsi="Times New Roman" w:cs="Times New Roman"/>
          <w:sz w:val="24"/>
          <w:szCs w:val="24"/>
        </w:rPr>
        <w:lastRenderedPageBreak/>
        <w:t>кораблей, подтвердить качество сделанных моделей, успешно реализовали свою продукцию. В этом случае, команде присваивается «Бренд качества» и  выдается по 10 д.ед. на игрока.</w:t>
      </w:r>
    </w:p>
    <w:p w:rsidR="000272C4" w:rsidRPr="00F11E04" w:rsidRDefault="000272C4"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По окончании фазы аналогично 4 этапу </w:t>
      </w:r>
      <w:r w:rsidRPr="00F11E04">
        <w:rPr>
          <w:rFonts w:ascii="Times New Roman" w:hAnsi="Times New Roman" w:cs="Times New Roman"/>
          <w:sz w:val="24"/>
          <w:szCs w:val="24"/>
          <w:lang w:val="en-US"/>
        </w:rPr>
        <w:t>I</w:t>
      </w:r>
      <w:r w:rsidRPr="00F11E04">
        <w:rPr>
          <w:rFonts w:ascii="Times New Roman" w:hAnsi="Times New Roman" w:cs="Times New Roman"/>
          <w:sz w:val="24"/>
          <w:szCs w:val="24"/>
        </w:rPr>
        <w:t xml:space="preserve"> фазы подсчитывается итог.</w:t>
      </w:r>
    </w:p>
    <w:p w:rsidR="004D23A8" w:rsidRPr="00F11E04" w:rsidRDefault="004D23A8" w:rsidP="004F1D56">
      <w:pPr>
        <w:autoSpaceDE w:val="0"/>
        <w:autoSpaceDN w:val="0"/>
        <w:adjustRightInd w:val="0"/>
        <w:spacing w:after="0" w:line="360" w:lineRule="auto"/>
        <w:ind w:firstLine="720"/>
        <w:jc w:val="both"/>
        <w:rPr>
          <w:rFonts w:ascii="Times New Roman" w:hAnsi="Times New Roman" w:cs="Times New Roman"/>
          <w:sz w:val="24"/>
          <w:szCs w:val="24"/>
        </w:rPr>
      </w:pPr>
    </w:p>
    <w:p w:rsidR="00E73936" w:rsidRPr="00F11E04" w:rsidRDefault="00E73936" w:rsidP="004F1D56">
      <w:pPr>
        <w:tabs>
          <w:tab w:val="left" w:pos="2730"/>
        </w:tabs>
        <w:spacing w:after="0" w:line="360" w:lineRule="auto"/>
        <w:ind w:firstLine="709"/>
        <w:jc w:val="both"/>
        <w:rPr>
          <w:rFonts w:ascii="Times New Roman" w:hAnsi="Times New Roman" w:cs="Times New Roman"/>
          <w:b/>
          <w:sz w:val="24"/>
          <w:szCs w:val="24"/>
        </w:rPr>
      </w:pPr>
      <w:r w:rsidRPr="00F11E04">
        <w:rPr>
          <w:rFonts w:ascii="Times New Roman" w:hAnsi="Times New Roman" w:cs="Times New Roman"/>
          <w:b/>
          <w:sz w:val="24"/>
          <w:szCs w:val="24"/>
        </w:rPr>
        <w:t xml:space="preserve">Методические рекомендации: </w:t>
      </w:r>
    </w:p>
    <w:p w:rsidR="00E73936" w:rsidRPr="00F11E04" w:rsidRDefault="00E73936" w:rsidP="004F1D56">
      <w:pPr>
        <w:tabs>
          <w:tab w:val="left" w:pos="2730"/>
        </w:tabs>
        <w:spacing w:after="0" w:line="360" w:lineRule="auto"/>
        <w:jc w:val="both"/>
        <w:rPr>
          <w:rFonts w:ascii="Times New Roman" w:hAnsi="Times New Roman" w:cs="Times New Roman"/>
          <w:b/>
          <w:sz w:val="24"/>
          <w:szCs w:val="24"/>
        </w:rPr>
      </w:pPr>
      <w:r w:rsidRPr="00F11E04">
        <w:rPr>
          <w:rFonts w:ascii="Times New Roman" w:hAnsi="Times New Roman" w:cs="Times New Roman"/>
          <w:b/>
          <w:sz w:val="24"/>
          <w:szCs w:val="24"/>
        </w:rPr>
        <w:t>Деловая игра № 4 по теме «Монополия»</w:t>
      </w:r>
    </w:p>
    <w:p w:rsidR="00E73936" w:rsidRPr="00F11E04" w:rsidRDefault="00E73936" w:rsidP="004F1D56">
      <w:pPr>
        <w:tabs>
          <w:tab w:val="left" w:pos="2730"/>
        </w:tabs>
        <w:spacing w:after="0" w:line="360" w:lineRule="auto"/>
        <w:jc w:val="both"/>
        <w:rPr>
          <w:rFonts w:ascii="Times New Roman" w:hAnsi="Times New Roman" w:cs="Times New Roman"/>
          <w:sz w:val="24"/>
          <w:szCs w:val="24"/>
        </w:rPr>
      </w:pP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b/>
          <w:sz w:val="24"/>
          <w:szCs w:val="24"/>
        </w:rPr>
      </w:pPr>
      <w:r w:rsidRPr="00F11E04">
        <w:rPr>
          <w:rFonts w:ascii="Times New Roman" w:hAnsi="Times New Roman" w:cs="Times New Roman"/>
          <w:b/>
          <w:sz w:val="24"/>
          <w:szCs w:val="24"/>
        </w:rPr>
        <w:t>Цел</w:t>
      </w:r>
      <w:r w:rsidR="005915C1" w:rsidRPr="00F11E04">
        <w:rPr>
          <w:rFonts w:ascii="Times New Roman" w:hAnsi="Times New Roman" w:cs="Times New Roman"/>
          <w:b/>
          <w:sz w:val="24"/>
          <w:szCs w:val="24"/>
        </w:rPr>
        <w:t>ь</w:t>
      </w:r>
      <w:r w:rsidRPr="00F11E04">
        <w:rPr>
          <w:rFonts w:ascii="Times New Roman" w:hAnsi="Times New Roman" w:cs="Times New Roman"/>
          <w:b/>
          <w:sz w:val="24"/>
          <w:szCs w:val="24"/>
        </w:rPr>
        <w:t xml:space="preserve">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1. Закрепление понятий, освоенных в процессе изучения предыдущих тем:</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индивидуальный спрос</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рыночный спрос</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выручка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издержки производства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прибыль</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равновесие фирмы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равновесная цена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2. рассмотреть действие закона спроса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3. изучить механизм ценообразования на монопольном рынке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 xml:space="preserve">В процессе игры используются следующие термины: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Индивидуальный спрос- количество товара, которое желает и способен приобрести покупатель за определенный промежуток времени.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Рыночный спрос- сумма значений индивидуального спроса всех покупателей данного товара.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Издержки производства — сумма затрат фирмы на производство товаров и услуг, проданных в течение определенного периода времени.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Прибыль — экономическая величина, определяемая как разница между общей выручкой и общими издержками, разница между доходами и расходами.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Равновесная цена — цена товара при равенстве спроса и предложения.</w:t>
      </w:r>
    </w:p>
    <w:p w:rsidR="005915C1" w:rsidRPr="00F11E04" w:rsidRDefault="005915C1"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Монополия – тип структуры рынка, в котором существует только один продавец, контролирующий всю отрасль производства определенного товара.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Теоретические аспекты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Рассмотрим монополию на определенном сегменте рынка, перекупающую товар.</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Равновесная цена монополии определяется суммой рыночного спроса, состоящего из значений индивидуального спроса всех покупателей и ценой закупки.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lastRenderedPageBreak/>
        <w:t xml:space="preserve">Рассмотрим пример: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На рынке - два покупателя и монополистическая фирма. При ценах 40, 35 и 30 единиц спрос первого покупателя равен 2,4 и 6, а спрос второго покупателя - соответственно 0, 1 и 2. Цена закупки равна 10.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Рыночный спрос Q равен сумме функций индивидуального спроса </w:t>
      </w:r>
      <w:r w:rsidRPr="00F11E04">
        <w:rPr>
          <w:rFonts w:ascii="Times New Roman" w:hAnsi="Times New Roman" w:cs="Times New Roman"/>
          <w:position w:val="-18"/>
          <w:sz w:val="24"/>
          <w:szCs w:val="24"/>
          <w:lang w:bidi="he-IL"/>
        </w:rPr>
        <w:object w:dxaOrig="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3.25pt" o:ole="">
            <v:imagedata r:id="rId8" o:title=""/>
          </v:shape>
          <o:OLEObject Type="Embed" ProgID="Equation.3" ShapeID="_x0000_i1025" DrawAspect="Content" ObjectID="_1650377543" r:id="rId9"/>
        </w:object>
      </w:r>
      <w:r w:rsidRPr="00F11E04">
        <w:rPr>
          <w:rFonts w:ascii="Times New Roman" w:hAnsi="Times New Roman" w:cs="Times New Roman"/>
          <w:sz w:val="24"/>
          <w:szCs w:val="24"/>
          <w:lang w:bidi="he-IL"/>
        </w:rPr>
        <w:t xml:space="preserve"> </w:t>
      </w:r>
      <w:r w:rsidRPr="00F11E04">
        <w:rPr>
          <w:rFonts w:ascii="Times New Roman" w:hAnsi="Times New Roman" w:cs="Times New Roman"/>
          <w:sz w:val="24"/>
          <w:szCs w:val="24"/>
        </w:rPr>
        <w:t xml:space="preserve">и </w:t>
      </w:r>
      <w:r w:rsidRPr="00F11E04">
        <w:rPr>
          <w:rFonts w:ascii="Times New Roman" w:hAnsi="Times New Roman" w:cs="Times New Roman"/>
          <w:position w:val="-18"/>
          <w:sz w:val="24"/>
          <w:szCs w:val="24"/>
          <w:lang w:bidi="he-IL"/>
        </w:rPr>
        <w:object w:dxaOrig="400" w:dyaOrig="460">
          <v:shape id="_x0000_i1026" type="#_x0000_t75" style="width:20.25pt;height:23.25pt" o:ole="">
            <v:imagedata r:id="rId10" o:title=""/>
          </v:shape>
          <o:OLEObject Type="Embed" ProgID="Equation.3" ShapeID="_x0000_i1026" DrawAspect="Content" ObjectID="_1650377544" r:id="rId11"/>
        </w:object>
      </w:r>
      <w:r w:rsidRPr="00F11E04">
        <w:rPr>
          <w:rFonts w:ascii="Times New Roman" w:hAnsi="Times New Roman" w:cs="Times New Roman"/>
          <w:sz w:val="24"/>
          <w:szCs w:val="24"/>
          <w:lang w:bidi="he-IL"/>
        </w:rPr>
        <w:t xml:space="preserve">. </w:t>
      </w:r>
      <w:r w:rsidRPr="00F11E04">
        <w:rPr>
          <w:rFonts w:ascii="Times New Roman" w:hAnsi="Times New Roman" w:cs="Times New Roman"/>
          <w:sz w:val="24"/>
          <w:szCs w:val="24"/>
        </w:rPr>
        <w:t xml:space="preserve">Общие издержки ТС в данном случае пропорциональны объему продаж. Учитывая это, запишем данные в таблицу и выполним действия.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79"/>
        <w:gridCol w:w="799"/>
        <w:gridCol w:w="1337"/>
        <w:gridCol w:w="1128"/>
        <w:gridCol w:w="1191"/>
        <w:gridCol w:w="1351"/>
      </w:tblGrid>
      <w:tr w:rsidR="00E73936" w:rsidRPr="00F11E04" w:rsidTr="00E962D5">
        <w:trPr>
          <w:jc w:val="center"/>
        </w:trPr>
        <w:tc>
          <w:tcPr>
            <w:tcW w:w="679"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Р</w:t>
            </w:r>
          </w:p>
        </w:tc>
        <w:tc>
          <w:tcPr>
            <w:tcW w:w="779"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position w:val="-18"/>
                <w:lang w:bidi="he-IL"/>
              </w:rPr>
              <w:object w:dxaOrig="380" w:dyaOrig="460">
                <v:shape id="_x0000_i1027" type="#_x0000_t75" style="width:18.75pt;height:23.25pt" o:ole="">
                  <v:imagedata r:id="rId8" o:title=""/>
                </v:shape>
                <o:OLEObject Type="Embed" ProgID="Equation.3" ShapeID="_x0000_i1027" DrawAspect="Content" ObjectID="_1650377545" r:id="rId12"/>
              </w:object>
            </w:r>
          </w:p>
        </w:tc>
        <w:tc>
          <w:tcPr>
            <w:tcW w:w="799"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position w:val="-18"/>
                <w:lang w:bidi="he-IL"/>
              </w:rPr>
              <w:object w:dxaOrig="400" w:dyaOrig="460">
                <v:shape id="_x0000_i1028" type="#_x0000_t75" style="width:20.25pt;height:23.25pt" o:ole="">
                  <v:imagedata r:id="rId10" o:title=""/>
                </v:shape>
                <o:OLEObject Type="Embed" ProgID="Equation.3" ShapeID="_x0000_i1028" DrawAspect="Content" ObjectID="_1650377546" r:id="rId13"/>
              </w:object>
            </w:r>
          </w:p>
        </w:tc>
        <w:tc>
          <w:tcPr>
            <w:tcW w:w="1337"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val="en-US" w:bidi="he-IL"/>
              </w:rPr>
              <w:t>Q</w:t>
            </w:r>
          </w:p>
        </w:tc>
        <w:tc>
          <w:tcPr>
            <w:tcW w:w="1128" w:type="dxa"/>
          </w:tcPr>
          <w:p w:rsidR="00E73936" w:rsidRPr="00F11E04" w:rsidRDefault="00E73936" w:rsidP="004F1D56">
            <w:pPr>
              <w:pStyle w:val="a3"/>
              <w:spacing w:line="360" w:lineRule="auto"/>
              <w:ind w:right="43"/>
              <w:jc w:val="center"/>
              <w:rPr>
                <w:rFonts w:ascii="Times New Roman" w:hAnsi="Times New Roman" w:cs="Times New Roman"/>
                <w:b/>
                <w:i/>
                <w:lang w:val="en-US" w:bidi="he-IL"/>
              </w:rPr>
            </w:pPr>
            <w:r w:rsidRPr="00F11E04">
              <w:rPr>
                <w:rFonts w:ascii="Times New Roman" w:hAnsi="Times New Roman" w:cs="Times New Roman"/>
                <w:b/>
                <w:i/>
                <w:lang w:val="en-US" w:bidi="he-IL"/>
              </w:rPr>
              <w:t>TR</w:t>
            </w:r>
          </w:p>
        </w:tc>
        <w:tc>
          <w:tcPr>
            <w:tcW w:w="1191"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bidi="he-IL"/>
              </w:rPr>
              <w:t>ТС</w:t>
            </w:r>
          </w:p>
        </w:tc>
        <w:tc>
          <w:tcPr>
            <w:tcW w:w="1351"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П</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position w:val="-18"/>
                <w:lang w:bidi="he-IL"/>
              </w:rPr>
              <w:object w:dxaOrig="380" w:dyaOrig="460">
                <v:shape id="_x0000_i1029" type="#_x0000_t75" style="width:18.75pt;height:23.25pt" o:ole="">
                  <v:imagedata r:id="rId8" o:title=""/>
                </v:shape>
                <o:OLEObject Type="Embed" ProgID="Equation.3" ShapeID="_x0000_i1029" DrawAspect="Content" ObjectID="_1650377547" r:id="rId14"/>
              </w:object>
            </w:r>
            <w:r w:rsidRPr="00F11E04">
              <w:rPr>
                <w:rFonts w:ascii="Times New Roman" w:hAnsi="Times New Roman" w:cs="Times New Roman"/>
                <w:lang w:bidi="he-IL"/>
              </w:rPr>
              <w:t>+</w:t>
            </w:r>
            <w:r w:rsidRPr="00F11E04">
              <w:rPr>
                <w:rFonts w:ascii="Times New Roman" w:hAnsi="Times New Roman" w:cs="Times New Roman"/>
                <w:position w:val="-18"/>
                <w:lang w:bidi="he-IL"/>
              </w:rPr>
              <w:object w:dxaOrig="400" w:dyaOrig="460">
                <v:shape id="_x0000_i1030" type="#_x0000_t75" style="width:20.25pt;height:23.25pt" o:ole="">
                  <v:imagedata r:id="rId10" o:title=""/>
                </v:shape>
                <o:OLEObject Type="Embed" ProgID="Equation.3" ShapeID="_x0000_i1030" DrawAspect="Content" ObjectID="_1650377548" r:id="rId15"/>
              </w:object>
            </w: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i/>
                <w:lang w:bidi="he-IL"/>
              </w:rPr>
              <w:t>Р х</w:t>
            </w:r>
            <w:r w:rsidRPr="00F11E04">
              <w:rPr>
                <w:rFonts w:ascii="Times New Roman" w:hAnsi="Times New Roman" w:cs="Times New Roman"/>
                <w:i/>
                <w:lang w:val="en-US" w:bidi="he-IL"/>
              </w:rPr>
              <w:t xml:space="preserve"> Q</w:t>
            </w: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 xml:space="preserve">10 х </w:t>
            </w:r>
            <w:r w:rsidRPr="00F11E04">
              <w:rPr>
                <w:rFonts w:ascii="Times New Roman" w:hAnsi="Times New Roman" w:cs="Times New Roman"/>
                <w:i/>
                <w:lang w:val="en-US" w:bidi="he-IL"/>
              </w:rPr>
              <w:t>Q</w:t>
            </w: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i/>
                <w:lang w:val="en-US" w:bidi="he-IL"/>
              </w:rPr>
              <w:t>TR</w:t>
            </w:r>
            <w:r w:rsidRPr="00F11E04">
              <w:rPr>
                <w:rFonts w:ascii="Times New Roman" w:hAnsi="Times New Roman" w:cs="Times New Roman"/>
                <w:i/>
                <w:lang w:bidi="he-IL"/>
              </w:rPr>
              <w:t>- ТС</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40</w:t>
            </w: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2</w:t>
            </w: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0</w:t>
            </w: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2</w:t>
            </w: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80</w:t>
            </w: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20</w:t>
            </w: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60</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35</w:t>
            </w: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4</w:t>
            </w: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1</w:t>
            </w: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5</w:t>
            </w: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165</w:t>
            </w: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40</w:t>
            </w: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125</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30</w:t>
            </w: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6</w:t>
            </w: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2</w:t>
            </w: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8</w:t>
            </w: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180</w:t>
            </w: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60</w:t>
            </w: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120</w:t>
            </w:r>
          </w:p>
        </w:tc>
      </w:tr>
    </w:tbl>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TR- Равновесная цена монополии равна 35, так как именно при этой цене достигается максимальная прибыль, равная 125.</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Правила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Несколько студентов (3 чел.) выступают в роли монополии (у каждого продавца свой уникальный товар).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Остальные студенты играют покупателей. Каждый студент может предъявить спрос только на один товар.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Основные действующие лица - студенты-«монополисты». Побеждает монополист, получивший наибольшую прибыль. Задача монополистов заключается в выборе и рекламировании товара с целью формирования высокого рыночного спроса на него.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Остальные студенты являются покупателями. Каждый студент может предъявить спрос только на один товар.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Монополист устанавливает цену закупки товара, ориентируясь на сложившуюся цену на этот товар на реальном рынке. Эта цена существенно влияет на прибыль монополиста. Если цена закупки высокая, то монополия может оказаться в убытке. Цена закупки также не должна быть слишком низкой, так как это не отразит реальной ситуации на рынке. Если цена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Цена закупки является конфиденциальной информацией и сообщается только преподавателю.</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Студенты – покупатели начинают предъявлять спрос на какой-либо один товар.</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lastRenderedPageBreak/>
        <w:t>Если покупатель предъявляет спрос на товар, не подчиняющийся закону спроса, то такой покупатель дисквалифицируется и дальше в игре его заявки не участвуют.</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Для построения рыночного спроса предварительно утверждается диапазон изменения цены каждого товара. Устанавливаются возможные максимальные и минимальные значения цены (4-5 значений). Дискуссия происходит только между покупателями.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Преподаватель в данной игре выступает в роли организатора и производит необходимые расчеты, также расчеты лучше поручить кому-либо из студентов.</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u w:val="single"/>
        </w:rPr>
      </w:pPr>
      <w:r w:rsidRPr="00F11E04">
        <w:rPr>
          <w:rFonts w:ascii="Times New Roman" w:hAnsi="Times New Roman" w:cs="Times New Roman"/>
          <w:sz w:val="24"/>
          <w:szCs w:val="24"/>
          <w:u w:val="single"/>
        </w:rPr>
        <w:t>Порядок проведения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1. Установить количество возможных значений игры для каждого товара. (4 значения)</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2. Подготовить бланки для записи индивидуального спроса: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79"/>
        <w:gridCol w:w="799"/>
        <w:gridCol w:w="1337"/>
        <w:gridCol w:w="1128"/>
        <w:gridCol w:w="1191"/>
        <w:gridCol w:w="1351"/>
      </w:tblGrid>
      <w:tr w:rsidR="00E73936" w:rsidRPr="00F11E04" w:rsidTr="00E962D5">
        <w:trPr>
          <w:jc w:val="center"/>
        </w:trPr>
        <w:tc>
          <w:tcPr>
            <w:tcW w:w="679"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Р</w:t>
            </w:r>
          </w:p>
        </w:tc>
        <w:tc>
          <w:tcPr>
            <w:tcW w:w="779" w:type="dxa"/>
          </w:tcPr>
          <w:p w:rsidR="00E73936" w:rsidRPr="00F11E04" w:rsidRDefault="00E73936" w:rsidP="004F1D56">
            <w:pPr>
              <w:pStyle w:val="a3"/>
              <w:spacing w:line="360" w:lineRule="auto"/>
              <w:ind w:right="43"/>
              <w:jc w:val="center"/>
              <w:rPr>
                <w:rFonts w:ascii="Times New Roman" w:hAnsi="Times New Roman" w:cs="Times New Roman"/>
                <w:lang w:bidi="he-IL"/>
              </w:rPr>
            </w:pPr>
            <w:r w:rsidRPr="00F11E04">
              <w:rPr>
                <w:rFonts w:ascii="Times New Roman" w:hAnsi="Times New Roman" w:cs="Times New Roman"/>
                <w:position w:val="-18"/>
                <w:lang w:bidi="he-IL"/>
              </w:rPr>
              <w:object w:dxaOrig="380" w:dyaOrig="460">
                <v:shape id="_x0000_i1031" type="#_x0000_t75" style="width:18.75pt;height:23.25pt" o:ole="">
                  <v:imagedata r:id="rId8" o:title=""/>
                </v:shape>
                <o:OLEObject Type="Embed" ProgID="Equation.3" ShapeID="_x0000_i1031" DrawAspect="Content" ObjectID="_1650377549" r:id="rId16"/>
              </w:object>
            </w:r>
          </w:p>
        </w:tc>
        <w:tc>
          <w:tcPr>
            <w:tcW w:w="799"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position w:val="-18"/>
                <w:lang w:bidi="he-IL"/>
              </w:rPr>
              <w:object w:dxaOrig="400" w:dyaOrig="460">
                <v:shape id="_x0000_i1032" type="#_x0000_t75" style="width:20.25pt;height:23.25pt" o:ole="">
                  <v:imagedata r:id="rId10" o:title=""/>
                </v:shape>
                <o:OLEObject Type="Embed" ProgID="Equation.3" ShapeID="_x0000_i1032" DrawAspect="Content" ObjectID="_1650377550" r:id="rId17"/>
              </w:object>
            </w:r>
          </w:p>
        </w:tc>
        <w:tc>
          <w:tcPr>
            <w:tcW w:w="1337"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val="en-US" w:bidi="he-IL"/>
              </w:rPr>
              <w:t>Q</w:t>
            </w:r>
          </w:p>
        </w:tc>
        <w:tc>
          <w:tcPr>
            <w:tcW w:w="1128" w:type="dxa"/>
          </w:tcPr>
          <w:p w:rsidR="00E73936" w:rsidRPr="00F11E04" w:rsidRDefault="00E73936" w:rsidP="004F1D56">
            <w:pPr>
              <w:pStyle w:val="a3"/>
              <w:spacing w:line="360" w:lineRule="auto"/>
              <w:ind w:right="43"/>
              <w:jc w:val="center"/>
              <w:rPr>
                <w:rFonts w:ascii="Times New Roman" w:hAnsi="Times New Roman" w:cs="Times New Roman"/>
                <w:b/>
                <w:i/>
                <w:lang w:val="en-US" w:bidi="he-IL"/>
              </w:rPr>
            </w:pPr>
            <w:r w:rsidRPr="00F11E04">
              <w:rPr>
                <w:rFonts w:ascii="Times New Roman" w:hAnsi="Times New Roman" w:cs="Times New Roman"/>
                <w:b/>
                <w:i/>
                <w:lang w:val="en-US" w:bidi="he-IL"/>
              </w:rPr>
              <w:t>TR</w:t>
            </w:r>
          </w:p>
        </w:tc>
        <w:tc>
          <w:tcPr>
            <w:tcW w:w="1191"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bidi="he-IL"/>
              </w:rPr>
              <w:t>ТС</w:t>
            </w:r>
          </w:p>
        </w:tc>
        <w:tc>
          <w:tcPr>
            <w:tcW w:w="1351"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П</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position w:val="-18"/>
                <w:lang w:bidi="he-IL"/>
              </w:rPr>
              <w:object w:dxaOrig="380" w:dyaOrig="460">
                <v:shape id="_x0000_i1033" type="#_x0000_t75" style="width:18.75pt;height:23.25pt" o:ole="">
                  <v:imagedata r:id="rId8" o:title=""/>
                </v:shape>
                <o:OLEObject Type="Embed" ProgID="Equation.3" ShapeID="_x0000_i1033" DrawAspect="Content" ObjectID="_1650377551" r:id="rId18"/>
              </w:object>
            </w:r>
            <w:r w:rsidRPr="00F11E04">
              <w:rPr>
                <w:rFonts w:ascii="Times New Roman" w:hAnsi="Times New Roman" w:cs="Times New Roman"/>
                <w:lang w:bidi="he-IL"/>
              </w:rPr>
              <w:t>+</w:t>
            </w:r>
            <w:r w:rsidRPr="00F11E04">
              <w:rPr>
                <w:rFonts w:ascii="Times New Roman" w:hAnsi="Times New Roman" w:cs="Times New Roman"/>
                <w:position w:val="-18"/>
                <w:lang w:bidi="he-IL"/>
              </w:rPr>
              <w:object w:dxaOrig="400" w:dyaOrig="460">
                <v:shape id="_x0000_i1034" type="#_x0000_t75" style="width:20.25pt;height:23.25pt" o:ole="">
                  <v:imagedata r:id="rId10" o:title=""/>
                </v:shape>
                <o:OLEObject Type="Embed" ProgID="Equation.3" ShapeID="_x0000_i1034" DrawAspect="Content" ObjectID="_1650377552" r:id="rId19"/>
              </w:object>
            </w: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i/>
                <w:lang w:bidi="he-IL"/>
              </w:rPr>
              <w:t>Р х</w:t>
            </w:r>
            <w:r w:rsidRPr="00F11E04">
              <w:rPr>
                <w:rFonts w:ascii="Times New Roman" w:hAnsi="Times New Roman" w:cs="Times New Roman"/>
                <w:i/>
                <w:lang w:val="en-US" w:bidi="he-IL"/>
              </w:rPr>
              <w:t xml:space="preserve"> Q</w:t>
            </w: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lang w:bidi="he-IL"/>
              </w:rPr>
              <w:t xml:space="preserve">10 х </w:t>
            </w:r>
            <w:r w:rsidRPr="00F11E04">
              <w:rPr>
                <w:rFonts w:ascii="Times New Roman" w:hAnsi="Times New Roman" w:cs="Times New Roman"/>
                <w:i/>
                <w:lang w:val="en-US" w:bidi="he-IL"/>
              </w:rPr>
              <w:t>Q</w:t>
            </w: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r w:rsidRPr="00F11E04">
              <w:rPr>
                <w:rFonts w:ascii="Times New Roman" w:hAnsi="Times New Roman" w:cs="Times New Roman"/>
                <w:i/>
                <w:lang w:val="en-US" w:bidi="he-IL"/>
              </w:rPr>
              <w:t>TR</w:t>
            </w:r>
            <w:r w:rsidRPr="00F11E04">
              <w:rPr>
                <w:rFonts w:ascii="Times New Roman" w:hAnsi="Times New Roman" w:cs="Times New Roman"/>
                <w:i/>
                <w:lang w:bidi="he-IL"/>
              </w:rPr>
              <w:t>- ТС</w:t>
            </w: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p>
        </w:tc>
      </w:tr>
      <w:tr w:rsidR="00E73936" w:rsidRPr="00F11E04" w:rsidTr="00E962D5">
        <w:trPr>
          <w:jc w:val="center"/>
        </w:trPr>
        <w:tc>
          <w:tcPr>
            <w:tcW w:w="6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7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799"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37"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28"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191" w:type="dxa"/>
          </w:tcPr>
          <w:p w:rsidR="00E73936" w:rsidRPr="00F11E04" w:rsidRDefault="00E73936" w:rsidP="004F1D56">
            <w:pPr>
              <w:pStyle w:val="a3"/>
              <w:spacing w:line="360" w:lineRule="auto"/>
              <w:ind w:right="43"/>
              <w:jc w:val="both"/>
              <w:rPr>
                <w:rFonts w:ascii="Times New Roman" w:hAnsi="Times New Roman" w:cs="Times New Roman"/>
                <w:lang w:bidi="he-IL"/>
              </w:rPr>
            </w:pPr>
          </w:p>
        </w:tc>
        <w:tc>
          <w:tcPr>
            <w:tcW w:w="1351" w:type="dxa"/>
          </w:tcPr>
          <w:p w:rsidR="00E73936" w:rsidRPr="00F11E04" w:rsidRDefault="00E73936" w:rsidP="004F1D56">
            <w:pPr>
              <w:pStyle w:val="a3"/>
              <w:spacing w:line="360" w:lineRule="auto"/>
              <w:ind w:right="43"/>
              <w:jc w:val="both"/>
              <w:rPr>
                <w:rFonts w:ascii="Times New Roman" w:hAnsi="Times New Roman" w:cs="Times New Roman"/>
                <w:lang w:bidi="he-IL"/>
              </w:rPr>
            </w:pPr>
          </w:p>
        </w:tc>
      </w:tr>
    </w:tbl>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3. Объяснить студентам цели и правила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4. Выбрать студентов для роли продавцов (желательно, чтобы студенты сами выбрали себе роли).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5. Определить какой товар на настоящий момент времени в аудитории будет пользоваться спросом. Для этого предполагаем какой суммой денег должен обладать покупатель. Это ограничение бюджета должно учитываться при предъявлении индивидуального спроса. Предполагаемые затраты не должны превышать денежной суммы. Например: 200</w:t>
      </w:r>
      <w:r w:rsidR="00C00F31" w:rsidRPr="00F11E04">
        <w:rPr>
          <w:rFonts w:ascii="Times New Roman" w:hAnsi="Times New Roman" w:cs="Times New Roman"/>
          <w:sz w:val="24"/>
          <w:szCs w:val="24"/>
        </w:rPr>
        <w:t xml:space="preserve"> </w:t>
      </w:r>
      <w:r w:rsidRPr="00F11E04">
        <w:rPr>
          <w:rFonts w:ascii="Times New Roman" w:hAnsi="Times New Roman" w:cs="Times New Roman"/>
          <w:sz w:val="24"/>
          <w:szCs w:val="24"/>
        </w:rPr>
        <w:t>рублей.</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6. Предложить студентам рекламировать свой товар покупателям.</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7. выдать студентам бланки индивидуального спроса.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8. Предложить студентам выбрать один товар и записать четыре значения индивидуального спроса, отвечающие предварительно установленным возможным значениям цены. Студент должен дать максимально правдивую информацию о спросе, т. е. сколько бы единиц понравившегося товара он купил и по какой цене.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9. Заполненные бланки собрать и проанализировать для каждого продавца.</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lastRenderedPageBreak/>
        <w:t>10. Произвести на доске необходимые расчеты.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11. Определить монополиста, получившего максимальную прибыль, он и является победителем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Пример игры:</w:t>
      </w:r>
    </w:p>
    <w:p w:rsidR="00E73936" w:rsidRPr="00F11E04" w:rsidRDefault="00E73936" w:rsidP="004F1D56">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Исходные данные: </w:t>
      </w:r>
    </w:p>
    <w:p w:rsidR="00E73936" w:rsidRPr="00F11E04" w:rsidRDefault="00E73936" w:rsidP="004F1D56">
      <w:pPr>
        <w:autoSpaceDE w:val="0"/>
        <w:autoSpaceDN w:val="0"/>
        <w:adjustRightInd w:val="0"/>
        <w:spacing w:after="0" w:line="360" w:lineRule="auto"/>
        <w:ind w:left="720"/>
        <w:jc w:val="both"/>
        <w:rPr>
          <w:rFonts w:ascii="Times New Roman" w:hAnsi="Times New Roman" w:cs="Times New Roman"/>
          <w:sz w:val="24"/>
          <w:szCs w:val="24"/>
        </w:rPr>
      </w:pPr>
      <w:r w:rsidRPr="00F11E04">
        <w:rPr>
          <w:rFonts w:ascii="Times New Roman" w:hAnsi="Times New Roman" w:cs="Times New Roman"/>
          <w:sz w:val="24"/>
          <w:szCs w:val="24"/>
        </w:rPr>
        <w:t>- студентов – 15 человек;</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товаров – 3;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возможных цен – 3.</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2. На рынке продаются:</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 мороженое – пломбир; </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авторучки;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пирожки.</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Артем – продавец мо</w:t>
      </w:r>
      <w:r w:rsidR="00C00F31" w:rsidRPr="00F11E04">
        <w:rPr>
          <w:rFonts w:ascii="Times New Roman" w:hAnsi="Times New Roman" w:cs="Times New Roman"/>
          <w:sz w:val="24"/>
          <w:szCs w:val="24"/>
        </w:rPr>
        <w:t>роженого, цена закупки – 15 руб, цена продажи не менее 18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Света – продавец авторучек, цена закупки – 2 руб.</w:t>
      </w:r>
      <w:r w:rsidR="00C00F31" w:rsidRPr="00F11E04">
        <w:rPr>
          <w:rFonts w:ascii="Times New Roman" w:hAnsi="Times New Roman" w:cs="Times New Roman"/>
          <w:sz w:val="24"/>
          <w:szCs w:val="24"/>
        </w:rPr>
        <w:t>, цена продажи не менее 3 рублей</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Катя – продавец пирожков, цена закупки – 8 руб.</w:t>
      </w:r>
      <w:r w:rsidR="00C00F31" w:rsidRPr="00F11E04">
        <w:rPr>
          <w:rFonts w:ascii="Times New Roman" w:hAnsi="Times New Roman" w:cs="Times New Roman"/>
          <w:sz w:val="24"/>
          <w:szCs w:val="24"/>
        </w:rPr>
        <w:t>, цена продажи не менее 12 рублей.</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3. Возможные цены: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мороженое: 16, 18, 20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авторучки: 2, 3, 4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пирожки: 10, 12 . 14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Спрос на мороженое предъявили 3 студента: Владимир, Эдик, Марина, расчет равновесной цены на рынке мороженого представлен в таблице:</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600"/>
        <w:gridCol w:w="1003"/>
        <w:gridCol w:w="1195"/>
        <w:gridCol w:w="631"/>
        <w:gridCol w:w="793"/>
        <w:gridCol w:w="791"/>
        <w:gridCol w:w="651"/>
      </w:tblGrid>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Цена</w:t>
            </w:r>
          </w:p>
        </w:tc>
        <w:tc>
          <w:tcPr>
            <w:tcW w:w="1600" w:type="dxa"/>
          </w:tcPr>
          <w:p w:rsidR="00E73936" w:rsidRPr="00F11E04" w:rsidRDefault="00E73936"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Владимир</w:t>
            </w:r>
          </w:p>
        </w:tc>
        <w:tc>
          <w:tcPr>
            <w:tcW w:w="1003" w:type="dxa"/>
          </w:tcPr>
          <w:p w:rsidR="00E73936" w:rsidRPr="00F11E04" w:rsidRDefault="00E73936"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Эдик</w:t>
            </w:r>
          </w:p>
        </w:tc>
        <w:tc>
          <w:tcPr>
            <w:tcW w:w="1195" w:type="dxa"/>
          </w:tcPr>
          <w:p w:rsidR="00E73936" w:rsidRPr="00F11E04" w:rsidRDefault="00E73936" w:rsidP="004F1D56">
            <w:pPr>
              <w:pStyle w:val="a3"/>
              <w:spacing w:line="360" w:lineRule="auto"/>
              <w:ind w:right="33"/>
              <w:jc w:val="both"/>
              <w:rPr>
                <w:rFonts w:ascii="Times New Roman" w:hAnsi="Times New Roman" w:cs="Times New Roman"/>
                <w:b/>
              </w:rPr>
            </w:pPr>
            <w:r w:rsidRPr="00F11E04">
              <w:rPr>
                <w:rFonts w:ascii="Times New Roman" w:hAnsi="Times New Roman" w:cs="Times New Roman"/>
                <w:b/>
              </w:rPr>
              <w:t>Марина</w:t>
            </w:r>
          </w:p>
        </w:tc>
        <w:tc>
          <w:tcPr>
            <w:tcW w:w="631" w:type="dxa"/>
          </w:tcPr>
          <w:p w:rsidR="00E73936" w:rsidRPr="00F11E04" w:rsidRDefault="00E73936" w:rsidP="004F1D56">
            <w:pPr>
              <w:pStyle w:val="a3"/>
              <w:spacing w:line="360" w:lineRule="auto"/>
              <w:ind w:right="43"/>
              <w:jc w:val="both"/>
              <w:rPr>
                <w:rFonts w:ascii="Times New Roman" w:hAnsi="Times New Roman" w:cs="Times New Roman"/>
                <w:b/>
                <w:lang w:bidi="he-IL"/>
              </w:rPr>
            </w:pPr>
            <w:r w:rsidRPr="00F11E04">
              <w:rPr>
                <w:rFonts w:ascii="Times New Roman" w:hAnsi="Times New Roman" w:cs="Times New Roman"/>
                <w:b/>
                <w:i/>
                <w:lang w:val="en-US" w:bidi="he-IL"/>
              </w:rPr>
              <w:t>Q</w:t>
            </w:r>
          </w:p>
        </w:tc>
        <w:tc>
          <w:tcPr>
            <w:tcW w:w="793" w:type="dxa"/>
          </w:tcPr>
          <w:p w:rsidR="00E73936" w:rsidRPr="00F11E04" w:rsidRDefault="00E73936" w:rsidP="004F1D56">
            <w:pPr>
              <w:pStyle w:val="a3"/>
              <w:spacing w:line="360" w:lineRule="auto"/>
              <w:ind w:right="43"/>
              <w:jc w:val="both"/>
              <w:rPr>
                <w:rFonts w:ascii="Times New Roman" w:hAnsi="Times New Roman" w:cs="Times New Roman"/>
                <w:b/>
                <w:i/>
                <w:lang w:val="en-US" w:bidi="he-IL"/>
              </w:rPr>
            </w:pPr>
            <w:r w:rsidRPr="00F11E04">
              <w:rPr>
                <w:rFonts w:ascii="Times New Roman" w:hAnsi="Times New Roman" w:cs="Times New Roman"/>
                <w:b/>
                <w:i/>
                <w:lang w:val="en-US" w:bidi="he-IL"/>
              </w:rPr>
              <w:t>TR</w:t>
            </w:r>
          </w:p>
        </w:tc>
        <w:tc>
          <w:tcPr>
            <w:tcW w:w="791" w:type="dxa"/>
          </w:tcPr>
          <w:p w:rsidR="00E73936" w:rsidRPr="00F11E04" w:rsidRDefault="00E73936" w:rsidP="004F1D56">
            <w:pPr>
              <w:pStyle w:val="a3"/>
              <w:spacing w:line="360" w:lineRule="auto"/>
              <w:ind w:right="43"/>
              <w:jc w:val="both"/>
              <w:rPr>
                <w:rFonts w:ascii="Times New Roman" w:hAnsi="Times New Roman" w:cs="Times New Roman"/>
                <w:b/>
                <w:lang w:bidi="he-IL"/>
              </w:rPr>
            </w:pPr>
            <w:r w:rsidRPr="00F11E04">
              <w:rPr>
                <w:rFonts w:ascii="Times New Roman" w:hAnsi="Times New Roman" w:cs="Times New Roman"/>
                <w:b/>
                <w:i/>
                <w:lang w:bidi="he-IL"/>
              </w:rPr>
              <w:t>ТС</w:t>
            </w:r>
          </w:p>
        </w:tc>
        <w:tc>
          <w:tcPr>
            <w:tcW w:w="651" w:type="dxa"/>
          </w:tcPr>
          <w:p w:rsidR="00E73936" w:rsidRPr="00F11E04" w:rsidRDefault="00E73936" w:rsidP="004F1D56">
            <w:pPr>
              <w:pStyle w:val="a3"/>
              <w:spacing w:line="360" w:lineRule="auto"/>
              <w:ind w:right="43"/>
              <w:jc w:val="both"/>
              <w:rPr>
                <w:rFonts w:ascii="Times New Roman" w:hAnsi="Times New Roman" w:cs="Times New Roman"/>
                <w:b/>
                <w:i/>
                <w:lang w:bidi="he-IL"/>
              </w:rPr>
            </w:pPr>
            <w:r w:rsidRPr="00F11E04">
              <w:rPr>
                <w:rFonts w:ascii="Times New Roman" w:hAnsi="Times New Roman" w:cs="Times New Roman"/>
                <w:b/>
                <w:i/>
                <w:lang w:bidi="he-IL"/>
              </w:rPr>
              <w:t>П</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16</w:t>
            </w:r>
          </w:p>
        </w:tc>
        <w:tc>
          <w:tcPr>
            <w:tcW w:w="160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10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19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96</w:t>
            </w:r>
          </w:p>
        </w:tc>
        <w:tc>
          <w:tcPr>
            <w:tcW w:w="79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90</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18</w:t>
            </w:r>
          </w:p>
        </w:tc>
        <w:tc>
          <w:tcPr>
            <w:tcW w:w="160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0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19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54</w:t>
            </w:r>
          </w:p>
        </w:tc>
        <w:tc>
          <w:tcPr>
            <w:tcW w:w="79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45</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9</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20</w:t>
            </w:r>
          </w:p>
        </w:tc>
        <w:tc>
          <w:tcPr>
            <w:tcW w:w="160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10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119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20</w:t>
            </w:r>
          </w:p>
        </w:tc>
        <w:tc>
          <w:tcPr>
            <w:tcW w:w="79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15</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5</w:t>
            </w:r>
          </w:p>
        </w:tc>
      </w:tr>
    </w:tbl>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Равновесная цена на рынке мороженого – 18 рублей, равновесный объем продаж – 3 ед., прибыль равна – 9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Спрос на авторучки предъявили 4 студента Лера, Саша, Нина, Максим. Расчет равновесной цены на рынке авторучек представлен в таблице:</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968"/>
        <w:gridCol w:w="1040"/>
        <w:gridCol w:w="1016"/>
        <w:gridCol w:w="1360"/>
        <w:gridCol w:w="631"/>
        <w:gridCol w:w="793"/>
        <w:gridCol w:w="915"/>
        <w:gridCol w:w="651"/>
      </w:tblGrid>
      <w:tr w:rsidR="00E73936" w:rsidRPr="00F11E04" w:rsidTr="00E962D5">
        <w:trPr>
          <w:jc w:val="center"/>
        </w:trPr>
        <w:tc>
          <w:tcPr>
            <w:tcW w:w="990"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lastRenderedPageBreak/>
              <w:t>Цена</w:t>
            </w:r>
          </w:p>
        </w:tc>
        <w:tc>
          <w:tcPr>
            <w:tcW w:w="968"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Лера</w:t>
            </w:r>
          </w:p>
        </w:tc>
        <w:tc>
          <w:tcPr>
            <w:tcW w:w="1040"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Саша</w:t>
            </w:r>
          </w:p>
        </w:tc>
        <w:tc>
          <w:tcPr>
            <w:tcW w:w="1016"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Нина</w:t>
            </w:r>
          </w:p>
        </w:tc>
        <w:tc>
          <w:tcPr>
            <w:tcW w:w="1360"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lang w:bidi="he-IL"/>
              </w:rPr>
              <w:t>Максим</w:t>
            </w:r>
          </w:p>
        </w:tc>
        <w:tc>
          <w:tcPr>
            <w:tcW w:w="631"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val="en-US" w:bidi="he-IL"/>
              </w:rPr>
              <w:t>Q</w:t>
            </w:r>
          </w:p>
        </w:tc>
        <w:tc>
          <w:tcPr>
            <w:tcW w:w="793" w:type="dxa"/>
          </w:tcPr>
          <w:p w:rsidR="00E73936" w:rsidRPr="00F11E04" w:rsidRDefault="00E73936" w:rsidP="004F1D56">
            <w:pPr>
              <w:pStyle w:val="a3"/>
              <w:spacing w:line="360" w:lineRule="auto"/>
              <w:ind w:right="43"/>
              <w:jc w:val="center"/>
              <w:rPr>
                <w:rFonts w:ascii="Times New Roman" w:hAnsi="Times New Roman" w:cs="Times New Roman"/>
                <w:b/>
                <w:i/>
                <w:lang w:val="en-US" w:bidi="he-IL"/>
              </w:rPr>
            </w:pPr>
            <w:r w:rsidRPr="00F11E04">
              <w:rPr>
                <w:rFonts w:ascii="Times New Roman" w:hAnsi="Times New Roman" w:cs="Times New Roman"/>
                <w:b/>
                <w:i/>
                <w:lang w:val="en-US" w:bidi="he-IL"/>
              </w:rPr>
              <w:t>TR</w:t>
            </w:r>
          </w:p>
        </w:tc>
        <w:tc>
          <w:tcPr>
            <w:tcW w:w="915"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bidi="he-IL"/>
              </w:rPr>
              <w:t>ТС</w:t>
            </w:r>
          </w:p>
        </w:tc>
        <w:tc>
          <w:tcPr>
            <w:tcW w:w="651"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П</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96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104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01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13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8</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16</w:t>
            </w:r>
          </w:p>
        </w:tc>
        <w:tc>
          <w:tcPr>
            <w:tcW w:w="91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16</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96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04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01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13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18</w:t>
            </w:r>
          </w:p>
        </w:tc>
        <w:tc>
          <w:tcPr>
            <w:tcW w:w="91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12</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w:t>
            </w:r>
          </w:p>
        </w:tc>
        <w:tc>
          <w:tcPr>
            <w:tcW w:w="96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104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01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3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79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8</w:t>
            </w:r>
          </w:p>
        </w:tc>
        <w:tc>
          <w:tcPr>
            <w:tcW w:w="915"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w:t>
            </w:r>
          </w:p>
        </w:tc>
        <w:tc>
          <w:tcPr>
            <w:tcW w:w="65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w:t>
            </w:r>
          </w:p>
        </w:tc>
      </w:tr>
    </w:tbl>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Равновесная цена на рынке авторучек – 3 руб., равновесный объем продаж – 6 ед., прибыль равна – 6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Спрос на пирожки предъявили 4 студента Лена, Володя, Роман, Яна. Расчет равновесной цены на рынке пирожков представлен в таблице:</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978"/>
        <w:gridCol w:w="1267"/>
        <w:gridCol w:w="1137"/>
        <w:gridCol w:w="860"/>
        <w:gridCol w:w="631"/>
        <w:gridCol w:w="903"/>
        <w:gridCol w:w="911"/>
        <w:gridCol w:w="836"/>
      </w:tblGrid>
      <w:tr w:rsidR="00E73936" w:rsidRPr="00F11E04" w:rsidTr="00E962D5">
        <w:trPr>
          <w:jc w:val="center"/>
        </w:trPr>
        <w:tc>
          <w:tcPr>
            <w:tcW w:w="990"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rPr>
              <w:br w:type="page"/>
            </w:r>
            <w:r w:rsidRPr="00F11E04">
              <w:rPr>
                <w:rFonts w:ascii="Times New Roman" w:hAnsi="Times New Roman" w:cs="Times New Roman"/>
                <w:b/>
              </w:rPr>
              <w:t>Цена</w:t>
            </w:r>
          </w:p>
        </w:tc>
        <w:tc>
          <w:tcPr>
            <w:tcW w:w="978"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Лена</w:t>
            </w:r>
          </w:p>
        </w:tc>
        <w:tc>
          <w:tcPr>
            <w:tcW w:w="1267"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Володя</w:t>
            </w:r>
          </w:p>
        </w:tc>
        <w:tc>
          <w:tcPr>
            <w:tcW w:w="1137" w:type="dxa"/>
          </w:tcPr>
          <w:p w:rsidR="00E73936" w:rsidRPr="00F11E04" w:rsidRDefault="00E73936" w:rsidP="004F1D56">
            <w:pPr>
              <w:pStyle w:val="a3"/>
              <w:spacing w:line="360" w:lineRule="auto"/>
              <w:ind w:right="33"/>
              <w:jc w:val="center"/>
              <w:rPr>
                <w:rFonts w:ascii="Times New Roman" w:hAnsi="Times New Roman" w:cs="Times New Roman"/>
                <w:b/>
              </w:rPr>
            </w:pPr>
            <w:r w:rsidRPr="00F11E04">
              <w:rPr>
                <w:rFonts w:ascii="Times New Roman" w:hAnsi="Times New Roman" w:cs="Times New Roman"/>
                <w:b/>
              </w:rPr>
              <w:t>Роман</w:t>
            </w:r>
          </w:p>
        </w:tc>
        <w:tc>
          <w:tcPr>
            <w:tcW w:w="860"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lang w:bidi="he-IL"/>
              </w:rPr>
              <w:t>Яна</w:t>
            </w:r>
          </w:p>
        </w:tc>
        <w:tc>
          <w:tcPr>
            <w:tcW w:w="631"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val="en-US" w:bidi="he-IL"/>
              </w:rPr>
              <w:t>Q</w:t>
            </w:r>
          </w:p>
        </w:tc>
        <w:tc>
          <w:tcPr>
            <w:tcW w:w="903" w:type="dxa"/>
          </w:tcPr>
          <w:p w:rsidR="00E73936" w:rsidRPr="00F11E04" w:rsidRDefault="00E73936" w:rsidP="004F1D56">
            <w:pPr>
              <w:pStyle w:val="a3"/>
              <w:spacing w:line="360" w:lineRule="auto"/>
              <w:ind w:right="43"/>
              <w:jc w:val="center"/>
              <w:rPr>
                <w:rFonts w:ascii="Times New Roman" w:hAnsi="Times New Roman" w:cs="Times New Roman"/>
                <w:b/>
                <w:i/>
                <w:lang w:val="en-US" w:bidi="he-IL"/>
              </w:rPr>
            </w:pPr>
            <w:r w:rsidRPr="00F11E04">
              <w:rPr>
                <w:rFonts w:ascii="Times New Roman" w:hAnsi="Times New Roman" w:cs="Times New Roman"/>
                <w:b/>
                <w:i/>
                <w:lang w:val="en-US" w:bidi="he-IL"/>
              </w:rPr>
              <w:t>TR</w:t>
            </w:r>
          </w:p>
        </w:tc>
        <w:tc>
          <w:tcPr>
            <w:tcW w:w="911" w:type="dxa"/>
          </w:tcPr>
          <w:p w:rsidR="00E73936" w:rsidRPr="00F11E04" w:rsidRDefault="00E73936" w:rsidP="004F1D56">
            <w:pPr>
              <w:pStyle w:val="a3"/>
              <w:spacing w:line="360" w:lineRule="auto"/>
              <w:ind w:right="43"/>
              <w:jc w:val="center"/>
              <w:rPr>
                <w:rFonts w:ascii="Times New Roman" w:hAnsi="Times New Roman" w:cs="Times New Roman"/>
                <w:b/>
                <w:lang w:bidi="he-IL"/>
              </w:rPr>
            </w:pPr>
            <w:r w:rsidRPr="00F11E04">
              <w:rPr>
                <w:rFonts w:ascii="Times New Roman" w:hAnsi="Times New Roman" w:cs="Times New Roman"/>
                <w:b/>
                <w:i/>
                <w:lang w:bidi="he-IL"/>
              </w:rPr>
              <w:t>ТС</w:t>
            </w:r>
          </w:p>
        </w:tc>
        <w:tc>
          <w:tcPr>
            <w:tcW w:w="836" w:type="dxa"/>
          </w:tcPr>
          <w:p w:rsidR="00E73936" w:rsidRPr="00F11E04" w:rsidRDefault="00E73936" w:rsidP="004F1D56">
            <w:pPr>
              <w:pStyle w:val="a3"/>
              <w:spacing w:line="360" w:lineRule="auto"/>
              <w:ind w:right="43"/>
              <w:jc w:val="center"/>
              <w:rPr>
                <w:rFonts w:ascii="Times New Roman" w:hAnsi="Times New Roman" w:cs="Times New Roman"/>
                <w:b/>
                <w:i/>
                <w:lang w:bidi="he-IL"/>
              </w:rPr>
            </w:pPr>
            <w:r w:rsidRPr="00F11E04">
              <w:rPr>
                <w:rFonts w:ascii="Times New Roman" w:hAnsi="Times New Roman" w:cs="Times New Roman"/>
                <w:b/>
                <w:i/>
                <w:lang w:bidi="he-IL"/>
              </w:rPr>
              <w:t>П</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10</w:t>
            </w:r>
          </w:p>
        </w:tc>
        <w:tc>
          <w:tcPr>
            <w:tcW w:w="97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126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13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8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7</w:t>
            </w:r>
          </w:p>
        </w:tc>
        <w:tc>
          <w:tcPr>
            <w:tcW w:w="9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70</w:t>
            </w:r>
          </w:p>
        </w:tc>
        <w:tc>
          <w:tcPr>
            <w:tcW w:w="91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56</w:t>
            </w:r>
          </w:p>
        </w:tc>
        <w:tc>
          <w:tcPr>
            <w:tcW w:w="83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14</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12</w:t>
            </w:r>
          </w:p>
        </w:tc>
        <w:tc>
          <w:tcPr>
            <w:tcW w:w="97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126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13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8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6</w:t>
            </w:r>
          </w:p>
        </w:tc>
        <w:tc>
          <w:tcPr>
            <w:tcW w:w="9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72</w:t>
            </w:r>
          </w:p>
        </w:tc>
        <w:tc>
          <w:tcPr>
            <w:tcW w:w="91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48</w:t>
            </w:r>
          </w:p>
        </w:tc>
        <w:tc>
          <w:tcPr>
            <w:tcW w:w="83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24</w:t>
            </w:r>
          </w:p>
        </w:tc>
      </w:tr>
      <w:tr w:rsidR="00E73936" w:rsidRPr="00F11E04" w:rsidTr="00E962D5">
        <w:trPr>
          <w:jc w:val="center"/>
        </w:trPr>
        <w:tc>
          <w:tcPr>
            <w:tcW w:w="99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14</w:t>
            </w:r>
          </w:p>
        </w:tc>
        <w:tc>
          <w:tcPr>
            <w:tcW w:w="978"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w:t>
            </w:r>
          </w:p>
        </w:tc>
        <w:tc>
          <w:tcPr>
            <w:tcW w:w="126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w:t>
            </w:r>
          </w:p>
        </w:tc>
        <w:tc>
          <w:tcPr>
            <w:tcW w:w="1137"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860"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0</w:t>
            </w:r>
          </w:p>
        </w:tc>
        <w:tc>
          <w:tcPr>
            <w:tcW w:w="63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3</w:t>
            </w:r>
          </w:p>
        </w:tc>
        <w:tc>
          <w:tcPr>
            <w:tcW w:w="903"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42</w:t>
            </w:r>
          </w:p>
        </w:tc>
        <w:tc>
          <w:tcPr>
            <w:tcW w:w="911"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24</w:t>
            </w:r>
          </w:p>
        </w:tc>
        <w:tc>
          <w:tcPr>
            <w:tcW w:w="836" w:type="dxa"/>
          </w:tcPr>
          <w:p w:rsidR="00E73936" w:rsidRPr="00F11E04" w:rsidRDefault="00E73936" w:rsidP="004F1D56">
            <w:pPr>
              <w:pStyle w:val="a3"/>
              <w:spacing w:line="360" w:lineRule="auto"/>
              <w:ind w:right="33"/>
              <w:jc w:val="both"/>
              <w:rPr>
                <w:rFonts w:ascii="Times New Roman" w:hAnsi="Times New Roman" w:cs="Times New Roman"/>
              </w:rPr>
            </w:pPr>
            <w:r w:rsidRPr="00F11E04">
              <w:rPr>
                <w:rFonts w:ascii="Times New Roman" w:hAnsi="Times New Roman" w:cs="Times New Roman"/>
              </w:rPr>
              <w:t>18</w:t>
            </w:r>
          </w:p>
        </w:tc>
      </w:tr>
    </w:tbl>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Равновесная цена на рынке пирожков – 12 руб., равновесный объем продаж – 6 ед., прибыль равна – 24 руб.</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4. Максимальную прибыль в данной игре получила Катя – продавец пирожков, она и является победителем игры.</w:t>
      </w:r>
    </w:p>
    <w:p w:rsidR="00E73936" w:rsidRPr="00F11E04" w:rsidRDefault="00E73936" w:rsidP="004F1D56">
      <w:pPr>
        <w:autoSpaceDE w:val="0"/>
        <w:autoSpaceDN w:val="0"/>
        <w:adjustRightInd w:val="0"/>
        <w:spacing w:after="0" w:line="360" w:lineRule="auto"/>
        <w:ind w:firstLine="720"/>
        <w:jc w:val="both"/>
        <w:rPr>
          <w:rFonts w:ascii="Times New Roman" w:hAnsi="Times New Roman" w:cs="Times New Roman"/>
          <w:sz w:val="24"/>
          <w:szCs w:val="24"/>
        </w:rPr>
      </w:pPr>
      <w:r w:rsidRPr="00F11E04">
        <w:rPr>
          <w:rFonts w:ascii="Times New Roman" w:hAnsi="Times New Roman" w:cs="Times New Roman"/>
          <w:sz w:val="24"/>
          <w:szCs w:val="24"/>
        </w:rPr>
        <w:t xml:space="preserve">В конце игры преподаватель кратко анализирует возникшие ситуации на рынке совместно со студентами и условия изменения ситуации на рынках товаров, не вошедших в число победителей. </w:t>
      </w:r>
    </w:p>
    <w:p w:rsidR="00C00F31" w:rsidRPr="00F11E04" w:rsidRDefault="00C00F31" w:rsidP="004F1D56">
      <w:pPr>
        <w:autoSpaceDE w:val="0"/>
        <w:autoSpaceDN w:val="0"/>
        <w:adjustRightInd w:val="0"/>
        <w:spacing w:after="0" w:line="360" w:lineRule="auto"/>
        <w:ind w:firstLine="720"/>
        <w:jc w:val="both"/>
        <w:rPr>
          <w:rFonts w:ascii="Times New Roman" w:hAnsi="Times New Roman" w:cs="Times New Roman"/>
          <w:sz w:val="24"/>
          <w:szCs w:val="24"/>
        </w:rPr>
      </w:pPr>
    </w:p>
    <w:p w:rsidR="00C00F31" w:rsidRPr="00F11E04" w:rsidRDefault="00C00F31" w:rsidP="004F1D56">
      <w:pPr>
        <w:autoSpaceDE w:val="0"/>
        <w:autoSpaceDN w:val="0"/>
        <w:adjustRightInd w:val="0"/>
        <w:spacing w:after="0" w:line="360" w:lineRule="auto"/>
        <w:ind w:firstLine="720"/>
        <w:jc w:val="both"/>
        <w:rPr>
          <w:rFonts w:ascii="Times New Roman" w:hAnsi="Times New Roman" w:cs="Times New Roman"/>
          <w:sz w:val="24"/>
          <w:szCs w:val="24"/>
        </w:rPr>
      </w:pPr>
    </w:p>
    <w:p w:rsidR="00C00F31" w:rsidRPr="00F11E04" w:rsidRDefault="00C00F31" w:rsidP="004F1D56">
      <w:pPr>
        <w:tabs>
          <w:tab w:val="left" w:pos="1104"/>
        </w:tabs>
        <w:spacing w:line="360" w:lineRule="auto"/>
        <w:ind w:firstLine="709"/>
        <w:jc w:val="center"/>
        <w:outlineLvl w:val="0"/>
        <w:rPr>
          <w:rFonts w:ascii="Times New Roman" w:hAnsi="Times New Roman" w:cs="Times New Roman"/>
          <w:b/>
          <w:caps/>
          <w:sz w:val="24"/>
          <w:szCs w:val="24"/>
        </w:rPr>
      </w:pPr>
      <w:r w:rsidRPr="00F11E04">
        <w:rPr>
          <w:rFonts w:ascii="Times New Roman" w:hAnsi="Times New Roman" w:cs="Times New Roman"/>
          <w:b/>
          <w:caps/>
          <w:sz w:val="24"/>
          <w:szCs w:val="24"/>
        </w:rPr>
        <w:t>список</w:t>
      </w:r>
      <w:r w:rsidR="0007476F" w:rsidRPr="00F11E04">
        <w:rPr>
          <w:rFonts w:ascii="Times New Roman" w:hAnsi="Times New Roman" w:cs="Times New Roman"/>
          <w:b/>
          <w:caps/>
          <w:sz w:val="24"/>
          <w:szCs w:val="24"/>
        </w:rPr>
        <w:t xml:space="preserve"> ЛИТЕРАТУРЫ</w:t>
      </w:r>
    </w:p>
    <w:p w:rsidR="00C00F31" w:rsidRPr="00F11E04" w:rsidRDefault="00C00F31" w:rsidP="004F1D56">
      <w:pPr>
        <w:tabs>
          <w:tab w:val="left" w:pos="1104"/>
        </w:tabs>
        <w:spacing w:line="360" w:lineRule="auto"/>
        <w:ind w:firstLine="709"/>
        <w:jc w:val="both"/>
        <w:rPr>
          <w:rFonts w:ascii="Times New Roman" w:hAnsi="Times New Roman" w:cs="Times New Roman"/>
          <w:sz w:val="24"/>
          <w:szCs w:val="24"/>
        </w:rPr>
      </w:pP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Бабанский Ю.К. Методы обучения в современной общеобразовательной школе. М.: Просвещение, 1985. 208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Бусыгин В.П. Сборник задач по курсу микроэкономики продвинутого уровня / В.П. Бусыгин, Е.В. Покатович, А.А. Фридман; Гос. Ун-т – Высшая школа экономики. - М.: Изд.дом ГУ ВШЭ, 2007.-385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Вечканов Г.С. Экономическая теория. – СПб.: Питер, 2009.-448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Волынкин В.И. Педагогика в схемах и таблицах. - Ростов/Дон. - 2008.; 283с.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Гребенюк О.С., Гребенюк Т.Б. Теория обучения. - М.; 2003. - С.95-190.</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lastRenderedPageBreak/>
        <w:t>Загвязинский В.И. Теория обучения: Современная интерпретация.- М.: Издательский центр «Академия», 2006 -192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Избранные труды. В 4 кн. Кн.1: Проблемы педагогики / К.Д.Ушинский; сост., вступ. Ст., примеч. И коммент. Э.Д.Днепрова.- М.: Дрофа, 2005.- 638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Ильенков Э.В. Диалектика абстрактного и конкретного в научно-теоретическом мышлении. - М., 2007.</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Ильин В.В. Теория познания. Введение. Общие проблемы. - М., 2004.</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Ливандовская А.Д. Перестройка мышления преподавателей экономических дисциплин. Журнал «Высшее образование в России», № 6, 2009.</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Макконнелл К.Р., Брю С.Л. Экономикс: принципы, проблемы и политика/ Пер. 16 – го англ. изд.- М.: ИНФРА-М, 2006. </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Мамардашвили М.К., Процессы анализа и синтеза. // "Вопросы философии", 1958, № 2.</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Матвеева Т.Ю. Введение в макроэкономику: учеб. пособие; Гос. Ун-т – Высшая школа экономики. - М.: Изд.дом ГУ ВШЭ, 2007.-511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Микроэкономика: Деловые игры /Корнейчук Б.В. - СПб.: Питер, 2003.- 154с.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Нуреев Р.М. Курс микроэкономики: учеб. для вузов/ Р.М.Нуреев. – М.: Норма, 2007. – 576 с.</w:t>
      </w:r>
    </w:p>
    <w:p w:rsidR="00C00F31" w:rsidRPr="00F11E04" w:rsidRDefault="00C00F31" w:rsidP="004F1D56">
      <w:pPr>
        <w:numPr>
          <w:ilvl w:val="0"/>
          <w:numId w:val="3"/>
        </w:numPr>
        <w:spacing w:after="0" w:line="360" w:lineRule="auto"/>
        <w:jc w:val="both"/>
        <w:rPr>
          <w:rFonts w:ascii="Times New Roman" w:hAnsi="Times New Roman" w:cs="Times New Roman"/>
          <w:sz w:val="24"/>
          <w:szCs w:val="24"/>
        </w:rPr>
      </w:pPr>
      <w:r w:rsidRPr="00F11E04">
        <w:rPr>
          <w:rFonts w:ascii="Times New Roman" w:hAnsi="Times New Roman" w:cs="Times New Roman"/>
          <w:sz w:val="24"/>
          <w:szCs w:val="24"/>
        </w:rPr>
        <w:t xml:space="preserve">Подлавильчева Н.П. Дедуктивный метод как фактор эффективного обучения экономическим дисциплинам в вузе / Учебно-методическое пособие. -Тула: Изд-во. </w:t>
      </w:r>
      <w:smartTag w:uri="urn:schemas-microsoft-com:office:smarttags" w:element="metricconverter">
        <w:smartTagPr>
          <w:attr w:name="ProductID" w:val="2012 г"/>
        </w:smartTagPr>
        <w:r w:rsidRPr="00F11E04">
          <w:rPr>
            <w:rFonts w:ascii="Times New Roman" w:hAnsi="Times New Roman" w:cs="Times New Roman"/>
            <w:sz w:val="24"/>
            <w:szCs w:val="24"/>
          </w:rPr>
          <w:t>2012 г</w:t>
        </w:r>
      </w:smartTag>
      <w:r w:rsidRPr="00F11E04">
        <w:rPr>
          <w:rFonts w:ascii="Times New Roman" w:hAnsi="Times New Roman" w:cs="Times New Roman"/>
          <w:sz w:val="24"/>
          <w:szCs w:val="24"/>
        </w:rPr>
        <w:t>.-119 с.</w:t>
      </w:r>
    </w:p>
    <w:p w:rsidR="00C00F31" w:rsidRPr="00F11E04" w:rsidRDefault="00C00F31" w:rsidP="004F1D56">
      <w:pPr>
        <w:spacing w:after="0" w:line="360" w:lineRule="auto"/>
        <w:ind w:left="900"/>
        <w:jc w:val="both"/>
        <w:rPr>
          <w:rFonts w:ascii="Times New Roman" w:hAnsi="Times New Roman" w:cs="Times New Roman"/>
          <w:sz w:val="24"/>
          <w:szCs w:val="24"/>
        </w:rPr>
      </w:pPr>
    </w:p>
    <w:p w:rsidR="00C00F31" w:rsidRPr="00F11E04" w:rsidRDefault="00C00F31" w:rsidP="004F1D56">
      <w:pPr>
        <w:autoSpaceDE w:val="0"/>
        <w:autoSpaceDN w:val="0"/>
        <w:adjustRightInd w:val="0"/>
        <w:spacing w:after="0" w:line="360" w:lineRule="auto"/>
        <w:ind w:firstLine="720"/>
        <w:jc w:val="both"/>
        <w:rPr>
          <w:rFonts w:ascii="Times New Roman" w:hAnsi="Times New Roman" w:cs="Times New Roman"/>
          <w:sz w:val="24"/>
          <w:szCs w:val="24"/>
        </w:rPr>
      </w:pPr>
    </w:p>
    <w:p w:rsidR="00F75412" w:rsidRPr="00F11E04" w:rsidRDefault="00F75412" w:rsidP="004F1D56">
      <w:pPr>
        <w:autoSpaceDE w:val="0"/>
        <w:autoSpaceDN w:val="0"/>
        <w:adjustRightInd w:val="0"/>
        <w:spacing w:after="0" w:line="360" w:lineRule="auto"/>
        <w:ind w:firstLine="720"/>
        <w:jc w:val="both"/>
        <w:rPr>
          <w:rFonts w:ascii="Times New Roman" w:hAnsi="Times New Roman" w:cs="Times New Roman"/>
          <w:sz w:val="24"/>
          <w:szCs w:val="24"/>
        </w:rPr>
      </w:pPr>
    </w:p>
    <w:p w:rsidR="00F75412" w:rsidRPr="00F11E04" w:rsidRDefault="00F75412" w:rsidP="004F1D56">
      <w:pPr>
        <w:autoSpaceDE w:val="0"/>
        <w:autoSpaceDN w:val="0"/>
        <w:adjustRightInd w:val="0"/>
        <w:spacing w:after="0" w:line="360" w:lineRule="auto"/>
        <w:ind w:firstLine="720"/>
        <w:jc w:val="both"/>
        <w:rPr>
          <w:rFonts w:ascii="Times New Roman" w:hAnsi="Times New Roman" w:cs="Times New Roman"/>
          <w:sz w:val="24"/>
          <w:szCs w:val="24"/>
        </w:rPr>
      </w:pPr>
    </w:p>
    <w:p w:rsidR="00A1685A" w:rsidRPr="00F11E04" w:rsidRDefault="00A1685A" w:rsidP="004F1D56">
      <w:pPr>
        <w:spacing w:line="360" w:lineRule="auto"/>
        <w:ind w:firstLine="708"/>
        <w:rPr>
          <w:rFonts w:ascii="Times New Roman" w:hAnsi="Times New Roman" w:cs="Times New Roman"/>
          <w:sz w:val="24"/>
          <w:szCs w:val="24"/>
        </w:rPr>
      </w:pPr>
    </w:p>
    <w:sectPr w:rsidR="00A1685A" w:rsidRPr="00F11E04" w:rsidSect="00A554A6">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6B" w:rsidRDefault="00154A6B" w:rsidP="00A554A6">
      <w:pPr>
        <w:spacing w:after="0" w:line="240" w:lineRule="auto"/>
      </w:pPr>
      <w:r>
        <w:separator/>
      </w:r>
    </w:p>
  </w:endnote>
  <w:endnote w:type="continuationSeparator" w:id="1">
    <w:p w:rsidR="00154A6B" w:rsidRDefault="00154A6B" w:rsidP="00A55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1922"/>
      <w:docPartObj>
        <w:docPartGallery w:val="Page Numbers (Bottom of Page)"/>
        <w:docPartUnique/>
      </w:docPartObj>
    </w:sdtPr>
    <w:sdtContent>
      <w:p w:rsidR="00F11E04" w:rsidRDefault="00F11E04">
        <w:pPr>
          <w:pStyle w:val="ac"/>
          <w:jc w:val="right"/>
        </w:pPr>
        <w:fldSimple w:instr=" PAGE   \* MERGEFORMAT ">
          <w:r w:rsidR="00FF6EAB">
            <w:rPr>
              <w:noProof/>
            </w:rPr>
            <w:t>8</w:t>
          </w:r>
        </w:fldSimple>
      </w:p>
    </w:sdtContent>
  </w:sdt>
  <w:p w:rsidR="00F11E04" w:rsidRDefault="00F11E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6B" w:rsidRDefault="00154A6B" w:rsidP="00A554A6">
      <w:pPr>
        <w:spacing w:after="0" w:line="240" w:lineRule="auto"/>
      </w:pPr>
      <w:r>
        <w:separator/>
      </w:r>
    </w:p>
  </w:footnote>
  <w:footnote w:type="continuationSeparator" w:id="1">
    <w:p w:rsidR="00154A6B" w:rsidRDefault="00154A6B" w:rsidP="00A55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B1D"/>
    <w:multiLevelType w:val="hybridMultilevel"/>
    <w:tmpl w:val="31F291BE"/>
    <w:lvl w:ilvl="0" w:tplc="635EAA1A">
      <w:start w:val="1"/>
      <w:numFmt w:val="decimal"/>
      <w:lvlText w:val="%1."/>
      <w:lvlJc w:val="left"/>
      <w:pPr>
        <w:tabs>
          <w:tab w:val="num" w:pos="900"/>
        </w:tabs>
        <w:ind w:left="617" w:firstLine="28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CF0C83"/>
    <w:multiLevelType w:val="hybridMultilevel"/>
    <w:tmpl w:val="63BA5D84"/>
    <w:lvl w:ilvl="0" w:tplc="D58E2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58669F9"/>
    <w:multiLevelType w:val="multilevel"/>
    <w:tmpl w:val="8B7A7320"/>
    <w:lvl w:ilvl="0">
      <w:start w:val="1"/>
      <w:numFmt w:val="decimal"/>
      <w:lvlText w:val="%1."/>
      <w:lvlJc w:val="left"/>
      <w:pPr>
        <w:ind w:left="720" w:hanging="360"/>
      </w:pPr>
      <w:rPr>
        <w:b/>
        <w:bCs/>
        <w:sz w:val="24"/>
        <w:szCs w:val="24"/>
      </w:rPr>
    </w:lvl>
    <w:lvl w:ilvl="1">
      <w:start w:val="1"/>
      <w:numFmt w:val="decimal"/>
      <w:lvlText w:val="%1.%2."/>
      <w:lvlJc w:val="left"/>
      <w:pPr>
        <w:ind w:left="644"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690A"/>
    <w:rsid w:val="000272C4"/>
    <w:rsid w:val="00071B25"/>
    <w:rsid w:val="0007476F"/>
    <w:rsid w:val="000A020A"/>
    <w:rsid w:val="000B7DC9"/>
    <w:rsid w:val="000D7E56"/>
    <w:rsid w:val="000E03A7"/>
    <w:rsid w:val="00154A6B"/>
    <w:rsid w:val="0015505B"/>
    <w:rsid w:val="0018049E"/>
    <w:rsid w:val="001A1D87"/>
    <w:rsid w:val="00297123"/>
    <w:rsid w:val="002B1879"/>
    <w:rsid w:val="002E2AE4"/>
    <w:rsid w:val="002F7892"/>
    <w:rsid w:val="00361073"/>
    <w:rsid w:val="003C4089"/>
    <w:rsid w:val="003C4BCC"/>
    <w:rsid w:val="003F6DCF"/>
    <w:rsid w:val="00401A31"/>
    <w:rsid w:val="00416F6D"/>
    <w:rsid w:val="004D23A8"/>
    <w:rsid w:val="004D690A"/>
    <w:rsid w:val="004E0D8D"/>
    <w:rsid w:val="004F1D56"/>
    <w:rsid w:val="00573141"/>
    <w:rsid w:val="005915C1"/>
    <w:rsid w:val="00630651"/>
    <w:rsid w:val="0064242D"/>
    <w:rsid w:val="006450AE"/>
    <w:rsid w:val="00733733"/>
    <w:rsid w:val="007B584C"/>
    <w:rsid w:val="00835A96"/>
    <w:rsid w:val="008C4082"/>
    <w:rsid w:val="00943FAD"/>
    <w:rsid w:val="0095742E"/>
    <w:rsid w:val="00A1685A"/>
    <w:rsid w:val="00A554A6"/>
    <w:rsid w:val="00A86EFB"/>
    <w:rsid w:val="00AA51A0"/>
    <w:rsid w:val="00AC5E0C"/>
    <w:rsid w:val="00AD03E8"/>
    <w:rsid w:val="00B0572D"/>
    <w:rsid w:val="00B87AB8"/>
    <w:rsid w:val="00B90E00"/>
    <w:rsid w:val="00B95FD1"/>
    <w:rsid w:val="00BC2BE8"/>
    <w:rsid w:val="00C00F31"/>
    <w:rsid w:val="00C440B5"/>
    <w:rsid w:val="00C81883"/>
    <w:rsid w:val="00CD00EF"/>
    <w:rsid w:val="00CD0D7C"/>
    <w:rsid w:val="00D0355B"/>
    <w:rsid w:val="00D67AA5"/>
    <w:rsid w:val="00DA3552"/>
    <w:rsid w:val="00DB6DFB"/>
    <w:rsid w:val="00DE1B69"/>
    <w:rsid w:val="00E73936"/>
    <w:rsid w:val="00E73C05"/>
    <w:rsid w:val="00E962D5"/>
    <w:rsid w:val="00EF4653"/>
    <w:rsid w:val="00F05959"/>
    <w:rsid w:val="00F11E04"/>
    <w:rsid w:val="00F23425"/>
    <w:rsid w:val="00F75412"/>
    <w:rsid w:val="00FF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35A96"/>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34"/>
    <w:qFormat/>
    <w:rsid w:val="00DA3552"/>
    <w:pPr>
      <w:ind w:left="720"/>
      <w:contextualSpacing/>
    </w:pPr>
  </w:style>
  <w:style w:type="table" w:styleId="a5">
    <w:name w:val="Table Grid"/>
    <w:basedOn w:val="a1"/>
    <w:uiPriority w:val="59"/>
    <w:rsid w:val="001A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0A020A"/>
    <w:rPr>
      <w:color w:val="808080"/>
    </w:rPr>
  </w:style>
  <w:style w:type="paragraph" w:styleId="a7">
    <w:name w:val="Balloon Text"/>
    <w:basedOn w:val="a"/>
    <w:link w:val="a8"/>
    <w:uiPriority w:val="99"/>
    <w:semiHidden/>
    <w:unhideWhenUsed/>
    <w:rsid w:val="000A02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20A"/>
    <w:rPr>
      <w:rFonts w:ascii="Tahoma" w:hAnsi="Tahoma" w:cs="Tahoma"/>
      <w:sz w:val="16"/>
      <w:szCs w:val="16"/>
    </w:rPr>
  </w:style>
  <w:style w:type="paragraph" w:customStyle="1" w:styleId="a9">
    <w:name w:val="Базовый"/>
    <w:uiPriority w:val="99"/>
    <w:rsid w:val="00E962D5"/>
    <w:pPr>
      <w:tabs>
        <w:tab w:val="left" w:pos="709"/>
      </w:tabs>
      <w:suppressAutoHyphens/>
    </w:pPr>
    <w:rPr>
      <w:rFonts w:ascii="Calibri" w:eastAsia="Times New Roman" w:hAnsi="Calibri" w:cs="Calibri"/>
      <w:color w:val="00000A"/>
      <w:sz w:val="24"/>
      <w:szCs w:val="24"/>
    </w:rPr>
  </w:style>
  <w:style w:type="paragraph" w:customStyle="1" w:styleId="Style4">
    <w:name w:val="Style4"/>
    <w:basedOn w:val="a"/>
    <w:uiPriority w:val="99"/>
    <w:rsid w:val="00E962D5"/>
    <w:pPr>
      <w:widowControl w:val="0"/>
      <w:autoSpaceDE w:val="0"/>
      <w:autoSpaceDN w:val="0"/>
      <w:adjustRightInd w:val="0"/>
      <w:spacing w:after="0" w:line="240" w:lineRule="auto"/>
    </w:pPr>
    <w:rPr>
      <w:rFonts w:ascii="Calibri" w:eastAsia="Times New Roman" w:hAnsi="Calibri" w:cs="Calibri"/>
      <w:sz w:val="24"/>
      <w:szCs w:val="24"/>
    </w:rPr>
  </w:style>
  <w:style w:type="paragraph" w:styleId="aa">
    <w:name w:val="header"/>
    <w:basedOn w:val="a"/>
    <w:link w:val="ab"/>
    <w:uiPriority w:val="99"/>
    <w:semiHidden/>
    <w:unhideWhenUsed/>
    <w:rsid w:val="00A554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554A6"/>
  </w:style>
  <w:style w:type="paragraph" w:styleId="ac">
    <w:name w:val="footer"/>
    <w:basedOn w:val="a"/>
    <w:link w:val="ad"/>
    <w:uiPriority w:val="99"/>
    <w:unhideWhenUsed/>
    <w:rsid w:val="00A554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54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E6F1-1B9B-4C3B-B8B4-597ED96F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8</cp:revision>
  <dcterms:created xsi:type="dcterms:W3CDTF">2019-07-24T14:58:00Z</dcterms:created>
  <dcterms:modified xsi:type="dcterms:W3CDTF">2020-05-07T14:26:00Z</dcterms:modified>
</cp:coreProperties>
</file>