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DB" w:rsidRPr="00BC3A4A" w:rsidRDefault="00BC3A4A" w:rsidP="00BC3A4A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BC3A4A">
        <w:rPr>
          <w:rFonts w:eastAsia="Tahoma"/>
          <w:b/>
          <w:sz w:val="28"/>
          <w:szCs w:val="28"/>
          <w:shd w:val="clear" w:color="auto" w:fill="FFFFFF"/>
        </w:rPr>
        <w:t xml:space="preserve">Анализ </w:t>
      </w:r>
      <w:r w:rsidR="002D1B9B" w:rsidRPr="00BC3A4A">
        <w:rPr>
          <w:rFonts w:eastAsia="Tahoma"/>
          <w:b/>
          <w:sz w:val="28"/>
          <w:szCs w:val="28"/>
          <w:shd w:val="clear" w:color="auto" w:fill="FFFFFF"/>
        </w:rPr>
        <w:t>причин</w:t>
      </w:r>
      <w:r w:rsidRPr="00BC3A4A">
        <w:rPr>
          <w:rFonts w:eastAsia="Tahoma"/>
          <w:b/>
          <w:sz w:val="28"/>
          <w:szCs w:val="28"/>
          <w:shd w:val="clear" w:color="auto" w:fill="FFFFFF"/>
        </w:rPr>
        <w:t xml:space="preserve"> </w:t>
      </w:r>
      <w:r w:rsidR="002D1B9B" w:rsidRPr="00BC3A4A">
        <w:rPr>
          <w:rFonts w:eastAsia="Tahoma"/>
          <w:b/>
          <w:sz w:val="28"/>
          <w:szCs w:val="28"/>
          <w:shd w:val="clear" w:color="auto" w:fill="FFFFFF"/>
        </w:rPr>
        <w:t xml:space="preserve"> </w:t>
      </w:r>
      <w:r w:rsidR="002D1B9B" w:rsidRPr="00BC3A4A">
        <w:rPr>
          <w:b/>
          <w:sz w:val="28"/>
          <w:szCs w:val="28"/>
        </w:rPr>
        <w:t>вызова скорой медицинской помощи по поводу  повышения АД</w:t>
      </w:r>
    </w:p>
    <w:p w:rsidR="00467928" w:rsidRPr="00467928" w:rsidRDefault="00467928" w:rsidP="0046792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67928">
        <w:rPr>
          <w:sz w:val="28"/>
          <w:szCs w:val="28"/>
        </w:rPr>
        <w:t>Артериальная гипертония</w:t>
      </w:r>
      <w:r w:rsidR="00183CE8">
        <w:rPr>
          <w:sz w:val="28"/>
          <w:szCs w:val="28"/>
        </w:rPr>
        <w:t xml:space="preserve"> (АГ)</w:t>
      </w:r>
      <w:r w:rsidRPr="00467928">
        <w:rPr>
          <w:sz w:val="28"/>
          <w:szCs w:val="28"/>
        </w:rPr>
        <w:t xml:space="preserve"> – это повышение уровня артериального давления более чем 140/90 мм. рт. ст. При этом повышенное артериальное давление часто не ощущается, и многие гипертоники чувствуют себя хорошо. Но опасность гипертонии в том, что она является самостоятельным фактором риска развития инсульта, инфаркта и сердечной недостаточности. </w:t>
      </w:r>
    </w:p>
    <w:p w:rsidR="00D723B9" w:rsidRPr="00D723B9" w:rsidRDefault="00D723B9" w:rsidP="00D723B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D723B9">
        <w:rPr>
          <w:color w:val="333333"/>
          <w:sz w:val="28"/>
          <w:szCs w:val="28"/>
        </w:rPr>
        <w:t>По данным ВОЗ, гипертония</w:t>
      </w:r>
      <w:r w:rsidR="003A22F6">
        <w:rPr>
          <w:color w:val="333333"/>
          <w:sz w:val="28"/>
          <w:szCs w:val="28"/>
        </w:rPr>
        <w:t xml:space="preserve"> – </w:t>
      </w:r>
      <w:r w:rsidRPr="00D723B9">
        <w:rPr>
          <w:color w:val="333333"/>
          <w:sz w:val="28"/>
          <w:szCs w:val="28"/>
        </w:rPr>
        <w:t>самая важная причина болезней сердца и инсульта на планете, но ее можно предотвратить. В результате осложнений гипертонии в мире ежегодно умирают 9,4 миллиона человек.</w:t>
      </w:r>
    </w:p>
    <w:p w:rsidR="00D723B9" w:rsidRDefault="00467928" w:rsidP="003531E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333333"/>
        </w:rPr>
      </w:pPr>
      <w:r w:rsidRPr="00467928">
        <w:rPr>
          <w:sz w:val="28"/>
          <w:szCs w:val="28"/>
        </w:rPr>
        <w:t xml:space="preserve">За 10 лет число </w:t>
      </w:r>
      <w:r w:rsidR="002E6775">
        <w:rPr>
          <w:sz w:val="28"/>
          <w:szCs w:val="28"/>
        </w:rPr>
        <w:t>россиян</w:t>
      </w:r>
      <w:r w:rsidRPr="00467928">
        <w:rPr>
          <w:sz w:val="28"/>
          <w:szCs w:val="28"/>
        </w:rPr>
        <w:t xml:space="preserve">, страдающих </w:t>
      </w:r>
      <w:r w:rsidR="003E74CD">
        <w:rPr>
          <w:sz w:val="28"/>
          <w:szCs w:val="28"/>
        </w:rPr>
        <w:t>гипертонией, выросло почти на 60</w:t>
      </w:r>
      <w:r w:rsidRPr="00467928">
        <w:rPr>
          <w:sz w:val="28"/>
          <w:szCs w:val="28"/>
        </w:rPr>
        <w:t xml:space="preserve">%. </w:t>
      </w:r>
      <w:r w:rsidR="00282B28">
        <w:rPr>
          <w:sz w:val="28"/>
          <w:szCs w:val="28"/>
        </w:rPr>
        <w:t>Росстат</w:t>
      </w:r>
      <w:r w:rsidRPr="00467928">
        <w:rPr>
          <w:sz w:val="28"/>
          <w:szCs w:val="28"/>
        </w:rPr>
        <w:t xml:space="preserve"> под</w:t>
      </w:r>
      <w:r w:rsidR="00282B28">
        <w:rPr>
          <w:sz w:val="28"/>
          <w:szCs w:val="28"/>
        </w:rPr>
        <w:t>вёл</w:t>
      </w:r>
      <w:r w:rsidR="003E74CD">
        <w:rPr>
          <w:sz w:val="28"/>
          <w:szCs w:val="28"/>
        </w:rPr>
        <w:t xml:space="preserve">  итоги за 2018 год – </w:t>
      </w:r>
      <w:r w:rsidRPr="00467928">
        <w:rPr>
          <w:sz w:val="28"/>
          <w:szCs w:val="28"/>
        </w:rPr>
        <w:t>гипертония была диагностирована у 1,54 млн</w:t>
      </w:r>
      <w:r w:rsidR="003E74CD">
        <w:rPr>
          <w:sz w:val="28"/>
          <w:szCs w:val="28"/>
        </w:rPr>
        <w:t xml:space="preserve">. </w:t>
      </w:r>
      <w:r w:rsidRPr="00467928">
        <w:rPr>
          <w:sz w:val="28"/>
          <w:szCs w:val="28"/>
        </w:rPr>
        <w:t xml:space="preserve"> пациентов. П</w:t>
      </w:r>
      <w:r w:rsidR="003E74CD">
        <w:rPr>
          <w:sz w:val="28"/>
          <w:szCs w:val="28"/>
        </w:rPr>
        <w:t>ри этом в 2008 году (за 10 лет «до»</w:t>
      </w:r>
      <w:r w:rsidRPr="00467928">
        <w:rPr>
          <w:sz w:val="28"/>
          <w:szCs w:val="28"/>
        </w:rPr>
        <w:t>) таковых насчитывалось лишь 979 тысяч</w:t>
      </w:r>
      <w:r w:rsidR="003E74CD">
        <w:rPr>
          <w:sz w:val="28"/>
          <w:szCs w:val="28"/>
        </w:rPr>
        <w:t xml:space="preserve"> – </w:t>
      </w:r>
      <w:r w:rsidRPr="00467928">
        <w:rPr>
          <w:sz w:val="28"/>
          <w:szCs w:val="28"/>
        </w:rPr>
        <w:t xml:space="preserve">а это означает увеличение </w:t>
      </w:r>
      <w:r w:rsidR="003E74CD">
        <w:rPr>
          <w:sz w:val="28"/>
          <w:szCs w:val="28"/>
        </w:rPr>
        <w:t>на 57</w:t>
      </w:r>
      <w:r w:rsidRPr="00467928">
        <w:rPr>
          <w:sz w:val="28"/>
          <w:szCs w:val="28"/>
        </w:rPr>
        <w:t xml:space="preserve">%. </w:t>
      </w:r>
      <w:r w:rsidR="003E74CD">
        <w:rPr>
          <w:sz w:val="28"/>
          <w:szCs w:val="28"/>
        </w:rPr>
        <w:t>В</w:t>
      </w:r>
      <w:r w:rsidRPr="00467928">
        <w:rPr>
          <w:sz w:val="28"/>
          <w:szCs w:val="28"/>
        </w:rPr>
        <w:t xml:space="preserve"> 2017 году зарегистрировали 1,41 млн</w:t>
      </w:r>
      <w:r w:rsidR="003E74CD">
        <w:rPr>
          <w:sz w:val="28"/>
          <w:szCs w:val="28"/>
        </w:rPr>
        <w:t>.</w:t>
      </w:r>
      <w:r w:rsidRPr="00467928">
        <w:rPr>
          <w:sz w:val="28"/>
          <w:szCs w:val="28"/>
        </w:rPr>
        <w:t xml:space="preserve"> пациентов, страдающих повышенным артериальным давлением, что на 9% меньше, чем в 2018 году. Главный кардиолог Минздрава Сергей Бойцов заявил: </w:t>
      </w:r>
      <w:r w:rsidR="003E74CD">
        <w:rPr>
          <w:sz w:val="28"/>
          <w:szCs w:val="28"/>
        </w:rPr>
        <w:t>«</w:t>
      </w:r>
      <w:r w:rsidRPr="00467928">
        <w:rPr>
          <w:sz w:val="28"/>
          <w:szCs w:val="28"/>
        </w:rPr>
        <w:t>Распространенность артериальной гипертонии в России очень высока. По данным эпидемиологических исследований, только среди мужчин в возрасте до 65 лет частота АГ</w:t>
      </w:r>
      <w:r w:rsidR="002E6775">
        <w:rPr>
          <w:sz w:val="28"/>
          <w:szCs w:val="28"/>
        </w:rPr>
        <w:t xml:space="preserve"> – </w:t>
      </w:r>
      <w:r w:rsidRPr="00467928">
        <w:rPr>
          <w:sz w:val="28"/>
          <w:szCs w:val="28"/>
        </w:rPr>
        <w:t>49%, а у женщин</w:t>
      </w:r>
      <w:r w:rsidR="002E6775">
        <w:rPr>
          <w:sz w:val="28"/>
          <w:szCs w:val="28"/>
        </w:rPr>
        <w:t xml:space="preserve"> – </w:t>
      </w:r>
      <w:r w:rsidRPr="00467928">
        <w:rPr>
          <w:sz w:val="28"/>
          <w:szCs w:val="28"/>
        </w:rPr>
        <w:t>40%. При этом принимают препараты для снижения артериального давления примерно 42% гиперто</w:t>
      </w:r>
      <w:r w:rsidR="003E74CD">
        <w:rPr>
          <w:sz w:val="28"/>
          <w:szCs w:val="28"/>
        </w:rPr>
        <w:t>ников-мужчин и около 62% женщин»</w:t>
      </w:r>
      <w:r w:rsidRPr="00467928">
        <w:rPr>
          <w:sz w:val="28"/>
          <w:szCs w:val="28"/>
        </w:rPr>
        <w:t>. По мнению</w:t>
      </w:r>
      <w:r w:rsidR="003E74CD">
        <w:rPr>
          <w:sz w:val="28"/>
          <w:szCs w:val="28"/>
        </w:rPr>
        <w:t xml:space="preserve"> </w:t>
      </w:r>
      <w:r w:rsidRPr="00467928">
        <w:rPr>
          <w:sz w:val="28"/>
          <w:szCs w:val="28"/>
        </w:rPr>
        <w:t>Бойцова, одной из главных причин роста заболеваемости гипертонией является растущее ожирение среди населения.</w:t>
      </w:r>
      <w:r w:rsidR="00D723B9" w:rsidRPr="00D723B9">
        <w:rPr>
          <w:rFonts w:ascii="Arial" w:hAnsi="Arial" w:cs="Arial"/>
          <w:color w:val="333333"/>
        </w:rPr>
        <w:t xml:space="preserve"> </w:t>
      </w:r>
    </w:p>
    <w:p w:rsidR="00467928" w:rsidRPr="00467928" w:rsidRDefault="00467928" w:rsidP="00C5437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306EC" w:rsidRDefault="007306EC" w:rsidP="003E74CD">
      <w:pPr>
        <w:pStyle w:val="a3"/>
        <w:shd w:val="clear" w:color="auto" w:fill="FFFFFF"/>
        <w:spacing w:before="0" w:beforeAutospacing="0" w:after="0" w:afterAutospacing="0" w:line="360" w:lineRule="auto"/>
        <w:ind w:firstLine="675"/>
        <w:jc w:val="both"/>
        <w:rPr>
          <w:sz w:val="28"/>
          <w:szCs w:val="28"/>
        </w:rPr>
      </w:pPr>
      <w:r w:rsidRPr="007306EC">
        <w:rPr>
          <w:sz w:val="28"/>
          <w:szCs w:val="28"/>
        </w:rPr>
        <w:t xml:space="preserve">По данным министерства здравоохранения Красноярского края в 2018 году возросла доля граждан с высоким и очень высоким сердечно-сосудистым риском: высокие и очень высокие значения сердечно-сосудистого риска имеют 9,7% (2017 год – 8,0%, 2016 год – 5,4%) граждан Красноярского края. </w:t>
      </w:r>
    </w:p>
    <w:p w:rsidR="00467928" w:rsidRPr="00467928" w:rsidRDefault="00467928" w:rsidP="003E74CD">
      <w:pPr>
        <w:pStyle w:val="a3"/>
        <w:shd w:val="clear" w:color="auto" w:fill="FFFFFF"/>
        <w:spacing w:before="0" w:beforeAutospacing="0" w:after="0" w:afterAutospacing="0" w:line="360" w:lineRule="auto"/>
        <w:ind w:firstLine="675"/>
        <w:jc w:val="both"/>
        <w:rPr>
          <w:sz w:val="28"/>
          <w:szCs w:val="28"/>
        </w:rPr>
      </w:pPr>
      <w:r w:rsidRPr="007306EC">
        <w:rPr>
          <w:sz w:val="28"/>
          <w:szCs w:val="28"/>
        </w:rPr>
        <w:lastRenderedPageBreak/>
        <w:t>Определить наличие артериальной гипертонии очень легко, для этого надо просто измерять уровень артериального</w:t>
      </w:r>
      <w:r w:rsidRPr="00467928">
        <w:rPr>
          <w:sz w:val="28"/>
          <w:szCs w:val="28"/>
        </w:rPr>
        <w:t xml:space="preserve"> давления, что должен делать регулярно каждый взрослый человек старше 35-40 лет. Если артериальное давление нормальное, то эти замеры надо повторять раз в полгода, а если есть эпизоды повышения давле</w:t>
      </w:r>
      <w:r w:rsidR="0006433A">
        <w:rPr>
          <w:sz w:val="28"/>
          <w:szCs w:val="28"/>
        </w:rPr>
        <w:t>ния, надо следовать рекомендациям</w:t>
      </w:r>
      <w:r w:rsidRPr="00467928">
        <w:rPr>
          <w:sz w:val="28"/>
          <w:szCs w:val="28"/>
        </w:rPr>
        <w:t xml:space="preserve"> врача </w:t>
      </w:r>
      <w:r w:rsidR="007306EC" w:rsidRPr="007306EC">
        <w:rPr>
          <w:sz w:val="28"/>
          <w:szCs w:val="28"/>
        </w:rPr>
        <w:t xml:space="preserve">– </w:t>
      </w:r>
      <w:r w:rsidRPr="00467928">
        <w:rPr>
          <w:sz w:val="28"/>
          <w:szCs w:val="28"/>
        </w:rPr>
        <w:t xml:space="preserve"> участкового терапевта или кардиолога</w:t>
      </w:r>
      <w:r w:rsidRPr="00D6751E">
        <w:rPr>
          <w:sz w:val="28"/>
          <w:szCs w:val="28"/>
        </w:rPr>
        <w:t>. </w:t>
      </w:r>
      <w:r w:rsidR="00D6751E" w:rsidRPr="00D6751E">
        <w:rPr>
          <w:color w:val="333333"/>
          <w:sz w:val="28"/>
          <w:szCs w:val="28"/>
        </w:rPr>
        <w:t xml:space="preserve"> Кардиолог Минздрава рекомендует регулярно принимать выписанные врачом лекарства и заниматься физкультурой. По его словам, человеку следует совершать 10 тысяч шагов в сутки, желательно в ускоренном темпе.</w:t>
      </w:r>
    </w:p>
    <w:p w:rsidR="00183CE8" w:rsidRPr="004A7B9D" w:rsidRDefault="00183CE8" w:rsidP="00CC29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7B9D">
        <w:rPr>
          <w:rFonts w:ascii="Times New Roman" w:hAnsi="Times New Roman" w:cs="Times New Roman"/>
          <w:sz w:val="28"/>
          <w:szCs w:val="28"/>
        </w:rPr>
        <w:t>К рекомендованным изменениям образа жизни с доказан</w:t>
      </w:r>
      <w:r w:rsidRPr="004A7B9D">
        <w:rPr>
          <w:rFonts w:ascii="Times New Roman" w:hAnsi="Times New Roman" w:cs="Times New Roman"/>
          <w:sz w:val="28"/>
          <w:szCs w:val="28"/>
        </w:rPr>
        <w:softHyphen/>
        <w:t>ным снижающим действием на АД относятся: ограничение соли</w:t>
      </w:r>
      <w:r w:rsidR="00DB52CD">
        <w:rPr>
          <w:rFonts w:ascii="Times New Roman" w:hAnsi="Times New Roman" w:cs="Times New Roman"/>
          <w:sz w:val="28"/>
          <w:szCs w:val="28"/>
        </w:rPr>
        <w:t xml:space="preserve"> </w:t>
      </w:r>
      <w:r w:rsidR="00DB52CD">
        <w:rPr>
          <w:rFonts w:ascii="Times New Roman" w:eastAsia="Times New Roman" w:hAnsi="Times New Roman" w:cs="Times New Roman"/>
          <w:sz w:val="28"/>
          <w:szCs w:val="28"/>
        </w:rPr>
        <w:t>(не более 5-6 г в день)</w:t>
      </w:r>
      <w:r w:rsidRPr="004A7B9D">
        <w:rPr>
          <w:rFonts w:ascii="Times New Roman" w:hAnsi="Times New Roman" w:cs="Times New Roman"/>
          <w:sz w:val="28"/>
          <w:szCs w:val="28"/>
        </w:rPr>
        <w:t>, не более чем умеренное употребление алкоголя, большое потребление овощей и фруктов, низкожировая и другие виды диеты, снижение и удержание массы тела и р</w:t>
      </w:r>
      <w:r w:rsidR="00CC29EC">
        <w:rPr>
          <w:rFonts w:ascii="Times New Roman" w:hAnsi="Times New Roman" w:cs="Times New Roman"/>
          <w:sz w:val="28"/>
          <w:szCs w:val="28"/>
        </w:rPr>
        <w:t>егулярные физические нагрузки</w:t>
      </w:r>
      <w:r w:rsidRPr="004A7B9D">
        <w:rPr>
          <w:rFonts w:ascii="Times New Roman" w:hAnsi="Times New Roman" w:cs="Times New Roman"/>
          <w:sz w:val="28"/>
          <w:szCs w:val="28"/>
        </w:rPr>
        <w:t>. Кроме того, абсолютно обязательной является настоятельная рекоменда</w:t>
      </w:r>
      <w:r w:rsidRPr="004A7B9D">
        <w:rPr>
          <w:rFonts w:ascii="Times New Roman" w:hAnsi="Times New Roman" w:cs="Times New Roman"/>
          <w:sz w:val="28"/>
          <w:szCs w:val="28"/>
        </w:rPr>
        <w:softHyphen/>
        <w:t>ция отказа от курения для</w:t>
      </w:r>
      <w:r>
        <w:rPr>
          <w:rFonts w:ascii="Times New Roman" w:hAnsi="Times New Roman" w:cs="Times New Roman"/>
          <w:sz w:val="28"/>
          <w:szCs w:val="28"/>
        </w:rPr>
        <w:t xml:space="preserve"> уменьшения сердечно-сосудисто</w:t>
      </w:r>
      <w:r w:rsidRPr="004A7B9D">
        <w:rPr>
          <w:rFonts w:ascii="Times New Roman" w:hAnsi="Times New Roman" w:cs="Times New Roman"/>
          <w:sz w:val="28"/>
          <w:szCs w:val="28"/>
        </w:rPr>
        <w:t>го риска, а также в связи с тем, что табакокурение обладает острым прессорным эффектом, который может повышать дневное АД [</w:t>
      </w:r>
      <w:r w:rsidR="00800659">
        <w:rPr>
          <w:rFonts w:ascii="Times New Roman" w:hAnsi="Times New Roman" w:cs="Times New Roman"/>
          <w:sz w:val="28"/>
          <w:szCs w:val="28"/>
        </w:rPr>
        <w:t>2</w:t>
      </w:r>
      <w:r w:rsidRPr="004A7B9D">
        <w:rPr>
          <w:rFonts w:ascii="Times New Roman" w:hAnsi="Times New Roman" w:cs="Times New Roman"/>
          <w:sz w:val="28"/>
          <w:szCs w:val="28"/>
        </w:rPr>
        <w:t>].</w:t>
      </w:r>
    </w:p>
    <w:p w:rsidR="0090184E" w:rsidRPr="00BC3A4A" w:rsidRDefault="00636FC9" w:rsidP="00E176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127">
        <w:rPr>
          <w:rFonts w:ascii="Times New Roman" w:hAnsi="Times New Roman" w:cs="Times New Roman"/>
          <w:sz w:val="28"/>
          <w:szCs w:val="28"/>
        </w:rPr>
        <w:t>Сердечно</w:t>
      </w:r>
      <w:r w:rsidR="006C27C8" w:rsidRPr="00210127">
        <w:rPr>
          <w:rFonts w:ascii="Times New Roman" w:hAnsi="Times New Roman" w:cs="Times New Roman"/>
          <w:sz w:val="28"/>
          <w:szCs w:val="28"/>
        </w:rPr>
        <w:t>-</w:t>
      </w:r>
      <w:r w:rsidRPr="00210127">
        <w:rPr>
          <w:rFonts w:ascii="Times New Roman" w:hAnsi="Times New Roman" w:cs="Times New Roman"/>
          <w:sz w:val="28"/>
          <w:szCs w:val="28"/>
        </w:rPr>
        <w:t>сосудистые</w:t>
      </w:r>
      <w:r w:rsidR="00363CE3" w:rsidRPr="00210127">
        <w:rPr>
          <w:rFonts w:ascii="Times New Roman" w:hAnsi="Times New Roman" w:cs="Times New Roman"/>
          <w:sz w:val="28"/>
          <w:szCs w:val="28"/>
        </w:rPr>
        <w:t xml:space="preserve"> заболевания занимают ведущее место в структуре обращаемости населения на станцию скор</w:t>
      </w:r>
      <w:r w:rsidR="00A1249E" w:rsidRPr="00210127">
        <w:rPr>
          <w:rFonts w:ascii="Times New Roman" w:hAnsi="Times New Roman" w:cs="Times New Roman"/>
          <w:sz w:val="28"/>
          <w:szCs w:val="28"/>
        </w:rPr>
        <w:t>ой медицинской помощи г. Ачинск</w:t>
      </w:r>
      <w:r w:rsidR="00363CE3" w:rsidRPr="00210127">
        <w:rPr>
          <w:rFonts w:ascii="Times New Roman" w:hAnsi="Times New Roman" w:cs="Times New Roman"/>
          <w:sz w:val="28"/>
          <w:szCs w:val="28"/>
        </w:rPr>
        <w:t xml:space="preserve"> и на протяжении многих лет составляют более </w:t>
      </w:r>
      <w:r w:rsidR="0090184E" w:rsidRPr="00210127">
        <w:rPr>
          <w:rFonts w:ascii="Times New Roman" w:hAnsi="Times New Roman" w:cs="Times New Roman"/>
          <w:sz w:val="28"/>
          <w:szCs w:val="28"/>
        </w:rPr>
        <w:t>30</w:t>
      </w:r>
      <w:r w:rsidR="00936760" w:rsidRPr="00210127">
        <w:rPr>
          <w:rFonts w:ascii="Times New Roman" w:hAnsi="Times New Roman" w:cs="Times New Roman"/>
          <w:sz w:val="28"/>
          <w:szCs w:val="28"/>
        </w:rPr>
        <w:t>% от общего числа вызовов</w:t>
      </w:r>
      <w:r w:rsidR="00363CE3" w:rsidRPr="005B57A6">
        <w:rPr>
          <w:sz w:val="28"/>
          <w:szCs w:val="28"/>
        </w:rPr>
        <w:t xml:space="preserve"> </w:t>
      </w:r>
    </w:p>
    <w:p w:rsidR="0090184E" w:rsidRPr="006C27C8" w:rsidRDefault="0090184E" w:rsidP="00936760">
      <w:pPr>
        <w:pStyle w:val="a3"/>
        <w:spacing w:before="0" w:beforeAutospacing="0" w:after="0" w:afterAutospacing="0" w:line="360" w:lineRule="auto"/>
        <w:ind w:left="7788"/>
        <w:jc w:val="both"/>
        <w:rPr>
          <w:sz w:val="28"/>
          <w:szCs w:val="28"/>
        </w:rPr>
      </w:pPr>
      <w:r w:rsidRPr="006C27C8">
        <w:rPr>
          <w:sz w:val="28"/>
          <w:szCs w:val="28"/>
        </w:rPr>
        <w:t xml:space="preserve">     </w:t>
      </w:r>
      <w:r w:rsidRPr="006C27C8">
        <w:rPr>
          <w:i/>
          <w:iCs/>
          <w:sz w:val="28"/>
          <w:szCs w:val="28"/>
        </w:rPr>
        <w:t>Таблица 1</w:t>
      </w:r>
    </w:p>
    <w:p w:rsidR="0090184E" w:rsidRPr="006C27C8" w:rsidRDefault="0090184E" w:rsidP="006C2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7C8">
        <w:rPr>
          <w:rFonts w:ascii="Times New Roman" w:eastAsia="Times New Roman" w:hAnsi="Times New Roman" w:cs="Times New Roman"/>
          <w:sz w:val="28"/>
          <w:szCs w:val="28"/>
        </w:rPr>
        <w:t xml:space="preserve">Показатели обращаемости </w:t>
      </w:r>
      <w:r w:rsidR="00044340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044340" w:rsidRPr="006C2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340" w:rsidRPr="00210127">
        <w:rPr>
          <w:rFonts w:ascii="Times New Roman" w:hAnsi="Times New Roman" w:cs="Times New Roman"/>
          <w:sz w:val="28"/>
          <w:szCs w:val="28"/>
        </w:rPr>
        <w:t xml:space="preserve">на станцию скорой медицинской помощи г. Ачинск </w:t>
      </w:r>
      <w:r w:rsidRPr="006C27C8">
        <w:rPr>
          <w:rFonts w:ascii="Times New Roman" w:eastAsia="Times New Roman" w:hAnsi="Times New Roman" w:cs="Times New Roman"/>
          <w:sz w:val="28"/>
          <w:szCs w:val="28"/>
        </w:rPr>
        <w:t>по поводу сердечно</w:t>
      </w:r>
      <w:r w:rsidR="0004434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C27C8">
        <w:rPr>
          <w:rFonts w:ascii="Times New Roman" w:eastAsia="Times New Roman" w:hAnsi="Times New Roman" w:cs="Times New Roman"/>
          <w:sz w:val="28"/>
          <w:szCs w:val="28"/>
        </w:rPr>
        <w:t>сосудис</w:t>
      </w:r>
      <w:r w:rsidR="006C27C8">
        <w:rPr>
          <w:rFonts w:ascii="Times New Roman" w:eastAsia="Times New Roman" w:hAnsi="Times New Roman" w:cs="Times New Roman"/>
          <w:sz w:val="28"/>
          <w:szCs w:val="28"/>
        </w:rPr>
        <w:t xml:space="preserve">тых заболеваний </w:t>
      </w:r>
      <w:r w:rsidRPr="006C27C8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 w:rsidR="006C27C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C27C8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6C27C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C27C8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0184E" w:rsidRPr="005B57A6" w:rsidTr="00FC5924">
        <w:tc>
          <w:tcPr>
            <w:tcW w:w="2392" w:type="dxa"/>
            <w:vAlign w:val="center"/>
          </w:tcPr>
          <w:p w:rsidR="0090184E" w:rsidRPr="004E6194" w:rsidRDefault="0090184E" w:rsidP="009F1C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Заболевания, абс. (%)</w:t>
            </w:r>
          </w:p>
        </w:tc>
        <w:tc>
          <w:tcPr>
            <w:tcW w:w="2393" w:type="dxa"/>
            <w:vAlign w:val="center"/>
          </w:tcPr>
          <w:p w:rsidR="0090184E" w:rsidRPr="004E6194" w:rsidRDefault="0090184E" w:rsidP="009F1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36760"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vAlign w:val="center"/>
          </w:tcPr>
          <w:p w:rsidR="0090184E" w:rsidRPr="004E6194" w:rsidRDefault="0090184E" w:rsidP="009F1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36760"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vAlign w:val="center"/>
          </w:tcPr>
          <w:p w:rsidR="0090184E" w:rsidRPr="004E6194" w:rsidRDefault="0090184E" w:rsidP="009F1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36760"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184E" w:rsidRPr="005B57A6" w:rsidTr="00FC5924">
        <w:tc>
          <w:tcPr>
            <w:tcW w:w="2392" w:type="dxa"/>
            <w:vAlign w:val="center"/>
          </w:tcPr>
          <w:p w:rsidR="0090184E" w:rsidRPr="004E6194" w:rsidRDefault="0090184E" w:rsidP="003017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Сердечно-сосудистые заболевания, абс.</w:t>
            </w:r>
          </w:p>
        </w:tc>
        <w:tc>
          <w:tcPr>
            <w:tcW w:w="2393" w:type="dxa"/>
            <w:vAlign w:val="center"/>
          </w:tcPr>
          <w:p w:rsidR="0090184E" w:rsidRPr="004E6194" w:rsidRDefault="0090184E" w:rsidP="009F1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26161</w:t>
            </w:r>
          </w:p>
        </w:tc>
        <w:tc>
          <w:tcPr>
            <w:tcW w:w="2393" w:type="dxa"/>
            <w:vAlign w:val="center"/>
          </w:tcPr>
          <w:p w:rsidR="0090184E" w:rsidRPr="004E6194" w:rsidRDefault="0090184E" w:rsidP="009F1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26649</w:t>
            </w:r>
          </w:p>
        </w:tc>
        <w:tc>
          <w:tcPr>
            <w:tcW w:w="2393" w:type="dxa"/>
            <w:vAlign w:val="center"/>
          </w:tcPr>
          <w:p w:rsidR="0090184E" w:rsidRPr="004E6194" w:rsidRDefault="0090184E" w:rsidP="009F1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26296</w:t>
            </w:r>
          </w:p>
        </w:tc>
      </w:tr>
      <w:tr w:rsidR="0090184E" w:rsidRPr="005B57A6" w:rsidTr="00FC5924">
        <w:tc>
          <w:tcPr>
            <w:tcW w:w="2392" w:type="dxa"/>
            <w:vAlign w:val="center"/>
          </w:tcPr>
          <w:p w:rsidR="0090184E" w:rsidRPr="004E6194" w:rsidRDefault="0090184E" w:rsidP="003017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Гипертоническая болезнь</w:t>
            </w:r>
          </w:p>
        </w:tc>
        <w:tc>
          <w:tcPr>
            <w:tcW w:w="2393" w:type="dxa"/>
            <w:vAlign w:val="center"/>
          </w:tcPr>
          <w:p w:rsidR="0090184E" w:rsidRPr="004E6194" w:rsidRDefault="0090184E" w:rsidP="009F1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6015 (22,9)</w:t>
            </w:r>
          </w:p>
        </w:tc>
        <w:tc>
          <w:tcPr>
            <w:tcW w:w="2393" w:type="dxa"/>
            <w:vAlign w:val="center"/>
          </w:tcPr>
          <w:p w:rsidR="0090184E" w:rsidRPr="004E6194" w:rsidRDefault="0090184E" w:rsidP="009F1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6094 (22,8)</w:t>
            </w:r>
          </w:p>
        </w:tc>
        <w:tc>
          <w:tcPr>
            <w:tcW w:w="2393" w:type="dxa"/>
            <w:vAlign w:val="center"/>
          </w:tcPr>
          <w:p w:rsidR="0090184E" w:rsidRPr="004E6194" w:rsidRDefault="0090184E" w:rsidP="009F1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8209 (31,2)</w:t>
            </w:r>
          </w:p>
        </w:tc>
      </w:tr>
      <w:tr w:rsidR="0090184E" w:rsidRPr="005B57A6" w:rsidTr="00FC5924">
        <w:tc>
          <w:tcPr>
            <w:tcW w:w="2392" w:type="dxa"/>
            <w:vAlign w:val="center"/>
          </w:tcPr>
          <w:p w:rsidR="0090184E" w:rsidRPr="004E6194" w:rsidRDefault="0090184E" w:rsidP="0030170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Гипертонический </w:t>
            </w:r>
            <w:r w:rsidRPr="004E6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криз</w:t>
            </w:r>
          </w:p>
        </w:tc>
        <w:tc>
          <w:tcPr>
            <w:tcW w:w="2393" w:type="dxa"/>
            <w:vAlign w:val="center"/>
          </w:tcPr>
          <w:p w:rsidR="0090184E" w:rsidRPr="004E6194" w:rsidRDefault="0090184E" w:rsidP="009F1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4496 (</w:t>
            </w:r>
            <w:r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  <w:r w:rsidRPr="004E6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93" w:type="dxa"/>
            <w:vAlign w:val="center"/>
          </w:tcPr>
          <w:p w:rsidR="0090184E" w:rsidRPr="004E6194" w:rsidRDefault="0090184E" w:rsidP="009F1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4899 (</w:t>
            </w:r>
            <w:r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  <w:r w:rsidRPr="004E6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93" w:type="dxa"/>
            <w:vAlign w:val="center"/>
          </w:tcPr>
          <w:p w:rsidR="0090184E" w:rsidRPr="004E6194" w:rsidRDefault="0090184E" w:rsidP="009F1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3275 (</w:t>
            </w:r>
            <w:r w:rsidRPr="004E6194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  <w:r w:rsidRPr="004E61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363CE3" w:rsidRPr="00EB0435" w:rsidRDefault="00363CE3" w:rsidP="00EB043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65238" w:rsidRPr="000F70A2" w:rsidRDefault="00265238" w:rsidP="00EB04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0A2">
        <w:rPr>
          <w:rFonts w:ascii="Times New Roman" w:hAnsi="Times New Roman" w:cs="Times New Roman"/>
          <w:b/>
          <w:sz w:val="28"/>
          <w:szCs w:val="28"/>
        </w:rPr>
        <w:t>Цель.</w:t>
      </w:r>
      <w:r w:rsidRPr="000F7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0435" w:rsidRPr="000F70A2">
        <w:rPr>
          <w:rFonts w:ascii="Times New Roman" w:eastAsia="Calibri" w:hAnsi="Times New Roman" w:cs="Times New Roman"/>
          <w:sz w:val="28"/>
          <w:szCs w:val="28"/>
        </w:rPr>
        <w:t xml:space="preserve">Изучение причин </w:t>
      </w:r>
      <w:r w:rsidR="00EB0435" w:rsidRPr="000F7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вызова скорой медицинской помощи по поводу  повышения </w:t>
      </w:r>
      <w:r w:rsidR="00282B2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артериального давления.</w:t>
      </w:r>
      <w:r w:rsidR="00EB0435" w:rsidRPr="000F70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5238" w:rsidRPr="000F70A2" w:rsidRDefault="00265238" w:rsidP="00EB0435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0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5238" w:rsidRPr="000F70A2" w:rsidRDefault="00265238" w:rsidP="00EB0435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 w:rsidRPr="000F70A2">
        <w:rPr>
          <w:rFonts w:ascii="Times New Roman" w:hAnsi="Times New Roman" w:cs="Times New Roman"/>
          <w:sz w:val="28"/>
          <w:szCs w:val="28"/>
        </w:rPr>
        <w:t xml:space="preserve">1. Провести анализ учебно-методической и научной литературы по  </w:t>
      </w:r>
      <w:r w:rsidR="00BA536E" w:rsidRPr="000F70A2">
        <w:rPr>
          <w:rFonts w:ascii="Times New Roman" w:hAnsi="Times New Roman" w:cs="Times New Roman"/>
          <w:sz w:val="28"/>
          <w:szCs w:val="28"/>
        </w:rPr>
        <w:t>артериальной гипертонии</w:t>
      </w:r>
      <w:r w:rsidRPr="000F7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238" w:rsidRPr="000F70A2" w:rsidRDefault="00265238" w:rsidP="00D60979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5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96"/>
        <w:jc w:val="both"/>
        <w:rPr>
          <w:rFonts w:ascii="Times New Roman" w:hAnsi="Times New Roman" w:cs="Times New Roman"/>
          <w:sz w:val="28"/>
          <w:szCs w:val="28"/>
        </w:rPr>
      </w:pPr>
      <w:r w:rsidRPr="000F70A2">
        <w:rPr>
          <w:rFonts w:ascii="Times New Roman" w:hAnsi="Times New Roman" w:cs="Times New Roman"/>
          <w:sz w:val="28"/>
          <w:szCs w:val="28"/>
        </w:rPr>
        <w:t xml:space="preserve">2. Провести </w:t>
      </w:r>
      <w:r w:rsidR="00D60979" w:rsidRPr="000F70A2">
        <w:rPr>
          <w:rFonts w:ascii="Times New Roman" w:hAnsi="Times New Roman" w:cs="Times New Roman"/>
          <w:sz w:val="28"/>
          <w:szCs w:val="28"/>
        </w:rPr>
        <w:t>опрос</w:t>
      </w:r>
      <w:r w:rsidRPr="000F70A2">
        <w:rPr>
          <w:rFonts w:ascii="Times New Roman" w:hAnsi="Times New Roman" w:cs="Times New Roman"/>
          <w:sz w:val="28"/>
          <w:szCs w:val="28"/>
        </w:rPr>
        <w:t xml:space="preserve"> </w:t>
      </w:r>
      <w:r w:rsidR="00C82C62" w:rsidRPr="000F70A2">
        <w:rPr>
          <w:rFonts w:ascii="Times New Roman" w:hAnsi="Times New Roman" w:cs="Times New Roman"/>
          <w:sz w:val="28"/>
          <w:szCs w:val="28"/>
        </w:rPr>
        <w:t xml:space="preserve">пациентов </w:t>
      </w:r>
      <w:r w:rsidRPr="000F70A2">
        <w:rPr>
          <w:rFonts w:ascii="Times New Roman" w:hAnsi="Times New Roman" w:cs="Times New Roman"/>
          <w:sz w:val="28"/>
          <w:szCs w:val="28"/>
        </w:rPr>
        <w:t xml:space="preserve">и обработать данные. </w:t>
      </w:r>
    </w:p>
    <w:p w:rsidR="00265238" w:rsidRPr="00EB0435" w:rsidRDefault="00265238" w:rsidP="00EB04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="Tahoma"/>
          <w:sz w:val="28"/>
          <w:szCs w:val="28"/>
          <w:shd w:val="clear" w:color="auto" w:fill="FFFFFF"/>
        </w:rPr>
      </w:pPr>
      <w:r w:rsidRPr="000F70A2">
        <w:rPr>
          <w:b/>
          <w:bCs/>
          <w:sz w:val="28"/>
          <w:szCs w:val="28"/>
        </w:rPr>
        <w:t>Материал и методы:</w:t>
      </w:r>
      <w:r w:rsidRPr="000F70A2">
        <w:rPr>
          <w:sz w:val="28"/>
          <w:szCs w:val="28"/>
        </w:rPr>
        <w:t xml:space="preserve"> анализ статистических данных, сравнение, беседа.</w:t>
      </w:r>
      <w:r w:rsidRPr="00EB0435">
        <w:rPr>
          <w:rFonts w:eastAsia="Tahoma"/>
          <w:sz w:val="28"/>
          <w:szCs w:val="28"/>
          <w:shd w:val="clear" w:color="auto" w:fill="FFFFFF"/>
        </w:rPr>
        <w:t xml:space="preserve"> </w:t>
      </w:r>
    </w:p>
    <w:p w:rsidR="00BF2D19" w:rsidRPr="005B57A6" w:rsidRDefault="00BF2D19" w:rsidP="00BF2D19">
      <w:pPr>
        <w:spacing w:after="105" w:line="36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B6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Свое исследование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по выяснению причин </w:t>
      </w:r>
      <w:r w:rsidRPr="005B57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="0028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</w:t>
      </w:r>
      <w:r w:rsidRPr="005B5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поводу </w:t>
      </w:r>
      <w:r w:rsidRPr="005B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B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провели с помощью </w:t>
      </w:r>
      <w:r w:rsidR="00D60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пациентов</w:t>
      </w:r>
      <w:r w:rsidR="000E4E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того как им была оказана медицинская помощь. Разработанная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0E4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анкета, состояла</w:t>
      </w:r>
      <w:r w:rsidRPr="005B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нескольких вопросов:</w:t>
      </w:r>
    </w:p>
    <w:p w:rsidR="00BF2D19" w:rsidRPr="005B57A6" w:rsidRDefault="00BF2D19" w:rsidP="00BF2D19">
      <w:pPr>
        <w:pStyle w:val="aa"/>
        <w:numPr>
          <w:ilvl w:val="0"/>
          <w:numId w:val="15"/>
        </w:num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  <w:r w:rsidRPr="005B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вы применяете препараты от давления?</w:t>
      </w:r>
    </w:p>
    <w:p w:rsidR="00BF2D19" w:rsidRPr="005B57A6" w:rsidRDefault="00BF2D19" w:rsidP="00BF2D19">
      <w:pPr>
        <w:pStyle w:val="aa"/>
        <w:numPr>
          <w:ilvl w:val="0"/>
          <w:numId w:val="15"/>
        </w:num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Соблюдаете ли вы диету?</w:t>
      </w:r>
    </w:p>
    <w:p w:rsidR="00BF2D19" w:rsidRPr="005B57A6" w:rsidRDefault="00BF2D19" w:rsidP="00BF2D19">
      <w:pPr>
        <w:pStyle w:val="aa"/>
        <w:numPr>
          <w:ilvl w:val="0"/>
          <w:numId w:val="15"/>
        </w:num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</w:t>
      </w:r>
      <w:r w:rsidRPr="005B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применяете препараты, то чаще всего вы просто забываете или есть ещё какие-то причины?</w:t>
      </w:r>
    </w:p>
    <w:p w:rsidR="00BF2D19" w:rsidRPr="005B57A6" w:rsidRDefault="00BF2D19" w:rsidP="00BF2D19">
      <w:pPr>
        <w:pStyle w:val="aa"/>
        <w:numPr>
          <w:ilvl w:val="0"/>
          <w:numId w:val="15"/>
        </w:num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 соблюдаете диету, то чаще всего вы просто забываете или есть ещё какие-то причины?</w:t>
      </w:r>
    </w:p>
    <w:p w:rsidR="00BF2D19" w:rsidRPr="005B57A6" w:rsidRDefault="00BF2D19" w:rsidP="00BF2D19">
      <w:pPr>
        <w:pStyle w:val="aa"/>
        <w:numPr>
          <w:ilvl w:val="0"/>
          <w:numId w:val="15"/>
        </w:num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3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вы связываете повышение АД</w:t>
      </w:r>
      <w:r w:rsidRPr="005B57A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0979" w:rsidRDefault="00BF2D19" w:rsidP="00D609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B57A6">
        <w:rPr>
          <w:sz w:val="28"/>
          <w:szCs w:val="28"/>
        </w:rPr>
        <w:t xml:space="preserve">Было </w:t>
      </w:r>
      <w:r w:rsidR="00D60979">
        <w:rPr>
          <w:sz w:val="28"/>
          <w:szCs w:val="28"/>
        </w:rPr>
        <w:t>опрошено</w:t>
      </w:r>
      <w:r w:rsidRPr="005B57A6">
        <w:rPr>
          <w:sz w:val="28"/>
          <w:szCs w:val="28"/>
        </w:rPr>
        <w:t xml:space="preserve"> </w:t>
      </w:r>
      <w:r w:rsidR="00D60979">
        <w:rPr>
          <w:sz w:val="28"/>
          <w:szCs w:val="28"/>
        </w:rPr>
        <w:t>5</w:t>
      </w:r>
      <w:r w:rsidR="00D60979" w:rsidRPr="005B57A6">
        <w:rPr>
          <w:sz w:val="28"/>
          <w:szCs w:val="28"/>
        </w:rPr>
        <w:t>3</w:t>
      </w:r>
      <w:r w:rsidR="00D60979">
        <w:rPr>
          <w:sz w:val="28"/>
          <w:szCs w:val="28"/>
        </w:rPr>
        <w:t xml:space="preserve"> пациента. </w:t>
      </w:r>
    </w:p>
    <w:p w:rsidR="00BF2D19" w:rsidRPr="00EE502E" w:rsidRDefault="00D60979" w:rsidP="00EE502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B0435">
        <w:rPr>
          <w:b/>
          <w:bCs/>
          <w:sz w:val="28"/>
          <w:szCs w:val="28"/>
        </w:rPr>
        <w:t>Результаты</w:t>
      </w:r>
      <w:r>
        <w:rPr>
          <w:b/>
          <w:bCs/>
          <w:sz w:val="28"/>
          <w:szCs w:val="28"/>
        </w:rPr>
        <w:t xml:space="preserve"> исследования:</w:t>
      </w:r>
      <w:r w:rsidR="00EE502E">
        <w:rPr>
          <w:b/>
          <w:bCs/>
          <w:sz w:val="28"/>
          <w:szCs w:val="28"/>
        </w:rPr>
        <w:t xml:space="preserve"> </w:t>
      </w:r>
      <w:r w:rsidR="00BF2D19" w:rsidRPr="00D60979">
        <w:rPr>
          <w:sz w:val="28"/>
          <w:szCs w:val="28"/>
        </w:rPr>
        <w:t xml:space="preserve">80% </w:t>
      </w:r>
      <w:r w:rsidRPr="00D60979">
        <w:rPr>
          <w:sz w:val="28"/>
          <w:szCs w:val="28"/>
        </w:rPr>
        <w:t xml:space="preserve">опрошенных </w:t>
      </w:r>
      <w:r w:rsidR="00BF2D19" w:rsidRPr="00D60979">
        <w:rPr>
          <w:sz w:val="28"/>
          <w:szCs w:val="28"/>
        </w:rPr>
        <w:t xml:space="preserve">не </w:t>
      </w:r>
      <w:r w:rsidR="00EE502E">
        <w:rPr>
          <w:sz w:val="28"/>
          <w:szCs w:val="28"/>
        </w:rPr>
        <w:t>регулярно</w:t>
      </w:r>
      <w:r w:rsidR="00BF2D19" w:rsidRPr="00D60979">
        <w:rPr>
          <w:sz w:val="28"/>
          <w:szCs w:val="28"/>
        </w:rPr>
        <w:t xml:space="preserve"> принимают препараты, из них 4</w:t>
      </w:r>
      <w:r w:rsidRPr="00D60979">
        <w:rPr>
          <w:sz w:val="28"/>
          <w:szCs w:val="28"/>
        </w:rPr>
        <w:t xml:space="preserve">5% - </w:t>
      </w:r>
      <w:r w:rsidR="00BF2D19" w:rsidRPr="00D60979">
        <w:rPr>
          <w:sz w:val="28"/>
          <w:szCs w:val="28"/>
        </w:rPr>
        <w:t xml:space="preserve">считают, что при нормальных цифрах своего давления их принимать не стоит, </w:t>
      </w:r>
      <w:r w:rsidR="00B47CFE">
        <w:rPr>
          <w:sz w:val="28"/>
          <w:szCs w:val="28"/>
        </w:rPr>
        <w:t xml:space="preserve">ещё 55% – </w:t>
      </w:r>
      <w:r w:rsidR="00BF2D19" w:rsidRPr="00D60979">
        <w:rPr>
          <w:sz w:val="28"/>
          <w:szCs w:val="28"/>
        </w:rPr>
        <w:t>забывают</w:t>
      </w:r>
      <w:r w:rsidR="00B47CFE">
        <w:rPr>
          <w:sz w:val="28"/>
          <w:szCs w:val="28"/>
        </w:rPr>
        <w:t xml:space="preserve"> или пропускают прием гипотензивных препаратов</w:t>
      </w:r>
      <w:r w:rsidR="00BF2D19" w:rsidRPr="00D60979">
        <w:rPr>
          <w:sz w:val="28"/>
          <w:szCs w:val="28"/>
        </w:rPr>
        <w:t>.</w:t>
      </w:r>
      <w:r w:rsidR="00EE502E">
        <w:rPr>
          <w:sz w:val="28"/>
          <w:szCs w:val="28"/>
        </w:rPr>
        <w:t xml:space="preserve"> 60% не соблюдают </w:t>
      </w:r>
      <w:r w:rsidR="00B47CFE">
        <w:rPr>
          <w:sz w:val="28"/>
          <w:szCs w:val="28"/>
        </w:rPr>
        <w:t xml:space="preserve">маложирную </w:t>
      </w:r>
      <w:r w:rsidR="00EE502E">
        <w:rPr>
          <w:sz w:val="28"/>
          <w:szCs w:val="28"/>
        </w:rPr>
        <w:t>диету</w:t>
      </w:r>
      <w:r w:rsidR="00B47CFE">
        <w:rPr>
          <w:sz w:val="28"/>
          <w:szCs w:val="28"/>
        </w:rPr>
        <w:t xml:space="preserve"> по разным причинам</w:t>
      </w:r>
      <w:r w:rsidR="00EE502E">
        <w:rPr>
          <w:sz w:val="28"/>
          <w:szCs w:val="28"/>
        </w:rPr>
        <w:t>.</w:t>
      </w:r>
      <w:r w:rsidR="00BF2D19" w:rsidRPr="00EE502E">
        <w:rPr>
          <w:sz w:val="28"/>
          <w:szCs w:val="28"/>
        </w:rPr>
        <w:t xml:space="preserve"> </w:t>
      </w:r>
      <w:r w:rsidRPr="00EE502E">
        <w:rPr>
          <w:sz w:val="28"/>
          <w:szCs w:val="28"/>
        </w:rPr>
        <w:t xml:space="preserve"> </w:t>
      </w:r>
      <w:r w:rsidR="00EE502E" w:rsidRPr="00EE502E">
        <w:rPr>
          <w:sz w:val="28"/>
          <w:szCs w:val="28"/>
        </w:rPr>
        <w:t>Считают, что диета не результативна 20%.</w:t>
      </w:r>
      <w:r w:rsidR="00EE502E">
        <w:rPr>
          <w:sz w:val="28"/>
          <w:szCs w:val="28"/>
        </w:rPr>
        <w:t xml:space="preserve"> Не могут </w:t>
      </w:r>
      <w:r w:rsidR="00EE502E" w:rsidRPr="00EE502E">
        <w:rPr>
          <w:sz w:val="28"/>
          <w:szCs w:val="28"/>
        </w:rPr>
        <w:t xml:space="preserve">отказать себе в </w:t>
      </w:r>
      <w:r w:rsidR="00EE502E">
        <w:rPr>
          <w:sz w:val="28"/>
          <w:szCs w:val="28"/>
        </w:rPr>
        <w:t xml:space="preserve">употреблении солёных продуктов </w:t>
      </w:r>
      <w:r w:rsidR="00EE502E" w:rsidRPr="00EE502E">
        <w:rPr>
          <w:sz w:val="28"/>
          <w:szCs w:val="28"/>
        </w:rPr>
        <w:t xml:space="preserve"> </w:t>
      </w:r>
      <w:r w:rsidRPr="00EE502E">
        <w:rPr>
          <w:sz w:val="28"/>
          <w:szCs w:val="28"/>
        </w:rPr>
        <w:t>1</w:t>
      </w:r>
      <w:r w:rsidR="00EE502E">
        <w:rPr>
          <w:sz w:val="28"/>
          <w:szCs w:val="28"/>
        </w:rPr>
        <w:t>2%</w:t>
      </w:r>
      <w:r w:rsidR="00BF2D19" w:rsidRPr="00EE502E">
        <w:rPr>
          <w:sz w:val="28"/>
          <w:szCs w:val="28"/>
        </w:rPr>
        <w:t xml:space="preserve">. </w:t>
      </w:r>
      <w:r w:rsidR="000E4E1A">
        <w:rPr>
          <w:sz w:val="28"/>
          <w:szCs w:val="28"/>
        </w:rPr>
        <w:t>Повышение АД</w:t>
      </w:r>
      <w:r w:rsidR="000E4E1A" w:rsidRPr="005B57A6">
        <w:rPr>
          <w:sz w:val="28"/>
          <w:szCs w:val="28"/>
        </w:rPr>
        <w:t xml:space="preserve"> </w:t>
      </w:r>
      <w:r w:rsidR="000E4E1A">
        <w:rPr>
          <w:sz w:val="28"/>
          <w:szCs w:val="28"/>
        </w:rPr>
        <w:t xml:space="preserve">связывают со стрессовой ситуацией 38%, с ухудшением метеоусловий </w:t>
      </w:r>
      <w:r w:rsidR="009E1D6D">
        <w:rPr>
          <w:sz w:val="28"/>
          <w:szCs w:val="28"/>
        </w:rPr>
        <w:t xml:space="preserve">12%, с тем, что не принимали лекарственные препараты 50% опрошенных. </w:t>
      </w:r>
    </w:p>
    <w:p w:rsidR="00941CFA" w:rsidRPr="009E1D6D" w:rsidRDefault="009E1D6D" w:rsidP="00B47C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CFE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Полученные данные свидетельствуют о высокой распространенности АГ среди населения, плохой осведомленностью больных о своем заб</w:t>
      </w:r>
      <w:r w:rsidR="00282B28">
        <w:rPr>
          <w:rFonts w:ascii="Times New Roman" w:eastAsia="Times New Roman" w:hAnsi="Times New Roman" w:cs="Times New Roman"/>
          <w:sz w:val="28"/>
          <w:szCs w:val="28"/>
        </w:rPr>
        <w:t>олевании</w:t>
      </w:r>
      <w:r w:rsidRPr="00B47C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1D6D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</w:t>
      </w:r>
      <w:r w:rsidR="00B47CFE" w:rsidRPr="009E1D6D">
        <w:rPr>
          <w:rFonts w:ascii="Times New Roman" w:eastAsia="Times New Roman" w:hAnsi="Times New Roman" w:cs="Times New Roman"/>
          <w:sz w:val="28"/>
          <w:szCs w:val="28"/>
        </w:rPr>
        <w:t>Ошибка больных в том, что зачастую они самостоятельно прекращают прием медикаментозных препаратов и слежение за уровнем давления и сами провоцируют резкий подъем давления, иногда и гипертонический криз.</w:t>
      </w:r>
    </w:p>
    <w:p w:rsidR="00B92221" w:rsidRPr="009E1D6D" w:rsidRDefault="00B47CFE" w:rsidP="007D5B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</w:t>
      </w:r>
      <w:r w:rsidR="007D5BC7">
        <w:rPr>
          <w:rFonts w:ascii="Times New Roman" w:eastAsia="Times New Roman" w:hAnsi="Times New Roman" w:cs="Times New Roman"/>
          <w:sz w:val="28"/>
          <w:szCs w:val="28"/>
        </w:rPr>
        <w:t>у необходимо донести до пациентов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0E4E1A" w:rsidRPr="009E1D6D">
        <w:rPr>
          <w:rFonts w:ascii="Times New Roman" w:eastAsia="Times New Roman" w:hAnsi="Times New Roman" w:cs="Times New Roman"/>
          <w:sz w:val="28"/>
          <w:szCs w:val="28"/>
        </w:rPr>
        <w:t xml:space="preserve"> важным моментом в поддержании артериального давления в пределах допустимых показателей является постоянная, адекватная медикаментозная терапия в сочетании с немедикаментозными методами оздоровления. Лечение должно быть регулярным, постоянным и длительным. Только устойчивое снижение уровня артериального давления может снизить риск сосудистых осложнений. </w:t>
      </w:r>
    </w:p>
    <w:p w:rsidR="00D60979" w:rsidRPr="00EF35FB" w:rsidRDefault="00D60979" w:rsidP="00D60979">
      <w:pPr>
        <w:pStyle w:val="a3"/>
        <w:shd w:val="clear" w:color="auto" w:fill="FFFFFF"/>
        <w:spacing w:before="0" w:beforeAutospacing="0" w:after="0" w:afterAutospacing="0"/>
        <w:rPr>
          <w:rFonts w:eastAsia="Tahoma"/>
          <w:b/>
          <w:sz w:val="28"/>
          <w:szCs w:val="28"/>
        </w:rPr>
      </w:pPr>
      <w:r w:rsidRPr="00EF35FB">
        <w:rPr>
          <w:rFonts w:eastAsia="Tahoma"/>
          <w:b/>
          <w:sz w:val="28"/>
          <w:szCs w:val="28"/>
          <w:shd w:val="clear" w:color="auto" w:fill="FFFFFF"/>
        </w:rPr>
        <w:t>Литература:</w:t>
      </w:r>
    </w:p>
    <w:p w:rsidR="00D60979" w:rsidRPr="00EF35FB" w:rsidRDefault="00D60979" w:rsidP="00CA63AE">
      <w:pPr>
        <w:numPr>
          <w:ilvl w:val="0"/>
          <w:numId w:val="2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F35FB">
        <w:rPr>
          <w:rFonts w:ascii="Times New Roman" w:hAnsi="Times New Roman" w:cs="Times New Roman"/>
          <w:sz w:val="28"/>
          <w:szCs w:val="28"/>
        </w:rPr>
        <w:t>Всемирная организация здравоохранения [Электронный ресурс] / http://www.who.int/ru/</w:t>
      </w:r>
    </w:p>
    <w:p w:rsidR="00636FC9" w:rsidRPr="00EF35FB" w:rsidRDefault="003D43E9" w:rsidP="003D43E9">
      <w:pPr>
        <w:pStyle w:val="aa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5FB">
        <w:rPr>
          <w:rFonts w:ascii="Times New Roman" w:hAnsi="Times New Roman" w:cs="Times New Roman"/>
          <w:sz w:val="28"/>
          <w:szCs w:val="28"/>
        </w:rPr>
        <w:t xml:space="preserve">© 2020 Сетевое издание «Вести.Ру». Учредитель: Федеральное государственное унитарное предприятие «Всероссийская государственная телевизионная и радиовещательная компания» (ВГТРК). </w:t>
      </w:r>
    </w:p>
    <w:p w:rsidR="00636FC9" w:rsidRPr="005B57A6" w:rsidRDefault="00636FC9" w:rsidP="0030170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FC9" w:rsidRPr="005B57A6" w:rsidRDefault="00636FC9" w:rsidP="0030170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FC9" w:rsidRPr="005B57A6" w:rsidRDefault="00636FC9" w:rsidP="0030170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FC9" w:rsidRPr="005B57A6" w:rsidRDefault="00636FC9" w:rsidP="0030170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FC9" w:rsidRPr="005B57A6" w:rsidRDefault="00636FC9" w:rsidP="0030170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CFA" w:rsidRPr="006E0AEA" w:rsidRDefault="00941CFA" w:rsidP="006E0AE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1CFA" w:rsidRPr="006E0AEA" w:rsidSect="00C346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8BE" w:rsidRDefault="008318BE" w:rsidP="00133A04">
      <w:pPr>
        <w:spacing w:after="0" w:line="240" w:lineRule="auto"/>
      </w:pPr>
      <w:r>
        <w:separator/>
      </w:r>
    </w:p>
  </w:endnote>
  <w:endnote w:type="continuationSeparator" w:id="1">
    <w:p w:rsidR="008318BE" w:rsidRDefault="008318BE" w:rsidP="0013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23110"/>
      <w:docPartObj>
        <w:docPartGallery w:val="Page Numbers (Bottom of Page)"/>
        <w:docPartUnique/>
      </w:docPartObj>
    </w:sdtPr>
    <w:sdtContent>
      <w:p w:rsidR="0034337F" w:rsidRDefault="001706D7">
        <w:pPr>
          <w:pStyle w:val="a8"/>
          <w:jc w:val="center"/>
        </w:pPr>
        <w:r>
          <w:fldChar w:fldCharType="begin"/>
        </w:r>
        <w:r w:rsidR="007C451B">
          <w:instrText xml:space="preserve"> PAGE   \* MERGEFORMAT </w:instrText>
        </w:r>
        <w:r>
          <w:fldChar w:fldCharType="separate"/>
        </w:r>
        <w:r w:rsidR="000754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337F" w:rsidRDefault="003433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8BE" w:rsidRDefault="008318BE" w:rsidP="00133A04">
      <w:pPr>
        <w:spacing w:after="0" w:line="240" w:lineRule="auto"/>
      </w:pPr>
      <w:r>
        <w:separator/>
      </w:r>
    </w:p>
  </w:footnote>
  <w:footnote w:type="continuationSeparator" w:id="1">
    <w:p w:rsidR="008318BE" w:rsidRDefault="008318BE" w:rsidP="0013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D46"/>
    <w:multiLevelType w:val="hybridMultilevel"/>
    <w:tmpl w:val="8976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95E3C"/>
    <w:multiLevelType w:val="hybridMultilevel"/>
    <w:tmpl w:val="75F6CF60"/>
    <w:lvl w:ilvl="0" w:tplc="253CE3CA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04F3EEA"/>
    <w:multiLevelType w:val="hybridMultilevel"/>
    <w:tmpl w:val="CC3A717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216A26AC"/>
    <w:multiLevelType w:val="hybridMultilevel"/>
    <w:tmpl w:val="7260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C56B7"/>
    <w:multiLevelType w:val="multilevel"/>
    <w:tmpl w:val="F2EC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C4C65"/>
    <w:multiLevelType w:val="hybridMultilevel"/>
    <w:tmpl w:val="C8528FDC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F306E"/>
    <w:multiLevelType w:val="hybridMultilevel"/>
    <w:tmpl w:val="4A38C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F1D90"/>
    <w:multiLevelType w:val="hybridMultilevel"/>
    <w:tmpl w:val="B7E0809E"/>
    <w:lvl w:ilvl="0" w:tplc="0419000F">
      <w:start w:val="1"/>
      <w:numFmt w:val="decimal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417EB"/>
    <w:multiLevelType w:val="hybridMultilevel"/>
    <w:tmpl w:val="BAE8C5F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5B4538BA"/>
    <w:multiLevelType w:val="hybridMultilevel"/>
    <w:tmpl w:val="D20009D8"/>
    <w:lvl w:ilvl="0" w:tplc="3AFAD9AA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E8A1B94"/>
    <w:multiLevelType w:val="hybridMultilevel"/>
    <w:tmpl w:val="688C4744"/>
    <w:lvl w:ilvl="0" w:tplc="A15813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27B4536"/>
    <w:multiLevelType w:val="hybridMultilevel"/>
    <w:tmpl w:val="CA7CA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A2109D"/>
    <w:multiLevelType w:val="hybridMultilevel"/>
    <w:tmpl w:val="8FA88A2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680E4186"/>
    <w:multiLevelType w:val="hybridMultilevel"/>
    <w:tmpl w:val="196E13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9616D"/>
    <w:multiLevelType w:val="hybridMultilevel"/>
    <w:tmpl w:val="5746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75A92"/>
    <w:multiLevelType w:val="hybridMultilevel"/>
    <w:tmpl w:val="92CE8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13552"/>
    <w:multiLevelType w:val="hybridMultilevel"/>
    <w:tmpl w:val="51C8CB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4D42A0B"/>
    <w:multiLevelType w:val="hybridMultilevel"/>
    <w:tmpl w:val="2C52CD84"/>
    <w:lvl w:ilvl="0" w:tplc="253CE3CA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43DA"/>
    <w:multiLevelType w:val="multilevel"/>
    <w:tmpl w:val="9EA0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C26E3D"/>
    <w:multiLevelType w:val="multilevel"/>
    <w:tmpl w:val="E824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3"/>
  </w:num>
  <w:num w:numId="5">
    <w:abstractNumId w:val="8"/>
  </w:num>
  <w:num w:numId="6">
    <w:abstractNumId w:val="12"/>
  </w:num>
  <w:num w:numId="7">
    <w:abstractNumId w:val="16"/>
  </w:num>
  <w:num w:numId="8">
    <w:abstractNumId w:val="15"/>
  </w:num>
  <w:num w:numId="9">
    <w:abstractNumId w:val="11"/>
  </w:num>
  <w:num w:numId="10">
    <w:abstractNumId w:val="1"/>
  </w:num>
  <w:num w:numId="11">
    <w:abstractNumId w:val="2"/>
  </w:num>
  <w:num w:numId="12">
    <w:abstractNumId w:val="17"/>
  </w:num>
  <w:num w:numId="13">
    <w:abstractNumId w:val="7"/>
  </w:num>
  <w:num w:numId="14">
    <w:abstractNumId w:val="9"/>
  </w:num>
  <w:num w:numId="15">
    <w:abstractNumId w:val="5"/>
  </w:num>
  <w:num w:numId="16">
    <w:abstractNumId w:val="13"/>
  </w:num>
  <w:num w:numId="17">
    <w:abstractNumId w:val="0"/>
  </w:num>
  <w:num w:numId="18">
    <w:abstractNumId w:val="6"/>
  </w:num>
  <w:num w:numId="19">
    <w:abstractNumId w:val="1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298"/>
    <w:rsid w:val="0003380F"/>
    <w:rsid w:val="00037F1A"/>
    <w:rsid w:val="00044340"/>
    <w:rsid w:val="00057D9F"/>
    <w:rsid w:val="0006433A"/>
    <w:rsid w:val="000653BE"/>
    <w:rsid w:val="00074FE3"/>
    <w:rsid w:val="0007548D"/>
    <w:rsid w:val="00093F34"/>
    <w:rsid w:val="00094550"/>
    <w:rsid w:val="000B1D30"/>
    <w:rsid w:val="000C1EF2"/>
    <w:rsid w:val="000D43AA"/>
    <w:rsid w:val="000E4E1A"/>
    <w:rsid w:val="000F70A2"/>
    <w:rsid w:val="00105A5B"/>
    <w:rsid w:val="00112481"/>
    <w:rsid w:val="00117DDF"/>
    <w:rsid w:val="0012234C"/>
    <w:rsid w:val="00133A04"/>
    <w:rsid w:val="0013578F"/>
    <w:rsid w:val="00136AF6"/>
    <w:rsid w:val="00137270"/>
    <w:rsid w:val="0015184D"/>
    <w:rsid w:val="001706D7"/>
    <w:rsid w:val="0017227E"/>
    <w:rsid w:val="00174F7D"/>
    <w:rsid w:val="00183CE8"/>
    <w:rsid w:val="00191236"/>
    <w:rsid w:val="001A4EC4"/>
    <w:rsid w:val="001C08E6"/>
    <w:rsid w:val="001C59A6"/>
    <w:rsid w:val="001E0073"/>
    <w:rsid w:val="001E6581"/>
    <w:rsid w:val="001E706D"/>
    <w:rsid w:val="002045F8"/>
    <w:rsid w:val="00210127"/>
    <w:rsid w:val="00226CE1"/>
    <w:rsid w:val="00243300"/>
    <w:rsid w:val="002527AD"/>
    <w:rsid w:val="00265238"/>
    <w:rsid w:val="00282B28"/>
    <w:rsid w:val="00285BBD"/>
    <w:rsid w:val="002A3D11"/>
    <w:rsid w:val="002A62C2"/>
    <w:rsid w:val="002D1B9B"/>
    <w:rsid w:val="002E6775"/>
    <w:rsid w:val="002E6CA0"/>
    <w:rsid w:val="002F1D4F"/>
    <w:rsid w:val="002F6D7D"/>
    <w:rsid w:val="00301704"/>
    <w:rsid w:val="00306221"/>
    <w:rsid w:val="003327F7"/>
    <w:rsid w:val="00333393"/>
    <w:rsid w:val="0034337F"/>
    <w:rsid w:val="003531E6"/>
    <w:rsid w:val="003553BF"/>
    <w:rsid w:val="00356020"/>
    <w:rsid w:val="00363CE3"/>
    <w:rsid w:val="00364800"/>
    <w:rsid w:val="00374F38"/>
    <w:rsid w:val="0039222E"/>
    <w:rsid w:val="003A22F6"/>
    <w:rsid w:val="003C6D33"/>
    <w:rsid w:val="003D43E9"/>
    <w:rsid w:val="003E74CD"/>
    <w:rsid w:val="00437A15"/>
    <w:rsid w:val="0045113C"/>
    <w:rsid w:val="0046020F"/>
    <w:rsid w:val="00467928"/>
    <w:rsid w:val="004B099E"/>
    <w:rsid w:val="004E6194"/>
    <w:rsid w:val="00500FED"/>
    <w:rsid w:val="00525CD0"/>
    <w:rsid w:val="00552D30"/>
    <w:rsid w:val="00553D92"/>
    <w:rsid w:val="0058580B"/>
    <w:rsid w:val="005B187D"/>
    <w:rsid w:val="005B57A6"/>
    <w:rsid w:val="005D2057"/>
    <w:rsid w:val="005D26AA"/>
    <w:rsid w:val="005D4274"/>
    <w:rsid w:val="005E0427"/>
    <w:rsid w:val="00625621"/>
    <w:rsid w:val="006279F5"/>
    <w:rsid w:val="006302F2"/>
    <w:rsid w:val="00636819"/>
    <w:rsid w:val="00636FC9"/>
    <w:rsid w:val="00637B58"/>
    <w:rsid w:val="00663A61"/>
    <w:rsid w:val="00680261"/>
    <w:rsid w:val="0069172D"/>
    <w:rsid w:val="006C2185"/>
    <w:rsid w:val="006C27C8"/>
    <w:rsid w:val="006E0AEA"/>
    <w:rsid w:val="007306EC"/>
    <w:rsid w:val="00736E82"/>
    <w:rsid w:val="007420DE"/>
    <w:rsid w:val="00745CAA"/>
    <w:rsid w:val="00752BE4"/>
    <w:rsid w:val="007727A9"/>
    <w:rsid w:val="00780DBC"/>
    <w:rsid w:val="007A1D2B"/>
    <w:rsid w:val="007A36DB"/>
    <w:rsid w:val="007C451B"/>
    <w:rsid w:val="007D4923"/>
    <w:rsid w:val="007D5BC7"/>
    <w:rsid w:val="00800659"/>
    <w:rsid w:val="008318BE"/>
    <w:rsid w:val="00832830"/>
    <w:rsid w:val="0084479E"/>
    <w:rsid w:val="00852EA8"/>
    <w:rsid w:val="00866298"/>
    <w:rsid w:val="00882B52"/>
    <w:rsid w:val="00884439"/>
    <w:rsid w:val="008860B5"/>
    <w:rsid w:val="008A0F2C"/>
    <w:rsid w:val="008A3F51"/>
    <w:rsid w:val="008A487E"/>
    <w:rsid w:val="0090184E"/>
    <w:rsid w:val="009260A2"/>
    <w:rsid w:val="00927BB6"/>
    <w:rsid w:val="00936760"/>
    <w:rsid w:val="00941CFA"/>
    <w:rsid w:val="00976F0E"/>
    <w:rsid w:val="009D52BA"/>
    <w:rsid w:val="009E1D6D"/>
    <w:rsid w:val="009E6283"/>
    <w:rsid w:val="009F1CD0"/>
    <w:rsid w:val="00A1249E"/>
    <w:rsid w:val="00A24F13"/>
    <w:rsid w:val="00A33494"/>
    <w:rsid w:val="00A51B51"/>
    <w:rsid w:val="00A56B7A"/>
    <w:rsid w:val="00A75E26"/>
    <w:rsid w:val="00A84576"/>
    <w:rsid w:val="00AC3DA3"/>
    <w:rsid w:val="00AE6F4E"/>
    <w:rsid w:val="00AF0B07"/>
    <w:rsid w:val="00B35F68"/>
    <w:rsid w:val="00B40132"/>
    <w:rsid w:val="00B47CFE"/>
    <w:rsid w:val="00B73EBD"/>
    <w:rsid w:val="00B92221"/>
    <w:rsid w:val="00BA472A"/>
    <w:rsid w:val="00BA475B"/>
    <w:rsid w:val="00BA536E"/>
    <w:rsid w:val="00BC3A4A"/>
    <w:rsid w:val="00BD72EE"/>
    <w:rsid w:val="00BE218D"/>
    <w:rsid w:val="00BF1E1F"/>
    <w:rsid w:val="00BF2D19"/>
    <w:rsid w:val="00BF5E2E"/>
    <w:rsid w:val="00BF65F1"/>
    <w:rsid w:val="00C21B5D"/>
    <w:rsid w:val="00C3214F"/>
    <w:rsid w:val="00C3461E"/>
    <w:rsid w:val="00C54370"/>
    <w:rsid w:val="00C739E9"/>
    <w:rsid w:val="00C82C62"/>
    <w:rsid w:val="00CA63AE"/>
    <w:rsid w:val="00CC29EC"/>
    <w:rsid w:val="00CC59D4"/>
    <w:rsid w:val="00CD093C"/>
    <w:rsid w:val="00CD33C3"/>
    <w:rsid w:val="00CD6220"/>
    <w:rsid w:val="00D10B0F"/>
    <w:rsid w:val="00D247F1"/>
    <w:rsid w:val="00D434D1"/>
    <w:rsid w:val="00D527A5"/>
    <w:rsid w:val="00D60979"/>
    <w:rsid w:val="00D6751E"/>
    <w:rsid w:val="00D723B9"/>
    <w:rsid w:val="00D74026"/>
    <w:rsid w:val="00DB52CD"/>
    <w:rsid w:val="00DD3D52"/>
    <w:rsid w:val="00DF335F"/>
    <w:rsid w:val="00E011D6"/>
    <w:rsid w:val="00E1767B"/>
    <w:rsid w:val="00E4301E"/>
    <w:rsid w:val="00E44928"/>
    <w:rsid w:val="00E46A8B"/>
    <w:rsid w:val="00E66F33"/>
    <w:rsid w:val="00E84636"/>
    <w:rsid w:val="00EA2F68"/>
    <w:rsid w:val="00EA6AF8"/>
    <w:rsid w:val="00EB0435"/>
    <w:rsid w:val="00EC09E0"/>
    <w:rsid w:val="00EE069D"/>
    <w:rsid w:val="00EE502E"/>
    <w:rsid w:val="00EF35FB"/>
    <w:rsid w:val="00F153B6"/>
    <w:rsid w:val="00F23411"/>
    <w:rsid w:val="00F307FA"/>
    <w:rsid w:val="00F56D09"/>
    <w:rsid w:val="00F642A0"/>
    <w:rsid w:val="00FC5924"/>
    <w:rsid w:val="00FE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1E"/>
  </w:style>
  <w:style w:type="paragraph" w:styleId="3">
    <w:name w:val="heading 3"/>
    <w:basedOn w:val="a"/>
    <w:link w:val="30"/>
    <w:uiPriority w:val="9"/>
    <w:qFormat/>
    <w:rsid w:val="00882B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6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6298"/>
    <w:rPr>
      <w:i/>
      <w:iCs/>
    </w:rPr>
  </w:style>
  <w:style w:type="character" w:styleId="a5">
    <w:name w:val="Hyperlink"/>
    <w:basedOn w:val="a0"/>
    <w:unhideWhenUsed/>
    <w:rsid w:val="00133A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3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3A04"/>
  </w:style>
  <w:style w:type="paragraph" w:styleId="a8">
    <w:name w:val="footer"/>
    <w:basedOn w:val="a"/>
    <w:link w:val="a9"/>
    <w:uiPriority w:val="99"/>
    <w:unhideWhenUsed/>
    <w:rsid w:val="00133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3A04"/>
  </w:style>
  <w:style w:type="character" w:customStyle="1" w:styleId="30">
    <w:name w:val="Заголовок 3 Знак"/>
    <w:basedOn w:val="a0"/>
    <w:link w:val="3"/>
    <w:uiPriority w:val="9"/>
    <w:rsid w:val="00882B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882B52"/>
  </w:style>
  <w:style w:type="character" w:customStyle="1" w:styleId="mw-editsection1">
    <w:name w:val="mw-editsection1"/>
    <w:basedOn w:val="a0"/>
    <w:rsid w:val="00882B52"/>
  </w:style>
  <w:style w:type="character" w:customStyle="1" w:styleId="mw-editsection-bracket">
    <w:name w:val="mw-editsection-bracket"/>
    <w:basedOn w:val="a0"/>
    <w:rsid w:val="00882B52"/>
  </w:style>
  <w:style w:type="character" w:customStyle="1" w:styleId="mw-editsection-divider1">
    <w:name w:val="mw-editsection-divider1"/>
    <w:basedOn w:val="a0"/>
    <w:rsid w:val="00882B52"/>
    <w:rPr>
      <w:color w:val="555555"/>
    </w:rPr>
  </w:style>
  <w:style w:type="paragraph" w:styleId="aa">
    <w:name w:val="List Paragraph"/>
    <w:basedOn w:val="a"/>
    <w:uiPriority w:val="34"/>
    <w:qFormat/>
    <w:rsid w:val="0034337F"/>
    <w:pPr>
      <w:ind w:left="720"/>
      <w:contextualSpacing/>
    </w:pPr>
  </w:style>
  <w:style w:type="character" w:customStyle="1" w:styleId="reference-text">
    <w:name w:val="reference-text"/>
    <w:basedOn w:val="a0"/>
    <w:rsid w:val="0034337F"/>
  </w:style>
  <w:style w:type="table" w:styleId="ab">
    <w:name w:val="Table Grid"/>
    <w:basedOn w:val="a1"/>
    <w:uiPriority w:val="59"/>
    <w:rsid w:val="009018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3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6F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3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Лариса Кудлацкая</cp:lastModifiedBy>
  <cp:revision>72</cp:revision>
  <dcterms:created xsi:type="dcterms:W3CDTF">2015-12-10T04:04:00Z</dcterms:created>
  <dcterms:modified xsi:type="dcterms:W3CDTF">2020-05-29T07:05:00Z</dcterms:modified>
</cp:coreProperties>
</file>