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368E" w14:textId="77777777" w:rsidR="00F05C7D" w:rsidRDefault="00F05C7D" w:rsidP="00F05C7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7D1F">
        <w:rPr>
          <w:rFonts w:ascii="Times New Roman" w:hAnsi="Times New Roman"/>
          <w:b/>
          <w:color w:val="000000"/>
          <w:sz w:val="24"/>
          <w:szCs w:val="24"/>
        </w:rPr>
        <w:t>Организация художественно-творческой деятельности студентов – будущих художников на занятиях по росписи ткани</w:t>
      </w:r>
    </w:p>
    <w:p w14:paraId="476FAEB7" w14:textId="77777777" w:rsidR="008E7D1F" w:rsidRDefault="008E7D1F" w:rsidP="00F05C7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28E871C" w14:textId="77777777" w:rsidR="008E7D1F" w:rsidRDefault="008E7D1F" w:rsidP="008E7D1F">
      <w:pPr>
        <w:pStyle w:val="30"/>
        <w:shd w:val="clear" w:color="auto" w:fill="auto"/>
        <w:spacing w:after="0" w:line="240" w:lineRule="auto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Полюшкевич Н.В., преподаватель</w:t>
      </w:r>
    </w:p>
    <w:p w14:paraId="50E214D6" w14:textId="77777777" w:rsidR="008E7D1F" w:rsidRPr="007A5990" w:rsidRDefault="008E7D1F" w:rsidP="008E7D1F">
      <w:pPr>
        <w:pStyle w:val="30"/>
        <w:shd w:val="clear" w:color="auto" w:fill="auto"/>
        <w:spacing w:after="0" w:line="240" w:lineRule="auto"/>
        <w:ind w:left="709"/>
        <w:rPr>
          <w:b w:val="0"/>
          <w:bCs w:val="0"/>
          <w:sz w:val="24"/>
          <w:szCs w:val="24"/>
        </w:rPr>
      </w:pPr>
      <w:r w:rsidRPr="007A5990">
        <w:rPr>
          <w:b w:val="0"/>
          <w:bCs w:val="0"/>
          <w:sz w:val="24"/>
          <w:szCs w:val="24"/>
        </w:rPr>
        <w:t>ГБПОУ «Новгородский областной колледж искусств им. С.В. Рахманинова»</w:t>
      </w:r>
      <w:r>
        <w:rPr>
          <w:b w:val="0"/>
          <w:bCs w:val="0"/>
          <w:sz w:val="24"/>
          <w:szCs w:val="24"/>
        </w:rPr>
        <w:t xml:space="preserve"> </w:t>
      </w:r>
    </w:p>
    <w:p w14:paraId="0C464384" w14:textId="77777777" w:rsidR="008E7D1F" w:rsidRDefault="008E7D1F" w:rsidP="00F05C7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98D666" w14:textId="77777777" w:rsidR="00AC107A" w:rsidRPr="008E7D1F" w:rsidRDefault="00A80B02" w:rsidP="00F05C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E7D1F">
        <w:rPr>
          <w:rFonts w:ascii="Times New Roman" w:hAnsi="Times New Roman"/>
          <w:sz w:val="24"/>
          <w:szCs w:val="24"/>
        </w:rPr>
        <w:t>В настоящее время педагогическая наука ведет поиск приемов и методов совершенствования подготовки профессиональных кадров</w:t>
      </w:r>
      <w:r w:rsidR="00C253F9" w:rsidRPr="008E7D1F">
        <w:rPr>
          <w:rFonts w:ascii="Times New Roman" w:hAnsi="Times New Roman"/>
          <w:sz w:val="24"/>
          <w:szCs w:val="24"/>
        </w:rPr>
        <w:t xml:space="preserve"> </w:t>
      </w:r>
      <w:r w:rsidR="00601518" w:rsidRPr="008E7D1F">
        <w:rPr>
          <w:rFonts w:ascii="Times New Roman" w:hAnsi="Times New Roman"/>
          <w:sz w:val="24"/>
          <w:szCs w:val="24"/>
        </w:rPr>
        <w:t xml:space="preserve">как </w:t>
      </w:r>
      <w:r w:rsidRPr="008E7D1F">
        <w:rPr>
          <w:rFonts w:ascii="Times New Roman" w:hAnsi="Times New Roman"/>
          <w:sz w:val="24"/>
          <w:szCs w:val="24"/>
        </w:rPr>
        <w:t xml:space="preserve">для общеобразовательных так и для высших учебных заведений. </w:t>
      </w:r>
    </w:p>
    <w:p w14:paraId="4865F0C7" w14:textId="77777777" w:rsidR="00A80B02" w:rsidRPr="008E7D1F" w:rsidRDefault="00A80B02" w:rsidP="00F05C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7D1F">
        <w:rPr>
          <w:rFonts w:ascii="Times New Roman" w:hAnsi="Times New Roman"/>
          <w:sz w:val="24"/>
          <w:szCs w:val="24"/>
        </w:rPr>
        <w:t>В этом направлении эффективная и качественная подготовка учителей изобразительного искусства целиком и полностью зависит от развития у них способностей творчески преобразовывать окружающую действительность, от самостоятельности и кр</w:t>
      </w:r>
      <w:r w:rsidR="0087030E" w:rsidRPr="008E7D1F">
        <w:rPr>
          <w:rFonts w:ascii="Times New Roman" w:hAnsi="Times New Roman"/>
          <w:sz w:val="24"/>
          <w:szCs w:val="24"/>
        </w:rPr>
        <w:t>е</w:t>
      </w:r>
      <w:r w:rsidRPr="008E7D1F">
        <w:rPr>
          <w:rFonts w:ascii="Times New Roman" w:hAnsi="Times New Roman"/>
          <w:sz w:val="24"/>
          <w:szCs w:val="24"/>
        </w:rPr>
        <w:t>ативности в решении практических задач и от готовности к непрерывному и постоянному</w:t>
      </w:r>
      <w:r w:rsidR="00C253F9" w:rsidRPr="008E7D1F">
        <w:rPr>
          <w:rFonts w:ascii="Times New Roman" w:hAnsi="Times New Roman"/>
          <w:sz w:val="24"/>
          <w:szCs w:val="24"/>
        </w:rPr>
        <w:t xml:space="preserve"> </w:t>
      </w:r>
      <w:r w:rsidRPr="008E7D1F">
        <w:rPr>
          <w:rFonts w:ascii="Times New Roman" w:hAnsi="Times New Roman"/>
          <w:sz w:val="24"/>
          <w:szCs w:val="24"/>
        </w:rPr>
        <w:t>приобретению знаний, умений и навыков.</w:t>
      </w:r>
      <w:r w:rsidR="00D63A09" w:rsidRPr="008E7D1F">
        <w:rPr>
          <w:rFonts w:ascii="Times New Roman" w:hAnsi="Times New Roman"/>
          <w:sz w:val="24"/>
          <w:szCs w:val="24"/>
        </w:rPr>
        <w:t xml:space="preserve"> Эффективность</w:t>
      </w:r>
      <w:r w:rsidR="00C253F9" w:rsidRPr="008E7D1F">
        <w:rPr>
          <w:rFonts w:ascii="Times New Roman" w:hAnsi="Times New Roman"/>
          <w:sz w:val="24"/>
          <w:szCs w:val="24"/>
        </w:rPr>
        <w:t xml:space="preserve"> </w:t>
      </w:r>
      <w:r w:rsidR="00D63A09" w:rsidRPr="008E7D1F">
        <w:rPr>
          <w:rFonts w:ascii="Times New Roman" w:hAnsi="Times New Roman"/>
          <w:sz w:val="24"/>
          <w:szCs w:val="24"/>
        </w:rPr>
        <w:t>подготовки учителей изобразительного искусства в огромной мере зависит от степени проявления потребности творческого саморазвития</w:t>
      </w:r>
      <w:r w:rsidR="00C253F9" w:rsidRPr="008E7D1F">
        <w:rPr>
          <w:rFonts w:ascii="Times New Roman" w:hAnsi="Times New Roman"/>
          <w:sz w:val="24"/>
          <w:szCs w:val="24"/>
        </w:rPr>
        <w:t xml:space="preserve"> </w:t>
      </w:r>
      <w:r w:rsidR="00D63A09" w:rsidRPr="008E7D1F">
        <w:rPr>
          <w:rFonts w:ascii="Times New Roman" w:hAnsi="Times New Roman"/>
          <w:sz w:val="24"/>
          <w:szCs w:val="24"/>
        </w:rPr>
        <w:t>и самореализации.</w:t>
      </w:r>
    </w:p>
    <w:p w14:paraId="09D2E786" w14:textId="77777777" w:rsidR="00F36818" w:rsidRPr="008E7D1F" w:rsidRDefault="002A73E3" w:rsidP="00F05C7D">
      <w:pPr>
        <w:pStyle w:val="a3"/>
        <w:spacing w:before="0" w:beforeAutospacing="0" w:after="0" w:afterAutospacing="0"/>
        <w:ind w:firstLine="720"/>
        <w:jc w:val="both"/>
      </w:pPr>
      <w:r w:rsidRPr="008E7D1F">
        <w:t>Особое место в профессиональной подготовке творчески</w:t>
      </w:r>
      <w:r w:rsidR="00C253F9" w:rsidRPr="008E7D1F">
        <w:t xml:space="preserve"> </w:t>
      </w:r>
      <w:r w:rsidRPr="008E7D1F">
        <w:t>мыслящего учителя изобразительного искусства занимает декоративно – прикладное искусство</w:t>
      </w:r>
      <w:r w:rsidR="00BB7F30" w:rsidRPr="008E7D1F">
        <w:t>.</w:t>
      </w:r>
      <w:r w:rsidRPr="008E7D1F">
        <w:t xml:space="preserve"> </w:t>
      </w:r>
      <w:r w:rsidR="00BB7F30" w:rsidRPr="008E7D1F">
        <w:t>Организация художественной формы в декоративно – прикладном искусстве многообразна – от глубинно – пространственных до плоскостных, от сюжетно – содержательных до условно орнаментальных.</w:t>
      </w:r>
      <w:r w:rsidR="00C04050" w:rsidRPr="008E7D1F">
        <w:t xml:space="preserve"> Создаются образы декоративно – прикладного искусства н</w:t>
      </w:r>
      <w:r w:rsidR="00BB7F30" w:rsidRPr="008E7D1F">
        <w:t>а основе трансформации, стилизации и переработки окружающей действительности</w:t>
      </w:r>
      <w:r w:rsidR="0087030E" w:rsidRPr="008E7D1F">
        <w:t>.</w:t>
      </w:r>
      <w:r w:rsidR="00BB7F30" w:rsidRPr="008E7D1F">
        <w:t xml:space="preserve"> </w:t>
      </w:r>
      <w:r w:rsidR="00C04050" w:rsidRPr="008E7D1F">
        <w:t>Образы декоративно – прикладного искусства тесно связаны с утилитарной функцией и практическим назначением объекта, что позволяет придавать художественной форме элементы метафоричности.</w:t>
      </w:r>
      <w:r w:rsidR="00F36818" w:rsidRPr="008E7D1F">
        <w:rPr>
          <w:b/>
          <w:color w:val="000000"/>
          <w:shd w:val="clear" w:color="auto" w:fill="FFFFFF"/>
        </w:rPr>
        <w:t xml:space="preserve"> </w:t>
      </w:r>
      <w:r w:rsidR="00C04050" w:rsidRPr="008E7D1F">
        <w:t>Среди различных видов декоративно – прикладного искусства особое место занимает художественная роспись ткани</w:t>
      </w:r>
      <w:r w:rsidR="00AC107A" w:rsidRPr="008E7D1F">
        <w:t>.</w:t>
      </w:r>
      <w:r w:rsidR="00F36818" w:rsidRPr="008E7D1F">
        <w:rPr>
          <w:color w:val="000000"/>
          <w:shd w:val="clear" w:color="auto" w:fill="FFFFFF"/>
        </w:rPr>
        <w:t> </w:t>
      </w:r>
      <w:r w:rsidR="00601518" w:rsidRPr="008E7D1F">
        <w:t xml:space="preserve"> </w:t>
      </w:r>
    </w:p>
    <w:p w14:paraId="7B08C25D" w14:textId="77777777" w:rsidR="002A73E3" w:rsidRPr="008E7D1F" w:rsidRDefault="002A73E3" w:rsidP="00F05C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7D1F">
        <w:rPr>
          <w:rFonts w:ascii="Times New Roman" w:hAnsi="Times New Roman"/>
          <w:sz w:val="24"/>
          <w:szCs w:val="24"/>
        </w:rPr>
        <w:t>Этот вид декоративно – прикладного искусства обладает уникальным художественным языком, где многообразные оттенки содержания декоративного образа не только выражаются на плоскости с помощью различных технологических приемов, фактур и материалов, но и через формообразование текстильного материала.</w:t>
      </w:r>
    </w:p>
    <w:p w14:paraId="1A155CF4" w14:textId="77777777" w:rsidR="00601518" w:rsidRPr="008E7D1F" w:rsidRDefault="009238A7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 xml:space="preserve">Художественная роспись ткани как вид декоративно </w:t>
      </w:r>
      <w:r w:rsidR="009C2173" w:rsidRPr="008E7D1F">
        <w:t>–</w:t>
      </w:r>
      <w:r w:rsidRPr="008E7D1F">
        <w:t xml:space="preserve"> </w:t>
      </w:r>
      <w:r w:rsidR="009C2173" w:rsidRPr="008E7D1F">
        <w:t>прикладного искусства несёт в себе знания и умения многих поколений, основанных на многовековом опыте и способствует развитию творческих способностей студентов.</w:t>
      </w:r>
      <w:r w:rsidR="0087030E" w:rsidRPr="008E7D1F">
        <w:t xml:space="preserve"> </w:t>
      </w:r>
    </w:p>
    <w:p w14:paraId="409BB729" w14:textId="77777777" w:rsidR="0087030E" w:rsidRPr="008E7D1F" w:rsidRDefault="0087030E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>Нужно отметить, что</w:t>
      </w:r>
      <w:r w:rsidR="00C253F9" w:rsidRPr="008E7D1F">
        <w:t xml:space="preserve"> </w:t>
      </w:r>
      <w:r w:rsidRPr="008E7D1F">
        <w:t>и</w:t>
      </w:r>
      <w:r w:rsidR="0097014B" w:rsidRPr="008E7D1F">
        <w:t>ндивидуально –психологические особенности</w:t>
      </w:r>
      <w:r w:rsidRPr="008E7D1F">
        <w:t xml:space="preserve"> </w:t>
      </w:r>
      <w:r w:rsidR="0097014B" w:rsidRPr="008E7D1F">
        <w:t xml:space="preserve">человека являются субъективными условиями осуществления определенного рода деятельности и называются способностями. Они обнаруживаются в быстроте, глубине и прочности овладения определенными приемами, методами и способами деятельности. Структура творческих способностей, которая проявляется в процессе обучения </w:t>
      </w:r>
      <w:r w:rsidRPr="008E7D1F">
        <w:t xml:space="preserve">исполнительскому </w:t>
      </w:r>
      <w:r w:rsidR="0097014B" w:rsidRPr="008E7D1F">
        <w:t>мастерству</w:t>
      </w:r>
      <w:r w:rsidRPr="008E7D1F">
        <w:t xml:space="preserve"> </w:t>
      </w:r>
      <w:r w:rsidR="0097014B" w:rsidRPr="008E7D1F">
        <w:t>художественной росписи ткани</w:t>
      </w:r>
      <w:r w:rsidR="00C253F9" w:rsidRPr="008E7D1F">
        <w:t xml:space="preserve"> </w:t>
      </w:r>
      <w:r w:rsidR="0097014B" w:rsidRPr="008E7D1F">
        <w:t xml:space="preserve">представлена ведущими специальными </w:t>
      </w:r>
      <w:r w:rsidR="00DD534C" w:rsidRPr="008E7D1F">
        <w:t xml:space="preserve">творческими </w:t>
      </w:r>
      <w:r w:rsidR="0097014B" w:rsidRPr="008E7D1F">
        <w:t>способностями: восприятием художественных образов</w:t>
      </w:r>
      <w:r w:rsidRPr="008E7D1F">
        <w:t xml:space="preserve"> </w:t>
      </w:r>
      <w:r w:rsidR="0097014B" w:rsidRPr="008E7D1F">
        <w:t xml:space="preserve">и знаков, пространственным и образным мышлением, творческим воображением и восприятием, </w:t>
      </w:r>
      <w:r w:rsidR="006A0879" w:rsidRPr="008E7D1F">
        <w:t>оригинальностью,</w:t>
      </w:r>
      <w:r w:rsidR="006A0879" w:rsidRPr="008E7D1F">
        <w:rPr>
          <w:color w:val="000000"/>
        </w:rPr>
        <w:t xml:space="preserve">  способностью анализировать и синтезировать,</w:t>
      </w:r>
      <w:r w:rsidR="006A0879" w:rsidRPr="008E7D1F">
        <w:t xml:space="preserve"> </w:t>
      </w:r>
      <w:r w:rsidR="0097014B" w:rsidRPr="008E7D1F">
        <w:t xml:space="preserve">фантазией и эмоционально окрашенным отношением к </w:t>
      </w:r>
      <w:r w:rsidR="00C253F9" w:rsidRPr="008E7D1F">
        <w:t xml:space="preserve">окружающей </w:t>
      </w:r>
      <w:r w:rsidR="0097014B" w:rsidRPr="008E7D1F">
        <w:t>действительности. Специальн</w:t>
      </w:r>
      <w:r w:rsidRPr="008E7D1F">
        <w:t>ые</w:t>
      </w:r>
      <w:r w:rsidR="0097014B" w:rsidRPr="008E7D1F">
        <w:t xml:space="preserve"> </w:t>
      </w:r>
      <w:r w:rsidR="00DD534C" w:rsidRPr="008E7D1F">
        <w:t>творческие</w:t>
      </w:r>
      <w:r w:rsidR="00C253F9" w:rsidRPr="008E7D1F">
        <w:t xml:space="preserve"> </w:t>
      </w:r>
      <w:r w:rsidR="0097014B" w:rsidRPr="008E7D1F">
        <w:t>способности должны быть дополнены вспомогательными способностями</w:t>
      </w:r>
      <w:r w:rsidR="004A4678" w:rsidRPr="008E7D1F">
        <w:t xml:space="preserve">, такими, как: </w:t>
      </w:r>
      <w:r w:rsidR="0097014B" w:rsidRPr="008E7D1F">
        <w:t>сенсомоторны</w:t>
      </w:r>
      <w:r w:rsidR="004A4678" w:rsidRPr="008E7D1F">
        <w:t>е</w:t>
      </w:r>
      <w:r w:rsidR="0097014B" w:rsidRPr="008E7D1F">
        <w:t xml:space="preserve"> качества личности</w:t>
      </w:r>
      <w:r w:rsidR="004A4678" w:rsidRPr="008E7D1F">
        <w:t>, быстрота усвоения и переработки информации, самостоятельность, критичность,</w:t>
      </w:r>
      <w:r w:rsidRPr="008E7D1F">
        <w:t xml:space="preserve"> работоспособность, развитие волевого компонента личности и </w:t>
      </w:r>
      <w:r w:rsidRPr="008E7D1F">
        <w:rPr>
          <w:color w:val="000000"/>
          <w:shd w:val="clear" w:color="auto" w:fill="FFFFFF"/>
        </w:rPr>
        <w:t> целенаправленность (без этого не мыслимы творческие достижения).</w:t>
      </w:r>
      <w:r w:rsidRPr="008E7D1F">
        <w:t xml:space="preserve"> </w:t>
      </w:r>
    </w:p>
    <w:bookmarkEnd w:id="0"/>
    <w:p w14:paraId="30CE746A" w14:textId="77777777" w:rsidR="00F05C7D" w:rsidRPr="008E7D1F" w:rsidRDefault="00F05C7D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 xml:space="preserve">В научной литературе существуют различные подходы к определению творчества. Психологический словарь трактует творчество как «практическую или теоретическую </w:t>
      </w:r>
      <w:r w:rsidRPr="008E7D1F">
        <w:lastRenderedPageBreak/>
        <w:t>деятельность человека, в которой возникают новые (по крайней мере, для субъекта деятельности) результаты (знания, решения, способы действия, материальные продукты)» [1]</w:t>
      </w:r>
      <w:r w:rsidR="008E7D1F" w:rsidRPr="008E7D1F">
        <w:t>.</w:t>
      </w:r>
    </w:p>
    <w:p w14:paraId="7B54DC26" w14:textId="77777777" w:rsidR="00DD534C" w:rsidRPr="008E7D1F" w:rsidRDefault="00DD534C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E7D1F">
        <w:rPr>
          <w:color w:val="000000"/>
        </w:rPr>
        <w:t>Творческие способности созвучны понятию «самоактуализирующейся личности». Они проявляются в деятельности. По мнению А. Маслоу, источником творчества является потребность в самоактуализации и самореализации [</w:t>
      </w:r>
      <w:r w:rsidR="00F05C7D" w:rsidRPr="008E7D1F">
        <w:rPr>
          <w:color w:val="000000"/>
        </w:rPr>
        <w:t>2</w:t>
      </w:r>
      <w:r w:rsidRPr="008E7D1F">
        <w:rPr>
          <w:color w:val="000000"/>
        </w:rPr>
        <w:t>], в нашем случае – в создани</w:t>
      </w:r>
      <w:r w:rsidR="00A0515C" w:rsidRPr="008E7D1F">
        <w:rPr>
          <w:color w:val="000000"/>
        </w:rPr>
        <w:t>е</w:t>
      </w:r>
      <w:r w:rsidRPr="008E7D1F">
        <w:rPr>
          <w:color w:val="000000"/>
        </w:rPr>
        <w:t xml:space="preserve"> и разработке композиции</w:t>
      </w:r>
      <w:r w:rsidR="00763847" w:rsidRPr="008E7D1F">
        <w:rPr>
          <w:color w:val="000000"/>
        </w:rPr>
        <w:t xml:space="preserve"> эскиза</w:t>
      </w:r>
      <w:r w:rsidR="00A0515C" w:rsidRPr="008E7D1F">
        <w:rPr>
          <w:color w:val="000000"/>
        </w:rPr>
        <w:t xml:space="preserve"> </w:t>
      </w:r>
      <w:r w:rsidRPr="008E7D1F">
        <w:rPr>
          <w:color w:val="000000"/>
        </w:rPr>
        <w:t>росп</w:t>
      </w:r>
      <w:r w:rsidR="00AB2448" w:rsidRPr="008E7D1F">
        <w:rPr>
          <w:color w:val="000000"/>
        </w:rPr>
        <w:t>ис</w:t>
      </w:r>
      <w:r w:rsidRPr="008E7D1F">
        <w:rPr>
          <w:color w:val="000000"/>
        </w:rPr>
        <w:t>и ткани.</w:t>
      </w:r>
    </w:p>
    <w:p w14:paraId="018E8F40" w14:textId="77777777" w:rsidR="008043B5" w:rsidRPr="008E7D1F" w:rsidRDefault="00DD534C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>В процессе создания композиции эскиза</w:t>
      </w:r>
      <w:r w:rsidR="00763847" w:rsidRPr="008E7D1F">
        <w:t xml:space="preserve"> росписи ткани в полной мере раскрываются способности студентов к художественному отображению окружающей действительности, к изучению, стилизации и трансформации природных форм в декоративные, пластическому согласованию гармонии формы и цвета, композиционному построению выполненной работы.</w:t>
      </w:r>
    </w:p>
    <w:p w14:paraId="551A3E06" w14:textId="77777777" w:rsidR="008043B5" w:rsidRPr="008E7D1F" w:rsidRDefault="00187B40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>При работе над композицией росписи необходимо знать и применять общие закономерности построения художественной формы в искусстве( целостности, ограниченности пространства, уравновешенности, соподчиненности, трехкомпонентности, доминанты, ритма, а также законов восприятия выразительного языка изобразительного искусства</w:t>
      </w:r>
      <w:r w:rsidR="00804233" w:rsidRPr="008E7D1F">
        <w:t xml:space="preserve"> </w:t>
      </w:r>
      <w:r w:rsidRPr="008E7D1F">
        <w:t>(линии, формы, фактуры и цвета).</w:t>
      </w:r>
      <w:r w:rsidR="00A0515C" w:rsidRPr="008E7D1F">
        <w:t xml:space="preserve"> Все это включает в себя теория и методика творческой работы, которая рассматривается во взаимосвязи и в историческом развитии.  Под методом мы понимаем фиксированный образ действия, позволяющий достичь запланированного результата.</w:t>
      </w:r>
    </w:p>
    <w:p w14:paraId="6ACA59B9" w14:textId="77777777" w:rsidR="00187B40" w:rsidRPr="008E7D1F" w:rsidRDefault="0045328A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>Т</w:t>
      </w:r>
      <w:r w:rsidR="00187B40" w:rsidRPr="008E7D1F">
        <w:t xml:space="preserve">акже для повышения качества профессиональной подготовки учителя изобразительного искусства необходимо не только обучать студентов технологическим приемам и особенностям создания изделия художественной росписи ткани, но и проводить теоретическую подготовку – знакомить с историей возникновения и развития текстиля и видов его обработки, эволюцией развития текстильной композиции, ее видами, формами, средствами реализации и методами создания как в традиционном, так и в современном ее варианте. </w:t>
      </w:r>
      <w:r w:rsidRPr="008E7D1F">
        <w:t>Преподавание и</w:t>
      </w:r>
      <w:r w:rsidR="00804233" w:rsidRPr="008E7D1F">
        <w:t xml:space="preserve"> </w:t>
      </w:r>
      <w:r w:rsidRPr="008E7D1F">
        <w:t>изучение</w:t>
      </w:r>
      <w:r w:rsidR="00804233" w:rsidRPr="008E7D1F">
        <w:t xml:space="preserve"> </w:t>
      </w:r>
      <w:r w:rsidRPr="008E7D1F">
        <w:t xml:space="preserve">основ изобразительного искусства, цветоведения, искусства орнамента должно быть взаимосвязано с постановкой разноплановых на основе вариативного материала) и многоплановых (решение комплекса художественных задач) практических заданий, ориентированных на связь чувственного восприятия художественного языка декоративно – прикладного искусства с его интеллектуальным пониманием. </w:t>
      </w:r>
    </w:p>
    <w:p w14:paraId="6FE108F0" w14:textId="77777777" w:rsidR="008043B5" w:rsidRPr="008E7D1F" w:rsidRDefault="002F7738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>Текстильная композиция и пластические средства ее выразительности и реализации напрямую связаны с характером материала</w:t>
      </w:r>
      <w:r w:rsidR="00A0515C" w:rsidRPr="008E7D1F">
        <w:t xml:space="preserve"> </w:t>
      </w:r>
      <w:r w:rsidRPr="008E7D1F">
        <w:t xml:space="preserve">и технологическими особенностями его обработки. Поэтому необходима разработка индивидуальных задач и упражнений, направленных на развитие творческого воображения и восприятия студентов в процессе создания композиции росписи с использованием как традиционных, так и нетрадиционных материалов и </w:t>
      </w:r>
      <w:r w:rsidR="00804233" w:rsidRPr="008E7D1F">
        <w:t xml:space="preserve">технологических приемов </w:t>
      </w:r>
      <w:r w:rsidRPr="008E7D1F">
        <w:t xml:space="preserve"> исполнения росписи.</w:t>
      </w:r>
      <w:r w:rsidR="006347A3" w:rsidRPr="008E7D1F">
        <w:t xml:space="preserve"> Также</w:t>
      </w:r>
      <w:r w:rsidR="00804233" w:rsidRPr="008E7D1F">
        <w:t xml:space="preserve"> </w:t>
      </w:r>
      <w:r w:rsidR="006347A3" w:rsidRPr="008E7D1F">
        <w:t xml:space="preserve">положительный эффект на развитие специальных творческих способностей оказывает интеграция различных видов искусств, как изобразительных, так и неизобразительных, позволяя при этом глубоко выявлять специфические особенности художественного языка росписи по ткани. </w:t>
      </w:r>
    </w:p>
    <w:p w14:paraId="2720CD69" w14:textId="77777777" w:rsidR="00601518" w:rsidRPr="008E7D1F" w:rsidRDefault="006347A3" w:rsidP="00F05C7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E7D1F">
        <w:t>Нужно отметить, что также интеграция искусств позволяет заимствовать художественные приемы  композиционной и цветовой выразительности у других искусств, а также более выразительно вербализировать и выражать в изделиях художественной росписи ткани свое оригинальное и неповторимое  чувственное восприятие в художественной форме.</w:t>
      </w:r>
      <w:r w:rsidR="00601518" w:rsidRPr="008E7D1F">
        <w:t xml:space="preserve"> Творческие задания должны быть направлены на поэтапное освоение средств реализации замысла декоративной композиции.</w:t>
      </w:r>
      <w:r w:rsidR="00E4103F" w:rsidRPr="008E7D1F">
        <w:t xml:space="preserve"> </w:t>
      </w:r>
    </w:p>
    <w:p w14:paraId="3074F01D" w14:textId="77777777" w:rsidR="00601518" w:rsidRPr="008E7D1F" w:rsidRDefault="00601518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 xml:space="preserve">С возникновением первичного замысла возникает осознание цели деятельности и определение ее приоритетных направлений. На данном этапе большую роль играет жизненный, социальный опыт, система мотивов субъекта деятельности. А определяющим фактором являются потребности, которые и выступают как первичные, побудительные 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 xml:space="preserve">к творческой деятельности </w:t>
      </w:r>
      <w:r w:rsidRPr="008E7D1F">
        <w:rPr>
          <w:rFonts w:ascii="Times New Roman" w:hAnsi="Times New Roman"/>
          <w:color w:val="000000"/>
          <w:sz w:val="24"/>
          <w:szCs w:val="24"/>
        </w:rPr>
        <w:t>элементы. Являясь исходным пунктом любой деятельности человека, потребности оказывают влияние на его активность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 xml:space="preserve"> и мотивацию</w:t>
      </w:r>
      <w:r w:rsidRPr="008E7D1F">
        <w:rPr>
          <w:rFonts w:ascii="Times New Roman" w:hAnsi="Times New Roman"/>
          <w:color w:val="000000"/>
          <w:sz w:val="24"/>
          <w:szCs w:val="24"/>
        </w:rPr>
        <w:t>.</w:t>
      </w:r>
    </w:p>
    <w:p w14:paraId="112C6081" w14:textId="77777777" w:rsidR="00601518" w:rsidRPr="008E7D1F" w:rsidRDefault="00601518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Следующим шагом является накопление наблюдений, необходимых для выполнения 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 xml:space="preserve">эскиза а затем </w:t>
      </w:r>
      <w:r w:rsidRPr="008E7D1F">
        <w:rPr>
          <w:rFonts w:ascii="Times New Roman" w:hAnsi="Times New Roman"/>
          <w:color w:val="000000"/>
          <w:sz w:val="24"/>
          <w:szCs w:val="24"/>
        </w:rPr>
        <w:t>изделия художественной росписи ткани: изучение различных литературных источников, знакомство с работами известных мастеров, поиск аналогов, конкретиз</w:t>
      </w:r>
      <w:r w:rsidR="008043B5" w:rsidRPr="008E7D1F">
        <w:rPr>
          <w:rFonts w:ascii="Times New Roman" w:hAnsi="Times New Roman"/>
          <w:color w:val="000000"/>
          <w:sz w:val="24"/>
          <w:szCs w:val="24"/>
        </w:rPr>
        <w:t>ация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 художественн</w:t>
      </w:r>
      <w:r w:rsidR="008043B5" w:rsidRPr="008E7D1F">
        <w:rPr>
          <w:rFonts w:ascii="Times New Roman" w:hAnsi="Times New Roman"/>
          <w:color w:val="000000"/>
          <w:sz w:val="24"/>
          <w:szCs w:val="24"/>
        </w:rPr>
        <w:t>ой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 структур</w:t>
      </w:r>
      <w:r w:rsidR="008043B5" w:rsidRPr="008E7D1F">
        <w:rPr>
          <w:rFonts w:ascii="Times New Roman" w:hAnsi="Times New Roman"/>
          <w:color w:val="000000"/>
          <w:sz w:val="24"/>
          <w:szCs w:val="24"/>
        </w:rPr>
        <w:t>ы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 произведения. Устанавливается способ графического проектирования идеи  и изготавливается эскиз</w:t>
      </w:r>
      <w:r w:rsidR="00CB360F" w:rsidRPr="008E7D1F">
        <w:rPr>
          <w:rFonts w:ascii="Times New Roman" w:hAnsi="Times New Roman"/>
          <w:color w:val="000000"/>
          <w:sz w:val="24"/>
          <w:szCs w:val="24"/>
        </w:rPr>
        <w:t xml:space="preserve"> росписи</w:t>
      </w:r>
      <w:r w:rsidRPr="008E7D1F">
        <w:rPr>
          <w:rFonts w:ascii="Times New Roman" w:hAnsi="Times New Roman"/>
          <w:color w:val="000000"/>
          <w:sz w:val="24"/>
          <w:szCs w:val="24"/>
        </w:rPr>
        <w:t>. Данные действия направлены на поиск художественного образа предмета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>, его стилевого, цветового и образного решения</w:t>
      </w:r>
      <w:r w:rsidRPr="008E7D1F">
        <w:rPr>
          <w:rFonts w:ascii="Times New Roman" w:hAnsi="Times New Roman"/>
          <w:color w:val="000000"/>
          <w:sz w:val="24"/>
          <w:szCs w:val="24"/>
        </w:rPr>
        <w:t>.</w:t>
      </w:r>
      <w:r w:rsidR="000D01EB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7EF1C7" w14:textId="77777777" w:rsidR="008043B5" w:rsidRPr="008E7D1F" w:rsidRDefault="00CB360F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>Композиционный поиск предполагает сознательное творческое использование студентами технологичности и выразительности художественных материалов, позволяющих воплотить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D1F">
        <w:rPr>
          <w:rFonts w:ascii="Times New Roman" w:hAnsi="Times New Roman"/>
          <w:color w:val="000000"/>
          <w:sz w:val="24"/>
          <w:szCs w:val="24"/>
        </w:rPr>
        <w:t>художественный образ, который ясно и убедительно передаст основу произведения. Это творческий процесс, и поэтому ценными в педагогическом плане являются поисковые форэскизы, этюды, наброски</w:t>
      </w:r>
      <w:r w:rsidR="00AB2448" w:rsidRPr="008E7D1F">
        <w:rPr>
          <w:rFonts w:ascii="Times New Roman" w:hAnsi="Times New Roman"/>
          <w:color w:val="000000"/>
          <w:sz w:val="24"/>
          <w:szCs w:val="24"/>
        </w:rPr>
        <w:t xml:space="preserve">, где в общих чертах изображены элементы композиции в их 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 xml:space="preserve">тесной </w:t>
      </w:r>
      <w:r w:rsidR="00AB2448" w:rsidRPr="008E7D1F">
        <w:rPr>
          <w:rFonts w:ascii="Times New Roman" w:hAnsi="Times New Roman"/>
          <w:color w:val="000000"/>
          <w:sz w:val="24"/>
          <w:szCs w:val="24"/>
        </w:rPr>
        <w:t>взаимосвязи и общей подчинённости композиционному центру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 xml:space="preserve"> (доминанте)</w:t>
      </w:r>
      <w:r w:rsidR="00AB2448" w:rsidRPr="008E7D1F">
        <w:rPr>
          <w:rFonts w:ascii="Times New Roman" w:hAnsi="Times New Roman"/>
          <w:color w:val="000000"/>
          <w:sz w:val="24"/>
          <w:szCs w:val="24"/>
        </w:rPr>
        <w:t>.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0E52FC" w14:textId="77777777" w:rsidR="00804233" w:rsidRPr="008E7D1F" w:rsidRDefault="00CB360F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>Композиционные зарисовки, иллюстрируют активную работу художественно –</w:t>
      </w:r>
      <w:r w:rsidR="00804233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D1F">
        <w:rPr>
          <w:rFonts w:ascii="Times New Roman" w:hAnsi="Times New Roman"/>
          <w:color w:val="000000"/>
          <w:sz w:val="24"/>
          <w:szCs w:val="24"/>
        </w:rPr>
        <w:t>образного мышления и направлены на создание визуального воплощения образа.</w:t>
      </w:r>
      <w:r w:rsidR="00AB2448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925269" w14:textId="77777777" w:rsidR="00AB2448" w:rsidRPr="008E7D1F" w:rsidRDefault="001A33FD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 xml:space="preserve">Образ является результатом визуального воображения. Основная задача визуального воображения –мысленное представление ожидаемого результата деятельности через образ, источником которого являются объекты окружающей действительности. </w:t>
      </w:r>
      <w:r w:rsidR="00AB2448" w:rsidRPr="008E7D1F">
        <w:rPr>
          <w:rFonts w:ascii="Times New Roman" w:hAnsi="Times New Roman"/>
          <w:color w:val="000000"/>
          <w:sz w:val="24"/>
          <w:szCs w:val="24"/>
        </w:rPr>
        <w:t>Композиционный поиск реализуется через практическую деятельность студента в форме создания эскизов, в которых появляется «конструктивная идея» композиции, позволяющая найти точную и выразительную трактовку образа, также поиск различных цветовых гармоний и колористического единства композиции росписи.</w:t>
      </w:r>
      <w:r w:rsidR="003203F5" w:rsidRPr="008E7D1F">
        <w:rPr>
          <w:rFonts w:ascii="Times New Roman" w:hAnsi="Times New Roman"/>
          <w:color w:val="000000"/>
          <w:sz w:val="24"/>
          <w:szCs w:val="24"/>
        </w:rPr>
        <w:t xml:space="preserve"> Очень важно добиваться подчиненности всех выразительных средств и изобразительных приемов общему замыслу. Только тогда возможно соблюдение закона целостности и единства цветового, стилевого и образного решения композиции.</w:t>
      </w:r>
    </w:p>
    <w:p w14:paraId="577036D9" w14:textId="77777777" w:rsidR="00601518" w:rsidRPr="008E7D1F" w:rsidRDefault="008043B5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>Затем</w:t>
      </w:r>
      <w:r w:rsidR="00601518" w:rsidRPr="008E7D1F">
        <w:rPr>
          <w:rFonts w:ascii="Times New Roman" w:hAnsi="Times New Roman"/>
          <w:color w:val="000000"/>
          <w:sz w:val="24"/>
          <w:szCs w:val="24"/>
        </w:rPr>
        <w:t xml:space="preserve"> определяются наиболее приемлемые способы для достижения поставленной цели или изобразительной задачи, выбираются материал и способ его обработки (приемы и технологии).</w:t>
      </w:r>
    </w:p>
    <w:p w14:paraId="06F4FF39" w14:textId="77777777" w:rsidR="00D673B1" w:rsidRPr="008E7D1F" w:rsidRDefault="001A33FD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>Завершающей</w:t>
      </w:r>
      <w:r w:rsidR="00601518" w:rsidRPr="008E7D1F">
        <w:rPr>
          <w:rFonts w:ascii="Times New Roman" w:hAnsi="Times New Roman"/>
          <w:color w:val="000000"/>
          <w:sz w:val="24"/>
          <w:szCs w:val="24"/>
        </w:rPr>
        <w:t xml:space="preserve"> стадией художественно-творческой деятельности является оценка как всего периода работы 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="00601518" w:rsidRPr="008E7D1F">
        <w:rPr>
          <w:rFonts w:ascii="Times New Roman" w:hAnsi="Times New Roman"/>
          <w:color w:val="000000"/>
          <w:sz w:val="24"/>
          <w:szCs w:val="24"/>
        </w:rPr>
        <w:t>процессуальн</w:t>
      </w:r>
      <w:r w:rsidRPr="008E7D1F">
        <w:rPr>
          <w:rFonts w:ascii="Times New Roman" w:hAnsi="Times New Roman"/>
          <w:color w:val="000000"/>
          <w:sz w:val="24"/>
          <w:szCs w:val="24"/>
        </w:rPr>
        <w:t>ого</w:t>
      </w:r>
      <w:r w:rsidR="00601518" w:rsidRPr="008E7D1F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а и </w:t>
      </w:r>
      <w:r w:rsidR="00601518" w:rsidRPr="008E7D1F">
        <w:rPr>
          <w:rFonts w:ascii="Times New Roman" w:hAnsi="Times New Roman"/>
          <w:color w:val="000000"/>
          <w:sz w:val="24"/>
          <w:szCs w:val="24"/>
        </w:rPr>
        <w:t xml:space="preserve"> конечного продукта 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="00601518" w:rsidRPr="008E7D1F">
        <w:rPr>
          <w:rFonts w:ascii="Times New Roman" w:hAnsi="Times New Roman"/>
          <w:color w:val="000000"/>
          <w:sz w:val="24"/>
          <w:szCs w:val="24"/>
        </w:rPr>
        <w:t>итогов</w:t>
      </w:r>
      <w:r w:rsidRPr="008E7D1F">
        <w:rPr>
          <w:rFonts w:ascii="Times New Roman" w:hAnsi="Times New Roman"/>
          <w:color w:val="000000"/>
          <w:sz w:val="24"/>
          <w:szCs w:val="24"/>
        </w:rPr>
        <w:t>ого</w:t>
      </w:r>
      <w:r w:rsidR="00601518" w:rsidRPr="008E7D1F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="00D673B1" w:rsidRPr="008E7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художественно-творческой деятельности предполагает создание новых эстетических ценностей, произведений искусства, обличенных в материальную форму</w:t>
      </w:r>
    </w:p>
    <w:p w14:paraId="7FEFDFC1" w14:textId="77777777" w:rsidR="00D673B1" w:rsidRPr="008E7D1F" w:rsidRDefault="00D673B1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>Нужно отметить, что создание произведения, формирование его структурной целостности зависит от субъективных качеств личности студента: развития наглядно – образного, пространственного и колористического мышления. Образы восприятия проходят через</w:t>
      </w:r>
      <w:r w:rsidR="001A33FD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D1F">
        <w:rPr>
          <w:rFonts w:ascii="Times New Roman" w:hAnsi="Times New Roman"/>
          <w:color w:val="000000"/>
          <w:sz w:val="24"/>
          <w:szCs w:val="24"/>
        </w:rPr>
        <w:t>процесс осмысления в образы представленного выполненного изделия, а его реализация – в художественно – творческой деятельности студента. Схемы, наброски, зарисовки стимулируют мышление</w:t>
      </w:r>
      <w:r w:rsidR="001A33FD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D1F">
        <w:rPr>
          <w:rFonts w:ascii="Times New Roman" w:hAnsi="Times New Roman"/>
          <w:color w:val="000000"/>
          <w:sz w:val="24"/>
          <w:szCs w:val="24"/>
        </w:rPr>
        <w:t>и развивают творческую направленность. Для развития творческого воображения яркие зрительные образы осмысливаются</w:t>
      </w:r>
      <w:r w:rsidR="001A33FD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D1F">
        <w:rPr>
          <w:rFonts w:ascii="Times New Roman" w:hAnsi="Times New Roman"/>
          <w:color w:val="000000"/>
          <w:sz w:val="24"/>
          <w:szCs w:val="24"/>
        </w:rPr>
        <w:t>и интерпретируются в декоративный художественный образ.</w:t>
      </w:r>
      <w:r w:rsidR="00F05C7D" w:rsidRPr="008E7D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67FC34" w14:textId="77777777" w:rsidR="007212D2" w:rsidRPr="008E7D1F" w:rsidRDefault="001E5E25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t xml:space="preserve">Композиционный поиск предполагает анализ выполняемой работы, отбор наиболее верный и оригинальных решений, постановку и обоснование новых задач, использование различных источников необходимой информации, привлечение всех имеющихся знаний, умений и навыков. Такой принцип характерен для метода проектной деятельности. </w:t>
      </w:r>
      <w:r w:rsidR="007212D2" w:rsidRPr="008E7D1F">
        <w:rPr>
          <w:rFonts w:ascii="Times New Roman" w:hAnsi="Times New Roman"/>
          <w:color w:val="000000"/>
          <w:sz w:val="24"/>
          <w:szCs w:val="24"/>
        </w:rPr>
        <w:t>Проектная деятельность способствует возникновению у студентов умений научно – исследовательского характера, это и обработка и получение информации из различных источников, использование и систематизация документов, также сюда входит умение выдвинуть предположение, поставить вопрос, дать развернутое определение понятию.</w:t>
      </w:r>
      <w:r w:rsidR="00851828" w:rsidRPr="008E7D1F">
        <w:rPr>
          <w:rFonts w:ascii="Times New Roman" w:hAnsi="Times New Roman"/>
          <w:color w:val="000000"/>
          <w:sz w:val="24"/>
          <w:szCs w:val="24"/>
        </w:rPr>
        <w:t xml:space="preserve"> Также сюда входят умение планировать деятельность, время, прогнозировать последствия принятых решений , а также иметь навыки анализа собственной деятельности.</w:t>
      </w:r>
    </w:p>
    <w:p w14:paraId="204331EE" w14:textId="77777777" w:rsidR="001E5E25" w:rsidRPr="008E7D1F" w:rsidRDefault="001E5E25" w:rsidP="00F05C7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1F">
        <w:rPr>
          <w:rFonts w:ascii="Times New Roman" w:hAnsi="Times New Roman"/>
          <w:color w:val="000000"/>
          <w:sz w:val="24"/>
          <w:szCs w:val="24"/>
        </w:rPr>
        <w:lastRenderedPageBreak/>
        <w:t xml:space="preserve">Путь, который проходит студент для создания изделия художественной росписи ткани </w:t>
      </w:r>
      <w:r w:rsidR="008E7D1F" w:rsidRPr="008E7D1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7D1F">
        <w:rPr>
          <w:rFonts w:ascii="Times New Roman" w:hAnsi="Times New Roman"/>
          <w:color w:val="000000"/>
          <w:sz w:val="24"/>
          <w:szCs w:val="24"/>
        </w:rPr>
        <w:t xml:space="preserve">это путь творческого поиска, в результате которого появляется новый оригинальный продукт его деятельности. Данный поход является наиболее эффективным и целесообразным для развития художественно </w:t>
      </w:r>
      <w:r w:rsidR="008E7D1F" w:rsidRPr="008E7D1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7D1F">
        <w:rPr>
          <w:rFonts w:ascii="Times New Roman" w:hAnsi="Times New Roman"/>
          <w:color w:val="000000"/>
          <w:sz w:val="24"/>
          <w:szCs w:val="24"/>
        </w:rPr>
        <w:t>творческих способностей студентов.</w:t>
      </w:r>
    </w:p>
    <w:p w14:paraId="4CDF4589" w14:textId="77777777" w:rsidR="008E7D1F" w:rsidRPr="008E7D1F" w:rsidRDefault="008E7D1F" w:rsidP="008E7D1F">
      <w:pPr>
        <w:pStyle w:val="a3"/>
        <w:shd w:val="clear" w:color="auto" w:fill="FFFFFF"/>
        <w:spacing w:before="0" w:beforeAutospacing="0" w:after="0" w:afterAutospacing="0"/>
        <w:ind w:firstLine="720"/>
      </w:pPr>
    </w:p>
    <w:p w14:paraId="2C7B7CF3" w14:textId="77777777" w:rsidR="0045328A" w:rsidRPr="008E7D1F" w:rsidRDefault="00F05C7D" w:rsidP="008E7D1F">
      <w:pPr>
        <w:pStyle w:val="a3"/>
        <w:shd w:val="clear" w:color="auto" w:fill="FFFFFF"/>
        <w:spacing w:before="0" w:beforeAutospacing="0" w:after="0" w:afterAutospacing="0"/>
        <w:ind w:firstLine="720"/>
      </w:pPr>
      <w:r w:rsidRPr="008E7D1F">
        <w:t>Список литературы</w:t>
      </w:r>
    </w:p>
    <w:p w14:paraId="18754A80" w14:textId="77777777" w:rsidR="008E7D1F" w:rsidRPr="008E7D1F" w:rsidRDefault="008E7D1F" w:rsidP="00F05C7D">
      <w:pPr>
        <w:pStyle w:val="a3"/>
        <w:shd w:val="clear" w:color="auto" w:fill="FFFFFF"/>
        <w:spacing w:before="0" w:beforeAutospacing="0" w:after="0" w:afterAutospacing="0"/>
        <w:ind w:firstLine="720"/>
        <w:jc w:val="center"/>
      </w:pPr>
    </w:p>
    <w:p w14:paraId="66B7CA45" w14:textId="77777777" w:rsidR="00F05C7D" w:rsidRPr="008E7D1F" w:rsidRDefault="00F05C7D" w:rsidP="008E7D1F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709" w:firstLine="0"/>
        <w:jc w:val="both"/>
      </w:pPr>
      <w:r w:rsidRPr="008E7D1F">
        <w:t xml:space="preserve">Мещеряков Б., Зинченко В. Большой психологический словарь. – М.: Олма-Пресс, 2004 </w:t>
      </w:r>
    </w:p>
    <w:p w14:paraId="33D794A1" w14:textId="77777777" w:rsidR="009238A7" w:rsidRPr="008E7D1F" w:rsidRDefault="00F05C7D" w:rsidP="008E7D1F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709" w:firstLine="0"/>
        <w:jc w:val="both"/>
      </w:pPr>
      <w:r w:rsidRPr="008E7D1F">
        <w:rPr>
          <w:color w:val="000000"/>
        </w:rPr>
        <w:t>Хьелл Л., Зиглер Д. Теории личности. Основные положения, исследования и применение. - СПб.: Изд-во «Питер Пресс», 1997</w:t>
      </w:r>
    </w:p>
    <w:sectPr w:rsidR="009238A7" w:rsidRPr="008E7D1F" w:rsidSect="008E7D1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4BD9"/>
    <w:multiLevelType w:val="hybridMultilevel"/>
    <w:tmpl w:val="06E4A3BA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B02"/>
    <w:rsid w:val="000D01EB"/>
    <w:rsid w:val="00187B40"/>
    <w:rsid w:val="001A33FD"/>
    <w:rsid w:val="001E5E25"/>
    <w:rsid w:val="0020248A"/>
    <w:rsid w:val="002224D5"/>
    <w:rsid w:val="002A73E3"/>
    <w:rsid w:val="002F7738"/>
    <w:rsid w:val="003203F5"/>
    <w:rsid w:val="0045328A"/>
    <w:rsid w:val="004A4678"/>
    <w:rsid w:val="00601518"/>
    <w:rsid w:val="006347A3"/>
    <w:rsid w:val="006A0879"/>
    <w:rsid w:val="006D7F97"/>
    <w:rsid w:val="007212D2"/>
    <w:rsid w:val="00763847"/>
    <w:rsid w:val="007A5990"/>
    <w:rsid w:val="00804233"/>
    <w:rsid w:val="008043B5"/>
    <w:rsid w:val="00851828"/>
    <w:rsid w:val="0087030E"/>
    <w:rsid w:val="008742A0"/>
    <w:rsid w:val="008E7D1F"/>
    <w:rsid w:val="009238A7"/>
    <w:rsid w:val="0097014B"/>
    <w:rsid w:val="009C2173"/>
    <w:rsid w:val="00A0515C"/>
    <w:rsid w:val="00A80B02"/>
    <w:rsid w:val="00AB2448"/>
    <w:rsid w:val="00AC107A"/>
    <w:rsid w:val="00BB7F30"/>
    <w:rsid w:val="00C04050"/>
    <w:rsid w:val="00C253F9"/>
    <w:rsid w:val="00C31372"/>
    <w:rsid w:val="00CB360F"/>
    <w:rsid w:val="00D63A09"/>
    <w:rsid w:val="00D673B1"/>
    <w:rsid w:val="00DD534C"/>
    <w:rsid w:val="00E4103F"/>
    <w:rsid w:val="00F05C7D"/>
    <w:rsid w:val="00F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7B084"/>
  <w14:defaultImageDpi w14:val="0"/>
  <w15:docId w15:val="{9D095E68-DCFF-46FC-9565-B7972B5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E7D1F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7D1F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Nickmix01@kgdgroup.onmicrosoft.com</cp:lastModifiedBy>
  <cp:revision>2</cp:revision>
  <dcterms:created xsi:type="dcterms:W3CDTF">2020-03-10T06:43:00Z</dcterms:created>
  <dcterms:modified xsi:type="dcterms:W3CDTF">2020-03-10T06:43:00Z</dcterms:modified>
</cp:coreProperties>
</file>