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2A45" w:rsidRPr="00352A45" w:rsidRDefault="00352A45" w:rsidP="00352A45">
      <w:pPr>
        <w:suppressAutoHyphens/>
        <w:spacing w:after="0" w:line="360" w:lineRule="auto"/>
        <w:jc w:val="center"/>
        <w:rPr>
          <w:rFonts w:ascii="Times New Roman" w:hAnsi="Times New Roman" w:cs="Times New Roman"/>
          <w:caps/>
        </w:rPr>
      </w:pPr>
      <w:r w:rsidRPr="00352A45">
        <w:rPr>
          <w:rFonts w:ascii="Times New Roman" w:hAnsi="Times New Roman" w:cs="Times New Roman"/>
          <w:caps/>
          <w:sz w:val="24"/>
          <w:szCs w:val="24"/>
        </w:rPr>
        <w:t>Министерство образования и науки</w:t>
      </w:r>
      <w:r w:rsidRPr="00352A45">
        <w:rPr>
          <w:rFonts w:ascii="Times New Roman" w:hAnsi="Times New Roman" w:cs="Times New Roman"/>
          <w:caps/>
        </w:rPr>
        <w:t xml:space="preserve"> </w:t>
      </w:r>
    </w:p>
    <w:p w:rsidR="00352A45" w:rsidRPr="00352A45" w:rsidRDefault="00352A45" w:rsidP="00352A45">
      <w:pPr>
        <w:suppressAutoHyphens/>
        <w:spacing w:after="0" w:line="360" w:lineRule="auto"/>
        <w:jc w:val="center"/>
        <w:rPr>
          <w:rFonts w:ascii="Times New Roman" w:hAnsi="Times New Roman" w:cs="Times New Roman"/>
          <w:caps/>
          <w:sz w:val="24"/>
          <w:szCs w:val="24"/>
        </w:rPr>
      </w:pPr>
      <w:r w:rsidRPr="00352A45">
        <w:rPr>
          <w:rFonts w:ascii="Times New Roman" w:hAnsi="Times New Roman" w:cs="Times New Roman"/>
          <w:caps/>
          <w:sz w:val="24"/>
          <w:szCs w:val="24"/>
        </w:rPr>
        <w:t>Архангельской области</w:t>
      </w:r>
    </w:p>
    <w:p w:rsidR="00352A45" w:rsidRPr="00352A45" w:rsidRDefault="00352A45" w:rsidP="00352A45">
      <w:pPr>
        <w:suppressAutoHyphens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52A45">
        <w:rPr>
          <w:rFonts w:ascii="Times New Roman" w:hAnsi="Times New Roman" w:cs="Times New Roman"/>
          <w:sz w:val="28"/>
          <w:szCs w:val="28"/>
        </w:rPr>
        <w:t>Государственное бюджетное профессиональное образовательное учреждение Архангельской области</w:t>
      </w:r>
    </w:p>
    <w:p w:rsidR="00352A45" w:rsidRPr="00352A45" w:rsidRDefault="00352A45" w:rsidP="00352A45">
      <w:pPr>
        <w:suppressAutoHyphens/>
        <w:spacing w:after="0" w:line="360" w:lineRule="auto"/>
        <w:jc w:val="center"/>
        <w:rPr>
          <w:rFonts w:ascii="Times New Roman" w:hAnsi="Times New Roman" w:cs="Times New Roman"/>
          <w:caps/>
          <w:sz w:val="28"/>
          <w:szCs w:val="28"/>
        </w:rPr>
      </w:pPr>
      <w:r w:rsidRPr="00352A45">
        <w:rPr>
          <w:rFonts w:ascii="Times New Roman" w:hAnsi="Times New Roman" w:cs="Times New Roman"/>
          <w:caps/>
          <w:sz w:val="28"/>
          <w:szCs w:val="28"/>
        </w:rPr>
        <w:t>«Архангельский техникум строительства и экономики»</w:t>
      </w:r>
    </w:p>
    <w:p w:rsidR="00352A45" w:rsidRPr="00352A45" w:rsidRDefault="00352A45" w:rsidP="00352A45">
      <w:pPr>
        <w:suppressAutoHyphens/>
        <w:spacing w:after="0" w:line="360" w:lineRule="auto"/>
        <w:jc w:val="center"/>
        <w:rPr>
          <w:rFonts w:ascii="Times New Roman" w:hAnsi="Times New Roman" w:cs="Times New Roman"/>
          <w:caps/>
          <w:sz w:val="28"/>
          <w:szCs w:val="28"/>
        </w:rPr>
      </w:pPr>
      <w:r w:rsidRPr="00352A45">
        <w:rPr>
          <w:rFonts w:ascii="Times New Roman" w:hAnsi="Times New Roman" w:cs="Times New Roman"/>
          <w:sz w:val="28"/>
          <w:szCs w:val="28"/>
        </w:rPr>
        <w:t>(ГБПОУ АО «</w:t>
      </w:r>
      <w:proofErr w:type="spellStart"/>
      <w:r w:rsidRPr="00352A45">
        <w:rPr>
          <w:rFonts w:ascii="Times New Roman" w:hAnsi="Times New Roman" w:cs="Times New Roman"/>
          <w:sz w:val="28"/>
          <w:szCs w:val="28"/>
        </w:rPr>
        <w:t>АТСиЭ</w:t>
      </w:r>
      <w:proofErr w:type="spellEnd"/>
      <w:r w:rsidRPr="00352A45">
        <w:rPr>
          <w:rFonts w:ascii="Times New Roman" w:hAnsi="Times New Roman" w:cs="Times New Roman"/>
          <w:sz w:val="28"/>
          <w:szCs w:val="28"/>
        </w:rPr>
        <w:t>»)</w:t>
      </w:r>
    </w:p>
    <w:p w:rsidR="00352A45" w:rsidRPr="00352A45" w:rsidRDefault="00352A45" w:rsidP="00352A45">
      <w:pPr>
        <w:suppressAutoHyphens/>
        <w:spacing w:after="0"/>
        <w:jc w:val="center"/>
        <w:rPr>
          <w:rFonts w:ascii="Times New Roman" w:hAnsi="Times New Roman" w:cs="Times New Roman"/>
          <w:caps/>
          <w:sz w:val="28"/>
          <w:szCs w:val="28"/>
        </w:rPr>
      </w:pPr>
    </w:p>
    <w:p w:rsidR="00352A45" w:rsidRPr="00352A45" w:rsidRDefault="00352A45" w:rsidP="00352A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352A45" w:rsidRPr="00352A45" w:rsidRDefault="00352A45" w:rsidP="00352A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352A45" w:rsidRPr="00352A45" w:rsidRDefault="00352A45" w:rsidP="00352A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352A45" w:rsidRPr="00352A45" w:rsidRDefault="00352A45" w:rsidP="00352A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352A45" w:rsidRPr="00352A45" w:rsidRDefault="00352A45" w:rsidP="00352A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352A45" w:rsidRPr="00352A45" w:rsidRDefault="00352A45" w:rsidP="00352A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352A45" w:rsidRPr="00352A45" w:rsidRDefault="00352A45" w:rsidP="00352A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352A45" w:rsidRPr="00352A45" w:rsidRDefault="00352A45" w:rsidP="00352A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360" w:lineRule="auto"/>
        <w:jc w:val="center"/>
        <w:rPr>
          <w:rFonts w:ascii="Times New Roman" w:hAnsi="Times New Roman" w:cs="Times New Roman"/>
          <w:b/>
          <w:caps/>
          <w:sz w:val="32"/>
          <w:szCs w:val="32"/>
        </w:rPr>
      </w:pPr>
    </w:p>
    <w:p w:rsidR="00352A45" w:rsidRDefault="00352A45" w:rsidP="00352A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hAnsi="Times New Roman" w:cs="Times New Roman"/>
          <w:b/>
          <w:caps/>
          <w:sz w:val="32"/>
          <w:szCs w:val="32"/>
        </w:rPr>
      </w:pPr>
      <w:r w:rsidRPr="00352A45">
        <w:rPr>
          <w:rFonts w:ascii="Times New Roman" w:hAnsi="Times New Roman" w:cs="Times New Roman"/>
          <w:b/>
          <w:caps/>
          <w:sz w:val="32"/>
          <w:szCs w:val="32"/>
        </w:rPr>
        <w:t xml:space="preserve">Учебно-методическое сопровождение практических занятий </w:t>
      </w:r>
    </w:p>
    <w:p w:rsidR="00352A45" w:rsidRPr="00352A45" w:rsidRDefault="00352A45" w:rsidP="00352A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hAnsi="Times New Roman" w:cs="Times New Roman"/>
          <w:b/>
          <w:i/>
          <w:caps/>
          <w:sz w:val="32"/>
          <w:szCs w:val="32"/>
        </w:rPr>
      </w:pPr>
      <w:bookmarkStart w:id="0" w:name="_GoBack"/>
      <w:r>
        <w:rPr>
          <w:rFonts w:ascii="Times New Roman" w:hAnsi="Times New Roman" w:cs="Times New Roman"/>
          <w:b/>
          <w:sz w:val="32"/>
          <w:szCs w:val="32"/>
        </w:rPr>
        <w:t>Практическое занятие по теме участники судебного процесса, правила оформления исковых заявлений, ходатайств</w:t>
      </w:r>
      <w:bookmarkEnd w:id="0"/>
      <w:r w:rsidRPr="00352A45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352A45" w:rsidRPr="00352A45" w:rsidRDefault="00352A45" w:rsidP="00352A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hAnsi="Times New Roman" w:cs="Times New Roman"/>
          <w:b/>
        </w:rPr>
      </w:pPr>
    </w:p>
    <w:p w:rsidR="00352A45" w:rsidRPr="00352A45" w:rsidRDefault="00352A45" w:rsidP="00352A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352A45">
        <w:rPr>
          <w:rFonts w:ascii="Times New Roman" w:hAnsi="Times New Roman" w:cs="Times New Roman"/>
          <w:sz w:val="28"/>
          <w:szCs w:val="28"/>
        </w:rPr>
        <w:t>Разработчик:</w:t>
      </w:r>
    </w:p>
    <w:p w:rsidR="00352A45" w:rsidRPr="00352A45" w:rsidRDefault="00352A45" w:rsidP="00352A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352A45">
        <w:rPr>
          <w:rFonts w:ascii="Times New Roman" w:hAnsi="Times New Roman" w:cs="Times New Roman"/>
          <w:sz w:val="28"/>
          <w:szCs w:val="28"/>
        </w:rPr>
        <w:t xml:space="preserve"> Харитонова О.В., преподаватель Государственного бюджетного профессионального образовательного учреждения Архангельской области «Архангельский техникум строительства и экономики»</w:t>
      </w:r>
    </w:p>
    <w:p w:rsidR="00352A45" w:rsidRPr="00352A45" w:rsidRDefault="00352A45" w:rsidP="00352A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center"/>
        <w:rPr>
          <w:rFonts w:ascii="Times New Roman" w:hAnsi="Times New Roman" w:cs="Times New Roman"/>
        </w:rPr>
      </w:pPr>
    </w:p>
    <w:p w:rsidR="00352A45" w:rsidRPr="00352A45" w:rsidRDefault="00352A45" w:rsidP="00352A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center"/>
        <w:rPr>
          <w:rFonts w:ascii="Times New Roman" w:hAnsi="Times New Roman" w:cs="Times New Roman"/>
        </w:rPr>
      </w:pPr>
    </w:p>
    <w:p w:rsidR="00352A45" w:rsidRPr="00352A45" w:rsidRDefault="00352A45" w:rsidP="00352A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center"/>
        <w:rPr>
          <w:rFonts w:ascii="Times New Roman" w:hAnsi="Times New Roman" w:cs="Times New Roman"/>
        </w:rPr>
      </w:pPr>
    </w:p>
    <w:p w:rsidR="00352A45" w:rsidRPr="00352A45" w:rsidRDefault="00352A45" w:rsidP="00352A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center"/>
        <w:rPr>
          <w:rFonts w:ascii="Times New Roman" w:hAnsi="Times New Roman" w:cs="Times New Roman"/>
        </w:rPr>
      </w:pPr>
    </w:p>
    <w:p w:rsidR="00352A45" w:rsidRPr="00352A45" w:rsidRDefault="00352A45" w:rsidP="00352A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center"/>
        <w:rPr>
          <w:rFonts w:ascii="Times New Roman" w:hAnsi="Times New Roman" w:cs="Times New Roman"/>
        </w:rPr>
      </w:pPr>
    </w:p>
    <w:p w:rsidR="00352A45" w:rsidRPr="00352A45" w:rsidRDefault="00352A45" w:rsidP="00352A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center"/>
        <w:rPr>
          <w:rFonts w:ascii="Times New Roman" w:hAnsi="Times New Roman" w:cs="Times New Roman"/>
        </w:rPr>
      </w:pPr>
    </w:p>
    <w:p w:rsidR="00352A45" w:rsidRPr="00352A45" w:rsidRDefault="00352A45" w:rsidP="00352A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center"/>
        <w:rPr>
          <w:rFonts w:ascii="Times New Roman" w:hAnsi="Times New Roman" w:cs="Times New Roman"/>
        </w:rPr>
      </w:pPr>
    </w:p>
    <w:p w:rsidR="00352A45" w:rsidRPr="00352A45" w:rsidRDefault="00352A45" w:rsidP="00352A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center"/>
        <w:rPr>
          <w:rFonts w:ascii="Times New Roman" w:hAnsi="Times New Roman" w:cs="Times New Roman"/>
        </w:rPr>
      </w:pPr>
    </w:p>
    <w:p w:rsidR="00352A45" w:rsidRPr="00352A45" w:rsidRDefault="00352A45" w:rsidP="00352A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center"/>
        <w:rPr>
          <w:rFonts w:ascii="Times New Roman" w:hAnsi="Times New Roman" w:cs="Times New Roman"/>
        </w:rPr>
      </w:pPr>
    </w:p>
    <w:p w:rsidR="00352A45" w:rsidRPr="00352A45" w:rsidRDefault="00352A45" w:rsidP="00352A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center"/>
        <w:rPr>
          <w:rFonts w:ascii="Times New Roman" w:hAnsi="Times New Roman" w:cs="Times New Roman"/>
        </w:rPr>
      </w:pPr>
    </w:p>
    <w:p w:rsidR="00352A45" w:rsidRPr="00352A45" w:rsidRDefault="00352A45" w:rsidP="00352A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center"/>
        <w:rPr>
          <w:rFonts w:ascii="Times New Roman" w:hAnsi="Times New Roman" w:cs="Times New Roman"/>
        </w:rPr>
      </w:pPr>
    </w:p>
    <w:p w:rsidR="00352A45" w:rsidRPr="00352A45" w:rsidRDefault="00352A45" w:rsidP="00352A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center"/>
        <w:rPr>
          <w:rFonts w:ascii="Times New Roman" w:hAnsi="Times New Roman" w:cs="Times New Roman"/>
        </w:rPr>
      </w:pPr>
    </w:p>
    <w:p w:rsidR="00352A45" w:rsidRPr="00352A45" w:rsidRDefault="00352A45" w:rsidP="00352A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center"/>
        <w:rPr>
          <w:rFonts w:ascii="Times New Roman" w:hAnsi="Times New Roman" w:cs="Times New Roman"/>
        </w:rPr>
      </w:pPr>
    </w:p>
    <w:p w:rsidR="00352A45" w:rsidRPr="00352A45" w:rsidRDefault="00352A45" w:rsidP="00352A4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52A45">
        <w:rPr>
          <w:rFonts w:ascii="Times New Roman" w:hAnsi="Times New Roman" w:cs="Times New Roman"/>
        </w:rPr>
        <w:t>Архангельск  20</w:t>
      </w:r>
      <w:r>
        <w:rPr>
          <w:rFonts w:ascii="Times New Roman" w:hAnsi="Times New Roman" w:cs="Times New Roman"/>
        </w:rPr>
        <w:t>20</w:t>
      </w:r>
    </w:p>
    <w:p w:rsidR="00352A45" w:rsidRPr="00352A45" w:rsidRDefault="00352A45" w:rsidP="00352A45">
      <w:pPr>
        <w:spacing w:after="0"/>
        <w:rPr>
          <w:rFonts w:ascii="Times New Roman" w:hAnsi="Times New Roman" w:cs="Times New Roman"/>
        </w:rPr>
      </w:pPr>
      <w:r w:rsidRPr="00352A45">
        <w:rPr>
          <w:rFonts w:ascii="Times New Roman" w:hAnsi="Times New Roman" w:cs="Times New Roman"/>
        </w:rPr>
        <w:br w:type="page"/>
      </w:r>
    </w:p>
    <w:p w:rsidR="00C738A7" w:rsidRDefault="00C738A7">
      <w:r>
        <w:rPr>
          <w:noProof/>
          <w:lang w:eastAsia="ru-RU"/>
        </w:rPr>
        <w:lastRenderedPageBreak/>
        <w:drawing>
          <wp:inline distT="0" distB="0" distL="0" distR="0">
            <wp:extent cx="6570345" cy="9292232"/>
            <wp:effectExtent l="0" t="0" r="1905" b="4445"/>
            <wp:docPr id="1" name="Рисунок 1" descr="D:\Documents and Settings\ChurkinaAM\Local Settings\Temp\Временная папка 5 для Теоретический-материал.-УЧАСТНИКИ-СУДЕБНОГО-ПРОЦЕССА.-Иски.-Ходатайства.jpg.zip\93e3bca141d1277b105626a005c7a9d8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ChurkinaAM\Local Settings\Temp\Временная папка 5 для Теоретический-материал.-УЧАСТНИКИ-СУДЕБНОГО-ПРОЦЕССА.-Иски.-Ходатайства.jpg.zip\93e3bca141d1277b105626a005c7a9d8-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92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8A7" w:rsidRDefault="00C738A7">
      <w:r>
        <w:rPr>
          <w:noProof/>
          <w:lang w:eastAsia="ru-RU"/>
        </w:rPr>
        <w:lastRenderedPageBreak/>
        <w:drawing>
          <wp:inline distT="0" distB="0" distL="0" distR="0">
            <wp:extent cx="6570345" cy="9292232"/>
            <wp:effectExtent l="0" t="0" r="1905" b="4445"/>
            <wp:docPr id="2" name="Рисунок 2" descr="D:\Documents and Settings\ChurkinaAM\Local Settings\Temp\Временная папка 6 для Теоретический-материал.-УЧАСТНИКИ-СУДЕБНОГО-ПРОЦЕССА.-Иски.-Ходатайства.jpg.zip\93e3bca141d1277b105626a005c7a9d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 and Settings\ChurkinaAM\Local Settings\Temp\Временная папка 6 для Теоретический-материал.-УЧАСТНИКИ-СУДЕБНОГО-ПРОЦЕССА.-Иски.-Ходатайства.jpg.zip\93e3bca141d1277b105626a005c7a9d8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92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8A7" w:rsidRDefault="00C738A7">
      <w:pPr>
        <w:rPr>
          <w:rFonts w:ascii="Times New Roman" w:hAnsi="Times New Roman" w:cs="Times New Roman"/>
          <w:b/>
          <w:bCs/>
          <w:sz w:val="24"/>
          <w:szCs w:val="24"/>
        </w:rPr>
      </w:pPr>
      <w:bookmarkStart w:id="1" w:name="Досудебный"/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559062" cy="8880231"/>
            <wp:effectExtent l="0" t="0" r="0" b="0"/>
            <wp:docPr id="4" name="Рисунок 4" descr="D:\Documents and Settings\ChurkinaAM\Local Settings\Temp\Временная папка 10 для Теоретический-материал.-УЧАСТНИКИ-СУДЕБНОГО-ПРОЦЕССА.-Иски.-Ходатайства.jpg.zip\93e3bca141d1277b105626a005c7a9d8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 and Settings\ChurkinaAM\Local Settings\Temp\Временная папка 10 для Теоретический-материал.-УЧАСТНИКИ-СУДЕБНОГО-ПРОЦЕССА.-Иски.-Ходатайства.jpg.zip\93e3bca141d1277b105626a005c7a9d8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70"/>
                    <a:stretch/>
                  </pic:blipFill>
                  <pic:spPr bwMode="auto">
                    <a:xfrm>
                      <a:off x="0" y="0"/>
                      <a:ext cx="6562325" cy="8884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38A7" w:rsidRDefault="00C738A7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C738A7" w:rsidRDefault="00C738A7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40667" cy="9108831"/>
            <wp:effectExtent l="0" t="0" r="0" b="0"/>
            <wp:docPr id="5" name="Рисунок 5" descr="D:\Documents and Settings\ChurkinaAM\Local Settings\Temp\Временная папка 11 для Теоретический-материал.-УЧАСТНИКИ-СУДЕБНОГО-ПРОЦЕССА.-Иски.-Ходатайства.jpg.zip\93e3bca141d1277b105626a005c7a9d8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 and Settings\ChurkinaAM\Local Settings\Temp\Временная папка 11 для Теоретический-материал.-УЧАСТНИКИ-СУДЕБНОГО-ПРОЦЕССА.-Иски.-Ходатайства.jpg.zip\93e3bca141d1277b105626a005c7a9d8-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6765" cy="911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8A7" w:rsidRDefault="00C738A7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210300" cy="8783031"/>
            <wp:effectExtent l="0" t="0" r="0" b="0"/>
            <wp:docPr id="6" name="Рисунок 6" descr="D:\Documents and Settings\ChurkinaAM\Local Settings\Temp\Временная папка 12 для Теоретический-материал.-УЧАСТНИКИ-СУДЕБНОГО-ПРОЦЕССА.-Иски.-Ходатайства.jpg.zip\93e3bca141d1277b105626a005c7a9d8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cuments and Settings\ChurkinaAM\Local Settings\Temp\Временная папка 12 для Теоретический-материал.-УЧАСТНИКИ-СУДЕБНОГО-ПРОЦЕССА.-Иски.-Ходатайства.jpg.zip\93e3bca141d1277b105626a005c7a9d8-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783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8A7" w:rsidRDefault="00C738A7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352A45" w:rsidRDefault="00C738A7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210300" cy="8783031"/>
            <wp:effectExtent l="0" t="0" r="0" b="0"/>
            <wp:docPr id="7" name="Рисунок 7" descr="D:\Documents and Settings\ChurkinaAM\Local Settings\Temp\Временная папка 13 для Теоретический-материал.-УЧАСТНИКИ-СУДЕБНОГО-ПРОЦЕССА.-Иски.-Ходатайства.jpg.zip\93e3bca141d1277b105626a005c7a9d8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cuments and Settings\ChurkinaAM\Local Settings\Temp\Временная папка 13 для Теоретический-материал.-УЧАСТНИКИ-СУДЕБНОГО-ПРОЦЕССА.-Иски.-Ходатайства.jpg.zip\93e3bca141d1277b105626a005c7a9d8-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783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A45" w:rsidRDefault="00352A45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352A45" w:rsidRPr="00352A45" w:rsidRDefault="00352A45" w:rsidP="00352A45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52A4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 xml:space="preserve">ПРАКТИЧЕСКОЕ ЗАДАНИЕ № 1. </w:t>
      </w:r>
    </w:p>
    <w:p w:rsidR="00352A45" w:rsidRPr="00352A45" w:rsidRDefault="00352A45" w:rsidP="00352A4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52A45">
        <w:rPr>
          <w:rFonts w:ascii="Times New Roman" w:hAnsi="Times New Roman" w:cs="Times New Roman"/>
          <w:b/>
          <w:sz w:val="28"/>
          <w:szCs w:val="28"/>
        </w:rPr>
        <w:t>Составить исковое заявление</w:t>
      </w:r>
      <w:r w:rsidRPr="00352A45">
        <w:rPr>
          <w:rFonts w:ascii="Times New Roman" w:hAnsi="Times New Roman" w:cs="Times New Roman"/>
          <w:sz w:val="28"/>
          <w:szCs w:val="28"/>
        </w:rPr>
        <w:t xml:space="preserve"> от имени</w:t>
      </w:r>
    </w:p>
    <w:p w:rsidR="00352A45" w:rsidRPr="00352A45" w:rsidRDefault="00352A45" w:rsidP="00352A45">
      <w:pPr>
        <w:jc w:val="both"/>
        <w:rPr>
          <w:rFonts w:ascii="Times New Roman" w:hAnsi="Times New Roman" w:cs="Times New Roman"/>
          <w:sz w:val="28"/>
          <w:szCs w:val="28"/>
        </w:rPr>
      </w:pPr>
      <w:r w:rsidRPr="00352A45">
        <w:rPr>
          <w:rFonts w:ascii="Times New Roman" w:hAnsi="Times New Roman" w:cs="Times New Roman"/>
          <w:sz w:val="28"/>
          <w:szCs w:val="28"/>
        </w:rPr>
        <w:t xml:space="preserve">Юрий Петрович </w:t>
      </w:r>
      <w:proofErr w:type="spellStart"/>
      <w:r w:rsidRPr="00352A45">
        <w:rPr>
          <w:rFonts w:ascii="Times New Roman" w:hAnsi="Times New Roman" w:cs="Times New Roman"/>
          <w:sz w:val="28"/>
          <w:szCs w:val="28"/>
        </w:rPr>
        <w:t>Сушин</w:t>
      </w:r>
      <w:proofErr w:type="spellEnd"/>
      <w:r w:rsidRPr="00352A45">
        <w:rPr>
          <w:rFonts w:ascii="Times New Roman" w:hAnsi="Times New Roman" w:cs="Times New Roman"/>
          <w:sz w:val="28"/>
          <w:szCs w:val="28"/>
        </w:rPr>
        <w:t xml:space="preserve"> получил в 1991 году от исполкома </w:t>
      </w:r>
      <w:proofErr w:type="spellStart"/>
      <w:r w:rsidRPr="00352A45">
        <w:rPr>
          <w:rFonts w:ascii="Times New Roman" w:hAnsi="Times New Roman" w:cs="Times New Roman"/>
          <w:sz w:val="28"/>
          <w:szCs w:val="28"/>
        </w:rPr>
        <w:t>Ларионовского</w:t>
      </w:r>
      <w:proofErr w:type="spellEnd"/>
      <w:r w:rsidRPr="00352A45">
        <w:rPr>
          <w:rFonts w:ascii="Times New Roman" w:hAnsi="Times New Roman" w:cs="Times New Roman"/>
          <w:sz w:val="28"/>
          <w:szCs w:val="28"/>
        </w:rPr>
        <w:t xml:space="preserve"> сельсовета народных депутатов </w:t>
      </w:r>
      <w:proofErr w:type="spellStart"/>
      <w:r w:rsidRPr="00352A45">
        <w:rPr>
          <w:rFonts w:ascii="Times New Roman" w:hAnsi="Times New Roman" w:cs="Times New Roman"/>
          <w:sz w:val="28"/>
          <w:szCs w:val="28"/>
        </w:rPr>
        <w:t>Приозерского</w:t>
      </w:r>
      <w:proofErr w:type="spellEnd"/>
      <w:r w:rsidRPr="00352A45">
        <w:rPr>
          <w:rFonts w:ascii="Times New Roman" w:hAnsi="Times New Roman" w:cs="Times New Roman"/>
          <w:sz w:val="28"/>
          <w:szCs w:val="28"/>
        </w:rPr>
        <w:t xml:space="preserve"> района Ленобласти земельный участок площадью 6 соток под огород без права возведения каких-либо строений. В 2015 году </w:t>
      </w:r>
      <w:proofErr w:type="spellStart"/>
      <w:r w:rsidRPr="00352A45">
        <w:rPr>
          <w:rFonts w:ascii="Times New Roman" w:hAnsi="Times New Roman" w:cs="Times New Roman"/>
          <w:sz w:val="28"/>
          <w:szCs w:val="28"/>
        </w:rPr>
        <w:t>Сушин</w:t>
      </w:r>
      <w:proofErr w:type="spellEnd"/>
      <w:r w:rsidRPr="00352A45">
        <w:rPr>
          <w:rFonts w:ascii="Times New Roman" w:hAnsi="Times New Roman" w:cs="Times New Roman"/>
          <w:sz w:val="28"/>
          <w:szCs w:val="28"/>
        </w:rPr>
        <w:t xml:space="preserve"> скончался, за год до этого завещав все свое имущество Ирине Юрьевне </w:t>
      </w:r>
      <w:proofErr w:type="spellStart"/>
      <w:r w:rsidRPr="00352A45">
        <w:rPr>
          <w:rFonts w:ascii="Times New Roman" w:hAnsi="Times New Roman" w:cs="Times New Roman"/>
          <w:sz w:val="28"/>
          <w:szCs w:val="28"/>
        </w:rPr>
        <w:t>Сушиной</w:t>
      </w:r>
      <w:proofErr w:type="spellEnd"/>
      <w:r w:rsidRPr="00352A45">
        <w:rPr>
          <w:rFonts w:ascii="Times New Roman" w:hAnsi="Times New Roman" w:cs="Times New Roman"/>
          <w:sz w:val="28"/>
          <w:szCs w:val="28"/>
        </w:rPr>
        <w:t xml:space="preserve">. Когда наследница обратилась к нотариусу, тот отказал в оформлении наследственных прав на землю из-за отсутствия правоустанавливающих документов. </w:t>
      </w:r>
      <w:proofErr w:type="spellStart"/>
      <w:r w:rsidRPr="00352A45">
        <w:rPr>
          <w:rFonts w:ascii="Times New Roman" w:hAnsi="Times New Roman" w:cs="Times New Roman"/>
          <w:sz w:val="28"/>
          <w:szCs w:val="28"/>
        </w:rPr>
        <w:t>Сушина</w:t>
      </w:r>
      <w:proofErr w:type="spellEnd"/>
      <w:r w:rsidRPr="00352A45">
        <w:rPr>
          <w:rFonts w:ascii="Times New Roman" w:hAnsi="Times New Roman" w:cs="Times New Roman"/>
          <w:sz w:val="28"/>
          <w:szCs w:val="28"/>
        </w:rPr>
        <w:t xml:space="preserve"> подает на администрацию муниципального образования </w:t>
      </w:r>
      <w:proofErr w:type="spellStart"/>
      <w:r w:rsidRPr="00352A45">
        <w:rPr>
          <w:rFonts w:ascii="Times New Roman" w:hAnsi="Times New Roman" w:cs="Times New Roman"/>
          <w:sz w:val="28"/>
          <w:szCs w:val="28"/>
        </w:rPr>
        <w:t>Приозерского</w:t>
      </w:r>
      <w:proofErr w:type="spellEnd"/>
      <w:r w:rsidRPr="00352A45">
        <w:rPr>
          <w:rFonts w:ascii="Times New Roman" w:hAnsi="Times New Roman" w:cs="Times New Roman"/>
          <w:sz w:val="28"/>
          <w:szCs w:val="28"/>
        </w:rPr>
        <w:t xml:space="preserve"> района иск о признании на земельный участок права собственности в порядке наследования</w:t>
      </w:r>
      <w:proofErr w:type="gramStart"/>
      <w:r w:rsidRPr="00352A45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352A45" w:rsidRPr="00352A45" w:rsidRDefault="00352A45" w:rsidP="00352A45">
      <w:pPr>
        <w:pStyle w:val="a5"/>
        <w:jc w:val="both"/>
        <w:rPr>
          <w:sz w:val="28"/>
          <w:szCs w:val="28"/>
        </w:rPr>
      </w:pPr>
      <w:r w:rsidRPr="00352A45">
        <w:rPr>
          <w:b/>
          <w:i/>
          <w:sz w:val="28"/>
          <w:szCs w:val="28"/>
        </w:rPr>
        <w:t>!!!</w:t>
      </w:r>
    </w:p>
    <w:p w:rsidR="00352A45" w:rsidRPr="00352A45" w:rsidRDefault="00352A45" w:rsidP="00352A45">
      <w:pPr>
        <w:pStyle w:val="a5"/>
        <w:numPr>
          <w:ilvl w:val="0"/>
          <w:numId w:val="1"/>
        </w:numPr>
        <w:jc w:val="both"/>
        <w:rPr>
          <w:b/>
          <w:i/>
          <w:sz w:val="28"/>
          <w:szCs w:val="28"/>
        </w:rPr>
      </w:pPr>
      <w:r w:rsidRPr="00352A45">
        <w:rPr>
          <w:b/>
          <w:i/>
          <w:sz w:val="28"/>
          <w:szCs w:val="28"/>
        </w:rPr>
        <w:t>все недостающие реквизиты сформулируйте произвольно</w:t>
      </w:r>
    </w:p>
    <w:p w:rsidR="00352A45" w:rsidRPr="00352A45" w:rsidRDefault="00352A45" w:rsidP="00352A45">
      <w:pPr>
        <w:pStyle w:val="a5"/>
        <w:numPr>
          <w:ilvl w:val="0"/>
          <w:numId w:val="1"/>
        </w:numPr>
        <w:jc w:val="both"/>
        <w:rPr>
          <w:b/>
          <w:i/>
          <w:color w:val="000000"/>
          <w:sz w:val="28"/>
          <w:szCs w:val="28"/>
          <w:shd w:val="clear" w:color="auto" w:fill="FFFFFF"/>
        </w:rPr>
      </w:pPr>
      <w:r w:rsidRPr="00352A45">
        <w:rPr>
          <w:b/>
          <w:i/>
          <w:sz w:val="28"/>
          <w:szCs w:val="28"/>
        </w:rPr>
        <w:t>статьи законодательства в тексте искового заявления можно указывать также произвольно.</w:t>
      </w:r>
    </w:p>
    <w:p w:rsidR="00352A45" w:rsidRPr="00352A45" w:rsidRDefault="00352A45" w:rsidP="00352A45">
      <w:pPr>
        <w:rPr>
          <w:rFonts w:ascii="Times New Roman" w:hAnsi="Times New Roman" w:cs="Times New Roman"/>
          <w:sz w:val="28"/>
          <w:szCs w:val="28"/>
        </w:rPr>
      </w:pPr>
    </w:p>
    <w:p w:rsidR="00352A45" w:rsidRPr="00352A45" w:rsidRDefault="00352A45" w:rsidP="00352A4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2A4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ПРАКТИЧЕСКОЕ ЗАДАНИЕ № </w:t>
      </w:r>
      <w:r w:rsidRPr="00352A45">
        <w:rPr>
          <w:rFonts w:ascii="Times New Roman" w:hAnsi="Times New Roman" w:cs="Times New Roman"/>
          <w:b/>
          <w:sz w:val="28"/>
          <w:szCs w:val="28"/>
        </w:rPr>
        <w:t xml:space="preserve">2. </w:t>
      </w:r>
    </w:p>
    <w:p w:rsidR="00352A45" w:rsidRPr="00352A45" w:rsidRDefault="00352A45" w:rsidP="00352A4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2A45">
        <w:rPr>
          <w:rFonts w:ascii="Times New Roman" w:hAnsi="Times New Roman" w:cs="Times New Roman"/>
          <w:b/>
          <w:sz w:val="28"/>
          <w:szCs w:val="28"/>
        </w:rPr>
        <w:t>Составить ходатайство о восстановлении пропущенного процессуального срока</w:t>
      </w:r>
    </w:p>
    <w:p w:rsidR="00352A45" w:rsidRPr="00352A45" w:rsidRDefault="00352A45" w:rsidP="00352A4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52A45">
        <w:rPr>
          <w:rFonts w:ascii="Times New Roman" w:hAnsi="Times New Roman" w:cs="Times New Roman"/>
          <w:sz w:val="28"/>
          <w:szCs w:val="28"/>
        </w:rPr>
        <w:t xml:space="preserve">Ходатайство подается в рамках иска Семенова А.С. к Краснову А.Г. о взыскании долга по договору аренды земельного участка от 15.02.2015, предъявляемого в Приморский районный суд </w:t>
      </w:r>
      <w:proofErr w:type="spellStart"/>
      <w:r w:rsidRPr="00352A45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352A45">
        <w:rPr>
          <w:rFonts w:ascii="Times New Roman" w:hAnsi="Times New Roman" w:cs="Times New Roman"/>
          <w:sz w:val="28"/>
          <w:szCs w:val="28"/>
        </w:rPr>
        <w:t>.А</w:t>
      </w:r>
      <w:proofErr w:type="gramEnd"/>
      <w:r w:rsidRPr="00352A45">
        <w:rPr>
          <w:rFonts w:ascii="Times New Roman" w:hAnsi="Times New Roman" w:cs="Times New Roman"/>
          <w:sz w:val="28"/>
          <w:szCs w:val="28"/>
        </w:rPr>
        <w:t>рхангельска</w:t>
      </w:r>
      <w:proofErr w:type="spellEnd"/>
      <w:r w:rsidRPr="00352A45">
        <w:rPr>
          <w:rFonts w:ascii="Times New Roman" w:hAnsi="Times New Roman" w:cs="Times New Roman"/>
          <w:sz w:val="28"/>
          <w:szCs w:val="28"/>
        </w:rPr>
        <w:t>.</w:t>
      </w:r>
    </w:p>
    <w:p w:rsidR="00352A45" w:rsidRPr="00352A45" w:rsidRDefault="00352A45" w:rsidP="00352A4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2A45" w:rsidRPr="00352A45" w:rsidRDefault="00352A45" w:rsidP="00352A4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2A4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ПРАКТИЧЕСКОЕ ЗАДАНИЕ № </w:t>
      </w:r>
      <w:r w:rsidRPr="00352A45">
        <w:rPr>
          <w:rFonts w:ascii="Times New Roman" w:hAnsi="Times New Roman" w:cs="Times New Roman"/>
          <w:b/>
          <w:sz w:val="28"/>
          <w:szCs w:val="28"/>
        </w:rPr>
        <w:t xml:space="preserve">3. </w:t>
      </w:r>
    </w:p>
    <w:p w:rsidR="00352A45" w:rsidRPr="00352A45" w:rsidRDefault="00352A45" w:rsidP="00352A45">
      <w:pPr>
        <w:jc w:val="both"/>
        <w:rPr>
          <w:rFonts w:ascii="Times New Roman" w:hAnsi="Times New Roman" w:cs="Times New Roman"/>
          <w:sz w:val="28"/>
          <w:szCs w:val="28"/>
        </w:rPr>
      </w:pPr>
      <w:r w:rsidRPr="00352A45">
        <w:rPr>
          <w:rFonts w:ascii="Times New Roman" w:hAnsi="Times New Roman" w:cs="Times New Roman"/>
          <w:b/>
          <w:sz w:val="28"/>
          <w:szCs w:val="28"/>
        </w:rPr>
        <w:t>Составить ходатайство о вызове в суд свидетеля</w:t>
      </w:r>
      <w:r w:rsidRPr="00352A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2A45">
        <w:rPr>
          <w:rFonts w:ascii="Times New Roman" w:hAnsi="Times New Roman" w:cs="Times New Roman"/>
          <w:sz w:val="28"/>
          <w:szCs w:val="28"/>
        </w:rPr>
        <w:t>Сушину</w:t>
      </w:r>
      <w:proofErr w:type="spellEnd"/>
      <w:r w:rsidRPr="00352A45">
        <w:rPr>
          <w:rFonts w:ascii="Times New Roman" w:hAnsi="Times New Roman" w:cs="Times New Roman"/>
          <w:sz w:val="28"/>
          <w:szCs w:val="28"/>
        </w:rPr>
        <w:t xml:space="preserve"> Евгению Александровну (мать), проживающего по адресу: </w:t>
      </w:r>
      <w:proofErr w:type="spellStart"/>
      <w:r w:rsidRPr="00352A45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352A45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Pr="00352A45">
        <w:rPr>
          <w:rFonts w:ascii="Times New Roman" w:hAnsi="Times New Roman" w:cs="Times New Roman"/>
          <w:sz w:val="28"/>
          <w:szCs w:val="28"/>
        </w:rPr>
        <w:t>риозерск</w:t>
      </w:r>
      <w:proofErr w:type="spellEnd"/>
      <w:r w:rsidRPr="00352A45">
        <w:rPr>
          <w:rFonts w:ascii="Times New Roman" w:hAnsi="Times New Roman" w:cs="Times New Roman"/>
          <w:sz w:val="28"/>
          <w:szCs w:val="28"/>
        </w:rPr>
        <w:t>, улица Адмирала Октябрьского, 15</w:t>
      </w:r>
    </w:p>
    <w:p w:rsidR="00C738A7" w:rsidRDefault="00C738A7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C738A7" w:rsidRDefault="00C738A7" w:rsidP="00C738A7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Приложение. Споры с обязательным досудебным порядком</w:t>
      </w:r>
    </w:p>
    <w:bookmarkEnd w:id="1"/>
    <w:p w:rsidR="00C738A7" w:rsidRDefault="00C738A7" w:rsidP="00C738A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183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700"/>
        <w:gridCol w:w="3458"/>
        <w:gridCol w:w="1701"/>
        <w:gridCol w:w="2324"/>
      </w:tblGrid>
      <w:tr w:rsidR="00C738A7" w:rsidTr="00B452C3">
        <w:trPr>
          <w:tblHeader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8A7" w:rsidRPr="006B7C95" w:rsidRDefault="00C738A7" w:rsidP="00B452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7C95">
              <w:rPr>
                <w:rFonts w:ascii="Times New Roman" w:hAnsi="Times New Roman" w:cs="Times New Roman"/>
                <w:b/>
                <w:sz w:val="24"/>
                <w:szCs w:val="24"/>
              </w:rPr>
              <w:t>Ситуация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8A7" w:rsidRPr="006B7C95" w:rsidRDefault="00C738A7" w:rsidP="00B452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7C95">
              <w:rPr>
                <w:rFonts w:ascii="Times New Roman" w:hAnsi="Times New Roman" w:cs="Times New Roman"/>
                <w:b/>
                <w:sz w:val="24"/>
                <w:szCs w:val="24"/>
              </w:rPr>
              <w:t>Норма закона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8A7" w:rsidRPr="006B7C95" w:rsidRDefault="00C738A7" w:rsidP="00B452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7C95">
              <w:rPr>
                <w:rFonts w:ascii="Times New Roman" w:hAnsi="Times New Roman" w:cs="Times New Roman"/>
                <w:b/>
                <w:sz w:val="24"/>
                <w:szCs w:val="24"/>
              </w:rPr>
              <w:t>Срок ответа на претензию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8A7" w:rsidRPr="006B7C95" w:rsidRDefault="00C738A7" w:rsidP="00B452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7C95">
              <w:rPr>
                <w:rFonts w:ascii="Times New Roman" w:hAnsi="Times New Roman" w:cs="Times New Roman"/>
                <w:b/>
                <w:sz w:val="24"/>
                <w:szCs w:val="24"/>
              </w:rPr>
              <w:t>Рассмотрение споров в суде в соответствии с законом</w:t>
            </w:r>
          </w:p>
        </w:tc>
      </w:tr>
      <w:tr w:rsidR="00C738A7" w:rsidTr="00B452C3">
        <w:tc>
          <w:tcPr>
            <w:tcW w:w="2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8A7" w:rsidRDefault="00C738A7" w:rsidP="00B452C3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Споры о взыскании обязательных платежей и санкций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738A7" w:rsidRDefault="00352A45" w:rsidP="00B452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" w:history="1">
              <w:r w:rsidR="00C738A7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ч. 2 ст. 213</w:t>
              </w:r>
            </w:hyperlink>
            <w:r w:rsidR="00C738A7">
              <w:rPr>
                <w:rFonts w:ascii="Times New Roman" w:hAnsi="Times New Roman" w:cs="Times New Roman"/>
                <w:sz w:val="24"/>
                <w:szCs w:val="24"/>
              </w:rPr>
              <w:t xml:space="preserve"> Арбитражного процессуального кодекса РФ от 24.07.2002 N 95-ФЗ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738A7" w:rsidRDefault="00C738A7" w:rsidP="00B452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738A7" w:rsidRDefault="00C738A7" w:rsidP="00B452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АПК РФ</w:t>
            </w:r>
          </w:p>
        </w:tc>
      </w:tr>
      <w:tr w:rsidR="00C738A7" w:rsidTr="00B452C3">
        <w:tc>
          <w:tcPr>
            <w:tcW w:w="2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8A7" w:rsidRDefault="00C738A7" w:rsidP="00B452C3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8A7" w:rsidRDefault="00352A45" w:rsidP="00B452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" w:history="1">
              <w:r w:rsidR="00C738A7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ч. 1 ст. 286</w:t>
              </w:r>
            </w:hyperlink>
            <w:r w:rsidR="00C738A7">
              <w:rPr>
                <w:rFonts w:ascii="Times New Roman" w:hAnsi="Times New Roman" w:cs="Times New Roman"/>
                <w:sz w:val="24"/>
                <w:szCs w:val="24"/>
              </w:rPr>
              <w:t xml:space="preserve"> Кодекса административного судопроизводства РФ от 08.03.2015 N 21-ФЗ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8A7" w:rsidRDefault="00C738A7" w:rsidP="00B452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32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8A7" w:rsidRDefault="00C738A7" w:rsidP="00B452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КАС РФ</w:t>
            </w:r>
          </w:p>
        </w:tc>
      </w:tr>
      <w:tr w:rsidR="00C738A7" w:rsidTr="00B452C3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8A7" w:rsidRDefault="00C738A7" w:rsidP="00B452C3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Споры о взыскании недоимки по налогам с физических лиц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8A7" w:rsidRDefault="00352A45" w:rsidP="00B452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" w:history="1">
              <w:r w:rsidR="00C738A7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п. 1 ст. 48</w:t>
              </w:r>
            </w:hyperlink>
            <w:r w:rsidR="00C738A7">
              <w:rPr>
                <w:rFonts w:ascii="Times New Roman" w:hAnsi="Times New Roman" w:cs="Times New Roman"/>
                <w:sz w:val="24"/>
                <w:szCs w:val="24"/>
              </w:rPr>
              <w:t xml:space="preserve"> Налогового кодекса Российской Федерации (часть первая) от 31.07.1998 N 146-ФЗ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8A7" w:rsidRDefault="00C738A7" w:rsidP="00B452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8A7" w:rsidRDefault="00C738A7" w:rsidP="00B452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КАС РФ</w:t>
            </w:r>
          </w:p>
        </w:tc>
      </w:tr>
      <w:tr w:rsidR="00C738A7" w:rsidTr="00B452C3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8A7" w:rsidRDefault="00C738A7" w:rsidP="00B452C3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Споры о взыскании налоговых санкций (штрафов, пеней) с физических лиц, а также с юридических лиц 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8A7" w:rsidRDefault="00352A45" w:rsidP="00B452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5" w:history="1">
              <w:proofErr w:type="spellStart"/>
              <w:r w:rsidR="00C738A7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абз</w:t>
              </w:r>
              <w:proofErr w:type="spellEnd"/>
              <w:r w:rsidR="00C738A7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. 2 п. 1 ст. 104</w:t>
              </w:r>
            </w:hyperlink>
            <w:r w:rsidR="00C738A7">
              <w:rPr>
                <w:rFonts w:ascii="Times New Roman" w:hAnsi="Times New Roman" w:cs="Times New Roman"/>
                <w:sz w:val="24"/>
                <w:szCs w:val="24"/>
              </w:rPr>
              <w:t xml:space="preserve"> Налогового кодекса РФ (часть первая) от 31.07.1998 N 146-ФЗ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8A7" w:rsidRDefault="00C738A7" w:rsidP="00B452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8A7" w:rsidRDefault="00C738A7" w:rsidP="00B452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АПК РФ, КАС РФ</w:t>
            </w:r>
          </w:p>
        </w:tc>
      </w:tr>
      <w:tr w:rsidR="00C738A7" w:rsidTr="00B452C3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8A7" w:rsidRDefault="00C738A7" w:rsidP="00B452C3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Споры о взыскании таможенных платежей, специальных, антидемпинговых, компенсационных пошлин, процентов и пеней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8A7" w:rsidRDefault="00352A45" w:rsidP="00B452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6" w:history="1">
              <w:r w:rsidR="00C738A7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ч. 6 ст. 71</w:t>
              </w:r>
            </w:hyperlink>
            <w:r w:rsidR="00C738A7">
              <w:rPr>
                <w:rFonts w:ascii="Times New Roman" w:hAnsi="Times New Roman" w:cs="Times New Roman"/>
                <w:sz w:val="24"/>
                <w:szCs w:val="24"/>
              </w:rPr>
              <w:t xml:space="preserve"> Федерального закона от 03.08.2018 N 289-ФЗ "О таможенном регулировании в Российской Федерации и о внесении изменений в отдельные законодательные акты Российской Федерации"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8A7" w:rsidRDefault="00C738A7" w:rsidP="00B452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8A7" w:rsidRDefault="00C738A7" w:rsidP="00B452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АПК РФ, КАС РФ</w:t>
            </w:r>
          </w:p>
        </w:tc>
      </w:tr>
      <w:tr w:rsidR="00C738A7" w:rsidTr="00B452C3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8A7" w:rsidRDefault="00C738A7" w:rsidP="00B452C3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Споры по обжалованию решений (требований, актов) налогового органа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8A7" w:rsidRDefault="00352A45" w:rsidP="00B452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7" w:history="1">
              <w:r w:rsidR="00C738A7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п. 2 ст. 138</w:t>
              </w:r>
            </w:hyperlink>
            <w:r w:rsidR="00C738A7">
              <w:rPr>
                <w:rFonts w:ascii="Times New Roman" w:hAnsi="Times New Roman" w:cs="Times New Roman"/>
                <w:sz w:val="24"/>
                <w:szCs w:val="24"/>
              </w:rPr>
              <w:t xml:space="preserve"> Налогового кодекса РФ (часть первая) от 31.07.1998 N 146-ФЗ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8A7" w:rsidRDefault="00352A45" w:rsidP="00B452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8" w:history="1">
              <w:r w:rsidR="00C738A7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1 месяц</w:t>
              </w:r>
            </w:hyperlink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8A7" w:rsidRDefault="00C738A7" w:rsidP="00B452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АПК РФ, КАС РФ</w:t>
            </w:r>
          </w:p>
        </w:tc>
      </w:tr>
      <w:tr w:rsidR="00C738A7" w:rsidTr="00B452C3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8A7" w:rsidRDefault="00C738A7" w:rsidP="00B452C3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Споры по обжалованию решения об отказе в государственной регистрации юридических лиц и индивидуальных предпринимателей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8A7" w:rsidRDefault="00352A45" w:rsidP="00B452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9" w:history="1">
              <w:proofErr w:type="spellStart"/>
              <w:r w:rsidR="00C738A7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абз</w:t>
              </w:r>
              <w:proofErr w:type="spellEnd"/>
              <w:r w:rsidR="00C738A7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. 2 п. 1 ст. 25.2</w:t>
              </w:r>
            </w:hyperlink>
            <w:r w:rsidR="00C738A7">
              <w:rPr>
                <w:rFonts w:ascii="Times New Roman" w:hAnsi="Times New Roman" w:cs="Times New Roman"/>
                <w:sz w:val="24"/>
                <w:szCs w:val="24"/>
              </w:rPr>
              <w:t xml:space="preserve"> Федерального закона от 08.08.2001 N 129-ФЗ "О государственной регистрации юридических лиц и индивидуальных предпринимателей"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8A7" w:rsidRDefault="00352A45" w:rsidP="00B452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0" w:history="1">
              <w:r w:rsidR="00C738A7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15 рабочих дней</w:t>
              </w:r>
            </w:hyperlink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8A7" w:rsidRDefault="00C738A7" w:rsidP="00B452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АПК РФ</w:t>
            </w:r>
          </w:p>
        </w:tc>
      </w:tr>
      <w:tr w:rsidR="00C738A7" w:rsidTr="00B452C3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8A7" w:rsidRDefault="00C738A7" w:rsidP="00B452C3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Споры при заключении договора в обязательном порядке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8A7" w:rsidRDefault="00352A45" w:rsidP="00B452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1" w:history="1">
              <w:r w:rsidR="00C738A7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п. 1 ст. 445</w:t>
              </w:r>
            </w:hyperlink>
            <w:r w:rsidR="00C738A7">
              <w:rPr>
                <w:rFonts w:ascii="Times New Roman" w:hAnsi="Times New Roman" w:cs="Times New Roman"/>
                <w:sz w:val="24"/>
                <w:szCs w:val="24"/>
              </w:rPr>
              <w:t xml:space="preserve"> Гражданского кодекса РФ (часть первая) от 30.11.1994 N 51-ФЗ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8A7" w:rsidRDefault="00352A45" w:rsidP="00B452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2" w:history="1">
              <w:r w:rsidR="00C738A7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30 дней</w:t>
              </w:r>
            </w:hyperlink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8A7" w:rsidRDefault="00C738A7" w:rsidP="00B452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АПК РФ, ГПК РФ</w:t>
            </w:r>
          </w:p>
        </w:tc>
      </w:tr>
      <w:tr w:rsidR="00C738A7" w:rsidTr="00B452C3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8A7" w:rsidRDefault="00C738A7" w:rsidP="00B452C3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Споры при изменении, расторжении договора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8A7" w:rsidRDefault="00352A45" w:rsidP="00B452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3" w:history="1">
              <w:r w:rsidR="00C738A7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п. 2 ст. 452</w:t>
              </w:r>
            </w:hyperlink>
            <w:r w:rsidR="00C738A7">
              <w:rPr>
                <w:rFonts w:ascii="Times New Roman" w:hAnsi="Times New Roman" w:cs="Times New Roman"/>
                <w:sz w:val="24"/>
                <w:szCs w:val="24"/>
              </w:rPr>
              <w:t xml:space="preserve"> Гражданского кодекса РФ (часть первая) от 30.11.1994 N 51-ФЗ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8A7" w:rsidRDefault="00352A45" w:rsidP="00B452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4" w:history="1">
              <w:r w:rsidR="00C738A7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30 дней</w:t>
              </w:r>
            </w:hyperlink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8A7" w:rsidRDefault="00C738A7" w:rsidP="00B452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АПК РФ, ГПК РФ</w:t>
            </w:r>
          </w:p>
        </w:tc>
      </w:tr>
      <w:tr w:rsidR="00C738A7" w:rsidTr="00B452C3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8A7" w:rsidRDefault="00C738A7" w:rsidP="00B452C3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Споры при расторжении договора аренды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8A7" w:rsidRDefault="00352A45" w:rsidP="00B452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5" w:history="1">
              <w:r w:rsidR="00C738A7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ч. 3 ст. 619</w:t>
              </w:r>
            </w:hyperlink>
            <w:r w:rsidR="00C738A7">
              <w:rPr>
                <w:rFonts w:ascii="Times New Roman" w:hAnsi="Times New Roman" w:cs="Times New Roman"/>
                <w:sz w:val="24"/>
                <w:szCs w:val="24"/>
              </w:rPr>
              <w:t xml:space="preserve"> Гражданского кодекса РФ (часть вторая) от 26.01.1996 N 14-ФЗ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8A7" w:rsidRDefault="00352A45" w:rsidP="00B452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6" w:history="1">
              <w:r w:rsidR="00C738A7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Разумный срок</w:t>
              </w:r>
            </w:hyperlink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8A7" w:rsidRDefault="00C738A7" w:rsidP="00B452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АПК РФ, ГПК РФ</w:t>
            </w:r>
          </w:p>
        </w:tc>
      </w:tr>
      <w:tr w:rsidR="00C738A7" w:rsidTr="00B452C3">
        <w:tc>
          <w:tcPr>
            <w:tcW w:w="2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8A7" w:rsidRDefault="00C738A7" w:rsidP="00B452C3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Споры при расторжении договора найма, о выселении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738A7" w:rsidRDefault="00352A45" w:rsidP="00B452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7" w:history="1">
              <w:r w:rsidR="00C738A7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п. 4 ст. 687</w:t>
              </w:r>
            </w:hyperlink>
            <w:r w:rsidR="00C738A7">
              <w:rPr>
                <w:rFonts w:ascii="Times New Roman" w:hAnsi="Times New Roman" w:cs="Times New Roman"/>
                <w:sz w:val="24"/>
                <w:szCs w:val="24"/>
              </w:rPr>
              <w:t xml:space="preserve"> Гражданского кодекса РФ (часть вторая) от 26.01.1996 N 14-ФЗ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738A7" w:rsidRDefault="00C738A7" w:rsidP="00B452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738A7" w:rsidRDefault="00C738A7" w:rsidP="00B452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ГПК РФ</w:t>
            </w:r>
          </w:p>
        </w:tc>
      </w:tr>
      <w:tr w:rsidR="00C738A7" w:rsidTr="00B452C3">
        <w:tc>
          <w:tcPr>
            <w:tcW w:w="2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8A7" w:rsidRDefault="00C738A7" w:rsidP="00B452C3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8" w:type="dxa"/>
            <w:tcBorders>
              <w:left w:val="single" w:sz="4" w:space="0" w:color="auto"/>
              <w:right w:val="single" w:sz="4" w:space="0" w:color="auto"/>
            </w:tcBorders>
          </w:tcPr>
          <w:p w:rsidR="00C738A7" w:rsidRDefault="00352A45" w:rsidP="00B452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8" w:history="1">
              <w:r w:rsidR="00C738A7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ч. 1 ст. 35</w:t>
              </w:r>
            </w:hyperlink>
            <w:r w:rsidR="00C738A7">
              <w:rPr>
                <w:rFonts w:ascii="Times New Roman" w:hAnsi="Times New Roman" w:cs="Times New Roman"/>
                <w:sz w:val="24"/>
                <w:szCs w:val="24"/>
              </w:rPr>
              <w:t xml:space="preserve"> Жилищного кодекса РФ от 29.12.2004 N 188-ФЗ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C738A7" w:rsidRDefault="00352A45" w:rsidP="00B452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9" w:history="1">
              <w:r w:rsidR="00C738A7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Разумный срок</w:t>
              </w:r>
            </w:hyperlink>
          </w:p>
        </w:tc>
        <w:tc>
          <w:tcPr>
            <w:tcW w:w="2324" w:type="dxa"/>
            <w:tcBorders>
              <w:left w:val="single" w:sz="4" w:space="0" w:color="auto"/>
              <w:right w:val="single" w:sz="4" w:space="0" w:color="auto"/>
            </w:tcBorders>
          </w:tcPr>
          <w:p w:rsidR="00C738A7" w:rsidRDefault="00C738A7" w:rsidP="00B452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ГПК РФ</w:t>
            </w:r>
          </w:p>
        </w:tc>
      </w:tr>
      <w:tr w:rsidR="00C738A7" w:rsidTr="00B452C3">
        <w:tc>
          <w:tcPr>
            <w:tcW w:w="2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8A7" w:rsidRDefault="00C738A7" w:rsidP="00B452C3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8A7" w:rsidRDefault="00352A45" w:rsidP="00B452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0" w:history="1">
              <w:r w:rsidR="00C738A7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ч. 1 ст. 91</w:t>
              </w:r>
            </w:hyperlink>
            <w:r w:rsidR="00C738A7">
              <w:rPr>
                <w:rFonts w:ascii="Times New Roman" w:hAnsi="Times New Roman" w:cs="Times New Roman"/>
                <w:sz w:val="24"/>
                <w:szCs w:val="24"/>
              </w:rPr>
              <w:t xml:space="preserve"> Жилищного кодекса РФ от 29.12.2004 N 188-ФЗ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8A7" w:rsidRDefault="00352A45" w:rsidP="00B452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1" w:history="1">
              <w:r w:rsidR="00C738A7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Разумный срок</w:t>
              </w:r>
            </w:hyperlink>
          </w:p>
        </w:tc>
        <w:tc>
          <w:tcPr>
            <w:tcW w:w="232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8A7" w:rsidRDefault="00C738A7" w:rsidP="00B452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ГПК РФ</w:t>
            </w:r>
          </w:p>
        </w:tc>
      </w:tr>
      <w:tr w:rsidR="00C738A7" w:rsidTr="00B452C3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8A7" w:rsidRDefault="00C738A7" w:rsidP="00B452C3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Споры при изменении, расторжении соглашения об уплате алиментов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8A7" w:rsidRDefault="00352A45" w:rsidP="00B452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2" w:history="1">
              <w:r w:rsidR="00C738A7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п. 4 ст. 101</w:t>
              </w:r>
            </w:hyperlink>
            <w:r w:rsidR="00C738A7">
              <w:rPr>
                <w:rFonts w:ascii="Times New Roman" w:hAnsi="Times New Roman" w:cs="Times New Roman"/>
                <w:sz w:val="24"/>
                <w:szCs w:val="24"/>
              </w:rPr>
              <w:t xml:space="preserve"> Семейного кодекса Российской Федерации от 29.12.1995 N 223-ФЗ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8A7" w:rsidRDefault="00C738A7" w:rsidP="00B452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8A7" w:rsidRDefault="00C738A7" w:rsidP="00B452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ГПК РФ</w:t>
            </w:r>
          </w:p>
        </w:tc>
      </w:tr>
      <w:tr w:rsidR="00C738A7" w:rsidTr="00B452C3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8A7" w:rsidRDefault="00C738A7" w:rsidP="00B452C3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Споры о расторжении договора банковского счета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8A7" w:rsidRDefault="00352A45" w:rsidP="00B452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3" w:history="1">
              <w:proofErr w:type="spellStart"/>
              <w:r w:rsidR="00C738A7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абз</w:t>
              </w:r>
              <w:proofErr w:type="spellEnd"/>
              <w:r w:rsidR="00C738A7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. 2 п. 4 ст. 859</w:t>
              </w:r>
            </w:hyperlink>
            <w:r w:rsidR="00C738A7">
              <w:rPr>
                <w:rFonts w:ascii="Times New Roman" w:hAnsi="Times New Roman" w:cs="Times New Roman"/>
                <w:sz w:val="24"/>
                <w:szCs w:val="24"/>
              </w:rPr>
              <w:t xml:space="preserve"> Гражданского кодекса РФ (часть вторая) от 26.01.1996 N 14-ФЗ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8A7" w:rsidRDefault="00352A45" w:rsidP="00B452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4" w:history="1">
              <w:r w:rsidR="00C738A7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1 месяц</w:t>
              </w:r>
            </w:hyperlink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8A7" w:rsidRDefault="00C738A7" w:rsidP="00B452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АПК РФ</w:t>
            </w:r>
          </w:p>
        </w:tc>
      </w:tr>
      <w:tr w:rsidR="00C738A7" w:rsidTr="00B452C3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8A7" w:rsidRDefault="00C738A7" w:rsidP="00B452C3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Споры о защите прав потребителей финансовых услуг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8A7" w:rsidRDefault="00352A45" w:rsidP="00B452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5" w:history="1">
              <w:r w:rsidR="00C738A7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ч. 2 ст. 25</w:t>
              </w:r>
            </w:hyperlink>
            <w:r w:rsidR="00C738A7">
              <w:rPr>
                <w:rFonts w:ascii="Times New Roman" w:hAnsi="Times New Roman" w:cs="Times New Roman"/>
                <w:sz w:val="24"/>
                <w:szCs w:val="24"/>
              </w:rPr>
              <w:t xml:space="preserve"> Федеральный закон от 04.06.2018 N 123-ФЗ "Об уполномоченном по правам потребителей финансовых услуг"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8A7" w:rsidRDefault="00C738A7" w:rsidP="00B452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C738A7" w:rsidRDefault="00C738A7" w:rsidP="00B452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(в случае несогласия с вступившим в силу решением финансового уполномоченного - </w:t>
            </w:r>
            <w:hyperlink r:id="rId36" w:history="1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30 дней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8A7" w:rsidRDefault="00C738A7" w:rsidP="00B452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ГПК РФ</w:t>
            </w:r>
          </w:p>
        </w:tc>
      </w:tr>
      <w:tr w:rsidR="00C738A7" w:rsidTr="00B452C3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8A7" w:rsidRDefault="00C738A7" w:rsidP="00B452C3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Споры при заключении государственного или муниципального контракта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8A7" w:rsidRDefault="00352A45" w:rsidP="00B452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7" w:history="1">
              <w:r w:rsidR="00C738A7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п. 3 ст. 528</w:t>
              </w:r>
            </w:hyperlink>
            <w:r w:rsidR="00C738A7">
              <w:rPr>
                <w:rFonts w:ascii="Times New Roman" w:hAnsi="Times New Roman" w:cs="Times New Roman"/>
                <w:sz w:val="24"/>
                <w:szCs w:val="24"/>
              </w:rPr>
              <w:t xml:space="preserve"> Гражданского кодекса РФ (часть вторая) от 26.01.1996 N 14-ФЗ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8A7" w:rsidRDefault="00352A45" w:rsidP="00B452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8" w:history="1">
              <w:r w:rsidR="00C738A7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30 дней</w:t>
              </w:r>
            </w:hyperlink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8A7" w:rsidRDefault="00C738A7" w:rsidP="00B452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АПК РФ</w:t>
            </w:r>
          </w:p>
        </w:tc>
      </w:tr>
      <w:tr w:rsidR="00C738A7" w:rsidTr="00B452C3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8A7" w:rsidRDefault="00C738A7" w:rsidP="00B452C3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Споры при заключении договора поставки для государственных или муниципальных нужд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8A7" w:rsidRDefault="00352A45" w:rsidP="00B452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9" w:history="1">
              <w:r w:rsidR="00C738A7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п. 4 ст. 529</w:t>
              </w:r>
            </w:hyperlink>
            <w:r w:rsidR="00C738A7">
              <w:rPr>
                <w:rFonts w:ascii="Times New Roman" w:hAnsi="Times New Roman" w:cs="Times New Roman"/>
                <w:sz w:val="24"/>
                <w:szCs w:val="24"/>
              </w:rPr>
              <w:t xml:space="preserve"> Гражданского кодекса РФ (часть вторая) от 26.01.1996 N 14-ФЗ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8A7" w:rsidRDefault="00352A45" w:rsidP="00B452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0" w:history="1">
              <w:r w:rsidR="00C738A7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30 дней</w:t>
              </w:r>
            </w:hyperlink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8A7" w:rsidRDefault="00C738A7" w:rsidP="00B452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АПК РФ</w:t>
            </w:r>
          </w:p>
        </w:tc>
      </w:tr>
      <w:tr w:rsidR="00C738A7" w:rsidTr="00B452C3">
        <w:tc>
          <w:tcPr>
            <w:tcW w:w="2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8A7" w:rsidRDefault="00C738A7" w:rsidP="00B452C3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Споры о выплатах по договору ОСАГО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738A7" w:rsidRDefault="00C738A7" w:rsidP="00B452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п. 5.1 ст. 14.1 Федерального закона от 25.04.2002 N 40-ФЗ "Об обязательном страховании гражданской ответственности владельцев транспортных средств"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738A7" w:rsidRDefault="00C738A7" w:rsidP="00B452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</w:t>
            </w:r>
            <w:hyperlink r:id="rId41" w:history="1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 xml:space="preserve">20 </w:t>
              </w:r>
              <w:proofErr w:type="spellStart"/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к</w:t>
              </w:r>
              <w:proofErr w:type="gramStart"/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.д</w:t>
              </w:r>
              <w:proofErr w:type="spellEnd"/>
              <w:proofErr w:type="gramEnd"/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, за исключением нерабочих праздничных дней</w:t>
              </w:r>
            </w:hyperlink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738A7" w:rsidRDefault="00C738A7" w:rsidP="00B452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АПК РФ</w:t>
            </w:r>
          </w:p>
        </w:tc>
      </w:tr>
      <w:tr w:rsidR="00C738A7" w:rsidTr="00B452C3">
        <w:tc>
          <w:tcPr>
            <w:tcW w:w="2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8A7" w:rsidRDefault="00C738A7" w:rsidP="00B452C3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8" w:type="dxa"/>
            <w:tcBorders>
              <w:left w:val="single" w:sz="4" w:space="0" w:color="auto"/>
              <w:right w:val="single" w:sz="4" w:space="0" w:color="auto"/>
            </w:tcBorders>
          </w:tcPr>
          <w:p w:rsidR="00C738A7" w:rsidRDefault="00352A45" w:rsidP="00B452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2" w:history="1">
              <w:r w:rsidR="00C738A7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п. 1 ст. 16.1</w:t>
              </w:r>
            </w:hyperlink>
            <w:r w:rsidR="00C738A7">
              <w:rPr>
                <w:rFonts w:ascii="Times New Roman" w:hAnsi="Times New Roman" w:cs="Times New Roman"/>
                <w:sz w:val="24"/>
                <w:szCs w:val="24"/>
              </w:rPr>
              <w:t xml:space="preserve"> Федерального закона от 25.04.2002 N 40-ФЗ "Об обязательном страховании гражданской ответственности владельцев транспортных средств"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C738A7" w:rsidRDefault="00352A45" w:rsidP="00B452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3" w:history="1">
              <w:r w:rsidR="00C738A7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10 дней</w:t>
              </w:r>
            </w:hyperlink>
          </w:p>
        </w:tc>
        <w:tc>
          <w:tcPr>
            <w:tcW w:w="2324" w:type="dxa"/>
            <w:tcBorders>
              <w:left w:val="single" w:sz="4" w:space="0" w:color="auto"/>
              <w:right w:val="single" w:sz="4" w:space="0" w:color="auto"/>
            </w:tcBorders>
          </w:tcPr>
          <w:p w:rsidR="00C738A7" w:rsidRDefault="00C738A7" w:rsidP="00B452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АПК РФ, ГПК РФ</w:t>
            </w:r>
          </w:p>
        </w:tc>
      </w:tr>
      <w:tr w:rsidR="00C738A7" w:rsidTr="00B452C3">
        <w:tc>
          <w:tcPr>
            <w:tcW w:w="2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8A7" w:rsidRDefault="00C738A7" w:rsidP="00B452C3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8" w:type="dxa"/>
            <w:tcBorders>
              <w:left w:val="single" w:sz="4" w:space="0" w:color="auto"/>
              <w:right w:val="single" w:sz="4" w:space="0" w:color="auto"/>
            </w:tcBorders>
          </w:tcPr>
          <w:p w:rsidR="00C738A7" w:rsidRDefault="00352A45" w:rsidP="00B452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4" w:history="1">
              <w:proofErr w:type="spellStart"/>
              <w:r w:rsidR="00C738A7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абз</w:t>
              </w:r>
              <w:proofErr w:type="spellEnd"/>
              <w:r w:rsidR="00C738A7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. 3 п. 1 ст. 16.1</w:t>
              </w:r>
            </w:hyperlink>
            <w:r w:rsidR="00C738A7">
              <w:rPr>
                <w:rFonts w:ascii="Times New Roman" w:hAnsi="Times New Roman" w:cs="Times New Roman"/>
                <w:sz w:val="24"/>
                <w:szCs w:val="24"/>
              </w:rPr>
              <w:t xml:space="preserve"> Федерального закона от 25.04.2002 N 40-ФЗ "Об обязательном страховании гражданской ответственности владельцев транспортных средств"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C738A7" w:rsidRDefault="00C738A7" w:rsidP="00B452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порядке, установленном Федеральным </w:t>
            </w:r>
            <w:hyperlink r:id="rId45" w:history="1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законом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"Об уполномоченном по правам потребителей финансовых услуг"</w:t>
            </w:r>
          </w:p>
        </w:tc>
        <w:tc>
          <w:tcPr>
            <w:tcW w:w="2324" w:type="dxa"/>
            <w:tcBorders>
              <w:left w:val="single" w:sz="4" w:space="0" w:color="auto"/>
              <w:right w:val="single" w:sz="4" w:space="0" w:color="auto"/>
            </w:tcBorders>
          </w:tcPr>
          <w:p w:rsidR="00C738A7" w:rsidRDefault="00C738A7" w:rsidP="00B452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ГПК РФ</w:t>
            </w:r>
          </w:p>
        </w:tc>
      </w:tr>
      <w:tr w:rsidR="00C738A7" w:rsidTr="00B452C3">
        <w:tc>
          <w:tcPr>
            <w:tcW w:w="2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8A7" w:rsidRDefault="00C738A7" w:rsidP="00B452C3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8" w:type="dxa"/>
            <w:tcBorders>
              <w:left w:val="single" w:sz="4" w:space="0" w:color="auto"/>
              <w:right w:val="single" w:sz="4" w:space="0" w:color="auto"/>
            </w:tcBorders>
          </w:tcPr>
          <w:p w:rsidR="00C738A7" w:rsidRDefault="00352A45" w:rsidP="00B452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6" w:history="1">
              <w:r w:rsidR="00C738A7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п. 3 ст. 19</w:t>
              </w:r>
            </w:hyperlink>
            <w:r w:rsidR="00C738A7">
              <w:rPr>
                <w:rFonts w:ascii="Times New Roman" w:hAnsi="Times New Roman" w:cs="Times New Roman"/>
                <w:sz w:val="24"/>
                <w:szCs w:val="24"/>
              </w:rPr>
              <w:t xml:space="preserve"> Федерального закона от 25.04.2002 N 40-ФЗ "Об обязательном страховании гражданской ответственности владельцев транспортных средств"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C738A7" w:rsidRDefault="00352A45" w:rsidP="00B452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7" w:history="1">
              <w:r w:rsidR="00C738A7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 xml:space="preserve">20 </w:t>
              </w:r>
              <w:proofErr w:type="spellStart"/>
              <w:r w:rsidR="00C738A7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к.д</w:t>
              </w:r>
              <w:proofErr w:type="spellEnd"/>
              <w:r w:rsidR="00C738A7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., за исключением нерабочих праздничных дней</w:t>
              </w:r>
            </w:hyperlink>
          </w:p>
        </w:tc>
        <w:tc>
          <w:tcPr>
            <w:tcW w:w="2324" w:type="dxa"/>
            <w:tcBorders>
              <w:left w:val="single" w:sz="4" w:space="0" w:color="auto"/>
              <w:right w:val="single" w:sz="4" w:space="0" w:color="auto"/>
            </w:tcBorders>
          </w:tcPr>
          <w:p w:rsidR="00C738A7" w:rsidRDefault="00C738A7" w:rsidP="00B452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АПК РФ, ГПК РФ</w:t>
            </w:r>
          </w:p>
        </w:tc>
      </w:tr>
      <w:tr w:rsidR="00C738A7" w:rsidTr="00B452C3">
        <w:tc>
          <w:tcPr>
            <w:tcW w:w="2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8A7" w:rsidRDefault="00C738A7" w:rsidP="00B452C3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8A7" w:rsidRDefault="00352A45" w:rsidP="00B452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8" w:history="1">
              <w:proofErr w:type="spellStart"/>
              <w:r w:rsidR="00C738A7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абз</w:t>
              </w:r>
              <w:proofErr w:type="spellEnd"/>
              <w:r w:rsidR="00C738A7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. 2 п. 4 ст. 19</w:t>
              </w:r>
            </w:hyperlink>
            <w:r w:rsidR="00C738A7">
              <w:rPr>
                <w:rFonts w:ascii="Times New Roman" w:hAnsi="Times New Roman" w:cs="Times New Roman"/>
                <w:sz w:val="24"/>
                <w:szCs w:val="24"/>
              </w:rPr>
              <w:t xml:space="preserve"> Федерального закона от 25.04.2002 N 40-ФЗ "Об обязательном страховании гражданской ответственности владельцев транспортных средств"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8A7" w:rsidRDefault="00352A45" w:rsidP="00B452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9" w:history="1">
              <w:r w:rsidR="00C738A7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 xml:space="preserve">10 </w:t>
              </w:r>
              <w:proofErr w:type="spellStart"/>
              <w:r w:rsidR="00C738A7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к.д</w:t>
              </w:r>
              <w:proofErr w:type="spellEnd"/>
              <w:r w:rsidR="00C738A7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., за исключением нерабочих праздничных дней</w:t>
              </w:r>
            </w:hyperlink>
          </w:p>
        </w:tc>
        <w:tc>
          <w:tcPr>
            <w:tcW w:w="232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8A7" w:rsidRDefault="00C738A7" w:rsidP="00B452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АПК РФ, ГПК РФ</w:t>
            </w:r>
          </w:p>
        </w:tc>
      </w:tr>
      <w:tr w:rsidR="00C738A7" w:rsidTr="00B452C3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8A7" w:rsidRDefault="00C738A7" w:rsidP="00B452C3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Споры, вытекающие из грузоперевозок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8A7" w:rsidRDefault="00352A45" w:rsidP="00B452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0" w:history="1">
              <w:r w:rsidR="00C738A7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п. 1 ст. 797</w:t>
              </w:r>
            </w:hyperlink>
            <w:r w:rsidR="00C738A7">
              <w:rPr>
                <w:rFonts w:ascii="Times New Roman" w:hAnsi="Times New Roman" w:cs="Times New Roman"/>
                <w:sz w:val="24"/>
                <w:szCs w:val="24"/>
              </w:rPr>
              <w:t xml:space="preserve"> Гражданского кодекса РФ (часть вторая) от 26.01.1996 N 14-ФЗ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8A7" w:rsidRDefault="00C738A7" w:rsidP="00B452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8A7" w:rsidRDefault="00C738A7" w:rsidP="00B452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АПК РФ, ГПК РФ</w:t>
            </w:r>
          </w:p>
        </w:tc>
      </w:tr>
      <w:tr w:rsidR="00C738A7" w:rsidTr="00B452C3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8A7" w:rsidRDefault="00C738A7" w:rsidP="00B452C3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Споры, вытекающие из авиаперевозок груза, почты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8A7" w:rsidRDefault="00352A45" w:rsidP="00B452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1" w:history="1">
              <w:r w:rsidR="00C738A7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п. 3 ст. 124</w:t>
              </w:r>
            </w:hyperlink>
            <w:r w:rsidR="00C738A7">
              <w:rPr>
                <w:rFonts w:ascii="Times New Roman" w:hAnsi="Times New Roman" w:cs="Times New Roman"/>
                <w:sz w:val="24"/>
                <w:szCs w:val="24"/>
              </w:rPr>
              <w:t xml:space="preserve"> Воздушного кодекса РФ от 19.03.1997 N 60-ФЗ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8A7" w:rsidRDefault="00352A45" w:rsidP="00B452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2" w:history="1">
              <w:r w:rsidR="00C738A7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30 дней</w:t>
              </w:r>
            </w:hyperlink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8A7" w:rsidRDefault="00C738A7" w:rsidP="00B452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АПК РФ, ГПК РФ</w:t>
            </w:r>
          </w:p>
        </w:tc>
      </w:tr>
      <w:tr w:rsidR="00C738A7" w:rsidTr="00B452C3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8A7" w:rsidRDefault="00C738A7" w:rsidP="00B452C3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Споры, вытекающие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из ж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/д перевозок груза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8A7" w:rsidRDefault="00352A45" w:rsidP="00B452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3" w:history="1">
              <w:r w:rsidR="00C738A7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ст. 120</w:t>
              </w:r>
            </w:hyperlink>
            <w:r w:rsidR="00C738A7">
              <w:rPr>
                <w:rFonts w:ascii="Times New Roman" w:hAnsi="Times New Roman" w:cs="Times New Roman"/>
                <w:sz w:val="24"/>
                <w:szCs w:val="24"/>
              </w:rPr>
              <w:t xml:space="preserve"> Федерального закона от 10.01.2003 N 18-ФЗ "Устав железнодорожного транспорта Российской Федерации"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8A7" w:rsidRDefault="00352A45" w:rsidP="00B452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4" w:history="1">
              <w:r w:rsidR="00C738A7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30 дней</w:t>
              </w:r>
            </w:hyperlink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8A7" w:rsidRDefault="00C738A7" w:rsidP="00B452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АПК РФ, ГПК РФ</w:t>
            </w:r>
          </w:p>
        </w:tc>
      </w:tr>
      <w:tr w:rsidR="00C738A7" w:rsidTr="00B452C3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8A7" w:rsidRDefault="00C738A7" w:rsidP="00B452C3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Споры, вытекающие из перевозок пассажиров, груза автотранспортом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8A7" w:rsidRDefault="00352A45" w:rsidP="00B452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5" w:history="1">
              <w:r w:rsidR="00C738A7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ч. 2 ст. 39</w:t>
              </w:r>
            </w:hyperlink>
            <w:r w:rsidR="00C738A7">
              <w:rPr>
                <w:rFonts w:ascii="Times New Roman" w:hAnsi="Times New Roman" w:cs="Times New Roman"/>
                <w:sz w:val="24"/>
                <w:szCs w:val="24"/>
              </w:rPr>
              <w:t xml:space="preserve"> Федерального закона от 08.11.2007 N 259-ФЗ "Устав автомобильного транспорта и городского наземного электрического транспорта"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8A7" w:rsidRDefault="00352A45" w:rsidP="00B452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6" w:history="1">
              <w:r w:rsidR="00C738A7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30 дней</w:t>
              </w:r>
            </w:hyperlink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8A7" w:rsidRDefault="00C738A7" w:rsidP="00B452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АПК РФ, ГПК РФ</w:t>
            </w:r>
          </w:p>
        </w:tc>
      </w:tr>
      <w:tr w:rsidR="00C738A7" w:rsidTr="00B452C3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8A7" w:rsidRDefault="00C738A7" w:rsidP="00B452C3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Споры, вытекающие из-за перевозок груза морским транспортом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8A7" w:rsidRDefault="00352A45" w:rsidP="00B452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7" w:history="1">
              <w:r w:rsidR="00C738A7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п. 1 ст. 403</w:t>
              </w:r>
            </w:hyperlink>
            <w:r w:rsidR="00C738A7">
              <w:rPr>
                <w:rFonts w:ascii="Times New Roman" w:hAnsi="Times New Roman" w:cs="Times New Roman"/>
                <w:sz w:val="24"/>
                <w:szCs w:val="24"/>
              </w:rPr>
              <w:t xml:space="preserve"> Кодекса торгового мореплавания РФ от 30.04.1999 N 81-ФЗ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8A7" w:rsidRDefault="00352A45" w:rsidP="00B452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8" w:history="1">
              <w:r w:rsidR="00C738A7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30 дней</w:t>
              </w:r>
            </w:hyperlink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8A7" w:rsidRDefault="00C738A7" w:rsidP="00B452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АПК РФ</w:t>
            </w:r>
          </w:p>
        </w:tc>
      </w:tr>
      <w:tr w:rsidR="00C738A7" w:rsidTr="00B452C3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8A7" w:rsidRDefault="00C738A7" w:rsidP="00B452C3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Споры, вытекающие из перевозок внутренним водным транспортом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8A7" w:rsidRDefault="00352A45" w:rsidP="00B452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9" w:history="1">
              <w:r w:rsidR="00C738A7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п. 1 ст. 161</w:t>
              </w:r>
            </w:hyperlink>
            <w:r w:rsidR="00C738A7">
              <w:rPr>
                <w:rFonts w:ascii="Times New Roman" w:hAnsi="Times New Roman" w:cs="Times New Roman"/>
                <w:sz w:val="24"/>
                <w:szCs w:val="24"/>
              </w:rPr>
              <w:t xml:space="preserve"> Кодекса внутреннего водного транспорта РФ от 07.03.2001 N 24-ФЗ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8A7" w:rsidRDefault="00352A45" w:rsidP="00B452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0" w:history="1">
              <w:r w:rsidR="00C738A7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30 дней</w:t>
              </w:r>
            </w:hyperlink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8A7" w:rsidRDefault="00C738A7" w:rsidP="00B452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АПК РФ, ГПК РФ</w:t>
            </w:r>
          </w:p>
        </w:tc>
      </w:tr>
      <w:tr w:rsidR="00C738A7" w:rsidTr="00B452C3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8A7" w:rsidRDefault="00C738A7" w:rsidP="00B452C3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Споры, вытекающие из договора транспортной экспедиции (претензии экспедитору)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8A7" w:rsidRDefault="00352A45" w:rsidP="00B452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1" w:history="1">
              <w:r w:rsidR="00C738A7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п. 1 ст. 12</w:t>
              </w:r>
            </w:hyperlink>
            <w:r w:rsidR="00C738A7">
              <w:rPr>
                <w:rFonts w:ascii="Times New Roman" w:hAnsi="Times New Roman" w:cs="Times New Roman"/>
                <w:sz w:val="24"/>
                <w:szCs w:val="24"/>
              </w:rPr>
              <w:t xml:space="preserve"> Федерального закона от 30.06.2003 N 87-ФЗ "О транспортно-экспедиционной деятельности"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8A7" w:rsidRDefault="00352A45" w:rsidP="00B452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2" w:history="1">
              <w:r w:rsidR="00C738A7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30 дней</w:t>
              </w:r>
            </w:hyperlink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8A7" w:rsidRDefault="00C738A7" w:rsidP="00B452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АПК РФ</w:t>
            </w:r>
          </w:p>
        </w:tc>
      </w:tr>
      <w:tr w:rsidR="00C738A7" w:rsidTr="00B452C3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8A7" w:rsidRDefault="00C738A7" w:rsidP="00B452C3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Споры, вытекающие из договора перевалки груза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8A7" w:rsidRDefault="00352A45" w:rsidP="00B452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3" w:history="1">
              <w:r w:rsidR="00C738A7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ч. 1 ст. 25</w:t>
              </w:r>
            </w:hyperlink>
            <w:r w:rsidR="00C738A7">
              <w:rPr>
                <w:rFonts w:ascii="Times New Roman" w:hAnsi="Times New Roman" w:cs="Times New Roman"/>
                <w:sz w:val="24"/>
                <w:szCs w:val="24"/>
              </w:rPr>
              <w:t xml:space="preserve"> Федерального закона от 08.11.2007 N 261-ФЗ "О морских портах в Российской Федерации и о внесении изменений в отдельные законодательные акты Российской Федерации"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8A7" w:rsidRDefault="00352A45" w:rsidP="00B452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4" w:history="1">
              <w:r w:rsidR="00C738A7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30 дней</w:t>
              </w:r>
            </w:hyperlink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8A7" w:rsidRDefault="00C738A7" w:rsidP="00B452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АПК РФ, ГПК РФ</w:t>
            </w:r>
          </w:p>
        </w:tc>
      </w:tr>
      <w:tr w:rsidR="00C738A7" w:rsidTr="00B452C3">
        <w:tc>
          <w:tcPr>
            <w:tcW w:w="2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8A7" w:rsidRDefault="00C738A7" w:rsidP="00B452C3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Споры, вытекающие из договора об оказании услуг связи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738A7" w:rsidRDefault="00352A45" w:rsidP="00B452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5" w:history="1">
              <w:r w:rsidR="00C738A7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п. 4 ст. 55</w:t>
              </w:r>
            </w:hyperlink>
            <w:r w:rsidR="00C738A7">
              <w:rPr>
                <w:rFonts w:ascii="Times New Roman" w:hAnsi="Times New Roman" w:cs="Times New Roman"/>
                <w:sz w:val="24"/>
                <w:szCs w:val="24"/>
              </w:rPr>
              <w:t xml:space="preserve"> Федерального закона от 07.07.2003 N 126-ФЗ "О связи"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738A7" w:rsidRDefault="00352A45" w:rsidP="00B452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6" w:history="1">
              <w:r w:rsidR="00C738A7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30 дней</w:t>
              </w:r>
            </w:hyperlink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738A7" w:rsidRDefault="00C738A7" w:rsidP="00B452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АПК РФ, ГПК РФ</w:t>
            </w:r>
          </w:p>
        </w:tc>
      </w:tr>
      <w:tr w:rsidR="00C738A7" w:rsidTr="00B452C3">
        <w:tc>
          <w:tcPr>
            <w:tcW w:w="2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8A7" w:rsidRDefault="00C738A7" w:rsidP="00B452C3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8A7" w:rsidRDefault="00352A45" w:rsidP="00B452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7" w:history="1">
              <w:r w:rsidR="00C738A7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ч. 7 ст. 37</w:t>
              </w:r>
            </w:hyperlink>
            <w:r w:rsidR="00C738A7">
              <w:rPr>
                <w:rFonts w:ascii="Times New Roman" w:hAnsi="Times New Roman" w:cs="Times New Roman"/>
                <w:sz w:val="24"/>
                <w:szCs w:val="24"/>
              </w:rPr>
              <w:t xml:space="preserve"> Федерального закона от 17.07.1999 N 176-ФЗ "О почтовой связи"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8A7" w:rsidRDefault="00C738A7" w:rsidP="00B452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почтовым отправлениям в пределах одного населенного пункта - </w:t>
            </w:r>
            <w:hyperlink r:id="rId68" w:history="1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5 дней</w:t>
              </w:r>
            </w:hyperlink>
          </w:p>
          <w:p w:rsidR="00C738A7" w:rsidRDefault="00C738A7" w:rsidP="00B452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остальным - </w:t>
            </w:r>
            <w:hyperlink r:id="rId69" w:history="1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30 дней</w:t>
              </w:r>
            </w:hyperlink>
          </w:p>
        </w:tc>
        <w:tc>
          <w:tcPr>
            <w:tcW w:w="232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8A7" w:rsidRDefault="00C738A7" w:rsidP="00B452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АПК РФ, ГПК РФ</w:t>
            </w:r>
          </w:p>
        </w:tc>
      </w:tr>
      <w:tr w:rsidR="00C738A7" w:rsidTr="00B452C3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8A7" w:rsidRDefault="00C738A7" w:rsidP="00B452C3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Споры о качестве туристского продукта (претензии туроператору)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8A7" w:rsidRDefault="00352A45" w:rsidP="00B452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0" w:history="1">
              <w:r w:rsidR="00C738A7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ч. 8 ст. 10</w:t>
              </w:r>
            </w:hyperlink>
            <w:r w:rsidR="00C738A7">
              <w:rPr>
                <w:rFonts w:ascii="Times New Roman" w:hAnsi="Times New Roman" w:cs="Times New Roman"/>
                <w:sz w:val="24"/>
                <w:szCs w:val="24"/>
              </w:rPr>
              <w:t xml:space="preserve"> Федерального закона от 24.11.1996 N 132-ФЗ "Об основах туристской деятельности в Российской Федерации"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8A7" w:rsidRDefault="00352A45" w:rsidP="00B452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1" w:history="1">
              <w:r w:rsidR="00C738A7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10 дней</w:t>
              </w:r>
            </w:hyperlink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8A7" w:rsidRDefault="00C738A7" w:rsidP="00B452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ГПК РФ</w:t>
            </w:r>
          </w:p>
        </w:tc>
      </w:tr>
      <w:tr w:rsidR="00C738A7" w:rsidTr="00B452C3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8A7" w:rsidRDefault="00C738A7" w:rsidP="00B452C3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Споры о нарушении исключительных прав</w:t>
            </w:r>
          </w:p>
          <w:p w:rsidR="00C738A7" w:rsidRDefault="00C738A7" w:rsidP="00B452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(см. </w:t>
            </w:r>
            <w:hyperlink r:id="rId72" w:history="1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изъятия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8A7" w:rsidRDefault="00352A45" w:rsidP="00B452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3" w:history="1">
              <w:r w:rsidR="00C738A7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п. 5.1 ст. 1252</w:t>
              </w:r>
            </w:hyperlink>
            <w:r w:rsidR="00C738A7">
              <w:rPr>
                <w:rFonts w:ascii="Times New Roman" w:hAnsi="Times New Roman" w:cs="Times New Roman"/>
                <w:sz w:val="24"/>
                <w:szCs w:val="24"/>
              </w:rPr>
              <w:t xml:space="preserve"> Гражданского кодекса РФ (часть четвертая) от 18.12.2006 N 230-ФЗ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8A7" w:rsidRDefault="00352A45" w:rsidP="00B452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4" w:history="1">
              <w:r w:rsidR="00C738A7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30 дней</w:t>
              </w:r>
            </w:hyperlink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8A7" w:rsidRDefault="00C738A7" w:rsidP="00B452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АПК РФ</w:t>
            </w:r>
          </w:p>
        </w:tc>
      </w:tr>
      <w:tr w:rsidR="00C738A7" w:rsidTr="00B452C3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8A7" w:rsidRDefault="00C738A7" w:rsidP="00B452C3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Споры о досрочном прекращении правовой охраны товарного знака вследствие его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неиспользования непрерывно в течение 3 лет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8A7" w:rsidRDefault="00352A45" w:rsidP="00B452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5" w:history="1">
              <w:r w:rsidR="00C738A7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п. 1 ст. 1486</w:t>
              </w:r>
            </w:hyperlink>
            <w:r w:rsidR="00C738A7">
              <w:rPr>
                <w:rFonts w:ascii="Times New Roman" w:hAnsi="Times New Roman" w:cs="Times New Roman"/>
                <w:sz w:val="24"/>
                <w:szCs w:val="24"/>
              </w:rPr>
              <w:t xml:space="preserve"> Гражданского кодекса РФ (часть четвертая) от 18.12.2006 N 230-ФЗ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8A7" w:rsidRDefault="00352A45" w:rsidP="00B452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6" w:history="1">
              <w:r w:rsidR="00C738A7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в 30-дневный срок</w:t>
              </w:r>
            </w:hyperlink>
            <w:r w:rsidR="00C738A7">
              <w:rPr>
                <w:rFonts w:ascii="Times New Roman" w:hAnsi="Times New Roman" w:cs="Times New Roman"/>
                <w:sz w:val="24"/>
                <w:szCs w:val="24"/>
              </w:rPr>
              <w:t xml:space="preserve"> по истечении 2 месяцев  со </w:t>
            </w:r>
            <w:r w:rsidR="00C738A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дня </w:t>
            </w:r>
            <w:hyperlink r:id="rId77" w:history="1">
              <w:r w:rsidR="00C738A7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направления</w:t>
              </w:r>
            </w:hyperlink>
            <w:r w:rsidR="00C738A7">
              <w:rPr>
                <w:rFonts w:ascii="Times New Roman" w:hAnsi="Times New Roman" w:cs="Times New Roman"/>
                <w:sz w:val="24"/>
                <w:szCs w:val="24"/>
              </w:rPr>
              <w:t xml:space="preserve"> заинтересованным лицом предложения обратиться в Роспатент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8A7" w:rsidRDefault="00C738A7" w:rsidP="00B452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ГПК РФ, АПК РФ</w:t>
            </w:r>
          </w:p>
        </w:tc>
      </w:tr>
      <w:tr w:rsidR="00C738A7" w:rsidTr="00B452C3">
        <w:tc>
          <w:tcPr>
            <w:tcW w:w="2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8A7" w:rsidRDefault="00C738A7" w:rsidP="00B452C3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Споры в сфере стандартизации об отклонении проекта предварительного национального стандарта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738A7" w:rsidRDefault="00352A45" w:rsidP="00B452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8" w:history="1">
              <w:r w:rsidR="00C738A7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ч. 15 ст. 11</w:t>
              </w:r>
            </w:hyperlink>
            <w:r w:rsidR="00C738A7">
              <w:rPr>
                <w:rFonts w:ascii="Times New Roman" w:hAnsi="Times New Roman" w:cs="Times New Roman"/>
                <w:sz w:val="24"/>
                <w:szCs w:val="24"/>
              </w:rPr>
              <w:t xml:space="preserve"> Федерального закона от 29.06.2015 N 162-ФЗ "О стандартизации в Российской Федерации"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738A7" w:rsidRDefault="00C738A7" w:rsidP="00B452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738A7" w:rsidRDefault="00C738A7" w:rsidP="00B452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КАС РФ</w:t>
            </w:r>
          </w:p>
        </w:tc>
      </w:tr>
      <w:tr w:rsidR="00C738A7" w:rsidTr="00B452C3">
        <w:tc>
          <w:tcPr>
            <w:tcW w:w="2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8A7" w:rsidRDefault="00C738A7" w:rsidP="00B452C3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8" w:type="dxa"/>
            <w:tcBorders>
              <w:left w:val="single" w:sz="4" w:space="0" w:color="auto"/>
              <w:right w:val="single" w:sz="4" w:space="0" w:color="auto"/>
            </w:tcBorders>
          </w:tcPr>
          <w:p w:rsidR="00C738A7" w:rsidRDefault="00352A45" w:rsidP="00B452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9" w:history="1">
              <w:r w:rsidR="00C738A7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ч. 22 ст. 24</w:t>
              </w:r>
            </w:hyperlink>
            <w:r w:rsidR="00C738A7">
              <w:rPr>
                <w:rFonts w:ascii="Times New Roman" w:hAnsi="Times New Roman" w:cs="Times New Roman"/>
                <w:sz w:val="24"/>
                <w:szCs w:val="24"/>
              </w:rPr>
              <w:t xml:space="preserve"> Федерального закона от 29.06.2015 N 162-ФЗ "О стандартизации в Российской Федерации"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C738A7" w:rsidRDefault="00C738A7" w:rsidP="00B452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324" w:type="dxa"/>
            <w:tcBorders>
              <w:left w:val="single" w:sz="4" w:space="0" w:color="auto"/>
              <w:right w:val="single" w:sz="4" w:space="0" w:color="auto"/>
            </w:tcBorders>
          </w:tcPr>
          <w:p w:rsidR="00C738A7" w:rsidRDefault="00C738A7" w:rsidP="00B452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КАС РФ</w:t>
            </w:r>
          </w:p>
        </w:tc>
      </w:tr>
      <w:tr w:rsidR="00C738A7" w:rsidTr="00B452C3">
        <w:tc>
          <w:tcPr>
            <w:tcW w:w="2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8A7" w:rsidRDefault="00C738A7" w:rsidP="00B452C3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8A7" w:rsidRDefault="00352A45" w:rsidP="00B452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0" w:history="1">
              <w:r w:rsidR="00C738A7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ч. 14 ст. 25</w:t>
              </w:r>
            </w:hyperlink>
            <w:r w:rsidR="00C738A7">
              <w:rPr>
                <w:rFonts w:ascii="Times New Roman" w:hAnsi="Times New Roman" w:cs="Times New Roman"/>
                <w:sz w:val="24"/>
                <w:szCs w:val="24"/>
              </w:rPr>
              <w:t xml:space="preserve"> Федерального закона от 29.06.2015 N 162-ФЗ "О стандартизации в Российской Федерации"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8A7" w:rsidRDefault="00C738A7" w:rsidP="00B452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32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8A7" w:rsidRDefault="00C738A7" w:rsidP="00B452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КАС РФ</w:t>
            </w:r>
          </w:p>
        </w:tc>
      </w:tr>
      <w:tr w:rsidR="00C738A7" w:rsidTr="00B452C3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8A7" w:rsidRDefault="00C738A7" w:rsidP="00B452C3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Споры в области физической культуры и спорта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8A7" w:rsidRDefault="00352A45" w:rsidP="00B452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1" w:history="1">
              <w:r w:rsidR="00C738A7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ст. 36.5</w:t>
              </w:r>
            </w:hyperlink>
            <w:r w:rsidR="00C738A7">
              <w:rPr>
                <w:rFonts w:ascii="Times New Roman" w:hAnsi="Times New Roman" w:cs="Times New Roman"/>
                <w:sz w:val="24"/>
                <w:szCs w:val="24"/>
              </w:rPr>
              <w:t xml:space="preserve"> Федерального закона от 04.12.2007 N 329-ФЗ "О физической культуре и спорте в Российской Федерации"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8A7" w:rsidRDefault="00C738A7" w:rsidP="00B452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8A7" w:rsidRDefault="00C738A7" w:rsidP="00B452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ГПК РФ</w:t>
            </w:r>
          </w:p>
        </w:tc>
      </w:tr>
      <w:tr w:rsidR="00C738A7" w:rsidTr="00B452C3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8A7" w:rsidRDefault="00C738A7" w:rsidP="00B452C3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Разногласия в отношении цены на услуги по передаче тепловой энергии, теплоносителя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8A7" w:rsidRDefault="00352A45" w:rsidP="00B452C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2" w:history="1">
              <w:r w:rsidR="00C738A7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ч. 5 ст. 23.4</w:t>
              </w:r>
            </w:hyperlink>
            <w:r w:rsidR="00C738A7">
              <w:rPr>
                <w:rFonts w:ascii="Times New Roman" w:hAnsi="Times New Roman" w:cs="Times New Roman"/>
                <w:sz w:val="24"/>
                <w:szCs w:val="24"/>
              </w:rPr>
              <w:t xml:space="preserve"> Федерального закона от 27.07.2010 N 190-ФЗ "О теплоснабжении"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8A7" w:rsidRDefault="00C738A7" w:rsidP="00B452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8A7" w:rsidRDefault="00C738A7" w:rsidP="00B452C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ГПК РФ, АПК РФ</w:t>
            </w:r>
          </w:p>
        </w:tc>
      </w:tr>
    </w:tbl>
    <w:p w:rsidR="00C738A7" w:rsidRDefault="00C738A7" w:rsidP="00C738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F6EB3" w:rsidRDefault="007F6EB3"/>
    <w:sectPr w:rsidR="007F6EB3" w:rsidSect="00C738A7">
      <w:pgSz w:w="11906" w:h="16838"/>
      <w:pgMar w:top="993" w:right="566" w:bottom="1134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F1453F2"/>
    <w:multiLevelType w:val="hybridMultilevel"/>
    <w:tmpl w:val="636E10A0"/>
    <w:lvl w:ilvl="0" w:tplc="BE6E210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38A7"/>
    <w:rsid w:val="00352A45"/>
    <w:rsid w:val="007F6EB3"/>
    <w:rsid w:val="00C738A7"/>
    <w:rsid w:val="00F709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352A45"/>
    <w:pPr>
      <w:keepNext/>
      <w:autoSpaceDE w:val="0"/>
      <w:autoSpaceDN w:val="0"/>
      <w:spacing w:after="0" w:line="240" w:lineRule="auto"/>
      <w:ind w:firstLine="284"/>
      <w:outlineLvl w:val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38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38A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352A4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352A4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352A45"/>
    <w:pPr>
      <w:keepNext/>
      <w:autoSpaceDE w:val="0"/>
      <w:autoSpaceDN w:val="0"/>
      <w:spacing w:after="0" w:line="240" w:lineRule="auto"/>
      <w:ind w:firstLine="284"/>
      <w:outlineLvl w:val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38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38A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352A4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352A4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consultantplus://offline/ref=30D992AD85168232F1B44582985116278FC204CE735D6847D8E40F7DFE7F22977D7D66D898F7699B22726B1A6B5B607E521C84E84D616C74JCU3L" TargetMode="External"/><Relationship Id="rId18" Type="http://schemas.openxmlformats.org/officeDocument/2006/relationships/hyperlink" Target="consultantplus://offline/ref=30D992AD85168232F1B44582985116278FC201C7755C6847D8E40F7DFE7F22977D7D66DB9DF0619472287B1E220F64615B019AE95361J6UCL" TargetMode="External"/><Relationship Id="rId26" Type="http://schemas.openxmlformats.org/officeDocument/2006/relationships/hyperlink" Target="consultantplus://offline/ref=30D992AD85168232F1B44582985116278FC405C3775D6847D8E40F7DFE7F22977D7D66D898F6679C25726B1A6B5B607E521C84E84D616C74JCU3L" TargetMode="External"/><Relationship Id="rId39" Type="http://schemas.openxmlformats.org/officeDocument/2006/relationships/hyperlink" Target="consultantplus://offline/ref=30D992AD85168232F1B44582985116278FC405C3775D6847D8E40F7DFE7F22977D7D66D898F4689B20726B1A6B5B607E521C84E84D616C74JCU3L" TargetMode="External"/><Relationship Id="rId21" Type="http://schemas.openxmlformats.org/officeDocument/2006/relationships/hyperlink" Target="consultantplus://offline/ref=30D992AD85168232F1B44582985116278FC205C4705D6847D8E40F7DFE7F22977D7D66D898F4609624726B1A6B5B607E521C84E84D616C74JCU3L" TargetMode="External"/><Relationship Id="rId34" Type="http://schemas.openxmlformats.org/officeDocument/2006/relationships/hyperlink" Target="consultantplus://offline/ref=30D992AD85168232F1B44582985116278FC405C3775D6847D8E40F7DFE7F22977D7D66DA9EF46BCB773D6A462E07737F581C86EB51J6U3L" TargetMode="External"/><Relationship Id="rId42" Type="http://schemas.openxmlformats.org/officeDocument/2006/relationships/hyperlink" Target="consultantplus://offline/ref=30D992AD85168232F1B44582985116278FC702C473516847D8E40F7DFE7F22977D7D66DF9FF26BCB773D6A462E07737F581C86EB51J6U3L" TargetMode="External"/><Relationship Id="rId47" Type="http://schemas.openxmlformats.org/officeDocument/2006/relationships/hyperlink" Target="consultantplus://offline/ref=30D992AD85168232F1B44582985116278FC702C473516847D8E40F7DFE7F22977D7D66DE9CF06BCB773D6A462E07737F581C86EB51J6U3L" TargetMode="External"/><Relationship Id="rId50" Type="http://schemas.openxmlformats.org/officeDocument/2006/relationships/hyperlink" Target="consultantplus://offline/ref=30D992AD85168232F1B44582985116278FC405C3775D6847D8E40F7DFE7F22977D7D66D898F7649F27726B1A6B5B607E521C84E84D616C74JCU3L" TargetMode="External"/><Relationship Id="rId55" Type="http://schemas.openxmlformats.org/officeDocument/2006/relationships/hyperlink" Target="consultantplus://offline/ref=30D992AD85168232F1B44582985116278FC705C673516847D8E40F7DFE7F22977D7D66D898F662962E726B1A6B5B607E521C84E84D616C74JCU3L" TargetMode="External"/><Relationship Id="rId63" Type="http://schemas.openxmlformats.org/officeDocument/2006/relationships/hyperlink" Target="consultantplus://offline/ref=30D992AD85168232F1B44582985116278FC701CF7A506847D8E40F7DFE7F22977D7D66D898F6629A25726B1A6B5B607E521C84E84D616C74JCU3L" TargetMode="External"/><Relationship Id="rId68" Type="http://schemas.openxmlformats.org/officeDocument/2006/relationships/hyperlink" Target="consultantplus://offline/ref=30D992AD85168232F1B44582985116278FC604C3735F6847D8E40F7DFE7F22977D7D66D898F6629826726B1A6B5B607E521C84E84D616C74JCU3L" TargetMode="External"/><Relationship Id="rId76" Type="http://schemas.openxmlformats.org/officeDocument/2006/relationships/hyperlink" Target="consultantplus://offline/ref=30D992AD85168232F1B44582985116278FC40CC4715C6847D8E40F7DFE7F22977D7D66DF91F66BCB773D6A462E07737F581C86EB51J6U3L" TargetMode="External"/><Relationship Id="rId84" Type="http://schemas.openxmlformats.org/officeDocument/2006/relationships/theme" Target="theme/theme1.xml"/><Relationship Id="rId7" Type="http://schemas.openxmlformats.org/officeDocument/2006/relationships/image" Target="media/image2.jpeg"/><Relationship Id="rId71" Type="http://schemas.openxmlformats.org/officeDocument/2006/relationships/hyperlink" Target="consultantplus://offline/ref=30D992AD85168232F1B44582985116278FC50CC573596847D8E40F7DFE7F22977D7D66D89AF26BCB773D6A462E07737F581C86EB51J6U3L" TargetMode="External"/><Relationship Id="rId2" Type="http://schemas.openxmlformats.org/officeDocument/2006/relationships/styles" Target="styles.xml"/><Relationship Id="rId16" Type="http://schemas.openxmlformats.org/officeDocument/2006/relationships/hyperlink" Target="consultantplus://offline/ref=30D992AD85168232F1B44582985116278FC204CE72586847D8E40F7DFE7F22977D7D66D898F7609622726B1A6B5B607E521C84E84D616C74JCU3L" TargetMode="External"/><Relationship Id="rId29" Type="http://schemas.openxmlformats.org/officeDocument/2006/relationships/hyperlink" Target="consultantplus://offline/ref=30D992AD85168232F1B44582985116278FC201CF76506847D8E40F7DFE7F22977D7D66D898F6629923726B1A6B5B607E521C84E84D616C74JCU3L" TargetMode="External"/><Relationship Id="rId11" Type="http://schemas.openxmlformats.org/officeDocument/2006/relationships/image" Target="media/image6.jpeg"/><Relationship Id="rId24" Type="http://schemas.openxmlformats.org/officeDocument/2006/relationships/hyperlink" Target="consultantplus://offline/ref=30D992AD85168232F1B44582985116278FC205C4705D6847D8E40F7DFE7F22977D7D66D898F4619B23726B1A6B5B607E521C84E84D616C74JCU3L" TargetMode="External"/><Relationship Id="rId32" Type="http://schemas.openxmlformats.org/officeDocument/2006/relationships/hyperlink" Target="consultantplus://offline/ref=30D992AD85168232F1B44582985116278FC201CF765D6847D8E40F7DFE7F22977D7D66D898F6649827726B1A6B5B607E521C84E84D616C74JCU3L" TargetMode="External"/><Relationship Id="rId37" Type="http://schemas.openxmlformats.org/officeDocument/2006/relationships/hyperlink" Target="consultantplus://offline/ref=30D992AD85168232F1B44582985116278FC405C3775D6847D8E40F7DFE7F22977D7D66D898F4689C2E726B1A6B5B607E521C84E84D616C74JCU3L" TargetMode="External"/><Relationship Id="rId40" Type="http://schemas.openxmlformats.org/officeDocument/2006/relationships/hyperlink" Target="consultantplus://offline/ref=30D992AD85168232F1B44582985116278FC405C3775D6847D8E40F7DFE7F22977D7D66D898F4689B20726B1A6B5B607E521C84E84D616C74JCU3L" TargetMode="External"/><Relationship Id="rId45" Type="http://schemas.openxmlformats.org/officeDocument/2006/relationships/hyperlink" Target="consultantplus://offline/ref=30D992AD85168232F1B44582985116278ECF0CC47B5A6847D8E40F7DFE7F22977D7D66D898F6619821726B1A6B5B607E521C84E84D616C74JCU3L" TargetMode="External"/><Relationship Id="rId53" Type="http://schemas.openxmlformats.org/officeDocument/2006/relationships/hyperlink" Target="consultantplus://offline/ref=30D992AD85168232F1B44582985116278FC407CF7A5A6847D8E40F7DFE7F22977D7D66D899FF6BCB773D6A462E07737F581C86EB51J6U3L" TargetMode="External"/><Relationship Id="rId58" Type="http://schemas.openxmlformats.org/officeDocument/2006/relationships/hyperlink" Target="consultantplus://offline/ref=30D992AD85168232F1B44582985116278FC203C0745C6847D8E40F7DFE7F22977D7D66D898F7689826726B1A6B5B607E521C84E84D616C74JCU3L" TargetMode="External"/><Relationship Id="rId66" Type="http://schemas.openxmlformats.org/officeDocument/2006/relationships/hyperlink" Target="consultantplus://offline/ref=30D992AD85168232F1B44582985116278FC203C074596847D8E40F7DFE7F22977D7D66DA91F66BCB773D6A462E07737F581C86EB51J6U3L" TargetMode="External"/><Relationship Id="rId74" Type="http://schemas.openxmlformats.org/officeDocument/2006/relationships/hyperlink" Target="consultantplus://offline/ref=30D992AD85168232F1B44582985116278FC40CC4715C6847D8E40F7DFE7F22977D7D66DF90F36BCB773D6A462E07737F581C86EB51J6U3L" TargetMode="External"/><Relationship Id="rId79" Type="http://schemas.openxmlformats.org/officeDocument/2006/relationships/hyperlink" Target="consultantplus://offline/ref=30D992AD85168232F1B44582985116278EC605CE735A6847D8E40F7DFE7F22977D7D66D898F6629B2E726B1A6B5B607E521C84E84D616C74JCU3L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consultantplus://offline/ref=30D992AD85168232F1B44582985116278EC604C67B596847D8E40F7DFE7F22977D7D66D898F6609823726B1A6B5B607E521C84E84D616C74JCU3L" TargetMode="External"/><Relationship Id="rId82" Type="http://schemas.openxmlformats.org/officeDocument/2006/relationships/hyperlink" Target="consultantplus://offline/ref=30D992AD85168232F1B44582985116278FC607CE75586847D8E40F7DFE7F22977D7D66D898F6669A22726B1A6B5B607E521C84E84D616C74JCU3L" TargetMode="External"/><Relationship Id="rId10" Type="http://schemas.openxmlformats.org/officeDocument/2006/relationships/image" Target="media/image5.jpeg"/><Relationship Id="rId19" Type="http://schemas.openxmlformats.org/officeDocument/2006/relationships/hyperlink" Target="consultantplus://offline/ref=30D992AD85168232F1B44582985116278FC40CC67B5C6847D8E40F7DFE7F22977D7D66DB99F26BCB773D6A462E07737F581C86EB51J6U3L" TargetMode="External"/><Relationship Id="rId31" Type="http://schemas.openxmlformats.org/officeDocument/2006/relationships/hyperlink" Target="consultantplus://offline/ref=30D992AD85168232F1B44582985116278FC201CF76506847D8E40F7DFE7F22977D7D66D898F6659921726B1A6B5B607E521C84E84D616C74JCU3L" TargetMode="External"/><Relationship Id="rId44" Type="http://schemas.openxmlformats.org/officeDocument/2006/relationships/hyperlink" Target="consultantplus://offline/ref=30D992AD85168232F1B44582985116278FC702C473516847D8E40F7DFE7F22977D7D66DE98F36BCB773D6A462E07737F581C86EB51J6U3L" TargetMode="External"/><Relationship Id="rId52" Type="http://schemas.openxmlformats.org/officeDocument/2006/relationships/hyperlink" Target="consultantplus://offline/ref=30D992AD85168232F1B44582985116278FC200CF7A506847D8E40F7DFE7F22977D7D66DD9EF16BCB773D6A462E07737F581C86EB51J6U3L" TargetMode="External"/><Relationship Id="rId60" Type="http://schemas.openxmlformats.org/officeDocument/2006/relationships/hyperlink" Target="consultantplus://offline/ref=30D992AD85168232F1B44582985116278FC505CF70586847D8E40F7DFE7F22977D7D66D898F7609E24726B1A6B5B607E521C84E84D616C74JCU3L" TargetMode="External"/><Relationship Id="rId65" Type="http://schemas.openxmlformats.org/officeDocument/2006/relationships/hyperlink" Target="consultantplus://offline/ref=30D992AD85168232F1B44582985116278FC203C074596847D8E40F7DFE7F22977D7D66D898F6659B23726B1A6B5B607E521C84E84D616C74JCU3L" TargetMode="External"/><Relationship Id="rId73" Type="http://schemas.openxmlformats.org/officeDocument/2006/relationships/hyperlink" Target="consultantplus://offline/ref=30D992AD85168232F1B44582985116278FC40CC4715C6847D8E40F7DFE7F22977D7D66DE9BF36BCB773D6A462E07737F581C86EB51J6U3L" TargetMode="External"/><Relationship Id="rId78" Type="http://schemas.openxmlformats.org/officeDocument/2006/relationships/hyperlink" Target="consultantplus://offline/ref=30D992AD85168232F1B44582985116278EC605CE735A6847D8E40F7DFE7F22977D7D66D898F6619A20726B1A6B5B607E521C84E84D616C74JCU3L" TargetMode="External"/><Relationship Id="rId81" Type="http://schemas.openxmlformats.org/officeDocument/2006/relationships/hyperlink" Target="consultantplus://offline/ref=30D992AD85168232F1B44582985116278FC505C07B5E6847D8E40F7DFE7F22977D7D66DF9AF06BCB773D6A462E07737F581C86EB51J6U3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consultantplus://offline/ref=30D992AD85168232F1B44582985116278FC201C7755C6847D8E40F7DFE7F22977D7D66DD9DF6679472287B1E220F64615B019AE95361J6UCL" TargetMode="External"/><Relationship Id="rId22" Type="http://schemas.openxmlformats.org/officeDocument/2006/relationships/hyperlink" Target="consultantplus://offline/ref=30D992AD85168232F1B44582985116278FC205C4705D6847D8E40F7DFE7F22977D7D66D898F4609624726B1A6B5B607E521C84E84D616C74JCU3L" TargetMode="External"/><Relationship Id="rId27" Type="http://schemas.openxmlformats.org/officeDocument/2006/relationships/hyperlink" Target="consultantplus://offline/ref=30D992AD85168232F1B44582985116278FC405C3775D6847D8E40F7DFE7F22977D7D66D898F6699827726B1A6B5B607E521C84E84D616C74JCU3L" TargetMode="External"/><Relationship Id="rId30" Type="http://schemas.openxmlformats.org/officeDocument/2006/relationships/hyperlink" Target="consultantplus://offline/ref=30D992AD85168232F1B44582985116278FC201CF76506847D8E40F7DFE7F22977D7D66D898F6659921726B1A6B5B607E521C84E84D616C74JCU3L" TargetMode="External"/><Relationship Id="rId35" Type="http://schemas.openxmlformats.org/officeDocument/2006/relationships/hyperlink" Target="consultantplus://offline/ref=30D992AD85168232F1B44582985116278ECF0CC47B5A6847D8E40F7DFE7F22977D7D66D898F6629820726B1A6B5B607E521C84E84D616C74JCU3L" TargetMode="External"/><Relationship Id="rId43" Type="http://schemas.openxmlformats.org/officeDocument/2006/relationships/hyperlink" Target="consultantplus://offline/ref=30D992AD85168232F1B44582985116278FC702C473516847D8E40F7DFE7F22977D7D66DE98F26BCB773D6A462E07737F581C86EB51J6U3L" TargetMode="External"/><Relationship Id="rId48" Type="http://schemas.openxmlformats.org/officeDocument/2006/relationships/hyperlink" Target="consultantplus://offline/ref=30D992AD85168232F1B44582985116278FC702C473516847D8E40F7DFE7F22977D7D66DE9CF16BCB773D6A462E07737F581C86EB51J6U3L" TargetMode="External"/><Relationship Id="rId56" Type="http://schemas.openxmlformats.org/officeDocument/2006/relationships/hyperlink" Target="consultantplus://offline/ref=30D992AD85168232F1B44582985116278FC705C673516847D8E40F7DFE7F22977D7D66D898F6639F22726B1A6B5B607E521C84E84D616C74JCU3L" TargetMode="External"/><Relationship Id="rId64" Type="http://schemas.openxmlformats.org/officeDocument/2006/relationships/hyperlink" Target="consultantplus://offline/ref=30D992AD85168232F1B44582985116278FC701CF7A506847D8E40F7DFE7F22977D7D66D898F6629A20726B1A6B5B607E521C84E84D616C74JCU3L" TargetMode="External"/><Relationship Id="rId69" Type="http://schemas.openxmlformats.org/officeDocument/2006/relationships/hyperlink" Target="consultantplus://offline/ref=30D992AD85168232F1B44582985116278FC604C3735F6847D8E40F7DFE7F22977D7D66DA98FD34CE622C324A26106D7C450084E9J5U3L" TargetMode="External"/><Relationship Id="rId77" Type="http://schemas.openxmlformats.org/officeDocument/2006/relationships/hyperlink" Target="consultantplus://offline/ref=30D992AD85168232F1B44582985116278FC40CC4715C6847D8E40F7DFE7F22977D7D66DF90FE6BCB773D6A462E07737F581C86EB51J6U3L" TargetMode="External"/><Relationship Id="rId8" Type="http://schemas.openxmlformats.org/officeDocument/2006/relationships/image" Target="media/image3.jpeg"/><Relationship Id="rId51" Type="http://schemas.openxmlformats.org/officeDocument/2006/relationships/hyperlink" Target="consultantplus://offline/ref=30D992AD85168232F1B44582985116278FC200CF7A506847D8E40F7DFE7F22977D7D66D898F6659B26726B1A6B5B607E521C84E84D616C74JCU3L" TargetMode="External"/><Relationship Id="rId72" Type="http://schemas.openxmlformats.org/officeDocument/2006/relationships/hyperlink" Target="consultantplus://offline/ref=30D992AD85168232F1B44582985116278FC40CC4715C6847D8E40F7DFE7F22977D7D66DF90F06BCB773D6A462E07737F581C86EB51J6U3L" TargetMode="External"/><Relationship Id="rId80" Type="http://schemas.openxmlformats.org/officeDocument/2006/relationships/hyperlink" Target="consultantplus://offline/ref=30D992AD85168232F1B44582985116278EC605CE735A6847D8E40F7DFE7F22977D7D66D898F662992E726B1A6B5B607E521C84E84D616C74JCU3L" TargetMode="External"/><Relationship Id="rId3" Type="http://schemas.microsoft.com/office/2007/relationships/stylesWithEffects" Target="stylesWithEffects.xml"/><Relationship Id="rId12" Type="http://schemas.openxmlformats.org/officeDocument/2006/relationships/hyperlink" Target="consultantplus://offline/ref=30D992AD85168232F1B44582985116278FC50CC5725D6847D8E40F7DFE7F22977D7D66D898F7639927726B1A6B5B607E521C84E84D616C74JCU3L" TargetMode="External"/><Relationship Id="rId17" Type="http://schemas.openxmlformats.org/officeDocument/2006/relationships/hyperlink" Target="consultantplus://offline/ref=30D992AD85168232F1B44582985116278FC201C7755C6847D8E40F7DFE7F22977D7D66DB9DF6649472287B1E220F64615B019AE95361J6UCL" TargetMode="External"/><Relationship Id="rId25" Type="http://schemas.openxmlformats.org/officeDocument/2006/relationships/hyperlink" Target="consultantplus://offline/ref=30D992AD85168232F1B44582985116278FC405C3775D6847D8E40F7DFE7F22977D7D66D898F6679C25726B1A6B5B607E521C84E84D616C74JCU3L" TargetMode="External"/><Relationship Id="rId33" Type="http://schemas.openxmlformats.org/officeDocument/2006/relationships/hyperlink" Target="consultantplus://offline/ref=30D992AD85168232F1B44582985116278FC405C3775D6847D8E40F7DFE7F22977D7D66DA9EF46BCB773D6A462E07737F581C86EB51J6U3L" TargetMode="External"/><Relationship Id="rId38" Type="http://schemas.openxmlformats.org/officeDocument/2006/relationships/hyperlink" Target="consultantplus://offline/ref=30D992AD85168232F1B44582985116278FC405C3775D6847D8E40F7DFE7F22977D7D66D898F4689C2E726B1A6B5B607E521C84E84D616C74JCU3L" TargetMode="External"/><Relationship Id="rId46" Type="http://schemas.openxmlformats.org/officeDocument/2006/relationships/hyperlink" Target="consultantplus://offline/ref=30D992AD85168232F1B44582985116278FC702C473516847D8E40F7DFE7F22977D7D66DE9CF36BCB773D6A462E07737F581C86EB51J6U3L" TargetMode="External"/><Relationship Id="rId59" Type="http://schemas.openxmlformats.org/officeDocument/2006/relationships/hyperlink" Target="consultantplus://offline/ref=30D992AD85168232F1B44582985116278FC505CF70586847D8E40F7DFE7F22977D7D66D898F6699624726B1A6B5B607E521C84E84D616C74JCU3L" TargetMode="External"/><Relationship Id="rId67" Type="http://schemas.openxmlformats.org/officeDocument/2006/relationships/hyperlink" Target="consultantplus://offline/ref=30D992AD85168232F1B44582985116278FC604C3735F6847D8E40F7DFE7F22977D7D66D898F6629822726B1A6B5B607E521C84E84D616C74JCU3L" TargetMode="External"/><Relationship Id="rId20" Type="http://schemas.openxmlformats.org/officeDocument/2006/relationships/hyperlink" Target="consultantplus://offline/ref=30D992AD85168232F1B44582985116278FC40CC67B5C6847D8E40F7DFE7F22977D7D66DB9DF16BCB773D6A462E07737F581C86EB51J6U3L" TargetMode="External"/><Relationship Id="rId41" Type="http://schemas.openxmlformats.org/officeDocument/2006/relationships/hyperlink" Target="consultantplus://offline/ref=30D992AD85168232F1B44582985116278FC702C473516847D8E40F7DFE7F22977D7D66DF91F46BCB773D6A462E07737F581C86EB51J6U3L" TargetMode="External"/><Relationship Id="rId54" Type="http://schemas.openxmlformats.org/officeDocument/2006/relationships/hyperlink" Target="consultantplus://offline/ref=30D992AD85168232F1B44582985116278FC407CF7A5A6847D8E40F7DFE7F22977D7D66D898F6669E26726B1A6B5B607E521C84E84D616C74JCU3L" TargetMode="External"/><Relationship Id="rId62" Type="http://schemas.openxmlformats.org/officeDocument/2006/relationships/hyperlink" Target="consultantplus://offline/ref=30D992AD85168232F1B44582985116278EC604C67B596847D8E40F7DFE7F22977D7D66D898F6609724726B1A6B5B607E521C84E84D616C74JCU3L" TargetMode="External"/><Relationship Id="rId70" Type="http://schemas.openxmlformats.org/officeDocument/2006/relationships/hyperlink" Target="consultantplus://offline/ref=30D992AD85168232F1B44582985116278FC50CC573596847D8E40F7DFE7F22977D7D66D89AF26BCB773D6A462E07737F581C86EB51J6U3L" TargetMode="External"/><Relationship Id="rId75" Type="http://schemas.openxmlformats.org/officeDocument/2006/relationships/hyperlink" Target="consultantplus://offline/ref=30D992AD85168232F1B44582985116278FC40CC4715C6847D8E40F7DFE7F22977D7D66DF90F16BCB773D6A462E07737F581C86EB51J6U3L" TargetMode="External"/><Relationship Id="rId83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hyperlink" Target="consultantplus://offline/ref=30D992AD85168232F1B44582985116278FC201C7755C6847D8E40F7DFE7F22977D7D66D19FF06BCB773D6A462E07737F581C86EB51J6U3L" TargetMode="External"/><Relationship Id="rId23" Type="http://schemas.openxmlformats.org/officeDocument/2006/relationships/hyperlink" Target="consultantplus://offline/ref=30D992AD85168232F1B44582985116278FC205C4705D6847D8E40F7DFE7F22977D7D66D898F4619B23726B1A6B5B607E521C84E84D616C74JCU3L" TargetMode="External"/><Relationship Id="rId28" Type="http://schemas.openxmlformats.org/officeDocument/2006/relationships/hyperlink" Target="consultantplus://offline/ref=30D992AD85168232F1B44582985116278FC201CF76506847D8E40F7DFE7F22977D7D66D898F6629923726B1A6B5B607E521C84E84D616C74JCU3L" TargetMode="External"/><Relationship Id="rId36" Type="http://schemas.openxmlformats.org/officeDocument/2006/relationships/hyperlink" Target="consultantplus://offline/ref=30D992AD85168232F1B44582985116278ECF0CC47B5A6847D8E40F7DFE7F22977D7D66D898F6629821726B1A6B5B607E521C84E84D616C74JCU3L" TargetMode="External"/><Relationship Id="rId49" Type="http://schemas.openxmlformats.org/officeDocument/2006/relationships/hyperlink" Target="consultantplus://offline/ref=30D992AD85168232F1B44582985116278FC702C473516847D8E40F7DFE7F22977D7D66DE9CF16BCB773D6A462E07737F581C86EB51J6U3L" TargetMode="External"/><Relationship Id="rId57" Type="http://schemas.openxmlformats.org/officeDocument/2006/relationships/hyperlink" Target="consultantplus://offline/ref=30D992AD85168232F1B44582985116278FC203C0745C6847D8E40F7DFE7F22977D7D66D898F7689A20726B1A6B5B607E521C84E84D616C74JCU3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13</Pages>
  <Words>3094</Words>
  <Characters>17636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АТСиЭ</Company>
  <LinksUpToDate>false</LinksUpToDate>
  <CharactersWithSpaces>20689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Логинова Александра Михайловна</dc:creator>
  <cp:keywords/>
  <dc:description/>
  <cp:lastModifiedBy>Логинова Александра Михайловна</cp:lastModifiedBy>
  <cp:revision>3</cp:revision>
  <dcterms:created xsi:type="dcterms:W3CDTF">2020-03-19T12:04:00Z</dcterms:created>
  <dcterms:modified xsi:type="dcterms:W3CDTF">2020-03-20T07:08:00Z</dcterms:modified>
</cp:coreProperties>
</file>