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E9" w:rsidRPr="00475C83" w:rsidRDefault="009240E9" w:rsidP="001B52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БЕРДСКИЙ ФИЛИАЛ</w:t>
      </w:r>
    </w:p>
    <w:p w:rsidR="009240E9" w:rsidRPr="00475C83" w:rsidRDefault="009240E9" w:rsidP="001B52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75C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НСО «НОВОСИБИРСКИЙ МЕДИЦИНСКИЙ КОЛЛЕДЖ»</w:t>
      </w:r>
    </w:p>
    <w:p w:rsidR="009240E9" w:rsidRDefault="009240E9" w:rsidP="00475C8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240E9" w:rsidRDefault="009240E9" w:rsidP="00475C8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240E9" w:rsidRPr="00475C83" w:rsidRDefault="009240E9" w:rsidP="00475C83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240E9" w:rsidRPr="006B2891" w:rsidRDefault="009240E9" w:rsidP="00BC01C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B2891">
        <w:rPr>
          <w:rFonts w:ascii="Times New Roman" w:hAnsi="Times New Roman" w:cs="Times New Roman"/>
          <w:b/>
          <w:bCs/>
          <w:caps/>
          <w:sz w:val="28"/>
          <w:szCs w:val="28"/>
        </w:rPr>
        <w:t>КАФЕДРА: «</w:t>
      </w:r>
      <w:r w:rsidRPr="00651696">
        <w:rPr>
          <w:rFonts w:ascii="Times New Roman" w:hAnsi="Times New Roman" w:cs="Times New Roman"/>
          <w:b/>
          <w:bCs/>
          <w:sz w:val="28"/>
          <w:szCs w:val="28"/>
        </w:rPr>
        <w:t>Лечебное дело</w:t>
      </w:r>
      <w:r w:rsidRPr="006B2891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</w:p>
    <w:p w:rsidR="009240E9" w:rsidRPr="00BB67DA" w:rsidRDefault="009240E9" w:rsidP="00BC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9" w:rsidRPr="00BB67DA" w:rsidRDefault="009240E9" w:rsidP="00BC0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0E9" w:rsidRPr="00DD3E26" w:rsidRDefault="009240E9" w:rsidP="00BC01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BEA">
        <w:rPr>
          <w:rFonts w:ascii="Times New Roman" w:hAnsi="Times New Roman" w:cs="Times New Roman"/>
          <w:b/>
          <w:bCs/>
          <w:sz w:val="28"/>
          <w:szCs w:val="28"/>
        </w:rPr>
        <w:t>Специальность: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E26">
        <w:rPr>
          <w:rFonts w:ascii="Times New Roman" w:hAnsi="Times New Roman" w:cs="Times New Roman"/>
          <w:b/>
          <w:bCs/>
          <w:sz w:val="28"/>
          <w:szCs w:val="28"/>
        </w:rPr>
        <w:t>31.02.01 Лечебное дело</w:t>
      </w:r>
    </w:p>
    <w:p w:rsidR="009240E9" w:rsidRPr="00475C83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DD3E26" w:rsidRDefault="009240E9" w:rsidP="003F03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ПМ. 07 Выполнение работ по должности служащего </w:t>
      </w:r>
    </w:p>
    <w:p w:rsidR="009240E9" w:rsidRPr="00DD3E26" w:rsidRDefault="009240E9" w:rsidP="003F03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Младшая медицинская сестра по уходу за больными </w:t>
      </w:r>
    </w:p>
    <w:p w:rsidR="009240E9" w:rsidRPr="00DD3E26" w:rsidRDefault="009240E9" w:rsidP="003F03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(решение проблем посредством сестринского ухода)</w:t>
      </w:r>
    </w:p>
    <w:p w:rsidR="009240E9" w:rsidRPr="00DD3E26" w:rsidRDefault="009240E9" w:rsidP="003F03E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МДК  07.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D3E2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Младшая медицинская сестра по уходу за больными</w:t>
      </w:r>
    </w:p>
    <w:p w:rsidR="009240E9" w:rsidRPr="00DD3E26" w:rsidRDefault="009240E9" w:rsidP="00F10A9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</w:rPr>
        <w:t>Раздел 3. Оказание медицинских услуг в пределах своих полномочий. Оформление документации</w:t>
      </w:r>
    </w:p>
    <w:p w:rsidR="009240E9" w:rsidRDefault="009240E9" w:rsidP="00F10A9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240E9" w:rsidRPr="00475C83" w:rsidRDefault="009240E9" w:rsidP="00F10A9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5C8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технологическая карта</w:t>
      </w:r>
    </w:p>
    <w:p w:rsidR="009240E9" w:rsidRPr="00DD3E26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D3E26">
        <w:rPr>
          <w:rFonts w:ascii="Times New Roman" w:hAnsi="Times New Roman" w:cs="Times New Roman"/>
          <w:b/>
          <w:bCs/>
          <w:sz w:val="28"/>
          <w:szCs w:val="28"/>
        </w:rPr>
        <w:t xml:space="preserve">Семинарско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D3E26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практического занятия</w:t>
      </w:r>
    </w:p>
    <w:p w:rsidR="009240E9" w:rsidRDefault="009240E9" w:rsidP="007F17A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240E9" w:rsidRDefault="009240E9" w:rsidP="007F17A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тема </w:t>
      </w:r>
    </w:p>
    <w:p w:rsidR="009240E9" w:rsidRPr="00136F71" w:rsidRDefault="009240E9" w:rsidP="003F03E7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36F71">
        <w:rPr>
          <w:rFonts w:ascii="Times New Roman" w:hAnsi="Times New Roman" w:cs="Times New Roman"/>
          <w:b/>
          <w:bCs/>
          <w:sz w:val="28"/>
          <w:szCs w:val="28"/>
        </w:rPr>
        <w:t>«Оказание помощи медицинской сестре при проведении доврачебного осмотра пациента, его санитарно-гигиенической обработки и транспортировке»</w:t>
      </w:r>
    </w:p>
    <w:p w:rsidR="009240E9" w:rsidRPr="008F3F14" w:rsidRDefault="009240E9" w:rsidP="00BC01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/>
      </w:tblPr>
      <w:tblGrid>
        <w:gridCol w:w="4644"/>
        <w:gridCol w:w="4678"/>
      </w:tblGrid>
      <w:tr w:rsidR="009240E9" w:rsidRPr="00793CCF">
        <w:tc>
          <w:tcPr>
            <w:tcW w:w="4644" w:type="dxa"/>
            <w:vMerge w:val="restart"/>
          </w:tcPr>
          <w:p w:rsidR="009240E9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E9" w:rsidRPr="005260D4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D4">
              <w:rPr>
                <w:rFonts w:ascii="Times New Roman" w:hAnsi="Times New Roman" w:cs="Times New Roman"/>
                <w:sz w:val="24"/>
                <w:szCs w:val="24"/>
              </w:rPr>
              <w:t>Кошеварова А.С. -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0D4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0D4">
              <w:rPr>
                <w:rFonts w:ascii="Times New Roman" w:hAnsi="Times New Roman" w:cs="Times New Roman"/>
                <w:sz w:val="24"/>
                <w:szCs w:val="24"/>
              </w:rPr>
              <w:t>Пащенко Н.А. - 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260D4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</w:p>
        </w:tc>
        <w:tc>
          <w:tcPr>
            <w:tcW w:w="4678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0E9" w:rsidRPr="00793CCF">
        <w:tc>
          <w:tcPr>
            <w:tcW w:w="4644" w:type="dxa"/>
            <w:vMerge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</w:tc>
      </w:tr>
      <w:tr w:rsidR="009240E9" w:rsidRPr="00793CCF">
        <w:tc>
          <w:tcPr>
            <w:tcW w:w="4644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  <w:r w:rsidRPr="00793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240E9" w:rsidRPr="00A154C1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Экспертным  Советом</w:t>
            </w:r>
          </w:p>
        </w:tc>
      </w:tr>
      <w:tr w:rsidR="009240E9" w:rsidRPr="00793CCF">
        <w:tc>
          <w:tcPr>
            <w:tcW w:w="4644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 </w:t>
            </w:r>
            <w:r w:rsidRPr="00793CCF">
              <w:rPr>
                <w:rFonts w:ascii="Times New Roman" w:hAnsi="Times New Roman" w:cs="Times New Roman"/>
                <w:sz w:val="24"/>
                <w:szCs w:val="24"/>
              </w:rPr>
              <w:t>от ______________№ ______</w:t>
            </w:r>
          </w:p>
        </w:tc>
        <w:tc>
          <w:tcPr>
            <w:tcW w:w="4678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</w:t>
            </w:r>
            <w:r w:rsidRPr="00793CCF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______________№ ______</w:t>
            </w:r>
          </w:p>
        </w:tc>
      </w:tr>
      <w:tr w:rsidR="009240E9" w:rsidRPr="00793CCF">
        <w:tc>
          <w:tcPr>
            <w:tcW w:w="4644" w:type="dxa"/>
          </w:tcPr>
          <w:p w:rsidR="009240E9" w:rsidRPr="00A154C1" w:rsidRDefault="009240E9" w:rsidP="00E66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Зав.кафедрой__________</w:t>
            </w:r>
            <w:r w:rsidRPr="00A154C1">
              <w:rPr>
                <w:rFonts w:ascii="Times New Roman" w:hAnsi="Times New Roman" w:cs="Times New Roman"/>
                <w:sz w:val="24"/>
                <w:szCs w:val="24"/>
              </w:rPr>
              <w:t>Плешкова Л.А.</w:t>
            </w:r>
          </w:p>
        </w:tc>
        <w:tc>
          <w:tcPr>
            <w:tcW w:w="4678" w:type="dxa"/>
          </w:tcPr>
          <w:p w:rsidR="009240E9" w:rsidRPr="00793CCF" w:rsidRDefault="009240E9" w:rsidP="00E66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4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_______ Марадулина Л.Я.</w:t>
            </w:r>
          </w:p>
        </w:tc>
      </w:tr>
      <w:tr w:rsidR="009240E9" w:rsidRPr="00793CCF">
        <w:tc>
          <w:tcPr>
            <w:tcW w:w="4644" w:type="dxa"/>
          </w:tcPr>
          <w:p w:rsidR="009240E9" w:rsidRPr="00793CCF" w:rsidRDefault="009240E9" w:rsidP="00A154C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793CCF">
              <w:rPr>
                <w:rFonts w:ascii="Times New Roman" w:hAnsi="Times New Roman" w:cs="Times New Roman"/>
                <w:sz w:val="16"/>
                <w:szCs w:val="16"/>
              </w:rPr>
              <w:t>Подпись                     Расшифровка</w:t>
            </w:r>
          </w:p>
        </w:tc>
        <w:tc>
          <w:tcPr>
            <w:tcW w:w="4678" w:type="dxa"/>
          </w:tcPr>
          <w:p w:rsidR="009240E9" w:rsidRPr="00793CCF" w:rsidRDefault="009240E9" w:rsidP="00E666E0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793CCF">
              <w:rPr>
                <w:rFonts w:ascii="Times New Roman" w:hAnsi="Times New Roman" w:cs="Times New Roman"/>
                <w:sz w:val="16"/>
                <w:szCs w:val="16"/>
              </w:rPr>
              <w:t>Подпись                     Расшифровка</w:t>
            </w:r>
          </w:p>
        </w:tc>
      </w:tr>
    </w:tbl>
    <w:p w:rsidR="009240E9" w:rsidRPr="008F3F14" w:rsidRDefault="009240E9" w:rsidP="00BC01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40E9" w:rsidRPr="00400CC0" w:rsidRDefault="009240E9" w:rsidP="00BC01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CC0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9240E9" w:rsidRDefault="009240E9" w:rsidP="00721E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10A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5"/>
        <w:gridCol w:w="7633"/>
        <w:gridCol w:w="720"/>
      </w:tblGrid>
      <w:tr w:rsidR="009240E9" w:rsidRPr="007F17AE">
        <w:trPr>
          <w:trHeight w:val="108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Структура семинарско - практического занятия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0E9" w:rsidRPr="007F17AE">
        <w:trPr>
          <w:trHeight w:val="42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tabs>
                <w:tab w:val="left" w:pos="2610"/>
                <w:tab w:val="left" w:pos="5400"/>
                <w:tab w:val="left" w:pos="6375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240E9" w:rsidRPr="007F17AE">
        <w:trPr>
          <w:trHeight w:val="575"/>
        </w:trPr>
        <w:tc>
          <w:tcPr>
            <w:tcW w:w="935" w:type="dxa"/>
          </w:tcPr>
          <w:p w:rsidR="009240E9" w:rsidRPr="007F17AE" w:rsidRDefault="009240E9" w:rsidP="00182519">
            <w:pPr>
              <w:pStyle w:val="a6"/>
              <w:numPr>
                <w:ilvl w:val="0"/>
                <w:numId w:val="6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3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240E9" w:rsidRPr="007F17AE" w:rsidRDefault="009240E9" w:rsidP="00721EC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Pr="001B5219" w:rsidRDefault="009240E9" w:rsidP="001B5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40E9" w:rsidRDefault="009240E9" w:rsidP="00275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>2. ТЕХНОЛОГИЧЕС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КАЯ </w:t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550DD4" w:rsidRDefault="009240E9" w:rsidP="002750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50DD4">
        <w:rPr>
          <w:rFonts w:ascii="Times New Roman" w:hAnsi="Times New Roman" w:cs="Times New Roman"/>
          <w:b/>
          <w:bCs/>
          <w:caps/>
          <w:sz w:val="24"/>
          <w:szCs w:val="24"/>
        </w:rPr>
        <w:t>Семинарско-практическо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 занятиЯ </w:t>
      </w:r>
      <w:r>
        <w:rPr>
          <w:rFonts w:ascii="Times New Roman" w:hAnsi="Times New Roman" w:cs="Times New Roman"/>
          <w:b/>
          <w:bCs/>
          <w:sz w:val="24"/>
          <w:szCs w:val="24"/>
        </w:rPr>
        <w:t>№ 18</w:t>
      </w:r>
    </w:p>
    <w:p w:rsidR="009240E9" w:rsidRPr="0027501D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занятия</w:t>
      </w:r>
    </w:p>
    <w:p w:rsidR="009240E9" w:rsidRDefault="009240E9" w:rsidP="002A13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7E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7917E7">
        <w:rPr>
          <w:rFonts w:ascii="Times New Roman" w:hAnsi="Times New Roman" w:cs="Times New Roman"/>
          <w:b/>
          <w:bCs/>
          <w:sz w:val="24"/>
          <w:szCs w:val="24"/>
        </w:rPr>
        <w:t xml:space="preserve"> 3.1. Технология выполнения медицинских услуг при приеме пациента в стационар.</w:t>
      </w:r>
      <w:r w:rsidRPr="00C916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C916DC" w:rsidRDefault="009240E9" w:rsidP="00C916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18 Оказание помощи медицинской сестре</w:t>
      </w:r>
      <w:r w:rsidRPr="00C916DC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доврачебного осмотра пациента, его санитарно-гигиенической обработки и транспортировке.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занятия: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Изучить</w:t>
      </w:r>
      <w:r w:rsidRPr="002750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501D">
        <w:rPr>
          <w:rFonts w:ascii="Times New Roman" w:hAnsi="Times New Roman" w:cs="Times New Roman"/>
          <w:sz w:val="24"/>
          <w:szCs w:val="24"/>
        </w:rPr>
        <w:t>устройство  и функции приемного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182519">
      <w:pPr>
        <w:pStyle w:val="ListParagraph"/>
        <w:numPr>
          <w:ilvl w:val="0"/>
          <w:numId w:val="6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Ознакомить с основами должностными обязанностями среднего медперсонала</w:t>
      </w:r>
      <w:r>
        <w:rPr>
          <w:rFonts w:ascii="Times New Roman" w:hAnsi="Times New Roman" w:cs="Times New Roman"/>
          <w:sz w:val="24"/>
          <w:szCs w:val="24"/>
        </w:rPr>
        <w:t xml:space="preserve"> приемного отделения стационара.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Изучить пути госпитализации пациента в стационар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</w:rPr>
        <w:t>Ознакомить с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приемного отделения стационара.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>Отработать алгоритм выполнения  полную и частичную санитарно г</w:t>
      </w:r>
      <w:r>
        <w:rPr>
          <w:rFonts w:ascii="Times New Roman" w:hAnsi="Times New Roman" w:cs="Times New Roman"/>
          <w:sz w:val="24"/>
          <w:szCs w:val="24"/>
          <w:lang w:eastAsia="ru-RU"/>
        </w:rPr>
        <w:t>игиеническую обработку пациента.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Отработать алгоритм выполнения  </w:t>
      </w:r>
      <w:r w:rsidRPr="0027501D">
        <w:rPr>
          <w:rFonts w:ascii="Times New Roman" w:hAnsi="Times New Roman" w:cs="Times New Roman"/>
          <w:sz w:val="24"/>
          <w:szCs w:val="24"/>
        </w:rPr>
        <w:t>мероприятий   при выявлении педикулёза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182519">
      <w:pPr>
        <w:numPr>
          <w:ilvl w:val="0"/>
          <w:numId w:val="63"/>
        </w:num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Отработать алгоритм выполнения  </w:t>
      </w:r>
      <w:r w:rsidRPr="0027501D">
        <w:rPr>
          <w:rFonts w:ascii="Times New Roman" w:hAnsi="Times New Roman" w:cs="Times New Roman"/>
          <w:sz w:val="24"/>
          <w:szCs w:val="24"/>
        </w:rPr>
        <w:t>транспортировки пациента в лечебное отделение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9240E9" w:rsidRPr="0027501D" w:rsidRDefault="009240E9" w:rsidP="002A4CE4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501D">
        <w:rPr>
          <w:rFonts w:ascii="Times New Roman" w:hAnsi="Times New Roman" w:cs="Times New Roman"/>
          <w:sz w:val="24"/>
          <w:szCs w:val="24"/>
        </w:rPr>
        <w:t>оспитание стремле</w:t>
      </w:r>
      <w:r>
        <w:rPr>
          <w:rFonts w:ascii="Times New Roman" w:hAnsi="Times New Roman" w:cs="Times New Roman"/>
          <w:sz w:val="24"/>
          <w:szCs w:val="24"/>
        </w:rPr>
        <w:t>ния к получению глубоких знаний.</w:t>
      </w:r>
    </w:p>
    <w:p w:rsidR="009240E9" w:rsidRPr="0027501D" w:rsidRDefault="009240E9" w:rsidP="002A4CE4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01D">
        <w:rPr>
          <w:rFonts w:ascii="Times New Roman" w:hAnsi="Times New Roman" w:cs="Times New Roman"/>
          <w:sz w:val="24"/>
          <w:szCs w:val="24"/>
        </w:rPr>
        <w:t>ривитие интереса к предмету и пов</w:t>
      </w:r>
      <w:r>
        <w:rPr>
          <w:rFonts w:ascii="Times New Roman" w:hAnsi="Times New Roman" w:cs="Times New Roman"/>
          <w:sz w:val="24"/>
          <w:szCs w:val="24"/>
        </w:rPr>
        <w:t>ышение мотивации к его изучению.</w:t>
      </w:r>
    </w:p>
    <w:p w:rsidR="009240E9" w:rsidRPr="0027501D" w:rsidRDefault="009240E9" w:rsidP="002A4CE4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501D">
        <w:rPr>
          <w:rFonts w:ascii="Times New Roman" w:hAnsi="Times New Roman" w:cs="Times New Roman"/>
          <w:sz w:val="24"/>
          <w:szCs w:val="24"/>
        </w:rPr>
        <w:t>оспитание чувства ответст</w:t>
      </w:r>
      <w:r>
        <w:rPr>
          <w:rFonts w:ascii="Times New Roman" w:hAnsi="Times New Roman" w:cs="Times New Roman"/>
          <w:sz w:val="24"/>
          <w:szCs w:val="24"/>
        </w:rPr>
        <w:t>венности за результаты обучения.</w:t>
      </w:r>
    </w:p>
    <w:p w:rsidR="009240E9" w:rsidRPr="0027501D" w:rsidRDefault="009240E9" w:rsidP="002A4CE4">
      <w:pPr>
        <w:pStyle w:val="ListParagraph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7501D">
        <w:rPr>
          <w:rFonts w:ascii="Times New Roman" w:hAnsi="Times New Roman" w:cs="Times New Roman"/>
          <w:sz w:val="24"/>
          <w:szCs w:val="24"/>
        </w:rPr>
        <w:t>оспитание кул</w:t>
      </w:r>
      <w:r>
        <w:rPr>
          <w:rFonts w:ascii="Times New Roman" w:hAnsi="Times New Roman" w:cs="Times New Roman"/>
          <w:sz w:val="24"/>
          <w:szCs w:val="24"/>
        </w:rPr>
        <w:t>ьтуры речи и культуры поведения.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240E9" w:rsidRPr="0027501D" w:rsidRDefault="009240E9" w:rsidP="00E92477">
      <w:pPr>
        <w:numPr>
          <w:ilvl w:val="0"/>
          <w:numId w:val="65"/>
        </w:numPr>
        <w:tabs>
          <w:tab w:val="left" w:pos="0"/>
          <w:tab w:val="left" w:pos="360"/>
          <w:tab w:val="left" w:pos="1832"/>
          <w:tab w:val="left" w:pos="2748"/>
          <w:tab w:val="left" w:pos="3664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</w:rPr>
        <w:t>Развивать способности принятия решений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E92477">
      <w:pPr>
        <w:widowControl w:val="0"/>
        <w:numPr>
          <w:ilvl w:val="0"/>
          <w:numId w:val="6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>Развивать умение работы в команде и эффективного общения с коллегами, руководством, потребителями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0E9" w:rsidRPr="0027501D" w:rsidRDefault="009240E9" w:rsidP="00E92477">
      <w:pPr>
        <w:pStyle w:val="ListParagraph"/>
        <w:numPr>
          <w:ilvl w:val="0"/>
          <w:numId w:val="65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7501D">
        <w:rPr>
          <w:rFonts w:ascii="Times New Roman" w:hAnsi="Times New Roman" w:cs="Times New Roman"/>
          <w:sz w:val="24"/>
          <w:szCs w:val="24"/>
        </w:rPr>
        <w:t>азвитие умения оперировать знаниями и делать самостоятельные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6C204B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>Сформировать  умения  оформления  медицинской 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0E9" w:rsidRPr="0027501D" w:rsidRDefault="009240E9" w:rsidP="00E92477">
      <w:pPr>
        <w:pStyle w:val="ListParagraph"/>
        <w:numPr>
          <w:ilvl w:val="0"/>
          <w:numId w:val="65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7501D">
        <w:rPr>
          <w:rFonts w:ascii="Times New Roman" w:hAnsi="Times New Roman" w:cs="Times New Roman"/>
          <w:sz w:val="24"/>
          <w:szCs w:val="24"/>
        </w:rPr>
        <w:t>ктивизация познавательного интереса студентов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40E9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ФГОС: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ОК 1</w:t>
      </w:r>
      <w:r w:rsidRPr="00AB08AA">
        <w:rPr>
          <w:rFonts w:ascii="Times New Roman" w:hAnsi="Times New Roman" w:cs="Times New Roman"/>
          <w:sz w:val="24"/>
          <w:szCs w:val="24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ОК 2.</w:t>
      </w:r>
      <w:r w:rsidRPr="00AB08AA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ОК 3.</w:t>
      </w:r>
      <w:r w:rsidRPr="00AB08AA">
        <w:rPr>
          <w:rFonts w:ascii="Times New Roman" w:hAnsi="Times New Roman" w:cs="Times New Roman"/>
          <w:sz w:val="24"/>
          <w:szCs w:val="24"/>
        </w:rPr>
        <w:t xml:space="preserve"> Анализировать  рабочую  ситуацию,  осуществлять текущий и</w:t>
      </w:r>
    </w:p>
    <w:p w:rsidR="009240E9" w:rsidRPr="00AB08AA" w:rsidRDefault="009240E9" w:rsidP="00FE3B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color w:val="000000"/>
          <w:spacing w:val="2"/>
          <w:sz w:val="24"/>
          <w:szCs w:val="24"/>
        </w:rPr>
        <w:t>итоговый  контроль, оценку и коррекцию собственной деятельности, нести ответственность за результаты своей работы.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ОК 5.</w:t>
      </w:r>
      <w:r w:rsidRPr="00AB08AA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ОК 6.</w:t>
      </w:r>
      <w:r w:rsidRPr="00AB08AA">
        <w:rPr>
          <w:rFonts w:ascii="Times New Roman" w:hAnsi="Times New Roman" w:cs="Times New Roman"/>
          <w:sz w:val="24"/>
          <w:szCs w:val="24"/>
        </w:rPr>
        <w:t xml:space="preserve"> Работать в команде, эффективно общаться с коллегами, руководством, пациентами.</w:t>
      </w:r>
    </w:p>
    <w:p w:rsidR="009240E9" w:rsidRPr="00AB08AA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B08AA">
        <w:rPr>
          <w:rFonts w:ascii="Times New Roman" w:hAnsi="Times New Roman" w:cs="Times New Roman"/>
          <w:color w:val="000000"/>
          <w:spacing w:val="14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color w:val="000000"/>
          <w:spacing w:val="14"/>
          <w:sz w:val="24"/>
          <w:szCs w:val="24"/>
        </w:rPr>
        <w:t>ОК 7</w:t>
      </w:r>
      <w:r w:rsidRPr="00AB08A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. Бережно относиться к историческому наследию и </w:t>
      </w:r>
      <w:r w:rsidRPr="00AB08A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культурным традициям народа, уважать социальные, культурные и </w:t>
      </w:r>
      <w:r w:rsidRPr="00AB08A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религиозные различия.</w:t>
      </w:r>
    </w:p>
    <w:p w:rsidR="009240E9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color w:val="000000"/>
          <w:spacing w:val="8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ОК 8.</w:t>
      </w:r>
      <w:r w:rsidRPr="00AB08A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AB08AA">
        <w:rPr>
          <w:rFonts w:ascii="Times New Roman" w:hAnsi="Times New Roman" w:cs="Times New Roman"/>
          <w:sz w:val="24"/>
          <w:szCs w:val="24"/>
        </w:rPr>
        <w:t>Соблюдать правила охраны труда, противопожарной безопасности и техники безопасности.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7.1</w:t>
      </w:r>
      <w:r w:rsidRPr="00591B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Эффективно общаться с пациентом и его окружением в процессе профессиональной деятельности.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Соблюдать принципы профессиональной этики.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Осуществлять уход за пациентами различных возрастных групп в условиях учреждения здравоохранения и на дому.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вопросам ухода и самоухода.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Оформлять медицинскую документацию.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Оказывать медицинские услуги в пределах своих полномочий.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Обеспечивать инфекционную безопасность.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Обеспечивать безопасную больничную среду для пациентов и персонала.</w:t>
      </w:r>
    </w:p>
    <w:p w:rsidR="009240E9" w:rsidRPr="00591BF1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B08AA">
        <w:rPr>
          <w:rFonts w:ascii="Times New Roman" w:hAnsi="Times New Roman" w:cs="Times New Roman"/>
          <w:b/>
          <w:bCs/>
          <w:sz w:val="24"/>
          <w:szCs w:val="24"/>
        </w:rPr>
        <w:t>ПК 7.11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BF1">
        <w:rPr>
          <w:rFonts w:ascii="Times New Roman" w:hAnsi="Times New Roman" w:cs="Times New Roman"/>
          <w:sz w:val="24"/>
          <w:szCs w:val="24"/>
        </w:rPr>
        <w:t>Обеспечивать производственную санитарию и личную гигиену на рабочем месте.</w:t>
      </w:r>
    </w:p>
    <w:p w:rsidR="009240E9" w:rsidRPr="0027501D" w:rsidRDefault="009240E9" w:rsidP="00FE3B5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Задачи занятия и ожидаемые результаты.</w:t>
      </w:r>
    </w:p>
    <w:p w:rsidR="009240E9" w:rsidRPr="0027501D" w:rsidRDefault="009240E9" w:rsidP="00FE3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240E9" w:rsidRPr="0027501D" w:rsidRDefault="009240E9" w:rsidP="00FE3B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9240E9" w:rsidRPr="0027501D" w:rsidRDefault="009240E9" w:rsidP="00FE3B59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Изучить</w:t>
      </w:r>
      <w:r w:rsidRPr="0027501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7501D">
        <w:rPr>
          <w:rFonts w:ascii="Times New Roman" w:hAnsi="Times New Roman" w:cs="Times New Roman"/>
          <w:sz w:val="24"/>
          <w:szCs w:val="24"/>
        </w:rPr>
        <w:t>устройство  и функции приемного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FE3B59">
      <w:pPr>
        <w:pStyle w:val="ListParagraph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Ознакомить с основами должностными обязанностями среднего медперсонала приемного отде</w:t>
      </w:r>
      <w:r>
        <w:rPr>
          <w:rFonts w:ascii="Times New Roman" w:hAnsi="Times New Roman" w:cs="Times New Roman"/>
          <w:sz w:val="24"/>
          <w:szCs w:val="24"/>
        </w:rPr>
        <w:t>ления стационара.</w:t>
      </w:r>
    </w:p>
    <w:p w:rsidR="009240E9" w:rsidRPr="0027501D" w:rsidRDefault="009240E9" w:rsidP="00FE3B59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Изучить пути госпитализации пациента в стационар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6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</w:rPr>
        <w:t>Ознакомить с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приемного отделения стационара.</w:t>
      </w:r>
    </w:p>
    <w:p w:rsidR="009240E9" w:rsidRPr="0027501D" w:rsidRDefault="009240E9" w:rsidP="002A4CE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>Отработать алгоритм выполнения  полную и частичную санитарно г</w:t>
      </w:r>
      <w:r>
        <w:rPr>
          <w:rFonts w:ascii="Times New Roman" w:hAnsi="Times New Roman" w:cs="Times New Roman"/>
          <w:sz w:val="24"/>
          <w:szCs w:val="24"/>
          <w:lang w:eastAsia="ru-RU"/>
        </w:rPr>
        <w:t>игиеническую обработку пациента.</w:t>
      </w:r>
    </w:p>
    <w:p w:rsidR="009240E9" w:rsidRPr="0027501D" w:rsidRDefault="009240E9" w:rsidP="002A4CE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Отработать алгоритм выполнения  </w:t>
      </w:r>
      <w:r w:rsidRPr="0027501D">
        <w:rPr>
          <w:rFonts w:ascii="Times New Roman" w:hAnsi="Times New Roman" w:cs="Times New Roman"/>
          <w:sz w:val="24"/>
          <w:szCs w:val="24"/>
        </w:rPr>
        <w:t>мероприятий   при выявлении педикулёза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FE3B59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Отработать алгоритм выполнения  </w:t>
      </w:r>
      <w:r w:rsidRPr="0027501D">
        <w:rPr>
          <w:rFonts w:ascii="Times New Roman" w:hAnsi="Times New Roman" w:cs="Times New Roman"/>
          <w:sz w:val="24"/>
          <w:szCs w:val="24"/>
        </w:rPr>
        <w:t xml:space="preserve">транспортировки пациента в лечебное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01D">
        <w:rPr>
          <w:rFonts w:ascii="Times New Roman" w:hAnsi="Times New Roman" w:cs="Times New Roman"/>
          <w:sz w:val="24"/>
          <w:szCs w:val="24"/>
        </w:rPr>
        <w:t>отделение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  <w:lang w:eastAsia="ru-RU"/>
        </w:rPr>
        <w:t>Сформировать  умения  оформления  медицинской  документации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9240E9" w:rsidRPr="0027501D" w:rsidRDefault="009240E9" w:rsidP="002A4CE4">
      <w:pPr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Формировать навыки самоконтроля при выполнении практических манип</w:t>
      </w:r>
      <w:r>
        <w:rPr>
          <w:rFonts w:ascii="Times New Roman" w:hAnsi="Times New Roman" w:cs="Times New Roman"/>
          <w:sz w:val="24"/>
          <w:szCs w:val="24"/>
        </w:rPr>
        <w:t>уляций.</w:t>
      </w:r>
    </w:p>
    <w:p w:rsidR="009240E9" w:rsidRPr="0027501D" w:rsidRDefault="009240E9" w:rsidP="002A4CE4">
      <w:pPr>
        <w:numPr>
          <w:ilvl w:val="0"/>
          <w:numId w:val="67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sz w:val="24"/>
          <w:szCs w:val="24"/>
        </w:rPr>
        <w:t>Формировать навыки работы в коллективе при осуществлении</w:t>
      </w: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пациента в стационар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9240E9" w:rsidRPr="0027501D" w:rsidRDefault="009240E9" w:rsidP="002A4CE4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Вовлечь студентов в акт</w:t>
      </w:r>
      <w:r>
        <w:rPr>
          <w:rFonts w:ascii="Times New Roman" w:hAnsi="Times New Roman" w:cs="Times New Roman"/>
          <w:sz w:val="24"/>
          <w:szCs w:val="24"/>
        </w:rPr>
        <w:t>ивную практическую деятельность.</w:t>
      </w:r>
    </w:p>
    <w:p w:rsidR="009240E9" w:rsidRPr="0027501D" w:rsidRDefault="009240E9" w:rsidP="00182519">
      <w:pPr>
        <w:numPr>
          <w:ilvl w:val="0"/>
          <w:numId w:val="68"/>
        </w:numPr>
        <w:tabs>
          <w:tab w:val="clear" w:pos="720"/>
          <w:tab w:val="num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Создать условия для реальной самооценки обучающих</w:t>
      </w:r>
      <w:r>
        <w:rPr>
          <w:rFonts w:ascii="Times New Roman" w:hAnsi="Times New Roman" w:cs="Times New Roman"/>
          <w:sz w:val="24"/>
          <w:szCs w:val="24"/>
        </w:rPr>
        <w:t>ся, реализации их как личностей.</w:t>
      </w:r>
    </w:p>
    <w:p w:rsidR="009240E9" w:rsidRDefault="009240E9" w:rsidP="002A4CE4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Совершенствовать навыки общения с пациентами, их родственниками, медработниками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27501D" w:rsidRDefault="009240E9" w:rsidP="002A4CE4">
      <w:pPr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Способствовать формированию ответственного отношения к профессиональной деятельности медработника среднего звена и мобилизации усилий на без</w:t>
      </w:r>
      <w:r>
        <w:rPr>
          <w:rFonts w:ascii="Times New Roman" w:hAnsi="Times New Roman" w:cs="Times New Roman"/>
          <w:sz w:val="24"/>
          <w:szCs w:val="24"/>
        </w:rPr>
        <w:t>ошибочное выполнение заданий.</w:t>
      </w:r>
    </w:p>
    <w:p w:rsidR="009240E9" w:rsidRPr="0027501D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9240E9" w:rsidRPr="0027501D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После проведения занятия обучающиеся смогут:</w:t>
      </w:r>
    </w:p>
    <w:p w:rsidR="009240E9" w:rsidRPr="0027501D" w:rsidRDefault="009240E9" w:rsidP="002A4CE4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Pr="0027501D">
        <w:rPr>
          <w:rFonts w:ascii="Times New Roman" w:hAnsi="Times New Roman" w:cs="Times New Roman"/>
          <w:sz w:val="24"/>
          <w:szCs w:val="24"/>
          <w:lang w:eastAsia="ar-SA"/>
        </w:rPr>
        <w:t>существлять прием пациента в приемное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 стационара.</w:t>
      </w:r>
    </w:p>
    <w:p w:rsidR="009240E9" w:rsidRPr="0027501D" w:rsidRDefault="009240E9" w:rsidP="002A4CE4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рименить теоретические знания </w:t>
      </w:r>
      <w:r w:rsidRPr="0027501D">
        <w:rPr>
          <w:rFonts w:ascii="Times New Roman" w:hAnsi="Times New Roman" w:cs="Times New Roman"/>
          <w:sz w:val="24"/>
          <w:szCs w:val="24"/>
        </w:rPr>
        <w:t>о должностных обязанностях среднего медперсонала</w:t>
      </w:r>
      <w:r>
        <w:rPr>
          <w:rFonts w:ascii="Times New Roman" w:hAnsi="Times New Roman" w:cs="Times New Roman"/>
          <w:sz w:val="24"/>
          <w:szCs w:val="24"/>
        </w:rPr>
        <w:t xml:space="preserve"> приемного отделения стационара.</w:t>
      </w:r>
    </w:p>
    <w:p w:rsidR="009240E9" w:rsidRPr="0027501D" w:rsidRDefault="009240E9" w:rsidP="002A4CE4">
      <w:pPr>
        <w:pStyle w:val="ListParagraph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501D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одить </w:t>
      </w:r>
      <w:r w:rsidRPr="0027501D">
        <w:rPr>
          <w:rFonts w:ascii="Times New Roman" w:hAnsi="Times New Roman" w:cs="Times New Roman"/>
          <w:sz w:val="24"/>
          <w:szCs w:val="24"/>
        </w:rPr>
        <w:t>полную или частичну</w:t>
      </w:r>
      <w:r>
        <w:rPr>
          <w:rFonts w:ascii="Times New Roman" w:hAnsi="Times New Roman" w:cs="Times New Roman"/>
          <w:sz w:val="24"/>
          <w:szCs w:val="24"/>
        </w:rPr>
        <w:t>ю санитарную обработку пациента.</w:t>
      </w:r>
    </w:p>
    <w:p w:rsidR="009240E9" w:rsidRPr="0027501D" w:rsidRDefault="009240E9" w:rsidP="002A4CE4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Выполнить </w:t>
      </w:r>
      <w:r w:rsidRPr="0027501D">
        <w:rPr>
          <w:rFonts w:ascii="Times New Roman" w:hAnsi="Times New Roman" w:cs="Times New Roman"/>
          <w:sz w:val="24"/>
          <w:szCs w:val="24"/>
        </w:rPr>
        <w:t>осмотр  волосистых частей тела</w:t>
      </w:r>
      <w:r>
        <w:rPr>
          <w:rFonts w:ascii="Times New Roman" w:hAnsi="Times New Roman" w:cs="Times New Roman"/>
          <w:sz w:val="24"/>
          <w:szCs w:val="24"/>
        </w:rPr>
        <w:t xml:space="preserve"> пациента на наличие педикулёза.</w:t>
      </w:r>
    </w:p>
    <w:p w:rsidR="009240E9" w:rsidRPr="0027501D" w:rsidRDefault="009240E9" w:rsidP="002A4CE4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27501D">
        <w:rPr>
          <w:rFonts w:ascii="Times New Roman" w:hAnsi="Times New Roman" w:cs="Times New Roman"/>
          <w:sz w:val="24"/>
          <w:szCs w:val="24"/>
        </w:rPr>
        <w:t>меропри</w:t>
      </w:r>
      <w:r>
        <w:rPr>
          <w:rFonts w:ascii="Times New Roman" w:hAnsi="Times New Roman" w:cs="Times New Roman"/>
          <w:sz w:val="24"/>
          <w:szCs w:val="24"/>
        </w:rPr>
        <w:t>ятия   при выявлении педикулёза.</w:t>
      </w:r>
    </w:p>
    <w:p w:rsidR="009240E9" w:rsidRPr="0027501D" w:rsidRDefault="009240E9" w:rsidP="002A4CE4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Pr="0027501D">
        <w:rPr>
          <w:rFonts w:ascii="Times New Roman" w:hAnsi="Times New Roman" w:cs="Times New Roman"/>
          <w:sz w:val="24"/>
          <w:szCs w:val="24"/>
        </w:rPr>
        <w:t>мероприятия   транспортировки пациента в лечебное отделение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Оформлять </w:t>
      </w:r>
      <w:r w:rsidRPr="0027501D">
        <w:rPr>
          <w:rFonts w:ascii="Times New Roman" w:hAnsi="Times New Roman" w:cs="Times New Roman"/>
          <w:sz w:val="24"/>
          <w:szCs w:val="24"/>
          <w:lang w:eastAsia="ru-RU"/>
        </w:rPr>
        <w:t>медицинскую  д</w:t>
      </w:r>
      <w:r>
        <w:rPr>
          <w:rFonts w:ascii="Times New Roman" w:hAnsi="Times New Roman" w:cs="Times New Roman"/>
          <w:sz w:val="24"/>
          <w:szCs w:val="24"/>
          <w:lang w:eastAsia="ru-RU"/>
        </w:rPr>
        <w:t>окументацию приемного отделения.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После проведения занятия обучающиеся:</w:t>
      </w:r>
    </w:p>
    <w:p w:rsidR="009240E9" w:rsidRPr="0027501D" w:rsidRDefault="009240E9" w:rsidP="002A4CE4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Смогут боле</w:t>
      </w:r>
      <w:r>
        <w:rPr>
          <w:rFonts w:ascii="Times New Roman" w:hAnsi="Times New Roman" w:cs="Times New Roman"/>
          <w:sz w:val="24"/>
          <w:szCs w:val="24"/>
        </w:rPr>
        <w:t>е ответственно относить к учёбе.</w:t>
      </w:r>
    </w:p>
    <w:p w:rsidR="009240E9" w:rsidRPr="0027501D" w:rsidRDefault="009240E9" w:rsidP="002A4CE4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 xml:space="preserve">Будут готовы к самообразованию на основе </w:t>
      </w:r>
      <w:r>
        <w:rPr>
          <w:rFonts w:ascii="Times New Roman" w:hAnsi="Times New Roman" w:cs="Times New Roman"/>
          <w:sz w:val="24"/>
          <w:szCs w:val="24"/>
        </w:rPr>
        <w:t>мотивации к обучению и познанию.</w:t>
      </w:r>
    </w:p>
    <w:p w:rsidR="009240E9" w:rsidRPr="0027501D" w:rsidRDefault="009240E9" w:rsidP="002A4CE4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Будут более осознанно отн</w:t>
      </w:r>
      <w:r>
        <w:rPr>
          <w:rFonts w:ascii="Times New Roman" w:hAnsi="Times New Roman" w:cs="Times New Roman"/>
          <w:sz w:val="24"/>
          <w:szCs w:val="24"/>
        </w:rPr>
        <w:t>оситься к собственным поступкам.</w:t>
      </w:r>
    </w:p>
    <w:p w:rsidR="009240E9" w:rsidRPr="0027501D" w:rsidRDefault="009240E9" w:rsidP="002A4CE4">
      <w:pPr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Смогут продемонстрировать коммуникативные компетентности в процессе образовательной, учебно – исследовательской, творческой и других видов деятельности.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После проведения занятия обучающиеся</w:t>
      </w:r>
      <w:r w:rsidRPr="00275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40E9" w:rsidRPr="0027501D" w:rsidRDefault="009240E9" w:rsidP="002A4CE4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 xml:space="preserve">Смогут самостоятельно </w:t>
      </w:r>
      <w:r>
        <w:rPr>
          <w:rFonts w:ascii="Times New Roman" w:hAnsi="Times New Roman" w:cs="Times New Roman"/>
          <w:sz w:val="24"/>
          <w:szCs w:val="24"/>
        </w:rPr>
        <w:t>определять цели своего обучения.</w:t>
      </w:r>
    </w:p>
    <w:p w:rsidR="009240E9" w:rsidRPr="0027501D" w:rsidRDefault="009240E9" w:rsidP="002A4CE4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Смогут ставить и формулировать для себя новые задачи в учёб</w:t>
      </w:r>
      <w:r>
        <w:rPr>
          <w:rFonts w:ascii="Times New Roman" w:hAnsi="Times New Roman" w:cs="Times New Roman"/>
          <w:sz w:val="24"/>
          <w:szCs w:val="24"/>
        </w:rPr>
        <w:t>е и познавательной деятельности.</w:t>
      </w:r>
    </w:p>
    <w:p w:rsidR="009240E9" w:rsidRPr="0027501D" w:rsidRDefault="009240E9" w:rsidP="002A4CE4">
      <w:pPr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Овладеют основами самооценки.</w:t>
      </w:r>
    </w:p>
    <w:p w:rsidR="009240E9" w:rsidRPr="0027501D" w:rsidRDefault="009240E9" w:rsidP="002A4CE4">
      <w:pPr>
        <w:pStyle w:val="ListParagraph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7501D">
        <w:rPr>
          <w:rFonts w:ascii="Times New Roman" w:hAnsi="Times New Roman" w:cs="Times New Roman"/>
          <w:sz w:val="24"/>
          <w:szCs w:val="24"/>
        </w:rPr>
        <w:t>могут самостоятельно выполнять практические манипуляции в соответствии с чек – листами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В результате освоения темы обучающийся должен 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9240E9" w:rsidRPr="0027501D" w:rsidRDefault="009240E9" w:rsidP="002A4CE4">
      <w:pPr>
        <w:widowControl w:val="0"/>
        <w:numPr>
          <w:ilvl w:val="0"/>
          <w:numId w:val="7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Осуществить полную и частичную санитарно гигиеническую обработку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Произвести осмотр волосистых частей тела пациента для выявления педикулеза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Определить возможные проблемы пациента при педикулезе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2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Транспортировать пациента в лечебное отделение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r w:rsidRPr="0027501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знать: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Устройство  приемного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Функции приемного отделения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Содержание деятельности сестринского пе</w:t>
      </w:r>
      <w:r>
        <w:rPr>
          <w:rFonts w:ascii="Times New Roman" w:hAnsi="Times New Roman" w:cs="Times New Roman"/>
          <w:sz w:val="24"/>
          <w:szCs w:val="24"/>
        </w:rPr>
        <w:t>рсонала в приемном отделении МО.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Пути госпитализации пациента в стационар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  <w:lang w:eastAsia="ar-SA"/>
        </w:rPr>
        <w:t>Дезинсекцио</w:t>
      </w:r>
      <w:r>
        <w:rPr>
          <w:rFonts w:ascii="Times New Roman" w:hAnsi="Times New Roman" w:cs="Times New Roman"/>
          <w:sz w:val="24"/>
          <w:szCs w:val="24"/>
          <w:lang w:eastAsia="ar-SA"/>
        </w:rPr>
        <w:t>нные мероприятия при педикулезе.</w:t>
      </w:r>
    </w:p>
    <w:p w:rsidR="009240E9" w:rsidRPr="0027501D" w:rsidRDefault="009240E9" w:rsidP="002A4CE4">
      <w:pPr>
        <w:widowControl w:val="0"/>
        <w:numPr>
          <w:ilvl w:val="0"/>
          <w:numId w:val="7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  <w:lang w:eastAsia="ar-SA"/>
        </w:rPr>
        <w:t>Правила заполнения медицинской д</w:t>
      </w:r>
      <w:r>
        <w:rPr>
          <w:rFonts w:ascii="Times New Roman" w:hAnsi="Times New Roman" w:cs="Times New Roman"/>
          <w:sz w:val="24"/>
          <w:szCs w:val="24"/>
          <w:lang w:eastAsia="ar-SA"/>
        </w:rPr>
        <w:t>окументации приемного отделения.</w:t>
      </w:r>
    </w:p>
    <w:p w:rsidR="009240E9" w:rsidRPr="0027501D" w:rsidRDefault="009240E9" w:rsidP="0027501D">
      <w:pPr>
        <w:widowControl w:val="0"/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>5. Тип занятия: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Комбиниронное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27501D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>6. Вид занятия:</w:t>
      </w:r>
    </w:p>
    <w:p w:rsidR="009240E9" w:rsidRPr="0027501D" w:rsidRDefault="009240E9" w:rsidP="0027501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Семинарско – практическое занятие.</w:t>
      </w: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 к занятию</w:t>
      </w: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Оснащение кабинета: </w:t>
      </w:r>
      <w:r w:rsidRPr="0027501D">
        <w:rPr>
          <w:rFonts w:ascii="Times New Roman" w:hAnsi="Times New Roman" w:cs="Times New Roman"/>
          <w:sz w:val="24"/>
          <w:szCs w:val="24"/>
        </w:rPr>
        <w:t>доска (меловая или маркерная)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01D">
        <w:rPr>
          <w:rFonts w:ascii="Times New Roman" w:hAnsi="Times New Roman" w:cs="Times New Roman"/>
          <w:sz w:val="24"/>
          <w:szCs w:val="24"/>
        </w:rPr>
        <w:t xml:space="preserve"> стол для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501D">
        <w:rPr>
          <w:rFonts w:ascii="Times New Roman" w:hAnsi="Times New Roman" w:cs="Times New Roman"/>
          <w:sz w:val="24"/>
          <w:szCs w:val="24"/>
        </w:rPr>
        <w:t>стул для преподавателя</w:t>
      </w:r>
      <w:r>
        <w:rPr>
          <w:rFonts w:ascii="Times New Roman" w:hAnsi="Times New Roman" w:cs="Times New Roman"/>
          <w:sz w:val="24"/>
          <w:szCs w:val="24"/>
        </w:rPr>
        <w:t>, столы для студентов,</w:t>
      </w:r>
      <w:r w:rsidRPr="0027501D">
        <w:rPr>
          <w:rFonts w:ascii="Times New Roman" w:hAnsi="Times New Roman" w:cs="Times New Roman"/>
          <w:sz w:val="24"/>
          <w:szCs w:val="24"/>
        </w:rPr>
        <w:t xml:space="preserve"> стулья для студент</w:t>
      </w:r>
      <w:r w:rsidRPr="00AB08AA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компьютер, телевизор, мультимедийный проектор, экран</w:t>
      </w:r>
      <w:r w:rsidRPr="00AB08AA">
        <w:rPr>
          <w:rFonts w:ascii="Times New Roman" w:hAnsi="Times New Roman" w:cs="Times New Roman"/>
          <w:sz w:val="24"/>
          <w:szCs w:val="24"/>
        </w:rPr>
        <w:t>.</w:t>
      </w: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Аппаратура, инструменты</w:t>
      </w:r>
      <w:r w:rsidRPr="0027501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27501D">
        <w:rPr>
          <w:rFonts w:ascii="Times New Roman" w:hAnsi="Times New Roman" w:cs="Times New Roman"/>
          <w:sz w:val="24"/>
          <w:szCs w:val="24"/>
        </w:rPr>
        <w:t xml:space="preserve">весы медицинские, ростомер, сантиметровая лента, кушетка, носилки или кресло каталка, </w:t>
      </w:r>
      <w:r w:rsidRPr="00DA3C94">
        <w:rPr>
          <w:rFonts w:ascii="Times New Roman" w:hAnsi="Times New Roman" w:cs="Times New Roman"/>
          <w:color w:val="000000"/>
          <w:spacing w:val="2"/>
          <w:sz w:val="24"/>
          <w:szCs w:val="24"/>
        </w:rPr>
        <w:t>ширма.</w:t>
      </w:r>
    </w:p>
    <w:p w:rsidR="009240E9" w:rsidRPr="002A4CE4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3C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Медицинские принадлежности, предметы ухода за пациентом: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01D">
        <w:rPr>
          <w:rFonts w:ascii="Times New Roman" w:hAnsi="Times New Roman" w:cs="Times New Roman"/>
          <w:sz w:val="24"/>
          <w:szCs w:val="24"/>
        </w:rPr>
        <w:t>противопедикулёзная укладка: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1.Клеенчатый или хлопчатобумажный мешок для сбора вещей больного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2. Оцинкованное ведро или лоток для сжи</w:t>
      </w:r>
      <w:r>
        <w:rPr>
          <w:rFonts w:ascii="Times New Roman" w:hAnsi="Times New Roman" w:cs="Times New Roman"/>
          <w:sz w:val="24"/>
          <w:szCs w:val="24"/>
        </w:rPr>
        <w:t>гания или обеззараживания волос.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Клеенчатая пелерина.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Перчатки резиновые.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Ножницы.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6. Частый гре</w:t>
      </w:r>
      <w:r>
        <w:rPr>
          <w:rFonts w:ascii="Times New Roman" w:hAnsi="Times New Roman" w:cs="Times New Roman"/>
          <w:sz w:val="24"/>
          <w:szCs w:val="24"/>
        </w:rPr>
        <w:t>бень (желательно металлический).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Машинка для стрижки волос.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Спиртовка.</w:t>
      </w:r>
    </w:p>
    <w:p w:rsidR="009240E9" w:rsidRPr="0027501D" w:rsidRDefault="009240E9" w:rsidP="002A4C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Косынки (2 - 3 штуки).</w:t>
      </w:r>
    </w:p>
    <w:p w:rsidR="009240E9" w:rsidRPr="0027501D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10. Вата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11. Столовый уксус или 5 -</w:t>
      </w:r>
      <w:r>
        <w:rPr>
          <w:rFonts w:ascii="Times New Roman" w:hAnsi="Times New Roman" w:cs="Times New Roman"/>
          <w:sz w:val="24"/>
          <w:szCs w:val="24"/>
        </w:rPr>
        <w:t xml:space="preserve"> 10 процентная уксусная кислота.</w:t>
      </w:r>
    </w:p>
    <w:p w:rsidR="009240E9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12. Средства, обладающи</w:t>
      </w:r>
      <w:r>
        <w:rPr>
          <w:rFonts w:ascii="Times New Roman" w:hAnsi="Times New Roman" w:cs="Times New Roman"/>
          <w:sz w:val="24"/>
          <w:szCs w:val="24"/>
        </w:rPr>
        <w:t>е овицидным действием (овициды).</w:t>
      </w:r>
    </w:p>
    <w:p w:rsidR="009240E9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C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Дезинфицирующие средства:</w:t>
      </w:r>
      <w:r w:rsidRPr="00DA3C94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DA3C94">
        <w:rPr>
          <w:rFonts w:ascii="Times New Roman" w:hAnsi="Times New Roman" w:cs="Times New Roman"/>
          <w:sz w:val="24"/>
          <w:szCs w:val="24"/>
          <w:lang w:eastAsia="ru-RU"/>
        </w:rPr>
        <w:t>различные дезинфицирующие средства с методические рекомендациями (имитаци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я);</w:t>
      </w:r>
      <w:r w:rsidRPr="00DA3C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574A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574AF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>борочный инвентарь:</w:t>
      </w:r>
      <w:r w:rsidRPr="00DA3C94">
        <w:rPr>
          <w:rFonts w:ascii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 мешки для сбора обходов классов А и Б,</w:t>
      </w:r>
      <w:r w:rsidRPr="00DA3C94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комплект маркированных контейнеров (емкостей).</w:t>
      </w:r>
    </w:p>
    <w:p w:rsidR="009240E9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C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Предметы и средства индивидуальной защиты и гигиенического ухода медицинского персонала: </w:t>
      </w:r>
      <w:r w:rsidRPr="00DA3C94">
        <w:rPr>
          <w:rFonts w:ascii="Times New Roman" w:hAnsi="Times New Roman" w:cs="Times New Roman"/>
          <w:sz w:val="24"/>
          <w:szCs w:val="24"/>
          <w:lang w:eastAsia="ru-RU"/>
        </w:rPr>
        <w:t>дозатор для жидкого мыла, полотенцедержатель, бумажное полотенце, халаты медицинские, перчатки медицинские, маски медицинские.</w:t>
      </w:r>
    </w:p>
    <w:p w:rsidR="009240E9" w:rsidRPr="002A4CE4" w:rsidRDefault="009240E9" w:rsidP="002A4C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3C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Медицинская документация:</w:t>
      </w:r>
      <w:r w:rsidRPr="00DA3C94">
        <w:rPr>
          <w:rFonts w:ascii="Times New Roman" w:hAnsi="Times New Roman" w:cs="Times New Roman"/>
          <w:sz w:val="24"/>
          <w:szCs w:val="24"/>
          <w:lang w:eastAsia="ru-RU"/>
        </w:rPr>
        <w:t xml:space="preserve"> медицинская карта стационарного больного 003/у, журнал учета приема больных и отказов в госпитализации (форма № 001/у), журнал учета инфекционных заболеваний 060у, статистическая карта выбывшего из стационара 006/у, экстренное извещение 058/у, температурны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A3C94">
        <w:rPr>
          <w:rFonts w:ascii="Times New Roman" w:hAnsi="Times New Roman" w:cs="Times New Roman"/>
          <w:sz w:val="24"/>
          <w:szCs w:val="24"/>
          <w:lang w:eastAsia="ru-RU"/>
        </w:rPr>
        <w:t xml:space="preserve"> лист (форма № 004/у).</w:t>
      </w:r>
    </w:p>
    <w:p w:rsidR="009240E9" w:rsidRPr="0027501D" w:rsidRDefault="009240E9" w:rsidP="00275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8. Учебные материалы</w:t>
      </w:r>
    </w:p>
    <w:p w:rsidR="009240E9" w:rsidRPr="0027501D" w:rsidRDefault="009240E9" w:rsidP="008C43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2CD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2CD7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27501D">
        <w:rPr>
          <w:rFonts w:ascii="Times New Roman" w:hAnsi="Times New Roman" w:cs="Times New Roman"/>
          <w:sz w:val="24"/>
          <w:szCs w:val="24"/>
        </w:rPr>
        <w:t xml:space="preserve"> ПМ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07 Выполнение  работ по должности служащего Младшая медицинская сестра по уходу за больными (решение проблем пациента посредством сестринского ухода)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Default="009240E9" w:rsidP="00182519">
      <w:pPr>
        <w:numPr>
          <w:ilvl w:val="0"/>
          <w:numId w:val="8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Календарно – тематический план  ПМ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07 Выполнение  работ по должности служащего Младшая медицинская сестра по уходу за больными (решение проблем пациента посредством сестринского ухода)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Default="009240E9" w:rsidP="00182519">
      <w:pPr>
        <w:numPr>
          <w:ilvl w:val="0"/>
          <w:numId w:val="8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Сборник алгоритмов практических манипуляций.</w:t>
      </w:r>
    </w:p>
    <w:p w:rsidR="009240E9" w:rsidRDefault="009240E9" w:rsidP="00182519">
      <w:pPr>
        <w:numPr>
          <w:ilvl w:val="0"/>
          <w:numId w:val="8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Сборник тестовых заданий для текущего контроля знаний.</w:t>
      </w:r>
    </w:p>
    <w:p w:rsidR="009240E9" w:rsidRPr="0027501D" w:rsidRDefault="009240E9" w:rsidP="00182519">
      <w:pPr>
        <w:numPr>
          <w:ilvl w:val="0"/>
          <w:numId w:val="83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 – методическое пособие </w:t>
      </w:r>
      <w:r w:rsidRPr="0027501D">
        <w:rPr>
          <w:rFonts w:ascii="Times New Roman" w:hAnsi="Times New Roman" w:cs="Times New Roman"/>
          <w:sz w:val="24"/>
          <w:szCs w:val="24"/>
        </w:rPr>
        <w:t>семинарско-практического занятия № 18 на тему: Оказание помощи м/с при проведении доврачебного осмотра пациента, его санитарно-гигиенической обработки и транспортировке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DA3C94">
      <w:pPr>
        <w:tabs>
          <w:tab w:val="left" w:pos="720"/>
          <w:tab w:val="left" w:pos="5400"/>
          <w:tab w:val="left" w:pos="637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 xml:space="preserve">9. Методы организации учебно-познавательной деятельности  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27501D" w:rsidRDefault="009240E9" w:rsidP="00275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Основные методы:</w:t>
      </w:r>
    </w:p>
    <w:p w:rsidR="009240E9" w:rsidRPr="0027501D" w:rsidRDefault="009240E9" w:rsidP="002A4CE4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Словесный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Практический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Наглядный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Видеометод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Информационно-развивающие методы:</w:t>
      </w:r>
    </w:p>
    <w:p w:rsidR="009240E9" w:rsidRPr="0027501D" w:rsidRDefault="009240E9" w:rsidP="002A4CE4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Объяснительно – иллюстративные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Репродуктивный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A4CE4">
      <w:pPr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Демонстрация учебного фильма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Проблемно-поисковые методы:</w:t>
      </w:r>
    </w:p>
    <w:p w:rsidR="009240E9" w:rsidRPr="0027501D" w:rsidRDefault="009240E9" w:rsidP="002A4CE4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Проблемные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27501D" w:rsidRDefault="009240E9" w:rsidP="002A4CE4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дискуссия.</w:t>
      </w:r>
    </w:p>
    <w:p w:rsidR="009240E9" w:rsidRPr="0027501D" w:rsidRDefault="009240E9" w:rsidP="002A4CE4">
      <w:pPr>
        <w:pStyle w:val="a6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 xml:space="preserve">Частично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7501D">
        <w:rPr>
          <w:rFonts w:ascii="Times New Roman" w:hAnsi="Times New Roman" w:cs="Times New Roman"/>
          <w:sz w:val="24"/>
          <w:szCs w:val="24"/>
        </w:rPr>
        <w:t xml:space="preserve"> поисковый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27501D" w:rsidRDefault="009240E9" w:rsidP="0027501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01D">
        <w:rPr>
          <w:rFonts w:ascii="Times New Roman" w:hAnsi="Times New Roman" w:cs="Times New Roman"/>
          <w:b/>
          <w:bCs/>
          <w:sz w:val="24"/>
          <w:szCs w:val="24"/>
        </w:rPr>
        <w:t>Методы практического обучения:</w:t>
      </w:r>
    </w:p>
    <w:p w:rsidR="009240E9" w:rsidRPr="0027501D" w:rsidRDefault="009240E9" w:rsidP="002A4CE4">
      <w:pPr>
        <w:pStyle w:val="a6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Анализ выпо</w:t>
      </w:r>
      <w:r>
        <w:rPr>
          <w:rFonts w:ascii="Times New Roman" w:hAnsi="Times New Roman" w:cs="Times New Roman"/>
          <w:sz w:val="24"/>
          <w:szCs w:val="24"/>
        </w:rPr>
        <w:t>лнения практических манипуляций.</w:t>
      </w:r>
    </w:p>
    <w:p w:rsidR="009240E9" w:rsidRPr="0027501D" w:rsidRDefault="009240E9" w:rsidP="002A4CE4">
      <w:pPr>
        <w:pStyle w:val="a6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Решение ситу</w:t>
      </w:r>
      <w:r>
        <w:rPr>
          <w:rFonts w:ascii="Times New Roman" w:hAnsi="Times New Roman" w:cs="Times New Roman"/>
          <w:sz w:val="24"/>
          <w:szCs w:val="24"/>
        </w:rPr>
        <w:t>ационных профессиональных задач.</w:t>
      </w:r>
    </w:p>
    <w:p w:rsidR="009240E9" w:rsidRPr="0027501D" w:rsidRDefault="009240E9" w:rsidP="002A4CE4">
      <w:pPr>
        <w:pStyle w:val="a6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sz w:val="24"/>
          <w:szCs w:val="24"/>
        </w:rPr>
        <w:t>Выполнение индивидуаль</w:t>
      </w:r>
      <w:r>
        <w:rPr>
          <w:rFonts w:ascii="Times New Roman" w:hAnsi="Times New Roman" w:cs="Times New Roman"/>
          <w:sz w:val="24"/>
          <w:szCs w:val="24"/>
        </w:rPr>
        <w:t>ных заданий в процессе практики.</w:t>
      </w:r>
    </w:p>
    <w:p w:rsidR="009240E9" w:rsidRPr="0027501D" w:rsidRDefault="009240E9" w:rsidP="002A4CE4">
      <w:pPr>
        <w:pStyle w:val="a6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Имитация деятельности на муляже.</w:t>
      </w:r>
    </w:p>
    <w:p w:rsidR="009240E9" w:rsidRPr="0027501D" w:rsidRDefault="009240E9" w:rsidP="002750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A17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 Внутридисциплинарная интеграция:</w:t>
      </w: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40E9" w:rsidRPr="0027501D" w:rsidRDefault="009240E9" w:rsidP="000A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27501D">
        <w:rPr>
          <w:rFonts w:ascii="Times New Roman" w:hAnsi="Times New Roman" w:cs="Times New Roman"/>
          <w:sz w:val="24"/>
          <w:szCs w:val="24"/>
        </w:rPr>
        <w:t>Соблюдение принципов профессионального общения 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0A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27501D">
        <w:rPr>
          <w:rFonts w:ascii="Times New Roman" w:hAnsi="Times New Roman" w:cs="Times New Roman"/>
          <w:sz w:val="24"/>
          <w:szCs w:val="24"/>
        </w:rPr>
        <w:t xml:space="preserve"> Обеспечение безопасной больничной среды для медицинского персонала при работе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50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40E9" w:rsidRPr="0027501D" w:rsidRDefault="009240E9" w:rsidP="000A1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</w:rPr>
        <w:t xml:space="preserve"> Тема 15.</w:t>
      </w:r>
      <w:r w:rsidRPr="0027501D">
        <w:rPr>
          <w:rFonts w:ascii="Times New Roman" w:hAnsi="Times New Roman" w:cs="Times New Roman"/>
          <w:sz w:val="24"/>
          <w:szCs w:val="24"/>
        </w:rPr>
        <w:t xml:space="preserve"> Применение средств транспортировки пациента с учетом основ эргономики в процессе ухода и обеспечения безопасного перемещения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27501D" w:rsidRDefault="009240E9" w:rsidP="00275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Междисциплинарная интеграция: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035"/>
        <w:gridCol w:w="3450"/>
      </w:tblGrid>
      <w:tr w:rsidR="009240E9" w:rsidRPr="0027501D">
        <w:tc>
          <w:tcPr>
            <w:tcW w:w="3085" w:type="dxa"/>
          </w:tcPr>
          <w:p w:rsidR="009240E9" w:rsidRPr="004427F8" w:rsidRDefault="009240E9" w:rsidP="003A1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Обеспечивающие дисциплины</w:t>
            </w:r>
          </w:p>
        </w:tc>
        <w:tc>
          <w:tcPr>
            <w:tcW w:w="3035" w:type="dxa"/>
          </w:tcPr>
          <w:p w:rsidR="009240E9" w:rsidRPr="004427F8" w:rsidRDefault="009240E9" w:rsidP="003A1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Изучаемая тема</w:t>
            </w:r>
          </w:p>
        </w:tc>
        <w:tc>
          <w:tcPr>
            <w:tcW w:w="3450" w:type="dxa"/>
          </w:tcPr>
          <w:p w:rsidR="009240E9" w:rsidRPr="004427F8" w:rsidRDefault="009240E9" w:rsidP="003A1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Обеспечиваемые дисциплины</w:t>
            </w:r>
          </w:p>
        </w:tc>
      </w:tr>
      <w:tr w:rsidR="009240E9" w:rsidRPr="0027501D">
        <w:tc>
          <w:tcPr>
            <w:tcW w:w="3085" w:type="dxa"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и физиология человека</w:t>
            </w:r>
          </w:p>
        </w:tc>
        <w:tc>
          <w:tcPr>
            <w:tcW w:w="3035" w:type="dxa"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 Раздел: Строение и функции опорно-двигательного аппарата человека</w:t>
            </w:r>
          </w:p>
        </w:tc>
        <w:tc>
          <w:tcPr>
            <w:tcW w:w="3450" w:type="dxa"/>
            <w:vMerge w:val="restart"/>
          </w:tcPr>
          <w:p w:rsidR="009240E9" w:rsidRDefault="009240E9" w:rsidP="00A6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Диагностическая деятельность</w:t>
            </w:r>
          </w:p>
          <w:p w:rsidR="009240E9" w:rsidRDefault="009240E9" w:rsidP="00A6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40E9" w:rsidRDefault="009240E9" w:rsidP="00A6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40E9" w:rsidRPr="0027501D" w:rsidRDefault="009240E9" w:rsidP="00A6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40E9" w:rsidRPr="0027501D" w:rsidRDefault="009240E9" w:rsidP="00A612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ПМ.04 Профилактическая деятельность</w:t>
            </w:r>
          </w:p>
        </w:tc>
      </w:tr>
      <w:tr w:rsidR="009240E9" w:rsidRPr="0027501D">
        <w:tc>
          <w:tcPr>
            <w:tcW w:w="3085" w:type="dxa"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035" w:type="dxa"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 Тема 5.2. Общие модели построения клинических терминов</w:t>
            </w:r>
          </w:p>
        </w:tc>
        <w:tc>
          <w:tcPr>
            <w:tcW w:w="3450" w:type="dxa"/>
            <w:vMerge/>
          </w:tcPr>
          <w:p w:rsidR="009240E9" w:rsidRPr="0027501D" w:rsidRDefault="009240E9" w:rsidP="003A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27501D">
        <w:tc>
          <w:tcPr>
            <w:tcW w:w="3085" w:type="dxa"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ОГСЭ.05 </w:t>
            </w: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240E9" w:rsidRPr="0027501D" w:rsidRDefault="009240E9" w:rsidP="003A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27501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Взаимосвязь общения и деятельности.</w:t>
            </w:r>
          </w:p>
          <w:p w:rsidR="009240E9" w:rsidRPr="0027501D" w:rsidRDefault="009240E9" w:rsidP="003A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Тема 1.3. Механизмы взаимопонимания в общении. Использование приёмов саморегуляции.</w:t>
            </w:r>
          </w:p>
          <w:p w:rsidR="009240E9" w:rsidRPr="0027501D" w:rsidRDefault="009240E9" w:rsidP="003A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Тема 1.4. </w:t>
            </w:r>
            <w:r w:rsidRPr="002750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Техники и приемы общения, правила </w:t>
            </w:r>
            <w:r w:rsidRPr="0027501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слушания, ведения беседы, убеждения.</w:t>
            </w:r>
          </w:p>
        </w:tc>
        <w:tc>
          <w:tcPr>
            <w:tcW w:w="3450" w:type="dxa"/>
            <w:vMerge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27501D">
        <w:tc>
          <w:tcPr>
            <w:tcW w:w="3085" w:type="dxa"/>
          </w:tcPr>
          <w:p w:rsidR="009240E9" w:rsidRPr="0027501D" w:rsidRDefault="009240E9" w:rsidP="002A4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 06 Гигиена и экология человека</w:t>
            </w:r>
          </w:p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9240E9" w:rsidRPr="0027501D" w:rsidRDefault="009240E9" w:rsidP="003A17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 xml:space="preserve">Тема 8.1 </w:t>
            </w:r>
          </w:p>
          <w:p w:rsidR="009240E9" w:rsidRPr="0027501D" w:rsidRDefault="009240E9" w:rsidP="002A4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01D">
              <w:rPr>
                <w:rFonts w:ascii="Times New Roman" w:hAnsi="Times New Roman" w:cs="Times New Roman"/>
                <w:sz w:val="24"/>
                <w:szCs w:val="24"/>
              </w:rPr>
              <w:t>Методы, формы и средства гигиенического воспитания населения</w:t>
            </w:r>
          </w:p>
        </w:tc>
        <w:tc>
          <w:tcPr>
            <w:tcW w:w="3450" w:type="dxa"/>
            <w:vMerge/>
          </w:tcPr>
          <w:p w:rsidR="009240E9" w:rsidRPr="0027501D" w:rsidRDefault="009240E9" w:rsidP="003A1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0E9" w:rsidRDefault="009240E9" w:rsidP="003A1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50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 Литература:</w:t>
      </w:r>
    </w:p>
    <w:p w:rsidR="009240E9" w:rsidRPr="0027501D" w:rsidRDefault="009240E9" w:rsidP="0027501D">
      <w:pPr>
        <w:keepNext/>
        <w:tabs>
          <w:tab w:val="left" w:pos="360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Нормативная документация: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1. Федеральный закон от 30 марта 1999 г. N 52-ФЗ "О санитарно-эпидемиологическом благополучии населения".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2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Федеральный закон Российской Федерации от 21 ноября 2011г. №323-ФЗ «Об основах охраны здоровья граждан в Российской Федерации»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3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Постановление Главного государственного санитарного врача РФ от 18 мая 2010 года № 58 «Об утверждении СанПиН 2.1.3. 2630-10 «Санитарно-эпидемиологические требования к организациям, осуществляющим медицинскую деятельность».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4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СанПиН 2.1.7.2790-10 «Санитарно-эпидемиологические требования к обращению с медицинскими отходами» (утверждены постановлением Главного государственного санитарного врача Российской Федерации от 09.12.2012г. №163).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5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СанПиН 3.2.3215-14 «Профилактика паразитарных болезней на территории Российской Федерации».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6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СП 3.5.1378-03 «Санитарно-эпидемические требования к организации и осуществлению дезинфекционной деятельности».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7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СП 3.1.958-00 «Профилактика вирусных гепатитов. Общие требования к эпидемиологическому надзору за вирусными гепатитами».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8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Санитарно-эпидемиологические правила СП 3.1.5.2826-10 «Профилактика ВИЧ-инфекции» (утверждены постановлением Главного государственного санитарного врача Российской Федерации от 11.01.2011г. №1)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9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Санитарно-эпидемиологические правила СП 3.1.1.2341-08 «Профилактика вирусного гепатита В». Дата актуализации: 21.05.2015.</w:t>
      </w:r>
    </w:p>
    <w:p w:rsidR="009240E9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0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Санитарно-эпидемиологические правила СП 3.1.3112-13 "Профилактика вирусного гепатита С".</w:t>
      </w:r>
    </w:p>
    <w:p w:rsidR="009240E9" w:rsidRPr="0027501D" w:rsidRDefault="009240E9" w:rsidP="002A4C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 xml:space="preserve">11. 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Приказ Минздрава СССР от 4 октября 1980 г. N 1030 "Об утверждении форм первичной медицинской документации учреждений здравоохранения" (с изменениями и дополнениями).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12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.Приказ 24.04.2017 №910г. Новосибирск «Об утверждении порядка оказания помощи медицинским работникам и проведения химиопрофилактики ВИЧ - инфекции, профилактики гемоконтактных инфекций в случае аварийных ситуаций в государственных медицинских организациях Новосибирской области»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3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Приказ Минздрава РФ от 9 января 2018 года N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4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«Об усилении мероприятий по профилактике внутрибольничной инфекции» от 6 ноября 2002г. № 37.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15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«Об актуализации мероприятий, направленных на противодействие распространению ВИЧ-инфекции в РФ» от 14 января 2004г.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16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«О состоянии заболеваемости внутрибольничными инфекционными болезнями и мерах по их снижению» от 5 октября 2004г. № 3.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17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ab/>
        <w:t>Технологии выполнения простых медицинских услуг : сборник. – М.: ФГОУ ВУНМЦ Росздрава, 2009. – 322с.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18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ab/>
        <w:t>Технологии выполнения простых медицинских услуг : сборник. – М.: ГОСТ р 52623.3-2015. – 220 с.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19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ab/>
        <w:t>Методические рекомендации МР 3.5.1.0113-16 "Использование перчаток для профилактики инфекций, связанных с оказанием медицинской помощи, в медицинских организациях" (утв. Федеральной службой, но надзору в сфере защиты прав потребителей и благополучия человека 2 сентября 2016 г.)</w:t>
      </w:r>
    </w:p>
    <w:p w:rsidR="009240E9" w:rsidRPr="00497F57" w:rsidRDefault="009240E9" w:rsidP="007917E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7F57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  <w:r w:rsidRPr="00497F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0E9" w:rsidRPr="0027501D" w:rsidRDefault="009240E9" w:rsidP="00791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1. Основы сестринского дела. Алгоритмы манипуляций: учебное пособие / Н.В.Широкова- М.ГЭОТАР _Медиа 2016 -160с.</w:t>
      </w:r>
    </w:p>
    <w:p w:rsidR="009240E9" w:rsidRPr="0027501D" w:rsidRDefault="009240E9" w:rsidP="00791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2. Основы сестринского дела: учебник/ Островская И.В.  ГЭОТАР - Медиа, 2018-320с.</w:t>
      </w:r>
    </w:p>
    <w:p w:rsidR="009240E9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kern w:val="32"/>
          <w:sz w:val="24"/>
          <w:szCs w:val="24"/>
        </w:rPr>
      </w:pPr>
      <w:r w:rsidRPr="00497F57">
        <w:rPr>
          <w:rFonts w:ascii="Times New Roman" w:hAnsi="Times New Roman" w:cs="Times New Roman"/>
          <w:b/>
          <w:bCs/>
          <w:color w:val="000000"/>
          <w:spacing w:val="3"/>
          <w:kern w:val="32"/>
          <w:sz w:val="24"/>
          <w:szCs w:val="24"/>
        </w:rPr>
        <w:t>Вспомогательная  литература: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1. Кулешова, Л.И. Основы сестринского дела: курс лекций, сестринские технологии / Л.И. Кулешова, Е.В. Пустоветова; под ред. В.В. Морозова. -  Изд. 6-е. – Ростов н/Д : Феникс, 2015. – 733 с.: ил.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2. Обуховец, Т.П. Основы сестринского дела: практикум / Т.П. Обуховец. – Изд. 16-е, стер. – Ростов н/Д: Феникс, 2015. – 603 с.: ил.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3. Основы сестринского дела. Ситуационные задачи: учебное пособие / Морозова Г.И.-М.:ГЭОТАР-Медиа.-2018-240с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4. Практическое руководство к предмету «Основы сестринского дела» : учебное пособие /С.А.Мухина, Тарновская М.: ГЭОТАР-Медиа, 2018-512с</w:t>
      </w:r>
    </w:p>
    <w:p w:rsidR="009240E9" w:rsidRPr="00497F57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kern w:val="32"/>
          <w:sz w:val="24"/>
          <w:szCs w:val="24"/>
        </w:rPr>
      </w:pPr>
      <w:r w:rsidRPr="00497F57">
        <w:rPr>
          <w:rFonts w:ascii="Times New Roman" w:hAnsi="Times New Roman" w:cs="Times New Roman"/>
          <w:b/>
          <w:bCs/>
          <w:color w:val="000000"/>
          <w:spacing w:val="3"/>
          <w:kern w:val="32"/>
          <w:sz w:val="24"/>
          <w:szCs w:val="24"/>
        </w:rPr>
        <w:t>Электронные источники информации: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1. Справочная правовая система «Консультант Плюс».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2. Справочная правовая система «Гарант».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3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Основы сестринского дела : Алгоритмы манипуляций [Электронный ресурс] : учебное пособие / Н. В. Широкова и др. - М. : ГЭОТАР-Медиа, 2016. - http://www.medcollegelib.ru/book/ISBN9785970439395.html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4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Практическое руководство к предмету "Основы сестринского дела" [Электронный ресурс] : учеб. пос. / Мухина С.А., Тарновская И.И. - 2-е изд., испр. и доп. - М. : ГЭОТАР-Медиа, 2016. – http://www.medcollegelib.ru/book/ISBN9785970437551.html</w:t>
      </w:r>
    </w:p>
    <w:p w:rsidR="009240E9" w:rsidRPr="0027501D" w:rsidRDefault="009240E9" w:rsidP="00275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5</w:t>
      </w:r>
      <w:r w:rsidRPr="0027501D">
        <w:rPr>
          <w:rFonts w:ascii="Times New Roman" w:hAnsi="Times New Roman" w:cs="Times New Roman"/>
          <w:color w:val="000000"/>
          <w:spacing w:val="3"/>
          <w:kern w:val="32"/>
          <w:sz w:val="24"/>
          <w:szCs w:val="24"/>
        </w:rPr>
        <w:t>. Основы сестринского дела [Электронный ресурс] : учебник / Островская И.В., Широкова Н.В. - М. : ГЭОТАР-Медиа, 2016. –  http://www.medcollegelib.ru/book/ISBN9785970439401.html</w:t>
      </w:r>
    </w:p>
    <w:p w:rsidR="009240E9" w:rsidRPr="00497F57" w:rsidRDefault="009240E9" w:rsidP="003E5DF4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97F57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149"/>
        <w:gridCol w:w="1206"/>
        <w:gridCol w:w="1642"/>
        <w:gridCol w:w="2322"/>
        <w:gridCol w:w="2245"/>
      </w:tblGrid>
      <w:tr w:rsidR="009240E9" w:rsidRPr="00406567">
        <w:trPr>
          <w:trHeight w:val="937"/>
        </w:trPr>
        <w:tc>
          <w:tcPr>
            <w:tcW w:w="1126" w:type="pct"/>
            <w:gridSpan w:val="2"/>
          </w:tcPr>
          <w:p w:rsidR="009240E9" w:rsidRPr="00B238F4" w:rsidRDefault="009240E9" w:rsidP="00DC4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630" w:type="pct"/>
          </w:tcPr>
          <w:p w:rsidR="009240E9" w:rsidRPr="00B238F4" w:rsidRDefault="009240E9" w:rsidP="00DC4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(минут</w:t>
            </w: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8" w:type="pct"/>
          </w:tcPr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Методы. Ожидаемый результат</w:t>
            </w:r>
          </w:p>
        </w:tc>
        <w:tc>
          <w:tcPr>
            <w:tcW w:w="1213" w:type="pct"/>
          </w:tcPr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1173" w:type="pct"/>
          </w:tcPr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  <w:p w:rsidR="009240E9" w:rsidRPr="00B238F4" w:rsidRDefault="009240E9" w:rsidP="00DC413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9240E9" w:rsidRPr="00406567">
        <w:trPr>
          <w:gridBefore w:val="1"/>
          <w:wBefore w:w="3" w:type="pct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.Организацион-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 момент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213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До начала учебного занятия преподаватель готовит учебную аудиторию к работе: проверяет санитарно-гигиеническое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состояние аудитории, проветривает.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Приветствует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дает разрешение занять свои места. Проверяет присутствующих. Отмечает в своём журнале отсутствующих на занятии. Выясняет  причины отсутствия на предыдущем занятии. Требует допуск к занятию, который оформлен зав.  отделения специальности.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Обращает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внешний вид обучающихся.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Обращает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 на рабочее место обучающихся: наличие тетради, учебника. </w:t>
            </w:r>
            <w:r w:rsidRPr="00475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к занятию. Проверяет  ведение тетради, её оформление и записи, проверяет неоднократно в течение занятия и на каждом занятии.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Сообщает обучающимся об особенности занятия.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Объявляет тему занятия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Объявляет цели и задачи занятия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Уточняет понимание обучающимися поставленных целей и задач занятия. Руководит этой работой. Обращает внимание на то, как выполняется это задание.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Создаёт эмоциональный настрой на восприятие темы занятия, на активную и осознанную работу обучающихся.</w:t>
            </w:r>
          </w:p>
        </w:tc>
        <w:tc>
          <w:tcPr>
            <w:tcW w:w="117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преподавателя стоя.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Садятся.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Готовят своё рабочее место к занятию.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На столе книги, тетрадь, ручка.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Староста группы называет фамилии отсутствующих на занятии обучающихся.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 под диктовку тему занятия, цели, задачи.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Обучающиеся готовятся к выполнению  задания преподавателей</w:t>
            </w:r>
          </w:p>
        </w:tc>
      </w:tr>
      <w:tr w:rsidR="009240E9" w:rsidRPr="00406567">
        <w:trPr>
          <w:gridBefore w:val="1"/>
          <w:wBefore w:w="3" w:type="pct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Основная часть занятия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1.Опрос обучающихся по теме прошлого занятия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Выполнение  индивидуальных заданий</w:t>
            </w: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</w:p>
          <w:p w:rsidR="009240E9" w:rsidRPr="00406567" w:rsidRDefault="009240E9" w:rsidP="00DC4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  <w:p w:rsidR="009240E9" w:rsidRPr="00DC413E" w:rsidRDefault="009240E9" w:rsidP="00DC4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Раздает тестовые задания для входного контроля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 разделу 1 и 2.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студентов.</w:t>
            </w:r>
            <w:r w:rsidRPr="00B238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413E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критерии оценок. Содержание тестов и их количество, а также </w:t>
            </w:r>
            <w:r w:rsidRPr="000F5CAD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находятся в </w:t>
            </w:r>
            <w:r w:rsidRPr="000F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Приложении 1.</w:t>
            </w:r>
          </w:p>
        </w:tc>
        <w:tc>
          <w:tcPr>
            <w:tcW w:w="117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Выполняют задания преподавателя – решают  тестовые задания.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Делают записи в тетрадях.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самопроверку, взаимопроверку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Выставляют предварительную оценку</w:t>
            </w:r>
          </w:p>
        </w:tc>
      </w:tr>
      <w:tr w:rsidR="009240E9" w:rsidRPr="00406567">
        <w:trPr>
          <w:gridBefore w:val="1"/>
          <w:wBefore w:w="3" w:type="pct"/>
          <w:trHeight w:val="3405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Актуализация опорных знаний (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обучающихся к усвоению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нового материала).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темы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</w:t>
            </w: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иллюстративный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демонстрацию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презентации в электронном варианте  по актуализации темы занятия: «</w:t>
            </w:r>
            <w:r w:rsidRPr="003F014E">
              <w:rPr>
                <w:rFonts w:ascii="Times New Roman" w:hAnsi="Times New Roman" w:cs="Times New Roman"/>
                <w:sz w:val="24"/>
                <w:szCs w:val="24"/>
              </w:rPr>
              <w:t>Оказание помощи м/с при проведении доврачебного осмотра пациента, его санитарно-гигиенической обработки и транспортировке».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Комментирует слайды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Отвечает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комментарии  к слайдам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 конце презентации задают вопросы.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  <w:trHeight w:val="557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.Формирование новых знаний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Подготовка к основному этапу занятия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– повторение базовых знаний. Выявление и ликвидация пробелов в знаниях и умениях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минут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662290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Обеспечивает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студентов  презентацией в электронном виде,   методическими  разработками практического занятия на бумажных носителях.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2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изучают теоретический материал по теме, конспектируют необходимую информацию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  <w:trHeight w:val="557"/>
        </w:trPr>
        <w:tc>
          <w:tcPr>
            <w:tcW w:w="112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4.Физкульт--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минутка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58" w:type="pct"/>
          </w:tcPr>
          <w:p w:rsidR="009240E9" w:rsidRPr="00406567" w:rsidRDefault="009240E9" w:rsidP="007D2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комплекс упражнений</w:t>
            </w:r>
          </w:p>
        </w:tc>
      </w:tr>
      <w:tr w:rsidR="009240E9" w:rsidRPr="00406567">
        <w:trPr>
          <w:gridBefore w:val="1"/>
          <w:wBefore w:w="3" w:type="pct"/>
          <w:trHeight w:val="709"/>
        </w:trPr>
        <w:tc>
          <w:tcPr>
            <w:tcW w:w="112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5.Самостоятель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ная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студентов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-  методическим пособием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-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манипуляций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2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укладками;</w:t>
            </w:r>
          </w:p>
          <w:p w:rsidR="009240E9" w:rsidRPr="003252B2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муляжами.</w:t>
            </w:r>
            <w:r w:rsidRPr="00325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Беседа Групповой  -работа малыми группами. Ситуационный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методическую помощь: обеспечивает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методическим пособием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Предоставляет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 укладки с оснащением  для отработки практических манипуляций.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манипуляций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4 - 7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опорный конспект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манипуляции, отрабатывают 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оценочным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листам на муляжах.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  <w:trHeight w:val="655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.Заключительная часть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  <w:trHeight w:val="4122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Закрепление нового материала.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- Контроль решения ситуационных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- Презентация ответов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 задач.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(способствует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олее ответственному отношению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к учёбе).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Беседа Групповой  -работа малыми группами. Ситуационный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Предоставляет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данной теме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контроль решения ситуационных задач по группам, оценивает  качество их решения.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Комментирует  оценки студентам.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Выступают с презентацией ответов, используя интерактивную доску.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Осуществляют самопроверку.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Осуществляют взаимопроверку.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Выставляют предварительную оценку.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E9" w:rsidRPr="00406567">
        <w:trPr>
          <w:gridBefore w:val="1"/>
          <w:wBefore w:w="3" w:type="pct"/>
          <w:trHeight w:val="3384"/>
        </w:trPr>
        <w:tc>
          <w:tcPr>
            <w:tcW w:w="1123" w:type="pct"/>
          </w:tcPr>
          <w:p w:rsidR="009240E9" w:rsidRPr="00DC413E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1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Контроль выполнения практических манипуляций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Групповой  -работа малыми группами.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практических манипуляций.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4 - 7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 оценки студентам.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практические манипуляции, осуществляют самопроверку и взаимопроверку.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При неверном выполнении практической манипуляции,  студент повторяет ее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0E9" w:rsidRPr="00406567">
        <w:trPr>
          <w:gridBefore w:val="1"/>
          <w:wBefore w:w="3" w:type="pct"/>
          <w:trHeight w:val="169"/>
        </w:trPr>
        <w:tc>
          <w:tcPr>
            <w:tcW w:w="1123" w:type="pct"/>
          </w:tcPr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Контроль выполнения заданий (контролирую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240E9" w:rsidRPr="001C6DB3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D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щий блок)</w:t>
            </w:r>
          </w:p>
          <w:p w:rsidR="009240E9" w:rsidRPr="00BB5BD8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минут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в процессе практики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Pr="00BB5BD8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Осуществляет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5BD8">
              <w:rPr>
                <w:rFonts w:ascii="Times New Roman" w:hAnsi="Times New Roman" w:cs="Times New Roman"/>
                <w:sz w:val="24"/>
                <w:szCs w:val="24"/>
              </w:rPr>
              <w:t>ерминологическ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B5BD8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заданий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5BD8">
              <w:rPr>
                <w:rFonts w:ascii="Times New Roman" w:hAnsi="Times New Roman" w:cs="Times New Roman"/>
                <w:sz w:val="24"/>
                <w:szCs w:val="24"/>
              </w:rPr>
              <w:t>лиц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9240E9" w:rsidRPr="00515A84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Комментирует  оценки студентам. 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заданий.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При неверных 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 студент повторяет решение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0E9" w:rsidRPr="00406567">
        <w:trPr>
          <w:gridBefore w:val="1"/>
          <w:wBefore w:w="3" w:type="pct"/>
          <w:trHeight w:val="7220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Обобщение результатов работы обучающихся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Анализ решения ситуац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ионных задач, тестовых заданий,</w:t>
            </w:r>
          </w:p>
        </w:tc>
        <w:tc>
          <w:tcPr>
            <w:tcW w:w="121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Выставляет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 общую оценку с комментариями.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Преподаватель делает выводы  по занятию. Обсуждение результатов усвоения знаний по теме занятия.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Словесное поощрение </w:t>
            </w: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наиболее активных и успешных студентов.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9240E9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высказывают свое мнение о проведенном занятии. Понравилось или нет занятие. Чувствовал себя на занятии комфортно\некомфортно. </w:t>
            </w:r>
          </w:p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Считаю групповую работу эффективной\ мало эффективной формой организации занятия.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Тема для меня </w:t>
            </w:r>
            <w:r w:rsidRPr="00406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полезна\бесполезна</w:t>
            </w:r>
          </w:p>
          <w:p w:rsidR="009240E9" w:rsidRPr="00406567" w:rsidRDefault="009240E9" w:rsidP="00DC413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Приобрели умения  овладения  общими и профессиональными компетенциями, самооценки.</w:t>
            </w:r>
          </w:p>
        </w:tc>
      </w:tr>
      <w:tr w:rsidR="009240E9" w:rsidRPr="00406567">
        <w:trPr>
          <w:gridBefore w:val="1"/>
          <w:wBefore w:w="3" w:type="pct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на дом</w:t>
            </w:r>
          </w:p>
        </w:tc>
        <w:tc>
          <w:tcPr>
            <w:tcW w:w="630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858" w:type="pct"/>
          </w:tcPr>
          <w:p w:rsidR="009240E9" w:rsidRPr="00406567" w:rsidRDefault="009240E9" w:rsidP="00DC41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13" w:type="pct"/>
          </w:tcPr>
          <w:p w:rsidR="009240E9" w:rsidRDefault="009240E9" w:rsidP="001C6DB3">
            <w:pPr>
              <w:spacing w:after="0" w:line="240" w:lineRule="auto"/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Диктует задание на дом</w:t>
            </w:r>
            <w:r>
              <w:t xml:space="preserve">. </w:t>
            </w:r>
          </w:p>
          <w:p w:rsidR="009240E9" w:rsidRPr="001C6DB3" w:rsidRDefault="009240E9" w:rsidP="001C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названия источников, страницы, использование записей в тетради, </w:t>
            </w:r>
          </w:p>
          <w:p w:rsidR="009240E9" w:rsidRPr="001C6DB3" w:rsidRDefault="009240E9" w:rsidP="001C6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DB3">
              <w:rPr>
                <w:rFonts w:ascii="Times New Roman" w:hAnsi="Times New Roman" w:cs="Times New Roman"/>
                <w:sz w:val="24"/>
                <w:szCs w:val="24"/>
              </w:rPr>
              <w:t>Даёт рекомендации по выполнению определённого вида  домашнего задания: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тетрадь</w:t>
            </w:r>
          </w:p>
        </w:tc>
      </w:tr>
      <w:tr w:rsidR="009240E9" w:rsidRPr="00406567">
        <w:trPr>
          <w:gridBefore w:val="1"/>
          <w:wBefore w:w="3" w:type="pct"/>
        </w:trPr>
        <w:tc>
          <w:tcPr>
            <w:tcW w:w="1123" w:type="pct"/>
          </w:tcPr>
          <w:p w:rsidR="009240E9" w:rsidRPr="00406567" w:rsidRDefault="009240E9" w:rsidP="00DC41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874" w:type="pct"/>
            <w:gridSpan w:val="4"/>
          </w:tcPr>
          <w:p w:rsidR="009240E9" w:rsidRPr="00406567" w:rsidRDefault="009240E9" w:rsidP="000C7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5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академических часов или 270 минут</w:t>
            </w:r>
          </w:p>
        </w:tc>
      </w:tr>
    </w:tbl>
    <w:p w:rsidR="009240E9" w:rsidRDefault="009240E9" w:rsidP="003E5DF4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Default="009240E9" w:rsidP="003E5DF4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Pr="003D3057" w:rsidRDefault="009240E9" w:rsidP="003D3057">
      <w:pPr>
        <w:pStyle w:val="BodyTextIndent2"/>
        <w:ind w:left="0"/>
        <w:jc w:val="center"/>
        <w:rPr>
          <w:b/>
          <w:bCs/>
        </w:rPr>
      </w:pPr>
    </w:p>
    <w:p w:rsidR="009240E9" w:rsidRDefault="009240E9" w:rsidP="003D3057">
      <w:pPr>
        <w:pStyle w:val="BodyTextIndent2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0C5485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3D3057">
      <w:pPr>
        <w:pStyle w:val="BodyTextIndent2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9240E9" w:rsidRPr="002D2F0C" w:rsidRDefault="009240E9" w:rsidP="002D2F0C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F0C">
        <w:rPr>
          <w:rFonts w:ascii="Times New Roman" w:hAnsi="Times New Roman" w:cs="Times New Roman"/>
          <w:b/>
          <w:bCs/>
          <w:sz w:val="28"/>
          <w:szCs w:val="28"/>
        </w:rPr>
        <w:t>Тестовые задания для входного контроля</w:t>
      </w:r>
      <w:r w:rsidRPr="002D2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E9" w:rsidRDefault="009240E9" w:rsidP="002D2F0C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2D2F0C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2D2F0C">
        <w:rPr>
          <w:rFonts w:ascii="Times New Roman" w:hAnsi="Times New Roman" w:cs="Times New Roman"/>
          <w:sz w:val="28"/>
          <w:szCs w:val="28"/>
        </w:rPr>
        <w:t xml:space="preserve"> </w:t>
      </w:r>
      <w:r w:rsidRPr="002D2F0C">
        <w:rPr>
          <w:rFonts w:ascii="Times New Roman" w:hAnsi="Times New Roman" w:cs="Times New Roman"/>
          <w:b/>
          <w:bCs/>
          <w:sz w:val="28"/>
          <w:szCs w:val="28"/>
        </w:rPr>
        <w:t xml:space="preserve">Общение с пациентом и его окружением в процессе профессиональной деятельности, </w:t>
      </w:r>
    </w:p>
    <w:p w:rsidR="009240E9" w:rsidRDefault="009240E9" w:rsidP="002D2F0C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2D2F0C">
        <w:rPr>
          <w:rFonts w:ascii="Times New Roman" w:hAnsi="Times New Roman" w:cs="Times New Roman"/>
          <w:b/>
          <w:bCs/>
          <w:sz w:val="28"/>
          <w:szCs w:val="28"/>
        </w:rPr>
        <w:t xml:space="preserve"> 2. Обеспечение безопасной среды для пациента и персонала</w:t>
      </w:r>
    </w:p>
    <w:p w:rsidR="009240E9" w:rsidRPr="002D2F0C" w:rsidRDefault="009240E9" w:rsidP="002D2F0C">
      <w:pPr>
        <w:pStyle w:val="BodyTextIndent2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0E9" w:rsidRPr="004758AD" w:rsidRDefault="009240E9" w:rsidP="00475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1. Уничтожение вегетативных форм патогенных микроорганизмов в окружающей среде называется: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дератизация;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дезинсекция;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дезинфекция;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стерилизация.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Установите соответствие:</w:t>
      </w:r>
      <w:r w:rsidRPr="004758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Класс                                                             Отходы</w:t>
      </w:r>
    </w:p>
    <w:tbl>
      <w:tblPr>
        <w:tblW w:w="9360" w:type="dxa"/>
        <w:tblInd w:w="-106" w:type="dxa"/>
        <w:tblLayout w:type="fixed"/>
        <w:tblLook w:val="0000"/>
      </w:tblPr>
      <w:tblGrid>
        <w:gridCol w:w="5341"/>
        <w:gridCol w:w="4019"/>
      </w:tblGrid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1. класса А</w:t>
            </w:r>
          </w:p>
        </w:tc>
        <w:tc>
          <w:tcPr>
            <w:tcW w:w="4019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а) отходы крови</w:t>
            </w:r>
          </w:p>
        </w:tc>
      </w:tr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2. класса Б</w:t>
            </w:r>
          </w:p>
        </w:tc>
        <w:tc>
          <w:tcPr>
            <w:tcW w:w="4019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б) бытовой мусор</w:t>
            </w:r>
          </w:p>
        </w:tc>
      </w:tr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9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в) медикаменты с истекшим сроком годности</w:t>
            </w:r>
          </w:p>
        </w:tc>
      </w:tr>
    </w:tbl>
    <w:p w:rsidR="009240E9" w:rsidRPr="004758AD" w:rsidRDefault="009240E9" w:rsidP="00475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Кушетку после осмотра пациента дезинфицируют: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после каждого пациента;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через каждые 30 минут;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в конце смены;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во время генеральной уборки.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Для избежание инфицирования пациента медсестра должна: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58AD">
        <w:rPr>
          <w:rFonts w:ascii="Times New Roman" w:hAnsi="Times New Roman" w:cs="Times New Roman"/>
          <w:sz w:val="24"/>
          <w:szCs w:val="24"/>
        </w:rPr>
        <w:t>принимать иммуностимуляторы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758AD">
        <w:rPr>
          <w:rFonts w:ascii="Times New Roman" w:hAnsi="Times New Roman" w:cs="Times New Roman"/>
          <w:sz w:val="24"/>
          <w:szCs w:val="24"/>
        </w:rPr>
        <w:t xml:space="preserve">соблюдать </w:t>
      </w:r>
      <w:r>
        <w:rPr>
          <w:rFonts w:ascii="Times New Roman" w:hAnsi="Times New Roman" w:cs="Times New Roman"/>
          <w:sz w:val="24"/>
          <w:szCs w:val="24"/>
        </w:rPr>
        <w:t xml:space="preserve">правила асептики и антисептики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758AD">
        <w:rPr>
          <w:rFonts w:ascii="Times New Roman" w:hAnsi="Times New Roman" w:cs="Times New Roman"/>
          <w:sz w:val="24"/>
          <w:szCs w:val="24"/>
        </w:rPr>
        <w:t>знать кодекс медсестер России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758AD">
        <w:rPr>
          <w:rFonts w:ascii="Times New Roman" w:hAnsi="Times New Roman" w:cs="Times New Roman"/>
          <w:sz w:val="24"/>
          <w:szCs w:val="24"/>
        </w:rPr>
        <w:t>терпеливо работать с пациентами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Фактор влияющий на безопасность персонала и пациента, который может привести к заражению: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а) инфекционный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б) токсический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в) физический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г) психологический</w:t>
      </w:r>
    </w:p>
    <w:p w:rsidR="009240E9" w:rsidRDefault="009240E9" w:rsidP="00A87449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Дополните: Уничтожение насекомых в окружающей среде называется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4758AD" w:rsidRDefault="009240E9" w:rsidP="00A87449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Пациенту разрешается ходить по палате при режиме двигательной активности: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общий;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постельный;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полупостельный (палатный);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 xml:space="preserve">строгий постельный.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Положение пациента полулежа или полусидя называется положением: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Фаулера;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Симса;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дренажное;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Тренделенбурга.</w:t>
      </w:r>
    </w:p>
    <w:p w:rsidR="009240E9" w:rsidRPr="004758AD" w:rsidRDefault="009240E9" w:rsidP="00475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Способ транспортировки пациента определяет: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а) старшая медсестра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б) медсестра приемного отделения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врач 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г) младшая медсестра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Функциональное положение, придаваемое пациенту при обмороке: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 xml:space="preserve">а) лежа на спине без </w:t>
      </w:r>
      <w:r>
        <w:rPr>
          <w:rFonts w:ascii="Times New Roman" w:hAnsi="Times New Roman" w:cs="Times New Roman"/>
          <w:sz w:val="24"/>
          <w:szCs w:val="24"/>
        </w:rPr>
        <w:t xml:space="preserve">подушки с приподнятыми ногами 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б) лежа на животе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в) промежуточное полулежа/полусидя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г) промежуточное – лежа на боку/лежа на животе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Правильная биомеханика тела медицинской сестры обеспечивает: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а) транспортировку, перемещение и изменение положения тела пациента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б) предотвращение травмы позвоночника медсестры в процессе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в) своевременность выполнения врачебных назначений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>г) положение, позволяющее удержать равновесие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758AD"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Режим эмоциональной безопасности является элементом: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58AD">
        <w:rPr>
          <w:rFonts w:ascii="Times New Roman" w:hAnsi="Times New Roman" w:cs="Times New Roman"/>
          <w:sz w:val="24"/>
          <w:szCs w:val="24"/>
        </w:rPr>
        <w:t>лечебно-охранительного режима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758AD">
        <w:rPr>
          <w:rFonts w:ascii="Times New Roman" w:hAnsi="Times New Roman" w:cs="Times New Roman"/>
          <w:sz w:val="24"/>
          <w:szCs w:val="24"/>
        </w:rPr>
        <w:t>режима дня в отделении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758AD">
        <w:rPr>
          <w:rFonts w:ascii="Times New Roman" w:hAnsi="Times New Roman" w:cs="Times New Roman"/>
          <w:sz w:val="24"/>
          <w:szCs w:val="24"/>
        </w:rPr>
        <w:t>режима двигательной активности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4758AD">
        <w:rPr>
          <w:rFonts w:ascii="Times New Roman" w:hAnsi="Times New Roman" w:cs="Times New Roman"/>
          <w:sz w:val="24"/>
          <w:szCs w:val="24"/>
        </w:rPr>
        <w:t>безопасной больничной средой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Физиологическая потребность человека: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4758AD">
        <w:rPr>
          <w:rFonts w:ascii="Times New Roman" w:hAnsi="Times New Roman" w:cs="Times New Roman"/>
          <w:sz w:val="24"/>
          <w:szCs w:val="24"/>
        </w:rPr>
        <w:t xml:space="preserve"> работать;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играть;</w:t>
      </w:r>
    </w:p>
    <w:p w:rsidR="009240E9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общаться;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дышать.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Многопрофильное МО, занимающееся оказанием помощи населению в амбулаторных условиях и на дому называется: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диспансер;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поликлиника;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медсанчасть;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стационар</w:t>
      </w:r>
    </w:p>
    <w:p w:rsidR="009240E9" w:rsidRPr="004758AD" w:rsidRDefault="009240E9" w:rsidP="0033659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Вербальное средство общения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4758AD">
        <w:rPr>
          <w:rFonts w:ascii="Times New Roman" w:hAnsi="Times New Roman" w:cs="Times New Roman"/>
          <w:sz w:val="24"/>
          <w:szCs w:val="24"/>
        </w:rPr>
        <w:t>выражение лица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речь   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4758AD">
        <w:rPr>
          <w:rFonts w:ascii="Times New Roman" w:hAnsi="Times New Roman" w:cs="Times New Roman"/>
          <w:sz w:val="24"/>
          <w:szCs w:val="24"/>
        </w:rPr>
        <w:t>поза</w:t>
      </w:r>
    </w:p>
    <w:p w:rsidR="009240E9" w:rsidRPr="004758AD" w:rsidRDefault="009240E9" w:rsidP="004758AD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жесты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Опрос пациента - это метод обследования: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субъективный;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объективный;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8AD">
        <w:rPr>
          <w:rFonts w:ascii="Times New Roman" w:hAnsi="Times New Roman" w:cs="Times New Roman"/>
          <w:sz w:val="24"/>
          <w:szCs w:val="24"/>
        </w:rPr>
        <w:t>приоритетный;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потенциальный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Установите соответствие: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Потребность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</w:t>
      </w:r>
    </w:p>
    <w:tbl>
      <w:tblPr>
        <w:tblW w:w="10008" w:type="dxa"/>
        <w:tblInd w:w="-106" w:type="dxa"/>
        <w:tblLayout w:type="fixed"/>
        <w:tblLook w:val="0000"/>
      </w:tblPr>
      <w:tblGrid>
        <w:gridCol w:w="5341"/>
        <w:gridCol w:w="4667"/>
      </w:tblGrid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1. есть</w:t>
            </w:r>
          </w:p>
        </w:tc>
        <w:tc>
          <w:tcPr>
            <w:tcW w:w="4667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а) избыточная масса тела</w:t>
            </w:r>
          </w:p>
        </w:tc>
      </w:tr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2. пить</w:t>
            </w:r>
          </w:p>
        </w:tc>
        <w:tc>
          <w:tcPr>
            <w:tcW w:w="4667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б) сухость во рту</w:t>
            </w:r>
          </w:p>
        </w:tc>
      </w:tr>
      <w:tr w:rsidR="009240E9" w:rsidRPr="004758AD">
        <w:tc>
          <w:tcPr>
            <w:tcW w:w="5341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</w:tcPr>
          <w:p w:rsidR="009240E9" w:rsidRPr="004758AD" w:rsidRDefault="009240E9" w:rsidP="004758A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8AD">
              <w:rPr>
                <w:rFonts w:ascii="Times New Roman" w:hAnsi="Times New Roman" w:cs="Times New Roman"/>
                <w:sz w:val="24"/>
                <w:szCs w:val="24"/>
              </w:rPr>
              <w:t>в) курение</w:t>
            </w:r>
          </w:p>
        </w:tc>
      </w:tr>
    </w:tbl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Число дыхательных движений в 1 минуту при тахипноэ у взрослого: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4758AD">
        <w:rPr>
          <w:rFonts w:ascii="Times New Roman" w:hAnsi="Times New Roman" w:cs="Times New Roman"/>
          <w:sz w:val="24"/>
          <w:szCs w:val="24"/>
        </w:rPr>
        <w:t xml:space="preserve"> 8-10;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4758AD">
        <w:rPr>
          <w:rFonts w:ascii="Times New Roman" w:hAnsi="Times New Roman" w:cs="Times New Roman"/>
          <w:sz w:val="24"/>
          <w:szCs w:val="24"/>
        </w:rPr>
        <w:t xml:space="preserve"> 12-14;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4758AD">
        <w:rPr>
          <w:rFonts w:ascii="Times New Roman" w:hAnsi="Times New Roman" w:cs="Times New Roman"/>
          <w:sz w:val="24"/>
          <w:szCs w:val="24"/>
        </w:rPr>
        <w:t xml:space="preserve"> 14-18;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 22-26 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758AD">
        <w:rPr>
          <w:rFonts w:ascii="Times New Roman" w:hAnsi="Times New Roman" w:cs="Times New Roman"/>
          <w:b/>
          <w:bCs/>
          <w:sz w:val="24"/>
          <w:szCs w:val="24"/>
        </w:rPr>
        <w:t>. Объективный метод обследования пациента: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опрос пациента;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опрос родственников пациента;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4758AD">
        <w:rPr>
          <w:rFonts w:ascii="Times New Roman" w:hAnsi="Times New Roman" w:cs="Times New Roman"/>
          <w:sz w:val="24"/>
          <w:szCs w:val="24"/>
        </w:rPr>
        <w:t xml:space="preserve"> опрос соседей по палате;</w:t>
      </w:r>
    </w:p>
    <w:p w:rsidR="009240E9" w:rsidRPr="004758AD" w:rsidRDefault="009240E9" w:rsidP="004758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58AD">
        <w:rPr>
          <w:rFonts w:ascii="Times New Roman" w:hAnsi="Times New Roman" w:cs="Times New Roman"/>
          <w:b/>
          <w:bCs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осмотр кожных покровов </w:t>
      </w:r>
    </w:p>
    <w:p w:rsidR="009240E9" w:rsidRPr="00857ABC" w:rsidRDefault="009240E9" w:rsidP="00857AB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857ABC">
        <w:rPr>
          <w:rFonts w:ascii="Times New Roman" w:hAnsi="Times New Roman" w:cs="Times New Roman"/>
          <w:b/>
          <w:bCs/>
          <w:sz w:val="24"/>
          <w:szCs w:val="24"/>
        </w:rPr>
        <w:t xml:space="preserve">Задача санитарного просвещения: </w:t>
      </w:r>
    </w:p>
    <w:p w:rsidR="009240E9" w:rsidRPr="00857ABC" w:rsidRDefault="009240E9" w:rsidP="00857AB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ABC">
        <w:rPr>
          <w:rFonts w:ascii="Times New Roman" w:hAnsi="Times New Roman" w:cs="Times New Roman"/>
          <w:sz w:val="24"/>
          <w:szCs w:val="24"/>
        </w:rPr>
        <w:t>а) повышение</w:t>
      </w:r>
      <w:r>
        <w:rPr>
          <w:rFonts w:ascii="Times New Roman" w:hAnsi="Times New Roman" w:cs="Times New Roman"/>
          <w:sz w:val="24"/>
          <w:szCs w:val="24"/>
        </w:rPr>
        <w:t xml:space="preserve"> санитарной культуры населения</w:t>
      </w:r>
    </w:p>
    <w:p w:rsidR="009240E9" w:rsidRPr="00857ABC" w:rsidRDefault="009240E9" w:rsidP="00857AB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ABC">
        <w:rPr>
          <w:rFonts w:ascii="Times New Roman" w:hAnsi="Times New Roman" w:cs="Times New Roman"/>
          <w:sz w:val="24"/>
          <w:szCs w:val="24"/>
        </w:rPr>
        <w:t>б) формирование вредных привычек;</w:t>
      </w:r>
    </w:p>
    <w:p w:rsidR="009240E9" w:rsidRPr="00857ABC" w:rsidRDefault="009240E9" w:rsidP="00857AB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ABC">
        <w:rPr>
          <w:rFonts w:ascii="Times New Roman" w:hAnsi="Times New Roman" w:cs="Times New Roman"/>
          <w:sz w:val="24"/>
          <w:szCs w:val="24"/>
        </w:rPr>
        <w:t>в) соблюдения правил этики;</w:t>
      </w:r>
    </w:p>
    <w:p w:rsidR="009240E9" w:rsidRPr="00857ABC" w:rsidRDefault="009240E9" w:rsidP="00857AB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ABC">
        <w:rPr>
          <w:rFonts w:ascii="Times New Roman" w:hAnsi="Times New Roman" w:cs="Times New Roman"/>
          <w:sz w:val="24"/>
          <w:szCs w:val="24"/>
        </w:rPr>
        <w:t>г) организация работы процедурного кабинета</w:t>
      </w:r>
    </w:p>
    <w:p w:rsidR="009240E9" w:rsidRPr="00A87449" w:rsidRDefault="009240E9" w:rsidP="0033659C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449">
        <w:rPr>
          <w:rFonts w:ascii="Times New Roman" w:hAnsi="Times New Roman" w:cs="Times New Roman"/>
          <w:b/>
          <w:bCs/>
          <w:sz w:val="24"/>
          <w:szCs w:val="24"/>
        </w:rPr>
        <w:t>Эталоны ответов к входному тестовому контролю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1. в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2. 1 – б, 2 –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3.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4. б </w:t>
      </w:r>
    </w:p>
    <w:p w:rsidR="009240E9" w:rsidRPr="00A87449" w:rsidRDefault="009240E9" w:rsidP="0033659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5. а </w:t>
      </w:r>
    </w:p>
    <w:p w:rsidR="009240E9" w:rsidRPr="00A87449" w:rsidRDefault="009240E9" w:rsidP="0033659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>6. дезинсекция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7. в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8.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7449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9240E9" w:rsidRPr="00A87449" w:rsidRDefault="009240E9" w:rsidP="0033659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10.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11. б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12.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13. г </w:t>
      </w:r>
    </w:p>
    <w:p w:rsidR="009240E9" w:rsidRPr="00A87449" w:rsidRDefault="009240E9" w:rsidP="0033659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14. б </w:t>
      </w:r>
    </w:p>
    <w:p w:rsidR="009240E9" w:rsidRPr="00A87449" w:rsidRDefault="009240E9" w:rsidP="0033659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15. б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16. а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 xml:space="preserve">17. 1 – а, 2 – б 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>18. г</w:t>
      </w:r>
    </w:p>
    <w:p w:rsidR="009240E9" w:rsidRPr="00A87449" w:rsidRDefault="009240E9" w:rsidP="00336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>19. г</w:t>
      </w:r>
    </w:p>
    <w:p w:rsidR="009240E9" w:rsidRPr="00A87449" w:rsidRDefault="009240E9" w:rsidP="0033659C">
      <w:pPr>
        <w:pStyle w:val="BodyTextIndent2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449">
        <w:rPr>
          <w:rFonts w:ascii="Times New Roman" w:hAnsi="Times New Roman" w:cs="Times New Roman"/>
          <w:sz w:val="24"/>
          <w:szCs w:val="24"/>
        </w:rPr>
        <w:t>20. а</w:t>
      </w:r>
    </w:p>
    <w:p w:rsidR="009240E9" w:rsidRDefault="009240E9" w:rsidP="003D3057">
      <w:pPr>
        <w:pStyle w:val="BodyTextIndent2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Default="009240E9" w:rsidP="003D3057">
      <w:pPr>
        <w:pStyle w:val="BodyTextIndent2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40E9" w:rsidRDefault="009240E9" w:rsidP="003D3057">
      <w:pPr>
        <w:pStyle w:val="BodyTextIndent2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9240E9" w:rsidRDefault="009240E9" w:rsidP="007C6E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EB2">
        <w:rPr>
          <w:rFonts w:ascii="Times New Roman" w:hAnsi="Times New Roman" w:cs="Times New Roman"/>
          <w:b/>
          <w:bCs/>
          <w:sz w:val="28"/>
          <w:szCs w:val="28"/>
        </w:rPr>
        <w:t xml:space="preserve">Тезисы семинарско-практического занятия № 18 </w:t>
      </w:r>
    </w:p>
    <w:p w:rsidR="009240E9" w:rsidRPr="007C6EB2" w:rsidRDefault="009240E9" w:rsidP="007C6E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7C6EB2">
        <w:rPr>
          <w:rFonts w:ascii="Times New Roman" w:hAnsi="Times New Roman" w:cs="Times New Roman"/>
          <w:b/>
          <w:bCs/>
          <w:sz w:val="28"/>
          <w:szCs w:val="28"/>
        </w:rPr>
        <w:t>ема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6E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C6EB2">
        <w:rPr>
          <w:rFonts w:ascii="Times New Roman" w:hAnsi="Times New Roman" w:cs="Times New Roman"/>
          <w:b/>
          <w:bCs/>
          <w:sz w:val="28"/>
          <w:szCs w:val="28"/>
        </w:rPr>
        <w:t>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240E9" w:rsidRPr="00DD2F89" w:rsidRDefault="009240E9" w:rsidP="00FE048E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2F8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Основным принципом работы приемного отделения является полная ответственность за жизнь и здоровье больных, независимо от канала их поступления в приемное отделение. С первого момента поступления больного должны быть приняты все меры для срочного уточнения (установления) диагноза и решения вопроса о тактике лечения.</w:t>
      </w:r>
    </w:p>
    <w:p w:rsidR="009240E9" w:rsidRDefault="009240E9" w:rsidP="00FE048E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Этико – деонтологическое обеспечение</w:t>
      </w:r>
    </w:p>
    <w:p w:rsidR="009240E9" w:rsidRPr="001C6DB3" w:rsidRDefault="009240E9" w:rsidP="00182519">
      <w:pPr>
        <w:pStyle w:val="BodyTextIndent2"/>
        <w:numPr>
          <w:ilvl w:val="0"/>
          <w:numId w:val="78"/>
        </w:numPr>
        <w:tabs>
          <w:tab w:val="clear" w:pos="168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Медсестра приемного отделения является первым медицинским работником, с которым встречается пациент, поступающий на стационарное лечение, поэтому часто от поведения медсестры зависит психологическое состояние пациента.</w:t>
      </w:r>
    </w:p>
    <w:p w:rsidR="009240E9" w:rsidRPr="001C6DB3" w:rsidRDefault="009240E9" w:rsidP="00182519">
      <w:pPr>
        <w:pStyle w:val="BodyTextIndent2"/>
        <w:numPr>
          <w:ilvl w:val="0"/>
          <w:numId w:val="78"/>
        </w:numPr>
        <w:tabs>
          <w:tab w:val="clear" w:pos="168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Беседуя с пациентом, медсестра приемного отделения должна проявить терпение, задавать вопросы, корректные по форме и тактичные по содержанию.</w:t>
      </w:r>
    </w:p>
    <w:p w:rsidR="009240E9" w:rsidRPr="001C6DB3" w:rsidRDefault="009240E9" w:rsidP="00182519">
      <w:pPr>
        <w:pStyle w:val="BodyTextIndent2"/>
        <w:numPr>
          <w:ilvl w:val="0"/>
          <w:numId w:val="78"/>
        </w:numPr>
        <w:tabs>
          <w:tab w:val="clear" w:pos="168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Деонтологические аспекты поведения медсестры приемного отделения подразумевают быстрейшее оказание медицинской помощи пациенту (вызов дежурного врача, консультантов, лаборантов, быстрое оформление документов, а часто и оказание неотложной помощи.</w:t>
      </w:r>
    </w:p>
    <w:p w:rsidR="009240E9" w:rsidRPr="001C6DB3" w:rsidRDefault="009240E9" w:rsidP="00182519">
      <w:pPr>
        <w:pStyle w:val="BodyTextIndent2"/>
        <w:numPr>
          <w:ilvl w:val="0"/>
          <w:numId w:val="78"/>
        </w:numPr>
        <w:tabs>
          <w:tab w:val="clear" w:pos="1684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При приеме пациентов не должно быть никакого деления по социальному положению (бизнесмен или бомж). Все пациенты имеют право получить при необходимости квалифицированную медицинскую помощь.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Устройство приемного отделения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1. Зал ожидания для пациентов и их сопровождающих. Здесь должно быть достаточное количество стульев, кресел, телефон справочной службы больницы.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Кабинет дежурной медсестры – здесь производится регистрация поступающих пациентов, оформление необходимой документации.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Смотровые кабинеты – для осмотра пациентов врачами (терапевт, хирург, гинеколог).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Процедурный кабинет.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Перевязочная, малая операционная.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Санпропускник для санитарной обработки пациентов (ванна, комната для переодевания).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Изолятор с отдельным санузлом для пациентов с неясным диагнозом.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Рентгенкабинет.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Лаборатория.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Санузел.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Функции приемного отделения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1. Прием и регистрация пациентов.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2. Осмотр, первичное обследование пациентов, диагностика.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3. Санитарно – гигиеническая обработка вновь поступивших пациентов.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4. Оказание квалифицированной медицинской помощи.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5. Транспортировка пациентов в лечебные отделения больницы.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 медсестры приемного отделения</w:t>
      </w:r>
    </w:p>
    <w:p w:rsidR="009240E9" w:rsidRPr="001C6DB3" w:rsidRDefault="009240E9" w:rsidP="00182519">
      <w:pPr>
        <w:pStyle w:val="BodyTextIndent2"/>
        <w:numPr>
          <w:ilvl w:val="3"/>
          <w:numId w:val="41"/>
        </w:numPr>
        <w:tabs>
          <w:tab w:val="clear" w:pos="2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Готовить рабочее место, получать от старшей медсестры все необходимое для процедурного кабинета.</w:t>
      </w:r>
    </w:p>
    <w:p w:rsidR="009240E9" w:rsidRPr="001C6DB3" w:rsidRDefault="009240E9" w:rsidP="00182519">
      <w:pPr>
        <w:pStyle w:val="BodyTextIndent2"/>
        <w:numPr>
          <w:ilvl w:val="3"/>
          <w:numId w:val="41"/>
        </w:numPr>
        <w:tabs>
          <w:tab w:val="clear" w:pos="28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Ознакомиться с направлением или выслушать жалобы пациента, поступившего «самотеком»,  и сопроводить его в кабинет дежурного врача.</w:t>
      </w:r>
    </w:p>
    <w:p w:rsidR="009240E9" w:rsidRPr="001C6DB3" w:rsidRDefault="009240E9" w:rsidP="00182519">
      <w:pPr>
        <w:pStyle w:val="BodyTextIndent2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Измерять поступившим пациентам температуру тела, заполнять необходимую документацию, осматривать пациентов на педикулез.</w:t>
      </w:r>
    </w:p>
    <w:p w:rsidR="009240E9" w:rsidRPr="001C6DB3" w:rsidRDefault="009240E9" w:rsidP="00182519">
      <w:pPr>
        <w:pStyle w:val="BodyTextIndent2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Выполнять назначения врача.</w:t>
      </w:r>
    </w:p>
    <w:p w:rsidR="009240E9" w:rsidRPr="001C6DB3" w:rsidRDefault="009240E9" w:rsidP="00182519">
      <w:pPr>
        <w:pStyle w:val="BodyTextIndent2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Соблюдать правила асептики и антисептики при работе в процедурно</w:t>
      </w:r>
      <w:r>
        <w:rPr>
          <w:rFonts w:ascii="Times New Roman" w:hAnsi="Times New Roman" w:cs="Times New Roman"/>
          <w:sz w:val="24"/>
          <w:szCs w:val="24"/>
        </w:rPr>
        <w:t>м кабинете</w:t>
      </w:r>
      <w:r w:rsidRPr="001C6DB3">
        <w:rPr>
          <w:rFonts w:ascii="Times New Roman" w:hAnsi="Times New Roman" w:cs="Times New Roman"/>
          <w:sz w:val="24"/>
          <w:szCs w:val="24"/>
        </w:rPr>
        <w:t>, перевязочной, смотровой.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 xml:space="preserve">Следить за состоянием пациентов, </w:t>
      </w:r>
      <w:r>
        <w:rPr>
          <w:rFonts w:ascii="Times New Roman" w:hAnsi="Times New Roman" w:cs="Times New Roman"/>
          <w:sz w:val="24"/>
          <w:szCs w:val="24"/>
        </w:rPr>
        <w:t>размещенных</w:t>
      </w:r>
      <w:r w:rsidRPr="001C6DB3">
        <w:rPr>
          <w:rFonts w:ascii="Times New Roman" w:hAnsi="Times New Roman" w:cs="Times New Roman"/>
          <w:sz w:val="24"/>
          <w:szCs w:val="24"/>
        </w:rPr>
        <w:t xml:space="preserve"> в изоляторе и своевременно выполнять указания врача по их обследованию и лечению.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Осуществлять, по указанию врача, вызов консультантов и лаборантов. В случае задержки срочных консультаций, извещать об этом дежурного врача для принятия соответствующих мер.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Своевременно передавать телефонограммы, активные вызовы в СЭС на инфекционные заболевания и педикулез.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Уметь оказать неотложную, в том числе и реанимационную доврачебную помощь.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Осуществлять забор биологического материала для лабораторного исследования.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Соблюдать правила учета, хранения и оформления записей на использование наркотических и сильнодействующих средств.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Четко вести медицинскую документацию.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Руководить работой младшего медицинского персонала.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Обеспечивать сохранность мед имущества, инвентаря, аппаратуры, перевязочного материала.</w:t>
      </w:r>
    </w:p>
    <w:p w:rsidR="009240E9" w:rsidRPr="001C6DB3" w:rsidRDefault="009240E9" w:rsidP="00182519">
      <w:pPr>
        <w:pStyle w:val="BodyTextIndent2"/>
        <w:widowControl/>
        <w:numPr>
          <w:ilvl w:val="0"/>
          <w:numId w:val="41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 xml:space="preserve">Работать над повышением деловой квалификации, осваивать смежные профессии, не допускать нарушений трудовой дисциплины.  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Основы деятельности медсестры приемного отделения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Принимает направление на госпитализацию.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Определяет место ожидания пациента.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Приглашает врача для осмотра пациента.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По указанию врача оказывает неотложную помощь пациенту.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Уточняет наличие мест в отделении.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Заполняет журнал госпитализации, алфавитный журнал, паспортную часть истории болезни, статистический талон.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Осматривает пациента на педикулез, чесотку.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Проводит антропометрические исследования.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При помощи санитарки проводит полную или частичную санобработку пациента.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Если состояние пациента позволяет, то знакомит его с распорядком отделения.</w:t>
      </w:r>
    </w:p>
    <w:p w:rsidR="009240E9" w:rsidRPr="001C6DB3" w:rsidRDefault="009240E9" w:rsidP="00E92477">
      <w:pPr>
        <w:pStyle w:val="BodyTextIndent2"/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Транспортирует пациента в отделение при помощи санитарки.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</w:rPr>
        <w:t>Прием и регистрация пациентов</w:t>
      </w:r>
    </w:p>
    <w:p w:rsidR="009240E9" w:rsidRPr="001C6DB3" w:rsidRDefault="009240E9" w:rsidP="001C6DB3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>В приёмное отделение больные могут быть доставлены следующими способами.</w:t>
      </w:r>
    </w:p>
    <w:p w:rsidR="009240E9" w:rsidRPr="001C6DB3" w:rsidRDefault="009240E9" w:rsidP="00182519">
      <w:pPr>
        <w:numPr>
          <w:ilvl w:val="3"/>
          <w:numId w:val="85"/>
        </w:numPr>
        <w:shd w:val="clear" w:color="auto" w:fill="FFFFFF"/>
        <w:tabs>
          <w:tab w:val="clear" w:pos="28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>Машиной скорой медицинской помощи: при несчастных случаях, травмах, острых заболеваниях и обострении хронических заболеваний.</w:t>
      </w:r>
    </w:p>
    <w:p w:rsidR="009240E9" w:rsidRPr="001C6DB3" w:rsidRDefault="009240E9" w:rsidP="00182519">
      <w:pPr>
        <w:numPr>
          <w:ilvl w:val="3"/>
          <w:numId w:val="85"/>
        </w:numPr>
        <w:shd w:val="clear" w:color="auto" w:fill="FFFFFF"/>
        <w:tabs>
          <w:tab w:val="clear" w:pos="28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>По направлению участкового врача в случае неэффективное лечения в амбулаторных условиях, перед проведением экспертизы медико-социальной экспертной комиссии (МСЭК), а так же по направлению военкомата.</w:t>
      </w:r>
    </w:p>
    <w:p w:rsidR="009240E9" w:rsidRPr="001C6DB3" w:rsidRDefault="009240E9" w:rsidP="00182519">
      <w:pPr>
        <w:numPr>
          <w:ilvl w:val="3"/>
          <w:numId w:val="85"/>
        </w:numPr>
        <w:shd w:val="clear" w:color="auto" w:fill="FFFFFF"/>
        <w:tabs>
          <w:tab w:val="clear" w:pos="2880"/>
          <w:tab w:val="num" w:pos="0"/>
        </w:tabs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>Переводом из других лечебно-профилактических учреждений (по договорённости с администрацией).</w:t>
      </w:r>
    </w:p>
    <w:p w:rsidR="009240E9" w:rsidRPr="001C6DB3" w:rsidRDefault="009240E9" w:rsidP="00182519">
      <w:pPr>
        <w:numPr>
          <w:ilvl w:val="3"/>
          <w:numId w:val="85"/>
        </w:numPr>
        <w:shd w:val="clear" w:color="auto" w:fill="FFFFFF"/>
        <w:tabs>
          <w:tab w:val="clear" w:pos="288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 xml:space="preserve"> «Самотёком»: при самостоятельном обращении больного в случае ухудшения его самочувствия на улице недалеко от больницы.</w:t>
      </w:r>
    </w:p>
    <w:p w:rsidR="009240E9" w:rsidRPr="001C6DB3" w:rsidRDefault="009240E9" w:rsidP="001C6D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DB3">
        <w:rPr>
          <w:rFonts w:ascii="Times New Roman" w:hAnsi="Times New Roman" w:cs="Times New Roman"/>
          <w:color w:val="000000"/>
          <w:sz w:val="24"/>
          <w:szCs w:val="24"/>
        </w:rPr>
        <w:t>В зависимости от способа доставки больного в больницу и его состояния различают три вида госпитализации пациентов:</w:t>
      </w:r>
    </w:p>
    <w:p w:rsidR="009240E9" w:rsidRPr="001C6DB3" w:rsidRDefault="009240E9" w:rsidP="00182519">
      <w:pPr>
        <w:numPr>
          <w:ilvl w:val="3"/>
          <w:numId w:val="86"/>
        </w:numPr>
        <w:shd w:val="clear" w:color="auto" w:fill="FFFFFF"/>
        <w:tabs>
          <w:tab w:val="clear" w:pos="2880"/>
          <w:tab w:val="num" w:pos="1620"/>
        </w:tabs>
        <w:spacing w:after="0" w:line="360" w:lineRule="auto"/>
        <w:ind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C6DB3">
        <w:rPr>
          <w:rFonts w:ascii="Times New Roman" w:hAnsi="Times New Roman" w:cs="Times New Roman"/>
          <w:color w:val="000000"/>
          <w:sz w:val="24"/>
          <w:szCs w:val="24"/>
        </w:rPr>
        <w:t>лановая госпитализация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1C6DB3" w:rsidRDefault="009240E9" w:rsidP="00182519">
      <w:pPr>
        <w:numPr>
          <w:ilvl w:val="3"/>
          <w:numId w:val="86"/>
        </w:numPr>
        <w:shd w:val="clear" w:color="auto" w:fill="FFFFFF"/>
        <w:tabs>
          <w:tab w:val="clear" w:pos="2880"/>
          <w:tab w:val="num" w:pos="1620"/>
        </w:tabs>
        <w:spacing w:after="0" w:line="360" w:lineRule="auto"/>
        <w:ind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C6DB3">
        <w:rPr>
          <w:rFonts w:ascii="Times New Roman" w:hAnsi="Times New Roman" w:cs="Times New Roman"/>
          <w:color w:val="000000"/>
          <w:sz w:val="24"/>
          <w:szCs w:val="24"/>
        </w:rPr>
        <w:t>кстренная госпитализация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1C6DB3" w:rsidRDefault="009240E9" w:rsidP="00182519">
      <w:pPr>
        <w:numPr>
          <w:ilvl w:val="3"/>
          <w:numId w:val="86"/>
        </w:numPr>
        <w:shd w:val="clear" w:color="auto" w:fill="FFFFFF"/>
        <w:tabs>
          <w:tab w:val="clear" w:pos="2880"/>
          <w:tab w:val="num" w:pos="1620"/>
        </w:tabs>
        <w:spacing w:after="0" w:line="360" w:lineRule="auto"/>
        <w:ind w:hanging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C6DB3">
        <w:rPr>
          <w:rFonts w:ascii="Times New Roman" w:hAnsi="Times New Roman" w:cs="Times New Roman"/>
          <w:color w:val="000000"/>
          <w:sz w:val="24"/>
          <w:szCs w:val="24"/>
        </w:rPr>
        <w:t>оспитализация «самотёком».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Вся медицинская документация оформляется медсестрой приемного отделения после осмотра пациента врачом и решении вопроса о госпитализации.</w:t>
      </w:r>
    </w:p>
    <w:p w:rsidR="009240E9" w:rsidRDefault="009240E9" w:rsidP="0062357E">
      <w:pPr>
        <w:pStyle w:val="BodyTextIndent"/>
        <w:spacing w:before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>Медсестра измеряет температуру тела пациента и записывает ее на титульном листе истории болезни. В журнал госпитализации медсестра вносит фамилию, имя, отчество пациента, год его рождения, домашний адрес, кем направлен пациент, диагноз направившего учреждения, в какое отделение направлен пациент.</w:t>
      </w:r>
      <w:r w:rsidRPr="00623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62357E" w:rsidRDefault="009240E9" w:rsidP="0062357E">
      <w:pPr>
        <w:pStyle w:val="BodyTextIndent"/>
        <w:spacing w:before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57E">
        <w:rPr>
          <w:rFonts w:ascii="Times New Roman" w:hAnsi="Times New Roman" w:cs="Times New Roman"/>
          <w:b/>
          <w:bCs/>
          <w:sz w:val="24"/>
          <w:szCs w:val="24"/>
        </w:rPr>
        <w:t>Правила приема пациента в стационар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D07F69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240E9" w:rsidRDefault="009240E9" w:rsidP="0062357E">
      <w:pPr>
        <w:pStyle w:val="BodyTextIndent"/>
        <w:spacing w:before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3057">
        <w:rPr>
          <w:rFonts w:ascii="Times New Roman" w:hAnsi="Times New Roman" w:cs="Times New Roman"/>
          <w:sz w:val="24"/>
          <w:szCs w:val="24"/>
        </w:rPr>
        <w:t>Цель: предупреждение заноса и распространения инфекционных заболеваний.</w:t>
      </w:r>
    </w:p>
    <w:p w:rsidR="009240E9" w:rsidRPr="00246250" w:rsidRDefault="009240E9" w:rsidP="0024625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  <w:r w:rsidRPr="00FE048E">
        <w:t xml:space="preserve"> </w:t>
      </w:r>
      <w:r>
        <w:t xml:space="preserve">- </w:t>
      </w:r>
      <w:r w:rsidRPr="00246250">
        <w:rPr>
          <w:rFonts w:ascii="Times New Roman" w:hAnsi="Times New Roman" w:cs="Times New Roman"/>
          <w:sz w:val="24"/>
          <w:szCs w:val="24"/>
        </w:rPr>
        <w:t>Правила приема пациента в стационар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3"/>
        <w:gridCol w:w="4207"/>
      </w:tblGrid>
      <w:tr w:rsidR="009240E9" w:rsidRPr="003D3057">
        <w:tc>
          <w:tcPr>
            <w:tcW w:w="5363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Последовательность</w:t>
            </w:r>
          </w:p>
        </w:tc>
        <w:tc>
          <w:tcPr>
            <w:tcW w:w="4207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9240E9" w:rsidRPr="003D3057">
        <w:tc>
          <w:tcPr>
            <w:tcW w:w="5363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Приём пациентов в определённом порядке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Регистрация;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Врачебный осмотр;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обработка.</w:t>
            </w:r>
          </w:p>
        </w:tc>
        <w:tc>
          <w:tcPr>
            <w:tcW w:w="4207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лиц с подозрением на инфекционное заболевание выявление лиц в инкубационном периоде, выявление вирусо- или бактерионосителей</w:t>
            </w:r>
          </w:p>
        </w:tc>
      </w:tr>
      <w:tr w:rsidR="009240E9" w:rsidRPr="003D3057">
        <w:tc>
          <w:tcPr>
            <w:tcW w:w="5363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Выполнение предупредительных мер.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Индивидуальный приём больного;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Тщательный сбор эпидемиологического анамнеза;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Осмотр больных на педикулёз;</w:t>
            </w:r>
          </w:p>
          <w:p w:rsidR="009240E9" w:rsidRPr="003D3057" w:rsidRDefault="009240E9" w:rsidP="00367BCC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Обработка при выявлении педикулёза;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Забор материала для лабораторного обследования</w:t>
            </w:r>
          </w:p>
        </w:tc>
        <w:tc>
          <w:tcPr>
            <w:tcW w:w="4207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Предупреждение перекрёстных инфекций, выявление инфекции, групп риска среди пациентов.</w:t>
            </w:r>
          </w:p>
        </w:tc>
      </w:tr>
      <w:tr w:rsidR="009240E9" w:rsidRPr="003D3057">
        <w:tc>
          <w:tcPr>
            <w:tcW w:w="5363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На каждого госпитализированного </w:t>
            </w:r>
            <w:r w:rsidRPr="00772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оформляется в приёмном покое:</w:t>
            </w:r>
          </w:p>
          <w:p w:rsidR="009240E9" w:rsidRPr="003D3057" w:rsidRDefault="009240E9" w:rsidP="00367BCC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Медицинскую карту стационарного больного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(бумажная и электронная версия)</w:t>
            </w: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карту выбывшего из стационара;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внести сведения в журнал приёма больных и в алфавитный журнал;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сделать отметку на медицинской карте о педикулёзе, номере регистрации в центре санэпиднадзора;</w:t>
            </w:r>
          </w:p>
          <w:p w:rsidR="009240E9" w:rsidRPr="003D3057" w:rsidRDefault="009240E9" w:rsidP="00367BCC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сделать маркировку истории болезни и направлений на все виды исследований и процедуры лиц группы риска и носителей антигена гепатита 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С, ВИЧ-инфекции.</w:t>
            </w:r>
          </w:p>
        </w:tc>
        <w:tc>
          <w:tcPr>
            <w:tcW w:w="4207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о пациенте.</w:t>
            </w:r>
          </w:p>
        </w:tc>
      </w:tr>
      <w:tr w:rsidR="009240E9" w:rsidRPr="003D3057">
        <w:tc>
          <w:tcPr>
            <w:tcW w:w="5363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При выявлении инфекционного заболевания или подозрении на него по назначению врача: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немедленная изоляция больного;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перевоз его в инфекционное отделение;</w:t>
            </w:r>
          </w:p>
          <w:p w:rsidR="009240E9" w:rsidRPr="003D3057" w:rsidRDefault="009240E9" w:rsidP="00E92477">
            <w:pPr>
              <w:pStyle w:val="BodyTextIndent"/>
              <w:numPr>
                <w:ilvl w:val="0"/>
                <w:numId w:val="3"/>
              </w:numPr>
              <w:tabs>
                <w:tab w:val="clear" w:pos="1211"/>
              </w:tabs>
              <w:suppressAutoHyphens w:val="0"/>
              <w:spacing w:before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проведение первичных противоэпидемических мероприятий.</w:t>
            </w:r>
          </w:p>
        </w:tc>
        <w:tc>
          <w:tcPr>
            <w:tcW w:w="4207" w:type="dxa"/>
          </w:tcPr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заражения медперсонала.</w:t>
            </w: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Инфекционная безопасность пациента.</w:t>
            </w:r>
          </w:p>
          <w:p w:rsidR="009240E9" w:rsidRPr="003D3057" w:rsidRDefault="009240E9" w:rsidP="00D609BB">
            <w:pPr>
              <w:pStyle w:val="BodyTextIndent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057">
              <w:rPr>
                <w:rFonts w:ascii="Times New Roman" w:hAnsi="Times New Roman" w:cs="Times New Roman"/>
                <w:sz w:val="24"/>
                <w:szCs w:val="24"/>
              </w:rPr>
              <w:t>Локализация очага инфекции и разрыв эпидемиологической цепочки.</w:t>
            </w:r>
          </w:p>
        </w:tc>
      </w:tr>
    </w:tbl>
    <w:p w:rsidR="009240E9" w:rsidRDefault="009240E9" w:rsidP="009F4B0D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240E9" w:rsidRDefault="009240E9" w:rsidP="009F4B0D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9240E9" w:rsidRDefault="009240E9" w:rsidP="009F4B0D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Медицинская документация, необходимая для приёма пациента</w:t>
      </w:r>
    </w:p>
    <w:p w:rsidR="009240E9" w:rsidRPr="001C6DB3" w:rsidRDefault="009240E9" w:rsidP="009F4B0D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стационар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311F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(Приложение 4)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Медицинская карта стационарного больного (форма №003/у)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240E9" w:rsidRPr="007660FA" w:rsidRDefault="009240E9" w:rsidP="0062357E">
      <w:pPr>
        <w:pStyle w:val="BodyTextIndent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М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едицинская сестра оформляет титульный лист; записывает все сведения о пациенте</w:t>
      </w:r>
      <w:r w:rsidRPr="007660FA">
        <w:rPr>
          <w:rFonts w:ascii="Times New Roman" w:hAnsi="Times New Roman" w:cs="Times New Roman"/>
          <w:sz w:val="24"/>
          <w:szCs w:val="24"/>
        </w:rPr>
        <w:t xml:space="preserve"> по следующим графам: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Наименование лечебного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Пол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№ истории болезни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Кем направлен пациент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Дату поступления (часы, минуты)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Ф.И.О. пациента, возраст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Место работы, занимаемая должность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Адрес пациента, адрес ближайших родственников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Диагноз направленного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Если находится на иждивении, у 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Особые отметки (например, осмотр на педикулёз)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79"/>
        </w:numPr>
        <w:tabs>
          <w:tab w:val="clear" w:pos="1429"/>
          <w:tab w:val="num" w:pos="720"/>
        </w:tabs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Вид санитарной обработки.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Журнал учёта приёма больных и отказов в госпитализации (форма №001/у)</w:t>
      </w:r>
    </w:p>
    <w:p w:rsidR="009240E9" w:rsidRPr="007660FA" w:rsidRDefault="009240E9" w:rsidP="00E92477">
      <w:pPr>
        <w:pStyle w:val="BodyTextIndent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 xml:space="preserve">едицинская сестра </w:t>
      </w:r>
      <w:r w:rsidRPr="007660FA">
        <w:rPr>
          <w:rFonts w:ascii="Times New Roman" w:hAnsi="Times New Roman" w:cs="Times New Roman"/>
          <w:sz w:val="24"/>
          <w:szCs w:val="24"/>
        </w:rPr>
        <w:t>приёмного отделения заполняет по следующим графам: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Ф.И.О.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Домашний адрес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Место работы, профессия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Кем направлен пациент в стационар и когда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8311F8">
        <w:rPr>
          <w:rFonts w:ascii="Times New Roman" w:hAnsi="Times New Roman" w:cs="Times New Roman"/>
          <w:sz w:val="24"/>
          <w:szCs w:val="24"/>
        </w:rPr>
        <w:t xml:space="preserve">№ </w:t>
      </w:r>
      <w:r w:rsidRPr="007660FA">
        <w:rPr>
          <w:rFonts w:ascii="Times New Roman" w:hAnsi="Times New Roman" w:cs="Times New Roman"/>
          <w:sz w:val="24"/>
          <w:szCs w:val="24"/>
        </w:rPr>
        <w:t>истории болезни, заведённый на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дата и время поступления (часы, минуты)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диагноз направившего учреждения, диагноз, установленный при поступлении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pStyle w:val="BodyTextIndent"/>
        <w:numPr>
          <w:ilvl w:val="0"/>
          <w:numId w:val="80"/>
        </w:numPr>
        <w:suppressAutoHyphens w:val="0"/>
        <w:spacing w:before="0" w:line="360" w:lineRule="auto"/>
        <w:ind w:hanging="709"/>
        <w:jc w:val="left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отмечается причина, если в госпитализации отказано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1C6DB3" w:rsidRDefault="009240E9" w:rsidP="00182519">
      <w:pPr>
        <w:pStyle w:val="BodyTextIndent2"/>
        <w:numPr>
          <w:ilvl w:val="0"/>
          <w:numId w:val="80"/>
        </w:numPr>
        <w:spacing w:after="0" w:line="360" w:lineRule="auto"/>
        <w:ind w:hanging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660FA">
        <w:rPr>
          <w:rFonts w:ascii="Times New Roman" w:hAnsi="Times New Roman" w:cs="Times New Roman"/>
          <w:sz w:val="24"/>
          <w:szCs w:val="24"/>
        </w:rPr>
        <w:t>отмечается, что сделано для оказания первой помощи в приёмном отделении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Статистическая карта выбывшего из стационара (форма №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066/у)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  <w:t>даются краткие данные из исто</w:t>
      </w:r>
      <w:r>
        <w:rPr>
          <w:rFonts w:ascii="Times New Roman" w:hAnsi="Times New Roman" w:cs="Times New Roman"/>
          <w:sz w:val="24"/>
          <w:szCs w:val="24"/>
          <w:lang w:eastAsia="en-US"/>
        </w:rPr>
        <w:t>рии болезни, о диагнозе, состоя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нии пациента, осложнениях, сведения, сколько дней провёл в стационаре, выздоровел или умер. Данные идут в статистический кабинет.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Журнал телефонограмм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сли пациент доставлен в приём</w:t>
      </w:r>
      <w:r>
        <w:rPr>
          <w:rFonts w:ascii="Times New Roman" w:hAnsi="Times New Roman" w:cs="Times New Roman"/>
          <w:sz w:val="24"/>
          <w:szCs w:val="24"/>
          <w:lang w:eastAsia="en-US"/>
        </w:rPr>
        <w:t>ное отделение с улицы или в бес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сознательном состоянии и без документов, медицинская сестра обязана дать телефонограмму в отделение милиции по месту происшествия, указав прим</w:t>
      </w:r>
      <w:r>
        <w:rPr>
          <w:rFonts w:ascii="Times New Roman" w:hAnsi="Times New Roman" w:cs="Times New Roman"/>
          <w:sz w:val="24"/>
          <w:szCs w:val="24"/>
          <w:lang w:eastAsia="en-US"/>
        </w:rPr>
        <w:t>еты поступившего (пол, приблизи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тельный возраст и рост, телосложение), перечислить, во что одет пациент. Указав дату и время передачи телефонограммы и кем она принята. Во всех документ</w:t>
      </w:r>
      <w:r>
        <w:rPr>
          <w:rFonts w:ascii="Times New Roman" w:hAnsi="Times New Roman" w:cs="Times New Roman"/>
          <w:sz w:val="24"/>
          <w:szCs w:val="24"/>
          <w:lang w:eastAsia="en-US"/>
        </w:rPr>
        <w:t>ах до выяснения личности пациен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та он будет числиться как «неизвестный»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сли пациент доставлен в стац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ионар по поводу внезапного забо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левания, возникшего вне дома, особенно если состояние пац</w:t>
      </w:r>
      <w:r>
        <w:rPr>
          <w:rFonts w:ascii="Times New Roman" w:hAnsi="Times New Roman" w:cs="Times New Roman"/>
          <w:sz w:val="24"/>
          <w:szCs w:val="24"/>
          <w:lang w:eastAsia="en-US"/>
        </w:rPr>
        <w:t>иен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та угрожает его жизни, а также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 случае смерти пациента, меди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 xml:space="preserve">цинская сестра приёмного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отделения обязана дать телефоно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грамму родственникам. Так же следует поступить, если принято решение о госпитализации пациента в другой стационар.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Журнал регистрации амбулаторных больных (форма №074/у)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едицинская сестра записывает основные сведения о пациентах, которым в приёмном отделен</w:t>
      </w:r>
      <w:r>
        <w:rPr>
          <w:rFonts w:ascii="Times New Roman" w:hAnsi="Times New Roman" w:cs="Times New Roman"/>
          <w:sz w:val="24"/>
          <w:szCs w:val="24"/>
          <w:lang w:eastAsia="en-US"/>
        </w:rPr>
        <w:t>ии была оказана амбулаторная по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мощь.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</w:t>
      </w:r>
      <w:r w:rsidRPr="001C6D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Алфавитная книга (для справочной службы)</w:t>
      </w:r>
    </w:p>
    <w:p w:rsidR="009240E9" w:rsidRPr="001C6DB3" w:rsidRDefault="009240E9" w:rsidP="001C6DB3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6DB3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1C6DB3">
        <w:rPr>
          <w:rFonts w:ascii="Times New Roman" w:hAnsi="Times New Roman" w:cs="Times New Roman"/>
          <w:sz w:val="24"/>
          <w:szCs w:val="24"/>
          <w:lang w:eastAsia="en-US"/>
        </w:rPr>
        <w:t>казываются Ф.И.О. пациента, год рождения, дата поступления в отделение, в которое направлен пациент.</w:t>
      </w:r>
    </w:p>
    <w:p w:rsidR="009240E9" w:rsidRPr="00C15F68" w:rsidRDefault="009240E9" w:rsidP="007660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F68">
        <w:rPr>
          <w:rFonts w:ascii="Times New Roman" w:hAnsi="Times New Roman" w:cs="Times New Roman"/>
          <w:b/>
          <w:bCs/>
          <w:sz w:val="24"/>
          <w:szCs w:val="24"/>
        </w:rPr>
        <w:t xml:space="preserve">Санитарно-гигиеническая обработка 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После установления диагноза заболевания пациента по решению дежурного врача направляют на санитарно-гигиеническую обработку.</w:t>
      </w:r>
      <w:r w:rsidRPr="00766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sz w:val="24"/>
          <w:szCs w:val="24"/>
        </w:rPr>
        <w:t>Вопрос о проведении санитарной обработки пациента и ее объеме решает врач!</w:t>
      </w:r>
    </w:p>
    <w:p w:rsidR="009240E9" w:rsidRPr="007660FA" w:rsidRDefault="009240E9" w:rsidP="00831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При тяжёлом состоянии больного его доставляют в реанимационное отделение или палату интенсивной терапии без санитарно-гигиенической обработки.</w:t>
      </w:r>
    </w:p>
    <w:p w:rsidR="009240E9" w:rsidRPr="007660FA" w:rsidRDefault="009240E9" w:rsidP="008311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Санитарно-гигиеническую обработку пациента проводит медсестра. Осуществляется в санпропускнике приемного отделения и включает:</w:t>
      </w:r>
    </w:p>
    <w:p w:rsidR="009240E9" w:rsidRPr="007660FA" w:rsidRDefault="009240E9" w:rsidP="00182519">
      <w:pPr>
        <w:numPr>
          <w:ilvl w:val="0"/>
          <w:numId w:val="42"/>
        </w:numPr>
        <w:tabs>
          <w:tab w:val="clear" w:pos="142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660FA">
        <w:rPr>
          <w:rFonts w:ascii="Times New Roman" w:hAnsi="Times New Roman" w:cs="Times New Roman"/>
          <w:sz w:val="24"/>
          <w:szCs w:val="24"/>
        </w:rPr>
        <w:t>езинсекция (уничтожение вредных насекомых)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40E9" w:rsidRPr="007660FA" w:rsidRDefault="009240E9" w:rsidP="00182519">
      <w:pPr>
        <w:numPr>
          <w:ilvl w:val="0"/>
          <w:numId w:val="42"/>
        </w:numPr>
        <w:tabs>
          <w:tab w:val="clear" w:pos="142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660FA">
        <w:rPr>
          <w:rFonts w:ascii="Times New Roman" w:hAnsi="Times New Roman" w:cs="Times New Roman"/>
          <w:sz w:val="24"/>
          <w:szCs w:val="24"/>
        </w:rPr>
        <w:t>игиеническую ванну, душ или обтирание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numPr>
          <w:ilvl w:val="0"/>
          <w:numId w:val="42"/>
        </w:numPr>
        <w:tabs>
          <w:tab w:val="clear" w:pos="142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660FA">
        <w:rPr>
          <w:rFonts w:ascii="Times New Roman" w:hAnsi="Times New Roman" w:cs="Times New Roman"/>
          <w:sz w:val="24"/>
          <w:szCs w:val="24"/>
        </w:rPr>
        <w:t>трижка ногтей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182519">
      <w:pPr>
        <w:numPr>
          <w:ilvl w:val="0"/>
          <w:numId w:val="42"/>
        </w:numPr>
        <w:tabs>
          <w:tab w:val="clear" w:pos="1429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60FA">
        <w:rPr>
          <w:rFonts w:ascii="Times New Roman" w:hAnsi="Times New Roman" w:cs="Times New Roman"/>
          <w:sz w:val="24"/>
          <w:szCs w:val="24"/>
        </w:rPr>
        <w:t>ереодевание пациента в чистое больничное белье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Default="009240E9" w:rsidP="008311F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Санпропускник приёмного отделения обычно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40E9" w:rsidRDefault="009240E9" w:rsidP="00182519">
      <w:pPr>
        <w:numPr>
          <w:ilvl w:val="0"/>
          <w:numId w:val="81"/>
        </w:numPr>
        <w:shd w:val="clear" w:color="auto" w:fill="FFFFFF"/>
        <w:tabs>
          <w:tab w:val="clear" w:pos="1429"/>
          <w:tab w:val="num" w:pos="1260"/>
        </w:tabs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Смотровой.</w:t>
      </w:r>
    </w:p>
    <w:p w:rsidR="009240E9" w:rsidRDefault="009240E9" w:rsidP="00182519">
      <w:pPr>
        <w:numPr>
          <w:ilvl w:val="0"/>
          <w:numId w:val="81"/>
        </w:numPr>
        <w:shd w:val="clear" w:color="auto" w:fill="FFFFFF"/>
        <w:tabs>
          <w:tab w:val="clear" w:pos="1429"/>
          <w:tab w:val="num" w:pos="1260"/>
        </w:tabs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Раздевальни.</w:t>
      </w:r>
    </w:p>
    <w:p w:rsidR="009240E9" w:rsidRDefault="009240E9" w:rsidP="00182519">
      <w:pPr>
        <w:numPr>
          <w:ilvl w:val="0"/>
          <w:numId w:val="81"/>
        </w:numPr>
        <w:shd w:val="clear" w:color="auto" w:fill="FFFFFF"/>
        <w:tabs>
          <w:tab w:val="clear" w:pos="1429"/>
          <w:tab w:val="num" w:pos="1260"/>
        </w:tabs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>анно-душевой комнаты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40E9" w:rsidRDefault="009240E9" w:rsidP="00182519">
      <w:pPr>
        <w:numPr>
          <w:ilvl w:val="0"/>
          <w:numId w:val="81"/>
        </w:numPr>
        <w:shd w:val="clear" w:color="auto" w:fill="FFFFFF"/>
        <w:tabs>
          <w:tab w:val="clear" w:pos="1429"/>
          <w:tab w:val="num" w:pos="1260"/>
        </w:tabs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омнаты, где больные одеваются. 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Некоторые из этих помещений могут быть совмещены (например, смотровая и раздевальня).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В смотровом кабинете больного раздевают, осматривают на </w:t>
      </w:r>
      <w:r w:rsidRPr="00766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>выявление педикулёза и готовят к санитарно-гигиенической обработке. Здесь имеются кушетка, стол, стулья, термометр на стене (температура воздуха в смотровой должна быть не ниже 25 °С).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Если бельё чистое, его складывают в мешок, а верхнюю одежду вешают на плечики и сдают в камеру хранения. Список вещей (приёмную квитанцию) составляют в двух экземплярах: один сдают вещами в камеру хранения, другой приклеивают к истории болезни и при выписке по нему получают вещи для больного. Имеющиеся ценности и деньги под расписку сдают старшей медицинской сестре для хранения их в сейфе.</w:t>
      </w:r>
    </w:p>
    <w:p w:rsidR="009240E9" w:rsidRPr="00C15F68" w:rsidRDefault="009240E9" w:rsidP="007660FA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F68">
        <w:rPr>
          <w:rFonts w:ascii="Times New Roman" w:hAnsi="Times New Roman" w:cs="Times New Roman"/>
          <w:b/>
          <w:bCs/>
          <w:sz w:val="24"/>
          <w:szCs w:val="24"/>
        </w:rPr>
        <w:t>Виды  санитарной обработки пациентов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Полная (ванна, душ)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Частичная (обтирание, обмывание).</w:t>
      </w:r>
    </w:p>
    <w:p w:rsidR="009240E9" w:rsidRPr="00C15F68" w:rsidRDefault="009240E9" w:rsidP="007660FA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5F68">
        <w:rPr>
          <w:rFonts w:ascii="Times New Roman" w:hAnsi="Times New Roman" w:cs="Times New Roman"/>
          <w:b/>
          <w:bCs/>
          <w:sz w:val="24"/>
          <w:szCs w:val="24"/>
        </w:rPr>
        <w:t>Полная санитарная обработка пациента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Проведение гигиенической ванны: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Оснащение: водяной термометр, ножницы, полотенце, мыло и мочалка индивидуальные, чистое нательное и постельное белье, латексные перчатки.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Наполнить ванну водой, температура равна 35 – 37 градусам, на половину ее объема.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Надеть перчатки.</w:t>
      </w:r>
    </w:p>
    <w:p w:rsidR="009240E9" w:rsidRPr="00C15F68" w:rsidRDefault="009240E9" w:rsidP="00C15F68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Усадить пациента в ванну так, чтобы ножной конец упирался в подставку, а уровень воды доходил до мечевидного отростка грудины пациента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7F69">
        <w:rPr>
          <w:rFonts w:ascii="Times New Roman" w:hAnsi="Times New Roman" w:cs="Times New Roman"/>
          <w:sz w:val="24"/>
          <w:szCs w:val="24"/>
        </w:rPr>
        <w:t>Рисунок 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60FA">
        <w:rPr>
          <w:rFonts w:ascii="Times New Roman" w:hAnsi="Times New Roman" w:cs="Times New Roman"/>
          <w:sz w:val="24"/>
          <w:szCs w:val="24"/>
        </w:rPr>
        <w:t>. Продолжительность ванны 20 – 25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Вымыть пациента в следующей последовательности: голова, туловище, верхние конечности, нижние конечности, паховая область, промежность.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Помочь пациенту выйти из ванны.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Вытереть пациента в той же последовательности.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Подстричь ногти пациенту на руках и ногах.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Одеть пациента в чистое белье.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Продезинфицировать использованные предметы ухода, ванну чистящим средством, затем дезинфицирующим раствором.</w:t>
      </w:r>
    </w:p>
    <w:p w:rsidR="009240E9" w:rsidRDefault="009240E9" w:rsidP="00635769">
      <w:pPr>
        <w:pStyle w:val="BodyTextIndent2"/>
        <w:widowControl/>
        <w:numPr>
          <w:ilvl w:val="0"/>
          <w:numId w:val="5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 xml:space="preserve"> Снять перчатки, вымыть и осушить руки.</w:t>
      </w:r>
    </w:p>
    <w:p w:rsidR="009240E9" w:rsidRDefault="009240E9" w:rsidP="00246250">
      <w:pPr>
        <w:pStyle w:val="BodyTextIndent2"/>
        <w:widowControl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0;width:315pt;height:147.45pt;z-index:251650560;mso-wrap-distance-left:0;mso-wrap-distance-right:0;mso-position-vertical-relative:line" o:allowoverlap="f">
            <v:imagedata r:id="rId8" o:title=""/>
            <w10:wrap type="square"/>
          </v:shape>
        </w:pict>
      </w:r>
    </w:p>
    <w:p w:rsidR="009240E9" w:rsidRDefault="009240E9" w:rsidP="00246250">
      <w:pPr>
        <w:pStyle w:val="BodyTextIndent2"/>
        <w:widowControl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7660FA" w:rsidRDefault="009240E9" w:rsidP="00246250">
      <w:pPr>
        <w:pStyle w:val="BodyTextIndent2"/>
        <w:widowControl/>
        <w:autoSpaceDE/>
        <w:autoSpaceDN/>
        <w:adjustRightInd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D57954">
      <w:pPr>
        <w:pStyle w:val="BodyTextIndent2"/>
        <w:jc w:val="both"/>
      </w:pPr>
    </w:p>
    <w:p w:rsidR="009240E9" w:rsidRDefault="009240E9" w:rsidP="00D57954">
      <w:pPr>
        <w:pStyle w:val="BodyTextIndent2"/>
        <w:jc w:val="both"/>
      </w:pPr>
    </w:p>
    <w:p w:rsidR="009240E9" w:rsidRDefault="009240E9" w:rsidP="00D57954">
      <w:pPr>
        <w:pStyle w:val="BodyTextIndent2"/>
        <w:jc w:val="both"/>
      </w:pPr>
    </w:p>
    <w:p w:rsidR="009240E9" w:rsidRPr="00FE048E" w:rsidRDefault="009240E9" w:rsidP="00C15F68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FE048E">
        <w:rPr>
          <w:rFonts w:ascii="Times New Roman" w:hAnsi="Times New Roman" w:cs="Times New Roman"/>
          <w:sz w:val="24"/>
          <w:szCs w:val="24"/>
        </w:rPr>
        <w:t>Проведение гигиенической ванны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7660FA">
        <w:rPr>
          <w:rFonts w:ascii="Times New Roman" w:hAnsi="Times New Roman" w:cs="Times New Roman"/>
          <w:sz w:val="24"/>
          <w:szCs w:val="24"/>
        </w:rPr>
        <w:t xml:space="preserve"> во время гигиенической ванны, душа или обтирания нельзя открывать двери, окна и форточки, чтобы избежать сквозняков и не простудить пациента. На полу в ванной комнате должны лежать деревянные решетки. Санитарную обработку пациента проводит обычно младшая медицинская сестра или санитарка в присутствии медицинской сестры. Присутствие медицинской сестры обязательно, так как при проведении санитарной обработки состояние пациента может ухудшиться (появление болей в области сердца, сердцебиение, головокружение, побледнение кожных покровов). В этом случае следует прекратить санитарную обработку, вызвать врача и оказать доврачебную медицинскую помощь.</w:t>
      </w:r>
    </w:p>
    <w:p w:rsidR="009240E9" w:rsidRPr="007660FA" w:rsidRDefault="009240E9" w:rsidP="007660FA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Проведение гигиенического душа: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Надеть перчатки.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Поставить в ванну скамеечку и усадить на нее пациента.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Помочь пациенту вымыть тело в той же последовательности, как и при проведении гигиенической ванны.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Помочь пациенту выйти из ванны.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 xml:space="preserve">Вытереть тело в той же последовательности. 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Подстричь ногти пациенту на руках и ногах.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Снять перчатки, сбросить в дезинфицирующий раствор.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Помочь пациенту надеть чистое нательное белье и одежду.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Сопроводить пациента в отделение.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 xml:space="preserve"> Надеть перчатки.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 xml:space="preserve"> Вымыть ванну, продезинфицировать.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6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 xml:space="preserve"> Снять перчатки, сбросить в дезраствор, вымыть руки.</w:t>
      </w:r>
    </w:p>
    <w:p w:rsidR="009240E9" w:rsidRPr="00C15F68" w:rsidRDefault="009240E9" w:rsidP="007660FA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5F68">
        <w:rPr>
          <w:rFonts w:ascii="Times New Roman" w:hAnsi="Times New Roman" w:cs="Times New Roman"/>
          <w:b/>
          <w:bCs/>
          <w:sz w:val="24"/>
          <w:szCs w:val="24"/>
        </w:rPr>
        <w:t>Частичная санитарная обработка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Отгородите пациента ширмой, наденьте перчатки.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Подложите под пациента клеенку.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«Варежкой, смоченной водой, оботрите шею, грудь, руки пациента.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Насухо вытрите эти части тела полотенцем и прикройте их одеялом.</w:t>
      </w:r>
    </w:p>
    <w:p w:rsidR="009240E9" w:rsidRPr="007660FA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0FA">
        <w:rPr>
          <w:rFonts w:ascii="Times New Roman" w:hAnsi="Times New Roman" w:cs="Times New Roman"/>
          <w:sz w:val="24"/>
          <w:szCs w:val="24"/>
        </w:rPr>
        <w:t>Таким же образом оботрите живот, потом спину и нижние конечности.</w:t>
      </w:r>
    </w:p>
    <w:p w:rsidR="009240E9" w:rsidRPr="00683DFC" w:rsidRDefault="009240E9" w:rsidP="00635769">
      <w:pPr>
        <w:pStyle w:val="BodyTextIndent2"/>
        <w:widowControl/>
        <w:numPr>
          <w:ilvl w:val="0"/>
          <w:numId w:val="7"/>
        </w:numPr>
        <w:autoSpaceDE/>
        <w:autoSpaceDN/>
        <w:adjustRightInd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3DFC">
        <w:rPr>
          <w:rFonts w:ascii="Times New Roman" w:hAnsi="Times New Roman" w:cs="Times New Roman"/>
          <w:sz w:val="24"/>
          <w:szCs w:val="24"/>
        </w:rPr>
        <w:t>Уберите клеенку, ширму, снимите перчатки.</w:t>
      </w:r>
    </w:p>
    <w:p w:rsidR="009240E9" w:rsidRPr="00C15F68" w:rsidRDefault="009240E9" w:rsidP="007660F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5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Осмотр кожных и волосяных покровов больного</w:t>
      </w:r>
    </w:p>
    <w:p w:rsidR="009240E9" w:rsidRPr="00FE048E" w:rsidRDefault="009240E9" w:rsidP="00422515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</w:rPr>
      </w:pPr>
      <w:r w:rsidRPr="00FE048E">
        <w:rPr>
          <w:rFonts w:ascii="Times New Roman" w:hAnsi="Times New Roman" w:cs="Times New Roman"/>
          <w:spacing w:val="2"/>
        </w:rPr>
        <w:t xml:space="preserve">Осмотр больного проводят на кушетке, покрытой клеенкой; после приема каждого больного клеенку протирают ветошью, смоченной дезинфицирующим раствором. </w:t>
      </w:r>
    </w:p>
    <w:p w:rsidR="009240E9" w:rsidRPr="00FE048E" w:rsidRDefault="009240E9" w:rsidP="00422515">
      <w:pPr>
        <w:pStyle w:val="formattexttoplevel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</w:rPr>
      </w:pPr>
      <w:r w:rsidRPr="00FE048E">
        <w:rPr>
          <w:rFonts w:ascii="Times New Roman" w:hAnsi="Times New Roman" w:cs="Times New Roman"/>
          <w:spacing w:val="2"/>
        </w:rPr>
        <w:t>При осмотре больного в приемном отделении необходимо обращать внимание на наличие педикулеза, чесотки и других кожных заболеваний. В случае выявления педикулеза больной, помещения и предметы, с которыми контактировал больной, подл</w:t>
      </w:r>
      <w:r>
        <w:rPr>
          <w:rFonts w:ascii="Times New Roman" w:hAnsi="Times New Roman" w:cs="Times New Roman"/>
          <w:spacing w:val="2"/>
        </w:rPr>
        <w:t xml:space="preserve">ежат дезинсекционной обработке </w:t>
      </w:r>
      <w:r w:rsidRPr="00FE048E">
        <w:rPr>
          <w:rFonts w:ascii="Times New Roman" w:hAnsi="Times New Roman" w:cs="Times New Roman"/>
          <w:spacing w:val="2"/>
        </w:rPr>
        <w:t>(</w:t>
      </w:r>
      <w:r w:rsidRPr="00934208">
        <w:rPr>
          <w:rFonts w:ascii="Times New Roman" w:hAnsi="Times New Roman" w:cs="Times New Roman"/>
          <w:b/>
          <w:bCs/>
          <w:spacing w:val="2"/>
        </w:rPr>
        <w:t xml:space="preserve">Приложение </w:t>
      </w:r>
      <w:r>
        <w:rPr>
          <w:rFonts w:ascii="Times New Roman" w:hAnsi="Times New Roman" w:cs="Times New Roman"/>
          <w:b/>
          <w:bCs/>
          <w:spacing w:val="2"/>
        </w:rPr>
        <w:t>5</w:t>
      </w:r>
      <w:r w:rsidRPr="00FE048E">
        <w:rPr>
          <w:rFonts w:ascii="Times New Roman" w:hAnsi="Times New Roman" w:cs="Times New Roman"/>
          <w:spacing w:val="2"/>
        </w:rPr>
        <w:t>)</w:t>
      </w:r>
      <w:r>
        <w:rPr>
          <w:rFonts w:ascii="Times New Roman" w:hAnsi="Times New Roman" w:cs="Times New Roman"/>
          <w:spacing w:val="2"/>
        </w:rPr>
        <w:t>.</w:t>
      </w:r>
    </w:p>
    <w:p w:rsidR="009240E9" w:rsidRPr="00C15F68" w:rsidRDefault="009240E9" w:rsidP="00422515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F68">
        <w:rPr>
          <w:rFonts w:ascii="Times New Roman" w:hAnsi="Times New Roman" w:cs="Times New Roman"/>
          <w:sz w:val="24"/>
          <w:szCs w:val="24"/>
        </w:rPr>
        <w:t xml:space="preserve"> Осмотр кожных и волосяных покровов больного проводят с целью выявления педикулёза (вшивости). Педикулёз (лат. </w:t>
      </w:r>
      <w:r w:rsidRPr="00C15F68">
        <w:rPr>
          <w:rFonts w:ascii="Times New Roman" w:hAnsi="Times New Roman" w:cs="Times New Roman"/>
          <w:i/>
          <w:iCs/>
          <w:sz w:val="24"/>
          <w:szCs w:val="24"/>
        </w:rPr>
        <w:t>pediculum</w:t>
      </w:r>
      <w:r w:rsidRPr="00C15F68">
        <w:rPr>
          <w:rFonts w:ascii="Times New Roman" w:hAnsi="Times New Roman" w:cs="Times New Roman"/>
          <w:sz w:val="24"/>
          <w:szCs w:val="24"/>
        </w:rPr>
        <w:t xml:space="preserve">– вошь) – поражение кожных и волосяных покровов человека в результате паразитирования на теле вшей. Могут быть обнаружены различные виды вшей (Рисунок 2): </w:t>
      </w:r>
    </w:p>
    <w:p w:rsidR="009240E9" w:rsidRPr="007660FA" w:rsidRDefault="009240E9" w:rsidP="00182519">
      <w:pPr>
        <w:numPr>
          <w:ilvl w:val="0"/>
          <w:numId w:val="82"/>
        </w:num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головная – поражает волосяной покров головы; </w:t>
      </w:r>
    </w:p>
    <w:p w:rsidR="009240E9" w:rsidRPr="007660FA" w:rsidRDefault="009240E9" w:rsidP="00182519">
      <w:pPr>
        <w:numPr>
          <w:ilvl w:val="0"/>
          <w:numId w:val="82"/>
        </w:num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платяная – поражает кожные покровы туловища; </w:t>
      </w:r>
    </w:p>
    <w:p w:rsidR="009240E9" w:rsidRPr="007660FA" w:rsidRDefault="009240E9" w:rsidP="00182519">
      <w:pPr>
        <w:numPr>
          <w:ilvl w:val="0"/>
          <w:numId w:val="82"/>
        </w:numPr>
        <w:shd w:val="clear" w:color="auto" w:fill="FFFFFF"/>
        <w:spacing w:after="0" w:line="360" w:lineRule="auto"/>
        <w:ind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лобковая – поражает волосистую поверхность лобковой области, волосяной покров подмышечных впадин и лица – усы, бороду, брови, ресницы.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Таким образом, необходимо тщательно осматривать не только всего больного, но и его одежду, особенно складки и внутренние швы белья.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Вши - переносчики сыпного и возвратного тифа.</w: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81pt;margin-top:3.65pt;width:324pt;height:152.25pt;z-index:251648512;mso-wrap-distance-left:0;mso-wrap-distance-right:0;mso-position-vertical-relative:line" o:allowoverlap="f">
            <v:imagedata r:id="rId9" o:title=""/>
            <w10:wrap type="square"/>
          </v:shape>
        </w:pict>
      </w: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9240E9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7660FA" w:rsidRDefault="009240E9" w:rsidP="00C15F6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5F68">
        <w:rPr>
          <w:rFonts w:ascii="Times New Roman" w:hAnsi="Times New Roman" w:cs="Times New Roman"/>
          <w:sz w:val="24"/>
          <w:szCs w:val="24"/>
        </w:rPr>
        <w:t>Рисунок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Виды вшей: </w:t>
      </w:r>
      <w:r w:rsidRPr="00766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-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платяная; </w:t>
      </w:r>
      <w:r w:rsidRPr="00766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 -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головная; </w:t>
      </w:r>
      <w:r w:rsidRPr="007660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-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>лобковая.</w:t>
      </w:r>
    </w:p>
    <w:p w:rsidR="009240E9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0E9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0E9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0E9" w:rsidRPr="007660FA" w:rsidRDefault="009240E9" w:rsidP="007660F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Признаки педикулёза:</w:t>
      </w:r>
    </w:p>
    <w:p w:rsidR="009240E9" w:rsidRPr="007660FA" w:rsidRDefault="009240E9" w:rsidP="00182519">
      <w:pPr>
        <w:numPr>
          <w:ilvl w:val="0"/>
          <w:numId w:val="43"/>
        </w:numPr>
        <w:shd w:val="clear" w:color="auto" w:fill="FFFFFF"/>
        <w:tabs>
          <w:tab w:val="clear" w:pos="1429"/>
          <w:tab w:val="num" w:pos="720"/>
        </w:tabs>
        <w:spacing w:after="0"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наличие гнид (яиц вшей, которые приклеиваются самкой к во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>
        <w:rPr>
          <w:rFonts w:ascii="Times New Roman" w:hAnsi="Times New Roman" w:cs="Times New Roman"/>
          <w:color w:val="000000"/>
          <w:sz w:val="24"/>
          <w:szCs w:val="24"/>
        </w:rPr>
        <w:t>су или ворсинкам ткани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15F68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>и самих насекомых;</w:t>
      </w:r>
    </w:p>
    <w:p w:rsidR="009240E9" w:rsidRPr="007660FA" w:rsidRDefault="009240E9" w:rsidP="00182519">
      <w:pPr>
        <w:numPr>
          <w:ilvl w:val="0"/>
          <w:numId w:val="43"/>
        </w:numPr>
        <w:shd w:val="clear" w:color="auto" w:fill="FFFFFF"/>
        <w:tabs>
          <w:tab w:val="clear" w:pos="1429"/>
          <w:tab w:val="num" w:pos="720"/>
        </w:tabs>
        <w:spacing w:after="0" w:line="360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зуд кожных покровов;</w:t>
      </w:r>
    </w:p>
    <w:p w:rsidR="009240E9" w:rsidRPr="007660FA" w:rsidRDefault="009240E9" w:rsidP="00182519">
      <w:pPr>
        <w:numPr>
          <w:ilvl w:val="0"/>
          <w:numId w:val="43"/>
        </w:numPr>
        <w:shd w:val="clear" w:color="auto" w:fill="FFFFFF"/>
        <w:tabs>
          <w:tab w:val="clear" w:pos="1429"/>
          <w:tab w:val="num" w:pos="72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0FA">
        <w:rPr>
          <w:rFonts w:ascii="Times New Roman" w:hAnsi="Times New Roman" w:cs="Times New Roman"/>
          <w:color w:val="000000"/>
          <w:sz w:val="24"/>
          <w:szCs w:val="24"/>
        </w:rPr>
        <w:t>следы расчёсов и импетигинозные (гнойничковые) корки на коже.    </w:t>
      </w:r>
    </w:p>
    <w:p w:rsidR="009240E9" w:rsidRPr="00F357E2" w:rsidRDefault="009240E9" w:rsidP="00A17DAC">
      <w:pPr>
        <w:spacing w:after="0" w:line="240" w:lineRule="auto"/>
        <w:jc w:val="both"/>
        <w:rPr>
          <w:rFonts w:ascii="Times New Roman" w:hAnsi="Times New Roman" w:cs="Times New Roman"/>
          <w:color w:val="003366"/>
        </w:rPr>
      </w:pPr>
    </w:p>
    <w:p w:rsidR="009240E9" w:rsidRPr="00F357E2" w:rsidRDefault="009240E9" w:rsidP="00A17DAC">
      <w:pPr>
        <w:rPr>
          <w:color w:val="003366"/>
        </w:rPr>
      </w:pPr>
      <w:r>
        <w:rPr>
          <w:noProof/>
          <w:lang w:eastAsia="ru-RU"/>
        </w:rPr>
        <w:pict>
          <v:shape id="_x0000_s1028" type="#_x0000_t75" style="position:absolute;margin-left:2in;margin-top:4.65pt;width:117pt;height:108.6pt;z-index:251649536;mso-wrap-distance-left:0;mso-wrap-distance-right:0;mso-position-vertical-relative:line" o:allowoverlap="f">
            <v:imagedata r:id="rId10" o:title=""/>
            <w10:wrap type="square"/>
          </v:shape>
        </w:pict>
      </w:r>
    </w:p>
    <w:p w:rsidR="009240E9" w:rsidRDefault="009240E9" w:rsidP="00D57954">
      <w:pPr>
        <w:pStyle w:val="BodyTextIndent2"/>
        <w:ind w:left="0"/>
        <w:jc w:val="both"/>
        <w:rPr>
          <w:b/>
          <w:bCs/>
          <w:color w:val="003366"/>
        </w:rPr>
      </w:pPr>
    </w:p>
    <w:p w:rsidR="009240E9" w:rsidRDefault="009240E9" w:rsidP="00D57954">
      <w:pPr>
        <w:pStyle w:val="BodyTextIndent2"/>
        <w:ind w:left="0"/>
        <w:jc w:val="both"/>
        <w:rPr>
          <w:b/>
          <w:bCs/>
          <w:color w:val="003366"/>
        </w:rPr>
      </w:pPr>
    </w:p>
    <w:p w:rsidR="009240E9" w:rsidRDefault="009240E9" w:rsidP="00D57954">
      <w:pPr>
        <w:pStyle w:val="BodyTextIndent2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C15F68">
      <w:pPr>
        <w:pStyle w:val="BodyTextIndent2"/>
        <w:ind w:left="0"/>
        <w:jc w:val="center"/>
        <w:rPr>
          <w:b/>
          <w:bCs/>
          <w:color w:val="003366"/>
        </w:rPr>
      </w:pPr>
      <w:r w:rsidRPr="00C15F68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t>Вид гниды, при</w:t>
      </w:r>
      <w:r w:rsidRPr="007660FA">
        <w:rPr>
          <w:rFonts w:ascii="Times New Roman" w:hAnsi="Times New Roman" w:cs="Times New Roman"/>
          <w:color w:val="000000"/>
          <w:sz w:val="24"/>
          <w:szCs w:val="24"/>
        </w:rPr>
        <w:softHyphen/>
        <w:t>креплённой к волосу</w:t>
      </w:r>
    </w:p>
    <w:p w:rsidR="009240E9" w:rsidRPr="00524EA2" w:rsidRDefault="009240E9" w:rsidP="00F96466">
      <w:pPr>
        <w:pStyle w:val="BodyTextIndent2"/>
        <w:spacing w:after="0" w:line="360" w:lineRule="auto"/>
        <w:ind w:left="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Антропометрические измерения</w:t>
      </w:r>
    </w:p>
    <w:p w:rsidR="009240E9" w:rsidRPr="00A302B6" w:rsidRDefault="009240E9" w:rsidP="00F96466">
      <w:pPr>
        <w:pStyle w:val="BodyTextIndent2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Это комплекс методов изучения морфологических особенностей человеческого тела, изучение измерительных и описательных признаков. К измерительным методам относятся определение массы тела, роста, измерение окружности гр</w:t>
      </w:r>
      <w:r>
        <w:rPr>
          <w:rFonts w:ascii="Times New Roman" w:hAnsi="Times New Roman" w:cs="Times New Roman"/>
          <w:sz w:val="24"/>
          <w:szCs w:val="24"/>
        </w:rPr>
        <w:t>удной клетки и некоторые другие (</w:t>
      </w:r>
      <w:r w:rsidRPr="0093420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40E9" w:rsidRPr="00F55EA5" w:rsidRDefault="009240E9" w:rsidP="0038115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EA5">
        <w:rPr>
          <w:rFonts w:ascii="Times New Roman" w:hAnsi="Times New Roman" w:cs="Times New Roman"/>
          <w:b/>
          <w:bCs/>
          <w:sz w:val="24"/>
          <w:szCs w:val="24"/>
        </w:rPr>
        <w:t>Транспортировка пациента в отделение</w:t>
      </w:r>
    </w:p>
    <w:p w:rsidR="009240E9" w:rsidRPr="00246250" w:rsidRDefault="009240E9" w:rsidP="0038115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6250">
        <w:rPr>
          <w:rFonts w:ascii="Times New Roman" w:hAnsi="Times New Roman" w:cs="Times New Roman"/>
          <w:sz w:val="24"/>
          <w:szCs w:val="24"/>
        </w:rPr>
        <w:t>Способ доставки пациента в отделение (Рисунок 4) определяет врач в зависимост</w:t>
      </w:r>
      <w:r>
        <w:rPr>
          <w:rFonts w:ascii="Times New Roman" w:hAnsi="Times New Roman" w:cs="Times New Roman"/>
          <w:sz w:val="24"/>
          <w:szCs w:val="24"/>
        </w:rPr>
        <w:t>и от тяжести состояния пациента.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8"/>
      </w:tblGrid>
      <w:tr w:rsidR="009240E9" w:rsidRPr="00A302B6">
        <w:tc>
          <w:tcPr>
            <w:tcW w:w="8928" w:type="dxa"/>
          </w:tcPr>
          <w:p w:rsidR="009240E9" w:rsidRPr="00A302B6" w:rsidRDefault="009240E9" w:rsidP="00F55EA5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ВИДЫ ТРАНСПОРТИРОВКИ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0E9" w:rsidRPr="00A302B6" w:rsidRDefault="009240E9" w:rsidP="00A302B6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3"/>
        <w:gridCol w:w="2403"/>
        <w:gridCol w:w="2403"/>
        <w:gridCol w:w="2403"/>
      </w:tblGrid>
      <w:tr w:rsidR="009240E9" w:rsidRPr="00A302B6">
        <w:tc>
          <w:tcPr>
            <w:tcW w:w="2403" w:type="dxa"/>
          </w:tcPr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29" style="position:absolute;left:0;text-align:left;z-index:251659776" from="327.6pt,47.9pt" to="399.6pt,76.7pt" o:allowincell="f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0" style="position:absolute;left:0;text-align:left;z-index:251658752" from="313.2pt,47.9pt" to="313.2pt,155.9pt" o:allowincell="f">
                  <v:stroke endarrow="block"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z-index:251653632" from="68.4pt,47.9pt" to="118.8pt,76.7pt" o:allowincell="f">
                  <v:stroke endarrow="block"/>
                </v:line>
              </w:pict>
            </w: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На носилках</w:t>
            </w:r>
          </w:p>
        </w:tc>
        <w:tc>
          <w:tcPr>
            <w:tcW w:w="2403" w:type="dxa"/>
          </w:tcPr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На кресле -каталке</w:t>
            </w:r>
          </w:p>
        </w:tc>
        <w:tc>
          <w:tcPr>
            <w:tcW w:w="2403" w:type="dxa"/>
          </w:tcPr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На руках </w:t>
            </w:r>
          </w:p>
        </w:tc>
        <w:tc>
          <w:tcPr>
            <w:tcW w:w="2403" w:type="dxa"/>
          </w:tcPr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Пешком в сопровождении мед. персонала</w:t>
            </w:r>
          </w:p>
        </w:tc>
      </w:tr>
    </w:tbl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327.6pt;margin-top:11.35pt;width:151.2pt;height:64.35pt;z-index:251655680" o:allowincell="f">
            <v:textbox style="mso-next-textbox:#_x0000_s1032">
              <w:txbxContent>
                <w:p w:rsidR="009240E9" w:rsidRPr="00F55EA5" w:rsidRDefault="009240E9" w:rsidP="00F55EA5">
                  <w:pPr>
                    <w:pStyle w:val="Heading3"/>
                    <w:spacing w:before="0"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2 санитара </w:t>
                  </w:r>
                </w:p>
                <w:p w:rsidR="009240E9" w:rsidRPr="00F55EA5" w:rsidRDefault="009240E9" w:rsidP="00F55EA5">
                  <w:pPr>
                    <w:pStyle w:val="Heading3"/>
                    <w:spacing w:before="0"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(1 держит за ноги и ягодицы, др. поддерж. спину и голову)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left:0;text-align:left;margin-left:183.6pt;margin-top:11.35pt;width:115.2pt;height:73.35pt;z-index:251656704" o:allowincell="f">
            <v:textbox style="mso-next-textbox:#_x0000_s1033">
              <w:txbxContent>
                <w:p w:rsidR="009240E9" w:rsidRPr="00F55EA5" w:rsidRDefault="009240E9" w:rsidP="00F55EA5">
                  <w:pPr>
                    <w:pStyle w:val="Heading3"/>
                    <w:spacing w:before="0"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 xml:space="preserve">1 санитар </w:t>
                  </w:r>
                </w:p>
                <w:p w:rsidR="009240E9" w:rsidRPr="00F55EA5" w:rsidRDefault="009240E9" w:rsidP="00F55EA5">
                  <w:pPr>
                    <w:pStyle w:val="Heading3"/>
                    <w:spacing w:before="0"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(больной держится за шею санитара)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left:0;text-align:left;margin-left:81pt;margin-top:12.7pt;width:86.4pt;height:28.8pt;z-index:251666944">
            <v:textbox style="mso-next-textbox:#_x0000_s1034">
              <w:txbxContent>
                <w:p w:rsidR="009240E9" w:rsidRPr="00F55EA5" w:rsidRDefault="009240E9" w:rsidP="00F55E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каталке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5" style="position:absolute;left:0;text-align:left;flip:x;z-index:251652608" from="3.6pt,-17.45pt" to="32.4pt,11.35pt" o:allowincell="f">
            <v:stroke endarrow="block"/>
          </v:line>
        </w:pict>
      </w:r>
      <w:r>
        <w:rPr>
          <w:noProof/>
          <w:lang w:eastAsia="ru-RU"/>
        </w:rPr>
        <w:pict>
          <v:rect id="_x0000_s1036" style="position:absolute;left:0;text-align:left;margin-left:-10.8pt;margin-top:11.35pt;width:86.4pt;height:28.8pt;z-index:251651584" o:allowincell="f">
            <v:textbox style="mso-next-textbox:#_x0000_s1036">
              <w:txbxContent>
                <w:p w:rsidR="009240E9" w:rsidRPr="00F55EA5" w:rsidRDefault="009240E9" w:rsidP="00C95E8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вручную</w:t>
                  </w:r>
                </w:p>
              </w:txbxContent>
            </v:textbox>
          </v:rect>
        </w:pict>
      </w:r>
    </w:p>
    <w:p w:rsidR="009240E9" w:rsidRPr="00A302B6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037" style="position:absolute;margin-left:243pt;margin-top:14.4pt;width:172.8pt;height:63pt;z-index:251654656">
            <v:textbox>
              <w:txbxContent>
                <w:p w:rsidR="009240E9" w:rsidRPr="00F55EA5" w:rsidRDefault="009240E9" w:rsidP="00F55EA5">
                  <w:pPr>
                    <w:pStyle w:val="Heading3"/>
                    <w:spacing w:before="0" w:after="0" w:line="240" w:lineRule="auto"/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3 санитара</w:t>
                  </w:r>
                </w:p>
                <w:p w:rsidR="009240E9" w:rsidRPr="00F55EA5" w:rsidRDefault="009240E9" w:rsidP="00F55EA5">
                  <w:pPr>
                    <w:pStyle w:val="BodyText3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E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 держит ноги, 2 поясницу часть спины, третий спину и голову)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38" style="position:absolute;flip:x;z-index:251657728" from="241.2pt,-93.35pt" to="270pt,-64.55pt" o:allowincell="f">
            <v:stroke endarrow="block"/>
          </v:line>
        </w:pict>
      </w:r>
    </w:p>
    <w:p w:rsidR="009240E9" w:rsidRPr="00A302B6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 – Виды транспортировки пациентов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Наиболее удобный, надёжный и щадящий способ транспортир</w:t>
      </w:r>
      <w:r>
        <w:rPr>
          <w:rFonts w:ascii="Times New Roman" w:hAnsi="Times New Roman" w:cs="Times New Roman"/>
          <w:sz w:val="24"/>
          <w:szCs w:val="24"/>
        </w:rPr>
        <w:t>овки тяжелобольных – на каталке</w:t>
      </w:r>
      <w:r w:rsidRPr="00A0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3420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Тяжелобольного или находящегося в бессознательном состоянии надёжно фиксируют с помощью специальных ремней или поручней. Если они отсутствуют, пациента придерживает при передвижении кто-нибудь из персонала.</w:t>
      </w:r>
    </w:p>
    <w:p w:rsidR="009240E9" w:rsidRPr="00A302B6" w:rsidRDefault="009240E9" w:rsidP="00381155">
      <w:pPr>
        <w:pStyle w:val="BodyTextIndent"/>
        <w:numPr>
          <w:ilvl w:val="0"/>
          <w:numId w:val="3"/>
        </w:numPr>
        <w:suppressAutoHyphens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переместите пациента на каталку (носилки), укройте его;</w:t>
      </w:r>
    </w:p>
    <w:p w:rsidR="009240E9" w:rsidRPr="00A302B6" w:rsidRDefault="009240E9" w:rsidP="00381155">
      <w:pPr>
        <w:pStyle w:val="BodyTextIndent"/>
        <w:numPr>
          <w:ilvl w:val="0"/>
          <w:numId w:val="3"/>
        </w:numPr>
        <w:suppressAutoHyphens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попросите его п</w:t>
      </w:r>
      <w:r>
        <w:rPr>
          <w:rFonts w:ascii="Times New Roman" w:hAnsi="Times New Roman" w:cs="Times New Roman"/>
          <w:sz w:val="24"/>
          <w:szCs w:val="24"/>
        </w:rPr>
        <w:t>оложить руки на грудь или живот</w:t>
      </w:r>
      <w:r w:rsidRPr="00A302B6">
        <w:rPr>
          <w:rFonts w:ascii="Times New Roman" w:hAnsi="Times New Roman" w:cs="Times New Roman"/>
          <w:sz w:val="24"/>
          <w:szCs w:val="24"/>
        </w:rPr>
        <w:t>, чтобы при транспортировке не травмировать;</w:t>
      </w:r>
    </w:p>
    <w:p w:rsidR="009240E9" w:rsidRPr="00A302B6" w:rsidRDefault="009240E9" w:rsidP="00381155">
      <w:pPr>
        <w:pStyle w:val="BodyTextIndent"/>
        <w:numPr>
          <w:ilvl w:val="0"/>
          <w:numId w:val="3"/>
        </w:numPr>
        <w:suppressAutoHyphens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сообщите в отделение о том, что к ним направлен пациент в тяжёлом состоянии;</w:t>
      </w:r>
    </w:p>
    <w:p w:rsidR="009240E9" w:rsidRPr="00A302B6" w:rsidRDefault="009240E9" w:rsidP="00381155">
      <w:pPr>
        <w:pStyle w:val="BodyTextIndent"/>
        <w:numPr>
          <w:ilvl w:val="0"/>
          <w:numId w:val="3"/>
        </w:numPr>
        <w:suppressAutoHyphens w:val="0"/>
        <w:spacing w:before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отправьте пациента с его «Медицинской картой» в отделение в сопровождении медицинского работника.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Если каталки нет, то переносят носилки вручную 2 – 4 человека 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Нести пациента следует без спешки и тряски. Вниз по лестнице его несут ногами вперёд, передний конец носилок слегка приподнят, задний опущен. Таким образом достигается горизонтальное положение. Вверх по лестнице пациента несут головой вперёд также в горизонтальном положении.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Запомните!</w:t>
      </w:r>
      <w:r w:rsidRPr="00A302B6">
        <w:rPr>
          <w:rFonts w:ascii="Times New Roman" w:hAnsi="Times New Roman" w:cs="Times New Roman"/>
          <w:sz w:val="24"/>
          <w:szCs w:val="24"/>
        </w:rPr>
        <w:t xml:space="preserve"> При транспортировке пациента на носилках надо идти не в ногу, а короткими шагами, слегка сгибая ноги в коленях, удерживая носилки на одном уровне.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Если при переноске кто-либо почувствовал усталость, следует немедленно сообщить, так как уставшие пальцы непроизвольно могут расслабиться. Во время транспортировки справляйтесь у пациента о его самочувствии.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Запомните!</w:t>
      </w:r>
      <w:r w:rsidRPr="00A302B6">
        <w:rPr>
          <w:rFonts w:ascii="Times New Roman" w:hAnsi="Times New Roman" w:cs="Times New Roman"/>
          <w:sz w:val="24"/>
          <w:szCs w:val="24"/>
        </w:rPr>
        <w:t xml:space="preserve"> При любом способе транспортировки сопровождающий обязан передать пациента и его «Медицинскую карту» палатной медицинской сестре.</w:t>
      </w: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Следите, чтобы при транспортировке руки пациента не свисали за подлокотники кресла-каталки.</w:t>
      </w: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Осуществляя транспортировку пациента на руках, используйте правильную технику удерживания и биомеханику тела.</w:t>
      </w: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381155">
      <w:pPr>
        <w:pStyle w:val="BodyTextIndent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89.35pt;margin-top:3.2pt;width:188.5pt;height:145.9pt;z-index:251661824">
            <v:textbox>
              <w:txbxContent>
                <w:p w:rsidR="009240E9" w:rsidRDefault="009240E9" w:rsidP="00C95E81">
                  <w:r w:rsidRPr="00C82179">
                    <w:pict>
                      <v:shape id="_x0000_i1026" type="#_x0000_t75" style="width:159.75pt;height:121.5pt">
                        <v:imagedata r:id="rId11" o:title=""/>
                      </v:shape>
                    </w:pict>
                  </w: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46.2pt;margin-top:3.2pt;width:188.5pt;height:153pt;z-index:251660800">
            <v:textbox>
              <w:txbxContent>
                <w:p w:rsidR="009240E9" w:rsidRDefault="009240E9" w:rsidP="00C95E81">
                  <w:pPr>
                    <w:jc w:val="center"/>
                  </w:pPr>
                  <w:r w:rsidRPr="00C82179">
                    <w:pict>
                      <v:shape id="_x0000_i1028" type="#_x0000_t75" style="width:162pt;height:127.5pt">
                        <v:imagedata r:id="rId12" o:title=""/>
                      </v:shape>
                    </w:pict>
                  </w: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 w:rsidRPr="0073703F">
                    <w:rPr>
                      <w:b/>
                      <w:bCs/>
                    </w:rPr>
                    <w:t>а</w:t>
                  </w:r>
                </w:p>
              </w:txbxContent>
            </v:textbox>
          </v:shape>
        </w:pict>
      </w: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1" type="#_x0000_t202" style="position:absolute;left:0;text-align:left;margin-left:289.35pt;margin-top:15.1pt;width:188.5pt;height:144.55pt;z-index:251663872">
            <v:textbox>
              <w:txbxContent>
                <w:p w:rsidR="009240E9" w:rsidRDefault="009240E9" w:rsidP="00C95E81">
                  <w:r w:rsidRPr="00C82179">
                    <w:pict>
                      <v:shape id="_x0000_i1030" type="#_x0000_t75" style="width:171pt;height:121.5pt">
                        <v:imagedata r:id="rId13" o:title=""/>
                      </v:shape>
                    </w:pict>
                  </w: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left:0;text-align:left;margin-left:46.2pt;margin-top:15.1pt;width:188.5pt;height:144.55pt;z-index:251662848">
            <v:textbox>
              <w:txbxContent>
                <w:p w:rsidR="009240E9" w:rsidRDefault="009240E9" w:rsidP="00C95E81">
                  <w:r w:rsidRPr="00C82179">
                    <w:pict>
                      <v:shape id="_x0000_i1032" type="#_x0000_t75" style="width:166.5pt;height:110.25pt">
                        <v:imagedata r:id="rId14" o:title=""/>
                      </v:shape>
                    </w:pict>
                  </w:r>
                </w:p>
                <w:p w:rsidR="009240E9" w:rsidRDefault="009240E9" w:rsidP="00C95E81">
                  <w:pPr>
                    <w:jc w:val="center"/>
                  </w:pP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</w:t>
                  </w:r>
                </w:p>
              </w:txbxContent>
            </v:textbox>
          </v:shape>
        </w:pict>
      </w: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_x0000_s1043" type="#_x0000_t202" style="position:absolute;left:0;text-align:left;margin-left:289.85pt;margin-top:1.95pt;width:188.5pt;height:153pt;z-index:251665920">
            <v:textbox style="mso-next-textbox:#_x0000_s1043">
              <w:txbxContent>
                <w:p w:rsidR="009240E9" w:rsidRDefault="009240E9" w:rsidP="00C95E81">
                  <w:pPr>
                    <w:jc w:val="center"/>
                  </w:pPr>
                  <w:r w:rsidRPr="00C82179">
                    <w:pict>
                      <v:shape id="_x0000_i1034" type="#_x0000_t75" style="width:90pt;height:127.5pt">
                        <v:imagedata r:id="rId15" o:title=""/>
                      </v:shape>
                    </w:pict>
                  </w: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46.35pt;margin-top:1.4pt;width:188.5pt;height:153.55pt;z-index:251664896">
            <v:textbox style="mso-next-textbox:#_x0000_s1044">
              <w:txbxContent>
                <w:p w:rsidR="009240E9" w:rsidRDefault="009240E9" w:rsidP="00C95E81">
                  <w:r w:rsidRPr="00C82179">
                    <w:pict>
                      <v:shape id="_x0000_i1036" type="#_x0000_t75" style="width:168.75pt;height:130.5pt">
                        <v:imagedata r:id="rId16" o:title=""/>
                      </v:shape>
                    </w:pict>
                  </w:r>
                </w:p>
                <w:p w:rsidR="009240E9" w:rsidRPr="0073703F" w:rsidRDefault="009240E9" w:rsidP="00C95E8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</w:p>
              </w:txbxContent>
            </v:textbox>
          </v:shape>
        </w:pict>
      </w: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A302B6">
      <w:pPr>
        <w:pStyle w:val="BodyTextIndent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4 -</w:t>
      </w:r>
      <w:r w:rsidRPr="00A302B6">
        <w:rPr>
          <w:rFonts w:ascii="Times New Roman" w:hAnsi="Times New Roman" w:cs="Times New Roman"/>
          <w:sz w:val="24"/>
          <w:szCs w:val="24"/>
        </w:rPr>
        <w:t xml:space="preserve"> Транспортировка пациента в отделение</w:t>
      </w:r>
    </w:p>
    <w:p w:rsidR="009240E9" w:rsidRPr="00A302B6" w:rsidRDefault="009240E9" w:rsidP="00A302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12387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Способ транспортировки и укладывания на носилки больного зависит от характера и локализации заболевания (</w:t>
      </w:r>
      <w:r>
        <w:rPr>
          <w:rFonts w:ascii="Times New Roman" w:hAnsi="Times New Roman" w:cs="Times New Roman"/>
          <w:sz w:val="24"/>
          <w:szCs w:val="24"/>
        </w:rPr>
        <w:t>Таблица 2</w:t>
      </w:r>
      <w:r w:rsidRPr="00A302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40E9" w:rsidRDefault="009240E9" w:rsidP="00A30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40E9" w:rsidRPr="00FE048E" w:rsidRDefault="009240E9" w:rsidP="00FE048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FE048E">
        <w:t xml:space="preserve"> </w:t>
      </w:r>
      <w:r>
        <w:t xml:space="preserve">- </w:t>
      </w:r>
      <w:r w:rsidRPr="00FE048E">
        <w:rPr>
          <w:rFonts w:ascii="Times New Roman" w:hAnsi="Times New Roman" w:cs="Times New Roman"/>
          <w:sz w:val="24"/>
          <w:szCs w:val="24"/>
        </w:rPr>
        <w:t>Особенности транспортировки пациентов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697"/>
        <w:gridCol w:w="4718"/>
      </w:tblGrid>
      <w:tr w:rsidR="009240E9" w:rsidRPr="00A302B6">
        <w:trPr>
          <w:trHeight w:val="264"/>
          <w:tblCellSpacing w:w="0" w:type="dxa"/>
        </w:trPr>
        <w:tc>
          <w:tcPr>
            <w:tcW w:w="9415" w:type="dxa"/>
            <w:gridSpan w:val="2"/>
            <w:tcBorders>
              <w:top w:val="nil"/>
            </w:tcBorders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Особенности транспортировки пациентов</w:t>
            </w:r>
          </w:p>
          <w:p w:rsidR="009240E9" w:rsidRPr="00A302B6" w:rsidRDefault="009240E9" w:rsidP="00A302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240E9" w:rsidRPr="00A302B6">
        <w:trPr>
          <w:trHeight w:val="264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 и локализация    заболевания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Разновидности транспортировки</w:t>
            </w:r>
          </w:p>
        </w:tc>
      </w:tr>
      <w:tr w:rsidR="009240E9" w:rsidRPr="00A302B6">
        <w:trPr>
          <w:trHeight w:val="291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Кровоизлияние в мозг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 на спине</w:t>
            </w:r>
          </w:p>
        </w:tc>
      </w:tr>
      <w:tr w:rsidR="009240E9" w:rsidRPr="00A302B6">
        <w:trPr>
          <w:trHeight w:val="790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Бессознательное состояние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Голову больного необходимо повернуть набок; следить, чтобы при возможной рвоте рвотные массы не попали в дыхательные пути</w:t>
            </w:r>
          </w:p>
        </w:tc>
      </w:tr>
      <w:tr w:rsidR="009240E9" w:rsidRPr="00A302B6">
        <w:trPr>
          <w:trHeight w:val="549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Сердечно-сосудистая недостаточность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положении полусидя, хорошо укрыть, положить к ногам и рукам грелки</w:t>
            </w:r>
          </w:p>
        </w:tc>
      </w:tr>
      <w:tr w:rsidR="009240E9" w:rsidRPr="00A302B6">
        <w:trPr>
          <w:trHeight w:val="526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сосудистая недостаточность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Уложить больного так, чтобы голова была ниже уровня ног</w:t>
            </w:r>
          </w:p>
        </w:tc>
      </w:tr>
      <w:tr w:rsidR="009240E9" w:rsidRPr="00A302B6">
        <w:trPr>
          <w:trHeight w:val="790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Уложить по возможности на неповреждённую сторону, обожжённую поверхность закрыть стерильным бинтом или стерильной простынёй</w:t>
            </w:r>
          </w:p>
        </w:tc>
      </w:tr>
      <w:tr w:rsidR="009240E9" w:rsidRPr="00A302B6">
        <w:trPr>
          <w:trHeight w:val="1074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костей черепа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носилках в положении лёжа на спине с опущенным подголовником носилок и без подушки; вокруг головы валик из одеяла, одежды или умеренно надутого воздухом подкладного круга</w:t>
            </w:r>
          </w:p>
        </w:tc>
      </w:tr>
      <w:tr w:rsidR="009240E9" w:rsidRPr="00A302B6">
        <w:trPr>
          <w:trHeight w:val="526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грудного и поясничного отделов позвоночника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Жёсткие носилки – лёжа на спине лицом вверх (не в сторону), обычные – на животе лицом вниз</w:t>
            </w:r>
          </w:p>
        </w:tc>
      </w:tr>
      <w:tr w:rsidR="009240E9" w:rsidRPr="00A302B6">
        <w:trPr>
          <w:trHeight w:val="264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рёбер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положении полусидя</w:t>
            </w:r>
          </w:p>
        </w:tc>
      </w:tr>
      <w:tr w:rsidR="009240E9" w:rsidRPr="00A302B6">
        <w:trPr>
          <w:trHeight w:val="549"/>
          <w:tblCellSpacing w:w="0" w:type="dxa"/>
        </w:trPr>
        <w:tc>
          <w:tcPr>
            <w:tcW w:w="4697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 костей таза</w:t>
            </w:r>
          </w:p>
        </w:tc>
        <w:tc>
          <w:tcPr>
            <w:tcW w:w="4718" w:type="dxa"/>
            <w:tcMar>
              <w:top w:w="0" w:type="dxa"/>
              <w:left w:w="61" w:type="dxa"/>
              <w:bottom w:w="0" w:type="dxa"/>
              <w:right w:w="61" w:type="dxa"/>
            </w:tcMar>
          </w:tcPr>
          <w:p w:rsidR="009240E9" w:rsidRPr="00A302B6" w:rsidRDefault="009240E9" w:rsidP="00A302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Лёжа на спине, подложив под разведённые колени подушку, валик и т.п.</w:t>
            </w:r>
          </w:p>
        </w:tc>
      </w:tr>
    </w:tbl>
    <w:p w:rsidR="009240E9" w:rsidRDefault="009240E9" w:rsidP="00A0177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F9646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F9646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240E9" w:rsidRPr="0042056D" w:rsidRDefault="009240E9" w:rsidP="00F96466">
      <w:pPr>
        <w:pStyle w:val="Heading1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56D">
        <w:rPr>
          <w:rFonts w:ascii="Times New Roman" w:hAnsi="Times New Roman" w:cs="Times New Roman"/>
          <w:sz w:val="28"/>
          <w:szCs w:val="28"/>
        </w:rPr>
        <w:t>Физкультминутка. Комплексы упражнений</w:t>
      </w:r>
    </w:p>
    <w:p w:rsidR="009240E9" w:rsidRPr="0042056D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</w:t>
      </w:r>
      <w:r w:rsidRPr="0042056D">
        <w:rPr>
          <w:rFonts w:ascii="Times New Roman" w:hAnsi="Times New Roman" w:cs="Times New Roman"/>
          <w:b/>
          <w:bCs/>
          <w:sz w:val="24"/>
          <w:szCs w:val="24"/>
        </w:rPr>
        <w:t xml:space="preserve"> упражнений для глаз</w:t>
      </w:r>
    </w:p>
    <w:p w:rsidR="009240E9" w:rsidRPr="0042056D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Упражнения выполняются сидя или стоя, при ритмичном дыхании, с максимальной амплитудой движения глаз.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1. Голову держать прямо. Поморгать, не напрягая глазные мышцы, на счет 10-15.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2. 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3. Посмотреть на указательный палец, удаленный от глаз на расстояние 25-30 см, на счет 1-4, потом перевести взор вдаль на счет 1-6. Повторить 4-5 раз.</w:t>
      </w:r>
    </w:p>
    <w:p w:rsidR="009240E9" w:rsidRPr="0042056D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4. 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9240E9" w:rsidRPr="008A78F0" w:rsidRDefault="009240E9" w:rsidP="00F96466">
      <w:pPr>
        <w:pStyle w:val="Heading2"/>
        <w:shd w:val="clear" w:color="auto" w:fill="FFFFFF"/>
        <w:spacing w:before="0" w:after="0" w:line="360" w:lineRule="auto"/>
        <w:ind w:firstLine="708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Комплекс</w:t>
      </w:r>
      <w:r w:rsidRPr="008A78F0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упражнений физкультурных минуток</w:t>
      </w:r>
      <w:r w:rsidRPr="00026BED">
        <w:t xml:space="preserve"> </w:t>
      </w:r>
      <w:r w:rsidRPr="00026BED">
        <w:rPr>
          <w:rFonts w:ascii="Times New Roman" w:hAnsi="Times New Roman" w:cs="Times New Roman"/>
          <w:i w:val="0"/>
          <w:iCs w:val="0"/>
          <w:sz w:val="24"/>
          <w:szCs w:val="24"/>
        </w:rPr>
        <w:t>общего воздействия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1. Ходьба на месте 20-30 секунд. Темп средний. 1. Исходное положение (и.п.) - основная стойка (о.с.) 1 -руки вперед, ладони книзу. 2 - руки в стороны, ладони кверху. 3 - встать на носки, руки вверх, прогнуться. 4 - и.п. Повторить 4-6 раз. Темп медленный.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2. И.п. - ноги врозь, немного шире плеч. 1-3 наклон назад, руки за спину. 3-4 - и.п. Повторить 6-8 раз. Темп средний.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3. И.п. - ноги на ширине плеч. 1 - руки за голову, поворот туловища направо. 2 - туловище в и.п., руки в стороны, наклон вперед, голову назад. 3 - выпрямиться, руки за голову, поворот туловища налево.4- и.п. 5-8 -то же в другую сторону. Повторить 6 раз. Темп средний.</w:t>
      </w:r>
      <w:r w:rsidRPr="0042056D">
        <w:rPr>
          <w:rFonts w:ascii="Times New Roman" w:hAnsi="Times New Roman" w:cs="Times New Roman"/>
          <w:sz w:val="24"/>
          <w:szCs w:val="24"/>
        </w:rPr>
        <w:br/>
        <w:t>4. И.п.- руки к плечам. 1 - выпад вправо, руки в стороны. 2- и.п. 3</w:t>
      </w:r>
    </w:p>
    <w:p w:rsidR="009240E9" w:rsidRPr="0042056D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6D">
        <w:rPr>
          <w:rFonts w:ascii="Times New Roman" w:hAnsi="Times New Roman" w:cs="Times New Roman"/>
          <w:sz w:val="24"/>
          <w:szCs w:val="24"/>
        </w:rPr>
        <w:t>- присесть, руки вверх. 4 - и.п. 5-8 -то же в другую сторону. Повторить 6 раз. Темп средний.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2056D">
        <w:rPr>
          <w:rFonts w:ascii="Times New Roman" w:hAnsi="Times New Roman" w:cs="Times New Roman"/>
          <w:sz w:val="24"/>
          <w:szCs w:val="24"/>
        </w:rPr>
        <w:t>. И.п. - о.с. 1 - шаг вправо, руки в стороны. 2 - повернуть кисти ладонями вверх. 3 - приставить левую ногу, руки вверх. 4 - руки дугами в стороны и вниз, свободным махом скрестить перед грудью. 5-8 - то же влево. Повторить 6-8 раз. Темп средний.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2056D">
        <w:rPr>
          <w:rFonts w:ascii="Times New Roman" w:hAnsi="Times New Roman" w:cs="Times New Roman"/>
          <w:sz w:val="24"/>
          <w:szCs w:val="24"/>
        </w:rPr>
        <w:t>. И.п. - стойка ноги врозь, руки в стороны. 1 - наклон вперед к правой ноге, хлопок в ладони. 2 - и.п. 3-4 то же в другую сторону. Повторить 6-8 раз. Темп средний.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2056D">
        <w:rPr>
          <w:rFonts w:ascii="Times New Roman" w:hAnsi="Times New Roman" w:cs="Times New Roman"/>
          <w:sz w:val="24"/>
          <w:szCs w:val="24"/>
        </w:rPr>
        <w:t>. И.п. - стойка ноги врозь, левая впереди, руки в стороны или на поясе. 1-3 - три пружинистых полуприседа на левой ноге. 4 - переменить положение ног. 5-7 - то же, но правая нога впереди левой. Повторить 4-6 раз. Перейти на ходьбу 20-25 с. Темп средний.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2056D">
        <w:rPr>
          <w:rFonts w:ascii="Times New Roman" w:hAnsi="Times New Roman" w:cs="Times New Roman"/>
          <w:sz w:val="24"/>
          <w:szCs w:val="24"/>
        </w:rPr>
        <w:t>. И.п. - стойка ноги врозь пошире. 1 - с поворотом туловища влево, наклон назад, руки назад. 2-3 - сохраняя положение туловища в повороте, пружинистый наклон вперед, руки вперед. 4 - и.п. 5-8 - то же, но поворот туловища вправо. Повторить по 4-6 раз в каждую сторону. Темп медленный.</w:t>
      </w:r>
    </w:p>
    <w:p w:rsidR="009240E9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2056D">
        <w:rPr>
          <w:rFonts w:ascii="Times New Roman" w:hAnsi="Times New Roman" w:cs="Times New Roman"/>
          <w:sz w:val="24"/>
          <w:szCs w:val="24"/>
        </w:rPr>
        <w:t>. И.п. - придерживаясь за опору, согнуть правую ногу, захватив рукой за голень. 1 - вставая на левый носок, мах правой ногой назад, правую руку в сторону - назад. 2 - и.п. 3-4 - то же, но согнуть левую ногу. Повторить 6-8 раз. Темп средний.</w:t>
      </w:r>
    </w:p>
    <w:p w:rsidR="009240E9" w:rsidRPr="0042056D" w:rsidRDefault="009240E9" w:rsidP="00F9646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2056D">
        <w:rPr>
          <w:rFonts w:ascii="Times New Roman" w:hAnsi="Times New Roman" w:cs="Times New Roman"/>
          <w:sz w:val="24"/>
          <w:szCs w:val="24"/>
        </w:rPr>
        <w:t>. И.п. - о.с. 1 - руки назад в стороны, ладони наружу, голову наклонить назад. 2 - руки вниз, голову наклонить вперед. Повторить 6-8 раз. Темп медленный.</w:t>
      </w:r>
    </w:p>
    <w:p w:rsidR="009240E9" w:rsidRDefault="009240E9" w:rsidP="00A302B6">
      <w:pPr>
        <w:spacing w:after="0"/>
        <w:rPr>
          <w:rFonts w:ascii="Times New Roman" w:hAnsi="Times New Roman" w:cs="Times New Roman"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F357E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9240E9" w:rsidRPr="008C1CDE" w:rsidRDefault="009240E9" w:rsidP="00AB08AA">
      <w:pPr>
        <w:pStyle w:val="BodyTextIndent2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CDE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Медицинская документация </w:t>
      </w:r>
    </w:p>
    <w:p w:rsidR="009240E9" w:rsidRPr="00831988" w:rsidRDefault="009240E9" w:rsidP="008319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31988">
        <w:rPr>
          <w:rFonts w:ascii="Times New Roman" w:hAnsi="Times New Roman" w:cs="Times New Roman"/>
          <w:sz w:val="16"/>
          <w:szCs w:val="16"/>
          <w:lang w:eastAsia="ru-RU"/>
        </w:rPr>
        <w:t>Утв. приказом Минздрава СССР</w:t>
      </w:r>
    </w:p>
    <w:p w:rsidR="009240E9" w:rsidRPr="00831988" w:rsidRDefault="009240E9" w:rsidP="008319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31988">
        <w:rPr>
          <w:rFonts w:ascii="Times New Roman" w:hAnsi="Times New Roman" w:cs="Times New Roman"/>
          <w:sz w:val="16"/>
          <w:szCs w:val="16"/>
          <w:lang w:eastAsia="ru-RU"/>
        </w:rPr>
        <w:t>от 4 октября 1980 г. № 1030</w:t>
      </w:r>
    </w:p>
    <w:tbl>
      <w:tblPr>
        <w:tblW w:w="4354" w:type="dxa"/>
        <w:jc w:val="right"/>
        <w:tblCellMar>
          <w:left w:w="0" w:type="dxa"/>
          <w:right w:w="0" w:type="dxa"/>
        </w:tblCellMar>
        <w:tblLook w:val="01E0"/>
      </w:tblPr>
      <w:tblGrid>
        <w:gridCol w:w="2338"/>
        <w:gridCol w:w="560"/>
        <w:gridCol w:w="1456"/>
      </w:tblGrid>
      <w:tr w:rsidR="009240E9" w:rsidRPr="00831988">
        <w:trPr>
          <w:trHeight w:val="240"/>
          <w:jc w:val="right"/>
        </w:trPr>
        <w:tc>
          <w:tcPr>
            <w:tcW w:w="2338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формы по ОКУД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  <w:jc w:val="right"/>
        </w:trPr>
        <w:tc>
          <w:tcPr>
            <w:tcW w:w="2898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учреждения по ОКПО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0E9" w:rsidRPr="00831988" w:rsidRDefault="009240E9" w:rsidP="00831988">
      <w:pPr>
        <w:tabs>
          <w:tab w:val="left" w:pos="5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Медицинская документация</w:t>
      </w:r>
    </w:p>
    <w:p w:rsidR="009240E9" w:rsidRPr="00831988" w:rsidRDefault="009240E9" w:rsidP="00831988">
      <w:pPr>
        <w:tabs>
          <w:tab w:val="left" w:pos="585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форма № 003/у</w:t>
      </w:r>
    </w:p>
    <w:tbl>
      <w:tblPr>
        <w:tblW w:w="481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4816"/>
      </w:tblGrid>
      <w:tr w:rsidR="009240E9" w:rsidRPr="00831988">
        <w:trPr>
          <w:trHeight w:val="240"/>
        </w:trPr>
        <w:tc>
          <w:tcPr>
            <w:tcW w:w="481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4816" w:type="dxa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(наименование учреждения)</w:t>
            </w: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6411" w:type="dxa"/>
        <w:jc w:val="center"/>
        <w:tblCellMar>
          <w:left w:w="0" w:type="dxa"/>
          <w:right w:w="0" w:type="dxa"/>
        </w:tblCellMar>
        <w:tblLook w:val="01E0"/>
      </w:tblPr>
      <w:tblGrid>
        <w:gridCol w:w="4564"/>
        <w:gridCol w:w="1847"/>
      </w:tblGrid>
      <w:tr w:rsidR="009240E9" w:rsidRPr="00831988">
        <w:trPr>
          <w:trHeight w:val="240"/>
          <w:jc w:val="center"/>
        </w:trPr>
        <w:tc>
          <w:tcPr>
            <w:tcW w:w="4564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2E17">
              <w:rPr>
                <w:rFonts w:ascii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  <w:t>МЕДИЦИНСКАЯ КАРТА</w:t>
            </w:r>
            <w:r w:rsidRPr="00092E1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319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стационарного больного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246"/>
        <w:gridCol w:w="1204"/>
        <w:gridCol w:w="28"/>
        <w:gridCol w:w="28"/>
        <w:gridCol w:w="336"/>
        <w:gridCol w:w="3135"/>
        <w:gridCol w:w="1232"/>
        <w:gridCol w:w="2677"/>
      </w:tblGrid>
      <w:tr w:rsidR="009240E9" w:rsidRPr="00831988">
        <w:trPr>
          <w:trHeight w:val="240"/>
        </w:trPr>
        <w:tc>
          <w:tcPr>
            <w:tcW w:w="2842" w:type="dxa"/>
            <w:gridSpan w:val="5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поступления</w:t>
            </w:r>
          </w:p>
        </w:tc>
        <w:tc>
          <w:tcPr>
            <w:tcW w:w="7044" w:type="dxa"/>
            <w:gridSpan w:val="3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450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 выписки</w:t>
            </w:r>
          </w:p>
        </w:tc>
        <w:tc>
          <w:tcPr>
            <w:tcW w:w="7436" w:type="dxa"/>
            <w:gridSpan w:val="6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8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1246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4731" w:type="dxa"/>
            <w:gridSpan w:val="5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палата №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506" w:type="dxa"/>
            <w:gridSpan w:val="4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Переведен в отделение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478" w:type="dxa"/>
            <w:gridSpan w:val="3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койко-дней</w:t>
            </w:r>
          </w:p>
        </w:tc>
        <w:tc>
          <w:tcPr>
            <w:tcW w:w="7408" w:type="dxa"/>
            <w:gridSpan w:val="5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 xml:space="preserve">Виды транспортировки: на каталке, на кресле, может идти </w:t>
      </w:r>
      <w:r w:rsidRPr="00831988">
        <w:rPr>
          <w:rFonts w:ascii="Times New Roman" w:hAnsi="Times New Roman" w:cs="Times New Roman"/>
          <w:sz w:val="14"/>
          <w:szCs w:val="14"/>
          <w:lang w:eastAsia="ru-RU"/>
        </w:rPr>
        <w:t>(подчеркнуть)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568"/>
        <w:gridCol w:w="3010"/>
        <w:gridCol w:w="490"/>
        <w:gridCol w:w="2141"/>
        <w:gridCol w:w="2677"/>
      </w:tblGrid>
      <w:tr w:rsidR="009240E9" w:rsidRPr="00831988">
        <w:trPr>
          <w:trHeight w:val="240"/>
        </w:trPr>
        <w:tc>
          <w:tcPr>
            <w:tcW w:w="1568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крови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Резус-принадлежность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5068" w:type="dxa"/>
            <w:gridSpan w:val="3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Побочное действие лекарств (непереносимость)</w:t>
            </w:r>
          </w:p>
        </w:tc>
        <w:tc>
          <w:tcPr>
            <w:tcW w:w="4818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5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5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(название препарата, характер побочного действия)</w:t>
            </w: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5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162"/>
        <w:gridCol w:w="1680"/>
        <w:gridCol w:w="112"/>
        <w:gridCol w:w="1666"/>
        <w:gridCol w:w="1035"/>
        <w:gridCol w:w="28"/>
        <w:gridCol w:w="868"/>
        <w:gridCol w:w="3335"/>
      </w:tblGrid>
      <w:tr w:rsidR="009240E9" w:rsidRPr="00831988">
        <w:trPr>
          <w:trHeight w:val="240"/>
        </w:trPr>
        <w:tc>
          <w:tcPr>
            <w:tcW w:w="2842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Фамилия, имя, отчество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5655" w:type="dxa"/>
            <w:gridSpan w:val="5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Пол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1162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Возраст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2" w:type="dxa"/>
            <w:gridSpan w:val="5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(полных лет, для детей: до 1 года — месяцев, до 1 месяца — дней)</w:t>
            </w:r>
          </w:p>
        </w:tc>
      </w:tr>
      <w:tr w:rsidR="009240E9" w:rsidRPr="00831988">
        <w:trPr>
          <w:trHeight w:val="240"/>
        </w:trPr>
        <w:tc>
          <w:tcPr>
            <w:tcW w:w="5683" w:type="dxa"/>
            <w:gridSpan w:val="6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Постоянное место жительства: город, село </w:t>
            </w: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(подчеркнуть)</w:t>
            </w:r>
          </w:p>
        </w:tc>
        <w:tc>
          <w:tcPr>
            <w:tcW w:w="4203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8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8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(вписать адрес, указав для приезжих — область, район,</w:t>
            </w: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8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8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населенный пункт, адрес родственников и № телефона)</w:t>
            </w:r>
          </w:p>
        </w:tc>
      </w:tr>
      <w:tr w:rsidR="009240E9" w:rsidRPr="00831988">
        <w:trPr>
          <w:trHeight w:val="240"/>
        </w:trPr>
        <w:tc>
          <w:tcPr>
            <w:tcW w:w="4620" w:type="dxa"/>
            <w:gridSpan w:val="4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Место работы, профессия или должность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8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8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(для учащихся — место учебы; для детей — название детского учреждения, школы;</w:t>
            </w: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8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8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для инвалидов — род и группа инвалидности, иов — да, нет подчеркнуть)</w:t>
            </w:r>
          </w:p>
        </w:tc>
      </w:tr>
      <w:tr w:rsidR="009240E9" w:rsidRPr="00831988">
        <w:trPr>
          <w:trHeight w:val="240"/>
        </w:trPr>
        <w:tc>
          <w:tcPr>
            <w:tcW w:w="2842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Кем направлен больной</w:t>
            </w:r>
          </w:p>
        </w:tc>
        <w:tc>
          <w:tcPr>
            <w:tcW w:w="7044" w:type="dxa"/>
            <w:gridSpan w:val="6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2842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44" w:type="dxa"/>
            <w:gridSpan w:val="6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(название лечебного учреждения)</w:t>
            </w: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7. Доставлен в стационар по экстренным показаниям: да, нет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686"/>
        <w:gridCol w:w="1456"/>
        <w:gridCol w:w="8049"/>
      </w:tblGrid>
      <w:tr w:rsidR="009240E9" w:rsidRPr="00831988">
        <w:trPr>
          <w:trHeight w:val="240"/>
        </w:trPr>
        <w:tc>
          <w:tcPr>
            <w:tcW w:w="68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через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9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часов после начала заболевания, получения травмы;</w:t>
            </w: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 xml:space="preserve">госпитализирован в плановом порядке </w:t>
      </w:r>
      <w:r w:rsidRPr="00831988">
        <w:rPr>
          <w:rFonts w:ascii="Times New Roman" w:hAnsi="Times New Roman" w:cs="Times New Roman"/>
          <w:sz w:val="14"/>
          <w:szCs w:val="14"/>
          <w:lang w:eastAsia="ru-RU"/>
        </w:rPr>
        <w:t>(подчеркнуть)</w:t>
      </w:r>
      <w:r w:rsidRPr="008319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066"/>
        <w:gridCol w:w="966"/>
        <w:gridCol w:w="5854"/>
      </w:tblGrid>
      <w:tr w:rsidR="009240E9" w:rsidRPr="00831988">
        <w:trPr>
          <w:trHeight w:val="240"/>
        </w:trPr>
        <w:tc>
          <w:tcPr>
            <w:tcW w:w="4032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Диагноз направившего учреждения</w:t>
            </w:r>
          </w:p>
        </w:tc>
        <w:tc>
          <w:tcPr>
            <w:tcW w:w="5854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3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3066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 Диагноз при поступлении</w:t>
            </w:r>
          </w:p>
        </w:tc>
        <w:tc>
          <w:tcPr>
            <w:tcW w:w="6820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tabs>
          <w:tab w:val="left" w:pos="350"/>
          <w:tab w:val="left" w:pos="7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Диагноз клинический</w:t>
      </w: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Дата установления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5991"/>
        <w:gridCol w:w="803"/>
        <w:gridCol w:w="3092"/>
      </w:tblGrid>
      <w:tr w:rsidR="009240E9" w:rsidRPr="00831988">
        <w:trPr>
          <w:trHeight w:val="240"/>
        </w:trPr>
        <w:tc>
          <w:tcPr>
            <w:tcW w:w="5991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59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31988">
        <w:rPr>
          <w:rFonts w:ascii="Times New Roman" w:hAnsi="Times New Roman" w:cs="Times New Roman"/>
          <w:sz w:val="18"/>
          <w:szCs w:val="18"/>
          <w:lang w:eastAsia="ru-RU"/>
        </w:rPr>
        <w:t>Стр. 2 ф. № 003/у</w:t>
      </w:r>
    </w:p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11. Диагноз заключительный клинический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1414"/>
        <w:gridCol w:w="672"/>
        <w:gridCol w:w="756"/>
        <w:gridCol w:w="7044"/>
      </w:tblGrid>
      <w:tr w:rsidR="009240E9" w:rsidRPr="00831988">
        <w:trPr>
          <w:trHeight w:val="240"/>
        </w:trPr>
        <w:tc>
          <w:tcPr>
            <w:tcW w:w="1414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основной:</w:t>
            </w:r>
          </w:p>
        </w:tc>
        <w:tc>
          <w:tcPr>
            <w:tcW w:w="8472" w:type="dxa"/>
            <w:gridSpan w:val="3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842" w:type="dxa"/>
            <w:gridSpan w:val="3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осложнение основного: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086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сопутствующий: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12. Госпитализирован в данном году по поводу данного заболевания: впервые, повторно</w:t>
      </w:r>
      <w:r w:rsidRPr="00831988">
        <w:rPr>
          <w:rFonts w:ascii="Times New Roman" w:hAnsi="Times New Roman" w:cs="Times New Roman"/>
          <w:sz w:val="14"/>
          <w:szCs w:val="14"/>
          <w:lang w:eastAsia="ru-RU"/>
        </w:rPr>
        <w:t xml:space="preserve"> (подчеркнуть)</w:t>
      </w:r>
      <w:r w:rsidRPr="00831988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tbl>
      <w:tblPr>
        <w:tblW w:w="10191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980"/>
        <w:gridCol w:w="1652"/>
        <w:gridCol w:w="7559"/>
      </w:tblGrid>
      <w:tr w:rsidR="009240E9" w:rsidRPr="00831988">
        <w:trPr>
          <w:trHeight w:val="240"/>
        </w:trPr>
        <w:tc>
          <w:tcPr>
            <w:tcW w:w="980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—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раз.</w:t>
            </w: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13. Хирургические операции, методы обезболивания и послеоперационные осложнения.</w:t>
      </w:r>
    </w:p>
    <w:tbl>
      <w:tblPr>
        <w:tblW w:w="99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3232"/>
        <w:gridCol w:w="1496"/>
        <w:gridCol w:w="2547"/>
        <w:gridCol w:w="89"/>
        <w:gridCol w:w="2158"/>
        <w:gridCol w:w="25"/>
      </w:tblGrid>
      <w:tr w:rsidR="009240E9" w:rsidRPr="00831988">
        <w:trPr>
          <w:gridAfter w:val="1"/>
          <w:wAfter w:w="25" w:type="dxa"/>
          <w:trHeight w:val="240"/>
        </w:trPr>
        <w:tc>
          <w:tcPr>
            <w:tcW w:w="3596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операции</w:t>
            </w:r>
          </w:p>
        </w:tc>
        <w:tc>
          <w:tcPr>
            <w:tcW w:w="149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час</w:t>
            </w:r>
          </w:p>
        </w:tc>
        <w:tc>
          <w:tcPr>
            <w:tcW w:w="254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обезболивания</w:t>
            </w:r>
          </w:p>
        </w:tc>
        <w:tc>
          <w:tcPr>
            <w:tcW w:w="2247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Осложнения</w:t>
            </w:r>
          </w:p>
        </w:tc>
      </w:tr>
      <w:tr w:rsidR="009240E9" w:rsidRPr="00831988">
        <w:trPr>
          <w:gridAfter w:val="1"/>
          <w:wAfter w:w="25" w:type="dxa"/>
          <w:trHeight w:val="240"/>
        </w:trPr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2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gridAfter w:val="1"/>
          <w:wAfter w:w="25" w:type="dxa"/>
          <w:trHeight w:val="240"/>
        </w:trPr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2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gridAfter w:val="1"/>
          <w:wAfter w:w="25" w:type="dxa"/>
          <w:trHeight w:val="240"/>
        </w:trPr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32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gridSpan w:val="2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3596" w:type="dxa"/>
            <w:gridSpan w:val="2"/>
            <w:vMerge w:val="restart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 w:val="restart"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 w:val="restart"/>
            <w:vAlign w:val="center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Оперировал</w:t>
            </w:r>
          </w:p>
        </w:tc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" w:type="dxa"/>
            <w:tcBorders>
              <w:left w:val="nil"/>
              <w:bottom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113"/>
        </w:trPr>
        <w:tc>
          <w:tcPr>
            <w:tcW w:w="3596" w:type="dxa"/>
            <w:gridSpan w:val="2"/>
            <w:vMerge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vMerge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" w:type="dxa"/>
            <w:tcBorders>
              <w:top w:val="nil"/>
              <w:right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158" w:type="dxa"/>
            <w:tcBorders>
              <w:left w:val="nil"/>
              <w:right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5" w:type="dxa"/>
            <w:tcBorders>
              <w:top w:val="nil"/>
              <w:left w:val="nil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10"/>
          <w:szCs w:val="10"/>
          <w:lang w:eastAsia="ru-RU"/>
        </w:rPr>
      </w:pP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2702"/>
        <w:gridCol w:w="7184"/>
      </w:tblGrid>
      <w:tr w:rsidR="009240E9" w:rsidRPr="00831988">
        <w:trPr>
          <w:trHeight w:val="240"/>
        </w:trPr>
        <w:tc>
          <w:tcPr>
            <w:tcW w:w="2702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 Другие виды лечения</w:t>
            </w:r>
          </w:p>
        </w:tc>
        <w:tc>
          <w:tcPr>
            <w:tcW w:w="7184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9886" w:type="dxa"/>
            <w:gridSpan w:val="2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(указать)</w:t>
            </w:r>
          </w:p>
        </w:tc>
      </w:tr>
    </w:tbl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для больных злокачественными новообразованиями.</w:t>
      </w: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1. Специальное лечение: хирургическое (дистанционная гамматерапия, рентгенотерапия, быстрые электроны, контактная и дистанционная гамматерапия, контактная гамматерапия и глубокая рентгенотерапия); комбинированное (хирургическое и гамматерапия, хирургическое и рентгенотерапия, хирургическое и сочетанное лучевое); химиопрепаратами, гормональными препаратами.</w:t>
      </w: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2. Паллиативное</w:t>
      </w: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3. Симптоматическое лечение.</w:t>
      </w:r>
    </w:p>
    <w:p w:rsidR="009240E9" w:rsidRPr="00831988" w:rsidRDefault="009240E9" w:rsidP="00831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15. Отметка о выдаче листка нетрудоспособности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64"/>
        <w:gridCol w:w="896"/>
        <w:gridCol w:w="364"/>
        <w:gridCol w:w="1456"/>
        <w:gridCol w:w="476"/>
        <w:gridCol w:w="1456"/>
        <w:gridCol w:w="434"/>
        <w:gridCol w:w="895"/>
        <w:gridCol w:w="364"/>
        <w:gridCol w:w="1456"/>
        <w:gridCol w:w="546"/>
        <w:gridCol w:w="1179"/>
      </w:tblGrid>
      <w:tr w:rsidR="009240E9" w:rsidRPr="00831988">
        <w:trPr>
          <w:trHeight w:val="240"/>
        </w:trPr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16. Исход заболевания: выписан — с выздоровлением, с улучшением, без перемен, с ухудшением;</w:t>
      </w:r>
      <w:r w:rsidRPr="0083198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88"/>
        <w:gridCol w:w="6498"/>
      </w:tblGrid>
      <w:tr w:rsidR="009240E9" w:rsidRPr="00831988">
        <w:trPr>
          <w:trHeight w:val="240"/>
        </w:trPr>
        <w:tc>
          <w:tcPr>
            <w:tcW w:w="3388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переведен в другое учреждение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3388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498" w:type="dxa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(название лечебного учреждения)</w:t>
            </w:r>
          </w:p>
        </w:tc>
      </w:tr>
    </w:tbl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>Умер в приемном отделении, умерла беременная до 28 недель беременности, умерла после 28 недель беременности, роженица, родильница.</w:t>
      </w: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240E9" w:rsidRPr="00831988" w:rsidRDefault="009240E9" w:rsidP="00831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 xml:space="preserve">17.  Трудоспособность восстановлена полностью, снижена, временно утрачена, стойко утрачена в связи с данным заболеванием, с другими причинами </w:t>
      </w:r>
      <w:r w:rsidRPr="00831988">
        <w:rPr>
          <w:rFonts w:ascii="Times New Roman" w:hAnsi="Times New Roman" w:cs="Times New Roman"/>
          <w:sz w:val="14"/>
          <w:szCs w:val="14"/>
          <w:lang w:eastAsia="ru-RU"/>
        </w:rPr>
        <w:t>(подчеркнуть)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2212"/>
        <w:gridCol w:w="2898"/>
        <w:gridCol w:w="4776"/>
      </w:tblGrid>
      <w:tr w:rsidR="009240E9" w:rsidRPr="00831988">
        <w:trPr>
          <w:trHeight w:val="240"/>
        </w:trPr>
        <w:tc>
          <w:tcPr>
            <w:tcW w:w="5110" w:type="dxa"/>
            <w:gridSpan w:val="2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 Для поступивших на экспертизу-заключение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3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9240E9" w:rsidRPr="00092E17" w:rsidRDefault="009240E9" w:rsidP="00092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 Особые отметки</w:t>
            </w:r>
          </w:p>
        </w:tc>
        <w:tc>
          <w:tcPr>
            <w:tcW w:w="7674" w:type="dxa"/>
            <w:gridSpan w:val="2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rPr>
          <w:trHeight w:val="240"/>
        </w:trPr>
        <w:tc>
          <w:tcPr>
            <w:tcW w:w="9886" w:type="dxa"/>
            <w:gridSpan w:val="3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0E9" w:rsidRPr="00831988" w:rsidRDefault="009240E9" w:rsidP="00831988">
      <w:pPr>
        <w:tabs>
          <w:tab w:val="left" w:pos="1008"/>
          <w:tab w:val="left" w:pos="762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Лечащий врач</w:t>
      </w:r>
      <w:r w:rsidRPr="00831988">
        <w:rPr>
          <w:rFonts w:ascii="Times New Roman" w:hAnsi="Times New Roman" w:cs="Times New Roman"/>
          <w:sz w:val="24"/>
          <w:szCs w:val="24"/>
          <w:lang w:eastAsia="ru-RU"/>
        </w:rPr>
        <w:tab/>
        <w:t>Зав. отделением</w:t>
      </w:r>
    </w:p>
    <w:tbl>
      <w:tblPr>
        <w:tblW w:w="9886" w:type="dxa"/>
        <w:tblInd w:w="2" w:type="dxa"/>
        <w:tblCellMar>
          <w:left w:w="0" w:type="dxa"/>
          <w:right w:w="0" w:type="dxa"/>
        </w:tblCellMar>
        <w:tblLook w:val="01E0"/>
      </w:tblPr>
      <w:tblGrid>
        <w:gridCol w:w="3397"/>
        <w:gridCol w:w="3397"/>
        <w:gridCol w:w="3092"/>
      </w:tblGrid>
      <w:tr w:rsidR="009240E9" w:rsidRPr="00831988">
        <w:trPr>
          <w:trHeight w:val="240"/>
        </w:trPr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0E9" w:rsidRPr="00831988"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397" w:type="dxa"/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vAlign w:val="bottom"/>
          </w:tcPr>
          <w:p w:rsidR="009240E9" w:rsidRPr="00092E17" w:rsidRDefault="009240E9" w:rsidP="00092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092E17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</w:tr>
    </w:tbl>
    <w:p w:rsidR="009240E9" w:rsidRPr="00AB08AA" w:rsidRDefault="009240E9" w:rsidP="00AB08AA">
      <w:pPr>
        <w:pStyle w:val="BodyTextIndent2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1CDE">
        <w:rPr>
          <w:rFonts w:ascii="Times New Roman" w:hAnsi="Times New Roman" w:cs="Times New Roman"/>
          <w:sz w:val="24"/>
          <w:szCs w:val="24"/>
        </w:rPr>
        <w:t xml:space="preserve">Медицинская карта стационарного больного (форма №003/у) </w:t>
      </w:r>
      <w:r w:rsidRPr="00831988">
        <w:rPr>
          <w:rFonts w:ascii="Times New Roman" w:hAnsi="Times New Roman" w:cs="Times New Roman"/>
          <w:sz w:val="24"/>
          <w:szCs w:val="24"/>
        </w:rPr>
        <w:br w:type="page"/>
      </w:r>
      <w:r w:rsidRPr="00AB08AA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240E9" w:rsidRDefault="009240E9" w:rsidP="00F357E2">
      <w:pPr>
        <w:spacing w:after="0"/>
        <w:jc w:val="right"/>
      </w:pPr>
    </w:p>
    <w:p w:rsidR="009240E9" w:rsidRDefault="009240E9" w:rsidP="009F4B0D">
      <w:pPr>
        <w:spacing w:after="0"/>
        <w:ind w:hanging="720"/>
        <w:jc w:val="right"/>
      </w:pPr>
      <w:r>
        <w:pict>
          <v:shape id="_x0000_i1037" type="#_x0000_t75" alt="" style="width:505.5pt;height:357.75pt">
            <v:imagedata r:id="rId17" r:href="rId18"/>
          </v:shape>
        </w:pict>
      </w:r>
    </w:p>
    <w:p w:rsidR="009240E9" w:rsidRDefault="009240E9" w:rsidP="009F4B0D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E37C7E">
      <w:pPr>
        <w:spacing w:after="0"/>
        <w:ind w:hanging="720"/>
        <w:jc w:val="center"/>
      </w:pPr>
      <w:r w:rsidRPr="00E37C7E">
        <w:rPr>
          <w:rFonts w:ascii="Times New Roman" w:hAnsi="Times New Roman" w:cs="Times New Roman"/>
          <w:sz w:val="24"/>
          <w:szCs w:val="24"/>
        </w:rPr>
        <w:t>Журнал учёта приёма больных и отказов в госпитализации (форма №001/у)</w:t>
      </w:r>
      <w:r>
        <w:br w:type="page"/>
      </w:r>
      <w:r>
        <w:pict>
          <v:shape id="_x0000_i1038" type="#_x0000_t75" alt="" style="width:24pt;height:24pt">
            <v:imagedata r:id="rId19" r:href="rId20"/>
          </v:shape>
        </w:pict>
      </w:r>
      <w:r w:rsidRPr="009F4B0D">
        <w:t xml:space="preserve"> </w:t>
      </w:r>
      <w:r>
        <w:pict>
          <v:shape id="_x0000_i1039" type="#_x0000_t75" alt="" style="width:462.75pt;height:645pt">
            <v:imagedata r:id="rId21" r:href="rId22"/>
          </v:shape>
        </w:pict>
      </w:r>
    </w:p>
    <w:p w:rsidR="009240E9" w:rsidRDefault="009240E9" w:rsidP="00E37C7E">
      <w:pPr>
        <w:spacing w:after="0"/>
        <w:ind w:hanging="720"/>
        <w:jc w:val="center"/>
      </w:pPr>
      <w:r w:rsidRPr="00E37C7E">
        <w:rPr>
          <w:rFonts w:ascii="Times New Roman" w:hAnsi="Times New Roman" w:cs="Times New Roman"/>
          <w:sz w:val="24"/>
          <w:szCs w:val="24"/>
        </w:rPr>
        <w:t>Статистическая карта выбывшего из стационара (форма №066/у)</w:t>
      </w:r>
    </w:p>
    <w:p w:rsidR="009240E9" w:rsidRDefault="009240E9" w:rsidP="00246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Default="009240E9" w:rsidP="00246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37C7E">
        <w:rPr>
          <w:rFonts w:ascii="Times New Roman" w:hAnsi="Times New Roman" w:cs="Times New Roman"/>
          <w:b/>
          <w:bCs/>
          <w:sz w:val="24"/>
          <w:szCs w:val="24"/>
        </w:rPr>
        <w:t>Журнал регистрации амбулаторных больных (форма №074/у)</w:t>
      </w:r>
      <w:r>
        <w:pict>
          <v:shape id="_x0000_i1040" type="#_x0000_t75" alt="" style="width:473.25pt;height:333pt">
            <v:imagedata r:id="rId23" r:href="rId24"/>
          </v:shape>
        </w:pict>
      </w:r>
      <w:r w:rsidRPr="00E37C7E">
        <w:rPr>
          <w:rFonts w:ascii="Times New Roman" w:hAnsi="Times New Roman" w:cs="Times New Roman"/>
          <w:sz w:val="24"/>
          <w:szCs w:val="24"/>
        </w:rPr>
        <w:t xml:space="preserve"> Журнал регистрации амбулаторных больных (форма №074/у)</w:t>
      </w:r>
    </w:p>
    <w:p w:rsidR="009240E9" w:rsidRDefault="009240E9" w:rsidP="00F357E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9240E9" w:rsidRPr="00A0177E" w:rsidRDefault="009240E9" w:rsidP="00F357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240E9" w:rsidRPr="00A0177E" w:rsidRDefault="009240E9" w:rsidP="00A017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ОЦЕНОЧНЫЙ ЛИСТ</w:t>
      </w:r>
    </w:p>
    <w:p w:rsidR="009240E9" w:rsidRPr="00A0177E" w:rsidRDefault="009240E9" w:rsidP="00A0177E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caps/>
          <w:sz w:val="24"/>
          <w:szCs w:val="24"/>
        </w:rPr>
        <w:t>ХИМИЧЕСКОЙ ОБРАБОТКИ ПАЦИЕНТА ПРИ ПЕДИКУЛЕЗЕ</w:t>
      </w:r>
    </w:p>
    <w:p w:rsidR="009240E9" w:rsidRPr="00A0177E" w:rsidRDefault="009240E9" w:rsidP="00A0177E">
      <w:pPr>
        <w:numPr>
          <w:ilvl w:val="0"/>
          <w:numId w:val="4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7753"/>
      </w:tblGrid>
      <w:tr w:rsidR="009240E9" w:rsidRPr="00A0177E">
        <w:tc>
          <w:tcPr>
            <w:tcW w:w="2100" w:type="dxa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753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уничтожение вшей и гнид на волосяном покрове головы.</w:t>
            </w:r>
          </w:p>
        </w:tc>
      </w:tr>
      <w:tr w:rsidR="009240E9" w:rsidRPr="00A0177E">
        <w:tc>
          <w:tcPr>
            <w:tcW w:w="2100" w:type="dxa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7753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обнаружение гнид и вшей</w:t>
            </w:r>
          </w:p>
        </w:tc>
      </w:tr>
      <w:tr w:rsidR="009240E9" w:rsidRPr="00A0177E">
        <w:trPr>
          <w:trHeight w:val="562"/>
        </w:trPr>
        <w:tc>
          <w:tcPr>
            <w:tcW w:w="2100" w:type="dxa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ресурсы</w:t>
            </w:r>
          </w:p>
        </w:tc>
        <w:tc>
          <w:tcPr>
            <w:tcW w:w="7753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1.Клеенчатый или хлопчатобумажный мешок для сбора вещей больного.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 Оцинкованное ведро или лоток для сжигания или обеззараживания волос.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 Клеенчатая пелерина.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 Перчатки резиновые.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 Ножницы.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6. Частый гребень (желательно металлический).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 Машинка для стрижки волос.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 Спиртовка.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 Косынки (2 - 3 штуки).</w:t>
            </w:r>
          </w:p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10. Вата.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Столовый уксус или 5 - 10 процентная уксусная кислота.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1. Средства для уничтожения головных и лобковых вшей: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1.1. Средства, обладающие 100 процентным овицидным действием (овициды), - однократная обработка: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концентраты эмульсии Медифокс, Медифокс-Супер; шампунь Веда-2, лосьоны Лонцид, Нитилон (только головной педикулез), Ниттифор и другие средства, разрешенные для этих целей в установленном порядке.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1.2. Средства, обладающие неполным овицидным действием (не овициды - наличие жизнеспособных яиц вшей после проведенной дезинсекции), - двукратная обработка с интервалом 7 - 10 дней: мыла Антиэнтом, Витар; шампунь Биосим и другие средства, разрешенные для этих целей в установленном порядке.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 Средства для уничтожения платяных вшей: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2.1. Овициды - концентраты эмульсии Медифокс-Супер, Медифокс, Акромед и другие средства, разрешенные для этих целей в установленном порядке.</w:t>
            </w:r>
          </w:p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2.2. Не овициды - мыло Витар и другие средства, разрешенные для этих целей в установленном порядке.</w:t>
            </w:r>
          </w:p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 Средства для дезинсекции помещений: концентраты эмульсии Медифокс-Супер, Медифокс, Цифокс, средство в аэрозольной упаковке А-ПАР и другие средства, разрешенные для этих целей в установленном порядке.</w:t>
            </w:r>
          </w:p>
        </w:tc>
      </w:tr>
    </w:tbl>
    <w:p w:rsidR="009240E9" w:rsidRPr="00A0177E" w:rsidRDefault="009240E9" w:rsidP="00F357E2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Pr="00A0177E" w:rsidRDefault="009240E9" w:rsidP="00F357E2">
      <w:pPr>
        <w:pStyle w:val="ListParagraph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НОРМАТИВНО-СПРАВОЧНАЯ ИНФОРМАЦИЯ</w:t>
      </w:r>
    </w:p>
    <w:p w:rsidR="009240E9" w:rsidRPr="00A0177E" w:rsidRDefault="009240E9" w:rsidP="00F357E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Pr="00A0177E" w:rsidRDefault="009240E9" w:rsidP="00F357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Приказ Минздрава Российской Федерации от 26.11.98 N 342 "Об усилении мероприятий по профилактике эпидемического сыпного тифа и борьбе с педикулезом"</w:t>
      </w:r>
    </w:p>
    <w:p w:rsidR="009240E9" w:rsidRPr="00A0177E" w:rsidRDefault="009240E9" w:rsidP="00F357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Федеральный закон от 30 марта 1999 г. N 52-ФЗ "О санитарно-эпидемиологическом благополучии населения"</w:t>
      </w:r>
    </w:p>
    <w:p w:rsidR="009240E9" w:rsidRPr="00A0177E" w:rsidRDefault="009240E9" w:rsidP="00F357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Методические указания МУ 3.2.1756-03 Профилактика паразитарных болезней. Эпидемиологический надзор за паразитарными болезнями</w:t>
      </w:r>
    </w:p>
    <w:p w:rsidR="009240E9" w:rsidRPr="00A0177E" w:rsidRDefault="009240E9" w:rsidP="00F357E2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Методические рекомендации N 11-7/15-09 По применению современных педикулицидных средств.</w:t>
      </w:r>
    </w:p>
    <w:p w:rsidR="009240E9" w:rsidRPr="00A0177E" w:rsidRDefault="009240E9" w:rsidP="00F357E2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0177E" w:rsidRDefault="009240E9" w:rsidP="00F357E2">
      <w:pPr>
        <w:pStyle w:val="ListParagraph"/>
        <w:numPr>
          <w:ilvl w:val="0"/>
          <w:numId w:val="4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caps/>
          <w:sz w:val="24"/>
          <w:szCs w:val="24"/>
        </w:rPr>
        <w:t>Алгоритм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A0177E">
        <w:rPr>
          <w:rFonts w:ascii="Times New Roman" w:hAnsi="Times New Roman" w:cs="Times New Roman"/>
          <w:b/>
          <w:bCs/>
          <w:caps/>
          <w:sz w:val="24"/>
          <w:szCs w:val="24"/>
        </w:rPr>
        <w:t>ХИМИЧЕСКОЙ ОБРАБОТКИ ПАЦИЕНТА ПРИ ПЕДИКУЛЕЗЕ</w:t>
      </w:r>
    </w:p>
    <w:p w:rsidR="009240E9" w:rsidRPr="00A0177E" w:rsidRDefault="009240E9" w:rsidP="00F357E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642"/>
        <w:gridCol w:w="4951"/>
        <w:gridCol w:w="1417"/>
        <w:gridCol w:w="1015"/>
        <w:gridCol w:w="709"/>
        <w:gridCol w:w="731"/>
      </w:tblGrid>
      <w:tr w:rsidR="009240E9" w:rsidRPr="00A0177E">
        <w:tc>
          <w:tcPr>
            <w:tcW w:w="642" w:type="dxa"/>
            <w:vMerge w:val="restart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51" w:type="dxa"/>
            <w:vMerge w:val="restart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Последовательность действий при демонстрации навыков</w:t>
            </w: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Действие</w:t>
            </w: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vMerge w:val="restart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Коэффи</w:t>
            </w: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циентзначимос</w:t>
            </w: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ти</w:t>
            </w:r>
          </w:p>
        </w:tc>
        <w:tc>
          <w:tcPr>
            <w:tcW w:w="1440" w:type="dxa"/>
            <w:gridSpan w:val="2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Отметка о выполнении</w:t>
            </w:r>
          </w:p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  <w:vMerge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51" w:type="dxa"/>
            <w:vMerge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5" w:type="dxa"/>
            <w:vMerge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31" w:type="dxa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240E9" w:rsidRPr="00A0177E">
        <w:tc>
          <w:tcPr>
            <w:tcW w:w="9465" w:type="dxa"/>
            <w:gridSpan w:val="6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процедуре</w:t>
            </w: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Сообщу пациенту о наличии педикулеза и получить согласие на обработку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Надену дополнительный халат, косынку, тапочки, перчатки, маску, фартук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Усажу пациента на кушетку, покрытую клеенкой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rPr>
          <w:trHeight w:val="414"/>
        </w:trPr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Укрою плечи пациента клеенчатой пелериной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защиты пациента и во избежание попадания средства в глаза, нос, рот перед обработкой волос пациенту следует повязать вокруг головы (ниже волос) хлопчатобумажную косынку, свернутую жгутом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9465" w:type="dxa"/>
            <w:gridSpan w:val="6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процедуры</w:t>
            </w: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Обработаю волосы одним из педикулицидных растворов согласно инструкции к педикулицидному препарату. </w:t>
            </w:r>
          </w:p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следить за тем, чтобы средство не попало в глаза пациента, а волосы были равномерно смочены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Накрою волосы  пациента полиэтиленовой косынкой, обвязать тканой косынкой. Выдержу время согласно инструкции педикулицидного препарата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Сниму косынки, не развязывая их, вместе с косынкой, свернутой жгутом и помещу в мешок для сбора вещей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Промою волосы теплой водой, затем с  шампунем, осушу полотенцем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Прочешу частым гребнем для удаления погибших насекомых.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Обработаю волосы головы 6 – 8 % раствором уксусной кислоты.Норма расхода средства (в жидкой форме) может составлять от 10 до 60 мл и более в зависимости от зараженности насекомыми, длины и густоты волос. 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rPr>
          <w:trHeight w:val="450"/>
        </w:trPr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Промою волосы теплой водой и осушу полотенцем.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Прочешу частым гребнем для удаления погибших насекомых и яиц над белым листом бумаги последовательно, разделяя волосы на пряди и вычесывая каждую прядь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rPr>
          <w:trHeight w:val="886"/>
        </w:trPr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Осмотрю голову еще раз. Убедиться, что вшей и гнид нет. При обнаружении даже минимального количества (1 - 3) жизнеспособных яиц вшей после обработки, ее необходимо повторить через 7 - 10 дней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9465" w:type="dxa"/>
            <w:gridSpan w:val="6"/>
          </w:tcPr>
          <w:p w:rsidR="009240E9" w:rsidRPr="00A0177E" w:rsidRDefault="009240E9" w:rsidP="00F3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процедуры</w:t>
            </w: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Сожгу бумагу в оцинкованном ведре или лотке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Сниму и сложу белье и одежду пациента, спецодежду медсестры в мешок для сбора вещей. Отправлю мешок в дезкамеру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 Продезинфицирую</w:t>
            </w:r>
            <w:r w:rsidRPr="00A0177E">
              <w:rPr>
                <w:rFonts w:ascii="Times New Roman" w:hAnsi="Times New Roman" w:cs="Times New Roman"/>
              </w:rPr>
              <w:t xml:space="preserve">  и</w:t>
            </w: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спользованные предметы 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Сделаю отметку на титульном листе истории болезни пациента или в амбулаторной карте пациента и в журнале осмотра на педикулез. Дата и роспись медработника.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Заполню «Экстренное извещение» форма 058 – уиотправлюэкстренное извещение  об инфекционном заболевании в центр гигиены и эпидемиологии по месту жительства</w:t>
            </w:r>
            <w:r w:rsidRPr="00A0177E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, сделаю отметку в </w:t>
            </w: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журнале осмотра на педикулез (ф – 60).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Обработку помещений проводят в местах осмотра пациента: обработке подлежат пол, стулья, кушетки и другие предметы, с которыми пациент или его зараженные вещи имели контакт. Помещения обрабатывать препаратами для дезинсекции, затем продезинфицировать помещение, проветрить в течение 30 минут. 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642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951" w:type="dxa"/>
          </w:tcPr>
          <w:p w:rsidR="009240E9" w:rsidRPr="00A0177E" w:rsidRDefault="009240E9" w:rsidP="00F357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Повторная обработка волосистой части головы пациента проводится в лечебном отделении через 7 - 10 дне</w:t>
            </w:r>
          </w:p>
        </w:tc>
        <w:tc>
          <w:tcPr>
            <w:tcW w:w="1417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15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1" w:type="dxa"/>
          </w:tcPr>
          <w:p w:rsidR="009240E9" w:rsidRPr="00A0177E" w:rsidRDefault="009240E9" w:rsidP="00F357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240E9" w:rsidRPr="00A0177E" w:rsidRDefault="009240E9" w:rsidP="00F357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40E9" w:rsidRPr="00A0177E" w:rsidRDefault="009240E9" w:rsidP="00F35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77E">
        <w:rPr>
          <w:rFonts w:ascii="Times New Roman" w:hAnsi="Times New Roman" w:cs="Times New Roman"/>
        </w:rPr>
        <w:t>«5» - 91%-100% (190 - 172 баллов)</w:t>
      </w:r>
    </w:p>
    <w:p w:rsidR="009240E9" w:rsidRPr="00A0177E" w:rsidRDefault="009240E9" w:rsidP="00F35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77E">
        <w:rPr>
          <w:rFonts w:ascii="Times New Roman" w:hAnsi="Times New Roman" w:cs="Times New Roman"/>
        </w:rPr>
        <w:t>«4» - 81%-90% (171 - 153 баллов)</w:t>
      </w:r>
    </w:p>
    <w:p w:rsidR="009240E9" w:rsidRPr="00A0177E" w:rsidRDefault="009240E9" w:rsidP="00F35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77E">
        <w:rPr>
          <w:rFonts w:ascii="Times New Roman" w:hAnsi="Times New Roman" w:cs="Times New Roman"/>
        </w:rPr>
        <w:t>«3» - 71%-80% (152 - 134 баллов)</w:t>
      </w:r>
    </w:p>
    <w:p w:rsidR="009240E9" w:rsidRPr="00A0177E" w:rsidRDefault="009240E9" w:rsidP="00F357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77E">
        <w:rPr>
          <w:rFonts w:ascii="Times New Roman" w:hAnsi="Times New Roman" w:cs="Times New Roman"/>
        </w:rPr>
        <w:t>«2» - 70% и менее (133 баллов)</w:t>
      </w:r>
    </w:p>
    <w:p w:rsidR="009240E9" w:rsidRPr="00A0177E" w:rsidRDefault="009240E9" w:rsidP="00C15F68">
      <w:pPr>
        <w:pStyle w:val="BodyTextIndent"/>
        <w:spacing w:before="0" w:line="36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 w:rsidRPr="00A0177E">
        <w:rPr>
          <w:rFonts w:ascii="Times New Roman" w:hAnsi="Times New Roman" w:cs="Times New Roman"/>
          <w:sz w:val="24"/>
          <w:szCs w:val="24"/>
        </w:rPr>
        <w:t xml:space="preserve"> на листе истории болезни в верхнем правом углу делают отметку о выявленном педикулезе (что найдено – вши или гниды, чем проведена обработка и кто проводил). Заполнить «Экстренное извещение» форма 058 – у и отправить в СЭС (сразу же позвонить в СЭС по телефону). Повторная обработка волосистой части головы пациента проводится в лечебном отделении через 7 - 10 дней.</w:t>
      </w:r>
      <w:r w:rsidRPr="00A017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32"/>
        <w:gridCol w:w="4852"/>
      </w:tblGrid>
      <w:tr w:rsidR="009240E9" w:rsidRPr="0040444D"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Код формы по ОКУД ___________ Код организации по ОКПО_______</w:t>
            </w:r>
          </w:p>
        </w:tc>
      </w:tr>
      <w:tr w:rsidR="009240E9" w:rsidRPr="0040444D"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Форма статистического учета № 058/у</w:t>
            </w:r>
          </w:p>
        </w:tc>
      </w:tr>
      <w:tr w:rsidR="009240E9" w:rsidRPr="0040444D"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Адрес _______________________________</w:t>
            </w:r>
          </w:p>
        </w:tc>
        <w:tc>
          <w:tcPr>
            <w:tcW w:w="0" w:type="auto"/>
            <w:shd w:val="clear" w:color="auto" w:fill="FFFFFF"/>
          </w:tcPr>
          <w:p w:rsidR="009240E9" w:rsidRPr="0040444D" w:rsidRDefault="009240E9" w:rsidP="0040444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044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Утверждена приказом Минздрава России от «___»_________ 2017 г. № _____</w:t>
            </w:r>
          </w:p>
        </w:tc>
      </w:tr>
    </w:tbl>
    <w:p w:rsidR="009240E9" w:rsidRPr="0040444D" w:rsidRDefault="009240E9" w:rsidP="00123870">
      <w:pPr>
        <w:pStyle w:val="Heading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ЭКСТРЕННОЕ ИЗВЕЩЕНИЕ ОБ ИНФЕКЦИОННОМ, ПАРАЗИТАРНОМ И ДРУГОМ ЗАБОЛЕВАНИИ, ПРОФЕССИОНАЛЬНОМ ОТРАВЛЕНИИ, НЕБЛАГОПРИЯТНОЙ РЕАКЦИИ, СВЯЗАННОЙ С ИММУНИЗАЦИЕЙ, ВОЗДЕЙСТВИИ ЖИВЫХ МЕХАНИЧЕСКИХ СИЛ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1. Дата заполнения извещения: __.__.____. Время __.__.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2. Извещение: первичное - 1, повторное - 2.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3. Фамилия, имя, отчество_____________________________________________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4. Пол: муж. - 1, жен. - 2.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5. Дата рождения: __.__.____.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6. Адрес фактического проживания: субъект Российской Федерации__________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район ______________ город ____________населенный пункт 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улица ______________ дом ________ квартира _______ тел. 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7. Местность: городская - 1, сельская - 2.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8. Место работы (учебы, детского учреждения)_____________________________,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8.1. Дата последнего посещения __.__.____.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9. Клинический диагноз: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Основное заболевание________________________________________________код по МКБ-10_______.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Внешняя причина________________________________ код по МКБ-10 ________.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10. Диагноз подтвержден лабораторно: да - 1, нет - 2.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10.1. Результат лабораторного обследования 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11. Даты: заболевания __.__.____.,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первичного обращения (выявления) __.__.____,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установления диагноза __.__.____,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госпитализации __.__.____.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12. Место госпитализации______________________________________________,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12.1. Оставлен на дому (причина)_________________________________________.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13. Исход заболевания: выздоровление - 1, улучшение - 2, смерть - 3.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14. Проведенные противоэпидемические (профилактические) мероприятия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__________________________________________________________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15. Сообщено: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15.1 в орган исполнительной власти субъекта Российской Федерации в сфере здравоохранения: __.__.____. Время __.__.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15.2. в управление Федеральной службы по надзору в сфере защиты прав потребителей и благополучия человека по субъекту Российской Федерации:</w:t>
      </w:r>
    </w:p>
    <w:p w:rsidR="009240E9" w:rsidRPr="0040444D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333333"/>
          <w:sz w:val="24"/>
          <w:szCs w:val="24"/>
        </w:rPr>
      </w:pPr>
      <w:r w:rsidRPr="0040444D">
        <w:rPr>
          <w:rFonts w:ascii="Times New Roman" w:hAnsi="Times New Roman" w:cs="Times New Roman"/>
          <w:color w:val="333333"/>
          <w:sz w:val="24"/>
          <w:szCs w:val="24"/>
        </w:rPr>
        <w:t>__.__.____. Время __.__.</w:t>
      </w:r>
    </w:p>
    <w:p w:rsidR="009240E9" w:rsidRPr="00EA4AD9" w:rsidRDefault="009240E9" w:rsidP="0040444D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EA4AD9">
        <w:rPr>
          <w:rFonts w:ascii="Times New Roman" w:hAnsi="Times New Roman" w:cs="Times New Roman"/>
          <w:sz w:val="24"/>
          <w:szCs w:val="24"/>
        </w:rPr>
        <w:t>16. ФИО лица, заполнившего извещение_________________________________.</w:t>
      </w:r>
    </w:p>
    <w:p w:rsidR="009240E9" w:rsidRPr="00EA4AD9" w:rsidRDefault="009240E9" w:rsidP="0040444D">
      <w:pPr>
        <w:pStyle w:val="toright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EA4AD9">
        <w:rPr>
          <w:rFonts w:ascii="Times New Roman" w:hAnsi="Times New Roman" w:cs="Times New Roman"/>
        </w:rPr>
        <w:t>Приложение № 2</w:t>
      </w:r>
      <w:r w:rsidRPr="00EA4AD9">
        <w:rPr>
          <w:rFonts w:ascii="Times New Roman" w:hAnsi="Times New Roman" w:cs="Times New Roman"/>
        </w:rPr>
        <w:br/>
        <w:t>к приказу Министерства здравоохранения Российской Федерации</w:t>
      </w:r>
      <w:r w:rsidRPr="00EA4AD9">
        <w:rPr>
          <w:rFonts w:ascii="Times New Roman" w:hAnsi="Times New Roman" w:cs="Times New Roman"/>
        </w:rPr>
        <w:br/>
        <w:t>от «___» _____________ 2017 г. № ____</w:t>
      </w:r>
    </w:p>
    <w:p w:rsidR="009240E9" w:rsidRPr="0040444D" w:rsidRDefault="009240E9" w:rsidP="0040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40E9" w:rsidRDefault="009240E9" w:rsidP="00DB296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DB296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9240E9" w:rsidRPr="00A0177E" w:rsidRDefault="009240E9" w:rsidP="00FE04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ОЦЕНОЧНЫЙ ЛИСТ</w:t>
      </w:r>
    </w:p>
    <w:p w:rsidR="009240E9" w:rsidRPr="00FE048E" w:rsidRDefault="009240E9" w:rsidP="00FE048E">
      <w:pPr>
        <w:pStyle w:val="BodyTextIndent2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E048E">
        <w:rPr>
          <w:rFonts w:ascii="Times New Roman" w:hAnsi="Times New Roman" w:cs="Times New Roman"/>
          <w:b/>
          <w:bCs/>
          <w:caps/>
          <w:sz w:val="24"/>
          <w:szCs w:val="24"/>
        </w:rPr>
        <w:t>Антропометрические измерения</w:t>
      </w:r>
    </w:p>
    <w:p w:rsidR="009240E9" w:rsidRPr="00A0177E" w:rsidRDefault="009240E9" w:rsidP="00FE048E">
      <w:pPr>
        <w:numPr>
          <w:ilvl w:val="0"/>
          <w:numId w:val="8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240E9" w:rsidRPr="00A0177E" w:rsidRDefault="009240E9" w:rsidP="00FE04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7470"/>
      </w:tblGrid>
      <w:tr w:rsidR="009240E9" w:rsidRPr="00A0177E">
        <w:tc>
          <w:tcPr>
            <w:tcW w:w="2100" w:type="dxa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470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выполнение процедуры измерения массы тела</w:t>
            </w:r>
          </w:p>
        </w:tc>
      </w:tr>
      <w:tr w:rsidR="009240E9" w:rsidRPr="00A0177E">
        <w:tc>
          <w:tcPr>
            <w:tcW w:w="2100" w:type="dxa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7470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</w:tc>
      </w:tr>
      <w:tr w:rsidR="009240E9" w:rsidRPr="00A0177E">
        <w:trPr>
          <w:trHeight w:val="562"/>
        </w:trPr>
        <w:tc>
          <w:tcPr>
            <w:tcW w:w="2100" w:type="dxa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ресурсы</w:t>
            </w:r>
          </w:p>
        </w:tc>
        <w:tc>
          <w:tcPr>
            <w:tcW w:w="7470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Приборы, инструменты, ИМН: Весы.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Ростомер. Сантиметровая лента.</w:t>
            </w: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 Ёмкость для дезинфицирующего средства. Антисептическое средство для обработки рук. Клеенка. </w:t>
            </w:r>
          </w:p>
        </w:tc>
      </w:tr>
    </w:tbl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0177E" w:rsidRDefault="009240E9" w:rsidP="00F35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2. НОРМАТИВНО-СПРАВОЧНАЯ ИНФОРМАЦИЯ</w:t>
      </w:r>
    </w:p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ГОСТ Р 52623.1-2008 Технологии выполнения простых медицинских услуг функционального обследования. Дата введения: 09.01.2009 г.</w:t>
      </w:r>
    </w:p>
    <w:p w:rsidR="009240E9" w:rsidRPr="00A0177E" w:rsidRDefault="009240E9" w:rsidP="00F35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 xml:space="preserve">3. АЛГОРИТМ ВЫПОЛНЕНИЯ </w:t>
      </w:r>
      <w:r w:rsidRPr="00A0177E">
        <w:rPr>
          <w:rFonts w:ascii="Times New Roman" w:hAnsi="Times New Roman" w:cs="Times New Roman"/>
          <w:b/>
          <w:bCs/>
          <w:caps/>
          <w:sz w:val="24"/>
          <w:szCs w:val="24"/>
        </w:rPr>
        <w:t>Измерения массы тела</w:t>
      </w:r>
    </w:p>
    <w:tbl>
      <w:tblPr>
        <w:tblW w:w="946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531"/>
        <w:gridCol w:w="109"/>
        <w:gridCol w:w="4505"/>
        <w:gridCol w:w="1481"/>
        <w:gridCol w:w="1399"/>
        <w:gridCol w:w="602"/>
        <w:gridCol w:w="838"/>
      </w:tblGrid>
      <w:tr w:rsidR="009240E9" w:rsidRPr="00A0177E">
        <w:tc>
          <w:tcPr>
            <w:tcW w:w="640" w:type="dxa"/>
            <w:gridSpan w:val="2"/>
            <w:vMerge w:val="restart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5" w:type="dxa"/>
            <w:vMerge w:val="restart"/>
          </w:tcPr>
          <w:p w:rsidR="009240E9" w:rsidRPr="00A0177E" w:rsidRDefault="009240E9" w:rsidP="001F5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демонстрации навыков</w:t>
            </w:r>
          </w:p>
        </w:tc>
        <w:tc>
          <w:tcPr>
            <w:tcW w:w="1481" w:type="dxa"/>
            <w:vMerge w:val="restart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9240E9" w:rsidRPr="00A0177E" w:rsidRDefault="009240E9" w:rsidP="001F57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1440" w:type="dxa"/>
            <w:gridSpan w:val="2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40E9" w:rsidRPr="00A0177E">
        <w:tc>
          <w:tcPr>
            <w:tcW w:w="640" w:type="dxa"/>
            <w:gridSpan w:val="2"/>
            <w:vMerge/>
            <w:vAlign w:val="center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5" w:type="dxa"/>
            <w:vMerge/>
            <w:vAlign w:val="center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/>
            <w:vAlign w:val="center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/>
            <w:vAlign w:val="center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8" w:type="dxa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40E9" w:rsidRPr="00A0177E">
        <w:tc>
          <w:tcPr>
            <w:tcW w:w="9465" w:type="dxa"/>
            <w:gridSpan w:val="7"/>
          </w:tcPr>
          <w:p w:rsidR="009240E9" w:rsidRPr="00A0177E" w:rsidRDefault="009240E9" w:rsidP="00F357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Проверю исправность и точность медицинских весов в соответствии с инструкцией по их применению.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Установлю равновесие весов (для механических конструкций), закрою затвор.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rPr>
          <w:trHeight w:val="339"/>
        </w:trPr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Постелю продезинфицированную салфетку на площадку весов.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Представлюсь пациенту, объясню цель, ход процедуры и получу его согласие.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10*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Обработаю руки гигиеническим уровнем.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Предложу, и помогу пациенту разуться и осторожно встать (без обуви) на середину площадки весов.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Открою затвор, проведу определение массы тела пациента, закрыть затвор.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Сообщу пациенту результат исследования массы тела.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Помогу пациенту сойти с площадки весов.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Надену чистые перчатки.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Уберу салфетку с площадки весов, и помещу ее в емкость для дезинфекции.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Обработаю поверхность весов салфеткой, смоченной дезинфицирующим раствором в соответствии с методическими указаниями по применению дезинфицирующего средства.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pStyle w:val="13"/>
              <w:jc w:val="both"/>
              <w:rPr>
                <w:sz w:val="24"/>
                <w:szCs w:val="24"/>
              </w:rPr>
            </w:pPr>
            <w:r w:rsidRPr="00A0177E">
              <w:rPr>
                <w:sz w:val="24"/>
                <w:szCs w:val="24"/>
              </w:rPr>
              <w:t xml:space="preserve">Сниму перчатки, погружу в контейнер с дезраствором для отходов класса Б </w:t>
            </w:r>
            <w:r w:rsidRPr="00A0177E">
              <w:rPr>
                <w:b/>
                <w:bCs/>
                <w:sz w:val="24"/>
                <w:szCs w:val="24"/>
              </w:rPr>
              <w:t>на утилизацию</w:t>
            </w:r>
            <w:r w:rsidRPr="00A0177E">
              <w:rPr>
                <w:sz w:val="24"/>
                <w:szCs w:val="24"/>
              </w:rPr>
              <w:t>, прижму грузом и закрою крышкой.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pStyle w:val="13"/>
              <w:rPr>
                <w:sz w:val="24"/>
                <w:szCs w:val="24"/>
              </w:rPr>
            </w:pPr>
            <w:r w:rsidRPr="00A0177E">
              <w:rPr>
                <w:sz w:val="24"/>
                <w:szCs w:val="24"/>
              </w:rPr>
              <w:t>Вымою руки гигиеническим способом с мылом и осушу одноразовой салфеткой.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4" w:type="dxa"/>
            <w:gridSpan w:val="2"/>
          </w:tcPr>
          <w:p w:rsidR="009240E9" w:rsidRPr="00A0177E" w:rsidRDefault="009240E9" w:rsidP="00F357E2">
            <w:pPr>
              <w:pStyle w:val="13"/>
              <w:jc w:val="both"/>
              <w:rPr>
                <w:sz w:val="24"/>
                <w:szCs w:val="24"/>
              </w:rPr>
            </w:pPr>
            <w:r w:rsidRPr="00A0177E">
              <w:rPr>
                <w:sz w:val="24"/>
                <w:szCs w:val="24"/>
              </w:rPr>
              <w:t>Сделаю соответствующую запись о выполнении манипуляции в медицинскую документацию приемного покоя</w:t>
            </w:r>
          </w:p>
        </w:tc>
        <w:tc>
          <w:tcPr>
            <w:tcW w:w="1481" w:type="dxa"/>
          </w:tcPr>
          <w:p w:rsidR="009240E9" w:rsidRPr="00A0177E" w:rsidRDefault="009240E9" w:rsidP="00F357E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602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8" w:type="dxa"/>
          </w:tcPr>
          <w:p w:rsidR="009240E9" w:rsidRPr="00A0177E" w:rsidRDefault="009240E9" w:rsidP="00F357E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0177E">
        <w:tc>
          <w:tcPr>
            <w:tcW w:w="9465" w:type="dxa"/>
            <w:gridSpan w:val="7"/>
          </w:tcPr>
          <w:p w:rsidR="009240E9" w:rsidRPr="00A0177E" w:rsidRDefault="009240E9" w:rsidP="00F357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Дополнительные сведения об особенностях выполнения методики</w:t>
            </w: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34" w:type="dxa"/>
            <w:gridSpan w:val="6"/>
          </w:tcPr>
          <w:p w:rsidR="009240E9" w:rsidRPr="00A0177E" w:rsidRDefault="009240E9" w:rsidP="00F357E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должен обязательно предупреждать пациента о необходимости опорожнения мочевого пузыря и кишечника до момента проведения взвешивания. </w:t>
            </w:r>
          </w:p>
          <w:p w:rsidR="009240E9" w:rsidRPr="00A0177E" w:rsidRDefault="009240E9" w:rsidP="00F357E2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При взвешивании лежачего пациента производить взвешивание с помощью кроватных весов, в соответствии смеющейся к ним инструкцией.</w:t>
            </w:r>
          </w:p>
        </w:tc>
      </w:tr>
      <w:tr w:rsidR="009240E9" w:rsidRPr="00A0177E">
        <w:tc>
          <w:tcPr>
            <w:tcW w:w="9465" w:type="dxa"/>
            <w:gridSpan w:val="7"/>
          </w:tcPr>
          <w:p w:rsidR="009240E9" w:rsidRPr="00A0177E" w:rsidRDefault="009240E9" w:rsidP="00F357E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</w:tr>
      <w:tr w:rsidR="009240E9" w:rsidRPr="00A0177E">
        <w:tc>
          <w:tcPr>
            <w:tcW w:w="531" w:type="dxa"/>
          </w:tcPr>
          <w:p w:rsidR="009240E9" w:rsidRPr="00A0177E" w:rsidRDefault="009240E9" w:rsidP="00F357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34" w:type="dxa"/>
            <w:gridSpan w:val="6"/>
          </w:tcPr>
          <w:p w:rsidR="009240E9" w:rsidRPr="00A0177E" w:rsidRDefault="009240E9" w:rsidP="00F357E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77E">
              <w:rPr>
                <w:rFonts w:ascii="Times New Roman" w:hAnsi="Times New Roman" w:cs="Times New Roman"/>
                <w:sz w:val="24"/>
                <w:szCs w:val="24"/>
              </w:rPr>
              <w:t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</w:tbl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77E">
        <w:rPr>
          <w:rFonts w:ascii="Times New Roman" w:hAnsi="Times New Roman" w:cs="Times New Roman"/>
          <w:b/>
          <w:bCs/>
          <w:sz w:val="24"/>
          <w:szCs w:val="24"/>
        </w:rPr>
        <w:t>* - при невыполнении данного пункта, задание не засчитывается</w:t>
      </w:r>
    </w:p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«5» - 91%-100% (90 - 81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7E">
        <w:rPr>
          <w:rFonts w:ascii="Times New Roman" w:hAnsi="Times New Roman" w:cs="Times New Roman"/>
          <w:sz w:val="24"/>
          <w:szCs w:val="24"/>
        </w:rPr>
        <w:t>«4» - 81%-90% (80 - 72 баллов)</w:t>
      </w:r>
    </w:p>
    <w:p w:rsidR="009240E9" w:rsidRPr="00A0177E" w:rsidRDefault="009240E9" w:rsidP="00F35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77E">
        <w:rPr>
          <w:rFonts w:ascii="Times New Roman" w:hAnsi="Times New Roman" w:cs="Times New Roman"/>
          <w:sz w:val="24"/>
          <w:szCs w:val="24"/>
        </w:rPr>
        <w:t>«3» - 71%-80% (71 - 63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77E">
        <w:rPr>
          <w:rFonts w:ascii="Times New Roman" w:hAnsi="Times New Roman" w:cs="Times New Roman"/>
          <w:sz w:val="24"/>
          <w:szCs w:val="24"/>
        </w:rPr>
        <w:t>«2» - 70% и менее (62 баллов)</w:t>
      </w:r>
    </w:p>
    <w:p w:rsidR="009240E9" w:rsidRDefault="009240E9" w:rsidP="001F57C3">
      <w:pPr>
        <w:spacing w:after="0"/>
        <w:jc w:val="center"/>
        <w:rPr>
          <w:rFonts w:ascii="Times New Roman" w:hAnsi="Times New Roman" w:cs="Times New Roman"/>
          <w:b/>
          <w:bCs/>
          <w:color w:val="003366"/>
          <w:sz w:val="24"/>
          <w:szCs w:val="24"/>
        </w:rPr>
      </w:pPr>
    </w:p>
    <w:p w:rsidR="009240E9" w:rsidRPr="001F57C3" w:rsidRDefault="009240E9" w:rsidP="001F5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7C3">
        <w:rPr>
          <w:rFonts w:ascii="Times New Roman" w:hAnsi="Times New Roman" w:cs="Times New Roman"/>
          <w:b/>
          <w:bCs/>
          <w:sz w:val="24"/>
          <w:szCs w:val="24"/>
        </w:rPr>
        <w:t xml:space="preserve">4. АЛГОРИТМ ВЫПОЛНЕНИЯ </w:t>
      </w:r>
      <w:r w:rsidRPr="001F57C3">
        <w:rPr>
          <w:rFonts w:ascii="Times New Roman" w:hAnsi="Times New Roman" w:cs="Times New Roman"/>
          <w:b/>
          <w:bCs/>
          <w:caps/>
          <w:sz w:val="24"/>
          <w:szCs w:val="24"/>
        </w:rPr>
        <w:t>Измерения РоСТА</w:t>
      </w:r>
    </w:p>
    <w:tbl>
      <w:tblPr>
        <w:tblW w:w="947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531"/>
        <w:gridCol w:w="109"/>
        <w:gridCol w:w="4505"/>
        <w:gridCol w:w="1481"/>
        <w:gridCol w:w="1399"/>
        <w:gridCol w:w="602"/>
        <w:gridCol w:w="850"/>
      </w:tblGrid>
      <w:tr w:rsidR="009240E9" w:rsidRPr="001F57C3">
        <w:tc>
          <w:tcPr>
            <w:tcW w:w="640" w:type="dxa"/>
            <w:gridSpan w:val="2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5" w:type="dxa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демонстрации навыков</w:t>
            </w:r>
          </w:p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 w:val="restart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1452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40E9" w:rsidRPr="001F57C3">
        <w:tc>
          <w:tcPr>
            <w:tcW w:w="640" w:type="dxa"/>
            <w:gridSpan w:val="2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5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2" w:type="dxa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40E9" w:rsidRPr="001F57C3">
        <w:tc>
          <w:tcPr>
            <w:tcW w:w="9477" w:type="dxa"/>
            <w:gridSpan w:val="7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Проверю исправность ростомера в соответствии с инструкцией по их применению.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Постелю продезинфицированную салфетку на площадку ростомера.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rPr>
          <w:trHeight w:val="339"/>
        </w:trPr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Обработаю руки гигиеническим уровнем.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Представлюсь пациенту, объясню цель, ход процедуры и получу его согласие.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10*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Встану сбоку от ростомера и подниму планку выше предполагаемого роста.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Предложу и помогу пациенту осторожно встать (без обуви) на середину площадки ростомера так, чтобы он касался вертикальной планки ростомера затылком, лопатками, ягодицами, пятками. Установить голову пациента так, чтобы наружный угол глазницы и наружный слуховой проход были на одном горизонтальном уровне.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5. По шкале ростомера определю рост пациента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Сообщу пациенту результат измерения роста.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 xml:space="preserve">Помогу пациенту сойти с площадки ростамера. 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Надену чистые перчатки.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Уберу салфетку с площадки ростамера, и помещу ее в емкость для дезинфекции.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Обработаю поверхность ростамера салфеткой, смоченной дезинфицирующим раствором в соответствии с методическими указаниями по применению дезинфицирующего средства.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jc w:val="both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 xml:space="preserve">Сниму перчатки, погружу в контейнер с дезраствором для отходов класса Б </w:t>
            </w:r>
            <w:r w:rsidRPr="001F57C3">
              <w:rPr>
                <w:b/>
                <w:bCs/>
                <w:sz w:val="24"/>
                <w:szCs w:val="24"/>
              </w:rPr>
              <w:t>на утилизацию</w:t>
            </w:r>
            <w:r w:rsidRPr="001F57C3">
              <w:rPr>
                <w:sz w:val="24"/>
                <w:szCs w:val="24"/>
              </w:rPr>
              <w:t>, прижму грузом и закрою крышкой.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>Вымою руки гигиеническим способом с мылом и осушу одноразовой салфеткой.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jc w:val="both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 xml:space="preserve">Сделаю соответствующую запись о выполнении манипуляции в медицинскую документацию приемного покоя 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602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9477" w:type="dxa"/>
            <w:gridSpan w:val="7"/>
          </w:tcPr>
          <w:p w:rsidR="009240E9" w:rsidRPr="001F57C3" w:rsidRDefault="009240E9" w:rsidP="001F57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46" w:type="dxa"/>
            <w:gridSpan w:val="6"/>
          </w:tcPr>
          <w:p w:rsidR="009240E9" w:rsidRPr="001F57C3" w:rsidRDefault="009240E9" w:rsidP="001F57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</w:tbl>
    <w:p w:rsidR="009240E9" w:rsidRPr="001F57C3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7C3">
        <w:rPr>
          <w:rFonts w:ascii="Times New Roman" w:hAnsi="Times New Roman" w:cs="Times New Roman"/>
          <w:b/>
          <w:bCs/>
          <w:sz w:val="24"/>
          <w:szCs w:val="24"/>
        </w:rPr>
        <w:t>* - при невыполнении данного пункта, задание не засчитывается</w:t>
      </w:r>
    </w:p>
    <w:p w:rsidR="009240E9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3">
        <w:rPr>
          <w:rFonts w:ascii="Times New Roman" w:hAnsi="Times New Roman" w:cs="Times New Roman"/>
          <w:sz w:val="24"/>
          <w:szCs w:val="24"/>
        </w:rPr>
        <w:t>«5» - 91%-100% (90 - 81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C3">
        <w:rPr>
          <w:rFonts w:ascii="Times New Roman" w:hAnsi="Times New Roman" w:cs="Times New Roman"/>
          <w:sz w:val="24"/>
          <w:szCs w:val="24"/>
        </w:rPr>
        <w:t>«4» - 81%-90% (80 - 72 баллов)</w:t>
      </w:r>
    </w:p>
    <w:p w:rsidR="009240E9" w:rsidRPr="001F57C3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C3">
        <w:rPr>
          <w:rFonts w:ascii="Times New Roman" w:hAnsi="Times New Roman" w:cs="Times New Roman"/>
          <w:sz w:val="24"/>
          <w:szCs w:val="24"/>
        </w:rPr>
        <w:t>«3» - 71%-80% (71 - 63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C3">
        <w:rPr>
          <w:rFonts w:ascii="Times New Roman" w:hAnsi="Times New Roman" w:cs="Times New Roman"/>
          <w:sz w:val="24"/>
          <w:szCs w:val="24"/>
        </w:rPr>
        <w:t>«2» - 70% и менее (62 баллов)</w:t>
      </w:r>
    </w:p>
    <w:p w:rsidR="009240E9" w:rsidRPr="001F57C3" w:rsidRDefault="009240E9" w:rsidP="001F5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7C3">
        <w:rPr>
          <w:rFonts w:ascii="Times New Roman" w:hAnsi="Times New Roman" w:cs="Times New Roman"/>
          <w:b/>
          <w:bCs/>
          <w:sz w:val="24"/>
          <w:szCs w:val="24"/>
        </w:rPr>
        <w:br w:type="page"/>
        <w:t xml:space="preserve">5. АЛГОРИТМ ВЫПОЛНЕНИЯ </w:t>
      </w:r>
      <w:r w:rsidRPr="001F57C3">
        <w:rPr>
          <w:rFonts w:ascii="Times New Roman" w:hAnsi="Times New Roman" w:cs="Times New Roman"/>
          <w:b/>
          <w:bCs/>
          <w:caps/>
          <w:sz w:val="24"/>
          <w:szCs w:val="24"/>
        </w:rPr>
        <w:t>ОКРУЖНОСТИ ГРУДНОЙ КЛЕТКИ</w:t>
      </w:r>
    </w:p>
    <w:tbl>
      <w:tblPr>
        <w:tblW w:w="946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531"/>
        <w:gridCol w:w="109"/>
        <w:gridCol w:w="4505"/>
        <w:gridCol w:w="1481"/>
        <w:gridCol w:w="1399"/>
        <w:gridCol w:w="720"/>
        <w:gridCol w:w="291"/>
        <w:gridCol w:w="429"/>
      </w:tblGrid>
      <w:tr w:rsidR="009240E9" w:rsidRPr="001F57C3">
        <w:tc>
          <w:tcPr>
            <w:tcW w:w="640" w:type="dxa"/>
            <w:gridSpan w:val="2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5" w:type="dxa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демонстрации навыков</w:t>
            </w:r>
          </w:p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 w:val="restart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Коэффициент значимости</w:t>
            </w:r>
          </w:p>
        </w:tc>
        <w:tc>
          <w:tcPr>
            <w:tcW w:w="1440" w:type="dxa"/>
            <w:gridSpan w:val="3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240E9" w:rsidRPr="001F57C3">
        <w:tc>
          <w:tcPr>
            <w:tcW w:w="640" w:type="dxa"/>
            <w:gridSpan w:val="2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05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81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99" w:type="dxa"/>
            <w:vMerge/>
            <w:vAlign w:val="center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20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40E9" w:rsidRPr="001F57C3">
        <w:tc>
          <w:tcPr>
            <w:tcW w:w="9465" w:type="dxa"/>
            <w:gridSpan w:val="8"/>
          </w:tcPr>
          <w:p w:rsidR="009240E9" w:rsidRPr="001F57C3" w:rsidRDefault="009240E9" w:rsidP="001F5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процедуры</w:t>
            </w: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Проверю сантиметровую ленту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Представлюсь пациенту, объясню цель, ход процедуры и получу его согласие.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10*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rPr>
          <w:trHeight w:val="339"/>
        </w:trPr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Обработаю руки гигиеническим уровнем.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Предложу и помогу пациенту встать ко мне лицом с опущенными вниз руками.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Наложу сантиметровую ленту на тело пациента, сзади – по нижним углам лопаток, спереди по 4-ому ребру.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Определю окружность грудной клетки в состоянии покоя, максимального вдоха, полного выдоха.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BodyTextIndent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Сообщу пациенту результат измерения грудной клетки.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Надену чистые перчатки.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Обработаю поверхность сантиметровой ленты салфеткой, смоченной дезинфицирующим раствором в соответствии с методическими указаниями по применению дезинфицирующего средства.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jc w:val="both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 xml:space="preserve">Сниму перчатки, погружу в контейнер с дезраствором для отходов класса Б </w:t>
            </w:r>
            <w:r w:rsidRPr="001F57C3">
              <w:rPr>
                <w:b/>
                <w:bCs/>
                <w:sz w:val="24"/>
                <w:szCs w:val="24"/>
              </w:rPr>
              <w:t>на утилизацию</w:t>
            </w:r>
            <w:r w:rsidRPr="001F57C3">
              <w:rPr>
                <w:sz w:val="24"/>
                <w:szCs w:val="24"/>
              </w:rPr>
              <w:t>, прижму грузом и закрою крышкой.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>Вымою руки гигиеническим способом с мылом и осушу одноразовой салфеткой.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4" w:type="dxa"/>
            <w:gridSpan w:val="2"/>
          </w:tcPr>
          <w:p w:rsidR="009240E9" w:rsidRPr="001F57C3" w:rsidRDefault="009240E9" w:rsidP="001F57C3">
            <w:pPr>
              <w:pStyle w:val="13"/>
              <w:jc w:val="both"/>
              <w:rPr>
                <w:sz w:val="24"/>
                <w:szCs w:val="24"/>
              </w:rPr>
            </w:pPr>
            <w:r w:rsidRPr="001F57C3">
              <w:rPr>
                <w:sz w:val="24"/>
                <w:szCs w:val="24"/>
              </w:rPr>
              <w:t>Сделаю соответствующую запись о выполнении манипуляции в медицинскую документацию приемного покоя. Записать данные в состоянии покоя, при вдохе, выдохе.</w:t>
            </w:r>
          </w:p>
        </w:tc>
        <w:tc>
          <w:tcPr>
            <w:tcW w:w="1481" w:type="dxa"/>
          </w:tcPr>
          <w:p w:rsidR="009240E9" w:rsidRPr="001F57C3" w:rsidRDefault="009240E9" w:rsidP="001F5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39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</w:p>
        </w:tc>
        <w:tc>
          <w:tcPr>
            <w:tcW w:w="1011" w:type="dxa"/>
            <w:gridSpan w:val="2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9" w:type="dxa"/>
          </w:tcPr>
          <w:p w:rsidR="009240E9" w:rsidRPr="001F57C3" w:rsidRDefault="009240E9" w:rsidP="001F57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1F57C3">
        <w:tc>
          <w:tcPr>
            <w:tcW w:w="9465" w:type="dxa"/>
            <w:gridSpan w:val="8"/>
          </w:tcPr>
          <w:p w:rsidR="009240E9" w:rsidRPr="001F57C3" w:rsidRDefault="009240E9" w:rsidP="001F57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</w:tr>
      <w:tr w:rsidR="009240E9" w:rsidRPr="001F57C3">
        <w:tc>
          <w:tcPr>
            <w:tcW w:w="531" w:type="dxa"/>
          </w:tcPr>
          <w:p w:rsidR="009240E9" w:rsidRPr="001F57C3" w:rsidRDefault="009240E9" w:rsidP="001F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4" w:type="dxa"/>
            <w:gridSpan w:val="7"/>
          </w:tcPr>
          <w:p w:rsidR="009240E9" w:rsidRPr="001F57C3" w:rsidRDefault="009240E9" w:rsidP="001F57C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7C3">
              <w:rPr>
                <w:rFonts w:ascii="Times New Roman" w:hAnsi="Times New Roman" w:cs="Times New Roman"/>
                <w:sz w:val="24"/>
                <w:szCs w:val="24"/>
              </w:rPr>
              <w:t>Пациент или его родители (для детей до 15 лет) получают информацию о предстоящем лечении. Врач получает согласие на лечение и информирует медицинский персонал. Письменное согласие пациента требуется в случае применения лекарственных препаратов, проходящих испытания или требующих особого выполнения режимных моментов (длительность применения, выполнение методических рекомендаций по нормам здорового образа жизни).</w:t>
            </w:r>
          </w:p>
        </w:tc>
      </w:tr>
    </w:tbl>
    <w:p w:rsidR="009240E9" w:rsidRPr="001F57C3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7C3">
        <w:rPr>
          <w:rFonts w:ascii="Times New Roman" w:hAnsi="Times New Roman" w:cs="Times New Roman"/>
          <w:b/>
          <w:bCs/>
          <w:sz w:val="24"/>
          <w:szCs w:val="24"/>
        </w:rPr>
        <w:t>* - при невыполнении данного пункта, задание не засчитывается</w:t>
      </w:r>
    </w:p>
    <w:p w:rsidR="009240E9" w:rsidRPr="001F57C3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3">
        <w:rPr>
          <w:rFonts w:ascii="Times New Roman" w:hAnsi="Times New Roman" w:cs="Times New Roman"/>
          <w:sz w:val="24"/>
          <w:szCs w:val="24"/>
        </w:rPr>
        <w:t>«5» - 91%-100% (60 - 70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C3">
        <w:rPr>
          <w:rFonts w:ascii="Times New Roman" w:hAnsi="Times New Roman" w:cs="Times New Roman"/>
          <w:sz w:val="24"/>
          <w:szCs w:val="24"/>
        </w:rPr>
        <w:t>«4» - 81%-90% (60 - 52 баллов)</w:t>
      </w:r>
    </w:p>
    <w:p w:rsidR="009240E9" w:rsidRPr="001F57C3" w:rsidRDefault="009240E9" w:rsidP="001F5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7C3">
        <w:rPr>
          <w:rFonts w:ascii="Times New Roman" w:hAnsi="Times New Roman" w:cs="Times New Roman"/>
          <w:sz w:val="24"/>
          <w:szCs w:val="24"/>
        </w:rPr>
        <w:t>«3» - 71%-80% (51 - 43 баллов)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7C3">
        <w:rPr>
          <w:rFonts w:ascii="Times New Roman" w:hAnsi="Times New Roman" w:cs="Times New Roman"/>
          <w:sz w:val="24"/>
          <w:szCs w:val="24"/>
        </w:rPr>
        <w:t>«2» - 70% и менее (42 баллов)</w:t>
      </w:r>
    </w:p>
    <w:p w:rsidR="009240E9" w:rsidRDefault="009240E9" w:rsidP="00FC2C5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9240E9" w:rsidRPr="00A302B6" w:rsidRDefault="009240E9" w:rsidP="00FC2C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ОЦЕНОЧНЫЙ ЛИСТ</w:t>
      </w:r>
    </w:p>
    <w:p w:rsidR="009240E9" w:rsidRPr="001F57C3" w:rsidRDefault="009240E9" w:rsidP="00FC2C5D">
      <w:pPr>
        <w:pStyle w:val="NoSpacing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57C3">
        <w:rPr>
          <w:rFonts w:ascii="Times New Roman" w:hAnsi="Times New Roman" w:cs="Times New Roman"/>
          <w:b/>
          <w:bCs/>
          <w:caps/>
          <w:sz w:val="24"/>
          <w:szCs w:val="24"/>
        </w:rPr>
        <w:t>Процедура выполнения транспортировки тяжелобольного внутри учреждения</w:t>
      </w:r>
    </w:p>
    <w:p w:rsidR="009240E9" w:rsidRPr="00A302B6" w:rsidRDefault="009240E9" w:rsidP="001F57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C2C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240E9" w:rsidRPr="00A302B6" w:rsidRDefault="009240E9" w:rsidP="00FC2C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7470"/>
      </w:tblGrid>
      <w:tr w:rsidR="009240E9" w:rsidRPr="00A302B6">
        <w:tc>
          <w:tcPr>
            <w:tcW w:w="2100" w:type="dxa"/>
          </w:tcPr>
          <w:p w:rsidR="009240E9" w:rsidRPr="00A302B6" w:rsidRDefault="009240E9" w:rsidP="005044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47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Обеспечить правильное выполнение транспортировки тяжелобольного внутри учреждения</w:t>
            </w:r>
          </w:p>
        </w:tc>
      </w:tr>
      <w:tr w:rsidR="009240E9" w:rsidRPr="00A302B6">
        <w:tc>
          <w:tcPr>
            <w:tcW w:w="2100" w:type="dxa"/>
          </w:tcPr>
          <w:p w:rsidR="009240E9" w:rsidRPr="00A302B6" w:rsidRDefault="009240E9" w:rsidP="005044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7471" w:type="dxa"/>
          </w:tcPr>
          <w:p w:rsidR="009240E9" w:rsidRPr="00A302B6" w:rsidRDefault="009240E9" w:rsidP="005044C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</w:p>
        </w:tc>
      </w:tr>
      <w:tr w:rsidR="009240E9" w:rsidRPr="00A302B6">
        <w:trPr>
          <w:trHeight w:val="562"/>
        </w:trPr>
        <w:tc>
          <w:tcPr>
            <w:tcW w:w="2100" w:type="dxa"/>
          </w:tcPr>
          <w:p w:rsidR="009240E9" w:rsidRPr="00A302B6" w:rsidRDefault="009240E9" w:rsidP="005044C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ресурсы</w:t>
            </w:r>
          </w:p>
        </w:tc>
        <w:tc>
          <w:tcPr>
            <w:tcW w:w="747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Приборы, инструменты, ИМН: каталка, носилки, функциональное кресло-каталка, одеяло, подушка, простыня, клеенка с пеленкой при необходимости.</w:t>
            </w:r>
          </w:p>
        </w:tc>
      </w:tr>
    </w:tbl>
    <w:p w:rsidR="009240E9" w:rsidRPr="00A302B6" w:rsidRDefault="009240E9" w:rsidP="00FC2C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Pr="00A302B6" w:rsidRDefault="009240E9" w:rsidP="00FC2C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2. НОРМАТИВНО-СПРАВОЧНАЯ ИНФОРМАЦИЯ</w:t>
      </w:r>
    </w:p>
    <w:p w:rsidR="009240E9" w:rsidRPr="00A302B6" w:rsidRDefault="009240E9" w:rsidP="00FC2C5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240E9" w:rsidRPr="00A302B6" w:rsidRDefault="009240E9" w:rsidP="00FC2C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2.1. ГОСТ Р 52623.3-2015 Технологии выполнения простых медицинских услуг манипуляции сестринского ухода (утв. Приказом Федерального агентства по техническому регулированию и метрологии Российской Федерации от 31.03.2015 г.                  № 199-ст).</w:t>
      </w:r>
    </w:p>
    <w:p w:rsidR="009240E9" w:rsidRPr="00A302B6" w:rsidRDefault="009240E9" w:rsidP="00FC2C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3. АЛГОРИТМ ТРАНСПОРТИРОВКИ ТЯЖЕЛОБОЛЬНОГО ВНУТРИ УЧРЕЖДЕНИЯ НА КАТАЛКЕ (НОСИЛКАХ)</w:t>
      </w:r>
    </w:p>
    <w:p w:rsidR="009240E9" w:rsidRPr="00A302B6" w:rsidRDefault="009240E9" w:rsidP="00FC2C5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642"/>
        <w:gridCol w:w="4961"/>
        <w:gridCol w:w="1417"/>
        <w:gridCol w:w="1005"/>
        <w:gridCol w:w="720"/>
        <w:gridCol w:w="720"/>
      </w:tblGrid>
      <w:tr w:rsidR="009240E9" w:rsidRPr="00A302B6">
        <w:tc>
          <w:tcPr>
            <w:tcW w:w="642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61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Последовательность действий при демонстрации навыков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Действие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Коэффи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циент значимости</w:t>
            </w:r>
          </w:p>
        </w:tc>
        <w:tc>
          <w:tcPr>
            <w:tcW w:w="1440" w:type="dxa"/>
            <w:gridSpan w:val="2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Отметка о выполнении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Merge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процедуре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Здороваюсь, представляюсь: «Я медицинская сестра приемного отделения, меня зовут….. »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Уточню фамилию пациента. Если пациент без сознания </w:t>
            </w: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– информация предоставляется доверенному лицу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rPr>
          <w:trHeight w:val="414"/>
        </w:trPr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Спрошу: « Как к Вам можно обращаться?»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Сообщу пациенту о транспортировки </w:t>
            </w: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отделение). </w:t>
            </w:r>
          </w:p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транспортировки тяжелобольного внутри учреждения определяет врач.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Уточню: «Вы согласны?» </w:t>
            </w:r>
          </w:p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Примечание: Уточню дальнейшие действия у врача, в случае отсутствия согласия.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Сообщу в соответствующее отделение факт транспортировки пациента, его состояние, уточнить номер палаты для пациента, приготовлю его историю болезни.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Сказать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Определю готовность к транспортировке каталки, ее техническое состояние.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Постелю на каталку простыню, положить подушку, клеенку с пеленкой (при необходимости).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Выполнение процедуры.</w:t>
            </w:r>
          </w:p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Перемещение пациента на каталку (должно осуществляться </w:t>
            </w:r>
          </w:p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тремя медицинскими работниками)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Поставлю каталку ножной частью под углом к изголовью кровати или другим способом, более удобным в данной ситуации. 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Отрегулирую высоту каталки по высоте каталки скорой.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Приподнимем пациента: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один медицинский работник подводит руки под голову и лопатки пациента;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второй – под таз и верхнюю часть бедер; третий – под середину бедер и голени.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Поднимаем одновременно пациента, вместе с ним повернемся в сторону каталки, уложим пациента на каталку. Положу руки пациента ему на грудь или живот (выполняя правила биомеханики).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Укрою пациента одеялом.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Выполнить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Осуществление транспортировки на каталке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Встанем у каталки: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 – один медицинский работник спереди носилок, 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второй – сзади, лицом к пациенту. 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 таком положении осуществим транспортировку внутри учреждения.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Осуществляя транспортировку, непрерывно наблюдаем за состоянием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Осуществление транспортировки на носилках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Встанем у носилок – два медицинских работника спереди носилок, два – сзади, лицом к пациенту. В таком положении осуществить транспортировку внутри учреждения.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Передвижение персонала при этом должно осуществляться не в ногу, а короткими шагами, слегка сгибая ноги в коленях, удерживая носилки.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Нести пациента вниз по лестнице необходимо ножным концом носилок вперед в горизонтальном положении. Вверх по лестнице пациента необходимо нести головным концом носилок вперед также в горизонтальном положении.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Осуществляя транспортировку, непрерывно наблюдаем за состоянием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Окончание процедуры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Поставлю каталку так, как позволяет площадь палаты.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Сниму с кровати одеяло, раскрою пациента и доступным способом переложим его на кровать (на руках или на простыне).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Укрою пациента и убеждаюсь, что он чувствует себя комфортно (если пациент в сознании).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Уточню у пациента о его самочувствии. 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Передаю историю болезни дежурной медицинской сестре. (Дежурная медицинская сестра обязана срочно доложить о поступлении тяжелобольного пациента дежурному или лечащему врачу)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Проведу дезинфекцию использованных для транспортировки средств: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1. Надену нестерильные перчатки. Возьму чистую ветошь и смочу в дезрастворе.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2. Обработаю каталку 2-х кратно, с интервалом в 15 минут дезинфицирующим средством (ветошью).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3. Сброшу ветошь в дезинфицирующий раствор для отходов класса Б.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4. Сниму перчатки, погружу в контейнер с дезраствором для отходов класса Б на утилизацию, прижму грузом и закрою крышкой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5. Вымою руки гигиеническим способом с мылом и осушу одноразовой салфеткой.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Дополнительные сведения об особенностях выполнения методики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8823" w:type="dxa"/>
            <w:gridSpan w:val="5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Пациента, находящегося в бессознательном состоянии дополнительно фиксируют с помощью специальных ремней или поручней каталки. Если они отсутствуют, то пациента придерживает при передвижении кто-нибудь из персонала.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8823" w:type="dxa"/>
            <w:gridSpan w:val="5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каталки или невозможности ее использования, пациента переносят на носилках в ручную не менее четырех человек. При появлении усталости у медицинского работника необходимо сообщить остальным участникам транспортировки, так как уставшие пальцы могут непроизвольно расслабиться.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8823" w:type="dxa"/>
            <w:gridSpan w:val="5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транспортировке тяжелобольного пациента из операционной в отделение контроль над транспортировкой осуществляет медицинская сестра – анестезист. 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8823" w:type="dxa"/>
            <w:gridSpan w:val="5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Все перемещения осуществлять с соблюдением правил биомеханики тела.</w:t>
            </w:r>
          </w:p>
        </w:tc>
      </w:tr>
      <w:tr w:rsidR="009240E9" w:rsidRPr="00A302B6">
        <w:tc>
          <w:tcPr>
            <w:tcW w:w="9465" w:type="dxa"/>
            <w:gridSpan w:val="6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8823" w:type="dxa"/>
            <w:gridSpan w:val="5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Информация, сообщаемая ему медицинским работником, включает сведения о цели транспортировки. Письменного подтверждения пациента или его родственников (доверенных лиц) на транспортировку не требуется, так как данная услуга не является потенциально опасной для жизни и здоровья пациента.   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</w:tbl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«5» - 91%-100% (190 – 173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«4» - 81%-90% (172 – 155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«3» - 71%-80% (154 – 137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«2» - 70% и менее (136 баллов)</w:t>
      </w:r>
    </w:p>
    <w:p w:rsidR="009240E9" w:rsidRPr="00A302B6" w:rsidRDefault="009240E9" w:rsidP="00FC2C5D">
      <w:pPr>
        <w:tabs>
          <w:tab w:val="left" w:pos="3465"/>
        </w:tabs>
        <w:spacing w:after="0"/>
        <w:jc w:val="both"/>
      </w:pPr>
      <w:r>
        <w:tab/>
      </w:r>
    </w:p>
    <w:p w:rsidR="009240E9" w:rsidRPr="00A302B6" w:rsidRDefault="009240E9" w:rsidP="00FC2C5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4. АЛГОРИТМ ТРАНСПОРТИРОВКИ ТЯЖЕЛОБОЛЬНОГО ВНУТРИ УЧРЕЖДЕНИЯ НА ФУНКЦИОНАЛЬНОМ КРЕСЛЕ-КАТАЛКЕ</w:t>
      </w:r>
    </w:p>
    <w:p w:rsidR="009240E9" w:rsidRPr="00A302B6" w:rsidRDefault="009240E9" w:rsidP="00FC2C5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8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642"/>
        <w:gridCol w:w="4961"/>
        <w:gridCol w:w="1417"/>
        <w:gridCol w:w="1005"/>
        <w:gridCol w:w="602"/>
        <w:gridCol w:w="118"/>
        <w:gridCol w:w="740"/>
      </w:tblGrid>
      <w:tr w:rsidR="009240E9" w:rsidRPr="00A302B6">
        <w:tc>
          <w:tcPr>
            <w:tcW w:w="642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961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Последовательность действий при демонстрации навыков</w:t>
            </w:r>
          </w:p>
          <w:p w:rsidR="009240E9" w:rsidRPr="00A302B6" w:rsidRDefault="009240E9" w:rsidP="00F312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Действие</w:t>
            </w:r>
          </w:p>
          <w:p w:rsidR="009240E9" w:rsidRPr="00A302B6" w:rsidRDefault="009240E9" w:rsidP="00F312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Merge w:val="restart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Коэффи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циент значимости</w:t>
            </w:r>
          </w:p>
        </w:tc>
        <w:tc>
          <w:tcPr>
            <w:tcW w:w="1460" w:type="dxa"/>
            <w:gridSpan w:val="3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Отметка о выполнении</w:t>
            </w:r>
          </w:p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5" w:type="dxa"/>
            <w:vMerge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740" w:type="dxa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Подготовка к процедуре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Здороваюсь, представляюсь: «Я медицинская сестра приемного отделения, меня зовут….. »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Уточню фамилию пациента. Если пациент без сознания </w:t>
            </w: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– информация предоставляется доверенному лицу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rPr>
          <w:trHeight w:val="414"/>
        </w:trPr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Спрошу: « Как к Вам можно обращаться?»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Сообщу пациенту о транспортировки </w:t>
            </w: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внутри учреждения</w:t>
            </w: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отделение). </w:t>
            </w:r>
          </w:p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 транспортировки тяжелобольного внутри учреждения определяет врач.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Уточню: «Вы согласны?» </w:t>
            </w:r>
          </w:p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Примечание: Уточню дальнейшие действия у врача, в случае отсутствия согласия.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Сообщу в соответствующее отделение факт транспортировки пациента, его состояние, уточнить номер палаты для пациента, приготовлю его историю болезни.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Сказать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961" w:type="dxa"/>
          </w:tcPr>
          <w:p w:rsidR="009240E9" w:rsidRPr="00A302B6" w:rsidRDefault="009240E9" w:rsidP="00EA4A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Определю готовность к транспортировке кресла-каталки, ее техническое состояние.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20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0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Выполнение процедуры.</w:t>
            </w:r>
          </w:p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Перемещение пациента на кресло-каталку</w:t>
            </w:r>
          </w:p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(выполняется одной медицинской сестрой, если пациент может помочь)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Поставлю кресло-каталку рядом с кушеткой, закрепить тормоза. 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Помогу пациенту занять сидячее положение на кушетке.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Встану напротив пациента: ноги должны быть расставлены на ширину 30 см, согнуты в коленях, одна нога выдвинута вперед.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Поставлю ногу, которая дальше от кресла-каталки, между коленями пациента коленом к нему, а другую ногу по направлению движения.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Прижму пациента к себе, плавно подниму его, не дергая и не поворачивая. Необходимо держать свою голову с той стороны головы пациента, где находится кресло-каталка.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Выполнить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Поставлю пациента на ноги, поворачиваюсь одновременно с ним до тех пор, пока он не займет положение спиной к креслу-каталке.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Выполнить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Опущу пациента в кресло-каталку. Для этого: согнуть колени и придерживать ими колени пациента; держать спину прямо; пациент может помочь, если положит руки на подлокотники кресла-каталки, чтобы опуститься в него.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Выполнить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Отпущу пациента, только убедившись, что он надежно сидит в кресле. 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Выполнить 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Попрошу пациента поставить ноги на подставку для ног.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Осуществление транспортировки на кресле-каталке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Сниму кресло каталку с тормозов и транспортирую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Осуществляя транспортировку, непрерывно наблюдаю за состоянием пациента.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Окончание процедуры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Поставлю кресло-каталку у кровати, закреплю тормоза.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Встану напротив пациента: ноги должны быть расставлены на ширину 30 см, согнуты в коленях, одна нога выдвинута вперед.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Прижму пациента к себе, плавно подниму его, не дергая и не поворачивая. Необходимо держать голову с той стороны головы пациента, где находится кровать.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Поставлю пациента на ноги, поворачиваюсь одновременно с ним до тех пор, пока он не почувствует край кровати задней поверхностью бедер.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Посажу пациента на кровать.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Уложу пациента, укрою одеялом, убеждаюсь, что он чувствует себя комфортно.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Уточню у пациента о его самочувствии. 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Передаю историю болезни дежурной медицинской сестре. Дежурная медицинская сестра обязана срочно доложить о поступлении тяжелобольного пациента дежурному или лечащему врачу.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961" w:type="dxa"/>
          </w:tcPr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Проведу дезинфекцию использованных для транспортировки средств: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1. Надену нестерильные перчатки. Возьму чистую ветошь и смочу в дезрастворе.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2. Обработаю кресло-каталку 2-х кратно, с интервалом в 15 минут дезинфицирующим средством (ветошью).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3. Сброшу ветошь в дезинфицирующий раствор для отходов класса Б.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4. Сниму перчатки, погружу в контейнер с дезраствором для отходов класса Б на утилизацию, прижму грузом и закрою крышкой</w:t>
            </w:r>
          </w:p>
          <w:p w:rsidR="009240E9" w:rsidRPr="00A302B6" w:rsidRDefault="009240E9" w:rsidP="005044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5. Вымою руки гигиеническим способом с мылом и осушу одноразовой салфеткой.</w:t>
            </w:r>
          </w:p>
        </w:tc>
        <w:tc>
          <w:tcPr>
            <w:tcW w:w="1417" w:type="dxa"/>
          </w:tcPr>
          <w:p w:rsidR="009240E9" w:rsidRPr="00A302B6" w:rsidRDefault="009240E9" w:rsidP="005044C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Выполнить/ Сказать</w:t>
            </w:r>
          </w:p>
        </w:tc>
        <w:tc>
          <w:tcPr>
            <w:tcW w:w="1005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02" w:type="dxa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gridSpan w:val="2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Дополнительные сведения об особенностях выполнения методики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8843" w:type="dxa"/>
            <w:gridSpan w:val="6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Пациента, находящегося в бессознательном состоянии дополнительно фиксируют с помощью специальных ремней или поручней каталки. Если они отсутствуют, то пациента придерживает при передвижении кто-нибудь из персонала.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8843" w:type="dxa"/>
            <w:gridSpan w:val="6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каталки или невозможности ее использования, пациента переносят на носилках в ручную не менее четырех человек. При появлении усталости у медицинского работника необходимо сообщить остальным участникам транспортировки, так как уставшие пальцы могут непроизвольно расслабиться.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8843" w:type="dxa"/>
            <w:gridSpan w:val="6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При транспортировке тяжелобольного пациента из операционной в отделение контроль над транспортировкой осуществляет медицинская сестра – анестезист. 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31.</w:t>
            </w:r>
          </w:p>
        </w:tc>
        <w:tc>
          <w:tcPr>
            <w:tcW w:w="8843" w:type="dxa"/>
            <w:gridSpan w:val="6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Все перемещения осуществлять с соблюдением правил биомеханики тела.</w:t>
            </w:r>
          </w:p>
        </w:tc>
      </w:tr>
      <w:tr w:rsidR="009240E9" w:rsidRPr="00A302B6">
        <w:tc>
          <w:tcPr>
            <w:tcW w:w="9485" w:type="dxa"/>
            <w:gridSpan w:val="7"/>
          </w:tcPr>
          <w:p w:rsidR="009240E9" w:rsidRPr="00A302B6" w:rsidRDefault="009240E9" w:rsidP="005044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добровольного информированного согласия пациента при выполнении методики и дополнительная информация для пациента и членов его семьи</w:t>
            </w:r>
          </w:p>
        </w:tc>
      </w:tr>
      <w:tr w:rsidR="009240E9" w:rsidRPr="00A302B6">
        <w:tc>
          <w:tcPr>
            <w:tcW w:w="642" w:type="dxa"/>
          </w:tcPr>
          <w:p w:rsidR="009240E9" w:rsidRPr="00A302B6" w:rsidRDefault="009240E9" w:rsidP="005044C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8843" w:type="dxa"/>
            <w:gridSpan w:val="6"/>
          </w:tcPr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>Пациент или его родители/законные представители (для детей до 15 лет) должен быть информирован о предстоящей процедуре. Информация, сообщаемая ему медицинским работником, включает сведения о цели транспортировки. Письменного подтверждения пациента или его родственников (доверенных лиц) на транспортировку не требуется, так как данная услуга не является потенциально опасной для жизни и здоровья пациента.</w:t>
            </w:r>
          </w:p>
          <w:p w:rsidR="009240E9" w:rsidRPr="00A302B6" w:rsidRDefault="009240E9" w:rsidP="005044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B6">
              <w:rPr>
                <w:rFonts w:ascii="Times New Roman" w:hAnsi="Times New Roman" w:cs="Times New Roman"/>
                <w:sz w:val="24"/>
                <w:szCs w:val="24"/>
              </w:rPr>
              <w:t xml:space="preserve">   В случае выполнения простой медицинской услуги в составе комплексной медицинской услуги дополнительное информированное согласие не требуется.</w:t>
            </w:r>
          </w:p>
        </w:tc>
      </w:tr>
    </w:tbl>
    <w:p w:rsidR="009240E9" w:rsidRPr="00A302B6" w:rsidRDefault="009240E9" w:rsidP="00FC2C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«5» - 91%-100% (210 – 191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«4» - 81%-90% (190 – 171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«3» - 71%-80% (170 – 150 баллов)</w:t>
      </w:r>
    </w:p>
    <w:p w:rsidR="009240E9" w:rsidRPr="00A302B6" w:rsidRDefault="009240E9" w:rsidP="00FC2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«2» - 70% и менее (149 баллов)</w:t>
      </w:r>
    </w:p>
    <w:p w:rsidR="009240E9" w:rsidRDefault="009240E9" w:rsidP="00D62D42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9240E9" w:rsidRPr="00FE048E" w:rsidRDefault="009240E9" w:rsidP="001238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870"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:rsidR="009240E9" w:rsidRPr="00C916DC" w:rsidRDefault="009240E9" w:rsidP="001238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18 Оказание помощи медицинской сестре</w:t>
      </w:r>
      <w:r w:rsidRPr="00C916DC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доврачебного осмотра пациента, его санитарно-гигиеничес</w:t>
      </w:r>
      <w:r>
        <w:rPr>
          <w:rFonts w:ascii="Times New Roman" w:hAnsi="Times New Roman" w:cs="Times New Roman"/>
          <w:b/>
          <w:bCs/>
          <w:sz w:val="24"/>
          <w:szCs w:val="24"/>
        </w:rPr>
        <w:t>кой обработки и транспортировке</w:t>
      </w:r>
    </w:p>
    <w:p w:rsidR="009240E9" w:rsidRPr="002D30FF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FF">
        <w:rPr>
          <w:rFonts w:ascii="Times New Roman" w:hAnsi="Times New Roman" w:cs="Times New Roman"/>
          <w:b/>
          <w:bCs/>
          <w:sz w:val="24"/>
          <w:szCs w:val="24"/>
        </w:rPr>
        <w:t>Инструкция. Решите ситуационную задачу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1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 приемное отделение поступил больной пациент, медицинская сестра осмотрела его и обнаружила, что ноги пациента грязные. Она решила провести вновь поступившему больному гигиеническую ванну.  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Допущены ли медицинской сестрой ошибки в работе? Обоснуйте ответ.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2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Медицинская сестра после обработки волосистой части головы пациента при педикулезе, свою одежду и белье пациента поместила в общий бак для белья, который отправляют в прачечную.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Правильно ли она поступила? Обоснуйте ответ.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3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Медицинская сестра после обработки волосистой части головы пациента при педикулезе, белье пациента и свою спецодежду поместила в непромокаемый мешок и отправила в дезинфекционную камеру. На титульный лист медицинской карты стационарного больного поставила букву «Р». Обработала помещение.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Что еще должна сделать медицинская сестра при выявлении пациента с педикулезом?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4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При проведении процедуры гигиенической ванны пациенту, медицинская сестра помыла больного, ополоснула его под душем и помогла пациенту выйти из ванной.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Что забыла сделать медицинская сестра для уменьшения риска падения пациента?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5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При проведении гигиенической ванны температурный режим помещения +20°С, температурный режим воды +40°С.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Правильно ли медицинская сестра соблюдала температурный режим воды и помещения? Если нет, исправьте ошибки.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6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Пациент поступил в приемное отделение самотеком. При осмотре: одет в грязную одежду, обнаружен педикулез. У медицинской сестры было много работы, и она не сообщила врачу о вновь поступившем пациенте, а сказала ему, чтобы пришел на другой день.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Правильно ли поступила медицинская сестра. Обоснуйте ответ.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7</w:t>
      </w:r>
    </w:p>
    <w:p w:rsidR="009240E9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Медицинская сестра приемного отделения при поступлении пациента обнаружила, что пациент одет в грязную одежду и решила провести гигиеническую ванну самостоятельно. 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Определите ошибку медицинской сестры и обоснуйте ответ.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8</w:t>
      </w:r>
    </w:p>
    <w:p w:rsidR="009240E9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В приемное отделение поступил пациент с черепно-мозговой травмой без документов, медицинская сестра оформила медицинскую карту стационарного больного и отправила его в отделение. 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i/>
          <w:iCs/>
          <w:sz w:val="24"/>
          <w:szCs w:val="24"/>
        </w:rPr>
        <w:t>Какая ошибка была допущена медицинской сестрой? Обоснуйте ответ.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Pr="00FE048E" w:rsidRDefault="009240E9" w:rsidP="00FE04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FE04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9240E9" w:rsidRDefault="009240E9" w:rsidP="00EA4A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Ситуационн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ые</w:t>
      </w:r>
      <w:r w:rsidRPr="00A302B6">
        <w:rPr>
          <w:rFonts w:ascii="Times New Roman" w:hAnsi="Times New Roman" w:cs="Times New Roman"/>
          <w:b/>
          <w:bCs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9240E9" w:rsidRPr="00182519" w:rsidRDefault="009240E9" w:rsidP="00182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№ 18 Оказание помощи медицинской сестре</w:t>
      </w:r>
      <w:r w:rsidRPr="00C916DC">
        <w:rPr>
          <w:rFonts w:ascii="Times New Roman" w:hAnsi="Times New Roman" w:cs="Times New Roman"/>
          <w:b/>
          <w:bCs/>
          <w:sz w:val="24"/>
          <w:szCs w:val="24"/>
        </w:rPr>
        <w:t xml:space="preserve"> при проведении доврачебного осмотра пациента, его санитарно-гигиеничес</w:t>
      </w:r>
      <w:r>
        <w:rPr>
          <w:rFonts w:ascii="Times New Roman" w:hAnsi="Times New Roman" w:cs="Times New Roman"/>
          <w:b/>
          <w:bCs/>
          <w:sz w:val="24"/>
          <w:szCs w:val="24"/>
        </w:rPr>
        <w:t>кой обработки и транспортировке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№1.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Да ошибка в работе медсестры допущена. Санитарную обработку назначает врач: она осматривает больного, и обработка зависит от тяжести состояния пациента, назначает: полную или частичную обработку. Санобработку проводит медицинская сестра, младшая медицинская сестра или санитарка.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№2.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Медицинская сестра поступила не верно. После обработки пациента при педикулезе белье пациента и свою спецодежду помещают в непромокаемый мешок и отправляют в дезинфекционную камеру.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№3.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Медицинская сестра при выявлении пациента с педикулезом должна информировать службу санэпиднадзора. Экстренное извещение об инфекционном заболевании (форма № 001/у).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№4.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Для уменьшения риска падения пациента медицинская сестра должна была спустить воду из ванной, а затем попросить пациента выйти из ванной.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№5.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Температурный режим воды +37-38°С, в помещении +25°С.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Задача №8.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Медицинская сестра совершила ошибку. Она обязана при поступлении пациента с черепно-мозговой травмой дать телефонограмму в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A302B6">
        <w:rPr>
          <w:rFonts w:ascii="Times New Roman" w:hAnsi="Times New Roman" w:cs="Times New Roman"/>
          <w:sz w:val="24"/>
          <w:szCs w:val="24"/>
        </w:rPr>
        <w:t>лицию.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Pr="00182519" w:rsidRDefault="009240E9" w:rsidP="00182519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56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9240E9" w:rsidRPr="003205CC" w:rsidRDefault="009240E9" w:rsidP="00FE04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9240E9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 xml:space="preserve">Терминологический диктант </w:t>
      </w:r>
    </w:p>
    <w:p w:rsidR="009240E9" w:rsidRPr="00C916DC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Pr="0018251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Инструкция. Ответьте на вопрос.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 каких ЛПУ имеется приемное отделение?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Назовите основные функции приемного отделения.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Перечислите пути госпитализации пациента в стационар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Каким образом осуществляется плановая госпитализация пациентов?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Особенности экстренной госпитализация пациентов?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Каким образом осуществляется госпитализация пациентов самотеком?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Назовите основную д</w:t>
      </w:r>
      <w:r>
        <w:rPr>
          <w:rFonts w:ascii="Times New Roman" w:hAnsi="Times New Roman" w:cs="Times New Roman"/>
          <w:sz w:val="24"/>
          <w:szCs w:val="24"/>
        </w:rPr>
        <w:t>окументацию приемного отделения</w:t>
      </w:r>
      <w:r w:rsidRPr="00A302B6">
        <w:rPr>
          <w:rFonts w:ascii="Times New Roman" w:hAnsi="Times New Roman" w:cs="Times New Roman"/>
          <w:sz w:val="24"/>
          <w:szCs w:val="24"/>
        </w:rPr>
        <w:t>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Виды вшей.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Дезинсекция – это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302B6">
        <w:rPr>
          <w:rFonts w:ascii="Times New Roman" w:hAnsi="Times New Roman" w:cs="Times New Roman"/>
          <w:sz w:val="24"/>
          <w:szCs w:val="24"/>
        </w:rPr>
        <w:t>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Согласно какого приказа при выявлении у пациента педикулёза проводят дезинсекционную обработку?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При обследовании людей на педикулез на что необходимо обратить особое внимание?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Срок наблюдения очага педикулеза?</w:t>
      </w:r>
    </w:p>
    <w:p w:rsidR="009240E9" w:rsidRPr="00A302B6" w:rsidRDefault="009240E9" w:rsidP="00FE048E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Антропометрия это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302B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.</w:t>
      </w:r>
    </w:p>
    <w:p w:rsidR="009240E9" w:rsidRDefault="009240E9" w:rsidP="00FE04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Pr="003205CC" w:rsidRDefault="009240E9" w:rsidP="00320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240E9" w:rsidRDefault="009240E9" w:rsidP="00182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Тестовый контроль</w:t>
      </w:r>
    </w:p>
    <w:p w:rsidR="009240E9" w:rsidRPr="00C916DC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Pr="0018251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519">
        <w:rPr>
          <w:rFonts w:ascii="Times New Roman" w:hAnsi="Times New Roman" w:cs="Times New Roman"/>
          <w:b/>
          <w:bCs/>
          <w:sz w:val="24"/>
          <w:szCs w:val="24"/>
        </w:rPr>
        <w:t>Инструкция: Вам представлены тесты – выберите правильный ответ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240E9" w:rsidRPr="00CE2A7C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2A7C">
        <w:rPr>
          <w:rFonts w:ascii="Times New Roman" w:hAnsi="Times New Roman" w:cs="Times New Roman"/>
          <w:b/>
          <w:bCs/>
          <w:sz w:val="24"/>
          <w:szCs w:val="24"/>
        </w:rPr>
        <w:t>Способ транспортировки пациента определяет:</w:t>
      </w:r>
    </w:p>
    <w:p w:rsidR="009240E9" w:rsidRPr="00A302B6" w:rsidRDefault="009240E9" w:rsidP="00182519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палатная м/с</w:t>
      </w:r>
    </w:p>
    <w:p w:rsidR="009240E9" w:rsidRPr="00A302B6" w:rsidRDefault="009240E9" w:rsidP="00182519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врач </w:t>
      </w:r>
    </w:p>
    <w:p w:rsidR="009240E9" w:rsidRPr="00A302B6" w:rsidRDefault="009240E9" w:rsidP="00182519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старшая м/с</w:t>
      </w:r>
    </w:p>
    <w:p w:rsidR="009240E9" w:rsidRPr="00A302B6" w:rsidRDefault="009240E9" w:rsidP="00182519">
      <w:pPr>
        <w:numPr>
          <w:ilvl w:val="0"/>
          <w:numId w:val="4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санитарка</w:t>
      </w:r>
    </w:p>
    <w:p w:rsidR="009240E9" w:rsidRPr="00CE2A7C" w:rsidRDefault="009240E9" w:rsidP="007917E7">
      <w:pPr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Вид санитарной обработки пациента определяет:</w:t>
      </w:r>
    </w:p>
    <w:p w:rsidR="009240E9" w:rsidRPr="00A302B6" w:rsidRDefault="009240E9" w:rsidP="00182519">
      <w:pPr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м/с приёмного отделения</w:t>
      </w:r>
    </w:p>
    <w:p w:rsidR="009240E9" w:rsidRPr="00A302B6" w:rsidRDefault="009240E9" w:rsidP="00182519">
      <w:pPr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врач </w:t>
      </w:r>
    </w:p>
    <w:p w:rsidR="009240E9" w:rsidRPr="00A302B6" w:rsidRDefault="009240E9" w:rsidP="00182519">
      <w:pPr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старшая м/с приёмного отделения</w:t>
      </w:r>
    </w:p>
    <w:p w:rsidR="009240E9" w:rsidRPr="00A302B6" w:rsidRDefault="009240E9" w:rsidP="00182519">
      <w:pPr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санитарка</w:t>
      </w:r>
    </w:p>
    <w:p w:rsidR="009240E9" w:rsidRPr="00CE2A7C" w:rsidRDefault="009240E9" w:rsidP="007917E7">
      <w:pPr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При транспортировке на каталке пациента сопровождает:</w:t>
      </w:r>
    </w:p>
    <w:p w:rsidR="009240E9" w:rsidRPr="00A302B6" w:rsidRDefault="009240E9" w:rsidP="00182519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санитарка </w:t>
      </w:r>
    </w:p>
    <w:p w:rsidR="009240E9" w:rsidRPr="00A302B6" w:rsidRDefault="009240E9" w:rsidP="00182519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врач </w:t>
      </w:r>
    </w:p>
    <w:p w:rsidR="009240E9" w:rsidRPr="00A302B6" w:rsidRDefault="009240E9" w:rsidP="00182519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медицинская сестра</w:t>
      </w:r>
    </w:p>
    <w:p w:rsidR="009240E9" w:rsidRPr="00A302B6" w:rsidRDefault="009240E9" w:rsidP="00182519">
      <w:pPr>
        <w:numPr>
          <w:ilvl w:val="0"/>
          <w:numId w:val="4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9240E9" w:rsidRPr="00CE2A7C" w:rsidRDefault="009240E9" w:rsidP="007917E7">
      <w:pPr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Способ санитарной обработки зависит от:</w:t>
      </w:r>
    </w:p>
    <w:p w:rsidR="009240E9" w:rsidRPr="00A302B6" w:rsidRDefault="009240E9" w:rsidP="00182519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желания пациента</w:t>
      </w:r>
    </w:p>
    <w:p w:rsidR="009240E9" w:rsidRPr="00A302B6" w:rsidRDefault="009240E9" w:rsidP="00182519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состояния пациента</w:t>
      </w:r>
    </w:p>
    <w:p w:rsidR="009240E9" w:rsidRPr="00A302B6" w:rsidRDefault="009240E9" w:rsidP="00182519">
      <w:pPr>
        <w:numPr>
          <w:ilvl w:val="0"/>
          <w:numId w:val="5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желания родственников</w:t>
      </w:r>
    </w:p>
    <w:p w:rsidR="009240E9" w:rsidRPr="002D30FF" w:rsidRDefault="009240E9" w:rsidP="007917E7">
      <w:pPr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FF">
        <w:rPr>
          <w:rFonts w:ascii="Times New Roman" w:hAnsi="Times New Roman" w:cs="Times New Roman"/>
          <w:b/>
          <w:bCs/>
          <w:sz w:val="24"/>
          <w:szCs w:val="24"/>
        </w:rPr>
        <w:t>Максимальная продолжительность гигиенической ванны:</w:t>
      </w:r>
    </w:p>
    <w:p w:rsidR="009240E9" w:rsidRPr="00A302B6" w:rsidRDefault="009240E9" w:rsidP="00182519">
      <w:pPr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10-15 мин</w:t>
      </w:r>
    </w:p>
    <w:p w:rsidR="009240E9" w:rsidRPr="00A302B6" w:rsidRDefault="009240E9" w:rsidP="00182519">
      <w:pPr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20-25 мин</w:t>
      </w:r>
    </w:p>
    <w:p w:rsidR="009240E9" w:rsidRPr="00A302B6" w:rsidRDefault="009240E9" w:rsidP="00182519">
      <w:pPr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30-35 мин</w:t>
      </w:r>
    </w:p>
    <w:p w:rsidR="009240E9" w:rsidRPr="00A302B6" w:rsidRDefault="009240E9" w:rsidP="00182519">
      <w:pPr>
        <w:numPr>
          <w:ilvl w:val="0"/>
          <w:numId w:val="5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40-45 мин</w:t>
      </w:r>
    </w:p>
    <w:p w:rsidR="009240E9" w:rsidRPr="00CE2A7C" w:rsidRDefault="009240E9" w:rsidP="007917E7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Санобработку пациенту проводит сестра с помощью:</w:t>
      </w:r>
    </w:p>
    <w:p w:rsidR="009240E9" w:rsidRPr="00A302B6" w:rsidRDefault="009240E9" w:rsidP="00182519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дежурного врача.</w:t>
      </w:r>
    </w:p>
    <w:p w:rsidR="009240E9" w:rsidRPr="00A302B6" w:rsidRDefault="009240E9" w:rsidP="00182519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родственников.        </w:t>
      </w:r>
    </w:p>
    <w:p w:rsidR="009240E9" w:rsidRPr="00A302B6" w:rsidRDefault="009240E9" w:rsidP="00182519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эпидемиолога.</w:t>
      </w:r>
    </w:p>
    <w:p w:rsidR="009240E9" w:rsidRPr="00A302B6" w:rsidRDefault="009240E9" w:rsidP="00182519">
      <w:pPr>
        <w:numPr>
          <w:ilvl w:val="0"/>
          <w:numId w:val="5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младшей сестры.</w:t>
      </w:r>
    </w:p>
    <w:p w:rsidR="009240E9" w:rsidRPr="00CE2A7C" w:rsidRDefault="009240E9" w:rsidP="007917E7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Вши являются переносчиками:</w:t>
      </w:r>
    </w:p>
    <w:p w:rsidR="009240E9" w:rsidRPr="00A302B6" w:rsidRDefault="009240E9" w:rsidP="00182519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Сыпного тифа.</w:t>
      </w:r>
    </w:p>
    <w:p w:rsidR="009240E9" w:rsidRPr="00A302B6" w:rsidRDefault="009240E9" w:rsidP="00182519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Энцефалита.</w:t>
      </w:r>
    </w:p>
    <w:p w:rsidR="009240E9" w:rsidRPr="00A302B6" w:rsidRDefault="009240E9" w:rsidP="00182519">
      <w:pPr>
        <w:numPr>
          <w:ilvl w:val="0"/>
          <w:numId w:val="5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Чесотки.</w:t>
      </w:r>
    </w:p>
    <w:p w:rsidR="009240E9" w:rsidRPr="00CE2A7C" w:rsidRDefault="009240E9" w:rsidP="007917E7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Номер приказа «Об усилении мероприятий по профилактике эпидемического сыпного тифа и борьбе с педикулезом»:</w:t>
      </w:r>
    </w:p>
    <w:p w:rsidR="009240E9" w:rsidRPr="00A302B6" w:rsidRDefault="009240E9" w:rsidP="00182519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№345.</w:t>
      </w:r>
    </w:p>
    <w:p w:rsidR="009240E9" w:rsidRPr="00A302B6" w:rsidRDefault="009240E9" w:rsidP="00182519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№342.</w:t>
      </w:r>
    </w:p>
    <w:p w:rsidR="009240E9" w:rsidRPr="00A302B6" w:rsidRDefault="009240E9" w:rsidP="00182519">
      <w:pPr>
        <w:numPr>
          <w:ilvl w:val="0"/>
          <w:numId w:val="5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№408.</w:t>
      </w:r>
    </w:p>
    <w:p w:rsidR="009240E9" w:rsidRPr="00B238A6" w:rsidRDefault="009240E9" w:rsidP="007917E7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38A6">
        <w:rPr>
          <w:rFonts w:ascii="Times New Roman" w:hAnsi="Times New Roman" w:cs="Times New Roman"/>
          <w:b/>
          <w:bCs/>
          <w:sz w:val="24"/>
          <w:szCs w:val="24"/>
        </w:rPr>
        <w:t>Уничтожение вредных насекомых (вшей) это:</w:t>
      </w:r>
    </w:p>
    <w:p w:rsidR="009240E9" w:rsidRPr="00A302B6" w:rsidRDefault="009240E9" w:rsidP="00182519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дезинфекция;</w:t>
      </w:r>
    </w:p>
    <w:p w:rsidR="009240E9" w:rsidRPr="00A302B6" w:rsidRDefault="009240E9" w:rsidP="00182519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стерилизация;</w:t>
      </w:r>
    </w:p>
    <w:p w:rsidR="009240E9" w:rsidRPr="00A302B6" w:rsidRDefault="009240E9" w:rsidP="00182519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дезинсекция;</w:t>
      </w:r>
    </w:p>
    <w:p w:rsidR="009240E9" w:rsidRPr="00A302B6" w:rsidRDefault="009240E9" w:rsidP="00182519">
      <w:pPr>
        <w:numPr>
          <w:ilvl w:val="0"/>
          <w:numId w:val="5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очистка.</w:t>
      </w:r>
    </w:p>
    <w:p w:rsidR="009240E9" w:rsidRPr="00CE2A7C" w:rsidRDefault="009240E9" w:rsidP="007917E7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Для уничтожения вшей и гнид используют:</w:t>
      </w:r>
    </w:p>
    <w:p w:rsidR="009240E9" w:rsidRPr="00A302B6" w:rsidRDefault="009240E9" w:rsidP="00182519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фурациллин;</w:t>
      </w:r>
    </w:p>
    <w:p w:rsidR="009240E9" w:rsidRPr="00A302B6" w:rsidRDefault="009240E9" w:rsidP="00182519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ниттифор;</w:t>
      </w:r>
    </w:p>
    <w:p w:rsidR="009240E9" w:rsidRPr="00A302B6" w:rsidRDefault="009240E9" w:rsidP="00182519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физиологический раствор;</w:t>
      </w:r>
    </w:p>
    <w:p w:rsidR="009240E9" w:rsidRPr="00A302B6" w:rsidRDefault="009240E9" w:rsidP="00182519">
      <w:pPr>
        <w:numPr>
          <w:ilvl w:val="0"/>
          <w:numId w:val="5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спирт 70%.</w:t>
      </w:r>
    </w:p>
    <w:p w:rsidR="009240E9" w:rsidRPr="00CE2A7C" w:rsidRDefault="009240E9" w:rsidP="007917E7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Переносчиками сыпного и возврастного эпидемического тифа могут быть:</w:t>
      </w:r>
    </w:p>
    <w:p w:rsidR="009240E9" w:rsidRPr="00A302B6" w:rsidRDefault="009240E9" w:rsidP="00182519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комары и головные вши;</w:t>
      </w:r>
    </w:p>
    <w:p w:rsidR="009240E9" w:rsidRPr="00A302B6" w:rsidRDefault="009240E9" w:rsidP="00182519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мухи и лобковые вши;</w:t>
      </w:r>
    </w:p>
    <w:p w:rsidR="009240E9" w:rsidRPr="00A302B6" w:rsidRDefault="009240E9" w:rsidP="00182519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головные и платяные вши;</w:t>
      </w:r>
    </w:p>
    <w:p w:rsidR="009240E9" w:rsidRPr="00A302B6" w:rsidRDefault="009240E9" w:rsidP="00182519">
      <w:pPr>
        <w:numPr>
          <w:ilvl w:val="0"/>
          <w:numId w:val="5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все выше перечисленное.</w:t>
      </w:r>
    </w:p>
    <w:p w:rsidR="009240E9" w:rsidRPr="00CE2A7C" w:rsidRDefault="009240E9" w:rsidP="007917E7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После обработки пациента с педикулезом медсестра посылает экстренное извещение в СЭС:</w:t>
      </w:r>
    </w:p>
    <w:p w:rsidR="009240E9" w:rsidRPr="00A302B6" w:rsidRDefault="009240E9" w:rsidP="00182519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об обнаружении педикулеза форма – 025у;</w:t>
      </w:r>
    </w:p>
    <w:p w:rsidR="009240E9" w:rsidRPr="00A302B6" w:rsidRDefault="009240E9" w:rsidP="00182519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об инфекционном заболевании форма – 058у;</w:t>
      </w:r>
    </w:p>
    <w:p w:rsidR="009240E9" w:rsidRPr="00A302B6" w:rsidRDefault="009240E9" w:rsidP="00182519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 заболевании вызванным педикулезом ф-016;</w:t>
      </w:r>
    </w:p>
    <w:p w:rsidR="009240E9" w:rsidRPr="00A302B6" w:rsidRDefault="009240E9" w:rsidP="00182519">
      <w:pPr>
        <w:numPr>
          <w:ilvl w:val="0"/>
          <w:numId w:val="5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 выявлении чесотки форма – 031у.</w:t>
      </w:r>
    </w:p>
    <w:p w:rsidR="009240E9" w:rsidRPr="00CE2A7C" w:rsidRDefault="009240E9" w:rsidP="007917E7">
      <w:pPr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Если больной в тяжелом состоянии, то сначало ему:</w:t>
      </w:r>
    </w:p>
    <w:p w:rsidR="009240E9" w:rsidRPr="00A302B6" w:rsidRDefault="009240E9" w:rsidP="00182519">
      <w:pPr>
        <w:numPr>
          <w:ilvl w:val="1"/>
          <w:numId w:val="58"/>
        </w:numPr>
        <w:tabs>
          <w:tab w:val="clear" w:pos="1023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производят регистрацию;</w:t>
      </w:r>
    </w:p>
    <w:p w:rsidR="009240E9" w:rsidRPr="00A302B6" w:rsidRDefault="009240E9" w:rsidP="00182519">
      <w:pPr>
        <w:numPr>
          <w:ilvl w:val="1"/>
          <w:numId w:val="58"/>
        </w:numPr>
        <w:tabs>
          <w:tab w:val="clear" w:pos="1023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санитарную обработку;</w:t>
      </w:r>
    </w:p>
    <w:p w:rsidR="009240E9" w:rsidRPr="00A302B6" w:rsidRDefault="009240E9" w:rsidP="00182519">
      <w:pPr>
        <w:numPr>
          <w:ilvl w:val="1"/>
          <w:numId w:val="58"/>
        </w:numPr>
        <w:tabs>
          <w:tab w:val="clear" w:pos="1023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оказывают необходимую медицинскую помощь;</w:t>
      </w:r>
    </w:p>
    <w:p w:rsidR="009240E9" w:rsidRPr="00A302B6" w:rsidRDefault="009240E9" w:rsidP="00182519">
      <w:pPr>
        <w:numPr>
          <w:ilvl w:val="1"/>
          <w:numId w:val="58"/>
        </w:numPr>
        <w:tabs>
          <w:tab w:val="clear" w:pos="1023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проводят тщательный осмотр кожных покровов и волосистых частей тела.</w:t>
      </w:r>
    </w:p>
    <w:p w:rsidR="009240E9" w:rsidRPr="00CE2A7C" w:rsidRDefault="009240E9" w:rsidP="007917E7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Санитарная обработка больного в приемном отделении включает:</w:t>
      </w:r>
    </w:p>
    <w:p w:rsidR="009240E9" w:rsidRPr="00CE2A7C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дезинсекцию при выявлении педикулеза;</w:t>
      </w:r>
    </w:p>
    <w:p w:rsidR="009240E9" w:rsidRPr="00A302B6" w:rsidRDefault="009240E9" w:rsidP="00182519">
      <w:pPr>
        <w:numPr>
          <w:ilvl w:val="0"/>
          <w:numId w:val="5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гигиеническая ванна, душ или обтирания, стрижка волос, ногтей, бритье;</w:t>
      </w:r>
    </w:p>
    <w:p w:rsidR="009240E9" w:rsidRPr="00A302B6" w:rsidRDefault="009240E9" w:rsidP="00182519">
      <w:pPr>
        <w:numPr>
          <w:ilvl w:val="0"/>
          <w:numId w:val="5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переодевание в одежду, взятую с собой из дома;</w:t>
      </w:r>
    </w:p>
    <w:p w:rsidR="009240E9" w:rsidRPr="00A302B6" w:rsidRDefault="009240E9" w:rsidP="00182519">
      <w:pPr>
        <w:numPr>
          <w:ilvl w:val="0"/>
          <w:numId w:val="5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все выше перечисленное.</w:t>
      </w:r>
    </w:p>
    <w:p w:rsidR="009240E9" w:rsidRPr="00CE2A7C" w:rsidRDefault="009240E9" w:rsidP="007917E7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Влажная уборка помещений приемного отделения проводится не менее:</w:t>
      </w:r>
    </w:p>
    <w:p w:rsidR="009240E9" w:rsidRPr="00CE2A7C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двух раз в сутки;</w:t>
      </w:r>
    </w:p>
    <w:p w:rsidR="009240E9" w:rsidRPr="00A302B6" w:rsidRDefault="009240E9" w:rsidP="00182519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трёх раз в сутки;</w:t>
      </w:r>
    </w:p>
    <w:p w:rsidR="009240E9" w:rsidRPr="00A302B6" w:rsidRDefault="009240E9" w:rsidP="00182519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1 раз в сутки;</w:t>
      </w:r>
    </w:p>
    <w:p w:rsidR="009240E9" w:rsidRPr="00A302B6" w:rsidRDefault="009240E9" w:rsidP="00182519">
      <w:pPr>
        <w:numPr>
          <w:ilvl w:val="0"/>
          <w:numId w:val="6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через каждые 2 часа.</w:t>
      </w:r>
    </w:p>
    <w:p w:rsidR="009240E9" w:rsidRPr="00CE2A7C" w:rsidRDefault="009240E9" w:rsidP="007917E7">
      <w:pPr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После обнаружения педикулеза и обработки волосистой части головы повторный осмотр проводят через:</w:t>
      </w:r>
    </w:p>
    <w:p w:rsidR="009240E9" w:rsidRPr="00A302B6" w:rsidRDefault="009240E9" w:rsidP="00182519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2B6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9240E9" w:rsidRPr="00A302B6" w:rsidRDefault="009240E9" w:rsidP="00182519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3 дня;</w:t>
      </w:r>
    </w:p>
    <w:p w:rsidR="009240E9" w:rsidRPr="00A302B6" w:rsidRDefault="009240E9" w:rsidP="00182519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10 дней;</w:t>
      </w:r>
    </w:p>
    <w:p w:rsidR="009240E9" w:rsidRPr="00A302B6" w:rsidRDefault="009240E9" w:rsidP="00182519">
      <w:pPr>
        <w:numPr>
          <w:ilvl w:val="0"/>
          <w:numId w:val="6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15 дней.</w:t>
      </w:r>
    </w:p>
    <w:p w:rsidR="009240E9" w:rsidRPr="00CE2A7C" w:rsidRDefault="009240E9" w:rsidP="007917E7">
      <w:pPr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При транспортировке пациента на носилках надо идти:</w:t>
      </w:r>
    </w:p>
    <w:p w:rsidR="009240E9" w:rsidRPr="00A302B6" w:rsidRDefault="009240E9" w:rsidP="007917E7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не в ногу, короткими шагами, слегка сгибая ноги в коленях, удерживая носилки на одном уровне;</w:t>
      </w:r>
    </w:p>
    <w:p w:rsidR="009240E9" w:rsidRPr="00A302B6" w:rsidRDefault="009240E9" w:rsidP="007917E7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 ногу, короткими шагами, удерживая носилки на одном уровне;</w:t>
      </w:r>
    </w:p>
    <w:p w:rsidR="009240E9" w:rsidRPr="00A302B6" w:rsidRDefault="009240E9" w:rsidP="007917E7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не в ногу, длинными шагами;</w:t>
      </w:r>
    </w:p>
    <w:p w:rsidR="009240E9" w:rsidRPr="00A302B6" w:rsidRDefault="009240E9" w:rsidP="007917E7">
      <w:pPr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не знаю.</w:t>
      </w:r>
    </w:p>
    <w:p w:rsidR="009240E9" w:rsidRPr="00CE2A7C" w:rsidRDefault="009240E9" w:rsidP="007917E7">
      <w:pPr>
        <w:numPr>
          <w:ilvl w:val="0"/>
          <w:numId w:val="2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A7C">
        <w:rPr>
          <w:rFonts w:ascii="Times New Roman" w:hAnsi="Times New Roman" w:cs="Times New Roman"/>
          <w:b/>
          <w:bCs/>
          <w:sz w:val="24"/>
          <w:szCs w:val="24"/>
        </w:rPr>
        <w:t>Наблюдения за санитарным состоянием в отделении и контроль работы младшего мед. персонала осуществляет:</w:t>
      </w:r>
    </w:p>
    <w:p w:rsidR="009240E9" w:rsidRPr="00A302B6" w:rsidRDefault="009240E9" w:rsidP="007917E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врач;</w:t>
      </w:r>
    </w:p>
    <w:p w:rsidR="009240E9" w:rsidRPr="00A302B6" w:rsidRDefault="009240E9" w:rsidP="007917E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медсестра приемного отделения;</w:t>
      </w:r>
    </w:p>
    <w:p w:rsidR="009240E9" w:rsidRPr="00A302B6" w:rsidRDefault="009240E9" w:rsidP="007917E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старшая медсестра приемного отделения;</w:t>
      </w:r>
    </w:p>
    <w:p w:rsidR="009240E9" w:rsidRPr="00A302B6" w:rsidRDefault="009240E9" w:rsidP="007917E7">
      <w:pPr>
        <w:numPr>
          <w:ilvl w:val="0"/>
          <w:numId w:val="2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пациент.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Pr="00A302B6" w:rsidRDefault="009240E9" w:rsidP="00F9646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9240E9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Блиц игра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02B6">
        <w:rPr>
          <w:rFonts w:ascii="Times New Roman" w:hAnsi="Times New Roman" w:cs="Times New Roman"/>
          <w:b/>
          <w:bCs/>
          <w:sz w:val="24"/>
          <w:szCs w:val="24"/>
        </w:rPr>
        <w:t>- дополни предложение</w:t>
      </w:r>
      <w:r w:rsidRPr="00320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40E9" w:rsidRPr="00C916DC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Pr="00A302B6" w:rsidRDefault="009240E9" w:rsidP="00F9646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 w:rsidRPr="002D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 предложение</w:t>
      </w:r>
      <w:r w:rsidRPr="00A302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К частичной санобработке относят: _____________, протирание.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Медсестра приемного отделения осматривает волосистую часть головы на _____________.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Полная санобработка пациента включает: гигиеническую ___________, гигиенический _____________.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Температура воды гигиенического душа, ванны ______-______°С.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Продолжительность гигиенической ванны пациента ____-____ минут.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Осмотр на педикулез пациента проводят в ___________ отделении.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Способ транспортировки пациента определяет ___________.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Пациентов госпитализируют: планово, ___________, __________, ______________.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________</w:t>
      </w:r>
      <w:r w:rsidRPr="00A302B6">
        <w:rPr>
          <w:rFonts w:ascii="Times New Roman" w:hAnsi="Times New Roman" w:cs="Times New Roman"/>
          <w:color w:val="000000"/>
          <w:sz w:val="24"/>
          <w:szCs w:val="24"/>
        </w:rPr>
        <w:t xml:space="preserve"> на титульном листе медицинской карты ставят обозначение «Р».</w:t>
      </w:r>
    </w:p>
    <w:p w:rsidR="009240E9" w:rsidRPr="00A302B6" w:rsidRDefault="009240E9" w:rsidP="007917E7">
      <w:pPr>
        <w:numPr>
          <w:ilvl w:val="0"/>
          <w:numId w:val="2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_____________ - это препараты для борьбы с головными вшами.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E0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E048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40E9" w:rsidRPr="00A302B6" w:rsidRDefault="009240E9" w:rsidP="00FE048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240E9" w:rsidRPr="00A302B6" w:rsidRDefault="009240E9" w:rsidP="00FE048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9240E9" w:rsidRDefault="009240E9" w:rsidP="00FE04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FE04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9240E9" w:rsidRPr="003205CC" w:rsidRDefault="009240E9" w:rsidP="00320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Задание №1</w:t>
      </w:r>
    </w:p>
    <w:p w:rsidR="009240E9" w:rsidRPr="00FE048E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Терминологический диктант 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Pr="00A302B6" w:rsidRDefault="009240E9" w:rsidP="007917E7">
      <w:pPr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В каких ЛПУ имеется приемное отделение?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Больницы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Санатории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Госпитали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Хосписы - это учреждение паллиативной медицины, т.е. учреждение, где помощь оказывается безнадежно больным и умирающим людям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Клиники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7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Роддома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7917E7">
      <w:pPr>
        <w:numPr>
          <w:ilvl w:val="0"/>
          <w:numId w:val="3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Назовите основные функции приемного отделения.</w:t>
      </w:r>
    </w:p>
    <w:p w:rsidR="009240E9" w:rsidRPr="00A302B6" w:rsidRDefault="009240E9" w:rsidP="00182519">
      <w:pPr>
        <w:numPr>
          <w:ilvl w:val="0"/>
          <w:numId w:val="8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Прием и регистрация пациентов.</w:t>
      </w:r>
    </w:p>
    <w:p w:rsidR="009240E9" w:rsidRPr="00A302B6" w:rsidRDefault="009240E9" w:rsidP="00182519">
      <w:pPr>
        <w:numPr>
          <w:ilvl w:val="0"/>
          <w:numId w:val="8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Осмотр, первичное обследование пациентов, диагностика.</w:t>
      </w:r>
    </w:p>
    <w:p w:rsidR="009240E9" w:rsidRPr="00A302B6" w:rsidRDefault="009240E9" w:rsidP="00182519">
      <w:pPr>
        <w:numPr>
          <w:ilvl w:val="0"/>
          <w:numId w:val="8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Санитарно - гигиеническая обработка вновь поступивших пациентов.</w:t>
      </w:r>
    </w:p>
    <w:p w:rsidR="009240E9" w:rsidRPr="00A302B6" w:rsidRDefault="009240E9" w:rsidP="00182519">
      <w:pPr>
        <w:numPr>
          <w:ilvl w:val="0"/>
          <w:numId w:val="8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Оказание квалифицированной медицинской помощи.</w:t>
      </w:r>
    </w:p>
    <w:p w:rsidR="009240E9" w:rsidRPr="00A302B6" w:rsidRDefault="009240E9" w:rsidP="00182519">
      <w:pPr>
        <w:numPr>
          <w:ilvl w:val="0"/>
          <w:numId w:val="88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Транспортировка пациентов в лечебные отделения больницы</w:t>
      </w:r>
    </w:p>
    <w:p w:rsidR="009240E9" w:rsidRDefault="009240E9" w:rsidP="003205CC">
      <w:pPr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Перечислите пути госпитализации пациента в стационар</w:t>
      </w:r>
    </w:p>
    <w:p w:rsidR="009240E9" w:rsidRPr="00A302B6" w:rsidRDefault="009240E9" w:rsidP="00182519">
      <w:pPr>
        <w:numPr>
          <w:ilvl w:val="0"/>
          <w:numId w:val="89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Плановая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89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Экстренная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9240E9" w:rsidRPr="00A302B6" w:rsidRDefault="009240E9" w:rsidP="00182519">
      <w:pPr>
        <w:numPr>
          <w:ilvl w:val="0"/>
          <w:numId w:val="89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Самотеком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Каким образом осуществляется плановая госпитализация пациентов?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Плановая госпитализация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осуществляется: </w:t>
      </w:r>
    </w:p>
    <w:p w:rsidR="009240E9" w:rsidRDefault="009240E9" w:rsidP="00182519">
      <w:pPr>
        <w:numPr>
          <w:ilvl w:val="0"/>
          <w:numId w:val="90"/>
        </w:numPr>
        <w:tabs>
          <w:tab w:val="clear" w:pos="160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>о направлению участкового врача в случае неэффективного лече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ния в амбулаторных условиях. </w:t>
      </w:r>
    </w:p>
    <w:p w:rsidR="009240E9" w:rsidRDefault="009240E9" w:rsidP="00182519">
      <w:pPr>
        <w:numPr>
          <w:ilvl w:val="0"/>
          <w:numId w:val="90"/>
        </w:numPr>
        <w:tabs>
          <w:tab w:val="clear" w:pos="160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еред проведением экспертизы медико-социальной экспертной комиссии (МСЭК); </w:t>
      </w:r>
    </w:p>
    <w:p w:rsidR="009240E9" w:rsidRDefault="009240E9" w:rsidP="00182519">
      <w:pPr>
        <w:numPr>
          <w:ilvl w:val="0"/>
          <w:numId w:val="90"/>
        </w:numPr>
        <w:tabs>
          <w:tab w:val="clear" w:pos="160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>о направлению военкомата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0"/>
        </w:numPr>
        <w:tabs>
          <w:tab w:val="clear" w:pos="160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П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>ереводом из других лечебно-профилактических учреждений (по договорённости с администрацией).</w:t>
      </w:r>
    </w:p>
    <w:p w:rsidR="009240E9" w:rsidRPr="00A302B6" w:rsidRDefault="009240E9" w:rsidP="00182519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Особенности экстренной госпитализация пациентов?</w:t>
      </w:r>
    </w:p>
    <w:p w:rsidR="009240E9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Экстренная госпитализация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 осуществляется при несчастных случаях, травмах, острых заболеваниях и обострении хронических заболеваний </w:t>
      </w:r>
      <w:r w:rsidRPr="00A302B6">
        <w:rPr>
          <w:rFonts w:ascii="Times New Roman" w:hAnsi="Times New Roman" w:cs="Times New Roman"/>
          <w:i/>
          <w:iCs/>
          <w:color w:val="0D0D0D"/>
          <w:sz w:val="24"/>
          <w:szCs w:val="24"/>
        </w:rPr>
        <w:t>машиной скорой медицинской помощи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. Если больного доставляют в приёмное отделение в состоянии средней тяжести и тем более в тяжёлом состоянии, то ещё до регистрации медицинская сестра обязана оказать больному первую медицинскую помощь, срочно пригласить к больному врача и быстро выполнить все врачебные назначения. Пациент может поступить, минуя приёмное отделение, в отделение реанимации. 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Если больной доставлен в приёмное отделение стационара в бессознательном состоянии и без документов, то медицинская сестра обязана дать телефонограмму в отделение </w:t>
      </w:r>
      <w:r>
        <w:rPr>
          <w:rFonts w:ascii="Times New Roman" w:hAnsi="Times New Roman" w:cs="Times New Roman"/>
          <w:color w:val="0D0D0D"/>
          <w:sz w:val="24"/>
          <w:szCs w:val="24"/>
        </w:rPr>
        <w:t>по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>лиции. В телефонограмме указывают приметы поступившего (пол, приблизительно возраст, рост, телосложение), перечисляют, во что был одет больной.</w:t>
      </w:r>
    </w:p>
    <w:p w:rsidR="009240E9" w:rsidRPr="00A302B6" w:rsidRDefault="009240E9" w:rsidP="00182519">
      <w:pPr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Каким образом осуществляется госпитализация пациентов самотеком?</w:t>
      </w:r>
    </w:p>
    <w:p w:rsidR="009240E9" w:rsidRPr="00A302B6" w:rsidRDefault="009240E9" w:rsidP="00FE04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Поступление пациентов в приёмное отделение стационара без направлений при самостоятельном обращении больного в случае ухудшения его самочувствия (</w:t>
      </w:r>
      <w:r w:rsidRPr="00A302B6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самотёком</w:t>
      </w:r>
      <w:r w:rsidRPr="00A302B6">
        <w:rPr>
          <w:rFonts w:ascii="Times New Roman" w:hAnsi="Times New Roman" w:cs="Times New Roman"/>
          <w:color w:val="0D0D0D"/>
          <w:sz w:val="24"/>
          <w:szCs w:val="24"/>
        </w:rPr>
        <w:t>, с улицы). Врач приёмного отделения осматривает больного и решает вопрос о необходимости его госпитализации в данное лечебное учреждение. В случае госпитализации медицинская сестра осуществляет регистрацию пациента и оформляет необходимую медицинскую документацию.</w:t>
      </w:r>
    </w:p>
    <w:p w:rsidR="009240E9" w:rsidRPr="00A302B6" w:rsidRDefault="009240E9" w:rsidP="00182519">
      <w:pPr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Назовите основную документацию приемного отделения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"Медицинская карта стационарного больного" (форма № 003/у)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Обязанности м/с: заполнение паспортной части; регистрация t, P, A/Д, ЧДД; подклеивание результатов анализов; осуществляет контроль врачебного листа назначений.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"Статистическая карта выбывшего из стационара" (форма № 006/у)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Обязанности м/с: - полное заполнение.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"Экстренное извещение" (форма № 058/у)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Обязанности м/с: - полное заполнение.</w:t>
      </w:r>
    </w:p>
    <w:p w:rsidR="009240E9" w:rsidRPr="002D30FF" w:rsidRDefault="009240E9" w:rsidP="00182519">
      <w:pPr>
        <w:numPr>
          <w:ilvl w:val="0"/>
          <w:numId w:val="91"/>
        </w:numPr>
        <w:tabs>
          <w:tab w:val="clear" w:pos="1429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30FF">
        <w:rPr>
          <w:rFonts w:ascii="Times New Roman" w:hAnsi="Times New Roman" w:cs="Times New Roman"/>
          <w:color w:val="0D0D0D"/>
          <w:sz w:val="24"/>
          <w:szCs w:val="24"/>
        </w:rPr>
        <w:t xml:space="preserve">Журнал учета приема больных и отказов в госпитализации - ф № 001/у. </w:t>
      </w:r>
    </w:p>
    <w:p w:rsidR="009240E9" w:rsidRPr="002D30FF" w:rsidRDefault="009240E9" w:rsidP="00182519">
      <w:pPr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30FF">
        <w:rPr>
          <w:rFonts w:ascii="Times New Roman" w:hAnsi="Times New Roman" w:cs="Times New Roman"/>
          <w:b/>
          <w:bCs/>
          <w:sz w:val="24"/>
          <w:szCs w:val="24"/>
        </w:rPr>
        <w:t>Виды вшей:</w:t>
      </w:r>
    </w:p>
    <w:p w:rsidR="009240E9" w:rsidRPr="00A302B6" w:rsidRDefault="009240E9" w:rsidP="00182519">
      <w:pPr>
        <w:numPr>
          <w:ilvl w:val="0"/>
          <w:numId w:val="92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Платяная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2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Лобковая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92"/>
        </w:numPr>
        <w:tabs>
          <w:tab w:val="clear" w:pos="1429"/>
          <w:tab w:val="num" w:pos="0"/>
        </w:tabs>
        <w:spacing w:after="0" w:line="360" w:lineRule="auto"/>
        <w:ind w:hanging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2B6">
        <w:rPr>
          <w:rFonts w:ascii="Times New Roman" w:hAnsi="Times New Roman" w:cs="Times New Roman"/>
          <w:sz w:val="24"/>
          <w:szCs w:val="24"/>
        </w:rPr>
        <w:t>оловная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Дезинсекция</w:t>
      </w:r>
      <w:r w:rsidRPr="00A302B6">
        <w:rPr>
          <w:rFonts w:ascii="Times New Roman" w:hAnsi="Times New Roman" w:cs="Times New Roman"/>
          <w:sz w:val="24"/>
          <w:szCs w:val="24"/>
        </w:rPr>
        <w:t xml:space="preserve"> – уничтожение вредных для человека насекомых.</w:t>
      </w:r>
    </w:p>
    <w:p w:rsidR="009240E9" w:rsidRPr="00A302B6" w:rsidRDefault="009240E9" w:rsidP="00182519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>При выявлении у пациента педикулёза проводят дезинсекционную обработку согласно приказа Минздрава РФ № 342 от 26 ноября 1998 г. «Об усилении мероприятий по профилактике эпидемического сыпного тифа и борьбе с педикулёзом».</w:t>
      </w:r>
    </w:p>
    <w:p w:rsidR="009240E9" w:rsidRPr="00A302B6" w:rsidRDefault="009240E9" w:rsidP="00182519">
      <w:pPr>
        <w:numPr>
          <w:ilvl w:val="0"/>
          <w:numId w:val="3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color w:val="0D0D0D"/>
          <w:sz w:val="24"/>
          <w:szCs w:val="24"/>
        </w:rPr>
        <w:t>При обследовании людей на педикулез необходимо особое внимание обратить:</w:t>
      </w:r>
    </w:p>
    <w:p w:rsidR="009240E9" w:rsidRPr="00A302B6" w:rsidRDefault="009240E9" w:rsidP="00182519">
      <w:pPr>
        <w:numPr>
          <w:ilvl w:val="0"/>
          <w:numId w:val="8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 при осмотре головы — на височно-затылочную область.</w:t>
      </w:r>
    </w:p>
    <w:p w:rsidR="009240E9" w:rsidRPr="00A302B6" w:rsidRDefault="009240E9" w:rsidP="00182519">
      <w:pPr>
        <w:numPr>
          <w:ilvl w:val="0"/>
          <w:numId w:val="8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D0D0D"/>
          <w:sz w:val="24"/>
          <w:szCs w:val="24"/>
        </w:rPr>
        <w:t xml:space="preserve"> при осмотре одежды и белья — на швы, складки, воротники, пояс. </w:t>
      </w:r>
    </w:p>
    <w:p w:rsidR="009240E9" w:rsidRPr="00A302B6" w:rsidRDefault="009240E9" w:rsidP="00182519">
      <w:pPr>
        <w:numPr>
          <w:ilvl w:val="0"/>
          <w:numId w:val="3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Срок наблюдения очага педикулеза</w:t>
      </w:r>
      <w:r w:rsidRPr="00A302B6">
        <w:rPr>
          <w:rFonts w:ascii="Times New Roman" w:hAnsi="Times New Roman" w:cs="Times New Roman"/>
          <w:sz w:val="24"/>
          <w:szCs w:val="24"/>
        </w:rPr>
        <w:t xml:space="preserve"> — 1 мес. с проведением осмотра на педикулез в очаге 1 раз в 10 дней.</w:t>
      </w:r>
    </w:p>
    <w:p w:rsidR="009240E9" w:rsidRPr="009C406D" w:rsidRDefault="009240E9" w:rsidP="003205C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Критерии выставления 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2B6">
        <w:rPr>
          <w:rFonts w:ascii="Times New Roman" w:hAnsi="Times New Roman" w:cs="Times New Roman"/>
          <w:i/>
          <w:iCs/>
          <w:sz w:val="24"/>
          <w:szCs w:val="24"/>
        </w:rPr>
        <w:t>Оценка результатов: 1 ошибка – «5», 2 ошибки – «4», 3 ошибки – «3», более 3 ошибок – «2».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1825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04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9240E9" w:rsidRPr="003205CC" w:rsidRDefault="009240E9" w:rsidP="003205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240E9" w:rsidRPr="00C916DC" w:rsidRDefault="009240E9" w:rsidP="003205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Тестовый контроль</w:t>
      </w:r>
      <w:r w:rsidRPr="003205CC">
        <w:rPr>
          <w:rFonts w:ascii="Times New Roman" w:hAnsi="Times New Roman" w:cs="Times New Roman"/>
          <w:b/>
          <w:bCs/>
          <w:sz w:val="24"/>
          <w:szCs w:val="24"/>
        </w:rPr>
        <w:t xml:space="preserve"> 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2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3 – в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4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5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6 – г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 7 – а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8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9 – в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10 – б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11 –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12 –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30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13 – в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14 – г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15 – а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16 – в 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7 –а 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18 – б </w:t>
      </w:r>
    </w:p>
    <w:p w:rsidR="009240E9" w:rsidRPr="00A302B6" w:rsidRDefault="009240E9" w:rsidP="00F96466">
      <w:pPr>
        <w:spacing w:after="0" w:line="360" w:lineRule="auto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 xml:space="preserve">Критерии оценки тестовых заданий: </w:t>
      </w:r>
    </w:p>
    <w:p w:rsidR="009240E9" w:rsidRPr="00A302B6" w:rsidRDefault="009240E9" w:rsidP="00F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90% правильных ответов -5 баллов</w:t>
      </w:r>
    </w:p>
    <w:p w:rsidR="009240E9" w:rsidRPr="00A302B6" w:rsidRDefault="009240E9" w:rsidP="00F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80% правильных ответов- 4 балла</w:t>
      </w:r>
    </w:p>
    <w:p w:rsidR="009240E9" w:rsidRPr="00A302B6" w:rsidRDefault="009240E9" w:rsidP="00F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70% правильных ответов – 3 балла</w:t>
      </w:r>
    </w:p>
    <w:p w:rsidR="009240E9" w:rsidRPr="00A302B6" w:rsidRDefault="009240E9" w:rsidP="00F96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sz w:val="24"/>
          <w:szCs w:val="24"/>
        </w:rPr>
        <w:t>Менее 70 % правильных ответов -2 балла</w:t>
      </w:r>
    </w:p>
    <w:p w:rsidR="009240E9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240E9" w:rsidSect="00591B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240E9" w:rsidRDefault="009240E9" w:rsidP="001825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04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:rsidR="009240E9" w:rsidRPr="003205CC" w:rsidRDefault="009240E9" w:rsidP="001825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CC">
        <w:rPr>
          <w:rFonts w:ascii="Times New Roman" w:hAnsi="Times New Roman" w:cs="Times New Roman"/>
          <w:b/>
          <w:bCs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240E9" w:rsidRPr="00C916DC" w:rsidRDefault="009240E9" w:rsidP="0018251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Блиц-игра</w:t>
      </w:r>
      <w:r w:rsidRPr="003205CC">
        <w:rPr>
          <w:rFonts w:ascii="Times New Roman" w:hAnsi="Times New Roman" w:cs="Times New Roman"/>
          <w:b/>
          <w:bCs/>
          <w:sz w:val="24"/>
          <w:szCs w:val="24"/>
        </w:rPr>
        <w:t xml:space="preserve"> по теме № 18 Оказание помощи медицинской сестре при проведении доврачебного осмотра пациента, его санитарно-гигиенической обработки и транспортировке</w:t>
      </w: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E9" w:rsidRPr="00A302B6" w:rsidRDefault="009240E9" w:rsidP="00FE04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b/>
          <w:bCs/>
          <w:sz w:val="24"/>
          <w:szCs w:val="24"/>
        </w:rPr>
        <w:t>Блиц-игра- дополни предложение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Обмывание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Педикулез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Ванну, душ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36-37°C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20-25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Приемном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Врач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Экстренно, самостоятельно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Педикулеза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A302B6" w:rsidRDefault="009240E9" w:rsidP="00182519">
      <w:pPr>
        <w:numPr>
          <w:ilvl w:val="0"/>
          <w:numId w:val="4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02B6">
        <w:rPr>
          <w:rFonts w:ascii="Times New Roman" w:hAnsi="Times New Roman" w:cs="Times New Roman"/>
          <w:color w:val="000000"/>
          <w:sz w:val="24"/>
          <w:szCs w:val="24"/>
        </w:rPr>
        <w:t>Педикулициды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0E9" w:rsidRPr="0042056D" w:rsidRDefault="009240E9" w:rsidP="00F96466">
      <w:pPr>
        <w:spacing w:after="0" w:line="360" w:lineRule="auto"/>
      </w:pPr>
      <w:r w:rsidRPr="00A302B6">
        <w:rPr>
          <w:rFonts w:ascii="Times New Roman" w:hAnsi="Times New Roman" w:cs="Times New Roman"/>
          <w:sz w:val="24"/>
          <w:szCs w:val="24"/>
        </w:rPr>
        <w:t>Критерии выставления оценки: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2B6">
        <w:rPr>
          <w:rFonts w:ascii="Times New Roman" w:hAnsi="Times New Roman" w:cs="Times New Roman"/>
          <w:i/>
          <w:iCs/>
          <w:sz w:val="24"/>
          <w:szCs w:val="24"/>
        </w:rPr>
        <w:t>Оценка результатов: 1 ошибка – «5», 2 ошибки – «4», 3 ошибки – «3», более 3 ошибок – «2».</w:t>
      </w:r>
    </w:p>
    <w:sectPr w:rsidR="009240E9" w:rsidRPr="0042056D" w:rsidSect="00591BF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E9" w:rsidRDefault="009240E9" w:rsidP="001B6269">
      <w:pPr>
        <w:spacing w:after="0" w:line="240" w:lineRule="auto"/>
      </w:pPr>
      <w:r>
        <w:separator/>
      </w:r>
    </w:p>
  </w:endnote>
  <w:endnote w:type="continuationSeparator" w:id="1">
    <w:p w:rsidR="009240E9" w:rsidRDefault="009240E9" w:rsidP="001B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E9" w:rsidRDefault="009240E9" w:rsidP="000C548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40E9" w:rsidRDefault="009240E9" w:rsidP="00681640">
    <w:pPr>
      <w:pStyle w:val="Footer"/>
      <w:ind w:right="360"/>
      <w:jc w:val="center"/>
    </w:pPr>
  </w:p>
  <w:p w:rsidR="009240E9" w:rsidRDefault="00924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E9" w:rsidRDefault="009240E9" w:rsidP="001B6269">
      <w:pPr>
        <w:spacing w:after="0" w:line="240" w:lineRule="auto"/>
      </w:pPr>
      <w:r>
        <w:separator/>
      </w:r>
    </w:p>
  </w:footnote>
  <w:footnote w:type="continuationSeparator" w:id="1">
    <w:p w:rsidR="009240E9" w:rsidRDefault="009240E9" w:rsidP="001B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3F"/>
    <w:multiLevelType w:val="multilevel"/>
    <w:tmpl w:val="6D5CF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7C78"/>
    <w:multiLevelType w:val="multilevel"/>
    <w:tmpl w:val="9E56E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A322AB"/>
    <w:multiLevelType w:val="multilevel"/>
    <w:tmpl w:val="529449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B6798"/>
    <w:multiLevelType w:val="hybridMultilevel"/>
    <w:tmpl w:val="A29A883C"/>
    <w:lvl w:ilvl="0" w:tplc="E81AD570">
      <w:start w:val="2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D6809"/>
    <w:multiLevelType w:val="multilevel"/>
    <w:tmpl w:val="F670C6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CF0097B"/>
    <w:multiLevelType w:val="hybridMultilevel"/>
    <w:tmpl w:val="BB0E9306"/>
    <w:lvl w:ilvl="0" w:tplc="65C0FDDE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6">
    <w:nsid w:val="0DBF1219"/>
    <w:multiLevelType w:val="hybridMultilevel"/>
    <w:tmpl w:val="AC7CB644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">
    <w:nsid w:val="10E6764F"/>
    <w:multiLevelType w:val="hybridMultilevel"/>
    <w:tmpl w:val="9D123962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11AF1864"/>
    <w:multiLevelType w:val="hybridMultilevel"/>
    <w:tmpl w:val="DF5ECF0A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9">
    <w:nsid w:val="11BD2CA6"/>
    <w:multiLevelType w:val="hybridMultilevel"/>
    <w:tmpl w:val="8E4A3B90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0">
    <w:nsid w:val="13556ADD"/>
    <w:multiLevelType w:val="hybridMultilevel"/>
    <w:tmpl w:val="ED28BB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3B37AEF"/>
    <w:multiLevelType w:val="hybridMultilevel"/>
    <w:tmpl w:val="AD06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F6339"/>
    <w:multiLevelType w:val="hybridMultilevel"/>
    <w:tmpl w:val="869EC2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AE1156"/>
    <w:multiLevelType w:val="multilevel"/>
    <w:tmpl w:val="6C64A6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4C773B"/>
    <w:multiLevelType w:val="hybridMultilevel"/>
    <w:tmpl w:val="CEAE9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6507B26"/>
    <w:multiLevelType w:val="hybridMultilevel"/>
    <w:tmpl w:val="5CFA807C"/>
    <w:lvl w:ilvl="0" w:tplc="65C0FD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3C51D4"/>
    <w:multiLevelType w:val="hybridMultilevel"/>
    <w:tmpl w:val="D7F8CEEC"/>
    <w:lvl w:ilvl="0" w:tplc="87929464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8731E"/>
    <w:multiLevelType w:val="multilevel"/>
    <w:tmpl w:val="4810F3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E5733B"/>
    <w:multiLevelType w:val="multilevel"/>
    <w:tmpl w:val="0174F6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D718E5"/>
    <w:multiLevelType w:val="singleLevel"/>
    <w:tmpl w:val="A388223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0">
    <w:nsid w:val="34F442E8"/>
    <w:multiLevelType w:val="hybridMultilevel"/>
    <w:tmpl w:val="378097E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425138"/>
    <w:multiLevelType w:val="multilevel"/>
    <w:tmpl w:val="51A22C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66D413D"/>
    <w:multiLevelType w:val="hybridMultilevel"/>
    <w:tmpl w:val="8D36CC64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2524BC"/>
    <w:multiLevelType w:val="multilevel"/>
    <w:tmpl w:val="143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73C00"/>
    <w:multiLevelType w:val="multilevel"/>
    <w:tmpl w:val="0AE0A74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3134CE"/>
    <w:multiLevelType w:val="hybridMultilevel"/>
    <w:tmpl w:val="122EC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B6E2F8D"/>
    <w:multiLevelType w:val="multilevel"/>
    <w:tmpl w:val="EDB6F3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DDD06BE"/>
    <w:multiLevelType w:val="hybridMultilevel"/>
    <w:tmpl w:val="59C06C2E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8">
    <w:nsid w:val="3EC13A8F"/>
    <w:multiLevelType w:val="multilevel"/>
    <w:tmpl w:val="6B38A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ED06D61"/>
    <w:multiLevelType w:val="hybridMultilevel"/>
    <w:tmpl w:val="BE6E2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3F236AD9"/>
    <w:multiLevelType w:val="hybridMultilevel"/>
    <w:tmpl w:val="A5867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40F11826"/>
    <w:multiLevelType w:val="multilevel"/>
    <w:tmpl w:val="3B5213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269068D"/>
    <w:multiLevelType w:val="hybridMultilevel"/>
    <w:tmpl w:val="09488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42810018"/>
    <w:multiLevelType w:val="hybridMultilevel"/>
    <w:tmpl w:val="5102400A"/>
    <w:lvl w:ilvl="0" w:tplc="88BAEA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4281183C"/>
    <w:multiLevelType w:val="multilevel"/>
    <w:tmpl w:val="EC54E2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42C13A4D"/>
    <w:multiLevelType w:val="hybridMultilevel"/>
    <w:tmpl w:val="7B002DD4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6">
    <w:nsid w:val="43042025"/>
    <w:multiLevelType w:val="multilevel"/>
    <w:tmpl w:val="EA00A0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AA1713"/>
    <w:multiLevelType w:val="hybridMultilevel"/>
    <w:tmpl w:val="AD82EB24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8">
    <w:nsid w:val="442A4640"/>
    <w:multiLevelType w:val="hybridMultilevel"/>
    <w:tmpl w:val="B3FC5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44384B2B"/>
    <w:multiLevelType w:val="hybridMultilevel"/>
    <w:tmpl w:val="D4764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44C2165A"/>
    <w:multiLevelType w:val="hybridMultilevel"/>
    <w:tmpl w:val="40CE71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1">
    <w:nsid w:val="488C5925"/>
    <w:multiLevelType w:val="hybridMultilevel"/>
    <w:tmpl w:val="6100A0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49ED5EFA"/>
    <w:multiLevelType w:val="hybridMultilevel"/>
    <w:tmpl w:val="AE789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4AAA1572"/>
    <w:multiLevelType w:val="hybridMultilevel"/>
    <w:tmpl w:val="E210FFA8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4">
    <w:nsid w:val="4B1648F8"/>
    <w:multiLevelType w:val="hybridMultilevel"/>
    <w:tmpl w:val="F9667EF8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45">
    <w:nsid w:val="4D916C4B"/>
    <w:multiLevelType w:val="hybridMultilevel"/>
    <w:tmpl w:val="95DA6000"/>
    <w:lvl w:ilvl="0" w:tplc="65C0FD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4E1B16FF"/>
    <w:multiLevelType w:val="multilevel"/>
    <w:tmpl w:val="CE1ED2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4E222F89"/>
    <w:multiLevelType w:val="hybridMultilevel"/>
    <w:tmpl w:val="92FA1B8C"/>
    <w:lvl w:ilvl="0" w:tplc="65C0FD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4FD97EBE"/>
    <w:multiLevelType w:val="hybridMultilevel"/>
    <w:tmpl w:val="CCAC5762"/>
    <w:lvl w:ilvl="0" w:tplc="4DAE9DC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>
    <w:nsid w:val="505A61EF"/>
    <w:multiLevelType w:val="multilevel"/>
    <w:tmpl w:val="A09043A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>
    <w:nsid w:val="508848E6"/>
    <w:multiLevelType w:val="multilevel"/>
    <w:tmpl w:val="C27202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515967"/>
    <w:multiLevelType w:val="multilevel"/>
    <w:tmpl w:val="24BEE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F16B04"/>
    <w:multiLevelType w:val="hybridMultilevel"/>
    <w:tmpl w:val="223228EC"/>
    <w:name w:val="WW8Num15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3">
    <w:nsid w:val="562D3F49"/>
    <w:multiLevelType w:val="hybridMultilevel"/>
    <w:tmpl w:val="37284B96"/>
    <w:lvl w:ilvl="0" w:tplc="5F024AC8">
      <w:start w:val="2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4">
    <w:nsid w:val="565C4786"/>
    <w:multiLevelType w:val="hybridMultilevel"/>
    <w:tmpl w:val="49E66B4C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5">
    <w:nsid w:val="5BEB12EF"/>
    <w:multiLevelType w:val="hybridMultilevel"/>
    <w:tmpl w:val="8C9E16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F81200"/>
    <w:multiLevelType w:val="hybridMultilevel"/>
    <w:tmpl w:val="E222C024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57">
    <w:nsid w:val="5CF32EAF"/>
    <w:multiLevelType w:val="multilevel"/>
    <w:tmpl w:val="7AA814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D07F31"/>
    <w:multiLevelType w:val="multilevel"/>
    <w:tmpl w:val="868AF1D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61B1171E"/>
    <w:multiLevelType w:val="multilevel"/>
    <w:tmpl w:val="0406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3F2B5D"/>
    <w:multiLevelType w:val="hybridMultilevel"/>
    <w:tmpl w:val="B15244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1">
    <w:nsid w:val="63C30815"/>
    <w:multiLevelType w:val="hybridMultilevel"/>
    <w:tmpl w:val="0A0A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D52A3F"/>
    <w:multiLevelType w:val="hybridMultilevel"/>
    <w:tmpl w:val="E3247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3">
    <w:nsid w:val="645728D9"/>
    <w:multiLevelType w:val="multilevel"/>
    <w:tmpl w:val="A1EEC0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4">
    <w:nsid w:val="649877D4"/>
    <w:multiLevelType w:val="hybridMultilevel"/>
    <w:tmpl w:val="8738EB3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BB79D8"/>
    <w:multiLevelType w:val="hybridMultilevel"/>
    <w:tmpl w:val="68D2B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66602B06"/>
    <w:multiLevelType w:val="hybridMultilevel"/>
    <w:tmpl w:val="2F346306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7">
    <w:nsid w:val="67A2709C"/>
    <w:multiLevelType w:val="hybridMultilevel"/>
    <w:tmpl w:val="D0CCD50C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8">
    <w:nsid w:val="689F6A63"/>
    <w:multiLevelType w:val="hybridMultilevel"/>
    <w:tmpl w:val="417477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9">
    <w:nsid w:val="68E9040B"/>
    <w:multiLevelType w:val="hybridMultilevel"/>
    <w:tmpl w:val="9FF04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0">
    <w:nsid w:val="69065D9C"/>
    <w:multiLevelType w:val="hybridMultilevel"/>
    <w:tmpl w:val="C25AA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6A080C30"/>
    <w:multiLevelType w:val="hybridMultilevel"/>
    <w:tmpl w:val="5D064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6A1A32AF"/>
    <w:multiLevelType w:val="multilevel"/>
    <w:tmpl w:val="2B082AE4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3">
    <w:nsid w:val="6A9F2ADF"/>
    <w:multiLevelType w:val="hybridMultilevel"/>
    <w:tmpl w:val="E458A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4">
    <w:nsid w:val="6B213265"/>
    <w:multiLevelType w:val="hybridMultilevel"/>
    <w:tmpl w:val="911C6B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8953A0"/>
    <w:multiLevelType w:val="hybridMultilevel"/>
    <w:tmpl w:val="49301DBC"/>
    <w:lvl w:ilvl="0" w:tplc="04190017">
      <w:start w:val="1"/>
      <w:numFmt w:val="lowerLetter"/>
      <w:lvlText w:val="%1)"/>
      <w:lvlJc w:val="left"/>
      <w:pPr>
        <w:tabs>
          <w:tab w:val="num" w:pos="303"/>
        </w:tabs>
        <w:ind w:left="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76">
    <w:nsid w:val="6FA8616D"/>
    <w:multiLevelType w:val="multilevel"/>
    <w:tmpl w:val="AEA44D8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08333E4"/>
    <w:multiLevelType w:val="multilevel"/>
    <w:tmpl w:val="D172BB6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8">
    <w:nsid w:val="70B80D42"/>
    <w:multiLevelType w:val="hybridMultilevel"/>
    <w:tmpl w:val="73D056F2"/>
    <w:lvl w:ilvl="0" w:tplc="66BA4E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10463F5"/>
    <w:multiLevelType w:val="hybridMultilevel"/>
    <w:tmpl w:val="D0BEBFA6"/>
    <w:lvl w:ilvl="0" w:tplc="65C0FD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0">
    <w:nsid w:val="71406883"/>
    <w:multiLevelType w:val="multilevel"/>
    <w:tmpl w:val="5396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DB7E8E"/>
    <w:multiLevelType w:val="multilevel"/>
    <w:tmpl w:val="CC3A8B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3556637"/>
    <w:multiLevelType w:val="hybridMultilevel"/>
    <w:tmpl w:val="4A2C10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64D3DCF"/>
    <w:multiLevelType w:val="hybridMultilevel"/>
    <w:tmpl w:val="BD2E38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4">
    <w:nsid w:val="769C22B4"/>
    <w:multiLevelType w:val="hybridMultilevel"/>
    <w:tmpl w:val="1C1A84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5">
    <w:nsid w:val="779E2A2F"/>
    <w:multiLevelType w:val="hybridMultilevel"/>
    <w:tmpl w:val="20B8B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>
    <w:nsid w:val="789240FB"/>
    <w:multiLevelType w:val="multilevel"/>
    <w:tmpl w:val="1CAC4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7">
    <w:nsid w:val="78A80589"/>
    <w:multiLevelType w:val="multilevel"/>
    <w:tmpl w:val="02D29A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BD74BFE"/>
    <w:multiLevelType w:val="multilevel"/>
    <w:tmpl w:val="EDFEC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C6A3DCB"/>
    <w:multiLevelType w:val="hybridMultilevel"/>
    <w:tmpl w:val="BB846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7CA637C2"/>
    <w:multiLevelType w:val="hybridMultilevel"/>
    <w:tmpl w:val="95789714"/>
    <w:lvl w:ilvl="0" w:tplc="65C0FDD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1">
    <w:nsid w:val="7DB2773F"/>
    <w:multiLevelType w:val="hybridMultilevel"/>
    <w:tmpl w:val="03F894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2">
    <w:nsid w:val="7F1809E6"/>
    <w:multiLevelType w:val="multilevel"/>
    <w:tmpl w:val="BFBE93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1"/>
  </w:num>
  <w:num w:numId="9">
    <w:abstractNumId w:val="23"/>
  </w:num>
  <w:num w:numId="10">
    <w:abstractNumId w:val="63"/>
  </w:num>
  <w:num w:numId="11">
    <w:abstractNumId w:val="28"/>
  </w:num>
  <w:num w:numId="12">
    <w:abstractNumId w:val="13"/>
  </w:num>
  <w:num w:numId="13">
    <w:abstractNumId w:val="51"/>
  </w:num>
  <w:num w:numId="14">
    <w:abstractNumId w:val="36"/>
  </w:num>
  <w:num w:numId="15">
    <w:abstractNumId w:val="2"/>
  </w:num>
  <w:num w:numId="16">
    <w:abstractNumId w:val="57"/>
  </w:num>
  <w:num w:numId="17">
    <w:abstractNumId w:val="92"/>
  </w:num>
  <w:num w:numId="18">
    <w:abstractNumId w:val="50"/>
  </w:num>
  <w:num w:numId="19">
    <w:abstractNumId w:val="87"/>
  </w:num>
  <w:num w:numId="20">
    <w:abstractNumId w:val="18"/>
  </w:num>
  <w:num w:numId="21">
    <w:abstractNumId w:val="0"/>
  </w:num>
  <w:num w:numId="22">
    <w:abstractNumId w:val="24"/>
  </w:num>
  <w:num w:numId="23">
    <w:abstractNumId w:val="76"/>
  </w:num>
  <w:num w:numId="24">
    <w:abstractNumId w:val="58"/>
  </w:num>
  <w:num w:numId="25">
    <w:abstractNumId w:val="49"/>
  </w:num>
  <w:num w:numId="26">
    <w:abstractNumId w:val="88"/>
  </w:num>
  <w:num w:numId="27">
    <w:abstractNumId w:val="72"/>
  </w:num>
  <w:num w:numId="28">
    <w:abstractNumId w:val="81"/>
  </w:num>
  <w:num w:numId="29">
    <w:abstractNumId w:val="80"/>
  </w:num>
  <w:num w:numId="30">
    <w:abstractNumId w:val="86"/>
  </w:num>
  <w:num w:numId="31">
    <w:abstractNumId w:val="1"/>
  </w:num>
  <w:num w:numId="32">
    <w:abstractNumId w:val="34"/>
  </w:num>
  <w:num w:numId="33">
    <w:abstractNumId w:val="31"/>
  </w:num>
  <w:num w:numId="34">
    <w:abstractNumId w:val="26"/>
  </w:num>
  <w:num w:numId="35">
    <w:abstractNumId w:val="46"/>
  </w:num>
  <w:num w:numId="36">
    <w:abstractNumId w:val="4"/>
  </w:num>
  <w:num w:numId="37">
    <w:abstractNumId w:val="17"/>
  </w:num>
  <w:num w:numId="38">
    <w:abstractNumId w:val="21"/>
  </w:num>
  <w:num w:numId="39">
    <w:abstractNumId w:val="77"/>
  </w:num>
  <w:num w:numId="40">
    <w:abstractNumId w:val="59"/>
  </w:num>
  <w:num w:numId="41">
    <w:abstractNumId w:val="16"/>
  </w:num>
  <w:num w:numId="42">
    <w:abstractNumId w:val="41"/>
  </w:num>
  <w:num w:numId="43">
    <w:abstractNumId w:val="10"/>
  </w:num>
  <w:num w:numId="44">
    <w:abstractNumId w:val="33"/>
  </w:num>
  <w:num w:numId="45">
    <w:abstractNumId w:val="11"/>
  </w:num>
  <w:num w:numId="46">
    <w:abstractNumId w:val="3"/>
  </w:num>
  <w:num w:numId="47">
    <w:abstractNumId w:val="22"/>
  </w:num>
  <w:num w:numId="48">
    <w:abstractNumId w:val="37"/>
  </w:num>
  <w:num w:numId="49">
    <w:abstractNumId w:val="66"/>
  </w:num>
  <w:num w:numId="50">
    <w:abstractNumId w:val="9"/>
  </w:num>
  <w:num w:numId="51">
    <w:abstractNumId w:val="75"/>
  </w:num>
  <w:num w:numId="52">
    <w:abstractNumId w:val="43"/>
  </w:num>
  <w:num w:numId="53">
    <w:abstractNumId w:val="6"/>
  </w:num>
  <w:num w:numId="54">
    <w:abstractNumId w:val="35"/>
  </w:num>
  <w:num w:numId="55">
    <w:abstractNumId w:val="67"/>
  </w:num>
  <w:num w:numId="56">
    <w:abstractNumId w:val="27"/>
  </w:num>
  <w:num w:numId="57">
    <w:abstractNumId w:val="8"/>
  </w:num>
  <w:num w:numId="58">
    <w:abstractNumId w:val="56"/>
  </w:num>
  <w:num w:numId="59">
    <w:abstractNumId w:val="7"/>
  </w:num>
  <w:num w:numId="60">
    <w:abstractNumId w:val="54"/>
  </w:num>
  <w:num w:numId="61">
    <w:abstractNumId w:val="44"/>
  </w:num>
  <w:num w:numId="62">
    <w:abstractNumId w:val="64"/>
  </w:num>
  <w:num w:numId="63">
    <w:abstractNumId w:val="73"/>
  </w:num>
  <w:num w:numId="64">
    <w:abstractNumId w:val="89"/>
  </w:num>
  <w:num w:numId="65">
    <w:abstractNumId w:val="39"/>
  </w:num>
  <w:num w:numId="66">
    <w:abstractNumId w:val="38"/>
  </w:num>
  <w:num w:numId="67">
    <w:abstractNumId w:val="14"/>
  </w:num>
  <w:num w:numId="68">
    <w:abstractNumId w:val="32"/>
  </w:num>
  <w:num w:numId="69">
    <w:abstractNumId w:val="85"/>
  </w:num>
  <w:num w:numId="70">
    <w:abstractNumId w:val="71"/>
  </w:num>
  <w:num w:numId="71">
    <w:abstractNumId w:val="70"/>
  </w:num>
  <w:num w:numId="72">
    <w:abstractNumId w:val="25"/>
  </w:num>
  <w:num w:numId="73">
    <w:abstractNumId w:val="62"/>
  </w:num>
  <w:num w:numId="74">
    <w:abstractNumId w:val="29"/>
  </w:num>
  <w:num w:numId="75">
    <w:abstractNumId w:val="69"/>
  </w:num>
  <w:num w:numId="76">
    <w:abstractNumId w:val="42"/>
  </w:num>
  <w:num w:numId="77">
    <w:abstractNumId w:val="65"/>
  </w:num>
  <w:num w:numId="78">
    <w:abstractNumId w:val="48"/>
  </w:num>
  <w:num w:numId="79">
    <w:abstractNumId w:val="91"/>
  </w:num>
  <w:num w:numId="80">
    <w:abstractNumId w:val="83"/>
  </w:num>
  <w:num w:numId="81">
    <w:abstractNumId w:val="68"/>
  </w:num>
  <w:num w:numId="82">
    <w:abstractNumId w:val="84"/>
  </w:num>
  <w:num w:numId="83">
    <w:abstractNumId w:val="78"/>
  </w:num>
  <w:num w:numId="84">
    <w:abstractNumId w:val="30"/>
  </w:num>
  <w:num w:numId="85">
    <w:abstractNumId w:val="40"/>
  </w:num>
  <w:num w:numId="86">
    <w:abstractNumId w:val="60"/>
  </w:num>
  <w:num w:numId="87">
    <w:abstractNumId w:val="45"/>
  </w:num>
  <w:num w:numId="88">
    <w:abstractNumId w:val="15"/>
  </w:num>
  <w:num w:numId="89">
    <w:abstractNumId w:val="47"/>
  </w:num>
  <w:num w:numId="90">
    <w:abstractNumId w:val="5"/>
  </w:num>
  <w:num w:numId="91">
    <w:abstractNumId w:val="79"/>
  </w:num>
  <w:num w:numId="92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219"/>
    <w:rsid w:val="0000054C"/>
    <w:rsid w:val="00004AFB"/>
    <w:rsid w:val="000059A0"/>
    <w:rsid w:val="00016FC6"/>
    <w:rsid w:val="0002297E"/>
    <w:rsid w:val="00022B89"/>
    <w:rsid w:val="00023529"/>
    <w:rsid w:val="00026BED"/>
    <w:rsid w:val="0003000D"/>
    <w:rsid w:val="00033699"/>
    <w:rsid w:val="000338AF"/>
    <w:rsid w:val="00041CF7"/>
    <w:rsid w:val="00067EFF"/>
    <w:rsid w:val="00081AED"/>
    <w:rsid w:val="00092E17"/>
    <w:rsid w:val="00097C3A"/>
    <w:rsid w:val="000A0519"/>
    <w:rsid w:val="000A1B16"/>
    <w:rsid w:val="000A4751"/>
    <w:rsid w:val="000A6125"/>
    <w:rsid w:val="000A65C8"/>
    <w:rsid w:val="000B0638"/>
    <w:rsid w:val="000B5C73"/>
    <w:rsid w:val="000C2AE8"/>
    <w:rsid w:val="000C44AF"/>
    <w:rsid w:val="000C5485"/>
    <w:rsid w:val="000C6C4F"/>
    <w:rsid w:val="000C7BB8"/>
    <w:rsid w:val="000D34AF"/>
    <w:rsid w:val="000D50E1"/>
    <w:rsid w:val="000D5AE2"/>
    <w:rsid w:val="000E683B"/>
    <w:rsid w:val="000E7DBC"/>
    <w:rsid w:val="000F08DA"/>
    <w:rsid w:val="000F361F"/>
    <w:rsid w:val="000F466F"/>
    <w:rsid w:val="000F5CAD"/>
    <w:rsid w:val="001113D0"/>
    <w:rsid w:val="00111453"/>
    <w:rsid w:val="001140CA"/>
    <w:rsid w:val="00114CEC"/>
    <w:rsid w:val="0012200B"/>
    <w:rsid w:val="00123870"/>
    <w:rsid w:val="00136F71"/>
    <w:rsid w:val="0015276E"/>
    <w:rsid w:val="001618A6"/>
    <w:rsid w:val="00161FEA"/>
    <w:rsid w:val="001647B5"/>
    <w:rsid w:val="0017276B"/>
    <w:rsid w:val="0018190E"/>
    <w:rsid w:val="00182519"/>
    <w:rsid w:val="00186A3B"/>
    <w:rsid w:val="00196572"/>
    <w:rsid w:val="001A7C9F"/>
    <w:rsid w:val="001B5219"/>
    <w:rsid w:val="001B6269"/>
    <w:rsid w:val="001C072A"/>
    <w:rsid w:val="001C220E"/>
    <w:rsid w:val="001C4BFB"/>
    <w:rsid w:val="001C6DB3"/>
    <w:rsid w:val="001D3274"/>
    <w:rsid w:val="001D7F25"/>
    <w:rsid w:val="001E65A1"/>
    <w:rsid w:val="001F57C3"/>
    <w:rsid w:val="00200BD8"/>
    <w:rsid w:val="002331CB"/>
    <w:rsid w:val="00246250"/>
    <w:rsid w:val="00256C53"/>
    <w:rsid w:val="00267CF4"/>
    <w:rsid w:val="0027501D"/>
    <w:rsid w:val="00277F47"/>
    <w:rsid w:val="002874A1"/>
    <w:rsid w:val="00293ED2"/>
    <w:rsid w:val="002A1357"/>
    <w:rsid w:val="002A2BA0"/>
    <w:rsid w:val="002A4CE4"/>
    <w:rsid w:val="002B4EE6"/>
    <w:rsid w:val="002C7601"/>
    <w:rsid w:val="002D2F0C"/>
    <w:rsid w:val="002D30FF"/>
    <w:rsid w:val="002D669B"/>
    <w:rsid w:val="002E25FC"/>
    <w:rsid w:val="002E6386"/>
    <w:rsid w:val="002F1E9F"/>
    <w:rsid w:val="0030781F"/>
    <w:rsid w:val="00315ECF"/>
    <w:rsid w:val="003205CC"/>
    <w:rsid w:val="00320DCF"/>
    <w:rsid w:val="00322A32"/>
    <w:rsid w:val="003252B2"/>
    <w:rsid w:val="00331DB6"/>
    <w:rsid w:val="00335B2C"/>
    <w:rsid w:val="0033659C"/>
    <w:rsid w:val="003462B8"/>
    <w:rsid w:val="003527EF"/>
    <w:rsid w:val="0035756C"/>
    <w:rsid w:val="00366BEC"/>
    <w:rsid w:val="00367BCC"/>
    <w:rsid w:val="00371A61"/>
    <w:rsid w:val="00371B08"/>
    <w:rsid w:val="00372B6A"/>
    <w:rsid w:val="00381155"/>
    <w:rsid w:val="003A177E"/>
    <w:rsid w:val="003A2B55"/>
    <w:rsid w:val="003A327A"/>
    <w:rsid w:val="003B3E30"/>
    <w:rsid w:val="003C0D44"/>
    <w:rsid w:val="003D2808"/>
    <w:rsid w:val="003D3057"/>
    <w:rsid w:val="003D4431"/>
    <w:rsid w:val="003D5341"/>
    <w:rsid w:val="003E33BE"/>
    <w:rsid w:val="003E5DF4"/>
    <w:rsid w:val="003E60F2"/>
    <w:rsid w:val="003F014E"/>
    <w:rsid w:val="003F03E7"/>
    <w:rsid w:val="003F20E9"/>
    <w:rsid w:val="003F286F"/>
    <w:rsid w:val="00400CC0"/>
    <w:rsid w:val="0040444D"/>
    <w:rsid w:val="00406567"/>
    <w:rsid w:val="00410B00"/>
    <w:rsid w:val="00411534"/>
    <w:rsid w:val="0042056D"/>
    <w:rsid w:val="0042222C"/>
    <w:rsid w:val="00422515"/>
    <w:rsid w:val="00424D9E"/>
    <w:rsid w:val="004279FD"/>
    <w:rsid w:val="004427F8"/>
    <w:rsid w:val="0045297C"/>
    <w:rsid w:val="00460DF0"/>
    <w:rsid w:val="00461450"/>
    <w:rsid w:val="0046168B"/>
    <w:rsid w:val="0046766C"/>
    <w:rsid w:val="0047584C"/>
    <w:rsid w:val="004758AD"/>
    <w:rsid w:val="00475C83"/>
    <w:rsid w:val="00485A0F"/>
    <w:rsid w:val="00494614"/>
    <w:rsid w:val="004957BA"/>
    <w:rsid w:val="00496D18"/>
    <w:rsid w:val="00497F57"/>
    <w:rsid w:val="004A3727"/>
    <w:rsid w:val="004B3ADE"/>
    <w:rsid w:val="004B52D7"/>
    <w:rsid w:val="004B5B07"/>
    <w:rsid w:val="004D49A4"/>
    <w:rsid w:val="004D6C41"/>
    <w:rsid w:val="004E7A72"/>
    <w:rsid w:val="004F12CA"/>
    <w:rsid w:val="005013AC"/>
    <w:rsid w:val="005044C5"/>
    <w:rsid w:val="00515A84"/>
    <w:rsid w:val="005161DA"/>
    <w:rsid w:val="0051627C"/>
    <w:rsid w:val="00521FE5"/>
    <w:rsid w:val="00524D47"/>
    <w:rsid w:val="00524EA2"/>
    <w:rsid w:val="005260D4"/>
    <w:rsid w:val="00530DC1"/>
    <w:rsid w:val="005414DB"/>
    <w:rsid w:val="00550DD4"/>
    <w:rsid w:val="005512D6"/>
    <w:rsid w:val="005548A9"/>
    <w:rsid w:val="0056799A"/>
    <w:rsid w:val="00591BF1"/>
    <w:rsid w:val="00595856"/>
    <w:rsid w:val="005A2F81"/>
    <w:rsid w:val="005A564C"/>
    <w:rsid w:val="005B071A"/>
    <w:rsid w:val="005B0CAB"/>
    <w:rsid w:val="005C0D3A"/>
    <w:rsid w:val="005C1865"/>
    <w:rsid w:val="005D2EC3"/>
    <w:rsid w:val="005D44F0"/>
    <w:rsid w:val="005D4FAC"/>
    <w:rsid w:val="005D594B"/>
    <w:rsid w:val="005E6D6F"/>
    <w:rsid w:val="005F3841"/>
    <w:rsid w:val="00601078"/>
    <w:rsid w:val="006021EF"/>
    <w:rsid w:val="00605EFD"/>
    <w:rsid w:val="00615D06"/>
    <w:rsid w:val="0062357E"/>
    <w:rsid w:val="00635769"/>
    <w:rsid w:val="00641222"/>
    <w:rsid w:val="006418DD"/>
    <w:rsid w:val="00651696"/>
    <w:rsid w:val="006526EE"/>
    <w:rsid w:val="00662290"/>
    <w:rsid w:val="006648A1"/>
    <w:rsid w:val="00670190"/>
    <w:rsid w:val="00674060"/>
    <w:rsid w:val="00681640"/>
    <w:rsid w:val="00683DFC"/>
    <w:rsid w:val="006869C5"/>
    <w:rsid w:val="00686B57"/>
    <w:rsid w:val="006A63DC"/>
    <w:rsid w:val="006A67EF"/>
    <w:rsid w:val="006B2891"/>
    <w:rsid w:val="006B6AB1"/>
    <w:rsid w:val="006B6C4D"/>
    <w:rsid w:val="006C204B"/>
    <w:rsid w:val="006F1D10"/>
    <w:rsid w:val="006F4705"/>
    <w:rsid w:val="006F5425"/>
    <w:rsid w:val="006F71E1"/>
    <w:rsid w:val="00702BC7"/>
    <w:rsid w:val="007039B0"/>
    <w:rsid w:val="00707E41"/>
    <w:rsid w:val="00720126"/>
    <w:rsid w:val="00721EC7"/>
    <w:rsid w:val="00730866"/>
    <w:rsid w:val="00732A11"/>
    <w:rsid w:val="0073703F"/>
    <w:rsid w:val="007438F3"/>
    <w:rsid w:val="007528ED"/>
    <w:rsid w:val="00755E37"/>
    <w:rsid w:val="00763C2B"/>
    <w:rsid w:val="00765569"/>
    <w:rsid w:val="007660FA"/>
    <w:rsid w:val="007726A8"/>
    <w:rsid w:val="00777784"/>
    <w:rsid w:val="007803B6"/>
    <w:rsid w:val="00780AC4"/>
    <w:rsid w:val="00781B59"/>
    <w:rsid w:val="00791376"/>
    <w:rsid w:val="007917E7"/>
    <w:rsid w:val="007933D9"/>
    <w:rsid w:val="00793CCF"/>
    <w:rsid w:val="007B478A"/>
    <w:rsid w:val="007C6EB2"/>
    <w:rsid w:val="007C7350"/>
    <w:rsid w:val="007D25ED"/>
    <w:rsid w:val="007D2CD7"/>
    <w:rsid w:val="007D703F"/>
    <w:rsid w:val="007E4238"/>
    <w:rsid w:val="007F17AE"/>
    <w:rsid w:val="007F1BD7"/>
    <w:rsid w:val="007F7E16"/>
    <w:rsid w:val="00811BBF"/>
    <w:rsid w:val="00820779"/>
    <w:rsid w:val="00820C22"/>
    <w:rsid w:val="00827BCB"/>
    <w:rsid w:val="008311F8"/>
    <w:rsid w:val="00831988"/>
    <w:rsid w:val="00844A62"/>
    <w:rsid w:val="00846FFD"/>
    <w:rsid w:val="00853C8D"/>
    <w:rsid w:val="00857ABC"/>
    <w:rsid w:val="00857BE8"/>
    <w:rsid w:val="00863FB9"/>
    <w:rsid w:val="008746EC"/>
    <w:rsid w:val="00880183"/>
    <w:rsid w:val="00897807"/>
    <w:rsid w:val="008A429A"/>
    <w:rsid w:val="008A77D4"/>
    <w:rsid w:val="008A78F0"/>
    <w:rsid w:val="008B1A59"/>
    <w:rsid w:val="008B5A50"/>
    <w:rsid w:val="008B6CDF"/>
    <w:rsid w:val="008C1CDE"/>
    <w:rsid w:val="008C43E6"/>
    <w:rsid w:val="008D55CC"/>
    <w:rsid w:val="008E5450"/>
    <w:rsid w:val="008E713E"/>
    <w:rsid w:val="008F3F14"/>
    <w:rsid w:val="008F42E0"/>
    <w:rsid w:val="009024D5"/>
    <w:rsid w:val="009063C4"/>
    <w:rsid w:val="00910AD6"/>
    <w:rsid w:val="0091387A"/>
    <w:rsid w:val="009240E9"/>
    <w:rsid w:val="009269A7"/>
    <w:rsid w:val="00934208"/>
    <w:rsid w:val="009429D0"/>
    <w:rsid w:val="00946631"/>
    <w:rsid w:val="0095053A"/>
    <w:rsid w:val="00952CE1"/>
    <w:rsid w:val="009538C4"/>
    <w:rsid w:val="00953BB8"/>
    <w:rsid w:val="00955D01"/>
    <w:rsid w:val="0096081D"/>
    <w:rsid w:val="00963DC4"/>
    <w:rsid w:val="00974A58"/>
    <w:rsid w:val="00985318"/>
    <w:rsid w:val="009A2537"/>
    <w:rsid w:val="009A4A8E"/>
    <w:rsid w:val="009B50CC"/>
    <w:rsid w:val="009C2DE8"/>
    <w:rsid w:val="009C406D"/>
    <w:rsid w:val="009D7DCE"/>
    <w:rsid w:val="009F4B0D"/>
    <w:rsid w:val="00A0177E"/>
    <w:rsid w:val="00A1289A"/>
    <w:rsid w:val="00A13A61"/>
    <w:rsid w:val="00A1416B"/>
    <w:rsid w:val="00A149D2"/>
    <w:rsid w:val="00A154C1"/>
    <w:rsid w:val="00A17DAC"/>
    <w:rsid w:val="00A24AC7"/>
    <w:rsid w:val="00A302B6"/>
    <w:rsid w:val="00A3247F"/>
    <w:rsid w:val="00A341E9"/>
    <w:rsid w:val="00A34B5A"/>
    <w:rsid w:val="00A37C0B"/>
    <w:rsid w:val="00A37F72"/>
    <w:rsid w:val="00A444B1"/>
    <w:rsid w:val="00A458BF"/>
    <w:rsid w:val="00A47FAE"/>
    <w:rsid w:val="00A574AF"/>
    <w:rsid w:val="00A605D7"/>
    <w:rsid w:val="00A612A7"/>
    <w:rsid w:val="00A67C8C"/>
    <w:rsid w:val="00A7661D"/>
    <w:rsid w:val="00A87449"/>
    <w:rsid w:val="00A8778B"/>
    <w:rsid w:val="00A95F68"/>
    <w:rsid w:val="00AA5D40"/>
    <w:rsid w:val="00AA66A1"/>
    <w:rsid w:val="00AB022F"/>
    <w:rsid w:val="00AB08AA"/>
    <w:rsid w:val="00AC080D"/>
    <w:rsid w:val="00AC147D"/>
    <w:rsid w:val="00AC68E4"/>
    <w:rsid w:val="00AD7477"/>
    <w:rsid w:val="00AF151D"/>
    <w:rsid w:val="00AF72FB"/>
    <w:rsid w:val="00B007F1"/>
    <w:rsid w:val="00B04E01"/>
    <w:rsid w:val="00B21DFC"/>
    <w:rsid w:val="00B238A6"/>
    <w:rsid w:val="00B238F4"/>
    <w:rsid w:val="00B33CE7"/>
    <w:rsid w:val="00B467B3"/>
    <w:rsid w:val="00B467F9"/>
    <w:rsid w:val="00B47392"/>
    <w:rsid w:val="00B61858"/>
    <w:rsid w:val="00B84073"/>
    <w:rsid w:val="00B84C42"/>
    <w:rsid w:val="00B92F02"/>
    <w:rsid w:val="00BB5BD8"/>
    <w:rsid w:val="00BB5FD1"/>
    <w:rsid w:val="00BB67DA"/>
    <w:rsid w:val="00BC01CF"/>
    <w:rsid w:val="00BD2FF0"/>
    <w:rsid w:val="00BE0FEC"/>
    <w:rsid w:val="00BE16A7"/>
    <w:rsid w:val="00BF1BCC"/>
    <w:rsid w:val="00C0743F"/>
    <w:rsid w:val="00C101C9"/>
    <w:rsid w:val="00C15F68"/>
    <w:rsid w:val="00C30FE1"/>
    <w:rsid w:val="00C33345"/>
    <w:rsid w:val="00C34810"/>
    <w:rsid w:val="00C34C06"/>
    <w:rsid w:val="00C408CC"/>
    <w:rsid w:val="00C415C5"/>
    <w:rsid w:val="00C71C6D"/>
    <w:rsid w:val="00C740A8"/>
    <w:rsid w:val="00C82179"/>
    <w:rsid w:val="00C916DC"/>
    <w:rsid w:val="00C9264E"/>
    <w:rsid w:val="00C95E81"/>
    <w:rsid w:val="00CB48F9"/>
    <w:rsid w:val="00CB670A"/>
    <w:rsid w:val="00CB694E"/>
    <w:rsid w:val="00CC4C43"/>
    <w:rsid w:val="00CC5ED6"/>
    <w:rsid w:val="00CD5427"/>
    <w:rsid w:val="00CE2A7C"/>
    <w:rsid w:val="00CE69A5"/>
    <w:rsid w:val="00D0225A"/>
    <w:rsid w:val="00D04301"/>
    <w:rsid w:val="00D07F69"/>
    <w:rsid w:val="00D3590F"/>
    <w:rsid w:val="00D421B5"/>
    <w:rsid w:val="00D42375"/>
    <w:rsid w:val="00D42491"/>
    <w:rsid w:val="00D44D49"/>
    <w:rsid w:val="00D57954"/>
    <w:rsid w:val="00D609BB"/>
    <w:rsid w:val="00D62D42"/>
    <w:rsid w:val="00D76EC9"/>
    <w:rsid w:val="00D83F51"/>
    <w:rsid w:val="00DA3C94"/>
    <w:rsid w:val="00DA6ED5"/>
    <w:rsid w:val="00DB1D1E"/>
    <w:rsid w:val="00DB296C"/>
    <w:rsid w:val="00DB4083"/>
    <w:rsid w:val="00DB497C"/>
    <w:rsid w:val="00DC3A71"/>
    <w:rsid w:val="00DC3F02"/>
    <w:rsid w:val="00DC413E"/>
    <w:rsid w:val="00DC5FF8"/>
    <w:rsid w:val="00DD1030"/>
    <w:rsid w:val="00DD2F89"/>
    <w:rsid w:val="00DD3E26"/>
    <w:rsid w:val="00DD77F1"/>
    <w:rsid w:val="00DE0745"/>
    <w:rsid w:val="00DE2D66"/>
    <w:rsid w:val="00E0293E"/>
    <w:rsid w:val="00E03B9F"/>
    <w:rsid w:val="00E071EF"/>
    <w:rsid w:val="00E11527"/>
    <w:rsid w:val="00E15D28"/>
    <w:rsid w:val="00E17013"/>
    <w:rsid w:val="00E21CA6"/>
    <w:rsid w:val="00E22D00"/>
    <w:rsid w:val="00E251DD"/>
    <w:rsid w:val="00E3583B"/>
    <w:rsid w:val="00E37C7E"/>
    <w:rsid w:val="00E411A7"/>
    <w:rsid w:val="00E500B4"/>
    <w:rsid w:val="00E527B2"/>
    <w:rsid w:val="00E56C53"/>
    <w:rsid w:val="00E65B2E"/>
    <w:rsid w:val="00E666E0"/>
    <w:rsid w:val="00E8533F"/>
    <w:rsid w:val="00E864D0"/>
    <w:rsid w:val="00E90426"/>
    <w:rsid w:val="00E917ED"/>
    <w:rsid w:val="00E9215F"/>
    <w:rsid w:val="00E92477"/>
    <w:rsid w:val="00E942BB"/>
    <w:rsid w:val="00EA4AD9"/>
    <w:rsid w:val="00EC1DFE"/>
    <w:rsid w:val="00EC2611"/>
    <w:rsid w:val="00EC2F23"/>
    <w:rsid w:val="00ED1C99"/>
    <w:rsid w:val="00EE2AE5"/>
    <w:rsid w:val="00EE642B"/>
    <w:rsid w:val="00EF3C07"/>
    <w:rsid w:val="00EF72A7"/>
    <w:rsid w:val="00F028F2"/>
    <w:rsid w:val="00F10A9B"/>
    <w:rsid w:val="00F1123F"/>
    <w:rsid w:val="00F13CE3"/>
    <w:rsid w:val="00F15453"/>
    <w:rsid w:val="00F15F42"/>
    <w:rsid w:val="00F312FF"/>
    <w:rsid w:val="00F31772"/>
    <w:rsid w:val="00F357E2"/>
    <w:rsid w:val="00F35BD5"/>
    <w:rsid w:val="00F410ED"/>
    <w:rsid w:val="00F55EA5"/>
    <w:rsid w:val="00F5611E"/>
    <w:rsid w:val="00F72684"/>
    <w:rsid w:val="00F754C3"/>
    <w:rsid w:val="00F76781"/>
    <w:rsid w:val="00F80663"/>
    <w:rsid w:val="00F80C98"/>
    <w:rsid w:val="00F86649"/>
    <w:rsid w:val="00F957DD"/>
    <w:rsid w:val="00F96466"/>
    <w:rsid w:val="00FA5861"/>
    <w:rsid w:val="00FB15BD"/>
    <w:rsid w:val="00FB2451"/>
    <w:rsid w:val="00FC2C5D"/>
    <w:rsid w:val="00FC58A4"/>
    <w:rsid w:val="00FC7BB8"/>
    <w:rsid w:val="00FD2B4B"/>
    <w:rsid w:val="00FE048E"/>
    <w:rsid w:val="00FE2F94"/>
    <w:rsid w:val="00FE3B59"/>
    <w:rsid w:val="00FE3E72"/>
    <w:rsid w:val="00FE6BEA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B626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21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521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521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219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5219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5219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Heading7">
    <w:name w:val="heading 7"/>
    <w:basedOn w:val="Heading5"/>
    <w:next w:val="Heading5"/>
    <w:link w:val="Heading7Char"/>
    <w:uiPriority w:val="99"/>
    <w:qFormat/>
    <w:rsid w:val="001B5219"/>
    <w:pPr>
      <w:spacing w:before="60" w:after="40" w:line="240" w:lineRule="exact"/>
      <w:ind w:left="340" w:right="113" w:hanging="170"/>
      <w:jc w:val="both"/>
      <w:outlineLvl w:val="6"/>
    </w:pPr>
    <w:rPr>
      <w:b w:val="0"/>
      <w:bCs w:val="0"/>
      <w:i w:val="0"/>
      <w:iCs w:val="0"/>
      <w:color w:val="000080"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1B5219"/>
    <w:pPr>
      <w:ind w:left="510"/>
      <w:outlineLvl w:val="7"/>
    </w:pPr>
    <w:rPr>
      <w:color w:val="008080"/>
    </w:rPr>
  </w:style>
  <w:style w:type="paragraph" w:styleId="Heading9">
    <w:name w:val="heading 9"/>
    <w:basedOn w:val="Heading8"/>
    <w:next w:val="Normal"/>
    <w:link w:val="Heading9Char"/>
    <w:uiPriority w:val="99"/>
    <w:qFormat/>
    <w:rsid w:val="001B5219"/>
    <w:pPr>
      <w:spacing w:after="120"/>
      <w:ind w:left="680"/>
      <w:outlineLvl w:val="8"/>
    </w:pPr>
    <w:rPr>
      <w:color w:val="008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219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5219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5219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5219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5219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5219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5219"/>
    <w:rPr>
      <w:rFonts w:ascii="Times New Roman" w:hAnsi="Times New Roman" w:cs="Times New Roman"/>
      <w:color w:val="000080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5219"/>
    <w:rPr>
      <w:rFonts w:ascii="Times New Roman" w:hAnsi="Times New Roman" w:cs="Times New Roman"/>
      <w:color w:val="00808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5219"/>
    <w:rPr>
      <w:rFonts w:ascii="Times New Roman" w:hAnsi="Times New Roman" w:cs="Times New Roman"/>
      <w:color w:val="00800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B52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B52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B5219"/>
  </w:style>
  <w:style w:type="table" w:styleId="TableGrid">
    <w:name w:val="Table Grid"/>
    <w:basedOn w:val="TableNormal"/>
    <w:uiPriority w:val="99"/>
    <w:rsid w:val="001B52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uiPriority w:val="99"/>
    <w:rsid w:val="001B5219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NormalWeb">
    <w:name w:val="Normal (Web)"/>
    <w:basedOn w:val="Normal"/>
    <w:link w:val="NormalWebChar"/>
    <w:uiPriority w:val="99"/>
    <w:semiHidden/>
    <w:rsid w:val="001B5219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NormalWebChar">
    <w:name w:val="Normal (Web) Char"/>
    <w:link w:val="NormalWeb"/>
    <w:uiPriority w:val="99"/>
    <w:semiHidden/>
    <w:locked/>
    <w:rsid w:val="001B5219"/>
    <w:rPr>
      <w:rFonts w:ascii="Calibri" w:hAnsi="Calibri" w:cs="Calibri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B52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B5219"/>
    <w:rPr>
      <w:rFonts w:ascii="Arial" w:hAnsi="Arial" w:cs="Arial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B5219"/>
    <w:rPr>
      <w:b/>
      <w:bCs/>
    </w:rPr>
  </w:style>
  <w:style w:type="character" w:styleId="Hyperlink">
    <w:name w:val="Hyperlink"/>
    <w:basedOn w:val="DefaultParagraphFont"/>
    <w:uiPriority w:val="99"/>
    <w:rsid w:val="001B5219"/>
    <w:rPr>
      <w:color w:val="0000FF"/>
      <w:u w:val="single"/>
    </w:rPr>
  </w:style>
  <w:style w:type="table" w:customStyle="1" w:styleId="1">
    <w:name w:val="Сетка таблицы1"/>
    <w:uiPriority w:val="99"/>
    <w:rsid w:val="001B52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B5219"/>
    <w:pPr>
      <w:ind w:left="720"/>
    </w:pPr>
  </w:style>
  <w:style w:type="paragraph" w:customStyle="1" w:styleId="Text05">
    <w:name w:val="Text_05"/>
    <w:basedOn w:val="Heading5"/>
    <w:link w:val="Text050"/>
    <w:uiPriority w:val="99"/>
    <w:rsid w:val="001B5219"/>
    <w:pPr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cs="Times New Roman"/>
      <w:color w:val="000000"/>
      <w:sz w:val="20"/>
      <w:szCs w:val="20"/>
    </w:rPr>
  </w:style>
  <w:style w:type="character" w:customStyle="1" w:styleId="Text050">
    <w:name w:val="Text_05 Знак"/>
    <w:link w:val="Text05"/>
    <w:uiPriority w:val="99"/>
    <w:locked/>
    <w:rsid w:val="001B5219"/>
    <w:rPr>
      <w:rFonts w:ascii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TableLeft">
    <w:name w:val="Table_Left"/>
    <w:basedOn w:val="Normal"/>
    <w:uiPriority w:val="99"/>
    <w:rsid w:val="001B5219"/>
    <w:pPr>
      <w:widowControl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Times New Roman" w:eastAsia="Times New Roman" w:hAnsi="Times New Roman" w:cs="Times New Roman"/>
      <w:color w:val="0000FF"/>
      <w:sz w:val="18"/>
      <w:szCs w:val="18"/>
      <w:lang w:eastAsia="ru-RU"/>
    </w:rPr>
  </w:style>
  <w:style w:type="paragraph" w:customStyle="1" w:styleId="Text06">
    <w:name w:val="Text_06"/>
    <w:basedOn w:val="Heading6"/>
    <w:link w:val="Text060"/>
    <w:uiPriority w:val="99"/>
    <w:rsid w:val="001B5219"/>
    <w:pPr>
      <w:widowControl w:val="0"/>
      <w:overflowPunct w:val="0"/>
      <w:autoSpaceDE w:val="0"/>
      <w:autoSpaceDN w:val="0"/>
      <w:adjustRightInd w:val="0"/>
      <w:spacing w:before="80" w:after="40" w:line="240" w:lineRule="exact"/>
      <w:ind w:left="170" w:hanging="170"/>
      <w:jc w:val="both"/>
      <w:textAlignment w:val="baseline"/>
    </w:pPr>
    <w:rPr>
      <w:rFonts w:cs="Times New Roman"/>
      <w:b w:val="0"/>
      <w:bCs w:val="0"/>
      <w:color w:val="0000FF"/>
    </w:rPr>
  </w:style>
  <w:style w:type="character" w:customStyle="1" w:styleId="Text060">
    <w:name w:val="Text_06 Знак"/>
    <w:link w:val="Text06"/>
    <w:uiPriority w:val="99"/>
    <w:locked/>
    <w:rsid w:val="001B5219"/>
    <w:rPr>
      <w:rFonts w:ascii="Times New Roman" w:hAnsi="Times New Roman" w:cs="Times New Roman"/>
      <w:color w:val="0000FF"/>
      <w:sz w:val="20"/>
      <w:szCs w:val="20"/>
      <w:lang w:eastAsia="ru-RU"/>
    </w:rPr>
  </w:style>
  <w:style w:type="paragraph" w:customStyle="1" w:styleId="Title01">
    <w:name w:val="Title_01"/>
    <w:basedOn w:val="Heading1"/>
    <w:link w:val="Title010"/>
    <w:uiPriority w:val="99"/>
    <w:rsid w:val="001B5219"/>
    <w:pPr>
      <w:keepNext w:val="0"/>
      <w:widowControl w:val="0"/>
      <w:overflowPunct w:val="0"/>
      <w:autoSpaceDE w:val="0"/>
      <w:autoSpaceDN w:val="0"/>
      <w:adjustRightInd w:val="0"/>
      <w:spacing w:before="720" w:after="80" w:line="360" w:lineRule="auto"/>
      <w:ind w:left="113" w:hanging="113"/>
      <w:jc w:val="center"/>
      <w:textAlignment w:val="baseline"/>
    </w:pPr>
    <w:rPr>
      <w:rFonts w:ascii="Arial" w:hAnsi="Arial" w:cs="Arial"/>
      <w:caps/>
      <w:color w:val="800080"/>
      <w:sz w:val="20"/>
      <w:szCs w:val="20"/>
    </w:rPr>
  </w:style>
  <w:style w:type="character" w:customStyle="1" w:styleId="Title010">
    <w:name w:val="Title_01 Знак"/>
    <w:link w:val="Title01"/>
    <w:uiPriority w:val="99"/>
    <w:locked/>
    <w:rsid w:val="001B5219"/>
    <w:rPr>
      <w:rFonts w:ascii="Arial" w:hAnsi="Arial" w:cs="Arial"/>
      <w:b/>
      <w:bCs/>
      <w:caps/>
      <w:color w:val="800080"/>
      <w:kern w:val="32"/>
      <w:sz w:val="20"/>
      <w:szCs w:val="20"/>
      <w:lang w:eastAsia="ru-RU"/>
    </w:rPr>
  </w:style>
  <w:style w:type="paragraph" w:customStyle="1" w:styleId="Title02">
    <w:name w:val="Title_02"/>
    <w:basedOn w:val="Heading2"/>
    <w:link w:val="Title020"/>
    <w:uiPriority w:val="99"/>
    <w:rsid w:val="001B5219"/>
    <w:pPr>
      <w:keepLines/>
      <w:widowControl w:val="0"/>
      <w:suppressLineNumbers/>
      <w:suppressAutoHyphens/>
      <w:overflowPunct w:val="0"/>
      <w:autoSpaceDE w:val="0"/>
      <w:autoSpaceDN w:val="0"/>
      <w:adjustRightInd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color w:val="FF00FF"/>
      <w:sz w:val="20"/>
      <w:szCs w:val="20"/>
    </w:rPr>
  </w:style>
  <w:style w:type="character" w:customStyle="1" w:styleId="Title020">
    <w:name w:val="Title_02 Знак"/>
    <w:link w:val="Title02"/>
    <w:uiPriority w:val="99"/>
    <w:locked/>
    <w:rsid w:val="001B5219"/>
    <w:rPr>
      <w:rFonts w:ascii="Arial" w:hAnsi="Arial" w:cs="Arial"/>
      <w:b/>
      <w:bCs/>
      <w:i/>
      <w:iCs/>
      <w:color w:val="FF00FF"/>
      <w:sz w:val="20"/>
      <w:szCs w:val="20"/>
      <w:lang w:eastAsia="ru-RU"/>
    </w:rPr>
  </w:style>
  <w:style w:type="paragraph" w:customStyle="1" w:styleId="TableCenter">
    <w:name w:val="Table_Center"/>
    <w:basedOn w:val="Normal"/>
    <w:uiPriority w:val="99"/>
    <w:rsid w:val="001B5219"/>
    <w:pPr>
      <w:widowControl w:val="0"/>
      <w:overflowPunct w:val="0"/>
      <w:autoSpaceDE w:val="0"/>
      <w:autoSpaceDN w:val="0"/>
      <w:adjustRightInd w:val="0"/>
      <w:spacing w:after="0" w:line="200" w:lineRule="exact"/>
      <w:jc w:val="center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TableName">
    <w:name w:val="Table_Name"/>
    <w:basedOn w:val="Normal"/>
    <w:link w:val="TableName0"/>
    <w:uiPriority w:val="99"/>
    <w:rsid w:val="001B5219"/>
    <w:pPr>
      <w:keepLines/>
      <w:widowControl w:val="0"/>
      <w:overflowPunct w:val="0"/>
      <w:autoSpaceDE w:val="0"/>
      <w:autoSpaceDN w:val="0"/>
      <w:adjustRightInd w:val="0"/>
      <w:spacing w:before="120" w:after="160" w:line="220" w:lineRule="exact"/>
      <w:ind w:left="1021" w:hanging="1021"/>
      <w:jc w:val="both"/>
      <w:textAlignment w:val="baseline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TableName0">
    <w:name w:val="Table_Name Знак"/>
    <w:link w:val="TableName"/>
    <w:uiPriority w:val="99"/>
    <w:locked/>
    <w:rsid w:val="001B5219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TablNote">
    <w:name w:val="Tabl_Note"/>
    <w:basedOn w:val="Normal"/>
    <w:uiPriority w:val="99"/>
    <w:rsid w:val="001B5219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/>
      <w:textAlignment w:val="baseline"/>
      <w:outlineLvl w:val="4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ig-Name">
    <w:name w:val="Fig-Name"/>
    <w:basedOn w:val="Normal"/>
    <w:link w:val="Fig-Name0"/>
    <w:uiPriority w:val="99"/>
    <w:rsid w:val="001B5219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hanging="624"/>
      <w:jc w:val="both"/>
      <w:textAlignment w:val="baseline"/>
    </w:pPr>
    <w:rPr>
      <w:rFonts w:ascii="Arial" w:hAnsi="Arial" w:cs="Arial"/>
      <w:b/>
      <w:bCs/>
      <w:color w:val="800080"/>
      <w:sz w:val="20"/>
      <w:szCs w:val="20"/>
      <w:lang w:eastAsia="ru-RU"/>
    </w:rPr>
  </w:style>
  <w:style w:type="character" w:customStyle="1" w:styleId="Fig-Name0">
    <w:name w:val="Fig-Name Знак"/>
    <w:link w:val="Fig-Name"/>
    <w:uiPriority w:val="99"/>
    <w:locked/>
    <w:rsid w:val="001B5219"/>
    <w:rPr>
      <w:rFonts w:ascii="Arial" w:hAnsi="Arial" w:cs="Arial"/>
      <w:b/>
      <w:bCs/>
      <w:color w:val="800080"/>
      <w:sz w:val="20"/>
      <w:szCs w:val="20"/>
      <w:lang w:eastAsia="ru-RU"/>
    </w:rPr>
  </w:style>
  <w:style w:type="paragraph" w:customStyle="1" w:styleId="FigInsert">
    <w:name w:val="Fig_Insert"/>
    <w:basedOn w:val="Fig-Name"/>
    <w:uiPriority w:val="99"/>
    <w:rsid w:val="001B5219"/>
    <w:pPr>
      <w:spacing w:before="240" w:after="240" w:line="360" w:lineRule="auto"/>
      <w:ind w:left="0" w:firstLine="0"/>
      <w:jc w:val="center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1B5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5219"/>
    <w:pPr>
      <w:spacing w:after="0" w:line="240" w:lineRule="exact"/>
      <w:ind w:left="113" w:right="113"/>
      <w:jc w:val="both"/>
    </w:pPr>
    <w:rPr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52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B52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5219"/>
    <w:rPr>
      <w:rFonts w:ascii="Tahoma" w:hAnsi="Tahoma" w:cs="Tahoma"/>
      <w:sz w:val="16"/>
      <w:szCs w:val="16"/>
      <w:lang w:eastAsia="ru-RU"/>
    </w:rPr>
  </w:style>
  <w:style w:type="paragraph" w:customStyle="1" w:styleId="Title03">
    <w:name w:val="Title_03"/>
    <w:basedOn w:val="Heading3"/>
    <w:link w:val="Title030"/>
    <w:uiPriority w:val="99"/>
    <w:rsid w:val="001B5219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 w:cs="Arial"/>
      <w:caps/>
      <w:color w:val="000080"/>
      <w:sz w:val="20"/>
      <w:szCs w:val="20"/>
    </w:rPr>
  </w:style>
  <w:style w:type="character" w:customStyle="1" w:styleId="Title030">
    <w:name w:val="Title_03 Знак"/>
    <w:link w:val="Title03"/>
    <w:uiPriority w:val="99"/>
    <w:locked/>
    <w:rsid w:val="001B5219"/>
    <w:rPr>
      <w:rFonts w:ascii="Arial" w:hAnsi="Arial" w:cs="Arial"/>
      <w:b/>
      <w:bCs/>
      <w:caps/>
      <w:color w:val="000080"/>
      <w:sz w:val="20"/>
      <w:szCs w:val="20"/>
      <w:lang w:eastAsia="ru-RU"/>
    </w:rPr>
  </w:style>
  <w:style w:type="paragraph" w:customStyle="1" w:styleId="Title04">
    <w:name w:val="Title_04"/>
    <w:basedOn w:val="Heading4"/>
    <w:uiPriority w:val="99"/>
    <w:rsid w:val="001B5219"/>
    <w:pPr>
      <w:keepNext w:val="0"/>
      <w:widowControl w:val="0"/>
      <w:overflowPunct w:val="0"/>
      <w:autoSpaceDE w:val="0"/>
      <w:autoSpaceDN w:val="0"/>
      <w:adjustRightInd w:val="0"/>
      <w:spacing w:before="120" w:after="40" w:line="240" w:lineRule="exact"/>
      <w:textAlignment w:val="baseline"/>
    </w:pPr>
    <w:rPr>
      <w:smallCaps/>
      <w:color w:val="800000"/>
      <w:sz w:val="24"/>
      <w:szCs w:val="24"/>
    </w:rPr>
  </w:style>
  <w:style w:type="paragraph" w:customStyle="1" w:styleId="BookTitle">
    <w:name w:val="Book_Title"/>
    <w:basedOn w:val="Normal"/>
    <w:uiPriority w:val="99"/>
    <w:rsid w:val="001B5219"/>
    <w:pPr>
      <w:pageBreakBefore/>
      <w:suppressAutoHyphens/>
      <w:spacing w:before="2000" w:after="0" w:line="480" w:lineRule="auto"/>
      <w:ind w:left="340" w:right="340"/>
      <w:jc w:val="center"/>
    </w:pPr>
    <w:rPr>
      <w:rFonts w:ascii="Arial" w:eastAsia="Times New Roman" w:hAnsi="Arial" w:cs="Arial"/>
      <w:b/>
      <w:bCs/>
      <w:color w:val="000000"/>
      <w:sz w:val="52"/>
      <w:szCs w:val="52"/>
      <w:lang w:eastAsia="ru-RU"/>
    </w:rPr>
  </w:style>
  <w:style w:type="paragraph" w:customStyle="1" w:styleId="Chap-Name">
    <w:name w:val="Chap-Name"/>
    <w:basedOn w:val="Normal"/>
    <w:next w:val="Heading5"/>
    <w:uiPriority w:val="99"/>
    <w:rsid w:val="001B5219"/>
    <w:pPr>
      <w:suppressAutoHyphens/>
      <w:spacing w:before="240" w:after="360" w:line="360" w:lineRule="auto"/>
      <w:ind w:left="737" w:right="113" w:hanging="170"/>
      <w:jc w:val="right"/>
    </w:pPr>
    <w:rPr>
      <w:rFonts w:ascii="Arial" w:eastAsia="Times New Roman" w:hAnsi="Arial" w:cs="Arial"/>
      <w:b/>
      <w:bCs/>
      <w:color w:val="800080"/>
      <w:sz w:val="36"/>
      <w:szCs w:val="36"/>
      <w:lang w:eastAsia="ru-RU"/>
    </w:rPr>
  </w:style>
  <w:style w:type="paragraph" w:customStyle="1" w:styleId="Chap-Num">
    <w:name w:val="Chap-Num"/>
    <w:basedOn w:val="Normal"/>
    <w:uiPriority w:val="99"/>
    <w:rsid w:val="001B5219"/>
    <w:pPr>
      <w:pageBreakBefore/>
      <w:suppressAutoHyphens/>
      <w:spacing w:before="400" w:after="0" w:line="360" w:lineRule="auto"/>
      <w:ind w:left="113" w:right="113"/>
      <w:jc w:val="right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Diagnosis">
    <w:name w:val="Diagnosis"/>
    <w:basedOn w:val="Normal"/>
    <w:next w:val="Heading5"/>
    <w:uiPriority w:val="99"/>
    <w:rsid w:val="001B5219"/>
    <w:pPr>
      <w:pageBreakBefore/>
      <w:pBdr>
        <w:top w:val="single" w:sz="18" w:space="20" w:color="auto"/>
      </w:pBdr>
      <w:overflowPunct w:val="0"/>
      <w:autoSpaceDE w:val="0"/>
      <w:autoSpaceDN w:val="0"/>
      <w:adjustRightInd w:val="0"/>
      <w:spacing w:before="320" w:after="240" w:line="360" w:lineRule="auto"/>
      <w:ind w:left="113" w:right="113" w:hanging="113"/>
      <w:jc w:val="center"/>
      <w:textAlignment w:val="baseline"/>
    </w:pPr>
    <w:rPr>
      <w:rFonts w:ascii="Arial" w:eastAsia="Times New Roman" w:hAnsi="Arial" w:cs="Arial"/>
      <w:b/>
      <w:bCs/>
      <w:caps/>
      <w:color w:val="800080"/>
      <w:lang w:eastAsia="ru-RU"/>
    </w:rPr>
  </w:style>
  <w:style w:type="paragraph" w:customStyle="1" w:styleId="Entry">
    <w:name w:val="Entry"/>
    <w:basedOn w:val="Normal"/>
    <w:uiPriority w:val="99"/>
    <w:rsid w:val="001B5219"/>
    <w:pPr>
      <w:overflowPunct w:val="0"/>
      <w:autoSpaceDE w:val="0"/>
      <w:autoSpaceDN w:val="0"/>
      <w:adjustRightInd w:val="0"/>
      <w:spacing w:before="1" w:after="1" w:line="200" w:lineRule="exact"/>
      <w:ind w:left="227" w:right="113" w:hanging="227"/>
      <w:jc w:val="both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val="en-GB" w:eastAsia="ru-RU"/>
    </w:rPr>
  </w:style>
  <w:style w:type="paragraph" w:customStyle="1" w:styleId="Formula">
    <w:name w:val="Formula"/>
    <w:basedOn w:val="Heading5"/>
    <w:uiPriority w:val="99"/>
    <w:rsid w:val="001B5219"/>
    <w:pPr>
      <w:spacing w:after="120" w:line="240" w:lineRule="auto"/>
      <w:jc w:val="right"/>
    </w:pPr>
    <w:rPr>
      <w:rFonts w:ascii="Times New Roman" w:eastAsia="MS Mincho" w:hAnsi="Times New Roman" w:cs="Times New Roman"/>
      <w:b w:val="0"/>
      <w:bCs w:val="0"/>
      <w:i w:val="0"/>
      <w:iCs w:val="0"/>
      <w:color w:val="000000"/>
      <w:sz w:val="22"/>
      <w:szCs w:val="22"/>
      <w:lang w:eastAsia="ja-JP"/>
    </w:rPr>
  </w:style>
  <w:style w:type="paragraph" w:customStyle="1" w:styleId="PaperName">
    <w:name w:val="PaperName"/>
    <w:basedOn w:val="Normal"/>
    <w:next w:val="Heading5"/>
    <w:uiPriority w:val="99"/>
    <w:rsid w:val="001B5219"/>
    <w:pPr>
      <w:pBdr>
        <w:top w:val="double" w:sz="18" w:space="20" w:color="auto"/>
      </w:pBdr>
      <w:shd w:val="clear" w:color="000000" w:fill="auto"/>
      <w:suppressAutoHyphens/>
      <w:overflowPunct w:val="0"/>
      <w:autoSpaceDE w:val="0"/>
      <w:autoSpaceDN w:val="0"/>
      <w:adjustRightInd w:val="0"/>
      <w:spacing w:before="560" w:after="240" w:line="360" w:lineRule="auto"/>
      <w:ind w:left="113" w:right="113" w:hanging="113"/>
      <w:jc w:val="center"/>
      <w:textAlignment w:val="baseline"/>
    </w:pPr>
    <w:rPr>
      <w:rFonts w:ascii="Arial" w:eastAsia="Times New Roman" w:hAnsi="Arial" w:cs="Arial"/>
      <w:b/>
      <w:bCs/>
      <w:color w:val="FF0000"/>
      <w:sz w:val="36"/>
      <w:szCs w:val="36"/>
      <w:lang w:eastAsia="ru-RU"/>
    </w:rPr>
  </w:style>
  <w:style w:type="paragraph" w:customStyle="1" w:styleId="TableLR">
    <w:name w:val="Table_LR"/>
    <w:basedOn w:val="TableLeft"/>
    <w:uiPriority w:val="99"/>
    <w:rsid w:val="001B5219"/>
    <w:pPr>
      <w:ind w:left="170"/>
    </w:pPr>
    <w:rPr>
      <w:lang w:val="en-US"/>
    </w:rPr>
  </w:style>
  <w:style w:type="paragraph" w:customStyle="1" w:styleId="TableRight">
    <w:name w:val="Table_Right"/>
    <w:basedOn w:val="TableLR"/>
    <w:uiPriority w:val="99"/>
    <w:rsid w:val="001B5219"/>
    <w:pPr>
      <w:jc w:val="right"/>
    </w:pPr>
    <w:rPr>
      <w:lang w:val="ru-RU"/>
    </w:rPr>
  </w:style>
  <w:style w:type="paragraph" w:customStyle="1" w:styleId="Text06Petit">
    <w:name w:val="Text_06_Petit"/>
    <w:basedOn w:val="Heading6"/>
    <w:uiPriority w:val="99"/>
    <w:rsid w:val="001B5219"/>
    <w:pPr>
      <w:widowControl w:val="0"/>
      <w:overflowPunct w:val="0"/>
      <w:autoSpaceDE w:val="0"/>
      <w:autoSpaceDN w:val="0"/>
      <w:adjustRightInd w:val="0"/>
      <w:spacing w:before="40" w:after="40" w:line="200" w:lineRule="exact"/>
      <w:ind w:left="170" w:hanging="170"/>
      <w:jc w:val="both"/>
      <w:textAlignment w:val="baseline"/>
    </w:pPr>
    <w:rPr>
      <w:b w:val="0"/>
      <w:bCs w:val="0"/>
      <w:color w:val="0000FF"/>
      <w:sz w:val="18"/>
      <w:szCs w:val="18"/>
    </w:rPr>
  </w:style>
  <w:style w:type="paragraph" w:customStyle="1" w:styleId="Text05Petit">
    <w:name w:val="Text_05_Petit"/>
    <w:basedOn w:val="Text06Petit"/>
    <w:uiPriority w:val="99"/>
    <w:rsid w:val="001B5219"/>
    <w:pPr>
      <w:ind w:left="0" w:firstLine="0"/>
    </w:pPr>
    <w:rPr>
      <w:color w:val="000080"/>
    </w:rPr>
  </w:style>
  <w:style w:type="paragraph" w:customStyle="1" w:styleId="Text06PetitNo">
    <w:name w:val="Text_06_Petit_No"/>
    <w:basedOn w:val="Text06Petit"/>
    <w:uiPriority w:val="99"/>
    <w:rsid w:val="001B5219"/>
    <w:pPr>
      <w:ind w:left="0" w:firstLine="0"/>
    </w:pPr>
    <w:rPr>
      <w:lang w:val="en-US"/>
    </w:rPr>
  </w:style>
  <w:style w:type="paragraph" w:customStyle="1" w:styleId="Text07">
    <w:name w:val="Text_07"/>
    <w:basedOn w:val="Heading7"/>
    <w:uiPriority w:val="99"/>
    <w:rsid w:val="001B5219"/>
  </w:style>
  <w:style w:type="paragraph" w:customStyle="1" w:styleId="Text07Petit">
    <w:name w:val="Text_07_Petit"/>
    <w:basedOn w:val="Heading7"/>
    <w:uiPriority w:val="99"/>
    <w:rsid w:val="001B5219"/>
    <w:pPr>
      <w:spacing w:before="40" w:line="200" w:lineRule="exact"/>
      <w:ind w:right="0"/>
    </w:pPr>
    <w:rPr>
      <w:sz w:val="18"/>
      <w:szCs w:val="18"/>
    </w:rPr>
  </w:style>
  <w:style w:type="paragraph" w:customStyle="1" w:styleId="Text07PetitNo">
    <w:name w:val="Text_07_Petit_No"/>
    <w:basedOn w:val="Text07Petit"/>
    <w:uiPriority w:val="99"/>
    <w:rsid w:val="001B5219"/>
  </w:style>
  <w:style w:type="paragraph" w:customStyle="1" w:styleId="Text08">
    <w:name w:val="Text_08"/>
    <w:basedOn w:val="Heading8"/>
    <w:uiPriority w:val="99"/>
    <w:rsid w:val="001B5219"/>
  </w:style>
  <w:style w:type="paragraph" w:customStyle="1" w:styleId="Text08Petit">
    <w:name w:val="Text_08_Petit"/>
    <w:basedOn w:val="Text08"/>
    <w:uiPriority w:val="99"/>
    <w:rsid w:val="001B5219"/>
    <w:pPr>
      <w:spacing w:before="40" w:line="200" w:lineRule="exact"/>
      <w:ind w:right="0"/>
    </w:pPr>
    <w:rPr>
      <w:sz w:val="18"/>
      <w:szCs w:val="18"/>
    </w:rPr>
  </w:style>
  <w:style w:type="paragraph" w:customStyle="1" w:styleId="Text08PetitNo">
    <w:name w:val="Text_08_Petit_No"/>
    <w:basedOn w:val="Text08Petit"/>
    <w:uiPriority w:val="99"/>
    <w:rsid w:val="001B5219"/>
    <w:pPr>
      <w:ind w:left="340" w:firstLine="0"/>
    </w:pPr>
    <w:rPr>
      <w:lang w:val="en-US"/>
    </w:rPr>
  </w:style>
  <w:style w:type="paragraph" w:customStyle="1" w:styleId="Text09">
    <w:name w:val="Text_09"/>
    <w:basedOn w:val="Heading9"/>
    <w:uiPriority w:val="99"/>
    <w:rsid w:val="001B5219"/>
    <w:pPr>
      <w:spacing w:before="40" w:after="40"/>
    </w:pPr>
    <w:rPr>
      <w:sz w:val="18"/>
      <w:szCs w:val="18"/>
    </w:rPr>
  </w:style>
  <w:style w:type="paragraph" w:customStyle="1" w:styleId="Text10">
    <w:name w:val="Text_10"/>
    <w:basedOn w:val="Normal"/>
    <w:uiPriority w:val="99"/>
    <w:rsid w:val="001B5219"/>
    <w:pPr>
      <w:spacing w:before="40" w:after="40" w:line="220" w:lineRule="exact"/>
      <w:ind w:left="850" w:right="113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extDrugs">
    <w:name w:val="Text_Drugs"/>
    <w:basedOn w:val="Normal"/>
    <w:uiPriority w:val="99"/>
    <w:rsid w:val="001B5219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FollowedHyperlink">
    <w:name w:val="FollowedHyperlink"/>
    <w:basedOn w:val="DefaultParagraphFont"/>
    <w:uiPriority w:val="99"/>
    <w:rsid w:val="001B5219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B5219"/>
    <w:pPr>
      <w:tabs>
        <w:tab w:val="center" w:pos="4677"/>
        <w:tab w:val="right" w:pos="9355"/>
      </w:tabs>
      <w:spacing w:after="0" w:line="240" w:lineRule="auto"/>
    </w:pPr>
    <w:rPr>
      <w:color w:val="000000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5219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oterChar1">
    <w:name w:val="Footer Char1"/>
    <w:uiPriority w:val="99"/>
    <w:semiHidden/>
    <w:rsid w:val="001B5219"/>
    <w:rPr>
      <w:lang w:eastAsia="en-US"/>
    </w:rPr>
  </w:style>
  <w:style w:type="character" w:customStyle="1" w:styleId="10">
    <w:name w:val="Нижний колонтитул Знак1"/>
    <w:uiPriority w:val="99"/>
    <w:semiHidden/>
    <w:rsid w:val="001B5219"/>
  </w:style>
  <w:style w:type="paragraph" w:styleId="FootnoteText">
    <w:name w:val="footnote text"/>
    <w:basedOn w:val="Normal"/>
    <w:link w:val="FootnoteTextChar"/>
    <w:uiPriority w:val="99"/>
    <w:semiHidden/>
    <w:rsid w:val="001B5219"/>
    <w:pPr>
      <w:spacing w:after="0" w:line="240" w:lineRule="auto"/>
    </w:pPr>
    <w:rPr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5219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customStyle="1" w:styleId="EndnoteTextChar">
    <w:name w:val="Endnote Text Char"/>
    <w:uiPriority w:val="99"/>
    <w:rsid w:val="001B5219"/>
    <w:rPr>
      <w:lang w:val="en-GB"/>
    </w:rPr>
  </w:style>
  <w:style w:type="paragraph" w:styleId="EndnoteText">
    <w:name w:val="endnote text"/>
    <w:basedOn w:val="Normal"/>
    <w:link w:val="EndnoteTextChar1"/>
    <w:uiPriority w:val="99"/>
    <w:semiHidden/>
    <w:rsid w:val="001B5219"/>
    <w:pPr>
      <w:spacing w:after="0" w:line="240" w:lineRule="auto"/>
    </w:pPr>
    <w:rPr>
      <w:sz w:val="20"/>
      <w:szCs w:val="20"/>
      <w:lang w:val="en-GB"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B5219"/>
    <w:rPr>
      <w:sz w:val="20"/>
      <w:szCs w:val="20"/>
      <w:lang w:eastAsia="en-US"/>
    </w:rPr>
  </w:style>
  <w:style w:type="character" w:customStyle="1" w:styleId="11">
    <w:name w:val="Текст концевой сноски Знак1"/>
    <w:uiPriority w:val="99"/>
    <w:rsid w:val="001B521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5219"/>
    <w:pPr>
      <w:suppressAutoHyphens/>
      <w:spacing w:before="120" w:after="0" w:line="240" w:lineRule="auto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5219"/>
    <w:rPr>
      <w:rFonts w:ascii="Arial" w:hAnsi="Arial" w:cs="Arial"/>
      <w:sz w:val="28"/>
      <w:szCs w:val="28"/>
      <w:lang w:eastAsia="ar-SA" w:bidi="ar-SA"/>
    </w:rPr>
  </w:style>
  <w:style w:type="paragraph" w:customStyle="1" w:styleId="lunormal">
    <w:name w:val="lu_normal"/>
    <w:basedOn w:val="Normal"/>
    <w:uiPriority w:val="99"/>
    <w:rsid w:val="001B5219"/>
    <w:pPr>
      <w:suppressAutoHyphens/>
      <w:spacing w:after="12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odyText2">
    <w:name w:val="Body Text 2"/>
    <w:basedOn w:val="Normal"/>
    <w:link w:val="BodyText2Char"/>
    <w:uiPriority w:val="99"/>
    <w:rsid w:val="001B5219"/>
    <w:pPr>
      <w:suppressAutoHyphens/>
      <w:spacing w:after="0" w:line="240" w:lineRule="auto"/>
      <w:ind w:firstLine="720"/>
      <w:jc w:val="both"/>
    </w:pPr>
    <w:rPr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5219"/>
    <w:rPr>
      <w:rFonts w:ascii="Times New Roman" w:hAnsi="Times New Roman" w:cs="Times New Roman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B521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5219"/>
    <w:rPr>
      <w:rFonts w:ascii="Arial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1B5219"/>
    <w:pPr>
      <w:suppressAutoHyphens/>
      <w:autoSpaceDE w:val="0"/>
      <w:spacing w:after="0" w:line="360" w:lineRule="auto"/>
      <w:jc w:val="center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uiPriority w:val="99"/>
    <w:rsid w:val="001B52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5219"/>
    <w:rPr>
      <w:rFonts w:ascii="Arial" w:hAnsi="Arial" w:cs="Arial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1B5219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B5219"/>
    <w:rPr>
      <w:rFonts w:ascii="Arial" w:hAnsi="Arial" w:cs="Arial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1B5219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PlainText">
    <w:name w:val="Plain Text"/>
    <w:basedOn w:val="Normal"/>
    <w:link w:val="PlainTextChar"/>
    <w:uiPriority w:val="99"/>
    <w:rsid w:val="001B5219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521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1B52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lockText">
    <w:name w:val="Block Text"/>
    <w:basedOn w:val="Normal"/>
    <w:uiPriority w:val="99"/>
    <w:rsid w:val="001B5219"/>
    <w:pPr>
      <w:spacing w:after="0" w:line="240" w:lineRule="auto"/>
      <w:ind w:left="567" w:right="368" w:firstLine="113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hnormal">
    <w:name w:val="ph_normal"/>
    <w:basedOn w:val="Normal"/>
    <w:uiPriority w:val="99"/>
    <w:rsid w:val="001B5219"/>
    <w:pPr>
      <w:suppressAutoHyphens/>
      <w:spacing w:after="120" w:line="360" w:lineRule="auto"/>
      <w:ind w:left="-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заголовок 2"/>
    <w:basedOn w:val="Normal"/>
    <w:next w:val="Normal"/>
    <w:uiPriority w:val="99"/>
    <w:rsid w:val="001B5219"/>
    <w:pPr>
      <w:keepNext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заголовок 1"/>
    <w:basedOn w:val="Normal"/>
    <w:next w:val="Normal"/>
    <w:uiPriority w:val="99"/>
    <w:rsid w:val="001B5219"/>
    <w:pPr>
      <w:keepNext/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4">
    <w:name w:val="заголовок 4"/>
    <w:basedOn w:val="Normal"/>
    <w:next w:val="Normal"/>
    <w:uiPriority w:val="99"/>
    <w:rsid w:val="001B5219"/>
    <w:pPr>
      <w:keepNext/>
      <w:suppressAutoHyphens/>
      <w:autoSpaceDE w:val="0"/>
      <w:spacing w:after="0" w:line="36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  <w:lang w:val="en-GB" w:eastAsia="ar-SA"/>
    </w:rPr>
  </w:style>
  <w:style w:type="paragraph" w:customStyle="1" w:styleId="13">
    <w:name w:val="Обычный1"/>
    <w:uiPriority w:val="99"/>
    <w:rsid w:val="001B5219"/>
    <w:pPr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">
    <w:name w:val="заголовок 3"/>
    <w:basedOn w:val="13"/>
    <w:next w:val="13"/>
    <w:uiPriority w:val="99"/>
    <w:rsid w:val="001B5219"/>
    <w:pPr>
      <w:keepNext/>
      <w:spacing w:line="360" w:lineRule="auto"/>
      <w:jc w:val="center"/>
    </w:pPr>
  </w:style>
  <w:style w:type="paragraph" w:customStyle="1" w:styleId="Iniiaiieoaenonionooiii2">
    <w:name w:val="Iniiaiie oaeno n ionooiii 2"/>
    <w:basedOn w:val="Normal"/>
    <w:uiPriority w:val="99"/>
    <w:rsid w:val="001B5219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1B521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fr-FR" w:eastAsia="fr-FR"/>
    </w:rPr>
  </w:style>
  <w:style w:type="paragraph" w:styleId="TOC1">
    <w:name w:val="toc 1"/>
    <w:basedOn w:val="Normal"/>
    <w:next w:val="Normal"/>
    <w:autoRedefine/>
    <w:uiPriority w:val="99"/>
    <w:semiHidden/>
    <w:rsid w:val="001B5219"/>
    <w:pPr>
      <w:spacing w:after="0" w:line="240" w:lineRule="exact"/>
      <w:ind w:right="113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5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B5219"/>
    <w:rPr>
      <w:b/>
      <w:bCs/>
    </w:rPr>
  </w:style>
  <w:style w:type="character" w:customStyle="1" w:styleId="apple-converted-space">
    <w:name w:val="apple-converted-space"/>
    <w:uiPriority w:val="99"/>
    <w:rsid w:val="001B5219"/>
  </w:style>
  <w:style w:type="character" w:customStyle="1" w:styleId="ref-title">
    <w:name w:val="ref-title"/>
    <w:uiPriority w:val="99"/>
    <w:rsid w:val="001B5219"/>
  </w:style>
  <w:style w:type="character" w:customStyle="1" w:styleId="ref-journal">
    <w:name w:val="ref-journal"/>
    <w:uiPriority w:val="99"/>
    <w:rsid w:val="001B5219"/>
  </w:style>
  <w:style w:type="character" w:customStyle="1" w:styleId="ref-vol">
    <w:name w:val="ref-vol"/>
    <w:uiPriority w:val="99"/>
    <w:rsid w:val="001B5219"/>
  </w:style>
  <w:style w:type="character" w:customStyle="1" w:styleId="ti">
    <w:name w:val="ti"/>
    <w:uiPriority w:val="99"/>
    <w:rsid w:val="001B5219"/>
  </w:style>
  <w:style w:type="character" w:customStyle="1" w:styleId="NoSpacingChar">
    <w:name w:val="No Spacing Char"/>
    <w:link w:val="NoSpacing"/>
    <w:uiPriority w:val="99"/>
    <w:locked/>
    <w:rsid w:val="001B5219"/>
    <w:rPr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1B5219"/>
    <w:rPr>
      <w:rFonts w:cs="Calibri"/>
    </w:rPr>
  </w:style>
  <w:style w:type="paragraph" w:customStyle="1" w:styleId="s16">
    <w:name w:val="s_16"/>
    <w:basedOn w:val="Normal"/>
    <w:uiPriority w:val="99"/>
    <w:rsid w:val="001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1B52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1B52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uiPriority w:val="99"/>
    <w:rsid w:val="001B5219"/>
  </w:style>
  <w:style w:type="character" w:customStyle="1" w:styleId="eop">
    <w:name w:val="eop"/>
    <w:uiPriority w:val="99"/>
    <w:rsid w:val="001B5219"/>
  </w:style>
  <w:style w:type="paragraph" w:customStyle="1" w:styleId="a1">
    <w:name w:val="Влево"/>
    <w:basedOn w:val="Normal"/>
    <w:uiPriority w:val="99"/>
    <w:rsid w:val="001B5219"/>
    <w:pPr>
      <w:widowControl w:val="0"/>
      <w:tabs>
        <w:tab w:val="right" w:pos="10631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2">
    <w:name w:val="По центру"/>
    <w:basedOn w:val="Normal"/>
    <w:uiPriority w:val="99"/>
    <w:rsid w:val="001B521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ext100">
    <w:name w:val="text_10"/>
    <w:uiPriority w:val="99"/>
    <w:rsid w:val="001B5219"/>
    <w:pPr>
      <w:widowControl w:val="0"/>
      <w:autoSpaceDE w:val="0"/>
      <w:autoSpaceDN w:val="0"/>
      <w:ind w:firstLine="737"/>
      <w:jc w:val="both"/>
    </w:pPr>
    <w:rPr>
      <w:rFonts w:ascii="Times New Roman" w:eastAsia="Times New Roman" w:hAnsi="Times New Roman"/>
      <w:sz w:val="32"/>
      <w:szCs w:val="32"/>
    </w:rPr>
  </w:style>
  <w:style w:type="paragraph" w:customStyle="1" w:styleId="a3">
    <w:name w:val="БеЗотступа"/>
    <w:basedOn w:val="Normal"/>
    <w:uiPriority w:val="99"/>
    <w:rsid w:val="001B521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4">
    <w:name w:val="ПоЛевомуКраю"/>
    <w:basedOn w:val="Normal"/>
    <w:uiPriority w:val="99"/>
    <w:rsid w:val="001B5219"/>
    <w:pPr>
      <w:keepLines/>
      <w:widowControl w:val="0"/>
      <w:tabs>
        <w:tab w:val="right" w:pos="10631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9">
    <w:name w:val="СтатьяДо9"/>
    <w:basedOn w:val="Normal"/>
    <w:uiPriority w:val="99"/>
    <w:rsid w:val="001B5219"/>
    <w:pPr>
      <w:widowControl w:val="0"/>
      <w:autoSpaceDE w:val="0"/>
      <w:autoSpaceDN w:val="0"/>
      <w:spacing w:after="0" w:line="240" w:lineRule="auto"/>
      <w:ind w:left="2127" w:hanging="1390"/>
      <w:jc w:val="both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100">
    <w:name w:val="Статьяпосле10"/>
    <w:basedOn w:val="9"/>
    <w:uiPriority w:val="99"/>
    <w:rsid w:val="001B5219"/>
    <w:pPr>
      <w:ind w:left="2608" w:hanging="1871"/>
    </w:pPr>
  </w:style>
  <w:style w:type="paragraph" w:customStyle="1" w:styleId="FR1">
    <w:name w:val="FR1"/>
    <w:uiPriority w:val="99"/>
    <w:rsid w:val="001B5219"/>
    <w:pPr>
      <w:widowControl w:val="0"/>
      <w:autoSpaceDE w:val="0"/>
      <w:autoSpaceDN w:val="0"/>
      <w:jc w:val="right"/>
    </w:pPr>
    <w:rPr>
      <w:rFonts w:ascii="Times New Roman" w:eastAsia="Times New Roman" w:hAnsi="Times New Roman"/>
      <w:sz w:val="32"/>
      <w:szCs w:val="32"/>
    </w:rPr>
  </w:style>
  <w:style w:type="character" w:styleId="LineNumber">
    <w:name w:val="line number"/>
    <w:basedOn w:val="DefaultParagraphFont"/>
    <w:uiPriority w:val="99"/>
    <w:rsid w:val="001B5219"/>
  </w:style>
  <w:style w:type="paragraph" w:customStyle="1" w:styleId="headertext">
    <w:name w:val="headertext"/>
    <w:basedOn w:val="Normal"/>
    <w:uiPriority w:val="99"/>
    <w:rsid w:val="001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1B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light">
    <w:name w:val="hilight"/>
    <w:uiPriority w:val="99"/>
    <w:rsid w:val="001B5219"/>
  </w:style>
  <w:style w:type="paragraph" w:customStyle="1" w:styleId="14">
    <w:name w:val="Без интервала1"/>
    <w:uiPriority w:val="99"/>
    <w:rsid w:val="001B5219"/>
    <w:rPr>
      <w:rFonts w:cs="Calibri"/>
      <w:lang w:eastAsia="zh-CN"/>
    </w:rPr>
  </w:style>
  <w:style w:type="paragraph" w:customStyle="1" w:styleId="15">
    <w:name w:val="Абзац списка1"/>
    <w:basedOn w:val="Normal"/>
    <w:uiPriority w:val="99"/>
    <w:rsid w:val="001B5219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paragraph">
    <w:name w:val="paragraph"/>
    <w:basedOn w:val="Normal"/>
    <w:uiPriority w:val="99"/>
    <w:rsid w:val="001B521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ontextualspellingandgrammarerror">
    <w:name w:val="contextualspellingandgrammarerror"/>
    <w:uiPriority w:val="99"/>
    <w:rsid w:val="001B5219"/>
  </w:style>
  <w:style w:type="character" w:customStyle="1" w:styleId="spellingerror">
    <w:name w:val="spellingerror"/>
    <w:uiPriority w:val="99"/>
    <w:rsid w:val="001B5219"/>
  </w:style>
  <w:style w:type="paragraph" w:customStyle="1" w:styleId="ConsPlusNormal">
    <w:name w:val="ConsPlusNormal"/>
    <w:uiPriority w:val="99"/>
    <w:rsid w:val="001B52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2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customStyle="1" w:styleId="30">
    <w:name w:val="Сетка таблицы3"/>
    <w:uiPriority w:val="99"/>
    <w:rsid w:val="001B52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1B52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uiPriority w:val="99"/>
    <w:rsid w:val="00A24AC7"/>
  </w:style>
  <w:style w:type="table" w:customStyle="1" w:styleId="5">
    <w:name w:val="Сетка таблицы5"/>
    <w:uiPriority w:val="99"/>
    <w:rsid w:val="00EF72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интервала"/>
    <w:uiPriority w:val="99"/>
    <w:rsid w:val="00F10A9B"/>
    <w:rPr>
      <w:rFonts w:eastAsia="Times New Roman" w:cs="Calibri"/>
      <w:lang w:eastAsia="en-US"/>
    </w:rPr>
  </w:style>
  <w:style w:type="paragraph" w:styleId="List2">
    <w:name w:val="List 2"/>
    <w:basedOn w:val="Normal"/>
    <w:uiPriority w:val="99"/>
    <w:rsid w:val="00460DF0"/>
    <w:pPr>
      <w:spacing w:after="0" w:line="240" w:lineRule="auto"/>
      <w:ind w:left="566" w:hanging="283"/>
    </w:pPr>
    <w:rPr>
      <w:sz w:val="24"/>
      <w:szCs w:val="24"/>
      <w:lang w:eastAsia="ru-RU"/>
    </w:rPr>
  </w:style>
  <w:style w:type="paragraph" w:styleId="List">
    <w:name w:val="List"/>
    <w:basedOn w:val="Normal"/>
    <w:uiPriority w:val="99"/>
    <w:rsid w:val="00460DF0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60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A4751"/>
    <w:rPr>
      <w:rFonts w:ascii="Courier New" w:hAnsi="Courier New" w:cs="Courier New"/>
      <w:sz w:val="20"/>
      <w:szCs w:val="20"/>
      <w:lang w:eastAsia="en-US"/>
    </w:rPr>
  </w:style>
  <w:style w:type="paragraph" w:customStyle="1" w:styleId="a6">
    <w:name w:val="Абзац списка"/>
    <w:basedOn w:val="Normal"/>
    <w:uiPriority w:val="99"/>
    <w:rsid w:val="00406567"/>
    <w:pPr>
      <w:ind w:left="720"/>
    </w:pPr>
    <w:rPr>
      <w:rFonts w:eastAsia="Times New Roman"/>
    </w:rPr>
  </w:style>
  <w:style w:type="character" w:customStyle="1" w:styleId="140">
    <w:name w:val="Знак14"/>
    <w:uiPriority w:val="99"/>
    <w:rsid w:val="004758AD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130">
    <w:name w:val="Знак13"/>
    <w:uiPriority w:val="99"/>
    <w:rsid w:val="004758A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120">
    <w:name w:val="Знак12"/>
    <w:uiPriority w:val="99"/>
    <w:rsid w:val="004758A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01">
    <w:name w:val="Знак10"/>
    <w:uiPriority w:val="99"/>
    <w:semiHidden/>
    <w:rsid w:val="004758AD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758AD"/>
    <w:rPr>
      <w:vertAlign w:val="superscript"/>
    </w:rPr>
  </w:style>
  <w:style w:type="character" w:customStyle="1" w:styleId="90">
    <w:name w:val="Знак9"/>
    <w:uiPriority w:val="99"/>
    <w:rsid w:val="004758AD"/>
    <w:rPr>
      <w:sz w:val="24"/>
      <w:szCs w:val="24"/>
      <w:lang w:val="ru-RU" w:eastAsia="ru-RU"/>
    </w:rPr>
  </w:style>
  <w:style w:type="character" w:customStyle="1" w:styleId="8">
    <w:name w:val="Знак8"/>
    <w:uiPriority w:val="99"/>
    <w:rsid w:val="004758AD"/>
    <w:rPr>
      <w:lang w:val="ru-RU" w:eastAsia="ru-RU"/>
    </w:rPr>
  </w:style>
  <w:style w:type="character" w:customStyle="1" w:styleId="7">
    <w:name w:val="Знак7"/>
    <w:uiPriority w:val="99"/>
    <w:rsid w:val="004758AD"/>
    <w:rPr>
      <w:lang w:val="ru-RU" w:eastAsia="ru-RU"/>
    </w:rPr>
  </w:style>
  <w:style w:type="character" w:customStyle="1" w:styleId="6">
    <w:name w:val="Знак6"/>
    <w:uiPriority w:val="99"/>
    <w:rsid w:val="004758AD"/>
    <w:rPr>
      <w:b/>
      <w:bCs/>
      <w:lang w:val="ru-RU" w:eastAsia="ru-RU"/>
    </w:rPr>
  </w:style>
  <w:style w:type="character" w:customStyle="1" w:styleId="50">
    <w:name w:val="Знак5"/>
    <w:uiPriority w:val="99"/>
    <w:rsid w:val="004758AD"/>
    <w:rPr>
      <w:rFonts w:ascii="Tahoma" w:hAnsi="Tahoma" w:cs="Tahoma"/>
      <w:sz w:val="16"/>
      <w:szCs w:val="16"/>
      <w:lang w:val="ru-RU" w:eastAsia="ru-RU"/>
    </w:rPr>
  </w:style>
  <w:style w:type="paragraph" w:styleId="TOC2">
    <w:name w:val="toc 2"/>
    <w:basedOn w:val="Normal"/>
    <w:next w:val="Normal"/>
    <w:autoRedefine/>
    <w:uiPriority w:val="99"/>
    <w:semiHidden/>
    <w:rsid w:val="004758AD"/>
    <w:pPr>
      <w:spacing w:after="0" w:line="240" w:lineRule="auto"/>
      <w:ind w:left="240"/>
    </w:pPr>
    <w:rPr>
      <w:sz w:val="24"/>
      <w:szCs w:val="24"/>
      <w:lang w:eastAsia="ru-RU"/>
    </w:rPr>
  </w:style>
  <w:style w:type="paragraph" w:styleId="TOC3">
    <w:name w:val="toc 3"/>
    <w:basedOn w:val="Normal"/>
    <w:next w:val="Normal"/>
    <w:autoRedefine/>
    <w:uiPriority w:val="99"/>
    <w:semiHidden/>
    <w:rsid w:val="004758AD"/>
    <w:pPr>
      <w:spacing w:after="0" w:line="240" w:lineRule="auto"/>
      <w:ind w:left="480"/>
    </w:pPr>
    <w:rPr>
      <w:sz w:val="24"/>
      <w:szCs w:val="24"/>
      <w:lang w:eastAsia="ru-RU"/>
    </w:rPr>
  </w:style>
  <w:style w:type="paragraph" w:customStyle="1" w:styleId="23">
    <w:name w:val="Знак2"/>
    <w:basedOn w:val="Normal"/>
    <w:uiPriority w:val="99"/>
    <w:rsid w:val="004758A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Знак21"/>
    <w:basedOn w:val="Normal"/>
    <w:uiPriority w:val="99"/>
    <w:rsid w:val="004758A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4758A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7">
    <w:name w:val="Знак Знак"/>
    <w:uiPriority w:val="99"/>
    <w:semiHidden/>
    <w:rsid w:val="004758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4"/>
    <w:uiPriority w:val="99"/>
    <w:rsid w:val="004758AD"/>
    <w:rPr>
      <w:sz w:val="28"/>
      <w:szCs w:val="28"/>
      <w:lang w:val="ru-RU" w:eastAsia="ru-RU"/>
    </w:rPr>
  </w:style>
  <w:style w:type="character" w:customStyle="1" w:styleId="ft">
    <w:name w:val="ft"/>
    <w:uiPriority w:val="99"/>
    <w:rsid w:val="004758AD"/>
  </w:style>
  <w:style w:type="character" w:styleId="Emphasis">
    <w:name w:val="Emphasis"/>
    <w:basedOn w:val="DefaultParagraphFont"/>
    <w:uiPriority w:val="99"/>
    <w:qFormat/>
    <w:rsid w:val="004758AD"/>
    <w:rPr>
      <w:i/>
      <w:iCs/>
    </w:rPr>
  </w:style>
  <w:style w:type="character" w:customStyle="1" w:styleId="FontStyle52">
    <w:name w:val="Font Style52"/>
    <w:uiPriority w:val="99"/>
    <w:rsid w:val="004758AD"/>
    <w:rPr>
      <w:rFonts w:ascii="Times New Roman" w:hAnsi="Times New Roman" w:cs="Times New Roman"/>
      <w:sz w:val="26"/>
      <w:szCs w:val="26"/>
    </w:rPr>
  </w:style>
  <w:style w:type="character" w:customStyle="1" w:styleId="31">
    <w:name w:val="Знак3"/>
    <w:uiPriority w:val="99"/>
    <w:semiHidden/>
    <w:rsid w:val="004758AD"/>
    <w:rPr>
      <w:sz w:val="24"/>
      <w:szCs w:val="24"/>
      <w:lang w:val="ru-RU" w:eastAsia="ru-RU"/>
    </w:rPr>
  </w:style>
  <w:style w:type="character" w:customStyle="1" w:styleId="220">
    <w:name w:val="Знак22"/>
    <w:uiPriority w:val="99"/>
    <w:rsid w:val="004758AD"/>
    <w:rPr>
      <w:rFonts w:ascii="Calibri" w:hAnsi="Calibri" w:cs="Calibri"/>
      <w:sz w:val="22"/>
      <w:szCs w:val="22"/>
      <w:lang w:val="ru-RU" w:eastAsia="ru-RU"/>
    </w:rPr>
  </w:style>
  <w:style w:type="character" w:customStyle="1" w:styleId="a8">
    <w:name w:val="Гипертекстовая ссылка"/>
    <w:uiPriority w:val="99"/>
    <w:rsid w:val="004758AD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4758AD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F361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NoSpacing1">
    <w:name w:val="No Spacing1"/>
    <w:uiPriority w:val="99"/>
    <w:rsid w:val="004758AD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2">
    <w:name w:val="List Paragraph2"/>
    <w:basedOn w:val="Normal"/>
    <w:uiPriority w:val="99"/>
    <w:rsid w:val="004758AD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a9">
    <w:name w:val="Основной текст_"/>
    <w:uiPriority w:val="99"/>
    <w:rsid w:val="004758AD"/>
    <w:rPr>
      <w:rFonts w:ascii="Sylfaen" w:hAnsi="Sylfaen" w:cs="Sylfaen"/>
      <w:shd w:val="clear" w:color="auto" w:fill="FFFFFF"/>
    </w:rPr>
  </w:style>
  <w:style w:type="character" w:customStyle="1" w:styleId="24">
    <w:name w:val="Знак Знак2"/>
    <w:uiPriority w:val="99"/>
    <w:semiHidden/>
    <w:rsid w:val="004758AD"/>
    <w:rPr>
      <w:rFonts w:ascii="Tahoma" w:hAnsi="Tahoma" w:cs="Tahoma"/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4758AD"/>
    <w:rPr>
      <w:rFonts w:ascii="Arial" w:hAnsi="Arial" w:cs="Arial"/>
      <w:b/>
      <w:bCs/>
      <w:i/>
      <w:iCs/>
      <w:sz w:val="28"/>
      <w:szCs w:val="28"/>
    </w:rPr>
  </w:style>
  <w:style w:type="character" w:customStyle="1" w:styleId="16">
    <w:name w:val="Знак1"/>
    <w:uiPriority w:val="99"/>
    <w:rsid w:val="004758AD"/>
    <w:rPr>
      <w:rFonts w:ascii="Courier New" w:hAnsi="Courier New" w:cs="Courier New"/>
    </w:rPr>
  </w:style>
  <w:style w:type="paragraph" w:customStyle="1" w:styleId="voproc">
    <w:name w:val="voproc"/>
    <w:basedOn w:val="Normal"/>
    <w:uiPriority w:val="99"/>
    <w:rsid w:val="004758AD"/>
    <w:pPr>
      <w:widowControl w:val="0"/>
      <w:tabs>
        <w:tab w:val="left" w:pos="397"/>
      </w:tabs>
      <w:adjustRightInd w:val="0"/>
      <w:spacing w:before="120" w:after="60" w:line="360" w:lineRule="atLeast"/>
      <w:ind w:left="397" w:hanging="397"/>
      <w:jc w:val="both"/>
    </w:pPr>
    <w:rPr>
      <w:sz w:val="20"/>
      <w:szCs w:val="20"/>
      <w:lang w:eastAsia="ru-RU"/>
    </w:rPr>
  </w:style>
  <w:style w:type="paragraph" w:customStyle="1" w:styleId="Ioaaou">
    <w:name w:val="Ioaaou"/>
    <w:basedOn w:val="Normal"/>
    <w:uiPriority w:val="99"/>
    <w:rsid w:val="004758AD"/>
    <w:pPr>
      <w:spacing w:after="40" w:line="240" w:lineRule="auto"/>
      <w:ind w:left="595" w:hanging="198"/>
      <w:jc w:val="both"/>
    </w:pPr>
    <w:rPr>
      <w:i/>
      <w:iCs/>
      <w:sz w:val="20"/>
      <w:szCs w:val="20"/>
      <w:lang w:eastAsia="ru-RU"/>
    </w:rPr>
  </w:style>
  <w:style w:type="paragraph" w:customStyle="1" w:styleId="aa">
    <w:name w:val="Перечисление для таблиц"/>
    <w:basedOn w:val="Normal"/>
    <w:uiPriority w:val="99"/>
    <w:rsid w:val="004758AD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lang w:eastAsia="ru-RU"/>
    </w:rPr>
  </w:style>
  <w:style w:type="paragraph" w:customStyle="1" w:styleId="ab">
    <w:name w:val="задача"/>
    <w:basedOn w:val="Normal"/>
    <w:uiPriority w:val="99"/>
    <w:rsid w:val="004758AD"/>
    <w:pPr>
      <w:spacing w:after="0" w:line="240" w:lineRule="auto"/>
      <w:ind w:firstLine="454"/>
      <w:jc w:val="both"/>
    </w:pPr>
    <w:rPr>
      <w:sz w:val="20"/>
      <w:szCs w:val="20"/>
      <w:lang w:eastAsia="ru-RU"/>
    </w:rPr>
  </w:style>
  <w:style w:type="character" w:customStyle="1" w:styleId="ac">
    <w:name w:val="Знак"/>
    <w:uiPriority w:val="99"/>
    <w:semiHidden/>
    <w:rsid w:val="004758AD"/>
    <w:rPr>
      <w:sz w:val="24"/>
      <w:szCs w:val="24"/>
    </w:rPr>
  </w:style>
  <w:style w:type="paragraph" w:customStyle="1" w:styleId="ad">
    <w:name w:val="Текст эталона"/>
    <w:basedOn w:val="Normal"/>
    <w:uiPriority w:val="99"/>
    <w:rsid w:val="004758AD"/>
    <w:pPr>
      <w:spacing w:before="60" w:after="20" w:line="240" w:lineRule="auto"/>
      <w:jc w:val="both"/>
    </w:pPr>
    <w:rPr>
      <w:sz w:val="20"/>
      <w:szCs w:val="20"/>
      <w:lang w:eastAsia="ru-RU"/>
    </w:rPr>
  </w:style>
  <w:style w:type="character" w:customStyle="1" w:styleId="111">
    <w:name w:val="Знак11"/>
    <w:uiPriority w:val="99"/>
    <w:rsid w:val="004758AD"/>
    <w:rPr>
      <w:b/>
      <w:bCs/>
      <w:sz w:val="28"/>
      <w:szCs w:val="28"/>
    </w:rPr>
  </w:style>
  <w:style w:type="paragraph" w:customStyle="1" w:styleId="ae">
    <w:name w:val="Тексттабл"/>
    <w:basedOn w:val="ad"/>
    <w:uiPriority w:val="99"/>
    <w:rsid w:val="004758AD"/>
    <w:pPr>
      <w:spacing w:before="20"/>
      <w:jc w:val="left"/>
    </w:pPr>
    <w:rPr>
      <w:sz w:val="16"/>
      <w:szCs w:val="16"/>
    </w:rPr>
  </w:style>
  <w:style w:type="paragraph" w:customStyle="1" w:styleId="txt">
    <w:name w:val="txt"/>
    <w:basedOn w:val="Normal"/>
    <w:uiPriority w:val="99"/>
    <w:rsid w:val="004758A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topleveltext">
    <w:name w:val="formattext topleveltext"/>
    <w:basedOn w:val="Normal"/>
    <w:uiPriority w:val="99"/>
    <w:rsid w:val="0042251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customStyle="1" w:styleId="61">
    <w:name w:val="Сетка таблицы6"/>
    <w:uiPriority w:val="99"/>
    <w:rsid w:val="008319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right">
    <w:name w:val="toright"/>
    <w:basedOn w:val="Normal"/>
    <w:uiPriority w:val="99"/>
    <w:rsid w:val="008C1CD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5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1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5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http://confluence.softrust.ru/download/attachments/14355629/image2019-2-21_15-52-50.png?version=1&amp;modificationDate=1550753570430&amp;api=v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http://900igr.net/up/datai/168666/0026-072-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https://www.deznet.ru/upload/iblock/049/049ae7efa52edc33ff8b9e2076fd03aa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http://100stranic.ru/thumb/2/Zxigx7tYt7o2Zg6PrSdcTg/r/d/1317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728</TotalTime>
  <Pages>67</Pages>
  <Words>13988</Words>
  <Characters>-32766</Characters>
  <Application>Microsoft Office Outlook</Application>
  <DocSecurity>0</DocSecurity>
  <Lines>0</Lines>
  <Paragraphs>0</Paragraphs>
  <ScaleCrop>false</ScaleCrop>
  <Company>BMK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БЕРДСКИЙ ФИЛИАЛ</dc:title>
  <dc:subject/>
  <dc:creator>user</dc:creator>
  <cp:keywords/>
  <dc:description/>
  <cp:lastModifiedBy>Наталья</cp:lastModifiedBy>
  <cp:revision>85</cp:revision>
  <cp:lastPrinted>2020-01-17T04:35:00Z</cp:lastPrinted>
  <dcterms:created xsi:type="dcterms:W3CDTF">2020-02-12T08:06:00Z</dcterms:created>
  <dcterms:modified xsi:type="dcterms:W3CDTF">2020-02-26T04:50:00Z</dcterms:modified>
</cp:coreProperties>
</file>