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437" w:rsidRDefault="003C0437" w:rsidP="003C0437">
      <w:pPr>
        <w:pStyle w:val="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Государственное автономное профессиональное образовательное учреждение Новосибирской области</w:t>
      </w:r>
    </w:p>
    <w:p w:rsidR="003C0437" w:rsidRDefault="003C0437" w:rsidP="003C0437">
      <w:pPr>
        <w:pStyle w:val="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«Новосибирский колледж легкой промышленности и сервиса»</w:t>
      </w:r>
    </w:p>
    <w:p w:rsidR="003C0437" w:rsidRDefault="003C0437" w:rsidP="003C0437">
      <w:pPr>
        <w:pStyle w:val="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0437" w:rsidRDefault="003C0437" w:rsidP="003C0437">
      <w:pPr>
        <w:pStyle w:val="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C0437" w:rsidRDefault="003C0437" w:rsidP="003C0437">
      <w:pPr>
        <w:pStyle w:val="2"/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noProof/>
        </w:rPr>
        <w:drawing>
          <wp:inline distT="0" distB="0" distL="114300" distR="114300">
            <wp:extent cx="1190625" cy="1104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0437" w:rsidRPr="00242E5C" w:rsidRDefault="003C0437" w:rsidP="003C0437">
      <w:pPr>
        <w:pStyle w:val="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</w:rPr>
      </w:pPr>
    </w:p>
    <w:p w:rsidR="003C0437" w:rsidRPr="00242E5C" w:rsidRDefault="003C0437" w:rsidP="003C0437">
      <w:pPr>
        <w:pStyle w:val="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</w:rPr>
      </w:pPr>
    </w:p>
    <w:p w:rsidR="003C0437" w:rsidRPr="00242E5C" w:rsidRDefault="003C0437" w:rsidP="003C0437">
      <w:pPr>
        <w:pStyle w:val="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2E5C">
        <w:rPr>
          <w:rFonts w:ascii="Times New Roman" w:eastAsia="Times New Roman" w:hAnsi="Times New Roman" w:cs="Times New Roman"/>
          <w:b/>
          <w:sz w:val="28"/>
          <w:szCs w:val="28"/>
        </w:rPr>
        <w:t>МЕТОДИЧЕСКАЯ РАЗРАБОТКА</w:t>
      </w:r>
    </w:p>
    <w:p w:rsidR="003C0437" w:rsidRPr="00242E5C" w:rsidRDefault="003C0437" w:rsidP="003C0437">
      <w:pPr>
        <w:pStyle w:val="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2E5C">
        <w:rPr>
          <w:rFonts w:ascii="Times New Roman" w:eastAsia="Times New Roman" w:hAnsi="Times New Roman" w:cs="Times New Roman"/>
          <w:b/>
          <w:sz w:val="28"/>
          <w:szCs w:val="28"/>
        </w:rPr>
        <w:t>ИНТЕГРИРОВАННОГО УРОКА</w:t>
      </w:r>
    </w:p>
    <w:p w:rsidR="003C0437" w:rsidRPr="00242E5C" w:rsidRDefault="003C0437" w:rsidP="003C0437">
      <w:pPr>
        <w:pStyle w:val="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2E5C">
        <w:rPr>
          <w:rFonts w:ascii="Times New Roman" w:eastAsia="Times New Roman" w:hAnsi="Times New Roman" w:cs="Times New Roman"/>
          <w:b/>
          <w:sz w:val="28"/>
          <w:szCs w:val="28"/>
        </w:rPr>
        <w:t xml:space="preserve">по </w:t>
      </w:r>
      <w:r w:rsidR="00FF7FCC">
        <w:rPr>
          <w:rFonts w:ascii="Times New Roman" w:eastAsia="Times New Roman" w:hAnsi="Times New Roman" w:cs="Times New Roman"/>
          <w:b/>
          <w:sz w:val="28"/>
          <w:szCs w:val="28"/>
        </w:rPr>
        <w:t>профессии</w:t>
      </w:r>
      <w:r w:rsidRPr="00242E5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42E5C">
        <w:rPr>
          <w:rFonts w:ascii="Times New Roman" w:hAnsi="Times New Roman" w:cs="Times New Roman"/>
          <w:sz w:val="28"/>
          <w:szCs w:val="28"/>
        </w:rPr>
        <w:t>29.01.08 Оператор швейного оборудования</w:t>
      </w:r>
    </w:p>
    <w:p w:rsidR="003C0437" w:rsidRPr="00242E5C" w:rsidRDefault="003C0437" w:rsidP="003C0437">
      <w:pPr>
        <w:pStyle w:val="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A2436" w:rsidRPr="00242E5C" w:rsidRDefault="005A2436" w:rsidP="003C0437">
      <w:pPr>
        <w:pStyle w:val="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4376" w:rsidRPr="009208F1" w:rsidRDefault="003C0437" w:rsidP="000D4376">
      <w:pPr>
        <w:pStyle w:val="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242E5C">
        <w:rPr>
          <w:rFonts w:ascii="Times New Roman" w:eastAsia="Times New Roman" w:hAnsi="Times New Roman" w:cs="Times New Roman"/>
          <w:sz w:val="28"/>
          <w:szCs w:val="28"/>
        </w:rPr>
        <w:t>1.</w:t>
      </w:r>
      <w:r w:rsidR="000D4376" w:rsidRPr="000D43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5650" w:rsidRPr="009208F1">
        <w:rPr>
          <w:rFonts w:ascii="Times New Roman" w:eastAsia="Times New Roman" w:hAnsi="Times New Roman" w:cs="Times New Roman"/>
          <w:sz w:val="28"/>
          <w:szCs w:val="28"/>
        </w:rPr>
        <w:t>Д</w:t>
      </w:r>
      <w:r w:rsidR="000D4376" w:rsidRPr="009208F1">
        <w:rPr>
          <w:rFonts w:ascii="Times New Roman" w:eastAsia="Times New Roman" w:hAnsi="Times New Roman" w:cs="Times New Roman"/>
          <w:sz w:val="28"/>
          <w:szCs w:val="28"/>
        </w:rPr>
        <w:t xml:space="preserve">исциплина </w:t>
      </w:r>
      <w:r w:rsidR="000D4376" w:rsidRPr="009208F1">
        <w:rPr>
          <w:rFonts w:ascii="Times New Roman" w:hAnsi="Times New Roman" w:cs="Times New Roman"/>
          <w:sz w:val="28"/>
          <w:szCs w:val="28"/>
        </w:rPr>
        <w:t>ОДОб.02 «Русский язык», тема «Морфологические нормы»</w:t>
      </w:r>
    </w:p>
    <w:p w:rsidR="000D4376" w:rsidRPr="009208F1" w:rsidRDefault="000D4376" w:rsidP="000D4376">
      <w:pPr>
        <w:pStyle w:val="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208F1">
        <w:rPr>
          <w:rFonts w:ascii="Times New Roman" w:eastAsia="Times New Roman" w:hAnsi="Times New Roman" w:cs="Times New Roman"/>
          <w:sz w:val="28"/>
          <w:szCs w:val="28"/>
        </w:rPr>
        <w:t>2. Учебная практика по п</w:t>
      </w:r>
      <w:r w:rsidR="003C0437" w:rsidRPr="009208F1">
        <w:rPr>
          <w:rFonts w:ascii="Times New Roman" w:eastAsia="Times New Roman" w:hAnsi="Times New Roman" w:cs="Times New Roman"/>
          <w:sz w:val="28"/>
          <w:szCs w:val="28"/>
        </w:rPr>
        <w:t>рофессиональн</w:t>
      </w:r>
      <w:r w:rsidRPr="009208F1">
        <w:rPr>
          <w:rFonts w:ascii="Times New Roman" w:eastAsia="Times New Roman" w:hAnsi="Times New Roman" w:cs="Times New Roman"/>
          <w:sz w:val="28"/>
          <w:szCs w:val="28"/>
        </w:rPr>
        <w:t>ому</w:t>
      </w:r>
      <w:r w:rsidR="003C0437" w:rsidRPr="009208F1">
        <w:rPr>
          <w:rFonts w:ascii="Times New Roman" w:eastAsia="Times New Roman" w:hAnsi="Times New Roman" w:cs="Times New Roman"/>
          <w:sz w:val="28"/>
          <w:szCs w:val="28"/>
        </w:rPr>
        <w:t xml:space="preserve"> модул</w:t>
      </w:r>
      <w:r w:rsidRPr="009208F1">
        <w:rPr>
          <w:rFonts w:ascii="Times New Roman" w:eastAsia="Times New Roman" w:hAnsi="Times New Roman" w:cs="Times New Roman"/>
          <w:sz w:val="28"/>
          <w:szCs w:val="28"/>
        </w:rPr>
        <w:t>ю</w:t>
      </w:r>
      <w:r w:rsidR="003C0437" w:rsidRPr="009208F1">
        <w:rPr>
          <w:rFonts w:ascii="Times New Roman" w:eastAsia="Times New Roman" w:hAnsi="Times New Roman" w:cs="Times New Roman"/>
          <w:sz w:val="28"/>
          <w:szCs w:val="28"/>
        </w:rPr>
        <w:t xml:space="preserve"> ПМ.0</w:t>
      </w:r>
      <w:r w:rsidR="00242E5C" w:rsidRPr="009208F1">
        <w:rPr>
          <w:rFonts w:ascii="Times New Roman" w:eastAsia="Times New Roman" w:hAnsi="Times New Roman" w:cs="Times New Roman"/>
          <w:sz w:val="28"/>
          <w:szCs w:val="28"/>
        </w:rPr>
        <w:t>2</w:t>
      </w:r>
      <w:r w:rsidR="003C0437" w:rsidRPr="009208F1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242E5C" w:rsidRPr="009208F1">
        <w:rPr>
          <w:rFonts w:ascii="Times New Roman" w:hAnsi="Times New Roman" w:cs="Times New Roman"/>
          <w:sz w:val="28"/>
          <w:szCs w:val="28"/>
        </w:rPr>
        <w:t>Выполнение работ по обработке текстильных изделий из ра</w:t>
      </w:r>
      <w:r w:rsidR="00242E5C" w:rsidRPr="009208F1">
        <w:rPr>
          <w:rFonts w:ascii="Times New Roman" w:hAnsi="Times New Roman" w:cs="Times New Roman"/>
          <w:sz w:val="28"/>
          <w:szCs w:val="28"/>
        </w:rPr>
        <w:t>з</w:t>
      </w:r>
      <w:r w:rsidR="00242E5C" w:rsidRPr="009208F1">
        <w:rPr>
          <w:rFonts w:ascii="Times New Roman" w:hAnsi="Times New Roman" w:cs="Times New Roman"/>
          <w:sz w:val="28"/>
          <w:szCs w:val="28"/>
        </w:rPr>
        <w:t>личных материалов</w:t>
      </w:r>
      <w:r w:rsidR="003C0437" w:rsidRPr="009208F1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208F1">
        <w:rPr>
          <w:rFonts w:ascii="Times New Roman" w:eastAsia="Times New Roman" w:hAnsi="Times New Roman" w:cs="Times New Roman"/>
          <w:sz w:val="28"/>
          <w:szCs w:val="28"/>
        </w:rPr>
        <w:t xml:space="preserve">, тема «Изготовление </w:t>
      </w:r>
      <w:r w:rsidRPr="009208F1">
        <w:rPr>
          <w:rFonts w:ascii="Times New Roman" w:hAnsi="Times New Roman" w:cs="Times New Roman"/>
          <w:sz w:val="28"/>
          <w:szCs w:val="28"/>
        </w:rPr>
        <w:t>халата»</w:t>
      </w:r>
    </w:p>
    <w:p w:rsidR="003C0437" w:rsidRPr="00242E5C" w:rsidRDefault="003C0437" w:rsidP="003C0437">
      <w:pPr>
        <w:pStyle w:val="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0437" w:rsidRPr="00242E5C" w:rsidRDefault="003C0437" w:rsidP="003C0437">
      <w:pPr>
        <w:pStyle w:val="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0437" w:rsidRPr="00242E5C" w:rsidRDefault="003C0437" w:rsidP="003C0437">
      <w:pPr>
        <w:pStyle w:val="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C0437" w:rsidRDefault="003C0437" w:rsidP="003C0437">
      <w:pPr>
        <w:pStyle w:val="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C0437" w:rsidRDefault="003C0437" w:rsidP="003C0437">
      <w:pPr>
        <w:pStyle w:val="2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C0437" w:rsidRDefault="003C0437" w:rsidP="003C0437">
      <w:pPr>
        <w:pStyle w:val="2"/>
        <w:pBdr>
          <w:top w:val="nil"/>
          <w:left w:val="nil"/>
          <w:bottom w:val="nil"/>
          <w:right w:val="nil"/>
          <w:between w:val="nil"/>
        </w:pBdr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3C0437" w:rsidRDefault="003C0437" w:rsidP="003C0437">
      <w:pPr>
        <w:pStyle w:val="2"/>
        <w:pBdr>
          <w:top w:val="nil"/>
          <w:left w:val="nil"/>
          <w:bottom w:val="nil"/>
          <w:right w:val="nil"/>
          <w:between w:val="nil"/>
        </w:pBdr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3C0437" w:rsidRDefault="003C0437" w:rsidP="003C0437">
      <w:pPr>
        <w:pStyle w:val="2"/>
        <w:pBdr>
          <w:top w:val="nil"/>
          <w:left w:val="nil"/>
          <w:bottom w:val="nil"/>
          <w:right w:val="nil"/>
          <w:between w:val="nil"/>
        </w:pBdr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3C0437" w:rsidRDefault="003C0437" w:rsidP="00242E5C">
      <w:pPr>
        <w:pStyle w:val="2"/>
        <w:pBdr>
          <w:top w:val="nil"/>
          <w:left w:val="nil"/>
          <w:bottom w:val="nil"/>
          <w:right w:val="nil"/>
          <w:between w:val="nil"/>
        </w:pBdr>
        <w:ind w:left="4956" w:firstLine="70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Разработчики:</w:t>
      </w:r>
    </w:p>
    <w:p w:rsidR="003C0437" w:rsidRDefault="003C0437" w:rsidP="003C0437">
      <w:pPr>
        <w:pStyle w:val="2"/>
        <w:pBdr>
          <w:top w:val="nil"/>
          <w:left w:val="nil"/>
          <w:bottom w:val="nil"/>
          <w:right w:val="nil"/>
          <w:between w:val="nil"/>
        </w:pBdr>
        <w:ind w:left="4956" w:firstLine="70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преподаватель </w:t>
      </w:r>
      <w:r w:rsidR="000E0A86">
        <w:rPr>
          <w:rFonts w:ascii="Times New Roman" w:eastAsia="Times New Roman" w:hAnsi="Times New Roman" w:cs="Times New Roman"/>
          <w:sz w:val="28"/>
          <w:szCs w:val="28"/>
        </w:rPr>
        <w:t>русского языка и литературы</w:t>
      </w:r>
    </w:p>
    <w:p w:rsidR="003C0437" w:rsidRDefault="00242E5C" w:rsidP="003C0437">
      <w:pPr>
        <w:pStyle w:val="2"/>
        <w:pBdr>
          <w:top w:val="nil"/>
          <w:left w:val="nil"/>
          <w:bottom w:val="nil"/>
          <w:right w:val="nil"/>
          <w:between w:val="nil"/>
        </w:pBdr>
        <w:ind w:left="4956" w:firstLine="70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Е.Н.Кислова</w:t>
      </w:r>
      <w:r w:rsidR="000D4376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3C0437" w:rsidRDefault="00242E5C" w:rsidP="003C0437">
      <w:pPr>
        <w:pStyle w:val="2"/>
        <w:pBdr>
          <w:top w:val="nil"/>
          <w:left w:val="nil"/>
          <w:bottom w:val="nil"/>
          <w:right w:val="nil"/>
          <w:between w:val="nil"/>
        </w:pBdr>
        <w:ind w:left="4956" w:firstLine="70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мастер производственного обучения</w:t>
      </w:r>
    </w:p>
    <w:p w:rsidR="003C0437" w:rsidRDefault="00242E5C" w:rsidP="003C0437">
      <w:pPr>
        <w:pStyle w:val="2"/>
        <w:pBdr>
          <w:top w:val="nil"/>
          <w:left w:val="nil"/>
          <w:bottom w:val="nil"/>
          <w:right w:val="nil"/>
          <w:between w:val="nil"/>
        </w:pBdr>
        <w:ind w:left="4956" w:firstLine="70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О.С.Михайлова</w:t>
      </w:r>
    </w:p>
    <w:p w:rsidR="005F220A" w:rsidRPr="001A32F2" w:rsidRDefault="00513EDF" w:rsidP="001A32F2">
      <w:pPr>
        <w:pStyle w:val="11"/>
        <w:spacing w:line="276" w:lineRule="auto"/>
        <w:ind w:firstLine="567"/>
        <w:jc w:val="both"/>
        <w:outlineLvl w:val="0"/>
      </w:pPr>
      <w:r>
        <w:rPr>
          <w:b/>
        </w:rPr>
        <w:lastRenderedPageBreak/>
        <w:t>Профессия</w:t>
      </w:r>
      <w:r w:rsidR="005F220A" w:rsidRPr="001A32F2">
        <w:rPr>
          <w:b/>
        </w:rPr>
        <w:t xml:space="preserve">: </w:t>
      </w:r>
      <w:r w:rsidR="005F220A" w:rsidRPr="001A32F2">
        <w:t>29.01.08 Оператор швейного оборудования</w:t>
      </w:r>
    </w:p>
    <w:p w:rsidR="005F220A" w:rsidRPr="001A32F2" w:rsidRDefault="005F220A" w:rsidP="001A32F2">
      <w:pPr>
        <w:spacing w:line="276" w:lineRule="auto"/>
        <w:ind w:firstLine="567"/>
        <w:jc w:val="both"/>
      </w:pPr>
      <w:r w:rsidRPr="001A32F2">
        <w:rPr>
          <w:b/>
        </w:rPr>
        <w:t>Группа:</w:t>
      </w:r>
      <w:r w:rsidRPr="001A32F2">
        <w:t xml:space="preserve"> 2ОП-290, 16 человек</w:t>
      </w:r>
    </w:p>
    <w:p w:rsidR="005F220A" w:rsidRPr="001A32F2" w:rsidRDefault="005F220A" w:rsidP="001A32F2">
      <w:pPr>
        <w:spacing w:line="276" w:lineRule="auto"/>
        <w:ind w:firstLine="567"/>
        <w:jc w:val="both"/>
        <w:outlineLvl w:val="0"/>
        <w:rPr>
          <w:b/>
        </w:rPr>
      </w:pPr>
      <w:r w:rsidRPr="001A32F2">
        <w:rPr>
          <w:b/>
        </w:rPr>
        <w:t>Дисциплина/МДК:</w:t>
      </w:r>
    </w:p>
    <w:p w:rsidR="005F220A" w:rsidRPr="001A32F2" w:rsidRDefault="005F220A" w:rsidP="001A32F2">
      <w:pPr>
        <w:spacing w:line="276" w:lineRule="auto"/>
        <w:ind w:firstLine="567"/>
        <w:jc w:val="both"/>
      </w:pPr>
      <w:r w:rsidRPr="001A32F2">
        <w:t>1)  дисциплина ОДОб.02 «Русский язык»</w:t>
      </w:r>
    </w:p>
    <w:p w:rsidR="005F220A" w:rsidRPr="001A32F2" w:rsidRDefault="001D7C62" w:rsidP="001A32F2">
      <w:pPr>
        <w:spacing w:line="276" w:lineRule="auto"/>
        <w:ind w:firstLine="567"/>
        <w:jc w:val="both"/>
      </w:pPr>
      <w:r w:rsidRPr="001A32F2">
        <w:rPr>
          <w:b/>
        </w:rPr>
        <w:t>Преподаватель</w:t>
      </w:r>
      <w:r w:rsidR="005F220A" w:rsidRPr="001A32F2">
        <w:t xml:space="preserve"> </w:t>
      </w:r>
      <w:r w:rsidR="002A2703" w:rsidRPr="001A32F2">
        <w:t>Кислова Елена Николаевна</w:t>
      </w:r>
    </w:p>
    <w:p w:rsidR="001D7C62" w:rsidRPr="001A32F2" w:rsidRDefault="001D7C62" w:rsidP="001A32F2">
      <w:pPr>
        <w:pStyle w:val="11"/>
        <w:spacing w:line="276" w:lineRule="auto"/>
        <w:ind w:firstLine="567"/>
        <w:jc w:val="both"/>
      </w:pPr>
      <w:r w:rsidRPr="001A32F2">
        <w:rPr>
          <w:b/>
        </w:rPr>
        <w:t xml:space="preserve">Тема дисциплины ОДОб.02: </w:t>
      </w:r>
      <w:r w:rsidRPr="001A32F2">
        <w:t>Языковые нормы</w:t>
      </w:r>
    </w:p>
    <w:p w:rsidR="001D7C62" w:rsidRPr="001A32F2" w:rsidRDefault="001D7C62" w:rsidP="001A32F2">
      <w:pPr>
        <w:pStyle w:val="11"/>
        <w:spacing w:line="276" w:lineRule="auto"/>
        <w:ind w:firstLine="567"/>
        <w:jc w:val="both"/>
      </w:pPr>
      <w:r w:rsidRPr="001A32F2">
        <w:rPr>
          <w:b/>
        </w:rPr>
        <w:t xml:space="preserve">Тема урока: </w:t>
      </w:r>
      <w:r w:rsidRPr="001A32F2">
        <w:t>Морфологические нормы</w:t>
      </w:r>
    </w:p>
    <w:p w:rsidR="001D7C62" w:rsidRPr="001A32F2" w:rsidRDefault="001D7C62" w:rsidP="001A32F2">
      <w:pPr>
        <w:spacing w:line="276" w:lineRule="auto"/>
        <w:ind w:firstLine="567"/>
        <w:jc w:val="both"/>
        <w:rPr>
          <w:b/>
        </w:rPr>
      </w:pPr>
      <w:r w:rsidRPr="001A32F2">
        <w:rPr>
          <w:b/>
        </w:rPr>
        <w:t>2)</w:t>
      </w:r>
      <w:r w:rsidR="00EB5650" w:rsidRPr="001A32F2">
        <w:t xml:space="preserve"> </w:t>
      </w:r>
      <w:r w:rsidRPr="001A32F2">
        <w:rPr>
          <w:b/>
        </w:rPr>
        <w:t xml:space="preserve">УП.02 Учебная практика  </w:t>
      </w:r>
    </w:p>
    <w:p w:rsidR="00EB5650" w:rsidRPr="001A32F2" w:rsidRDefault="001D7C62" w:rsidP="001A32F2">
      <w:pPr>
        <w:spacing w:line="276" w:lineRule="auto"/>
        <w:ind w:firstLine="567"/>
        <w:jc w:val="both"/>
      </w:pPr>
      <w:r w:rsidRPr="001A32F2">
        <w:rPr>
          <w:b/>
        </w:rPr>
        <w:t>Мастер ПО</w:t>
      </w:r>
      <w:r w:rsidR="00EB5650" w:rsidRPr="001A32F2">
        <w:t xml:space="preserve"> Михайлова Ольга Сергеевна</w:t>
      </w:r>
    </w:p>
    <w:p w:rsidR="005F220A" w:rsidRPr="001A32F2" w:rsidRDefault="005F220A" w:rsidP="001A32F2">
      <w:pPr>
        <w:pStyle w:val="11"/>
        <w:spacing w:line="276" w:lineRule="auto"/>
        <w:ind w:firstLine="567"/>
        <w:jc w:val="both"/>
      </w:pPr>
      <w:r w:rsidRPr="001A32F2">
        <w:rPr>
          <w:b/>
        </w:rPr>
        <w:t xml:space="preserve">Тема программы: </w:t>
      </w:r>
      <w:r w:rsidR="00E85E7C" w:rsidRPr="001A32F2">
        <w:t>6.2 Изготовление производственной одежды</w:t>
      </w:r>
    </w:p>
    <w:p w:rsidR="005F220A" w:rsidRPr="001A32F2" w:rsidRDefault="005F220A" w:rsidP="001A32F2">
      <w:pPr>
        <w:pStyle w:val="11"/>
        <w:spacing w:line="276" w:lineRule="auto"/>
        <w:ind w:firstLine="567"/>
        <w:jc w:val="both"/>
      </w:pPr>
      <w:r w:rsidRPr="001A32F2">
        <w:rPr>
          <w:b/>
        </w:rPr>
        <w:t xml:space="preserve">Тема урока: </w:t>
      </w:r>
      <w:r w:rsidR="00E85E7C" w:rsidRPr="001A32F2">
        <w:rPr>
          <w:b/>
        </w:rPr>
        <w:t>Изготовление халата</w:t>
      </w:r>
    </w:p>
    <w:p w:rsidR="009208F1" w:rsidRPr="001A32F2" w:rsidRDefault="005F220A" w:rsidP="001A32F2">
      <w:pPr>
        <w:pStyle w:val="11"/>
        <w:spacing w:line="276" w:lineRule="auto"/>
        <w:ind w:firstLine="567"/>
        <w:jc w:val="both"/>
        <w:rPr>
          <w:b/>
        </w:rPr>
      </w:pPr>
      <w:r w:rsidRPr="001A32F2">
        <w:rPr>
          <w:b/>
        </w:rPr>
        <w:t xml:space="preserve">Тип урока: </w:t>
      </w:r>
      <w:r w:rsidR="009208F1" w:rsidRPr="001A32F2">
        <w:t>и</w:t>
      </w:r>
      <w:r w:rsidRPr="001A32F2">
        <w:t>нтегрированн</w:t>
      </w:r>
      <w:r w:rsidR="001D7C62" w:rsidRPr="001A32F2">
        <w:t>ое занятие.</w:t>
      </w:r>
      <w:r w:rsidRPr="001A32F2">
        <w:rPr>
          <w:b/>
        </w:rPr>
        <w:t xml:space="preserve"> </w:t>
      </w:r>
    </w:p>
    <w:p w:rsidR="005F220A" w:rsidRPr="001A32F2" w:rsidRDefault="005F220A" w:rsidP="001A32F2">
      <w:pPr>
        <w:pStyle w:val="11"/>
        <w:spacing w:line="276" w:lineRule="auto"/>
        <w:ind w:firstLine="567"/>
        <w:jc w:val="both"/>
      </w:pPr>
      <w:r w:rsidRPr="001A32F2">
        <w:t>Продолжит</w:t>
      </w:r>
      <w:r w:rsidR="00647A61" w:rsidRPr="001A32F2">
        <w:t>ельность  4</w:t>
      </w:r>
      <w:r w:rsidR="000D4376" w:rsidRPr="001A32F2">
        <w:t xml:space="preserve"> </w:t>
      </w:r>
      <w:r w:rsidR="00647A61" w:rsidRPr="001A32F2">
        <w:t>часа</w:t>
      </w:r>
    </w:p>
    <w:p w:rsidR="001D7C62" w:rsidRPr="001A32F2" w:rsidRDefault="001D7C62" w:rsidP="001A32F2">
      <w:pPr>
        <w:pStyle w:val="2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068B" w:rsidRPr="001A32F2" w:rsidRDefault="00EC068B" w:rsidP="001A32F2">
      <w:pPr>
        <w:pStyle w:val="2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32F2">
        <w:rPr>
          <w:rFonts w:ascii="Times New Roman" w:eastAsia="Times New Roman" w:hAnsi="Times New Roman" w:cs="Times New Roman"/>
          <w:b/>
          <w:sz w:val="24"/>
          <w:szCs w:val="24"/>
        </w:rPr>
        <w:t xml:space="preserve">Цели </w:t>
      </w:r>
      <w:r w:rsidR="001D7C62" w:rsidRPr="001A32F2">
        <w:rPr>
          <w:rFonts w:ascii="Times New Roman" w:eastAsia="Times New Roman" w:hAnsi="Times New Roman" w:cs="Times New Roman"/>
          <w:b/>
          <w:sz w:val="24"/>
          <w:szCs w:val="24"/>
        </w:rPr>
        <w:t>занятия</w:t>
      </w:r>
      <w:r w:rsidRPr="001A32F2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1D7C62" w:rsidRPr="001A32F2" w:rsidRDefault="001D7C62" w:rsidP="001A32F2">
      <w:pPr>
        <w:tabs>
          <w:tab w:val="left" w:pos="3270"/>
        </w:tabs>
        <w:spacing w:line="276" w:lineRule="auto"/>
      </w:pPr>
    </w:p>
    <w:p w:rsidR="001D7C62" w:rsidRPr="001A32F2" w:rsidRDefault="001D7C62" w:rsidP="001A32F2">
      <w:pPr>
        <w:pStyle w:val="a3"/>
        <w:numPr>
          <w:ilvl w:val="0"/>
          <w:numId w:val="31"/>
        </w:numPr>
        <w:spacing w:line="276" w:lineRule="auto"/>
        <w:jc w:val="both"/>
        <w:rPr>
          <w:b/>
        </w:rPr>
      </w:pPr>
      <w:r w:rsidRPr="001A32F2">
        <w:rPr>
          <w:b/>
        </w:rPr>
        <w:t>В рамках первой части занятия, по дисциплине ОДОб.02 «Русский язык»:</w:t>
      </w:r>
    </w:p>
    <w:p w:rsidR="001D7C62" w:rsidRPr="001A32F2" w:rsidRDefault="001D7C62" w:rsidP="001A32F2">
      <w:pPr>
        <w:tabs>
          <w:tab w:val="left" w:pos="3270"/>
        </w:tabs>
        <w:spacing w:line="276" w:lineRule="auto"/>
        <w:rPr>
          <w:rFonts w:eastAsia="Gungsuh"/>
        </w:rPr>
      </w:pPr>
      <w:r w:rsidRPr="001A32F2">
        <w:rPr>
          <w:rFonts w:eastAsia="Gungsuh"/>
        </w:rPr>
        <w:t xml:space="preserve">По итогам </w:t>
      </w:r>
      <w:proofErr w:type="gramStart"/>
      <w:r w:rsidRPr="001A32F2">
        <w:rPr>
          <w:rFonts w:eastAsia="Gungsuh"/>
        </w:rPr>
        <w:t>занятия</w:t>
      </w:r>
      <w:proofErr w:type="gramEnd"/>
      <w:r w:rsidRPr="001A32F2">
        <w:rPr>
          <w:rFonts w:eastAsia="Gungsuh"/>
        </w:rPr>
        <w:t xml:space="preserve"> обучающиеся  должны уметь выявлять нарушения  морфологических норм и отрабатывать навыки  правильного образования и употребления грамматических форм слов разных частей речи  на основе понимания необходимости развития этих навыков и знаний для успешного овладения профессиональными компетенциями. </w:t>
      </w:r>
    </w:p>
    <w:p w:rsidR="001D7C62" w:rsidRPr="001A32F2" w:rsidRDefault="001D7C62" w:rsidP="001A32F2">
      <w:pPr>
        <w:shd w:val="clear" w:color="auto" w:fill="FFFFFF"/>
        <w:spacing w:line="276" w:lineRule="auto"/>
        <w:ind w:firstLine="426"/>
        <w:jc w:val="both"/>
        <w:rPr>
          <w:b/>
          <w:u w:val="single"/>
        </w:rPr>
      </w:pPr>
      <w:r w:rsidRPr="001A32F2">
        <w:rPr>
          <w:b/>
        </w:rPr>
        <w:t xml:space="preserve">1 </w:t>
      </w:r>
      <w:r w:rsidRPr="001A32F2">
        <w:rPr>
          <w:b/>
          <w:bCs/>
        </w:rPr>
        <w:t>Личностные результаты:</w:t>
      </w:r>
    </w:p>
    <w:p w:rsidR="001D7C62" w:rsidRPr="001A32F2" w:rsidRDefault="001D7C62" w:rsidP="001A32F2">
      <w:pPr>
        <w:pStyle w:val="a3"/>
        <w:numPr>
          <w:ilvl w:val="0"/>
          <w:numId w:val="5"/>
        </w:numPr>
        <w:spacing w:line="276" w:lineRule="auto"/>
        <w:jc w:val="both"/>
        <w:rPr>
          <w:b/>
        </w:rPr>
      </w:pPr>
      <w:r w:rsidRPr="001A32F2">
        <w:rPr>
          <w:b/>
        </w:rPr>
        <w:t>Личностные результаты в сфере отношений обучающихся к себе, к своему здоровью, к познанию себя:</w:t>
      </w:r>
    </w:p>
    <w:p w:rsidR="001D7C62" w:rsidRPr="001A32F2" w:rsidRDefault="001D7C62" w:rsidP="001A32F2">
      <w:pPr>
        <w:numPr>
          <w:ilvl w:val="0"/>
          <w:numId w:val="8"/>
        </w:numPr>
        <w:spacing w:line="276" w:lineRule="auto"/>
        <w:jc w:val="both"/>
        <w:rPr>
          <w:rFonts w:eastAsia="Calibri"/>
          <w:b/>
        </w:rPr>
      </w:pPr>
      <w:r w:rsidRPr="001A32F2">
        <w:t xml:space="preserve">готовность и способность </w:t>
      </w:r>
      <w:proofErr w:type="gramStart"/>
      <w:r w:rsidRPr="001A32F2">
        <w:t>обучающихся</w:t>
      </w:r>
      <w:proofErr w:type="gramEnd"/>
      <w:r w:rsidRPr="001A32F2">
        <w:t xml:space="preserve"> к саморазвитию и самовоспитанию в соответствии с общечеловеческими ценностями и идеалами гражданского общества,</w:t>
      </w:r>
    </w:p>
    <w:p w:rsidR="001D7C62" w:rsidRPr="001A32F2" w:rsidRDefault="001D7C62" w:rsidP="001A32F2">
      <w:pPr>
        <w:pStyle w:val="a3"/>
        <w:numPr>
          <w:ilvl w:val="0"/>
          <w:numId w:val="5"/>
        </w:numPr>
        <w:spacing w:line="276" w:lineRule="auto"/>
        <w:jc w:val="both"/>
        <w:rPr>
          <w:b/>
        </w:rPr>
      </w:pPr>
      <w:bookmarkStart w:id="0" w:name="_Toc434850649"/>
      <w:bookmarkStart w:id="1" w:name="_Toc435412673"/>
      <w:bookmarkStart w:id="2" w:name="_Toc453968146"/>
      <w:r w:rsidRPr="001A32F2">
        <w:rPr>
          <w:b/>
        </w:rPr>
        <w:t>Личностные результаты в сфере отношений обучающихся к окружающему миру, живой природе, художественной культуре:</w:t>
      </w:r>
    </w:p>
    <w:p w:rsidR="001D7C62" w:rsidRPr="001A32F2" w:rsidRDefault="001D7C62" w:rsidP="001A32F2">
      <w:pPr>
        <w:pStyle w:val="a4"/>
        <w:numPr>
          <w:ilvl w:val="0"/>
          <w:numId w:val="12"/>
        </w:numPr>
        <w:spacing w:line="276" w:lineRule="auto"/>
        <w:rPr>
          <w:sz w:val="24"/>
          <w:szCs w:val="24"/>
        </w:rPr>
      </w:pPr>
      <w:r w:rsidRPr="001A32F2">
        <w:rPr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1D7C62" w:rsidRPr="001A32F2" w:rsidRDefault="001D7C62" w:rsidP="001A32F2">
      <w:pPr>
        <w:spacing w:line="276" w:lineRule="auto"/>
        <w:ind w:left="720"/>
        <w:jc w:val="both"/>
        <w:rPr>
          <w:rFonts w:eastAsia="Calibri"/>
          <w:b/>
        </w:rPr>
      </w:pPr>
    </w:p>
    <w:p w:rsidR="001D7C62" w:rsidRPr="001A32F2" w:rsidRDefault="001D7C62" w:rsidP="001A32F2">
      <w:pPr>
        <w:spacing w:line="276" w:lineRule="auto"/>
        <w:ind w:left="360"/>
        <w:jc w:val="both"/>
        <w:rPr>
          <w:rFonts w:eastAsia="Calibri"/>
          <w:b/>
        </w:rPr>
      </w:pPr>
      <w:r w:rsidRPr="001A32F2">
        <w:rPr>
          <w:rFonts w:eastAsia="Calibri"/>
          <w:b/>
        </w:rPr>
        <w:t xml:space="preserve">2 </w:t>
      </w:r>
      <w:proofErr w:type="spellStart"/>
      <w:r w:rsidRPr="001A32F2">
        <w:rPr>
          <w:rFonts w:eastAsia="Calibri"/>
          <w:b/>
        </w:rPr>
        <w:t>Метапредметные</w:t>
      </w:r>
      <w:proofErr w:type="spellEnd"/>
      <w:r w:rsidRPr="001A32F2">
        <w:rPr>
          <w:rFonts w:eastAsia="Calibri"/>
          <w:b/>
        </w:rPr>
        <w:t xml:space="preserve"> результаты</w:t>
      </w:r>
      <w:bookmarkEnd w:id="0"/>
      <w:bookmarkEnd w:id="1"/>
      <w:bookmarkEnd w:id="2"/>
    </w:p>
    <w:p w:rsidR="001D7C62" w:rsidRPr="001A32F2" w:rsidRDefault="001D7C62" w:rsidP="001A32F2">
      <w:pPr>
        <w:numPr>
          <w:ilvl w:val="0"/>
          <w:numId w:val="5"/>
        </w:numPr>
        <w:spacing w:line="276" w:lineRule="auto"/>
        <w:jc w:val="both"/>
        <w:rPr>
          <w:rFonts w:eastAsia="Calibri"/>
          <w:b/>
        </w:rPr>
      </w:pPr>
      <w:r w:rsidRPr="001A32F2">
        <w:rPr>
          <w:rFonts w:eastAsia="Calibri"/>
          <w:b/>
        </w:rPr>
        <w:t>Регулятивные универсальные учебные действия:</w:t>
      </w:r>
    </w:p>
    <w:p w:rsidR="001D7C62" w:rsidRPr="001A32F2" w:rsidRDefault="001D7C62" w:rsidP="001A32F2">
      <w:pPr>
        <w:pStyle w:val="a4"/>
        <w:numPr>
          <w:ilvl w:val="0"/>
          <w:numId w:val="15"/>
        </w:numPr>
        <w:spacing w:line="276" w:lineRule="auto"/>
        <w:rPr>
          <w:sz w:val="24"/>
          <w:szCs w:val="24"/>
        </w:rPr>
      </w:pPr>
      <w:r w:rsidRPr="001A32F2">
        <w:rPr>
          <w:sz w:val="24"/>
          <w:szCs w:val="24"/>
        </w:rPr>
        <w:t>ставить и формулировать собственные задачи в образовательной деятельности и жизненных ситуациях;</w:t>
      </w:r>
    </w:p>
    <w:p w:rsidR="001D7C62" w:rsidRPr="001A32F2" w:rsidRDefault="001D7C62" w:rsidP="001A32F2">
      <w:pPr>
        <w:pStyle w:val="a4"/>
        <w:numPr>
          <w:ilvl w:val="0"/>
          <w:numId w:val="15"/>
        </w:numPr>
        <w:spacing w:line="276" w:lineRule="auto"/>
        <w:rPr>
          <w:sz w:val="24"/>
          <w:szCs w:val="24"/>
        </w:rPr>
      </w:pPr>
      <w:r w:rsidRPr="001A32F2">
        <w:rPr>
          <w:sz w:val="24"/>
          <w:szCs w:val="24"/>
        </w:rPr>
        <w:t>сопоставлять полученный результат деятельности с поставленной заранее целью.</w:t>
      </w:r>
    </w:p>
    <w:p w:rsidR="001D7C62" w:rsidRPr="001A32F2" w:rsidRDefault="001D7C62" w:rsidP="001A32F2">
      <w:pPr>
        <w:numPr>
          <w:ilvl w:val="0"/>
          <w:numId w:val="5"/>
        </w:numPr>
        <w:spacing w:line="276" w:lineRule="auto"/>
        <w:jc w:val="both"/>
        <w:rPr>
          <w:rFonts w:eastAsia="Calibri"/>
          <w:b/>
        </w:rPr>
      </w:pPr>
      <w:r w:rsidRPr="001A32F2">
        <w:rPr>
          <w:rFonts w:eastAsia="Calibri"/>
          <w:b/>
        </w:rPr>
        <w:lastRenderedPageBreak/>
        <w:t>Познавательные универсальные учебные действия:</w:t>
      </w:r>
    </w:p>
    <w:p w:rsidR="001D7C62" w:rsidRPr="001A32F2" w:rsidRDefault="001D7C62" w:rsidP="001A32F2">
      <w:pPr>
        <w:numPr>
          <w:ilvl w:val="0"/>
          <w:numId w:val="17"/>
        </w:numPr>
        <w:spacing w:line="276" w:lineRule="auto"/>
        <w:jc w:val="both"/>
        <w:rPr>
          <w:b/>
        </w:rPr>
      </w:pPr>
      <w:r w:rsidRPr="001A32F2"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1D7C62" w:rsidRPr="001A32F2" w:rsidRDefault="001D7C62" w:rsidP="001A32F2">
      <w:pPr>
        <w:numPr>
          <w:ilvl w:val="0"/>
          <w:numId w:val="5"/>
        </w:numPr>
        <w:spacing w:line="276" w:lineRule="auto"/>
        <w:jc w:val="both"/>
        <w:rPr>
          <w:rFonts w:eastAsia="Calibri"/>
          <w:b/>
        </w:rPr>
      </w:pPr>
      <w:r w:rsidRPr="001A32F2">
        <w:rPr>
          <w:rFonts w:eastAsia="Calibri"/>
          <w:b/>
        </w:rPr>
        <w:t>Коммуникативные универсальные учебные действия:</w:t>
      </w:r>
    </w:p>
    <w:p w:rsidR="001D7C62" w:rsidRPr="001A32F2" w:rsidRDefault="001D7C62" w:rsidP="001A32F2">
      <w:pPr>
        <w:pStyle w:val="a4"/>
        <w:numPr>
          <w:ilvl w:val="0"/>
          <w:numId w:val="19"/>
        </w:numPr>
        <w:spacing w:line="276" w:lineRule="auto"/>
        <w:rPr>
          <w:sz w:val="24"/>
          <w:szCs w:val="24"/>
        </w:rPr>
      </w:pPr>
      <w:r w:rsidRPr="001A32F2">
        <w:rPr>
          <w:sz w:val="24"/>
          <w:szCs w:val="24"/>
        </w:rPr>
        <w:t xml:space="preserve">осуществлять деловую коммуникацию как со сверстниками, так и </w:t>
      </w:r>
      <w:proofErr w:type="gramStart"/>
      <w:r w:rsidRPr="001A32F2">
        <w:rPr>
          <w:sz w:val="24"/>
          <w:szCs w:val="24"/>
        </w:rPr>
        <w:t>со</w:t>
      </w:r>
      <w:proofErr w:type="gramEnd"/>
      <w:r w:rsidRPr="001A32F2">
        <w:rPr>
          <w:sz w:val="24"/>
          <w:szCs w:val="24"/>
        </w:rPr>
        <w:t xml:space="preserve">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1D7C62" w:rsidRPr="001A32F2" w:rsidRDefault="001D7C62" w:rsidP="001A32F2">
      <w:pPr>
        <w:pStyle w:val="a4"/>
        <w:numPr>
          <w:ilvl w:val="0"/>
          <w:numId w:val="19"/>
        </w:numPr>
        <w:spacing w:line="276" w:lineRule="auto"/>
        <w:rPr>
          <w:sz w:val="24"/>
          <w:szCs w:val="24"/>
        </w:rPr>
      </w:pPr>
      <w:r w:rsidRPr="001A32F2">
        <w:rPr>
          <w:sz w:val="24"/>
          <w:szCs w:val="24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1D7C62" w:rsidRPr="001A32F2" w:rsidRDefault="001D7C62" w:rsidP="001A32F2">
      <w:pPr>
        <w:shd w:val="clear" w:color="auto" w:fill="FFFFFF"/>
        <w:spacing w:line="276" w:lineRule="auto"/>
        <w:ind w:left="360"/>
        <w:jc w:val="both"/>
        <w:rPr>
          <w:b/>
        </w:rPr>
      </w:pPr>
      <w:r w:rsidRPr="001A32F2">
        <w:rPr>
          <w:b/>
          <w:color w:val="000000"/>
        </w:rPr>
        <w:t xml:space="preserve">3 </w:t>
      </w:r>
      <w:r w:rsidRPr="001A32F2">
        <w:rPr>
          <w:b/>
        </w:rPr>
        <w:t>Предметные результаты:</w:t>
      </w:r>
    </w:p>
    <w:p w:rsidR="001D7C62" w:rsidRPr="001A32F2" w:rsidRDefault="001D7C62" w:rsidP="001A32F2">
      <w:pPr>
        <w:pStyle w:val="a4"/>
        <w:numPr>
          <w:ilvl w:val="0"/>
          <w:numId w:val="22"/>
        </w:numPr>
        <w:spacing w:line="276" w:lineRule="auto"/>
        <w:rPr>
          <w:rFonts w:ascii="Arial" w:hAnsi="Arial" w:cs="Arial"/>
          <w:sz w:val="24"/>
          <w:szCs w:val="24"/>
        </w:rPr>
      </w:pPr>
      <w:r w:rsidRPr="001A32F2">
        <w:rPr>
          <w:sz w:val="24"/>
          <w:szCs w:val="24"/>
        </w:rPr>
        <w:t>использовать языковые средства адекватно цели общения и речевой ситуации;</w:t>
      </w:r>
    </w:p>
    <w:p w:rsidR="001D7C62" w:rsidRPr="001A32F2" w:rsidRDefault="001D7C62" w:rsidP="001A32F2">
      <w:pPr>
        <w:pStyle w:val="a4"/>
        <w:numPr>
          <w:ilvl w:val="0"/>
          <w:numId w:val="22"/>
        </w:numPr>
        <w:spacing w:line="276" w:lineRule="auto"/>
        <w:rPr>
          <w:rFonts w:ascii="Arial" w:hAnsi="Arial" w:cs="Arial"/>
          <w:sz w:val="24"/>
          <w:szCs w:val="24"/>
        </w:rPr>
      </w:pPr>
      <w:r w:rsidRPr="001A32F2">
        <w:rPr>
          <w:sz w:val="24"/>
          <w:szCs w:val="24"/>
        </w:rPr>
        <w:t>использовать знания о формах русского языка (литературный язык, просторечие, народные говоры, профессиональные разновидности, жаргон, арго) при создании текстов;</w:t>
      </w:r>
    </w:p>
    <w:p w:rsidR="001D7C62" w:rsidRPr="001A32F2" w:rsidRDefault="001D7C62" w:rsidP="001A32F2">
      <w:pPr>
        <w:pStyle w:val="a4"/>
        <w:numPr>
          <w:ilvl w:val="0"/>
          <w:numId w:val="22"/>
        </w:numPr>
        <w:spacing w:line="276" w:lineRule="auto"/>
        <w:rPr>
          <w:rFonts w:ascii="Arial" w:hAnsi="Arial" w:cs="Arial"/>
          <w:sz w:val="24"/>
          <w:szCs w:val="24"/>
        </w:rPr>
      </w:pPr>
      <w:proofErr w:type="gramStart"/>
      <w:r w:rsidRPr="001A32F2">
        <w:rPr>
          <w:sz w:val="24"/>
          <w:szCs w:val="24"/>
        </w:rPr>
        <w:t>создавать устные и письменные высказывания, монологические и диалогические тексты определенной функционально-смысловой принадлежности (описание, повествование, рассуждение) и определенных жанров (тезисы, конспекты, выступления, лекции, отчеты, сообщения, аннотации, рефераты, доклады, сочинения);</w:t>
      </w:r>
      <w:proofErr w:type="gramEnd"/>
    </w:p>
    <w:p w:rsidR="001D7C62" w:rsidRPr="001A32F2" w:rsidRDefault="001D7C62" w:rsidP="001A32F2">
      <w:pPr>
        <w:pStyle w:val="a4"/>
        <w:numPr>
          <w:ilvl w:val="0"/>
          <w:numId w:val="22"/>
        </w:numPr>
        <w:spacing w:line="276" w:lineRule="auto"/>
        <w:rPr>
          <w:rFonts w:ascii="Arial" w:hAnsi="Arial" w:cs="Arial"/>
          <w:sz w:val="24"/>
          <w:szCs w:val="24"/>
        </w:rPr>
      </w:pPr>
      <w:r w:rsidRPr="001A32F2">
        <w:rPr>
          <w:sz w:val="24"/>
          <w:szCs w:val="24"/>
        </w:rPr>
        <w:t>правильно использовать лексические и грамматические средства связи предложений при построении текста; создавать устные и письменные тексты разных жанров в соответствии с функционально-стилевой принадлежностью текста;</w:t>
      </w:r>
    </w:p>
    <w:p w:rsidR="001D7C62" w:rsidRPr="001A32F2" w:rsidRDefault="001D7C62" w:rsidP="001A32F2">
      <w:pPr>
        <w:pStyle w:val="a4"/>
        <w:numPr>
          <w:ilvl w:val="0"/>
          <w:numId w:val="22"/>
        </w:numPr>
        <w:spacing w:line="276" w:lineRule="auto"/>
        <w:rPr>
          <w:rFonts w:ascii="Arial" w:hAnsi="Arial" w:cs="Arial"/>
          <w:sz w:val="24"/>
          <w:szCs w:val="24"/>
        </w:rPr>
      </w:pPr>
      <w:r w:rsidRPr="001A32F2">
        <w:rPr>
          <w:sz w:val="24"/>
          <w:szCs w:val="24"/>
        </w:rPr>
        <w:t>анализировать при оценке собственной и чужой речи языковые средства, использованные в тексте, с точки зрения правильности, точности и уместности их употребления;</w:t>
      </w:r>
    </w:p>
    <w:p w:rsidR="001D7C62" w:rsidRPr="001A32F2" w:rsidRDefault="001D7C62" w:rsidP="001A32F2">
      <w:pPr>
        <w:tabs>
          <w:tab w:val="left" w:pos="3270"/>
        </w:tabs>
        <w:spacing w:line="276" w:lineRule="auto"/>
      </w:pPr>
    </w:p>
    <w:p w:rsidR="001D7C62" w:rsidRPr="001A32F2" w:rsidRDefault="001D7C62" w:rsidP="009F796C">
      <w:pPr>
        <w:tabs>
          <w:tab w:val="left" w:pos="426"/>
          <w:tab w:val="left" w:pos="3270"/>
        </w:tabs>
        <w:spacing w:line="276" w:lineRule="auto"/>
        <w:rPr>
          <w:b/>
        </w:rPr>
      </w:pPr>
      <w:r w:rsidRPr="001A32F2">
        <w:t xml:space="preserve">В рамках второй части занятия, по учебной практике </w:t>
      </w:r>
      <w:r w:rsidRPr="001A32F2">
        <w:rPr>
          <w:b/>
        </w:rPr>
        <w:t>УП.02</w:t>
      </w:r>
      <w:proofErr w:type="gramStart"/>
      <w:r w:rsidRPr="001A32F2">
        <w:rPr>
          <w:b/>
        </w:rPr>
        <w:t xml:space="preserve"> :</w:t>
      </w:r>
      <w:proofErr w:type="gramEnd"/>
    </w:p>
    <w:p w:rsidR="002A2703" w:rsidRPr="001A32F2" w:rsidRDefault="00B408EC" w:rsidP="009F796C">
      <w:pPr>
        <w:tabs>
          <w:tab w:val="left" w:pos="426"/>
          <w:tab w:val="left" w:pos="3270"/>
        </w:tabs>
        <w:spacing w:line="276" w:lineRule="auto"/>
        <w:rPr>
          <w:rFonts w:eastAsia="Gungsuh"/>
        </w:rPr>
      </w:pPr>
      <w:r w:rsidRPr="001A32F2">
        <w:t>По итогам занятия, обучающиеся на втором уровне усвоения, с коэффициентом усвоения не менее</w:t>
      </w:r>
      <w:proofErr w:type="gramStart"/>
      <w:r w:rsidRPr="001A32F2">
        <w:t xml:space="preserve">  К</w:t>
      </w:r>
      <w:proofErr w:type="gramEnd"/>
      <w:r w:rsidRPr="001A32F2">
        <w:t>α</w:t>
      </w:r>
      <w:r w:rsidRPr="001A32F2">
        <w:rPr>
          <w:vertAlign w:val="subscript"/>
        </w:rPr>
        <w:t>2</w:t>
      </w:r>
      <w:r w:rsidRPr="001A32F2">
        <w:rPr>
          <w:rFonts w:eastAsia="Gungsuh"/>
        </w:rPr>
        <w:t>≥0,8, будут уметь</w:t>
      </w:r>
      <w:r w:rsidR="00EC068B" w:rsidRPr="001A32F2">
        <w:rPr>
          <w:rFonts w:eastAsia="Gungsuh"/>
        </w:rPr>
        <w:t xml:space="preserve"> выполнять</w:t>
      </w:r>
      <w:r w:rsidRPr="001A32F2">
        <w:rPr>
          <w:rFonts w:eastAsia="Gungsuh"/>
        </w:rPr>
        <w:t>:</w:t>
      </w:r>
    </w:p>
    <w:p w:rsidR="00B408EC" w:rsidRPr="001A32F2" w:rsidRDefault="00EC068B" w:rsidP="009F796C">
      <w:pPr>
        <w:tabs>
          <w:tab w:val="left" w:pos="426"/>
          <w:tab w:val="left" w:pos="3270"/>
        </w:tabs>
        <w:spacing w:line="276" w:lineRule="auto"/>
        <w:rPr>
          <w:rFonts w:eastAsia="Gungsuh"/>
        </w:rPr>
      </w:pPr>
      <w:r w:rsidRPr="001A32F2">
        <w:rPr>
          <w:rFonts w:ascii="Gungsuh" w:eastAsia="Gungsuh" w:hAnsi="Gungsuh" w:cs="Gungsuh"/>
        </w:rPr>
        <w:t>-</w:t>
      </w:r>
      <w:r w:rsidRPr="001A32F2">
        <w:rPr>
          <w:rFonts w:eastAsia="Gungsuh"/>
        </w:rPr>
        <w:t>стачивание плечевых и боковых срезов;</w:t>
      </w:r>
    </w:p>
    <w:p w:rsidR="00EC068B" w:rsidRPr="001A32F2" w:rsidRDefault="00EC068B" w:rsidP="009F796C">
      <w:pPr>
        <w:tabs>
          <w:tab w:val="left" w:pos="426"/>
          <w:tab w:val="left" w:pos="3270"/>
        </w:tabs>
        <w:spacing w:line="276" w:lineRule="auto"/>
        <w:rPr>
          <w:rFonts w:eastAsia="Gungsuh"/>
        </w:rPr>
      </w:pPr>
      <w:r w:rsidRPr="001A32F2">
        <w:rPr>
          <w:rFonts w:eastAsia="Gungsuh"/>
        </w:rPr>
        <w:t>-обмётывание плечевых и боковых швов;</w:t>
      </w:r>
    </w:p>
    <w:p w:rsidR="00EC068B" w:rsidRPr="001A32F2" w:rsidRDefault="00EC068B" w:rsidP="009F796C">
      <w:pPr>
        <w:tabs>
          <w:tab w:val="left" w:pos="426"/>
          <w:tab w:val="left" w:pos="3270"/>
        </w:tabs>
        <w:spacing w:line="276" w:lineRule="auto"/>
        <w:rPr>
          <w:rFonts w:eastAsia="Gungsuh"/>
        </w:rPr>
      </w:pPr>
      <w:r w:rsidRPr="001A32F2">
        <w:rPr>
          <w:rFonts w:eastAsia="Gungsuh"/>
        </w:rPr>
        <w:t>-притачивание планки переда к срезу борта с одновременным втачиванием в горловину;</w:t>
      </w:r>
    </w:p>
    <w:p w:rsidR="00EC068B" w:rsidRPr="001A32F2" w:rsidRDefault="00EC068B" w:rsidP="009F796C">
      <w:pPr>
        <w:tabs>
          <w:tab w:val="left" w:pos="426"/>
          <w:tab w:val="left" w:pos="3270"/>
        </w:tabs>
        <w:spacing w:line="276" w:lineRule="auto"/>
        <w:rPr>
          <w:rFonts w:eastAsia="Gungsuh"/>
        </w:rPr>
      </w:pPr>
      <w:r w:rsidRPr="001A32F2">
        <w:rPr>
          <w:rFonts w:eastAsia="Gungsuh"/>
        </w:rPr>
        <w:t>-втачивание рукава в пройму;</w:t>
      </w:r>
    </w:p>
    <w:p w:rsidR="00EC068B" w:rsidRPr="001A32F2" w:rsidRDefault="00EC068B" w:rsidP="009F796C">
      <w:pPr>
        <w:tabs>
          <w:tab w:val="left" w:pos="426"/>
          <w:tab w:val="left" w:pos="3270"/>
        </w:tabs>
        <w:spacing w:line="276" w:lineRule="auto"/>
        <w:rPr>
          <w:rFonts w:eastAsia="Gungsuh"/>
        </w:rPr>
      </w:pPr>
      <w:r w:rsidRPr="001A32F2">
        <w:rPr>
          <w:rFonts w:eastAsia="Gungsuh"/>
        </w:rPr>
        <w:t>-застрачивание нижнего среза рукавов и изделия;</w:t>
      </w:r>
    </w:p>
    <w:p w:rsidR="00EC068B" w:rsidRPr="001A32F2" w:rsidRDefault="00EC068B" w:rsidP="009F796C">
      <w:pPr>
        <w:tabs>
          <w:tab w:val="left" w:pos="426"/>
          <w:tab w:val="left" w:pos="3270"/>
        </w:tabs>
        <w:spacing w:line="276" w:lineRule="auto"/>
        <w:rPr>
          <w:rFonts w:eastAsia="Gungsuh"/>
        </w:rPr>
      </w:pPr>
      <w:r w:rsidRPr="001A32F2">
        <w:rPr>
          <w:rFonts w:eastAsia="Gungsuh"/>
        </w:rPr>
        <w:t>-выполнение ВТО.</w:t>
      </w:r>
    </w:p>
    <w:p w:rsidR="00EC068B" w:rsidRPr="001A32F2" w:rsidRDefault="00EC068B" w:rsidP="009F796C">
      <w:pPr>
        <w:tabs>
          <w:tab w:val="left" w:pos="426"/>
          <w:tab w:val="left" w:pos="3270"/>
        </w:tabs>
        <w:spacing w:line="276" w:lineRule="auto"/>
        <w:rPr>
          <w:rFonts w:eastAsia="Gungsuh"/>
        </w:rPr>
      </w:pPr>
    </w:p>
    <w:p w:rsidR="00647A61" w:rsidRPr="001A32F2" w:rsidRDefault="00474504" w:rsidP="009F796C">
      <w:pPr>
        <w:tabs>
          <w:tab w:val="left" w:pos="426"/>
          <w:tab w:val="left" w:pos="3270"/>
        </w:tabs>
        <w:spacing w:line="276" w:lineRule="auto"/>
        <w:rPr>
          <w:color w:val="000000"/>
          <w:lang w:eastAsia="ru-RU"/>
        </w:rPr>
      </w:pPr>
      <w:r w:rsidRPr="001A32F2">
        <w:t xml:space="preserve">2. </w:t>
      </w:r>
      <w:r w:rsidR="00647A61" w:rsidRPr="001A32F2">
        <w:t>В ходе урока создавать организационно-педагогические условия, направленные на формирование следующих общих</w:t>
      </w:r>
      <w:r w:rsidRPr="001A32F2">
        <w:t xml:space="preserve"> и профессиональных</w:t>
      </w:r>
      <w:r w:rsidR="00647A61" w:rsidRPr="001A32F2">
        <w:t xml:space="preserve"> компетенций:</w:t>
      </w:r>
    </w:p>
    <w:p w:rsidR="00647A61" w:rsidRPr="001A32F2" w:rsidRDefault="00647A61" w:rsidP="009F796C">
      <w:pPr>
        <w:tabs>
          <w:tab w:val="left" w:pos="426"/>
        </w:tabs>
        <w:spacing w:line="276" w:lineRule="auto"/>
      </w:pPr>
      <w:r w:rsidRPr="001A32F2">
        <w:t>ОК   1</w:t>
      </w:r>
      <w:proofErr w:type="gramStart"/>
      <w:r w:rsidRPr="001A32F2">
        <w:t xml:space="preserve">   П</w:t>
      </w:r>
      <w:proofErr w:type="gramEnd"/>
      <w:r w:rsidRPr="001A32F2">
        <w:t>онимать сущность и социальную значимость своей будущей профессии, проявлять к ней устойчивый интерес.</w:t>
      </w:r>
    </w:p>
    <w:p w:rsidR="00647A61" w:rsidRPr="001A32F2" w:rsidRDefault="00647A61" w:rsidP="009F796C">
      <w:pPr>
        <w:tabs>
          <w:tab w:val="left" w:pos="426"/>
        </w:tabs>
        <w:spacing w:line="276" w:lineRule="auto"/>
      </w:pPr>
      <w:r w:rsidRPr="001A32F2">
        <w:lastRenderedPageBreak/>
        <w:t>ОК 2</w:t>
      </w:r>
      <w:proofErr w:type="gramStart"/>
      <w:r w:rsidRPr="001A32F2">
        <w:t xml:space="preserve"> О</w:t>
      </w:r>
      <w:proofErr w:type="gramEnd"/>
      <w:r w:rsidRPr="001A32F2">
        <w:t>рганизовывать собственную деятельность, исходя из цели и способов ее достижения, определенных руководителем.</w:t>
      </w:r>
    </w:p>
    <w:p w:rsidR="00647A61" w:rsidRPr="001A32F2" w:rsidRDefault="00647A61" w:rsidP="009F796C">
      <w:pPr>
        <w:tabs>
          <w:tab w:val="left" w:pos="426"/>
        </w:tabs>
        <w:spacing w:line="276" w:lineRule="auto"/>
      </w:pPr>
      <w:r w:rsidRPr="001A32F2">
        <w:t>ОК 3</w:t>
      </w:r>
      <w:proofErr w:type="gramStart"/>
      <w:r w:rsidRPr="001A32F2">
        <w:t xml:space="preserve"> А</w:t>
      </w:r>
      <w:proofErr w:type="gramEnd"/>
      <w:r w:rsidRPr="001A32F2">
        <w:t>нализировать рабочую ситуацию, осуществлять текущий и итоговый контроль, оценку и коррекцию собственной деятельности, нести  ответственность за результаты своей работы.</w:t>
      </w:r>
    </w:p>
    <w:p w:rsidR="00647A61" w:rsidRPr="001A32F2" w:rsidRDefault="00647A61" w:rsidP="009F796C">
      <w:pPr>
        <w:shd w:val="clear" w:color="auto" w:fill="FFFFFF"/>
        <w:tabs>
          <w:tab w:val="left" w:pos="426"/>
        </w:tabs>
        <w:spacing w:line="276" w:lineRule="auto"/>
        <w:jc w:val="both"/>
      </w:pPr>
      <w:r w:rsidRPr="001A32F2">
        <w:rPr>
          <w:color w:val="000000"/>
        </w:rPr>
        <w:t>ОК 6</w:t>
      </w:r>
      <w:proofErr w:type="gramStart"/>
      <w:r w:rsidR="004C616C" w:rsidRPr="001A32F2">
        <w:t xml:space="preserve"> Р</w:t>
      </w:r>
      <w:proofErr w:type="gramEnd"/>
      <w:r w:rsidR="004C616C" w:rsidRPr="001A32F2">
        <w:t>аботать в команде, эффективно общаться с коллегами, руководством, клиентами.</w:t>
      </w:r>
    </w:p>
    <w:tbl>
      <w:tblPr>
        <w:tblW w:w="15070" w:type="dxa"/>
        <w:tblCellSpacing w:w="7" w:type="dxa"/>
        <w:tblLook w:val="04A0"/>
      </w:tblPr>
      <w:tblGrid>
        <w:gridCol w:w="15070"/>
      </w:tblGrid>
      <w:tr w:rsidR="001A32F2" w:rsidRPr="001A32F2" w:rsidTr="001A32F2">
        <w:trPr>
          <w:trHeight w:val="2260"/>
          <w:tblCellSpacing w:w="7" w:type="dxa"/>
        </w:trPr>
        <w:tc>
          <w:tcPr>
            <w:tcW w:w="1504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A32F2" w:rsidRPr="001A32F2" w:rsidRDefault="001A32F2" w:rsidP="009F796C">
            <w:pPr>
              <w:tabs>
                <w:tab w:val="left" w:pos="426"/>
              </w:tabs>
              <w:spacing w:line="276" w:lineRule="auto"/>
            </w:pPr>
            <w:r w:rsidRPr="001A32F2">
              <w:t>ПК 2.1</w:t>
            </w:r>
            <w:proofErr w:type="gramStart"/>
            <w:r>
              <w:t xml:space="preserve"> </w:t>
            </w:r>
            <w:r w:rsidRPr="001A32F2">
              <w:t>В</w:t>
            </w:r>
            <w:proofErr w:type="gramEnd"/>
            <w:r w:rsidRPr="001A32F2">
              <w:t>ыполнять операции вручную или на машинах, автоматического или полуавтоматическом оборудовании по пошиву деталей, узлов из текстильных материалов.</w:t>
            </w:r>
          </w:p>
          <w:p w:rsidR="001A32F2" w:rsidRPr="001A32F2" w:rsidRDefault="001A32F2" w:rsidP="009F796C">
            <w:pPr>
              <w:tabs>
                <w:tab w:val="left" w:pos="426"/>
              </w:tabs>
              <w:spacing w:line="276" w:lineRule="auto"/>
            </w:pPr>
            <w:r w:rsidRPr="001A32F2">
              <w:t>ПК</w:t>
            </w:r>
            <w:r>
              <w:t xml:space="preserve"> </w:t>
            </w:r>
            <w:r w:rsidRPr="001A32F2">
              <w:t>2.2.</w:t>
            </w:r>
            <w:r>
              <w:t xml:space="preserve"> </w:t>
            </w:r>
            <w:r w:rsidRPr="001A32F2">
              <w:t>Контролировать соответствия цвета деталей, изделий, ниток, прикладных материалов.</w:t>
            </w:r>
          </w:p>
          <w:p w:rsidR="001A32F2" w:rsidRPr="001A32F2" w:rsidRDefault="001A32F2" w:rsidP="009F796C">
            <w:pPr>
              <w:tabs>
                <w:tab w:val="left" w:pos="426"/>
              </w:tabs>
              <w:spacing w:line="276" w:lineRule="auto"/>
            </w:pPr>
            <w:r w:rsidRPr="001A32F2">
              <w:t>ПК 2.3.</w:t>
            </w:r>
            <w:r>
              <w:t xml:space="preserve"> </w:t>
            </w:r>
            <w:r w:rsidRPr="001A32F2">
              <w:t>Контролировать качество кроя и качество выполненных операций.</w:t>
            </w:r>
          </w:p>
          <w:p w:rsidR="001A32F2" w:rsidRPr="001A32F2" w:rsidRDefault="001A32F2" w:rsidP="009F796C">
            <w:pPr>
              <w:tabs>
                <w:tab w:val="left" w:pos="426"/>
              </w:tabs>
              <w:spacing w:line="276" w:lineRule="auto"/>
            </w:pPr>
            <w:r w:rsidRPr="001A32F2">
              <w:t>ПК 2.4.</w:t>
            </w:r>
            <w:r>
              <w:t xml:space="preserve"> </w:t>
            </w:r>
            <w:r w:rsidRPr="001A32F2">
              <w:t>Устранять мелкие неполадки в работе оборудования.</w:t>
            </w:r>
          </w:p>
          <w:p w:rsidR="001A32F2" w:rsidRPr="001A32F2" w:rsidRDefault="001A32F2" w:rsidP="009F796C">
            <w:pPr>
              <w:tabs>
                <w:tab w:val="left" w:pos="426"/>
              </w:tabs>
              <w:spacing w:line="276" w:lineRule="auto"/>
            </w:pPr>
            <w:r w:rsidRPr="001A32F2">
              <w:t>ПК 2.5.</w:t>
            </w:r>
            <w:r>
              <w:t xml:space="preserve"> </w:t>
            </w:r>
            <w:r w:rsidRPr="001A32F2">
              <w:t>Соблюдать правила безопасности труда.</w:t>
            </w:r>
          </w:p>
        </w:tc>
      </w:tr>
    </w:tbl>
    <w:p w:rsidR="001D7C62" w:rsidRPr="001A32F2" w:rsidRDefault="001D7C62" w:rsidP="009F796C">
      <w:pPr>
        <w:tabs>
          <w:tab w:val="left" w:pos="426"/>
          <w:tab w:val="left" w:pos="3270"/>
        </w:tabs>
        <w:spacing w:line="276" w:lineRule="auto"/>
        <w:rPr>
          <w:rFonts w:eastAsia="Gungsuh"/>
        </w:rPr>
      </w:pPr>
      <w:r w:rsidRPr="001A32F2">
        <w:rPr>
          <w:b/>
        </w:rPr>
        <w:t xml:space="preserve">Методическая цель урока: </w:t>
      </w:r>
      <w:r w:rsidRPr="001A32F2">
        <w:t xml:space="preserve">Интеграция возможностей дисциплин общеобразовательного и профессионального циклов в целях </w:t>
      </w:r>
      <w:r w:rsidR="009208F1" w:rsidRPr="001A32F2">
        <w:t>развития интереса к профессии, мотивации к изучению дисциплин общеобразовательного цикла через демонстрацию применения полученных знаний в профессиональной деятельности.</w:t>
      </w:r>
    </w:p>
    <w:p w:rsidR="002A2703" w:rsidRPr="001A32F2" w:rsidRDefault="002A2703" w:rsidP="009F796C">
      <w:pPr>
        <w:tabs>
          <w:tab w:val="left" w:pos="426"/>
          <w:tab w:val="left" w:pos="3270"/>
        </w:tabs>
        <w:spacing w:line="276" w:lineRule="auto"/>
        <w:rPr>
          <w:b/>
        </w:rPr>
      </w:pPr>
      <w:r w:rsidRPr="001A32F2">
        <w:rPr>
          <w:b/>
        </w:rPr>
        <w:t>Материально-дидактическое оснащение занятия</w:t>
      </w:r>
      <w:r w:rsidR="00474504" w:rsidRPr="001A32F2">
        <w:rPr>
          <w:b/>
        </w:rPr>
        <w:t>:</w:t>
      </w:r>
    </w:p>
    <w:p w:rsidR="00474504" w:rsidRDefault="00474504" w:rsidP="001A32F2">
      <w:pPr>
        <w:tabs>
          <w:tab w:val="left" w:pos="3270"/>
        </w:tabs>
        <w:spacing w:line="276" w:lineRule="auto"/>
        <w:ind w:left="851"/>
        <w:rPr>
          <w:u w:val="single"/>
        </w:rPr>
      </w:pPr>
      <w:r w:rsidRPr="001A32F2">
        <w:rPr>
          <w:u w:val="single"/>
        </w:rPr>
        <w:t xml:space="preserve">Оборудование: </w:t>
      </w:r>
    </w:p>
    <w:p w:rsidR="001A32F2" w:rsidRPr="001A32F2" w:rsidRDefault="001A32F2" w:rsidP="001A32F2">
      <w:pPr>
        <w:tabs>
          <w:tab w:val="left" w:pos="3270"/>
        </w:tabs>
        <w:spacing w:line="276" w:lineRule="auto"/>
        <w:ind w:left="851"/>
      </w:pPr>
      <w:r w:rsidRPr="001A32F2">
        <w:t>-</w:t>
      </w:r>
      <w:proofErr w:type="spellStart"/>
      <w:r w:rsidRPr="001A32F2">
        <w:t>мультимедийный</w:t>
      </w:r>
      <w:proofErr w:type="spellEnd"/>
      <w:r w:rsidRPr="001A32F2">
        <w:t xml:space="preserve"> проектор, ноутбук, экран</w:t>
      </w:r>
    </w:p>
    <w:p w:rsidR="00474504" w:rsidRPr="001A32F2" w:rsidRDefault="001A32F2" w:rsidP="001A32F2">
      <w:pPr>
        <w:tabs>
          <w:tab w:val="left" w:pos="3270"/>
        </w:tabs>
        <w:spacing w:line="276" w:lineRule="auto"/>
        <w:ind w:left="851"/>
      </w:pPr>
      <w:r>
        <w:t>- у</w:t>
      </w:r>
      <w:r w:rsidR="00474504" w:rsidRPr="001A32F2">
        <w:t>ниверсальные машины с 301 типом стежка «</w:t>
      </w:r>
      <w:proofErr w:type="spellStart"/>
      <w:r w:rsidR="00474504" w:rsidRPr="001A32F2">
        <w:t>SunStar</w:t>
      </w:r>
      <w:proofErr w:type="spellEnd"/>
      <w:r w:rsidR="00474504" w:rsidRPr="001A32F2">
        <w:t xml:space="preserve">» KM-250 B </w:t>
      </w:r>
    </w:p>
    <w:p w:rsidR="00474504" w:rsidRPr="001A32F2" w:rsidRDefault="00474504" w:rsidP="001A32F2">
      <w:pPr>
        <w:tabs>
          <w:tab w:val="left" w:pos="3270"/>
        </w:tabs>
        <w:spacing w:line="276" w:lineRule="auto"/>
        <w:ind w:left="851"/>
      </w:pPr>
      <w:r w:rsidRPr="001A32F2">
        <w:t>-утюг «;</w:t>
      </w:r>
      <w:proofErr w:type="spellStart"/>
      <w:r w:rsidRPr="001A32F2">
        <w:t>Bieffe</w:t>
      </w:r>
      <w:proofErr w:type="spellEnd"/>
      <w:r w:rsidRPr="001A32F2">
        <w:t xml:space="preserve"> G22»</w:t>
      </w:r>
    </w:p>
    <w:p w:rsidR="00474504" w:rsidRPr="001A32F2" w:rsidRDefault="00474504" w:rsidP="001A32F2">
      <w:pPr>
        <w:tabs>
          <w:tab w:val="left" w:pos="3270"/>
        </w:tabs>
        <w:spacing w:line="276" w:lineRule="auto"/>
        <w:ind w:left="851"/>
      </w:pPr>
      <w:r w:rsidRPr="001A32F2">
        <w:t>-утюжильный рабочий стол «</w:t>
      </w:r>
      <w:proofErr w:type="spellStart"/>
      <w:r w:rsidRPr="001A32F2">
        <w:t>Sistema</w:t>
      </w:r>
      <w:proofErr w:type="spellEnd"/>
      <w:r w:rsidRPr="001A32F2">
        <w:t xml:space="preserve"> FOREVER BF 086»; ПК,  Экран</w:t>
      </w:r>
    </w:p>
    <w:p w:rsidR="00474504" w:rsidRPr="001A32F2" w:rsidRDefault="00474504" w:rsidP="001A32F2">
      <w:pPr>
        <w:tabs>
          <w:tab w:val="left" w:pos="3270"/>
        </w:tabs>
        <w:spacing w:line="276" w:lineRule="auto"/>
        <w:ind w:left="851"/>
        <w:rPr>
          <w:u w:val="single"/>
        </w:rPr>
      </w:pPr>
      <w:r w:rsidRPr="001A32F2">
        <w:rPr>
          <w:u w:val="single"/>
        </w:rPr>
        <w:t>Инструменты и приспособления:</w:t>
      </w:r>
    </w:p>
    <w:p w:rsidR="00474504" w:rsidRPr="001A32F2" w:rsidRDefault="00474504" w:rsidP="001A32F2">
      <w:pPr>
        <w:tabs>
          <w:tab w:val="left" w:pos="3270"/>
        </w:tabs>
        <w:spacing w:line="276" w:lineRule="auto"/>
        <w:ind w:left="851"/>
      </w:pPr>
      <w:r w:rsidRPr="001A32F2">
        <w:t>-ножницы</w:t>
      </w:r>
      <w:r w:rsidR="001A32F2">
        <w:t xml:space="preserve">, </w:t>
      </w:r>
      <w:r w:rsidRPr="001A32F2">
        <w:t>булавки;</w:t>
      </w:r>
    </w:p>
    <w:p w:rsidR="00474504" w:rsidRPr="001A32F2" w:rsidRDefault="001A32F2" w:rsidP="001A32F2">
      <w:pPr>
        <w:tabs>
          <w:tab w:val="left" w:pos="3270"/>
        </w:tabs>
        <w:spacing w:line="276" w:lineRule="auto"/>
        <w:ind w:left="851"/>
      </w:pPr>
      <w:r>
        <w:t xml:space="preserve">-сантиметровая лента, </w:t>
      </w:r>
      <w:r w:rsidRPr="001A32F2">
        <w:t>линейка</w:t>
      </w:r>
      <w:r>
        <w:t xml:space="preserve">, </w:t>
      </w:r>
      <w:r w:rsidR="00474504" w:rsidRPr="001A32F2">
        <w:t>лекало</w:t>
      </w:r>
      <w:r>
        <w:t xml:space="preserve">, </w:t>
      </w:r>
      <w:r w:rsidR="00474504" w:rsidRPr="001A32F2">
        <w:t>мел.</w:t>
      </w:r>
    </w:p>
    <w:p w:rsidR="00474504" w:rsidRPr="001A32F2" w:rsidRDefault="00474504" w:rsidP="001A32F2">
      <w:pPr>
        <w:tabs>
          <w:tab w:val="left" w:pos="3270"/>
        </w:tabs>
        <w:spacing w:line="276" w:lineRule="auto"/>
        <w:ind w:left="851"/>
        <w:rPr>
          <w:u w:val="single"/>
        </w:rPr>
      </w:pPr>
      <w:r w:rsidRPr="001A32F2">
        <w:rPr>
          <w:u w:val="single"/>
        </w:rPr>
        <w:t>Материалы и фурнитура:</w:t>
      </w:r>
    </w:p>
    <w:p w:rsidR="00474504" w:rsidRPr="001A32F2" w:rsidRDefault="00474504" w:rsidP="001A32F2">
      <w:pPr>
        <w:tabs>
          <w:tab w:val="left" w:pos="3270"/>
        </w:tabs>
        <w:spacing w:line="276" w:lineRule="auto"/>
        <w:ind w:left="851"/>
      </w:pPr>
      <w:r w:rsidRPr="001A32F2">
        <w:t>-крой халата;</w:t>
      </w:r>
    </w:p>
    <w:p w:rsidR="00474504" w:rsidRPr="001A32F2" w:rsidRDefault="00474504" w:rsidP="001A32F2">
      <w:pPr>
        <w:tabs>
          <w:tab w:val="left" w:pos="3270"/>
        </w:tabs>
        <w:spacing w:line="276" w:lineRule="auto"/>
        <w:ind w:left="851"/>
      </w:pPr>
      <w:r w:rsidRPr="001A32F2">
        <w:t>-нитки ЛЛ-35.</w:t>
      </w:r>
    </w:p>
    <w:p w:rsidR="00474504" w:rsidRPr="001A32F2" w:rsidRDefault="00474504" w:rsidP="001A32F2">
      <w:pPr>
        <w:tabs>
          <w:tab w:val="left" w:pos="3270"/>
        </w:tabs>
        <w:spacing w:line="276" w:lineRule="auto"/>
        <w:ind w:left="851"/>
        <w:rPr>
          <w:u w:val="single"/>
        </w:rPr>
      </w:pPr>
      <w:r w:rsidRPr="001A32F2">
        <w:rPr>
          <w:u w:val="single"/>
        </w:rPr>
        <w:t>Дидактический материал:</w:t>
      </w:r>
    </w:p>
    <w:p w:rsidR="00474504" w:rsidRPr="001A32F2" w:rsidRDefault="00474504" w:rsidP="001A32F2">
      <w:pPr>
        <w:tabs>
          <w:tab w:val="left" w:pos="3270"/>
        </w:tabs>
        <w:spacing w:line="276" w:lineRule="auto"/>
        <w:ind w:left="851"/>
      </w:pPr>
      <w:r w:rsidRPr="001A32F2">
        <w:t>-инструкционная карта с технологической последовательностью изготовления халата;</w:t>
      </w:r>
    </w:p>
    <w:p w:rsidR="00474504" w:rsidRPr="001A32F2" w:rsidRDefault="00474504" w:rsidP="001A32F2">
      <w:pPr>
        <w:tabs>
          <w:tab w:val="left" w:pos="3270"/>
        </w:tabs>
        <w:spacing w:line="276" w:lineRule="auto"/>
        <w:ind w:left="851"/>
      </w:pPr>
      <w:r w:rsidRPr="001A32F2">
        <w:t>-образец-эталон халата;</w:t>
      </w:r>
    </w:p>
    <w:p w:rsidR="00C36824" w:rsidRPr="001A32F2" w:rsidRDefault="00474504" w:rsidP="001A32F2">
      <w:pPr>
        <w:tabs>
          <w:tab w:val="left" w:pos="3270"/>
        </w:tabs>
        <w:spacing w:line="276" w:lineRule="auto"/>
        <w:ind w:left="851"/>
      </w:pPr>
      <w:r w:rsidRPr="001A32F2">
        <w:t>-ведомость учёта результатов компонентного анализа, элементов обработки изделия.</w:t>
      </w:r>
    </w:p>
    <w:p w:rsidR="004C616C" w:rsidRPr="00324DAD" w:rsidRDefault="004C616C" w:rsidP="004C616C">
      <w:pPr>
        <w:pStyle w:val="11"/>
        <w:widowControl w:val="0"/>
        <w:spacing w:line="276" w:lineRule="auto"/>
        <w:jc w:val="center"/>
        <w:rPr>
          <w:sz w:val="28"/>
          <w:szCs w:val="28"/>
        </w:rPr>
        <w:sectPr w:rsidR="004C616C" w:rsidRPr="00324DAD" w:rsidSect="002A2703">
          <w:pgSz w:w="16840" w:h="11907" w:orient="landscape"/>
          <w:pgMar w:top="851" w:right="851" w:bottom="851" w:left="851" w:header="720" w:footer="720" w:gutter="0"/>
          <w:pgNumType w:start="1"/>
          <w:cols w:space="720"/>
          <w:docGrid w:linePitch="326"/>
        </w:sectPr>
      </w:pPr>
    </w:p>
    <w:p w:rsidR="005F220A" w:rsidRPr="00376A47" w:rsidRDefault="005F220A" w:rsidP="004C616C">
      <w:pPr>
        <w:jc w:val="center"/>
        <w:outlineLvl w:val="0"/>
        <w:rPr>
          <w:b/>
        </w:rPr>
      </w:pPr>
      <w:r w:rsidRPr="00376A47">
        <w:rPr>
          <w:b/>
        </w:rPr>
        <w:lastRenderedPageBreak/>
        <w:t xml:space="preserve">Ход </w:t>
      </w:r>
      <w:r w:rsidR="001A32F2">
        <w:rPr>
          <w:b/>
        </w:rPr>
        <w:t>занятия</w:t>
      </w:r>
    </w:p>
    <w:p w:rsidR="005F220A" w:rsidRPr="00376A47" w:rsidRDefault="005F220A" w:rsidP="005F220A">
      <w:pPr>
        <w:pStyle w:val="11"/>
        <w:jc w:val="center"/>
      </w:pP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127"/>
        <w:gridCol w:w="781"/>
        <w:gridCol w:w="920"/>
        <w:gridCol w:w="7654"/>
        <w:gridCol w:w="3402"/>
      </w:tblGrid>
      <w:tr w:rsidR="005F220A" w:rsidRPr="00376A47" w:rsidTr="0030217B">
        <w:trPr>
          <w:cantSplit/>
          <w:trHeight w:val="2420"/>
        </w:trPr>
        <w:tc>
          <w:tcPr>
            <w:tcW w:w="2127" w:type="dxa"/>
            <w:vAlign w:val="center"/>
          </w:tcPr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  <w:r w:rsidRPr="00376A47">
              <w:rPr>
                <w:b/>
                <w:sz w:val="22"/>
                <w:szCs w:val="22"/>
              </w:rPr>
              <w:t>Структурный</w:t>
            </w: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  <w:r w:rsidRPr="00376A47">
              <w:rPr>
                <w:b/>
                <w:sz w:val="22"/>
                <w:szCs w:val="22"/>
              </w:rPr>
              <w:t>Элемент</w:t>
            </w: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  <w:r w:rsidRPr="00376A47">
              <w:rPr>
                <w:b/>
                <w:sz w:val="22"/>
                <w:szCs w:val="22"/>
              </w:rPr>
              <w:t>(этап) урока</w:t>
            </w:r>
          </w:p>
        </w:tc>
        <w:tc>
          <w:tcPr>
            <w:tcW w:w="781" w:type="dxa"/>
            <w:textDirection w:val="btLr"/>
            <w:vAlign w:val="center"/>
          </w:tcPr>
          <w:p w:rsidR="005F220A" w:rsidRPr="00376A47" w:rsidRDefault="005F220A" w:rsidP="00FE09DC">
            <w:pPr>
              <w:pStyle w:val="11"/>
              <w:ind w:left="113" w:right="113"/>
              <w:jc w:val="center"/>
              <w:rPr>
                <w:sz w:val="22"/>
                <w:szCs w:val="22"/>
              </w:rPr>
            </w:pPr>
            <w:r w:rsidRPr="00376A47">
              <w:rPr>
                <w:b/>
                <w:sz w:val="22"/>
                <w:szCs w:val="22"/>
              </w:rPr>
              <w:t>Примерное  время этапа t-мин</w:t>
            </w:r>
          </w:p>
        </w:tc>
        <w:tc>
          <w:tcPr>
            <w:tcW w:w="920" w:type="dxa"/>
            <w:vAlign w:val="center"/>
          </w:tcPr>
          <w:p w:rsidR="005F220A" w:rsidRPr="00376A47" w:rsidRDefault="005F220A" w:rsidP="00FE09DC">
            <w:pPr>
              <w:pStyle w:val="11"/>
              <w:ind w:left="-108"/>
              <w:jc w:val="center"/>
              <w:rPr>
                <w:sz w:val="22"/>
                <w:szCs w:val="22"/>
              </w:rPr>
            </w:pPr>
            <w:r w:rsidRPr="00376A47">
              <w:rPr>
                <w:b/>
                <w:sz w:val="22"/>
                <w:szCs w:val="22"/>
              </w:rPr>
              <w:t>Учебно-позн</w:t>
            </w:r>
            <w:r w:rsidRPr="00376A47">
              <w:rPr>
                <w:b/>
                <w:sz w:val="22"/>
                <w:szCs w:val="22"/>
              </w:rPr>
              <w:t>а</w:t>
            </w:r>
            <w:r w:rsidRPr="00376A47">
              <w:rPr>
                <w:b/>
                <w:sz w:val="22"/>
                <w:szCs w:val="22"/>
              </w:rPr>
              <w:t>вател</w:t>
            </w:r>
            <w:r w:rsidRPr="00376A47">
              <w:rPr>
                <w:b/>
                <w:sz w:val="22"/>
                <w:szCs w:val="22"/>
              </w:rPr>
              <w:t>ь</w:t>
            </w:r>
            <w:r w:rsidRPr="00376A47">
              <w:rPr>
                <w:b/>
                <w:sz w:val="22"/>
                <w:szCs w:val="22"/>
              </w:rPr>
              <w:t>ная</w:t>
            </w:r>
          </w:p>
          <w:p w:rsidR="005F220A" w:rsidRPr="00376A47" w:rsidRDefault="005F220A" w:rsidP="00FE09DC">
            <w:pPr>
              <w:pStyle w:val="11"/>
              <w:ind w:left="-108"/>
              <w:jc w:val="center"/>
              <w:rPr>
                <w:sz w:val="22"/>
                <w:szCs w:val="22"/>
              </w:rPr>
            </w:pPr>
            <w:r w:rsidRPr="00376A47">
              <w:rPr>
                <w:b/>
                <w:sz w:val="22"/>
                <w:szCs w:val="22"/>
              </w:rPr>
              <w:t>де</w:t>
            </w:r>
            <w:r w:rsidRPr="00376A47">
              <w:rPr>
                <w:b/>
                <w:sz w:val="22"/>
                <w:szCs w:val="22"/>
              </w:rPr>
              <w:t>я</w:t>
            </w:r>
            <w:r w:rsidRPr="00376A47">
              <w:rPr>
                <w:b/>
                <w:sz w:val="22"/>
                <w:szCs w:val="22"/>
              </w:rPr>
              <w:t>тел</w:t>
            </w:r>
            <w:r w:rsidRPr="00376A47">
              <w:rPr>
                <w:b/>
                <w:sz w:val="22"/>
                <w:szCs w:val="22"/>
              </w:rPr>
              <w:t>ь</w:t>
            </w:r>
            <w:r w:rsidRPr="00376A47">
              <w:rPr>
                <w:b/>
                <w:sz w:val="22"/>
                <w:szCs w:val="22"/>
              </w:rPr>
              <w:t>ность</w:t>
            </w:r>
          </w:p>
          <w:p w:rsidR="005F220A" w:rsidRPr="00376A47" w:rsidRDefault="005F220A" w:rsidP="00FE09DC">
            <w:pPr>
              <w:pStyle w:val="11"/>
              <w:ind w:left="-108"/>
              <w:jc w:val="center"/>
              <w:rPr>
                <w:sz w:val="22"/>
                <w:szCs w:val="22"/>
              </w:rPr>
            </w:pPr>
            <w:r w:rsidRPr="00376A47">
              <w:rPr>
                <w:b/>
                <w:sz w:val="22"/>
                <w:szCs w:val="22"/>
              </w:rPr>
              <w:t>об</w:t>
            </w:r>
            <w:r w:rsidRPr="00376A47">
              <w:rPr>
                <w:b/>
                <w:sz w:val="22"/>
                <w:szCs w:val="22"/>
              </w:rPr>
              <w:t>у</w:t>
            </w:r>
            <w:r w:rsidRPr="00376A47">
              <w:rPr>
                <w:b/>
                <w:sz w:val="22"/>
                <w:szCs w:val="22"/>
              </w:rPr>
              <w:t>ча</w:t>
            </w:r>
            <w:r w:rsidRPr="00376A47">
              <w:rPr>
                <w:b/>
                <w:sz w:val="22"/>
                <w:szCs w:val="22"/>
              </w:rPr>
              <w:t>ю</w:t>
            </w:r>
            <w:r w:rsidRPr="00376A47">
              <w:rPr>
                <w:b/>
                <w:sz w:val="22"/>
                <w:szCs w:val="22"/>
              </w:rPr>
              <w:t>щихся на эт</w:t>
            </w:r>
            <w:r w:rsidRPr="00376A47">
              <w:rPr>
                <w:b/>
                <w:sz w:val="22"/>
                <w:szCs w:val="22"/>
              </w:rPr>
              <w:t>а</w:t>
            </w:r>
            <w:r w:rsidRPr="00376A47">
              <w:rPr>
                <w:b/>
                <w:sz w:val="22"/>
                <w:szCs w:val="22"/>
              </w:rPr>
              <w:t xml:space="preserve">пе, </w:t>
            </w:r>
            <w:r w:rsidRPr="00376A47">
              <w:rPr>
                <w:sz w:val="22"/>
                <w:szCs w:val="22"/>
              </w:rPr>
              <w:t>α</w:t>
            </w:r>
          </w:p>
        </w:tc>
        <w:tc>
          <w:tcPr>
            <w:tcW w:w="7654" w:type="dxa"/>
            <w:tcBorders>
              <w:bottom w:val="nil"/>
            </w:tcBorders>
            <w:vAlign w:val="center"/>
          </w:tcPr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  <w:r w:rsidRPr="00376A47">
              <w:rPr>
                <w:b/>
                <w:sz w:val="22"/>
                <w:szCs w:val="22"/>
              </w:rPr>
              <w:t>Методические особенности и краткие указания по</w:t>
            </w:r>
          </w:p>
          <w:p w:rsidR="005F220A" w:rsidRPr="00376A47" w:rsidRDefault="005F220A" w:rsidP="00FE09DC">
            <w:pPr>
              <w:pStyle w:val="11"/>
              <w:ind w:right="-187"/>
              <w:jc w:val="center"/>
              <w:rPr>
                <w:sz w:val="22"/>
                <w:szCs w:val="22"/>
              </w:rPr>
            </w:pPr>
            <w:r w:rsidRPr="00376A47">
              <w:rPr>
                <w:b/>
                <w:sz w:val="22"/>
                <w:szCs w:val="22"/>
              </w:rPr>
              <w:t>проведению этапа урока</w:t>
            </w:r>
          </w:p>
        </w:tc>
        <w:tc>
          <w:tcPr>
            <w:tcW w:w="3402" w:type="dxa"/>
            <w:vAlign w:val="center"/>
          </w:tcPr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  <w:r w:rsidRPr="00376A47">
              <w:rPr>
                <w:b/>
                <w:sz w:val="22"/>
                <w:szCs w:val="22"/>
              </w:rPr>
              <w:t>Примечания</w:t>
            </w:r>
          </w:p>
        </w:tc>
      </w:tr>
      <w:tr w:rsidR="005F220A" w:rsidRPr="00376A47" w:rsidTr="0030217B">
        <w:trPr>
          <w:trHeight w:val="60"/>
        </w:trPr>
        <w:tc>
          <w:tcPr>
            <w:tcW w:w="2127" w:type="dxa"/>
            <w:vAlign w:val="center"/>
          </w:tcPr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  <w:r w:rsidRPr="00376A47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81" w:type="dxa"/>
            <w:vAlign w:val="center"/>
          </w:tcPr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3</w:t>
            </w:r>
          </w:p>
        </w:tc>
        <w:tc>
          <w:tcPr>
            <w:tcW w:w="920" w:type="dxa"/>
            <w:vAlign w:val="center"/>
          </w:tcPr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4</w:t>
            </w:r>
          </w:p>
        </w:tc>
        <w:tc>
          <w:tcPr>
            <w:tcW w:w="7654" w:type="dxa"/>
            <w:vAlign w:val="center"/>
          </w:tcPr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5</w:t>
            </w:r>
          </w:p>
        </w:tc>
        <w:tc>
          <w:tcPr>
            <w:tcW w:w="3402" w:type="dxa"/>
            <w:vAlign w:val="center"/>
          </w:tcPr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6</w:t>
            </w:r>
          </w:p>
        </w:tc>
      </w:tr>
      <w:tr w:rsidR="005F220A" w:rsidRPr="00376A47" w:rsidTr="0030217B">
        <w:trPr>
          <w:trHeight w:val="860"/>
        </w:trPr>
        <w:tc>
          <w:tcPr>
            <w:tcW w:w="2127" w:type="dxa"/>
          </w:tcPr>
          <w:p w:rsidR="005F220A" w:rsidRPr="00376A47" w:rsidRDefault="005F220A" w:rsidP="00FE09DC">
            <w:pPr>
              <w:pStyle w:val="11"/>
              <w:jc w:val="both"/>
              <w:rPr>
                <w:sz w:val="22"/>
                <w:szCs w:val="22"/>
              </w:rPr>
            </w:pPr>
            <w:r w:rsidRPr="00376A47">
              <w:rPr>
                <w:b/>
                <w:sz w:val="22"/>
                <w:szCs w:val="22"/>
              </w:rPr>
              <w:t>1 Организацио</w:t>
            </w:r>
            <w:r w:rsidRPr="00376A47">
              <w:rPr>
                <w:b/>
                <w:sz w:val="22"/>
                <w:szCs w:val="22"/>
              </w:rPr>
              <w:t>н</w:t>
            </w:r>
            <w:r w:rsidRPr="00376A47">
              <w:rPr>
                <w:b/>
                <w:sz w:val="22"/>
                <w:szCs w:val="22"/>
              </w:rPr>
              <w:t>ная</w:t>
            </w:r>
            <w:r w:rsidR="001A32F2">
              <w:rPr>
                <w:b/>
                <w:sz w:val="22"/>
                <w:szCs w:val="22"/>
              </w:rPr>
              <w:t xml:space="preserve"> </w:t>
            </w:r>
            <w:r w:rsidRPr="00376A47">
              <w:rPr>
                <w:b/>
                <w:sz w:val="22"/>
                <w:szCs w:val="22"/>
              </w:rPr>
              <w:t>часть</w:t>
            </w:r>
          </w:p>
        </w:tc>
        <w:tc>
          <w:tcPr>
            <w:tcW w:w="781" w:type="dxa"/>
          </w:tcPr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1</w:t>
            </w:r>
          </w:p>
        </w:tc>
        <w:tc>
          <w:tcPr>
            <w:tcW w:w="920" w:type="dxa"/>
          </w:tcPr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α</w:t>
            </w:r>
            <w:r w:rsidRPr="00376A47">
              <w:rPr>
                <w:sz w:val="22"/>
                <w:szCs w:val="22"/>
                <w:vertAlign w:val="subscript"/>
              </w:rPr>
              <w:t xml:space="preserve"> 0</w:t>
            </w:r>
          </w:p>
        </w:tc>
        <w:tc>
          <w:tcPr>
            <w:tcW w:w="7654" w:type="dxa"/>
          </w:tcPr>
          <w:p w:rsidR="005F220A" w:rsidRPr="00376A47" w:rsidRDefault="001105FE" w:rsidP="00FE09DC">
            <w:pPr>
              <w:pStyle w:val="11"/>
              <w:jc w:val="both"/>
              <w:rPr>
                <w:sz w:val="22"/>
                <w:szCs w:val="22"/>
              </w:rPr>
            </w:pPr>
            <w:r w:rsidRPr="001105FE">
              <w:rPr>
                <w:i/>
                <w:sz w:val="22"/>
                <w:szCs w:val="22"/>
              </w:rPr>
              <w:t>Михайлова О.С.</w:t>
            </w:r>
            <w:r w:rsidR="005F220A" w:rsidRPr="00376A47">
              <w:rPr>
                <w:sz w:val="22"/>
                <w:szCs w:val="22"/>
              </w:rPr>
              <w:t>Проверить явку обучающихся, готовность к уроку, предст</w:t>
            </w:r>
            <w:r w:rsidR="005F220A" w:rsidRPr="00376A47">
              <w:rPr>
                <w:sz w:val="22"/>
                <w:szCs w:val="22"/>
              </w:rPr>
              <w:t>а</w:t>
            </w:r>
            <w:r w:rsidR="005F220A" w:rsidRPr="00376A47">
              <w:rPr>
                <w:sz w:val="22"/>
                <w:szCs w:val="22"/>
              </w:rPr>
              <w:t>вить гостей открытого урока.</w:t>
            </w:r>
          </w:p>
          <w:p w:rsidR="005F220A" w:rsidRPr="00376A47" w:rsidRDefault="005F220A" w:rsidP="00FE09DC">
            <w:pPr>
              <w:pStyle w:val="11"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5F220A" w:rsidRPr="00376A47" w:rsidRDefault="005F220A" w:rsidP="009F796C">
            <w:pPr>
              <w:pStyle w:val="11"/>
              <w:rPr>
                <w:sz w:val="22"/>
                <w:szCs w:val="22"/>
              </w:rPr>
            </w:pPr>
          </w:p>
        </w:tc>
      </w:tr>
      <w:tr w:rsidR="005F220A" w:rsidRPr="00376A47" w:rsidTr="00513EDF">
        <w:trPr>
          <w:trHeight w:val="1154"/>
        </w:trPr>
        <w:tc>
          <w:tcPr>
            <w:tcW w:w="2127" w:type="dxa"/>
          </w:tcPr>
          <w:p w:rsidR="005F220A" w:rsidRPr="00376A47" w:rsidRDefault="005F220A" w:rsidP="00FE09DC">
            <w:pPr>
              <w:pStyle w:val="11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1.1 Сообщение т</w:t>
            </w:r>
            <w:r w:rsidRPr="00376A47">
              <w:rPr>
                <w:sz w:val="22"/>
                <w:szCs w:val="22"/>
              </w:rPr>
              <w:t>е</w:t>
            </w:r>
            <w:r w:rsidRPr="00376A47">
              <w:rPr>
                <w:sz w:val="22"/>
                <w:szCs w:val="22"/>
              </w:rPr>
              <w:t>мы и цели урока</w:t>
            </w:r>
          </w:p>
        </w:tc>
        <w:tc>
          <w:tcPr>
            <w:tcW w:w="781" w:type="dxa"/>
          </w:tcPr>
          <w:p w:rsidR="005F220A" w:rsidRPr="00376A47" w:rsidRDefault="001105FE" w:rsidP="00FE09D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20" w:type="dxa"/>
          </w:tcPr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α</w:t>
            </w:r>
            <w:r w:rsidRPr="00376A47">
              <w:rPr>
                <w:sz w:val="22"/>
                <w:szCs w:val="22"/>
                <w:vertAlign w:val="subscript"/>
              </w:rPr>
              <w:t xml:space="preserve"> 0</w:t>
            </w:r>
          </w:p>
        </w:tc>
        <w:tc>
          <w:tcPr>
            <w:tcW w:w="7654" w:type="dxa"/>
          </w:tcPr>
          <w:p w:rsidR="001105FE" w:rsidRDefault="0030217B" w:rsidP="001105FE">
            <w:pPr>
              <w:pStyle w:val="11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Кислова Е.Н.</w:t>
            </w:r>
            <w:r w:rsidR="005F220A" w:rsidRPr="00376A47">
              <w:rPr>
                <w:i/>
                <w:sz w:val="22"/>
                <w:szCs w:val="22"/>
              </w:rPr>
              <w:t xml:space="preserve">. </w:t>
            </w:r>
            <w:r w:rsidR="001105FE">
              <w:rPr>
                <w:i/>
                <w:sz w:val="22"/>
                <w:szCs w:val="22"/>
              </w:rPr>
              <w:t xml:space="preserve">Михайлова О.С.  </w:t>
            </w:r>
          </w:p>
          <w:p w:rsidR="001105FE" w:rsidRDefault="005F220A" w:rsidP="00FE09DC">
            <w:pPr>
              <w:pStyle w:val="11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На экране спроецирован слайд №1</w:t>
            </w:r>
            <w:r w:rsidR="001105FE">
              <w:rPr>
                <w:sz w:val="22"/>
                <w:szCs w:val="22"/>
              </w:rPr>
              <w:t>,2</w:t>
            </w:r>
            <w:r w:rsidRPr="00376A47">
              <w:rPr>
                <w:sz w:val="22"/>
                <w:szCs w:val="22"/>
              </w:rPr>
              <w:t xml:space="preserve"> (тема и цель урока) </w:t>
            </w:r>
          </w:p>
          <w:p w:rsidR="008B0013" w:rsidRPr="00376A47" w:rsidRDefault="005F220A" w:rsidP="00FE09DC">
            <w:pPr>
              <w:pStyle w:val="11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 xml:space="preserve">Обратить особое </w:t>
            </w:r>
            <w:r w:rsidR="004053BC">
              <w:rPr>
                <w:sz w:val="22"/>
                <w:szCs w:val="22"/>
              </w:rPr>
              <w:t xml:space="preserve">внимание  </w:t>
            </w:r>
            <w:r w:rsidRPr="00376A47">
              <w:rPr>
                <w:sz w:val="22"/>
                <w:szCs w:val="22"/>
              </w:rPr>
              <w:t>обучающихся на целевую установку урока, нео</w:t>
            </w:r>
            <w:r w:rsidRPr="00376A47">
              <w:rPr>
                <w:sz w:val="22"/>
                <w:szCs w:val="22"/>
              </w:rPr>
              <w:t>б</w:t>
            </w:r>
            <w:r w:rsidRPr="00376A47">
              <w:rPr>
                <w:sz w:val="22"/>
                <w:szCs w:val="22"/>
              </w:rPr>
              <w:t>ходимость развития общих и профессиональных компетенций</w:t>
            </w:r>
            <w:r w:rsidR="00513EDF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</w:tcPr>
          <w:p w:rsidR="001105FE" w:rsidRPr="00376A47" w:rsidRDefault="005F220A" w:rsidP="00FE09DC">
            <w:pPr>
              <w:pStyle w:val="11"/>
              <w:jc w:val="both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 xml:space="preserve">На экране слайды </w:t>
            </w:r>
            <w:r w:rsidR="001105FE">
              <w:rPr>
                <w:sz w:val="22"/>
                <w:szCs w:val="22"/>
              </w:rPr>
              <w:t>1,2,3</w:t>
            </w:r>
          </w:p>
          <w:p w:rsidR="005F220A" w:rsidRPr="00376A47" w:rsidRDefault="005F220A" w:rsidP="00FE09DC">
            <w:pPr>
              <w:pStyle w:val="11"/>
              <w:jc w:val="both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both"/>
              <w:rPr>
                <w:sz w:val="22"/>
                <w:szCs w:val="22"/>
              </w:rPr>
            </w:pPr>
          </w:p>
        </w:tc>
      </w:tr>
      <w:tr w:rsidR="005F220A" w:rsidRPr="00376A47" w:rsidTr="001105FE">
        <w:trPr>
          <w:trHeight w:val="789"/>
        </w:trPr>
        <w:tc>
          <w:tcPr>
            <w:tcW w:w="2127" w:type="dxa"/>
          </w:tcPr>
          <w:p w:rsidR="005F220A" w:rsidRPr="00376A47" w:rsidRDefault="005F220A" w:rsidP="00FE09DC">
            <w:pPr>
              <w:pStyle w:val="11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1.2 Объяснение п</w:t>
            </w:r>
            <w:r w:rsidRPr="00376A47">
              <w:rPr>
                <w:sz w:val="22"/>
                <w:szCs w:val="22"/>
              </w:rPr>
              <w:t>о</w:t>
            </w:r>
            <w:r w:rsidRPr="00376A47">
              <w:rPr>
                <w:sz w:val="22"/>
                <w:szCs w:val="22"/>
              </w:rPr>
              <w:t xml:space="preserve">рядка работы на занятии </w:t>
            </w:r>
          </w:p>
        </w:tc>
        <w:tc>
          <w:tcPr>
            <w:tcW w:w="781" w:type="dxa"/>
          </w:tcPr>
          <w:p w:rsidR="005F220A" w:rsidRPr="00376A47" w:rsidRDefault="001105FE" w:rsidP="00FE09D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20" w:type="dxa"/>
          </w:tcPr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α</w:t>
            </w:r>
            <w:r w:rsidRPr="00376A47">
              <w:rPr>
                <w:sz w:val="22"/>
                <w:szCs w:val="22"/>
                <w:vertAlign w:val="subscript"/>
              </w:rPr>
              <w:t xml:space="preserve"> 0</w:t>
            </w:r>
          </w:p>
        </w:tc>
        <w:tc>
          <w:tcPr>
            <w:tcW w:w="7654" w:type="dxa"/>
          </w:tcPr>
          <w:p w:rsidR="001105FE" w:rsidRDefault="001105FE" w:rsidP="00FE09DC">
            <w:pPr>
              <w:pStyle w:val="11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Кислова Е.Н.</w:t>
            </w:r>
            <w:r w:rsidRPr="00376A47">
              <w:rPr>
                <w:i/>
                <w:sz w:val="22"/>
                <w:szCs w:val="22"/>
              </w:rPr>
              <w:t xml:space="preserve">. </w:t>
            </w:r>
          </w:p>
          <w:p w:rsidR="005F220A" w:rsidRPr="00376A47" w:rsidRDefault="005F220A" w:rsidP="00FE09DC">
            <w:pPr>
              <w:pStyle w:val="11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Мотивация обучающихся на активную познавательную деятельность.</w:t>
            </w:r>
          </w:p>
          <w:p w:rsidR="005F220A" w:rsidRPr="00376A47" w:rsidRDefault="00FA016F" w:rsidP="00D5267F">
            <w:pPr>
              <w:pStyle w:val="11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Обращаем ваше внимание </w:t>
            </w:r>
            <w:r w:rsidR="004053BC">
              <w:rPr>
                <w:i/>
                <w:sz w:val="22"/>
                <w:szCs w:val="22"/>
              </w:rPr>
              <w:t xml:space="preserve">на </w:t>
            </w:r>
            <w:r w:rsidR="00D5267F">
              <w:rPr>
                <w:i/>
                <w:sz w:val="22"/>
                <w:szCs w:val="22"/>
              </w:rPr>
              <w:t>то, что</w:t>
            </w:r>
            <w:r w:rsidR="004053BC">
              <w:rPr>
                <w:i/>
                <w:sz w:val="22"/>
                <w:szCs w:val="22"/>
              </w:rPr>
              <w:t xml:space="preserve"> первая часть урока </w:t>
            </w:r>
            <w:r>
              <w:rPr>
                <w:i/>
                <w:sz w:val="22"/>
                <w:szCs w:val="22"/>
              </w:rPr>
              <w:t xml:space="preserve">направлена на </w:t>
            </w:r>
            <w:r w:rsidR="00D5267F">
              <w:rPr>
                <w:rFonts w:eastAsia="Gungsuh"/>
                <w:i/>
                <w:sz w:val="22"/>
                <w:szCs w:val="22"/>
              </w:rPr>
              <w:t>с</w:t>
            </w:r>
            <w:r w:rsidR="00D5267F">
              <w:rPr>
                <w:rFonts w:eastAsia="Gungsuh"/>
                <w:i/>
                <w:sz w:val="22"/>
                <w:szCs w:val="22"/>
              </w:rPr>
              <w:t>о</w:t>
            </w:r>
            <w:r w:rsidR="00D5267F">
              <w:rPr>
                <w:rFonts w:eastAsia="Gungsuh"/>
                <w:i/>
                <w:sz w:val="22"/>
                <w:szCs w:val="22"/>
              </w:rPr>
              <w:t xml:space="preserve">вершенствование, освоение </w:t>
            </w:r>
            <w:r w:rsidR="00FE09DC">
              <w:rPr>
                <w:rFonts w:eastAsia="Gungsuh"/>
                <w:i/>
                <w:sz w:val="22"/>
                <w:szCs w:val="22"/>
              </w:rPr>
              <w:t>навыков</w:t>
            </w:r>
            <w:r w:rsidR="00FE09DC" w:rsidRPr="00FE09DC">
              <w:rPr>
                <w:rFonts w:eastAsia="Gungsuh"/>
                <w:i/>
                <w:sz w:val="22"/>
                <w:szCs w:val="22"/>
              </w:rPr>
              <w:t> правильного образования и употребления грамматических форм слов разных частей речи</w:t>
            </w:r>
            <w:r w:rsidR="00FE09DC">
              <w:rPr>
                <w:rFonts w:eastAsia="Gungsuh"/>
                <w:i/>
                <w:sz w:val="22"/>
                <w:szCs w:val="22"/>
              </w:rPr>
              <w:t xml:space="preserve">, а также </w:t>
            </w:r>
            <w:r>
              <w:rPr>
                <w:i/>
                <w:sz w:val="22"/>
                <w:szCs w:val="22"/>
              </w:rPr>
              <w:t xml:space="preserve">повторение </w:t>
            </w:r>
            <w:r w:rsidR="00FE09DC">
              <w:rPr>
                <w:i/>
                <w:sz w:val="22"/>
                <w:szCs w:val="22"/>
              </w:rPr>
              <w:t>норм орфоэпических и орфографических</w:t>
            </w:r>
            <w:r>
              <w:rPr>
                <w:i/>
                <w:sz w:val="22"/>
                <w:szCs w:val="22"/>
              </w:rPr>
              <w:t>, а вторая часть занятия  -</w:t>
            </w:r>
            <w:r w:rsidR="008F08A9">
              <w:rPr>
                <w:i/>
                <w:sz w:val="22"/>
                <w:szCs w:val="22"/>
              </w:rPr>
              <w:t xml:space="preserve"> на</w:t>
            </w:r>
            <w:r>
              <w:rPr>
                <w:i/>
                <w:sz w:val="22"/>
                <w:szCs w:val="22"/>
              </w:rPr>
              <w:t xml:space="preserve"> выполнение практического задания</w:t>
            </w:r>
            <w:r w:rsidR="008F08A9">
              <w:rPr>
                <w:i/>
                <w:sz w:val="22"/>
                <w:szCs w:val="22"/>
              </w:rPr>
              <w:t xml:space="preserve"> </w:t>
            </w:r>
            <w:r w:rsidR="008F08A9" w:rsidRPr="00513EDF">
              <w:rPr>
                <w:i/>
                <w:color w:val="auto"/>
                <w:sz w:val="22"/>
                <w:szCs w:val="22"/>
              </w:rPr>
              <w:t>по учебной практике</w:t>
            </w:r>
          </w:p>
        </w:tc>
        <w:tc>
          <w:tcPr>
            <w:tcW w:w="3402" w:type="dxa"/>
          </w:tcPr>
          <w:p w:rsidR="005F220A" w:rsidRPr="00376A47" w:rsidRDefault="005F220A" w:rsidP="001105FE">
            <w:pPr>
              <w:pStyle w:val="11"/>
              <w:jc w:val="both"/>
              <w:rPr>
                <w:sz w:val="22"/>
                <w:szCs w:val="22"/>
              </w:rPr>
            </w:pPr>
          </w:p>
        </w:tc>
      </w:tr>
      <w:tr w:rsidR="005F220A" w:rsidRPr="00376A47" w:rsidTr="0030217B">
        <w:trPr>
          <w:trHeight w:val="540"/>
        </w:trPr>
        <w:tc>
          <w:tcPr>
            <w:tcW w:w="2127" w:type="dxa"/>
          </w:tcPr>
          <w:p w:rsidR="005F220A" w:rsidRPr="00376A47" w:rsidRDefault="005F220A" w:rsidP="00FE09DC">
            <w:pPr>
              <w:pStyle w:val="11"/>
              <w:numPr>
                <w:ilvl w:val="0"/>
                <w:numId w:val="1"/>
              </w:numPr>
              <w:ind w:hanging="360"/>
              <w:rPr>
                <w:b/>
                <w:sz w:val="22"/>
                <w:szCs w:val="22"/>
              </w:rPr>
            </w:pPr>
            <w:r w:rsidRPr="00376A47">
              <w:rPr>
                <w:b/>
                <w:sz w:val="22"/>
                <w:szCs w:val="22"/>
              </w:rPr>
              <w:t>Актуализация опорных зн</w:t>
            </w:r>
            <w:r w:rsidRPr="00376A47">
              <w:rPr>
                <w:b/>
                <w:sz w:val="22"/>
                <w:szCs w:val="22"/>
              </w:rPr>
              <w:t>а</w:t>
            </w:r>
            <w:r w:rsidRPr="00376A47">
              <w:rPr>
                <w:b/>
                <w:sz w:val="22"/>
                <w:szCs w:val="22"/>
              </w:rPr>
              <w:t>ний</w:t>
            </w:r>
          </w:p>
        </w:tc>
        <w:tc>
          <w:tcPr>
            <w:tcW w:w="781" w:type="dxa"/>
          </w:tcPr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C76116" w:rsidP="00FE09D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20" w:type="dxa"/>
          </w:tcPr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α</w:t>
            </w:r>
            <w:r w:rsidRPr="00376A47">
              <w:rPr>
                <w:sz w:val="22"/>
                <w:szCs w:val="22"/>
                <w:vertAlign w:val="subscript"/>
              </w:rPr>
              <w:t>1-2</w:t>
            </w:r>
          </w:p>
        </w:tc>
        <w:tc>
          <w:tcPr>
            <w:tcW w:w="7654" w:type="dxa"/>
          </w:tcPr>
          <w:p w:rsidR="0030217B" w:rsidRDefault="0030217B" w:rsidP="00FE09DC">
            <w:pPr>
              <w:pStyle w:val="11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Кислова Е.Н.</w:t>
            </w:r>
          </w:p>
          <w:p w:rsidR="001105FE" w:rsidRDefault="005A2436" w:rsidP="00FE09DC">
            <w:pPr>
              <w:pStyle w:val="11"/>
              <w:rPr>
                <w:sz w:val="22"/>
                <w:szCs w:val="22"/>
              </w:rPr>
            </w:pPr>
            <w:r w:rsidRPr="004053BC">
              <w:rPr>
                <w:b/>
                <w:sz w:val="22"/>
                <w:szCs w:val="22"/>
              </w:rPr>
              <w:t>Языковая разминка</w:t>
            </w:r>
            <w:r>
              <w:rPr>
                <w:sz w:val="22"/>
                <w:szCs w:val="22"/>
              </w:rPr>
              <w:t xml:space="preserve"> – выполнение заданий по теме «Языковые нормы»</w:t>
            </w:r>
          </w:p>
          <w:p w:rsidR="0030217B" w:rsidRPr="00376A47" w:rsidRDefault="0030217B" w:rsidP="004053BC">
            <w:pPr>
              <w:pStyle w:val="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Вступительное слово к основному вопросу:</w:t>
            </w:r>
            <w:r w:rsidRPr="004053BC">
              <w:rPr>
                <w:i/>
                <w:sz w:val="22"/>
                <w:szCs w:val="22"/>
              </w:rPr>
              <w:t xml:space="preserve"> Необходимо ли соблюдать нормы языка?</w:t>
            </w:r>
            <w:r w:rsidR="004053BC">
              <w:rPr>
                <w:sz w:val="22"/>
                <w:szCs w:val="22"/>
              </w:rPr>
              <w:t xml:space="preserve"> </w:t>
            </w:r>
            <w:r w:rsidR="004053BC" w:rsidRPr="004053BC">
              <w:rPr>
                <w:i/>
                <w:sz w:val="22"/>
                <w:szCs w:val="22"/>
              </w:rPr>
              <w:t>Нужна ли культура речи в вашей будущей профессии?</w:t>
            </w:r>
          </w:p>
        </w:tc>
        <w:tc>
          <w:tcPr>
            <w:tcW w:w="3402" w:type="dxa"/>
          </w:tcPr>
          <w:p w:rsidR="00B34757" w:rsidRPr="00376A47" w:rsidRDefault="0030217B" w:rsidP="00FE09DC">
            <w:pPr>
              <w:pStyle w:val="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экране слайд</w:t>
            </w:r>
            <w:r w:rsidR="009F796C">
              <w:rPr>
                <w:sz w:val="22"/>
                <w:szCs w:val="22"/>
              </w:rPr>
              <w:t xml:space="preserve">ы </w:t>
            </w:r>
            <w:r w:rsidR="001105FE">
              <w:rPr>
                <w:sz w:val="22"/>
                <w:szCs w:val="22"/>
              </w:rPr>
              <w:t>4-12</w:t>
            </w:r>
          </w:p>
          <w:p w:rsidR="005F220A" w:rsidRDefault="00FE09DC" w:rsidP="00FE09DC">
            <w:pPr>
              <w:pStyle w:val="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Студенты выполняют задания - отвечают на вопросы по цепочке</w:t>
            </w:r>
          </w:p>
          <w:p w:rsidR="005F220A" w:rsidRPr="00376A47" w:rsidRDefault="007D08FE" w:rsidP="007D08FE">
            <w:pPr>
              <w:pStyle w:val="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Слайды 13-15</w:t>
            </w:r>
          </w:p>
        </w:tc>
      </w:tr>
      <w:tr w:rsidR="005F220A" w:rsidRPr="00376A47" w:rsidTr="00F15522">
        <w:trPr>
          <w:trHeight w:val="73"/>
        </w:trPr>
        <w:tc>
          <w:tcPr>
            <w:tcW w:w="2127" w:type="dxa"/>
          </w:tcPr>
          <w:p w:rsidR="005F220A" w:rsidRPr="00376A47" w:rsidRDefault="005F220A" w:rsidP="00FE09DC">
            <w:pPr>
              <w:pStyle w:val="11"/>
              <w:rPr>
                <w:sz w:val="22"/>
                <w:szCs w:val="22"/>
              </w:rPr>
            </w:pPr>
            <w:r w:rsidRPr="00376A47">
              <w:rPr>
                <w:b/>
                <w:sz w:val="22"/>
                <w:szCs w:val="22"/>
              </w:rPr>
              <w:t>3. Основная часть.</w:t>
            </w:r>
          </w:p>
          <w:p w:rsidR="005F220A" w:rsidRDefault="005F220A" w:rsidP="0030217B">
            <w:pPr>
              <w:pStyle w:val="11"/>
              <w:rPr>
                <w:sz w:val="22"/>
                <w:szCs w:val="22"/>
              </w:rPr>
            </w:pPr>
            <w:r w:rsidRPr="00376A47">
              <w:rPr>
                <w:b/>
                <w:sz w:val="22"/>
                <w:szCs w:val="22"/>
              </w:rPr>
              <w:t xml:space="preserve">3.1 Практическая  работа </w:t>
            </w:r>
            <w:proofErr w:type="gramStart"/>
            <w:r w:rsidRPr="00376A47">
              <w:rPr>
                <w:b/>
                <w:sz w:val="22"/>
                <w:szCs w:val="22"/>
              </w:rPr>
              <w:t>обуча</w:t>
            </w:r>
            <w:r w:rsidRPr="00376A47">
              <w:rPr>
                <w:b/>
                <w:sz w:val="22"/>
                <w:szCs w:val="22"/>
              </w:rPr>
              <w:t>ю</w:t>
            </w:r>
            <w:r w:rsidRPr="00376A47">
              <w:rPr>
                <w:b/>
                <w:sz w:val="22"/>
                <w:szCs w:val="22"/>
              </w:rPr>
              <w:t>щихся</w:t>
            </w:r>
            <w:proofErr w:type="gramEnd"/>
          </w:p>
          <w:p w:rsidR="004053BC" w:rsidRPr="00C76116" w:rsidRDefault="004053BC" w:rsidP="004053BC">
            <w:pPr>
              <w:pStyle w:val="11"/>
              <w:ind w:left="-3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В</w:t>
            </w:r>
            <w:r w:rsidRPr="00C76116">
              <w:rPr>
                <w:sz w:val="22"/>
                <w:szCs w:val="22"/>
              </w:rPr>
              <w:t>ыполнение зад</w:t>
            </w:r>
            <w:r w:rsidRPr="00C76116">
              <w:rPr>
                <w:sz w:val="22"/>
                <w:szCs w:val="22"/>
              </w:rPr>
              <w:t>а</w:t>
            </w:r>
            <w:r w:rsidRPr="00C76116">
              <w:rPr>
                <w:sz w:val="22"/>
                <w:szCs w:val="22"/>
              </w:rPr>
              <w:t>ний - выявление речевых ошибок, запись правильного варианта</w:t>
            </w:r>
          </w:p>
          <w:p w:rsidR="008B0013" w:rsidRPr="00376A47" w:rsidRDefault="008B0013" w:rsidP="0030217B">
            <w:pPr>
              <w:pStyle w:val="11"/>
              <w:rPr>
                <w:sz w:val="22"/>
                <w:szCs w:val="22"/>
              </w:rPr>
            </w:pPr>
          </w:p>
        </w:tc>
        <w:tc>
          <w:tcPr>
            <w:tcW w:w="781" w:type="dxa"/>
          </w:tcPr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C76116" w:rsidP="00FE09D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920" w:type="dxa"/>
          </w:tcPr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lastRenderedPageBreak/>
              <w:t>α</w:t>
            </w:r>
            <w:r w:rsidRPr="00376A47">
              <w:rPr>
                <w:sz w:val="22"/>
                <w:szCs w:val="22"/>
                <w:vertAlign w:val="subscript"/>
              </w:rPr>
              <w:t xml:space="preserve"> 2</w:t>
            </w: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8B0013">
            <w:pPr>
              <w:pStyle w:val="11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rPr>
                <w:sz w:val="22"/>
                <w:szCs w:val="22"/>
              </w:rPr>
            </w:pPr>
          </w:p>
        </w:tc>
        <w:tc>
          <w:tcPr>
            <w:tcW w:w="7654" w:type="dxa"/>
          </w:tcPr>
          <w:p w:rsidR="008F08A9" w:rsidRDefault="00FE09DC" w:rsidP="00354DA2">
            <w:pPr>
              <w:pStyle w:val="11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 xml:space="preserve">Михайлова О.С.  </w:t>
            </w:r>
            <w:r w:rsidR="00FA016F" w:rsidRPr="001903CF">
              <w:rPr>
                <w:sz w:val="22"/>
                <w:szCs w:val="22"/>
              </w:rPr>
              <w:t>На следующий год вы идете на производственную практику, на предприятия и ваши профессиональные компетенции направлены на  изг</w:t>
            </w:r>
            <w:r w:rsidR="00FA016F" w:rsidRPr="001903CF">
              <w:rPr>
                <w:sz w:val="22"/>
                <w:szCs w:val="22"/>
              </w:rPr>
              <w:t>о</w:t>
            </w:r>
            <w:r w:rsidR="00FA016F" w:rsidRPr="001903CF">
              <w:rPr>
                <w:sz w:val="22"/>
                <w:szCs w:val="22"/>
              </w:rPr>
              <w:t>товление швейных изделий по индивидуальному заказу в ателье</w:t>
            </w:r>
            <w:proofErr w:type="gramStart"/>
            <w:r w:rsidR="00FA016F" w:rsidRPr="001903CF">
              <w:rPr>
                <w:sz w:val="22"/>
                <w:szCs w:val="22"/>
              </w:rPr>
              <w:t>.</w:t>
            </w:r>
            <w:proofErr w:type="gramEnd"/>
            <w:r w:rsidR="00FA016F" w:rsidRPr="001903CF">
              <w:rPr>
                <w:sz w:val="22"/>
                <w:szCs w:val="22"/>
              </w:rPr>
              <w:t xml:space="preserve"> </w:t>
            </w:r>
            <w:proofErr w:type="gramStart"/>
            <w:r w:rsidR="00FA016F" w:rsidRPr="001903CF">
              <w:rPr>
                <w:sz w:val="22"/>
                <w:szCs w:val="22"/>
              </w:rPr>
              <w:t>п</w:t>
            </w:r>
            <w:proofErr w:type="gramEnd"/>
            <w:r w:rsidR="00FA016F" w:rsidRPr="001903CF">
              <w:rPr>
                <w:sz w:val="22"/>
                <w:szCs w:val="22"/>
              </w:rPr>
              <w:t>редполаг</w:t>
            </w:r>
            <w:r w:rsidR="00FA016F" w:rsidRPr="001903CF">
              <w:rPr>
                <w:sz w:val="22"/>
                <w:szCs w:val="22"/>
              </w:rPr>
              <w:t>а</w:t>
            </w:r>
            <w:r w:rsidR="00FA016F" w:rsidRPr="001903CF">
              <w:rPr>
                <w:sz w:val="22"/>
                <w:szCs w:val="22"/>
              </w:rPr>
              <w:t>ется, конечно же, общение с людьми, с клиентами.</w:t>
            </w:r>
          </w:p>
          <w:p w:rsidR="008F08A9" w:rsidRPr="00354DA2" w:rsidRDefault="00FA016F" w:rsidP="00354DA2">
            <w:pPr>
              <w:pStyle w:val="11"/>
              <w:ind w:left="-3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 xml:space="preserve"> </w:t>
            </w:r>
            <w:r w:rsidR="008F08A9" w:rsidRPr="00513EDF">
              <w:rPr>
                <w:i/>
                <w:color w:val="auto"/>
                <w:sz w:val="22"/>
                <w:szCs w:val="22"/>
              </w:rPr>
              <w:t>Кисл</w:t>
            </w:r>
            <w:r w:rsidR="00513EDF">
              <w:rPr>
                <w:i/>
                <w:color w:val="auto"/>
                <w:sz w:val="22"/>
                <w:szCs w:val="22"/>
              </w:rPr>
              <w:t xml:space="preserve">ова Е.Н. предлагает </w:t>
            </w:r>
            <w:r w:rsidR="0093501D">
              <w:rPr>
                <w:i/>
                <w:color w:val="auto"/>
                <w:sz w:val="22"/>
                <w:szCs w:val="22"/>
              </w:rPr>
              <w:t xml:space="preserve">разыграть сценку «Диалог в ателье» и </w:t>
            </w:r>
            <w:r w:rsidR="00513EDF">
              <w:rPr>
                <w:i/>
                <w:color w:val="auto"/>
                <w:sz w:val="22"/>
                <w:szCs w:val="22"/>
              </w:rPr>
              <w:t>объясняет задание студентам</w:t>
            </w:r>
            <w:r w:rsidR="0093501D">
              <w:rPr>
                <w:i/>
                <w:color w:val="auto"/>
                <w:sz w:val="22"/>
                <w:szCs w:val="22"/>
              </w:rPr>
              <w:t xml:space="preserve"> – </w:t>
            </w:r>
            <w:r w:rsidR="00513EDF">
              <w:rPr>
                <w:i/>
                <w:color w:val="auto"/>
                <w:sz w:val="22"/>
                <w:szCs w:val="22"/>
              </w:rPr>
              <w:t>они</w:t>
            </w:r>
            <w:r w:rsidR="008F08A9" w:rsidRPr="00513EDF">
              <w:rPr>
                <w:i/>
                <w:color w:val="auto"/>
                <w:sz w:val="22"/>
                <w:szCs w:val="22"/>
              </w:rPr>
              <w:t xml:space="preserve"> должны выявить ошибки, зафиксировать их и п</w:t>
            </w:r>
            <w:r w:rsidR="00513EDF">
              <w:rPr>
                <w:i/>
                <w:color w:val="auto"/>
                <w:sz w:val="22"/>
                <w:szCs w:val="22"/>
              </w:rPr>
              <w:t>ре</w:t>
            </w:r>
            <w:r w:rsidR="00513EDF">
              <w:rPr>
                <w:i/>
                <w:color w:val="auto"/>
                <w:sz w:val="22"/>
                <w:szCs w:val="22"/>
              </w:rPr>
              <w:t>д</w:t>
            </w:r>
            <w:r w:rsidR="00513EDF">
              <w:rPr>
                <w:i/>
                <w:color w:val="auto"/>
                <w:sz w:val="22"/>
                <w:szCs w:val="22"/>
              </w:rPr>
              <w:t>ставить правильный вариант каждой речевой ошибки</w:t>
            </w:r>
            <w:r w:rsidR="0093501D">
              <w:rPr>
                <w:i/>
                <w:color w:val="auto"/>
                <w:sz w:val="22"/>
                <w:szCs w:val="22"/>
              </w:rPr>
              <w:t>, допущенной в диалоге.</w:t>
            </w:r>
          </w:p>
          <w:p w:rsidR="004053BC" w:rsidRPr="003231A5" w:rsidRDefault="004053BC" w:rsidP="00FA016F">
            <w:pPr>
              <w:pStyle w:val="11"/>
              <w:ind w:left="-36"/>
              <w:rPr>
                <w:i/>
                <w:sz w:val="22"/>
                <w:szCs w:val="22"/>
              </w:rPr>
            </w:pPr>
          </w:p>
          <w:p w:rsidR="00FA016F" w:rsidRDefault="004053BC" w:rsidP="004053BC">
            <w:pPr>
              <w:pStyle w:val="11"/>
              <w:ind w:left="-36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Студент</w:t>
            </w:r>
            <w:r w:rsidR="009F796C">
              <w:rPr>
                <w:sz w:val="22"/>
                <w:szCs w:val="22"/>
              </w:rPr>
              <w:t>ы инсценируют рабочую ситуацию «</w:t>
            </w:r>
            <w:r w:rsidRPr="004053BC">
              <w:rPr>
                <w:b/>
                <w:sz w:val="22"/>
                <w:szCs w:val="22"/>
              </w:rPr>
              <w:t>Диалог в ателье</w:t>
            </w:r>
            <w:r w:rsidR="009F796C">
              <w:rPr>
                <w:b/>
                <w:sz w:val="22"/>
                <w:szCs w:val="22"/>
              </w:rPr>
              <w:t>»</w:t>
            </w:r>
          </w:p>
          <w:p w:rsidR="004053BC" w:rsidRDefault="004053BC" w:rsidP="004053BC">
            <w:pPr>
              <w:pStyle w:val="11"/>
              <w:ind w:left="-36"/>
              <w:rPr>
                <w:sz w:val="22"/>
                <w:szCs w:val="22"/>
              </w:rPr>
            </w:pPr>
          </w:p>
          <w:p w:rsidR="008B0013" w:rsidRPr="00922924" w:rsidRDefault="008B0013" w:rsidP="008B0013">
            <w:pPr>
              <w:rPr>
                <w:lang w:eastAsia="ru-RU"/>
              </w:rPr>
            </w:pPr>
            <w:r w:rsidRPr="00922924">
              <w:rPr>
                <w:sz w:val="22"/>
                <w:szCs w:val="22"/>
                <w:lang w:eastAsia="ru-RU"/>
              </w:rPr>
              <w:t>- Здравствуйте!</w:t>
            </w:r>
          </w:p>
          <w:p w:rsidR="008B0013" w:rsidRPr="00922924" w:rsidRDefault="008F761B" w:rsidP="008B0013">
            <w:pPr>
              <w:rPr>
                <w:lang w:eastAsia="ru-RU"/>
              </w:rPr>
            </w:pPr>
            <w:r w:rsidRPr="00922924">
              <w:rPr>
                <w:sz w:val="22"/>
                <w:szCs w:val="22"/>
                <w:lang w:eastAsia="ru-RU"/>
              </w:rPr>
              <w:t>- Добрый день! Это ателье</w:t>
            </w:r>
            <w:r w:rsidR="008B0013" w:rsidRPr="00922924">
              <w:rPr>
                <w:sz w:val="22"/>
                <w:szCs w:val="22"/>
                <w:lang w:eastAsia="ru-RU"/>
              </w:rPr>
              <w:t xml:space="preserve"> по ремонту и пошиву швейных изделий?</w:t>
            </w:r>
          </w:p>
          <w:p w:rsidR="008B0013" w:rsidRPr="00922924" w:rsidRDefault="008B0013" w:rsidP="008B0013">
            <w:pPr>
              <w:rPr>
                <w:lang w:eastAsia="ru-RU"/>
              </w:rPr>
            </w:pPr>
            <w:r w:rsidRPr="00922924">
              <w:rPr>
                <w:sz w:val="22"/>
                <w:szCs w:val="22"/>
                <w:lang w:eastAsia="ru-RU"/>
              </w:rPr>
              <w:t xml:space="preserve">- Да, чего Вы </w:t>
            </w:r>
            <w:proofErr w:type="spellStart"/>
            <w:r w:rsidRPr="00922924">
              <w:rPr>
                <w:sz w:val="22"/>
                <w:szCs w:val="22"/>
                <w:lang w:eastAsia="ru-RU"/>
              </w:rPr>
              <w:t>хочете</w:t>
            </w:r>
            <w:proofErr w:type="spellEnd"/>
            <w:r w:rsidRPr="00922924">
              <w:rPr>
                <w:sz w:val="22"/>
                <w:szCs w:val="22"/>
                <w:lang w:eastAsia="ru-RU"/>
              </w:rPr>
              <w:t>?</w:t>
            </w:r>
          </w:p>
          <w:p w:rsidR="008B0013" w:rsidRPr="00922924" w:rsidRDefault="00084786" w:rsidP="008B0013">
            <w:pPr>
              <w:rPr>
                <w:lang w:eastAsia="ru-RU"/>
              </w:rPr>
            </w:pPr>
            <w:r w:rsidRPr="00922924">
              <w:rPr>
                <w:sz w:val="22"/>
                <w:szCs w:val="22"/>
                <w:lang w:eastAsia="ru-RU"/>
              </w:rPr>
              <w:t xml:space="preserve">- Я бы хотела заказать </w:t>
            </w:r>
            <w:r w:rsidR="008B0013" w:rsidRPr="00922924">
              <w:rPr>
                <w:sz w:val="22"/>
                <w:szCs w:val="22"/>
                <w:lang w:eastAsia="ru-RU"/>
              </w:rPr>
              <w:t xml:space="preserve"> халат?</w:t>
            </w:r>
          </w:p>
          <w:p w:rsidR="008B0013" w:rsidRPr="00922924" w:rsidRDefault="008B0013" w:rsidP="008B0013">
            <w:pPr>
              <w:rPr>
                <w:lang w:eastAsia="ru-RU"/>
              </w:rPr>
            </w:pPr>
            <w:r w:rsidRPr="00922924">
              <w:rPr>
                <w:sz w:val="22"/>
                <w:szCs w:val="22"/>
                <w:lang w:eastAsia="ru-RU"/>
              </w:rPr>
              <w:t xml:space="preserve">- Погодите, </w:t>
            </w:r>
            <w:proofErr w:type="spellStart"/>
            <w:r w:rsidRPr="00922924">
              <w:rPr>
                <w:sz w:val="22"/>
                <w:szCs w:val="22"/>
                <w:lang w:eastAsia="ru-RU"/>
              </w:rPr>
              <w:t>счас</w:t>
            </w:r>
            <w:proofErr w:type="spellEnd"/>
            <w:r w:rsidRPr="00922924">
              <w:rPr>
                <w:sz w:val="22"/>
                <w:szCs w:val="22"/>
                <w:lang w:eastAsia="ru-RU"/>
              </w:rPr>
              <w:t xml:space="preserve"> я пару минут, вот, доглажу штаны</w:t>
            </w:r>
            <w:proofErr w:type="gramStart"/>
            <w:r w:rsidRPr="00922924">
              <w:rPr>
                <w:sz w:val="22"/>
                <w:szCs w:val="22"/>
                <w:lang w:eastAsia="ru-RU"/>
              </w:rPr>
              <w:t>… Н</w:t>
            </w:r>
            <w:proofErr w:type="gramEnd"/>
            <w:r w:rsidRPr="00922924">
              <w:rPr>
                <w:sz w:val="22"/>
                <w:szCs w:val="22"/>
                <w:lang w:eastAsia="ru-RU"/>
              </w:rPr>
              <w:t xml:space="preserve">у вот, слушаю Вас…А ну да. </w:t>
            </w:r>
            <w:proofErr w:type="spellStart"/>
            <w:r w:rsidRPr="00922924">
              <w:rPr>
                <w:sz w:val="22"/>
                <w:szCs w:val="22"/>
                <w:lang w:eastAsia="ru-RU"/>
              </w:rPr>
              <w:t>Конечно</w:t>
            </w:r>
            <w:proofErr w:type="gramStart"/>
            <w:r w:rsidR="00084786" w:rsidRPr="00922924">
              <w:rPr>
                <w:sz w:val="22"/>
                <w:szCs w:val="22"/>
                <w:lang w:eastAsia="ru-RU"/>
              </w:rPr>
              <w:t>,</w:t>
            </w:r>
            <w:r w:rsidRPr="00922924">
              <w:rPr>
                <w:sz w:val="22"/>
                <w:szCs w:val="22"/>
                <w:lang w:eastAsia="ru-RU"/>
              </w:rPr>
              <w:t>м</w:t>
            </w:r>
            <w:proofErr w:type="gramEnd"/>
            <w:r w:rsidRPr="00922924">
              <w:rPr>
                <w:sz w:val="22"/>
                <w:szCs w:val="22"/>
                <w:lang w:eastAsia="ru-RU"/>
              </w:rPr>
              <w:t>огем</w:t>
            </w:r>
            <w:proofErr w:type="spellEnd"/>
            <w:r w:rsidRPr="00922924">
              <w:rPr>
                <w:sz w:val="22"/>
                <w:szCs w:val="22"/>
                <w:lang w:eastAsia="ru-RU"/>
              </w:rPr>
              <w:t>.</w:t>
            </w:r>
            <w:r w:rsidR="00FE09DC" w:rsidRPr="00922924">
              <w:rPr>
                <w:sz w:val="22"/>
                <w:szCs w:val="22"/>
                <w:lang w:eastAsia="ru-RU"/>
              </w:rPr>
              <w:t xml:space="preserve"> </w:t>
            </w:r>
            <w:r w:rsidRPr="00922924">
              <w:rPr>
                <w:sz w:val="22"/>
                <w:szCs w:val="22"/>
                <w:lang w:eastAsia="ru-RU"/>
              </w:rPr>
              <w:t xml:space="preserve">Вы сумку-то </w:t>
            </w:r>
            <w:proofErr w:type="spellStart"/>
            <w:r w:rsidRPr="00922924">
              <w:rPr>
                <w:sz w:val="22"/>
                <w:szCs w:val="22"/>
                <w:lang w:eastAsia="ru-RU"/>
              </w:rPr>
              <w:t>ложите</w:t>
            </w:r>
            <w:proofErr w:type="spellEnd"/>
            <w:r w:rsidRPr="00922924">
              <w:rPr>
                <w:sz w:val="22"/>
                <w:szCs w:val="22"/>
                <w:lang w:eastAsia="ru-RU"/>
              </w:rPr>
              <w:t xml:space="preserve"> сюда и раздевайтесь…</w:t>
            </w:r>
            <w:r w:rsidR="00FE09DC" w:rsidRPr="00922924">
              <w:rPr>
                <w:sz w:val="22"/>
                <w:szCs w:val="22"/>
                <w:lang w:eastAsia="ru-RU"/>
              </w:rPr>
              <w:t xml:space="preserve"> </w:t>
            </w:r>
            <w:r w:rsidR="00084786" w:rsidRPr="00922924">
              <w:rPr>
                <w:sz w:val="22"/>
                <w:szCs w:val="22"/>
                <w:lang w:eastAsia="ru-RU"/>
              </w:rPr>
              <w:t xml:space="preserve">Вот Вам </w:t>
            </w:r>
            <w:proofErr w:type="spellStart"/>
            <w:r w:rsidR="00084786" w:rsidRPr="00922924">
              <w:rPr>
                <w:sz w:val="22"/>
                <w:szCs w:val="22"/>
                <w:lang w:eastAsia="ru-RU"/>
              </w:rPr>
              <w:t>катА</w:t>
            </w:r>
            <w:r w:rsidR="008F761B" w:rsidRPr="00922924">
              <w:rPr>
                <w:sz w:val="22"/>
                <w:szCs w:val="22"/>
                <w:lang w:eastAsia="ru-RU"/>
              </w:rPr>
              <w:t>лог</w:t>
            </w:r>
            <w:proofErr w:type="spellEnd"/>
            <w:r w:rsidR="008F761B" w:rsidRPr="00922924">
              <w:rPr>
                <w:sz w:val="22"/>
                <w:szCs w:val="22"/>
                <w:lang w:eastAsia="ru-RU"/>
              </w:rPr>
              <w:t>.</w:t>
            </w:r>
            <w:r w:rsidR="00FE09DC" w:rsidRPr="00922924">
              <w:rPr>
                <w:sz w:val="22"/>
                <w:szCs w:val="22"/>
                <w:lang w:eastAsia="ru-RU"/>
              </w:rPr>
              <w:t xml:space="preserve"> Высокой моды, между прочим</w:t>
            </w:r>
            <w:r w:rsidR="00084786" w:rsidRPr="00922924">
              <w:rPr>
                <w:sz w:val="22"/>
                <w:szCs w:val="22"/>
                <w:lang w:eastAsia="ru-RU"/>
              </w:rPr>
              <w:t>…</w:t>
            </w:r>
            <w:r w:rsidR="00FE09DC" w:rsidRPr="00922924">
              <w:rPr>
                <w:sz w:val="22"/>
                <w:szCs w:val="22"/>
                <w:lang w:eastAsia="ru-RU"/>
              </w:rPr>
              <w:t xml:space="preserve"> </w:t>
            </w:r>
            <w:r w:rsidR="00084786" w:rsidRPr="00922924">
              <w:rPr>
                <w:sz w:val="22"/>
                <w:szCs w:val="22"/>
                <w:lang w:eastAsia="ru-RU"/>
              </w:rPr>
              <w:t>Полистайте пока. Выбирайте мод 'ель.</w:t>
            </w:r>
          </w:p>
          <w:p w:rsidR="00084786" w:rsidRPr="00922924" w:rsidRDefault="00084786" w:rsidP="008B0013">
            <w:pPr>
              <w:rPr>
                <w:lang w:eastAsia="ru-RU"/>
              </w:rPr>
            </w:pPr>
            <w:r w:rsidRPr="00922924">
              <w:rPr>
                <w:sz w:val="22"/>
                <w:szCs w:val="22"/>
                <w:lang w:eastAsia="ru-RU"/>
              </w:rPr>
              <w:t>- Но мне простой халат…</w:t>
            </w:r>
          </w:p>
          <w:p w:rsidR="00084786" w:rsidRPr="00922924" w:rsidRDefault="00084786" w:rsidP="008B0013">
            <w:pPr>
              <w:rPr>
                <w:lang w:eastAsia="ru-RU"/>
              </w:rPr>
            </w:pPr>
            <w:r w:rsidRPr="00922924">
              <w:rPr>
                <w:sz w:val="22"/>
                <w:szCs w:val="22"/>
                <w:lang w:eastAsia="ru-RU"/>
              </w:rPr>
              <w:t xml:space="preserve">- Мне тут ещё </w:t>
            </w:r>
            <w:proofErr w:type="spellStart"/>
            <w:r w:rsidRPr="00922924">
              <w:rPr>
                <w:sz w:val="22"/>
                <w:szCs w:val="22"/>
                <w:lang w:eastAsia="ru-RU"/>
              </w:rPr>
              <w:t>наживулить</w:t>
            </w:r>
            <w:proofErr w:type="spellEnd"/>
            <w:r w:rsidRPr="00922924">
              <w:rPr>
                <w:sz w:val="22"/>
                <w:szCs w:val="22"/>
                <w:lang w:eastAsia="ru-RU"/>
              </w:rPr>
              <w:t xml:space="preserve"> быстренько нужно и прострочить, а то обратно не успею… </w:t>
            </w:r>
            <w:proofErr w:type="spellStart"/>
            <w:r w:rsidRPr="00922924">
              <w:rPr>
                <w:sz w:val="22"/>
                <w:szCs w:val="22"/>
                <w:lang w:eastAsia="ru-RU"/>
              </w:rPr>
              <w:t>Счас</w:t>
            </w:r>
            <w:proofErr w:type="spellEnd"/>
            <w:r w:rsidRPr="00922924">
              <w:rPr>
                <w:sz w:val="22"/>
                <w:szCs w:val="22"/>
                <w:lang w:eastAsia="ru-RU"/>
              </w:rPr>
              <w:t xml:space="preserve"> клиентка придёт – такая скандальная! Туфлёй в меня прошлый раз швырялась… Я ей </w:t>
            </w:r>
            <w:proofErr w:type="spellStart"/>
            <w:r w:rsidR="008F761B" w:rsidRPr="00922924">
              <w:rPr>
                <w:sz w:val="22"/>
                <w:szCs w:val="22"/>
                <w:lang w:eastAsia="ru-RU"/>
              </w:rPr>
              <w:t>полотнИ</w:t>
            </w:r>
            <w:r w:rsidRPr="00922924">
              <w:rPr>
                <w:sz w:val="22"/>
                <w:szCs w:val="22"/>
                <w:lang w:eastAsia="ru-RU"/>
              </w:rPr>
              <w:t>ща</w:t>
            </w:r>
            <w:proofErr w:type="spellEnd"/>
            <w:r w:rsidRPr="00922924">
              <w:rPr>
                <w:sz w:val="22"/>
                <w:szCs w:val="22"/>
                <w:lang w:eastAsia="ru-RU"/>
              </w:rPr>
              <w:t xml:space="preserve"> перепутала, ну и рукав один более короче сделала. Ну, выбрали? Ой, (</w:t>
            </w:r>
            <w:r w:rsidRPr="00922924">
              <w:rPr>
                <w:i/>
                <w:sz w:val="22"/>
                <w:szCs w:val="22"/>
                <w:lang w:eastAsia="ru-RU"/>
              </w:rPr>
              <w:t>разворачивает брюки</w:t>
            </w:r>
            <w:r w:rsidRPr="00922924">
              <w:rPr>
                <w:sz w:val="22"/>
                <w:szCs w:val="22"/>
                <w:lang w:eastAsia="ru-RU"/>
              </w:rPr>
              <w:t>) опять пороть придётся…</w:t>
            </w:r>
          </w:p>
          <w:p w:rsidR="00084786" w:rsidRPr="00922924" w:rsidRDefault="00084786" w:rsidP="008B0013">
            <w:pPr>
              <w:rPr>
                <w:lang w:eastAsia="ru-RU"/>
              </w:rPr>
            </w:pPr>
            <w:r w:rsidRPr="00922924">
              <w:rPr>
                <w:sz w:val="22"/>
                <w:szCs w:val="22"/>
                <w:lang w:eastAsia="ru-RU"/>
              </w:rPr>
              <w:t>-Кого пороть, простите?</w:t>
            </w:r>
          </w:p>
          <w:p w:rsidR="00084786" w:rsidRPr="00922924" w:rsidRDefault="00084786" w:rsidP="008B0013">
            <w:pPr>
              <w:rPr>
                <w:lang w:eastAsia="ru-RU"/>
              </w:rPr>
            </w:pPr>
            <w:r w:rsidRPr="00922924">
              <w:rPr>
                <w:sz w:val="22"/>
                <w:szCs w:val="22"/>
                <w:lang w:eastAsia="ru-RU"/>
              </w:rPr>
              <w:t xml:space="preserve">- Ну, штаны, конечно…Хотя так </w:t>
            </w:r>
            <w:proofErr w:type="spellStart"/>
            <w:r w:rsidR="00F15522" w:rsidRPr="00922924">
              <w:rPr>
                <w:sz w:val="22"/>
                <w:szCs w:val="22"/>
                <w:lang w:eastAsia="ru-RU"/>
              </w:rPr>
              <w:t>красивЕ</w:t>
            </w:r>
            <w:r w:rsidRPr="00922924">
              <w:rPr>
                <w:sz w:val="22"/>
                <w:szCs w:val="22"/>
                <w:lang w:eastAsia="ru-RU"/>
              </w:rPr>
              <w:t>е</w:t>
            </w:r>
            <w:proofErr w:type="spellEnd"/>
            <w:r w:rsidRPr="00922924">
              <w:rPr>
                <w:sz w:val="22"/>
                <w:szCs w:val="22"/>
                <w:lang w:eastAsia="ru-RU"/>
              </w:rPr>
              <w:t xml:space="preserve"> выходит…</w:t>
            </w:r>
          </w:p>
          <w:p w:rsidR="00084786" w:rsidRPr="00922924" w:rsidRDefault="00084786" w:rsidP="008B0013">
            <w:pPr>
              <w:rPr>
                <w:lang w:eastAsia="ru-RU"/>
              </w:rPr>
            </w:pPr>
            <w:r w:rsidRPr="00922924">
              <w:rPr>
                <w:sz w:val="22"/>
                <w:szCs w:val="22"/>
                <w:lang w:eastAsia="ru-RU"/>
              </w:rPr>
              <w:t>- Я, наверное, в другой раз зайду…</w:t>
            </w:r>
          </w:p>
          <w:p w:rsidR="00084786" w:rsidRPr="00922924" w:rsidRDefault="00084786" w:rsidP="008B0013">
            <w:pPr>
              <w:rPr>
                <w:i/>
                <w:lang w:eastAsia="ru-RU"/>
              </w:rPr>
            </w:pPr>
            <w:r w:rsidRPr="00922924">
              <w:rPr>
                <w:sz w:val="22"/>
                <w:szCs w:val="22"/>
                <w:lang w:eastAsia="ru-RU"/>
              </w:rPr>
              <w:t xml:space="preserve">- </w:t>
            </w:r>
            <w:r w:rsidR="00F15522" w:rsidRPr="00922924">
              <w:rPr>
                <w:sz w:val="22"/>
                <w:szCs w:val="22"/>
                <w:lang w:eastAsia="ru-RU"/>
              </w:rPr>
              <w:t xml:space="preserve">Я не </w:t>
            </w:r>
            <w:proofErr w:type="spellStart"/>
            <w:r w:rsidR="00F15522" w:rsidRPr="00922924">
              <w:rPr>
                <w:sz w:val="22"/>
                <w:szCs w:val="22"/>
                <w:lang w:eastAsia="ru-RU"/>
              </w:rPr>
              <w:t>пОняла</w:t>
            </w:r>
            <w:proofErr w:type="spellEnd"/>
            <w:r w:rsidR="00F15522" w:rsidRPr="00922924">
              <w:rPr>
                <w:sz w:val="22"/>
                <w:szCs w:val="22"/>
                <w:lang w:eastAsia="ru-RU"/>
              </w:rPr>
              <w:t>, ну, что Вы, Вот сейчас обмеряем Вас… (</w:t>
            </w:r>
            <w:r w:rsidR="00F15522" w:rsidRPr="00922924">
              <w:rPr>
                <w:i/>
                <w:sz w:val="22"/>
                <w:szCs w:val="22"/>
                <w:lang w:eastAsia="ru-RU"/>
              </w:rPr>
              <w:t>пытается догнать клиента)</w:t>
            </w:r>
          </w:p>
          <w:p w:rsidR="00F15522" w:rsidRPr="00922924" w:rsidRDefault="00F15522" w:rsidP="008B0013">
            <w:pPr>
              <w:rPr>
                <w:lang w:eastAsia="ru-RU"/>
              </w:rPr>
            </w:pPr>
            <w:r w:rsidRPr="00922924">
              <w:rPr>
                <w:i/>
                <w:sz w:val="22"/>
                <w:szCs w:val="22"/>
                <w:lang w:eastAsia="ru-RU"/>
              </w:rPr>
              <w:t xml:space="preserve">Возвращается – </w:t>
            </w:r>
            <w:r w:rsidRPr="00922924">
              <w:rPr>
                <w:sz w:val="22"/>
                <w:szCs w:val="22"/>
                <w:lang w:eastAsia="ru-RU"/>
              </w:rPr>
              <w:t xml:space="preserve">Ну, странные люди, </w:t>
            </w:r>
            <w:proofErr w:type="spellStart"/>
            <w:r w:rsidRPr="00922924">
              <w:rPr>
                <w:sz w:val="22"/>
                <w:szCs w:val="22"/>
                <w:lang w:eastAsia="ru-RU"/>
              </w:rPr>
              <w:t>ваще</w:t>
            </w:r>
            <w:proofErr w:type="spellEnd"/>
            <w:r w:rsidRPr="00922924">
              <w:rPr>
                <w:sz w:val="22"/>
                <w:szCs w:val="22"/>
                <w:lang w:eastAsia="ru-RU"/>
              </w:rPr>
              <w:t>…</w:t>
            </w:r>
          </w:p>
          <w:p w:rsidR="001903CF" w:rsidRPr="00F15522" w:rsidRDefault="001903CF" w:rsidP="008B0013">
            <w:pPr>
              <w:rPr>
                <w:lang w:eastAsia="ru-RU"/>
              </w:rPr>
            </w:pPr>
          </w:p>
          <w:p w:rsidR="005F220A" w:rsidRPr="00354DA2" w:rsidRDefault="001903CF" w:rsidP="00120885">
            <w:pPr>
              <w:rPr>
                <w:color w:val="000000"/>
                <w:lang w:eastAsia="ru-RU"/>
              </w:rPr>
            </w:pPr>
            <w:r w:rsidRPr="001903CF">
              <w:rPr>
                <w:b/>
                <w:sz w:val="22"/>
                <w:szCs w:val="22"/>
              </w:rPr>
              <w:t>Обсуждение ошибок и формулирование вывода</w:t>
            </w:r>
            <w:r w:rsidR="008F761B">
              <w:rPr>
                <w:sz w:val="22"/>
                <w:szCs w:val="22"/>
              </w:rPr>
              <w:t xml:space="preserve"> - </w:t>
            </w:r>
            <w:r w:rsidR="008F761B" w:rsidRPr="008F761B">
              <w:rPr>
                <w:sz w:val="22"/>
                <w:szCs w:val="22"/>
              </w:rPr>
              <w:t>портному, швее, оператору швейного производства постоянно приходится общаться – с заказчиками, руководством, коллегами. И грамотная речь – один из показателей профессионализма. Особенно, когда дело касается профессиональной терминологии.</w:t>
            </w:r>
            <w:r w:rsidR="008F761B">
              <w:rPr>
                <w:sz w:val="22"/>
                <w:szCs w:val="22"/>
              </w:rPr>
              <w:t xml:space="preserve"> </w:t>
            </w:r>
            <w:r w:rsidR="008F761B">
              <w:rPr>
                <w:color w:val="000000"/>
                <w:sz w:val="22"/>
                <w:szCs w:val="22"/>
                <w:lang w:eastAsia="ru-RU"/>
              </w:rPr>
              <w:t>З</w:t>
            </w:r>
            <w:r w:rsidRPr="001903CF">
              <w:rPr>
                <w:color w:val="000000"/>
                <w:sz w:val="22"/>
                <w:szCs w:val="22"/>
                <w:lang w:eastAsia="ru-RU"/>
              </w:rPr>
              <w:t xml:space="preserve">нание норм литературного языка и устойчивые навыки их применения в речи </w:t>
            </w:r>
            <w:r w:rsidRPr="008F761B">
              <w:rPr>
                <w:color w:val="000000"/>
                <w:sz w:val="22"/>
                <w:szCs w:val="22"/>
                <w:u w:val="single"/>
                <w:lang w:eastAsia="ru-RU"/>
              </w:rPr>
              <w:t>необходим</w:t>
            </w:r>
            <w:r w:rsidR="004053BC" w:rsidRPr="008F761B">
              <w:rPr>
                <w:color w:val="000000"/>
                <w:sz w:val="22"/>
                <w:szCs w:val="22"/>
                <w:u w:val="single"/>
                <w:lang w:eastAsia="ru-RU"/>
              </w:rPr>
              <w:t>ы</w:t>
            </w:r>
            <w:r w:rsidRPr="008F761B">
              <w:rPr>
                <w:color w:val="000000"/>
                <w:sz w:val="22"/>
                <w:szCs w:val="22"/>
                <w:u w:val="single"/>
                <w:lang w:eastAsia="ru-RU"/>
              </w:rPr>
              <w:t xml:space="preserve"> для успеха</w:t>
            </w:r>
            <w:r w:rsidRPr="001903CF">
              <w:rPr>
                <w:color w:val="000000"/>
                <w:sz w:val="22"/>
                <w:szCs w:val="22"/>
                <w:lang w:eastAsia="ru-RU"/>
              </w:rPr>
              <w:t xml:space="preserve"> в профессиональной деят</w:t>
            </w:r>
            <w:r>
              <w:rPr>
                <w:color w:val="000000"/>
                <w:sz w:val="22"/>
                <w:szCs w:val="22"/>
                <w:lang w:eastAsia="ru-RU"/>
              </w:rPr>
              <w:t>ельности</w:t>
            </w:r>
            <w:r w:rsidRPr="001903CF">
              <w:rPr>
                <w:color w:val="000000"/>
                <w:sz w:val="22"/>
                <w:szCs w:val="22"/>
                <w:lang w:eastAsia="ru-RU"/>
              </w:rPr>
              <w:t xml:space="preserve"> современному специалисту</w:t>
            </w:r>
            <w:r>
              <w:rPr>
                <w:color w:val="000000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3402" w:type="dxa"/>
          </w:tcPr>
          <w:p w:rsidR="005F220A" w:rsidRPr="00376A47" w:rsidRDefault="0030217B" w:rsidP="00B34757">
            <w:pPr>
              <w:pStyle w:val="1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На экране слайд</w:t>
            </w:r>
            <w:r w:rsidR="007D08FE">
              <w:rPr>
                <w:sz w:val="22"/>
                <w:szCs w:val="22"/>
              </w:rPr>
              <w:t xml:space="preserve"> 16</w:t>
            </w:r>
            <w:r w:rsidR="00B34757">
              <w:rPr>
                <w:sz w:val="22"/>
                <w:szCs w:val="22"/>
              </w:rPr>
              <w:t xml:space="preserve"> с изображ</w:t>
            </w:r>
            <w:r w:rsidR="00B34757">
              <w:rPr>
                <w:sz w:val="22"/>
                <w:szCs w:val="22"/>
              </w:rPr>
              <w:t>е</w:t>
            </w:r>
            <w:r w:rsidR="00B34757">
              <w:rPr>
                <w:sz w:val="22"/>
                <w:szCs w:val="22"/>
              </w:rPr>
              <w:t>нием приемной ателье</w:t>
            </w:r>
          </w:p>
          <w:p w:rsidR="005F220A" w:rsidRPr="00376A47" w:rsidRDefault="005F220A" w:rsidP="00FE09DC">
            <w:pPr>
              <w:pStyle w:val="11"/>
              <w:rPr>
                <w:sz w:val="22"/>
                <w:szCs w:val="22"/>
              </w:rPr>
            </w:pPr>
          </w:p>
          <w:p w:rsidR="001903CF" w:rsidRDefault="001903CF" w:rsidP="00FE09DC">
            <w:pPr>
              <w:pStyle w:val="11"/>
              <w:ind w:left="-36"/>
              <w:jc w:val="both"/>
              <w:rPr>
                <w:sz w:val="22"/>
                <w:szCs w:val="22"/>
              </w:rPr>
            </w:pPr>
          </w:p>
          <w:p w:rsidR="001903CF" w:rsidRDefault="001903CF" w:rsidP="00FE09DC">
            <w:pPr>
              <w:pStyle w:val="11"/>
              <w:ind w:left="-36"/>
              <w:jc w:val="both"/>
              <w:rPr>
                <w:sz w:val="22"/>
                <w:szCs w:val="22"/>
              </w:rPr>
            </w:pPr>
          </w:p>
          <w:p w:rsidR="001903CF" w:rsidRDefault="001903CF" w:rsidP="00FE09DC">
            <w:pPr>
              <w:pStyle w:val="11"/>
              <w:ind w:left="-36"/>
              <w:jc w:val="both"/>
              <w:rPr>
                <w:sz w:val="22"/>
                <w:szCs w:val="22"/>
              </w:rPr>
            </w:pPr>
          </w:p>
          <w:p w:rsidR="001903CF" w:rsidRDefault="001903CF" w:rsidP="00FE09DC">
            <w:pPr>
              <w:pStyle w:val="11"/>
              <w:ind w:left="-36"/>
              <w:jc w:val="both"/>
              <w:rPr>
                <w:sz w:val="22"/>
                <w:szCs w:val="22"/>
              </w:rPr>
            </w:pPr>
          </w:p>
          <w:p w:rsidR="001903CF" w:rsidRDefault="001903CF" w:rsidP="00FE09DC">
            <w:pPr>
              <w:pStyle w:val="11"/>
              <w:ind w:left="-36"/>
              <w:jc w:val="both"/>
              <w:rPr>
                <w:sz w:val="22"/>
                <w:szCs w:val="22"/>
              </w:rPr>
            </w:pPr>
          </w:p>
          <w:p w:rsidR="001903CF" w:rsidRDefault="001903CF" w:rsidP="00FE09DC">
            <w:pPr>
              <w:pStyle w:val="11"/>
              <w:ind w:left="-36"/>
              <w:jc w:val="both"/>
              <w:rPr>
                <w:sz w:val="22"/>
                <w:szCs w:val="22"/>
              </w:rPr>
            </w:pPr>
          </w:p>
          <w:p w:rsidR="0093501D" w:rsidRDefault="0093501D" w:rsidP="00FE09DC">
            <w:pPr>
              <w:pStyle w:val="11"/>
              <w:ind w:left="-36"/>
              <w:jc w:val="both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ind w:left="-36"/>
              <w:jc w:val="both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 xml:space="preserve">2 студента разыгрывают сценку приема </w:t>
            </w:r>
            <w:r w:rsidR="00B34757">
              <w:rPr>
                <w:sz w:val="22"/>
                <w:szCs w:val="22"/>
              </w:rPr>
              <w:t>клиента в ателье</w:t>
            </w:r>
          </w:p>
          <w:p w:rsidR="005F220A" w:rsidRPr="00376A47" w:rsidRDefault="008B0013" w:rsidP="00FE09DC">
            <w:pPr>
              <w:pStyle w:val="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Остальные студенты выявляют языковые ошибки.</w:t>
            </w:r>
          </w:p>
          <w:p w:rsidR="008B0013" w:rsidRDefault="008B0013" w:rsidP="00FE09DC">
            <w:pPr>
              <w:pStyle w:val="11"/>
              <w:rPr>
                <w:sz w:val="22"/>
                <w:szCs w:val="22"/>
              </w:rPr>
            </w:pPr>
          </w:p>
          <w:p w:rsidR="008B0013" w:rsidRPr="008B0013" w:rsidRDefault="008B0013" w:rsidP="008B0013">
            <w:pPr>
              <w:rPr>
                <w:lang w:eastAsia="ru-RU"/>
              </w:rPr>
            </w:pPr>
          </w:p>
          <w:p w:rsidR="008B0013" w:rsidRPr="008B0013" w:rsidRDefault="008B0013" w:rsidP="008B0013">
            <w:pPr>
              <w:rPr>
                <w:lang w:eastAsia="ru-RU"/>
              </w:rPr>
            </w:pPr>
          </w:p>
          <w:p w:rsidR="008B0013" w:rsidRPr="008B0013" w:rsidRDefault="008B0013" w:rsidP="008B0013">
            <w:pPr>
              <w:rPr>
                <w:lang w:eastAsia="ru-RU"/>
              </w:rPr>
            </w:pPr>
          </w:p>
          <w:p w:rsidR="008B0013" w:rsidRPr="008B0013" w:rsidRDefault="008B0013" w:rsidP="008B0013">
            <w:pPr>
              <w:rPr>
                <w:lang w:eastAsia="ru-RU"/>
              </w:rPr>
            </w:pPr>
          </w:p>
          <w:p w:rsidR="008B0013" w:rsidRPr="008B0013" w:rsidRDefault="008B0013" w:rsidP="008B0013">
            <w:pPr>
              <w:rPr>
                <w:lang w:eastAsia="ru-RU"/>
              </w:rPr>
            </w:pPr>
          </w:p>
          <w:p w:rsidR="0093501D" w:rsidRDefault="0093501D" w:rsidP="008B0013">
            <w:pPr>
              <w:rPr>
                <w:lang w:eastAsia="ru-RU"/>
              </w:rPr>
            </w:pPr>
          </w:p>
          <w:p w:rsidR="0093501D" w:rsidRDefault="0093501D" w:rsidP="008B0013">
            <w:pPr>
              <w:rPr>
                <w:lang w:eastAsia="ru-RU"/>
              </w:rPr>
            </w:pPr>
          </w:p>
          <w:p w:rsidR="0093501D" w:rsidRDefault="0093501D" w:rsidP="008B0013">
            <w:pPr>
              <w:rPr>
                <w:lang w:eastAsia="ru-RU"/>
              </w:rPr>
            </w:pPr>
          </w:p>
          <w:p w:rsidR="008B0013" w:rsidRPr="001903CF" w:rsidRDefault="00120885" w:rsidP="008B0013">
            <w:pPr>
              <w:rPr>
                <w:lang w:eastAsia="ru-RU"/>
              </w:rPr>
            </w:pPr>
            <w:r w:rsidRPr="001903CF">
              <w:rPr>
                <w:sz w:val="22"/>
                <w:szCs w:val="22"/>
                <w:lang w:eastAsia="ru-RU"/>
              </w:rPr>
              <w:t>Свои ответы студенты фиксируют на листах</w:t>
            </w:r>
            <w:r w:rsidR="004053BC">
              <w:rPr>
                <w:sz w:val="22"/>
                <w:szCs w:val="22"/>
                <w:lang w:eastAsia="ru-RU"/>
              </w:rPr>
              <w:t xml:space="preserve"> (раздаточный материал – текст диалога)</w:t>
            </w:r>
            <w:r w:rsidRPr="001903CF">
              <w:rPr>
                <w:sz w:val="22"/>
                <w:szCs w:val="22"/>
                <w:lang w:eastAsia="ru-RU"/>
              </w:rPr>
              <w:t>, зачитывают свои варианты</w:t>
            </w:r>
          </w:p>
          <w:p w:rsidR="008B0013" w:rsidRPr="008B0013" w:rsidRDefault="008B0013" w:rsidP="008B0013">
            <w:pPr>
              <w:rPr>
                <w:lang w:eastAsia="ru-RU"/>
              </w:rPr>
            </w:pPr>
          </w:p>
          <w:p w:rsidR="008B0013" w:rsidRPr="008B0013" w:rsidRDefault="008B0013" w:rsidP="008B0013">
            <w:pPr>
              <w:rPr>
                <w:lang w:eastAsia="ru-RU"/>
              </w:rPr>
            </w:pPr>
          </w:p>
          <w:p w:rsidR="008B0013" w:rsidRPr="008B0013" w:rsidRDefault="008B0013" w:rsidP="008B0013">
            <w:pPr>
              <w:rPr>
                <w:lang w:eastAsia="ru-RU"/>
              </w:rPr>
            </w:pPr>
          </w:p>
          <w:p w:rsidR="008B0013" w:rsidRPr="008B0013" w:rsidRDefault="008B0013" w:rsidP="008B0013">
            <w:pPr>
              <w:rPr>
                <w:lang w:eastAsia="ru-RU"/>
              </w:rPr>
            </w:pPr>
          </w:p>
          <w:p w:rsidR="008B0013" w:rsidRPr="008B0013" w:rsidRDefault="008B0013" w:rsidP="008B0013">
            <w:pPr>
              <w:rPr>
                <w:lang w:eastAsia="ru-RU"/>
              </w:rPr>
            </w:pPr>
          </w:p>
          <w:p w:rsidR="00120885" w:rsidRPr="008B0013" w:rsidRDefault="001903CF" w:rsidP="007D08FE">
            <w:pPr>
              <w:rPr>
                <w:lang w:eastAsia="ru-RU"/>
              </w:rPr>
            </w:pPr>
            <w:r>
              <w:rPr>
                <w:sz w:val="22"/>
                <w:szCs w:val="22"/>
              </w:rPr>
              <w:t>На экране слайд</w:t>
            </w:r>
            <w:r w:rsidR="007D08FE">
              <w:rPr>
                <w:sz w:val="22"/>
                <w:szCs w:val="22"/>
              </w:rPr>
              <w:t>ы</w:t>
            </w:r>
            <w:r w:rsidR="009F796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 w:rsidR="007D08FE">
              <w:rPr>
                <w:sz w:val="22"/>
                <w:szCs w:val="22"/>
              </w:rPr>
              <w:t>7-19</w:t>
            </w:r>
          </w:p>
        </w:tc>
      </w:tr>
      <w:tr w:rsidR="001A32F2" w:rsidRPr="00376A47" w:rsidTr="00F15522">
        <w:trPr>
          <w:trHeight w:val="73"/>
        </w:trPr>
        <w:tc>
          <w:tcPr>
            <w:tcW w:w="2127" w:type="dxa"/>
          </w:tcPr>
          <w:p w:rsidR="001A32F2" w:rsidRPr="00376A47" w:rsidRDefault="001A32F2" w:rsidP="00FE09DC">
            <w:pPr>
              <w:pStyle w:val="11"/>
              <w:rPr>
                <w:b/>
                <w:sz w:val="22"/>
                <w:szCs w:val="22"/>
              </w:rPr>
            </w:pPr>
          </w:p>
        </w:tc>
        <w:tc>
          <w:tcPr>
            <w:tcW w:w="781" w:type="dxa"/>
          </w:tcPr>
          <w:p w:rsidR="001A32F2" w:rsidRPr="00376A47" w:rsidRDefault="001A32F2" w:rsidP="00FE09DC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920" w:type="dxa"/>
          </w:tcPr>
          <w:p w:rsidR="001A32F2" w:rsidRPr="00376A47" w:rsidRDefault="001A32F2" w:rsidP="00FE09DC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7654" w:type="dxa"/>
          </w:tcPr>
          <w:p w:rsidR="001A32F2" w:rsidRPr="00922924" w:rsidRDefault="001A32F2" w:rsidP="001A32F2">
            <w:pPr>
              <w:rPr>
                <w:lang w:eastAsia="ru-RU"/>
              </w:rPr>
            </w:pPr>
            <w:r w:rsidRPr="00922924">
              <w:rPr>
                <w:sz w:val="22"/>
                <w:szCs w:val="22"/>
                <w:lang w:eastAsia="ru-RU"/>
              </w:rPr>
              <w:t xml:space="preserve">Михайлова О.С. </w:t>
            </w:r>
            <w:proofErr w:type="gramStart"/>
            <w:r w:rsidRPr="00922924">
              <w:rPr>
                <w:sz w:val="22"/>
                <w:szCs w:val="22"/>
                <w:lang w:eastAsia="ru-RU"/>
              </w:rPr>
              <w:t>Посмотрев вашу сценку я хотела</w:t>
            </w:r>
            <w:proofErr w:type="gramEnd"/>
            <w:r w:rsidRPr="00922924">
              <w:rPr>
                <w:sz w:val="22"/>
                <w:szCs w:val="22"/>
                <w:lang w:eastAsia="ru-RU"/>
              </w:rPr>
              <w:t xml:space="preserve"> бы обратить внимание на </w:t>
            </w:r>
            <w:r w:rsidRPr="00922924">
              <w:rPr>
                <w:sz w:val="22"/>
                <w:szCs w:val="22"/>
                <w:u w:val="single"/>
                <w:lang w:eastAsia="ru-RU"/>
              </w:rPr>
              <w:t>профессиональную терминологию.</w:t>
            </w:r>
            <w:r w:rsidRPr="00922924">
              <w:rPr>
                <w:sz w:val="22"/>
                <w:szCs w:val="22"/>
                <w:lang w:eastAsia="ru-RU"/>
              </w:rPr>
              <w:t xml:space="preserve"> Давайте назовём ещё раз речевые ошибки, допущенные в диалоге, «переведём» их на профессиональный язык и дадим им определение.</w:t>
            </w:r>
          </w:p>
          <w:p w:rsidR="001A32F2" w:rsidRPr="00922924" w:rsidRDefault="001A32F2" w:rsidP="001A32F2">
            <w:pPr>
              <w:rPr>
                <w:lang w:eastAsia="ru-RU"/>
              </w:rPr>
            </w:pPr>
            <w:r w:rsidRPr="00922924">
              <w:rPr>
                <w:sz w:val="22"/>
                <w:szCs w:val="22"/>
                <w:lang w:eastAsia="ru-RU"/>
              </w:rPr>
              <w:t>1.</w:t>
            </w:r>
            <w:r w:rsidRPr="00922924">
              <w:rPr>
                <w:i/>
                <w:sz w:val="22"/>
                <w:szCs w:val="22"/>
                <w:lang w:eastAsia="ru-RU"/>
              </w:rPr>
              <w:t>Наживулить</w:t>
            </w:r>
            <w:r w:rsidRPr="00922924">
              <w:rPr>
                <w:sz w:val="22"/>
                <w:szCs w:val="22"/>
                <w:lang w:eastAsia="ru-RU"/>
              </w:rPr>
              <w:t xml:space="preserve"> - Смётывать— </w:t>
            </w:r>
            <w:proofErr w:type="gramStart"/>
            <w:r w:rsidRPr="00922924">
              <w:rPr>
                <w:sz w:val="22"/>
                <w:szCs w:val="22"/>
                <w:lang w:eastAsia="ru-RU"/>
              </w:rPr>
              <w:t>эт</w:t>
            </w:r>
            <w:proofErr w:type="gramEnd"/>
            <w:r w:rsidRPr="00922924">
              <w:rPr>
                <w:sz w:val="22"/>
                <w:szCs w:val="22"/>
                <w:lang w:eastAsia="ru-RU"/>
              </w:rPr>
              <w:t xml:space="preserve">от вид ручных работ применяют тогда, когда нужно подготовить (соединить) детали кроя к прокладыванию машинной </w:t>
            </w:r>
            <w:r w:rsidRPr="00922924">
              <w:rPr>
                <w:sz w:val="22"/>
                <w:szCs w:val="22"/>
                <w:lang w:eastAsia="ru-RU"/>
              </w:rPr>
              <w:lastRenderedPageBreak/>
              <w:t>строчки или к примерке.</w:t>
            </w:r>
          </w:p>
          <w:p w:rsidR="001A32F2" w:rsidRPr="00922924" w:rsidRDefault="001A32F2" w:rsidP="001A32F2">
            <w:pPr>
              <w:rPr>
                <w:lang w:eastAsia="ru-RU"/>
              </w:rPr>
            </w:pPr>
            <w:r w:rsidRPr="00922924">
              <w:rPr>
                <w:sz w:val="22"/>
                <w:szCs w:val="22"/>
                <w:lang w:eastAsia="ru-RU"/>
              </w:rPr>
              <w:t>2.</w:t>
            </w:r>
            <w:r w:rsidRPr="00922924">
              <w:rPr>
                <w:i/>
                <w:sz w:val="22"/>
                <w:szCs w:val="22"/>
                <w:lang w:eastAsia="ru-RU"/>
              </w:rPr>
              <w:t>Прострочить</w:t>
            </w:r>
            <w:r w:rsidRPr="00922924">
              <w:rPr>
                <w:sz w:val="22"/>
                <w:szCs w:val="22"/>
                <w:lang w:eastAsia="ru-RU"/>
              </w:rPr>
              <w:t xml:space="preserve"> – Стачат</w:t>
            </w:r>
            <w:proofErr w:type="gramStart"/>
            <w:r w:rsidRPr="00922924">
              <w:rPr>
                <w:sz w:val="22"/>
                <w:szCs w:val="22"/>
                <w:lang w:eastAsia="ru-RU"/>
              </w:rPr>
              <w:t>ь-</w:t>
            </w:r>
            <w:proofErr w:type="gramEnd"/>
            <w:r w:rsidRPr="00922924">
              <w:rPr>
                <w:sz w:val="22"/>
                <w:szCs w:val="22"/>
                <w:lang w:eastAsia="ru-RU"/>
              </w:rPr>
              <w:t xml:space="preserve"> Соединить две детали равные по величине</w:t>
            </w:r>
          </w:p>
          <w:p w:rsidR="001A32F2" w:rsidRPr="00922924" w:rsidRDefault="001A32F2" w:rsidP="001A32F2">
            <w:pPr>
              <w:rPr>
                <w:lang w:eastAsia="ru-RU"/>
              </w:rPr>
            </w:pPr>
            <w:r w:rsidRPr="00922924">
              <w:rPr>
                <w:sz w:val="22"/>
                <w:szCs w:val="22"/>
                <w:lang w:eastAsia="ru-RU"/>
              </w:rPr>
              <w:t>3.</w:t>
            </w:r>
            <w:r w:rsidRPr="00922924">
              <w:rPr>
                <w:i/>
                <w:sz w:val="22"/>
                <w:szCs w:val="22"/>
                <w:lang w:eastAsia="ru-RU"/>
              </w:rPr>
              <w:t>Пороть</w:t>
            </w:r>
            <w:r w:rsidRPr="00922924">
              <w:rPr>
                <w:sz w:val="22"/>
                <w:szCs w:val="22"/>
                <w:lang w:eastAsia="ru-RU"/>
              </w:rPr>
              <w:t xml:space="preserve"> – распороть  шов – распустить шов</w:t>
            </w:r>
          </w:p>
          <w:p w:rsidR="001A32F2" w:rsidRPr="00922924" w:rsidRDefault="001A32F2" w:rsidP="001A32F2">
            <w:pPr>
              <w:rPr>
                <w:lang w:eastAsia="ru-RU"/>
              </w:rPr>
            </w:pPr>
            <w:r w:rsidRPr="00922924">
              <w:rPr>
                <w:sz w:val="22"/>
                <w:szCs w:val="22"/>
                <w:lang w:eastAsia="ru-RU"/>
              </w:rPr>
              <w:t xml:space="preserve">4. </w:t>
            </w:r>
            <w:r w:rsidRPr="00922924">
              <w:rPr>
                <w:i/>
                <w:sz w:val="22"/>
                <w:szCs w:val="22"/>
                <w:lang w:eastAsia="ru-RU"/>
              </w:rPr>
              <w:t>Доглажу</w:t>
            </w:r>
            <w:r w:rsidRPr="00922924">
              <w:rPr>
                <w:sz w:val="22"/>
                <w:szCs w:val="22"/>
                <w:lang w:eastAsia="ru-RU"/>
              </w:rPr>
              <w:t xml:space="preserve"> – отутюжу - придать изделию окончательный вид, «ликвидировав» с помощью утюга все сгибы, загибы, </w:t>
            </w:r>
            <w:proofErr w:type="spellStart"/>
            <w:r w:rsidRPr="00922924">
              <w:rPr>
                <w:sz w:val="22"/>
                <w:szCs w:val="22"/>
                <w:lang w:eastAsia="ru-RU"/>
              </w:rPr>
              <w:t>замины</w:t>
            </w:r>
            <w:proofErr w:type="spellEnd"/>
            <w:r w:rsidRPr="00922924">
              <w:rPr>
                <w:sz w:val="22"/>
                <w:szCs w:val="22"/>
                <w:lang w:eastAsia="ru-RU"/>
              </w:rPr>
              <w:t xml:space="preserve"> и т.д.</w:t>
            </w:r>
          </w:p>
          <w:p w:rsidR="001A32F2" w:rsidRPr="00922924" w:rsidRDefault="001A32F2" w:rsidP="001A32F2">
            <w:pPr>
              <w:rPr>
                <w:lang w:eastAsia="ru-RU"/>
              </w:rPr>
            </w:pPr>
            <w:r w:rsidRPr="00922924">
              <w:rPr>
                <w:sz w:val="22"/>
                <w:szCs w:val="22"/>
                <w:lang w:eastAsia="ru-RU"/>
              </w:rPr>
              <w:t xml:space="preserve">5. </w:t>
            </w:r>
            <w:r w:rsidRPr="00922924">
              <w:rPr>
                <w:i/>
                <w:sz w:val="22"/>
                <w:szCs w:val="22"/>
                <w:lang w:eastAsia="ru-RU"/>
              </w:rPr>
              <w:t>Обмерить</w:t>
            </w:r>
            <w:r w:rsidRPr="00922924">
              <w:rPr>
                <w:sz w:val="22"/>
                <w:szCs w:val="22"/>
                <w:lang w:eastAsia="ru-RU"/>
              </w:rPr>
              <w:t xml:space="preserve"> – снять мерки</w:t>
            </w:r>
          </w:p>
          <w:p w:rsidR="001A32F2" w:rsidRDefault="001A32F2" w:rsidP="001A32F2">
            <w:pPr>
              <w:pStyle w:val="11"/>
              <w:ind w:left="-36"/>
              <w:rPr>
                <w:sz w:val="22"/>
                <w:szCs w:val="22"/>
              </w:rPr>
            </w:pPr>
            <w:r w:rsidRPr="00922924">
              <w:rPr>
                <w:sz w:val="22"/>
                <w:szCs w:val="22"/>
              </w:rPr>
              <w:t xml:space="preserve">6. </w:t>
            </w:r>
            <w:r w:rsidRPr="00922924">
              <w:rPr>
                <w:i/>
                <w:sz w:val="22"/>
                <w:szCs w:val="22"/>
              </w:rPr>
              <w:t>Штаны</w:t>
            </w:r>
            <w:r w:rsidRPr="00922924">
              <w:rPr>
                <w:sz w:val="22"/>
                <w:szCs w:val="22"/>
              </w:rPr>
              <w:t xml:space="preserve"> - брюки</w:t>
            </w:r>
          </w:p>
        </w:tc>
        <w:tc>
          <w:tcPr>
            <w:tcW w:w="3402" w:type="dxa"/>
          </w:tcPr>
          <w:p w:rsidR="001A32F2" w:rsidRDefault="001A32F2" w:rsidP="00B34757">
            <w:pPr>
              <w:pStyle w:val="11"/>
              <w:jc w:val="both"/>
              <w:rPr>
                <w:sz w:val="22"/>
                <w:szCs w:val="22"/>
              </w:rPr>
            </w:pPr>
          </w:p>
        </w:tc>
      </w:tr>
      <w:tr w:rsidR="00FA016F" w:rsidRPr="00376A47" w:rsidTr="001903CF">
        <w:trPr>
          <w:trHeight w:val="513"/>
        </w:trPr>
        <w:tc>
          <w:tcPr>
            <w:tcW w:w="2127" w:type="dxa"/>
          </w:tcPr>
          <w:p w:rsidR="00FA016F" w:rsidRPr="00376A47" w:rsidRDefault="00FA016F" w:rsidP="00FE09DC">
            <w:pPr>
              <w:pStyle w:val="1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3.2 </w:t>
            </w:r>
            <w:r>
              <w:rPr>
                <w:i/>
                <w:sz w:val="22"/>
                <w:szCs w:val="22"/>
              </w:rPr>
              <w:t>Физкультурная пауза</w:t>
            </w:r>
          </w:p>
        </w:tc>
        <w:tc>
          <w:tcPr>
            <w:tcW w:w="781" w:type="dxa"/>
          </w:tcPr>
          <w:p w:rsidR="00FA016F" w:rsidRPr="00376A47" w:rsidRDefault="00FA016F" w:rsidP="00FE09D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20" w:type="dxa"/>
          </w:tcPr>
          <w:p w:rsidR="00FA016F" w:rsidRPr="00376A47" w:rsidRDefault="00FA016F" w:rsidP="00FE09DC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7654" w:type="dxa"/>
          </w:tcPr>
          <w:p w:rsidR="00FA016F" w:rsidRDefault="00FA016F" w:rsidP="00FE09DC">
            <w:pPr>
              <w:pStyle w:val="11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Михайлова О.С.  </w:t>
            </w:r>
          </w:p>
          <w:p w:rsidR="00FA016F" w:rsidRDefault="00FA016F" w:rsidP="00FE09DC">
            <w:pPr>
              <w:pStyle w:val="11"/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3402" w:type="dxa"/>
          </w:tcPr>
          <w:p w:rsidR="00FA016F" w:rsidRPr="00376A47" w:rsidRDefault="00FA016F" w:rsidP="00FE09DC">
            <w:pPr>
              <w:pStyle w:val="11"/>
              <w:rPr>
                <w:sz w:val="22"/>
                <w:szCs w:val="22"/>
              </w:rPr>
            </w:pPr>
          </w:p>
        </w:tc>
      </w:tr>
      <w:tr w:rsidR="005F220A" w:rsidRPr="00376A47" w:rsidTr="0030217B">
        <w:trPr>
          <w:trHeight w:val="3800"/>
        </w:trPr>
        <w:tc>
          <w:tcPr>
            <w:tcW w:w="2127" w:type="dxa"/>
          </w:tcPr>
          <w:p w:rsidR="005F220A" w:rsidRPr="00376A47" w:rsidRDefault="005F220A" w:rsidP="00FE09DC">
            <w:pPr>
              <w:pStyle w:val="11"/>
              <w:jc w:val="both"/>
              <w:rPr>
                <w:sz w:val="22"/>
                <w:szCs w:val="22"/>
              </w:rPr>
            </w:pPr>
            <w:r w:rsidRPr="00376A47">
              <w:rPr>
                <w:b/>
                <w:sz w:val="22"/>
                <w:szCs w:val="22"/>
              </w:rPr>
              <w:t>3.3</w:t>
            </w:r>
            <w:r w:rsidR="001435CA">
              <w:rPr>
                <w:b/>
                <w:sz w:val="22"/>
                <w:szCs w:val="22"/>
              </w:rPr>
              <w:t xml:space="preserve"> Актуализация знаний</w:t>
            </w:r>
          </w:p>
          <w:p w:rsidR="005F220A" w:rsidRPr="00376A47" w:rsidRDefault="005F220A" w:rsidP="00FE09DC">
            <w:pPr>
              <w:pStyle w:val="11"/>
              <w:jc w:val="both"/>
              <w:rPr>
                <w:sz w:val="22"/>
                <w:szCs w:val="22"/>
              </w:rPr>
            </w:pPr>
          </w:p>
        </w:tc>
        <w:tc>
          <w:tcPr>
            <w:tcW w:w="781" w:type="dxa"/>
          </w:tcPr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6</w:t>
            </w:r>
          </w:p>
        </w:tc>
        <w:tc>
          <w:tcPr>
            <w:tcW w:w="920" w:type="dxa"/>
          </w:tcPr>
          <w:p w:rsidR="005F220A" w:rsidRPr="00376A47" w:rsidRDefault="005F220A" w:rsidP="00FE09DC">
            <w:pPr>
              <w:pStyle w:val="11"/>
              <w:jc w:val="center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α</w:t>
            </w:r>
            <w:r w:rsidRPr="00376A47">
              <w:rPr>
                <w:sz w:val="22"/>
                <w:szCs w:val="22"/>
                <w:vertAlign w:val="subscript"/>
              </w:rPr>
              <w:t xml:space="preserve"> 2</w:t>
            </w: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:rsidR="00F15522" w:rsidRDefault="00F15522" w:rsidP="00F15522">
            <w:pPr>
              <w:pStyle w:val="11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Михайлова О.С.  </w:t>
            </w:r>
          </w:p>
          <w:p w:rsidR="005F220A" w:rsidRDefault="0029791D" w:rsidP="00FE09DC">
            <w:pPr>
              <w:pStyle w:val="1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Практико-ори</w:t>
            </w:r>
            <w:r w:rsidR="00120885">
              <w:rPr>
                <w:sz w:val="22"/>
                <w:szCs w:val="22"/>
              </w:rPr>
              <w:t>ен</w:t>
            </w:r>
            <w:r>
              <w:rPr>
                <w:sz w:val="22"/>
                <w:szCs w:val="22"/>
              </w:rPr>
              <w:t>тированные задачи с учетом использования стандартной те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минол</w:t>
            </w:r>
            <w:r w:rsidR="00120885">
              <w:rPr>
                <w:sz w:val="22"/>
                <w:szCs w:val="22"/>
              </w:rPr>
              <w:t>ог</w:t>
            </w:r>
            <w:r>
              <w:rPr>
                <w:sz w:val="22"/>
                <w:szCs w:val="22"/>
              </w:rPr>
              <w:t>ии</w:t>
            </w:r>
            <w:r w:rsidR="00FF3BC5">
              <w:rPr>
                <w:sz w:val="22"/>
                <w:szCs w:val="22"/>
              </w:rPr>
              <w:t>.</w:t>
            </w:r>
          </w:p>
          <w:p w:rsidR="00564DB3" w:rsidRDefault="00564DB3" w:rsidP="00FE09DC">
            <w:pPr>
              <w:pStyle w:val="1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Предлагаю </w:t>
            </w:r>
            <w:proofErr w:type="gramStart"/>
            <w:r>
              <w:rPr>
                <w:sz w:val="22"/>
                <w:szCs w:val="22"/>
              </w:rPr>
              <w:t>обучающимся</w:t>
            </w:r>
            <w:proofErr w:type="gramEnd"/>
            <w:r>
              <w:rPr>
                <w:sz w:val="22"/>
                <w:szCs w:val="22"/>
              </w:rPr>
              <w:t xml:space="preserve"> разбиться на подгруппы по 3 человека, каждой по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группе выдаются карточки</w:t>
            </w:r>
            <w:r w:rsidR="00FF3BC5">
              <w:rPr>
                <w:sz w:val="22"/>
                <w:szCs w:val="22"/>
              </w:rPr>
              <w:t xml:space="preserve"> - </w:t>
            </w:r>
            <w:r>
              <w:rPr>
                <w:sz w:val="22"/>
                <w:szCs w:val="22"/>
              </w:rPr>
              <w:t>задания, где согласно техническому рисунку должны вписать назван</w:t>
            </w:r>
            <w:r w:rsidR="00120885">
              <w:rPr>
                <w:sz w:val="22"/>
                <w:szCs w:val="22"/>
              </w:rPr>
              <w:t>ие шва или название шва по назна</w:t>
            </w:r>
            <w:r>
              <w:rPr>
                <w:sz w:val="22"/>
                <w:szCs w:val="22"/>
              </w:rPr>
              <w:t>чению</w:t>
            </w:r>
            <w:r w:rsidR="0060293B">
              <w:rPr>
                <w:sz w:val="22"/>
                <w:szCs w:val="22"/>
              </w:rPr>
              <w:t>.</w:t>
            </w:r>
          </w:p>
          <w:p w:rsidR="0060293B" w:rsidRDefault="0060293B" w:rsidP="00FE09DC">
            <w:pPr>
              <w:pStyle w:val="11"/>
              <w:jc w:val="both"/>
              <w:rPr>
                <w:sz w:val="22"/>
                <w:szCs w:val="22"/>
              </w:rPr>
            </w:pPr>
          </w:p>
          <w:p w:rsidR="0029791D" w:rsidRPr="00922924" w:rsidRDefault="0029791D" w:rsidP="00FE09DC">
            <w:pPr>
              <w:pStyle w:val="11"/>
              <w:jc w:val="both"/>
              <w:rPr>
                <w:sz w:val="22"/>
                <w:szCs w:val="22"/>
              </w:rPr>
            </w:pPr>
            <w:r w:rsidRPr="00922924">
              <w:rPr>
                <w:sz w:val="22"/>
                <w:szCs w:val="22"/>
              </w:rPr>
              <w:t>Схему</w:t>
            </w:r>
          </w:p>
          <w:p w:rsidR="0060293B" w:rsidRPr="00922924" w:rsidRDefault="0060293B" w:rsidP="0060293B">
            <w:pPr>
              <w:spacing w:line="276" w:lineRule="auto"/>
            </w:pPr>
            <w:r w:rsidRPr="00922924">
              <w:rPr>
                <w:sz w:val="22"/>
                <w:szCs w:val="22"/>
              </w:rPr>
              <w:t>Устный опрос обучающихся по ТБ</w:t>
            </w:r>
          </w:p>
          <w:p w:rsidR="0060293B" w:rsidRPr="00922924" w:rsidRDefault="0060293B" w:rsidP="0060293B">
            <w:pPr>
              <w:widowControl w:val="0"/>
              <w:numPr>
                <w:ilvl w:val="0"/>
                <w:numId w:val="26"/>
              </w:numPr>
              <w:spacing w:line="276" w:lineRule="auto"/>
              <w:jc w:val="both"/>
            </w:pPr>
            <w:r w:rsidRPr="00922924">
              <w:rPr>
                <w:sz w:val="22"/>
                <w:szCs w:val="22"/>
              </w:rPr>
              <w:t xml:space="preserve">ТБ при работе </w:t>
            </w:r>
            <w:proofErr w:type="gramStart"/>
            <w:r w:rsidRPr="00922924">
              <w:rPr>
                <w:sz w:val="22"/>
                <w:szCs w:val="22"/>
              </w:rPr>
              <w:t>с</w:t>
            </w:r>
            <w:proofErr w:type="gramEnd"/>
            <w:r w:rsidRPr="00922924">
              <w:rPr>
                <w:sz w:val="22"/>
                <w:szCs w:val="22"/>
              </w:rPr>
              <w:t xml:space="preserve"> швейной машиной  (в начале, в течение смены и в конце рабочего дня)</w:t>
            </w:r>
          </w:p>
          <w:p w:rsidR="0060293B" w:rsidRPr="00922924" w:rsidRDefault="0060293B" w:rsidP="0060293B">
            <w:pPr>
              <w:widowControl w:val="0"/>
              <w:numPr>
                <w:ilvl w:val="0"/>
                <w:numId w:val="26"/>
              </w:numPr>
              <w:spacing w:line="276" w:lineRule="auto"/>
              <w:jc w:val="both"/>
            </w:pPr>
            <w:r w:rsidRPr="00922924">
              <w:rPr>
                <w:sz w:val="22"/>
                <w:szCs w:val="22"/>
              </w:rPr>
              <w:t xml:space="preserve">ТБ при работе </w:t>
            </w:r>
            <w:proofErr w:type="gramStart"/>
            <w:r w:rsidRPr="00922924">
              <w:rPr>
                <w:sz w:val="22"/>
                <w:szCs w:val="22"/>
              </w:rPr>
              <w:t>за</w:t>
            </w:r>
            <w:proofErr w:type="gramEnd"/>
            <w:r w:rsidRPr="00922924">
              <w:rPr>
                <w:sz w:val="22"/>
                <w:szCs w:val="22"/>
              </w:rPr>
              <w:t xml:space="preserve"> утюжильном месте</w:t>
            </w:r>
          </w:p>
          <w:p w:rsidR="0060293B" w:rsidRPr="00376A47" w:rsidRDefault="0060293B" w:rsidP="0060293B">
            <w:pPr>
              <w:pStyle w:val="11"/>
              <w:numPr>
                <w:ilvl w:val="0"/>
                <w:numId w:val="26"/>
              </w:numPr>
              <w:jc w:val="both"/>
              <w:rPr>
                <w:sz w:val="22"/>
                <w:szCs w:val="22"/>
              </w:rPr>
            </w:pPr>
            <w:r w:rsidRPr="00922924">
              <w:rPr>
                <w:sz w:val="22"/>
                <w:szCs w:val="22"/>
              </w:rPr>
              <w:t>ТБ при работе с ручным инструментом</w:t>
            </w:r>
          </w:p>
        </w:tc>
        <w:tc>
          <w:tcPr>
            <w:tcW w:w="3402" w:type="dxa"/>
          </w:tcPr>
          <w:p w:rsidR="005F220A" w:rsidRPr="00376A47" w:rsidRDefault="005F220A" w:rsidP="00FE09DC">
            <w:pPr>
              <w:pStyle w:val="11"/>
              <w:jc w:val="both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На экране</w:t>
            </w:r>
            <w:r w:rsidR="00120885">
              <w:rPr>
                <w:sz w:val="22"/>
                <w:szCs w:val="22"/>
              </w:rPr>
              <w:t xml:space="preserve"> слайд 20</w:t>
            </w:r>
          </w:p>
          <w:p w:rsidR="005F220A" w:rsidRPr="00376A47" w:rsidRDefault="005F220A" w:rsidP="00FE09DC">
            <w:pPr>
              <w:pStyle w:val="11"/>
              <w:jc w:val="both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Группа разделена на подгруппы по 3 человека</w:t>
            </w:r>
          </w:p>
          <w:p w:rsidR="009F796C" w:rsidRDefault="00564DB3" w:rsidP="009F796C">
            <w:pPr>
              <w:pStyle w:val="1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Карточки задания</w:t>
            </w:r>
            <w:r w:rsidR="009F796C">
              <w:rPr>
                <w:sz w:val="22"/>
                <w:szCs w:val="22"/>
              </w:rPr>
              <w:t xml:space="preserve"> </w:t>
            </w:r>
            <w:r w:rsidR="009F796C" w:rsidRPr="00376A47">
              <w:rPr>
                <w:sz w:val="22"/>
                <w:szCs w:val="22"/>
              </w:rPr>
              <w:t>баллами (</w:t>
            </w:r>
            <w:r w:rsidR="009F796C">
              <w:rPr>
                <w:sz w:val="22"/>
                <w:szCs w:val="22"/>
              </w:rPr>
              <w:t>П</w:t>
            </w:r>
            <w:r w:rsidR="009F796C" w:rsidRPr="00376A47">
              <w:rPr>
                <w:sz w:val="22"/>
                <w:szCs w:val="22"/>
              </w:rPr>
              <w:t>р</w:t>
            </w:r>
            <w:r w:rsidR="009F796C" w:rsidRPr="00376A47">
              <w:rPr>
                <w:sz w:val="22"/>
                <w:szCs w:val="22"/>
              </w:rPr>
              <w:t>и</w:t>
            </w:r>
            <w:r w:rsidR="009F796C" w:rsidRPr="00376A47">
              <w:rPr>
                <w:sz w:val="22"/>
                <w:szCs w:val="22"/>
              </w:rPr>
              <w:t>ложение А)</w:t>
            </w:r>
          </w:p>
          <w:p w:rsidR="005F220A" w:rsidRPr="00376A47" w:rsidRDefault="005F220A" w:rsidP="00FE09DC">
            <w:pPr>
              <w:pStyle w:val="11"/>
              <w:jc w:val="both"/>
              <w:rPr>
                <w:sz w:val="22"/>
                <w:szCs w:val="22"/>
              </w:rPr>
            </w:pPr>
          </w:p>
          <w:p w:rsidR="005F220A" w:rsidRPr="00376A47" w:rsidRDefault="005F220A" w:rsidP="00FE09DC">
            <w:pPr>
              <w:pStyle w:val="11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Свои ответы студенты фиксир</w:t>
            </w:r>
            <w:r w:rsidRPr="00376A47">
              <w:rPr>
                <w:sz w:val="22"/>
                <w:szCs w:val="22"/>
              </w:rPr>
              <w:t>у</w:t>
            </w:r>
            <w:r w:rsidRPr="00376A47">
              <w:rPr>
                <w:sz w:val="22"/>
                <w:szCs w:val="22"/>
              </w:rPr>
              <w:t xml:space="preserve">ют в оценочной ведомости, ответ </w:t>
            </w:r>
          </w:p>
          <w:p w:rsidR="0029791D" w:rsidRDefault="005F220A" w:rsidP="00FE09DC">
            <w:pPr>
              <w:pStyle w:val="11"/>
              <w:jc w:val="both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 xml:space="preserve">оценивается </w:t>
            </w:r>
            <w:r w:rsidR="009F796C">
              <w:rPr>
                <w:sz w:val="22"/>
                <w:szCs w:val="22"/>
              </w:rPr>
              <w:t>(Приложение В)</w:t>
            </w:r>
          </w:p>
          <w:p w:rsidR="0029791D" w:rsidRPr="00376A47" w:rsidRDefault="0029791D" w:rsidP="00EA322D">
            <w:pPr>
              <w:pStyle w:val="a8"/>
              <w:spacing w:before="0" w:beforeAutospacing="0" w:after="203" w:afterAutospacing="0"/>
            </w:pPr>
          </w:p>
        </w:tc>
      </w:tr>
      <w:tr w:rsidR="00232B5E" w:rsidRPr="00376A47" w:rsidTr="0030217B">
        <w:trPr>
          <w:trHeight w:val="980"/>
        </w:trPr>
        <w:tc>
          <w:tcPr>
            <w:tcW w:w="2127" w:type="dxa"/>
            <w:tcBorders>
              <w:bottom w:val="single" w:sz="4" w:space="0" w:color="auto"/>
            </w:tcBorders>
          </w:tcPr>
          <w:p w:rsidR="00232B5E" w:rsidRPr="00214937" w:rsidRDefault="00232B5E" w:rsidP="001E0EF0">
            <w:pPr>
              <w:pStyle w:val="11"/>
              <w:rPr>
                <w:b/>
                <w:color w:val="auto"/>
                <w:sz w:val="22"/>
                <w:szCs w:val="22"/>
              </w:rPr>
            </w:pPr>
            <w:r w:rsidRPr="00214937">
              <w:rPr>
                <w:b/>
                <w:color w:val="auto"/>
                <w:sz w:val="22"/>
                <w:szCs w:val="22"/>
              </w:rPr>
              <w:t>3.4. Вводный и</w:t>
            </w:r>
            <w:r w:rsidRPr="00214937">
              <w:rPr>
                <w:b/>
                <w:color w:val="auto"/>
                <w:sz w:val="22"/>
                <w:szCs w:val="22"/>
              </w:rPr>
              <w:t>н</w:t>
            </w:r>
            <w:r w:rsidRPr="00214937">
              <w:rPr>
                <w:b/>
                <w:color w:val="auto"/>
                <w:sz w:val="22"/>
                <w:szCs w:val="22"/>
              </w:rPr>
              <w:t>структаж</w:t>
            </w:r>
          </w:p>
        </w:tc>
        <w:tc>
          <w:tcPr>
            <w:tcW w:w="781" w:type="dxa"/>
            <w:tcBorders>
              <w:bottom w:val="single" w:sz="4" w:space="0" w:color="auto"/>
            </w:tcBorders>
          </w:tcPr>
          <w:p w:rsidR="00232B5E" w:rsidRPr="00376A47" w:rsidRDefault="00232B5E" w:rsidP="001E0EF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232B5E" w:rsidRPr="00376A47" w:rsidRDefault="00232B5E" w:rsidP="001E0EF0">
            <w:pPr>
              <w:pStyle w:val="11"/>
              <w:jc w:val="center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α</w:t>
            </w:r>
            <w:r w:rsidRPr="00376A47">
              <w:rPr>
                <w:sz w:val="22"/>
                <w:szCs w:val="22"/>
                <w:vertAlign w:val="subscript"/>
              </w:rPr>
              <w:t xml:space="preserve"> 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B5E" w:rsidRDefault="00232B5E" w:rsidP="001E0EF0">
            <w:pPr>
              <w:pStyle w:val="11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Михайлова О.С.  </w:t>
            </w:r>
          </w:p>
          <w:p w:rsidR="00232B5E" w:rsidRPr="00922924" w:rsidRDefault="00232B5E" w:rsidP="001E0EF0">
            <w:pPr>
              <w:spacing w:line="276" w:lineRule="auto"/>
            </w:pPr>
            <w:r w:rsidRPr="00922924">
              <w:rPr>
                <w:sz w:val="22"/>
                <w:szCs w:val="22"/>
              </w:rPr>
              <w:t xml:space="preserve">Предложить </w:t>
            </w:r>
            <w:proofErr w:type="gramStart"/>
            <w:r w:rsidRPr="00922924">
              <w:rPr>
                <w:sz w:val="22"/>
                <w:szCs w:val="22"/>
              </w:rPr>
              <w:t>обучающимся</w:t>
            </w:r>
            <w:proofErr w:type="gramEnd"/>
            <w:r w:rsidRPr="00922924">
              <w:rPr>
                <w:sz w:val="22"/>
                <w:szCs w:val="22"/>
              </w:rPr>
              <w:t xml:space="preserve"> внимательно ознакомиться с технологической картой по изготовлению халата.</w:t>
            </w:r>
            <w:r w:rsidR="00EA322D">
              <w:rPr>
                <w:sz w:val="22"/>
                <w:szCs w:val="22"/>
              </w:rPr>
              <w:t xml:space="preserve"> (Приложение Б)</w:t>
            </w:r>
          </w:p>
          <w:p w:rsidR="00232B5E" w:rsidRPr="00922924" w:rsidRDefault="00232B5E" w:rsidP="001E0EF0">
            <w:pPr>
              <w:spacing w:line="276" w:lineRule="auto"/>
            </w:pPr>
            <w:r w:rsidRPr="00922924">
              <w:rPr>
                <w:sz w:val="22"/>
                <w:szCs w:val="22"/>
              </w:rPr>
              <w:t xml:space="preserve">Задать вопросы после </w:t>
            </w:r>
            <w:proofErr w:type="gramStart"/>
            <w:r w:rsidRPr="00922924">
              <w:rPr>
                <w:sz w:val="22"/>
                <w:szCs w:val="22"/>
              </w:rPr>
              <w:t>просмотра</w:t>
            </w:r>
            <w:proofErr w:type="gramEnd"/>
            <w:r w:rsidRPr="00922924">
              <w:rPr>
                <w:sz w:val="22"/>
                <w:szCs w:val="22"/>
              </w:rPr>
              <w:t xml:space="preserve">: выполнение </w:t>
            </w:r>
            <w:proofErr w:type="gramStart"/>
            <w:r w:rsidRPr="00922924">
              <w:rPr>
                <w:sz w:val="22"/>
                <w:szCs w:val="22"/>
              </w:rPr>
              <w:t>какой</w:t>
            </w:r>
            <w:proofErr w:type="gramEnd"/>
            <w:r w:rsidRPr="00922924">
              <w:rPr>
                <w:sz w:val="22"/>
                <w:szCs w:val="22"/>
              </w:rPr>
              <w:t xml:space="preserve"> операции показалось для вас наиболее сложным? Выслушать ответы.   Предложить просмотреть личный показ мастером и ассистент</w:t>
            </w:r>
            <w:r>
              <w:rPr>
                <w:sz w:val="22"/>
                <w:szCs w:val="22"/>
              </w:rPr>
              <w:t>о</w:t>
            </w:r>
            <w:r w:rsidRPr="00922924">
              <w:rPr>
                <w:sz w:val="22"/>
                <w:szCs w:val="22"/>
              </w:rPr>
              <w:t>м наиболее сложных, по мнению студентов, операций и наиболее сложных, по мнению мастера, (из опыта работы) - 1-2мин.</w:t>
            </w:r>
          </w:p>
          <w:p w:rsidR="00232B5E" w:rsidRPr="00376A47" w:rsidRDefault="00232B5E" w:rsidP="001E0EF0">
            <w:pPr>
              <w:pStyle w:val="11"/>
              <w:jc w:val="both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</w:tcBorders>
          </w:tcPr>
          <w:p w:rsidR="007D08FE" w:rsidRDefault="007D08FE" w:rsidP="00EA322D">
            <w:r>
              <w:rPr>
                <w:sz w:val="22"/>
                <w:szCs w:val="22"/>
              </w:rPr>
              <w:t>Слайды 20-21</w:t>
            </w:r>
          </w:p>
          <w:p w:rsidR="00232B5E" w:rsidRPr="00922924" w:rsidRDefault="00232B5E" w:rsidP="00EA322D">
            <w:r w:rsidRPr="00922924">
              <w:rPr>
                <w:sz w:val="22"/>
                <w:szCs w:val="22"/>
              </w:rPr>
              <w:t>Личный показ осуществляют мастер, ведущий урок, и мастер-ассистент, разделив группу на две подгруппы</w:t>
            </w:r>
            <w:r w:rsidR="00EA322D">
              <w:rPr>
                <w:sz w:val="22"/>
                <w:szCs w:val="22"/>
              </w:rPr>
              <w:t xml:space="preserve"> </w:t>
            </w:r>
            <w:r w:rsidRPr="00922924">
              <w:rPr>
                <w:sz w:val="22"/>
                <w:szCs w:val="22"/>
              </w:rPr>
              <w:t>(для реализации принципа наглядность обучения)</w:t>
            </w:r>
          </w:p>
        </w:tc>
      </w:tr>
      <w:tr w:rsidR="00744355" w:rsidRPr="00376A47" w:rsidTr="0030217B">
        <w:trPr>
          <w:trHeight w:val="144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55" w:rsidRPr="00376A47" w:rsidRDefault="00744355" w:rsidP="00744355">
            <w:pPr>
              <w:pStyle w:val="11"/>
              <w:jc w:val="both"/>
              <w:rPr>
                <w:sz w:val="22"/>
                <w:szCs w:val="22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55" w:rsidRPr="00376A47" w:rsidRDefault="00744355" w:rsidP="00FE09DC">
            <w:pPr>
              <w:pStyle w:val="11"/>
              <w:jc w:val="center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10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</w:tcBorders>
          </w:tcPr>
          <w:p w:rsidR="00744355" w:rsidRPr="00376A47" w:rsidRDefault="00744355" w:rsidP="00FE09DC">
            <w:pPr>
              <w:pStyle w:val="11"/>
              <w:jc w:val="center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α</w:t>
            </w:r>
            <w:r w:rsidRPr="00376A47">
              <w:rPr>
                <w:sz w:val="22"/>
                <w:szCs w:val="22"/>
                <w:vertAlign w:val="subscript"/>
              </w:rPr>
              <w:t xml:space="preserve"> 2</w:t>
            </w:r>
          </w:p>
        </w:tc>
        <w:tc>
          <w:tcPr>
            <w:tcW w:w="7654" w:type="dxa"/>
            <w:tcBorders>
              <w:top w:val="single" w:sz="4" w:space="0" w:color="auto"/>
              <w:right w:val="single" w:sz="4" w:space="0" w:color="auto"/>
            </w:tcBorders>
          </w:tcPr>
          <w:p w:rsidR="00744355" w:rsidRDefault="00744355" w:rsidP="00F15522">
            <w:pPr>
              <w:pStyle w:val="11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Михайлова О.С.  </w:t>
            </w:r>
          </w:p>
          <w:p w:rsidR="00744355" w:rsidRPr="00922924" w:rsidRDefault="00744355" w:rsidP="00744355">
            <w:pPr>
              <w:spacing w:line="276" w:lineRule="auto"/>
            </w:pPr>
            <w:r>
              <w:t xml:space="preserve">  </w:t>
            </w:r>
            <w:r w:rsidRPr="00922924">
              <w:rPr>
                <w:sz w:val="22"/>
                <w:szCs w:val="22"/>
              </w:rPr>
              <w:t>Сообщить общую норму времени на выполнение операций по изготовлению халата- 120 мин.</w:t>
            </w:r>
          </w:p>
          <w:p w:rsidR="00744355" w:rsidRPr="00922924" w:rsidRDefault="00744355" w:rsidP="00744355">
            <w:pPr>
              <w:spacing w:line="276" w:lineRule="auto"/>
            </w:pPr>
            <w:r w:rsidRPr="00922924">
              <w:rPr>
                <w:sz w:val="22"/>
                <w:szCs w:val="22"/>
              </w:rPr>
              <w:t xml:space="preserve">Спроецировать на экран критерии оценки </w:t>
            </w:r>
          </w:p>
          <w:p w:rsidR="00744355" w:rsidRPr="00922924" w:rsidRDefault="00744355" w:rsidP="00744355">
            <w:pPr>
              <w:spacing w:line="276" w:lineRule="auto"/>
            </w:pPr>
            <w:r w:rsidRPr="00922924">
              <w:rPr>
                <w:sz w:val="22"/>
                <w:szCs w:val="22"/>
              </w:rPr>
              <w:t>Объяснить, что самоконтроль качества обработки изделия обучающиеся будут осуществлять самостоятельно, фиксируя результаты своего анализа в ведомости учёта компонентного анализа элементов выполняемой работы (Приложение В).</w:t>
            </w:r>
          </w:p>
          <w:p w:rsidR="00744355" w:rsidRPr="00376A47" w:rsidRDefault="00744355" w:rsidP="00744355">
            <w:pPr>
              <w:pStyle w:val="11"/>
              <w:jc w:val="both"/>
              <w:rPr>
                <w:sz w:val="22"/>
                <w:szCs w:val="22"/>
              </w:rPr>
            </w:pPr>
            <w:r w:rsidRPr="00922924">
              <w:rPr>
                <w:sz w:val="22"/>
                <w:szCs w:val="22"/>
              </w:rPr>
              <w:t xml:space="preserve">Предложить </w:t>
            </w:r>
            <w:proofErr w:type="gramStart"/>
            <w:r w:rsidRPr="00922924">
              <w:rPr>
                <w:sz w:val="22"/>
                <w:szCs w:val="22"/>
              </w:rPr>
              <w:t>обучающимся</w:t>
            </w:r>
            <w:proofErr w:type="gramEnd"/>
            <w:r w:rsidRPr="00922924">
              <w:rPr>
                <w:sz w:val="22"/>
                <w:szCs w:val="22"/>
              </w:rPr>
              <w:t xml:space="preserve"> приступить к выполнению работы.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55" w:rsidRPr="00376A47" w:rsidRDefault="00EA322D" w:rsidP="00EA322D">
            <w:pPr>
              <w:pStyle w:val="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Слайд 22</w:t>
            </w:r>
          </w:p>
        </w:tc>
      </w:tr>
      <w:tr w:rsidR="00232B5E" w:rsidRPr="00376A47" w:rsidTr="009F796C">
        <w:trPr>
          <w:trHeight w:val="1839"/>
        </w:trPr>
        <w:tc>
          <w:tcPr>
            <w:tcW w:w="2127" w:type="dxa"/>
            <w:tcBorders>
              <w:bottom w:val="single" w:sz="4" w:space="0" w:color="auto"/>
            </w:tcBorders>
          </w:tcPr>
          <w:p w:rsidR="00232B5E" w:rsidRPr="00214937" w:rsidRDefault="00232B5E" w:rsidP="001E0EF0">
            <w:pPr>
              <w:pStyle w:val="11"/>
              <w:jc w:val="both"/>
              <w:rPr>
                <w:b/>
                <w:color w:val="auto"/>
                <w:sz w:val="22"/>
                <w:szCs w:val="22"/>
              </w:rPr>
            </w:pPr>
            <w:r w:rsidRPr="00214937">
              <w:rPr>
                <w:b/>
                <w:color w:val="auto"/>
                <w:sz w:val="22"/>
                <w:szCs w:val="22"/>
              </w:rPr>
              <w:t>3.5.  Самосто</w:t>
            </w:r>
            <w:r w:rsidRPr="00214937">
              <w:rPr>
                <w:b/>
                <w:color w:val="auto"/>
                <w:sz w:val="22"/>
                <w:szCs w:val="22"/>
              </w:rPr>
              <w:t>я</w:t>
            </w:r>
            <w:r w:rsidRPr="00214937">
              <w:rPr>
                <w:b/>
                <w:color w:val="auto"/>
                <w:sz w:val="22"/>
                <w:szCs w:val="22"/>
              </w:rPr>
              <w:t xml:space="preserve">тельная работа </w:t>
            </w:r>
            <w:proofErr w:type="gramStart"/>
            <w:r w:rsidRPr="00214937">
              <w:rPr>
                <w:b/>
                <w:color w:val="auto"/>
                <w:sz w:val="22"/>
                <w:szCs w:val="22"/>
              </w:rPr>
              <w:t>обучающихся</w:t>
            </w:r>
            <w:proofErr w:type="gramEnd"/>
            <w:r w:rsidRPr="00214937">
              <w:rPr>
                <w:b/>
                <w:color w:val="auto"/>
                <w:sz w:val="22"/>
                <w:szCs w:val="22"/>
              </w:rPr>
              <w:t xml:space="preserve"> и текущее инстру</w:t>
            </w:r>
            <w:r w:rsidRPr="00214937">
              <w:rPr>
                <w:b/>
                <w:color w:val="auto"/>
                <w:sz w:val="22"/>
                <w:szCs w:val="22"/>
              </w:rPr>
              <w:t>к</w:t>
            </w:r>
            <w:r w:rsidRPr="00214937">
              <w:rPr>
                <w:b/>
                <w:color w:val="auto"/>
                <w:sz w:val="22"/>
                <w:szCs w:val="22"/>
              </w:rPr>
              <w:t>тирование</w:t>
            </w:r>
          </w:p>
        </w:tc>
        <w:tc>
          <w:tcPr>
            <w:tcW w:w="781" w:type="dxa"/>
            <w:tcBorders>
              <w:bottom w:val="single" w:sz="4" w:space="0" w:color="auto"/>
            </w:tcBorders>
          </w:tcPr>
          <w:p w:rsidR="00232B5E" w:rsidRPr="00214937" w:rsidRDefault="00232B5E" w:rsidP="001E0EF0">
            <w:pPr>
              <w:pStyle w:val="11"/>
              <w:jc w:val="center"/>
              <w:rPr>
                <w:color w:val="auto"/>
                <w:sz w:val="22"/>
                <w:szCs w:val="22"/>
              </w:rPr>
            </w:pPr>
            <w:r w:rsidRPr="00214937">
              <w:rPr>
                <w:color w:val="auto"/>
                <w:sz w:val="22"/>
                <w:szCs w:val="22"/>
              </w:rPr>
              <w:t>120</w:t>
            </w:r>
          </w:p>
        </w:tc>
        <w:tc>
          <w:tcPr>
            <w:tcW w:w="920" w:type="dxa"/>
            <w:tcBorders>
              <w:bottom w:val="single" w:sz="4" w:space="0" w:color="auto"/>
            </w:tcBorders>
          </w:tcPr>
          <w:p w:rsidR="00232B5E" w:rsidRPr="001435CA" w:rsidRDefault="00232B5E" w:rsidP="001E0EF0">
            <w:pPr>
              <w:pStyle w:val="11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:rsidR="00232B5E" w:rsidRPr="00214937" w:rsidRDefault="00232B5E" w:rsidP="001E0EF0">
            <w:pPr>
              <w:suppressAutoHyphens w:val="0"/>
              <w:rPr>
                <w:bCs/>
              </w:rPr>
            </w:pPr>
            <w:r w:rsidRPr="00214937">
              <w:rPr>
                <w:bCs/>
              </w:rPr>
              <w:t xml:space="preserve">Выполнение </w:t>
            </w:r>
            <w:proofErr w:type="gramStart"/>
            <w:r w:rsidRPr="00214937">
              <w:rPr>
                <w:bCs/>
              </w:rPr>
              <w:t>обучающимися</w:t>
            </w:r>
            <w:proofErr w:type="gramEnd"/>
            <w:r w:rsidRPr="00214937">
              <w:rPr>
                <w:bCs/>
              </w:rPr>
              <w:t xml:space="preserve"> работы самостоятельно </w:t>
            </w:r>
            <w:r w:rsidRPr="00214937">
              <w:rPr>
                <w:rFonts w:eastAsia="TimesNewRoman"/>
              </w:rPr>
              <w:t>и их текущее и</w:t>
            </w:r>
            <w:r w:rsidRPr="00214937">
              <w:rPr>
                <w:rFonts w:eastAsia="TimesNewRoman"/>
              </w:rPr>
              <w:t>н</w:t>
            </w:r>
            <w:r w:rsidRPr="00214937">
              <w:rPr>
                <w:rFonts w:eastAsia="TimesNewRoman"/>
              </w:rPr>
              <w:t>структирование мастером.</w:t>
            </w:r>
            <w:r w:rsidRPr="00214937">
              <w:rPr>
                <w:bCs/>
              </w:rPr>
              <w:t xml:space="preserve"> 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232B5E" w:rsidRPr="00376A47" w:rsidRDefault="00232B5E" w:rsidP="00FE09DC">
            <w:pPr>
              <w:pStyle w:val="11"/>
              <w:jc w:val="both"/>
              <w:rPr>
                <w:sz w:val="22"/>
                <w:szCs w:val="22"/>
              </w:rPr>
            </w:pPr>
          </w:p>
        </w:tc>
      </w:tr>
      <w:tr w:rsidR="00232B5E" w:rsidRPr="00376A47" w:rsidTr="004B4C43">
        <w:trPr>
          <w:trHeight w:val="1822"/>
        </w:trPr>
        <w:tc>
          <w:tcPr>
            <w:tcW w:w="2127" w:type="dxa"/>
            <w:tcBorders>
              <w:bottom w:val="single" w:sz="4" w:space="0" w:color="auto"/>
            </w:tcBorders>
          </w:tcPr>
          <w:p w:rsidR="00232B5E" w:rsidRPr="00376A47" w:rsidRDefault="00232B5E" w:rsidP="001E0EF0">
            <w:pPr>
              <w:pStyle w:val="11"/>
              <w:jc w:val="both"/>
              <w:rPr>
                <w:sz w:val="22"/>
                <w:szCs w:val="22"/>
              </w:rPr>
            </w:pPr>
            <w:r w:rsidRPr="00376A47">
              <w:rPr>
                <w:b/>
                <w:sz w:val="22"/>
                <w:szCs w:val="22"/>
              </w:rPr>
              <w:t xml:space="preserve">4 </w:t>
            </w:r>
            <w:r>
              <w:rPr>
                <w:b/>
                <w:sz w:val="22"/>
                <w:szCs w:val="22"/>
              </w:rPr>
              <w:t>Заключител</w:t>
            </w:r>
            <w:r>
              <w:rPr>
                <w:b/>
                <w:sz w:val="22"/>
                <w:szCs w:val="22"/>
              </w:rPr>
              <w:t>ь</w:t>
            </w:r>
            <w:r>
              <w:rPr>
                <w:b/>
                <w:sz w:val="22"/>
                <w:szCs w:val="22"/>
              </w:rPr>
              <w:t>ный инструктаж. Подведение</w:t>
            </w:r>
            <w:r w:rsidRPr="00376A47">
              <w:rPr>
                <w:b/>
                <w:sz w:val="22"/>
                <w:szCs w:val="22"/>
              </w:rPr>
              <w:t xml:space="preserve">  ит</w:t>
            </w:r>
            <w:r w:rsidRPr="00376A47">
              <w:rPr>
                <w:b/>
                <w:sz w:val="22"/>
                <w:szCs w:val="22"/>
              </w:rPr>
              <w:t>о</w:t>
            </w:r>
            <w:r w:rsidRPr="00376A47">
              <w:rPr>
                <w:b/>
                <w:sz w:val="22"/>
                <w:szCs w:val="22"/>
              </w:rPr>
              <w:t xml:space="preserve">гов </w:t>
            </w:r>
            <w:r>
              <w:rPr>
                <w:b/>
                <w:sz w:val="22"/>
                <w:szCs w:val="22"/>
              </w:rPr>
              <w:t>занятия</w:t>
            </w:r>
          </w:p>
          <w:p w:rsidR="00232B5E" w:rsidRPr="00376A47" w:rsidRDefault="00232B5E" w:rsidP="001E0EF0">
            <w:pPr>
              <w:pStyle w:val="11"/>
              <w:jc w:val="both"/>
              <w:rPr>
                <w:sz w:val="22"/>
                <w:szCs w:val="22"/>
              </w:rPr>
            </w:pPr>
          </w:p>
          <w:p w:rsidR="00232B5E" w:rsidRPr="00376A47" w:rsidRDefault="00232B5E" w:rsidP="001E0EF0">
            <w:pPr>
              <w:pStyle w:val="11"/>
              <w:jc w:val="both"/>
              <w:rPr>
                <w:sz w:val="22"/>
                <w:szCs w:val="22"/>
              </w:rPr>
            </w:pPr>
          </w:p>
          <w:p w:rsidR="00232B5E" w:rsidRPr="00376A47" w:rsidRDefault="00232B5E" w:rsidP="001E0EF0">
            <w:pPr>
              <w:pStyle w:val="11"/>
              <w:jc w:val="both"/>
              <w:rPr>
                <w:sz w:val="22"/>
                <w:szCs w:val="22"/>
              </w:rPr>
            </w:pPr>
          </w:p>
          <w:p w:rsidR="00232B5E" w:rsidRPr="00376A47" w:rsidRDefault="00232B5E" w:rsidP="001E0EF0">
            <w:pPr>
              <w:pStyle w:val="11"/>
              <w:jc w:val="both"/>
              <w:rPr>
                <w:sz w:val="22"/>
                <w:szCs w:val="22"/>
              </w:rPr>
            </w:pPr>
          </w:p>
        </w:tc>
        <w:tc>
          <w:tcPr>
            <w:tcW w:w="781" w:type="dxa"/>
            <w:tcBorders>
              <w:bottom w:val="single" w:sz="4" w:space="0" w:color="auto"/>
            </w:tcBorders>
          </w:tcPr>
          <w:p w:rsidR="00232B5E" w:rsidRPr="00376A47" w:rsidRDefault="00232B5E" w:rsidP="001E0EF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  <w:p w:rsidR="00232B5E" w:rsidRPr="00376A47" w:rsidRDefault="00232B5E" w:rsidP="001E0EF0">
            <w:pPr>
              <w:pStyle w:val="11"/>
              <w:jc w:val="center"/>
              <w:rPr>
                <w:sz w:val="22"/>
                <w:szCs w:val="22"/>
              </w:rPr>
            </w:pPr>
          </w:p>
          <w:p w:rsidR="00232B5E" w:rsidRPr="00376A47" w:rsidRDefault="00232B5E" w:rsidP="001E0EF0">
            <w:pPr>
              <w:pStyle w:val="11"/>
              <w:jc w:val="center"/>
              <w:rPr>
                <w:sz w:val="22"/>
                <w:szCs w:val="22"/>
              </w:rPr>
            </w:pPr>
          </w:p>
          <w:p w:rsidR="00232B5E" w:rsidRPr="00376A47" w:rsidRDefault="00232B5E" w:rsidP="001E0EF0">
            <w:pPr>
              <w:pStyle w:val="11"/>
              <w:jc w:val="center"/>
              <w:rPr>
                <w:sz w:val="22"/>
                <w:szCs w:val="22"/>
              </w:rPr>
            </w:pPr>
          </w:p>
          <w:p w:rsidR="00232B5E" w:rsidRPr="00376A47" w:rsidRDefault="00232B5E" w:rsidP="001E0EF0">
            <w:pPr>
              <w:pStyle w:val="11"/>
              <w:jc w:val="center"/>
              <w:rPr>
                <w:sz w:val="22"/>
                <w:szCs w:val="22"/>
              </w:rPr>
            </w:pPr>
          </w:p>
          <w:p w:rsidR="00232B5E" w:rsidRPr="00376A47" w:rsidRDefault="00232B5E" w:rsidP="001E0EF0">
            <w:pPr>
              <w:pStyle w:val="11"/>
              <w:jc w:val="center"/>
              <w:rPr>
                <w:sz w:val="22"/>
                <w:szCs w:val="22"/>
              </w:rPr>
            </w:pPr>
          </w:p>
          <w:p w:rsidR="00232B5E" w:rsidRPr="00376A47" w:rsidRDefault="00232B5E" w:rsidP="001E0EF0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</w:tcPr>
          <w:p w:rsidR="00232B5E" w:rsidRPr="00376A47" w:rsidRDefault="00232B5E" w:rsidP="001E0EF0">
            <w:pPr>
              <w:pStyle w:val="11"/>
              <w:jc w:val="center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α</w:t>
            </w:r>
            <w:r w:rsidRPr="00376A47">
              <w:rPr>
                <w:sz w:val="22"/>
                <w:szCs w:val="22"/>
                <w:vertAlign w:val="subscript"/>
              </w:rPr>
              <w:t xml:space="preserve"> 2</w:t>
            </w:r>
          </w:p>
          <w:p w:rsidR="00232B5E" w:rsidRPr="00376A47" w:rsidRDefault="00232B5E" w:rsidP="001E0EF0">
            <w:pPr>
              <w:pStyle w:val="11"/>
              <w:jc w:val="center"/>
              <w:rPr>
                <w:sz w:val="22"/>
                <w:szCs w:val="22"/>
              </w:rPr>
            </w:pPr>
          </w:p>
          <w:p w:rsidR="00232B5E" w:rsidRPr="00376A47" w:rsidRDefault="00232B5E" w:rsidP="001E0EF0">
            <w:pPr>
              <w:pStyle w:val="11"/>
              <w:jc w:val="center"/>
              <w:rPr>
                <w:sz w:val="22"/>
                <w:szCs w:val="22"/>
              </w:rPr>
            </w:pPr>
          </w:p>
          <w:p w:rsidR="00232B5E" w:rsidRPr="00376A47" w:rsidRDefault="00232B5E" w:rsidP="001E0EF0">
            <w:pPr>
              <w:pStyle w:val="11"/>
              <w:jc w:val="center"/>
              <w:rPr>
                <w:sz w:val="22"/>
                <w:szCs w:val="22"/>
              </w:rPr>
            </w:pPr>
          </w:p>
          <w:p w:rsidR="00232B5E" w:rsidRPr="00376A47" w:rsidRDefault="00232B5E" w:rsidP="001E0EF0">
            <w:pPr>
              <w:pStyle w:val="11"/>
              <w:jc w:val="center"/>
              <w:rPr>
                <w:sz w:val="22"/>
                <w:szCs w:val="22"/>
              </w:rPr>
            </w:pPr>
          </w:p>
          <w:p w:rsidR="00232B5E" w:rsidRPr="00376A47" w:rsidRDefault="00232B5E" w:rsidP="001E0EF0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7654" w:type="dxa"/>
            <w:tcBorders>
              <w:bottom w:val="single" w:sz="4" w:space="0" w:color="auto"/>
            </w:tcBorders>
          </w:tcPr>
          <w:p w:rsidR="00232B5E" w:rsidRPr="00214937" w:rsidRDefault="00232B5E" w:rsidP="004B4C43">
            <w:pPr>
              <w:numPr>
                <w:ilvl w:val="0"/>
                <w:numId w:val="27"/>
              </w:numPr>
              <w:tabs>
                <w:tab w:val="clear" w:pos="720"/>
                <w:tab w:val="num" w:pos="600"/>
              </w:tabs>
              <w:suppressAutoHyphens w:val="0"/>
              <w:ind w:left="33" w:firstLine="0"/>
              <w:rPr>
                <w:bCs/>
              </w:rPr>
            </w:pPr>
            <w:r w:rsidRPr="00214937">
              <w:rPr>
                <w:bCs/>
                <w:sz w:val="22"/>
                <w:szCs w:val="22"/>
              </w:rPr>
              <w:t xml:space="preserve">Спроецировать на экран слайд с записью цели и задач урока </w:t>
            </w:r>
          </w:p>
          <w:p w:rsidR="00232B5E" w:rsidRPr="00214937" w:rsidRDefault="00232B5E" w:rsidP="004B4C43">
            <w:pPr>
              <w:numPr>
                <w:ilvl w:val="0"/>
                <w:numId w:val="27"/>
              </w:numPr>
              <w:tabs>
                <w:tab w:val="clear" w:pos="720"/>
                <w:tab w:val="num" w:pos="600"/>
              </w:tabs>
              <w:suppressAutoHyphens w:val="0"/>
              <w:ind w:left="33" w:firstLine="0"/>
              <w:rPr>
                <w:bCs/>
              </w:rPr>
            </w:pPr>
            <w:r w:rsidRPr="00214937">
              <w:rPr>
                <w:bCs/>
                <w:sz w:val="22"/>
                <w:szCs w:val="22"/>
              </w:rPr>
              <w:t xml:space="preserve">Предложить </w:t>
            </w:r>
            <w:proofErr w:type="gramStart"/>
            <w:r w:rsidRPr="00214937">
              <w:rPr>
                <w:bCs/>
                <w:sz w:val="22"/>
                <w:szCs w:val="22"/>
              </w:rPr>
              <w:t>обучающимся</w:t>
            </w:r>
            <w:proofErr w:type="gramEnd"/>
            <w:r w:rsidRPr="00214937">
              <w:rPr>
                <w:bCs/>
                <w:sz w:val="22"/>
                <w:szCs w:val="22"/>
              </w:rPr>
              <w:t xml:space="preserve"> работу в парах. Задание: оценить работы друг друга в соответствии с критериями- 5-6 мин.</w:t>
            </w:r>
          </w:p>
          <w:p w:rsidR="00232B5E" w:rsidRPr="004B7549" w:rsidRDefault="00232B5E" w:rsidP="004B4C43">
            <w:pPr>
              <w:numPr>
                <w:ilvl w:val="0"/>
                <w:numId w:val="27"/>
              </w:numPr>
              <w:tabs>
                <w:tab w:val="clear" w:pos="720"/>
                <w:tab w:val="num" w:pos="600"/>
              </w:tabs>
              <w:suppressAutoHyphens w:val="0"/>
              <w:ind w:left="33" w:firstLine="0"/>
              <w:rPr>
                <w:bCs/>
              </w:rPr>
            </w:pPr>
            <w:r w:rsidRPr="00922924">
              <w:rPr>
                <w:bCs/>
                <w:sz w:val="22"/>
                <w:szCs w:val="22"/>
              </w:rPr>
              <w:t>Предложить каждой паре студентов: 1-й студент объявляет свою сам</w:t>
            </w:r>
            <w:r w:rsidRPr="00922924">
              <w:rPr>
                <w:bCs/>
                <w:sz w:val="22"/>
                <w:szCs w:val="22"/>
              </w:rPr>
              <w:t>о</w:t>
            </w:r>
            <w:r w:rsidRPr="00922924">
              <w:rPr>
                <w:bCs/>
                <w:sz w:val="22"/>
                <w:szCs w:val="22"/>
              </w:rPr>
              <w:t xml:space="preserve">оценку в баллах, 2-й объявляет и комментирует результаты </w:t>
            </w:r>
            <w:proofErr w:type="spellStart"/>
            <w:r w:rsidRPr="00922924">
              <w:rPr>
                <w:bCs/>
                <w:sz w:val="22"/>
                <w:szCs w:val="22"/>
              </w:rPr>
              <w:t>взаимооценки</w:t>
            </w:r>
            <w:proofErr w:type="spellEnd"/>
            <w:r w:rsidRPr="00922924">
              <w:rPr>
                <w:bCs/>
                <w:sz w:val="22"/>
                <w:szCs w:val="22"/>
              </w:rPr>
              <w:t xml:space="preserve"> р</w:t>
            </w:r>
            <w:r w:rsidRPr="00922924">
              <w:rPr>
                <w:bCs/>
                <w:sz w:val="22"/>
                <w:szCs w:val="22"/>
              </w:rPr>
              <w:t>а</w:t>
            </w:r>
            <w:r w:rsidRPr="00922924">
              <w:rPr>
                <w:bCs/>
                <w:sz w:val="22"/>
                <w:szCs w:val="22"/>
              </w:rPr>
              <w:t>бот первого студента. Затем меняются ролями.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232B5E" w:rsidRDefault="009F796C" w:rsidP="009F796C">
            <w:pPr>
              <w:pStyle w:val="1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Слайд 2 </w:t>
            </w:r>
          </w:p>
          <w:p w:rsidR="007D08FE" w:rsidRPr="00376A47" w:rsidRDefault="007D08FE" w:rsidP="009F796C">
            <w:pPr>
              <w:pStyle w:val="1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Слайды 22-23</w:t>
            </w:r>
          </w:p>
        </w:tc>
      </w:tr>
      <w:tr w:rsidR="00744355" w:rsidRPr="00376A47" w:rsidTr="00FA016F">
        <w:trPr>
          <w:trHeight w:val="112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744355" w:rsidRPr="00376A47" w:rsidRDefault="00744355" w:rsidP="00FE09DC">
            <w:pPr>
              <w:pStyle w:val="11"/>
              <w:jc w:val="both"/>
              <w:rPr>
                <w:sz w:val="22"/>
                <w:szCs w:val="22"/>
              </w:rPr>
            </w:pPr>
          </w:p>
          <w:p w:rsidR="00744355" w:rsidRPr="00376A47" w:rsidRDefault="00744355" w:rsidP="00FE09DC">
            <w:pPr>
              <w:pStyle w:val="11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</w:tcPr>
          <w:p w:rsidR="00744355" w:rsidRPr="00376A47" w:rsidRDefault="00744355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744355" w:rsidRPr="00376A47" w:rsidRDefault="00744355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744355" w:rsidRPr="00376A47" w:rsidRDefault="00744355" w:rsidP="00FE09DC">
            <w:pPr>
              <w:pStyle w:val="11"/>
              <w:jc w:val="center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2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</w:tcPr>
          <w:p w:rsidR="00744355" w:rsidRPr="00376A47" w:rsidRDefault="00744355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744355" w:rsidRPr="00376A47" w:rsidRDefault="00744355" w:rsidP="00FE09DC">
            <w:pPr>
              <w:pStyle w:val="11"/>
              <w:jc w:val="center"/>
              <w:rPr>
                <w:sz w:val="22"/>
                <w:szCs w:val="22"/>
              </w:rPr>
            </w:pPr>
          </w:p>
          <w:p w:rsidR="00744355" w:rsidRPr="00376A47" w:rsidRDefault="00744355" w:rsidP="00FA016F">
            <w:pPr>
              <w:pStyle w:val="11"/>
              <w:jc w:val="center"/>
              <w:rPr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α</w:t>
            </w:r>
            <w:r w:rsidRPr="00376A47">
              <w:rPr>
                <w:sz w:val="22"/>
                <w:szCs w:val="22"/>
                <w:vertAlign w:val="subscript"/>
              </w:rPr>
              <w:t xml:space="preserve"> 1</w:t>
            </w:r>
          </w:p>
        </w:tc>
        <w:tc>
          <w:tcPr>
            <w:tcW w:w="7654" w:type="dxa"/>
            <w:tcBorders>
              <w:top w:val="single" w:sz="4" w:space="0" w:color="auto"/>
              <w:bottom w:val="single" w:sz="4" w:space="0" w:color="auto"/>
            </w:tcBorders>
          </w:tcPr>
          <w:p w:rsidR="00744355" w:rsidRPr="00922924" w:rsidRDefault="00FA016F" w:rsidP="00FE09DC">
            <w:pPr>
              <w:pStyle w:val="11"/>
              <w:rPr>
                <w:i/>
                <w:sz w:val="22"/>
                <w:szCs w:val="22"/>
              </w:rPr>
            </w:pPr>
            <w:r w:rsidRPr="00922924">
              <w:rPr>
                <w:sz w:val="22"/>
                <w:szCs w:val="22"/>
              </w:rPr>
              <w:t>Тема следующего урока «Изготовление рабочей куртки», поэтому повторите терминологию машинных швов и их классификацию.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:rsidR="00744355" w:rsidRPr="00376A47" w:rsidRDefault="00744355" w:rsidP="00FE09DC">
            <w:pPr>
              <w:pStyle w:val="11"/>
              <w:jc w:val="both"/>
              <w:rPr>
                <w:sz w:val="22"/>
                <w:szCs w:val="22"/>
              </w:rPr>
            </w:pPr>
          </w:p>
        </w:tc>
      </w:tr>
      <w:tr w:rsidR="00744355" w:rsidRPr="00376A47" w:rsidTr="0030217B">
        <w:trPr>
          <w:trHeight w:val="1340"/>
        </w:trPr>
        <w:tc>
          <w:tcPr>
            <w:tcW w:w="2127" w:type="dxa"/>
            <w:tcBorders>
              <w:top w:val="single" w:sz="4" w:space="0" w:color="auto"/>
            </w:tcBorders>
          </w:tcPr>
          <w:p w:rsidR="00744355" w:rsidRPr="00376A47" w:rsidRDefault="00744355" w:rsidP="00FE09DC">
            <w:pPr>
              <w:pStyle w:val="11"/>
              <w:jc w:val="both"/>
              <w:rPr>
                <w:sz w:val="22"/>
                <w:szCs w:val="22"/>
              </w:rPr>
            </w:pPr>
          </w:p>
        </w:tc>
        <w:tc>
          <w:tcPr>
            <w:tcW w:w="781" w:type="dxa"/>
            <w:tcBorders>
              <w:top w:val="single" w:sz="4" w:space="0" w:color="auto"/>
            </w:tcBorders>
          </w:tcPr>
          <w:p w:rsidR="00744355" w:rsidRPr="00376A47" w:rsidRDefault="00744355" w:rsidP="00FE09DC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auto"/>
            </w:tcBorders>
          </w:tcPr>
          <w:p w:rsidR="00744355" w:rsidRPr="00376A47" w:rsidRDefault="00744355" w:rsidP="00FE09DC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7654" w:type="dxa"/>
            <w:tcBorders>
              <w:top w:val="single" w:sz="4" w:space="0" w:color="auto"/>
            </w:tcBorders>
          </w:tcPr>
          <w:p w:rsidR="00744355" w:rsidRPr="00376A47" w:rsidRDefault="00744355" w:rsidP="00FE09DC">
            <w:pPr>
              <w:pStyle w:val="11"/>
              <w:rPr>
                <w:i/>
                <w:sz w:val="22"/>
                <w:szCs w:val="22"/>
              </w:rPr>
            </w:pPr>
            <w:r w:rsidRPr="00376A47">
              <w:rPr>
                <w:sz w:val="22"/>
                <w:szCs w:val="22"/>
              </w:rPr>
              <w:t>Поблагодарить студентов за активную работу на уроке, гостей - за внимание. Предложить желающим высказать свои впечатления.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744355" w:rsidRPr="00376A47" w:rsidRDefault="00744355" w:rsidP="00FE09DC">
            <w:pPr>
              <w:pStyle w:val="11"/>
              <w:jc w:val="both"/>
              <w:rPr>
                <w:sz w:val="22"/>
                <w:szCs w:val="22"/>
              </w:rPr>
            </w:pPr>
          </w:p>
        </w:tc>
      </w:tr>
    </w:tbl>
    <w:p w:rsidR="00232B5E" w:rsidRDefault="00232B5E" w:rsidP="005F220A">
      <w:pPr>
        <w:pStyle w:val="11"/>
        <w:rPr>
          <w:sz w:val="22"/>
          <w:szCs w:val="22"/>
        </w:rPr>
        <w:sectPr w:rsidR="00232B5E" w:rsidSect="001D7C62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5F220A" w:rsidRDefault="00232B5E" w:rsidP="00EA322D">
      <w:pPr>
        <w:pStyle w:val="11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</w:t>
      </w:r>
      <w:proofErr w:type="gramStart"/>
      <w:r>
        <w:rPr>
          <w:sz w:val="22"/>
          <w:szCs w:val="22"/>
        </w:rPr>
        <w:t xml:space="preserve"> </w:t>
      </w:r>
      <w:r w:rsidR="00EA322D">
        <w:rPr>
          <w:sz w:val="22"/>
          <w:szCs w:val="22"/>
        </w:rPr>
        <w:t>А</w:t>
      </w:r>
      <w:proofErr w:type="gramEnd"/>
    </w:p>
    <w:p w:rsidR="00EA322D" w:rsidRDefault="00EA322D" w:rsidP="00EA322D">
      <w:pPr>
        <w:jc w:val="center"/>
        <w:rPr>
          <w:sz w:val="28"/>
          <w:szCs w:val="28"/>
        </w:rPr>
      </w:pPr>
      <w:r>
        <w:rPr>
          <w:sz w:val="28"/>
          <w:szCs w:val="28"/>
        </w:rPr>
        <w:t>Карточка – задание</w:t>
      </w:r>
    </w:p>
    <w:p w:rsidR="00EA322D" w:rsidRDefault="00EA322D" w:rsidP="00EA322D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1</w:t>
      </w:r>
    </w:p>
    <w:p w:rsidR="00EA322D" w:rsidRPr="001314C4" w:rsidRDefault="00EA322D" w:rsidP="00EA322D">
      <w:pPr>
        <w:jc w:val="center"/>
        <w:rPr>
          <w:sz w:val="28"/>
          <w:szCs w:val="28"/>
        </w:rPr>
      </w:pPr>
      <w:r>
        <w:rPr>
          <w:sz w:val="28"/>
          <w:szCs w:val="28"/>
        </w:rPr>
        <w:t>Запишите название швов применяемых в изделие согласно условным обозначениям</w:t>
      </w:r>
    </w:p>
    <w:p w:rsidR="00EA322D" w:rsidRDefault="00EA322D" w:rsidP="00EA322D">
      <w:pPr>
        <w:pStyle w:val="11"/>
        <w:jc w:val="right"/>
        <w:rPr>
          <w:sz w:val="22"/>
          <w:szCs w:val="22"/>
        </w:rPr>
      </w:pPr>
    </w:p>
    <w:p w:rsidR="00EA322D" w:rsidRDefault="00EA322D" w:rsidP="00EA322D">
      <w:pPr>
        <w:pStyle w:val="11"/>
        <w:jc w:val="right"/>
        <w:rPr>
          <w:sz w:val="22"/>
          <w:szCs w:val="22"/>
        </w:rPr>
      </w:pPr>
    </w:p>
    <w:p w:rsidR="00EA322D" w:rsidRDefault="00EA322D" w:rsidP="00EA322D">
      <w:pPr>
        <w:pStyle w:val="11"/>
        <w:jc w:val="right"/>
        <w:rPr>
          <w:sz w:val="22"/>
          <w:szCs w:val="22"/>
        </w:rPr>
      </w:pPr>
    </w:p>
    <w:p w:rsidR="00EA322D" w:rsidRPr="00376A47" w:rsidRDefault="00EA322D" w:rsidP="00EA322D">
      <w:pPr>
        <w:pStyle w:val="11"/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83630" cy="5158740"/>
            <wp:effectExtent l="19050" t="0" r="762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515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C5" w:rsidRDefault="00EB54C5"/>
    <w:p w:rsidR="00EA322D" w:rsidRDefault="00EA322D"/>
    <w:p w:rsidR="00EA322D" w:rsidRDefault="00EA322D"/>
    <w:p w:rsidR="00EA322D" w:rsidRDefault="00EA322D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A322D" w:rsidRDefault="00EA322D" w:rsidP="00EA322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Карточка – задание</w:t>
      </w:r>
    </w:p>
    <w:p w:rsidR="00EA322D" w:rsidRDefault="00EA322D" w:rsidP="00EA322D">
      <w:pPr>
        <w:jc w:val="center"/>
        <w:rPr>
          <w:sz w:val="28"/>
          <w:szCs w:val="28"/>
        </w:rPr>
      </w:pPr>
      <w:r>
        <w:rPr>
          <w:sz w:val="28"/>
          <w:szCs w:val="28"/>
        </w:rPr>
        <w:t>Вариант 2</w:t>
      </w:r>
    </w:p>
    <w:p w:rsidR="00EA322D" w:rsidRPr="001314C4" w:rsidRDefault="00EA322D" w:rsidP="00EA322D">
      <w:pPr>
        <w:jc w:val="center"/>
        <w:rPr>
          <w:sz w:val="28"/>
          <w:szCs w:val="28"/>
        </w:rPr>
      </w:pPr>
      <w:r>
        <w:rPr>
          <w:sz w:val="28"/>
          <w:szCs w:val="28"/>
        </w:rPr>
        <w:t>Запишите название швов применяемых в изделие согласно условным обозначениям</w:t>
      </w:r>
    </w:p>
    <w:p w:rsidR="00EA322D" w:rsidRDefault="00EA322D">
      <w:r>
        <w:rPr>
          <w:noProof/>
          <w:lang w:eastAsia="ru-RU"/>
        </w:rPr>
        <w:drawing>
          <wp:inline distT="0" distB="0" distL="0" distR="0">
            <wp:extent cx="6454704" cy="5425440"/>
            <wp:effectExtent l="19050" t="0" r="3246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04" cy="542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22D" w:rsidRDefault="00EA322D"/>
    <w:p w:rsidR="00EA322D" w:rsidRDefault="00EA322D"/>
    <w:p w:rsidR="00EA322D" w:rsidRDefault="00EA322D"/>
    <w:p w:rsidR="00EA322D" w:rsidRDefault="00EA322D"/>
    <w:p w:rsidR="00EA322D" w:rsidRDefault="00EA322D"/>
    <w:p w:rsidR="00EA322D" w:rsidRDefault="00EA322D">
      <w:pPr>
        <w:suppressAutoHyphens w:val="0"/>
        <w:spacing w:after="200" w:line="276" w:lineRule="auto"/>
      </w:pPr>
      <w:r>
        <w:br w:type="page"/>
      </w:r>
    </w:p>
    <w:p w:rsidR="00EA322D" w:rsidRDefault="00EA322D" w:rsidP="00EA322D">
      <w:pPr>
        <w:jc w:val="right"/>
      </w:pPr>
      <w:r>
        <w:lastRenderedPageBreak/>
        <w:t>Приложение</w:t>
      </w:r>
      <w:proofErr w:type="gramStart"/>
      <w:r>
        <w:t xml:space="preserve"> Б</w:t>
      </w:r>
      <w:proofErr w:type="gramEnd"/>
    </w:p>
    <w:p w:rsidR="00EA322D" w:rsidRPr="00C47A51" w:rsidRDefault="00EA322D" w:rsidP="00EA322D">
      <w:pPr>
        <w:jc w:val="center"/>
      </w:pPr>
      <w:proofErr w:type="spellStart"/>
      <w:r>
        <w:t>Инструкц</w:t>
      </w:r>
      <w:r w:rsidRPr="00C47A51">
        <w:t>ионно-технологическ</w:t>
      </w:r>
      <w:r>
        <w:t>а</w:t>
      </w:r>
      <w:bookmarkStart w:id="3" w:name="_GoBack"/>
      <w:bookmarkEnd w:id="3"/>
      <w:r w:rsidRPr="00C47A51">
        <w:t>я</w:t>
      </w:r>
      <w:proofErr w:type="spellEnd"/>
      <w:r w:rsidRPr="00C47A51">
        <w:t xml:space="preserve"> карта</w:t>
      </w:r>
    </w:p>
    <w:p w:rsidR="00EA322D" w:rsidRPr="00C47A51" w:rsidRDefault="00EA322D" w:rsidP="00EA322D">
      <w:pPr>
        <w:jc w:val="center"/>
      </w:pPr>
      <w:r>
        <w:t xml:space="preserve">Изготовление женского халата </w:t>
      </w:r>
    </w:p>
    <w:tbl>
      <w:tblPr>
        <w:tblStyle w:val="a9"/>
        <w:tblW w:w="10207" w:type="dxa"/>
        <w:tblInd w:w="-176" w:type="dxa"/>
        <w:tblLayout w:type="fixed"/>
        <w:tblLook w:val="04A0"/>
      </w:tblPr>
      <w:tblGrid>
        <w:gridCol w:w="993"/>
        <w:gridCol w:w="3402"/>
        <w:gridCol w:w="1701"/>
        <w:gridCol w:w="4111"/>
      </w:tblGrid>
      <w:tr w:rsidR="00EA322D" w:rsidRPr="00C47A51" w:rsidTr="009F796C">
        <w:tc>
          <w:tcPr>
            <w:tcW w:w="993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47A51">
              <w:rPr>
                <w:sz w:val="24"/>
                <w:szCs w:val="24"/>
              </w:rPr>
              <w:t>п</w:t>
            </w:r>
            <w:proofErr w:type="spellEnd"/>
            <w:proofErr w:type="gramEnd"/>
          </w:p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\</w:t>
            </w:r>
            <w:proofErr w:type="spellStart"/>
            <w:proofErr w:type="gramStart"/>
            <w:r w:rsidRPr="00C47A51">
              <w:rPr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3402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Название операции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Т/У</w:t>
            </w:r>
          </w:p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gramStart"/>
            <w:r w:rsidRPr="00C47A51">
              <w:rPr>
                <w:sz w:val="24"/>
                <w:szCs w:val="24"/>
              </w:rPr>
              <w:t>мм</w:t>
            </w:r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411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Эскиз</w:t>
            </w: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Проверить детали кроя:</w:t>
            </w:r>
          </w:p>
          <w:p w:rsidR="00EA322D" w:rsidRPr="00C47A51" w:rsidRDefault="00EA322D" w:rsidP="00EA322D">
            <w:pPr>
              <w:pStyle w:val="a3"/>
              <w:numPr>
                <w:ilvl w:val="0"/>
                <w:numId w:val="32"/>
              </w:numPr>
              <w:suppressAutoHyphens w:val="0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перед – 2 детали</w:t>
            </w:r>
          </w:p>
          <w:p w:rsidR="00EA322D" w:rsidRPr="00C47A51" w:rsidRDefault="00EA322D" w:rsidP="00EA322D">
            <w:pPr>
              <w:pStyle w:val="a3"/>
              <w:numPr>
                <w:ilvl w:val="0"/>
                <w:numId w:val="32"/>
              </w:numPr>
              <w:suppressAutoHyphens w:val="0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спинка цельнокроеная</w:t>
            </w:r>
          </w:p>
          <w:p w:rsidR="00EA322D" w:rsidRPr="00C47A51" w:rsidRDefault="00EA322D" w:rsidP="00EA322D">
            <w:pPr>
              <w:pStyle w:val="a3"/>
              <w:numPr>
                <w:ilvl w:val="0"/>
                <w:numId w:val="32"/>
              </w:numPr>
              <w:suppressAutoHyphens w:val="0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рукав – 2 детали</w:t>
            </w:r>
          </w:p>
          <w:p w:rsidR="00EA322D" w:rsidRPr="00C47A51" w:rsidRDefault="00EA322D" w:rsidP="00EA322D">
            <w:pPr>
              <w:pStyle w:val="a3"/>
              <w:numPr>
                <w:ilvl w:val="0"/>
                <w:numId w:val="32"/>
              </w:numPr>
              <w:suppressAutoHyphens w:val="0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 xml:space="preserve">планка </w:t>
            </w:r>
          </w:p>
          <w:p w:rsidR="00EA322D" w:rsidRPr="00C47A51" w:rsidRDefault="00EA322D" w:rsidP="00EA322D">
            <w:pPr>
              <w:pStyle w:val="a3"/>
              <w:numPr>
                <w:ilvl w:val="0"/>
                <w:numId w:val="32"/>
              </w:numPr>
              <w:suppressAutoHyphens w:val="0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пояс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размеру и лекал, направление нити основы</w:t>
            </w:r>
          </w:p>
        </w:tc>
        <w:tc>
          <w:tcPr>
            <w:tcW w:w="4111" w:type="dxa"/>
          </w:tcPr>
          <w:p w:rsidR="00EA322D" w:rsidRPr="00C47A51" w:rsidRDefault="004E5E2E" w:rsidP="001E0E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pict>
                <v:rect id="_x0000_s1110" style="position:absolute;left:0;text-align:left;margin-left:-2.7pt;margin-top:9.95pt;width:59.5pt;height:7pt;z-index:251660288;mso-position-horizontal-relative:text;mso-position-vertical-relative:text"/>
              </w:pict>
            </w:r>
            <w:r w:rsidR="00EA322D" w:rsidRPr="00C47A51">
              <w:rPr>
                <w:noProof/>
                <w:lang w:eastAsia="ru-RU"/>
              </w:rPr>
              <w:drawing>
                <wp:inline distT="0" distB="0" distL="0" distR="0">
                  <wp:extent cx="2136775" cy="1630045"/>
                  <wp:effectExtent l="19050" t="0" r="0" b="0"/>
                  <wp:docPr id="55" name="Рисунок 1" descr="C:\Users\днс\Desktop\хала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нс\Desktop\хала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163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ind w:left="360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Обтачать концы пояса и пояс по длине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</w:t>
            </w:r>
          </w:p>
        </w:tc>
        <w:tc>
          <w:tcPr>
            <w:tcW w:w="4111" w:type="dxa"/>
          </w:tcPr>
          <w:p w:rsidR="00EA322D" w:rsidRPr="00C47A51" w:rsidRDefault="00EA322D" w:rsidP="001E0EF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9943" cy="1184745"/>
                  <wp:effectExtent l="57150" t="0" r="43057" b="0"/>
                  <wp:docPr id="217" name="Рисунок 217" descr="https://burdastyle.ru/upload/masterclasses/content/181e9bf01c70b1053a01018540b333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s://burdastyle.ru/upload/masterclasses/content/181e9bf01c70b1053a01018540b333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00725" cy="1185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ind w:left="360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 xml:space="preserve">Вывернуть и </w:t>
            </w:r>
            <w:proofErr w:type="spellStart"/>
            <w:r w:rsidRPr="00C47A51">
              <w:rPr>
                <w:sz w:val="24"/>
                <w:szCs w:val="24"/>
              </w:rPr>
              <w:t>приутюжить</w:t>
            </w:r>
            <w:proofErr w:type="spellEnd"/>
            <w:r w:rsidRPr="00C47A51">
              <w:rPr>
                <w:sz w:val="24"/>
                <w:szCs w:val="24"/>
              </w:rPr>
              <w:t xml:space="preserve"> пояс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4111" w:type="dxa"/>
            <w:vMerge w:val="restart"/>
          </w:tcPr>
          <w:p w:rsidR="00EA322D" w:rsidRPr="00C47A51" w:rsidRDefault="00EA322D" w:rsidP="001E0EF0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881" cy="1144988"/>
                  <wp:effectExtent l="19050" t="0" r="8769" b="0"/>
                  <wp:docPr id="56" name="Рисунок 220" descr="https://pandia.ru/text/77/496/images/image03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s://pandia.ru/text/77/496/images/image03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22" cy="1144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ind w:left="360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Зашить отверстие в поясе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Потайными стежками или машинной строчкой </w:t>
            </w:r>
          </w:p>
        </w:tc>
        <w:tc>
          <w:tcPr>
            <w:tcW w:w="4111" w:type="dxa"/>
            <w:vMerge/>
          </w:tcPr>
          <w:p w:rsidR="00EA322D" w:rsidRPr="00C47A51" w:rsidRDefault="00EA322D" w:rsidP="001E0EF0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Стачать плечевой срез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EA322D" w:rsidRPr="00C47A51" w:rsidRDefault="00EA322D" w:rsidP="001E0EF0">
            <w:pPr>
              <w:jc w:val="center"/>
              <w:rPr>
                <w:noProof/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object w:dxaOrig="2700" w:dyaOrig="20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.45pt;height:102.85pt" o:ole="">
                  <v:imagedata r:id="rId12" o:title=""/>
                </v:shape>
                <o:OLEObject Type="Embed" ProgID="PBrush" ShapeID="_x0000_i1025" DrawAspect="Content" ObjectID="_1643695494" r:id="rId13"/>
              </w:object>
            </w: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 xml:space="preserve"> Обметать плечевой шов, со стороны спинки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5-7</w:t>
            </w:r>
          </w:p>
        </w:tc>
        <w:tc>
          <w:tcPr>
            <w:tcW w:w="411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object w:dxaOrig="5544" w:dyaOrig="3300">
                <v:shape id="_x0000_i1026" type="#_x0000_t75" style="width:144.85pt;height:86.55pt" o:ole="">
                  <v:imagedata r:id="rId14" o:title=""/>
                </v:shape>
                <o:OLEObject Type="Embed" ProgID="PBrush" ShapeID="_x0000_i1026" DrawAspect="Content" ObjectID="_1643695495" r:id="rId15"/>
              </w:object>
            </w: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Заутюжить плечевой шов на деталь переда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-</w:t>
            </w:r>
          </w:p>
        </w:tc>
        <w:tc>
          <w:tcPr>
            <w:tcW w:w="411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object w:dxaOrig="4836" w:dyaOrig="3768">
                <v:shape id="_x0000_i1027" type="#_x0000_t75" style="width:127.7pt;height:98.55pt" o:ole="">
                  <v:imagedata r:id="rId16" o:title=""/>
                </v:shape>
                <o:OLEObject Type="Embed" ProgID="PBrush" ShapeID="_x0000_i1027" DrawAspect="Content" ObjectID="_1643695496" r:id="rId17"/>
              </w:object>
            </w: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Стачать средний срез обтачки горловины с цельнокроёной планкой борта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object w:dxaOrig="3876" w:dyaOrig="2892">
                <v:shape id="_x0000_i1028" type="#_x0000_t75" style="width:115.7pt;height:85.7pt" o:ole="">
                  <v:imagedata r:id="rId18" o:title=""/>
                </v:shape>
                <o:OLEObject Type="Embed" ProgID="PBrush" ShapeID="_x0000_i1028" DrawAspect="Content" ObjectID="_1643695497" r:id="rId19"/>
              </w:object>
            </w: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Разутюжить шов  стачивания среднего среза обтачки горловины с цельнокроёной планкой борта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До полного прилегания</w:t>
            </w:r>
          </w:p>
        </w:tc>
        <w:tc>
          <w:tcPr>
            <w:tcW w:w="4111" w:type="dxa"/>
          </w:tcPr>
          <w:p w:rsidR="00EA322D" w:rsidRPr="00C47A51" w:rsidRDefault="00EA322D" w:rsidP="001E0EF0">
            <w:pPr>
              <w:jc w:val="center"/>
              <w:rPr>
                <w:noProof/>
                <w:sz w:val="24"/>
                <w:szCs w:val="24"/>
              </w:rPr>
            </w:pPr>
            <w:r w:rsidRPr="00C47A51">
              <w:rPr>
                <w:noProof/>
                <w:lang w:eastAsia="ru-RU"/>
              </w:rPr>
              <w:drawing>
                <wp:inline distT="0" distB="0" distL="0" distR="0">
                  <wp:extent cx="1018527" cy="685800"/>
                  <wp:effectExtent l="19050" t="0" r="0" b="0"/>
                  <wp:docPr id="57" name="Рисунок 6" descr="https://fairy-hobby.ru/wp-content/uploads/2017/06/S2I8Jbwh1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airy-hobby.ru/wp-content/uploads/2017/06/S2I8Jbwh1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8649" t="17442" r="49391" b="64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28" cy="685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 xml:space="preserve">Обтачать планку борта и обтачку горловины 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5-7</w:t>
            </w:r>
          </w:p>
        </w:tc>
        <w:tc>
          <w:tcPr>
            <w:tcW w:w="4111" w:type="dxa"/>
            <w:vMerge w:val="restart"/>
          </w:tcPr>
          <w:p w:rsidR="00EA322D" w:rsidRPr="00C47A51" w:rsidRDefault="00EA322D" w:rsidP="001E0EF0">
            <w:pPr>
              <w:jc w:val="center"/>
              <w:rPr>
                <w:noProof/>
                <w:sz w:val="24"/>
                <w:szCs w:val="24"/>
              </w:rPr>
            </w:pPr>
            <w:r w:rsidRPr="00C47A51">
              <w:rPr>
                <w:noProof/>
                <w:lang w:eastAsia="ru-RU"/>
              </w:rPr>
              <w:drawing>
                <wp:inline distT="0" distB="0" distL="0" distR="0">
                  <wp:extent cx="741511" cy="910275"/>
                  <wp:effectExtent l="19050" t="0" r="1439" b="0"/>
                  <wp:docPr id="58" name="Рисунок 43" descr="https://fs00.infourok.ru/images/doc/20/25937/hello_html_m74c1e5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fs00.infourok.ru/images/doc/20/25937/hello_html_m74c1e5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174" cy="912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322D" w:rsidRPr="00C47A51" w:rsidRDefault="00EA322D" w:rsidP="001E0EF0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rPr>
                <w:sz w:val="24"/>
                <w:szCs w:val="24"/>
              </w:rPr>
            </w:pPr>
            <w:proofErr w:type="spellStart"/>
            <w:r w:rsidRPr="00C47A51">
              <w:rPr>
                <w:sz w:val="24"/>
                <w:szCs w:val="24"/>
              </w:rPr>
              <w:t>Приутюжить</w:t>
            </w:r>
            <w:proofErr w:type="spellEnd"/>
            <w:r w:rsidRPr="00C47A51">
              <w:rPr>
                <w:sz w:val="24"/>
                <w:szCs w:val="24"/>
              </w:rPr>
              <w:t xml:space="preserve"> планку борта и обтачку горловины выправляя кант, высекая шов в закруглённых местах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1-2</w:t>
            </w:r>
          </w:p>
        </w:tc>
        <w:tc>
          <w:tcPr>
            <w:tcW w:w="4111" w:type="dxa"/>
            <w:vMerge/>
          </w:tcPr>
          <w:p w:rsidR="00EA322D" w:rsidRPr="00C47A51" w:rsidRDefault="00EA322D" w:rsidP="001E0EF0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Притачать планку к борту халата и горловине переда и спинки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10</w:t>
            </w:r>
          </w:p>
        </w:tc>
        <w:tc>
          <w:tcPr>
            <w:tcW w:w="4111" w:type="dxa"/>
            <w:vMerge w:val="restart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object w:dxaOrig="9300" w:dyaOrig="5364">
                <v:shape id="_x0000_i1029" type="#_x0000_t75" style="width:121.7pt;height:69.45pt" o:ole="">
                  <v:imagedata r:id="rId22" o:title=""/>
                </v:shape>
                <o:OLEObject Type="Embed" ProgID="PBrush" ShapeID="_x0000_i1029" DrawAspect="Content" ObjectID="_1643695498" r:id="rId23"/>
              </w:object>
            </w: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Обметать шов притачивания планки к борту халата и горловине переда и спинки со стороны планки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5-7</w:t>
            </w:r>
          </w:p>
        </w:tc>
        <w:tc>
          <w:tcPr>
            <w:tcW w:w="4111" w:type="dxa"/>
            <w:vMerge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rPr>
                <w:sz w:val="24"/>
                <w:szCs w:val="24"/>
              </w:rPr>
            </w:pPr>
            <w:proofErr w:type="spellStart"/>
            <w:r w:rsidRPr="00C47A51">
              <w:rPr>
                <w:sz w:val="24"/>
                <w:szCs w:val="24"/>
              </w:rPr>
              <w:t>Приутюжить</w:t>
            </w:r>
            <w:proofErr w:type="spellEnd"/>
            <w:r w:rsidRPr="00C47A51">
              <w:rPr>
                <w:sz w:val="24"/>
                <w:szCs w:val="24"/>
              </w:rPr>
              <w:t xml:space="preserve"> шов притачивания планки к борту халата и горловине переда и спинки со стороны планки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До полного прилегания</w:t>
            </w:r>
          </w:p>
        </w:tc>
        <w:tc>
          <w:tcPr>
            <w:tcW w:w="4111" w:type="dxa"/>
            <w:vMerge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Настрочить шов притачивания планки к борту халата и горловине переда и спинки со стороны планки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1-5</w:t>
            </w:r>
          </w:p>
        </w:tc>
        <w:tc>
          <w:tcPr>
            <w:tcW w:w="411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object w:dxaOrig="9336" w:dyaOrig="5376">
                <v:shape id="_x0000_i1030" type="#_x0000_t75" style="width:120pt;height:69.45pt" o:ole="">
                  <v:imagedata r:id="rId24" o:title=""/>
                </v:shape>
                <o:OLEObject Type="Embed" ProgID="PBrush" ShapeID="_x0000_i1030" DrawAspect="Content" ObjectID="_1643695499" r:id="rId25"/>
              </w:object>
            </w: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Стачать боковые срезы переда со спинкой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AE45EB">
              <w:rPr>
                <w:sz w:val="24"/>
                <w:szCs w:val="24"/>
              </w:rPr>
              <w:object w:dxaOrig="1848" w:dyaOrig="3564">
                <v:shape id="_x0000_i1031" type="#_x0000_t75" style="width:80.55pt;height:155.15pt" o:ole="">
                  <v:imagedata r:id="rId26" o:title=""/>
                </v:shape>
                <o:OLEObject Type="Embed" ProgID="PBrush" ShapeID="_x0000_i1031" DrawAspect="Content" ObjectID="_1643695500" r:id="rId27"/>
              </w:object>
            </w: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Обметать боковой шов со стороны спинки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5-7</w:t>
            </w:r>
          </w:p>
        </w:tc>
        <w:tc>
          <w:tcPr>
            <w:tcW w:w="4111" w:type="dxa"/>
            <w:vMerge w:val="restart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9925" cy="1113155"/>
                  <wp:effectExtent l="19050" t="0" r="3175" b="0"/>
                  <wp:docPr id="59" name="Рисунок 227" descr="https://www.kazedu.kz/images/referats/a42/128244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s://www.kazedu.kz/images/referats/a42/128244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 xml:space="preserve">Заутюжить боковой шов 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 xml:space="preserve">До полного прилегания </w:t>
            </w:r>
          </w:p>
          <w:p w:rsidR="00EA322D" w:rsidRPr="00C47A51" w:rsidRDefault="00EA322D" w:rsidP="001E0EF0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Стачать локтевой срез рукава с передним срезом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AE45EB">
              <w:rPr>
                <w:sz w:val="24"/>
                <w:szCs w:val="24"/>
              </w:rPr>
              <w:object w:dxaOrig="1248" w:dyaOrig="3444">
                <v:shape id="_x0000_i1032" type="#_x0000_t75" style="width:48.85pt;height:135.45pt" o:ole="">
                  <v:imagedata r:id="rId29" o:title=""/>
                </v:shape>
                <o:OLEObject Type="Embed" ProgID="PBrush" ShapeID="_x0000_i1032" DrawAspect="Content" ObjectID="_1643695501" r:id="rId30"/>
              </w:object>
            </w: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Обметать шов стачивания рукава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5-7</w:t>
            </w:r>
          </w:p>
        </w:tc>
        <w:tc>
          <w:tcPr>
            <w:tcW w:w="4111" w:type="dxa"/>
            <w:vMerge w:val="restart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45455A">
              <w:rPr>
                <w:noProof/>
                <w:lang w:eastAsia="ru-RU"/>
              </w:rPr>
              <w:drawing>
                <wp:inline distT="0" distB="0" distL="0" distR="0">
                  <wp:extent cx="1939925" cy="1113155"/>
                  <wp:effectExtent l="19050" t="0" r="3175" b="0"/>
                  <wp:docPr id="60" name="Рисунок 227" descr="https://www.kazedu.kz/images/referats/a42/128244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s://www.kazedu.kz/images/referats/a42/128244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Заутюжить шов стачивания рукава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 xml:space="preserve">До полного прилегания </w:t>
            </w:r>
          </w:p>
          <w:p w:rsidR="00EA322D" w:rsidRPr="00C47A51" w:rsidRDefault="00EA322D" w:rsidP="001E0EF0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 xml:space="preserve">Втачать </w:t>
            </w:r>
            <w:proofErr w:type="gramStart"/>
            <w:r w:rsidRPr="00C47A51">
              <w:rPr>
                <w:sz w:val="24"/>
                <w:szCs w:val="24"/>
              </w:rPr>
              <w:t>рукав</w:t>
            </w:r>
            <w:proofErr w:type="gramEnd"/>
            <w:r w:rsidRPr="00C47A51">
              <w:rPr>
                <w:sz w:val="24"/>
                <w:szCs w:val="24"/>
              </w:rPr>
              <w:t xml:space="preserve"> в пройму изделия совмещая надсечки  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noProof/>
                <w:lang w:eastAsia="ru-RU"/>
              </w:rPr>
              <w:drawing>
                <wp:inline distT="0" distB="0" distL="0" distR="0">
                  <wp:extent cx="1400943" cy="930303"/>
                  <wp:effectExtent l="19050" t="0" r="8757" b="0"/>
                  <wp:docPr id="61" name="Рисунок 15" descr="C:\Users\днс\Desktop\рук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нс\Desktop\рук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746" cy="93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 xml:space="preserve">Обметать шов втачивания рукава 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5-7</w:t>
            </w:r>
          </w:p>
        </w:tc>
        <w:tc>
          <w:tcPr>
            <w:tcW w:w="4111" w:type="dxa"/>
            <w:vMerge w:val="restart"/>
          </w:tcPr>
          <w:p w:rsidR="00EA322D" w:rsidRPr="00C47A51" w:rsidRDefault="00EA322D" w:rsidP="001E0EF0">
            <w:pPr>
              <w:jc w:val="center"/>
              <w:rPr>
                <w:noProof/>
                <w:sz w:val="24"/>
                <w:szCs w:val="24"/>
              </w:rPr>
            </w:pPr>
            <w:r w:rsidRPr="0045455A">
              <w:rPr>
                <w:noProof/>
                <w:lang w:eastAsia="ru-RU"/>
              </w:rPr>
              <w:drawing>
                <wp:inline distT="0" distB="0" distL="0" distR="0">
                  <wp:extent cx="1939925" cy="1113155"/>
                  <wp:effectExtent l="19050" t="0" r="3175" b="0"/>
                  <wp:docPr id="62" name="Рисунок 227" descr="https://www.kazedu.kz/images/referats/a42/128244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s://www.kazedu.kz/images/referats/a42/128244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rPr>
                <w:sz w:val="24"/>
                <w:szCs w:val="24"/>
              </w:rPr>
            </w:pPr>
            <w:proofErr w:type="spellStart"/>
            <w:r w:rsidRPr="00C47A51">
              <w:rPr>
                <w:sz w:val="24"/>
                <w:szCs w:val="24"/>
              </w:rPr>
              <w:t>Притюжить</w:t>
            </w:r>
            <w:proofErr w:type="spellEnd"/>
            <w:r w:rsidRPr="00C47A51">
              <w:rPr>
                <w:sz w:val="24"/>
                <w:szCs w:val="24"/>
              </w:rPr>
              <w:t xml:space="preserve"> шов втачивания рукава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полного прилегания</w:t>
            </w:r>
          </w:p>
        </w:tc>
        <w:tc>
          <w:tcPr>
            <w:tcW w:w="4111" w:type="dxa"/>
            <w:vMerge/>
          </w:tcPr>
          <w:p w:rsidR="00EA322D" w:rsidRPr="00C47A51" w:rsidRDefault="00EA322D" w:rsidP="001E0EF0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Застрочить нижний срез рукава, швом в подгибку с закрытым срезом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20</w:t>
            </w:r>
          </w:p>
        </w:tc>
        <w:tc>
          <w:tcPr>
            <w:tcW w:w="4111" w:type="dxa"/>
            <w:vMerge w:val="restart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1565" cy="1677670"/>
                  <wp:effectExtent l="19050" t="0" r="635" b="0"/>
                  <wp:docPr id="63" name="Рисунок 230" descr="https://fhd.multiurok.ru/html/2017/05/11/s_59147fe0221e8/625320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s://fhd.multiurok.ru/html/2017/05/11/s_59147fe0221e8/625320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565" cy="167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Застрочить нижний срез изделия, швом в подгибку с закрытым срезом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20</w:t>
            </w:r>
          </w:p>
        </w:tc>
        <w:tc>
          <w:tcPr>
            <w:tcW w:w="4111" w:type="dxa"/>
            <w:vMerge/>
          </w:tcPr>
          <w:p w:rsidR="00EA322D" w:rsidRPr="00C47A51" w:rsidRDefault="00EA322D" w:rsidP="001E0EF0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EA322D" w:rsidRPr="00C47A51" w:rsidTr="009F796C">
        <w:tc>
          <w:tcPr>
            <w:tcW w:w="993" w:type="dxa"/>
          </w:tcPr>
          <w:p w:rsidR="00EA322D" w:rsidRPr="004B46AD" w:rsidRDefault="00EA322D" w:rsidP="00EA322D">
            <w:pPr>
              <w:pStyle w:val="a3"/>
              <w:numPr>
                <w:ilvl w:val="0"/>
                <w:numId w:val="33"/>
              </w:num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EA322D" w:rsidRPr="00C47A51" w:rsidRDefault="00EA322D" w:rsidP="001E0EF0">
            <w:pPr>
              <w:rPr>
                <w:sz w:val="24"/>
                <w:szCs w:val="24"/>
              </w:rPr>
            </w:pPr>
            <w:r w:rsidRPr="00C47A51">
              <w:rPr>
                <w:sz w:val="24"/>
                <w:szCs w:val="24"/>
              </w:rPr>
              <w:t>Выполнить чистку изделия и окончательную  влажно – теплов</w:t>
            </w:r>
            <w:r>
              <w:rPr>
                <w:sz w:val="24"/>
                <w:szCs w:val="24"/>
              </w:rPr>
              <w:t>ую</w:t>
            </w:r>
            <w:r w:rsidRPr="00C47A51">
              <w:rPr>
                <w:sz w:val="24"/>
                <w:szCs w:val="24"/>
              </w:rPr>
              <w:t xml:space="preserve"> обработку</w:t>
            </w:r>
          </w:p>
        </w:tc>
        <w:tc>
          <w:tcPr>
            <w:tcW w:w="170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EA322D" w:rsidRPr="00C47A51" w:rsidRDefault="00EA322D" w:rsidP="001E0EF0">
            <w:pPr>
              <w:jc w:val="center"/>
              <w:rPr>
                <w:sz w:val="24"/>
                <w:szCs w:val="24"/>
              </w:rPr>
            </w:pPr>
            <w:r w:rsidRPr="00C47A51">
              <w:rPr>
                <w:noProof/>
                <w:lang w:eastAsia="ru-RU"/>
              </w:rPr>
              <w:drawing>
                <wp:inline distT="0" distB="0" distL="0" distR="0">
                  <wp:extent cx="1241563" cy="1241563"/>
                  <wp:effectExtent l="19050" t="0" r="0" b="0"/>
                  <wp:docPr id="192" name="Рисунок 2" descr="C:\Users\днс\Desktop\хала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нс\Desktop\хала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663" cy="1241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322D" w:rsidRPr="00C47A51" w:rsidRDefault="00EA322D" w:rsidP="00EA322D">
      <w:pPr>
        <w:jc w:val="center"/>
      </w:pPr>
    </w:p>
    <w:p w:rsidR="00EA322D" w:rsidRPr="0094439E" w:rsidRDefault="00EA322D" w:rsidP="00EA322D">
      <w:pPr>
        <w:jc w:val="center"/>
        <w:rPr>
          <w:sz w:val="28"/>
          <w:szCs w:val="28"/>
        </w:rPr>
      </w:pPr>
    </w:p>
    <w:p w:rsidR="00EA322D" w:rsidRDefault="00EA322D" w:rsidP="00EA322D">
      <w:pPr>
        <w:jc w:val="right"/>
      </w:pPr>
    </w:p>
    <w:p w:rsidR="009F796C" w:rsidRDefault="009F796C">
      <w:pPr>
        <w:suppressAutoHyphens w:val="0"/>
        <w:spacing w:after="200" w:line="276" w:lineRule="auto"/>
      </w:pPr>
      <w:r>
        <w:br w:type="page"/>
      </w:r>
    </w:p>
    <w:p w:rsidR="00EA322D" w:rsidRDefault="009F796C" w:rsidP="009F796C">
      <w:pPr>
        <w:jc w:val="right"/>
      </w:pPr>
      <w:r>
        <w:lastRenderedPageBreak/>
        <w:t>Приложение</w:t>
      </w:r>
      <w:proofErr w:type="gramStart"/>
      <w:r>
        <w:t xml:space="preserve"> В</w:t>
      </w:r>
      <w:proofErr w:type="gramEnd"/>
    </w:p>
    <w:p w:rsidR="009F796C" w:rsidRDefault="009F796C" w:rsidP="009F796C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821FFA">
        <w:rPr>
          <w:sz w:val="28"/>
          <w:szCs w:val="28"/>
        </w:rPr>
        <w:t xml:space="preserve">Ведомость учёта результатов компонентного анализа элементов </w:t>
      </w:r>
      <w:r>
        <w:rPr>
          <w:sz w:val="28"/>
          <w:szCs w:val="28"/>
        </w:rPr>
        <w:t>на изготовление женского халата</w:t>
      </w:r>
    </w:p>
    <w:p w:rsidR="009F796C" w:rsidRPr="00821FFA" w:rsidRDefault="009F796C" w:rsidP="009F796C">
      <w:pPr>
        <w:pBdr>
          <w:bottom w:val="single" w:sz="12" w:space="1" w:color="auto"/>
        </w:pBdr>
        <w:jc w:val="center"/>
        <w:rPr>
          <w:sz w:val="28"/>
          <w:szCs w:val="28"/>
        </w:rPr>
      </w:pPr>
    </w:p>
    <w:p w:rsidR="009F796C" w:rsidRPr="00546131" w:rsidRDefault="009F796C" w:rsidP="009F796C">
      <w:pPr>
        <w:jc w:val="center"/>
      </w:pPr>
      <w:proofErr w:type="spellStart"/>
      <w:r w:rsidRPr="00546131">
        <w:t>Ф.И.О.учащегося</w:t>
      </w:r>
      <w:proofErr w:type="spellEnd"/>
    </w:p>
    <w:tbl>
      <w:tblPr>
        <w:tblStyle w:val="a9"/>
        <w:tblW w:w="10064" w:type="dxa"/>
        <w:tblInd w:w="392" w:type="dxa"/>
        <w:tblLayout w:type="fixed"/>
        <w:tblLook w:val="0000"/>
      </w:tblPr>
      <w:tblGrid>
        <w:gridCol w:w="3861"/>
        <w:gridCol w:w="1417"/>
        <w:gridCol w:w="1384"/>
        <w:gridCol w:w="2268"/>
        <w:gridCol w:w="1134"/>
      </w:tblGrid>
      <w:tr w:rsidR="009F796C" w:rsidRPr="00546131" w:rsidTr="00CD624B">
        <w:trPr>
          <w:trHeight w:val="373"/>
        </w:trPr>
        <w:tc>
          <w:tcPr>
            <w:tcW w:w="3861" w:type="dxa"/>
            <w:vMerge w:val="restart"/>
          </w:tcPr>
          <w:p w:rsidR="009F796C" w:rsidRPr="00546131" w:rsidRDefault="009F796C" w:rsidP="00CD624B">
            <w:pPr>
              <w:ind w:right="176"/>
              <w:rPr>
                <w:sz w:val="24"/>
                <w:szCs w:val="24"/>
              </w:rPr>
            </w:pPr>
            <w:r w:rsidRPr="00546131">
              <w:rPr>
                <w:sz w:val="24"/>
                <w:szCs w:val="24"/>
              </w:rPr>
              <w:t>Элементы выполнения работы</w:t>
            </w:r>
          </w:p>
        </w:tc>
        <w:tc>
          <w:tcPr>
            <w:tcW w:w="1417" w:type="dxa"/>
            <w:vMerge w:val="restart"/>
          </w:tcPr>
          <w:p w:rsidR="009F796C" w:rsidRPr="00546131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оценки</w:t>
            </w:r>
          </w:p>
        </w:tc>
        <w:tc>
          <w:tcPr>
            <w:tcW w:w="4786" w:type="dxa"/>
            <w:gridSpan w:val="3"/>
          </w:tcPr>
          <w:p w:rsidR="009F796C" w:rsidRPr="00546131" w:rsidRDefault="009F796C" w:rsidP="00CD624B">
            <w:pPr>
              <w:jc w:val="center"/>
              <w:rPr>
                <w:sz w:val="24"/>
                <w:szCs w:val="24"/>
              </w:rPr>
            </w:pPr>
            <w:r w:rsidRPr="00546131">
              <w:rPr>
                <w:sz w:val="24"/>
                <w:szCs w:val="24"/>
              </w:rPr>
              <w:t xml:space="preserve">Оценка компонентов трудовой </w:t>
            </w:r>
            <w:proofErr w:type="spellStart"/>
            <w:r w:rsidRPr="00546131">
              <w:rPr>
                <w:sz w:val="24"/>
                <w:szCs w:val="24"/>
              </w:rPr>
              <w:t>деятельности</w:t>
            </w:r>
            <w:proofErr w:type="gramStart"/>
            <w:r w:rsidRPr="00546131">
              <w:rPr>
                <w:sz w:val="24"/>
                <w:szCs w:val="24"/>
              </w:rPr>
              <w:t>,б</w:t>
            </w:r>
            <w:proofErr w:type="gramEnd"/>
            <w:r w:rsidRPr="00546131">
              <w:rPr>
                <w:sz w:val="24"/>
                <w:szCs w:val="24"/>
              </w:rPr>
              <w:t>алл</w:t>
            </w:r>
            <w:proofErr w:type="spellEnd"/>
          </w:p>
        </w:tc>
      </w:tr>
      <w:tr w:rsidR="009F796C" w:rsidRPr="00546131" w:rsidTr="00CD624B">
        <w:tc>
          <w:tcPr>
            <w:tcW w:w="3861" w:type="dxa"/>
            <w:vMerge/>
          </w:tcPr>
          <w:p w:rsidR="009F796C" w:rsidRPr="00546131" w:rsidRDefault="009F796C" w:rsidP="00CD624B">
            <w:pPr>
              <w:ind w:right="-226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F796C" w:rsidRPr="00546131" w:rsidRDefault="009F796C" w:rsidP="00CD624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52" w:type="dxa"/>
            <w:gridSpan w:val="2"/>
          </w:tcPr>
          <w:p w:rsidR="009F796C" w:rsidRPr="00546131" w:rsidRDefault="009F796C" w:rsidP="00CD624B">
            <w:pPr>
              <w:jc w:val="both"/>
              <w:rPr>
                <w:sz w:val="24"/>
                <w:szCs w:val="24"/>
              </w:rPr>
            </w:pPr>
            <w:r w:rsidRPr="00546131">
              <w:rPr>
                <w:sz w:val="24"/>
                <w:szCs w:val="24"/>
              </w:rPr>
              <w:t>Качества выполнения</w:t>
            </w:r>
          </w:p>
        </w:tc>
        <w:tc>
          <w:tcPr>
            <w:tcW w:w="1134" w:type="dxa"/>
            <w:vMerge w:val="restart"/>
          </w:tcPr>
          <w:p w:rsidR="009F796C" w:rsidRPr="00546131" w:rsidRDefault="009F796C" w:rsidP="00CD624B">
            <w:pPr>
              <w:jc w:val="both"/>
              <w:rPr>
                <w:sz w:val="24"/>
                <w:szCs w:val="24"/>
              </w:rPr>
            </w:pPr>
            <w:r w:rsidRPr="00546131">
              <w:rPr>
                <w:sz w:val="24"/>
                <w:szCs w:val="24"/>
              </w:rPr>
              <w:t>Сумма</w:t>
            </w:r>
          </w:p>
        </w:tc>
      </w:tr>
      <w:tr w:rsidR="009F796C" w:rsidTr="009F796C">
        <w:tc>
          <w:tcPr>
            <w:tcW w:w="3861" w:type="dxa"/>
            <w:vMerge/>
          </w:tcPr>
          <w:p w:rsidR="009F796C" w:rsidRDefault="009F796C" w:rsidP="00CD624B">
            <w:pPr>
              <w:ind w:right="-226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9F796C" w:rsidRPr="00546131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:rsidR="009F796C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</w:t>
            </w:r>
          </w:p>
          <w:p w:rsidR="009F796C" w:rsidRPr="00546131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</w:t>
            </w:r>
            <w:r w:rsidRPr="00546131">
              <w:rPr>
                <w:sz w:val="24"/>
                <w:szCs w:val="24"/>
              </w:rPr>
              <w:t>роль</w:t>
            </w:r>
          </w:p>
        </w:tc>
        <w:tc>
          <w:tcPr>
            <w:tcW w:w="2268" w:type="dxa"/>
          </w:tcPr>
          <w:p w:rsidR="009F796C" w:rsidRDefault="009F796C" w:rsidP="00CD624B">
            <w:pPr>
              <w:jc w:val="center"/>
              <w:rPr>
                <w:sz w:val="24"/>
                <w:szCs w:val="24"/>
              </w:rPr>
            </w:pPr>
            <w:proofErr w:type="spellStart"/>
            <w:r w:rsidRPr="00546131">
              <w:rPr>
                <w:sz w:val="24"/>
                <w:szCs w:val="24"/>
              </w:rPr>
              <w:t>Взаимо</w:t>
            </w:r>
            <w:proofErr w:type="spellEnd"/>
          </w:p>
          <w:p w:rsidR="009F796C" w:rsidRPr="00546131" w:rsidRDefault="009F796C" w:rsidP="009F79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</w:t>
            </w:r>
            <w:r w:rsidRPr="00546131">
              <w:rPr>
                <w:sz w:val="24"/>
                <w:szCs w:val="24"/>
              </w:rPr>
              <w:t>нтроль</w:t>
            </w:r>
          </w:p>
        </w:tc>
        <w:tc>
          <w:tcPr>
            <w:tcW w:w="1134" w:type="dxa"/>
            <w:vMerge/>
          </w:tcPr>
          <w:p w:rsidR="009F796C" w:rsidRDefault="009F796C" w:rsidP="00CD624B">
            <w:pPr>
              <w:jc w:val="center"/>
              <w:rPr>
                <w:sz w:val="28"/>
                <w:szCs w:val="28"/>
              </w:rPr>
            </w:pPr>
          </w:p>
        </w:tc>
      </w:tr>
      <w:tr w:rsidR="009F796C" w:rsidTr="009F796C">
        <w:trPr>
          <w:trHeight w:val="560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1.Обработка пояса:</w:t>
            </w:r>
          </w:p>
          <w:p w:rsidR="009F796C" w:rsidRPr="002F3AAD" w:rsidRDefault="009F796C" w:rsidP="00CD624B">
            <w:pPr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(Шаг 0,5)</w:t>
            </w:r>
          </w:p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Качество обтачного шва на углах пояса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5</w:t>
            </w:r>
          </w:p>
          <w:p w:rsidR="009F796C" w:rsidRDefault="009F796C" w:rsidP="00CD624B">
            <w:pPr>
              <w:jc w:val="center"/>
              <w:rPr>
                <w:sz w:val="24"/>
                <w:szCs w:val="24"/>
              </w:rPr>
            </w:pPr>
          </w:p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417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Симметричность концов пояса (отсутствие дыр в углах)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2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rPr>
                <w:sz w:val="24"/>
                <w:szCs w:val="24"/>
              </w:rPr>
            </w:pPr>
          </w:p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516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Соответствие полупоясов по ширине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516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Величина канта (1-2мм)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548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2. Обработка плечевых швов:</w:t>
            </w:r>
          </w:p>
          <w:p w:rsidR="009F796C" w:rsidRPr="002F3AAD" w:rsidRDefault="009F796C" w:rsidP="00CD624B">
            <w:pPr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(Шаг 0,5)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548"/>
        </w:trPr>
        <w:tc>
          <w:tcPr>
            <w:tcW w:w="3861" w:type="dxa"/>
          </w:tcPr>
          <w:p w:rsidR="009F796C" w:rsidRDefault="009F796C" w:rsidP="00CD624B">
            <w:pPr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Ширина шва стачивания одинаковая по всей длине (1,2см)</w:t>
            </w:r>
          </w:p>
          <w:p w:rsidR="009F796C" w:rsidRPr="002F3AAD" w:rsidRDefault="009F796C" w:rsidP="00CD6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Две параллельных строчки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2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267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 xml:space="preserve">Качество машинных строчек (отсутствие </w:t>
            </w:r>
            <w:proofErr w:type="spellStart"/>
            <w:r w:rsidRPr="002F3AAD">
              <w:rPr>
                <w:sz w:val="24"/>
                <w:szCs w:val="24"/>
              </w:rPr>
              <w:t>петления</w:t>
            </w:r>
            <w:proofErr w:type="spellEnd"/>
            <w:r w:rsidRPr="002F3AAD">
              <w:rPr>
                <w:sz w:val="24"/>
                <w:szCs w:val="24"/>
              </w:rPr>
              <w:t xml:space="preserve"> нижней и верхней нитей)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2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275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Отсутствие излишнего натяжения или слабина одной детали относительно другой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2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836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Строчка обмётывания срезов соответствует ТУ на её выполнение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2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841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3.Обработка планки:</w:t>
            </w:r>
          </w:p>
          <w:p w:rsidR="009F796C" w:rsidRPr="002F3AAD" w:rsidRDefault="009F796C" w:rsidP="00CD624B">
            <w:pPr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(Шаг 0,5)</w:t>
            </w:r>
          </w:p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Ширина планки одинаковая по всей длине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2</w:t>
            </w:r>
          </w:p>
          <w:p w:rsidR="009F796C" w:rsidRDefault="009F796C" w:rsidP="00CD624B">
            <w:pPr>
              <w:jc w:val="center"/>
              <w:rPr>
                <w:sz w:val="24"/>
                <w:szCs w:val="24"/>
              </w:rPr>
            </w:pPr>
          </w:p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525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Величина канта одинаковая по всей длине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703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4. Обработка борта халата и горловины переда и спинки:</w:t>
            </w:r>
          </w:p>
          <w:p w:rsidR="009F796C" w:rsidRPr="002F3AAD" w:rsidRDefault="009F796C" w:rsidP="00CD624B">
            <w:pPr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(Шаг 0,5)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559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Ширина притачивания планки и обтачки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559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 xml:space="preserve">Качество машинных строчек (отсутствие </w:t>
            </w:r>
            <w:proofErr w:type="spellStart"/>
            <w:r w:rsidRPr="002F3AAD">
              <w:rPr>
                <w:sz w:val="24"/>
                <w:szCs w:val="24"/>
              </w:rPr>
              <w:t>петления</w:t>
            </w:r>
            <w:proofErr w:type="spellEnd"/>
            <w:r w:rsidRPr="002F3AAD">
              <w:rPr>
                <w:sz w:val="24"/>
                <w:szCs w:val="24"/>
              </w:rPr>
              <w:t xml:space="preserve"> нижней и верхней нитей)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560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Отсутствие излишнего натяжения или слабина одной детали относительно другой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547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lastRenderedPageBreak/>
              <w:t>Строчка обмётывания срезов соответствует ТУ на её выполнение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270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Настрачивание шва притачивания планки (строчка одинаковая по всей длине)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270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5. Обработка боковых швов</w:t>
            </w:r>
          </w:p>
          <w:p w:rsidR="009F796C" w:rsidRPr="002F3AAD" w:rsidRDefault="009F796C" w:rsidP="00CD624B">
            <w:pPr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(Шаг 0,5)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485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EA51BF">
              <w:rPr>
                <w:color w:val="000000"/>
                <w:sz w:val="24"/>
                <w:szCs w:val="24"/>
                <w:lang w:eastAsia="ru-RU"/>
              </w:rPr>
              <w:t>Ширина шва стачивания одинаковая по всей длине (1-1,2 см)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1084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color w:val="000000"/>
                <w:sz w:val="24"/>
                <w:szCs w:val="24"/>
                <w:lang w:eastAsia="ru-RU"/>
              </w:rPr>
            </w:pPr>
            <w:r w:rsidRPr="00EA51BF">
              <w:rPr>
                <w:color w:val="000000"/>
                <w:sz w:val="24"/>
                <w:szCs w:val="24"/>
                <w:lang w:eastAsia="ru-RU"/>
              </w:rPr>
              <w:t>Качество машинных строчек</w:t>
            </w:r>
          </w:p>
          <w:p w:rsidR="009F796C" w:rsidRPr="002F3AAD" w:rsidRDefault="009F796C" w:rsidP="00CD624B">
            <w:pPr>
              <w:rPr>
                <w:color w:val="000000"/>
                <w:sz w:val="24"/>
                <w:szCs w:val="24"/>
                <w:lang w:eastAsia="ru-RU"/>
              </w:rPr>
            </w:pPr>
            <w:r w:rsidRPr="00EA51BF">
              <w:rPr>
                <w:color w:val="000000"/>
                <w:sz w:val="24"/>
                <w:szCs w:val="24"/>
                <w:lang w:eastAsia="ru-RU"/>
              </w:rPr>
              <w:t>Отсутствие излишнего натяжения или  слабина одной детали относительно другой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613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color w:val="000000"/>
                <w:sz w:val="24"/>
                <w:szCs w:val="24"/>
                <w:lang w:eastAsia="ru-RU"/>
              </w:rPr>
            </w:pPr>
            <w:r w:rsidRPr="00EA51BF">
              <w:rPr>
                <w:color w:val="000000"/>
                <w:sz w:val="24"/>
                <w:szCs w:val="24"/>
                <w:lang w:eastAsia="ru-RU"/>
              </w:rPr>
              <w:t>Строчка обмётывания срезов соответствует ТУ на ее выполнение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270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6. Обработка швов рукава</w:t>
            </w:r>
          </w:p>
          <w:p w:rsidR="009F796C" w:rsidRPr="002F3AAD" w:rsidRDefault="009F796C" w:rsidP="00CD624B">
            <w:pPr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(Шаг 0,5)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583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EA51BF">
              <w:rPr>
                <w:color w:val="000000"/>
                <w:sz w:val="24"/>
                <w:szCs w:val="24"/>
                <w:lang w:eastAsia="ru-RU"/>
              </w:rPr>
              <w:t>Ширина шва стачивания одинаковая по всей длине (1-1,2 см)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1055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color w:val="000000"/>
                <w:sz w:val="24"/>
                <w:szCs w:val="24"/>
                <w:lang w:eastAsia="ru-RU"/>
              </w:rPr>
            </w:pPr>
            <w:r w:rsidRPr="00EA51BF">
              <w:rPr>
                <w:color w:val="000000"/>
                <w:sz w:val="24"/>
                <w:szCs w:val="24"/>
                <w:lang w:eastAsia="ru-RU"/>
              </w:rPr>
              <w:t>Качество машинных строчек</w:t>
            </w:r>
          </w:p>
          <w:p w:rsidR="009F796C" w:rsidRPr="002F3AAD" w:rsidRDefault="009F796C" w:rsidP="00CD624B">
            <w:pPr>
              <w:rPr>
                <w:color w:val="000000"/>
                <w:sz w:val="24"/>
                <w:szCs w:val="24"/>
                <w:lang w:eastAsia="ru-RU"/>
              </w:rPr>
            </w:pPr>
            <w:r w:rsidRPr="00EA51BF">
              <w:rPr>
                <w:color w:val="000000"/>
                <w:sz w:val="24"/>
                <w:szCs w:val="24"/>
                <w:lang w:eastAsia="ru-RU"/>
              </w:rPr>
              <w:t>Отсутствие излишнего натяжения или  слабина одной детали относительно другой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587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color w:val="000000"/>
                <w:sz w:val="24"/>
                <w:szCs w:val="24"/>
                <w:lang w:eastAsia="ru-RU"/>
              </w:rPr>
            </w:pPr>
            <w:r w:rsidRPr="00EA51BF">
              <w:rPr>
                <w:color w:val="000000"/>
                <w:sz w:val="24"/>
                <w:szCs w:val="24"/>
                <w:lang w:eastAsia="ru-RU"/>
              </w:rPr>
              <w:t>Строчка обмётывания срезов соответствует ТУ на ее выполнение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270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7. Втачивание рукава в пройму</w:t>
            </w:r>
          </w:p>
          <w:p w:rsidR="009F796C" w:rsidRPr="002F3AAD" w:rsidRDefault="009F796C" w:rsidP="00CD624B">
            <w:pPr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(Шаг 0,5)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569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EA51BF">
              <w:rPr>
                <w:color w:val="000000"/>
                <w:sz w:val="24"/>
                <w:szCs w:val="24"/>
                <w:lang w:eastAsia="ru-RU"/>
              </w:rPr>
              <w:t>Ширина шва стачивания одинаковая по всей длине (1-1,2 см)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1055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color w:val="000000"/>
                <w:sz w:val="24"/>
                <w:szCs w:val="24"/>
                <w:lang w:eastAsia="ru-RU"/>
              </w:rPr>
            </w:pPr>
            <w:r w:rsidRPr="00EA51BF">
              <w:rPr>
                <w:color w:val="000000"/>
                <w:sz w:val="24"/>
                <w:szCs w:val="24"/>
                <w:lang w:eastAsia="ru-RU"/>
              </w:rPr>
              <w:t>Качество машинных строчек</w:t>
            </w:r>
          </w:p>
          <w:p w:rsidR="009F796C" w:rsidRPr="002F3AAD" w:rsidRDefault="009F796C" w:rsidP="00CD624B">
            <w:pPr>
              <w:rPr>
                <w:color w:val="000000"/>
                <w:sz w:val="24"/>
                <w:szCs w:val="24"/>
                <w:lang w:eastAsia="ru-RU"/>
              </w:rPr>
            </w:pPr>
            <w:r w:rsidRPr="00EA51BF">
              <w:rPr>
                <w:color w:val="000000"/>
                <w:sz w:val="24"/>
                <w:szCs w:val="24"/>
                <w:lang w:eastAsia="ru-RU"/>
              </w:rPr>
              <w:t>Отсутствие излишнего натяжения или  слабина одной детали относительно другой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587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color w:val="000000"/>
                <w:sz w:val="24"/>
                <w:szCs w:val="24"/>
                <w:lang w:eastAsia="ru-RU"/>
              </w:rPr>
            </w:pPr>
            <w:r w:rsidRPr="00EA51BF">
              <w:rPr>
                <w:color w:val="000000"/>
                <w:sz w:val="24"/>
                <w:szCs w:val="24"/>
                <w:lang w:eastAsia="ru-RU"/>
              </w:rPr>
              <w:t>Строчка обмётывания срезов соответствует ТУ на ее выполнение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111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8. Обработка нижнего среза рукава</w:t>
            </w:r>
          </w:p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Шаг ошибки-0,5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756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color w:val="000000"/>
                <w:sz w:val="24"/>
                <w:szCs w:val="24"/>
                <w:lang w:eastAsia="ru-RU"/>
              </w:rPr>
            </w:pPr>
            <w:r w:rsidRPr="00EA51BF">
              <w:rPr>
                <w:color w:val="000000"/>
                <w:sz w:val="24"/>
                <w:szCs w:val="24"/>
                <w:lang w:eastAsia="ru-RU"/>
              </w:rPr>
              <w:t>Ширина шва застрачивания нижних срезов рукава  одинаковая по всей длине (2,0 см)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257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color w:val="000000"/>
                <w:sz w:val="24"/>
                <w:szCs w:val="24"/>
                <w:lang w:eastAsia="ru-RU"/>
              </w:rPr>
            </w:pPr>
            <w:r w:rsidRPr="00EA51BF">
              <w:rPr>
                <w:color w:val="000000"/>
                <w:sz w:val="24"/>
                <w:szCs w:val="24"/>
                <w:lang w:eastAsia="ru-RU"/>
              </w:rPr>
              <w:t>Симметричность рукавов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235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color w:val="000000"/>
                <w:sz w:val="24"/>
                <w:szCs w:val="24"/>
                <w:lang w:eastAsia="ru-RU"/>
              </w:rPr>
            </w:pPr>
            <w:r w:rsidRPr="00EA51BF">
              <w:rPr>
                <w:color w:val="000000"/>
                <w:sz w:val="24"/>
                <w:szCs w:val="24"/>
                <w:lang w:eastAsia="ru-RU"/>
              </w:rPr>
              <w:t>Качество  машинных строчек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413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9. Обработка низа изделия</w:t>
            </w:r>
          </w:p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Шаг ошибки-0,5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471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EA51BF">
              <w:rPr>
                <w:color w:val="000000"/>
                <w:sz w:val="24"/>
                <w:szCs w:val="24"/>
                <w:lang w:eastAsia="ru-RU"/>
              </w:rPr>
              <w:lastRenderedPageBreak/>
              <w:t>Ширина подгибки одинаковая по всей длине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285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color w:val="000000"/>
                <w:sz w:val="24"/>
                <w:szCs w:val="24"/>
                <w:lang w:eastAsia="ru-RU"/>
              </w:rPr>
            </w:pPr>
            <w:r w:rsidRPr="00EA51BF">
              <w:rPr>
                <w:color w:val="000000"/>
                <w:sz w:val="24"/>
                <w:szCs w:val="24"/>
                <w:lang w:eastAsia="ru-RU"/>
              </w:rPr>
              <w:t xml:space="preserve"> Ровность и качество строчки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485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color w:val="000000"/>
                <w:sz w:val="24"/>
                <w:szCs w:val="24"/>
                <w:lang w:eastAsia="ru-RU"/>
              </w:rPr>
            </w:pPr>
            <w:r w:rsidRPr="00EA51BF">
              <w:rPr>
                <w:color w:val="000000"/>
                <w:sz w:val="24"/>
                <w:szCs w:val="24"/>
                <w:lang w:eastAsia="ru-RU"/>
              </w:rPr>
              <w:t>Отсутствие перекосов, заломов и складок материала на подгибке низа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413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10. Выполнение ВТО</w:t>
            </w:r>
          </w:p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Шаг ошибки-0,5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243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982558">
              <w:rPr>
                <w:color w:val="333333"/>
                <w:sz w:val="24"/>
                <w:szCs w:val="24"/>
                <w:lang w:eastAsia="ru-RU"/>
              </w:rPr>
              <w:t xml:space="preserve">Отсутствие дефектов ВТО (складки, </w:t>
            </w:r>
            <w:proofErr w:type="spellStart"/>
            <w:r w:rsidRPr="00982558">
              <w:rPr>
                <w:color w:val="333333"/>
                <w:sz w:val="24"/>
                <w:szCs w:val="24"/>
                <w:lang w:eastAsia="ru-RU"/>
              </w:rPr>
              <w:t>замины</w:t>
            </w:r>
            <w:proofErr w:type="spellEnd"/>
            <w:r w:rsidRPr="00982558">
              <w:rPr>
                <w:color w:val="333333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82558">
              <w:rPr>
                <w:color w:val="333333"/>
                <w:sz w:val="24"/>
                <w:szCs w:val="24"/>
                <w:lang w:eastAsia="ru-RU"/>
              </w:rPr>
              <w:t>лассы</w:t>
            </w:r>
            <w:proofErr w:type="spellEnd"/>
            <w:r w:rsidRPr="00982558">
              <w:rPr>
                <w:color w:val="333333"/>
                <w:sz w:val="24"/>
                <w:szCs w:val="24"/>
                <w:lang w:eastAsia="ru-RU"/>
              </w:rPr>
              <w:t>, опалы)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306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color w:val="333333"/>
                <w:sz w:val="24"/>
                <w:szCs w:val="24"/>
                <w:lang w:eastAsia="ru-RU"/>
              </w:rPr>
            </w:pPr>
            <w:r w:rsidRPr="00982558">
              <w:rPr>
                <w:color w:val="000000"/>
                <w:sz w:val="24"/>
                <w:szCs w:val="24"/>
                <w:lang w:eastAsia="ru-RU"/>
              </w:rPr>
              <w:t xml:space="preserve">Соединительные </w:t>
            </w:r>
            <w:proofErr w:type="spellStart"/>
            <w:r w:rsidRPr="00982558">
              <w:rPr>
                <w:color w:val="000000"/>
                <w:sz w:val="24"/>
                <w:szCs w:val="24"/>
                <w:lang w:eastAsia="ru-RU"/>
              </w:rPr>
              <w:t>ш</w:t>
            </w:r>
            <w:r w:rsidRPr="002F3AAD">
              <w:rPr>
                <w:color w:val="000000"/>
                <w:sz w:val="24"/>
                <w:szCs w:val="24"/>
                <w:lang w:eastAsia="ru-RU"/>
              </w:rPr>
              <w:t>ы</w:t>
            </w:r>
            <w:proofErr w:type="spellEnd"/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300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color w:val="000000"/>
                <w:sz w:val="24"/>
                <w:szCs w:val="24"/>
                <w:lang w:eastAsia="ru-RU"/>
              </w:rPr>
            </w:pPr>
            <w:r w:rsidRPr="00982558">
              <w:rPr>
                <w:color w:val="000000"/>
                <w:sz w:val="24"/>
                <w:szCs w:val="24"/>
                <w:lang w:eastAsia="ru-RU"/>
              </w:rPr>
              <w:t>Краевые швы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271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color w:val="000000"/>
                <w:sz w:val="24"/>
                <w:szCs w:val="24"/>
                <w:lang w:eastAsia="ru-RU"/>
              </w:rPr>
            </w:pPr>
            <w:r w:rsidRPr="00982558">
              <w:rPr>
                <w:color w:val="000000"/>
                <w:sz w:val="24"/>
                <w:szCs w:val="24"/>
                <w:lang w:eastAsia="ru-RU"/>
              </w:rPr>
              <w:t>Отделочные швы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342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color w:val="000000"/>
                <w:sz w:val="24"/>
                <w:szCs w:val="24"/>
                <w:lang w:eastAsia="ru-RU"/>
              </w:rPr>
            </w:pPr>
            <w:r w:rsidRPr="00982558">
              <w:rPr>
                <w:color w:val="000000"/>
                <w:sz w:val="24"/>
                <w:szCs w:val="24"/>
                <w:lang w:eastAsia="ru-RU"/>
              </w:rPr>
              <w:t>Пояс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998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2F3AAD">
              <w:rPr>
                <w:b/>
                <w:color w:val="000000"/>
                <w:sz w:val="24"/>
                <w:szCs w:val="24"/>
                <w:lang w:eastAsia="ru-RU"/>
              </w:rPr>
              <w:t xml:space="preserve">11. </w:t>
            </w:r>
            <w:r w:rsidRPr="00A55E66">
              <w:rPr>
                <w:b/>
                <w:color w:val="000000"/>
                <w:sz w:val="24"/>
                <w:szCs w:val="24"/>
                <w:lang w:eastAsia="ru-RU"/>
              </w:rPr>
              <w:t>Содержание рабочего места</w:t>
            </w:r>
            <w:r w:rsidRPr="00A55E66">
              <w:rPr>
                <w:b/>
                <w:color w:val="000000"/>
                <w:sz w:val="24"/>
                <w:szCs w:val="24"/>
                <w:lang w:eastAsia="ru-RU"/>
              </w:rPr>
              <w:br/>
              <w:t>Шаг ошибки-0,5</w:t>
            </w:r>
          </w:p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A55E66">
              <w:rPr>
                <w:color w:val="000000"/>
                <w:sz w:val="24"/>
                <w:szCs w:val="24"/>
                <w:lang w:eastAsia="ru-RU"/>
              </w:rPr>
              <w:t xml:space="preserve"> В начале выполнения </w:t>
            </w:r>
            <w:r w:rsidRPr="002F3AAD">
              <w:rPr>
                <w:color w:val="000000"/>
                <w:sz w:val="24"/>
                <w:szCs w:val="24"/>
                <w:lang w:eastAsia="ru-RU"/>
              </w:rPr>
              <w:t>практического</w:t>
            </w:r>
            <w:r w:rsidRPr="00A55E66">
              <w:rPr>
                <w:color w:val="000000"/>
                <w:sz w:val="24"/>
                <w:szCs w:val="24"/>
                <w:lang w:eastAsia="ru-RU"/>
              </w:rPr>
              <w:t xml:space="preserve"> задания</w:t>
            </w:r>
          </w:p>
        </w:tc>
        <w:tc>
          <w:tcPr>
            <w:tcW w:w="1417" w:type="dxa"/>
          </w:tcPr>
          <w:p w:rsidR="009F796C" w:rsidRDefault="009F796C" w:rsidP="00CD624B">
            <w:pPr>
              <w:jc w:val="center"/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3</w:t>
            </w:r>
          </w:p>
          <w:p w:rsidR="009F796C" w:rsidRDefault="009F796C" w:rsidP="00CD624B">
            <w:pPr>
              <w:jc w:val="center"/>
              <w:rPr>
                <w:b/>
                <w:sz w:val="24"/>
                <w:szCs w:val="24"/>
              </w:rPr>
            </w:pPr>
          </w:p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471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A55E66">
              <w:rPr>
                <w:color w:val="000000"/>
                <w:sz w:val="24"/>
                <w:szCs w:val="24"/>
                <w:lang w:eastAsia="ru-RU"/>
              </w:rPr>
              <w:t xml:space="preserve">В середине выполнения </w:t>
            </w:r>
            <w:r w:rsidRPr="002F3AAD">
              <w:rPr>
                <w:color w:val="000000"/>
                <w:sz w:val="24"/>
                <w:szCs w:val="24"/>
                <w:lang w:eastAsia="ru-RU"/>
              </w:rPr>
              <w:t>практического</w:t>
            </w:r>
            <w:r w:rsidRPr="00A55E66">
              <w:rPr>
                <w:color w:val="000000"/>
                <w:sz w:val="24"/>
                <w:szCs w:val="24"/>
                <w:lang w:eastAsia="ru-RU"/>
              </w:rPr>
              <w:t xml:space="preserve"> задания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528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color w:val="000000"/>
                <w:sz w:val="24"/>
                <w:szCs w:val="24"/>
                <w:lang w:eastAsia="ru-RU"/>
              </w:rPr>
            </w:pPr>
            <w:r w:rsidRPr="00A55E66">
              <w:rPr>
                <w:color w:val="000000"/>
                <w:sz w:val="24"/>
                <w:szCs w:val="24"/>
                <w:lang w:eastAsia="ru-RU"/>
              </w:rPr>
              <w:t xml:space="preserve">В конце выполнения </w:t>
            </w:r>
            <w:r w:rsidRPr="002F3AAD">
              <w:rPr>
                <w:color w:val="000000"/>
                <w:sz w:val="24"/>
                <w:szCs w:val="24"/>
                <w:lang w:eastAsia="ru-RU"/>
              </w:rPr>
              <w:t>практического</w:t>
            </w:r>
            <w:r w:rsidRPr="00A55E66">
              <w:rPr>
                <w:color w:val="000000"/>
                <w:sz w:val="24"/>
                <w:szCs w:val="24"/>
                <w:lang w:eastAsia="ru-RU"/>
              </w:rPr>
              <w:t xml:space="preserve"> задания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1226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2F3AAD">
              <w:rPr>
                <w:b/>
                <w:color w:val="000000"/>
                <w:sz w:val="24"/>
                <w:szCs w:val="24"/>
                <w:lang w:eastAsia="ru-RU"/>
              </w:rPr>
              <w:t xml:space="preserve">12. </w:t>
            </w:r>
            <w:r w:rsidRPr="00A55E66">
              <w:rPr>
                <w:b/>
                <w:color w:val="000000"/>
                <w:sz w:val="24"/>
                <w:szCs w:val="24"/>
                <w:lang w:eastAsia="ru-RU"/>
              </w:rPr>
              <w:t>Соблюдение безопасных условий труда</w:t>
            </w:r>
            <w:r w:rsidRPr="00A55E66">
              <w:rPr>
                <w:b/>
                <w:color w:val="000000"/>
                <w:sz w:val="24"/>
                <w:szCs w:val="24"/>
                <w:lang w:eastAsia="ru-RU"/>
              </w:rPr>
              <w:br/>
              <w:t>Шаг ошибки-0,5</w:t>
            </w:r>
          </w:p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A55E66">
              <w:rPr>
                <w:color w:val="000000"/>
                <w:sz w:val="24"/>
                <w:szCs w:val="24"/>
                <w:lang w:eastAsia="ru-RU"/>
              </w:rPr>
              <w:t>Безопасная работа с ручным инструментом</w:t>
            </w:r>
          </w:p>
        </w:tc>
        <w:tc>
          <w:tcPr>
            <w:tcW w:w="1417" w:type="dxa"/>
          </w:tcPr>
          <w:p w:rsidR="009F796C" w:rsidRDefault="009F796C" w:rsidP="00CD624B">
            <w:pPr>
              <w:jc w:val="center"/>
              <w:rPr>
                <w:b/>
                <w:sz w:val="24"/>
                <w:szCs w:val="24"/>
              </w:rPr>
            </w:pPr>
            <w:r w:rsidRPr="002F3AAD">
              <w:rPr>
                <w:b/>
                <w:sz w:val="24"/>
                <w:szCs w:val="24"/>
              </w:rPr>
              <w:t>3</w:t>
            </w:r>
          </w:p>
          <w:p w:rsidR="009F796C" w:rsidRDefault="009F796C" w:rsidP="00CD624B">
            <w:pPr>
              <w:jc w:val="center"/>
              <w:rPr>
                <w:b/>
                <w:sz w:val="24"/>
                <w:szCs w:val="24"/>
              </w:rPr>
            </w:pPr>
          </w:p>
          <w:p w:rsidR="009F796C" w:rsidRDefault="009F796C" w:rsidP="00CD624B">
            <w:pPr>
              <w:jc w:val="center"/>
              <w:rPr>
                <w:b/>
                <w:sz w:val="24"/>
                <w:szCs w:val="24"/>
              </w:rPr>
            </w:pPr>
          </w:p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457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A55E66">
              <w:rPr>
                <w:color w:val="000000"/>
                <w:sz w:val="24"/>
                <w:szCs w:val="24"/>
                <w:lang w:eastAsia="ru-RU"/>
              </w:rPr>
              <w:t>Безопасная работа на швейном оборудовании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570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color w:val="000000"/>
                <w:sz w:val="24"/>
                <w:szCs w:val="24"/>
                <w:lang w:eastAsia="ru-RU"/>
              </w:rPr>
            </w:pPr>
            <w:r w:rsidRPr="00A55E66">
              <w:rPr>
                <w:color w:val="000000"/>
                <w:sz w:val="24"/>
                <w:szCs w:val="24"/>
                <w:lang w:eastAsia="ru-RU"/>
              </w:rPr>
              <w:t>Безопасная работа на утюжильном оборудовании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  <w:tr w:rsidR="009F796C" w:rsidTr="009F796C">
        <w:trPr>
          <w:trHeight w:val="413"/>
        </w:trPr>
        <w:tc>
          <w:tcPr>
            <w:tcW w:w="3861" w:type="dxa"/>
          </w:tcPr>
          <w:p w:rsidR="009F796C" w:rsidRPr="002F3AAD" w:rsidRDefault="009F796C" w:rsidP="00CD624B">
            <w:pPr>
              <w:rPr>
                <w:sz w:val="24"/>
                <w:szCs w:val="24"/>
              </w:rPr>
            </w:pPr>
            <w:r w:rsidRPr="002F3AAD">
              <w:rPr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38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F796C" w:rsidRPr="002F3AAD" w:rsidRDefault="009F796C" w:rsidP="00CD624B">
            <w:pPr>
              <w:jc w:val="center"/>
              <w:rPr>
                <w:sz w:val="24"/>
                <w:szCs w:val="24"/>
              </w:rPr>
            </w:pPr>
          </w:p>
        </w:tc>
      </w:tr>
    </w:tbl>
    <w:p w:rsidR="009F796C" w:rsidRDefault="009F796C" w:rsidP="009F796C">
      <w:pPr>
        <w:ind w:left="284"/>
        <w:rPr>
          <w:rFonts w:eastAsiaTheme="minorEastAsia"/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=58 </w:t>
      </w:r>
      <w:r w:rsidRPr="00D871B2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число существенных операций</w:t>
      </w:r>
    </w:p>
    <w:p w:rsidR="009F796C" w:rsidRDefault="009F796C" w:rsidP="009F796C">
      <w:pPr>
        <w:ind w:left="284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и</w:t>
      </w:r>
      <w:r w:rsidRPr="00F27FBB">
        <w:rPr>
          <w:sz w:val="28"/>
          <w:szCs w:val="28"/>
        </w:rPr>
        <w:t>того:</w:t>
      </w:r>
      <w:r w:rsidRPr="00DF7C2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K</w:t>
      </w:r>
      <w:r w:rsidRPr="00F27FBB">
        <w:rPr>
          <w:sz w:val="18"/>
          <w:szCs w:val="18"/>
          <w:lang w:val="en-US"/>
        </w:rPr>
        <w:t>α</w:t>
      </w:r>
      <w:proofErr w:type="spellEnd"/>
      <w:proofErr w:type="gramStart"/>
      <w:r w:rsidRPr="00DF7C2C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m:oMath>
        <w:proofErr w:type="gramEnd"/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p</m:t>
            </m:r>
          </m:den>
        </m:f>
      </m:oMath>
      <w:r>
        <w:rPr>
          <w:rFonts w:eastAsiaTheme="minorEastAsia"/>
          <w:sz w:val="28"/>
          <w:szCs w:val="28"/>
        </w:rPr>
        <w:t>,</w:t>
      </w:r>
    </w:p>
    <w:p w:rsidR="009F796C" w:rsidRDefault="009F796C" w:rsidP="009F796C">
      <w:pPr>
        <w:ind w:left="284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где </w:t>
      </w:r>
      <w:r>
        <w:rPr>
          <w:rFonts w:eastAsiaTheme="minorEastAsia"/>
          <w:sz w:val="28"/>
          <w:szCs w:val="28"/>
          <w:lang w:val="en-US"/>
        </w:rPr>
        <w:t>p</w:t>
      </w:r>
      <w:r>
        <w:rPr>
          <w:rFonts w:eastAsiaTheme="minorEastAsia"/>
          <w:sz w:val="28"/>
          <w:szCs w:val="28"/>
        </w:rPr>
        <w:t>- общее число существенных операций</w:t>
      </w:r>
    </w:p>
    <w:p w:rsidR="009F796C" w:rsidRPr="00B73F14" w:rsidRDefault="009F796C" w:rsidP="009F796C">
      <w:pPr>
        <w:pStyle w:val="a3"/>
        <w:numPr>
          <w:ilvl w:val="0"/>
          <w:numId w:val="34"/>
        </w:numPr>
        <w:suppressAutoHyphens w:val="0"/>
        <w:ind w:left="284" w:firstLine="0"/>
        <w:rPr>
          <w:rFonts w:eastAsiaTheme="minorEastAsia"/>
          <w:sz w:val="28"/>
          <w:szCs w:val="28"/>
        </w:rPr>
      </w:pPr>
      <w:r w:rsidRPr="00B73F14">
        <w:rPr>
          <w:rFonts w:eastAsiaTheme="minorEastAsia"/>
          <w:sz w:val="28"/>
          <w:szCs w:val="28"/>
        </w:rPr>
        <w:t xml:space="preserve">количество </w:t>
      </w:r>
      <w:proofErr w:type="gramStart"/>
      <w:r w:rsidRPr="00B73F14">
        <w:rPr>
          <w:rFonts w:eastAsiaTheme="minorEastAsia"/>
          <w:sz w:val="28"/>
          <w:szCs w:val="28"/>
        </w:rPr>
        <w:t>существенных</w:t>
      </w:r>
      <w:proofErr w:type="gramEnd"/>
      <w:r w:rsidRPr="00B73F14">
        <w:rPr>
          <w:rFonts w:eastAsiaTheme="minorEastAsia"/>
          <w:sz w:val="28"/>
          <w:szCs w:val="28"/>
        </w:rPr>
        <w:t>, выполненных обучающимся правильно.</w:t>
      </w:r>
    </w:p>
    <w:p w:rsidR="009F796C" w:rsidRDefault="009F796C" w:rsidP="009F796C">
      <w:pPr>
        <w:pStyle w:val="a3"/>
        <w:ind w:left="840"/>
        <w:rPr>
          <w:rFonts w:eastAsiaTheme="minorEastAsia"/>
          <w:sz w:val="28"/>
          <w:szCs w:val="28"/>
        </w:rPr>
      </w:pPr>
    </w:p>
    <w:p w:rsidR="009F796C" w:rsidRDefault="009F796C" w:rsidP="009F796C">
      <w:pPr>
        <w:pStyle w:val="a3"/>
        <w:ind w:left="840"/>
        <w:rPr>
          <w:sz w:val="28"/>
          <w:szCs w:val="28"/>
        </w:rPr>
      </w:pPr>
    </w:p>
    <w:p w:rsidR="009F796C" w:rsidRDefault="009F796C" w:rsidP="009F796C">
      <w:pPr>
        <w:pStyle w:val="a3"/>
        <w:ind w:left="840"/>
        <w:rPr>
          <w:sz w:val="28"/>
          <w:szCs w:val="28"/>
        </w:rPr>
      </w:pPr>
    </w:p>
    <w:p w:rsidR="009F796C" w:rsidRDefault="009F796C" w:rsidP="009F796C">
      <w:pPr>
        <w:pStyle w:val="a3"/>
        <w:ind w:left="840"/>
        <w:rPr>
          <w:sz w:val="28"/>
          <w:szCs w:val="28"/>
        </w:rPr>
      </w:pPr>
    </w:p>
    <w:p w:rsidR="009F796C" w:rsidRDefault="009F796C"/>
    <w:sectPr w:rsidR="009F796C" w:rsidSect="00232B5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F2E84"/>
    <w:multiLevelType w:val="multilevel"/>
    <w:tmpl w:val="6B46EC9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>
    <w:nsid w:val="039C3378"/>
    <w:multiLevelType w:val="multilevel"/>
    <w:tmpl w:val="6CE4D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662158B"/>
    <w:multiLevelType w:val="hybridMultilevel"/>
    <w:tmpl w:val="53F0B4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1904ED"/>
    <w:multiLevelType w:val="hybridMultilevel"/>
    <w:tmpl w:val="547438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9F3208"/>
    <w:multiLevelType w:val="hybridMultilevel"/>
    <w:tmpl w:val="335A86E2"/>
    <w:lvl w:ilvl="0" w:tplc="8006C2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3042E65"/>
    <w:multiLevelType w:val="hybridMultilevel"/>
    <w:tmpl w:val="0C8A8C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FB746A"/>
    <w:multiLevelType w:val="hybridMultilevel"/>
    <w:tmpl w:val="9C862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7A21C5"/>
    <w:multiLevelType w:val="hybridMultilevel"/>
    <w:tmpl w:val="6024DA3A"/>
    <w:lvl w:ilvl="0" w:tplc="74F8A7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623B64"/>
    <w:multiLevelType w:val="hybridMultilevel"/>
    <w:tmpl w:val="C9A074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016102"/>
    <w:multiLevelType w:val="hybridMultilevel"/>
    <w:tmpl w:val="C9A2FC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64106C"/>
    <w:multiLevelType w:val="hybridMultilevel"/>
    <w:tmpl w:val="89728540"/>
    <w:lvl w:ilvl="0" w:tplc="04190011">
      <w:start w:val="1"/>
      <w:numFmt w:val="decimal"/>
      <w:lvlText w:val="%1)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8981149"/>
    <w:multiLevelType w:val="hybridMultilevel"/>
    <w:tmpl w:val="87B0F6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D1768D"/>
    <w:multiLevelType w:val="hybridMultilevel"/>
    <w:tmpl w:val="3EBAE024"/>
    <w:lvl w:ilvl="0" w:tplc="0998646E">
      <w:start w:val="1"/>
      <w:numFmt w:val="lowerLetter"/>
      <w:lvlText w:val="%1-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3">
    <w:nsid w:val="2D1B3014"/>
    <w:multiLevelType w:val="hybridMultilevel"/>
    <w:tmpl w:val="51CC85D0"/>
    <w:lvl w:ilvl="0" w:tplc="DA72C66C">
      <w:start w:val="1"/>
      <w:numFmt w:val="bullet"/>
      <w:lvlText w:val="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104892"/>
    <w:multiLevelType w:val="hybridMultilevel"/>
    <w:tmpl w:val="19A41B04"/>
    <w:lvl w:ilvl="0" w:tplc="C87A812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4502D"/>
    <w:multiLevelType w:val="multilevel"/>
    <w:tmpl w:val="0746854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6">
    <w:nsid w:val="33C121B5"/>
    <w:multiLevelType w:val="hybridMultilevel"/>
    <w:tmpl w:val="9064D6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E86CF8"/>
    <w:multiLevelType w:val="hybridMultilevel"/>
    <w:tmpl w:val="8064F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5C36B1"/>
    <w:multiLevelType w:val="hybridMultilevel"/>
    <w:tmpl w:val="DDC8E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B967C4"/>
    <w:multiLevelType w:val="hybridMultilevel"/>
    <w:tmpl w:val="47DC2A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B16027C"/>
    <w:multiLevelType w:val="hybridMultilevel"/>
    <w:tmpl w:val="F8D82D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6A1385"/>
    <w:multiLevelType w:val="hybridMultilevel"/>
    <w:tmpl w:val="9174A2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676578"/>
    <w:multiLevelType w:val="hybridMultilevel"/>
    <w:tmpl w:val="D67AC6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1F47A8F"/>
    <w:multiLevelType w:val="hybridMultilevel"/>
    <w:tmpl w:val="00C4E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965EC4"/>
    <w:multiLevelType w:val="multilevel"/>
    <w:tmpl w:val="E54056F8"/>
    <w:lvl w:ilvl="0">
      <w:start w:val="2"/>
      <w:numFmt w:val="decimal"/>
      <w:lvlText w:val="%1"/>
      <w:lvlJc w:val="left"/>
      <w:pPr>
        <w:ind w:left="394" w:firstLine="33"/>
      </w:pPr>
    </w:lvl>
    <w:lvl w:ilvl="1">
      <w:start w:val="1"/>
      <w:numFmt w:val="lowerLetter"/>
      <w:lvlText w:val="%2."/>
      <w:lvlJc w:val="left"/>
      <w:pPr>
        <w:ind w:left="1114" w:firstLine="754"/>
      </w:pPr>
    </w:lvl>
    <w:lvl w:ilvl="2">
      <w:start w:val="1"/>
      <w:numFmt w:val="lowerRoman"/>
      <w:lvlText w:val="%3."/>
      <w:lvlJc w:val="right"/>
      <w:pPr>
        <w:ind w:left="1834" w:firstLine="1654"/>
      </w:pPr>
    </w:lvl>
    <w:lvl w:ilvl="3">
      <w:start w:val="1"/>
      <w:numFmt w:val="decimal"/>
      <w:lvlText w:val="%4."/>
      <w:lvlJc w:val="left"/>
      <w:pPr>
        <w:ind w:left="2554" w:firstLine="2194"/>
      </w:pPr>
    </w:lvl>
    <w:lvl w:ilvl="4">
      <w:start w:val="1"/>
      <w:numFmt w:val="lowerLetter"/>
      <w:lvlText w:val="%5."/>
      <w:lvlJc w:val="left"/>
      <w:pPr>
        <w:ind w:left="3274" w:firstLine="2914"/>
      </w:pPr>
    </w:lvl>
    <w:lvl w:ilvl="5">
      <w:start w:val="1"/>
      <w:numFmt w:val="lowerRoman"/>
      <w:lvlText w:val="%6."/>
      <w:lvlJc w:val="right"/>
      <w:pPr>
        <w:ind w:left="3994" w:firstLine="3814"/>
      </w:pPr>
    </w:lvl>
    <w:lvl w:ilvl="6">
      <w:start w:val="1"/>
      <w:numFmt w:val="decimal"/>
      <w:lvlText w:val="%7."/>
      <w:lvlJc w:val="left"/>
      <w:pPr>
        <w:ind w:left="4714" w:firstLine="4354"/>
      </w:pPr>
    </w:lvl>
    <w:lvl w:ilvl="7">
      <w:start w:val="1"/>
      <w:numFmt w:val="lowerLetter"/>
      <w:lvlText w:val="%8."/>
      <w:lvlJc w:val="left"/>
      <w:pPr>
        <w:ind w:left="5434" w:firstLine="5074"/>
      </w:pPr>
    </w:lvl>
    <w:lvl w:ilvl="8">
      <w:start w:val="1"/>
      <w:numFmt w:val="lowerRoman"/>
      <w:lvlText w:val="%9."/>
      <w:lvlJc w:val="right"/>
      <w:pPr>
        <w:ind w:left="6154" w:firstLine="5974"/>
      </w:pPr>
    </w:lvl>
  </w:abstractNum>
  <w:abstractNum w:abstractNumId="25">
    <w:nsid w:val="485C4643"/>
    <w:multiLevelType w:val="multilevel"/>
    <w:tmpl w:val="B374E1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  <w:color w:val="000000"/>
      </w:rPr>
    </w:lvl>
  </w:abstractNum>
  <w:abstractNum w:abstractNumId="26">
    <w:nsid w:val="4DE21C70"/>
    <w:multiLevelType w:val="hybridMultilevel"/>
    <w:tmpl w:val="6B609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EC0C12"/>
    <w:multiLevelType w:val="hybridMultilevel"/>
    <w:tmpl w:val="EEBC3D20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7D7B16"/>
    <w:multiLevelType w:val="hybridMultilevel"/>
    <w:tmpl w:val="5B02A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F40A1E"/>
    <w:multiLevelType w:val="hybridMultilevel"/>
    <w:tmpl w:val="908A6B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E296F81"/>
    <w:multiLevelType w:val="multilevel"/>
    <w:tmpl w:val="050E4D0C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1">
    <w:nsid w:val="710F1129"/>
    <w:multiLevelType w:val="hybridMultilevel"/>
    <w:tmpl w:val="156059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695159E"/>
    <w:multiLevelType w:val="hybridMultilevel"/>
    <w:tmpl w:val="1D665B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6D93C43"/>
    <w:multiLevelType w:val="hybridMultilevel"/>
    <w:tmpl w:val="3C2238CE"/>
    <w:lvl w:ilvl="0" w:tplc="DA72C66C">
      <w:start w:val="1"/>
      <w:numFmt w:val="bullet"/>
      <w:lvlText w:val=""/>
      <w:lvlJc w:val="left"/>
      <w:pPr>
        <w:ind w:left="720" w:hanging="360"/>
      </w:pPr>
      <w:rPr>
        <w:rFonts w:ascii="Symbol" w:hAnsi="Symbol" w:hint="default"/>
      </w:rPr>
    </w:lvl>
    <w:lvl w:ilvl="1" w:tplc="821E16DC">
      <w:start w:val="2"/>
      <w:numFmt w:val="bullet"/>
      <w:lvlText w:val="•"/>
      <w:lvlJc w:val="left"/>
      <w:pPr>
        <w:ind w:left="4350" w:hanging="3270"/>
      </w:pPr>
      <w:rPr>
        <w:rFonts w:ascii="Times New Roman" w:eastAsia="Gungsuh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0"/>
  </w:num>
  <w:num w:numId="3">
    <w:abstractNumId w:val="15"/>
  </w:num>
  <w:num w:numId="4">
    <w:abstractNumId w:val="0"/>
  </w:num>
  <w:num w:numId="5">
    <w:abstractNumId w:val="29"/>
  </w:num>
  <w:num w:numId="6">
    <w:abstractNumId w:val="1"/>
  </w:num>
  <w:num w:numId="7">
    <w:abstractNumId w:val="20"/>
  </w:num>
  <w:num w:numId="8">
    <w:abstractNumId w:val="32"/>
  </w:num>
  <w:num w:numId="9">
    <w:abstractNumId w:val="10"/>
  </w:num>
  <w:num w:numId="10">
    <w:abstractNumId w:val="9"/>
  </w:num>
  <w:num w:numId="11">
    <w:abstractNumId w:val="3"/>
  </w:num>
  <w:num w:numId="12">
    <w:abstractNumId w:val="2"/>
  </w:num>
  <w:num w:numId="13">
    <w:abstractNumId w:val="19"/>
  </w:num>
  <w:num w:numId="14">
    <w:abstractNumId w:val="8"/>
  </w:num>
  <w:num w:numId="15">
    <w:abstractNumId w:val="31"/>
  </w:num>
  <w:num w:numId="16">
    <w:abstractNumId w:val="14"/>
  </w:num>
  <w:num w:numId="17">
    <w:abstractNumId w:val="5"/>
  </w:num>
  <w:num w:numId="18">
    <w:abstractNumId w:val="21"/>
  </w:num>
  <w:num w:numId="19">
    <w:abstractNumId w:val="11"/>
  </w:num>
  <w:num w:numId="20">
    <w:abstractNumId w:val="27"/>
  </w:num>
  <w:num w:numId="21">
    <w:abstractNumId w:val="16"/>
  </w:num>
  <w:num w:numId="22">
    <w:abstractNumId w:val="7"/>
  </w:num>
  <w:num w:numId="23">
    <w:abstractNumId w:val="23"/>
  </w:num>
  <w:num w:numId="24">
    <w:abstractNumId w:val="26"/>
  </w:num>
  <w:num w:numId="25">
    <w:abstractNumId w:val="17"/>
  </w:num>
  <w:num w:numId="26">
    <w:abstractNumId w:val="25"/>
  </w:num>
  <w:num w:numId="27">
    <w:abstractNumId w:val="22"/>
  </w:num>
  <w:num w:numId="28">
    <w:abstractNumId w:val="33"/>
  </w:num>
  <w:num w:numId="29">
    <w:abstractNumId w:val="13"/>
  </w:num>
  <w:num w:numId="30">
    <w:abstractNumId w:val="28"/>
  </w:num>
  <w:num w:numId="31">
    <w:abstractNumId w:val="4"/>
  </w:num>
  <w:num w:numId="32">
    <w:abstractNumId w:val="18"/>
  </w:num>
  <w:num w:numId="33">
    <w:abstractNumId w:val="6"/>
  </w:num>
  <w:num w:numId="3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characterSpacingControl w:val="doNotCompress"/>
  <w:compat/>
  <w:rsids>
    <w:rsidRoot w:val="005F220A"/>
    <w:rsid w:val="00072AA7"/>
    <w:rsid w:val="00084786"/>
    <w:rsid w:val="000D4376"/>
    <w:rsid w:val="000E0A86"/>
    <w:rsid w:val="000F4D1D"/>
    <w:rsid w:val="001105FE"/>
    <w:rsid w:val="00120885"/>
    <w:rsid w:val="001435CA"/>
    <w:rsid w:val="001867A3"/>
    <w:rsid w:val="001903CF"/>
    <w:rsid w:val="001A32F2"/>
    <w:rsid w:val="001D7C62"/>
    <w:rsid w:val="00232B5E"/>
    <w:rsid w:val="00242E5C"/>
    <w:rsid w:val="0026021B"/>
    <w:rsid w:val="00273EFE"/>
    <w:rsid w:val="0029791D"/>
    <w:rsid w:val="002A2703"/>
    <w:rsid w:val="002F61E0"/>
    <w:rsid w:val="0030217B"/>
    <w:rsid w:val="00353916"/>
    <w:rsid w:val="00354DA2"/>
    <w:rsid w:val="00361E29"/>
    <w:rsid w:val="00375BB6"/>
    <w:rsid w:val="003A6E29"/>
    <w:rsid w:val="003C0437"/>
    <w:rsid w:val="003D4838"/>
    <w:rsid w:val="004053BC"/>
    <w:rsid w:val="00430D49"/>
    <w:rsid w:val="00440F6D"/>
    <w:rsid w:val="00452FF9"/>
    <w:rsid w:val="00474504"/>
    <w:rsid w:val="004B4C43"/>
    <w:rsid w:val="004C616C"/>
    <w:rsid w:val="004C62BB"/>
    <w:rsid w:val="004E5E2E"/>
    <w:rsid w:val="00513EDF"/>
    <w:rsid w:val="00564DB3"/>
    <w:rsid w:val="00571964"/>
    <w:rsid w:val="00574658"/>
    <w:rsid w:val="005923E1"/>
    <w:rsid w:val="005A2436"/>
    <w:rsid w:val="005A660C"/>
    <w:rsid w:val="005B6912"/>
    <w:rsid w:val="005F220A"/>
    <w:rsid w:val="0060293B"/>
    <w:rsid w:val="00606099"/>
    <w:rsid w:val="0061059C"/>
    <w:rsid w:val="00647A61"/>
    <w:rsid w:val="0065142D"/>
    <w:rsid w:val="00670B29"/>
    <w:rsid w:val="00744355"/>
    <w:rsid w:val="007D08FE"/>
    <w:rsid w:val="008B0013"/>
    <w:rsid w:val="008B0A8D"/>
    <w:rsid w:val="008C7D09"/>
    <w:rsid w:val="008F08A9"/>
    <w:rsid w:val="008F761B"/>
    <w:rsid w:val="00915B8D"/>
    <w:rsid w:val="009208F1"/>
    <w:rsid w:val="00922924"/>
    <w:rsid w:val="0093501D"/>
    <w:rsid w:val="00937C98"/>
    <w:rsid w:val="00965ABE"/>
    <w:rsid w:val="009F796C"/>
    <w:rsid w:val="00A45477"/>
    <w:rsid w:val="00A56338"/>
    <w:rsid w:val="00AE45EB"/>
    <w:rsid w:val="00B34757"/>
    <w:rsid w:val="00B408EC"/>
    <w:rsid w:val="00BA7221"/>
    <w:rsid w:val="00BB1874"/>
    <w:rsid w:val="00C2139E"/>
    <w:rsid w:val="00C36824"/>
    <w:rsid w:val="00C76116"/>
    <w:rsid w:val="00CE0BB3"/>
    <w:rsid w:val="00CF58E9"/>
    <w:rsid w:val="00D5267F"/>
    <w:rsid w:val="00E24092"/>
    <w:rsid w:val="00E43BE3"/>
    <w:rsid w:val="00E85E7C"/>
    <w:rsid w:val="00EA322D"/>
    <w:rsid w:val="00EB54C5"/>
    <w:rsid w:val="00EB5650"/>
    <w:rsid w:val="00EC068B"/>
    <w:rsid w:val="00F13502"/>
    <w:rsid w:val="00F15522"/>
    <w:rsid w:val="00FA016F"/>
    <w:rsid w:val="00FC7417"/>
    <w:rsid w:val="00FE09DC"/>
    <w:rsid w:val="00FF3BC5"/>
    <w:rsid w:val="00FF7F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20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60293B"/>
    <w:pPr>
      <w:widowControl w:val="0"/>
      <w:spacing w:before="100" w:beforeAutospacing="1" w:after="100" w:afterAutospacing="1" w:line="360" w:lineRule="auto"/>
      <w:jc w:val="both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5F220A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2">
    <w:name w:val="c2"/>
    <w:basedOn w:val="a0"/>
    <w:rsid w:val="008B0A8D"/>
  </w:style>
  <w:style w:type="paragraph" w:styleId="a3">
    <w:name w:val="List Paragraph"/>
    <w:basedOn w:val="a"/>
    <w:uiPriority w:val="34"/>
    <w:qFormat/>
    <w:rsid w:val="002F61E0"/>
    <w:pPr>
      <w:ind w:left="720"/>
      <w:contextualSpacing/>
    </w:pPr>
  </w:style>
  <w:style w:type="paragraph" w:customStyle="1" w:styleId="a4">
    <w:name w:val="Перечень"/>
    <w:basedOn w:val="a"/>
    <w:next w:val="a"/>
    <w:link w:val="a5"/>
    <w:qFormat/>
    <w:rsid w:val="002F61E0"/>
    <w:pPr>
      <w:spacing w:line="360" w:lineRule="auto"/>
      <w:jc w:val="both"/>
    </w:pPr>
    <w:rPr>
      <w:rFonts w:eastAsia="Calibri"/>
      <w:sz w:val="28"/>
      <w:szCs w:val="20"/>
      <w:u w:color="000000"/>
      <w:bdr w:val="nil"/>
      <w:lang w:eastAsia="ru-RU"/>
    </w:rPr>
  </w:style>
  <w:style w:type="character" w:customStyle="1" w:styleId="a5">
    <w:name w:val="Перечень Знак"/>
    <w:link w:val="a4"/>
    <w:rsid w:val="002F61E0"/>
    <w:rPr>
      <w:rFonts w:ascii="Times New Roman" w:eastAsia="Calibri" w:hAnsi="Times New Roman" w:cs="Times New Roman"/>
      <w:sz w:val="28"/>
      <w:szCs w:val="20"/>
      <w:u w:color="000000"/>
      <w:bdr w:val="nil"/>
      <w:lang w:eastAsia="ru-RU"/>
    </w:rPr>
  </w:style>
  <w:style w:type="paragraph" w:customStyle="1" w:styleId="2">
    <w:name w:val="Обычный2"/>
    <w:rsid w:val="003C0437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C043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043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6029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rmal (Web)"/>
    <w:basedOn w:val="a"/>
    <w:uiPriority w:val="99"/>
    <w:semiHidden/>
    <w:unhideWhenUsed/>
    <w:rsid w:val="0060293B"/>
    <w:pPr>
      <w:suppressAutoHyphens w:val="0"/>
      <w:spacing w:before="100" w:beforeAutospacing="1" w:after="100" w:afterAutospacing="1"/>
    </w:pPr>
    <w:rPr>
      <w:lang w:eastAsia="ru-RU"/>
    </w:rPr>
  </w:style>
  <w:style w:type="table" w:styleId="a9">
    <w:name w:val="Table Grid"/>
    <w:basedOn w:val="a1"/>
    <w:uiPriority w:val="59"/>
    <w:rsid w:val="00EA322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2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6.bin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4.pn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image" Target="media/image16.png"/><Relationship Id="rId10" Type="http://schemas.openxmlformats.org/officeDocument/2006/relationships/image" Target="media/image5.jpeg"/><Relationship Id="rId19" Type="http://schemas.openxmlformats.org/officeDocument/2006/relationships/oleObject" Target="embeddings/oleObject4.bin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8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7AF553-8FFC-489E-A844-CAC964469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16</Pages>
  <Words>2861</Words>
  <Characters>16308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LVV</cp:lastModifiedBy>
  <cp:revision>24</cp:revision>
  <dcterms:created xsi:type="dcterms:W3CDTF">2019-11-20T11:15:00Z</dcterms:created>
  <dcterms:modified xsi:type="dcterms:W3CDTF">2020-02-20T02:18:00Z</dcterms:modified>
</cp:coreProperties>
</file>