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26" w:rsidRPr="00104E2E" w:rsidRDefault="00FA1026" w:rsidP="00FA1026">
      <w:pPr>
        <w:keepNext/>
        <w:keepLines/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4E2E">
        <w:rPr>
          <w:rFonts w:ascii="Times New Roman" w:hAnsi="Times New Roman" w:cs="Times New Roman"/>
          <w:b/>
          <w:caps/>
          <w:sz w:val="28"/>
          <w:szCs w:val="28"/>
        </w:rPr>
        <w:t>МИНИСТЕРСТВО образования ставропольского края</w:t>
      </w:r>
    </w:p>
    <w:p w:rsidR="00FA1026" w:rsidRPr="00104E2E" w:rsidRDefault="00FA1026" w:rsidP="00FA1026">
      <w:pPr>
        <w:keepNext/>
        <w:keepLines/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4E2E">
        <w:rPr>
          <w:rFonts w:ascii="Times New Roman" w:hAnsi="Times New Roman" w:cs="Times New Roman"/>
          <w:b/>
          <w:caps/>
          <w:sz w:val="28"/>
          <w:szCs w:val="28"/>
        </w:rPr>
        <w:t>государственное бюджетное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профессиональное</w:t>
      </w:r>
      <w:r w:rsidRPr="00104E2E">
        <w:rPr>
          <w:rFonts w:ascii="Times New Roman" w:hAnsi="Times New Roman" w:cs="Times New Roman"/>
          <w:b/>
          <w:caps/>
          <w:sz w:val="28"/>
          <w:szCs w:val="28"/>
        </w:rPr>
        <w:t xml:space="preserve"> о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бразовательное учреждение </w:t>
      </w:r>
      <w:r w:rsidRPr="00104E2E">
        <w:rPr>
          <w:rFonts w:ascii="Times New Roman" w:hAnsi="Times New Roman" w:cs="Times New Roman"/>
          <w:b/>
          <w:caps/>
          <w:sz w:val="28"/>
          <w:szCs w:val="28"/>
        </w:rPr>
        <w:t xml:space="preserve"> «курсавский региональный колледж «интеграл»</w:t>
      </w:r>
    </w:p>
    <w:p w:rsidR="00FA1026" w:rsidRPr="00104E2E" w:rsidRDefault="00FA1026" w:rsidP="00FA10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FA1026" w:rsidRPr="00F5713A" w:rsidRDefault="00FA1026" w:rsidP="00FA1026">
      <w:pPr>
        <w:pStyle w:val="a3"/>
        <w:spacing w:after="0" w:line="240" w:lineRule="auto"/>
        <w:ind w:left="0"/>
        <w:jc w:val="both"/>
        <w:rPr>
          <w:rStyle w:val="a4"/>
          <w:i w:val="0"/>
          <w:sz w:val="28"/>
          <w:szCs w:val="24"/>
        </w:rPr>
      </w:pPr>
      <w:r w:rsidRPr="00F5713A">
        <w:t xml:space="preserve">                                                                                                       </w:t>
      </w:r>
      <w:r w:rsidRPr="00F5713A">
        <w:rPr>
          <w:sz w:val="28"/>
          <w:szCs w:val="28"/>
        </w:rPr>
        <w:t xml:space="preserve">      </w:t>
      </w:r>
    </w:p>
    <w:p w:rsidR="00FA1026" w:rsidRPr="00F5713A" w:rsidRDefault="00FA1026" w:rsidP="00FA1026">
      <w:pPr>
        <w:rPr>
          <w:rStyle w:val="a4"/>
          <w:rFonts w:ascii="Times New Roman" w:eastAsia="Calibri" w:hAnsi="Times New Roman" w:cs="Times New Roman"/>
          <w:i w:val="0"/>
          <w:iCs w:val="0"/>
          <w:sz w:val="28"/>
          <w:szCs w:val="24"/>
          <w:lang w:eastAsia="en-US"/>
        </w:rPr>
      </w:pPr>
    </w:p>
    <w:p w:rsidR="00921857" w:rsidRPr="00921857" w:rsidRDefault="00FA1026" w:rsidP="00FA1026">
      <w:pPr>
        <w:rPr>
          <w:rFonts w:ascii="Times New Roman" w:hAnsi="Times New Roman" w:cs="Times New Roman"/>
          <w:b/>
          <w:sz w:val="32"/>
          <w:szCs w:val="32"/>
        </w:rPr>
      </w:pPr>
      <w:r w:rsidRPr="00921857">
        <w:rPr>
          <w:rStyle w:val="a4"/>
          <w:rFonts w:ascii="Times New Roman" w:eastAsia="Calibri" w:hAnsi="Times New Roman" w:cs="Times New Roman"/>
          <w:i w:val="0"/>
          <w:iCs w:val="0"/>
          <w:sz w:val="32"/>
          <w:szCs w:val="32"/>
          <w:lang w:eastAsia="en-US"/>
        </w:rPr>
        <w:t xml:space="preserve">               </w:t>
      </w:r>
      <w:r w:rsidRPr="00921857">
        <w:rPr>
          <w:rStyle w:val="a4"/>
          <w:rFonts w:ascii="Times New Roman" w:eastAsia="Times New Roman" w:hAnsi="Times New Roman" w:cs="Times New Roman"/>
          <w:i w:val="0"/>
          <w:sz w:val="32"/>
          <w:szCs w:val="32"/>
        </w:rPr>
        <w:t xml:space="preserve">                </w:t>
      </w:r>
      <w:r w:rsidRPr="00921857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</w:p>
    <w:p w:rsidR="00921857" w:rsidRPr="00921857" w:rsidRDefault="00921857" w:rsidP="00921857">
      <w:pPr>
        <w:spacing w:line="240" w:lineRule="auto"/>
        <w:rPr>
          <w:rFonts w:ascii="Times New Roman" w:hAnsi="Times New Roman"/>
          <w:sz w:val="28"/>
          <w:szCs w:val="28"/>
        </w:rPr>
      </w:pPr>
      <w:r w:rsidRPr="00921857">
        <w:rPr>
          <w:rFonts w:ascii="Times New Roman" w:hAnsi="Times New Roman" w:cs="Times New Roman"/>
          <w:b/>
          <w:sz w:val="28"/>
          <w:szCs w:val="28"/>
        </w:rPr>
        <w:t xml:space="preserve">комбинированного </w:t>
      </w:r>
      <w:r w:rsidR="00FA1026" w:rsidRPr="00921857">
        <w:rPr>
          <w:rFonts w:ascii="Times New Roman" w:hAnsi="Times New Roman" w:cs="Times New Roman"/>
          <w:b/>
          <w:sz w:val="28"/>
          <w:szCs w:val="28"/>
        </w:rPr>
        <w:t xml:space="preserve">урока </w:t>
      </w:r>
      <w:r w:rsidRPr="00921857">
        <w:rPr>
          <w:rFonts w:ascii="Times New Roman" w:hAnsi="Times New Roman" w:cs="Times New Roman"/>
          <w:b/>
          <w:sz w:val="28"/>
          <w:szCs w:val="28"/>
        </w:rPr>
        <w:t>п</w:t>
      </w:r>
      <w:r w:rsidRPr="00921857">
        <w:rPr>
          <w:rFonts w:ascii="Times New Roman" w:hAnsi="Times New Roman"/>
          <w:sz w:val="28"/>
          <w:szCs w:val="28"/>
        </w:rPr>
        <w:t xml:space="preserve">о теме: </w:t>
      </w:r>
      <w:r w:rsidRPr="00921857">
        <w:rPr>
          <w:rFonts w:ascii="Times New Roman" w:hAnsi="Times New Roman"/>
          <w:b/>
          <w:sz w:val="28"/>
          <w:szCs w:val="28"/>
        </w:rPr>
        <w:t>«Организация банкета - фуршета»</w:t>
      </w:r>
    </w:p>
    <w:p w:rsidR="00FA1026" w:rsidRDefault="00015AC8" w:rsidP="00FA10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A1026">
        <w:rPr>
          <w:rFonts w:ascii="Times New Roman" w:hAnsi="Times New Roman"/>
          <w:sz w:val="28"/>
          <w:szCs w:val="28"/>
        </w:rPr>
        <w:t>о</w:t>
      </w:r>
      <w:r w:rsidR="00E5566D">
        <w:rPr>
          <w:rFonts w:ascii="Times New Roman" w:hAnsi="Times New Roman"/>
          <w:sz w:val="28"/>
          <w:szCs w:val="28"/>
        </w:rPr>
        <w:t xml:space="preserve"> учебной дисциплине</w:t>
      </w:r>
      <w:r w:rsidR="00FA1026">
        <w:rPr>
          <w:rFonts w:ascii="Times New Roman" w:hAnsi="Times New Roman"/>
          <w:sz w:val="28"/>
          <w:szCs w:val="28"/>
        </w:rPr>
        <w:t xml:space="preserve"> ОП.12. «Организация обслуживания»</w:t>
      </w:r>
    </w:p>
    <w:p w:rsidR="00FA1026" w:rsidRPr="008805D8" w:rsidRDefault="00FA1026" w:rsidP="00FA1026"/>
    <w:p w:rsidR="00FA1026" w:rsidRDefault="00FA1026" w:rsidP="00FA1026">
      <w:pPr>
        <w:rPr>
          <w:rStyle w:val="a4"/>
          <w:i w:val="0"/>
          <w:sz w:val="28"/>
        </w:rPr>
      </w:pPr>
      <w:r w:rsidRPr="007069DE">
        <w:rPr>
          <w:rStyle w:val="a4"/>
          <w:rFonts w:ascii="Calibri" w:eastAsia="Times New Roman" w:hAnsi="Calibri" w:cs="Times New Roman"/>
          <w:i w:val="0"/>
          <w:sz w:val="28"/>
        </w:rPr>
        <w:t xml:space="preserve">                                    </w:t>
      </w:r>
    </w:p>
    <w:p w:rsidR="00FA1026" w:rsidRDefault="00FA1026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Style w:val="a4"/>
          <w:i w:val="0"/>
          <w:sz w:val="28"/>
        </w:rPr>
      </w:pPr>
    </w:p>
    <w:p w:rsidR="004E3601" w:rsidRDefault="004E3601" w:rsidP="00FA1026">
      <w:pPr>
        <w:rPr>
          <w:rStyle w:val="a4"/>
          <w:i w:val="0"/>
          <w:sz w:val="28"/>
        </w:rPr>
      </w:pPr>
    </w:p>
    <w:p w:rsidR="004E3601" w:rsidRDefault="004E3601" w:rsidP="00FA1026">
      <w:pPr>
        <w:rPr>
          <w:rStyle w:val="a4"/>
          <w:i w:val="0"/>
          <w:sz w:val="28"/>
        </w:rPr>
      </w:pPr>
    </w:p>
    <w:p w:rsidR="00FA1026" w:rsidRDefault="00FA1026" w:rsidP="00FA1026">
      <w:pPr>
        <w:rPr>
          <w:rFonts w:ascii="Times New Roman" w:eastAsia="Times New Roman" w:hAnsi="Times New Roman" w:cs="Times New Roman"/>
          <w:sz w:val="28"/>
          <w:szCs w:val="28"/>
        </w:rPr>
      </w:pPr>
      <w:r w:rsidRPr="00885B82">
        <w:rPr>
          <w:rStyle w:val="a4"/>
          <w:rFonts w:ascii="Times New Roman" w:hAnsi="Times New Roman" w:cs="Times New Roman"/>
          <w:i w:val="0"/>
          <w:sz w:val="28"/>
        </w:rPr>
        <w:t xml:space="preserve">                         </w:t>
      </w:r>
      <w:r>
        <w:rPr>
          <w:rStyle w:val="a4"/>
          <w:rFonts w:ascii="Times New Roman" w:hAnsi="Times New Roman" w:cs="Times New Roman"/>
          <w:i w:val="0"/>
          <w:sz w:val="28"/>
        </w:rPr>
        <w:t xml:space="preserve">                       </w:t>
      </w:r>
      <w:proofErr w:type="gramStart"/>
      <w:r w:rsidRPr="00885B8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885B82">
        <w:rPr>
          <w:rFonts w:ascii="Times New Roman" w:eastAsia="Times New Roman" w:hAnsi="Times New Roman" w:cs="Times New Roman"/>
          <w:sz w:val="28"/>
          <w:szCs w:val="28"/>
        </w:rPr>
        <w:t>. Курсавка</w:t>
      </w:r>
    </w:p>
    <w:p w:rsidR="00005C4C" w:rsidRPr="00FA1026" w:rsidRDefault="00FA1026" w:rsidP="00FA102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2018</w:t>
      </w:r>
      <w:r w:rsidRPr="00885B82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FA1026" w:rsidRPr="00762A31" w:rsidRDefault="00FA1026" w:rsidP="00005C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A31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  разработка  </w:t>
      </w:r>
      <w:r w:rsidR="00005C4C">
        <w:rPr>
          <w:rFonts w:ascii="Times New Roman" w:hAnsi="Times New Roman" w:cs="Times New Roman"/>
          <w:sz w:val="28"/>
          <w:szCs w:val="28"/>
        </w:rPr>
        <w:t xml:space="preserve">комбинированного урока </w:t>
      </w:r>
      <w:r w:rsidR="00005C4C">
        <w:rPr>
          <w:rFonts w:ascii="Times New Roman" w:hAnsi="Times New Roman"/>
          <w:sz w:val="28"/>
          <w:szCs w:val="28"/>
        </w:rPr>
        <w:t xml:space="preserve">по учебной дисциплине ОП.12. «Организация обслуживания», </w:t>
      </w:r>
      <w:r w:rsidR="00005C4C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005C4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005C4C">
        <w:rPr>
          <w:rFonts w:ascii="Times New Roman" w:hAnsi="Times New Roman" w:cs="Times New Roman"/>
          <w:sz w:val="28"/>
          <w:szCs w:val="28"/>
        </w:rPr>
        <w:t xml:space="preserve"> 3 курса  </w:t>
      </w:r>
      <w:r w:rsidR="00005C4C" w:rsidRPr="00762A31">
        <w:rPr>
          <w:rFonts w:ascii="Times New Roman" w:hAnsi="Times New Roman" w:cs="Times New Roman"/>
          <w:sz w:val="28"/>
          <w:szCs w:val="28"/>
        </w:rPr>
        <w:t xml:space="preserve"> специальности  </w:t>
      </w:r>
      <w:r w:rsidR="00005C4C">
        <w:rPr>
          <w:rFonts w:ascii="Times New Roman" w:hAnsi="Times New Roman" w:cs="Times New Roman"/>
          <w:sz w:val="28"/>
          <w:szCs w:val="28"/>
        </w:rPr>
        <w:t xml:space="preserve">19.02.10. </w:t>
      </w:r>
      <w:r w:rsidR="00005C4C" w:rsidRPr="00762A31">
        <w:rPr>
          <w:rFonts w:ascii="Times New Roman" w:hAnsi="Times New Roman" w:cs="Times New Roman"/>
          <w:sz w:val="28"/>
          <w:szCs w:val="28"/>
        </w:rPr>
        <w:t>«Технология продукции общественного питания»</w:t>
      </w:r>
      <w:r w:rsidR="00005C4C">
        <w:rPr>
          <w:rFonts w:ascii="Times New Roman" w:hAnsi="Times New Roman" w:cs="Times New Roman"/>
          <w:sz w:val="28"/>
          <w:szCs w:val="28"/>
        </w:rPr>
        <w:t xml:space="preserve">  предназначена  преподавателям и мастерам производственного обучения, соответствующего профиля, для применения в учебном процессе.</w:t>
      </w:r>
    </w:p>
    <w:p w:rsidR="00FA1026" w:rsidRDefault="00FA1026" w:rsidP="00FA1026"/>
    <w:p w:rsidR="00FA1026" w:rsidRPr="00005C4C" w:rsidRDefault="00FA1026" w:rsidP="00FA10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0"/>
        </w:rPr>
      </w:pPr>
      <w:r w:rsidRPr="00020919">
        <w:rPr>
          <w:rFonts w:ascii="Times New Roman" w:hAnsi="Times New Roman" w:cs="Times New Roman"/>
          <w:sz w:val="28"/>
          <w:szCs w:val="20"/>
        </w:rPr>
        <w:t xml:space="preserve">Организация-разработчик: </w:t>
      </w:r>
      <w:r w:rsidRPr="00005C4C">
        <w:rPr>
          <w:rFonts w:ascii="Times New Roman" w:hAnsi="Times New Roman" w:cs="Times New Roman"/>
          <w:sz w:val="28"/>
          <w:szCs w:val="20"/>
        </w:rPr>
        <w:t>ГБПОУ КРК «Интеграл»</w:t>
      </w:r>
    </w:p>
    <w:p w:rsidR="00FA1026" w:rsidRPr="00020919" w:rsidRDefault="00FA1026" w:rsidP="00FA10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0"/>
        </w:rPr>
      </w:pPr>
      <w:r w:rsidRPr="00020919">
        <w:rPr>
          <w:rFonts w:ascii="Times New Roman" w:hAnsi="Times New Roman" w:cs="Times New Roman"/>
          <w:sz w:val="28"/>
          <w:szCs w:val="20"/>
        </w:rPr>
        <w:t>Разработчик: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Поделякина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Г. А.</w:t>
      </w:r>
      <w:r w:rsidRPr="00020919">
        <w:rPr>
          <w:rFonts w:ascii="Times New Roman" w:hAnsi="Times New Roman" w:cs="Times New Roman"/>
          <w:sz w:val="28"/>
          <w:szCs w:val="20"/>
        </w:rPr>
        <w:t xml:space="preserve">, </w:t>
      </w:r>
      <w:r w:rsidR="00E16D05">
        <w:rPr>
          <w:rFonts w:ascii="Times New Roman" w:hAnsi="Times New Roman" w:cs="Times New Roman"/>
          <w:sz w:val="28"/>
          <w:szCs w:val="20"/>
        </w:rPr>
        <w:t>преподаватель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E16D05">
        <w:rPr>
          <w:rFonts w:ascii="Times New Roman" w:hAnsi="Times New Roman" w:cs="Times New Roman"/>
          <w:sz w:val="28"/>
          <w:szCs w:val="20"/>
        </w:rPr>
        <w:t xml:space="preserve"> </w:t>
      </w:r>
      <w:r w:rsidRPr="00020919">
        <w:rPr>
          <w:rFonts w:ascii="Times New Roman" w:hAnsi="Times New Roman" w:cs="Times New Roman"/>
          <w:sz w:val="28"/>
          <w:szCs w:val="20"/>
        </w:rPr>
        <w:t>ГБ</w:t>
      </w:r>
      <w:r>
        <w:rPr>
          <w:rFonts w:ascii="Times New Roman" w:hAnsi="Times New Roman" w:cs="Times New Roman"/>
          <w:sz w:val="28"/>
          <w:szCs w:val="20"/>
        </w:rPr>
        <w:t>П</w:t>
      </w:r>
      <w:r w:rsidRPr="00020919">
        <w:rPr>
          <w:rFonts w:ascii="Times New Roman" w:hAnsi="Times New Roman" w:cs="Times New Roman"/>
          <w:sz w:val="28"/>
          <w:szCs w:val="20"/>
        </w:rPr>
        <w:t>ОУ КРК «Интеграл»</w:t>
      </w:r>
    </w:p>
    <w:p w:rsidR="00FA1026" w:rsidRPr="00762A31" w:rsidRDefault="00FA1026" w:rsidP="00FA10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26" w:rsidRPr="00762A31" w:rsidRDefault="00727BEF" w:rsidP="00FA10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BEF">
        <w:rPr>
          <w:rFonts w:ascii="Times New Roman" w:hAnsi="Times New Roman" w:cs="Times New Roman"/>
          <w:sz w:val="28"/>
          <w:szCs w:val="28"/>
        </w:rPr>
        <w:pict>
          <v:rect id="_x0000_s1026" style="position:absolute;left:0;text-align:left;margin-left:-9pt;margin-top:19.15pt;width:475.95pt;height:139.65pt;z-index:251658240" strokecolor="white">
            <v:textbox style="mso-next-textbox:#_x0000_s1026">
              <w:txbxContent>
                <w:p w:rsidR="00D06AD7" w:rsidRPr="00E519D4" w:rsidRDefault="00D06AD7" w:rsidP="00FA102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Рассмотрена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утверждена</w:t>
                  </w:r>
                  <w:r w:rsidRPr="00E519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реко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мендована</w:t>
                  </w:r>
                  <w:r w:rsidRPr="00E519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 применению 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заседании Методического совета</w:t>
                  </w:r>
                </w:p>
                <w:p w:rsidR="00D06AD7" w:rsidRPr="00E519D4" w:rsidRDefault="00D06AD7" w:rsidP="00FA102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19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Протокол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519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№    от «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E519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</w:t>
                  </w:r>
                  <w:r w:rsidRPr="00E519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2018г.</w:t>
                  </w:r>
                </w:p>
                <w:p w:rsidR="00D06AD7" w:rsidRPr="00E519D4" w:rsidRDefault="00D06AD7" w:rsidP="00FA102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19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Председатель ________________С.В. Резниченко</w:t>
                  </w:r>
                </w:p>
              </w:txbxContent>
            </v:textbox>
          </v:rect>
        </w:pict>
      </w:r>
    </w:p>
    <w:p w:rsidR="00FA1026" w:rsidRPr="00762A31" w:rsidRDefault="00FA1026" w:rsidP="00FA10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26" w:rsidRPr="00762A31" w:rsidRDefault="00FA1026" w:rsidP="00FA10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26" w:rsidRPr="00762A31" w:rsidRDefault="00FA1026" w:rsidP="00FA10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26" w:rsidRPr="00762A31" w:rsidRDefault="00FA1026" w:rsidP="00FA10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1026" w:rsidRDefault="00FA1026" w:rsidP="00FA10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26" w:rsidRDefault="00FA1026" w:rsidP="00FA10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26" w:rsidRDefault="00FA1026" w:rsidP="00FA10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26" w:rsidRDefault="00FA1026" w:rsidP="00FA10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26" w:rsidRPr="00762A31" w:rsidRDefault="00FA1026" w:rsidP="00FA10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26" w:rsidRPr="00CB05F8" w:rsidRDefault="00FA1026" w:rsidP="00FA1026">
      <w:pPr>
        <w:rPr>
          <w:rFonts w:ascii="Times New Roman" w:hAnsi="Times New Roman" w:cs="Times New Roman"/>
          <w:sz w:val="28"/>
          <w:szCs w:val="28"/>
        </w:rPr>
      </w:pPr>
      <w:r w:rsidRPr="00CB05F8">
        <w:rPr>
          <w:rFonts w:ascii="Times New Roman" w:hAnsi="Times New Roman" w:cs="Times New Roman"/>
          <w:sz w:val="28"/>
          <w:szCs w:val="28"/>
        </w:rPr>
        <w:t>357070, Ставропольский край,</w:t>
      </w:r>
    </w:p>
    <w:p w:rsidR="00FA1026" w:rsidRPr="00CB05F8" w:rsidRDefault="00FA1026" w:rsidP="00FA1026">
      <w:pPr>
        <w:rPr>
          <w:rFonts w:ascii="Times New Roman" w:hAnsi="Times New Roman" w:cs="Times New Roman"/>
          <w:sz w:val="28"/>
          <w:szCs w:val="28"/>
        </w:rPr>
      </w:pPr>
      <w:r w:rsidRPr="00CB05F8">
        <w:rPr>
          <w:rFonts w:ascii="Times New Roman" w:hAnsi="Times New Roman" w:cs="Times New Roman"/>
          <w:sz w:val="28"/>
          <w:szCs w:val="28"/>
        </w:rPr>
        <w:t>Андроповский район,</w:t>
      </w:r>
    </w:p>
    <w:p w:rsidR="00FA1026" w:rsidRPr="00CB05F8" w:rsidRDefault="00FA1026" w:rsidP="00FA102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05F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B05F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B05F8">
        <w:rPr>
          <w:rFonts w:ascii="Times New Roman" w:hAnsi="Times New Roman" w:cs="Times New Roman"/>
          <w:sz w:val="28"/>
          <w:szCs w:val="28"/>
        </w:rPr>
        <w:t>Курсавка</w:t>
      </w:r>
      <w:proofErr w:type="gramEnd"/>
      <w:r w:rsidRPr="00CB05F8">
        <w:rPr>
          <w:rFonts w:ascii="Times New Roman" w:hAnsi="Times New Roman" w:cs="Times New Roman"/>
          <w:sz w:val="28"/>
          <w:szCs w:val="28"/>
        </w:rPr>
        <w:t>, ул. Титова , 15</w:t>
      </w:r>
    </w:p>
    <w:p w:rsidR="00FA1026" w:rsidRPr="00CB05F8" w:rsidRDefault="00FA1026" w:rsidP="00FA1026">
      <w:pPr>
        <w:rPr>
          <w:rFonts w:ascii="Times New Roman" w:hAnsi="Times New Roman" w:cs="Times New Roman"/>
          <w:sz w:val="28"/>
          <w:szCs w:val="28"/>
        </w:rPr>
      </w:pPr>
      <w:r w:rsidRPr="00CB05F8">
        <w:rPr>
          <w:rFonts w:ascii="Times New Roman" w:hAnsi="Times New Roman" w:cs="Times New Roman"/>
          <w:sz w:val="28"/>
          <w:szCs w:val="28"/>
        </w:rPr>
        <w:t>Тел.: 8(86556) 5-15-81, 5-12-81</w:t>
      </w:r>
    </w:p>
    <w:p w:rsidR="00FA1026" w:rsidRPr="00CB05F8" w:rsidRDefault="00FA1026" w:rsidP="00FA1026">
      <w:pPr>
        <w:rPr>
          <w:rFonts w:ascii="Times New Roman" w:hAnsi="Times New Roman" w:cs="Times New Roman"/>
          <w:sz w:val="28"/>
          <w:szCs w:val="28"/>
        </w:rPr>
      </w:pPr>
      <w:r w:rsidRPr="00CB05F8">
        <w:rPr>
          <w:rFonts w:ascii="Times New Roman" w:hAnsi="Times New Roman" w:cs="Times New Roman"/>
          <w:sz w:val="28"/>
          <w:szCs w:val="28"/>
        </w:rPr>
        <w:t>Факс: 5-12-92</w:t>
      </w:r>
    </w:p>
    <w:p w:rsidR="00FA1026" w:rsidRPr="00CB05F8" w:rsidRDefault="00FA1026" w:rsidP="00FA10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B05F8">
        <w:rPr>
          <w:rFonts w:ascii="Times New Roman" w:hAnsi="Times New Roman" w:cs="Times New Roman"/>
          <w:sz w:val="28"/>
          <w:szCs w:val="28"/>
          <w:lang w:val="en-US"/>
        </w:rPr>
        <w:t>Kurs</w:t>
      </w:r>
      <w:proofErr w:type="spellEnd"/>
      <w:r w:rsidRPr="00CB05F8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CB05F8">
        <w:rPr>
          <w:rFonts w:ascii="Times New Roman" w:hAnsi="Times New Roman" w:cs="Times New Roman"/>
          <w:sz w:val="28"/>
          <w:szCs w:val="28"/>
          <w:lang w:val="en-US"/>
        </w:rPr>
        <w:t>integrall</w:t>
      </w:r>
      <w:proofErr w:type="spellEnd"/>
      <w:r w:rsidRPr="00CB05F8">
        <w:rPr>
          <w:rFonts w:ascii="Times New Roman" w:hAnsi="Times New Roman" w:cs="Times New Roman"/>
          <w:sz w:val="28"/>
          <w:szCs w:val="28"/>
        </w:rPr>
        <w:t>@</w:t>
      </w:r>
      <w:r w:rsidRPr="00CB05F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B05F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B05F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E16D05" w:rsidRDefault="00FA1026" w:rsidP="00FA10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D03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sz w:val="28"/>
          <w:szCs w:val="28"/>
        </w:rPr>
      </w:pPr>
      <w:r w:rsidRPr="004B78FA">
        <w:rPr>
          <w:b/>
          <w:bCs/>
          <w:sz w:val="28"/>
          <w:szCs w:val="28"/>
        </w:rPr>
        <w:lastRenderedPageBreak/>
        <w:t>Содержание</w:t>
      </w:r>
    </w:p>
    <w:p w:rsidR="004B78FA" w:rsidRDefault="004B78FA" w:rsidP="004B78FA">
      <w:pPr>
        <w:pStyle w:val="a5"/>
        <w:spacing w:before="0" w:beforeAutospacing="0" w:after="0" w:afterAutospacing="0"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4B78FA">
        <w:rPr>
          <w:bCs/>
          <w:sz w:val="28"/>
          <w:szCs w:val="28"/>
        </w:rPr>
        <w:t>Пояснительная записка</w:t>
      </w:r>
      <w:r>
        <w:rPr>
          <w:bCs/>
          <w:sz w:val="28"/>
          <w:szCs w:val="28"/>
        </w:rPr>
        <w:t xml:space="preserve">                                                  4</w:t>
      </w:r>
    </w:p>
    <w:p w:rsidR="004B78FA" w:rsidRDefault="004B78FA" w:rsidP="004B78FA">
      <w:pPr>
        <w:pStyle w:val="a5"/>
        <w:spacing w:before="0" w:beforeAutospacing="0" w:after="0" w:afterAutospacing="0"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2.Методика организации и  проведения занятия            6</w:t>
      </w:r>
    </w:p>
    <w:p w:rsidR="004B78FA" w:rsidRDefault="004B78FA" w:rsidP="004B78FA">
      <w:pPr>
        <w:pStyle w:val="a5"/>
        <w:spacing w:before="0" w:beforeAutospacing="0" w:after="0" w:afterAutospacing="0"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3.План урока</w:t>
      </w:r>
      <w:r w:rsidR="003B703D">
        <w:rPr>
          <w:bCs/>
          <w:sz w:val="28"/>
          <w:szCs w:val="28"/>
        </w:rPr>
        <w:t xml:space="preserve">        </w:t>
      </w:r>
      <w:r w:rsidR="0095691C">
        <w:rPr>
          <w:bCs/>
          <w:sz w:val="28"/>
          <w:szCs w:val="28"/>
        </w:rPr>
        <w:t xml:space="preserve">                                                               7</w:t>
      </w:r>
      <w:r w:rsidR="003B703D">
        <w:rPr>
          <w:bCs/>
          <w:sz w:val="28"/>
          <w:szCs w:val="28"/>
        </w:rPr>
        <w:t xml:space="preserve">                                                               </w:t>
      </w:r>
    </w:p>
    <w:p w:rsidR="004B78FA" w:rsidRDefault="004B78FA" w:rsidP="004B78FA">
      <w:pPr>
        <w:pStyle w:val="a5"/>
        <w:spacing w:before="0" w:beforeAutospacing="0" w:after="0" w:afterAutospacing="0"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4.Ход урока</w:t>
      </w:r>
      <w:r w:rsidR="0095691C">
        <w:rPr>
          <w:bCs/>
          <w:sz w:val="28"/>
          <w:szCs w:val="28"/>
        </w:rPr>
        <w:t xml:space="preserve">                                                                         9</w:t>
      </w:r>
    </w:p>
    <w:p w:rsidR="004B78FA" w:rsidRDefault="004B78FA" w:rsidP="004B78FA">
      <w:pPr>
        <w:pStyle w:val="a5"/>
        <w:spacing w:before="0" w:beforeAutospacing="0" w:after="0" w:afterAutospacing="0"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5. Литература</w:t>
      </w:r>
      <w:r w:rsidR="0095691C">
        <w:rPr>
          <w:bCs/>
          <w:sz w:val="28"/>
          <w:szCs w:val="28"/>
        </w:rPr>
        <w:t xml:space="preserve">                                                                      10                                      </w:t>
      </w:r>
    </w:p>
    <w:p w:rsidR="004B78FA" w:rsidRPr="004B78FA" w:rsidRDefault="004B78FA" w:rsidP="004B78FA">
      <w:pPr>
        <w:pStyle w:val="a5"/>
        <w:spacing w:before="0" w:beforeAutospacing="0" w:after="0" w:afterAutospacing="0"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Приложения</w:t>
      </w:r>
      <w:r w:rsidR="0095691C">
        <w:rPr>
          <w:bCs/>
          <w:sz w:val="28"/>
          <w:szCs w:val="28"/>
        </w:rPr>
        <w:t xml:space="preserve">                                                                     </w:t>
      </w:r>
      <w:r w:rsidR="00024628">
        <w:rPr>
          <w:bCs/>
          <w:sz w:val="28"/>
          <w:szCs w:val="28"/>
        </w:rPr>
        <w:t xml:space="preserve">  </w:t>
      </w:r>
      <w:r w:rsidR="0095691C">
        <w:rPr>
          <w:bCs/>
          <w:sz w:val="28"/>
          <w:szCs w:val="28"/>
        </w:rPr>
        <w:t>11</w:t>
      </w: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41E6" w:rsidRDefault="001F41E6" w:rsidP="004B78FA">
      <w:pPr>
        <w:pStyle w:val="a5"/>
        <w:spacing w:line="360" w:lineRule="auto"/>
        <w:rPr>
          <w:b/>
          <w:bCs/>
          <w:color w:val="000000"/>
          <w:sz w:val="28"/>
          <w:szCs w:val="28"/>
        </w:rPr>
      </w:pPr>
    </w:p>
    <w:p w:rsidR="00FA1026" w:rsidRDefault="00FA1026" w:rsidP="00FA1026">
      <w:pPr>
        <w:pStyle w:val="a5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F06AE6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82442F" w:rsidRDefault="0082442F" w:rsidP="0082442F">
      <w:pPr>
        <w:pStyle w:val="a5"/>
        <w:spacing w:before="0" w:beforeAutospacing="0" w:after="0" w:afterAutospacing="0"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024628"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2D7B44" w:rsidRPr="0082442F">
        <w:rPr>
          <w:color w:val="000000"/>
          <w:sz w:val="28"/>
          <w:szCs w:val="28"/>
          <w:shd w:val="clear" w:color="auto" w:fill="FFFFFF"/>
        </w:rPr>
        <w:t>Современный процесс профессионального обучения</w:t>
      </w:r>
      <w:r w:rsidR="00024628">
        <w:rPr>
          <w:color w:val="000000"/>
          <w:sz w:val="28"/>
          <w:szCs w:val="28"/>
          <w:shd w:val="clear" w:color="auto" w:fill="FFFFFF"/>
        </w:rPr>
        <w:t xml:space="preserve"> направлен на то, чтобы обучающиеся</w:t>
      </w:r>
      <w:r w:rsidR="002D7B44" w:rsidRPr="0082442F">
        <w:rPr>
          <w:color w:val="000000"/>
          <w:sz w:val="28"/>
          <w:szCs w:val="28"/>
          <w:shd w:val="clear" w:color="auto" w:fill="FFFFFF"/>
        </w:rPr>
        <w:t xml:space="preserve"> не только усваивали определенную сумму знаний, но и овладевали умением самостоятельно ориентироваться в стремительном потоке научной и политической информации. Согласно требованиям Федеральных государственных образовательных стандартов среднего профессионального образования для оценки качества подготовки выпускников образовательные организации разрабатывают и применяют объективные механизмы оценивания уровня знаний и умений студентов, компетенций выпускников на основе четких согласованных критериев.</w:t>
      </w:r>
      <w:r w:rsidR="005C0834" w:rsidRPr="0082442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</w:t>
      </w:r>
    </w:p>
    <w:p w:rsidR="009607BA" w:rsidRDefault="0082442F" w:rsidP="0082442F">
      <w:pPr>
        <w:pStyle w:val="a5"/>
        <w:spacing w:before="0" w:beforeAutospacing="0" w:after="0" w:afterAutospacing="0"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024628">
        <w:rPr>
          <w:color w:val="000000"/>
          <w:sz w:val="28"/>
          <w:szCs w:val="28"/>
        </w:rPr>
        <w:t xml:space="preserve">        </w:t>
      </w:r>
      <w:r w:rsidR="005C0834" w:rsidRPr="0082442F">
        <w:rPr>
          <w:color w:val="000000"/>
          <w:sz w:val="28"/>
          <w:szCs w:val="28"/>
        </w:rPr>
        <w:t>Открытое</w:t>
      </w:r>
      <w:r w:rsidR="00024628">
        <w:rPr>
          <w:color w:val="000000"/>
          <w:sz w:val="28"/>
          <w:szCs w:val="28"/>
        </w:rPr>
        <w:t xml:space="preserve"> учебное занятие, как </w:t>
      </w:r>
      <w:r w:rsidR="009607BA">
        <w:rPr>
          <w:color w:val="000000"/>
          <w:sz w:val="28"/>
          <w:szCs w:val="28"/>
        </w:rPr>
        <w:t>элемент</w:t>
      </w:r>
      <w:r w:rsidR="00024628">
        <w:rPr>
          <w:color w:val="000000"/>
          <w:sz w:val="28"/>
          <w:szCs w:val="28"/>
        </w:rPr>
        <w:t xml:space="preserve"> </w:t>
      </w:r>
      <w:r w:rsidR="00024628" w:rsidRPr="0082442F">
        <w:rPr>
          <w:color w:val="000000"/>
          <w:sz w:val="28"/>
          <w:szCs w:val="28"/>
        </w:rPr>
        <w:t>учебного и воспитательного процесса</w:t>
      </w:r>
      <w:r w:rsidR="009607BA">
        <w:rPr>
          <w:color w:val="000000"/>
          <w:sz w:val="28"/>
          <w:szCs w:val="28"/>
        </w:rPr>
        <w:t>,</w:t>
      </w:r>
      <w:r w:rsidR="00024628">
        <w:rPr>
          <w:color w:val="000000"/>
          <w:sz w:val="28"/>
          <w:szCs w:val="28"/>
        </w:rPr>
        <w:t xml:space="preserve"> способствует распространению и пропаганде </w:t>
      </w:r>
      <w:r w:rsidR="005C0834" w:rsidRPr="0082442F">
        <w:rPr>
          <w:color w:val="000000"/>
          <w:sz w:val="28"/>
          <w:szCs w:val="28"/>
        </w:rPr>
        <w:t xml:space="preserve">передового опыта, </w:t>
      </w:r>
      <w:r w:rsidR="00024628">
        <w:rPr>
          <w:color w:val="000000"/>
          <w:sz w:val="28"/>
          <w:szCs w:val="28"/>
        </w:rPr>
        <w:t>совершенствованию</w:t>
      </w:r>
      <w:r w:rsidR="005C0834" w:rsidRPr="0082442F">
        <w:rPr>
          <w:color w:val="000000"/>
          <w:sz w:val="28"/>
          <w:szCs w:val="28"/>
        </w:rPr>
        <w:t xml:space="preserve"> ме</w:t>
      </w:r>
      <w:r w:rsidR="009607BA">
        <w:rPr>
          <w:color w:val="000000"/>
          <w:sz w:val="28"/>
          <w:szCs w:val="28"/>
        </w:rPr>
        <w:t>тодической работы преподавателя.</w:t>
      </w:r>
      <w:r w:rsidR="005C0834" w:rsidRPr="0082442F">
        <w:rPr>
          <w:color w:val="000000"/>
          <w:sz w:val="28"/>
          <w:szCs w:val="28"/>
        </w:rPr>
        <w:t xml:space="preserve">  </w:t>
      </w:r>
    </w:p>
    <w:p w:rsidR="004954AA" w:rsidRPr="0082442F" w:rsidRDefault="0082442F" w:rsidP="00342059">
      <w:pPr>
        <w:pStyle w:val="a5"/>
        <w:spacing w:before="0" w:beforeAutospacing="0" w:after="0" w:afterAutospacing="0"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024628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</w:t>
      </w:r>
      <w:r w:rsidR="00FA1026" w:rsidRPr="00F06AE6">
        <w:rPr>
          <w:color w:val="000000"/>
          <w:sz w:val="28"/>
          <w:szCs w:val="28"/>
        </w:rPr>
        <w:t>Данная методическая разработка предназначена для проведения</w:t>
      </w:r>
      <w:r w:rsidR="00FA1026">
        <w:rPr>
          <w:color w:val="000000"/>
          <w:sz w:val="28"/>
          <w:szCs w:val="28"/>
        </w:rPr>
        <w:t xml:space="preserve"> теоретического</w:t>
      </w:r>
      <w:r w:rsidR="00FA1026" w:rsidRPr="00F06AE6">
        <w:rPr>
          <w:color w:val="000000"/>
          <w:sz w:val="28"/>
          <w:szCs w:val="28"/>
        </w:rPr>
        <w:t xml:space="preserve"> </w:t>
      </w:r>
      <w:r w:rsidR="000E3CB1">
        <w:rPr>
          <w:color w:val="000000"/>
          <w:sz w:val="28"/>
          <w:szCs w:val="28"/>
        </w:rPr>
        <w:t>урока</w:t>
      </w:r>
      <w:r w:rsidR="00FA1026" w:rsidRPr="00F06AE6">
        <w:rPr>
          <w:color w:val="000000"/>
          <w:sz w:val="28"/>
          <w:szCs w:val="28"/>
        </w:rPr>
        <w:t xml:space="preserve"> по теме: «</w:t>
      </w:r>
      <w:r w:rsidR="000E3CB1">
        <w:rPr>
          <w:color w:val="000000"/>
          <w:sz w:val="28"/>
          <w:szCs w:val="28"/>
        </w:rPr>
        <w:t>Организация банкета-фуршета</w:t>
      </w:r>
      <w:r w:rsidR="00FA1026" w:rsidRPr="00F06AE6">
        <w:rPr>
          <w:color w:val="000000"/>
          <w:sz w:val="28"/>
          <w:szCs w:val="28"/>
        </w:rPr>
        <w:t>», по</w:t>
      </w:r>
      <w:r w:rsidR="000E3CB1">
        <w:rPr>
          <w:color w:val="000000"/>
          <w:sz w:val="28"/>
          <w:szCs w:val="28"/>
        </w:rPr>
        <w:t xml:space="preserve"> учебной дисциплине ОП 12. «Организация обслуживания</w:t>
      </w:r>
      <w:r w:rsidR="00FA1026" w:rsidRPr="00F06AE6">
        <w:rPr>
          <w:sz w:val="28"/>
          <w:szCs w:val="28"/>
        </w:rPr>
        <w:t>»</w:t>
      </w:r>
      <w:r w:rsidR="00342059">
        <w:rPr>
          <w:sz w:val="28"/>
          <w:szCs w:val="28"/>
        </w:rPr>
        <w:t>.</w:t>
      </w:r>
      <w:r w:rsidR="00FA1026">
        <w:rPr>
          <w:sz w:val="28"/>
          <w:szCs w:val="28"/>
        </w:rPr>
        <w:t xml:space="preserve"> </w:t>
      </w:r>
      <w:r w:rsidR="004954AA">
        <w:rPr>
          <w:sz w:val="28"/>
          <w:szCs w:val="28"/>
        </w:rPr>
        <w:t xml:space="preserve">При </w:t>
      </w:r>
      <w:r w:rsidR="00342059">
        <w:rPr>
          <w:sz w:val="28"/>
          <w:szCs w:val="28"/>
        </w:rPr>
        <w:t>его проведении</w:t>
      </w:r>
      <w:r w:rsidR="009607BA">
        <w:rPr>
          <w:sz w:val="28"/>
          <w:szCs w:val="28"/>
        </w:rPr>
        <w:t xml:space="preserve"> используются </w:t>
      </w:r>
      <w:r w:rsidR="00F57F5D" w:rsidRPr="004954AA">
        <w:rPr>
          <w:sz w:val="28"/>
          <w:szCs w:val="28"/>
        </w:rPr>
        <w:t xml:space="preserve"> различные продуктивные методы и приемы (рассказ, показ, демонстрация приемов практического выполнения работ,  решение проблемных ситуаций, самостоятельная работа, использование похвалы для стимулирования ак</w:t>
      </w:r>
      <w:r w:rsidR="009607BA">
        <w:rPr>
          <w:sz w:val="28"/>
          <w:szCs w:val="28"/>
        </w:rPr>
        <w:t>тивности обучающихся). В разработке представлен материал по использованию разнообразных</w:t>
      </w:r>
      <w:r w:rsidR="00F57F5D" w:rsidRPr="004954AA">
        <w:rPr>
          <w:sz w:val="28"/>
          <w:szCs w:val="28"/>
        </w:rPr>
        <w:t xml:space="preserve"> ви</w:t>
      </w:r>
      <w:r w:rsidR="00342059">
        <w:rPr>
          <w:sz w:val="28"/>
          <w:szCs w:val="28"/>
        </w:rPr>
        <w:t>дов деятельности во время урока,  способствующих</w:t>
      </w:r>
      <w:r w:rsidR="004954AA" w:rsidRPr="00FD0D03">
        <w:rPr>
          <w:sz w:val="28"/>
          <w:szCs w:val="28"/>
        </w:rPr>
        <w:t xml:space="preserve"> активизации творческого мышления, развитию воссоз</w:t>
      </w:r>
      <w:r w:rsidR="00342059">
        <w:rPr>
          <w:sz w:val="28"/>
          <w:szCs w:val="28"/>
        </w:rPr>
        <w:t>дающего воображения, стимулирующих</w:t>
      </w:r>
      <w:r w:rsidR="004954AA" w:rsidRPr="00FD0D03">
        <w:rPr>
          <w:sz w:val="28"/>
          <w:szCs w:val="28"/>
        </w:rPr>
        <w:t xml:space="preserve"> поисковую деятельность, проявление творческих способностей,</w:t>
      </w:r>
      <w:r w:rsidR="004954AA">
        <w:rPr>
          <w:sz w:val="28"/>
          <w:szCs w:val="28"/>
        </w:rPr>
        <w:t xml:space="preserve"> </w:t>
      </w:r>
      <w:r w:rsidR="00342059">
        <w:rPr>
          <w:sz w:val="28"/>
          <w:szCs w:val="28"/>
        </w:rPr>
        <w:t>формирующих общие и профессиональные компетенции</w:t>
      </w:r>
      <w:r w:rsidR="004954AA" w:rsidRPr="004954AA">
        <w:rPr>
          <w:sz w:val="28"/>
          <w:szCs w:val="28"/>
        </w:rPr>
        <w:t>.</w:t>
      </w:r>
    </w:p>
    <w:p w:rsidR="004954AA" w:rsidRPr="00FD0D03" w:rsidRDefault="004954AA" w:rsidP="009607B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954AA" w:rsidRDefault="004954AA" w:rsidP="009607BA">
      <w:pPr>
        <w:spacing w:line="360" w:lineRule="auto"/>
        <w:ind w:left="-284" w:firstLine="992"/>
        <w:rPr>
          <w:rFonts w:ascii="Times New Roman" w:hAnsi="Times New Roman" w:cs="Times New Roman"/>
          <w:sz w:val="28"/>
          <w:szCs w:val="28"/>
        </w:rPr>
      </w:pPr>
    </w:p>
    <w:p w:rsidR="004954AA" w:rsidRDefault="004954AA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602A8D" w:rsidRDefault="00602A8D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9607BA" w:rsidRPr="00BF5EEC" w:rsidRDefault="00A179C6" w:rsidP="004E36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EEC">
        <w:rPr>
          <w:rFonts w:ascii="Times New Roman" w:hAnsi="Times New Roman" w:cs="Times New Roman"/>
          <w:b/>
          <w:sz w:val="28"/>
          <w:szCs w:val="28"/>
        </w:rPr>
        <w:lastRenderedPageBreak/>
        <w:t>Методика организации и проведения занятия</w:t>
      </w:r>
    </w:p>
    <w:p w:rsidR="0082442F" w:rsidRPr="006D7D9E" w:rsidRDefault="006D7D9E" w:rsidP="003B703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77846">
        <w:rPr>
          <w:rFonts w:ascii="Times New Roman" w:hAnsi="Times New Roman" w:cs="Times New Roman"/>
          <w:sz w:val="28"/>
          <w:szCs w:val="28"/>
        </w:rPr>
        <w:t xml:space="preserve"> </w:t>
      </w:r>
      <w:r w:rsidR="00767F8C">
        <w:rPr>
          <w:rFonts w:ascii="Times New Roman" w:eastAsia="Times New Roman" w:hAnsi="Times New Roman" w:cs="Times New Roman"/>
          <w:sz w:val="28"/>
          <w:szCs w:val="28"/>
        </w:rPr>
        <w:t xml:space="preserve">Урок проводится с </w:t>
      </w:r>
      <w:proofErr w:type="gramStart"/>
      <w:r w:rsidR="00767F8C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767F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7F8C" w:rsidRPr="00767F8C">
        <w:rPr>
          <w:rFonts w:ascii="Times New Roman" w:hAnsi="Times New Roman" w:cs="Times New Roman"/>
          <w:sz w:val="28"/>
          <w:szCs w:val="28"/>
        </w:rPr>
        <w:t>3-го курса</w:t>
      </w:r>
      <w:r w:rsidR="00921857">
        <w:rPr>
          <w:rFonts w:ascii="Times New Roman" w:hAnsi="Times New Roman" w:cs="Times New Roman"/>
          <w:sz w:val="28"/>
          <w:szCs w:val="28"/>
        </w:rPr>
        <w:t xml:space="preserve"> </w:t>
      </w:r>
      <w:r w:rsidR="00767F8C" w:rsidRPr="00767F8C">
        <w:rPr>
          <w:rFonts w:ascii="Times New Roman" w:hAnsi="Times New Roman" w:cs="Times New Roman"/>
          <w:sz w:val="28"/>
          <w:szCs w:val="28"/>
        </w:rPr>
        <w:t xml:space="preserve"> специальности 19.02.10. «Технология продукции общественного питания»</w:t>
      </w:r>
      <w:r w:rsidR="00921857">
        <w:rPr>
          <w:rFonts w:ascii="Times New Roman" w:hAnsi="Times New Roman" w:cs="Times New Roman"/>
          <w:sz w:val="28"/>
          <w:szCs w:val="28"/>
        </w:rPr>
        <w:t xml:space="preserve"> </w:t>
      </w:r>
      <w:r w:rsidR="00921857" w:rsidRPr="003B703D">
        <w:rPr>
          <w:rFonts w:ascii="Times New Roman" w:hAnsi="Times New Roman" w:cs="Times New Roman"/>
          <w:sz w:val="28"/>
          <w:szCs w:val="28"/>
        </w:rPr>
        <w:t>в кабинете</w:t>
      </w:r>
      <w:r w:rsidR="003B703D">
        <w:rPr>
          <w:rFonts w:ascii="Times New Roman" w:hAnsi="Times New Roman" w:cs="Times New Roman"/>
          <w:sz w:val="28"/>
          <w:szCs w:val="28"/>
        </w:rPr>
        <w:t xml:space="preserve"> «Метрологии и стандартизации, микробиологии, санитарии и гигиены»</w:t>
      </w:r>
      <w:r w:rsidR="00921857">
        <w:rPr>
          <w:rFonts w:ascii="Times New Roman" w:hAnsi="Times New Roman" w:cs="Times New Roman"/>
          <w:sz w:val="28"/>
          <w:szCs w:val="28"/>
        </w:rPr>
        <w:t>, оборудованном компьютером и проектором.</w:t>
      </w:r>
    </w:p>
    <w:p w:rsidR="0082442F" w:rsidRPr="006D7D9E" w:rsidRDefault="00577846" w:rsidP="00E16D05">
      <w:pPr>
        <w:spacing w:after="0" w:line="360" w:lineRule="auto"/>
        <w:ind w:left="-567" w:firstLine="425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2442F" w:rsidRPr="006D7D9E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="004E3601">
        <w:rPr>
          <w:rFonts w:ascii="Times New Roman" w:eastAsia="Calibri" w:hAnsi="Times New Roman" w:cs="Times New Roman"/>
          <w:sz w:val="28"/>
          <w:szCs w:val="28"/>
        </w:rPr>
        <w:t xml:space="preserve">проведения – </w:t>
      </w:r>
      <w:r w:rsidR="0082442F" w:rsidRPr="006D7D9E">
        <w:rPr>
          <w:rFonts w:ascii="Times New Roman" w:eastAsia="Calibri" w:hAnsi="Times New Roman" w:cs="Times New Roman"/>
          <w:sz w:val="28"/>
          <w:szCs w:val="28"/>
        </w:rPr>
        <w:t>урок-</w:t>
      </w:r>
      <w:r w:rsidR="006D7D9E">
        <w:rPr>
          <w:rFonts w:ascii="Times New Roman" w:eastAsia="Calibri" w:hAnsi="Times New Roman" w:cs="Times New Roman"/>
          <w:sz w:val="28"/>
          <w:szCs w:val="28"/>
        </w:rPr>
        <w:t xml:space="preserve">лекция,  </w:t>
      </w:r>
      <w:r w:rsidR="001F41E6">
        <w:rPr>
          <w:rFonts w:ascii="Times New Roman" w:hAnsi="Times New Roman" w:cs="Times New Roman"/>
          <w:sz w:val="28"/>
          <w:szCs w:val="28"/>
        </w:rPr>
        <w:t>сопровождающий</w:t>
      </w:r>
      <w:r w:rsidR="006D7D9E" w:rsidRPr="004954AA">
        <w:rPr>
          <w:rFonts w:ascii="Times New Roman" w:hAnsi="Times New Roman" w:cs="Times New Roman"/>
          <w:sz w:val="28"/>
          <w:szCs w:val="28"/>
        </w:rPr>
        <w:t xml:space="preserve">ся показом </w:t>
      </w:r>
      <w:r>
        <w:rPr>
          <w:rFonts w:ascii="Times New Roman" w:hAnsi="Times New Roman" w:cs="Times New Roman"/>
          <w:sz w:val="28"/>
          <w:szCs w:val="28"/>
        </w:rPr>
        <w:t xml:space="preserve">технологических </w:t>
      </w:r>
      <w:r w:rsidR="006D7D9E" w:rsidRPr="004954AA">
        <w:rPr>
          <w:rFonts w:ascii="Times New Roman" w:hAnsi="Times New Roman" w:cs="Times New Roman"/>
          <w:sz w:val="28"/>
          <w:szCs w:val="28"/>
        </w:rPr>
        <w:t>операций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7D9E" w:rsidRPr="004954AA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 w:rsidR="006D7D9E" w:rsidRPr="004954AA">
        <w:rPr>
          <w:rFonts w:ascii="Times New Roman" w:hAnsi="Times New Roman" w:cs="Times New Roman"/>
          <w:sz w:val="28"/>
          <w:szCs w:val="28"/>
        </w:rPr>
        <w:t>мультимедийны</w:t>
      </w:r>
      <w:r w:rsidR="006D7D9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6D7D9E">
        <w:rPr>
          <w:rFonts w:ascii="Times New Roman" w:hAnsi="Times New Roman" w:cs="Times New Roman"/>
          <w:sz w:val="28"/>
          <w:szCs w:val="28"/>
        </w:rPr>
        <w:t xml:space="preserve"> средств обучения и демонстрацией</w:t>
      </w:r>
      <w:r w:rsidR="006D7D9E" w:rsidRPr="004954AA">
        <w:rPr>
          <w:rFonts w:ascii="Times New Roman" w:hAnsi="Times New Roman" w:cs="Times New Roman"/>
          <w:sz w:val="28"/>
          <w:szCs w:val="28"/>
        </w:rPr>
        <w:t xml:space="preserve"> средств наглядности</w:t>
      </w:r>
      <w:r w:rsidR="006D7D9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D7D9E" w:rsidRPr="00762A31" w:rsidRDefault="00CE7604" w:rsidP="003B703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7846">
        <w:rPr>
          <w:rFonts w:ascii="Times New Roman" w:hAnsi="Times New Roman" w:cs="Times New Roman"/>
          <w:sz w:val="28"/>
          <w:szCs w:val="28"/>
        </w:rPr>
        <w:t xml:space="preserve">  </w:t>
      </w:r>
      <w:r w:rsidR="006D7D9E">
        <w:rPr>
          <w:rFonts w:ascii="Times New Roman" w:hAnsi="Times New Roman" w:cs="Times New Roman"/>
          <w:sz w:val="28"/>
          <w:szCs w:val="28"/>
        </w:rPr>
        <w:t>Урок начинается с проверки</w:t>
      </w:r>
      <w:r w:rsidR="006D7D9E" w:rsidRPr="00762A31">
        <w:rPr>
          <w:rFonts w:ascii="Times New Roman" w:hAnsi="Times New Roman" w:cs="Times New Roman"/>
          <w:sz w:val="28"/>
          <w:szCs w:val="28"/>
        </w:rPr>
        <w:t xml:space="preserve"> наличия </w:t>
      </w:r>
      <w:r w:rsidR="006D7D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7D9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D7D9E">
        <w:rPr>
          <w:rFonts w:ascii="Times New Roman" w:hAnsi="Times New Roman" w:cs="Times New Roman"/>
          <w:sz w:val="28"/>
          <w:szCs w:val="28"/>
        </w:rPr>
        <w:t xml:space="preserve"> и  о</w:t>
      </w:r>
      <w:r w:rsidR="001C38FB">
        <w:rPr>
          <w:rFonts w:ascii="Times New Roman" w:hAnsi="Times New Roman" w:cs="Times New Roman"/>
          <w:sz w:val="28"/>
          <w:szCs w:val="28"/>
        </w:rPr>
        <w:t>бъявления</w:t>
      </w:r>
      <w:r w:rsidR="006D7D9E" w:rsidRPr="00762A31">
        <w:rPr>
          <w:rFonts w:ascii="Times New Roman" w:hAnsi="Times New Roman" w:cs="Times New Roman"/>
          <w:sz w:val="28"/>
          <w:szCs w:val="28"/>
        </w:rPr>
        <w:t xml:space="preserve"> темы и цели урока</w:t>
      </w:r>
      <w:r w:rsidR="006D7D9E">
        <w:rPr>
          <w:rFonts w:ascii="Times New Roman" w:hAnsi="Times New Roman" w:cs="Times New Roman"/>
          <w:sz w:val="28"/>
          <w:szCs w:val="28"/>
        </w:rPr>
        <w:t xml:space="preserve">. </w:t>
      </w:r>
      <w:r w:rsidR="006D7D9E" w:rsidRPr="00743ED9">
        <w:rPr>
          <w:rFonts w:ascii="Times New Roman" w:hAnsi="Times New Roman" w:cs="Times New Roman"/>
          <w:sz w:val="28"/>
          <w:szCs w:val="28"/>
        </w:rPr>
        <w:t>Актуализация опорных знаний</w:t>
      </w:r>
      <w:r w:rsidR="0014437A">
        <w:rPr>
          <w:rFonts w:ascii="Times New Roman" w:hAnsi="Times New Roman" w:cs="Times New Roman"/>
          <w:sz w:val="28"/>
          <w:szCs w:val="28"/>
        </w:rPr>
        <w:t xml:space="preserve"> состоит</w:t>
      </w:r>
      <w:r w:rsidR="00122BDD">
        <w:rPr>
          <w:rFonts w:ascii="Times New Roman" w:hAnsi="Times New Roman" w:cs="Times New Roman"/>
          <w:sz w:val="28"/>
          <w:szCs w:val="28"/>
        </w:rPr>
        <w:t xml:space="preserve"> из проверочного теста по теме «Банкеты» (Приложение 1) и в</w:t>
      </w:r>
      <w:r w:rsidR="00015920">
        <w:rPr>
          <w:rFonts w:ascii="Times New Roman" w:hAnsi="Times New Roman" w:cs="Times New Roman"/>
          <w:sz w:val="28"/>
          <w:szCs w:val="28"/>
        </w:rPr>
        <w:t>ыполнения практического задания</w:t>
      </w:r>
      <w:r w:rsidR="001C38FB">
        <w:rPr>
          <w:rFonts w:ascii="Times New Roman" w:hAnsi="Times New Roman" w:cs="Times New Roman"/>
          <w:sz w:val="28"/>
          <w:szCs w:val="28"/>
        </w:rPr>
        <w:t xml:space="preserve"> </w:t>
      </w:r>
      <w:r w:rsidR="001C38FB" w:rsidRPr="003B703D">
        <w:rPr>
          <w:rFonts w:ascii="Times New Roman" w:hAnsi="Times New Roman" w:cs="Times New Roman"/>
          <w:sz w:val="28"/>
          <w:szCs w:val="28"/>
        </w:rPr>
        <w:t>по звеньям</w:t>
      </w:r>
      <w:r w:rsidR="001C38FB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122BD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Далее</w:t>
      </w:r>
      <w:r w:rsidR="001C38FB">
        <w:rPr>
          <w:rFonts w:ascii="Times New Roman" w:hAnsi="Times New Roman" w:cs="Times New Roman"/>
          <w:sz w:val="28"/>
          <w:szCs w:val="28"/>
        </w:rPr>
        <w:t xml:space="preserve"> преподаватель излагает новый учебный материал                 (П</w:t>
      </w:r>
      <w:r w:rsidR="00015920">
        <w:rPr>
          <w:rFonts w:ascii="Times New Roman" w:hAnsi="Times New Roman" w:cs="Times New Roman"/>
          <w:sz w:val="28"/>
          <w:szCs w:val="28"/>
        </w:rPr>
        <w:t xml:space="preserve">риложении </w:t>
      </w:r>
      <w:r w:rsidR="001C38FB">
        <w:rPr>
          <w:rFonts w:ascii="Times New Roman" w:hAnsi="Times New Roman" w:cs="Times New Roman"/>
          <w:sz w:val="28"/>
          <w:szCs w:val="28"/>
        </w:rPr>
        <w:t>3</w:t>
      </w:r>
      <w:r w:rsidR="00015920">
        <w:rPr>
          <w:rFonts w:ascii="Times New Roman" w:hAnsi="Times New Roman" w:cs="Times New Roman"/>
          <w:sz w:val="28"/>
          <w:szCs w:val="28"/>
        </w:rPr>
        <w:t xml:space="preserve">) и демонстрирует презентацию «Банкет-фуршет». </w:t>
      </w:r>
    </w:p>
    <w:p w:rsidR="004954AA" w:rsidRPr="00E03D40" w:rsidRDefault="004E3601" w:rsidP="003B703D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3D40">
        <w:rPr>
          <w:rFonts w:ascii="Times New Roman" w:hAnsi="Times New Roman" w:cs="Times New Roman"/>
          <w:sz w:val="28"/>
          <w:szCs w:val="28"/>
        </w:rPr>
        <w:t>Для первичного закрепления</w:t>
      </w:r>
      <w:r w:rsidR="00E03D40" w:rsidRPr="00E03D40">
        <w:rPr>
          <w:rFonts w:ascii="Times New Roman" w:hAnsi="Times New Roman" w:cs="Times New Roman"/>
          <w:sz w:val="28"/>
          <w:szCs w:val="28"/>
        </w:rPr>
        <w:t xml:space="preserve"> изученного материала</w:t>
      </w:r>
      <w:r w:rsidR="00E03D40">
        <w:rPr>
          <w:rFonts w:ascii="Times New Roman" w:hAnsi="Times New Roman" w:cs="Times New Roman"/>
          <w:sz w:val="28"/>
          <w:szCs w:val="28"/>
        </w:rPr>
        <w:t xml:space="preserve"> </w:t>
      </w:r>
      <w:r w:rsidR="00577846">
        <w:rPr>
          <w:rFonts w:ascii="Times New Roman" w:hAnsi="Times New Roman" w:cs="Times New Roman"/>
          <w:sz w:val="28"/>
          <w:szCs w:val="28"/>
        </w:rPr>
        <w:t xml:space="preserve">обучающиеся отвечают на вопросы по </w:t>
      </w:r>
      <w:r w:rsidR="00E03D40">
        <w:rPr>
          <w:rFonts w:ascii="Times New Roman" w:hAnsi="Times New Roman" w:cs="Times New Roman"/>
          <w:sz w:val="28"/>
          <w:szCs w:val="28"/>
        </w:rPr>
        <w:t xml:space="preserve"> теме  (Приложение 4)</w:t>
      </w:r>
      <w:r w:rsidR="00577846">
        <w:rPr>
          <w:rFonts w:ascii="Times New Roman" w:hAnsi="Times New Roman" w:cs="Times New Roman"/>
          <w:sz w:val="28"/>
          <w:szCs w:val="28"/>
        </w:rPr>
        <w:t xml:space="preserve"> и решают ситуационные задачи</w:t>
      </w:r>
      <w:r w:rsidR="00E03D40">
        <w:rPr>
          <w:rFonts w:ascii="Times New Roman" w:hAnsi="Times New Roman" w:cs="Times New Roman"/>
          <w:sz w:val="28"/>
          <w:szCs w:val="28"/>
        </w:rPr>
        <w:t xml:space="preserve"> (Приложение 5).</w:t>
      </w:r>
    </w:p>
    <w:p w:rsidR="004E3601" w:rsidRDefault="00A9463E" w:rsidP="004E360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</w:t>
      </w:r>
      <w:r w:rsidRPr="00A9463E">
        <w:rPr>
          <w:rFonts w:ascii="Times New Roman" w:hAnsi="Times New Roman" w:cs="Times New Roman"/>
          <w:sz w:val="28"/>
          <w:szCs w:val="28"/>
        </w:rPr>
        <w:t xml:space="preserve"> </w:t>
      </w:r>
      <w:r w:rsidRPr="00EE3A96">
        <w:rPr>
          <w:rFonts w:ascii="Times New Roman" w:hAnsi="Times New Roman" w:cs="Times New Roman"/>
          <w:sz w:val="28"/>
          <w:szCs w:val="28"/>
        </w:rPr>
        <w:t>урока</w:t>
      </w:r>
      <w:r w:rsidR="0057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577846">
        <w:rPr>
          <w:rFonts w:ascii="Times New Roman" w:hAnsi="Times New Roman" w:cs="Times New Roman"/>
          <w:sz w:val="28"/>
          <w:szCs w:val="28"/>
        </w:rPr>
        <w:t xml:space="preserve">одводятся  </w:t>
      </w:r>
      <w:proofErr w:type="gramStart"/>
      <w:r w:rsidR="00577846">
        <w:rPr>
          <w:rFonts w:ascii="Times New Roman" w:hAnsi="Times New Roman" w:cs="Times New Roman"/>
          <w:sz w:val="28"/>
          <w:szCs w:val="28"/>
        </w:rPr>
        <w:t>итоги</w:t>
      </w:r>
      <w:proofErr w:type="gramEnd"/>
      <w:r w:rsidR="00577846">
        <w:rPr>
          <w:rFonts w:ascii="Times New Roman" w:hAnsi="Times New Roman" w:cs="Times New Roman"/>
          <w:sz w:val="28"/>
          <w:szCs w:val="28"/>
        </w:rPr>
        <w:t xml:space="preserve"> и проводится рефлексия учебной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 (Приложение 7).</w:t>
      </w:r>
    </w:p>
    <w:p w:rsidR="00A179C6" w:rsidRPr="003B703D" w:rsidRDefault="00921857" w:rsidP="004E360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B703D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</w:t>
      </w:r>
      <w:r w:rsidRPr="003B703D">
        <w:rPr>
          <w:rFonts w:ascii="Times New Roman" w:eastAsia="Times New Roman" w:hAnsi="Times New Roman" w:cs="Times New Roman"/>
          <w:sz w:val="28"/>
          <w:szCs w:val="28"/>
        </w:rPr>
        <w:t>урока 90</w:t>
      </w:r>
      <w:r w:rsidRPr="003B703D">
        <w:rPr>
          <w:rFonts w:ascii="Times New Roman" w:eastAsia="Calibri" w:hAnsi="Times New Roman" w:cs="Times New Roman"/>
          <w:sz w:val="28"/>
          <w:szCs w:val="28"/>
        </w:rPr>
        <w:t xml:space="preserve"> минут.</w:t>
      </w:r>
    </w:p>
    <w:p w:rsidR="00A179C6" w:rsidRDefault="00A179C6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A179C6" w:rsidRDefault="00A179C6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A179C6" w:rsidRDefault="00A179C6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A179C6" w:rsidRDefault="00A179C6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16D05" w:rsidRDefault="00E16D05" w:rsidP="00122BDD">
      <w:pPr>
        <w:rPr>
          <w:rFonts w:ascii="Times New Roman" w:hAnsi="Times New Roman" w:cs="Times New Roman"/>
          <w:sz w:val="28"/>
          <w:szCs w:val="28"/>
        </w:rPr>
      </w:pPr>
    </w:p>
    <w:p w:rsidR="00577846" w:rsidRDefault="00577846" w:rsidP="00122BDD">
      <w:pPr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122BDD">
      <w:pPr>
        <w:rPr>
          <w:rFonts w:ascii="Times New Roman" w:hAnsi="Times New Roman" w:cs="Times New Roman"/>
          <w:sz w:val="28"/>
          <w:szCs w:val="28"/>
        </w:rPr>
      </w:pPr>
    </w:p>
    <w:p w:rsidR="0095691C" w:rsidRDefault="0095691C" w:rsidP="00122BDD">
      <w:pPr>
        <w:rPr>
          <w:rFonts w:ascii="Times New Roman" w:hAnsi="Times New Roman" w:cs="Times New Roman"/>
          <w:sz w:val="28"/>
          <w:szCs w:val="28"/>
        </w:rPr>
      </w:pPr>
    </w:p>
    <w:p w:rsidR="00602A8D" w:rsidRPr="00762A31" w:rsidRDefault="00A179C6" w:rsidP="004E36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2A31">
        <w:rPr>
          <w:rFonts w:ascii="Times New Roman" w:hAnsi="Times New Roman" w:cs="Times New Roman"/>
          <w:sz w:val="28"/>
          <w:szCs w:val="28"/>
        </w:rPr>
        <w:lastRenderedPageBreak/>
        <w:t>ПЛАН   УРОКА</w:t>
      </w:r>
    </w:p>
    <w:p w:rsidR="00A179C6" w:rsidRPr="004B3623" w:rsidRDefault="00A179C6" w:rsidP="004E36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A31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B3623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Организация обслуживания банкета-фуршета</w:t>
      </w:r>
      <w:r w:rsidRPr="004B3623">
        <w:rPr>
          <w:rFonts w:ascii="Times New Roman" w:hAnsi="Times New Roman" w:cs="Times New Roman"/>
          <w:b/>
          <w:sz w:val="28"/>
          <w:szCs w:val="28"/>
        </w:rPr>
        <w:t>»</w:t>
      </w:r>
    </w:p>
    <w:p w:rsidR="00DD457C" w:rsidRDefault="00A179C6" w:rsidP="00DD45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03D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3B703D">
        <w:rPr>
          <w:rFonts w:ascii="Times New Roman" w:hAnsi="Times New Roman" w:cs="Times New Roman"/>
          <w:sz w:val="28"/>
          <w:szCs w:val="28"/>
        </w:rPr>
        <w:t>:</w:t>
      </w:r>
      <w:r w:rsidRPr="00762A31">
        <w:rPr>
          <w:rFonts w:ascii="Times New Roman" w:hAnsi="Times New Roman" w:cs="Times New Roman"/>
          <w:sz w:val="28"/>
          <w:szCs w:val="28"/>
        </w:rPr>
        <w:t xml:space="preserve">  </w:t>
      </w:r>
      <w:r w:rsidR="00DD457C" w:rsidRPr="00526276">
        <w:rPr>
          <w:rFonts w:ascii="Times New Roman" w:hAnsi="Times New Roman" w:cs="Times New Roman"/>
          <w:sz w:val="28"/>
          <w:szCs w:val="28"/>
        </w:rPr>
        <w:t>дать понятие банкета-фуршета</w:t>
      </w:r>
      <w:r w:rsidR="00E22235">
        <w:rPr>
          <w:rFonts w:ascii="Times New Roman" w:hAnsi="Times New Roman" w:cs="Times New Roman"/>
          <w:sz w:val="28"/>
          <w:szCs w:val="28"/>
        </w:rPr>
        <w:t>,</w:t>
      </w:r>
      <w:r w:rsidR="00DD457C">
        <w:rPr>
          <w:rFonts w:ascii="Times New Roman" w:hAnsi="Times New Roman" w:cs="Times New Roman"/>
          <w:sz w:val="28"/>
          <w:szCs w:val="28"/>
        </w:rPr>
        <w:t xml:space="preserve"> </w:t>
      </w:r>
      <w:r w:rsidR="00DD457C" w:rsidRPr="00526276">
        <w:rPr>
          <w:rFonts w:ascii="Times New Roman" w:hAnsi="Times New Roman" w:cs="Times New Roman"/>
          <w:sz w:val="28"/>
          <w:szCs w:val="28"/>
        </w:rPr>
        <w:t>определить его особенности</w:t>
      </w:r>
      <w:r w:rsidR="00DD457C">
        <w:rPr>
          <w:rFonts w:ascii="Times New Roman" w:hAnsi="Times New Roman" w:cs="Times New Roman"/>
          <w:sz w:val="28"/>
          <w:szCs w:val="28"/>
        </w:rPr>
        <w:t>;</w:t>
      </w:r>
      <w:r w:rsidR="00DD457C" w:rsidRPr="00526276">
        <w:rPr>
          <w:rFonts w:ascii="Times New Roman" w:hAnsi="Times New Roman" w:cs="Times New Roman"/>
          <w:sz w:val="28"/>
          <w:szCs w:val="28"/>
        </w:rPr>
        <w:t xml:space="preserve">  изучить организацию банкета и сервировку стола</w:t>
      </w:r>
      <w:r w:rsidR="00DD457C">
        <w:rPr>
          <w:rFonts w:ascii="Times New Roman" w:hAnsi="Times New Roman" w:cs="Times New Roman"/>
          <w:sz w:val="28"/>
          <w:szCs w:val="28"/>
        </w:rPr>
        <w:t xml:space="preserve">; </w:t>
      </w:r>
      <w:r w:rsidR="00DD457C" w:rsidRPr="00526276">
        <w:rPr>
          <w:rFonts w:ascii="Times New Roman" w:hAnsi="Times New Roman" w:cs="Times New Roman"/>
          <w:sz w:val="28"/>
          <w:szCs w:val="28"/>
        </w:rPr>
        <w:t>ознакомиться с новыми технологиями обслуживания</w:t>
      </w:r>
    </w:p>
    <w:p w:rsidR="00A179C6" w:rsidRDefault="00DD457C" w:rsidP="003B7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27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179C6" w:rsidRPr="00C13CD6" w:rsidRDefault="00A179C6" w:rsidP="003B7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6D05">
        <w:rPr>
          <w:rFonts w:ascii="Times New Roman" w:hAnsi="Times New Roman" w:cs="Times New Roman"/>
          <w:b/>
          <w:i/>
          <w:iCs/>
          <w:sz w:val="28"/>
          <w:szCs w:val="28"/>
        </w:rPr>
        <w:t>Образовательн</w:t>
      </w:r>
      <w:r w:rsidR="00DD457C">
        <w:rPr>
          <w:rFonts w:ascii="Times New Roman" w:hAnsi="Times New Roman" w:cs="Times New Roman"/>
          <w:b/>
          <w:i/>
          <w:iCs/>
          <w:sz w:val="28"/>
          <w:szCs w:val="28"/>
        </w:rPr>
        <w:t>ые</w:t>
      </w:r>
      <w:r w:rsidRPr="00E16D05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C13CD6">
        <w:rPr>
          <w:rFonts w:ascii="Times New Roman" w:hAnsi="Times New Roman" w:cs="Times New Roman"/>
          <w:sz w:val="28"/>
          <w:szCs w:val="28"/>
        </w:rPr>
        <w:t xml:space="preserve"> формирование </w:t>
      </w:r>
      <w:r w:rsidR="00DD457C">
        <w:rPr>
          <w:rFonts w:ascii="Times New Roman" w:hAnsi="Times New Roman" w:cs="Times New Roman"/>
          <w:sz w:val="28"/>
          <w:szCs w:val="28"/>
        </w:rPr>
        <w:t xml:space="preserve">знаний </w:t>
      </w:r>
      <w:r w:rsidRPr="00C13CD6">
        <w:rPr>
          <w:rFonts w:ascii="Times New Roman" w:hAnsi="Times New Roman" w:cs="Times New Roman"/>
          <w:sz w:val="28"/>
          <w:szCs w:val="28"/>
        </w:rPr>
        <w:t>в проведения банкета-фуршета, закрепление умений работать с тестовыми и практическими заданиями.</w:t>
      </w:r>
      <w:proofErr w:type="gramEnd"/>
    </w:p>
    <w:p w:rsidR="00C13CD6" w:rsidRPr="00C13CD6" w:rsidRDefault="00DD457C" w:rsidP="003B7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Развивающие</w:t>
      </w:r>
      <w:r w:rsidR="00C13CD6" w:rsidRPr="00E16D05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="00C13CD6" w:rsidRPr="00E16D05">
        <w:rPr>
          <w:rFonts w:ascii="Times New Roman" w:hAnsi="Times New Roman" w:cs="Times New Roman"/>
          <w:b/>
          <w:sz w:val="28"/>
          <w:szCs w:val="28"/>
        </w:rPr>
        <w:t> </w:t>
      </w:r>
      <w:r w:rsidR="00C13CD6" w:rsidRPr="00C13CD6">
        <w:rPr>
          <w:rFonts w:ascii="Times New Roman" w:hAnsi="Times New Roman" w:cs="Times New Roman"/>
          <w:sz w:val="28"/>
          <w:szCs w:val="28"/>
        </w:rPr>
        <w:t>развитие коммуникативных навыков при работе в команде, умений принимать управленческие решения в стандартных и нестандартных ситуациях.</w:t>
      </w:r>
    </w:p>
    <w:p w:rsidR="00A179C6" w:rsidRPr="00C13CD6" w:rsidRDefault="00DD457C" w:rsidP="003B7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Воспитательные</w:t>
      </w:r>
      <w:r w:rsidR="00C13CD6" w:rsidRPr="00E16D05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="00C13CD6" w:rsidRPr="00C13CD6">
        <w:rPr>
          <w:rFonts w:ascii="Times New Roman" w:hAnsi="Times New Roman" w:cs="Times New Roman"/>
          <w:sz w:val="28"/>
          <w:szCs w:val="28"/>
        </w:rPr>
        <w:t> воспитание общей культуры, создание условий для реальной самооценки обучающихся, создание благоприятного климата в коллективе при совместной деятельности.</w:t>
      </w:r>
    </w:p>
    <w:p w:rsidR="0082442F" w:rsidRPr="00E16D05" w:rsidRDefault="00602A8D" w:rsidP="003B70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Методическая</w:t>
      </w:r>
      <w:proofErr w:type="gramEnd"/>
      <w:r w:rsidR="0082442F" w:rsidRPr="00E16D05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="0082442F" w:rsidRPr="00E16D0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 </w:t>
      </w:r>
      <w:r w:rsidR="0082442F" w:rsidRPr="00E16D05">
        <w:rPr>
          <w:rFonts w:ascii="Times New Roman" w:eastAsia="Times New Roman" w:hAnsi="Times New Roman" w:cs="Times New Roman"/>
          <w:sz w:val="28"/>
          <w:szCs w:val="28"/>
        </w:rPr>
        <w:t xml:space="preserve"> интерактивных методов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обучения</w:t>
      </w:r>
      <w:r w:rsidR="0082442F" w:rsidRPr="00E16D0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6276" w:rsidRPr="00526276" w:rsidRDefault="0082442F" w:rsidP="003B70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6D05">
        <w:rPr>
          <w:rFonts w:ascii="Times New Roman" w:eastAsia="Times New Roman" w:hAnsi="Times New Roman" w:cs="Times New Roman"/>
          <w:b/>
          <w:i/>
          <w:sz w:val="28"/>
          <w:szCs w:val="28"/>
        </w:rPr>
        <w:t>Здоровьесберегающие:</w:t>
      </w:r>
      <w:r w:rsidRPr="00E16D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627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учитывая физиологические и психологические особенности обучающихся, способствова</w:t>
      </w:r>
      <w:r w:rsidR="00602A8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ние </w:t>
      </w:r>
      <w:r w:rsidRPr="0052627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охране их здоровья</w:t>
      </w:r>
      <w:r w:rsidRPr="005262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2442F" w:rsidRDefault="00526276" w:rsidP="004E36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6276">
        <w:rPr>
          <w:rFonts w:ascii="Times New Roman" w:hAnsi="Times New Roman" w:cs="Times New Roman"/>
          <w:sz w:val="28"/>
          <w:szCs w:val="28"/>
        </w:rPr>
        <w:t xml:space="preserve">  </w:t>
      </w:r>
      <w:r w:rsidR="0082442F" w:rsidRPr="00E16D05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Формируемые компетенции:</w:t>
      </w:r>
    </w:p>
    <w:p w:rsidR="004E3601" w:rsidRPr="004E3601" w:rsidRDefault="004E3601" w:rsidP="004E3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601">
        <w:rPr>
          <w:rFonts w:ascii="Times New Roman" w:hAnsi="Times New Roman" w:cs="Times New Roman"/>
          <w:sz w:val="28"/>
          <w:szCs w:val="28"/>
        </w:rPr>
        <w:t>ПК 2.1.</w:t>
      </w:r>
      <w:r w:rsidRPr="004E360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E3601">
        <w:rPr>
          <w:rFonts w:ascii="Times New Roman" w:hAnsi="Times New Roman" w:cs="Times New Roman"/>
          <w:sz w:val="28"/>
          <w:szCs w:val="28"/>
        </w:rPr>
        <w:t>Организовывать и проводить приготовление канапе, легких и сложных холодных закусок.</w:t>
      </w:r>
    </w:p>
    <w:p w:rsidR="004E3601" w:rsidRPr="00027A79" w:rsidRDefault="004E3601" w:rsidP="004E3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A79">
        <w:rPr>
          <w:rFonts w:ascii="Times New Roman" w:hAnsi="Times New Roman" w:cs="Times New Roman"/>
          <w:sz w:val="28"/>
          <w:szCs w:val="28"/>
        </w:rPr>
        <w:t>ПК 3.2.</w:t>
      </w:r>
      <w:r w:rsidRPr="00027A7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27A79">
        <w:rPr>
          <w:rFonts w:ascii="Times New Roman" w:hAnsi="Times New Roman" w:cs="Times New Roman"/>
          <w:sz w:val="28"/>
          <w:szCs w:val="28"/>
        </w:rPr>
        <w:t>Организовывать и проводить приготовление сложных горячих соусов.</w:t>
      </w:r>
    </w:p>
    <w:p w:rsidR="004E3601" w:rsidRPr="00027A79" w:rsidRDefault="004E3601" w:rsidP="004E3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A79">
        <w:rPr>
          <w:rFonts w:ascii="Times New Roman" w:hAnsi="Times New Roman" w:cs="Times New Roman"/>
          <w:sz w:val="28"/>
          <w:szCs w:val="28"/>
        </w:rPr>
        <w:t>ПК 3.3.</w:t>
      </w:r>
      <w:r w:rsidRPr="00027A7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27A79">
        <w:rPr>
          <w:rFonts w:ascii="Times New Roman" w:hAnsi="Times New Roman" w:cs="Times New Roman"/>
          <w:sz w:val="28"/>
          <w:szCs w:val="28"/>
        </w:rPr>
        <w:t>Организовывать и проводить приготовление сложных блюд из овощей, грибов и сыра.</w:t>
      </w:r>
    </w:p>
    <w:p w:rsidR="004E3601" w:rsidRPr="00DC2164" w:rsidRDefault="004E3601" w:rsidP="004E36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A79">
        <w:rPr>
          <w:rFonts w:ascii="Times New Roman" w:hAnsi="Times New Roman" w:cs="Times New Roman"/>
          <w:sz w:val="28"/>
          <w:szCs w:val="28"/>
        </w:rPr>
        <w:t>ПК 3.4.</w:t>
      </w:r>
      <w:r w:rsidRPr="00027A7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27A79">
        <w:rPr>
          <w:rFonts w:ascii="Times New Roman" w:hAnsi="Times New Roman" w:cs="Times New Roman"/>
          <w:sz w:val="28"/>
          <w:szCs w:val="28"/>
        </w:rPr>
        <w:t>Организовывать и проводить приготовление сложных блюд из рыбы, мяса и сельскохозяйственной (домашней) птицы.</w:t>
      </w:r>
    </w:p>
    <w:p w:rsidR="004E3601" w:rsidRPr="004E3601" w:rsidRDefault="004E3601" w:rsidP="004E36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601">
        <w:rPr>
          <w:rFonts w:ascii="Times New Roman" w:eastAsia="Times New Roman" w:hAnsi="Times New Roman" w:cs="Times New Roman"/>
          <w:sz w:val="28"/>
          <w:szCs w:val="28"/>
        </w:rPr>
        <w:t>ПК</w:t>
      </w:r>
      <w:r w:rsidRPr="004E3601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E3601">
        <w:rPr>
          <w:rFonts w:ascii="Times New Roman" w:eastAsia="Times New Roman" w:hAnsi="Times New Roman" w:cs="Times New Roman"/>
          <w:sz w:val="28"/>
          <w:szCs w:val="28"/>
        </w:rPr>
        <w:t>5.1.</w:t>
      </w:r>
      <w:r w:rsidRPr="004E3601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E3601">
        <w:rPr>
          <w:rFonts w:ascii="Times New Roman" w:eastAsia="Times New Roman" w:hAnsi="Times New Roman" w:cs="Times New Roman"/>
          <w:sz w:val="28"/>
          <w:szCs w:val="28"/>
        </w:rPr>
        <w:t>Организовывать и проводить приготовление сложных холодных десертов.</w:t>
      </w:r>
    </w:p>
    <w:p w:rsidR="007C6C09" w:rsidRPr="004E3601" w:rsidRDefault="004E3601" w:rsidP="004E36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601">
        <w:rPr>
          <w:rFonts w:ascii="Times New Roman" w:eastAsia="Times New Roman" w:hAnsi="Times New Roman" w:cs="Times New Roman"/>
          <w:sz w:val="28"/>
          <w:szCs w:val="28"/>
        </w:rPr>
        <w:t>ПК 5.2. Организовывать и проводить приготовление сложных горячих десертов.</w:t>
      </w:r>
    </w:p>
    <w:p w:rsidR="0082442F" w:rsidRPr="00E16D05" w:rsidRDefault="0082442F" w:rsidP="004E36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D0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ОК 1. Понимать сущность и социальную значимость своей будущей профессии, проявлять к ней устойчивый интерес.</w:t>
      </w:r>
    </w:p>
    <w:p w:rsidR="0082442F" w:rsidRPr="00E16D05" w:rsidRDefault="0082442F" w:rsidP="004E36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D05">
        <w:rPr>
          <w:rFonts w:ascii="Times New Roman" w:eastAsia="Times New Roman" w:hAnsi="Times New Roman" w:cs="Times New Roman"/>
          <w:bCs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2442F" w:rsidRPr="00E16D05" w:rsidRDefault="0082442F" w:rsidP="004E36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D05">
        <w:rPr>
          <w:rFonts w:ascii="Times New Roman" w:eastAsia="Times New Roman" w:hAnsi="Times New Roman" w:cs="Times New Roman"/>
          <w:bCs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82442F" w:rsidRPr="00E16D05" w:rsidRDefault="0082442F" w:rsidP="004E36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D05">
        <w:rPr>
          <w:rFonts w:ascii="Times New Roman" w:eastAsia="Times New Roman" w:hAnsi="Times New Roman" w:cs="Times New Roman"/>
          <w:bCs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82442F" w:rsidRPr="00E16D05" w:rsidRDefault="0082442F" w:rsidP="004E36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D05">
        <w:rPr>
          <w:rFonts w:ascii="Times New Roman" w:eastAsia="Times New Roman" w:hAnsi="Times New Roman" w:cs="Times New Roman"/>
          <w:bCs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4E3601" w:rsidRDefault="0082442F" w:rsidP="004E36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6D05">
        <w:rPr>
          <w:rFonts w:ascii="Times New Roman" w:eastAsia="Times New Roman" w:hAnsi="Times New Roman" w:cs="Times New Roman"/>
          <w:bCs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6D6061" w:rsidRDefault="006D6061" w:rsidP="00E16D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6D05">
        <w:rPr>
          <w:rFonts w:ascii="Times New Roman" w:hAnsi="Times New Roman" w:cs="Times New Roman"/>
          <w:b/>
          <w:i/>
          <w:sz w:val="28"/>
          <w:szCs w:val="28"/>
        </w:rPr>
        <w:t>Тип урока</w:t>
      </w:r>
      <w:r w:rsidRPr="00E16D05">
        <w:rPr>
          <w:rFonts w:ascii="Times New Roman" w:hAnsi="Times New Roman" w:cs="Times New Roman"/>
          <w:i/>
          <w:sz w:val="28"/>
          <w:szCs w:val="28"/>
        </w:rPr>
        <w:t>:</w:t>
      </w:r>
      <w:r w:rsidR="00577846">
        <w:rPr>
          <w:rFonts w:ascii="Times New Roman" w:hAnsi="Times New Roman" w:cs="Times New Roman"/>
          <w:sz w:val="28"/>
          <w:szCs w:val="28"/>
        </w:rPr>
        <w:t xml:space="preserve"> у</w:t>
      </w:r>
      <w:r w:rsidRPr="00C13CD6">
        <w:rPr>
          <w:rFonts w:ascii="Times New Roman" w:hAnsi="Times New Roman" w:cs="Times New Roman"/>
          <w:sz w:val="28"/>
          <w:szCs w:val="28"/>
        </w:rPr>
        <w:t>рок открытия новых знаний</w:t>
      </w:r>
    </w:p>
    <w:p w:rsidR="00577846" w:rsidRPr="00602A8D" w:rsidRDefault="00577846" w:rsidP="00E16D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7846">
        <w:rPr>
          <w:rFonts w:ascii="Times New Roman" w:hAnsi="Times New Roman" w:cs="Times New Roman"/>
          <w:b/>
          <w:i/>
          <w:sz w:val="28"/>
          <w:szCs w:val="28"/>
        </w:rPr>
        <w:t>Форма: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02A8D">
        <w:rPr>
          <w:rFonts w:ascii="Times New Roman" w:hAnsi="Times New Roman" w:cs="Times New Roman"/>
          <w:sz w:val="28"/>
          <w:szCs w:val="28"/>
        </w:rPr>
        <w:t>урок-лекция, с элементами проблемного обучения</w:t>
      </w:r>
    </w:p>
    <w:p w:rsidR="00A179C6" w:rsidRPr="00762A31" w:rsidRDefault="00A179C6" w:rsidP="00E16D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6D05">
        <w:rPr>
          <w:rFonts w:ascii="Times New Roman" w:hAnsi="Times New Roman" w:cs="Times New Roman"/>
          <w:b/>
          <w:i/>
          <w:sz w:val="28"/>
          <w:szCs w:val="28"/>
        </w:rPr>
        <w:t>Методы и приемы</w:t>
      </w:r>
      <w:r w:rsidRPr="00762A31">
        <w:rPr>
          <w:rFonts w:ascii="Times New Roman" w:hAnsi="Times New Roman" w:cs="Times New Roman"/>
          <w:sz w:val="28"/>
          <w:szCs w:val="28"/>
        </w:rPr>
        <w:t>:</w:t>
      </w:r>
      <w:r w:rsidR="006D6061" w:rsidRPr="006D6061">
        <w:t xml:space="preserve"> </w:t>
      </w:r>
      <w:r w:rsidR="006D6061" w:rsidRPr="006D6061">
        <w:rPr>
          <w:rFonts w:ascii="Times New Roman" w:hAnsi="Times New Roman" w:cs="Times New Roman"/>
          <w:sz w:val="28"/>
          <w:szCs w:val="28"/>
        </w:rPr>
        <w:t>словесный, изобразительный</w:t>
      </w:r>
      <w:r w:rsidR="006D6061">
        <w:rPr>
          <w:rFonts w:ascii="Times New Roman" w:hAnsi="Times New Roman" w:cs="Times New Roman"/>
          <w:sz w:val="28"/>
          <w:szCs w:val="28"/>
        </w:rPr>
        <w:t>,</w:t>
      </w:r>
      <w:r w:rsidR="002D7B44">
        <w:rPr>
          <w:rFonts w:ascii="Times New Roman" w:hAnsi="Times New Roman" w:cs="Times New Roman"/>
          <w:sz w:val="28"/>
          <w:szCs w:val="28"/>
        </w:rPr>
        <w:t xml:space="preserve"> </w:t>
      </w:r>
      <w:r w:rsidR="00577846">
        <w:rPr>
          <w:rFonts w:ascii="Times New Roman" w:hAnsi="Times New Roman" w:cs="Times New Roman"/>
          <w:sz w:val="28"/>
          <w:szCs w:val="28"/>
        </w:rPr>
        <w:t xml:space="preserve">решение ситуационных задач, </w:t>
      </w:r>
      <w:r w:rsidRPr="00762A31">
        <w:rPr>
          <w:rFonts w:ascii="Times New Roman" w:hAnsi="Times New Roman" w:cs="Times New Roman"/>
          <w:sz w:val="28"/>
          <w:szCs w:val="28"/>
        </w:rPr>
        <w:t xml:space="preserve"> практический;</w:t>
      </w:r>
    </w:p>
    <w:p w:rsidR="001B32A0" w:rsidRPr="001B32A0" w:rsidRDefault="001B32A0" w:rsidP="00E16D0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16D05">
        <w:rPr>
          <w:b/>
          <w:bCs/>
          <w:i/>
          <w:sz w:val="28"/>
          <w:szCs w:val="28"/>
        </w:rPr>
        <w:t>Междисциплинарные связи:</w:t>
      </w:r>
      <w:r w:rsidRPr="001B32A0">
        <w:rPr>
          <w:sz w:val="28"/>
          <w:szCs w:val="28"/>
        </w:rPr>
        <w:t> Технология продукции общественного питания, оборудование, организация производства, менеджмент.</w:t>
      </w:r>
    </w:p>
    <w:p w:rsidR="006D7D9E" w:rsidRDefault="0095691C" w:rsidP="00E16D0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95691C">
        <w:rPr>
          <w:b/>
          <w:bCs/>
          <w:i/>
          <w:sz w:val="28"/>
          <w:szCs w:val="28"/>
        </w:rPr>
        <w:t>Средства обучения и оборудование:</w:t>
      </w:r>
      <w:r w:rsidR="001B32A0" w:rsidRPr="001B32A0">
        <w:rPr>
          <w:sz w:val="28"/>
          <w:szCs w:val="28"/>
        </w:rPr>
        <w:t> тестовые задания, ситуационные задачи, практические задания, презентация, раздаточный материал в виде рисунков и схем, наглядные образцы (посуда, приборы, столовое белье, салфетки), калькуляторы</w:t>
      </w:r>
      <w:r>
        <w:rPr>
          <w:sz w:val="28"/>
          <w:szCs w:val="28"/>
        </w:rPr>
        <w:t xml:space="preserve">, </w:t>
      </w:r>
      <w:r w:rsidR="001B32A0" w:rsidRPr="001B32A0">
        <w:rPr>
          <w:sz w:val="28"/>
          <w:szCs w:val="28"/>
        </w:rPr>
        <w:t>экран, проектор,</w:t>
      </w:r>
      <w:r w:rsidR="006D6061">
        <w:rPr>
          <w:sz w:val="28"/>
          <w:szCs w:val="28"/>
        </w:rPr>
        <w:t xml:space="preserve"> </w:t>
      </w:r>
      <w:r w:rsidR="001B32A0" w:rsidRPr="001B32A0">
        <w:rPr>
          <w:sz w:val="28"/>
          <w:szCs w:val="28"/>
        </w:rPr>
        <w:t>ПК.</w:t>
      </w:r>
      <w:r w:rsidR="00743ED9">
        <w:rPr>
          <w:sz w:val="28"/>
          <w:szCs w:val="28"/>
        </w:rPr>
        <w:t xml:space="preserve">                         </w:t>
      </w:r>
      <w:proofErr w:type="gramEnd"/>
    </w:p>
    <w:p w:rsidR="00E16D05" w:rsidRDefault="00743ED9" w:rsidP="00743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463E" w:rsidRDefault="00A9463E" w:rsidP="00E16D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235" w:rsidRDefault="00E22235" w:rsidP="00E16D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235" w:rsidRDefault="00E22235" w:rsidP="00E16D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5F8" w:rsidRDefault="00CB05F8" w:rsidP="00E16D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5F8" w:rsidRDefault="00CB05F8" w:rsidP="00E16D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5F8" w:rsidRDefault="00CB05F8" w:rsidP="00E16D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5F8" w:rsidRDefault="00CB05F8" w:rsidP="00E16D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E35" w:rsidRPr="00353F0D" w:rsidRDefault="00743ED9" w:rsidP="004E36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F0D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743ED9" w:rsidRPr="00762A31" w:rsidRDefault="00743ED9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1.Вводная часть (2</w:t>
      </w:r>
      <w:r w:rsidRPr="00762A31">
        <w:rPr>
          <w:rFonts w:ascii="Times New Roman" w:hAnsi="Times New Roman" w:cs="Times New Roman"/>
          <w:sz w:val="28"/>
          <w:szCs w:val="28"/>
        </w:rPr>
        <w:t>мин.)</w:t>
      </w:r>
    </w:p>
    <w:p w:rsidR="00743ED9" w:rsidRPr="00762A31" w:rsidRDefault="00743ED9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2A31">
        <w:rPr>
          <w:rFonts w:ascii="Times New Roman" w:hAnsi="Times New Roman" w:cs="Times New Roman"/>
          <w:sz w:val="28"/>
          <w:szCs w:val="28"/>
        </w:rPr>
        <w:t xml:space="preserve">     1.1. Проверка наличия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743ED9" w:rsidRPr="00762A31" w:rsidRDefault="00743ED9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1.2</w:t>
      </w:r>
      <w:r w:rsidRPr="00762A31">
        <w:rPr>
          <w:rFonts w:ascii="Times New Roman" w:hAnsi="Times New Roman" w:cs="Times New Roman"/>
          <w:sz w:val="28"/>
          <w:szCs w:val="28"/>
        </w:rPr>
        <w:t>. Объявление темы и цели урока</w:t>
      </w:r>
    </w:p>
    <w:p w:rsidR="00743ED9" w:rsidRPr="008B4BD0" w:rsidRDefault="00743ED9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4BD0">
        <w:rPr>
          <w:rFonts w:ascii="Times New Roman" w:hAnsi="Times New Roman" w:cs="Times New Roman"/>
          <w:sz w:val="28"/>
          <w:szCs w:val="28"/>
        </w:rPr>
        <w:t xml:space="preserve">2. </w:t>
      </w:r>
      <w:r w:rsidRPr="00743ED9">
        <w:rPr>
          <w:rFonts w:ascii="Times New Roman" w:hAnsi="Times New Roman" w:cs="Times New Roman"/>
          <w:sz w:val="28"/>
          <w:szCs w:val="28"/>
        </w:rPr>
        <w:t>Актуализация опорных знаний</w:t>
      </w:r>
      <w:r>
        <w:t xml:space="preserve"> </w:t>
      </w:r>
      <w:r w:rsidR="002D7B44">
        <w:rPr>
          <w:rFonts w:ascii="Times New Roman" w:hAnsi="Times New Roman" w:cs="Times New Roman"/>
          <w:sz w:val="28"/>
          <w:szCs w:val="28"/>
        </w:rPr>
        <w:t>(20</w:t>
      </w:r>
      <w:r w:rsidRPr="008B4BD0">
        <w:rPr>
          <w:rFonts w:ascii="Times New Roman" w:hAnsi="Times New Roman" w:cs="Times New Roman"/>
          <w:sz w:val="28"/>
          <w:szCs w:val="28"/>
        </w:rPr>
        <w:t>мин)</w:t>
      </w:r>
    </w:p>
    <w:p w:rsidR="00743ED9" w:rsidRPr="002D7B44" w:rsidRDefault="00743ED9" w:rsidP="00743ED9">
      <w:pPr>
        <w:pStyle w:val="a5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8B4BD0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743ED9">
        <w:t xml:space="preserve"> </w:t>
      </w:r>
      <w:r w:rsidRPr="002D7B44">
        <w:rPr>
          <w:sz w:val="28"/>
          <w:szCs w:val="28"/>
        </w:rPr>
        <w:t>Формирование ориентировочных основ знаний</w:t>
      </w:r>
      <w:r w:rsidRPr="002D7B44">
        <w:t xml:space="preserve"> </w:t>
      </w:r>
      <w:r w:rsidR="002D7B44">
        <w:rPr>
          <w:sz w:val="28"/>
          <w:szCs w:val="28"/>
        </w:rPr>
        <w:t>(43</w:t>
      </w:r>
      <w:r w:rsidRPr="002D7B44">
        <w:rPr>
          <w:sz w:val="28"/>
          <w:szCs w:val="28"/>
        </w:rPr>
        <w:t xml:space="preserve"> мин)</w:t>
      </w:r>
    </w:p>
    <w:p w:rsidR="00743ED9" w:rsidRPr="002D7B44" w:rsidRDefault="00743ED9" w:rsidP="00743ED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2D7B44">
        <w:rPr>
          <w:bCs/>
          <w:sz w:val="28"/>
          <w:szCs w:val="28"/>
        </w:rPr>
        <w:t xml:space="preserve">4. </w:t>
      </w:r>
      <w:r w:rsidR="002D7B44" w:rsidRPr="002D7B44">
        <w:rPr>
          <w:sz w:val="28"/>
          <w:szCs w:val="28"/>
        </w:rPr>
        <w:t>Первичное закрепление</w:t>
      </w:r>
      <w:r w:rsidRPr="002D7B44">
        <w:rPr>
          <w:sz w:val="28"/>
          <w:szCs w:val="28"/>
        </w:rPr>
        <w:t xml:space="preserve"> изученного материала</w:t>
      </w:r>
      <w:r w:rsidRPr="002D7B44">
        <w:rPr>
          <w:b/>
          <w:i/>
        </w:rPr>
        <w:t xml:space="preserve"> </w:t>
      </w:r>
      <w:r w:rsidRPr="002D7B44">
        <w:rPr>
          <w:sz w:val="28"/>
          <w:szCs w:val="28"/>
        </w:rPr>
        <w:t>(20 мин)</w:t>
      </w:r>
    </w:p>
    <w:p w:rsidR="006D7034" w:rsidRPr="002D7B44" w:rsidRDefault="006D7034" w:rsidP="00743ED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2D7B44">
        <w:rPr>
          <w:sz w:val="28"/>
          <w:szCs w:val="28"/>
        </w:rPr>
        <w:t>5</w:t>
      </w:r>
      <w:r w:rsidR="002D7B44">
        <w:rPr>
          <w:sz w:val="28"/>
          <w:szCs w:val="28"/>
        </w:rPr>
        <w:t xml:space="preserve">. Подведение итогов урока. </w:t>
      </w:r>
      <w:r w:rsidR="002D7B44" w:rsidRPr="002D7B44">
        <w:rPr>
          <w:sz w:val="28"/>
          <w:szCs w:val="28"/>
        </w:rPr>
        <w:t>Р</w:t>
      </w:r>
      <w:r w:rsidRPr="002D7B44">
        <w:rPr>
          <w:sz w:val="28"/>
          <w:szCs w:val="28"/>
        </w:rPr>
        <w:t>ефлексия учебной деятельности</w:t>
      </w:r>
      <w:r w:rsidR="00172B0B">
        <w:rPr>
          <w:sz w:val="28"/>
          <w:szCs w:val="28"/>
        </w:rPr>
        <w:t>.</w:t>
      </w:r>
      <w:r w:rsidRPr="002D7B44">
        <w:t xml:space="preserve"> </w:t>
      </w:r>
      <w:r w:rsidRPr="002D7B44">
        <w:rPr>
          <w:sz w:val="28"/>
          <w:szCs w:val="28"/>
        </w:rPr>
        <w:t>(5 мин).</w:t>
      </w:r>
    </w:p>
    <w:p w:rsidR="00743ED9" w:rsidRPr="002D7B44" w:rsidRDefault="00743ED9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3ED9" w:rsidRPr="002D7B44" w:rsidRDefault="00743ED9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3ED9" w:rsidRDefault="00743ED9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2235" w:rsidRDefault="00E22235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91C" w:rsidRDefault="0095691C" w:rsidP="005262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5F8" w:rsidRPr="00F2057D" w:rsidRDefault="00CB05F8" w:rsidP="004E36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:rsidR="00526276" w:rsidRPr="00BF5EEC" w:rsidRDefault="00526276" w:rsidP="00526276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BF5EEC">
        <w:rPr>
          <w:rFonts w:ascii="Times New Roman" w:hAnsi="Times New Roman" w:cs="Times New Roman"/>
          <w:b/>
          <w:iCs/>
          <w:sz w:val="28"/>
          <w:szCs w:val="28"/>
        </w:rPr>
        <w:t>Основные источники:</w:t>
      </w:r>
    </w:p>
    <w:p w:rsidR="00526276" w:rsidRPr="009250A1" w:rsidRDefault="00526276" w:rsidP="0095691C">
      <w:pPr>
        <w:pStyle w:val="ab"/>
        <w:numPr>
          <w:ilvl w:val="0"/>
          <w:numId w:val="3"/>
        </w:numPr>
        <w:tabs>
          <w:tab w:val="left" w:pos="299"/>
        </w:tabs>
        <w:spacing w:after="0" w:line="360" w:lineRule="auto"/>
        <w:jc w:val="both"/>
        <w:rPr>
          <w:sz w:val="28"/>
          <w:szCs w:val="28"/>
        </w:rPr>
      </w:pPr>
      <w:r w:rsidRPr="009250A1">
        <w:rPr>
          <w:sz w:val="28"/>
          <w:szCs w:val="28"/>
        </w:rPr>
        <w:t>Федеральный Закон «О защите прав по</w:t>
      </w:r>
      <w:r>
        <w:rPr>
          <w:sz w:val="28"/>
          <w:szCs w:val="28"/>
        </w:rPr>
        <w:t>требителей (с изменениями)» 2014 г</w:t>
      </w:r>
    </w:p>
    <w:p w:rsidR="00526276" w:rsidRPr="009250A1" w:rsidRDefault="00526276" w:rsidP="0095691C">
      <w:pPr>
        <w:pStyle w:val="ab"/>
        <w:numPr>
          <w:ilvl w:val="0"/>
          <w:numId w:val="3"/>
        </w:numPr>
        <w:tabs>
          <w:tab w:val="left" w:pos="307"/>
        </w:tabs>
        <w:spacing w:after="0" w:line="360" w:lineRule="auto"/>
        <w:jc w:val="both"/>
        <w:rPr>
          <w:sz w:val="28"/>
          <w:szCs w:val="28"/>
        </w:rPr>
      </w:pPr>
      <w:r w:rsidRPr="009250A1">
        <w:rPr>
          <w:sz w:val="28"/>
          <w:szCs w:val="28"/>
        </w:rPr>
        <w:t>Правила производства и реализации продукции (услуг) общественного питания. Утверждены постановлением Совета Министров РФ 18.04.07 №332.</w:t>
      </w:r>
    </w:p>
    <w:p w:rsidR="00526276" w:rsidRDefault="00526276" w:rsidP="009569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3.Барановский В.А. организация обслуживания на предприятиях общественного питания . – Ростов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«Феникс», 2015. – 352с.</w:t>
      </w:r>
    </w:p>
    <w:p w:rsidR="00526276" w:rsidRPr="00BF5EEC" w:rsidRDefault="00526276" w:rsidP="009569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F5EEC">
        <w:rPr>
          <w:rFonts w:ascii="Times New Roman" w:hAnsi="Times New Roman" w:cs="Times New Roman"/>
          <w:sz w:val="28"/>
          <w:szCs w:val="28"/>
        </w:rPr>
        <w:t xml:space="preserve">.Кучер Л. С., Шкуратова Л.М. Официант: начальный уровень: </w:t>
      </w:r>
      <w:proofErr w:type="spellStart"/>
      <w:r w:rsidRPr="00BF5EEC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BF5EE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F5EEC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BF5EEC">
        <w:rPr>
          <w:rFonts w:ascii="Times New Roman" w:hAnsi="Times New Roman" w:cs="Times New Roman"/>
          <w:sz w:val="28"/>
          <w:szCs w:val="28"/>
        </w:rPr>
        <w:t>: – М.: Изд</w:t>
      </w:r>
      <w:r>
        <w:rPr>
          <w:rFonts w:ascii="Times New Roman" w:hAnsi="Times New Roman" w:cs="Times New Roman"/>
          <w:sz w:val="28"/>
          <w:szCs w:val="28"/>
        </w:rPr>
        <w:t>ательский центр “Академия”, 2015</w:t>
      </w:r>
      <w:r w:rsidRPr="00BF5EEC">
        <w:rPr>
          <w:rFonts w:ascii="Times New Roman" w:hAnsi="Times New Roman" w:cs="Times New Roman"/>
          <w:sz w:val="28"/>
          <w:szCs w:val="28"/>
        </w:rPr>
        <w:t>.</w:t>
      </w:r>
    </w:p>
    <w:p w:rsidR="00526276" w:rsidRPr="00BF5EEC" w:rsidRDefault="00526276" w:rsidP="009569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F5EEC">
        <w:rPr>
          <w:rFonts w:ascii="Times New Roman" w:hAnsi="Times New Roman" w:cs="Times New Roman"/>
          <w:sz w:val="28"/>
          <w:szCs w:val="28"/>
        </w:rPr>
        <w:t xml:space="preserve">.Кучер Л. С., Шкуратова Л.М Официант: базовый уровень: </w:t>
      </w:r>
      <w:proofErr w:type="spellStart"/>
      <w:r w:rsidRPr="00BF5EEC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BF5EE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F5EEC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BF5EEC">
        <w:rPr>
          <w:rFonts w:ascii="Times New Roman" w:hAnsi="Times New Roman" w:cs="Times New Roman"/>
          <w:sz w:val="28"/>
          <w:szCs w:val="28"/>
        </w:rPr>
        <w:t>: – М.: Изд</w:t>
      </w:r>
      <w:r>
        <w:rPr>
          <w:rFonts w:ascii="Times New Roman" w:hAnsi="Times New Roman" w:cs="Times New Roman"/>
          <w:sz w:val="28"/>
          <w:szCs w:val="28"/>
        </w:rPr>
        <w:t>ательский центр “Академия”, 2016</w:t>
      </w:r>
      <w:r w:rsidRPr="00BF5EEC">
        <w:rPr>
          <w:rFonts w:ascii="Times New Roman" w:hAnsi="Times New Roman" w:cs="Times New Roman"/>
          <w:sz w:val="28"/>
          <w:szCs w:val="28"/>
        </w:rPr>
        <w:t>.</w:t>
      </w:r>
    </w:p>
    <w:p w:rsidR="00526276" w:rsidRPr="00BF5EEC" w:rsidRDefault="00526276" w:rsidP="009569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F5EEC">
        <w:rPr>
          <w:rFonts w:ascii="Times New Roman" w:hAnsi="Times New Roman" w:cs="Times New Roman"/>
          <w:sz w:val="28"/>
          <w:szCs w:val="28"/>
        </w:rPr>
        <w:t xml:space="preserve">.Кучер Л. С., Шкуратова Л.М. Официант: повышенный уровень: </w:t>
      </w:r>
      <w:proofErr w:type="spellStart"/>
      <w:r w:rsidRPr="00BF5EEC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BF5EE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F5EEC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BF5EEC">
        <w:rPr>
          <w:rFonts w:ascii="Times New Roman" w:hAnsi="Times New Roman" w:cs="Times New Roman"/>
          <w:sz w:val="28"/>
          <w:szCs w:val="28"/>
        </w:rPr>
        <w:t>: – М.: Изд</w:t>
      </w:r>
      <w:r>
        <w:rPr>
          <w:rFonts w:ascii="Times New Roman" w:hAnsi="Times New Roman" w:cs="Times New Roman"/>
          <w:sz w:val="28"/>
          <w:szCs w:val="28"/>
        </w:rPr>
        <w:t>ательский центр “Академия”, 2015</w:t>
      </w:r>
      <w:r w:rsidRPr="00BF5EEC">
        <w:rPr>
          <w:rFonts w:ascii="Times New Roman" w:hAnsi="Times New Roman" w:cs="Times New Roman"/>
          <w:sz w:val="28"/>
          <w:szCs w:val="28"/>
        </w:rPr>
        <w:t>.</w:t>
      </w:r>
    </w:p>
    <w:p w:rsidR="00526276" w:rsidRPr="00BF5EEC" w:rsidRDefault="00526276" w:rsidP="009569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F5EEC">
        <w:rPr>
          <w:rFonts w:ascii="Times New Roman" w:hAnsi="Times New Roman" w:cs="Times New Roman"/>
          <w:sz w:val="28"/>
          <w:szCs w:val="28"/>
        </w:rPr>
        <w:t>.Радченко Л.А. Обслуживание на предприятиях общ</w:t>
      </w:r>
      <w:r>
        <w:rPr>
          <w:rFonts w:ascii="Times New Roman" w:hAnsi="Times New Roman" w:cs="Times New Roman"/>
          <w:sz w:val="28"/>
          <w:szCs w:val="28"/>
        </w:rPr>
        <w:t>ественного питания: Феникс, 2016</w:t>
      </w:r>
      <w:r w:rsidRPr="00BF5EEC">
        <w:rPr>
          <w:rFonts w:ascii="Times New Roman" w:hAnsi="Times New Roman" w:cs="Times New Roman"/>
          <w:sz w:val="28"/>
          <w:szCs w:val="28"/>
        </w:rPr>
        <w:t>.</w:t>
      </w:r>
    </w:p>
    <w:p w:rsidR="00526276" w:rsidRDefault="00526276" w:rsidP="009569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Усов В.В. Организация производства и обслуживания на предприятиях  общественного питания: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особие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проф. образования – М. : </w:t>
      </w:r>
    </w:p>
    <w:p w:rsidR="00526276" w:rsidRPr="00A20AD7" w:rsidRDefault="00526276" w:rsidP="0095691C">
      <w:pPr>
        <w:pStyle w:val="ab"/>
        <w:tabs>
          <w:tab w:val="left" w:pos="310"/>
        </w:tabs>
        <w:spacing w:after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Издательский центр «Академия», 2015. – 432с.</w:t>
      </w:r>
      <w:r w:rsidRPr="00A20AD7">
        <w:rPr>
          <w:sz w:val="28"/>
          <w:szCs w:val="28"/>
        </w:rPr>
        <w:t xml:space="preserve"> </w:t>
      </w:r>
    </w:p>
    <w:p w:rsidR="00526276" w:rsidRPr="009250A1" w:rsidRDefault="00526276" w:rsidP="0095691C">
      <w:pPr>
        <w:pStyle w:val="ab"/>
        <w:tabs>
          <w:tab w:val="left" w:pos="31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9250A1">
        <w:rPr>
          <w:sz w:val="28"/>
          <w:szCs w:val="28"/>
        </w:rPr>
        <w:t>ГОСТ 50762-95 «Общественное питание. Классификация предприятий».</w:t>
      </w:r>
    </w:p>
    <w:p w:rsidR="00526276" w:rsidRPr="009250A1" w:rsidRDefault="00526276" w:rsidP="0095691C">
      <w:pPr>
        <w:pStyle w:val="ab"/>
        <w:tabs>
          <w:tab w:val="left" w:pos="302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9250A1">
        <w:rPr>
          <w:sz w:val="28"/>
          <w:szCs w:val="28"/>
        </w:rPr>
        <w:t>ГОСТ 50647-95 «Общественное питание. Термины и определения».</w:t>
      </w:r>
    </w:p>
    <w:p w:rsidR="00526276" w:rsidRPr="00BF5EEC" w:rsidRDefault="00526276" w:rsidP="0095691C">
      <w:pPr>
        <w:pStyle w:val="ab"/>
        <w:tabs>
          <w:tab w:val="left" w:pos="307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9250A1">
        <w:rPr>
          <w:sz w:val="28"/>
          <w:szCs w:val="28"/>
        </w:rPr>
        <w:t>ГОСТ 50764-95 «Услуги общественного питания. Требования к обслуживающему персоналу».</w:t>
      </w:r>
    </w:p>
    <w:p w:rsidR="00526276" w:rsidRPr="00BF5EEC" w:rsidRDefault="00526276" w:rsidP="009569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C1EA3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526276" w:rsidRPr="00B34981" w:rsidRDefault="00526276" w:rsidP="0095691C">
      <w:pPr>
        <w:pStyle w:val="ab"/>
        <w:tabs>
          <w:tab w:val="left" w:pos="313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250A1">
        <w:rPr>
          <w:sz w:val="28"/>
          <w:szCs w:val="28"/>
        </w:rPr>
        <w:t xml:space="preserve">Захарченко М.Н., Кучер </w:t>
      </w:r>
      <w:r w:rsidRPr="009250A1">
        <w:rPr>
          <w:sz w:val="28"/>
          <w:szCs w:val="28"/>
          <w:lang w:val="en-US" w:eastAsia="en-US"/>
        </w:rPr>
        <w:t>JI</w:t>
      </w:r>
      <w:r w:rsidRPr="009250A1">
        <w:rPr>
          <w:sz w:val="28"/>
          <w:szCs w:val="28"/>
          <w:lang w:eastAsia="en-US"/>
        </w:rPr>
        <w:t>.</w:t>
      </w:r>
      <w:r w:rsidRPr="009250A1">
        <w:rPr>
          <w:sz w:val="28"/>
          <w:szCs w:val="28"/>
          <w:lang w:val="en-US" w:eastAsia="en-US"/>
        </w:rPr>
        <w:t>C</w:t>
      </w:r>
      <w:r w:rsidRPr="009250A1">
        <w:rPr>
          <w:sz w:val="28"/>
          <w:szCs w:val="28"/>
          <w:lang w:eastAsia="en-US"/>
        </w:rPr>
        <w:t xml:space="preserve">. </w:t>
      </w:r>
      <w:r w:rsidRPr="009250A1">
        <w:rPr>
          <w:sz w:val="28"/>
          <w:szCs w:val="28"/>
        </w:rPr>
        <w:t>«Обслуживание на предприятиях общественног</w:t>
      </w:r>
      <w:r>
        <w:rPr>
          <w:sz w:val="28"/>
          <w:szCs w:val="28"/>
        </w:rPr>
        <w:t xml:space="preserve">о питания».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>.: Экономика, 2015</w:t>
      </w:r>
      <w:r w:rsidRPr="009250A1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– 128с. </w:t>
      </w:r>
    </w:p>
    <w:p w:rsidR="00526276" w:rsidRPr="00B34981" w:rsidRDefault="00526276" w:rsidP="0095691C">
      <w:pPr>
        <w:pStyle w:val="ab"/>
        <w:tabs>
          <w:tab w:val="left" w:pos="31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250A1">
        <w:rPr>
          <w:sz w:val="28"/>
          <w:szCs w:val="28"/>
        </w:rPr>
        <w:t>Усов В.В. «Организация обслуживания в ресторанах». - М.: Выс</w:t>
      </w:r>
      <w:r>
        <w:rPr>
          <w:sz w:val="28"/>
          <w:szCs w:val="28"/>
        </w:rPr>
        <w:t>шая школа, 2016</w:t>
      </w:r>
      <w:r w:rsidRPr="009250A1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– 280с. </w:t>
      </w:r>
    </w:p>
    <w:p w:rsidR="00526276" w:rsidRPr="00B34981" w:rsidRDefault="00526276" w:rsidP="0095691C">
      <w:pPr>
        <w:pStyle w:val="ab"/>
        <w:tabs>
          <w:tab w:val="left" w:pos="307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9250A1">
        <w:rPr>
          <w:sz w:val="28"/>
          <w:szCs w:val="28"/>
        </w:rPr>
        <w:t xml:space="preserve">Красильников Н.А., </w:t>
      </w:r>
      <w:proofErr w:type="spellStart"/>
      <w:r w:rsidRPr="009250A1">
        <w:rPr>
          <w:sz w:val="28"/>
          <w:szCs w:val="28"/>
        </w:rPr>
        <w:t>Надежин</w:t>
      </w:r>
      <w:proofErr w:type="spellEnd"/>
      <w:r w:rsidRPr="009250A1">
        <w:rPr>
          <w:sz w:val="28"/>
          <w:szCs w:val="28"/>
        </w:rPr>
        <w:t xml:space="preserve"> Н.А. «Современный ресторан и культура обсл</w:t>
      </w:r>
      <w:r>
        <w:rPr>
          <w:sz w:val="28"/>
          <w:szCs w:val="28"/>
        </w:rPr>
        <w:t>уживания». - М.: Экономика, 2015</w:t>
      </w:r>
      <w:r w:rsidRPr="009250A1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– 140с. </w:t>
      </w:r>
    </w:p>
    <w:p w:rsidR="00526276" w:rsidRDefault="00526276" w:rsidP="0095691C">
      <w:pPr>
        <w:pStyle w:val="ab"/>
        <w:tabs>
          <w:tab w:val="left" w:pos="307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9250A1">
        <w:rPr>
          <w:sz w:val="28"/>
          <w:szCs w:val="28"/>
        </w:rPr>
        <w:t>Коршунов Н.В. «Организация обслуживания в рест</w:t>
      </w:r>
      <w:r w:rsidR="00806300">
        <w:rPr>
          <w:sz w:val="28"/>
          <w:szCs w:val="28"/>
        </w:rPr>
        <w:t xml:space="preserve">оране». </w:t>
      </w:r>
      <w:r w:rsidR="00806300" w:rsidRPr="00BF5EEC">
        <w:rPr>
          <w:sz w:val="28"/>
          <w:szCs w:val="28"/>
        </w:rPr>
        <w:t>–</w:t>
      </w:r>
      <w:r>
        <w:rPr>
          <w:sz w:val="28"/>
          <w:szCs w:val="28"/>
        </w:rPr>
        <w:t xml:space="preserve"> М.: Высшая школа, 2015</w:t>
      </w:r>
      <w:r w:rsidRPr="009250A1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110с.</w:t>
      </w:r>
    </w:p>
    <w:p w:rsidR="00526276" w:rsidRPr="00015AC8" w:rsidRDefault="00526276" w:rsidP="0095691C">
      <w:pPr>
        <w:pStyle w:val="ab"/>
        <w:tabs>
          <w:tab w:val="left" w:pos="307"/>
        </w:tabs>
        <w:spacing w:after="0" w:line="360" w:lineRule="auto"/>
        <w:jc w:val="both"/>
        <w:rPr>
          <w:sz w:val="28"/>
          <w:szCs w:val="28"/>
        </w:rPr>
      </w:pPr>
      <w:r w:rsidRPr="00BF5EEC">
        <w:rPr>
          <w:sz w:val="28"/>
          <w:szCs w:val="28"/>
        </w:rPr>
        <w:t xml:space="preserve"> 5</w:t>
      </w:r>
      <w:r>
        <w:t xml:space="preserve">. </w:t>
      </w:r>
      <w:proofErr w:type="spellStart"/>
      <w:r w:rsidRPr="00BF5EEC">
        <w:rPr>
          <w:sz w:val="28"/>
          <w:szCs w:val="28"/>
        </w:rPr>
        <w:t>Палли</w:t>
      </w:r>
      <w:proofErr w:type="spellEnd"/>
      <w:r w:rsidRPr="00BF5EEC">
        <w:rPr>
          <w:sz w:val="28"/>
          <w:szCs w:val="28"/>
        </w:rPr>
        <w:t xml:space="preserve"> М. Справочник совершенного хозяина ресторана: 100 идей для достижения превосходства в конкурентной борьбе. – М.: Современные ресторанные и розничные технологии, </w:t>
      </w:r>
      <w:r w:rsidRPr="00015AC8">
        <w:rPr>
          <w:sz w:val="28"/>
          <w:szCs w:val="28"/>
        </w:rPr>
        <w:t>2007.</w:t>
      </w:r>
    </w:p>
    <w:p w:rsidR="00526276" w:rsidRPr="00015AC8" w:rsidRDefault="00526276" w:rsidP="009569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AC8">
        <w:rPr>
          <w:rFonts w:ascii="Times New Roman" w:hAnsi="Times New Roman" w:cs="Times New Roman"/>
          <w:sz w:val="28"/>
          <w:szCs w:val="28"/>
        </w:rPr>
        <w:t xml:space="preserve">6.Сборники рецептур блюд и кулинарных изделий для предприятий общественного питания. – М.: </w:t>
      </w:r>
      <w:proofErr w:type="spellStart"/>
      <w:r w:rsidRPr="00015AC8">
        <w:rPr>
          <w:rFonts w:ascii="Times New Roman" w:hAnsi="Times New Roman" w:cs="Times New Roman"/>
          <w:sz w:val="28"/>
          <w:szCs w:val="28"/>
        </w:rPr>
        <w:t>Хлебпродинформ</w:t>
      </w:r>
      <w:proofErr w:type="spellEnd"/>
      <w:r w:rsidRPr="00015AC8">
        <w:rPr>
          <w:rFonts w:ascii="Times New Roman" w:hAnsi="Times New Roman" w:cs="Times New Roman"/>
          <w:sz w:val="28"/>
          <w:szCs w:val="28"/>
        </w:rPr>
        <w:t>, 1996.</w:t>
      </w:r>
    </w:p>
    <w:p w:rsidR="00526276" w:rsidRPr="00BF5EEC" w:rsidRDefault="00526276" w:rsidP="009569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AC8">
        <w:rPr>
          <w:rFonts w:ascii="Times New Roman" w:hAnsi="Times New Roman" w:cs="Times New Roman"/>
          <w:sz w:val="28"/>
          <w:szCs w:val="28"/>
        </w:rPr>
        <w:t>7.Селезнева И.Б. Приглашение к столу. – М.: Воскресенье</w:t>
      </w:r>
      <w:r w:rsidRPr="00172B0B">
        <w:rPr>
          <w:rFonts w:ascii="Times New Roman" w:hAnsi="Times New Roman" w:cs="Times New Roman"/>
          <w:sz w:val="28"/>
          <w:szCs w:val="28"/>
        </w:rPr>
        <w:t xml:space="preserve">, </w:t>
      </w:r>
      <w:r w:rsidR="00172B0B" w:rsidRPr="00172B0B">
        <w:rPr>
          <w:rFonts w:ascii="Times New Roman" w:hAnsi="Times New Roman" w:cs="Times New Roman"/>
          <w:sz w:val="28"/>
          <w:szCs w:val="28"/>
        </w:rPr>
        <w:t>2015</w:t>
      </w:r>
      <w:r w:rsidRPr="00172B0B">
        <w:rPr>
          <w:rFonts w:ascii="Times New Roman" w:hAnsi="Times New Roman" w:cs="Times New Roman"/>
          <w:sz w:val="28"/>
          <w:szCs w:val="28"/>
        </w:rPr>
        <w:t>.</w:t>
      </w:r>
    </w:p>
    <w:p w:rsidR="00526276" w:rsidRPr="00BF5EEC" w:rsidRDefault="00526276" w:rsidP="009569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F5EEC">
        <w:rPr>
          <w:rFonts w:ascii="Times New Roman" w:hAnsi="Times New Roman" w:cs="Times New Roman"/>
          <w:sz w:val="28"/>
          <w:szCs w:val="28"/>
        </w:rPr>
        <w:t>.Справочник руководителя предприятия общественного питания. – М.: Легкая промышленность и бытовое обслуживание, 2008.</w:t>
      </w:r>
    </w:p>
    <w:p w:rsidR="00526276" w:rsidRPr="00BF5EEC" w:rsidRDefault="00526276" w:rsidP="009569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BF5EEC">
        <w:rPr>
          <w:rFonts w:ascii="Times New Roman" w:hAnsi="Times New Roman" w:cs="Times New Roman"/>
          <w:sz w:val="28"/>
          <w:szCs w:val="28"/>
        </w:rPr>
        <w:t>.Ю.Инга Вольф. Современный этикет. – М.: Издательский дом “</w:t>
      </w:r>
      <w:proofErr w:type="spellStart"/>
      <w:r w:rsidRPr="00BF5EEC">
        <w:rPr>
          <w:rFonts w:ascii="Times New Roman" w:hAnsi="Times New Roman" w:cs="Times New Roman"/>
          <w:sz w:val="28"/>
          <w:szCs w:val="28"/>
        </w:rPr>
        <w:t>Кристииз</w:t>
      </w:r>
      <w:proofErr w:type="spellEnd"/>
      <w:r w:rsidRPr="00BF5EEC">
        <w:rPr>
          <w:rFonts w:ascii="Times New Roman" w:hAnsi="Times New Roman" w:cs="Times New Roman"/>
          <w:sz w:val="28"/>
          <w:szCs w:val="28"/>
        </w:rPr>
        <w:t xml:space="preserve">”. </w:t>
      </w:r>
      <w:r w:rsidRPr="00172B0B">
        <w:rPr>
          <w:rFonts w:ascii="Times New Roman" w:hAnsi="Times New Roman" w:cs="Times New Roman"/>
          <w:sz w:val="28"/>
          <w:szCs w:val="28"/>
        </w:rPr>
        <w:t>2015.</w:t>
      </w:r>
    </w:p>
    <w:p w:rsidR="00526276" w:rsidRDefault="00526276" w:rsidP="009569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6276" w:rsidRDefault="00526276" w:rsidP="009569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6276" w:rsidRDefault="00526276" w:rsidP="005262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6276" w:rsidRPr="00A22842" w:rsidRDefault="00526276" w:rsidP="0052627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26276" w:rsidRPr="00AE7EAA" w:rsidRDefault="00526276" w:rsidP="00526276">
      <w:pPr>
        <w:jc w:val="both"/>
        <w:rPr>
          <w:rFonts w:ascii="Times New Roman" w:hAnsi="Times New Roman"/>
          <w:sz w:val="24"/>
          <w:szCs w:val="24"/>
        </w:rPr>
      </w:pPr>
    </w:p>
    <w:p w:rsidR="00526276" w:rsidRDefault="00526276" w:rsidP="00526276"/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Pr="00A9463E" w:rsidRDefault="00526276" w:rsidP="00526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E16D05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E3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="00805E35">
        <w:rPr>
          <w:rFonts w:ascii="Times New Roman" w:hAnsi="Times New Roman" w:cs="Times New Roman"/>
          <w:sz w:val="28"/>
          <w:szCs w:val="28"/>
        </w:rPr>
        <w:t xml:space="preserve">      </w:t>
      </w:r>
      <w:r w:rsidRPr="00805E35">
        <w:rPr>
          <w:rFonts w:ascii="Times New Roman" w:hAnsi="Times New Roman" w:cs="Times New Roman"/>
          <w:sz w:val="28"/>
          <w:szCs w:val="28"/>
        </w:rPr>
        <w:t xml:space="preserve"> </w:t>
      </w:r>
      <w:r w:rsidR="00805E35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05E35" w:rsidRDefault="00805E35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5E35" w:rsidRPr="00805E35" w:rsidRDefault="00805E35" w:rsidP="00805E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35">
        <w:rPr>
          <w:rFonts w:ascii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805E35" w:rsidRDefault="00805E35" w:rsidP="00122BDD">
      <w:pPr>
        <w:pStyle w:val="a7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8"/>
          <w:szCs w:val="28"/>
        </w:rPr>
      </w:pPr>
    </w:p>
    <w:p w:rsidR="00122BDD" w:rsidRPr="00E16D05" w:rsidRDefault="00122BDD" w:rsidP="00122BDD">
      <w:pPr>
        <w:pStyle w:val="a7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8"/>
          <w:szCs w:val="28"/>
        </w:rPr>
      </w:pPr>
      <w:r w:rsidRPr="00E16D05">
        <w:rPr>
          <w:rFonts w:ascii="Times New Roman" w:hAnsi="Times New Roman"/>
          <w:sz w:val="28"/>
          <w:szCs w:val="28"/>
        </w:rPr>
        <w:t>Тест для проверки знаний по теме «Банкеты»</w:t>
      </w:r>
    </w:p>
    <w:p w:rsidR="00122BDD" w:rsidRPr="00E16D05" w:rsidRDefault="00122BDD" w:rsidP="00122B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1.Званый завтрак, обед или ужин, устраиваемый в честь какого-либо лица, события или торжества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а) прием;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б) праздник;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в) банкет.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2.Сколько видов банкета вы знаете?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а) 6;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б) 7;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в) 8.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3.Кто принимает заказы на обслуживание банкетов?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а) директор;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б) администратор;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в) технолог;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г) официант.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4.Какова особенность банкета за столом с полным обслуживанием?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а) размещение гостей за столом произвольное;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б) подача всех блюд, напитков официантами;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в) все блюда и закуски ставят на столы заранее.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5.Какой характер носит банкет с частичным обслуживанием?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а) неофициальный;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б) официальный.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6.Какое количество официантов обслуживает одного гостя на банкете с частичным обслуживанием?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а) 3-4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б) 6-8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в) 9-12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7.С каких предметов начинают сервировку стола?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а) стеклянная посуда;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б) тарелки;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в) столовые приборы.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8.Продолжительность банкета с полным обслуживанием составляет: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а) 50-60 минут;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б) 1-1,5 часа;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в) 1,5-2 часа.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9.Укажите правильно порядок подачи блюд и закусок: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а) горячая закуска;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б) холодная закуска;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в) десерт;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г) второе горячее блюдо.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10.Какой документ оформляется при приеме заказа на проведение банкета?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а) план-меню;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б) накладная;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в) заказ-счет.</w:t>
      </w:r>
    </w:p>
    <w:p w:rsidR="00122BDD" w:rsidRPr="00122BDD" w:rsidRDefault="00122BDD" w:rsidP="00122BDD">
      <w:pPr>
        <w:pStyle w:val="a7"/>
        <w:rPr>
          <w:rFonts w:ascii="Times New Roman" w:hAnsi="Times New Roman"/>
          <w:b/>
          <w:sz w:val="28"/>
          <w:szCs w:val="28"/>
        </w:rPr>
      </w:pPr>
      <w:r w:rsidRPr="00122BDD">
        <w:rPr>
          <w:rFonts w:ascii="Times New Roman" w:hAnsi="Times New Roman"/>
          <w:b/>
          <w:sz w:val="28"/>
          <w:szCs w:val="28"/>
        </w:rPr>
        <w:t>Ответы на тест:</w:t>
      </w:r>
    </w:p>
    <w:p w:rsidR="00122BDD" w:rsidRPr="00122BDD" w:rsidRDefault="00122BDD" w:rsidP="00122BDD">
      <w:pPr>
        <w:pStyle w:val="a7"/>
        <w:rPr>
          <w:rFonts w:ascii="Times New Roman" w:hAnsi="Times New Roman"/>
          <w:sz w:val="28"/>
          <w:szCs w:val="28"/>
        </w:rPr>
      </w:pPr>
      <w:r w:rsidRPr="00122BDD">
        <w:rPr>
          <w:rFonts w:ascii="Times New Roman" w:hAnsi="Times New Roman"/>
          <w:sz w:val="28"/>
          <w:szCs w:val="28"/>
        </w:rPr>
        <w:t>1-в; 2-б; 3-б; 4-б; 5-</w:t>
      </w:r>
      <w:r w:rsidRPr="00122BDD">
        <w:rPr>
          <w:rFonts w:ascii="Times New Roman" w:hAnsi="Times New Roman"/>
          <w:sz w:val="28"/>
          <w:szCs w:val="28"/>
          <w:lang w:val="en-US"/>
        </w:rPr>
        <w:t>a</w:t>
      </w:r>
      <w:r w:rsidRPr="00122BDD">
        <w:rPr>
          <w:rFonts w:ascii="Times New Roman" w:hAnsi="Times New Roman"/>
          <w:sz w:val="28"/>
          <w:szCs w:val="28"/>
        </w:rPr>
        <w:t>; 6-в; 7-б; 8-</w:t>
      </w:r>
      <w:r w:rsidRPr="00122BDD">
        <w:rPr>
          <w:rFonts w:ascii="Times New Roman" w:hAnsi="Times New Roman"/>
          <w:sz w:val="28"/>
          <w:szCs w:val="28"/>
          <w:lang w:val="en-US"/>
        </w:rPr>
        <w:t>a</w:t>
      </w:r>
      <w:r w:rsidRPr="00122BDD">
        <w:rPr>
          <w:rFonts w:ascii="Times New Roman" w:hAnsi="Times New Roman"/>
          <w:sz w:val="28"/>
          <w:szCs w:val="28"/>
        </w:rPr>
        <w:t>; 9-б,</w:t>
      </w:r>
      <w:r w:rsidRPr="00122BDD">
        <w:rPr>
          <w:rFonts w:ascii="Times New Roman" w:hAnsi="Times New Roman"/>
          <w:sz w:val="28"/>
          <w:szCs w:val="28"/>
          <w:lang w:val="en-US"/>
        </w:rPr>
        <w:t>a</w:t>
      </w:r>
      <w:r w:rsidRPr="00122BDD">
        <w:rPr>
          <w:rFonts w:ascii="Times New Roman" w:hAnsi="Times New Roman"/>
          <w:sz w:val="28"/>
          <w:szCs w:val="28"/>
        </w:rPr>
        <w:t>,</w:t>
      </w:r>
      <w:proofErr w:type="spellStart"/>
      <w:r w:rsidRPr="00122BDD">
        <w:rPr>
          <w:rFonts w:ascii="Times New Roman" w:hAnsi="Times New Roman"/>
          <w:sz w:val="28"/>
          <w:szCs w:val="28"/>
        </w:rPr>
        <w:t>г</w:t>
      </w:r>
      <w:proofErr w:type="gramStart"/>
      <w:r w:rsidRPr="00122BDD">
        <w:rPr>
          <w:rFonts w:ascii="Times New Roman" w:hAnsi="Times New Roman"/>
          <w:sz w:val="28"/>
          <w:szCs w:val="28"/>
        </w:rPr>
        <w:t>,в</w:t>
      </w:r>
      <w:proofErr w:type="spellEnd"/>
      <w:proofErr w:type="gramEnd"/>
      <w:r w:rsidRPr="00122BDD">
        <w:rPr>
          <w:rFonts w:ascii="Times New Roman" w:hAnsi="Times New Roman"/>
          <w:sz w:val="28"/>
          <w:szCs w:val="28"/>
        </w:rPr>
        <w:t>; 10-в.</w:t>
      </w:r>
    </w:p>
    <w:p w:rsidR="00122BDD" w:rsidRPr="00122BDD" w:rsidRDefault="00122BDD" w:rsidP="00122B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2BDD" w:rsidRDefault="00122BDD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6276" w:rsidRDefault="00526276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5E35" w:rsidRPr="00805E35" w:rsidRDefault="00E16D05" w:rsidP="00743E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E3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122BDD" w:rsidRPr="00805E35">
        <w:rPr>
          <w:rFonts w:ascii="Times New Roman" w:hAnsi="Times New Roman" w:cs="Times New Roman"/>
          <w:sz w:val="28"/>
          <w:szCs w:val="28"/>
        </w:rPr>
        <w:t>Прил</w:t>
      </w:r>
      <w:r w:rsidR="00805E35" w:rsidRPr="00805E35">
        <w:rPr>
          <w:rFonts w:ascii="Times New Roman" w:hAnsi="Times New Roman" w:cs="Times New Roman"/>
          <w:sz w:val="28"/>
          <w:szCs w:val="28"/>
        </w:rPr>
        <w:t>ожение 2</w:t>
      </w:r>
      <w:r w:rsidR="004E3601">
        <w:rPr>
          <w:rFonts w:ascii="Times New Roman" w:hAnsi="Times New Roman" w:cs="Times New Roman"/>
          <w:sz w:val="28"/>
          <w:szCs w:val="28"/>
        </w:rPr>
        <w:t>.</w:t>
      </w:r>
    </w:p>
    <w:p w:rsidR="00A9463E" w:rsidRDefault="00805E35" w:rsidP="00A946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Практические  задания</w:t>
      </w:r>
    </w:p>
    <w:p w:rsidR="00805E35" w:rsidRPr="00E16D05" w:rsidRDefault="00805E35" w:rsidP="00A946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BDD" w:rsidRPr="00E61EB5" w:rsidRDefault="002B6E80" w:rsidP="00122BDD">
      <w:pPr>
        <w:rPr>
          <w:rFonts w:ascii="Times New Roman" w:hAnsi="Times New Roman" w:cs="Times New Roman"/>
          <w:sz w:val="28"/>
          <w:szCs w:val="28"/>
        </w:rPr>
      </w:pPr>
      <w:r w:rsidRPr="00E61EB5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122BDD" w:rsidRPr="00E61EB5">
        <w:rPr>
          <w:rFonts w:ascii="Times New Roman" w:hAnsi="Times New Roman" w:cs="Times New Roman"/>
          <w:b/>
          <w:sz w:val="28"/>
          <w:szCs w:val="28"/>
        </w:rPr>
        <w:t xml:space="preserve"> вариант:</w:t>
      </w:r>
      <w:r w:rsidR="00122BDD" w:rsidRPr="00E61EB5">
        <w:rPr>
          <w:rFonts w:ascii="Times New Roman" w:hAnsi="Times New Roman" w:cs="Times New Roman"/>
          <w:sz w:val="28"/>
          <w:szCs w:val="28"/>
        </w:rPr>
        <w:t xml:space="preserve"> </w:t>
      </w:r>
      <w:r w:rsidRPr="00E61EB5">
        <w:rPr>
          <w:rFonts w:ascii="Times New Roman" w:hAnsi="Times New Roman" w:cs="Times New Roman"/>
          <w:sz w:val="28"/>
          <w:szCs w:val="28"/>
        </w:rPr>
        <w:t>Зарисовать</w:t>
      </w:r>
      <w:r w:rsidR="00CE7604">
        <w:rPr>
          <w:rFonts w:ascii="Times New Roman" w:hAnsi="Times New Roman" w:cs="Times New Roman"/>
          <w:sz w:val="28"/>
          <w:szCs w:val="28"/>
        </w:rPr>
        <w:t xml:space="preserve"> и наглядно продемонстрировать</w:t>
      </w:r>
      <w:r w:rsidRPr="00E61EB5">
        <w:rPr>
          <w:rFonts w:ascii="Times New Roman" w:hAnsi="Times New Roman" w:cs="Times New Roman"/>
          <w:sz w:val="28"/>
          <w:szCs w:val="28"/>
        </w:rPr>
        <w:t xml:space="preserve"> </w:t>
      </w:r>
      <w:r w:rsidR="00122BDD" w:rsidRPr="00E61EB5">
        <w:rPr>
          <w:rFonts w:ascii="Times New Roman" w:hAnsi="Times New Roman" w:cs="Times New Roman"/>
          <w:sz w:val="28"/>
          <w:szCs w:val="28"/>
        </w:rPr>
        <w:t xml:space="preserve">предварительную сервировку стола на </w:t>
      </w:r>
      <w:r w:rsidRPr="00E61EB5">
        <w:rPr>
          <w:rFonts w:ascii="Times New Roman" w:hAnsi="Times New Roman" w:cs="Times New Roman"/>
          <w:sz w:val="28"/>
          <w:szCs w:val="28"/>
        </w:rPr>
        <w:t>завтрак.</w:t>
      </w:r>
    </w:p>
    <w:p w:rsidR="00122BDD" w:rsidRPr="00E61EB5" w:rsidRDefault="002B6E80" w:rsidP="00122BDD">
      <w:pPr>
        <w:rPr>
          <w:rFonts w:ascii="Times New Roman" w:hAnsi="Times New Roman" w:cs="Times New Roman"/>
          <w:sz w:val="28"/>
          <w:szCs w:val="28"/>
        </w:rPr>
      </w:pPr>
      <w:r w:rsidRPr="00E61EB5">
        <w:rPr>
          <w:rFonts w:ascii="Times New Roman" w:hAnsi="Times New Roman" w:cs="Times New Roman"/>
          <w:b/>
          <w:sz w:val="28"/>
          <w:szCs w:val="28"/>
        </w:rPr>
        <w:t xml:space="preserve">2  </w:t>
      </w:r>
      <w:r w:rsidR="00122BDD" w:rsidRPr="00E61EB5">
        <w:rPr>
          <w:rFonts w:ascii="Times New Roman" w:hAnsi="Times New Roman" w:cs="Times New Roman"/>
          <w:b/>
          <w:sz w:val="28"/>
          <w:szCs w:val="28"/>
        </w:rPr>
        <w:t>вариант:</w:t>
      </w:r>
      <w:r w:rsidR="00122BDD" w:rsidRPr="00E61EB5">
        <w:rPr>
          <w:rFonts w:ascii="Times New Roman" w:hAnsi="Times New Roman" w:cs="Times New Roman"/>
          <w:sz w:val="28"/>
          <w:szCs w:val="28"/>
        </w:rPr>
        <w:t xml:space="preserve"> </w:t>
      </w:r>
      <w:r w:rsidRPr="00E61EB5">
        <w:rPr>
          <w:rFonts w:ascii="Times New Roman" w:hAnsi="Times New Roman" w:cs="Times New Roman"/>
          <w:sz w:val="28"/>
          <w:szCs w:val="28"/>
        </w:rPr>
        <w:t xml:space="preserve">Зарисовать </w:t>
      </w:r>
      <w:r w:rsidR="00CE7604">
        <w:rPr>
          <w:rFonts w:ascii="Times New Roman" w:hAnsi="Times New Roman" w:cs="Times New Roman"/>
          <w:sz w:val="28"/>
          <w:szCs w:val="28"/>
        </w:rPr>
        <w:t>и наглядно продемонстрировать</w:t>
      </w:r>
      <w:r w:rsidR="00CE7604" w:rsidRPr="00E61EB5">
        <w:rPr>
          <w:rFonts w:ascii="Times New Roman" w:hAnsi="Times New Roman" w:cs="Times New Roman"/>
          <w:sz w:val="28"/>
          <w:szCs w:val="28"/>
        </w:rPr>
        <w:t xml:space="preserve"> </w:t>
      </w:r>
      <w:r w:rsidR="00122BDD" w:rsidRPr="00E61EB5">
        <w:rPr>
          <w:rFonts w:ascii="Times New Roman" w:hAnsi="Times New Roman" w:cs="Times New Roman"/>
          <w:sz w:val="28"/>
          <w:szCs w:val="28"/>
        </w:rPr>
        <w:t xml:space="preserve">предварительную сервировку стола на </w:t>
      </w:r>
      <w:r w:rsidRPr="00E61EB5">
        <w:rPr>
          <w:rFonts w:ascii="Times New Roman" w:hAnsi="Times New Roman" w:cs="Times New Roman"/>
          <w:sz w:val="28"/>
          <w:szCs w:val="28"/>
        </w:rPr>
        <w:t>обед;</w:t>
      </w:r>
    </w:p>
    <w:p w:rsidR="002B6E80" w:rsidRPr="00E61EB5" w:rsidRDefault="002B6E80" w:rsidP="002B6E80">
      <w:pPr>
        <w:rPr>
          <w:rFonts w:ascii="Times New Roman" w:hAnsi="Times New Roman" w:cs="Times New Roman"/>
          <w:sz w:val="28"/>
          <w:szCs w:val="28"/>
        </w:rPr>
      </w:pPr>
      <w:r w:rsidRPr="00E61EB5">
        <w:rPr>
          <w:rFonts w:ascii="Times New Roman" w:hAnsi="Times New Roman" w:cs="Times New Roman"/>
          <w:b/>
          <w:sz w:val="28"/>
          <w:szCs w:val="28"/>
        </w:rPr>
        <w:t>3 вариант:</w:t>
      </w:r>
      <w:r w:rsidRPr="00E61EB5">
        <w:rPr>
          <w:rFonts w:ascii="Times New Roman" w:hAnsi="Times New Roman" w:cs="Times New Roman"/>
          <w:sz w:val="28"/>
          <w:szCs w:val="28"/>
        </w:rPr>
        <w:t xml:space="preserve"> Зарисовать</w:t>
      </w:r>
      <w:r w:rsidR="00CE7604" w:rsidRPr="00CE7604">
        <w:rPr>
          <w:rFonts w:ascii="Times New Roman" w:hAnsi="Times New Roman" w:cs="Times New Roman"/>
          <w:sz w:val="28"/>
          <w:szCs w:val="28"/>
        </w:rPr>
        <w:t xml:space="preserve"> </w:t>
      </w:r>
      <w:r w:rsidR="00CE7604">
        <w:rPr>
          <w:rFonts w:ascii="Times New Roman" w:hAnsi="Times New Roman" w:cs="Times New Roman"/>
          <w:sz w:val="28"/>
          <w:szCs w:val="28"/>
        </w:rPr>
        <w:t>и наглядно продемонстрировать</w:t>
      </w:r>
      <w:r w:rsidRPr="00E61EB5">
        <w:rPr>
          <w:rFonts w:ascii="Times New Roman" w:hAnsi="Times New Roman" w:cs="Times New Roman"/>
          <w:sz w:val="28"/>
          <w:szCs w:val="28"/>
        </w:rPr>
        <w:t xml:space="preserve"> предварительную сервировку стола на ужин;</w:t>
      </w:r>
    </w:p>
    <w:p w:rsidR="00743ED9" w:rsidRPr="00E61EB5" w:rsidRDefault="002B6E80" w:rsidP="002B6E80">
      <w:pPr>
        <w:rPr>
          <w:rFonts w:ascii="Times New Roman" w:hAnsi="Times New Roman" w:cs="Times New Roman"/>
          <w:sz w:val="28"/>
          <w:szCs w:val="28"/>
        </w:rPr>
      </w:pPr>
      <w:r w:rsidRPr="00E61EB5">
        <w:rPr>
          <w:rFonts w:ascii="Times New Roman" w:hAnsi="Times New Roman" w:cs="Times New Roman"/>
          <w:b/>
          <w:sz w:val="28"/>
          <w:szCs w:val="28"/>
        </w:rPr>
        <w:t>4 вариант:</w:t>
      </w:r>
      <w:r w:rsidRPr="00E61EB5">
        <w:rPr>
          <w:rFonts w:ascii="Times New Roman" w:hAnsi="Times New Roman" w:cs="Times New Roman"/>
          <w:sz w:val="28"/>
          <w:szCs w:val="28"/>
        </w:rPr>
        <w:t xml:space="preserve"> Зарисовать</w:t>
      </w:r>
      <w:r w:rsidR="00CE7604" w:rsidRPr="00CE7604">
        <w:rPr>
          <w:rFonts w:ascii="Times New Roman" w:hAnsi="Times New Roman" w:cs="Times New Roman"/>
          <w:sz w:val="28"/>
          <w:szCs w:val="28"/>
        </w:rPr>
        <w:t xml:space="preserve"> </w:t>
      </w:r>
      <w:r w:rsidR="00CE7604">
        <w:rPr>
          <w:rFonts w:ascii="Times New Roman" w:hAnsi="Times New Roman" w:cs="Times New Roman"/>
          <w:sz w:val="28"/>
          <w:szCs w:val="28"/>
        </w:rPr>
        <w:t>и наглядно продемонстрировать</w:t>
      </w:r>
      <w:r w:rsidRPr="00E61EB5">
        <w:rPr>
          <w:rFonts w:ascii="Times New Roman" w:hAnsi="Times New Roman" w:cs="Times New Roman"/>
          <w:sz w:val="28"/>
          <w:szCs w:val="28"/>
        </w:rPr>
        <w:t xml:space="preserve"> исполнительную  сервировку стола на банкет;</w:t>
      </w:r>
    </w:p>
    <w:p w:rsidR="00A179C6" w:rsidRDefault="002B6E80" w:rsidP="00CE7604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выполнения: </w:t>
      </w:r>
    </w:p>
    <w:p w:rsidR="002B6E80" w:rsidRPr="00E61EB5" w:rsidRDefault="002B6E80" w:rsidP="00CE7604">
      <w:pPr>
        <w:pStyle w:val="a5"/>
        <w:spacing w:before="0" w:beforeAutospacing="0" w:after="0" w:afterAutospacing="0"/>
        <w:rPr>
          <w:sz w:val="28"/>
          <w:szCs w:val="28"/>
        </w:rPr>
      </w:pPr>
      <w:r w:rsidRPr="00E61EB5">
        <w:rPr>
          <w:b/>
          <w:sz w:val="28"/>
          <w:szCs w:val="28"/>
        </w:rPr>
        <w:t xml:space="preserve">1  вариант.  </w:t>
      </w:r>
      <w:r w:rsidRPr="00E61EB5">
        <w:rPr>
          <w:sz w:val="28"/>
          <w:szCs w:val="28"/>
        </w:rPr>
        <w:t>1 — закусочная тарелка; 2 — пирожковая тарелка; 3 — закусочные приборы; 4 — чайная ложка; 5 — фужер; 6 — салфетка</w:t>
      </w:r>
    </w:p>
    <w:p w:rsidR="002B6E80" w:rsidRDefault="002B6E80" w:rsidP="00CE7604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B6E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386090"/>
            <wp:effectExtent l="19050" t="0" r="0" b="0"/>
            <wp:docPr id="5" name="Рисунок 3" descr="http://tourism-book.com/pbooksimg/orobejko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urism-book.com/pbooksimg/orobejko0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07" cy="138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80" w:rsidRPr="00E61EB5" w:rsidRDefault="002B6E80" w:rsidP="00CE7604">
      <w:pPr>
        <w:pStyle w:val="a5"/>
        <w:spacing w:before="0" w:beforeAutospacing="0" w:after="0" w:afterAutospacing="0"/>
        <w:rPr>
          <w:sz w:val="28"/>
          <w:szCs w:val="28"/>
        </w:rPr>
      </w:pPr>
      <w:r w:rsidRPr="00E61EB5">
        <w:rPr>
          <w:b/>
          <w:sz w:val="28"/>
          <w:szCs w:val="28"/>
        </w:rPr>
        <w:t xml:space="preserve">2  вариант. </w:t>
      </w:r>
      <w:r w:rsidRPr="00E61EB5">
        <w:rPr>
          <w:sz w:val="28"/>
          <w:szCs w:val="28"/>
        </w:rPr>
        <w:t>1 — столовая тарелка; 2 — закусочная тарелка; 3 — пирожковая тарелка; 4 — закусочные приборы; 5 — столовая ложка; 6 — столовые приборы; 7 — фужер; 8 — салфетка</w:t>
      </w:r>
    </w:p>
    <w:p w:rsidR="002B6E80" w:rsidRDefault="002B6E80" w:rsidP="00CE76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9067" cy="1123950"/>
            <wp:effectExtent l="19050" t="0" r="5033" b="0"/>
            <wp:docPr id="30" name="Рисунок 4" descr="http://tourism-book.com/pbooksimg/orobejko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urism-book.com/pbooksimg/orobejko0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18" cy="11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80" w:rsidRPr="00E61EB5" w:rsidRDefault="002B6E80" w:rsidP="00CE7604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 w:rsidRPr="00E61EB5">
        <w:rPr>
          <w:b/>
          <w:sz w:val="28"/>
          <w:szCs w:val="28"/>
        </w:rPr>
        <w:t xml:space="preserve">3 вариант. </w:t>
      </w:r>
      <w:r w:rsidRPr="00E61EB5">
        <w:rPr>
          <w:sz w:val="28"/>
          <w:szCs w:val="28"/>
        </w:rPr>
        <w:t>1 — столовая тарелка; 2 — закусочная тарелка; 3 — пирожковая тарелка; 4 — закусочные приборы (нож, вилка); 5 — столовые приборы; 6 - фужер; 7 - рюмка для вина; 8 — рюмка для водки; 9 – салфетка</w:t>
      </w:r>
      <w:proofErr w:type="gramEnd"/>
    </w:p>
    <w:p w:rsidR="002B6E80" w:rsidRDefault="00E61EB5" w:rsidP="00CE7604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E61E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8450" cy="1510872"/>
            <wp:effectExtent l="19050" t="0" r="0" b="0"/>
            <wp:docPr id="29" name="Рисунок 5" descr="http://tourism-book.com/pbooksimg/orobejko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urism-book.com/pbooksimg/orobejko0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06" cy="15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80" w:rsidRDefault="00E61EB5" w:rsidP="00CE7604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 w:rsidRPr="00E61EB5">
        <w:rPr>
          <w:b/>
          <w:sz w:val="28"/>
          <w:szCs w:val="28"/>
        </w:rPr>
        <w:t xml:space="preserve">4 вариант. </w:t>
      </w:r>
      <w:r w:rsidRPr="00E61EB5">
        <w:rPr>
          <w:sz w:val="28"/>
          <w:szCs w:val="28"/>
        </w:rPr>
        <w:t xml:space="preserve">1 — столовая тарелка; 2 — закусочная тарелка; 3 — пирожковая тарелка; 4 — закусочные приборы (нож, вилка); 5 — рыбные приборы (нож, вилка); 6 — столовые приборы (нож, вилка); 7 — десертные приборы (нож, вилка); 8 — фужер; 9 — лафетная рюмка; 10 — водочная рюмка; 11 — бокал для шампанского; 12 — </w:t>
      </w:r>
      <w:proofErr w:type="spellStart"/>
      <w:r w:rsidRPr="00E61EB5">
        <w:rPr>
          <w:sz w:val="28"/>
          <w:szCs w:val="28"/>
        </w:rPr>
        <w:t>рейнвейная</w:t>
      </w:r>
      <w:proofErr w:type="spellEnd"/>
      <w:r w:rsidRPr="00E61EB5">
        <w:rPr>
          <w:sz w:val="28"/>
          <w:szCs w:val="28"/>
        </w:rPr>
        <w:t xml:space="preserve"> рюмка; 13 — </w:t>
      </w:r>
      <w:proofErr w:type="spellStart"/>
      <w:r w:rsidRPr="00E61EB5">
        <w:rPr>
          <w:sz w:val="28"/>
          <w:szCs w:val="28"/>
        </w:rPr>
        <w:t>мадерная</w:t>
      </w:r>
      <w:proofErr w:type="spellEnd"/>
      <w:r w:rsidRPr="00E61EB5">
        <w:rPr>
          <w:sz w:val="28"/>
          <w:szCs w:val="28"/>
        </w:rPr>
        <w:t xml:space="preserve"> рюмка; 14 – салфетка</w:t>
      </w:r>
      <w:proofErr w:type="gramEnd"/>
    </w:p>
    <w:p w:rsidR="002B6E80" w:rsidRDefault="00E61EB5" w:rsidP="00CE7604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E61E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054828"/>
            <wp:effectExtent l="19050" t="0" r="9525" b="0"/>
            <wp:docPr id="11" name="Рисунок 7" descr="http://tourism-book.com/pbooksimg/orobejko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urism-book.com/pbooksimg/orobejko0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64" cy="205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80" w:rsidRDefault="002B6E80" w:rsidP="00CE7604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B6E80" w:rsidRDefault="002B6E80" w:rsidP="00CE7604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B6E80" w:rsidRDefault="002B6E8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B6E80" w:rsidRDefault="002B6E8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B6E80" w:rsidRDefault="002B6E8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B6E80" w:rsidRDefault="002B6E8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CE7604" w:rsidRDefault="00CE7604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CE7604" w:rsidRDefault="00CE7604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CE7604" w:rsidRDefault="00CE7604" w:rsidP="009569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91C" w:rsidRDefault="0095691C" w:rsidP="009569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E35" w:rsidRPr="00805E35" w:rsidRDefault="00E16D05" w:rsidP="004E3601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805E3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="00805E35" w:rsidRPr="00805E35">
        <w:rPr>
          <w:rFonts w:ascii="Times New Roman" w:hAnsi="Times New Roman" w:cs="Times New Roman"/>
          <w:sz w:val="28"/>
          <w:szCs w:val="28"/>
        </w:rPr>
        <w:t>Приложение 3</w:t>
      </w:r>
      <w:r w:rsidR="004E3601">
        <w:rPr>
          <w:rFonts w:ascii="Times New Roman" w:hAnsi="Times New Roman" w:cs="Times New Roman"/>
          <w:sz w:val="28"/>
          <w:szCs w:val="28"/>
        </w:rPr>
        <w:t>.</w:t>
      </w:r>
    </w:p>
    <w:p w:rsidR="001A6049" w:rsidRDefault="001A6049" w:rsidP="00805E35">
      <w:pPr>
        <w:spacing w:after="0" w:line="360" w:lineRule="auto"/>
        <w:ind w:left="-284" w:firstLine="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 по теме: «Организация банкета-фуршета</w:t>
      </w:r>
      <w:r w:rsidR="004E3601">
        <w:rPr>
          <w:rFonts w:ascii="Times New Roman" w:hAnsi="Times New Roman" w:cs="Times New Roman"/>
          <w:sz w:val="28"/>
          <w:szCs w:val="28"/>
        </w:rPr>
        <w:t>»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b/>
          <w:sz w:val="28"/>
          <w:szCs w:val="28"/>
        </w:rPr>
      </w:pPr>
      <w:r w:rsidRPr="001A6049">
        <w:rPr>
          <w:rFonts w:ascii="Times New Roman" w:hAnsi="Times New Roman"/>
          <w:b/>
          <w:i/>
          <w:sz w:val="28"/>
          <w:szCs w:val="28"/>
        </w:rPr>
        <w:t>Назначение банкета</w:t>
      </w:r>
      <w:r w:rsidRPr="001A6049">
        <w:rPr>
          <w:rFonts w:ascii="Times New Roman" w:hAnsi="Times New Roman"/>
          <w:b/>
          <w:sz w:val="28"/>
          <w:szCs w:val="28"/>
        </w:rPr>
        <w:t>:</w:t>
      </w:r>
    </w:p>
    <w:p w:rsidR="001A6049" w:rsidRPr="001A6049" w:rsidRDefault="001A6049" w:rsidP="001A6049">
      <w:pPr>
        <w:pStyle w:val="a7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1A6049">
        <w:rPr>
          <w:rFonts w:ascii="Times New Roman" w:hAnsi="Times New Roman"/>
          <w:bCs/>
          <w:sz w:val="28"/>
          <w:szCs w:val="28"/>
        </w:rPr>
        <w:t>В последнее время все чаще устраиваются приемы-банкеты, где гости едят и пьют стоя. Называются они по-французски «а ля фуршет», что означает «на вилку».</w:t>
      </w:r>
    </w:p>
    <w:p w:rsidR="001A6049" w:rsidRPr="001A6049" w:rsidRDefault="001A6049" w:rsidP="001A604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1A6049">
        <w:rPr>
          <w:rFonts w:ascii="Times New Roman" w:hAnsi="Times New Roman"/>
          <w:bCs/>
          <w:sz w:val="28"/>
          <w:szCs w:val="28"/>
        </w:rPr>
        <w:t>Поводом для проведения банкета-фуршета, который обычно носит официальный характер, бывают деловые переговоры, подписания торговых соглашений. Но банкет-фуршет организуют и при проведении различных юбилеев, семейных торжеств и других праздничных мероприятий.</w:t>
      </w:r>
    </w:p>
    <w:p w:rsidR="001A6049" w:rsidRPr="001A6049" w:rsidRDefault="001A6049" w:rsidP="001A6049">
      <w:pPr>
        <w:pStyle w:val="a7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A6049">
        <w:rPr>
          <w:rFonts w:ascii="Times New Roman" w:hAnsi="Times New Roman"/>
          <w:bCs/>
          <w:sz w:val="28"/>
          <w:szCs w:val="28"/>
        </w:rPr>
        <w:t xml:space="preserve">Банкет-фуршет можно организовать для обслуживания завтрака или ужина. По типу фуршета можно организовать десертный стол и прием на свежем воздухе. 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spacing w:val="3"/>
          <w:sz w:val="28"/>
          <w:szCs w:val="28"/>
        </w:rPr>
      </w:pPr>
      <w:r w:rsidRPr="001A6049">
        <w:rPr>
          <w:rFonts w:ascii="Times New Roman" w:hAnsi="Times New Roman"/>
          <w:b/>
          <w:i/>
          <w:spacing w:val="3"/>
          <w:sz w:val="28"/>
          <w:szCs w:val="28"/>
        </w:rPr>
        <w:t>Достоинствами являются</w:t>
      </w:r>
      <w:r w:rsidRPr="001A6049">
        <w:rPr>
          <w:rFonts w:ascii="Times New Roman" w:hAnsi="Times New Roman"/>
          <w:b/>
          <w:spacing w:val="3"/>
          <w:sz w:val="28"/>
          <w:szCs w:val="28"/>
        </w:rPr>
        <w:t>: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1A6049">
        <w:rPr>
          <w:rFonts w:ascii="Times New Roman" w:hAnsi="Times New Roman"/>
          <w:spacing w:val="3"/>
          <w:sz w:val="28"/>
          <w:szCs w:val="28"/>
        </w:rPr>
        <w:t xml:space="preserve">- возможность на небольшой </w:t>
      </w:r>
      <w:r w:rsidRPr="001A6049">
        <w:rPr>
          <w:rFonts w:ascii="Times New Roman" w:hAnsi="Times New Roman"/>
          <w:spacing w:val="2"/>
          <w:sz w:val="28"/>
          <w:szCs w:val="28"/>
        </w:rPr>
        <w:t xml:space="preserve">площади зала обслужить значительное количество </w:t>
      </w:r>
      <w:proofErr w:type="gramStart"/>
      <w:r w:rsidRPr="001A6049">
        <w:rPr>
          <w:rFonts w:ascii="Times New Roman" w:hAnsi="Times New Roman"/>
          <w:spacing w:val="2"/>
          <w:sz w:val="28"/>
          <w:szCs w:val="28"/>
        </w:rPr>
        <w:t>приглашенных</w:t>
      </w:r>
      <w:proofErr w:type="gramEnd"/>
      <w:r w:rsidRPr="001A6049">
        <w:rPr>
          <w:rFonts w:ascii="Times New Roman" w:hAnsi="Times New Roman"/>
          <w:spacing w:val="2"/>
          <w:sz w:val="28"/>
          <w:szCs w:val="28"/>
        </w:rPr>
        <w:t>;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1A6049">
        <w:rPr>
          <w:rFonts w:ascii="Times New Roman" w:hAnsi="Times New Roman"/>
          <w:spacing w:val="2"/>
          <w:sz w:val="28"/>
          <w:szCs w:val="28"/>
        </w:rPr>
        <w:t xml:space="preserve">-  свободный </w:t>
      </w:r>
      <w:r w:rsidRPr="001A6049">
        <w:rPr>
          <w:rFonts w:ascii="Times New Roman" w:hAnsi="Times New Roman"/>
          <w:spacing w:val="8"/>
          <w:sz w:val="28"/>
          <w:szCs w:val="28"/>
        </w:rPr>
        <w:t xml:space="preserve">выбор участниками банкета мест в зале; возможность подойти для беседы </w:t>
      </w:r>
      <w:r w:rsidRPr="001A6049">
        <w:rPr>
          <w:rFonts w:ascii="Times New Roman" w:hAnsi="Times New Roman"/>
          <w:spacing w:val="2"/>
          <w:sz w:val="28"/>
          <w:szCs w:val="28"/>
        </w:rPr>
        <w:t xml:space="preserve">к любому гостю; 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spacing w:val="9"/>
          <w:sz w:val="28"/>
          <w:szCs w:val="28"/>
        </w:rPr>
      </w:pPr>
      <w:r w:rsidRPr="001A6049">
        <w:rPr>
          <w:rFonts w:ascii="Times New Roman" w:hAnsi="Times New Roman"/>
          <w:spacing w:val="2"/>
          <w:sz w:val="28"/>
          <w:szCs w:val="28"/>
        </w:rPr>
        <w:t xml:space="preserve">- стоимость банкета в расчете на 1 гостя значительно </w:t>
      </w:r>
      <w:r w:rsidRPr="001A6049">
        <w:rPr>
          <w:rFonts w:ascii="Times New Roman" w:hAnsi="Times New Roman"/>
          <w:spacing w:val="9"/>
          <w:sz w:val="28"/>
          <w:szCs w:val="28"/>
        </w:rPr>
        <w:t>ниже, чем при организации банкета за столом.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/>
          <w:bCs/>
          <w:i/>
          <w:sz w:val="28"/>
          <w:szCs w:val="28"/>
        </w:rPr>
        <w:t>Особенности</w:t>
      </w:r>
      <w:r w:rsidRPr="001A6049">
        <w:rPr>
          <w:rFonts w:ascii="Times New Roman" w:hAnsi="Times New Roman"/>
          <w:b/>
          <w:bCs/>
          <w:sz w:val="28"/>
          <w:szCs w:val="28"/>
        </w:rPr>
        <w:t>: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Cs/>
          <w:sz w:val="28"/>
          <w:szCs w:val="28"/>
        </w:rPr>
        <w:t>- Во время проведения банкета-фуршета гости едят и пьют, стоя у столов, к которым не ставят стулья.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Cs/>
          <w:sz w:val="28"/>
          <w:szCs w:val="28"/>
        </w:rPr>
        <w:t>- На банкете гостям предоставляется свободный выбор места в зале. Гости сами выбирают блюда и напитки, расставленные на столе.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Cs/>
          <w:sz w:val="28"/>
          <w:szCs w:val="28"/>
        </w:rPr>
        <w:t xml:space="preserve"> - В любое время они могут уйти с банкета, не дожидаясь его окончания.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Cs/>
          <w:sz w:val="28"/>
          <w:szCs w:val="28"/>
        </w:rPr>
        <w:t xml:space="preserve">- Расходы </w:t>
      </w:r>
      <w:proofErr w:type="gramStart"/>
      <w:r w:rsidRPr="001A6049">
        <w:rPr>
          <w:rFonts w:ascii="Times New Roman" w:hAnsi="Times New Roman"/>
          <w:bCs/>
          <w:sz w:val="28"/>
          <w:szCs w:val="28"/>
        </w:rPr>
        <w:t>в расчете на одного гостя значительно ниже по сравнению с обычным банкетом за столом</w:t>
      </w:r>
      <w:proofErr w:type="gramEnd"/>
      <w:r w:rsidRPr="001A6049">
        <w:rPr>
          <w:rFonts w:ascii="Times New Roman" w:hAnsi="Times New Roman"/>
          <w:bCs/>
          <w:sz w:val="28"/>
          <w:szCs w:val="28"/>
        </w:rPr>
        <w:t xml:space="preserve">. 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A6049">
        <w:rPr>
          <w:rFonts w:ascii="Times New Roman" w:hAnsi="Times New Roman"/>
          <w:bCs/>
          <w:sz w:val="28"/>
          <w:szCs w:val="28"/>
        </w:rPr>
        <w:t xml:space="preserve">- Как </w:t>
      </w:r>
      <w:proofErr w:type="gramStart"/>
      <w:r w:rsidRPr="001A6049">
        <w:rPr>
          <w:rFonts w:ascii="Times New Roman" w:hAnsi="Times New Roman"/>
          <w:bCs/>
          <w:sz w:val="28"/>
          <w:szCs w:val="28"/>
        </w:rPr>
        <w:t>правило</w:t>
      </w:r>
      <w:proofErr w:type="gramEnd"/>
      <w:r w:rsidRPr="001A6049">
        <w:rPr>
          <w:rFonts w:ascii="Times New Roman" w:hAnsi="Times New Roman"/>
          <w:bCs/>
          <w:sz w:val="28"/>
          <w:szCs w:val="28"/>
        </w:rPr>
        <w:t xml:space="preserve"> продолжительность банкета 1-1,5 ч.</w:t>
      </w:r>
    </w:p>
    <w:p w:rsidR="001A6049" w:rsidRPr="001A6049" w:rsidRDefault="001A6049" w:rsidP="00353F0D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pacing w:val="9"/>
          <w:sz w:val="28"/>
          <w:szCs w:val="28"/>
        </w:rPr>
        <w:t>- На таком банкете 1 офици</w:t>
      </w:r>
      <w:r w:rsidRPr="001A6049">
        <w:rPr>
          <w:rFonts w:ascii="Times New Roman" w:hAnsi="Times New Roman"/>
          <w:sz w:val="28"/>
          <w:szCs w:val="28"/>
        </w:rPr>
        <w:t>ант обслуживает 15...20 гостей.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pacing w:val="1"/>
          <w:sz w:val="28"/>
          <w:szCs w:val="28"/>
        </w:rPr>
      </w:pPr>
      <w:r w:rsidRPr="001A6049">
        <w:rPr>
          <w:rFonts w:ascii="Times New Roman" w:hAnsi="Times New Roman"/>
          <w:b/>
          <w:i/>
          <w:spacing w:val="1"/>
          <w:sz w:val="28"/>
          <w:szCs w:val="28"/>
        </w:rPr>
        <w:lastRenderedPageBreak/>
        <w:t>Организация банкета</w:t>
      </w:r>
      <w:r w:rsidRPr="001A6049">
        <w:rPr>
          <w:rFonts w:ascii="Times New Roman" w:hAnsi="Times New Roman"/>
          <w:b/>
          <w:spacing w:val="1"/>
          <w:sz w:val="28"/>
          <w:szCs w:val="28"/>
        </w:rPr>
        <w:t>:</w:t>
      </w:r>
    </w:p>
    <w:p w:rsidR="001A6049" w:rsidRPr="001A6049" w:rsidRDefault="001A6049" w:rsidP="001A604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noProof/>
          <w:spacing w:val="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92075</wp:posOffset>
            </wp:positionV>
            <wp:extent cx="2339975" cy="2743200"/>
            <wp:effectExtent l="19050" t="0" r="3175" b="0"/>
            <wp:wrapTight wrapText="bothSides">
              <wp:wrapPolygon edited="0">
                <wp:start x="-176" y="0"/>
                <wp:lineTo x="-176" y="21450"/>
                <wp:lineTo x="21629" y="21450"/>
                <wp:lineTo x="21629" y="0"/>
                <wp:lineTo x="-176" y="0"/>
              </wp:wrapPolygon>
            </wp:wrapTight>
            <wp:docPr id="8" name="Рисунок 1" descr="C:\Documents and Settings\Администратор\Мои документы\Мои рисунки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Мои документы\Мои рисунки\img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049">
        <w:rPr>
          <w:rFonts w:ascii="Times New Roman" w:hAnsi="Times New Roman"/>
          <w:spacing w:val="1"/>
          <w:sz w:val="28"/>
          <w:szCs w:val="28"/>
        </w:rPr>
        <w:t xml:space="preserve">Используют столы высотой 0,9-1м. </w:t>
      </w:r>
      <w:r w:rsidRPr="001A6049">
        <w:rPr>
          <w:rFonts w:ascii="Times New Roman" w:hAnsi="Times New Roman"/>
          <w:sz w:val="28"/>
          <w:szCs w:val="28"/>
        </w:rPr>
        <w:t>Длина стола определяется из расчета 1 м на 6-8 гостей при двустороннем ис</w:t>
      </w:r>
      <w:r w:rsidRPr="001A6049">
        <w:rPr>
          <w:rFonts w:ascii="Times New Roman" w:hAnsi="Times New Roman"/>
          <w:sz w:val="28"/>
          <w:szCs w:val="28"/>
        </w:rPr>
        <w:softHyphen/>
      </w:r>
      <w:r w:rsidRPr="001A6049">
        <w:rPr>
          <w:rFonts w:ascii="Times New Roman" w:hAnsi="Times New Roman"/>
          <w:spacing w:val="2"/>
          <w:sz w:val="28"/>
          <w:szCs w:val="28"/>
        </w:rPr>
        <w:t xml:space="preserve">пользовании столов или </w:t>
      </w:r>
      <w:r w:rsidRPr="001A6049">
        <w:rPr>
          <w:rFonts w:ascii="Times New Roman" w:hAnsi="Times New Roman"/>
          <w:bCs/>
          <w:spacing w:val="2"/>
          <w:sz w:val="28"/>
          <w:szCs w:val="28"/>
        </w:rPr>
        <w:t>15-20 см на одного гостя</w:t>
      </w:r>
      <w:r w:rsidRPr="001A6049">
        <w:rPr>
          <w:rFonts w:ascii="Times New Roman" w:hAnsi="Times New Roman"/>
          <w:spacing w:val="2"/>
          <w:sz w:val="28"/>
          <w:szCs w:val="28"/>
        </w:rPr>
        <w:t xml:space="preserve">. Ширина стола должна быть 1,2-1,5 метра. В зависимости от площади и конфигурации зала столы </w:t>
      </w:r>
      <w:r w:rsidRPr="001A6049">
        <w:rPr>
          <w:rFonts w:ascii="Times New Roman" w:hAnsi="Times New Roman"/>
          <w:spacing w:val="3"/>
          <w:sz w:val="28"/>
          <w:szCs w:val="28"/>
        </w:rPr>
        <w:t xml:space="preserve">устанавливают в одну линию, несколькими рядами, елочкой или в виде букв </w:t>
      </w:r>
      <w:proofErr w:type="gramStart"/>
      <w:r w:rsidRPr="001A6049">
        <w:rPr>
          <w:rFonts w:ascii="Times New Roman" w:hAnsi="Times New Roman"/>
          <w:spacing w:val="3"/>
          <w:sz w:val="28"/>
          <w:szCs w:val="28"/>
        </w:rPr>
        <w:t>П</w:t>
      </w:r>
      <w:proofErr w:type="gramEnd"/>
      <w:r w:rsidRPr="001A6049">
        <w:rPr>
          <w:rFonts w:ascii="Times New Roman" w:hAnsi="Times New Roman"/>
          <w:spacing w:val="3"/>
          <w:sz w:val="28"/>
          <w:szCs w:val="28"/>
        </w:rPr>
        <w:t xml:space="preserve">, Т, Ш. </w:t>
      </w:r>
      <w:r w:rsidRPr="001A6049">
        <w:rPr>
          <w:rFonts w:ascii="Times New Roman" w:hAnsi="Times New Roman"/>
          <w:sz w:val="28"/>
          <w:szCs w:val="28"/>
        </w:rPr>
        <w:t>При небольшом количестве участников банкета используют круглые или оваль</w:t>
      </w:r>
      <w:r w:rsidRPr="001A6049">
        <w:rPr>
          <w:rFonts w:ascii="Times New Roman" w:hAnsi="Times New Roman"/>
          <w:spacing w:val="2"/>
          <w:sz w:val="28"/>
          <w:szCs w:val="28"/>
        </w:rPr>
        <w:t>ные столы. Один из столов в зале отводят для почетных гостей. Его распола</w:t>
      </w:r>
      <w:r w:rsidRPr="001A6049">
        <w:rPr>
          <w:rFonts w:ascii="Times New Roman" w:hAnsi="Times New Roman"/>
          <w:spacing w:val="4"/>
          <w:sz w:val="28"/>
          <w:szCs w:val="28"/>
        </w:rPr>
        <w:t>гают перпендикулярно к остальным столам.</w:t>
      </w:r>
    </w:p>
    <w:p w:rsidR="001A6049" w:rsidRPr="001A6049" w:rsidRDefault="001A6049" w:rsidP="001A604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pacing w:val="6"/>
          <w:sz w:val="28"/>
          <w:szCs w:val="28"/>
        </w:rPr>
        <w:t xml:space="preserve">Расстояние между столами и от столов до стен должно быть не менее </w:t>
      </w:r>
      <w:r w:rsidRPr="001A6049">
        <w:rPr>
          <w:rFonts w:ascii="Times New Roman" w:hAnsi="Times New Roman"/>
          <w:sz w:val="28"/>
          <w:szCs w:val="28"/>
        </w:rPr>
        <w:t xml:space="preserve">1,5 м для удобства передвижения гостей. В углах зала располагают небольшие </w:t>
      </w:r>
      <w:r w:rsidRPr="001A6049">
        <w:rPr>
          <w:rFonts w:ascii="Times New Roman" w:hAnsi="Times New Roman"/>
          <w:spacing w:val="4"/>
          <w:sz w:val="28"/>
          <w:szCs w:val="28"/>
        </w:rPr>
        <w:t xml:space="preserve">столы, накрытые скатертями, на которые ставят пепельницы, свечи, кладут </w:t>
      </w:r>
      <w:r w:rsidRPr="001A6049">
        <w:rPr>
          <w:rFonts w:ascii="Times New Roman" w:hAnsi="Times New Roman"/>
          <w:spacing w:val="3"/>
          <w:sz w:val="28"/>
          <w:szCs w:val="28"/>
        </w:rPr>
        <w:t>спички или зажигалки. На них гости ставят использованную посуду. В зале устанавливают сервант для работы официантов.</w:t>
      </w:r>
    </w:p>
    <w:p w:rsidR="001A6049" w:rsidRPr="001A6049" w:rsidRDefault="001A6049" w:rsidP="001A6049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 xml:space="preserve">    </w:t>
      </w:r>
      <w:proofErr w:type="spellStart"/>
      <w:r w:rsidRPr="001A6049">
        <w:rPr>
          <w:rFonts w:ascii="Times New Roman" w:hAnsi="Times New Roman"/>
          <w:spacing w:val="5"/>
          <w:sz w:val="28"/>
          <w:szCs w:val="28"/>
        </w:rPr>
        <w:t>Фуршетные</w:t>
      </w:r>
      <w:proofErr w:type="spellEnd"/>
      <w:r w:rsidRPr="001A6049">
        <w:rPr>
          <w:rFonts w:ascii="Times New Roman" w:hAnsi="Times New Roman"/>
          <w:spacing w:val="5"/>
          <w:sz w:val="28"/>
          <w:szCs w:val="28"/>
        </w:rPr>
        <w:t xml:space="preserve"> столы накрывают скатертями-юбками. Вначале столешни</w:t>
      </w:r>
      <w:r w:rsidRPr="001A6049">
        <w:rPr>
          <w:rFonts w:ascii="Times New Roman" w:hAnsi="Times New Roman"/>
          <w:spacing w:val="4"/>
          <w:sz w:val="28"/>
          <w:szCs w:val="28"/>
        </w:rPr>
        <w:t>цу застилают скатертью, соответствующей ее длине, так чтобы она спуска</w:t>
      </w:r>
      <w:r w:rsidRPr="001A6049">
        <w:rPr>
          <w:rFonts w:ascii="Times New Roman" w:hAnsi="Times New Roman"/>
          <w:sz w:val="28"/>
          <w:szCs w:val="28"/>
        </w:rPr>
        <w:t xml:space="preserve">лась со всех сторон на 15... 20 см, по периметру стола прикрепляют липкую </w:t>
      </w:r>
      <w:r w:rsidRPr="001A6049">
        <w:rPr>
          <w:rFonts w:ascii="Times New Roman" w:hAnsi="Times New Roman"/>
          <w:spacing w:val="18"/>
          <w:sz w:val="28"/>
          <w:szCs w:val="28"/>
        </w:rPr>
        <w:t>ленту. «Юбку» крепят к скатерти, покрывающей столешницу, липкими лен</w:t>
      </w:r>
      <w:r w:rsidRPr="001A6049">
        <w:rPr>
          <w:rFonts w:ascii="Times New Roman" w:hAnsi="Times New Roman"/>
          <w:spacing w:val="19"/>
          <w:sz w:val="28"/>
          <w:szCs w:val="28"/>
        </w:rPr>
        <w:t>тами и пластмассовыми замками. Спуск скатерти должен быть на всех сто</w:t>
      </w:r>
      <w:r w:rsidRPr="001A6049">
        <w:rPr>
          <w:rFonts w:ascii="Times New Roman" w:hAnsi="Times New Roman"/>
          <w:sz w:val="28"/>
          <w:szCs w:val="28"/>
        </w:rPr>
        <w:t>лах одинаковым — 5... 10 см от пола.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1A6049">
        <w:rPr>
          <w:rFonts w:ascii="Times New Roman" w:hAnsi="Times New Roman"/>
          <w:b/>
          <w:i/>
          <w:sz w:val="28"/>
          <w:szCs w:val="28"/>
        </w:rPr>
        <w:t xml:space="preserve">Сервировка </w:t>
      </w:r>
      <w:proofErr w:type="spellStart"/>
      <w:r w:rsidRPr="001A6049">
        <w:rPr>
          <w:rFonts w:ascii="Times New Roman" w:hAnsi="Times New Roman"/>
          <w:b/>
          <w:i/>
          <w:sz w:val="28"/>
          <w:szCs w:val="28"/>
        </w:rPr>
        <w:t>фуршетного</w:t>
      </w:r>
      <w:proofErr w:type="spellEnd"/>
      <w:r w:rsidRPr="001A6049">
        <w:rPr>
          <w:rFonts w:ascii="Times New Roman" w:hAnsi="Times New Roman"/>
          <w:b/>
          <w:i/>
          <w:sz w:val="28"/>
          <w:szCs w:val="28"/>
        </w:rPr>
        <w:t xml:space="preserve"> стола:</w:t>
      </w:r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5"/>
          <w:sz w:val="28"/>
          <w:szCs w:val="28"/>
        </w:rPr>
        <w:t xml:space="preserve">   </w:t>
      </w:r>
      <w:r w:rsidR="001A6049" w:rsidRPr="001A6049">
        <w:rPr>
          <w:rFonts w:ascii="Times New Roman" w:hAnsi="Times New Roman"/>
          <w:spacing w:val="15"/>
          <w:sz w:val="28"/>
          <w:szCs w:val="28"/>
        </w:rPr>
        <w:t>Сервировка стола начинается со стеклянной посудой в зависимости от ассор</w:t>
      </w:r>
      <w:r w:rsidR="001A6049" w:rsidRPr="001A6049">
        <w:rPr>
          <w:rFonts w:ascii="Times New Roman" w:hAnsi="Times New Roman"/>
          <w:spacing w:val="20"/>
          <w:sz w:val="28"/>
          <w:szCs w:val="28"/>
        </w:rPr>
        <w:t xml:space="preserve">тимента заказанных алкогольных и безалкогольных напитков. На стол не </w:t>
      </w:r>
      <w:r w:rsidR="001A6049" w:rsidRPr="001A6049">
        <w:rPr>
          <w:rFonts w:ascii="Times New Roman" w:hAnsi="Times New Roman"/>
          <w:spacing w:val="19"/>
          <w:sz w:val="28"/>
          <w:szCs w:val="28"/>
        </w:rPr>
        <w:t>ставят бокалы для шампанского, коньячные и ликерные рюмки. На 1 участ</w:t>
      </w:r>
      <w:r w:rsidR="001A6049" w:rsidRPr="001A6049">
        <w:rPr>
          <w:rFonts w:ascii="Times New Roman" w:hAnsi="Times New Roman"/>
          <w:spacing w:val="20"/>
          <w:sz w:val="28"/>
          <w:szCs w:val="28"/>
        </w:rPr>
        <w:t xml:space="preserve">ника банкета при сервировке стола </w:t>
      </w:r>
      <w:r w:rsidR="001A6049" w:rsidRPr="001A6049">
        <w:rPr>
          <w:rFonts w:ascii="Times New Roman" w:hAnsi="Times New Roman"/>
          <w:spacing w:val="20"/>
          <w:sz w:val="28"/>
          <w:szCs w:val="28"/>
        </w:rPr>
        <w:lastRenderedPageBreak/>
        <w:t xml:space="preserve">подбирают стеклянную и фарфоровую </w:t>
      </w:r>
      <w:r w:rsidR="001A6049" w:rsidRPr="001A6049">
        <w:rPr>
          <w:rFonts w:ascii="Times New Roman" w:hAnsi="Times New Roman"/>
          <w:sz w:val="28"/>
          <w:szCs w:val="28"/>
        </w:rPr>
        <w:t>посуду, столовые приборы в следующем количестве, шт.: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z w:val="28"/>
          <w:szCs w:val="28"/>
        </w:rPr>
        <w:t xml:space="preserve">Фужер (бокал) — 1; 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z w:val="28"/>
          <w:szCs w:val="28"/>
        </w:rPr>
        <w:t xml:space="preserve">рюмки всех видов — 2... 2,5; 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z w:val="28"/>
          <w:szCs w:val="28"/>
        </w:rPr>
        <w:t xml:space="preserve">стакан для сока — 0,5; 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z w:val="28"/>
          <w:szCs w:val="28"/>
        </w:rPr>
        <w:t xml:space="preserve">закусочная тарелка — 2...2,5; 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z w:val="28"/>
          <w:szCs w:val="28"/>
        </w:rPr>
        <w:t xml:space="preserve">пирожковая тарелка (для фруктов, пирожных) — 0,5...0,75; 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z w:val="28"/>
          <w:szCs w:val="28"/>
        </w:rPr>
        <w:t xml:space="preserve">вилка закусочная — 2...2,5; 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z w:val="28"/>
          <w:szCs w:val="28"/>
        </w:rPr>
        <w:t>нож закусочный — 0,5...0,75.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/>
          <w:i/>
          <w:sz w:val="28"/>
          <w:szCs w:val="28"/>
        </w:rPr>
        <w:t xml:space="preserve">Варианты сервировки </w:t>
      </w:r>
      <w:proofErr w:type="spellStart"/>
      <w:r w:rsidRPr="001A6049">
        <w:rPr>
          <w:rFonts w:ascii="Times New Roman" w:hAnsi="Times New Roman"/>
          <w:b/>
          <w:i/>
          <w:sz w:val="28"/>
          <w:szCs w:val="28"/>
        </w:rPr>
        <w:t>фуршетных</w:t>
      </w:r>
      <w:proofErr w:type="spellEnd"/>
      <w:r w:rsidRPr="001A6049">
        <w:rPr>
          <w:rFonts w:ascii="Times New Roman" w:hAnsi="Times New Roman"/>
          <w:b/>
          <w:i/>
          <w:sz w:val="28"/>
          <w:szCs w:val="28"/>
        </w:rPr>
        <w:t xml:space="preserve"> столов</w:t>
      </w:r>
      <w:r w:rsidRPr="001A6049">
        <w:rPr>
          <w:rFonts w:ascii="Times New Roman" w:hAnsi="Times New Roman"/>
          <w:sz w:val="28"/>
          <w:szCs w:val="28"/>
        </w:rPr>
        <w:t>: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pacing w:val="2"/>
          <w:sz w:val="28"/>
          <w:szCs w:val="28"/>
        </w:rPr>
      </w:pPr>
      <w:r w:rsidRPr="001A6049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A6049">
        <w:rPr>
          <w:rFonts w:ascii="Times New Roman" w:hAnsi="Times New Roman"/>
          <w:spacing w:val="2"/>
          <w:sz w:val="28"/>
          <w:szCs w:val="28"/>
        </w:rPr>
        <w:t>двусторонняя</w:t>
      </w:r>
      <w:proofErr w:type="gramEnd"/>
      <w:r w:rsidRPr="001A6049">
        <w:rPr>
          <w:rFonts w:ascii="Times New Roman" w:hAnsi="Times New Roman"/>
          <w:spacing w:val="2"/>
          <w:sz w:val="28"/>
          <w:szCs w:val="28"/>
        </w:rPr>
        <w:t xml:space="preserve"> (в два ряда)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pacing w:val="2"/>
          <w:sz w:val="28"/>
          <w:szCs w:val="28"/>
        </w:rPr>
      </w:pPr>
      <w:r w:rsidRPr="001A6049">
        <w:rPr>
          <w:rFonts w:ascii="Times New Roman" w:hAnsi="Times New Roman"/>
          <w:spacing w:val="2"/>
          <w:sz w:val="28"/>
          <w:szCs w:val="28"/>
        </w:rPr>
        <w:t>- группами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pacing w:val="2"/>
          <w:sz w:val="28"/>
          <w:szCs w:val="28"/>
        </w:rPr>
      </w:pPr>
      <w:r w:rsidRPr="001A6049">
        <w:rPr>
          <w:rFonts w:ascii="Times New Roman" w:hAnsi="Times New Roman"/>
          <w:spacing w:val="2"/>
          <w:sz w:val="28"/>
          <w:szCs w:val="28"/>
        </w:rPr>
        <w:t>- елочкой</w:t>
      </w:r>
    </w:p>
    <w:p w:rsidR="001A6049" w:rsidRPr="001A6049" w:rsidRDefault="001A6049" w:rsidP="001A6049">
      <w:pPr>
        <w:pStyle w:val="a7"/>
        <w:spacing w:line="360" w:lineRule="auto"/>
        <w:rPr>
          <w:rFonts w:ascii="Times New Roman" w:hAnsi="Times New Roman"/>
          <w:spacing w:val="7"/>
          <w:sz w:val="28"/>
          <w:szCs w:val="28"/>
        </w:rPr>
      </w:pPr>
      <w:r w:rsidRPr="001A6049">
        <w:rPr>
          <w:rFonts w:ascii="Times New Roman" w:hAnsi="Times New Roman"/>
          <w:spacing w:val="2"/>
          <w:sz w:val="28"/>
          <w:szCs w:val="28"/>
        </w:rPr>
        <w:t xml:space="preserve">- </w:t>
      </w:r>
      <w:r w:rsidRPr="001A6049">
        <w:rPr>
          <w:rFonts w:ascii="Times New Roman" w:hAnsi="Times New Roman"/>
          <w:spacing w:val="7"/>
          <w:sz w:val="28"/>
          <w:szCs w:val="28"/>
        </w:rPr>
        <w:t xml:space="preserve">односторонняя </w:t>
      </w:r>
    </w:p>
    <w:p w:rsidR="001A6049" w:rsidRPr="00305BDF" w:rsidRDefault="001A6049" w:rsidP="001A6049">
      <w:pPr>
        <w:pStyle w:val="a7"/>
        <w:spacing w:line="360" w:lineRule="auto"/>
        <w:rPr>
          <w:rFonts w:ascii="Times New Roman" w:hAnsi="Times New Roman"/>
          <w:spacing w:val="7"/>
          <w:sz w:val="28"/>
          <w:szCs w:val="28"/>
        </w:rPr>
      </w:pPr>
      <w:r w:rsidRPr="001A6049">
        <w:rPr>
          <w:rFonts w:ascii="Times New Roman" w:hAnsi="Times New Roman"/>
          <w:spacing w:val="7"/>
          <w:sz w:val="28"/>
          <w:szCs w:val="28"/>
        </w:rPr>
        <w:t>- посольская</w:t>
      </w:r>
    </w:p>
    <w:p w:rsidR="001A6049" w:rsidRPr="00305BDF" w:rsidRDefault="001A6049" w:rsidP="00353F0D">
      <w:pPr>
        <w:pStyle w:val="a7"/>
        <w:spacing w:line="360" w:lineRule="auto"/>
        <w:jc w:val="both"/>
        <w:rPr>
          <w:rFonts w:ascii="Times New Roman" w:hAnsi="Times New Roman"/>
          <w:spacing w:val="16"/>
          <w:sz w:val="28"/>
          <w:szCs w:val="28"/>
        </w:rPr>
      </w:pPr>
      <w:r w:rsidRPr="001A6049">
        <w:rPr>
          <w:rFonts w:ascii="Times New Roman" w:hAnsi="Times New Roman"/>
          <w:b/>
          <w:spacing w:val="2"/>
          <w:sz w:val="28"/>
          <w:szCs w:val="28"/>
        </w:rPr>
        <w:t>Двусторонняя сервировка стола стеклянной посудой.</w:t>
      </w:r>
      <w:r w:rsidRPr="001A6049">
        <w:rPr>
          <w:rFonts w:ascii="Times New Roman" w:hAnsi="Times New Roman"/>
          <w:spacing w:val="2"/>
          <w:sz w:val="28"/>
          <w:szCs w:val="28"/>
        </w:rPr>
        <w:t xml:space="preserve"> Сервировку </w:t>
      </w:r>
      <w:proofErr w:type="spellStart"/>
      <w:r w:rsidRPr="001A6049">
        <w:rPr>
          <w:rFonts w:ascii="Times New Roman" w:hAnsi="Times New Roman"/>
          <w:spacing w:val="2"/>
          <w:sz w:val="28"/>
          <w:szCs w:val="28"/>
        </w:rPr>
        <w:t>фуршетного</w:t>
      </w:r>
      <w:proofErr w:type="spellEnd"/>
      <w:r w:rsidRPr="001A604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A6049">
        <w:rPr>
          <w:rFonts w:ascii="Times New Roman" w:hAnsi="Times New Roman"/>
          <w:spacing w:val="14"/>
          <w:sz w:val="28"/>
          <w:szCs w:val="28"/>
        </w:rPr>
        <w:t>стола начинают с расстановки стеклянной посуды. Она может быть двусто</w:t>
      </w:r>
      <w:r w:rsidRPr="001A6049">
        <w:rPr>
          <w:rFonts w:ascii="Times New Roman" w:hAnsi="Times New Roman"/>
          <w:spacing w:val="14"/>
          <w:sz w:val="28"/>
          <w:szCs w:val="28"/>
        </w:rPr>
        <w:softHyphen/>
      </w:r>
      <w:r w:rsidRPr="001A6049">
        <w:rPr>
          <w:rFonts w:ascii="Times New Roman" w:hAnsi="Times New Roman"/>
          <w:spacing w:val="13"/>
          <w:sz w:val="28"/>
          <w:szCs w:val="28"/>
        </w:rPr>
        <w:t xml:space="preserve">ронней или односторонней (для почетных гостей). Двусторонняя сервировка </w:t>
      </w:r>
      <w:r w:rsidRPr="001A6049">
        <w:rPr>
          <w:rFonts w:ascii="Times New Roman" w:hAnsi="Times New Roman"/>
          <w:spacing w:val="16"/>
          <w:sz w:val="28"/>
          <w:szCs w:val="28"/>
        </w:rPr>
        <w:t xml:space="preserve">стола бывает в две линии, группами, посольская и «елочкой». 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/>
          <w:iCs/>
          <w:noProof/>
          <w:spacing w:val="5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231140</wp:posOffset>
            </wp:positionV>
            <wp:extent cx="2752725" cy="1590675"/>
            <wp:effectExtent l="19050" t="0" r="9525" b="0"/>
            <wp:wrapTight wrapText="bothSides">
              <wp:wrapPolygon edited="0">
                <wp:start x="-149" y="0"/>
                <wp:lineTo x="-149" y="21471"/>
                <wp:lineTo x="21675" y="21471"/>
                <wp:lineTo x="21675" y="0"/>
                <wp:lineTo x="-149" y="0"/>
              </wp:wrapPolygon>
            </wp:wrapTight>
            <wp:docPr id="6" name="Рисунок 1" descr="C:\Documents and Settings\Администратор\Мои документы\Мои рисунки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Мои документы\Мои рисунки\img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A6049">
        <w:rPr>
          <w:rFonts w:ascii="Times New Roman" w:hAnsi="Times New Roman"/>
          <w:b/>
          <w:iCs/>
          <w:spacing w:val="5"/>
          <w:sz w:val="28"/>
          <w:szCs w:val="28"/>
        </w:rPr>
        <w:t>При расстановке стеклянной посуды в две линии</w:t>
      </w:r>
      <w:r w:rsidR="00305BDF">
        <w:rPr>
          <w:rFonts w:ascii="Times New Roman" w:hAnsi="Times New Roman"/>
          <w:b/>
          <w:iCs/>
          <w:spacing w:val="5"/>
          <w:sz w:val="28"/>
          <w:szCs w:val="28"/>
        </w:rPr>
        <w:t xml:space="preserve"> </w:t>
      </w:r>
      <w:r w:rsidRPr="001A6049">
        <w:rPr>
          <w:rFonts w:ascii="Times New Roman" w:hAnsi="Times New Roman"/>
          <w:spacing w:val="5"/>
          <w:sz w:val="28"/>
          <w:szCs w:val="28"/>
        </w:rPr>
        <w:t>на торцах стола ставят фу</w:t>
      </w:r>
      <w:r w:rsidRPr="001A6049">
        <w:rPr>
          <w:rFonts w:ascii="Times New Roman" w:hAnsi="Times New Roman"/>
          <w:spacing w:val="5"/>
          <w:sz w:val="28"/>
          <w:szCs w:val="28"/>
        </w:rPr>
        <w:softHyphen/>
      </w:r>
      <w:r w:rsidRPr="001A6049">
        <w:rPr>
          <w:rFonts w:ascii="Times New Roman" w:hAnsi="Times New Roman"/>
          <w:sz w:val="28"/>
          <w:szCs w:val="28"/>
        </w:rPr>
        <w:t>жеры треугольниками по 10, 15 или 21 шт. Расстояние от треугольника до торца стола 15... 20 см. Если длина стола превышает 7 м, то фужеры ставят и в середине стола двумя треугольниками по 10... 15 шт. Фужеры в середине стола можно ставить группой (рис.).</w:t>
      </w:r>
      <w:proofErr w:type="gramEnd"/>
      <w:r w:rsidR="00E03D4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A6049">
        <w:rPr>
          <w:rFonts w:ascii="Times New Roman" w:hAnsi="Times New Roman"/>
          <w:sz w:val="28"/>
          <w:szCs w:val="28"/>
        </w:rPr>
        <w:t>Рюмки расставляют между треуголь</w:t>
      </w:r>
      <w:r w:rsidRPr="001A6049">
        <w:rPr>
          <w:rFonts w:ascii="Times New Roman" w:hAnsi="Times New Roman"/>
          <w:sz w:val="28"/>
          <w:szCs w:val="28"/>
        </w:rPr>
        <w:softHyphen/>
        <w:t xml:space="preserve">никами из фужеров в два ряда, отступив от каждого треугольника 15... 20 см, </w:t>
      </w:r>
      <w:r w:rsidRPr="001A6049">
        <w:rPr>
          <w:rFonts w:ascii="Times New Roman" w:hAnsi="Times New Roman"/>
          <w:spacing w:val="13"/>
          <w:sz w:val="28"/>
          <w:szCs w:val="28"/>
        </w:rPr>
        <w:t xml:space="preserve">чередуя их в определенном порядке, например, бокалы для белых и красных </w:t>
      </w:r>
      <w:r w:rsidRPr="001A6049">
        <w:rPr>
          <w:rFonts w:ascii="Times New Roman" w:hAnsi="Times New Roman"/>
          <w:sz w:val="28"/>
          <w:szCs w:val="28"/>
        </w:rPr>
        <w:lastRenderedPageBreak/>
        <w:t xml:space="preserve">вин, 2 водочные рюмки, 1 бокал для белого и 1 бокал для красного вина </w:t>
      </w:r>
      <w:r w:rsidRPr="001A6049">
        <w:rPr>
          <w:rFonts w:ascii="Times New Roman" w:hAnsi="Times New Roman"/>
          <w:spacing w:val="12"/>
          <w:sz w:val="28"/>
          <w:szCs w:val="28"/>
        </w:rPr>
        <w:t>и т. д., чередование рюмок в обеих линиях должно быть одинаковым.</w:t>
      </w:r>
      <w:proofErr w:type="gramEnd"/>
      <w:r w:rsidRPr="001A6049">
        <w:rPr>
          <w:rFonts w:ascii="Times New Roman" w:hAnsi="Times New Roman"/>
          <w:spacing w:val="12"/>
          <w:sz w:val="28"/>
          <w:szCs w:val="28"/>
        </w:rPr>
        <w:t xml:space="preserve"> Рассто</w:t>
      </w:r>
      <w:r w:rsidRPr="001A6049">
        <w:rPr>
          <w:rFonts w:ascii="Times New Roman" w:hAnsi="Times New Roman"/>
          <w:spacing w:val="12"/>
          <w:sz w:val="28"/>
          <w:szCs w:val="28"/>
        </w:rPr>
        <w:softHyphen/>
      </w:r>
      <w:r w:rsidRPr="001A6049">
        <w:rPr>
          <w:rFonts w:ascii="Times New Roman" w:hAnsi="Times New Roman"/>
          <w:sz w:val="28"/>
          <w:szCs w:val="28"/>
        </w:rPr>
        <w:t>яние между рюмками 1,5...2 см, а между линиями — 30...40 см.</w:t>
      </w:r>
    </w:p>
    <w:p w:rsidR="001A6049" w:rsidRPr="00305BDF" w:rsidRDefault="001A6049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/>
          <w:iCs/>
          <w:noProof/>
          <w:spacing w:val="3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212090</wp:posOffset>
            </wp:positionV>
            <wp:extent cx="2983865" cy="1695450"/>
            <wp:effectExtent l="19050" t="0" r="6985" b="0"/>
            <wp:wrapTight wrapText="bothSides">
              <wp:wrapPolygon edited="0">
                <wp:start x="-138" y="0"/>
                <wp:lineTo x="-138" y="21357"/>
                <wp:lineTo x="21651" y="21357"/>
                <wp:lineTo x="21651" y="0"/>
                <wp:lineTo x="-138" y="0"/>
              </wp:wrapPolygon>
            </wp:wrapTight>
            <wp:docPr id="7" name="Рисунок 2" descr="C:\Documents and Settings\Администратор\Мои документы\Мои рисунки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Мои документы\Мои рисунки\img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049">
        <w:rPr>
          <w:rFonts w:ascii="Times New Roman" w:hAnsi="Times New Roman"/>
          <w:b/>
          <w:iCs/>
          <w:spacing w:val="3"/>
          <w:sz w:val="28"/>
          <w:szCs w:val="28"/>
        </w:rPr>
        <w:t>При расстановке стеклянной посуды группами</w:t>
      </w:r>
      <w:r w:rsidR="00305BDF">
        <w:rPr>
          <w:rFonts w:ascii="Times New Roman" w:hAnsi="Times New Roman"/>
          <w:b/>
          <w:iCs/>
          <w:spacing w:val="3"/>
          <w:sz w:val="28"/>
          <w:szCs w:val="28"/>
        </w:rPr>
        <w:t xml:space="preserve"> </w:t>
      </w:r>
      <w:r w:rsidRPr="001A6049">
        <w:rPr>
          <w:rFonts w:ascii="Times New Roman" w:hAnsi="Times New Roman"/>
          <w:spacing w:val="3"/>
          <w:sz w:val="28"/>
          <w:szCs w:val="28"/>
        </w:rPr>
        <w:t>вначале вдоль оси стола рас</w:t>
      </w:r>
      <w:r w:rsidRPr="001A6049">
        <w:rPr>
          <w:rFonts w:ascii="Times New Roman" w:hAnsi="Times New Roman"/>
          <w:spacing w:val="3"/>
          <w:sz w:val="28"/>
          <w:szCs w:val="28"/>
        </w:rPr>
        <w:softHyphen/>
      </w:r>
      <w:r w:rsidRPr="001A6049">
        <w:rPr>
          <w:rFonts w:ascii="Times New Roman" w:hAnsi="Times New Roman"/>
          <w:sz w:val="28"/>
          <w:szCs w:val="28"/>
        </w:rPr>
        <w:t xml:space="preserve">ставляют, соблюдая определенные интервалы (60... 80 см), фужеры, а затем </w:t>
      </w:r>
      <w:r w:rsidRPr="001A6049">
        <w:rPr>
          <w:rFonts w:ascii="Times New Roman" w:hAnsi="Times New Roman"/>
          <w:spacing w:val="14"/>
          <w:sz w:val="28"/>
          <w:szCs w:val="28"/>
        </w:rPr>
        <w:t xml:space="preserve">бокалы для белых, красных вин, после водочные рюмки. К ним, соблюдая </w:t>
      </w:r>
      <w:r w:rsidRPr="001A6049">
        <w:rPr>
          <w:rFonts w:ascii="Times New Roman" w:hAnsi="Times New Roman"/>
          <w:sz w:val="28"/>
          <w:szCs w:val="28"/>
        </w:rPr>
        <w:t xml:space="preserve">шахматный порядок, — ряды фужеров и рюмок, так, чтобы они образовали с осью стола угол 45°. 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/>
          <w:iCs/>
          <w:noProof/>
          <w:spacing w:val="3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241935</wp:posOffset>
            </wp:positionV>
            <wp:extent cx="2695575" cy="1609725"/>
            <wp:effectExtent l="19050" t="0" r="9525" b="0"/>
            <wp:wrapTight wrapText="bothSides">
              <wp:wrapPolygon edited="0">
                <wp:start x="-153" y="0"/>
                <wp:lineTo x="-153" y="21472"/>
                <wp:lineTo x="21676" y="21472"/>
                <wp:lineTo x="21676" y="0"/>
                <wp:lineTo x="-153" y="0"/>
              </wp:wrapPolygon>
            </wp:wrapTight>
            <wp:docPr id="9" name="Рисунок 4" descr="C:\Documents and Settings\Администратор\Мои документы\Мои рисунки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Администратор\Мои документы\Мои рисунки\img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A6049">
        <w:rPr>
          <w:rFonts w:ascii="Times New Roman" w:hAnsi="Times New Roman"/>
          <w:b/>
          <w:iCs/>
          <w:spacing w:val="3"/>
          <w:sz w:val="28"/>
          <w:szCs w:val="28"/>
        </w:rPr>
        <w:t>При расстановке стеклянной посуды «елочкой»</w:t>
      </w:r>
      <w:r w:rsidR="00305BDF">
        <w:rPr>
          <w:rFonts w:ascii="Times New Roman" w:hAnsi="Times New Roman"/>
          <w:b/>
          <w:iCs/>
          <w:spacing w:val="3"/>
          <w:sz w:val="28"/>
          <w:szCs w:val="28"/>
        </w:rPr>
        <w:t xml:space="preserve"> </w:t>
      </w:r>
      <w:r w:rsidRPr="001A6049">
        <w:rPr>
          <w:rFonts w:ascii="Times New Roman" w:hAnsi="Times New Roman"/>
          <w:spacing w:val="3"/>
          <w:sz w:val="28"/>
          <w:szCs w:val="28"/>
        </w:rPr>
        <w:t xml:space="preserve">вдоль оси стола через равные </w:t>
      </w:r>
      <w:r w:rsidRPr="001A6049">
        <w:rPr>
          <w:rFonts w:ascii="Times New Roman" w:hAnsi="Times New Roman"/>
          <w:sz w:val="28"/>
          <w:szCs w:val="28"/>
        </w:rPr>
        <w:t>интервалы ставят фужеры по 4...6 шт. После этого, отступя 10... 15 см от каж</w:t>
      </w:r>
      <w:r w:rsidRPr="001A6049">
        <w:rPr>
          <w:rFonts w:ascii="Times New Roman" w:hAnsi="Times New Roman"/>
          <w:sz w:val="28"/>
          <w:szCs w:val="28"/>
        </w:rPr>
        <w:softHyphen/>
        <w:t xml:space="preserve">дой группы фужеров или вплотную к ним, располагают под углом 45° к оси </w:t>
      </w:r>
      <w:r w:rsidRPr="001A6049">
        <w:rPr>
          <w:rFonts w:ascii="Times New Roman" w:hAnsi="Times New Roman"/>
          <w:spacing w:val="11"/>
          <w:sz w:val="28"/>
          <w:szCs w:val="28"/>
        </w:rPr>
        <w:t>стола бокалы для белых вин, составленные треугольниками по три, затем бо</w:t>
      </w:r>
      <w:r w:rsidRPr="001A6049">
        <w:rPr>
          <w:rFonts w:ascii="Times New Roman" w:hAnsi="Times New Roman"/>
          <w:spacing w:val="11"/>
          <w:sz w:val="28"/>
          <w:szCs w:val="28"/>
        </w:rPr>
        <w:softHyphen/>
      </w:r>
      <w:r w:rsidRPr="001A6049">
        <w:rPr>
          <w:rFonts w:ascii="Times New Roman" w:hAnsi="Times New Roman"/>
          <w:spacing w:val="12"/>
          <w:sz w:val="28"/>
          <w:szCs w:val="28"/>
        </w:rPr>
        <w:t>калы для красных вин, водочные рюмки.</w:t>
      </w:r>
      <w:proofErr w:type="gramEnd"/>
      <w:r w:rsidRPr="001A6049">
        <w:rPr>
          <w:rFonts w:ascii="Times New Roman" w:hAnsi="Times New Roman"/>
          <w:spacing w:val="12"/>
          <w:sz w:val="28"/>
          <w:szCs w:val="28"/>
        </w:rPr>
        <w:t xml:space="preserve"> Если в зале накрывают один </w:t>
      </w:r>
      <w:proofErr w:type="spellStart"/>
      <w:r w:rsidRPr="001A6049">
        <w:rPr>
          <w:rFonts w:ascii="Times New Roman" w:hAnsi="Times New Roman"/>
          <w:spacing w:val="12"/>
          <w:sz w:val="28"/>
          <w:szCs w:val="28"/>
        </w:rPr>
        <w:t>фуршетный</w:t>
      </w:r>
      <w:proofErr w:type="spellEnd"/>
      <w:r w:rsidRPr="001A6049">
        <w:rPr>
          <w:rFonts w:ascii="Times New Roman" w:hAnsi="Times New Roman"/>
          <w:spacing w:val="12"/>
          <w:sz w:val="28"/>
          <w:szCs w:val="28"/>
        </w:rPr>
        <w:t xml:space="preserve"> стол, то стеклянную посуду расставляют «елочкой» от торца стола к </w:t>
      </w:r>
      <w:r w:rsidRPr="001A6049">
        <w:rPr>
          <w:rFonts w:ascii="Times New Roman" w:hAnsi="Times New Roman"/>
          <w:spacing w:val="10"/>
          <w:sz w:val="28"/>
          <w:szCs w:val="28"/>
        </w:rPr>
        <w:t xml:space="preserve">его середине. 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/>
          <w:spacing w:val="7"/>
          <w:sz w:val="28"/>
          <w:szCs w:val="28"/>
        </w:rPr>
        <w:t>Односторонняя сервировка</w:t>
      </w:r>
      <w:r w:rsidRPr="001A6049">
        <w:rPr>
          <w:rFonts w:ascii="Times New Roman" w:hAnsi="Times New Roman"/>
          <w:spacing w:val="7"/>
          <w:sz w:val="28"/>
          <w:szCs w:val="28"/>
        </w:rPr>
        <w:t xml:space="preserve"> стола стеклянной посудой. Вначале по оси стола </w:t>
      </w:r>
      <w:r w:rsidRPr="001A6049">
        <w:rPr>
          <w:rFonts w:ascii="Times New Roman" w:hAnsi="Times New Roman"/>
          <w:sz w:val="28"/>
          <w:szCs w:val="28"/>
        </w:rPr>
        <w:t>с обеих сторон на расстоянии 15... 20 см от торца ставят фужеры треуголь</w:t>
      </w:r>
      <w:r w:rsidRPr="001A6049">
        <w:rPr>
          <w:rFonts w:ascii="Times New Roman" w:hAnsi="Times New Roman"/>
          <w:sz w:val="28"/>
          <w:szCs w:val="28"/>
        </w:rPr>
        <w:softHyphen/>
        <w:t>никами по 10, 15 или 20 шт. С этой целью первый фужер ставят по оси, вто</w:t>
      </w:r>
      <w:r w:rsidRPr="001A6049">
        <w:rPr>
          <w:rFonts w:ascii="Times New Roman" w:hAnsi="Times New Roman"/>
          <w:spacing w:val="8"/>
          <w:sz w:val="28"/>
          <w:szCs w:val="28"/>
        </w:rPr>
        <w:t>рой и третий ставят так, чтобы первый находился между ними. Так же уста</w:t>
      </w:r>
      <w:r w:rsidRPr="001A6049">
        <w:rPr>
          <w:rFonts w:ascii="Times New Roman" w:hAnsi="Times New Roman"/>
          <w:sz w:val="28"/>
          <w:szCs w:val="28"/>
        </w:rPr>
        <w:t xml:space="preserve">навливают остальные фужеры. Отступив 15...20 см от фужеров, ставят рюмки в одну линию на расстоянии 70 см от края стола, чередуя их по 1 — 2 </w:t>
      </w:r>
      <w:r w:rsidRPr="001A6049">
        <w:rPr>
          <w:rFonts w:ascii="Times New Roman" w:hAnsi="Times New Roman"/>
          <w:spacing w:val="8"/>
          <w:sz w:val="28"/>
          <w:szCs w:val="28"/>
        </w:rPr>
        <w:t>каждого вида, например, рюмки для белого и красного вина, водочные рюм</w:t>
      </w:r>
      <w:r w:rsidRPr="001A6049">
        <w:rPr>
          <w:rFonts w:ascii="Times New Roman" w:hAnsi="Times New Roman"/>
          <w:sz w:val="28"/>
          <w:szCs w:val="28"/>
        </w:rPr>
        <w:t xml:space="preserve">ки и т.д. Расстояние между рюмками 1,5... 2 см. 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236220</wp:posOffset>
            </wp:positionV>
            <wp:extent cx="2781300" cy="1600200"/>
            <wp:effectExtent l="19050" t="0" r="0" b="0"/>
            <wp:wrapTight wrapText="bothSides">
              <wp:wrapPolygon edited="0">
                <wp:start x="-148" y="0"/>
                <wp:lineTo x="-148" y="21343"/>
                <wp:lineTo x="21600" y="21343"/>
                <wp:lineTo x="21600" y="0"/>
                <wp:lineTo x="-148" y="0"/>
              </wp:wrapPolygon>
            </wp:wrapTight>
            <wp:docPr id="10" name="Рисунок 5" descr="C:\Documents and Settings\Администратор\Мои документы\Мои рисунки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Администратор\Мои документы\Мои рисунки\img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049">
        <w:rPr>
          <w:rFonts w:ascii="Times New Roman" w:hAnsi="Times New Roman"/>
          <w:b/>
          <w:sz w:val="28"/>
          <w:szCs w:val="28"/>
        </w:rPr>
        <w:t xml:space="preserve">При расстановке стеклянной посуды «змейкой» </w:t>
      </w:r>
      <w:r w:rsidRPr="001A6049">
        <w:rPr>
          <w:rFonts w:ascii="Times New Roman" w:hAnsi="Times New Roman"/>
          <w:sz w:val="28"/>
          <w:szCs w:val="28"/>
        </w:rPr>
        <w:t>по оси стола расставляют фужеры группами на расстоянии 1м одна от другой. К фужерам под углом 45° к краям стола ставят, чередуя, рюмки по 3-6 шт. Напитки в бутылках при такой сервировке ставят внутри образованных рюмками углов, а тарелки и приборы – с внешней стороны.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pacing w:val="13"/>
          <w:sz w:val="28"/>
          <w:szCs w:val="28"/>
        </w:rPr>
      </w:pPr>
      <w:r w:rsidRPr="001A6049">
        <w:rPr>
          <w:rFonts w:ascii="Times New Roman" w:hAnsi="Times New Roman"/>
          <w:b/>
          <w:iCs/>
          <w:noProof/>
          <w:spacing w:val="6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264795</wp:posOffset>
            </wp:positionV>
            <wp:extent cx="3741420" cy="3714750"/>
            <wp:effectExtent l="19050" t="0" r="0" b="0"/>
            <wp:wrapTight wrapText="bothSides">
              <wp:wrapPolygon edited="0">
                <wp:start x="-110" y="0"/>
                <wp:lineTo x="-110" y="21489"/>
                <wp:lineTo x="21556" y="21489"/>
                <wp:lineTo x="21556" y="0"/>
                <wp:lineTo x="-110" y="0"/>
              </wp:wrapPolygon>
            </wp:wrapTight>
            <wp:docPr id="12" name="Рисунок 1" descr="C:\Documents and Settings\Администратор\Мои документы\Мои рисунки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Мои документы\Мои рисунки\img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049">
        <w:rPr>
          <w:rFonts w:ascii="Times New Roman" w:hAnsi="Times New Roman"/>
          <w:b/>
          <w:iCs/>
          <w:spacing w:val="6"/>
          <w:sz w:val="28"/>
          <w:szCs w:val="28"/>
        </w:rPr>
        <w:t>При посольской сервировке</w:t>
      </w:r>
      <w:r w:rsidR="00305BDF">
        <w:rPr>
          <w:rFonts w:ascii="Times New Roman" w:hAnsi="Times New Roman"/>
          <w:b/>
          <w:iCs/>
          <w:spacing w:val="6"/>
          <w:sz w:val="28"/>
          <w:szCs w:val="28"/>
        </w:rPr>
        <w:t xml:space="preserve"> </w:t>
      </w:r>
      <w:r w:rsidRPr="001A6049">
        <w:rPr>
          <w:rFonts w:ascii="Times New Roman" w:hAnsi="Times New Roman"/>
          <w:spacing w:val="6"/>
          <w:sz w:val="28"/>
          <w:szCs w:val="28"/>
        </w:rPr>
        <w:t>вначале на стол ставят закусочные тарелки стоп</w:t>
      </w:r>
      <w:r w:rsidRPr="001A6049">
        <w:rPr>
          <w:rFonts w:ascii="Times New Roman" w:hAnsi="Times New Roman"/>
          <w:sz w:val="28"/>
          <w:szCs w:val="28"/>
        </w:rPr>
        <w:t xml:space="preserve">ками по 8... 12 шт. на расстоянии 1,5 м одна от другой и 1,5...2 см от края </w:t>
      </w:r>
      <w:r w:rsidRPr="001A6049">
        <w:rPr>
          <w:rFonts w:ascii="Times New Roman" w:hAnsi="Times New Roman"/>
          <w:spacing w:val="10"/>
          <w:sz w:val="28"/>
          <w:szCs w:val="28"/>
        </w:rPr>
        <w:t>стола симметрично с обеих сторон. Справа от стопки тарелок располагают за</w:t>
      </w:r>
      <w:r w:rsidRPr="001A6049">
        <w:rPr>
          <w:rFonts w:ascii="Times New Roman" w:hAnsi="Times New Roman"/>
          <w:sz w:val="28"/>
          <w:szCs w:val="28"/>
        </w:rPr>
        <w:t xml:space="preserve">кусочные приборы: ножи веером, а вилки на ребро (рис.). Отступив 5...6 см от приборов и 15...20 см от края стола, ставят стеклянную посуду группами под углом 30° к нему или параллельно. Вначале ставят водочные рюмки, за ними </w:t>
      </w:r>
      <w:proofErr w:type="gramStart"/>
      <w:r w:rsidRPr="001A6049">
        <w:rPr>
          <w:rFonts w:ascii="Times New Roman" w:hAnsi="Times New Roman"/>
          <w:sz w:val="28"/>
          <w:szCs w:val="28"/>
        </w:rPr>
        <w:t>по</w:t>
      </w:r>
      <w:proofErr w:type="gramEnd"/>
      <w:r w:rsidR="00305B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A6049">
        <w:rPr>
          <w:rFonts w:ascii="Times New Roman" w:hAnsi="Times New Roman"/>
          <w:sz w:val="28"/>
          <w:szCs w:val="28"/>
        </w:rPr>
        <w:t>возрастающей</w:t>
      </w:r>
      <w:proofErr w:type="gramEnd"/>
      <w:r w:rsidRPr="001A6049">
        <w:rPr>
          <w:rFonts w:ascii="Times New Roman" w:hAnsi="Times New Roman"/>
          <w:sz w:val="28"/>
          <w:szCs w:val="28"/>
        </w:rPr>
        <w:t xml:space="preserve"> — рюмки для вина (лафитные, </w:t>
      </w:r>
      <w:proofErr w:type="spellStart"/>
      <w:r w:rsidRPr="001A6049">
        <w:rPr>
          <w:rFonts w:ascii="Times New Roman" w:hAnsi="Times New Roman"/>
          <w:sz w:val="28"/>
          <w:szCs w:val="28"/>
        </w:rPr>
        <w:t>рейнвейные</w:t>
      </w:r>
      <w:proofErr w:type="spellEnd"/>
      <w:r w:rsidRPr="001A6049">
        <w:rPr>
          <w:rFonts w:ascii="Times New Roman" w:hAnsi="Times New Roman"/>
          <w:sz w:val="28"/>
          <w:szCs w:val="28"/>
        </w:rPr>
        <w:t xml:space="preserve">), </w:t>
      </w:r>
      <w:r w:rsidRPr="001A6049">
        <w:rPr>
          <w:rFonts w:ascii="Times New Roman" w:hAnsi="Times New Roman"/>
          <w:spacing w:val="13"/>
          <w:sz w:val="28"/>
          <w:szCs w:val="28"/>
        </w:rPr>
        <w:t>а затем фужеры. За фужерами или правее располагают бутылки с напитками.</w:t>
      </w:r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iCs/>
          <w:spacing w:val="6"/>
          <w:sz w:val="28"/>
          <w:szCs w:val="28"/>
        </w:rPr>
        <w:t xml:space="preserve">     </w:t>
      </w:r>
      <w:r w:rsidR="001A6049" w:rsidRPr="001A6049">
        <w:rPr>
          <w:rFonts w:ascii="Times New Roman" w:hAnsi="Times New Roman"/>
          <w:iCs/>
          <w:spacing w:val="6"/>
          <w:sz w:val="28"/>
          <w:szCs w:val="28"/>
        </w:rPr>
        <w:t xml:space="preserve">После расстановки стеклянной посуды, на стол ставят тарелки закусочные по 8-10 штук стопками, а за ними десертные или пирожковые по 4-6 штук. </w:t>
      </w:r>
      <w:r w:rsidR="001A6049" w:rsidRPr="001A6049">
        <w:rPr>
          <w:rFonts w:ascii="Times New Roman" w:hAnsi="Times New Roman"/>
          <w:spacing w:val="3"/>
          <w:sz w:val="28"/>
          <w:szCs w:val="28"/>
        </w:rPr>
        <w:t xml:space="preserve">Если в зале устанавливают отдельный стол для десерта, то </w:t>
      </w:r>
      <w:r w:rsidR="001A6049" w:rsidRPr="001A6049">
        <w:rPr>
          <w:rFonts w:ascii="Times New Roman" w:hAnsi="Times New Roman"/>
          <w:spacing w:val="6"/>
          <w:sz w:val="28"/>
          <w:szCs w:val="28"/>
        </w:rPr>
        <w:t>пирожковые тарелки на основной стол не ставят.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pacing w:val="11"/>
          <w:sz w:val="28"/>
          <w:szCs w:val="28"/>
        </w:rPr>
      </w:pPr>
      <w:r w:rsidRPr="001A6049">
        <w:rPr>
          <w:rFonts w:ascii="Times New Roman" w:hAnsi="Times New Roman"/>
          <w:iCs/>
          <w:spacing w:val="6"/>
          <w:sz w:val="28"/>
          <w:szCs w:val="28"/>
        </w:rPr>
        <w:t xml:space="preserve">За тарелками кладут полотняные салфетки из расчета 30% от количества гостей (по 3-5 шт.). </w:t>
      </w:r>
      <w:r w:rsidRPr="001A6049">
        <w:rPr>
          <w:rFonts w:ascii="Times New Roman" w:hAnsi="Times New Roman"/>
          <w:spacing w:val="4"/>
          <w:sz w:val="28"/>
          <w:szCs w:val="28"/>
        </w:rPr>
        <w:t xml:space="preserve">Цветные и белые бумажные салфетки </w:t>
      </w:r>
      <w:r w:rsidRPr="001A6049">
        <w:rPr>
          <w:rFonts w:ascii="Times New Roman" w:hAnsi="Times New Roman"/>
          <w:sz w:val="28"/>
          <w:szCs w:val="28"/>
        </w:rPr>
        <w:t xml:space="preserve">складывают в </w:t>
      </w:r>
      <w:r w:rsidRPr="001A6049">
        <w:rPr>
          <w:rFonts w:ascii="Times New Roman" w:hAnsi="Times New Roman"/>
          <w:sz w:val="28"/>
          <w:szCs w:val="28"/>
        </w:rPr>
        <w:lastRenderedPageBreak/>
        <w:t xml:space="preserve">виде «космоса», паруса, лесенкой </w:t>
      </w:r>
      <w:r w:rsidRPr="001A6049">
        <w:rPr>
          <w:rFonts w:ascii="Times New Roman" w:hAnsi="Times New Roman"/>
          <w:spacing w:val="6"/>
          <w:sz w:val="28"/>
          <w:szCs w:val="28"/>
        </w:rPr>
        <w:t>и располагают слева от закусочных тарелок или кладут на стол вее</w:t>
      </w:r>
      <w:r w:rsidRPr="001A6049">
        <w:rPr>
          <w:rFonts w:ascii="Times New Roman" w:hAnsi="Times New Roman"/>
          <w:spacing w:val="6"/>
          <w:sz w:val="28"/>
          <w:szCs w:val="28"/>
        </w:rPr>
        <w:softHyphen/>
      </w:r>
      <w:r w:rsidRPr="001A6049">
        <w:rPr>
          <w:rFonts w:ascii="Times New Roman" w:hAnsi="Times New Roman"/>
          <w:spacing w:val="11"/>
          <w:sz w:val="28"/>
          <w:szCs w:val="28"/>
        </w:rPr>
        <w:t xml:space="preserve">ром </w:t>
      </w:r>
      <w:r w:rsidRPr="001A6049">
        <w:rPr>
          <w:rFonts w:ascii="Times New Roman" w:hAnsi="Times New Roman"/>
          <w:iCs/>
          <w:spacing w:val="6"/>
          <w:sz w:val="28"/>
          <w:szCs w:val="28"/>
        </w:rPr>
        <w:t>в удобном месте для гостей.</w:t>
      </w:r>
    </w:p>
    <w:p w:rsidR="001A6049" w:rsidRPr="00305BDF" w:rsidRDefault="001A6049" w:rsidP="00305BDF">
      <w:pPr>
        <w:pStyle w:val="a7"/>
        <w:spacing w:line="360" w:lineRule="auto"/>
        <w:jc w:val="both"/>
        <w:rPr>
          <w:rFonts w:ascii="Times New Roman" w:hAnsi="Times New Roman"/>
          <w:spacing w:val="11"/>
          <w:sz w:val="28"/>
          <w:szCs w:val="28"/>
        </w:rPr>
      </w:pPr>
      <w:r w:rsidRPr="001A6049">
        <w:rPr>
          <w:rFonts w:ascii="Times New Roman" w:hAnsi="Times New Roman"/>
          <w:spacing w:val="11"/>
          <w:sz w:val="28"/>
          <w:szCs w:val="28"/>
        </w:rPr>
        <w:t>Рядом с тарелками с правой стороны выкладывают вилки закусочные и ножи.</w:t>
      </w:r>
      <w:r w:rsidR="00305BDF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1A6049">
        <w:rPr>
          <w:rFonts w:ascii="Times New Roman" w:hAnsi="Times New Roman"/>
          <w:spacing w:val="11"/>
          <w:sz w:val="28"/>
          <w:szCs w:val="28"/>
        </w:rPr>
        <w:t>Цветы и фрукты устанавливают после сервировки стола посудой и приборами.</w:t>
      </w:r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pacing w:val="12"/>
          <w:sz w:val="28"/>
          <w:szCs w:val="28"/>
        </w:rPr>
      </w:pPr>
      <w:r>
        <w:rPr>
          <w:rFonts w:ascii="Times New Roman" w:hAnsi="Times New Roman"/>
          <w:spacing w:val="10"/>
          <w:sz w:val="28"/>
          <w:szCs w:val="28"/>
        </w:rPr>
        <w:t xml:space="preserve">     </w:t>
      </w:r>
      <w:r w:rsidR="001A6049" w:rsidRPr="001A6049">
        <w:rPr>
          <w:rFonts w:ascii="Times New Roman" w:hAnsi="Times New Roman"/>
          <w:spacing w:val="10"/>
          <w:sz w:val="28"/>
          <w:szCs w:val="28"/>
        </w:rPr>
        <w:t>Бутылки с на</w:t>
      </w:r>
      <w:r w:rsidR="001A6049" w:rsidRPr="001A6049">
        <w:rPr>
          <w:rFonts w:ascii="Times New Roman" w:hAnsi="Times New Roman"/>
          <w:spacing w:val="10"/>
          <w:sz w:val="28"/>
          <w:szCs w:val="28"/>
        </w:rPr>
        <w:softHyphen/>
      </w:r>
      <w:r w:rsidR="001A6049" w:rsidRPr="001A6049">
        <w:rPr>
          <w:rFonts w:ascii="Times New Roman" w:hAnsi="Times New Roman"/>
          <w:sz w:val="28"/>
          <w:szCs w:val="28"/>
        </w:rPr>
        <w:t xml:space="preserve">питками размещают в зависимости от способа расстановки посуды. </w:t>
      </w:r>
      <w:r w:rsidR="001A6049" w:rsidRPr="001A6049">
        <w:rPr>
          <w:rFonts w:ascii="Times New Roman" w:hAnsi="Times New Roman"/>
          <w:spacing w:val="10"/>
          <w:sz w:val="28"/>
          <w:szCs w:val="28"/>
        </w:rPr>
        <w:t>Этикетки бутылок должны быть направлены в сторону гостей. Напитки можно разлить заранее по рюмкам, бокалам и фужерам. Б</w:t>
      </w:r>
      <w:r w:rsidR="001A6049" w:rsidRPr="001A6049">
        <w:rPr>
          <w:rFonts w:ascii="Times New Roman" w:hAnsi="Times New Roman"/>
          <w:spacing w:val="12"/>
          <w:sz w:val="28"/>
          <w:szCs w:val="28"/>
        </w:rPr>
        <w:t>люда, с закусками чередуя, ставят на стол не ранее чем за 1-1,5 часа до начала банкета. Овальные блюда ставят под углом 30-45 градусов, в высокой посуде ближе к центру стола, в низкой посуде – ближе к краю (но не ближе, чем на 15-20 см). На каждое блюдо кладут приборы для раскладки. Край стола должен быть свободным.</w:t>
      </w:r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pacing w:val="8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   </w:t>
      </w:r>
      <w:r w:rsidR="001A6049" w:rsidRPr="001A6049">
        <w:rPr>
          <w:rFonts w:ascii="Times New Roman" w:hAnsi="Times New Roman"/>
          <w:spacing w:val="4"/>
          <w:sz w:val="28"/>
          <w:szCs w:val="28"/>
        </w:rPr>
        <w:t xml:space="preserve">В зале могут быть установлены раздельные столы с напитками и закусками. Для напитков можно организовать </w:t>
      </w:r>
      <w:proofErr w:type="spellStart"/>
      <w:r w:rsidR="001A6049" w:rsidRPr="001A6049">
        <w:rPr>
          <w:rFonts w:ascii="Times New Roman" w:hAnsi="Times New Roman"/>
          <w:spacing w:val="4"/>
          <w:sz w:val="28"/>
          <w:szCs w:val="28"/>
        </w:rPr>
        <w:t>бар</w:t>
      </w:r>
      <w:r w:rsidR="001A6049" w:rsidRPr="001A6049">
        <w:rPr>
          <w:rFonts w:ascii="Times New Roman" w:hAnsi="Times New Roman"/>
          <w:spacing w:val="8"/>
          <w:sz w:val="28"/>
          <w:szCs w:val="28"/>
        </w:rPr>
        <w:t>ную</w:t>
      </w:r>
      <w:proofErr w:type="spellEnd"/>
      <w:r w:rsidR="001A6049" w:rsidRPr="001A6049">
        <w:rPr>
          <w:rFonts w:ascii="Times New Roman" w:hAnsi="Times New Roman"/>
          <w:spacing w:val="8"/>
          <w:sz w:val="28"/>
          <w:szCs w:val="28"/>
        </w:rPr>
        <w:t xml:space="preserve"> стойку так, как и на банкете-коктейле.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1A6049">
        <w:rPr>
          <w:rFonts w:ascii="Times New Roman" w:hAnsi="Times New Roman"/>
          <w:b/>
          <w:bCs/>
          <w:i/>
          <w:spacing w:val="-4"/>
          <w:sz w:val="28"/>
          <w:szCs w:val="28"/>
        </w:rPr>
        <w:t>Организация бара</w:t>
      </w:r>
      <w:r w:rsidRPr="001A6049">
        <w:rPr>
          <w:rFonts w:ascii="Times New Roman" w:hAnsi="Times New Roman"/>
          <w:b/>
          <w:bCs/>
          <w:spacing w:val="-4"/>
          <w:sz w:val="28"/>
          <w:szCs w:val="28"/>
        </w:rPr>
        <w:t>:</w:t>
      </w:r>
    </w:p>
    <w:p w:rsidR="001A6049" w:rsidRPr="00305BDF" w:rsidRDefault="00305BDF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</w:t>
      </w:r>
      <w:r w:rsidR="001A6049" w:rsidRPr="001A6049">
        <w:rPr>
          <w:rFonts w:ascii="Times New Roman" w:hAnsi="Times New Roman"/>
          <w:spacing w:val="-4"/>
          <w:sz w:val="28"/>
          <w:szCs w:val="28"/>
        </w:rPr>
        <w:t>Для обслуживания участников приема прак</w:t>
      </w:r>
      <w:r w:rsidR="001A6049" w:rsidRPr="001A6049">
        <w:rPr>
          <w:rFonts w:ascii="Times New Roman" w:hAnsi="Times New Roman"/>
          <w:spacing w:val="2"/>
          <w:sz w:val="28"/>
          <w:szCs w:val="28"/>
        </w:rPr>
        <w:t xml:space="preserve">тикуется на банкетах-фуршетах. Для этого используют </w:t>
      </w:r>
      <w:proofErr w:type="spellStart"/>
      <w:r w:rsidR="001A6049" w:rsidRPr="001A6049">
        <w:rPr>
          <w:rFonts w:ascii="Times New Roman" w:hAnsi="Times New Roman"/>
          <w:spacing w:val="2"/>
          <w:sz w:val="28"/>
          <w:szCs w:val="28"/>
        </w:rPr>
        <w:t>барные</w:t>
      </w:r>
      <w:proofErr w:type="spellEnd"/>
      <w:r w:rsidR="001A6049" w:rsidRPr="001A6049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A6049" w:rsidRPr="001A6049">
        <w:rPr>
          <w:rFonts w:ascii="Times New Roman" w:hAnsi="Times New Roman"/>
          <w:spacing w:val="4"/>
          <w:sz w:val="28"/>
          <w:szCs w:val="28"/>
        </w:rPr>
        <w:t>стойки или обычные столы, покрытые толстой тканью и ска</w:t>
      </w:r>
      <w:r w:rsidR="001A6049" w:rsidRPr="001A6049">
        <w:rPr>
          <w:rFonts w:ascii="Times New Roman" w:hAnsi="Times New Roman"/>
          <w:spacing w:val="-2"/>
          <w:sz w:val="28"/>
          <w:szCs w:val="28"/>
        </w:rPr>
        <w:t>тертью, спущенной до пола со стороны зала. На столе с учетом ас</w:t>
      </w:r>
      <w:r w:rsidR="001A6049" w:rsidRPr="001A6049">
        <w:rPr>
          <w:rFonts w:ascii="Times New Roman" w:hAnsi="Times New Roman"/>
          <w:spacing w:val="9"/>
          <w:sz w:val="28"/>
          <w:szCs w:val="28"/>
        </w:rPr>
        <w:t xml:space="preserve">сортимента расставляют рюмки, бокалы, стаканы для соков. </w:t>
      </w:r>
      <w:r w:rsidR="001A6049" w:rsidRPr="001A6049">
        <w:rPr>
          <w:rFonts w:ascii="Times New Roman" w:hAnsi="Times New Roman"/>
          <w:spacing w:val="1"/>
          <w:sz w:val="28"/>
          <w:szCs w:val="28"/>
        </w:rPr>
        <w:t xml:space="preserve">В центр стола ставят бутылки с напитками, за ними (со стороны </w:t>
      </w:r>
      <w:r w:rsidR="001A6049" w:rsidRPr="001A6049">
        <w:rPr>
          <w:rFonts w:ascii="Times New Roman" w:hAnsi="Times New Roman"/>
          <w:spacing w:val="4"/>
          <w:sz w:val="28"/>
          <w:szCs w:val="28"/>
        </w:rPr>
        <w:t xml:space="preserve">бармена) на подносе кувшины с соками и термосы с пищевым </w:t>
      </w:r>
      <w:r w:rsidR="001A6049" w:rsidRPr="001A6049">
        <w:rPr>
          <w:rFonts w:ascii="Times New Roman" w:hAnsi="Times New Roman"/>
          <w:sz w:val="28"/>
          <w:szCs w:val="28"/>
        </w:rPr>
        <w:t>льдом, рядом кладут щипцы для льда, ручник. Справа по направ</w:t>
      </w:r>
      <w:r w:rsidR="001A6049" w:rsidRPr="001A6049">
        <w:rPr>
          <w:rFonts w:ascii="Times New Roman" w:hAnsi="Times New Roman"/>
          <w:spacing w:val="1"/>
          <w:sz w:val="28"/>
          <w:szCs w:val="28"/>
        </w:rPr>
        <w:t xml:space="preserve">лению к торцу стола ставят рядами рюмки для вина, стаканы для </w:t>
      </w:r>
      <w:r w:rsidR="001A6049" w:rsidRPr="001A6049">
        <w:rPr>
          <w:rFonts w:ascii="Times New Roman" w:hAnsi="Times New Roman"/>
          <w:sz w:val="28"/>
          <w:szCs w:val="28"/>
        </w:rPr>
        <w:t xml:space="preserve">соков, фужеры для воды, а слева — бокалы для шампанского. </w:t>
      </w:r>
      <w:r w:rsidR="001A6049" w:rsidRPr="001A6049">
        <w:rPr>
          <w:rFonts w:ascii="Times New Roman" w:hAnsi="Times New Roman"/>
          <w:spacing w:val="-3"/>
          <w:sz w:val="28"/>
          <w:szCs w:val="28"/>
        </w:rPr>
        <w:t xml:space="preserve">Справа от бармена должен стоять подсобный столик для бутылок с </w:t>
      </w:r>
      <w:r w:rsidR="001A6049" w:rsidRPr="001A6049">
        <w:rPr>
          <w:rFonts w:ascii="Times New Roman" w:hAnsi="Times New Roman"/>
          <w:spacing w:val="1"/>
          <w:sz w:val="28"/>
          <w:szCs w:val="28"/>
        </w:rPr>
        <w:t>приспособлениями для открывания бутылок. Все напитки до на</w:t>
      </w:r>
      <w:r w:rsidR="001A6049" w:rsidRPr="001A6049">
        <w:rPr>
          <w:rFonts w:ascii="Times New Roman" w:hAnsi="Times New Roman"/>
          <w:spacing w:val="2"/>
          <w:sz w:val="28"/>
          <w:szCs w:val="28"/>
        </w:rPr>
        <w:t xml:space="preserve">чала приема доводят до температуры подачи. Бар должен быть </w:t>
      </w:r>
      <w:r w:rsidR="001A6049" w:rsidRPr="001A6049">
        <w:rPr>
          <w:rFonts w:ascii="Times New Roman" w:hAnsi="Times New Roman"/>
          <w:sz w:val="28"/>
          <w:szCs w:val="28"/>
        </w:rPr>
        <w:t xml:space="preserve">подготовлен за 20—30 минут до начала банкета, а за 10—20 минут до </w:t>
      </w:r>
      <w:r w:rsidR="001A6049" w:rsidRPr="001A6049">
        <w:rPr>
          <w:rFonts w:ascii="Times New Roman" w:hAnsi="Times New Roman"/>
          <w:sz w:val="28"/>
          <w:szCs w:val="28"/>
        </w:rPr>
        <w:lastRenderedPageBreak/>
        <w:t>прихода гостей бармен заполняет напитками (до одной четверти) все выставленные бокалы.</w:t>
      </w:r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1A6049" w:rsidRPr="001A6049">
        <w:rPr>
          <w:rFonts w:ascii="Times New Roman" w:hAnsi="Times New Roman"/>
          <w:b/>
          <w:i/>
          <w:sz w:val="28"/>
          <w:szCs w:val="28"/>
        </w:rPr>
        <w:t>В меню банкета-фуршета</w:t>
      </w:r>
      <w:r w:rsidR="001A6049" w:rsidRPr="001A6049">
        <w:rPr>
          <w:rFonts w:ascii="Times New Roman" w:hAnsi="Times New Roman"/>
          <w:sz w:val="28"/>
          <w:szCs w:val="28"/>
        </w:rPr>
        <w:t xml:space="preserve"> включают холодные закуски (12... 16 наиме</w:t>
      </w:r>
      <w:r w:rsidR="001A6049" w:rsidRPr="001A6049">
        <w:rPr>
          <w:rFonts w:ascii="Times New Roman" w:hAnsi="Times New Roman"/>
          <w:sz w:val="28"/>
          <w:szCs w:val="28"/>
        </w:rPr>
        <w:softHyphen/>
        <w:t xml:space="preserve">нований) из расчета 1/3—1/4 порции на 1 человека. </w:t>
      </w:r>
      <w:proofErr w:type="gramStart"/>
      <w:r w:rsidR="001A6049" w:rsidRPr="001A6049">
        <w:rPr>
          <w:rFonts w:ascii="Times New Roman" w:hAnsi="Times New Roman"/>
          <w:sz w:val="28"/>
          <w:szCs w:val="28"/>
        </w:rPr>
        <w:t xml:space="preserve">Это бутерброды, канапе </w:t>
      </w:r>
      <w:r w:rsidR="001A6049" w:rsidRPr="001A6049">
        <w:rPr>
          <w:rFonts w:ascii="Times New Roman" w:hAnsi="Times New Roman"/>
          <w:spacing w:val="6"/>
          <w:sz w:val="28"/>
          <w:szCs w:val="28"/>
        </w:rPr>
        <w:t xml:space="preserve">с рыбными, мясными или овощными продуктами, с сыром, икра зернистая или кетовая в </w:t>
      </w:r>
      <w:proofErr w:type="spellStart"/>
      <w:r w:rsidR="001A6049" w:rsidRPr="001A6049">
        <w:rPr>
          <w:rFonts w:ascii="Times New Roman" w:hAnsi="Times New Roman"/>
          <w:spacing w:val="6"/>
          <w:sz w:val="28"/>
          <w:szCs w:val="28"/>
        </w:rPr>
        <w:t>волованах</w:t>
      </w:r>
      <w:proofErr w:type="spellEnd"/>
      <w:r w:rsidR="001A6049" w:rsidRPr="001A6049">
        <w:rPr>
          <w:rFonts w:ascii="Times New Roman" w:hAnsi="Times New Roman"/>
          <w:spacing w:val="6"/>
          <w:sz w:val="28"/>
          <w:szCs w:val="28"/>
        </w:rPr>
        <w:t xml:space="preserve">, в яйце, рыба малосольная, фаршированная или </w:t>
      </w:r>
      <w:r w:rsidR="001A6049" w:rsidRPr="001A6049">
        <w:rPr>
          <w:rFonts w:ascii="Times New Roman" w:hAnsi="Times New Roman"/>
          <w:spacing w:val="4"/>
          <w:sz w:val="28"/>
          <w:szCs w:val="28"/>
        </w:rPr>
        <w:t xml:space="preserve">приготовленная в целом виде, рулет из поросенка, корзиночки с паштетом, </w:t>
      </w:r>
      <w:proofErr w:type="spellStart"/>
      <w:r w:rsidR="001A6049" w:rsidRPr="001A6049">
        <w:rPr>
          <w:rFonts w:ascii="Times New Roman" w:hAnsi="Times New Roman"/>
          <w:spacing w:val="4"/>
          <w:sz w:val="28"/>
          <w:szCs w:val="28"/>
        </w:rPr>
        <w:t>волованы</w:t>
      </w:r>
      <w:proofErr w:type="spellEnd"/>
      <w:r w:rsidR="001A6049" w:rsidRPr="001A6049">
        <w:rPr>
          <w:rFonts w:ascii="Times New Roman" w:hAnsi="Times New Roman"/>
          <w:spacing w:val="4"/>
          <w:sz w:val="28"/>
          <w:szCs w:val="28"/>
        </w:rPr>
        <w:t xml:space="preserve"> с ветчинным муссом, корзиночки с крабами, салатами, ассорти из </w:t>
      </w:r>
      <w:r w:rsidR="001A6049" w:rsidRPr="001A6049">
        <w:rPr>
          <w:rFonts w:ascii="Times New Roman" w:hAnsi="Times New Roman"/>
          <w:spacing w:val="5"/>
          <w:sz w:val="28"/>
          <w:szCs w:val="28"/>
        </w:rPr>
        <w:t xml:space="preserve">натуральных и маринованных овощей на шпажке, оливки, маслины, лимон, </w:t>
      </w:r>
      <w:r w:rsidR="001A6049" w:rsidRPr="001A6049">
        <w:rPr>
          <w:rFonts w:ascii="Times New Roman" w:hAnsi="Times New Roman"/>
          <w:spacing w:val="6"/>
          <w:sz w:val="28"/>
          <w:szCs w:val="28"/>
        </w:rPr>
        <w:t>миндаль жареный.</w:t>
      </w:r>
      <w:proofErr w:type="gramEnd"/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A6049" w:rsidRPr="001A6049">
        <w:rPr>
          <w:rFonts w:ascii="Times New Roman" w:hAnsi="Times New Roman"/>
          <w:sz w:val="28"/>
          <w:szCs w:val="28"/>
        </w:rPr>
        <w:t xml:space="preserve">В меню включают горячую закуску, приготовленную в </w:t>
      </w:r>
      <w:proofErr w:type="spellStart"/>
      <w:r w:rsidR="001A6049" w:rsidRPr="001A6049">
        <w:rPr>
          <w:rFonts w:ascii="Times New Roman" w:hAnsi="Times New Roman"/>
          <w:sz w:val="28"/>
          <w:szCs w:val="28"/>
        </w:rPr>
        <w:t>кокотнице</w:t>
      </w:r>
      <w:proofErr w:type="spellEnd"/>
      <w:r w:rsidR="001A6049" w:rsidRPr="001A6049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1A6049" w:rsidRPr="001A6049">
        <w:rPr>
          <w:rFonts w:ascii="Times New Roman" w:hAnsi="Times New Roman"/>
          <w:sz w:val="28"/>
          <w:szCs w:val="28"/>
        </w:rPr>
        <w:t>кокильнице</w:t>
      </w:r>
      <w:proofErr w:type="spellEnd"/>
      <w:r w:rsidR="001A6049" w:rsidRPr="001A6049">
        <w:rPr>
          <w:rFonts w:ascii="Times New Roman" w:hAnsi="Times New Roman"/>
          <w:sz w:val="28"/>
          <w:szCs w:val="28"/>
        </w:rPr>
        <w:t>, а также до 3 наименований горячих блюд, каждое из ко</w:t>
      </w:r>
      <w:r w:rsidR="001A6049" w:rsidRPr="001A6049">
        <w:rPr>
          <w:rFonts w:ascii="Times New Roman" w:hAnsi="Times New Roman"/>
          <w:spacing w:val="8"/>
          <w:sz w:val="28"/>
          <w:szCs w:val="28"/>
        </w:rPr>
        <w:t xml:space="preserve">торых приготовлено маленькими порциями (шашлык из осетрины, рыба </w:t>
      </w:r>
      <w:proofErr w:type="spellStart"/>
      <w:r w:rsidR="001A6049" w:rsidRPr="001A6049">
        <w:rPr>
          <w:rFonts w:ascii="Times New Roman" w:hAnsi="Times New Roman"/>
          <w:spacing w:val="4"/>
          <w:sz w:val="28"/>
          <w:szCs w:val="28"/>
        </w:rPr>
        <w:t>орли</w:t>
      </w:r>
      <w:proofErr w:type="spellEnd"/>
      <w:r w:rsidR="001A6049" w:rsidRPr="001A6049">
        <w:rPr>
          <w:rFonts w:ascii="Times New Roman" w:hAnsi="Times New Roman"/>
          <w:spacing w:val="4"/>
          <w:sz w:val="28"/>
          <w:szCs w:val="28"/>
        </w:rPr>
        <w:t xml:space="preserve">, шашлык из баранины, люля-кебаб, котлеты </w:t>
      </w:r>
      <w:proofErr w:type="spellStart"/>
      <w:r w:rsidR="001A6049" w:rsidRPr="001A6049">
        <w:rPr>
          <w:rFonts w:ascii="Times New Roman" w:hAnsi="Times New Roman"/>
          <w:spacing w:val="4"/>
          <w:sz w:val="28"/>
          <w:szCs w:val="28"/>
        </w:rPr>
        <w:t>пожарские</w:t>
      </w:r>
      <w:proofErr w:type="spellEnd"/>
      <w:r w:rsidR="001A6049" w:rsidRPr="001A6049">
        <w:rPr>
          <w:rFonts w:ascii="Times New Roman" w:hAnsi="Times New Roman"/>
          <w:spacing w:val="4"/>
          <w:sz w:val="28"/>
          <w:szCs w:val="28"/>
        </w:rPr>
        <w:t>) или 1 блюдо, приготовленное целиком (осетр припущенный, баранья нога жареная цели</w:t>
      </w:r>
      <w:r w:rsidR="001A6049" w:rsidRPr="001A6049">
        <w:rPr>
          <w:rFonts w:ascii="Times New Roman" w:hAnsi="Times New Roman"/>
          <w:spacing w:val="4"/>
          <w:sz w:val="28"/>
          <w:szCs w:val="28"/>
        </w:rPr>
        <w:softHyphen/>
      </w:r>
      <w:r w:rsidR="001A6049" w:rsidRPr="001A6049">
        <w:rPr>
          <w:rFonts w:ascii="Times New Roman" w:hAnsi="Times New Roman"/>
          <w:spacing w:val="7"/>
          <w:sz w:val="28"/>
          <w:szCs w:val="28"/>
        </w:rPr>
        <w:t>ком, индейка, утка, гусь, поросенок).</w:t>
      </w:r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0"/>
          <w:sz w:val="28"/>
          <w:szCs w:val="28"/>
        </w:rPr>
        <w:t xml:space="preserve">    </w:t>
      </w:r>
      <w:r w:rsidR="001A6049" w:rsidRPr="001A6049">
        <w:rPr>
          <w:rFonts w:ascii="Times New Roman" w:hAnsi="Times New Roman"/>
          <w:spacing w:val="10"/>
          <w:sz w:val="28"/>
          <w:szCs w:val="28"/>
        </w:rPr>
        <w:t xml:space="preserve">На десерт предлагают мороженое или кремы с орехами, фрукты, </w:t>
      </w:r>
      <w:r w:rsidR="001A6049" w:rsidRPr="001A6049">
        <w:rPr>
          <w:rFonts w:ascii="Times New Roman" w:hAnsi="Times New Roman"/>
          <w:spacing w:val="2"/>
          <w:sz w:val="28"/>
          <w:szCs w:val="28"/>
        </w:rPr>
        <w:t xml:space="preserve">фруктовое ассорти на шпажке и фруктовые салаты, приготовленные в кожуре </w:t>
      </w:r>
      <w:r w:rsidR="001A6049" w:rsidRPr="001A6049">
        <w:rPr>
          <w:rFonts w:ascii="Times New Roman" w:hAnsi="Times New Roman"/>
          <w:spacing w:val="3"/>
          <w:sz w:val="28"/>
          <w:szCs w:val="28"/>
        </w:rPr>
        <w:t>апельсина.</w:t>
      </w:r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pacing w:val="4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 xml:space="preserve">     </w:t>
      </w:r>
      <w:r w:rsidR="001A6049" w:rsidRPr="001A6049">
        <w:rPr>
          <w:rFonts w:ascii="Times New Roman" w:hAnsi="Times New Roman"/>
          <w:spacing w:val="3"/>
          <w:sz w:val="28"/>
          <w:szCs w:val="28"/>
        </w:rPr>
        <w:t xml:space="preserve">Из горячих напитков в меню банкета-фуршета включают чай с сахаром, </w:t>
      </w:r>
      <w:r w:rsidR="001A6049" w:rsidRPr="001A6049">
        <w:rPr>
          <w:rFonts w:ascii="Times New Roman" w:hAnsi="Times New Roman"/>
          <w:spacing w:val="4"/>
          <w:sz w:val="28"/>
          <w:szCs w:val="28"/>
        </w:rPr>
        <w:t xml:space="preserve">лимоном, кофе черный, к ним подают маленькие пирожные. 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z w:val="28"/>
          <w:szCs w:val="28"/>
        </w:rPr>
        <w:t>В карту вин включают алкогольные напитки: водку из расчета 50... 100 мл на 1 человека, а вина столовые белые и красные по 100... 150 мл, шампан</w:t>
      </w:r>
      <w:r w:rsidRPr="001A6049">
        <w:rPr>
          <w:rFonts w:ascii="Times New Roman" w:hAnsi="Times New Roman"/>
          <w:sz w:val="28"/>
          <w:szCs w:val="28"/>
        </w:rPr>
        <w:softHyphen/>
        <w:t>ское по 80... 100 мл. Из прохладительных напитков предусматривают воду минеральную и фруктовые соки 100... 150 мл на 1 человека.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A6049">
        <w:rPr>
          <w:rFonts w:ascii="Times New Roman" w:hAnsi="Times New Roman"/>
          <w:b/>
          <w:bCs/>
          <w:i/>
          <w:spacing w:val="-6"/>
          <w:sz w:val="28"/>
          <w:szCs w:val="28"/>
        </w:rPr>
        <w:t>Подготовка к банкету-фуршету:</w:t>
      </w:r>
    </w:p>
    <w:p w:rsidR="001A6049" w:rsidRPr="00305BDF" w:rsidRDefault="00305BDF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A6049" w:rsidRPr="001A6049">
        <w:rPr>
          <w:rFonts w:ascii="Times New Roman" w:hAnsi="Times New Roman"/>
          <w:sz w:val="28"/>
          <w:szCs w:val="28"/>
        </w:rPr>
        <w:t>За 10... 15 мин до начала банкета официанты открывают бутылки с про</w:t>
      </w:r>
      <w:r w:rsidR="001A6049" w:rsidRPr="001A6049">
        <w:rPr>
          <w:rFonts w:ascii="Times New Roman" w:hAnsi="Times New Roman"/>
          <w:sz w:val="28"/>
          <w:szCs w:val="28"/>
        </w:rPr>
        <w:softHyphen/>
      </w:r>
      <w:r w:rsidR="001A6049" w:rsidRPr="001A6049">
        <w:rPr>
          <w:rFonts w:ascii="Times New Roman" w:hAnsi="Times New Roman"/>
          <w:spacing w:val="6"/>
          <w:sz w:val="28"/>
          <w:szCs w:val="28"/>
        </w:rPr>
        <w:t xml:space="preserve">хладительными напитками, вынимают пробки из бутылок с алкогольными </w:t>
      </w:r>
      <w:r w:rsidR="001A6049" w:rsidRPr="001A6049">
        <w:rPr>
          <w:rFonts w:ascii="Times New Roman" w:hAnsi="Times New Roman"/>
          <w:spacing w:val="7"/>
          <w:sz w:val="28"/>
          <w:szCs w:val="28"/>
        </w:rPr>
        <w:t xml:space="preserve">напитками. За несколько минут до приглашения гостей официанты </w:t>
      </w:r>
      <w:r w:rsidR="001A6049" w:rsidRPr="001A6049">
        <w:rPr>
          <w:rFonts w:ascii="Times New Roman" w:hAnsi="Times New Roman"/>
          <w:spacing w:val="7"/>
          <w:sz w:val="28"/>
          <w:szCs w:val="28"/>
        </w:rPr>
        <w:lastRenderedPageBreak/>
        <w:t xml:space="preserve">встают </w:t>
      </w:r>
      <w:r w:rsidR="001A6049" w:rsidRPr="001A6049">
        <w:rPr>
          <w:rFonts w:ascii="Times New Roman" w:hAnsi="Times New Roman"/>
          <w:spacing w:val="4"/>
          <w:sz w:val="28"/>
          <w:szCs w:val="28"/>
        </w:rPr>
        <w:t>у закрепленных за ними столов и ожидают гостей, которых у входа в бан</w:t>
      </w:r>
      <w:r w:rsidR="001A6049" w:rsidRPr="001A6049">
        <w:rPr>
          <w:rFonts w:ascii="Times New Roman" w:hAnsi="Times New Roman"/>
          <w:spacing w:val="4"/>
          <w:sz w:val="28"/>
          <w:szCs w:val="28"/>
        </w:rPr>
        <w:softHyphen/>
      </w:r>
      <w:r w:rsidR="001A6049" w:rsidRPr="001A6049">
        <w:rPr>
          <w:rFonts w:ascii="Times New Roman" w:hAnsi="Times New Roman"/>
          <w:spacing w:val="7"/>
          <w:sz w:val="28"/>
          <w:szCs w:val="28"/>
        </w:rPr>
        <w:t xml:space="preserve">кетный зал встречает менеджер и приглашает к </w:t>
      </w:r>
      <w:proofErr w:type="spellStart"/>
      <w:r w:rsidR="001A6049" w:rsidRPr="001A6049">
        <w:rPr>
          <w:rFonts w:ascii="Times New Roman" w:hAnsi="Times New Roman"/>
          <w:spacing w:val="7"/>
          <w:sz w:val="28"/>
          <w:szCs w:val="28"/>
        </w:rPr>
        <w:t>фуршетным</w:t>
      </w:r>
      <w:proofErr w:type="spellEnd"/>
      <w:r w:rsidR="001A6049" w:rsidRPr="001A6049">
        <w:rPr>
          <w:rFonts w:ascii="Times New Roman" w:hAnsi="Times New Roman"/>
          <w:spacing w:val="7"/>
          <w:sz w:val="28"/>
          <w:szCs w:val="28"/>
        </w:rPr>
        <w:t xml:space="preserve"> столам.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b/>
          <w:bCs/>
          <w:i/>
          <w:spacing w:val="-5"/>
          <w:sz w:val="28"/>
          <w:szCs w:val="28"/>
        </w:rPr>
      </w:pPr>
      <w:r w:rsidRPr="001A6049">
        <w:rPr>
          <w:rFonts w:ascii="Times New Roman" w:hAnsi="Times New Roman"/>
          <w:b/>
          <w:bCs/>
          <w:i/>
          <w:spacing w:val="-5"/>
          <w:sz w:val="28"/>
          <w:szCs w:val="28"/>
        </w:rPr>
        <w:t>Обслуживание банкета:</w:t>
      </w:r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 </w:t>
      </w:r>
      <w:proofErr w:type="gramStart"/>
      <w:r w:rsidR="001A6049" w:rsidRPr="001A6049">
        <w:rPr>
          <w:rFonts w:ascii="Times New Roman" w:hAnsi="Times New Roman"/>
          <w:spacing w:val="-5"/>
          <w:sz w:val="28"/>
          <w:szCs w:val="28"/>
        </w:rPr>
        <w:t>Если предусмотрен аперитив, то официанты в аван</w:t>
      </w:r>
      <w:r w:rsidR="001A6049" w:rsidRPr="001A6049">
        <w:rPr>
          <w:rFonts w:ascii="Times New Roman" w:hAnsi="Times New Roman"/>
          <w:spacing w:val="5"/>
          <w:sz w:val="28"/>
          <w:szCs w:val="28"/>
        </w:rPr>
        <w:t xml:space="preserve">зале предлагают гостям с подносов: разлитые в стаканы прохладительные </w:t>
      </w:r>
      <w:r w:rsidR="001A6049" w:rsidRPr="001A6049">
        <w:rPr>
          <w:rFonts w:ascii="Times New Roman" w:hAnsi="Times New Roman"/>
          <w:sz w:val="28"/>
          <w:szCs w:val="28"/>
        </w:rPr>
        <w:t>напитки (соки — апельсиновый, томатный, вишневый, грейпфрутовый); раз</w:t>
      </w:r>
      <w:r w:rsidR="001A6049" w:rsidRPr="001A6049">
        <w:rPr>
          <w:rFonts w:ascii="Times New Roman" w:hAnsi="Times New Roman"/>
          <w:spacing w:val="9"/>
          <w:sz w:val="28"/>
          <w:szCs w:val="28"/>
        </w:rPr>
        <w:t>литые в рюмки алкогольные напитки (водка), а также джин-тоник, виски,</w:t>
      </w:r>
      <w:r w:rsidR="001A6049" w:rsidRPr="001A6049">
        <w:rPr>
          <w:rFonts w:ascii="Times New Roman" w:hAnsi="Times New Roman"/>
          <w:spacing w:val="2"/>
          <w:sz w:val="28"/>
          <w:szCs w:val="28"/>
        </w:rPr>
        <w:t xml:space="preserve"> содовую.</w:t>
      </w:r>
      <w:proofErr w:type="gramEnd"/>
      <w:r w:rsidR="001A6049" w:rsidRPr="001A6049">
        <w:rPr>
          <w:rFonts w:ascii="Times New Roman" w:hAnsi="Times New Roman"/>
          <w:spacing w:val="2"/>
          <w:sz w:val="28"/>
          <w:szCs w:val="28"/>
        </w:rPr>
        <w:t xml:space="preserve"> К аперитиву подают жареные ореш</w:t>
      </w:r>
      <w:r w:rsidR="001A6049" w:rsidRPr="001A6049">
        <w:rPr>
          <w:rFonts w:ascii="Times New Roman" w:hAnsi="Times New Roman"/>
          <w:spacing w:val="9"/>
          <w:sz w:val="28"/>
          <w:szCs w:val="28"/>
        </w:rPr>
        <w:t xml:space="preserve">ки в </w:t>
      </w:r>
      <w:proofErr w:type="spellStart"/>
      <w:r w:rsidR="001A6049" w:rsidRPr="001A6049">
        <w:rPr>
          <w:rFonts w:ascii="Times New Roman" w:hAnsi="Times New Roman"/>
          <w:spacing w:val="9"/>
          <w:sz w:val="28"/>
          <w:szCs w:val="28"/>
        </w:rPr>
        <w:t>креманках</w:t>
      </w:r>
      <w:proofErr w:type="spellEnd"/>
      <w:r w:rsidR="001A6049" w:rsidRPr="001A6049">
        <w:rPr>
          <w:rFonts w:ascii="Times New Roman" w:hAnsi="Times New Roman"/>
          <w:spacing w:val="9"/>
          <w:sz w:val="28"/>
          <w:szCs w:val="28"/>
        </w:rPr>
        <w:t>, маслины, оливки, крекеры.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pacing w:val="5"/>
          <w:sz w:val="28"/>
          <w:szCs w:val="28"/>
        </w:rPr>
        <w:t xml:space="preserve">Затем участников банкета приглашают в банкетный зал к </w:t>
      </w:r>
      <w:proofErr w:type="spellStart"/>
      <w:r w:rsidRPr="001A6049">
        <w:rPr>
          <w:rFonts w:ascii="Times New Roman" w:hAnsi="Times New Roman"/>
          <w:spacing w:val="5"/>
          <w:sz w:val="28"/>
          <w:szCs w:val="28"/>
        </w:rPr>
        <w:t>фуршетным</w:t>
      </w:r>
      <w:proofErr w:type="spellEnd"/>
      <w:r w:rsidRPr="001A6049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1A6049">
        <w:rPr>
          <w:rFonts w:ascii="Times New Roman" w:hAnsi="Times New Roman"/>
          <w:spacing w:val="4"/>
          <w:sz w:val="28"/>
          <w:szCs w:val="28"/>
        </w:rPr>
        <w:t xml:space="preserve">столам. </w:t>
      </w:r>
      <w:r w:rsidRPr="001A6049">
        <w:rPr>
          <w:rFonts w:ascii="Times New Roman" w:hAnsi="Times New Roman"/>
          <w:spacing w:val="5"/>
          <w:sz w:val="28"/>
          <w:szCs w:val="28"/>
        </w:rPr>
        <w:t>У столов их гостеприимно встречают официанты.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6049">
        <w:rPr>
          <w:rFonts w:ascii="Times New Roman" w:hAnsi="Times New Roman"/>
          <w:spacing w:val="6"/>
          <w:sz w:val="28"/>
          <w:szCs w:val="28"/>
        </w:rPr>
        <w:t xml:space="preserve">Учитывая, что не все гости </w:t>
      </w:r>
      <w:proofErr w:type="gramStart"/>
      <w:r w:rsidRPr="001A6049">
        <w:rPr>
          <w:rFonts w:ascii="Times New Roman" w:hAnsi="Times New Roman"/>
          <w:spacing w:val="6"/>
          <w:sz w:val="28"/>
          <w:szCs w:val="28"/>
        </w:rPr>
        <w:t>могут подойти к столам сразу и часть их</w:t>
      </w:r>
      <w:proofErr w:type="gramEnd"/>
      <w:r w:rsidR="00305BDF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1A6049">
        <w:rPr>
          <w:rFonts w:ascii="Times New Roman" w:hAnsi="Times New Roman"/>
          <w:spacing w:val="3"/>
          <w:sz w:val="28"/>
          <w:szCs w:val="28"/>
        </w:rPr>
        <w:t>будет стоять в стороне или у дополнительных столиков, официанты предла</w:t>
      </w:r>
      <w:r w:rsidRPr="001A6049">
        <w:rPr>
          <w:rFonts w:ascii="Times New Roman" w:hAnsi="Times New Roman"/>
          <w:spacing w:val="3"/>
          <w:sz w:val="28"/>
          <w:szCs w:val="28"/>
        </w:rPr>
        <w:softHyphen/>
      </w:r>
      <w:r w:rsidRPr="001A6049">
        <w:rPr>
          <w:rFonts w:ascii="Times New Roman" w:hAnsi="Times New Roman"/>
          <w:spacing w:val="9"/>
          <w:sz w:val="28"/>
          <w:szCs w:val="28"/>
        </w:rPr>
        <w:t xml:space="preserve">гают этим гостям напитки и закуски в обнос. Если гости разместились не </w:t>
      </w:r>
      <w:r w:rsidRPr="001A6049">
        <w:rPr>
          <w:rFonts w:ascii="Times New Roman" w:hAnsi="Times New Roman"/>
          <w:spacing w:val="3"/>
          <w:sz w:val="28"/>
          <w:szCs w:val="28"/>
        </w:rPr>
        <w:t>у стола, а в стороне от него или у дополнительных столиков, официант, по</w:t>
      </w:r>
      <w:r w:rsidRPr="001A6049">
        <w:rPr>
          <w:rFonts w:ascii="Times New Roman" w:hAnsi="Times New Roman"/>
          <w:spacing w:val="3"/>
          <w:sz w:val="28"/>
          <w:szCs w:val="28"/>
        </w:rPr>
        <w:softHyphen/>
      </w:r>
      <w:r w:rsidRPr="001A6049">
        <w:rPr>
          <w:rFonts w:ascii="Times New Roman" w:hAnsi="Times New Roman"/>
          <w:sz w:val="28"/>
          <w:szCs w:val="28"/>
        </w:rPr>
        <w:t xml:space="preserve">ставив на поднос 1 — 2 закуски, соус, чистые тарелки, закусочные приборы, </w:t>
      </w:r>
      <w:r w:rsidRPr="001A6049">
        <w:rPr>
          <w:rFonts w:ascii="Times New Roman" w:hAnsi="Times New Roman"/>
          <w:spacing w:val="6"/>
          <w:sz w:val="28"/>
          <w:szCs w:val="28"/>
        </w:rPr>
        <w:t xml:space="preserve">обносит гостей и предлагает им положить себе на тарелку закуску. </w:t>
      </w:r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    </w:t>
      </w:r>
      <w:r w:rsidR="001A6049" w:rsidRPr="001A6049">
        <w:rPr>
          <w:rFonts w:ascii="Times New Roman" w:hAnsi="Times New Roman"/>
          <w:spacing w:val="4"/>
          <w:sz w:val="28"/>
          <w:szCs w:val="28"/>
        </w:rPr>
        <w:t xml:space="preserve">На освободившийся поднос официант собирает использованную посуду </w:t>
      </w:r>
      <w:r w:rsidR="001A6049" w:rsidRPr="001A6049">
        <w:rPr>
          <w:rFonts w:ascii="Times New Roman" w:hAnsi="Times New Roman"/>
          <w:spacing w:val="2"/>
          <w:sz w:val="28"/>
          <w:szCs w:val="28"/>
        </w:rPr>
        <w:t xml:space="preserve">и уносит в подсобное помещение. В течение всего банкета официанты убирают использованную посуду, пополняют запас тарелок, приборов, добавляют </w:t>
      </w:r>
      <w:r w:rsidR="001A6049" w:rsidRPr="001A6049">
        <w:rPr>
          <w:rFonts w:ascii="Times New Roman" w:hAnsi="Times New Roman"/>
          <w:spacing w:val="3"/>
          <w:sz w:val="28"/>
          <w:szCs w:val="28"/>
        </w:rPr>
        <w:t>хлеб, салфетки и по мере необходимости открывают напитки, заменяют пе</w:t>
      </w:r>
      <w:r w:rsidR="001A6049" w:rsidRPr="001A6049">
        <w:rPr>
          <w:rFonts w:ascii="Times New Roman" w:hAnsi="Times New Roman"/>
          <w:spacing w:val="5"/>
          <w:sz w:val="28"/>
          <w:szCs w:val="28"/>
        </w:rPr>
        <w:t>пельницы. При большом количестве участников банкета для этой работы назначают отдельных официантов.</w:t>
      </w:r>
    </w:p>
    <w:p w:rsidR="001A6049" w:rsidRPr="001A6049" w:rsidRDefault="00305BDF" w:rsidP="00305BDF">
      <w:pPr>
        <w:pStyle w:val="a7"/>
        <w:spacing w:line="360" w:lineRule="auto"/>
        <w:jc w:val="both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 xml:space="preserve">    </w:t>
      </w:r>
      <w:r w:rsidR="001A6049" w:rsidRPr="001A6049">
        <w:rPr>
          <w:rFonts w:ascii="Times New Roman" w:hAnsi="Times New Roman"/>
          <w:spacing w:val="3"/>
          <w:sz w:val="28"/>
          <w:szCs w:val="28"/>
        </w:rPr>
        <w:t xml:space="preserve">После ухода гостей официанты убирают </w:t>
      </w:r>
      <w:r w:rsidR="001A6049" w:rsidRPr="001A6049">
        <w:rPr>
          <w:rFonts w:ascii="Times New Roman" w:hAnsi="Times New Roman"/>
          <w:spacing w:val="8"/>
          <w:sz w:val="28"/>
          <w:szCs w:val="28"/>
        </w:rPr>
        <w:t xml:space="preserve">банкетные столы в такой последовательности: бутылки, вазы фруктовые и </w:t>
      </w:r>
      <w:r w:rsidR="001A6049" w:rsidRPr="001A6049">
        <w:rPr>
          <w:rFonts w:ascii="Times New Roman" w:hAnsi="Times New Roman"/>
          <w:spacing w:val="5"/>
          <w:sz w:val="28"/>
          <w:szCs w:val="28"/>
        </w:rPr>
        <w:t xml:space="preserve">с цветами, полотняные салфетки, посуда из фарфора, приборы, посуда из </w:t>
      </w:r>
      <w:r w:rsidR="001A6049" w:rsidRPr="001A6049">
        <w:rPr>
          <w:rFonts w:ascii="Times New Roman" w:hAnsi="Times New Roman"/>
          <w:spacing w:val="2"/>
          <w:sz w:val="28"/>
          <w:szCs w:val="28"/>
        </w:rPr>
        <w:t>стекла. При уборке посуды ее сортируют по видам. Это ускоряет уборку и последующее мытье, способствует сокращению боя. Затем со скатерти смета</w:t>
      </w:r>
      <w:r w:rsidR="001A6049" w:rsidRPr="001A6049">
        <w:rPr>
          <w:rFonts w:ascii="Times New Roman" w:hAnsi="Times New Roman"/>
          <w:spacing w:val="4"/>
          <w:sz w:val="28"/>
          <w:szCs w:val="28"/>
        </w:rPr>
        <w:t>ют щеткой (или салфеткой) крошки на тарелку и снимают скатерть, подме</w:t>
      </w:r>
      <w:r w:rsidR="001A6049" w:rsidRPr="001A6049">
        <w:rPr>
          <w:rFonts w:ascii="Times New Roman" w:hAnsi="Times New Roman"/>
          <w:spacing w:val="5"/>
          <w:sz w:val="28"/>
          <w:szCs w:val="28"/>
        </w:rPr>
        <w:t xml:space="preserve">тают пол и проветривают помещение. 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b/>
          <w:i/>
          <w:spacing w:val="5"/>
          <w:sz w:val="28"/>
          <w:szCs w:val="28"/>
        </w:rPr>
      </w:pPr>
      <w:r w:rsidRPr="001A6049">
        <w:rPr>
          <w:rFonts w:ascii="Times New Roman" w:hAnsi="Times New Roman"/>
          <w:b/>
          <w:i/>
          <w:spacing w:val="5"/>
          <w:sz w:val="28"/>
          <w:szCs w:val="28"/>
        </w:rPr>
        <w:lastRenderedPageBreak/>
        <w:t>Новые технологии обслуживания:</w:t>
      </w:r>
    </w:p>
    <w:p w:rsidR="001A6049" w:rsidRPr="001A6049" w:rsidRDefault="001A6049" w:rsidP="00305BDF">
      <w:pPr>
        <w:pStyle w:val="a7"/>
        <w:spacing w:line="360" w:lineRule="auto"/>
        <w:jc w:val="both"/>
        <w:rPr>
          <w:rFonts w:ascii="Times New Roman" w:hAnsi="Times New Roman"/>
          <w:spacing w:val="5"/>
          <w:sz w:val="28"/>
          <w:szCs w:val="28"/>
        </w:rPr>
      </w:pPr>
      <w:r w:rsidRPr="001A6049">
        <w:rPr>
          <w:rFonts w:ascii="Times New Roman" w:hAnsi="Times New Roman"/>
          <w:spacing w:val="5"/>
          <w:sz w:val="28"/>
          <w:szCs w:val="28"/>
        </w:rPr>
        <w:t xml:space="preserve">Для встречи и приема гостей применяются новые технологии обслуживания – «Леди-фуршет» (живой стол). </w:t>
      </w:r>
    </w:p>
    <w:p w:rsidR="002B6E80" w:rsidRPr="001A6049" w:rsidRDefault="002B6E80" w:rsidP="00305BDF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B6E80" w:rsidRDefault="002B6E80" w:rsidP="00305BDF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B6E80" w:rsidRDefault="002B6E8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05BDF" w:rsidRDefault="00305BDF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D06AD7" w:rsidRPr="004E3601" w:rsidRDefault="00E03D40" w:rsidP="004E3601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</w:t>
      </w:r>
      <w:r w:rsidR="00305BDF" w:rsidRPr="00D06AD7">
        <w:rPr>
          <w:rFonts w:ascii="Times New Roman" w:hAnsi="Times New Roman" w:cs="Times New Roman"/>
          <w:sz w:val="28"/>
          <w:szCs w:val="28"/>
        </w:rPr>
        <w:t>Прило</w:t>
      </w:r>
      <w:r w:rsidR="00D06AD7" w:rsidRPr="00D06AD7">
        <w:rPr>
          <w:rFonts w:ascii="Times New Roman" w:hAnsi="Times New Roman" w:cs="Times New Roman"/>
          <w:sz w:val="28"/>
          <w:szCs w:val="28"/>
        </w:rPr>
        <w:t>жение 4</w:t>
      </w:r>
    </w:p>
    <w:p w:rsidR="00D06AD7" w:rsidRDefault="00E03D40" w:rsidP="00E03D40">
      <w:pPr>
        <w:pStyle w:val="a7"/>
        <w:spacing w:line="360" w:lineRule="auto"/>
        <w:rPr>
          <w:rFonts w:ascii="Times New Roman" w:hAnsi="Times New Roman"/>
          <w:b/>
          <w:sz w:val="28"/>
          <w:szCs w:val="28"/>
        </w:rPr>
      </w:pPr>
      <w:r w:rsidRPr="00E03D40">
        <w:rPr>
          <w:rFonts w:ascii="Times New Roman" w:hAnsi="Times New Roman"/>
          <w:b/>
          <w:sz w:val="28"/>
          <w:szCs w:val="28"/>
        </w:rPr>
        <w:t>Первичное закрепление изученного материала</w:t>
      </w:r>
    </w:p>
    <w:p w:rsidR="00E03D40" w:rsidRPr="00D06AD7" w:rsidRDefault="00D06AD7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D06AD7">
        <w:rPr>
          <w:rFonts w:ascii="Times New Roman" w:hAnsi="Times New Roman"/>
          <w:sz w:val="28"/>
          <w:szCs w:val="28"/>
        </w:rPr>
        <w:t>Вопросы:</w:t>
      </w:r>
    </w:p>
    <w:p w:rsidR="00E03D40" w:rsidRPr="00E03D40" w:rsidRDefault="00E03D40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E03D40">
        <w:rPr>
          <w:rFonts w:ascii="Times New Roman" w:hAnsi="Times New Roman"/>
          <w:sz w:val="28"/>
          <w:szCs w:val="28"/>
        </w:rPr>
        <w:t>1.Какой характер носит банкет-фуршет?</w:t>
      </w:r>
    </w:p>
    <w:p w:rsidR="00E03D40" w:rsidRPr="00E03D40" w:rsidRDefault="00E03D40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E03D40">
        <w:rPr>
          <w:rFonts w:ascii="Times New Roman" w:hAnsi="Times New Roman"/>
          <w:sz w:val="28"/>
          <w:szCs w:val="28"/>
        </w:rPr>
        <w:t>2.Какие достоинства можно выде</w:t>
      </w:r>
      <w:r w:rsidR="00A9463E">
        <w:rPr>
          <w:rFonts w:ascii="Times New Roman" w:hAnsi="Times New Roman"/>
          <w:sz w:val="28"/>
          <w:szCs w:val="28"/>
        </w:rPr>
        <w:t>лить при обслуживании банкета-фу</w:t>
      </w:r>
      <w:r w:rsidRPr="00E03D40">
        <w:rPr>
          <w:rFonts w:ascii="Times New Roman" w:hAnsi="Times New Roman"/>
          <w:sz w:val="28"/>
          <w:szCs w:val="28"/>
        </w:rPr>
        <w:t>ршета?</w:t>
      </w:r>
    </w:p>
    <w:p w:rsidR="00E03D40" w:rsidRPr="00E03D40" w:rsidRDefault="00E03D40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E03D40">
        <w:rPr>
          <w:rFonts w:ascii="Times New Roman" w:hAnsi="Times New Roman"/>
          <w:sz w:val="28"/>
          <w:szCs w:val="28"/>
        </w:rPr>
        <w:t>3.Назовите особенности банкета-фуршета?</w:t>
      </w:r>
    </w:p>
    <w:p w:rsidR="00E03D40" w:rsidRPr="00E03D40" w:rsidRDefault="00E03D40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E03D40">
        <w:rPr>
          <w:rFonts w:ascii="Times New Roman" w:hAnsi="Times New Roman"/>
          <w:sz w:val="28"/>
          <w:szCs w:val="28"/>
        </w:rPr>
        <w:t>4.Как долго длится банкет-фуршет?</w:t>
      </w:r>
    </w:p>
    <w:p w:rsidR="00E03D40" w:rsidRPr="00E03D40" w:rsidRDefault="00E03D40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E03D40">
        <w:rPr>
          <w:rFonts w:ascii="Times New Roman" w:hAnsi="Times New Roman"/>
          <w:sz w:val="28"/>
          <w:szCs w:val="28"/>
        </w:rPr>
        <w:t>5.Какое количество гостей может обслужить 1 официант?</w:t>
      </w:r>
    </w:p>
    <w:p w:rsidR="00E03D40" w:rsidRPr="00E03D40" w:rsidRDefault="00E03D40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E03D40">
        <w:rPr>
          <w:rFonts w:ascii="Times New Roman" w:hAnsi="Times New Roman"/>
          <w:sz w:val="28"/>
          <w:szCs w:val="28"/>
        </w:rPr>
        <w:t xml:space="preserve">6.Как определить длину </w:t>
      </w:r>
      <w:proofErr w:type="spellStart"/>
      <w:r w:rsidRPr="00E03D40">
        <w:rPr>
          <w:rFonts w:ascii="Times New Roman" w:hAnsi="Times New Roman"/>
          <w:sz w:val="28"/>
          <w:szCs w:val="28"/>
        </w:rPr>
        <w:t>фуршетного</w:t>
      </w:r>
      <w:proofErr w:type="spellEnd"/>
      <w:r w:rsidRPr="00E03D40">
        <w:rPr>
          <w:rFonts w:ascii="Times New Roman" w:hAnsi="Times New Roman"/>
          <w:sz w:val="28"/>
          <w:szCs w:val="28"/>
        </w:rPr>
        <w:t xml:space="preserve"> стола?</w:t>
      </w:r>
    </w:p>
    <w:p w:rsidR="00E03D40" w:rsidRPr="00E03D40" w:rsidRDefault="00E03D40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E03D40">
        <w:rPr>
          <w:rFonts w:ascii="Times New Roman" w:hAnsi="Times New Roman"/>
          <w:sz w:val="28"/>
          <w:szCs w:val="28"/>
        </w:rPr>
        <w:t xml:space="preserve">7.С чего начинают сервировку </w:t>
      </w:r>
      <w:proofErr w:type="spellStart"/>
      <w:r w:rsidRPr="00E03D40">
        <w:rPr>
          <w:rFonts w:ascii="Times New Roman" w:hAnsi="Times New Roman"/>
          <w:sz w:val="28"/>
          <w:szCs w:val="28"/>
        </w:rPr>
        <w:t>фуршетного</w:t>
      </w:r>
      <w:proofErr w:type="spellEnd"/>
      <w:r w:rsidRPr="00E03D40">
        <w:rPr>
          <w:rFonts w:ascii="Times New Roman" w:hAnsi="Times New Roman"/>
          <w:sz w:val="28"/>
          <w:szCs w:val="28"/>
        </w:rPr>
        <w:t xml:space="preserve"> стола?</w:t>
      </w:r>
    </w:p>
    <w:p w:rsidR="00E03D40" w:rsidRPr="00E03D40" w:rsidRDefault="00E03D40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E03D40">
        <w:rPr>
          <w:rFonts w:ascii="Times New Roman" w:hAnsi="Times New Roman"/>
          <w:sz w:val="28"/>
          <w:szCs w:val="28"/>
        </w:rPr>
        <w:t>8.Какие варианты сервировки стола стеклянной посудой существуют?</w:t>
      </w:r>
    </w:p>
    <w:p w:rsidR="00E03D40" w:rsidRPr="00E03D40" w:rsidRDefault="00E03D40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E03D40">
        <w:rPr>
          <w:rFonts w:ascii="Times New Roman" w:hAnsi="Times New Roman"/>
          <w:sz w:val="28"/>
          <w:szCs w:val="28"/>
        </w:rPr>
        <w:t>9.Что включают в меню банкета-фуршета?</w:t>
      </w:r>
    </w:p>
    <w:p w:rsidR="00E03D40" w:rsidRPr="00E03D40" w:rsidRDefault="00E03D40" w:rsidP="00E03D40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E03D40">
        <w:rPr>
          <w:rFonts w:ascii="Times New Roman" w:hAnsi="Times New Roman"/>
          <w:sz w:val="28"/>
          <w:szCs w:val="28"/>
        </w:rPr>
        <w:t>10.Как рассчитывают количество холодных закусок на банкет-фуршет?</w:t>
      </w:r>
    </w:p>
    <w:p w:rsidR="002B6E80" w:rsidRPr="00E03D40" w:rsidRDefault="002B6E80" w:rsidP="00E03D40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B6E80" w:rsidRDefault="002B6E8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B6E80" w:rsidRDefault="002B6E8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B6E80" w:rsidRDefault="002B6E8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03D40" w:rsidRDefault="00E03D4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03D40" w:rsidRDefault="00E03D4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03D40" w:rsidRDefault="00E03D4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03D40" w:rsidRDefault="00E03D4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03D40" w:rsidRDefault="00E03D4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03D40" w:rsidRDefault="00E03D4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03D40" w:rsidRDefault="00E03D4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03D40" w:rsidRDefault="00E03D4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03D40" w:rsidRPr="004E3601" w:rsidRDefault="00E03D40" w:rsidP="004954AA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E360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Приложение 5.</w:t>
      </w:r>
    </w:p>
    <w:p w:rsidR="00E03D40" w:rsidRPr="00353F0D" w:rsidRDefault="00D06AD7" w:rsidP="00E03D4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Ситуационные задачи</w:t>
      </w:r>
    </w:p>
    <w:p w:rsidR="00E03D40" w:rsidRPr="00E03D40" w:rsidRDefault="00E03D40" w:rsidP="00E03D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3D40">
        <w:rPr>
          <w:rFonts w:ascii="Times New Roman" w:hAnsi="Times New Roman" w:cs="Times New Roman"/>
          <w:sz w:val="28"/>
          <w:szCs w:val="28"/>
        </w:rPr>
        <w:t>По заданному меню рассчитать количество посуды и приборов индивидуального пользования; рассчитать количество официантов для обслуживания; указать стеклянную посуду, необходимую для сервировки.</w:t>
      </w:r>
    </w:p>
    <w:tbl>
      <w:tblPr>
        <w:tblStyle w:val="aa"/>
        <w:tblW w:w="0" w:type="auto"/>
        <w:tblLook w:val="04A0"/>
      </w:tblPr>
      <w:tblGrid>
        <w:gridCol w:w="3085"/>
        <w:gridCol w:w="6486"/>
      </w:tblGrid>
      <w:tr w:rsidR="00E03D40" w:rsidRPr="00E03D40" w:rsidTr="00526276">
        <w:tc>
          <w:tcPr>
            <w:tcW w:w="9571" w:type="dxa"/>
            <w:gridSpan w:val="2"/>
          </w:tcPr>
          <w:p w:rsidR="00E03D40" w:rsidRPr="00E03D40" w:rsidRDefault="00E03D40" w:rsidP="00E03D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</w:tc>
      </w:tr>
      <w:tr w:rsidR="00E03D40" w:rsidRPr="00E03D40" w:rsidTr="00526276">
        <w:tc>
          <w:tcPr>
            <w:tcW w:w="3085" w:type="dxa"/>
          </w:tcPr>
          <w:p w:rsidR="00E03D40" w:rsidRPr="00E03D40" w:rsidRDefault="00E03D40" w:rsidP="00E03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Холодные закуски</w:t>
            </w:r>
          </w:p>
        </w:tc>
        <w:tc>
          <w:tcPr>
            <w:tcW w:w="6486" w:type="dxa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 xml:space="preserve">Икра зернистая в </w:t>
            </w:r>
            <w:proofErr w:type="spellStart"/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волованах</w:t>
            </w:r>
            <w:proofErr w:type="spellEnd"/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, осетрина заливная, ассорти мясное, огурцы свежие, колбаса «Московская»</w:t>
            </w:r>
          </w:p>
        </w:tc>
      </w:tr>
      <w:tr w:rsidR="00E03D40" w:rsidRPr="00E03D40" w:rsidTr="00526276">
        <w:tc>
          <w:tcPr>
            <w:tcW w:w="3085" w:type="dxa"/>
          </w:tcPr>
          <w:p w:rsidR="00E03D40" w:rsidRPr="00E03D40" w:rsidRDefault="00E03D40" w:rsidP="00E03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Горячие закуски</w:t>
            </w:r>
          </w:p>
        </w:tc>
        <w:tc>
          <w:tcPr>
            <w:tcW w:w="6486" w:type="dxa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 xml:space="preserve">Котлеты </w:t>
            </w:r>
            <w:proofErr w:type="spellStart"/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пожарские</w:t>
            </w:r>
            <w:proofErr w:type="spellEnd"/>
          </w:p>
        </w:tc>
      </w:tr>
      <w:tr w:rsidR="00E03D40" w:rsidRPr="00E03D40" w:rsidTr="00526276">
        <w:tc>
          <w:tcPr>
            <w:tcW w:w="3085" w:type="dxa"/>
          </w:tcPr>
          <w:p w:rsidR="00E03D40" w:rsidRPr="00E03D40" w:rsidRDefault="00E03D40" w:rsidP="00E03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Сладкие блюда</w:t>
            </w:r>
          </w:p>
        </w:tc>
        <w:tc>
          <w:tcPr>
            <w:tcW w:w="6486" w:type="dxa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Пирожные в ассортименте</w:t>
            </w:r>
          </w:p>
        </w:tc>
      </w:tr>
      <w:tr w:rsidR="00E03D40" w:rsidRPr="00E03D40" w:rsidTr="00526276">
        <w:tc>
          <w:tcPr>
            <w:tcW w:w="3085" w:type="dxa"/>
          </w:tcPr>
          <w:p w:rsidR="00E03D40" w:rsidRPr="00E03D40" w:rsidRDefault="00E03D40" w:rsidP="00E03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Горячие напитки</w:t>
            </w:r>
          </w:p>
        </w:tc>
        <w:tc>
          <w:tcPr>
            <w:tcW w:w="6486" w:type="dxa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Кофе по-восточному</w:t>
            </w:r>
          </w:p>
        </w:tc>
      </w:tr>
      <w:tr w:rsidR="00E03D40" w:rsidRPr="00E03D40" w:rsidTr="00526276">
        <w:tc>
          <w:tcPr>
            <w:tcW w:w="3085" w:type="dxa"/>
          </w:tcPr>
          <w:p w:rsidR="00E03D40" w:rsidRPr="00E03D40" w:rsidRDefault="00E03D40" w:rsidP="00E03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Вино-водочные</w:t>
            </w:r>
            <w:proofErr w:type="spellEnd"/>
            <w:proofErr w:type="gramEnd"/>
            <w:r w:rsidRPr="00E03D40">
              <w:rPr>
                <w:rFonts w:ascii="Times New Roman" w:hAnsi="Times New Roman" w:cs="Times New Roman"/>
                <w:sz w:val="28"/>
                <w:szCs w:val="28"/>
              </w:rPr>
              <w:t xml:space="preserve"> и безалкогольные напитки</w:t>
            </w:r>
          </w:p>
        </w:tc>
        <w:tc>
          <w:tcPr>
            <w:tcW w:w="6486" w:type="dxa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Водка, вино красное, вино белое, коньяк, вода минеральная</w:t>
            </w:r>
          </w:p>
        </w:tc>
      </w:tr>
      <w:tr w:rsidR="00E03D40" w:rsidRPr="00E03D40" w:rsidTr="00526276">
        <w:tc>
          <w:tcPr>
            <w:tcW w:w="9571" w:type="dxa"/>
            <w:gridSpan w:val="2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Примечание</w:t>
            </w: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: расстановка стеклянной посуды в два ряда, количество гостей 36 человек</w:t>
            </w:r>
          </w:p>
        </w:tc>
      </w:tr>
      <w:tr w:rsidR="00E03D40" w:rsidRPr="00E03D40" w:rsidTr="00526276">
        <w:tc>
          <w:tcPr>
            <w:tcW w:w="9571" w:type="dxa"/>
            <w:gridSpan w:val="2"/>
          </w:tcPr>
          <w:p w:rsidR="00E03D40" w:rsidRPr="00E03D40" w:rsidRDefault="00E03D40" w:rsidP="00E03D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</w:tc>
      </w:tr>
      <w:tr w:rsidR="00E03D40" w:rsidRPr="00E03D40" w:rsidTr="00526276">
        <w:tc>
          <w:tcPr>
            <w:tcW w:w="3085" w:type="dxa"/>
          </w:tcPr>
          <w:p w:rsidR="00E03D40" w:rsidRPr="00E03D40" w:rsidRDefault="00E03D40" w:rsidP="00E03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Холодные закуски</w:t>
            </w:r>
          </w:p>
        </w:tc>
        <w:tc>
          <w:tcPr>
            <w:tcW w:w="6486" w:type="dxa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Салат из крабов, салат «Столичный», язык отварной с хреном, говядина заливная, помидоры свежие, яйцо под майонезом, масло сливочное</w:t>
            </w:r>
          </w:p>
        </w:tc>
      </w:tr>
      <w:tr w:rsidR="00E03D40" w:rsidRPr="00E03D40" w:rsidTr="00526276">
        <w:tc>
          <w:tcPr>
            <w:tcW w:w="3085" w:type="dxa"/>
          </w:tcPr>
          <w:p w:rsidR="00E03D40" w:rsidRPr="00E03D40" w:rsidRDefault="00E03D40" w:rsidP="00E03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Горячие закуски</w:t>
            </w:r>
          </w:p>
        </w:tc>
        <w:tc>
          <w:tcPr>
            <w:tcW w:w="6486" w:type="dxa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Котлеты куриные</w:t>
            </w:r>
          </w:p>
        </w:tc>
      </w:tr>
      <w:tr w:rsidR="00E03D40" w:rsidRPr="00E03D40" w:rsidTr="00526276">
        <w:tc>
          <w:tcPr>
            <w:tcW w:w="3085" w:type="dxa"/>
          </w:tcPr>
          <w:p w:rsidR="00E03D40" w:rsidRPr="00E03D40" w:rsidRDefault="00E03D40" w:rsidP="00E03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Сладкие блюда</w:t>
            </w:r>
          </w:p>
        </w:tc>
        <w:tc>
          <w:tcPr>
            <w:tcW w:w="6486" w:type="dxa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Фрукты, пирожные</w:t>
            </w:r>
          </w:p>
        </w:tc>
      </w:tr>
      <w:tr w:rsidR="00E03D40" w:rsidRPr="00E03D40" w:rsidTr="00526276">
        <w:tc>
          <w:tcPr>
            <w:tcW w:w="3085" w:type="dxa"/>
          </w:tcPr>
          <w:p w:rsidR="00E03D40" w:rsidRPr="00E03D40" w:rsidRDefault="00E03D40" w:rsidP="00E03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Горячие напитки</w:t>
            </w:r>
          </w:p>
        </w:tc>
        <w:tc>
          <w:tcPr>
            <w:tcW w:w="6486" w:type="dxa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</w:tr>
      <w:tr w:rsidR="00E03D40" w:rsidRPr="00E03D40" w:rsidTr="00526276">
        <w:tc>
          <w:tcPr>
            <w:tcW w:w="3085" w:type="dxa"/>
          </w:tcPr>
          <w:p w:rsidR="00E03D40" w:rsidRPr="00E03D40" w:rsidRDefault="00E03D40" w:rsidP="00E03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Вино-водочные</w:t>
            </w:r>
            <w:proofErr w:type="spellEnd"/>
            <w:proofErr w:type="gramEnd"/>
            <w:r w:rsidRPr="00E03D40">
              <w:rPr>
                <w:rFonts w:ascii="Times New Roman" w:hAnsi="Times New Roman" w:cs="Times New Roman"/>
                <w:sz w:val="28"/>
                <w:szCs w:val="28"/>
              </w:rPr>
              <w:t xml:space="preserve"> и безалкогольные напитки</w:t>
            </w:r>
          </w:p>
        </w:tc>
        <w:tc>
          <w:tcPr>
            <w:tcW w:w="6486" w:type="dxa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Водка, вино портвейн, вино сухое белое, ликер, вода минеральная</w:t>
            </w:r>
          </w:p>
        </w:tc>
      </w:tr>
      <w:tr w:rsidR="00E03D40" w:rsidRPr="00E03D40" w:rsidTr="00526276">
        <w:tc>
          <w:tcPr>
            <w:tcW w:w="9571" w:type="dxa"/>
            <w:gridSpan w:val="2"/>
          </w:tcPr>
          <w:p w:rsidR="00E03D40" w:rsidRPr="00E03D40" w:rsidRDefault="00E03D40" w:rsidP="00E03D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D40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Примечание</w:t>
            </w:r>
            <w:r w:rsidRPr="00E03D40">
              <w:rPr>
                <w:rFonts w:ascii="Times New Roman" w:hAnsi="Times New Roman" w:cs="Times New Roman"/>
                <w:sz w:val="28"/>
                <w:szCs w:val="28"/>
              </w:rPr>
              <w:t>: расстановка стеклянной посуды «ёлочкой», количество гостей 54 человека</w:t>
            </w:r>
          </w:p>
        </w:tc>
      </w:tr>
    </w:tbl>
    <w:p w:rsidR="00A179C6" w:rsidRDefault="00A179C6" w:rsidP="00E03D40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E03D40" w:rsidRDefault="00E03D40" w:rsidP="00E03D40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D06AD7" w:rsidRPr="00D06AD7" w:rsidRDefault="00EE3A96" w:rsidP="004E3601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D06AD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</w:t>
      </w:r>
      <w:r w:rsidR="00D06AD7">
        <w:rPr>
          <w:rFonts w:ascii="Times New Roman" w:hAnsi="Times New Roman" w:cs="Times New Roman"/>
          <w:sz w:val="28"/>
          <w:szCs w:val="28"/>
        </w:rPr>
        <w:t>Приложение 6</w:t>
      </w:r>
    </w:p>
    <w:p w:rsidR="00A9463E" w:rsidRDefault="00F57F5D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463E">
        <w:rPr>
          <w:rFonts w:ascii="Times New Roman" w:hAnsi="Times New Roman" w:cs="Times New Roman"/>
          <w:sz w:val="28"/>
          <w:szCs w:val="28"/>
        </w:rPr>
        <w:t xml:space="preserve"> Рефлексия:  </w:t>
      </w: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70D">
        <w:rPr>
          <w:rFonts w:ascii="Times New Roman" w:hAnsi="Times New Roman" w:cs="Times New Roman"/>
          <w:sz w:val="28"/>
          <w:szCs w:val="28"/>
        </w:rPr>
        <w:t>-</w:t>
      </w:r>
      <w:r w:rsidR="00F57F5D" w:rsidRPr="00A9463E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F5D" w:rsidRPr="00A9463E">
        <w:rPr>
          <w:rFonts w:ascii="Times New Roman" w:hAnsi="Times New Roman" w:cs="Times New Roman"/>
          <w:sz w:val="28"/>
          <w:szCs w:val="28"/>
        </w:rPr>
        <w:t xml:space="preserve"> понравилось на уроке?</w:t>
      </w:r>
    </w:p>
    <w:p w:rsidR="00A9463E" w:rsidRDefault="00DD370D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7F5D" w:rsidRPr="00A9463E">
        <w:rPr>
          <w:rFonts w:ascii="Times New Roman" w:hAnsi="Times New Roman" w:cs="Times New Roman"/>
          <w:sz w:val="28"/>
          <w:szCs w:val="28"/>
        </w:rPr>
        <w:t>Что не понравилось при проведении урока?</w:t>
      </w:r>
    </w:p>
    <w:p w:rsidR="00A9463E" w:rsidRDefault="00DD370D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7F5D" w:rsidRPr="00A9463E">
        <w:rPr>
          <w:rFonts w:ascii="Times New Roman" w:hAnsi="Times New Roman" w:cs="Times New Roman"/>
          <w:sz w:val="28"/>
          <w:szCs w:val="28"/>
        </w:rPr>
        <w:t xml:space="preserve"> Что нового вы узнали сегодня?</w:t>
      </w:r>
    </w:p>
    <w:p w:rsidR="00A9463E" w:rsidRDefault="00DD370D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7F5D" w:rsidRPr="00A9463E">
        <w:rPr>
          <w:rFonts w:ascii="Times New Roman" w:hAnsi="Times New Roman" w:cs="Times New Roman"/>
          <w:sz w:val="28"/>
          <w:szCs w:val="28"/>
        </w:rPr>
        <w:t>Что бы вы добавили на уроке?</w:t>
      </w:r>
    </w:p>
    <w:p w:rsidR="00A9463E" w:rsidRDefault="00DD370D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7F5D" w:rsidRPr="00A9463E">
        <w:rPr>
          <w:rFonts w:ascii="Times New Roman" w:hAnsi="Times New Roman" w:cs="Times New Roman"/>
          <w:sz w:val="28"/>
          <w:szCs w:val="28"/>
        </w:rPr>
        <w:t>Какую тему изучали? Какова цель урока? Достигли ли мы цели? Почему?</w:t>
      </w:r>
    </w:p>
    <w:p w:rsidR="00F57F5D" w:rsidRPr="00A9463E" w:rsidRDefault="00DD370D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7F5D" w:rsidRPr="00A9463E">
        <w:rPr>
          <w:rFonts w:ascii="Times New Roman" w:hAnsi="Times New Roman" w:cs="Times New Roman"/>
          <w:sz w:val="28"/>
          <w:szCs w:val="28"/>
        </w:rPr>
        <w:t>Столкнулись ли вы с какими-либо затруднениями при выполнении работы?</w:t>
      </w:r>
    </w:p>
    <w:p w:rsidR="00F57F5D" w:rsidRDefault="00F57F5D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3E" w:rsidRDefault="00A9463E" w:rsidP="00A9463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26276" w:rsidRDefault="00526276" w:rsidP="00A9463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57F5D" w:rsidRDefault="00F57F5D"/>
    <w:sectPr w:rsidR="00F57F5D" w:rsidSect="006F2719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AD7" w:rsidRDefault="00D06AD7" w:rsidP="004B78FA">
      <w:pPr>
        <w:spacing w:after="0" w:line="240" w:lineRule="auto"/>
      </w:pPr>
      <w:r>
        <w:separator/>
      </w:r>
    </w:p>
  </w:endnote>
  <w:endnote w:type="continuationSeparator" w:id="1">
    <w:p w:rsidR="00D06AD7" w:rsidRDefault="00D06AD7" w:rsidP="004B7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6305"/>
      <w:docPartObj>
        <w:docPartGallery w:val="Page Numbers (Bottom of Page)"/>
        <w:docPartUnique/>
      </w:docPartObj>
    </w:sdtPr>
    <w:sdtContent>
      <w:p w:rsidR="00D06AD7" w:rsidRDefault="00727BEF">
        <w:pPr>
          <w:pStyle w:val="af"/>
          <w:jc w:val="right"/>
        </w:pPr>
        <w:fldSimple w:instr=" PAGE   \* MERGEFORMAT ">
          <w:r w:rsidR="004E3601">
            <w:rPr>
              <w:noProof/>
            </w:rPr>
            <w:t>26</w:t>
          </w:r>
        </w:fldSimple>
      </w:p>
    </w:sdtContent>
  </w:sdt>
  <w:p w:rsidR="00D06AD7" w:rsidRDefault="00D06AD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AD7" w:rsidRDefault="00D06AD7" w:rsidP="004B78FA">
      <w:pPr>
        <w:spacing w:after="0" w:line="240" w:lineRule="auto"/>
      </w:pPr>
      <w:r>
        <w:separator/>
      </w:r>
    </w:p>
  </w:footnote>
  <w:footnote w:type="continuationSeparator" w:id="1">
    <w:p w:rsidR="00D06AD7" w:rsidRDefault="00D06AD7" w:rsidP="004B7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F9E01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5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EA045F3"/>
    <w:multiLevelType w:val="hybridMultilevel"/>
    <w:tmpl w:val="28F0C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C3F18"/>
    <w:multiLevelType w:val="hybridMultilevel"/>
    <w:tmpl w:val="67C0B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0105F7"/>
    <w:multiLevelType w:val="multilevel"/>
    <w:tmpl w:val="EC283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1026"/>
    <w:rsid w:val="00005C4C"/>
    <w:rsid w:val="00015920"/>
    <w:rsid w:val="00015AC8"/>
    <w:rsid w:val="00024628"/>
    <w:rsid w:val="000E3CB1"/>
    <w:rsid w:val="00122BDD"/>
    <w:rsid w:val="0014437A"/>
    <w:rsid w:val="00172B0B"/>
    <w:rsid w:val="001A6049"/>
    <w:rsid w:val="001B32A0"/>
    <w:rsid w:val="001C38FB"/>
    <w:rsid w:val="001F41E6"/>
    <w:rsid w:val="00206D81"/>
    <w:rsid w:val="002B6E80"/>
    <w:rsid w:val="002D7B44"/>
    <w:rsid w:val="00305BDF"/>
    <w:rsid w:val="00342059"/>
    <w:rsid w:val="00353F0D"/>
    <w:rsid w:val="003A3117"/>
    <w:rsid w:val="003B703D"/>
    <w:rsid w:val="00452623"/>
    <w:rsid w:val="004778E6"/>
    <w:rsid w:val="004954AA"/>
    <w:rsid w:val="004B78FA"/>
    <w:rsid w:val="004E3601"/>
    <w:rsid w:val="00526276"/>
    <w:rsid w:val="00577846"/>
    <w:rsid w:val="005C0834"/>
    <w:rsid w:val="00602A8D"/>
    <w:rsid w:val="006A47A5"/>
    <w:rsid w:val="006D2DD5"/>
    <w:rsid w:val="006D3418"/>
    <w:rsid w:val="006D6061"/>
    <w:rsid w:val="006D7034"/>
    <w:rsid w:val="006D7D9E"/>
    <w:rsid w:val="006F2719"/>
    <w:rsid w:val="00727BEF"/>
    <w:rsid w:val="00743ED9"/>
    <w:rsid w:val="00767F8C"/>
    <w:rsid w:val="007C6C09"/>
    <w:rsid w:val="00805E35"/>
    <w:rsid w:val="00806300"/>
    <w:rsid w:val="0082442F"/>
    <w:rsid w:val="00827596"/>
    <w:rsid w:val="008640F3"/>
    <w:rsid w:val="008813FC"/>
    <w:rsid w:val="00921857"/>
    <w:rsid w:val="0095691C"/>
    <w:rsid w:val="009607BA"/>
    <w:rsid w:val="00A179C6"/>
    <w:rsid w:val="00A254C6"/>
    <w:rsid w:val="00A74D82"/>
    <w:rsid w:val="00A9463E"/>
    <w:rsid w:val="00AE36CC"/>
    <w:rsid w:val="00BF5EEC"/>
    <w:rsid w:val="00BF7528"/>
    <w:rsid w:val="00C13CD6"/>
    <w:rsid w:val="00C20773"/>
    <w:rsid w:val="00CB05F8"/>
    <w:rsid w:val="00CD5830"/>
    <w:rsid w:val="00CD7BC5"/>
    <w:rsid w:val="00CE7604"/>
    <w:rsid w:val="00D06AD7"/>
    <w:rsid w:val="00DD370D"/>
    <w:rsid w:val="00DD457C"/>
    <w:rsid w:val="00E03D40"/>
    <w:rsid w:val="00E16D05"/>
    <w:rsid w:val="00E22235"/>
    <w:rsid w:val="00E519D4"/>
    <w:rsid w:val="00E5566D"/>
    <w:rsid w:val="00E61EB5"/>
    <w:rsid w:val="00ED4838"/>
    <w:rsid w:val="00EE3A96"/>
    <w:rsid w:val="00F57F5D"/>
    <w:rsid w:val="00F77284"/>
    <w:rsid w:val="00FA1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026"/>
    <w:pPr>
      <w:ind w:left="720"/>
      <w:contextualSpacing/>
    </w:pPr>
    <w:rPr>
      <w:rFonts w:ascii="Times New Roman" w:eastAsia="Calibri" w:hAnsi="Times New Roman" w:cs="Times New Roman"/>
      <w:lang w:eastAsia="en-US"/>
    </w:rPr>
  </w:style>
  <w:style w:type="character" w:styleId="a4">
    <w:name w:val="Emphasis"/>
    <w:qFormat/>
    <w:rsid w:val="00FA1026"/>
    <w:rPr>
      <w:i/>
      <w:iCs/>
    </w:rPr>
  </w:style>
  <w:style w:type="character" w:customStyle="1" w:styleId="apple-converted-space">
    <w:name w:val="apple-converted-space"/>
    <w:basedOn w:val="a0"/>
    <w:rsid w:val="00FA1026"/>
  </w:style>
  <w:style w:type="paragraph" w:styleId="a5">
    <w:name w:val="Normal (Web)"/>
    <w:basedOn w:val="a"/>
    <w:uiPriority w:val="99"/>
    <w:unhideWhenUsed/>
    <w:rsid w:val="00FA1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B32A0"/>
    <w:rPr>
      <w:b/>
      <w:bCs/>
    </w:rPr>
  </w:style>
  <w:style w:type="paragraph" w:styleId="a7">
    <w:name w:val="No Spacing"/>
    <w:uiPriority w:val="1"/>
    <w:qFormat/>
    <w:rsid w:val="00122BDD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B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6E8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03D4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nhideWhenUsed/>
    <w:rsid w:val="00BF5EE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BF5EEC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4B7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B78FA"/>
  </w:style>
  <w:style w:type="paragraph" w:styleId="af">
    <w:name w:val="footer"/>
    <w:basedOn w:val="a"/>
    <w:link w:val="af0"/>
    <w:uiPriority w:val="99"/>
    <w:unhideWhenUsed/>
    <w:rsid w:val="004B7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B78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AB441-84D5-4B1D-835E-189DF8E29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26</Pages>
  <Words>4117</Words>
  <Characters>23471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Podelyakina</dc:creator>
  <cp:keywords/>
  <dc:description/>
  <cp:lastModifiedBy>Podelyakina</cp:lastModifiedBy>
  <cp:revision>21</cp:revision>
  <dcterms:created xsi:type="dcterms:W3CDTF">2018-11-06T08:52:00Z</dcterms:created>
  <dcterms:modified xsi:type="dcterms:W3CDTF">2018-12-27T09:45:00Z</dcterms:modified>
</cp:coreProperties>
</file>