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Look w:val="00A0"/>
      </w:tblPr>
      <w:tblGrid>
        <w:gridCol w:w="9760"/>
      </w:tblGrid>
      <w:tr w:rsidR="00622387" w:rsidRPr="00643D17" w:rsidTr="004324CD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2387" w:rsidRPr="00643D17" w:rsidRDefault="00622387" w:rsidP="00643D17">
            <w:pPr>
              <w:jc w:val="center"/>
            </w:pPr>
            <w:r w:rsidRPr="00643D17">
              <w:t>Министерство образования, науки и молодежной политики Нижегородской области</w:t>
            </w:r>
          </w:p>
        </w:tc>
      </w:tr>
      <w:tr w:rsidR="00622387" w:rsidRPr="00643D17" w:rsidTr="004324CD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2387" w:rsidRPr="00643D17" w:rsidRDefault="00622387" w:rsidP="00643D17">
            <w:pPr>
              <w:jc w:val="center"/>
            </w:pPr>
            <w:r w:rsidRPr="00643D17">
              <w:t>Государственное бюджетное профессиональное образовательное учреждение</w:t>
            </w:r>
          </w:p>
        </w:tc>
      </w:tr>
      <w:tr w:rsidR="00622387" w:rsidRPr="00643D17" w:rsidTr="004324CD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2387" w:rsidRPr="00643D17" w:rsidRDefault="00622387" w:rsidP="00643D17">
            <w:pPr>
              <w:jc w:val="center"/>
              <w:rPr>
                <w:b/>
              </w:rPr>
            </w:pPr>
            <w:proofErr w:type="spellStart"/>
            <w:r w:rsidRPr="00643D17">
              <w:rPr>
                <w:b/>
              </w:rPr>
              <w:t>Арзамасский</w:t>
            </w:r>
            <w:proofErr w:type="spellEnd"/>
            <w:r w:rsidRPr="00643D17">
              <w:rPr>
                <w:b/>
              </w:rPr>
              <w:t xml:space="preserve"> коммерческо-технический техникум</w:t>
            </w:r>
          </w:p>
        </w:tc>
      </w:tr>
    </w:tbl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</w:pPr>
    </w:p>
    <w:tbl>
      <w:tblPr>
        <w:tblStyle w:val="a3"/>
        <w:tblpPr w:leftFromText="180" w:rightFromText="180" w:vertAnchor="text" w:horzAnchor="margin" w:tblpXSpec="right" w:tblpY="-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9"/>
      </w:tblGrid>
      <w:tr w:rsidR="00D12145" w:rsidRPr="00643D17" w:rsidTr="00D12145">
        <w:trPr>
          <w:trHeight w:val="1580"/>
        </w:trPr>
        <w:tc>
          <w:tcPr>
            <w:tcW w:w="4389" w:type="dxa"/>
          </w:tcPr>
          <w:p w:rsidR="00D12145" w:rsidRPr="00643D17" w:rsidRDefault="00D12145" w:rsidP="00643D17">
            <w:pPr>
              <w:jc w:val="both"/>
              <w:rPr>
                <w:sz w:val="24"/>
                <w:szCs w:val="24"/>
              </w:rPr>
            </w:pPr>
            <w:r w:rsidRPr="00643D17">
              <w:rPr>
                <w:sz w:val="24"/>
                <w:szCs w:val="24"/>
              </w:rPr>
              <w:t>УТВЕРЖДАЮ</w:t>
            </w:r>
          </w:p>
          <w:p w:rsidR="00D12145" w:rsidRPr="00643D17" w:rsidRDefault="00D12145" w:rsidP="00643D17">
            <w:pPr>
              <w:jc w:val="both"/>
              <w:rPr>
                <w:sz w:val="24"/>
                <w:szCs w:val="24"/>
              </w:rPr>
            </w:pPr>
            <w:r w:rsidRPr="00643D17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643D17">
              <w:rPr>
                <w:sz w:val="24"/>
                <w:szCs w:val="24"/>
              </w:rPr>
              <w:t>УПРиЭД</w:t>
            </w:r>
            <w:proofErr w:type="spellEnd"/>
          </w:p>
          <w:p w:rsidR="00D12145" w:rsidRPr="00643D17" w:rsidRDefault="00D12145" w:rsidP="00643D17">
            <w:pPr>
              <w:jc w:val="both"/>
              <w:rPr>
                <w:sz w:val="24"/>
                <w:szCs w:val="24"/>
              </w:rPr>
            </w:pPr>
            <w:r w:rsidRPr="00643D17">
              <w:rPr>
                <w:sz w:val="24"/>
                <w:szCs w:val="24"/>
              </w:rPr>
              <w:t xml:space="preserve">_____________ А.Н. </w:t>
            </w:r>
            <w:proofErr w:type="spellStart"/>
            <w:r w:rsidRPr="00643D17">
              <w:rPr>
                <w:sz w:val="24"/>
                <w:szCs w:val="24"/>
              </w:rPr>
              <w:t>Ушанков</w:t>
            </w:r>
            <w:proofErr w:type="spellEnd"/>
          </w:p>
          <w:p w:rsidR="00D12145" w:rsidRPr="00643D17" w:rsidRDefault="00D12145" w:rsidP="00643D17">
            <w:pPr>
              <w:jc w:val="both"/>
              <w:rPr>
                <w:i/>
                <w:sz w:val="24"/>
                <w:szCs w:val="24"/>
              </w:rPr>
            </w:pPr>
            <w:r w:rsidRPr="00643D17">
              <w:rPr>
                <w:sz w:val="24"/>
                <w:szCs w:val="24"/>
              </w:rPr>
              <w:t>«___» __________ 20__г.</w:t>
            </w:r>
          </w:p>
        </w:tc>
      </w:tr>
    </w:tbl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  <w:rPr>
          <w:b/>
        </w:rPr>
      </w:pPr>
    </w:p>
    <w:p w:rsidR="00D12145" w:rsidRPr="00643D17" w:rsidRDefault="00D12145" w:rsidP="00643D17">
      <w:pPr>
        <w:jc w:val="center"/>
        <w:rPr>
          <w:b/>
        </w:rPr>
      </w:pPr>
    </w:p>
    <w:p w:rsidR="00D12145" w:rsidRPr="00643D17" w:rsidRDefault="00D12145" w:rsidP="00643D17">
      <w:pPr>
        <w:jc w:val="center"/>
        <w:rPr>
          <w:b/>
        </w:rPr>
      </w:pPr>
    </w:p>
    <w:p w:rsidR="00D12145" w:rsidRPr="00643D17" w:rsidRDefault="00D12145" w:rsidP="00643D17">
      <w:pPr>
        <w:jc w:val="center"/>
        <w:rPr>
          <w:b/>
        </w:rPr>
      </w:pPr>
    </w:p>
    <w:p w:rsidR="00D12145" w:rsidRPr="00643D17" w:rsidRDefault="00D12145" w:rsidP="00643D17">
      <w:pPr>
        <w:jc w:val="center"/>
        <w:rPr>
          <w:b/>
        </w:rPr>
      </w:pPr>
    </w:p>
    <w:p w:rsidR="00D12145" w:rsidRPr="00643D17" w:rsidRDefault="00D12145" w:rsidP="00643D17">
      <w:pPr>
        <w:jc w:val="center"/>
        <w:rPr>
          <w:b/>
        </w:rPr>
      </w:pPr>
    </w:p>
    <w:p w:rsidR="00D12145" w:rsidRPr="00643D17" w:rsidRDefault="00D12145" w:rsidP="00643D17">
      <w:pPr>
        <w:jc w:val="center"/>
        <w:rPr>
          <w:b/>
        </w:rPr>
      </w:pPr>
    </w:p>
    <w:p w:rsidR="00D12145" w:rsidRPr="00643D17" w:rsidRDefault="00D12145" w:rsidP="00643D17">
      <w:pPr>
        <w:jc w:val="center"/>
        <w:rPr>
          <w:b/>
        </w:rPr>
      </w:pPr>
    </w:p>
    <w:p w:rsidR="00186C68" w:rsidRPr="00643D17" w:rsidRDefault="006852C2" w:rsidP="00643D17">
      <w:pPr>
        <w:jc w:val="center"/>
        <w:rPr>
          <w:b/>
        </w:rPr>
      </w:pPr>
      <w:r w:rsidRPr="00643D17">
        <w:rPr>
          <w:b/>
        </w:rPr>
        <w:t>ПРОГРАММА ПРОМЕЖУТОЧНОЙ АТТЕСТАЦИИ</w:t>
      </w:r>
    </w:p>
    <w:p w:rsidR="00186C68" w:rsidRPr="00643D17" w:rsidRDefault="00186C68" w:rsidP="00643D17">
      <w:pPr>
        <w:jc w:val="center"/>
        <w:rPr>
          <w:b/>
        </w:rPr>
      </w:pPr>
    </w:p>
    <w:p w:rsidR="00186C68" w:rsidRPr="00643D17" w:rsidRDefault="00186C68" w:rsidP="00643D17">
      <w:pPr>
        <w:jc w:val="center"/>
        <w:rPr>
          <w:b/>
        </w:rPr>
      </w:pPr>
      <w:r w:rsidRPr="00643D17">
        <w:rPr>
          <w:b/>
        </w:rPr>
        <w:t>учебной дисциплины</w:t>
      </w:r>
    </w:p>
    <w:p w:rsidR="00622387" w:rsidRPr="00643D17" w:rsidRDefault="00622387" w:rsidP="00643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43D17">
        <w:rPr>
          <w:b/>
          <w:caps/>
        </w:rPr>
        <w:t>ОП.01 ЭкономическАЯ теориЯ</w:t>
      </w:r>
    </w:p>
    <w:p w:rsidR="00622387" w:rsidRPr="00643D17" w:rsidRDefault="00622387" w:rsidP="00643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22387" w:rsidRPr="00643D17" w:rsidRDefault="00622387" w:rsidP="00643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643D17">
        <w:t>по специальности среднего профессионального образования</w:t>
      </w:r>
    </w:p>
    <w:p w:rsidR="00622387" w:rsidRPr="00643D17" w:rsidRDefault="00622387" w:rsidP="00643D17">
      <w:pPr>
        <w:tabs>
          <w:tab w:val="left" w:pos="206"/>
          <w:tab w:val="center" w:pos="4641"/>
        </w:tabs>
        <w:jc w:val="center"/>
      </w:pPr>
      <w:r w:rsidRPr="00643D17">
        <w:t>46.02.01 Документационное обеспечение управления и архивоведение</w:t>
      </w:r>
    </w:p>
    <w:p w:rsidR="00622387" w:rsidRPr="00643D17" w:rsidRDefault="00622387" w:rsidP="00643D17">
      <w:pPr>
        <w:jc w:val="center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186C68" w:rsidRPr="00643D17" w:rsidRDefault="00186C68" w:rsidP="00643D17">
      <w:pPr>
        <w:jc w:val="both"/>
      </w:pPr>
    </w:p>
    <w:p w:rsidR="00186C68" w:rsidRPr="00643D17" w:rsidRDefault="00186C68" w:rsidP="00643D17">
      <w:pPr>
        <w:jc w:val="both"/>
      </w:pPr>
    </w:p>
    <w:p w:rsidR="00186C68" w:rsidRPr="00643D17" w:rsidRDefault="00186C68" w:rsidP="00643D17">
      <w:pPr>
        <w:jc w:val="both"/>
      </w:pPr>
    </w:p>
    <w:p w:rsidR="00186C68" w:rsidRPr="00643D17" w:rsidRDefault="00186C68" w:rsidP="00643D17">
      <w:pPr>
        <w:jc w:val="both"/>
      </w:pPr>
    </w:p>
    <w:p w:rsidR="008B4EFA" w:rsidRPr="00643D17" w:rsidRDefault="008B4EFA" w:rsidP="00643D17">
      <w:pPr>
        <w:jc w:val="both"/>
      </w:pPr>
    </w:p>
    <w:p w:rsidR="008B4EFA" w:rsidRPr="00643D17" w:rsidRDefault="008B4EFA" w:rsidP="00643D17">
      <w:pPr>
        <w:jc w:val="both"/>
      </w:pPr>
    </w:p>
    <w:p w:rsidR="008B4EFA" w:rsidRPr="00643D17" w:rsidRDefault="008B4EFA" w:rsidP="00643D17">
      <w:pPr>
        <w:jc w:val="both"/>
      </w:pPr>
    </w:p>
    <w:p w:rsidR="008B4EFA" w:rsidRPr="00643D17" w:rsidRDefault="008B4EFA" w:rsidP="00643D17">
      <w:pPr>
        <w:jc w:val="both"/>
      </w:pPr>
    </w:p>
    <w:p w:rsidR="008B4EFA" w:rsidRPr="00643D17" w:rsidRDefault="008B4EFA" w:rsidP="00643D17">
      <w:pPr>
        <w:jc w:val="both"/>
      </w:pPr>
    </w:p>
    <w:p w:rsidR="008B4EFA" w:rsidRPr="00643D17" w:rsidRDefault="008B4EFA" w:rsidP="00643D17">
      <w:pPr>
        <w:jc w:val="both"/>
      </w:pPr>
    </w:p>
    <w:p w:rsidR="008B4EFA" w:rsidRPr="00643D17" w:rsidRDefault="008B4EFA" w:rsidP="00643D17">
      <w:pPr>
        <w:jc w:val="both"/>
      </w:pPr>
    </w:p>
    <w:p w:rsidR="008B4EFA" w:rsidRPr="00643D17" w:rsidRDefault="008B4EFA" w:rsidP="00643D17">
      <w:pPr>
        <w:jc w:val="both"/>
      </w:pPr>
    </w:p>
    <w:p w:rsidR="008B4EFA" w:rsidRPr="00643D17" w:rsidRDefault="008B4EFA" w:rsidP="00643D17">
      <w:pPr>
        <w:jc w:val="both"/>
      </w:pPr>
    </w:p>
    <w:p w:rsidR="00186C68" w:rsidRPr="00643D17" w:rsidRDefault="00186C68" w:rsidP="00643D17">
      <w:pPr>
        <w:jc w:val="both"/>
      </w:pPr>
    </w:p>
    <w:p w:rsidR="00651F52" w:rsidRPr="00643D17" w:rsidRDefault="00651F52" w:rsidP="00643D17">
      <w:pPr>
        <w:jc w:val="both"/>
      </w:pPr>
    </w:p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</w:pPr>
    </w:p>
    <w:p w:rsidR="00D12145" w:rsidRPr="00643D17" w:rsidRDefault="00D12145" w:rsidP="00643D17">
      <w:pPr>
        <w:jc w:val="center"/>
      </w:pPr>
    </w:p>
    <w:p w:rsidR="00186C68" w:rsidRPr="00643D17" w:rsidRDefault="00186C68" w:rsidP="00643D17">
      <w:pPr>
        <w:jc w:val="center"/>
      </w:pPr>
      <w:r w:rsidRPr="00643D17">
        <w:t>201</w:t>
      </w:r>
      <w:r w:rsidR="00622387" w:rsidRPr="00643D17">
        <w:t>8</w:t>
      </w:r>
      <w:r w:rsidR="00651F52" w:rsidRPr="00643D17">
        <w:t xml:space="preserve"> г.</w:t>
      </w:r>
    </w:p>
    <w:tbl>
      <w:tblPr>
        <w:tblW w:w="7095" w:type="dxa"/>
        <w:tblLook w:val="04A0"/>
      </w:tblPr>
      <w:tblGrid>
        <w:gridCol w:w="3522"/>
        <w:gridCol w:w="3573"/>
      </w:tblGrid>
      <w:tr w:rsidR="00186C68" w:rsidRPr="00643D17" w:rsidTr="006852C2">
        <w:trPr>
          <w:trHeight w:val="2187"/>
        </w:trPr>
        <w:tc>
          <w:tcPr>
            <w:tcW w:w="3522" w:type="dxa"/>
          </w:tcPr>
          <w:p w:rsidR="008B4EFA" w:rsidRPr="00643D17" w:rsidRDefault="008B4EFA" w:rsidP="00643D17">
            <w:pPr>
              <w:widowControl w:val="0"/>
              <w:tabs>
                <w:tab w:val="left" w:pos="0"/>
              </w:tabs>
              <w:suppressAutoHyphens/>
              <w:jc w:val="both"/>
            </w:pPr>
            <w:proofErr w:type="gramStart"/>
            <w:r w:rsidRPr="00643D17">
              <w:rPr>
                <w:b/>
              </w:rPr>
              <w:lastRenderedPageBreak/>
              <w:t>Одобрена</w:t>
            </w:r>
            <w:proofErr w:type="gramEnd"/>
            <w:r w:rsidRPr="00643D17">
              <w:t xml:space="preserve">  методическим объединением     экономических дисциплин</w:t>
            </w:r>
          </w:p>
          <w:p w:rsidR="008B4EFA" w:rsidRPr="00643D17" w:rsidRDefault="008B4EFA" w:rsidP="00643D17">
            <w:pPr>
              <w:jc w:val="both"/>
            </w:pPr>
            <w:r w:rsidRPr="00643D17">
              <w:t>Протокол  №___</w:t>
            </w:r>
          </w:p>
          <w:p w:rsidR="008B4EFA" w:rsidRPr="00643D17" w:rsidRDefault="008B4EFA" w:rsidP="00643D17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643D17">
              <w:t>от «___»_____________20      г</w:t>
            </w:r>
          </w:p>
          <w:p w:rsidR="008B4EFA" w:rsidRPr="00643D17" w:rsidRDefault="008B4EFA" w:rsidP="00643D17">
            <w:pPr>
              <w:widowControl w:val="0"/>
              <w:tabs>
                <w:tab w:val="left" w:pos="0"/>
              </w:tabs>
              <w:suppressAutoHyphens/>
              <w:jc w:val="both"/>
            </w:pPr>
            <w:r w:rsidRPr="00643D17">
              <w:t>Председатель МО:</w:t>
            </w:r>
          </w:p>
          <w:p w:rsidR="00186C68" w:rsidRPr="00643D17" w:rsidRDefault="008B4EFA" w:rsidP="00643D17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caps/>
              </w:rPr>
            </w:pPr>
            <w:proofErr w:type="spellStart"/>
            <w:r w:rsidRPr="00643D17">
              <w:t>_________________Л.</w:t>
            </w:r>
            <w:r w:rsidR="00622387" w:rsidRPr="00643D17">
              <w:t>С.Козина</w:t>
            </w:r>
            <w:proofErr w:type="spellEnd"/>
          </w:p>
        </w:tc>
        <w:tc>
          <w:tcPr>
            <w:tcW w:w="3573" w:type="dxa"/>
          </w:tcPr>
          <w:p w:rsidR="00186C68" w:rsidRPr="00643D17" w:rsidRDefault="00186C68" w:rsidP="00643D17">
            <w:pPr>
              <w:widowControl w:val="0"/>
              <w:tabs>
                <w:tab w:val="left" w:pos="0"/>
              </w:tabs>
              <w:suppressAutoHyphens/>
              <w:jc w:val="both"/>
              <w:rPr>
                <w:i/>
                <w:caps/>
              </w:rPr>
            </w:pPr>
          </w:p>
        </w:tc>
      </w:tr>
    </w:tbl>
    <w:p w:rsidR="00186C68" w:rsidRPr="00643D17" w:rsidRDefault="00186C68" w:rsidP="00643D17">
      <w:pPr>
        <w:jc w:val="both"/>
      </w:pPr>
    </w:p>
    <w:p w:rsidR="00186C68" w:rsidRPr="00643D17" w:rsidRDefault="00186C68" w:rsidP="00643D17">
      <w:pPr>
        <w:jc w:val="both"/>
      </w:pPr>
    </w:p>
    <w:p w:rsidR="00186C68" w:rsidRPr="00643D17" w:rsidRDefault="00186C68" w:rsidP="00643D17">
      <w:pPr>
        <w:jc w:val="both"/>
      </w:pPr>
    </w:p>
    <w:p w:rsidR="00186C68" w:rsidRPr="00643D17" w:rsidRDefault="00186C68" w:rsidP="00643D17">
      <w:pPr>
        <w:jc w:val="both"/>
      </w:pPr>
    </w:p>
    <w:p w:rsidR="008B4EFA" w:rsidRPr="00643D17" w:rsidRDefault="008B4EFA" w:rsidP="00643D17">
      <w:pPr>
        <w:jc w:val="both"/>
        <w:outlineLvl w:val="0"/>
        <w:rPr>
          <w:b/>
        </w:rPr>
      </w:pPr>
      <w:r w:rsidRPr="00643D17">
        <w:rPr>
          <w:b/>
        </w:rPr>
        <w:t xml:space="preserve">Автор: </w:t>
      </w:r>
    </w:p>
    <w:p w:rsidR="008B4EFA" w:rsidRPr="00643D17" w:rsidRDefault="008B4EFA" w:rsidP="00643D17">
      <w:pPr>
        <w:jc w:val="both"/>
      </w:pPr>
      <w:r w:rsidRPr="00643D17">
        <w:tab/>
      </w:r>
      <w:r w:rsidRPr="00643D17">
        <w:rPr>
          <w:i/>
        </w:rPr>
        <w:t xml:space="preserve">С.А. Крупнова, </w:t>
      </w:r>
      <w:r w:rsidRPr="00643D17">
        <w:t xml:space="preserve">преподаватель высшей квалификационной категории ГБПОУ  </w:t>
      </w:r>
      <w:r w:rsidR="00622387" w:rsidRPr="00643D17">
        <w:t>АКТТ</w:t>
      </w:r>
    </w:p>
    <w:p w:rsidR="008B4EFA" w:rsidRPr="00643D17" w:rsidRDefault="008B4EFA" w:rsidP="00643D17">
      <w:pPr>
        <w:jc w:val="both"/>
      </w:pPr>
    </w:p>
    <w:p w:rsidR="00186C68" w:rsidRPr="00643D17" w:rsidRDefault="00186C68" w:rsidP="00643D17">
      <w:pPr>
        <w:ind w:firstLine="566"/>
        <w:jc w:val="both"/>
        <w:rPr>
          <w:b/>
          <w:bCs/>
          <w:lang w:eastAsia="en-US"/>
        </w:rPr>
      </w:pPr>
    </w:p>
    <w:p w:rsidR="00186C68" w:rsidRPr="00643D17" w:rsidRDefault="00186C68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186C68" w:rsidRPr="00643D17" w:rsidRDefault="00186C68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186C68" w:rsidRPr="00643D17" w:rsidRDefault="00186C68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186C68" w:rsidRPr="00643D17" w:rsidRDefault="00186C68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186C68" w:rsidRPr="00643D17" w:rsidRDefault="00186C68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47439F" w:rsidRPr="00643D17" w:rsidRDefault="0047439F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47439F" w:rsidRPr="00643D17" w:rsidRDefault="0047439F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47439F" w:rsidRPr="00643D17" w:rsidRDefault="0047439F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852E86" w:rsidRPr="00643D17" w:rsidRDefault="00852E86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8B4EFA" w:rsidRPr="00643D17" w:rsidRDefault="008B4EFA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8B4EFA" w:rsidRPr="00643D17" w:rsidRDefault="008B4EFA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8B4EFA" w:rsidRPr="00643D17" w:rsidRDefault="008B4EFA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622387" w:rsidRPr="00643D17" w:rsidRDefault="00622387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622387" w:rsidRPr="00643D17" w:rsidRDefault="00622387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622387" w:rsidRPr="00643D17" w:rsidRDefault="00622387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622387" w:rsidRPr="00643D17" w:rsidRDefault="00622387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622387" w:rsidRPr="00643D17" w:rsidRDefault="00622387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622387" w:rsidRPr="00643D17" w:rsidRDefault="00622387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622387" w:rsidRPr="00643D17" w:rsidRDefault="00622387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D12145" w:rsidRPr="00643D17" w:rsidRDefault="00D12145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8B4EFA" w:rsidRPr="00643D17" w:rsidRDefault="008B4EFA" w:rsidP="00643D17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</w:p>
    <w:p w:rsidR="00186C68" w:rsidRPr="00643D17" w:rsidRDefault="00186C68" w:rsidP="00643D17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en-US"/>
        </w:rPr>
      </w:pPr>
      <w:r w:rsidRPr="00643D17">
        <w:rPr>
          <w:b/>
          <w:bCs/>
          <w:lang w:eastAsia="en-US"/>
        </w:rPr>
        <w:lastRenderedPageBreak/>
        <w:t>ПОЯСНИТЕЛЬНАЯ ЗАПИСКА</w:t>
      </w:r>
    </w:p>
    <w:p w:rsidR="00DD3D98" w:rsidRPr="00643D17" w:rsidRDefault="00DD3D98" w:rsidP="00643D1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  <w:bCs/>
          <w:lang w:eastAsia="en-US"/>
        </w:rPr>
      </w:pPr>
    </w:p>
    <w:p w:rsidR="00186C68" w:rsidRPr="00643D17" w:rsidRDefault="00DD3D98" w:rsidP="00643D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lang w:eastAsia="en-US"/>
        </w:rPr>
      </w:pPr>
      <w:r w:rsidRPr="00643D17">
        <w:rPr>
          <w:b/>
          <w:bCs/>
          <w:i/>
          <w:lang w:eastAsia="en-US"/>
        </w:rPr>
        <w:t xml:space="preserve">Цели </w:t>
      </w:r>
      <w:r w:rsidRPr="00643D17">
        <w:rPr>
          <w:b/>
          <w:i/>
          <w:lang w:eastAsia="en-US"/>
        </w:rPr>
        <w:t xml:space="preserve">проведении </w:t>
      </w:r>
      <w:r w:rsidR="006852C2" w:rsidRPr="00643D17">
        <w:rPr>
          <w:b/>
          <w:i/>
          <w:lang w:eastAsia="en-US"/>
        </w:rPr>
        <w:t xml:space="preserve">промежуточной </w:t>
      </w:r>
      <w:r w:rsidRPr="00643D17">
        <w:rPr>
          <w:b/>
          <w:i/>
          <w:lang w:eastAsia="en-US"/>
        </w:rPr>
        <w:t xml:space="preserve"> аттестации</w:t>
      </w:r>
    </w:p>
    <w:p w:rsidR="00186C68" w:rsidRPr="00643D17" w:rsidRDefault="00186C68" w:rsidP="00643D17">
      <w:pPr>
        <w:ind w:firstLine="709"/>
        <w:jc w:val="both"/>
        <w:rPr>
          <w:lang w:eastAsia="en-US"/>
        </w:rPr>
      </w:pPr>
      <w:r w:rsidRPr="00643D17">
        <w:rPr>
          <w:lang w:eastAsia="en-US"/>
        </w:rPr>
        <w:t xml:space="preserve">При проведении </w:t>
      </w:r>
      <w:r w:rsidR="00D12145" w:rsidRPr="00643D17">
        <w:rPr>
          <w:lang w:eastAsia="en-US"/>
        </w:rPr>
        <w:t>промежуточной</w:t>
      </w:r>
      <w:r w:rsidR="00DD3D98" w:rsidRPr="00643D17">
        <w:rPr>
          <w:lang w:eastAsia="en-US"/>
        </w:rPr>
        <w:t xml:space="preserve"> </w:t>
      </w:r>
      <w:r w:rsidRPr="00643D17">
        <w:rPr>
          <w:lang w:eastAsia="en-US"/>
        </w:rPr>
        <w:t xml:space="preserve"> аттестации преподавателями должны быть достигнуты следующие цели:</w:t>
      </w:r>
    </w:p>
    <w:p w:rsidR="00186C68" w:rsidRPr="00643D17" w:rsidRDefault="00186C68" w:rsidP="00643D17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643D17">
        <w:t>определение степени усвоения информации, изложенной в теоретических источниках, и способности использования знаний в ходе самостоятельной работы и при выполнении практических заданий;</w:t>
      </w:r>
    </w:p>
    <w:p w:rsidR="00186C68" w:rsidRPr="00643D17" w:rsidRDefault="00186C68" w:rsidP="00643D17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643D17">
        <w:t>стимулирование формирования практических умений и навыков, необходимых в практической, профессиональной деятельности;</w:t>
      </w:r>
    </w:p>
    <w:p w:rsidR="00186C68" w:rsidRPr="00643D17" w:rsidRDefault="00186C68" w:rsidP="00643D17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643D17">
        <w:t>формирование готовности студентов самостоятельно применять накопленные знания при решении  производственных заданий;</w:t>
      </w:r>
    </w:p>
    <w:p w:rsidR="00186C68" w:rsidRPr="00643D17" w:rsidRDefault="00186C68" w:rsidP="00643D17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643D17">
        <w:t>оценка уровня полученных студентами знаний в теоретическом курсе, необходимых для профессионального роста;</w:t>
      </w:r>
    </w:p>
    <w:p w:rsidR="00186C68" w:rsidRPr="00643D17" w:rsidRDefault="00186C68" w:rsidP="00643D17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</w:pPr>
      <w:r w:rsidRPr="00643D17">
        <w:t>проверка степени достижения целей учебной программы дисциплины «</w:t>
      </w:r>
      <w:r w:rsidR="00622387" w:rsidRPr="00643D17">
        <w:t>Э</w:t>
      </w:r>
      <w:r w:rsidRPr="00643D17">
        <w:t>кономическ</w:t>
      </w:r>
      <w:r w:rsidR="00622387" w:rsidRPr="00643D17">
        <w:t>ая</w:t>
      </w:r>
      <w:r w:rsidRPr="00643D17">
        <w:t xml:space="preserve"> те</w:t>
      </w:r>
      <w:r w:rsidR="00EF2B38" w:rsidRPr="00643D17">
        <w:t>о</w:t>
      </w:r>
      <w:r w:rsidR="00622387" w:rsidRPr="00643D17">
        <w:t>рия</w:t>
      </w:r>
      <w:r w:rsidRPr="00643D17">
        <w:t>».</w:t>
      </w:r>
    </w:p>
    <w:p w:rsidR="00186C68" w:rsidRPr="00643D17" w:rsidRDefault="00186C68" w:rsidP="00643D17">
      <w:pPr>
        <w:ind w:firstLine="709"/>
        <w:jc w:val="both"/>
      </w:pPr>
    </w:p>
    <w:p w:rsidR="00622387" w:rsidRPr="00643D17" w:rsidRDefault="00622387" w:rsidP="00643D17">
      <w:pPr>
        <w:tabs>
          <w:tab w:val="left" w:pos="206"/>
          <w:tab w:val="center" w:pos="4641"/>
        </w:tabs>
        <w:jc w:val="both"/>
      </w:pPr>
      <w:r w:rsidRPr="00643D17">
        <w:rPr>
          <w:b/>
          <w:i/>
        </w:rPr>
        <w:tab/>
        <w:t xml:space="preserve">    Формы контроля, которые необходимо выполнить </w:t>
      </w:r>
      <w:proofErr w:type="gramStart"/>
      <w:r w:rsidRPr="00643D17">
        <w:rPr>
          <w:b/>
          <w:i/>
        </w:rPr>
        <w:t>обучающемуся</w:t>
      </w:r>
      <w:proofErr w:type="gramEnd"/>
      <w:r w:rsidRPr="00643D17">
        <w:rPr>
          <w:b/>
          <w:i/>
        </w:rPr>
        <w:t xml:space="preserve"> по специальности 46.02.01 Документационное обеспечение управления и архивоведение, для которых читается дисциплина «Экономическая теория».</w:t>
      </w:r>
    </w:p>
    <w:p w:rsidR="008B4EFA" w:rsidRPr="00643D17" w:rsidRDefault="00622387" w:rsidP="00643D17">
      <w:pPr>
        <w:tabs>
          <w:tab w:val="left" w:pos="206"/>
          <w:tab w:val="center" w:pos="4641"/>
        </w:tabs>
        <w:jc w:val="both"/>
      </w:pPr>
      <w:r w:rsidRPr="00643D17">
        <w:t xml:space="preserve">Накопление знаний (в виде информации, основ профессиональной культуры, базовых умений и навыков) обучающихся специальности 46.02.01 Документационное обеспечение управления и архивоведение,  контролируется преподавателем путем проведения следующих </w:t>
      </w:r>
      <w:r w:rsidR="008B4EFA" w:rsidRPr="00643D17">
        <w:t xml:space="preserve">видов </w:t>
      </w:r>
      <w:r w:rsidR="006852C2" w:rsidRPr="00643D17">
        <w:t>аттестации</w:t>
      </w:r>
      <w:r w:rsidR="008B4EFA" w:rsidRPr="00643D17">
        <w:t>:</w:t>
      </w:r>
    </w:p>
    <w:p w:rsidR="008B4EFA" w:rsidRPr="00643D17" w:rsidRDefault="006852C2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</w:t>
      </w:r>
      <w:r w:rsidR="00622387" w:rsidRPr="00643D17">
        <w:t>экзамен</w:t>
      </w:r>
    </w:p>
    <w:p w:rsidR="008B4EFA" w:rsidRPr="00643D17" w:rsidRDefault="000A32D9" w:rsidP="00643D17">
      <w:pPr>
        <w:tabs>
          <w:tab w:val="left" w:pos="1814"/>
        </w:tabs>
        <w:ind w:firstLine="709"/>
        <w:jc w:val="both"/>
      </w:pPr>
      <w:r w:rsidRPr="00643D17">
        <w:tab/>
      </w:r>
    </w:p>
    <w:p w:rsidR="008B4EFA" w:rsidRPr="00643D17" w:rsidRDefault="008B4EFA" w:rsidP="00643D17">
      <w:pPr>
        <w:ind w:firstLine="709"/>
        <w:jc w:val="both"/>
        <w:rPr>
          <w:b/>
          <w:i/>
        </w:rPr>
      </w:pPr>
      <w:r w:rsidRPr="00643D17">
        <w:rPr>
          <w:b/>
          <w:i/>
        </w:rPr>
        <w:t xml:space="preserve">Ожидаемые результаты обучения </w:t>
      </w:r>
    </w:p>
    <w:p w:rsidR="00622387" w:rsidRPr="00643D17" w:rsidRDefault="00622387" w:rsidP="00643D17">
      <w:pPr>
        <w:ind w:firstLine="709"/>
        <w:jc w:val="both"/>
      </w:pPr>
      <w:r w:rsidRPr="00643D17">
        <w:t>В результате изучения учебной дисциплины «Экономическая теория» студент должен:</w:t>
      </w:r>
    </w:p>
    <w:p w:rsidR="00622387" w:rsidRPr="00643D17" w:rsidRDefault="00622387" w:rsidP="00643D1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43D17">
        <w:rPr>
          <w:b/>
        </w:rPr>
        <w:t>знать:</w:t>
      </w:r>
    </w:p>
    <w:p w:rsidR="00622387" w:rsidRPr="00643D17" w:rsidRDefault="00622387" w:rsidP="0064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3D17">
        <w:t>- закономерности функционирования рыночных механизмов на микр</w:t>
      </w:r>
      <w:proofErr w:type="gramStart"/>
      <w:r w:rsidRPr="00643D17">
        <w:t>о-</w:t>
      </w:r>
      <w:proofErr w:type="gramEnd"/>
      <w:r w:rsidRPr="00643D17">
        <w:t xml:space="preserve"> и </w:t>
      </w:r>
      <w:proofErr w:type="spellStart"/>
      <w:r w:rsidRPr="00643D17">
        <w:t>макроуровнях</w:t>
      </w:r>
      <w:proofErr w:type="spellEnd"/>
      <w:r w:rsidRPr="00643D17">
        <w:t xml:space="preserve"> и методы государственного регулирования; </w:t>
      </w:r>
    </w:p>
    <w:p w:rsidR="00622387" w:rsidRPr="00643D17" w:rsidRDefault="00622387" w:rsidP="00643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3D17">
        <w:t>- общие положения экономической теории;</w:t>
      </w:r>
    </w:p>
    <w:p w:rsidR="00622387" w:rsidRPr="00643D17" w:rsidRDefault="00622387" w:rsidP="00643D17">
      <w:pPr>
        <w:autoSpaceDE w:val="0"/>
        <w:autoSpaceDN w:val="0"/>
        <w:adjustRightInd w:val="0"/>
        <w:ind w:firstLine="502"/>
        <w:jc w:val="both"/>
        <w:rPr>
          <w:rFonts w:eastAsiaTheme="minorHAnsi"/>
          <w:b/>
          <w:lang w:eastAsia="en-US"/>
        </w:rPr>
      </w:pPr>
      <w:r w:rsidRPr="00643D17">
        <w:rPr>
          <w:rFonts w:eastAsiaTheme="minorHAnsi"/>
          <w:b/>
          <w:lang w:eastAsia="en-US"/>
        </w:rPr>
        <w:t>уметь:</w:t>
      </w:r>
    </w:p>
    <w:p w:rsidR="00622387" w:rsidRPr="00643D17" w:rsidRDefault="00622387" w:rsidP="00643D17">
      <w:pPr>
        <w:autoSpaceDE w:val="0"/>
        <w:autoSpaceDN w:val="0"/>
        <w:adjustRightInd w:val="0"/>
        <w:ind w:firstLine="502"/>
        <w:jc w:val="both"/>
        <w:rPr>
          <w:rFonts w:eastAsiaTheme="minorHAnsi"/>
          <w:lang w:eastAsia="en-US"/>
        </w:rPr>
      </w:pPr>
      <w:r w:rsidRPr="00643D17">
        <w:t>- ориентироваться в вопросах экономической теории в современных условиях;</w:t>
      </w:r>
    </w:p>
    <w:p w:rsidR="00622387" w:rsidRPr="00643D17" w:rsidRDefault="00622387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22387" w:rsidRPr="00643D17" w:rsidRDefault="00622387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2145" w:rsidRPr="00643D17" w:rsidRDefault="00D12145" w:rsidP="00643D17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643D17">
        <w:rPr>
          <w:b/>
        </w:rPr>
        <w:t>ТЕМАТИЧЕСКИЙ ПЛАН УЧЕБНОЙ ДИСЦИПЛИНЫ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16"/>
        <w:gridCol w:w="1138"/>
        <w:gridCol w:w="1137"/>
      </w:tblGrid>
      <w:tr w:rsidR="00622387" w:rsidRPr="00643D17" w:rsidTr="004324CD">
        <w:trPr>
          <w:trHeight w:val="723"/>
          <w:tblHeader/>
        </w:trPr>
        <w:tc>
          <w:tcPr>
            <w:tcW w:w="7016" w:type="dxa"/>
          </w:tcPr>
          <w:p w:rsidR="00622387" w:rsidRPr="00643D17" w:rsidRDefault="00622387" w:rsidP="00643D17">
            <w:pPr>
              <w:jc w:val="both"/>
            </w:pPr>
            <w:r w:rsidRPr="00643D17">
              <w:t>Наименование раздела дисциплины</w:t>
            </w:r>
          </w:p>
        </w:tc>
        <w:tc>
          <w:tcPr>
            <w:tcW w:w="1138" w:type="dxa"/>
          </w:tcPr>
          <w:p w:rsidR="00622387" w:rsidRPr="00643D17" w:rsidRDefault="00622387" w:rsidP="00643D17">
            <w:pPr>
              <w:jc w:val="both"/>
            </w:pPr>
            <w:r w:rsidRPr="00643D17">
              <w:t>Кол-во</w:t>
            </w:r>
          </w:p>
          <w:p w:rsidR="00622387" w:rsidRPr="00643D17" w:rsidRDefault="00622387" w:rsidP="00643D17">
            <w:pPr>
              <w:jc w:val="both"/>
            </w:pPr>
            <w:r w:rsidRPr="00643D17">
              <w:t xml:space="preserve">часов </w:t>
            </w:r>
          </w:p>
        </w:tc>
        <w:tc>
          <w:tcPr>
            <w:tcW w:w="1137" w:type="dxa"/>
          </w:tcPr>
          <w:p w:rsidR="00622387" w:rsidRPr="00643D17" w:rsidRDefault="00622387" w:rsidP="00643D17">
            <w:pPr>
              <w:jc w:val="both"/>
            </w:pPr>
            <w:r w:rsidRPr="00643D17">
              <w:t>В т.ч. ЛПЗ</w:t>
            </w:r>
          </w:p>
        </w:tc>
      </w:tr>
      <w:tr w:rsidR="00622387" w:rsidRPr="00643D17" w:rsidTr="004324CD">
        <w:trPr>
          <w:trHeight w:val="237"/>
        </w:trPr>
        <w:tc>
          <w:tcPr>
            <w:tcW w:w="7016" w:type="dxa"/>
          </w:tcPr>
          <w:p w:rsidR="00622387" w:rsidRPr="00643D17" w:rsidRDefault="00622387" w:rsidP="00643D17">
            <w:pPr>
              <w:jc w:val="both"/>
            </w:pPr>
            <w:r w:rsidRPr="00643D17">
              <w:t>Раздел 1 Введение в экономическую теорию</w:t>
            </w:r>
          </w:p>
        </w:tc>
        <w:tc>
          <w:tcPr>
            <w:tcW w:w="1138" w:type="dxa"/>
          </w:tcPr>
          <w:p w:rsidR="00622387" w:rsidRPr="00643D17" w:rsidRDefault="00622387" w:rsidP="00643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D17">
              <w:rPr>
                <w:bCs/>
              </w:rPr>
              <w:t xml:space="preserve"> 20</w:t>
            </w:r>
          </w:p>
        </w:tc>
        <w:tc>
          <w:tcPr>
            <w:tcW w:w="1137" w:type="dxa"/>
          </w:tcPr>
          <w:p w:rsidR="00622387" w:rsidRPr="00643D17" w:rsidRDefault="00622387" w:rsidP="00643D17">
            <w:pPr>
              <w:jc w:val="both"/>
            </w:pPr>
            <w:r w:rsidRPr="00643D17">
              <w:t>6</w:t>
            </w:r>
          </w:p>
        </w:tc>
      </w:tr>
      <w:tr w:rsidR="00622387" w:rsidRPr="00643D17" w:rsidTr="004324CD">
        <w:trPr>
          <w:trHeight w:val="237"/>
        </w:trPr>
        <w:tc>
          <w:tcPr>
            <w:tcW w:w="7016" w:type="dxa"/>
          </w:tcPr>
          <w:p w:rsidR="00622387" w:rsidRPr="00643D17" w:rsidRDefault="00622387" w:rsidP="00643D17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643D17">
              <w:rPr>
                <w:bCs/>
              </w:rPr>
              <w:t>Раздел 2. Микроэкономика</w:t>
            </w:r>
          </w:p>
        </w:tc>
        <w:tc>
          <w:tcPr>
            <w:tcW w:w="1138" w:type="dxa"/>
          </w:tcPr>
          <w:p w:rsidR="00622387" w:rsidRPr="00643D17" w:rsidRDefault="00622387" w:rsidP="00643D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3D17">
              <w:rPr>
                <w:bCs/>
              </w:rPr>
              <w:t xml:space="preserve">40 </w:t>
            </w:r>
          </w:p>
        </w:tc>
        <w:tc>
          <w:tcPr>
            <w:tcW w:w="1137" w:type="dxa"/>
          </w:tcPr>
          <w:p w:rsidR="00622387" w:rsidRPr="00643D17" w:rsidRDefault="00622387" w:rsidP="00643D17">
            <w:pPr>
              <w:suppressAutoHyphens/>
              <w:jc w:val="both"/>
            </w:pPr>
            <w:r w:rsidRPr="00643D17">
              <w:t>6</w:t>
            </w:r>
          </w:p>
        </w:tc>
      </w:tr>
      <w:tr w:rsidR="00622387" w:rsidRPr="00643D17" w:rsidTr="004324CD">
        <w:trPr>
          <w:trHeight w:val="237"/>
        </w:trPr>
        <w:tc>
          <w:tcPr>
            <w:tcW w:w="7016" w:type="dxa"/>
          </w:tcPr>
          <w:p w:rsidR="00622387" w:rsidRPr="00643D17" w:rsidRDefault="00622387" w:rsidP="00643D17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643D17">
              <w:rPr>
                <w:bCs/>
              </w:rPr>
              <w:t>Раздел 3 Макроэкономика</w:t>
            </w:r>
          </w:p>
        </w:tc>
        <w:tc>
          <w:tcPr>
            <w:tcW w:w="1138" w:type="dxa"/>
          </w:tcPr>
          <w:p w:rsidR="00622387" w:rsidRPr="00643D17" w:rsidRDefault="00622387" w:rsidP="00643D17">
            <w:pPr>
              <w:suppressAutoHyphens/>
              <w:jc w:val="both"/>
            </w:pPr>
            <w:r w:rsidRPr="00643D17">
              <w:t>24</w:t>
            </w:r>
          </w:p>
        </w:tc>
        <w:tc>
          <w:tcPr>
            <w:tcW w:w="1137" w:type="dxa"/>
          </w:tcPr>
          <w:p w:rsidR="00622387" w:rsidRPr="00643D17" w:rsidRDefault="00622387" w:rsidP="00643D17">
            <w:pPr>
              <w:suppressAutoHyphens/>
              <w:jc w:val="both"/>
            </w:pPr>
            <w:r w:rsidRPr="00643D17">
              <w:t>2</w:t>
            </w:r>
          </w:p>
        </w:tc>
      </w:tr>
      <w:tr w:rsidR="00622387" w:rsidRPr="00643D17" w:rsidTr="004324CD">
        <w:trPr>
          <w:trHeight w:val="250"/>
        </w:trPr>
        <w:tc>
          <w:tcPr>
            <w:tcW w:w="7016" w:type="dxa"/>
          </w:tcPr>
          <w:p w:rsidR="00622387" w:rsidRPr="00643D17" w:rsidRDefault="00622387" w:rsidP="00643D17">
            <w:pPr>
              <w:tabs>
                <w:tab w:val="left" w:pos="0"/>
                <w:tab w:val="left" w:pos="1500"/>
              </w:tabs>
              <w:suppressAutoHyphens/>
              <w:jc w:val="both"/>
            </w:pPr>
            <w:r w:rsidRPr="00643D17">
              <w:t>Итого</w:t>
            </w:r>
          </w:p>
        </w:tc>
        <w:tc>
          <w:tcPr>
            <w:tcW w:w="1138" w:type="dxa"/>
          </w:tcPr>
          <w:p w:rsidR="00622387" w:rsidRPr="00643D17" w:rsidRDefault="00622387" w:rsidP="00643D17">
            <w:pPr>
              <w:jc w:val="both"/>
            </w:pPr>
            <w:r w:rsidRPr="00643D17">
              <w:t>84</w:t>
            </w:r>
          </w:p>
        </w:tc>
        <w:tc>
          <w:tcPr>
            <w:tcW w:w="1137" w:type="dxa"/>
          </w:tcPr>
          <w:p w:rsidR="00622387" w:rsidRPr="00643D17" w:rsidRDefault="00622387" w:rsidP="00643D17">
            <w:pPr>
              <w:jc w:val="both"/>
            </w:pPr>
            <w:r w:rsidRPr="00643D17">
              <w:t>14</w:t>
            </w:r>
          </w:p>
        </w:tc>
      </w:tr>
      <w:tr w:rsidR="00622387" w:rsidRPr="00643D17" w:rsidTr="004324CD">
        <w:trPr>
          <w:trHeight w:val="237"/>
        </w:trPr>
        <w:tc>
          <w:tcPr>
            <w:tcW w:w="7016" w:type="dxa"/>
          </w:tcPr>
          <w:p w:rsidR="00622387" w:rsidRPr="00643D17" w:rsidRDefault="00622387" w:rsidP="00643D17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</w:rPr>
            </w:pPr>
            <w:r w:rsidRPr="00643D17">
              <w:rPr>
                <w:bCs/>
              </w:rPr>
              <w:t>Экзамен</w:t>
            </w:r>
          </w:p>
        </w:tc>
        <w:tc>
          <w:tcPr>
            <w:tcW w:w="1138" w:type="dxa"/>
          </w:tcPr>
          <w:p w:rsidR="00622387" w:rsidRPr="00643D17" w:rsidRDefault="00622387" w:rsidP="00643D17">
            <w:pPr>
              <w:suppressAutoHyphens/>
              <w:jc w:val="both"/>
              <w:rPr>
                <w:lang w:val="en-US"/>
              </w:rPr>
            </w:pPr>
          </w:p>
        </w:tc>
        <w:tc>
          <w:tcPr>
            <w:tcW w:w="1137" w:type="dxa"/>
          </w:tcPr>
          <w:p w:rsidR="00622387" w:rsidRPr="00643D17" w:rsidRDefault="00622387" w:rsidP="00643D17">
            <w:pPr>
              <w:suppressAutoHyphens/>
              <w:jc w:val="both"/>
            </w:pPr>
          </w:p>
        </w:tc>
      </w:tr>
    </w:tbl>
    <w:p w:rsidR="00D12145" w:rsidRPr="00643D17" w:rsidRDefault="00D12145" w:rsidP="00643D17">
      <w:pPr>
        <w:pStyle w:val="a4"/>
        <w:ind w:left="0"/>
        <w:rPr>
          <w:b/>
        </w:rPr>
      </w:pPr>
    </w:p>
    <w:p w:rsidR="00186C68" w:rsidRPr="00643D17" w:rsidRDefault="00186C68" w:rsidP="00643D17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643D17">
        <w:rPr>
          <w:b/>
        </w:rPr>
        <w:t xml:space="preserve">ВИДЫ </w:t>
      </w:r>
      <w:r w:rsidR="00D12145" w:rsidRPr="00643D17">
        <w:rPr>
          <w:b/>
        </w:rPr>
        <w:t>АТТЕСТАЦИИ</w:t>
      </w:r>
    </w:p>
    <w:p w:rsidR="004B6B74" w:rsidRPr="00643D17" w:rsidRDefault="004B6B74" w:rsidP="00643D17">
      <w:pPr>
        <w:pStyle w:val="a4"/>
        <w:ind w:left="0"/>
        <w:rPr>
          <w:b/>
        </w:rPr>
      </w:pPr>
    </w:p>
    <w:p w:rsidR="00D12145" w:rsidRPr="00643D17" w:rsidRDefault="00D12145" w:rsidP="00643D17">
      <w:pPr>
        <w:shd w:val="clear" w:color="auto" w:fill="FFFFFF"/>
        <w:ind w:firstLine="709"/>
        <w:jc w:val="both"/>
      </w:pPr>
      <w:r w:rsidRPr="00643D17">
        <w:t>Приобретенные студентами в ходе изучения дисциплины «</w:t>
      </w:r>
      <w:r w:rsidR="00622387" w:rsidRPr="00643D17">
        <w:t>Экономическая теория</w:t>
      </w:r>
      <w:r w:rsidRPr="00643D17">
        <w:t>» умения и  знания, включающие в себя:</w:t>
      </w:r>
    </w:p>
    <w:p w:rsidR="00D12145" w:rsidRPr="00643D17" w:rsidRDefault="00D12145" w:rsidP="00643D1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3D17">
        <w:t xml:space="preserve"> - познания экономических законов; видов конкуренции; </w:t>
      </w:r>
      <w:r w:rsidRPr="00643D17">
        <w:rPr>
          <w:rFonts w:eastAsiaTheme="minorHAnsi"/>
          <w:lang w:eastAsia="en-US"/>
        </w:rPr>
        <w:t xml:space="preserve">роль и функции государства в рыночной экономике, способы измерения результатов макроэкономики, </w:t>
      </w:r>
      <w:r w:rsidRPr="00643D17">
        <w:t xml:space="preserve">особенности макроэкономики; особенности международной экономики; </w:t>
      </w:r>
      <w:r w:rsidRPr="00643D17">
        <w:rPr>
          <w:rFonts w:eastAsiaTheme="minorHAnsi"/>
          <w:lang w:eastAsia="en-US"/>
        </w:rPr>
        <w:t xml:space="preserve">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 </w:t>
      </w:r>
    </w:p>
    <w:p w:rsidR="00D12145" w:rsidRPr="00643D17" w:rsidRDefault="00D12145" w:rsidP="00643D17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43D17">
        <w:rPr>
          <w:rFonts w:eastAsiaTheme="minorHAnsi"/>
          <w:lang w:eastAsia="en-US"/>
        </w:rPr>
        <w:t xml:space="preserve">- умения оперировать основными категориями и понятиями экономической теории; использовать источники экономической информации, различать основные учения, школы, строить графики, схемы, анализировать системы национальных счетов, оценивать </w:t>
      </w:r>
      <w:proofErr w:type="gramStart"/>
      <w:r w:rsidRPr="00643D17">
        <w:rPr>
          <w:rFonts w:eastAsiaTheme="minorHAnsi"/>
          <w:lang w:eastAsia="en-US"/>
        </w:rPr>
        <w:t>экономические процессы</w:t>
      </w:r>
      <w:proofErr w:type="gramEnd"/>
      <w:r w:rsidRPr="00643D17">
        <w:rPr>
          <w:rFonts w:eastAsiaTheme="minorHAnsi"/>
          <w:lang w:eastAsia="en-US"/>
        </w:rPr>
        <w:t xml:space="preserve"> и явления, применяя инструменты макроэкономического анализа актуальных проблем современной экономики; предлагать способы решения макроэкономических проблем.</w:t>
      </w:r>
    </w:p>
    <w:p w:rsidR="004B6B74" w:rsidRPr="00643D17" w:rsidRDefault="004B6B74" w:rsidP="00643D17">
      <w:pPr>
        <w:pStyle w:val="a4"/>
        <w:shd w:val="clear" w:color="auto" w:fill="FFFFFF"/>
        <w:ind w:left="0" w:firstLine="709"/>
        <w:jc w:val="both"/>
      </w:pPr>
      <w:r w:rsidRPr="00643D17">
        <w:t>контролируются преподавателем в рамках промежуточной аттестации:</w:t>
      </w:r>
    </w:p>
    <w:p w:rsidR="004B6B74" w:rsidRPr="00643D17" w:rsidRDefault="004B6B74" w:rsidP="00643D17">
      <w:pPr>
        <w:pStyle w:val="a4"/>
        <w:shd w:val="clear" w:color="auto" w:fill="FFFFFF"/>
        <w:ind w:left="0" w:firstLine="709"/>
        <w:jc w:val="both"/>
      </w:pPr>
      <w:r w:rsidRPr="00643D17">
        <w:t>-</w:t>
      </w:r>
      <w:r w:rsidR="00622387" w:rsidRPr="00643D17">
        <w:t>экзамен</w:t>
      </w:r>
    </w:p>
    <w:p w:rsidR="00D12145" w:rsidRPr="00643D17" w:rsidRDefault="00D12145" w:rsidP="00643D17">
      <w:pPr>
        <w:pStyle w:val="a4"/>
        <w:ind w:left="0"/>
        <w:rPr>
          <w:b/>
        </w:rPr>
      </w:pPr>
    </w:p>
    <w:p w:rsidR="00622387" w:rsidRPr="00643D17" w:rsidRDefault="00622387" w:rsidP="00643D17">
      <w:pPr>
        <w:shd w:val="clear" w:color="auto" w:fill="FFFFFF"/>
        <w:ind w:firstLine="709"/>
        <w:jc w:val="both"/>
      </w:pPr>
      <w:r w:rsidRPr="00643D17">
        <w:t xml:space="preserve">Приобретенные </w:t>
      </w:r>
      <w:proofErr w:type="gramStart"/>
      <w:r w:rsidRPr="00643D17">
        <w:t>обучающимися</w:t>
      </w:r>
      <w:proofErr w:type="gramEnd"/>
      <w:r w:rsidRPr="00643D17">
        <w:t xml:space="preserve"> в ходе изучения дисциплины “Экономи</w:t>
      </w:r>
      <w:r w:rsidR="001D630F">
        <w:t>ческая теория</w:t>
      </w:r>
      <w:r w:rsidRPr="00643D17">
        <w:t xml:space="preserve"> ” умения и  знания, включающие в себя:</w:t>
      </w:r>
    </w:p>
    <w:p w:rsidR="00622387" w:rsidRPr="00643D17" w:rsidRDefault="00622387" w:rsidP="00643D17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09"/>
        <w:jc w:val="both"/>
      </w:pPr>
      <w:r w:rsidRPr="00643D17">
        <w:t>познания экономических законов; типов экономических систем; особенностей макроэкономики; международной экономики;</w:t>
      </w:r>
    </w:p>
    <w:p w:rsidR="00622387" w:rsidRPr="00643D17" w:rsidRDefault="00622387" w:rsidP="00643D17">
      <w:pPr>
        <w:ind w:firstLine="709"/>
        <w:jc w:val="both"/>
      </w:pPr>
      <w:r w:rsidRPr="00643D17">
        <w:t xml:space="preserve">- умения </w:t>
      </w:r>
      <w:r w:rsidRPr="00643D17">
        <w:rPr>
          <w:rFonts w:eastAsia="Calibri"/>
        </w:rPr>
        <w:t xml:space="preserve">формулировать представления об экономической науке как системе теоретических и прикладных наук, </w:t>
      </w:r>
      <w:r w:rsidRPr="00643D17">
        <w:t>оценивать и аргументировать собственную точку зрения по экономическим проблемам,  различным аспектам социально- экономической политики государства;</w:t>
      </w:r>
    </w:p>
    <w:p w:rsidR="00622387" w:rsidRPr="00643D17" w:rsidRDefault="00622387" w:rsidP="00643D1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43D17">
        <w:t xml:space="preserve">       контролируются преподавателем в рамках промежуточной аттестации: экзамен</w:t>
      </w:r>
    </w:p>
    <w:p w:rsidR="00622387" w:rsidRPr="00643D17" w:rsidRDefault="00622387" w:rsidP="00643D1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:rsidR="00622387" w:rsidRPr="00643D17" w:rsidRDefault="00622387" w:rsidP="00643D17">
      <w:pPr>
        <w:pStyle w:val="af2"/>
        <w:spacing w:before="0" w:beforeAutospacing="0" w:after="0" w:afterAutospacing="0"/>
        <w:jc w:val="center"/>
        <w:rPr>
          <w:b/>
        </w:rPr>
      </w:pPr>
      <w:r w:rsidRPr="00643D17">
        <w:rPr>
          <w:b/>
        </w:rPr>
        <w:t>2.1. Экзамен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 xml:space="preserve">Итоговый контроль степени усвоения </w:t>
      </w:r>
      <w:proofErr w:type="gramStart"/>
      <w:r w:rsidRPr="00643D17">
        <w:t>обучающимися</w:t>
      </w:r>
      <w:proofErr w:type="gramEnd"/>
      <w:r w:rsidRPr="00643D17">
        <w:t xml:space="preserve"> учебных материалов дисциплины «Экономическая теория» проводится в форме экзамена.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 xml:space="preserve">Экзамен принимает преподаватель дисциплины «Экономическая теория». 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Экзамен проводится в период, определенный календарным учебным графиком и расписание промежуточной аттестации, в форме устного опроса по вопросам билета и решения заданий практической части.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  <w:rPr>
          <w:b/>
        </w:rPr>
      </w:pPr>
      <w:r w:rsidRPr="00643D17">
        <w:rPr>
          <w:b/>
        </w:rPr>
        <w:t>Критерии оценки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 xml:space="preserve">Результаты экзамена оцениваются по пятибалльной шкале и регистрируются в учебном журнале, </w:t>
      </w:r>
      <w:proofErr w:type="spellStart"/>
      <w:r w:rsidRPr="00643D17">
        <w:t>зачетно-экзаменационной</w:t>
      </w:r>
      <w:proofErr w:type="spellEnd"/>
      <w:r w:rsidRPr="00643D17">
        <w:t xml:space="preserve"> ведомости и зачетной книжке. В случае неявки </w:t>
      </w:r>
      <w:proofErr w:type="gramStart"/>
      <w:r w:rsidRPr="00643D17">
        <w:t>обучающегося</w:t>
      </w:r>
      <w:proofErr w:type="gramEnd"/>
      <w:r w:rsidRPr="00643D17">
        <w:t xml:space="preserve"> на экзамен преподавателем делается отметка «не явился» в </w:t>
      </w:r>
      <w:proofErr w:type="spellStart"/>
      <w:r w:rsidRPr="00643D17">
        <w:t>зачетно-экзаменационной</w:t>
      </w:r>
      <w:proofErr w:type="spellEnd"/>
      <w:r w:rsidRPr="00643D17">
        <w:t xml:space="preserve"> ведомости.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Для оценки результатов экзамена выбраны следующие критерии: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rPr>
          <w:b/>
        </w:rPr>
        <w:t>Отметка «5» (отлично)</w:t>
      </w:r>
      <w:r w:rsidRPr="00643D17">
        <w:t xml:space="preserve"> выставляется, если </w:t>
      </w:r>
      <w:proofErr w:type="gramStart"/>
      <w:r w:rsidRPr="00643D17">
        <w:t>обучающийся</w:t>
      </w:r>
      <w:proofErr w:type="gramEnd"/>
      <w:r w:rsidRPr="00643D17">
        <w:t>: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полно раскрыл содержание учебного материала в объеме, предусмотренном программой;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изложил материал грамотно и логически связанно;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показал умение иллюстрировать теоретические положения конкретными примерами, применять их при выполнении практического задания;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 xml:space="preserve">- продемонстрировал усвоение сопутствующих вопросов, </w:t>
      </w:r>
      <w:proofErr w:type="spellStart"/>
      <w:r w:rsidRPr="00643D17">
        <w:t>сформированность</w:t>
      </w:r>
      <w:proofErr w:type="spellEnd"/>
      <w:r w:rsidRPr="00643D17">
        <w:t xml:space="preserve"> и устойчивость используемых при ответе умений и навыков;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отвечал самостоятельно без наводящих вопросов преподавателя;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 xml:space="preserve">- правильно и полно выполнил практические задания, при этом предполагается, что в </w:t>
      </w:r>
      <w:proofErr w:type="gramStart"/>
      <w:r w:rsidRPr="00643D17">
        <w:t>логических рассуждениях</w:t>
      </w:r>
      <w:proofErr w:type="gramEnd"/>
      <w:r w:rsidRPr="00643D17">
        <w:t xml:space="preserve"> и обосновании нет пробелов и ошибок, в решении нет ошибок.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rPr>
          <w:b/>
        </w:rPr>
        <w:t>Отметка «4» (хорошо)</w:t>
      </w:r>
      <w:r w:rsidRPr="00643D17">
        <w:t xml:space="preserve"> выставляется, если ответ обучающегося в основном удовлетворяет требованиям на оценку «5», но при этом имеет один из недостатков: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в изложении допущены небольшие пробелы, не исказившие логического и информационного содержания ответа;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допущены один-два недочета при освещении основного содержания ответа, исправленные по замечанию преподавателя;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 xml:space="preserve">- </w:t>
      </w:r>
      <w:proofErr w:type="gramStart"/>
      <w:r w:rsidRPr="00643D17">
        <w:t>допущены</w:t>
      </w:r>
      <w:proofErr w:type="gramEnd"/>
      <w:r w:rsidRPr="00643D17">
        <w:t xml:space="preserve"> ошибка или более двух недочётов при освещении второстепенных вопросов, легко исправленные по замечанию преподавателя;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практические задания выполнено полностью, но обоснования решения недостаточны, допущена одна ошибка или два-три недочёта в выкладках.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rPr>
          <w:b/>
        </w:rPr>
        <w:t xml:space="preserve">Отметка «3» (удовлетворительно) </w:t>
      </w:r>
      <w:r w:rsidRPr="00643D17">
        <w:t xml:space="preserve">выставляется, если </w:t>
      </w:r>
      <w:proofErr w:type="gramStart"/>
      <w:r w:rsidRPr="00643D17">
        <w:t>обучающийся</w:t>
      </w:r>
      <w:proofErr w:type="gramEnd"/>
      <w:r w:rsidRPr="00643D17">
        <w:t>: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неполно или непоследовательно раскрыл содержание материала, но, при этом показал общее понимание вопроса и продемонстрированы умения, достаточные для усвоения программного материала;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имел затруднения или допустил ошибки в определении понятий,  исправленные после нескольких наводящих вопросов преподавателя;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при выполнении практического задания показал владение обязательными умениями, но допустил более одной ошибки или более двух-трех недочетов.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rPr>
          <w:b/>
        </w:rPr>
        <w:t>Отметка «2» (плохо</w:t>
      </w:r>
      <w:r w:rsidRPr="00643D17">
        <w:t xml:space="preserve">) выставляется, если </w:t>
      </w:r>
      <w:proofErr w:type="gramStart"/>
      <w:r w:rsidRPr="00643D17">
        <w:t>обучающийся</w:t>
      </w:r>
      <w:proofErr w:type="gramEnd"/>
      <w:r w:rsidRPr="00643D17">
        <w:t>: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не раскрыл основное содержание учебного материала;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обнаружил незнание или непонимание большей или наиболее важной части учебного материала;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допустил ошибки в определении понятий, которые не исправил после нескольких наводящих вопросов преподавателя;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 xml:space="preserve">- допустил существенные ошибки при выполнении практического задания, показавшие, что </w:t>
      </w:r>
      <w:proofErr w:type="gramStart"/>
      <w:r w:rsidRPr="00643D17">
        <w:t>обучающийся</w:t>
      </w:r>
      <w:proofErr w:type="gramEnd"/>
      <w:r w:rsidRPr="00643D17">
        <w:t xml:space="preserve"> не владеет обязательные умениями по проверяемому материалу и не может применять знания для решения практических задач.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rPr>
          <w:b/>
        </w:rPr>
        <w:t xml:space="preserve">Отметка «1» (очень плохо) </w:t>
      </w:r>
      <w:r w:rsidRPr="00643D17">
        <w:t xml:space="preserve">выставляется, если </w:t>
      </w:r>
      <w:proofErr w:type="gramStart"/>
      <w:r w:rsidRPr="00643D17">
        <w:t>обучающийся</w:t>
      </w:r>
      <w:proofErr w:type="gramEnd"/>
      <w:r w:rsidRPr="00643D17">
        <w:t>: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обнаружил полное незнание и непонимание учебного материала и не смог ответить ни на один из поставленных вопросов по изучаемому материалу;</w:t>
      </w:r>
    </w:p>
    <w:p w:rsidR="00622387" w:rsidRPr="00643D17" w:rsidRDefault="00622387" w:rsidP="00643D17">
      <w:pPr>
        <w:pStyle w:val="af2"/>
        <w:spacing w:before="0" w:beforeAutospacing="0" w:after="0" w:afterAutospacing="0"/>
        <w:ind w:firstLine="709"/>
        <w:jc w:val="both"/>
      </w:pPr>
      <w:r w:rsidRPr="00643D17">
        <w:t>- не выполнил предложенное практическое задание.</w:t>
      </w:r>
    </w:p>
    <w:p w:rsidR="00D12145" w:rsidRPr="00643D17" w:rsidRDefault="00D12145" w:rsidP="00643D17">
      <w:pPr>
        <w:pStyle w:val="a4"/>
        <w:shd w:val="clear" w:color="auto" w:fill="FFFFFF"/>
        <w:ind w:left="0" w:firstLine="709"/>
        <w:jc w:val="center"/>
        <w:rPr>
          <w:b/>
        </w:rPr>
      </w:pPr>
    </w:p>
    <w:p w:rsidR="001D630F" w:rsidRDefault="001D630F" w:rsidP="00643D17">
      <w:pPr>
        <w:pStyle w:val="a4"/>
        <w:shd w:val="clear" w:color="auto" w:fill="FFFFFF"/>
        <w:ind w:left="0" w:firstLine="709"/>
        <w:jc w:val="center"/>
        <w:rPr>
          <w:b/>
        </w:rPr>
      </w:pPr>
    </w:p>
    <w:p w:rsidR="001D630F" w:rsidRDefault="001D630F" w:rsidP="00643D17">
      <w:pPr>
        <w:pStyle w:val="a4"/>
        <w:shd w:val="clear" w:color="auto" w:fill="FFFFFF"/>
        <w:ind w:left="0" w:firstLine="709"/>
        <w:jc w:val="center"/>
        <w:rPr>
          <w:b/>
        </w:rPr>
      </w:pPr>
    </w:p>
    <w:p w:rsidR="001D630F" w:rsidRDefault="001D630F" w:rsidP="00643D17">
      <w:pPr>
        <w:pStyle w:val="a4"/>
        <w:shd w:val="clear" w:color="auto" w:fill="FFFFFF"/>
        <w:ind w:left="0" w:firstLine="709"/>
        <w:jc w:val="center"/>
        <w:rPr>
          <w:b/>
        </w:rPr>
      </w:pPr>
    </w:p>
    <w:p w:rsidR="001D630F" w:rsidRDefault="001D630F" w:rsidP="00643D17">
      <w:pPr>
        <w:pStyle w:val="a4"/>
        <w:shd w:val="clear" w:color="auto" w:fill="FFFFFF"/>
        <w:ind w:left="0" w:firstLine="709"/>
        <w:jc w:val="center"/>
        <w:rPr>
          <w:b/>
        </w:rPr>
      </w:pPr>
    </w:p>
    <w:p w:rsidR="001D630F" w:rsidRDefault="001D630F" w:rsidP="00643D17">
      <w:pPr>
        <w:pStyle w:val="a4"/>
        <w:shd w:val="clear" w:color="auto" w:fill="FFFFFF"/>
        <w:ind w:left="0" w:firstLine="709"/>
        <w:jc w:val="center"/>
        <w:rPr>
          <w:b/>
        </w:rPr>
      </w:pPr>
    </w:p>
    <w:p w:rsidR="001D630F" w:rsidRDefault="001D630F" w:rsidP="00643D17">
      <w:pPr>
        <w:pStyle w:val="a4"/>
        <w:shd w:val="clear" w:color="auto" w:fill="FFFFFF"/>
        <w:ind w:left="0" w:firstLine="709"/>
        <w:jc w:val="center"/>
        <w:rPr>
          <w:b/>
        </w:rPr>
      </w:pPr>
    </w:p>
    <w:p w:rsidR="00D12145" w:rsidRPr="00643D17" w:rsidRDefault="00D12145" w:rsidP="00643D17">
      <w:pPr>
        <w:pStyle w:val="a4"/>
        <w:shd w:val="clear" w:color="auto" w:fill="FFFFFF"/>
        <w:ind w:left="0" w:firstLine="709"/>
        <w:jc w:val="center"/>
      </w:pPr>
      <w:r w:rsidRPr="00643D17">
        <w:rPr>
          <w:b/>
        </w:rPr>
        <w:lastRenderedPageBreak/>
        <w:t>3.ИНФОРМАЦИОННОЕ ОБЕСПЕЧЕНИЕ</w:t>
      </w:r>
    </w:p>
    <w:p w:rsidR="00D12145" w:rsidRPr="00643D17" w:rsidRDefault="00D12145" w:rsidP="00643D17">
      <w:pPr>
        <w:autoSpaceDE w:val="0"/>
        <w:autoSpaceDN w:val="0"/>
        <w:adjustRightInd w:val="0"/>
      </w:pPr>
    </w:p>
    <w:p w:rsidR="00622387" w:rsidRPr="00643D17" w:rsidRDefault="00622387" w:rsidP="00643D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43D17">
        <w:rPr>
          <w:rFonts w:eastAsiaTheme="minorHAnsi"/>
          <w:b/>
          <w:bCs/>
          <w:lang w:eastAsia="en-US"/>
        </w:rPr>
        <w:t>Основные источники:</w:t>
      </w:r>
    </w:p>
    <w:p w:rsidR="00622387" w:rsidRPr="00643D17" w:rsidRDefault="00622387" w:rsidP="00643D17">
      <w:pPr>
        <w:pStyle w:val="a9"/>
        <w:rPr>
          <w:sz w:val="24"/>
        </w:rPr>
      </w:pPr>
      <w:hyperlink r:id="rId7" w:history="1">
        <w:proofErr w:type="spellStart"/>
        <w:r w:rsidRPr="00643D17">
          <w:rPr>
            <w:sz w:val="24"/>
          </w:rPr>
          <w:t>Слагода</w:t>
        </w:r>
        <w:proofErr w:type="spellEnd"/>
        <w:r w:rsidRPr="00643D17">
          <w:rPr>
            <w:sz w:val="24"/>
          </w:rPr>
          <w:t xml:space="preserve"> Вадим Георгиевич</w:t>
        </w:r>
      </w:hyperlink>
      <w:r w:rsidRPr="00643D17">
        <w:rPr>
          <w:sz w:val="24"/>
        </w:rPr>
        <w:t xml:space="preserve">  </w:t>
      </w:r>
      <w:r w:rsidRPr="00643D17">
        <w:rPr>
          <w:bCs/>
          <w:sz w:val="24"/>
        </w:rPr>
        <w:t>Основы экономической теории</w:t>
      </w:r>
      <w:proofErr w:type="gramStart"/>
      <w:r w:rsidRPr="00643D17">
        <w:rPr>
          <w:sz w:val="24"/>
        </w:rPr>
        <w:t> :</w:t>
      </w:r>
      <w:proofErr w:type="gramEnd"/>
      <w:r w:rsidRPr="00643D17">
        <w:rPr>
          <w:sz w:val="24"/>
        </w:rPr>
        <w:t xml:space="preserve"> учебник / В.Г. </w:t>
      </w:r>
      <w:proofErr w:type="spellStart"/>
      <w:r w:rsidRPr="00643D17">
        <w:rPr>
          <w:sz w:val="24"/>
        </w:rPr>
        <w:t>Слагода</w:t>
      </w:r>
      <w:proofErr w:type="spellEnd"/>
      <w:r w:rsidRPr="00643D17">
        <w:rPr>
          <w:sz w:val="24"/>
        </w:rPr>
        <w:t xml:space="preserve">. — 3-е изд. — М. : ФОРУМ : ИНФРА-М, 2018. — 269 </w:t>
      </w:r>
      <w:proofErr w:type="gramStart"/>
      <w:r w:rsidRPr="00643D17">
        <w:rPr>
          <w:sz w:val="24"/>
        </w:rPr>
        <w:t>с</w:t>
      </w:r>
      <w:proofErr w:type="gramEnd"/>
      <w:r w:rsidRPr="00643D17">
        <w:rPr>
          <w:sz w:val="24"/>
        </w:rPr>
        <w:t>. — (Среднее профессиональное образование). Электронный ресурс: </w:t>
      </w:r>
      <w:r w:rsidRPr="00643D17">
        <w:rPr>
          <w:rStyle w:val="af3"/>
          <w:sz w:val="24"/>
        </w:rPr>
        <w:t>электронно-библиотечная система </w:t>
      </w:r>
      <w:proofErr w:type="spellStart"/>
      <w:r w:rsidRPr="00643D17">
        <w:rPr>
          <w:rStyle w:val="af3"/>
          <w:sz w:val="24"/>
          <w:lang w:val="en-US"/>
        </w:rPr>
        <w:t>znanium</w:t>
      </w:r>
      <w:proofErr w:type="spellEnd"/>
      <w:r w:rsidRPr="00643D17">
        <w:rPr>
          <w:rStyle w:val="af3"/>
          <w:sz w:val="24"/>
        </w:rPr>
        <w:t>.</w:t>
      </w:r>
      <w:r w:rsidRPr="00643D17">
        <w:rPr>
          <w:rStyle w:val="af3"/>
          <w:sz w:val="24"/>
          <w:lang w:val="en-US"/>
        </w:rPr>
        <w:t>com</w:t>
      </w:r>
    </w:p>
    <w:p w:rsidR="00622387" w:rsidRPr="00643D17" w:rsidRDefault="00622387" w:rsidP="00643D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43D17">
        <w:rPr>
          <w:rFonts w:eastAsiaTheme="minorHAnsi"/>
          <w:b/>
          <w:bCs/>
          <w:lang w:eastAsia="en-US"/>
        </w:rPr>
        <w:t>Дополнительные источники:</w:t>
      </w:r>
    </w:p>
    <w:p w:rsidR="00622387" w:rsidRPr="00643D17" w:rsidRDefault="00622387" w:rsidP="00643D17">
      <w:pPr>
        <w:jc w:val="both"/>
      </w:pPr>
      <w:r w:rsidRPr="00643D17">
        <w:t>Гражданский кодекс РФ с изменениями и дополнениями. – М., 2006.</w:t>
      </w:r>
    </w:p>
    <w:p w:rsidR="00622387" w:rsidRPr="00643D17" w:rsidRDefault="00622387" w:rsidP="00643D17">
      <w:pPr>
        <w:pStyle w:val="a4"/>
        <w:numPr>
          <w:ilvl w:val="0"/>
          <w:numId w:val="25"/>
        </w:numPr>
        <w:ind w:left="0"/>
        <w:jc w:val="both"/>
      </w:pPr>
      <w:r w:rsidRPr="00643D17">
        <w:t xml:space="preserve">Анисимов А.А., Артемьев Н.В., Тихонова О.Б. Макроэкономика. Теория, практика, безопасность:  электронное учебное пособие для студентов вузов, обучающихся по экономическим специальностям. Под редакцией Е.Н. </w:t>
      </w:r>
      <w:proofErr w:type="spellStart"/>
      <w:r w:rsidRPr="00643D17">
        <w:t>Барикаева</w:t>
      </w:r>
      <w:proofErr w:type="spellEnd"/>
      <w:r w:rsidRPr="00643D17">
        <w:t>. М.: ЮНИТИ-ДАНА., 2010</w:t>
      </w:r>
    </w:p>
    <w:p w:rsidR="00622387" w:rsidRPr="00643D17" w:rsidRDefault="00622387" w:rsidP="00643D17">
      <w:pPr>
        <w:pStyle w:val="a4"/>
        <w:numPr>
          <w:ilvl w:val="0"/>
          <w:numId w:val="25"/>
        </w:numPr>
        <w:ind w:left="0"/>
        <w:jc w:val="both"/>
      </w:pPr>
      <w:proofErr w:type="spellStart"/>
      <w:r w:rsidRPr="00643D17">
        <w:t>Гомола</w:t>
      </w:r>
      <w:proofErr w:type="spellEnd"/>
      <w:r w:rsidRPr="00643D17">
        <w:t xml:space="preserve"> А. И. Экономика для профессий и специальностей социально – экономического профиля: учебник.- М.: Издательский центр «Академия», 2012. – 336 </w:t>
      </w:r>
      <w:proofErr w:type="gramStart"/>
      <w:r w:rsidRPr="00643D17">
        <w:t>с</w:t>
      </w:r>
      <w:proofErr w:type="gramEnd"/>
      <w:r w:rsidRPr="00643D17">
        <w:t>.</w:t>
      </w:r>
    </w:p>
    <w:p w:rsidR="00622387" w:rsidRPr="00643D17" w:rsidRDefault="00622387" w:rsidP="00643D17">
      <w:pPr>
        <w:pStyle w:val="a4"/>
        <w:numPr>
          <w:ilvl w:val="0"/>
          <w:numId w:val="25"/>
        </w:numPr>
        <w:ind w:left="0"/>
        <w:jc w:val="both"/>
      </w:pPr>
      <w:r w:rsidRPr="00643D17">
        <w:t xml:space="preserve">Кожевников Н.Н. Основы экономики. Учебник для </w:t>
      </w:r>
      <w:proofErr w:type="spellStart"/>
      <w:r w:rsidRPr="00643D17">
        <w:t>ссузов</w:t>
      </w:r>
      <w:proofErr w:type="spellEnd"/>
      <w:r w:rsidRPr="00643D17">
        <w:t>. – М., 2005.</w:t>
      </w:r>
    </w:p>
    <w:p w:rsidR="00622387" w:rsidRPr="00643D17" w:rsidRDefault="00622387" w:rsidP="00643D17">
      <w:pPr>
        <w:pStyle w:val="a4"/>
        <w:numPr>
          <w:ilvl w:val="0"/>
          <w:numId w:val="25"/>
        </w:numPr>
        <w:ind w:left="0"/>
        <w:jc w:val="both"/>
      </w:pPr>
      <w:r w:rsidRPr="00643D17">
        <w:t xml:space="preserve">Основы экономической  теории: Под ред. С. И. Иванова, В 2 книгах. – </w:t>
      </w:r>
      <w:proofErr w:type="spellStart"/>
      <w:r w:rsidRPr="00643D17">
        <w:t>М.:Вита</w:t>
      </w:r>
      <w:proofErr w:type="spellEnd"/>
      <w:r w:rsidRPr="00643D17">
        <w:t xml:space="preserve"> – Пресс, 2006г.</w:t>
      </w:r>
    </w:p>
    <w:p w:rsidR="00622387" w:rsidRPr="00643D17" w:rsidRDefault="00622387" w:rsidP="00643D17">
      <w:pPr>
        <w:rPr>
          <w:b/>
        </w:rPr>
      </w:pPr>
      <w:r w:rsidRPr="00643D17">
        <w:rPr>
          <w:rFonts w:eastAsiaTheme="minorHAnsi"/>
          <w:b/>
          <w:bCs/>
          <w:lang w:eastAsia="en-US"/>
        </w:rPr>
        <w:t>Интернет-ресурсы:</w:t>
      </w:r>
    </w:p>
    <w:p w:rsidR="00622387" w:rsidRPr="00643D17" w:rsidRDefault="00622387" w:rsidP="00643D1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3D17">
        <w:t xml:space="preserve">Электронный ресурс «Студенческая электронная библиотека «»ВЕДА». Форма доступа </w:t>
      </w:r>
      <w:hyperlink w:history="1">
        <w:r w:rsidRPr="00643D17">
          <w:rPr>
            <w:rStyle w:val="ab"/>
            <w:color w:val="auto"/>
          </w:rPr>
          <w:t>www.</w:t>
        </w:r>
        <w:r w:rsidRPr="00643D17">
          <w:rPr>
            <w:rStyle w:val="ab"/>
            <w:color w:val="auto"/>
            <w:lang w:val="en-US"/>
          </w:rPr>
          <w:t>l</w:t>
        </w:r>
        <w:r w:rsidRPr="00643D17">
          <w:rPr>
            <w:rStyle w:val="ab"/>
            <w:color w:val="auto"/>
          </w:rPr>
          <w:t>ib.u</w:t>
        </w:r>
        <w:r w:rsidRPr="00643D17">
          <w:rPr>
            <w:rStyle w:val="ab"/>
            <w:color w:val="auto"/>
            <w:lang w:val="en-US"/>
          </w:rPr>
          <w:t>a</w:t>
        </w:r>
        <w:r w:rsidRPr="00643D17">
          <w:rPr>
            <w:rStyle w:val="ab"/>
            <w:color w:val="auto"/>
          </w:rPr>
          <w:t xml:space="preserve"> -</w:t>
        </w:r>
        <w:proofErr w:type="spellStart"/>
        <w:r w:rsidRPr="00643D17">
          <w:rPr>
            <w:rStyle w:val="ab"/>
            <w:color w:val="auto"/>
          </w:rPr>
          <w:t>ru</w:t>
        </w:r>
        <w:proofErr w:type="spellEnd"/>
      </w:hyperlink>
      <w:r w:rsidRPr="00643D17">
        <w:t>.</w:t>
      </w:r>
      <w:r w:rsidRPr="00643D17">
        <w:rPr>
          <w:lang w:val="en-US"/>
        </w:rPr>
        <w:t>net</w:t>
      </w:r>
      <w:r w:rsidRPr="00643D17">
        <w:t> </w:t>
      </w:r>
    </w:p>
    <w:p w:rsidR="00622387" w:rsidRPr="00643D17" w:rsidRDefault="00622387" w:rsidP="00643D17">
      <w:pPr>
        <w:tabs>
          <w:tab w:val="left" w:pos="284"/>
        </w:tabs>
      </w:pPr>
      <w:r w:rsidRPr="00643D17">
        <w:t xml:space="preserve">Электронный ресурс «Административно-управленческий портал: электронная библиотека деловой литературы и документов, бизнес-форум». Форма доступа </w:t>
      </w:r>
      <w:hyperlink r:id="rId8" w:history="1">
        <w:r w:rsidRPr="00643D17">
          <w:rPr>
            <w:rStyle w:val="ab"/>
            <w:color w:val="auto"/>
          </w:rPr>
          <w:t>www.aup.ru</w:t>
        </w:r>
      </w:hyperlink>
      <w:r w:rsidRPr="00643D17">
        <w:t> </w:t>
      </w:r>
    </w:p>
    <w:p w:rsidR="00622387" w:rsidRPr="00643D17" w:rsidRDefault="00622387" w:rsidP="00643D1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643D17">
        <w:t>Электронный ресурс «Экономический портал»</w:t>
      </w:r>
      <w:r w:rsidRPr="00643D17">
        <w:rPr>
          <w:bCs/>
        </w:rPr>
        <w:t xml:space="preserve">. </w:t>
      </w:r>
      <w:r w:rsidRPr="00643D17">
        <w:t xml:space="preserve">Форма доступа </w:t>
      </w:r>
      <w:hyperlink r:id="rId9" w:history="1">
        <w:r w:rsidRPr="00643D17">
          <w:rPr>
            <w:rStyle w:val="ab"/>
            <w:color w:val="auto"/>
          </w:rPr>
          <w:t>www.economicus.ru</w:t>
        </w:r>
      </w:hyperlink>
      <w:r w:rsidRPr="00643D17">
        <w:t> </w:t>
      </w:r>
    </w:p>
    <w:p w:rsidR="00622387" w:rsidRPr="00643D17" w:rsidRDefault="00622387" w:rsidP="00643D17">
      <w:pPr>
        <w:pStyle w:val="a4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</w:p>
    <w:p w:rsidR="00622387" w:rsidRPr="00643D17" w:rsidRDefault="00622387" w:rsidP="00643D17">
      <w:pPr>
        <w:pStyle w:val="a4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</w:rPr>
      </w:pPr>
    </w:p>
    <w:p w:rsidR="00D12145" w:rsidRPr="00643D17" w:rsidRDefault="00D12145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Default="00622387" w:rsidP="00643D17">
      <w:pPr>
        <w:jc w:val="both"/>
      </w:pPr>
    </w:p>
    <w:p w:rsidR="001D630F" w:rsidRDefault="001D630F" w:rsidP="00643D17">
      <w:pPr>
        <w:jc w:val="both"/>
      </w:pPr>
    </w:p>
    <w:p w:rsidR="001D630F" w:rsidRDefault="001D630F" w:rsidP="00643D17">
      <w:pPr>
        <w:jc w:val="both"/>
      </w:pPr>
    </w:p>
    <w:p w:rsidR="001D630F" w:rsidRDefault="001D630F" w:rsidP="00643D17">
      <w:pPr>
        <w:jc w:val="both"/>
      </w:pPr>
    </w:p>
    <w:p w:rsidR="001D630F" w:rsidRDefault="001D630F" w:rsidP="00643D17">
      <w:pPr>
        <w:jc w:val="both"/>
      </w:pPr>
    </w:p>
    <w:p w:rsidR="001D630F" w:rsidRDefault="001D630F" w:rsidP="00643D17">
      <w:pPr>
        <w:jc w:val="both"/>
      </w:pPr>
    </w:p>
    <w:p w:rsidR="001D630F" w:rsidRDefault="001D630F" w:rsidP="00643D17">
      <w:pPr>
        <w:jc w:val="both"/>
      </w:pPr>
    </w:p>
    <w:p w:rsidR="001D630F" w:rsidRDefault="001D630F" w:rsidP="00643D17">
      <w:pPr>
        <w:jc w:val="both"/>
      </w:pPr>
    </w:p>
    <w:p w:rsidR="001D630F" w:rsidRDefault="001D630F" w:rsidP="00643D17">
      <w:pPr>
        <w:jc w:val="both"/>
      </w:pPr>
    </w:p>
    <w:p w:rsidR="001D630F" w:rsidRDefault="001D630F" w:rsidP="00643D17">
      <w:pPr>
        <w:jc w:val="both"/>
      </w:pPr>
    </w:p>
    <w:p w:rsidR="001D630F" w:rsidRPr="00643D17" w:rsidRDefault="001D630F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Default="00622387" w:rsidP="00643D17">
      <w:pPr>
        <w:jc w:val="both"/>
      </w:pPr>
    </w:p>
    <w:p w:rsidR="00622387" w:rsidRPr="00643D17" w:rsidRDefault="00622387" w:rsidP="00643D17">
      <w:pPr>
        <w:jc w:val="center"/>
      </w:pPr>
      <w:r w:rsidRPr="00643D17">
        <w:lastRenderedPageBreak/>
        <w:t>Министерство образования, науки и молодежной политики Нижегородской области</w:t>
      </w:r>
    </w:p>
    <w:p w:rsidR="00622387" w:rsidRPr="00643D17" w:rsidRDefault="00622387" w:rsidP="00643D17">
      <w:pPr>
        <w:jc w:val="center"/>
      </w:pPr>
      <w:r w:rsidRPr="00643D17">
        <w:t>Государственное бюджетное профессиональное образовательное учреждение</w:t>
      </w:r>
    </w:p>
    <w:p w:rsidR="00622387" w:rsidRPr="00643D17" w:rsidRDefault="00622387" w:rsidP="00643D17">
      <w:pPr>
        <w:jc w:val="center"/>
      </w:pPr>
      <w:r w:rsidRPr="00643D17">
        <w:t>«</w:t>
      </w:r>
      <w:proofErr w:type="spellStart"/>
      <w:r w:rsidRPr="00643D17">
        <w:t>Арзамасский</w:t>
      </w:r>
      <w:proofErr w:type="spellEnd"/>
      <w:r w:rsidRPr="00643D17">
        <w:t xml:space="preserve"> коммерческо-технический техникум»</w:t>
      </w:r>
    </w:p>
    <w:p w:rsidR="00622387" w:rsidRPr="00643D17" w:rsidRDefault="00622387" w:rsidP="00643D17">
      <w:pPr>
        <w:jc w:val="center"/>
      </w:pPr>
    </w:p>
    <w:p w:rsidR="00622387" w:rsidRPr="00643D17" w:rsidRDefault="00622387" w:rsidP="00643D17">
      <w:pPr>
        <w:jc w:val="both"/>
      </w:pPr>
    </w:p>
    <w:p w:rsidR="00D12145" w:rsidRPr="00643D17" w:rsidRDefault="00D12145" w:rsidP="00643D17">
      <w:pPr>
        <w:jc w:val="both"/>
      </w:pPr>
    </w:p>
    <w:p w:rsidR="00D12145" w:rsidRPr="00643D17" w:rsidRDefault="00D12145" w:rsidP="001D630F">
      <w:pPr>
        <w:ind w:left="4962"/>
        <w:jc w:val="both"/>
      </w:pPr>
      <w:r w:rsidRPr="00643D17">
        <w:t>УТВЕРЖДАЮ</w:t>
      </w:r>
    </w:p>
    <w:p w:rsidR="00D12145" w:rsidRPr="00643D17" w:rsidRDefault="00D12145" w:rsidP="001D630F">
      <w:pPr>
        <w:ind w:left="4962"/>
        <w:jc w:val="both"/>
      </w:pPr>
      <w:r w:rsidRPr="00643D17">
        <w:t xml:space="preserve">Зам. директора по </w:t>
      </w:r>
      <w:proofErr w:type="spellStart"/>
      <w:r w:rsidRPr="00643D17">
        <w:t>УПРиЭД</w:t>
      </w:r>
      <w:proofErr w:type="spellEnd"/>
    </w:p>
    <w:p w:rsidR="00D12145" w:rsidRPr="00643D17" w:rsidRDefault="00D12145" w:rsidP="001D630F">
      <w:pPr>
        <w:ind w:left="4962"/>
        <w:jc w:val="both"/>
      </w:pPr>
      <w:r w:rsidRPr="00643D17">
        <w:t xml:space="preserve">____________ А.Н. </w:t>
      </w:r>
      <w:proofErr w:type="spellStart"/>
      <w:r w:rsidRPr="00643D17">
        <w:t>Ушанков</w:t>
      </w:r>
      <w:proofErr w:type="spellEnd"/>
    </w:p>
    <w:p w:rsidR="00D12145" w:rsidRPr="00643D17" w:rsidRDefault="00D12145" w:rsidP="001D630F">
      <w:pPr>
        <w:tabs>
          <w:tab w:val="left" w:pos="3735"/>
        </w:tabs>
        <w:ind w:left="4962"/>
        <w:jc w:val="both"/>
        <w:rPr>
          <w:b/>
        </w:rPr>
      </w:pPr>
      <w:r w:rsidRPr="00643D17">
        <w:t>«___» __________ 20__г.</w:t>
      </w: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pStyle w:val="af2"/>
        <w:spacing w:before="0" w:beforeAutospacing="0" w:after="0" w:afterAutospacing="0"/>
        <w:jc w:val="center"/>
        <w:rPr>
          <w:b/>
        </w:rPr>
      </w:pPr>
      <w:r w:rsidRPr="00643D17">
        <w:rPr>
          <w:b/>
        </w:rPr>
        <w:t>Комплект типовых контрольно-измерительных материалов</w:t>
      </w:r>
    </w:p>
    <w:p w:rsidR="00D12145" w:rsidRPr="00643D17" w:rsidRDefault="00D12145" w:rsidP="00643D17">
      <w:pPr>
        <w:pStyle w:val="af2"/>
        <w:spacing w:before="0" w:beforeAutospacing="0" w:after="0" w:afterAutospacing="0"/>
        <w:jc w:val="center"/>
        <w:rPr>
          <w:b/>
        </w:rPr>
      </w:pPr>
      <w:r w:rsidRPr="00643D17">
        <w:rPr>
          <w:b/>
        </w:rPr>
        <w:t>(оценочных средств)</w:t>
      </w:r>
    </w:p>
    <w:p w:rsidR="00D12145" w:rsidRPr="00643D17" w:rsidRDefault="00D12145" w:rsidP="00643D17">
      <w:pPr>
        <w:pStyle w:val="af2"/>
        <w:spacing w:before="0" w:beforeAutospacing="0" w:after="0" w:afterAutospacing="0"/>
        <w:jc w:val="center"/>
        <w:rPr>
          <w:b/>
        </w:rPr>
      </w:pPr>
      <w:r w:rsidRPr="00643D17">
        <w:rPr>
          <w:b/>
        </w:rPr>
        <w:t>для промежуточной аттестации</w:t>
      </w:r>
    </w:p>
    <w:p w:rsidR="00D12145" w:rsidRPr="00643D17" w:rsidRDefault="00D12145" w:rsidP="00643D17">
      <w:pPr>
        <w:jc w:val="center"/>
        <w:outlineLvl w:val="0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  <w:bCs/>
        </w:rPr>
      </w:pPr>
      <w:r w:rsidRPr="00643D17">
        <w:rPr>
          <w:b/>
        </w:rPr>
        <w:t xml:space="preserve">Дисциплина: </w:t>
      </w:r>
      <w:r w:rsidR="00622387" w:rsidRPr="00643D17">
        <w:rPr>
          <w:b/>
        </w:rPr>
        <w:t>Э</w:t>
      </w:r>
      <w:r w:rsidRPr="00643D17">
        <w:rPr>
          <w:bCs/>
        </w:rPr>
        <w:t>кономическ</w:t>
      </w:r>
      <w:r w:rsidR="00622387" w:rsidRPr="00643D17">
        <w:rPr>
          <w:bCs/>
        </w:rPr>
        <w:t>ая теория</w:t>
      </w:r>
    </w:p>
    <w:p w:rsidR="00622387" w:rsidRPr="00643D17" w:rsidRDefault="00622387" w:rsidP="00643D17">
      <w:pPr>
        <w:tabs>
          <w:tab w:val="left" w:pos="206"/>
          <w:tab w:val="center" w:pos="4641"/>
        </w:tabs>
        <w:jc w:val="both"/>
      </w:pPr>
      <w:r w:rsidRPr="00643D17">
        <w:rPr>
          <w:b/>
        </w:rPr>
        <w:t xml:space="preserve">Специальность:  </w:t>
      </w:r>
      <w:r w:rsidRPr="00643D17">
        <w:t>46.02.01 Документационное обеспечение управления и архивоведение</w:t>
      </w:r>
    </w:p>
    <w:p w:rsidR="00D12145" w:rsidRPr="00643D17" w:rsidRDefault="00D12145" w:rsidP="00643D17">
      <w:pPr>
        <w:jc w:val="both"/>
      </w:pPr>
      <w:r w:rsidRPr="00643D17">
        <w:rPr>
          <w:b/>
        </w:rPr>
        <w:t>Форма проведения промежуточной аттестации</w:t>
      </w:r>
      <w:r w:rsidRPr="00643D17">
        <w:t xml:space="preserve">: </w:t>
      </w:r>
      <w:r w:rsidR="00622387" w:rsidRPr="00643D17">
        <w:t>экзамен</w:t>
      </w:r>
    </w:p>
    <w:p w:rsidR="00D12145" w:rsidRPr="00643D17" w:rsidRDefault="00D12145" w:rsidP="00643D17">
      <w:pPr>
        <w:jc w:val="both"/>
        <w:rPr>
          <w:b/>
        </w:rPr>
      </w:pPr>
      <w:r w:rsidRPr="00643D17">
        <w:rPr>
          <w:b/>
        </w:rPr>
        <w:t>Курс: 2</w:t>
      </w:r>
    </w:p>
    <w:p w:rsidR="00D12145" w:rsidRPr="00643D17" w:rsidRDefault="00D12145" w:rsidP="00643D17">
      <w:pPr>
        <w:tabs>
          <w:tab w:val="left" w:pos="4860"/>
          <w:tab w:val="left" w:pos="5040"/>
        </w:tabs>
        <w:jc w:val="both"/>
      </w:pPr>
      <w:r w:rsidRPr="00643D17">
        <w:rPr>
          <w:b/>
        </w:rPr>
        <w:t>Группа:</w:t>
      </w:r>
      <w:r w:rsidRPr="00643D17">
        <w:t xml:space="preserve"> </w:t>
      </w: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Default="00D12145" w:rsidP="00643D17">
      <w:pPr>
        <w:jc w:val="both"/>
        <w:rPr>
          <w:b/>
        </w:rPr>
      </w:pPr>
    </w:p>
    <w:p w:rsidR="001D630F" w:rsidRDefault="001D630F" w:rsidP="00643D17">
      <w:pPr>
        <w:jc w:val="both"/>
        <w:rPr>
          <w:b/>
        </w:rPr>
      </w:pPr>
    </w:p>
    <w:p w:rsidR="001D630F" w:rsidRDefault="001D630F" w:rsidP="00643D17">
      <w:pPr>
        <w:jc w:val="both"/>
        <w:rPr>
          <w:b/>
        </w:rPr>
      </w:pPr>
    </w:p>
    <w:p w:rsidR="001D630F" w:rsidRDefault="001D630F" w:rsidP="00643D17">
      <w:pPr>
        <w:jc w:val="both"/>
        <w:rPr>
          <w:b/>
        </w:rPr>
      </w:pPr>
    </w:p>
    <w:p w:rsidR="001D630F" w:rsidRDefault="001D630F" w:rsidP="00643D17">
      <w:pPr>
        <w:jc w:val="both"/>
        <w:rPr>
          <w:b/>
        </w:rPr>
      </w:pPr>
    </w:p>
    <w:p w:rsidR="001D630F" w:rsidRDefault="001D630F" w:rsidP="00643D17">
      <w:pPr>
        <w:jc w:val="both"/>
        <w:rPr>
          <w:b/>
        </w:rPr>
      </w:pPr>
    </w:p>
    <w:p w:rsidR="001D630F" w:rsidRPr="00643D17" w:rsidRDefault="001D630F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tabs>
          <w:tab w:val="left" w:pos="4860"/>
          <w:tab w:val="left" w:pos="5040"/>
        </w:tabs>
        <w:jc w:val="both"/>
      </w:pPr>
      <w:r w:rsidRPr="00643D17">
        <w:t xml:space="preserve">Преподаватель                                                         </w:t>
      </w:r>
      <w:r w:rsidRPr="00643D17">
        <w:rPr>
          <w:i/>
        </w:rPr>
        <w:t>__________</w:t>
      </w:r>
      <w:r w:rsidRPr="00643D17">
        <w:t>С.А. Крупнова</w:t>
      </w:r>
    </w:p>
    <w:p w:rsidR="00D12145" w:rsidRPr="00643D17" w:rsidRDefault="00D12145" w:rsidP="00643D17">
      <w:pPr>
        <w:jc w:val="both"/>
      </w:pPr>
    </w:p>
    <w:p w:rsidR="00D12145" w:rsidRPr="00643D17" w:rsidRDefault="00D12145" w:rsidP="00643D17">
      <w:pPr>
        <w:jc w:val="both"/>
      </w:pPr>
    </w:p>
    <w:p w:rsidR="00D12145" w:rsidRPr="00643D17" w:rsidRDefault="00D12145" w:rsidP="00643D17">
      <w:pPr>
        <w:jc w:val="both"/>
      </w:pPr>
    </w:p>
    <w:p w:rsidR="00D12145" w:rsidRPr="00643D17" w:rsidRDefault="00D12145" w:rsidP="00643D17">
      <w:pPr>
        <w:jc w:val="both"/>
        <w:outlineLvl w:val="0"/>
      </w:pPr>
      <w:r w:rsidRPr="00643D17">
        <w:t>Рассмотрено  на заседании МО</w:t>
      </w:r>
    </w:p>
    <w:p w:rsidR="00D12145" w:rsidRPr="00643D17" w:rsidRDefault="00D12145" w:rsidP="00643D17">
      <w:pPr>
        <w:jc w:val="both"/>
      </w:pPr>
      <w:r w:rsidRPr="00643D17">
        <w:t>Протокол №___ от ____ 20     г.</w:t>
      </w:r>
    </w:p>
    <w:p w:rsidR="00D12145" w:rsidRPr="00643D17" w:rsidRDefault="00D12145" w:rsidP="00643D17">
      <w:pPr>
        <w:jc w:val="both"/>
      </w:pPr>
      <w:r w:rsidRPr="00643D17">
        <w:t xml:space="preserve">Председатель МО                                                    </w:t>
      </w:r>
      <w:r w:rsidRPr="00643D17">
        <w:rPr>
          <w:i/>
        </w:rPr>
        <w:t xml:space="preserve"> ______________ </w:t>
      </w:r>
      <w:proofErr w:type="spellStart"/>
      <w:r w:rsidRPr="00643D17">
        <w:t>Л.И.Ледянкина</w:t>
      </w:r>
      <w:proofErr w:type="spellEnd"/>
    </w:p>
    <w:p w:rsidR="00D12145" w:rsidRPr="00643D17" w:rsidRDefault="00D12145" w:rsidP="00643D17">
      <w:pPr>
        <w:jc w:val="both"/>
      </w:pPr>
    </w:p>
    <w:p w:rsidR="00D12145" w:rsidRPr="00643D17" w:rsidRDefault="00D12145" w:rsidP="00643D17">
      <w:pPr>
        <w:jc w:val="both"/>
        <w:rPr>
          <w:b/>
        </w:rPr>
      </w:pPr>
    </w:p>
    <w:p w:rsidR="00D12145" w:rsidRPr="00643D17" w:rsidRDefault="00D12145" w:rsidP="00643D17">
      <w:pPr>
        <w:jc w:val="center"/>
        <w:rPr>
          <w:b/>
        </w:rPr>
      </w:pPr>
      <w:r w:rsidRPr="00643D17">
        <w:rPr>
          <w:b/>
        </w:rPr>
        <w:lastRenderedPageBreak/>
        <w:t xml:space="preserve">Вопросы </w:t>
      </w:r>
      <w:r w:rsidR="00622387" w:rsidRPr="00643D17">
        <w:rPr>
          <w:b/>
        </w:rPr>
        <w:t>для подготовки к экзамену</w:t>
      </w:r>
    </w:p>
    <w:p w:rsidR="00622387" w:rsidRPr="00643D17" w:rsidRDefault="00622387" w:rsidP="00643D17">
      <w:pPr>
        <w:pStyle w:val="a4"/>
        <w:numPr>
          <w:ilvl w:val="0"/>
          <w:numId w:val="27"/>
        </w:numPr>
        <w:ind w:left="0"/>
        <w:jc w:val="both"/>
        <w:textAlignment w:val="baseline"/>
      </w:pPr>
      <w:hyperlink r:id="rId10" w:history="1">
        <w:r w:rsidRPr="00643D17">
          <w:rPr>
            <w:rStyle w:val="ab"/>
            <w:color w:val="auto"/>
            <w:u w:val="none"/>
            <w:bdr w:val="none" w:sz="0" w:space="0" w:color="auto" w:frame="1"/>
          </w:rPr>
          <w:t>Основные этапы развития экономики.</w:t>
        </w:r>
      </w:hyperlink>
    </w:p>
    <w:p w:rsidR="00622387" w:rsidRPr="00643D17" w:rsidRDefault="00622387" w:rsidP="00643D17">
      <w:pPr>
        <w:pStyle w:val="a4"/>
        <w:numPr>
          <w:ilvl w:val="0"/>
          <w:numId w:val="27"/>
        </w:numPr>
        <w:ind w:left="0"/>
        <w:jc w:val="both"/>
        <w:textAlignment w:val="baseline"/>
      </w:pPr>
      <w:hyperlink r:id="rId11" w:history="1">
        <w:r w:rsidRPr="00643D17">
          <w:rPr>
            <w:rStyle w:val="ab"/>
            <w:color w:val="auto"/>
            <w:u w:val="none"/>
            <w:bdr w:val="none" w:sz="0" w:space="0" w:color="auto" w:frame="1"/>
          </w:rPr>
          <w:t>Основные направления экономической мысли.</w:t>
        </w:r>
      </w:hyperlink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>Экономическая теория как наука. Основные научные школы и современные экономические теории.</w:t>
      </w:r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>Предмет, функции экономической теории. Позитивный и нормативный анализ в экономике.</w:t>
      </w:r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 xml:space="preserve"> Методы экономической науки.</w:t>
      </w:r>
    </w:p>
    <w:p w:rsidR="00622387" w:rsidRPr="00643D17" w:rsidRDefault="00622387" w:rsidP="00643D17">
      <w:pPr>
        <w:pStyle w:val="a4"/>
        <w:numPr>
          <w:ilvl w:val="0"/>
          <w:numId w:val="27"/>
        </w:numPr>
        <w:ind w:left="0"/>
        <w:jc w:val="both"/>
        <w:textAlignment w:val="baseline"/>
      </w:pPr>
      <w:hyperlink r:id="rId12" w:history="1">
        <w:r w:rsidRPr="00643D17">
          <w:rPr>
            <w:rStyle w:val="ab"/>
            <w:color w:val="auto"/>
            <w:u w:val="none"/>
            <w:bdr w:val="none" w:sz="0" w:space="0" w:color="auto" w:frame="1"/>
          </w:rPr>
          <w:t>Взаимосвязь экономики с другими науками и экономической политикой.</w:t>
        </w:r>
      </w:hyperlink>
    </w:p>
    <w:p w:rsidR="00622387" w:rsidRPr="00643D17" w:rsidRDefault="00622387" w:rsidP="00643D17">
      <w:pPr>
        <w:pStyle w:val="a4"/>
        <w:numPr>
          <w:ilvl w:val="0"/>
          <w:numId w:val="27"/>
        </w:numPr>
        <w:ind w:left="0"/>
        <w:jc w:val="both"/>
        <w:textAlignment w:val="baseline"/>
      </w:pPr>
      <w:hyperlink r:id="rId13" w:history="1">
        <w:r w:rsidRPr="00643D17">
          <w:rPr>
            <w:rStyle w:val="ab"/>
            <w:color w:val="auto"/>
            <w:u w:val="none"/>
            <w:bdr w:val="none" w:sz="0" w:space="0" w:color="auto" w:frame="1"/>
          </w:rPr>
          <w:t>Естественные и социальные условия жизни. Проблема ограниченности ресурсов и неограниченности потребностей.</w:t>
        </w:r>
      </w:hyperlink>
    </w:p>
    <w:p w:rsidR="00622387" w:rsidRPr="00643D17" w:rsidRDefault="00622387" w:rsidP="00643D17">
      <w:pPr>
        <w:pStyle w:val="a4"/>
        <w:numPr>
          <w:ilvl w:val="0"/>
          <w:numId w:val="27"/>
        </w:numPr>
        <w:ind w:left="0"/>
        <w:jc w:val="both"/>
        <w:textAlignment w:val="baseline"/>
      </w:pPr>
      <w:hyperlink r:id="rId14" w:history="1">
        <w:r w:rsidRPr="00643D17">
          <w:rPr>
            <w:rStyle w:val="ab"/>
            <w:color w:val="auto"/>
            <w:u w:val="none"/>
            <w:bdr w:val="none" w:sz="0" w:space="0" w:color="auto" w:frame="1"/>
          </w:rPr>
          <w:t>Экономические ограничения. Граница производственных возможностей.</w:t>
        </w:r>
      </w:hyperlink>
    </w:p>
    <w:p w:rsidR="00622387" w:rsidRPr="00643D17" w:rsidRDefault="00622387" w:rsidP="00643D17">
      <w:pPr>
        <w:pStyle w:val="a4"/>
        <w:numPr>
          <w:ilvl w:val="0"/>
          <w:numId w:val="27"/>
        </w:numPr>
        <w:ind w:left="0"/>
        <w:jc w:val="both"/>
        <w:textAlignment w:val="baseline"/>
      </w:pPr>
      <w:hyperlink r:id="rId15" w:history="1">
        <w:r w:rsidRPr="00643D17">
          <w:rPr>
            <w:rStyle w:val="ab"/>
            <w:color w:val="auto"/>
            <w:u w:val="none"/>
            <w:bdr w:val="none" w:sz="0" w:space="0" w:color="auto" w:frame="1"/>
          </w:rPr>
          <w:t>Основы общественного производства: простые моменты процесса труда, общественный продукт и его движение.</w:t>
        </w:r>
      </w:hyperlink>
    </w:p>
    <w:p w:rsidR="00622387" w:rsidRPr="00643D17" w:rsidRDefault="00622387" w:rsidP="00643D17">
      <w:pPr>
        <w:pStyle w:val="a4"/>
        <w:numPr>
          <w:ilvl w:val="0"/>
          <w:numId w:val="27"/>
        </w:numPr>
        <w:ind w:left="0"/>
        <w:jc w:val="both"/>
        <w:textAlignment w:val="baseline"/>
      </w:pPr>
      <w:hyperlink r:id="rId16" w:history="1">
        <w:r w:rsidRPr="00643D17">
          <w:rPr>
            <w:rStyle w:val="ab"/>
            <w:color w:val="auto"/>
            <w:u w:val="none"/>
            <w:bdr w:val="none" w:sz="0" w:space="0" w:color="auto" w:frame="1"/>
          </w:rPr>
          <w:t>Товарное производство. Товар и его свойства. Альтернативные теории формирования стоимости товара и цены.</w:t>
        </w:r>
      </w:hyperlink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 xml:space="preserve">Производство. Элементы и факторы </w:t>
      </w:r>
      <w:r w:rsidR="00622387" w:rsidRPr="00643D17">
        <w:t>производства, их взаимоотношение и комбинация</w:t>
      </w:r>
    </w:p>
    <w:p w:rsidR="00622387" w:rsidRPr="00643D17" w:rsidRDefault="006852C2" w:rsidP="00643D17">
      <w:pPr>
        <w:numPr>
          <w:ilvl w:val="0"/>
          <w:numId w:val="27"/>
        </w:numPr>
        <w:ind w:left="0"/>
      </w:pPr>
      <w:r w:rsidRPr="00643D17">
        <w:t>Потребности.</w:t>
      </w:r>
      <w:r w:rsidR="00622387" w:rsidRPr="00643D17">
        <w:t xml:space="preserve"> Потребительский выбор. Предельная полезность.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Производственные возможности.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Потребительский выбор. Кривая безразличия.  Бюджетная линия.</w:t>
      </w:r>
    </w:p>
    <w:p w:rsidR="00622387" w:rsidRPr="00643D17" w:rsidRDefault="00622387" w:rsidP="00643D17">
      <w:pPr>
        <w:pStyle w:val="a4"/>
        <w:numPr>
          <w:ilvl w:val="0"/>
          <w:numId w:val="27"/>
        </w:numPr>
        <w:ind w:left="0"/>
        <w:jc w:val="both"/>
        <w:textAlignment w:val="baseline"/>
      </w:pPr>
      <w:hyperlink r:id="rId17" w:history="1">
        <w:r w:rsidRPr="00643D17">
          <w:rPr>
            <w:rStyle w:val="ab"/>
            <w:color w:val="auto"/>
            <w:u w:val="none"/>
            <w:bdr w:val="none" w:sz="0" w:space="0" w:color="auto" w:frame="1"/>
          </w:rPr>
          <w:t>Экономическая система общества, классификация, виды, модели.</w:t>
        </w:r>
      </w:hyperlink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Типы и модели экономических систем.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Экономический рост. Типы экономического роста.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Эффективность производства. Показатели эффективности производства.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Эластичность спроса по цене.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Эластичность спроса по доходам.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Перекрестная эластичность.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Эластичность предложения.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Издержки. Виды издержек.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 xml:space="preserve">Конкуренция. </w:t>
      </w:r>
      <w:r w:rsidRPr="00643D17">
        <w:rPr>
          <w:lang w:val="en-US"/>
        </w:rPr>
        <w:t>C</w:t>
      </w:r>
      <w:r w:rsidRPr="00643D17">
        <w:t>совершенная конкуренция.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Конкуренция. Рынок монополии, монопсонии, олигополии.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Валовой национальный продукт. Методы расчета ВНП.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Рынок. Спрос и предложение.</w:t>
      </w:r>
    </w:p>
    <w:p w:rsidR="004324CD" w:rsidRPr="00643D17" w:rsidRDefault="004324CD" w:rsidP="00643D17">
      <w:pPr>
        <w:numPr>
          <w:ilvl w:val="0"/>
          <w:numId w:val="27"/>
        </w:numPr>
        <w:ind w:left="0"/>
      </w:pPr>
      <w:r w:rsidRPr="00643D17">
        <w:t>Деньги. Функции денег.</w:t>
      </w:r>
    </w:p>
    <w:p w:rsidR="004324CD" w:rsidRPr="00643D17" w:rsidRDefault="004324CD" w:rsidP="00643D17">
      <w:pPr>
        <w:numPr>
          <w:ilvl w:val="0"/>
          <w:numId w:val="27"/>
        </w:numPr>
        <w:ind w:left="0"/>
      </w:pPr>
      <w:r w:rsidRPr="00643D17">
        <w:t xml:space="preserve">Деньги. Виды денег. Денежная масса и денежный оборот.  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Инфляция. Виды инфляции.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Спрос. Теория спроса. Закон спроса. Факторы, влияющие на спрос.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Предложение. Теория предложения. Закон предложения. Факторы, влияющие на закон предложения.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Рыночное равновесие.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Экономические взаимосвязи в системе цен.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Доходы населения. Причины неравенства доходов.</w:t>
      </w:r>
    </w:p>
    <w:p w:rsidR="00622387" w:rsidRPr="00643D17" w:rsidRDefault="00622387" w:rsidP="00643D17">
      <w:pPr>
        <w:numPr>
          <w:ilvl w:val="0"/>
          <w:numId w:val="27"/>
        </w:numPr>
        <w:ind w:left="0"/>
      </w:pPr>
      <w:r w:rsidRPr="00643D17">
        <w:t>Доходы населения. Уровень жизни и его показатели.</w:t>
      </w:r>
    </w:p>
    <w:p w:rsidR="004324CD" w:rsidRPr="00643D17" w:rsidRDefault="004324CD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>Банковская система и ее структура. Центральный банк и его роль в экономике.</w:t>
      </w:r>
    </w:p>
    <w:p w:rsidR="004324CD" w:rsidRPr="00643D17" w:rsidRDefault="004324CD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>51. Коммерческий банк, его операции, роль в экономике.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Банк. Банковские услуги.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Собственность. Формы собственности.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Кредит. Формы кредита.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Кредит. Функции кредита.</w:t>
      </w:r>
    </w:p>
    <w:p w:rsidR="006852C2" w:rsidRPr="00643D17" w:rsidRDefault="006852C2" w:rsidP="00643D17">
      <w:pPr>
        <w:numPr>
          <w:ilvl w:val="0"/>
          <w:numId w:val="27"/>
        </w:numPr>
        <w:ind w:left="0"/>
      </w:pPr>
      <w:r w:rsidRPr="00643D17">
        <w:t>Безрабо</w:t>
      </w:r>
      <w:r w:rsidR="00622387" w:rsidRPr="00643D17">
        <w:t>тица. Формы и виды безработицы.</w:t>
      </w:r>
    </w:p>
    <w:p w:rsidR="004324CD" w:rsidRPr="00643D17" w:rsidRDefault="004324CD" w:rsidP="00643D17">
      <w:pPr>
        <w:numPr>
          <w:ilvl w:val="0"/>
          <w:numId w:val="27"/>
        </w:numPr>
        <w:ind w:left="0"/>
      </w:pPr>
      <w:r w:rsidRPr="00643D17">
        <w:t> Занятость населения. Проблемы занятости</w:t>
      </w:r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 xml:space="preserve"> Цели и задачи социальной политики.</w:t>
      </w:r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lastRenderedPageBreak/>
        <w:t>Типы и факторы экономического роста.</w:t>
      </w:r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>Мировое хозяйство: предпосылки возникновения, структура.</w:t>
      </w:r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>Международная торговля товарами и услугами. Международные валютно-кредитные отношения.</w:t>
      </w:r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>Тенденции развития мирового хозяйства.</w:t>
      </w:r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>Формы внешнеэкономических связей.</w:t>
      </w:r>
    </w:p>
    <w:p w:rsidR="00622387" w:rsidRPr="00643D17" w:rsidRDefault="00622387" w:rsidP="00643D17">
      <w:pPr>
        <w:pStyle w:val="af2"/>
        <w:numPr>
          <w:ilvl w:val="0"/>
          <w:numId w:val="27"/>
        </w:numPr>
        <w:spacing w:before="0" w:beforeAutospacing="0" w:after="0" w:afterAutospacing="0"/>
        <w:ind w:left="0"/>
        <w:jc w:val="both"/>
        <w:textAlignment w:val="baseline"/>
      </w:pPr>
      <w:r w:rsidRPr="00643D17">
        <w:t xml:space="preserve"> Платежный баланс: сущность и структура.</w:t>
      </w:r>
    </w:p>
    <w:p w:rsidR="006852C2" w:rsidRPr="00643D17" w:rsidRDefault="006852C2" w:rsidP="00643D17"/>
    <w:p w:rsidR="001D630F" w:rsidRDefault="001D630F" w:rsidP="00643D17">
      <w:pPr>
        <w:jc w:val="center"/>
        <w:rPr>
          <w:b/>
        </w:rPr>
      </w:pPr>
    </w:p>
    <w:p w:rsidR="006852C2" w:rsidRPr="00643D17" w:rsidRDefault="006852C2" w:rsidP="00643D17">
      <w:pPr>
        <w:jc w:val="center"/>
        <w:rPr>
          <w:b/>
        </w:rPr>
      </w:pPr>
      <w:r w:rsidRPr="00643D17">
        <w:rPr>
          <w:b/>
        </w:rPr>
        <w:t xml:space="preserve">Типовые задачи к </w:t>
      </w:r>
      <w:r w:rsidR="00622387" w:rsidRPr="00643D17">
        <w:rPr>
          <w:b/>
        </w:rPr>
        <w:t>экзамену</w:t>
      </w:r>
    </w:p>
    <w:p w:rsidR="006852C2" w:rsidRPr="00643D17" w:rsidRDefault="006852C2" w:rsidP="00643D17">
      <w:pPr>
        <w:jc w:val="both"/>
      </w:pPr>
    </w:p>
    <w:p w:rsidR="00622387" w:rsidRPr="00643D17" w:rsidRDefault="00622387" w:rsidP="00643D17">
      <w:pPr>
        <w:jc w:val="both"/>
      </w:pPr>
      <w:r w:rsidRPr="00643D17">
        <w:t>Задача № 1.</w:t>
      </w:r>
    </w:p>
    <w:p w:rsidR="00622387" w:rsidRPr="00643D17" w:rsidRDefault="00622387" w:rsidP="00643D17">
      <w:pPr>
        <w:jc w:val="both"/>
      </w:pPr>
      <w:r w:rsidRPr="00643D17">
        <w:tab/>
        <w:t>В таблице показана зависимость общих затрат предприятия от количества производимой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Выпуск в </w:t>
            </w:r>
            <w:proofErr w:type="spellStart"/>
            <w:r w:rsidRPr="00643D17">
              <w:t>ед-цу</w:t>
            </w:r>
            <w:proofErr w:type="spellEnd"/>
            <w:r w:rsidRPr="00643D17">
              <w:t xml:space="preserve"> времени, шт.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Общие затраты, ТС, руб.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0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140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200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300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440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600</w:t>
            </w:r>
          </w:p>
        </w:tc>
      </w:tr>
    </w:tbl>
    <w:p w:rsidR="00622387" w:rsidRPr="00643D17" w:rsidRDefault="00622387" w:rsidP="00643D17">
      <w:r w:rsidRPr="00643D17">
        <w:t>Рассчитайте постоянные, переменные, предельные, средние общие, средние постоянные, средние переменные издержки.</w:t>
      </w:r>
    </w:p>
    <w:p w:rsidR="00622387" w:rsidRPr="00643D17" w:rsidRDefault="00622387" w:rsidP="00643D17"/>
    <w:p w:rsidR="00622387" w:rsidRPr="00643D17" w:rsidRDefault="00622387" w:rsidP="00643D17">
      <w:r w:rsidRPr="00643D17">
        <w:t xml:space="preserve"> Задача № 2.</w:t>
      </w:r>
    </w:p>
    <w:p w:rsidR="00622387" w:rsidRPr="00643D17" w:rsidRDefault="00622387" w:rsidP="00643D17">
      <w:r w:rsidRPr="00643D17">
        <w:t>В таблице показана зависимость общих затрат предприятия от количества производимой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Выпуск в </w:t>
            </w:r>
            <w:proofErr w:type="spellStart"/>
            <w:r w:rsidRPr="00643D17">
              <w:t>ед-цу</w:t>
            </w:r>
            <w:proofErr w:type="spellEnd"/>
            <w:r w:rsidRPr="00643D17">
              <w:t xml:space="preserve"> времени, шт.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Общие затраты, ТС, руб.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0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150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200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280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380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500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660</w:t>
            </w:r>
          </w:p>
        </w:tc>
      </w:tr>
    </w:tbl>
    <w:p w:rsidR="00622387" w:rsidRPr="00643D17" w:rsidRDefault="00622387" w:rsidP="00643D17">
      <w:r w:rsidRPr="00643D17">
        <w:t>Рассчитайте постоянные, переменные, предельные, средние общие, средние постоянные, средние переменные издержки.</w:t>
      </w:r>
      <w:r w:rsidRPr="00643D17">
        <w:tab/>
      </w:r>
    </w:p>
    <w:p w:rsidR="00622387" w:rsidRPr="00643D17" w:rsidRDefault="00622387" w:rsidP="00643D17">
      <w:pPr>
        <w:jc w:val="center"/>
      </w:pPr>
    </w:p>
    <w:p w:rsidR="00622387" w:rsidRPr="00643D17" w:rsidRDefault="00622387" w:rsidP="00643D17">
      <w:pPr>
        <w:jc w:val="both"/>
      </w:pPr>
      <w:r w:rsidRPr="00643D17">
        <w:t>Задача № 3.</w:t>
      </w:r>
    </w:p>
    <w:p w:rsidR="00622387" w:rsidRPr="00643D17" w:rsidRDefault="00622387" w:rsidP="00643D17">
      <w:r w:rsidRPr="00643D17">
        <w:t>Фирма находится в условиях совершенной конкуренции. В таблице представлена зависимость общих затрат от количества. Определите положение, в котором фирма максимизирует прибыль, если цена 10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rPr>
                <w:lang w:val="en-US"/>
              </w:rPr>
              <w:t>Q</w:t>
            </w:r>
            <w:r w:rsidRPr="00643D17">
              <w:t>, шт.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ТС, руб.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800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11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860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930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13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1020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14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1130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15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1250</w:t>
            </w:r>
          </w:p>
        </w:tc>
      </w:tr>
    </w:tbl>
    <w:p w:rsidR="00622387" w:rsidRPr="00643D17" w:rsidRDefault="00622387" w:rsidP="00643D17"/>
    <w:p w:rsidR="00622387" w:rsidRPr="00643D17" w:rsidRDefault="00622387" w:rsidP="00643D17">
      <w:r w:rsidRPr="00643D17">
        <w:t>Задача № 4.</w:t>
      </w:r>
    </w:p>
    <w:p w:rsidR="00622387" w:rsidRPr="00643D17" w:rsidRDefault="00622387" w:rsidP="00643D17">
      <w:r w:rsidRPr="00643D17">
        <w:t>Постройте кривые общей полезности, на апельсины на основе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3764"/>
      </w:tblGrid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1D630F" w:rsidP="00643D17">
            <w:pPr>
              <w:jc w:val="center"/>
            </w:pPr>
            <w:r w:rsidRPr="00643D17">
              <w:rPr>
                <w:noProof/>
              </w:rPr>
              <w:lastRenderedPageBreak/>
              <w:drawing>
                <wp:inline distT="0" distB="0" distL="0" distR="0">
                  <wp:extent cx="3531094" cy="2036574"/>
                  <wp:effectExtent l="19050" t="0" r="0" b="0"/>
                  <wp:docPr id="1" name="Рисунок 6" descr="КП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П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543" cy="203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387" w:rsidRPr="00643D17">
              <w:t>Кол-во апельсинов, шт.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Общая полезность, руб.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19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27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35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42</w:t>
            </w:r>
          </w:p>
        </w:tc>
      </w:tr>
    </w:tbl>
    <w:p w:rsidR="00622387" w:rsidRPr="00643D17" w:rsidRDefault="00622387" w:rsidP="00643D17">
      <w:pPr>
        <w:jc w:val="center"/>
      </w:pPr>
    </w:p>
    <w:p w:rsidR="00622387" w:rsidRPr="00643D17" w:rsidRDefault="00622387" w:rsidP="00643D17">
      <w:pPr>
        <w:jc w:val="both"/>
      </w:pPr>
      <w:r w:rsidRPr="00643D17">
        <w:t>Задача № 5.</w:t>
      </w: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  <w:r w:rsidRPr="00643D17">
        <w:t>Задача № 6.</w:t>
      </w:r>
    </w:p>
    <w:p w:rsidR="00622387" w:rsidRPr="00643D17" w:rsidRDefault="00622387" w:rsidP="00643D17">
      <w:pPr>
        <w:jc w:val="both"/>
      </w:pPr>
      <w:r w:rsidRPr="00643D17">
        <w:t>В таблице приведены шкалы спроса и предложения некоторого товара. Заполнить графы: Избыточное предложение; Объем продаж; Выручка; Затраты; Прибыль.</w:t>
      </w:r>
    </w:p>
    <w:p w:rsidR="00622387" w:rsidRPr="00643D17" w:rsidRDefault="00622387" w:rsidP="00643D17">
      <w:pPr>
        <w:jc w:val="both"/>
      </w:pPr>
      <w:r w:rsidRPr="00643D17">
        <w:t>Отметить точку равновесия на рынке.</w:t>
      </w:r>
    </w:p>
    <w:p w:rsidR="00622387" w:rsidRPr="00643D17" w:rsidRDefault="00622387" w:rsidP="00643D17">
      <w:pPr>
        <w:jc w:val="both"/>
      </w:pPr>
      <w:r w:rsidRPr="00643D17">
        <w:t>Найдите наиболее выгодную цену для продавца, Если себестоимость 100руб. за единицу товара.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Цена за </w:t>
            </w:r>
            <w:proofErr w:type="spellStart"/>
            <w:r w:rsidRPr="00643D17">
              <w:t>ед-цу</w:t>
            </w:r>
            <w:proofErr w:type="spellEnd"/>
            <w:r w:rsidRPr="00643D17">
              <w:t>, т.р.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Величина спроса, </w:t>
            </w:r>
            <w:proofErr w:type="spellStart"/>
            <w:proofErr w:type="gramStart"/>
            <w:r w:rsidRPr="00643D17">
              <w:t>шт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Величина предложения, </w:t>
            </w:r>
            <w:proofErr w:type="spellStart"/>
            <w:proofErr w:type="gramStart"/>
            <w:r w:rsidRPr="00643D17">
              <w:t>шт</w:t>
            </w:r>
            <w:proofErr w:type="spellEnd"/>
            <w:proofErr w:type="gramEnd"/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125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18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16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126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14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18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127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11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26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128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29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129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130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32</w:t>
            </w:r>
          </w:p>
        </w:tc>
      </w:tr>
    </w:tbl>
    <w:p w:rsidR="00622387" w:rsidRPr="00643D17" w:rsidRDefault="00622387" w:rsidP="00643D17">
      <w:pPr>
        <w:jc w:val="both"/>
      </w:pPr>
      <w:r w:rsidRPr="00643D17">
        <w:t>Задача № 7.</w:t>
      </w:r>
    </w:p>
    <w:p w:rsidR="00622387" w:rsidRPr="00643D17" w:rsidRDefault="00622387" w:rsidP="00643D17">
      <w:r w:rsidRPr="00643D17">
        <w:t>В таблице приведены шкалы спроса и предложения некоторого товара. Заполнить графы «Избыточное предложение», «Объем продаж», «Выручка», «Затраты», «Прибыль».</w:t>
      </w:r>
    </w:p>
    <w:p w:rsidR="00622387" w:rsidRPr="00643D17" w:rsidRDefault="00622387" w:rsidP="00643D17">
      <w:r w:rsidRPr="00643D17">
        <w:tab/>
        <w:t>Отметить строчку, соответствующую положению равновесия на рынке.</w:t>
      </w:r>
    </w:p>
    <w:p w:rsidR="00622387" w:rsidRPr="00643D17" w:rsidRDefault="00622387" w:rsidP="00643D17">
      <w:r w:rsidRPr="00643D17">
        <w:tab/>
        <w:t>Найдите наиболее выгодную цену для продавца.</w:t>
      </w:r>
    </w:p>
    <w:p w:rsidR="00622387" w:rsidRPr="00643D17" w:rsidRDefault="00622387" w:rsidP="00643D17">
      <w:r w:rsidRPr="00643D17">
        <w:tab/>
        <w:t>Себестоимость 100 руб. за единицу товара.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Цена за </w:t>
            </w:r>
            <w:proofErr w:type="spellStart"/>
            <w:r w:rsidRPr="00643D17">
              <w:t>ед-цу</w:t>
            </w:r>
            <w:proofErr w:type="spellEnd"/>
            <w:r w:rsidRPr="00643D17">
              <w:t>, руб.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Величина спроса, </w:t>
            </w:r>
            <w:proofErr w:type="spellStart"/>
            <w:proofErr w:type="gramStart"/>
            <w:r w:rsidRPr="00643D17">
              <w:t>шт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Величина предложения, шт.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650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400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950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550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500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800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450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650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650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350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850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450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250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1050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300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150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1200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200</w:t>
            </w:r>
          </w:p>
        </w:tc>
      </w:tr>
    </w:tbl>
    <w:p w:rsidR="00622387" w:rsidRPr="00643D17" w:rsidRDefault="00622387" w:rsidP="00643D17">
      <w:pPr>
        <w:jc w:val="both"/>
      </w:pPr>
      <w:r w:rsidRPr="00643D17">
        <w:tab/>
      </w:r>
    </w:p>
    <w:p w:rsidR="00622387" w:rsidRPr="00643D17" w:rsidRDefault="00622387" w:rsidP="00643D17">
      <w:pPr>
        <w:jc w:val="both"/>
      </w:pPr>
      <w:r w:rsidRPr="00643D17">
        <w:t>Задача № 8.</w:t>
      </w:r>
    </w:p>
    <w:p w:rsidR="00622387" w:rsidRPr="00643D17" w:rsidRDefault="00622387" w:rsidP="00643D17">
      <w:pPr>
        <w:jc w:val="both"/>
      </w:pPr>
      <w:r w:rsidRPr="00643D17">
        <w:lastRenderedPageBreak/>
        <w:tab/>
        <w:t>У школьников имеется 350</w:t>
      </w:r>
      <w:r w:rsidR="001D630F">
        <w:t xml:space="preserve"> </w:t>
      </w:r>
      <w:r w:rsidRPr="00643D17">
        <w:t xml:space="preserve">руб. </w:t>
      </w:r>
      <w:proofErr w:type="gramStart"/>
      <w:r w:rsidRPr="00643D17">
        <w:t>из</w:t>
      </w:r>
      <w:proofErr w:type="gramEnd"/>
      <w:r w:rsidRPr="00643D17">
        <w:t xml:space="preserve"> нужно потратить </w:t>
      </w:r>
      <w:proofErr w:type="gramStart"/>
      <w:r w:rsidRPr="00643D17">
        <w:t>на</w:t>
      </w:r>
      <w:proofErr w:type="gramEnd"/>
      <w:r w:rsidRPr="00643D17">
        <w:t xml:space="preserve"> приобретение учебников и тетрадей. Цены, которых 100руб. и 50 руб. Сколько единиц каждого товара нужно приобрести? Зависимость количества и предельной полезности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22387" w:rsidRPr="00643D17" w:rsidTr="004324CD">
        <w:tc>
          <w:tcPr>
            <w:tcW w:w="3190" w:type="dxa"/>
            <w:vMerge w:val="restart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Кол-во товаров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Тетради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Учебники</w:t>
            </w:r>
          </w:p>
        </w:tc>
      </w:tr>
      <w:tr w:rsidR="00622387" w:rsidRPr="00643D17" w:rsidTr="004324CD">
        <w:tc>
          <w:tcPr>
            <w:tcW w:w="3190" w:type="dxa"/>
            <w:vMerge/>
            <w:shd w:val="clear" w:color="auto" w:fill="auto"/>
          </w:tcPr>
          <w:p w:rsidR="00622387" w:rsidRPr="00643D17" w:rsidRDefault="00622387" w:rsidP="00643D17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rPr>
                <w:lang w:val="en-US"/>
              </w:rPr>
              <w:t>MV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rPr>
                <w:lang w:val="en-US"/>
              </w:rPr>
              <w:t>MV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9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</w:t>
            </w:r>
          </w:p>
        </w:tc>
      </w:tr>
    </w:tbl>
    <w:p w:rsidR="00622387" w:rsidRPr="00643D17" w:rsidRDefault="00622387" w:rsidP="00643D17">
      <w:pPr>
        <w:jc w:val="center"/>
      </w:pPr>
    </w:p>
    <w:p w:rsidR="00622387" w:rsidRPr="00643D17" w:rsidRDefault="00622387" w:rsidP="00643D17">
      <w:pPr>
        <w:jc w:val="both"/>
      </w:pPr>
      <w:r w:rsidRPr="00643D17">
        <w:t>Задача № 9.</w:t>
      </w:r>
    </w:p>
    <w:p w:rsidR="00622387" w:rsidRPr="00643D17" w:rsidRDefault="00622387" w:rsidP="00643D17">
      <w:pPr>
        <w:jc w:val="both"/>
      </w:pPr>
      <w:r w:rsidRPr="00643D17">
        <w:t xml:space="preserve">Спрос на товар представлен уравнением </w:t>
      </w:r>
      <w:proofErr w:type="spellStart"/>
      <w:r w:rsidRPr="00643D17">
        <w:rPr>
          <w:lang w:val="en-US"/>
        </w:rPr>
        <w:t>Qd</w:t>
      </w:r>
      <w:proofErr w:type="spellEnd"/>
      <w:r w:rsidRPr="00643D17">
        <w:t xml:space="preserve"> = 100-Р, функция предложения </w:t>
      </w:r>
      <w:r w:rsidRPr="00643D17">
        <w:rPr>
          <w:lang w:val="en-US"/>
        </w:rPr>
        <w:t>Qs</w:t>
      </w:r>
      <w:r w:rsidRPr="00643D17">
        <w:t xml:space="preserve"> = 2Р-50, где </w:t>
      </w:r>
      <w:proofErr w:type="gramStart"/>
      <w:r w:rsidRPr="00643D17">
        <w:t>Р</w:t>
      </w:r>
      <w:proofErr w:type="gramEnd"/>
      <w:r w:rsidRPr="00643D17">
        <w:t xml:space="preserve"> – цена, руб., </w:t>
      </w:r>
      <w:proofErr w:type="spellStart"/>
      <w:r w:rsidRPr="00643D17">
        <w:rPr>
          <w:lang w:val="en-US"/>
        </w:rPr>
        <w:t>Qd</w:t>
      </w:r>
      <w:proofErr w:type="spellEnd"/>
      <w:r w:rsidRPr="00643D17">
        <w:t xml:space="preserve">, </w:t>
      </w:r>
      <w:r w:rsidRPr="00643D17">
        <w:rPr>
          <w:lang w:val="en-US"/>
        </w:rPr>
        <w:t>Qs</w:t>
      </w:r>
      <w:r w:rsidRPr="00643D17">
        <w:t xml:space="preserve"> – величина спроса и предложения. Найдите равновесную цену и равновесное количество. Определите ситуацию на рынке, если цена снизится до 40руб.</w:t>
      </w:r>
    </w:p>
    <w:p w:rsidR="00622387" w:rsidRPr="00643D17" w:rsidRDefault="00622387" w:rsidP="00643D17">
      <w:pPr>
        <w:jc w:val="center"/>
      </w:pPr>
      <w:r w:rsidRPr="00643D17">
        <w:tab/>
      </w:r>
    </w:p>
    <w:p w:rsidR="00622387" w:rsidRPr="00643D17" w:rsidRDefault="00622387" w:rsidP="00643D17">
      <w:pPr>
        <w:jc w:val="both"/>
      </w:pPr>
      <w:r w:rsidRPr="00643D17">
        <w:t>Задача № 10.</w:t>
      </w:r>
    </w:p>
    <w:p w:rsidR="00622387" w:rsidRPr="00643D17" w:rsidRDefault="00622387" w:rsidP="00643D17">
      <w:pPr>
        <w:jc w:val="both"/>
      </w:pPr>
      <w:r w:rsidRPr="00643D17">
        <w:tab/>
        <w:t>Определить точку потребительского равновесия для потребителя, имеющего доход 22 тыс</w:t>
      </w:r>
      <w:proofErr w:type="gramStart"/>
      <w:r w:rsidRPr="00643D17">
        <w:t>.р</w:t>
      </w:r>
      <w:proofErr w:type="gramEnd"/>
      <w:r w:rsidRPr="00643D17">
        <w:t xml:space="preserve">уб. в неделю. Покупки распределяются между товарами </w:t>
      </w:r>
      <w:r w:rsidRPr="00643D17">
        <w:rPr>
          <w:lang w:val="en-US"/>
        </w:rPr>
        <w:t>X</w:t>
      </w:r>
      <w:r w:rsidRPr="00643D17">
        <w:t xml:space="preserve"> и </w:t>
      </w:r>
      <w:r w:rsidRPr="00643D17">
        <w:rPr>
          <w:lang w:val="en-US"/>
        </w:rPr>
        <w:t>Y</w:t>
      </w:r>
      <w:r w:rsidRPr="00643D17">
        <w:t xml:space="preserve">, при этом </w:t>
      </w:r>
      <w:proofErr w:type="spellStart"/>
      <w:r w:rsidRPr="00643D17">
        <w:t>Рх</w:t>
      </w:r>
      <w:proofErr w:type="spellEnd"/>
      <w:r w:rsidRPr="00643D17">
        <w:t xml:space="preserve"> = </w:t>
      </w:r>
      <w:proofErr w:type="spellStart"/>
      <w:r w:rsidRPr="00643D17">
        <w:t>Ру</w:t>
      </w:r>
      <w:proofErr w:type="spellEnd"/>
      <w:r w:rsidRPr="00643D17">
        <w:t xml:space="preserve"> = 2тыс</w:t>
      </w:r>
      <w:proofErr w:type="gramStart"/>
      <w:r w:rsidRPr="00643D17">
        <w:t>.р</w:t>
      </w:r>
      <w:proofErr w:type="gramEnd"/>
      <w:r w:rsidRPr="00643D17">
        <w:t xml:space="preserve">уб. </w:t>
      </w:r>
    </w:p>
    <w:p w:rsidR="00622387" w:rsidRPr="00643D17" w:rsidRDefault="00622387" w:rsidP="00643D17">
      <w:pPr>
        <w:ind w:firstLine="708"/>
        <w:jc w:val="both"/>
      </w:pPr>
      <w:r w:rsidRPr="00643D17">
        <w:t>Карта безразличия данного потребителя представлена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622387" w:rsidRPr="00643D17" w:rsidTr="004324CD">
        <w:tc>
          <w:tcPr>
            <w:tcW w:w="3190" w:type="dxa"/>
            <w:gridSpan w:val="2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</w:tr>
      <w:tr w:rsidR="00622387" w:rsidRPr="00643D17" w:rsidTr="004324CD"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proofErr w:type="spellStart"/>
            <w:r w:rsidRPr="00643D17">
              <w:rPr>
                <w:lang w:val="en-US"/>
              </w:rPr>
              <w:t>Qx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proofErr w:type="spellStart"/>
            <w:r w:rsidRPr="00643D17">
              <w:rPr>
                <w:lang w:val="en-US"/>
              </w:rPr>
              <w:t>Qy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proofErr w:type="spellStart"/>
            <w:r w:rsidRPr="00643D17">
              <w:rPr>
                <w:lang w:val="en-US"/>
              </w:rPr>
              <w:t>Qx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proofErr w:type="spellStart"/>
            <w:r w:rsidRPr="00643D17">
              <w:rPr>
                <w:lang w:val="en-US"/>
              </w:rPr>
              <w:t>Qy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proofErr w:type="spellStart"/>
            <w:r w:rsidRPr="00643D17">
              <w:rPr>
                <w:lang w:val="en-US"/>
              </w:rPr>
              <w:t>Qx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proofErr w:type="spellStart"/>
            <w:r w:rsidRPr="00643D17">
              <w:rPr>
                <w:lang w:val="en-US"/>
              </w:rPr>
              <w:t>Qy</w:t>
            </w:r>
            <w:proofErr w:type="spellEnd"/>
          </w:p>
        </w:tc>
      </w:tr>
      <w:tr w:rsidR="00622387" w:rsidRPr="00643D17" w:rsidTr="004324CD"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13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15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</w:t>
            </w:r>
          </w:p>
        </w:tc>
      </w:tr>
      <w:tr w:rsidR="00622387" w:rsidRPr="00643D17" w:rsidTr="004324CD"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</w:t>
            </w:r>
          </w:p>
        </w:tc>
        <w:tc>
          <w:tcPr>
            <w:tcW w:w="15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9</w:t>
            </w:r>
          </w:p>
        </w:tc>
      </w:tr>
      <w:tr w:rsidR="00622387" w:rsidRPr="00643D17" w:rsidTr="004324CD"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4,5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7</w:t>
            </w:r>
          </w:p>
        </w:tc>
        <w:tc>
          <w:tcPr>
            <w:tcW w:w="15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7</w:t>
            </w:r>
          </w:p>
        </w:tc>
      </w:tr>
      <w:tr w:rsidR="00622387" w:rsidRPr="00643D17" w:rsidTr="004324CD"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7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159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</w:t>
            </w:r>
          </w:p>
        </w:tc>
        <w:tc>
          <w:tcPr>
            <w:tcW w:w="15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</w:t>
            </w:r>
          </w:p>
        </w:tc>
      </w:tr>
    </w:tbl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  <w:r w:rsidRPr="00643D17">
        <w:t>Задача № 11.</w:t>
      </w:r>
    </w:p>
    <w:p w:rsidR="00622387" w:rsidRPr="00643D17" w:rsidRDefault="00622387" w:rsidP="00643D17">
      <w:pPr>
        <w:jc w:val="both"/>
      </w:pPr>
      <w:r w:rsidRPr="00643D17">
        <w:tab/>
        <w:t>Имеются данные об издержках производства фирмы, действующей на рынке совершенной конкуренции.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22387" w:rsidRPr="00643D17" w:rsidTr="004324CD"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rPr>
                <w:lang w:val="en-US"/>
              </w:rPr>
            </w:pPr>
            <w:r w:rsidRPr="00643D17">
              <w:rPr>
                <w:lang w:val="en-US"/>
              </w:rPr>
              <w:t>Q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6</w:t>
            </w:r>
          </w:p>
        </w:tc>
      </w:tr>
      <w:tr w:rsidR="00622387" w:rsidRPr="00643D17" w:rsidTr="004324CD"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rPr>
                <w:lang w:val="en-US"/>
              </w:rPr>
            </w:pPr>
            <w:r w:rsidRPr="00643D17">
              <w:rPr>
                <w:lang w:val="en-US"/>
              </w:rPr>
              <w:t>FC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</w:tr>
      <w:tr w:rsidR="00622387" w:rsidRPr="00643D17" w:rsidTr="004324CD"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rPr>
                <w:lang w:val="en-US"/>
              </w:rPr>
            </w:pPr>
            <w:r w:rsidRPr="00643D17">
              <w:rPr>
                <w:lang w:val="en-US"/>
              </w:rPr>
              <w:t>VC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13,5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27,0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42,5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60,0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80,0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105,0</w:t>
            </w:r>
          </w:p>
        </w:tc>
      </w:tr>
    </w:tbl>
    <w:p w:rsidR="00622387" w:rsidRPr="00643D17" w:rsidRDefault="00622387" w:rsidP="00643D17">
      <w:pPr>
        <w:jc w:val="both"/>
      </w:pPr>
      <w:r w:rsidRPr="00643D17">
        <w:tab/>
        <w:t>Найдите точку максимальной прибыли. Если цена равна:</w:t>
      </w:r>
    </w:p>
    <w:p w:rsidR="00622387" w:rsidRPr="00643D17" w:rsidRDefault="00622387" w:rsidP="00643D17">
      <w:pPr>
        <w:jc w:val="both"/>
      </w:pPr>
      <w:r w:rsidRPr="00643D17">
        <w:tab/>
      </w:r>
      <w:r w:rsidRPr="00643D17">
        <w:tab/>
        <w:t>А) 18 рублей</w:t>
      </w:r>
    </w:p>
    <w:p w:rsidR="00622387" w:rsidRPr="00643D17" w:rsidRDefault="00622387" w:rsidP="00643D17">
      <w:pPr>
        <w:jc w:val="both"/>
      </w:pPr>
      <w:r w:rsidRPr="00643D17">
        <w:tab/>
      </w:r>
      <w:r w:rsidRPr="00643D17">
        <w:tab/>
        <w:t>Б) 16 рублей.</w:t>
      </w: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  <w:r w:rsidRPr="00643D17">
        <w:t>Задача № 12.</w:t>
      </w:r>
    </w:p>
    <w:p w:rsidR="00622387" w:rsidRPr="00643D17" w:rsidRDefault="00622387" w:rsidP="00643D17">
      <w:pPr>
        <w:jc w:val="both"/>
      </w:pPr>
      <w:r w:rsidRPr="00643D17">
        <w:t xml:space="preserve">Используя данные, приведенные в таблице, построй кривые </w:t>
      </w:r>
      <w:r w:rsidRPr="00643D17">
        <w:rPr>
          <w:lang w:val="en-US"/>
        </w:rPr>
        <w:t>TR</w:t>
      </w:r>
      <w:r w:rsidRPr="00643D17">
        <w:t xml:space="preserve">, </w:t>
      </w:r>
      <w:r w:rsidRPr="00643D17">
        <w:rPr>
          <w:lang w:val="en-US"/>
        </w:rPr>
        <w:t>MC</w:t>
      </w:r>
      <w:r w:rsidRPr="00643D17">
        <w:t xml:space="preserve">, </w:t>
      </w:r>
      <w:r w:rsidRPr="00643D17">
        <w:rPr>
          <w:lang w:val="en-US"/>
        </w:rPr>
        <w:t>MR</w:t>
      </w:r>
      <w:r w:rsidRPr="00643D17">
        <w:t xml:space="preserve">, </w:t>
      </w:r>
      <w:r w:rsidRPr="00643D17">
        <w:rPr>
          <w:lang w:val="en-US"/>
        </w:rPr>
        <w:t>AC</w:t>
      </w:r>
    </w:p>
    <w:p w:rsidR="00622387" w:rsidRPr="00643D17" w:rsidRDefault="00622387" w:rsidP="00643D17">
      <w:pPr>
        <w:jc w:val="both"/>
      </w:pPr>
      <w:proofErr w:type="gramStart"/>
      <w:r w:rsidRPr="00643D17">
        <w:t>Р</w:t>
      </w:r>
      <w:proofErr w:type="gramEnd"/>
      <w:r w:rsidRPr="00643D17">
        <w:t xml:space="preserve"> = 100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22387" w:rsidRPr="00643D17" w:rsidTr="004324CD"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rPr>
                <w:lang w:val="en-US"/>
              </w:rPr>
            </w:pPr>
            <w:r w:rsidRPr="00643D17">
              <w:rPr>
                <w:lang w:val="en-US"/>
              </w:rPr>
              <w:t>Q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6</w:t>
            </w:r>
          </w:p>
        </w:tc>
      </w:tr>
      <w:tr w:rsidR="00622387" w:rsidRPr="00643D17" w:rsidTr="004324CD"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rPr>
                <w:lang w:val="en-US"/>
              </w:rPr>
            </w:pPr>
            <w:r w:rsidRPr="00643D17">
              <w:rPr>
                <w:lang w:val="en-US"/>
              </w:rPr>
              <w:t>FC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120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120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120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120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120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120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120</w:t>
            </w:r>
          </w:p>
        </w:tc>
      </w:tr>
      <w:tr w:rsidR="00622387" w:rsidRPr="00643D17" w:rsidTr="004324CD"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rPr>
                <w:lang w:val="en-US"/>
              </w:rPr>
            </w:pPr>
            <w:r w:rsidRPr="00643D17">
              <w:rPr>
                <w:lang w:val="en-US"/>
              </w:rPr>
              <w:t>VC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60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80</w:t>
            </w:r>
          </w:p>
        </w:tc>
        <w:tc>
          <w:tcPr>
            <w:tcW w:w="1196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90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105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140</w:t>
            </w:r>
          </w:p>
        </w:tc>
        <w:tc>
          <w:tcPr>
            <w:tcW w:w="1197" w:type="dxa"/>
            <w:shd w:val="clear" w:color="auto" w:fill="auto"/>
          </w:tcPr>
          <w:p w:rsidR="00622387" w:rsidRPr="00643D17" w:rsidRDefault="00622387" w:rsidP="00643D17">
            <w:pPr>
              <w:jc w:val="center"/>
              <w:rPr>
                <w:lang w:val="en-US"/>
              </w:rPr>
            </w:pPr>
            <w:r w:rsidRPr="00643D17">
              <w:rPr>
                <w:lang w:val="en-US"/>
              </w:rPr>
              <w:t>210</w:t>
            </w:r>
          </w:p>
        </w:tc>
      </w:tr>
    </w:tbl>
    <w:p w:rsidR="00622387" w:rsidRPr="00643D17" w:rsidRDefault="00622387" w:rsidP="00643D17">
      <w:pPr>
        <w:jc w:val="both"/>
      </w:pPr>
      <w:r w:rsidRPr="00643D17">
        <w:rPr>
          <w:lang w:val="en-US"/>
        </w:rPr>
        <w:tab/>
      </w:r>
      <w:r w:rsidRPr="00643D17">
        <w:t>Найдите точку нулевой прибыли.</w:t>
      </w:r>
    </w:p>
    <w:p w:rsidR="00622387" w:rsidRPr="00643D17" w:rsidRDefault="00622387" w:rsidP="00643D17">
      <w:pPr>
        <w:jc w:val="both"/>
      </w:pPr>
      <w:r w:rsidRPr="00643D17">
        <w:tab/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13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 xml:space="preserve">Охарактеризуйте эффективность использования ресурсов в точках N, M, R </w:t>
      </w:r>
      <w:proofErr w:type="spellStart"/>
      <w:r w:rsidRPr="00643D17">
        <w:t>c</w:t>
      </w:r>
      <w:proofErr w:type="spellEnd"/>
      <w:r w:rsidRPr="00643D17">
        <w:t xml:space="preserve"> координатами соответственно (1;0), (4;8), (4;3).</w:t>
      </w:r>
    </w:p>
    <w:p w:rsidR="00643D17" w:rsidRP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lastRenderedPageBreak/>
        <w:t>Задача 14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Мастер затрачивает на изготовление деревянной ложки 30 мин. И еще 20 мин на ее роспись. Его ученик затрачивает на изготовление ложки 1 час, а на роспись – 30 мин. Какое максимальное количество ложек они могут произвести за 8-часовой рабочий день?</w:t>
      </w:r>
    </w:p>
    <w:p w:rsidR="00643D17" w:rsidRP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15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Определите эффективность работы предприятия, если выручка от реализации готовой продукции составила 8342 тыс. руб., а суммарные затраты на выпуск продукции – 5247 тыс. руб.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16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Определите эффективность работы предприятия, если выручка от реализации готовой продукции составила 4000 тыс. руб., а суммарные затраты на выпуск продукции – 3700 тыс. руб.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17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Определите эффективность работы предприятия, если выручка от реализации готовой продукции составила 1,45 млн. руб., а суммарные затраты на выпуск продукции – 0,94 млн. руб.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18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Постройте кривую производственных возможностей для изготовления кроссовок и валенок, используя данные таблицы:</w:t>
      </w:r>
    </w:p>
    <w:tbl>
      <w:tblPr>
        <w:tblW w:w="7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1"/>
        <w:gridCol w:w="381"/>
        <w:gridCol w:w="407"/>
        <w:gridCol w:w="431"/>
        <w:gridCol w:w="381"/>
        <w:gridCol w:w="960"/>
        <w:gridCol w:w="332"/>
      </w:tblGrid>
      <w:tr w:rsidR="004324CD" w:rsidRPr="00643D17" w:rsidTr="001D630F">
        <w:trPr>
          <w:gridAfter w:val="1"/>
          <w:wAfter w:w="332" w:type="dxa"/>
          <w:trHeight w:val="25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E</w:t>
            </w:r>
          </w:p>
        </w:tc>
        <w:tc>
          <w:tcPr>
            <w:tcW w:w="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F</w:t>
            </w:r>
          </w:p>
        </w:tc>
      </w:tr>
      <w:tr w:rsidR="004324CD" w:rsidRPr="00643D17" w:rsidTr="001D630F">
        <w:trPr>
          <w:trHeight w:val="25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Кроссовки (тыс. пар) (X)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3</w:t>
            </w:r>
          </w:p>
        </w:tc>
        <w:tc>
          <w:tcPr>
            <w:tcW w:w="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4</w:t>
            </w:r>
          </w:p>
        </w:tc>
        <w:tc>
          <w:tcPr>
            <w:tcW w:w="3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5</w:t>
            </w:r>
          </w:p>
        </w:tc>
      </w:tr>
      <w:tr w:rsidR="004324CD" w:rsidRPr="00643D17" w:rsidTr="001D630F">
        <w:trPr>
          <w:trHeight w:val="26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Жвачка (тыс. шт.) (Y)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5</w:t>
            </w:r>
          </w:p>
        </w:tc>
        <w:tc>
          <w:tcPr>
            <w:tcW w:w="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3</w:t>
            </w:r>
          </w:p>
        </w:tc>
        <w:tc>
          <w:tcPr>
            <w:tcW w:w="3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  <w:rPr>
                <w:i/>
              </w:rPr>
            </w:pPr>
            <w:r w:rsidRPr="00643D17">
              <w:rPr>
                <w:i/>
              </w:rPr>
              <w:t>0</w:t>
            </w:r>
          </w:p>
        </w:tc>
      </w:tr>
    </w:tbl>
    <w:p w:rsidR="004324CD" w:rsidRPr="00643D17" w:rsidRDefault="004324CD" w:rsidP="00643D17">
      <w:pPr>
        <w:shd w:val="clear" w:color="auto" w:fill="FFFFFF"/>
        <w:textAlignment w:val="baseline"/>
      </w:pPr>
      <w:r w:rsidRPr="00643D17">
        <w:t xml:space="preserve">Охарактеризуйте эффективность использования ресурсов в точках N, M, </w:t>
      </w:r>
      <w:proofErr w:type="spellStart"/>
      <w:r w:rsidRPr="00643D17">
        <w:t>c</w:t>
      </w:r>
      <w:proofErr w:type="spellEnd"/>
      <w:r w:rsidRPr="00643D17">
        <w:t xml:space="preserve"> координатами соответственно (1;0), (4;8).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19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Постройте кривую производственных возможностей для изготовления кроссовок и валенок, используя данные таблицы:</w:t>
      </w:r>
    </w:p>
    <w:tbl>
      <w:tblPr>
        <w:tblW w:w="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3"/>
        <w:gridCol w:w="444"/>
        <w:gridCol w:w="603"/>
        <w:gridCol w:w="603"/>
        <w:gridCol w:w="603"/>
        <w:gridCol w:w="603"/>
        <w:gridCol w:w="603"/>
      </w:tblGrid>
      <w:tr w:rsidR="004324CD" w:rsidRPr="00643D17" w:rsidTr="001D630F">
        <w:trPr>
          <w:gridAfter w:val="1"/>
          <w:trHeight w:val="25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F</w:t>
            </w:r>
          </w:p>
        </w:tc>
      </w:tr>
      <w:tr w:rsidR="004324CD" w:rsidRPr="00643D17" w:rsidTr="001D630F">
        <w:trPr>
          <w:gridAfter w:val="1"/>
          <w:trHeight w:val="250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Тракторы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2</w:t>
            </w:r>
          </w:p>
        </w:tc>
      </w:tr>
      <w:tr w:rsidR="004324CD" w:rsidRPr="00643D17" w:rsidTr="001D630F">
        <w:trPr>
          <w:trHeight w:val="26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Сеялки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40</w:t>
            </w:r>
          </w:p>
        </w:tc>
      </w:tr>
    </w:tbl>
    <w:p w:rsidR="004324CD" w:rsidRPr="00643D17" w:rsidRDefault="004324CD" w:rsidP="00643D17">
      <w:pPr>
        <w:shd w:val="clear" w:color="auto" w:fill="FFFFFF"/>
        <w:textAlignment w:val="baseline"/>
      </w:pPr>
      <w:r w:rsidRPr="00643D17">
        <w:t xml:space="preserve">Охарактеризуйте эффективность использования ресурсов в точках F, N, M, </w:t>
      </w:r>
      <w:proofErr w:type="spellStart"/>
      <w:r w:rsidRPr="00643D17">
        <w:t>c</w:t>
      </w:r>
      <w:proofErr w:type="spellEnd"/>
      <w:r w:rsidRPr="00643D17">
        <w:t xml:space="preserve"> координатами соответственно (2;40), (3;40), (2;20).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20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Постройте кривую производственных возможностей для изготовления кроссовок и валенок, используя данные таблицы:</w:t>
      </w:r>
    </w:p>
    <w:tbl>
      <w:tblPr>
        <w:tblW w:w="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2"/>
        <w:gridCol w:w="463"/>
        <w:gridCol w:w="463"/>
        <w:gridCol w:w="463"/>
        <w:gridCol w:w="319"/>
        <w:gridCol w:w="299"/>
        <w:gridCol w:w="278"/>
      </w:tblGrid>
      <w:tr w:rsidR="004324CD" w:rsidRPr="00643D17" w:rsidTr="001D630F">
        <w:trPr>
          <w:gridAfter w:val="1"/>
          <w:trHeight w:val="27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F</w:t>
            </w:r>
          </w:p>
        </w:tc>
      </w:tr>
      <w:tr w:rsidR="004324CD" w:rsidRPr="00643D17" w:rsidTr="001D630F">
        <w:trPr>
          <w:trHeight w:val="274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Пушки, тыс. шт.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0</w:t>
            </w:r>
          </w:p>
        </w:tc>
      </w:tr>
      <w:tr w:rsidR="004324CD" w:rsidRPr="00643D17" w:rsidTr="001D630F">
        <w:trPr>
          <w:trHeight w:val="289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Самолеты, шт.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324CD" w:rsidRPr="00643D17" w:rsidRDefault="004324CD" w:rsidP="00643D17">
            <w:pPr>
              <w:textAlignment w:val="baseline"/>
            </w:pPr>
            <w:r w:rsidRPr="00643D17">
              <w:t>5</w:t>
            </w:r>
          </w:p>
        </w:tc>
      </w:tr>
    </w:tbl>
    <w:p w:rsidR="004324CD" w:rsidRPr="00643D17" w:rsidRDefault="004324CD" w:rsidP="00643D17">
      <w:pPr>
        <w:shd w:val="clear" w:color="auto" w:fill="FFFFFF"/>
        <w:textAlignment w:val="baseline"/>
      </w:pPr>
      <w:r w:rsidRPr="00643D17">
        <w:t xml:space="preserve">Охарактеризуйте эффективность использования ресурсов в точках C, G, K, </w:t>
      </w:r>
      <w:proofErr w:type="spellStart"/>
      <w:r w:rsidRPr="00643D17">
        <w:t>c</w:t>
      </w:r>
      <w:proofErr w:type="spellEnd"/>
      <w:r w:rsidRPr="00643D17">
        <w:t xml:space="preserve"> координатами соответственно (12; 2), (1; 9), (4; 14).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21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       Определите скорость обращения денег, если известно, средний уровень цен - 5тыс. руб., количество товара – 10000 условных единиц, денежная масса составляет 20 тыс. руб.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22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       Определите денежную массу, если скорость обращения денег равна 4, количество товара  - 40000 условных единиц, средний уровень цен – 20 тыс. руб.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24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       Определите валовой национальный продукт, если денежная масса равна 1 млн. руб., скорость обращения денег – 5.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25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       Определите скорость обращения денег, если известно, средний уровень цен - 10 тыс. руб., количество товара – 20000 условных единиц, денежная масса составляет 40 тыс. руб.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26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       Определите денежную массу, если скорость обращения денег равна 8, количество товара  - 80000 условных единиц, средний уровень цен – 40 тыс. руб.</w:t>
      </w:r>
    </w:p>
    <w:p w:rsidR="00643D17" w:rsidRDefault="00643D17" w:rsidP="00643D17">
      <w:pPr>
        <w:shd w:val="clear" w:color="auto" w:fill="FFFFFF"/>
        <w:textAlignment w:val="baseline"/>
      </w:pP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27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       Определите валовой национальный продукт, если денежная масса равна 10 млн. руб., скорость обращения денег – 20.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Задача 28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       Определите денежную массу, если скорость обращения денег равна 5, количество товара  - 100000 условных единиц, средний уровень цен – 50 тыс. руб.</w:t>
      </w:r>
    </w:p>
    <w:tbl>
      <w:tblPr>
        <w:tblpPr w:leftFromText="180" w:rightFromText="180" w:vertAnchor="text" w:horzAnchor="margin" w:tblpY="438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7876"/>
        <w:gridCol w:w="964"/>
      </w:tblGrid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Выпуск товаров и услуг в основных ценах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3835,5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Оплата труда наёмных работников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1032,5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Субсидии на производство и импорт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99,3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Промежуточное потребление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1804,5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Налоги на производство и импорт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376,7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Экспорт товаров и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531,5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Импорт товаров и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444,7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Другие налоги на производство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111,6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Другие субсидии на производство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3,4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Доходы от собственности, полученные от "остального мира"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20,9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Доходы от собственности переданные "остальному миру"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47,0</w:t>
            </w:r>
          </w:p>
        </w:tc>
      </w:tr>
    </w:tbl>
    <w:p w:rsidR="004324CD" w:rsidRPr="00643D17" w:rsidRDefault="004324CD" w:rsidP="00643D17">
      <w:pPr>
        <w:shd w:val="clear" w:color="auto" w:fill="FFFFFF"/>
        <w:textAlignment w:val="baseline"/>
      </w:pPr>
      <w:r w:rsidRPr="00643D17">
        <w:t xml:space="preserve">Задача </w:t>
      </w:r>
      <w:r w:rsidR="00643D17" w:rsidRPr="00643D17">
        <w:t>29</w:t>
      </w:r>
    </w:p>
    <w:p w:rsidR="004324CD" w:rsidRPr="00643D17" w:rsidRDefault="004324CD" w:rsidP="00643D17">
      <w:pPr>
        <w:shd w:val="clear" w:color="auto" w:fill="FFFFFF"/>
        <w:textAlignment w:val="baseline"/>
      </w:pPr>
      <w:r w:rsidRPr="00643D17">
        <w:t>       Определите валовой национальный продукт, если денежная масса равна 20 млн. руб., скорость обращения денег – 10.</w:t>
      </w:r>
    </w:p>
    <w:p w:rsidR="00622387" w:rsidRPr="00643D17" w:rsidRDefault="00622387" w:rsidP="00643D17">
      <w:pPr>
        <w:jc w:val="both"/>
      </w:pPr>
    </w:p>
    <w:p w:rsidR="00622387" w:rsidRPr="00643D17" w:rsidRDefault="00643D17" w:rsidP="00643D17">
      <w:pPr>
        <w:jc w:val="both"/>
      </w:pPr>
      <w:r w:rsidRPr="00643D17">
        <w:t>Задача № 30</w:t>
      </w:r>
    </w:p>
    <w:p w:rsidR="00643D17" w:rsidRPr="00643D17" w:rsidRDefault="00643D17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Имеются следующие данные (трлн. руб.):</w:t>
      </w:r>
    </w:p>
    <w:p w:rsidR="00643D17" w:rsidRPr="00643D17" w:rsidRDefault="00643D17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lastRenderedPageBreak/>
        <w:t>Постройте счёт производства. Определите ВВП в рыночных ценах и ВНД (каждый показатель рассчитать двумя методами).</w:t>
      </w:r>
    </w:p>
    <w:p w:rsidR="00643D17" w:rsidRPr="00643D17" w:rsidRDefault="00643D17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Имеются следующие данные (</w:t>
      </w:r>
      <w:proofErr w:type="spellStart"/>
      <w:proofErr w:type="gramStart"/>
      <w:r w:rsidRPr="00643D17">
        <w:t>трлн</w:t>
      </w:r>
      <w:proofErr w:type="spellEnd"/>
      <w:proofErr w:type="gramEnd"/>
      <w:r w:rsidRPr="00643D17">
        <w:t xml:space="preserve"> руб.):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8091"/>
        <w:gridCol w:w="746"/>
      </w:tblGrid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Выпуск товаров и услуг в основных ценах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2000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Промежуточное потребление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1000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Налоги на продукты и импорт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200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Субсидии на продукты и импорт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50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Оплата труда наёмных работников, выплаченная резидентами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500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Другие налоги на производство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30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Другие субсидии на производство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10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Импорт товаров и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20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Экспорт товаров и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30</w:t>
            </w:r>
          </w:p>
        </w:tc>
      </w:tr>
      <w:tr w:rsidR="00643D17" w:rsidRPr="00643D17" w:rsidTr="00643D17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r w:rsidRPr="00643D17">
              <w:t>Оплата труда, полученная резидентами от нерезидентов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643D17" w:rsidRPr="00643D17" w:rsidRDefault="00643D17" w:rsidP="00643D17">
            <w:pPr>
              <w:jc w:val="right"/>
            </w:pPr>
            <w:r w:rsidRPr="00643D17">
              <w:t>1</w:t>
            </w:r>
          </w:p>
        </w:tc>
      </w:tr>
    </w:tbl>
    <w:p w:rsidR="00643D17" w:rsidRPr="00643D17" w:rsidRDefault="00643D17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Постройте счёт производства и счёт образования доходов. Определите ВВП в рыночных ценах.</w:t>
      </w:r>
    </w:p>
    <w:p w:rsidR="00622387" w:rsidRPr="00643D17" w:rsidRDefault="00622387" w:rsidP="00643D17"/>
    <w:p w:rsidR="00622387" w:rsidRPr="00643D17" w:rsidRDefault="00643D17" w:rsidP="00643D17">
      <w:r w:rsidRPr="00643D17">
        <w:t>Задача № 31</w:t>
      </w:r>
    </w:p>
    <w:p w:rsidR="00622387" w:rsidRPr="00643D17" w:rsidRDefault="00622387" w:rsidP="00643D17">
      <w:pPr>
        <w:jc w:val="center"/>
      </w:pPr>
      <w:r w:rsidRPr="00643D17"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Спрос 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Цена 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Предложение 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500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550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800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650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450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650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850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350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450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1050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250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300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1200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150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200</w:t>
            </w:r>
          </w:p>
        </w:tc>
      </w:tr>
    </w:tbl>
    <w:p w:rsidR="00622387" w:rsidRPr="00643D17" w:rsidRDefault="00622387" w:rsidP="00643D17">
      <w:pPr>
        <w:numPr>
          <w:ilvl w:val="0"/>
          <w:numId w:val="20"/>
        </w:numPr>
        <w:ind w:left="0"/>
        <w:jc w:val="both"/>
      </w:pPr>
      <w:r w:rsidRPr="00643D17">
        <w:t>Построить кривые спроса и предложения.</w:t>
      </w:r>
    </w:p>
    <w:p w:rsidR="00622387" w:rsidRPr="00643D17" w:rsidRDefault="00622387" w:rsidP="00643D17">
      <w:pPr>
        <w:numPr>
          <w:ilvl w:val="0"/>
          <w:numId w:val="20"/>
        </w:numPr>
        <w:ind w:left="0"/>
        <w:jc w:val="both"/>
      </w:pPr>
      <w:r w:rsidRPr="00643D17">
        <w:t>Найти равновесную цену.</w:t>
      </w:r>
    </w:p>
    <w:p w:rsidR="00622387" w:rsidRPr="00643D17" w:rsidRDefault="00622387" w:rsidP="00643D17">
      <w:pPr>
        <w:numPr>
          <w:ilvl w:val="0"/>
          <w:numId w:val="20"/>
        </w:numPr>
        <w:ind w:left="0"/>
        <w:jc w:val="both"/>
      </w:pPr>
      <w:r w:rsidRPr="00643D17">
        <w:t>Определите ситуацию на рынке, если цена 500руб. и 300руб.</w:t>
      </w:r>
    </w:p>
    <w:p w:rsidR="00622387" w:rsidRPr="00643D17" w:rsidRDefault="00622387" w:rsidP="00643D17">
      <w:pPr>
        <w:numPr>
          <w:ilvl w:val="0"/>
          <w:numId w:val="20"/>
        </w:numPr>
        <w:ind w:left="0"/>
        <w:jc w:val="both"/>
      </w:pPr>
      <w:r w:rsidRPr="00643D17">
        <w:t>Вычислить объем излишка или дефицита.</w:t>
      </w:r>
    </w:p>
    <w:p w:rsidR="00622387" w:rsidRPr="00643D17" w:rsidRDefault="00622387" w:rsidP="00643D17">
      <w:pPr>
        <w:jc w:val="both"/>
      </w:pPr>
    </w:p>
    <w:p w:rsidR="00622387" w:rsidRPr="00643D17" w:rsidRDefault="00622387" w:rsidP="00643D17">
      <w:pPr>
        <w:jc w:val="both"/>
      </w:pPr>
      <w:r w:rsidRPr="00643D17">
        <w:t xml:space="preserve">Задача № </w:t>
      </w:r>
      <w:r w:rsidR="00643D17" w:rsidRPr="00643D17">
        <w:t>32</w:t>
      </w:r>
    </w:p>
    <w:p w:rsidR="00622387" w:rsidRPr="00643D17" w:rsidRDefault="00622387" w:rsidP="00643D17">
      <w:pPr>
        <w:jc w:val="both"/>
      </w:pPr>
      <w:r w:rsidRPr="00643D17">
        <w:t>Оценка опроса тремя покупателями выражается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622387" w:rsidRPr="00643D17" w:rsidTr="004324CD"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Цена</w:t>
            </w:r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1000</w:t>
            </w:r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1300</w:t>
            </w:r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1500</w:t>
            </w:r>
          </w:p>
        </w:tc>
        <w:tc>
          <w:tcPr>
            <w:tcW w:w="191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1750</w:t>
            </w:r>
          </w:p>
        </w:tc>
      </w:tr>
      <w:tr w:rsidR="00622387" w:rsidRPr="00643D17" w:rsidTr="004324CD"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Покупатель</w:t>
            </w:r>
            <w:proofErr w:type="gramStart"/>
            <w:r w:rsidRPr="00643D17">
              <w:t xml:space="preserve"> А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1000</w:t>
            </w:r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800</w:t>
            </w:r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700</w:t>
            </w:r>
          </w:p>
        </w:tc>
        <w:tc>
          <w:tcPr>
            <w:tcW w:w="191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500</w:t>
            </w:r>
          </w:p>
        </w:tc>
      </w:tr>
      <w:tr w:rsidR="00622387" w:rsidRPr="00643D17" w:rsidTr="004324CD"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Покупатель</w:t>
            </w:r>
            <w:proofErr w:type="gramStart"/>
            <w:r w:rsidRPr="00643D17">
              <w:t xml:space="preserve"> В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1000</w:t>
            </w:r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900</w:t>
            </w:r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800</w:t>
            </w:r>
          </w:p>
        </w:tc>
        <w:tc>
          <w:tcPr>
            <w:tcW w:w="191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600</w:t>
            </w:r>
          </w:p>
        </w:tc>
      </w:tr>
      <w:tr w:rsidR="00622387" w:rsidRPr="00643D17" w:rsidTr="004324CD"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Покупатель</w:t>
            </w:r>
            <w:proofErr w:type="gramStart"/>
            <w:r w:rsidRPr="00643D17">
              <w:t xml:space="preserve"> С</w:t>
            </w:r>
            <w:proofErr w:type="gramEnd"/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3000</w:t>
            </w:r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2600</w:t>
            </w:r>
          </w:p>
        </w:tc>
        <w:tc>
          <w:tcPr>
            <w:tcW w:w="1914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2500</w:t>
            </w:r>
          </w:p>
        </w:tc>
        <w:tc>
          <w:tcPr>
            <w:tcW w:w="191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2200</w:t>
            </w:r>
          </w:p>
        </w:tc>
      </w:tr>
    </w:tbl>
    <w:p w:rsidR="00622387" w:rsidRPr="00643D17" w:rsidRDefault="00622387" w:rsidP="00643D17">
      <w:r w:rsidRPr="00643D17">
        <w:tab/>
        <w:t>Построить единую шкалу спроса.</w:t>
      </w:r>
    </w:p>
    <w:p w:rsidR="00622387" w:rsidRPr="00643D17" w:rsidRDefault="00622387" w:rsidP="00643D17">
      <w:r w:rsidRPr="00643D17">
        <w:tab/>
        <w:t>Рассчитать коэффициент эластичности спроса при цене первоначальной и конечной.</w:t>
      </w:r>
    </w:p>
    <w:p w:rsidR="00622387" w:rsidRPr="00643D17" w:rsidRDefault="00622387" w:rsidP="00643D17">
      <w:r w:rsidRPr="00643D17">
        <w:tab/>
      </w:r>
    </w:p>
    <w:p w:rsidR="00622387" w:rsidRPr="00643D17" w:rsidRDefault="00622387" w:rsidP="00643D17">
      <w:r w:rsidRPr="00643D17">
        <w:t xml:space="preserve">Задача № </w:t>
      </w:r>
      <w:r w:rsidR="00643D17" w:rsidRPr="00643D17">
        <w:t>33</w:t>
      </w:r>
    </w:p>
    <w:p w:rsidR="00622387" w:rsidRPr="00643D17" w:rsidRDefault="00622387" w:rsidP="00643D17">
      <w:pPr>
        <w:jc w:val="both"/>
      </w:pPr>
      <w:r w:rsidRPr="00643D17">
        <w:t>Является ли спрос на товар эластичным, если известно: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Цена, тыс</w:t>
            </w:r>
            <w:proofErr w:type="gramStart"/>
            <w:r w:rsidRPr="00643D17">
              <w:t>.р</w:t>
            </w:r>
            <w:proofErr w:type="gramEnd"/>
            <w:r w:rsidRPr="00643D17">
              <w:t>уб.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18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24</w:t>
            </w:r>
          </w:p>
        </w:tc>
      </w:tr>
      <w:tr w:rsidR="00622387" w:rsidRPr="00643D17" w:rsidTr="004324CD"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lastRenderedPageBreak/>
              <w:t>Величина спроса, тыс.шт.</w:t>
            </w:r>
          </w:p>
        </w:tc>
        <w:tc>
          <w:tcPr>
            <w:tcW w:w="319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55</w:t>
            </w:r>
          </w:p>
        </w:tc>
        <w:tc>
          <w:tcPr>
            <w:tcW w:w="3191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22</w:t>
            </w:r>
          </w:p>
        </w:tc>
      </w:tr>
    </w:tbl>
    <w:p w:rsidR="00622387" w:rsidRPr="00643D17" w:rsidRDefault="00622387" w:rsidP="00643D17">
      <w:pPr>
        <w:jc w:val="center"/>
      </w:pPr>
      <w:r w:rsidRPr="00643D17">
        <w:tab/>
      </w:r>
    </w:p>
    <w:p w:rsidR="00622387" w:rsidRPr="00643D17" w:rsidRDefault="00622387" w:rsidP="00643D17">
      <w:pPr>
        <w:jc w:val="both"/>
      </w:pPr>
      <w:r w:rsidRPr="00643D17">
        <w:t xml:space="preserve">Задача № </w:t>
      </w:r>
      <w:r w:rsidR="00643D17" w:rsidRPr="00643D17">
        <w:t>34</w:t>
      </w:r>
    </w:p>
    <w:p w:rsidR="00622387" w:rsidRPr="00643D17" w:rsidRDefault="00622387" w:rsidP="00643D17">
      <w:pPr>
        <w:jc w:val="both"/>
      </w:pPr>
      <w:r w:rsidRPr="00643D17">
        <w:t>Предприятие находится в условиях совершенной конкуренции. Зависимость общих затрат от выпуска продукции представлена в таблице. На рынке цена установилась на уровне 6 рублей. Сколько продукции должно производить предприятие, чтобы достичь максимума прибыли.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 xml:space="preserve">Выпуск, </w:t>
            </w:r>
            <w:r w:rsidRPr="00643D17">
              <w:rPr>
                <w:lang w:val="en-US"/>
              </w:rPr>
              <w:t>Q</w:t>
            </w:r>
            <w:r w:rsidRPr="00643D17">
              <w:t xml:space="preserve"> </w:t>
            </w:r>
            <w:proofErr w:type="spellStart"/>
            <w:proofErr w:type="gramStart"/>
            <w:r w:rsidRPr="00643D17">
              <w:t>шт</w:t>
            </w:r>
            <w:proofErr w:type="spellEnd"/>
            <w:proofErr w:type="gramEnd"/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Общие затраты, ТС, руб.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0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7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10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15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23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4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29</w:t>
            </w:r>
          </w:p>
        </w:tc>
      </w:tr>
      <w:tr w:rsidR="00622387" w:rsidRPr="00643D17" w:rsidTr="004324CD">
        <w:tc>
          <w:tcPr>
            <w:tcW w:w="4785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5</w:t>
            </w:r>
          </w:p>
        </w:tc>
        <w:tc>
          <w:tcPr>
            <w:tcW w:w="4786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37</w:t>
            </w:r>
          </w:p>
        </w:tc>
      </w:tr>
    </w:tbl>
    <w:p w:rsidR="00622387" w:rsidRPr="00643D17" w:rsidRDefault="00622387" w:rsidP="00643D17"/>
    <w:p w:rsidR="00622387" w:rsidRPr="00643D17" w:rsidRDefault="00622387" w:rsidP="00643D17">
      <w:r w:rsidRPr="00643D17">
        <w:t xml:space="preserve">Задача № </w:t>
      </w:r>
      <w:r w:rsidR="00643D17" w:rsidRPr="00643D17">
        <w:t>35</w:t>
      </w:r>
    </w:p>
    <w:p w:rsidR="00622387" w:rsidRPr="00643D17" w:rsidRDefault="00622387" w:rsidP="00643D17">
      <w:r w:rsidRPr="00643D17">
        <w:tab/>
        <w:t>Определите предельную полезность каждого товара. Постройте кривые общей и предельной полезности.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60"/>
        <w:gridCol w:w="1080"/>
        <w:gridCol w:w="1080"/>
        <w:gridCol w:w="1080"/>
        <w:gridCol w:w="1003"/>
      </w:tblGrid>
      <w:tr w:rsidR="00622387" w:rsidRPr="00643D17" w:rsidTr="004324CD">
        <w:tc>
          <w:tcPr>
            <w:tcW w:w="4068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Кол-во товаров</w:t>
            </w:r>
          </w:p>
        </w:tc>
        <w:tc>
          <w:tcPr>
            <w:tcW w:w="126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16</w:t>
            </w:r>
          </w:p>
        </w:tc>
        <w:tc>
          <w:tcPr>
            <w:tcW w:w="108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18</w:t>
            </w:r>
          </w:p>
        </w:tc>
        <w:tc>
          <w:tcPr>
            <w:tcW w:w="108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20</w:t>
            </w:r>
          </w:p>
        </w:tc>
        <w:tc>
          <w:tcPr>
            <w:tcW w:w="108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22</w:t>
            </w:r>
          </w:p>
        </w:tc>
        <w:tc>
          <w:tcPr>
            <w:tcW w:w="1003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24</w:t>
            </w:r>
          </w:p>
        </w:tc>
      </w:tr>
      <w:tr w:rsidR="00622387" w:rsidRPr="00643D17" w:rsidTr="004324CD">
        <w:tc>
          <w:tcPr>
            <w:tcW w:w="4068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Общая полезность</w:t>
            </w:r>
          </w:p>
        </w:tc>
        <w:tc>
          <w:tcPr>
            <w:tcW w:w="126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20</w:t>
            </w:r>
          </w:p>
        </w:tc>
        <w:tc>
          <w:tcPr>
            <w:tcW w:w="108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23</w:t>
            </w:r>
          </w:p>
        </w:tc>
        <w:tc>
          <w:tcPr>
            <w:tcW w:w="108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25</w:t>
            </w:r>
          </w:p>
        </w:tc>
        <w:tc>
          <w:tcPr>
            <w:tcW w:w="1080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26</w:t>
            </w:r>
          </w:p>
        </w:tc>
        <w:tc>
          <w:tcPr>
            <w:tcW w:w="1003" w:type="dxa"/>
            <w:shd w:val="clear" w:color="auto" w:fill="auto"/>
          </w:tcPr>
          <w:p w:rsidR="00622387" w:rsidRPr="00643D17" w:rsidRDefault="00622387" w:rsidP="00643D17">
            <w:pPr>
              <w:jc w:val="center"/>
            </w:pPr>
            <w:r w:rsidRPr="00643D17">
              <w:t>26,8</w:t>
            </w:r>
          </w:p>
        </w:tc>
      </w:tr>
    </w:tbl>
    <w:p w:rsidR="00622387" w:rsidRPr="00643D17" w:rsidRDefault="00622387" w:rsidP="00643D17">
      <w:pPr>
        <w:jc w:val="both"/>
      </w:pPr>
    </w:p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Имеются следующие данные по РФ за 2012г. (в текущих ценах; млрд. руб.):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7788"/>
        <w:gridCol w:w="1107"/>
      </w:tblGrid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Выпуск в основных ценах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107956,1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Промежуточное потребление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54671,6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Налоги на продукты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9492,3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Субсидии на продукты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177,8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Оплата труда наёмных работников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31577,9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Налоги на производство и импорт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12745,1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Субсидии на производство и импорт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335,7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Валовая прибыль экономики и валовые смешанные доходы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18611,7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Расходы на конечное потребление: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домашних хозяйств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30543,5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государственного управления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11664,8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некоммерческих организаций, обслуживающих домашние хозяйства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263,3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Валовое накопление-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в том числе:-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Валовое накопление основного капитала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13768,0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Изменение запасов материальных оборотных средств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2496,5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Экспорт товаров и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18428,0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Импорт товаров и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13860,1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Статистическое расхождение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-705,0</w:t>
            </w:r>
          </w:p>
        </w:tc>
      </w:tr>
    </w:tbl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Определите объём ВВП (в рыночных ценах) тремя методами.</w:t>
      </w:r>
    </w:p>
    <w:p w:rsidR="00643D17" w:rsidRDefault="00643D17" w:rsidP="00643D17">
      <w:pPr>
        <w:pStyle w:val="af2"/>
        <w:spacing w:before="0" w:beforeAutospacing="0" w:after="0" w:afterAutospacing="0"/>
        <w:jc w:val="both"/>
        <w:textAlignment w:val="baseline"/>
      </w:pPr>
    </w:p>
    <w:p w:rsidR="00643D17" w:rsidRPr="00643D17" w:rsidRDefault="00643D17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Задача №3</w:t>
      </w:r>
      <w:r>
        <w:t>6</w:t>
      </w:r>
    </w:p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 xml:space="preserve">Имеются статистические данные, отражающие экономическую деятельность РФ за 2010 год, </w:t>
      </w:r>
      <w:proofErr w:type="spellStart"/>
      <w:proofErr w:type="gramStart"/>
      <w:r w:rsidRPr="00643D17">
        <w:t>млн</w:t>
      </w:r>
      <w:proofErr w:type="spellEnd"/>
      <w:proofErr w:type="gramEnd"/>
      <w:r w:rsidRPr="00643D17">
        <w:t xml:space="preserve"> руб.: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7665"/>
        <w:gridCol w:w="1260"/>
      </w:tblGrid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Выпуск в основных ценах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82054614,9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Промежуточное потребление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42014537,4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Налоги на продукты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6462567,9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Субсидии на продукты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194104,2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Текущие трансферты, полученные от "остального мира"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302445,1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Текущие трансферты, переданные "остальному миру"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412357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Расходы на конечное потребление: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45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домашних хозяйств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23617623,3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45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государственного управления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8671323,7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45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некоммерческих организаций, обслуживающих домашние хозяйства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225726,2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Валовое накопление основного капитала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10014340,1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Изменение запасов материальных оборотных средств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458289,9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Капитальные трансферты, полученные от "остального мира"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19977,5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Капитальные трансферты, переданные "остальному миру"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24449,7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Доходы от собственности, полученные от "остального мира"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1023993,7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Доходы от собственности, переданные "остальному миру"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2243073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Импорт товаров и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9789614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Экспорт товаров и услуг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13529310,9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Оплата труда наемных работников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22995635,9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Сальдо заработной платы, полученной за границей и выплаченной в России нерезидентам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-258769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Налоги на производство и импорт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8494621,8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>Субсидии на производство и импорт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275454,3</w:t>
            </w:r>
          </w:p>
        </w:tc>
      </w:tr>
      <w:tr w:rsidR="004324CD" w:rsidRPr="00643D17" w:rsidTr="004324CD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center"/>
              <w:rPr>
                <w:bCs/>
              </w:rPr>
            </w:pPr>
            <w:r w:rsidRPr="00643D17">
              <w:rPr>
                <w:bCs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r w:rsidRPr="00643D17">
              <w:t xml:space="preserve">Приобретение минус выбытие </w:t>
            </w:r>
            <w:proofErr w:type="spellStart"/>
            <w:r w:rsidRPr="00643D17">
              <w:t>непроизведенных</w:t>
            </w:r>
            <w:proofErr w:type="spellEnd"/>
            <w:r w:rsidRPr="00643D17">
              <w:t xml:space="preserve"> нефинансовых активов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4324CD" w:rsidRPr="00643D17" w:rsidRDefault="004324CD" w:rsidP="00643D17">
            <w:pPr>
              <w:jc w:val="right"/>
            </w:pPr>
            <w:r w:rsidRPr="00643D17">
              <w:t>0</w:t>
            </w:r>
          </w:p>
        </w:tc>
      </w:tr>
    </w:tbl>
    <w:p w:rsidR="004324CD" w:rsidRPr="00643D17" w:rsidRDefault="004324CD" w:rsidP="00643D17">
      <w:pPr>
        <w:pStyle w:val="3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smallCaps/>
          <w:color w:val="auto"/>
          <w:spacing w:val="-7"/>
        </w:rPr>
      </w:pPr>
      <w:r w:rsidRPr="00643D17">
        <w:rPr>
          <w:rFonts w:ascii="Times New Roman" w:hAnsi="Times New Roman" w:cs="Times New Roman"/>
          <w:b w:val="0"/>
          <w:bCs w:val="0"/>
          <w:smallCaps/>
          <w:color w:val="auto"/>
          <w:spacing w:val="-7"/>
        </w:rPr>
        <w:t>Определите следующие показатели:</w:t>
      </w:r>
    </w:p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1) ВВП в рыночных ценах производственным методом;</w:t>
      </w:r>
    </w:p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2) ВВП в рыночных ценах методом конечного использования;</w:t>
      </w:r>
    </w:p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3) Статистическое расхождение;</w:t>
      </w:r>
    </w:p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4) Валовой национальный доход;</w:t>
      </w:r>
    </w:p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5) Валовой располагаемый доход;</w:t>
      </w:r>
    </w:p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6) Валовое сбережение;</w:t>
      </w:r>
    </w:p>
    <w:p w:rsidR="004324CD" w:rsidRPr="00643D17" w:rsidRDefault="004324CD" w:rsidP="00643D17">
      <w:pPr>
        <w:pStyle w:val="af2"/>
        <w:spacing w:before="0" w:beforeAutospacing="0" w:after="0" w:afterAutospacing="0"/>
        <w:jc w:val="both"/>
        <w:textAlignment w:val="baseline"/>
      </w:pPr>
      <w:r w:rsidRPr="00643D17">
        <w:t>7) Чистое кредитование или заимствование.</w:t>
      </w:r>
    </w:p>
    <w:p w:rsidR="00643D17" w:rsidRPr="00643D17" w:rsidRDefault="00643D17">
      <w:pPr>
        <w:pStyle w:val="af2"/>
        <w:spacing w:before="0" w:beforeAutospacing="0" w:after="0" w:afterAutospacing="0"/>
        <w:jc w:val="both"/>
        <w:textAlignment w:val="baseline"/>
      </w:pPr>
    </w:p>
    <w:sectPr w:rsidR="00643D17" w:rsidRPr="00643D17" w:rsidSect="00D12145">
      <w:footerReference w:type="default" r:id="rId19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EC" w:rsidRDefault="00CF06EC" w:rsidP="0048777E">
      <w:r>
        <w:separator/>
      </w:r>
    </w:p>
  </w:endnote>
  <w:endnote w:type="continuationSeparator" w:id="0">
    <w:p w:rsidR="00CF06EC" w:rsidRDefault="00CF06EC" w:rsidP="0048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364914"/>
      <w:docPartObj>
        <w:docPartGallery w:val="Page Numbers (Bottom of Page)"/>
        <w:docPartUnique/>
      </w:docPartObj>
    </w:sdtPr>
    <w:sdtContent>
      <w:p w:rsidR="004324CD" w:rsidRDefault="004324CD">
        <w:pPr>
          <w:pStyle w:val="a7"/>
          <w:jc w:val="right"/>
        </w:pPr>
        <w:fldSimple w:instr="PAGE   \* MERGEFORMAT">
          <w:r w:rsidR="001D630F">
            <w:rPr>
              <w:noProof/>
            </w:rPr>
            <w:t>17</w:t>
          </w:r>
        </w:fldSimple>
      </w:p>
    </w:sdtContent>
  </w:sdt>
  <w:p w:rsidR="004324CD" w:rsidRDefault="004324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EC" w:rsidRDefault="00CF06EC" w:rsidP="0048777E">
      <w:r>
        <w:separator/>
      </w:r>
    </w:p>
  </w:footnote>
  <w:footnote w:type="continuationSeparator" w:id="0">
    <w:p w:rsidR="00CF06EC" w:rsidRDefault="00CF06EC" w:rsidP="00487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D600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55EBE"/>
    <w:multiLevelType w:val="hybridMultilevel"/>
    <w:tmpl w:val="F8B011E0"/>
    <w:lvl w:ilvl="0" w:tplc="4DBCBA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19F5F20"/>
    <w:multiLevelType w:val="hybridMultilevel"/>
    <w:tmpl w:val="496AD7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53C6C"/>
    <w:multiLevelType w:val="hybridMultilevel"/>
    <w:tmpl w:val="8470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216D9"/>
    <w:multiLevelType w:val="hybridMultilevel"/>
    <w:tmpl w:val="0682F110"/>
    <w:lvl w:ilvl="0" w:tplc="520868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4304E5"/>
    <w:multiLevelType w:val="hybridMultilevel"/>
    <w:tmpl w:val="F60014AC"/>
    <w:lvl w:ilvl="0" w:tplc="B852D98A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07FEB"/>
    <w:multiLevelType w:val="singleLevel"/>
    <w:tmpl w:val="782004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DD368EF"/>
    <w:multiLevelType w:val="hybridMultilevel"/>
    <w:tmpl w:val="C1E878B2"/>
    <w:lvl w:ilvl="0" w:tplc="B9D6003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8744F"/>
    <w:multiLevelType w:val="hybridMultilevel"/>
    <w:tmpl w:val="1EAE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003B6"/>
    <w:multiLevelType w:val="hybridMultilevel"/>
    <w:tmpl w:val="2BF24A30"/>
    <w:lvl w:ilvl="0" w:tplc="D1E022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24F01"/>
    <w:multiLevelType w:val="hybridMultilevel"/>
    <w:tmpl w:val="DC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3695E"/>
    <w:multiLevelType w:val="hybridMultilevel"/>
    <w:tmpl w:val="01FC8F1C"/>
    <w:lvl w:ilvl="0" w:tplc="A446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6C209F"/>
    <w:multiLevelType w:val="multilevel"/>
    <w:tmpl w:val="DF7657A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>
    <w:nsid w:val="5BA05C5D"/>
    <w:multiLevelType w:val="hybridMultilevel"/>
    <w:tmpl w:val="4EAA53AE"/>
    <w:lvl w:ilvl="0" w:tplc="4D7854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8A10E2"/>
    <w:multiLevelType w:val="hybridMultilevel"/>
    <w:tmpl w:val="ADD6909A"/>
    <w:lvl w:ilvl="0" w:tplc="471A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214D0"/>
    <w:multiLevelType w:val="hybridMultilevel"/>
    <w:tmpl w:val="6072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43D3D"/>
    <w:multiLevelType w:val="hybridMultilevel"/>
    <w:tmpl w:val="1EAE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234E2D"/>
    <w:multiLevelType w:val="hybridMultilevel"/>
    <w:tmpl w:val="BF0CD46C"/>
    <w:lvl w:ilvl="0" w:tplc="06C6514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D7B17"/>
    <w:multiLevelType w:val="hybridMultilevel"/>
    <w:tmpl w:val="0806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73095"/>
    <w:multiLevelType w:val="hybridMultilevel"/>
    <w:tmpl w:val="0B18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D6985"/>
    <w:multiLevelType w:val="hybridMultilevel"/>
    <w:tmpl w:val="85964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50F1A"/>
    <w:multiLevelType w:val="hybridMultilevel"/>
    <w:tmpl w:val="F6DE32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2642F9A"/>
    <w:multiLevelType w:val="hybridMultilevel"/>
    <w:tmpl w:val="A366EC28"/>
    <w:lvl w:ilvl="0" w:tplc="A446B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BC1823"/>
    <w:multiLevelType w:val="hybridMultilevel"/>
    <w:tmpl w:val="7B82990C"/>
    <w:lvl w:ilvl="0" w:tplc="B9D6003E">
      <w:start w:val="65535"/>
      <w:numFmt w:val="bullet"/>
      <w:lvlText w:val="-"/>
      <w:lvlJc w:val="left"/>
      <w:pPr>
        <w:ind w:left="86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8EE15A0"/>
    <w:multiLevelType w:val="hybridMultilevel"/>
    <w:tmpl w:val="B4FCAEB2"/>
    <w:lvl w:ilvl="0" w:tplc="6F48BC16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97E2E73"/>
    <w:multiLevelType w:val="hybridMultilevel"/>
    <w:tmpl w:val="5BD45038"/>
    <w:lvl w:ilvl="0" w:tplc="D92C1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9"/>
  </w:num>
  <w:num w:numId="5">
    <w:abstractNumId w:val="25"/>
  </w:num>
  <w:num w:numId="6">
    <w:abstractNumId w:val="19"/>
  </w:num>
  <w:num w:numId="7">
    <w:abstractNumId w:val="7"/>
  </w:num>
  <w:num w:numId="8">
    <w:abstractNumId w:val="16"/>
  </w:num>
  <w:num w:numId="9">
    <w:abstractNumId w:val="8"/>
  </w:num>
  <w:num w:numId="10">
    <w:abstractNumId w:val="15"/>
  </w:num>
  <w:num w:numId="11">
    <w:abstractNumId w:val="27"/>
  </w:num>
  <w:num w:numId="12">
    <w:abstractNumId w:val="21"/>
  </w:num>
  <w:num w:numId="13">
    <w:abstractNumId w:val="22"/>
  </w:num>
  <w:num w:numId="14">
    <w:abstractNumId w:val="4"/>
  </w:num>
  <w:num w:numId="15">
    <w:abstractNumId w:val="17"/>
  </w:num>
  <w:num w:numId="16">
    <w:abstractNumId w:val="13"/>
  </w:num>
  <w:num w:numId="17">
    <w:abstractNumId w:val="24"/>
  </w:num>
  <w:num w:numId="18">
    <w:abstractNumId w:val="12"/>
  </w:num>
  <w:num w:numId="19">
    <w:abstractNumId w:val="26"/>
  </w:num>
  <w:num w:numId="20">
    <w:abstractNumId w:val="3"/>
  </w:num>
  <w:num w:numId="21">
    <w:abstractNumId w:val="6"/>
  </w:num>
  <w:num w:numId="22">
    <w:abstractNumId w:val="10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C64"/>
    <w:rsid w:val="00055397"/>
    <w:rsid w:val="00087F1A"/>
    <w:rsid w:val="000903BE"/>
    <w:rsid w:val="00091F82"/>
    <w:rsid w:val="000A0494"/>
    <w:rsid w:val="000A32D9"/>
    <w:rsid w:val="000B469A"/>
    <w:rsid w:val="00103D5F"/>
    <w:rsid w:val="00186C68"/>
    <w:rsid w:val="001A0CE3"/>
    <w:rsid w:val="001D630F"/>
    <w:rsid w:val="001F22B3"/>
    <w:rsid w:val="00240EBC"/>
    <w:rsid w:val="00280D58"/>
    <w:rsid w:val="002975B4"/>
    <w:rsid w:val="003F3C64"/>
    <w:rsid w:val="004324CD"/>
    <w:rsid w:val="004425F3"/>
    <w:rsid w:val="00451411"/>
    <w:rsid w:val="0047439F"/>
    <w:rsid w:val="00486168"/>
    <w:rsid w:val="0048777E"/>
    <w:rsid w:val="004B44F6"/>
    <w:rsid w:val="004B6B74"/>
    <w:rsid w:val="005A7B22"/>
    <w:rsid w:val="005B17A2"/>
    <w:rsid w:val="005B4418"/>
    <w:rsid w:val="005D612B"/>
    <w:rsid w:val="00622387"/>
    <w:rsid w:val="006432D1"/>
    <w:rsid w:val="00643D17"/>
    <w:rsid w:val="00651F52"/>
    <w:rsid w:val="006852C2"/>
    <w:rsid w:val="00696BF9"/>
    <w:rsid w:val="00704DBA"/>
    <w:rsid w:val="007830C1"/>
    <w:rsid w:val="007F3B48"/>
    <w:rsid w:val="00805605"/>
    <w:rsid w:val="00852E86"/>
    <w:rsid w:val="0089094F"/>
    <w:rsid w:val="008B4EFA"/>
    <w:rsid w:val="00903083"/>
    <w:rsid w:val="009532BA"/>
    <w:rsid w:val="00AA35C9"/>
    <w:rsid w:val="00B408AE"/>
    <w:rsid w:val="00B55616"/>
    <w:rsid w:val="00BC4C52"/>
    <w:rsid w:val="00C211E6"/>
    <w:rsid w:val="00C405DD"/>
    <w:rsid w:val="00CF06EC"/>
    <w:rsid w:val="00D12145"/>
    <w:rsid w:val="00DD3D98"/>
    <w:rsid w:val="00DF4862"/>
    <w:rsid w:val="00E264A5"/>
    <w:rsid w:val="00ED6DCC"/>
    <w:rsid w:val="00EE2DEF"/>
    <w:rsid w:val="00EF2B38"/>
    <w:rsid w:val="00F2736E"/>
    <w:rsid w:val="00F334F2"/>
    <w:rsid w:val="00F412E6"/>
    <w:rsid w:val="00F84FFB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C68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186C68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4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86C68"/>
    <w:pPr>
      <w:keepNext/>
      <w:shd w:val="clear" w:color="auto" w:fill="FFFFFF"/>
      <w:ind w:left="3662"/>
      <w:outlineLvl w:val="3"/>
    </w:pPr>
    <w:rPr>
      <w:b/>
      <w:bCs/>
      <w:spacing w:val="-4"/>
      <w:sz w:val="23"/>
      <w:szCs w:val="23"/>
    </w:rPr>
  </w:style>
  <w:style w:type="paragraph" w:styleId="5">
    <w:name w:val="heading 5"/>
    <w:basedOn w:val="a"/>
    <w:next w:val="a"/>
    <w:link w:val="50"/>
    <w:qFormat/>
    <w:rsid w:val="00186C68"/>
    <w:pPr>
      <w:keepNext/>
      <w:shd w:val="clear" w:color="auto" w:fill="FFFFFF"/>
      <w:ind w:left="3614"/>
      <w:outlineLvl w:val="4"/>
    </w:pPr>
    <w:rPr>
      <w:b/>
      <w:bCs/>
      <w:spacing w:val="-6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C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6C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6C68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86C68"/>
    <w:rPr>
      <w:rFonts w:ascii="Times New Roman" w:eastAsia="Times New Roman" w:hAnsi="Times New Roman" w:cs="Times New Roman"/>
      <w:b/>
      <w:bCs/>
      <w:spacing w:val="-6"/>
      <w:sz w:val="23"/>
      <w:szCs w:val="23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186C68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C68"/>
    <w:pPr>
      <w:ind w:left="720"/>
      <w:contextualSpacing/>
    </w:pPr>
  </w:style>
  <w:style w:type="paragraph" w:customStyle="1" w:styleId="Default">
    <w:name w:val="Default"/>
    <w:rsid w:val="00186C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186C68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186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86C68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86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186C68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186C6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86C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86C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6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186C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186C6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6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6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6C6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186C6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86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186C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8B4EFA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62238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324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-share">
    <w:name w:val="b-share"/>
    <w:basedOn w:val="a0"/>
    <w:rsid w:val="0043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C68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186C68"/>
    <w:pPr>
      <w:keepNext/>
      <w:jc w:val="center"/>
      <w:outlineLvl w:val="1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186C68"/>
    <w:pPr>
      <w:keepNext/>
      <w:shd w:val="clear" w:color="auto" w:fill="FFFFFF"/>
      <w:ind w:left="3662"/>
      <w:outlineLvl w:val="3"/>
    </w:pPr>
    <w:rPr>
      <w:b/>
      <w:bCs/>
      <w:spacing w:val="-4"/>
      <w:sz w:val="23"/>
      <w:szCs w:val="23"/>
    </w:rPr>
  </w:style>
  <w:style w:type="paragraph" w:styleId="5">
    <w:name w:val="heading 5"/>
    <w:basedOn w:val="a"/>
    <w:next w:val="a"/>
    <w:link w:val="50"/>
    <w:qFormat/>
    <w:rsid w:val="00186C68"/>
    <w:pPr>
      <w:keepNext/>
      <w:shd w:val="clear" w:color="auto" w:fill="FFFFFF"/>
      <w:ind w:left="3614"/>
      <w:outlineLvl w:val="4"/>
    </w:pPr>
    <w:rPr>
      <w:b/>
      <w:bCs/>
      <w:spacing w:val="-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C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6C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6C68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86C68"/>
    <w:rPr>
      <w:rFonts w:ascii="Times New Roman" w:eastAsia="Times New Roman" w:hAnsi="Times New Roman" w:cs="Times New Roman"/>
      <w:b/>
      <w:bCs/>
      <w:spacing w:val="-6"/>
      <w:sz w:val="23"/>
      <w:szCs w:val="23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186C68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C68"/>
    <w:pPr>
      <w:ind w:left="720"/>
      <w:contextualSpacing/>
    </w:pPr>
  </w:style>
  <w:style w:type="paragraph" w:customStyle="1" w:styleId="Default">
    <w:name w:val="Default"/>
    <w:rsid w:val="00186C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186C68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semiHidden/>
    <w:unhideWhenUsed/>
    <w:rsid w:val="00186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6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186C68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186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186C68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186C6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86C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86C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6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186C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8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86C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6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6C6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186C6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86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186C6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4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3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9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6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1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05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8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9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5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" TargetMode="External"/><Relationship Id="rId13" Type="http://schemas.openxmlformats.org/officeDocument/2006/relationships/hyperlink" Target="https://pravo.studio/ekonomika/estestvennyie-sotsialnyie-usloviya-jizni-48416.html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catalog/author/0672fefc-ef9c-11e3-b92a-00237dd2fde2" TargetMode="External"/><Relationship Id="rId12" Type="http://schemas.openxmlformats.org/officeDocument/2006/relationships/hyperlink" Target="https://pravo.studio/ekonomika/vzaimosvyaz-ekonomiki-drugimi-naukami-48415.html" TargetMode="External"/><Relationship Id="rId17" Type="http://schemas.openxmlformats.org/officeDocument/2006/relationships/hyperlink" Target="https://pravo.studio/ekonomika/ekonomicheskaya-sistema-obschestva-4842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studio/ekonomika/tovarnoe-proizvodstvo-tovar-ego-svoystva-4842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.studio/ekonomika/osnovnyie-napravleniya-ekonomicheskoy-4841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.studio/ekonomika/osnovyi-obschestvennogo-proizvodstva-prostyie-48418.html" TargetMode="External"/><Relationship Id="rId10" Type="http://schemas.openxmlformats.org/officeDocument/2006/relationships/hyperlink" Target="https://pravo.studio/ekonomika/osnovnyie-etapyi-razvitiya-48412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icus.ru" TargetMode="External"/><Relationship Id="rId14" Type="http://schemas.openxmlformats.org/officeDocument/2006/relationships/hyperlink" Target="https://pravo.studio/ekonomika/ekonomicheskie-ogranicheniya-granitsa-48417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49</cp:revision>
  <dcterms:created xsi:type="dcterms:W3CDTF">2013-11-06T06:31:00Z</dcterms:created>
  <dcterms:modified xsi:type="dcterms:W3CDTF">2019-11-01T09:03:00Z</dcterms:modified>
</cp:coreProperties>
</file>