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27" w:rsidRDefault="009B5427" w:rsidP="009B5427">
      <w:pPr>
        <w:spacing w:before="120"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42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A0796C7" wp14:editId="3030020C">
            <wp:simplePos x="0" y="0"/>
            <wp:positionH relativeFrom="margin">
              <wp:posOffset>411480</wp:posOffset>
            </wp:positionH>
            <wp:positionV relativeFrom="paragraph">
              <wp:posOffset>85725</wp:posOffset>
            </wp:positionV>
            <wp:extent cx="129857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30" y="21193"/>
                <wp:lineTo x="21230" y="0"/>
                <wp:lineTo x="0" y="0"/>
              </wp:wrapPolygon>
            </wp:wrapTight>
            <wp:docPr id="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</w:t>
      </w: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«Ивановский медицинский колледж»</w:t>
      </w:r>
    </w:p>
    <w:p w:rsidR="009B5427" w:rsidRPr="009B5427" w:rsidRDefault="009B5427" w:rsidP="009B5427">
      <w:pPr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7338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</w:tblGrid>
      <w:tr w:rsidR="009B5427" w:rsidRPr="009B5427" w:rsidTr="009B5427">
        <w:trPr>
          <w:trHeight w:val="169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                    /</w:t>
            </w:r>
          </w:p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</w:t>
            </w:r>
            <w:proofErr w:type="gramStart"/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20</w:t>
            </w:r>
            <w:proofErr w:type="gramEnd"/>
            <w:r w:rsidRPr="009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</w:t>
            </w:r>
          </w:p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27" w:rsidRPr="009B5427" w:rsidRDefault="009B5427" w:rsidP="009B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B5427" w:rsidRPr="009B5427" w:rsidRDefault="009B5427" w:rsidP="009B5427">
      <w:pPr>
        <w:spacing w:before="120" w:after="0" w:line="240" w:lineRule="auto"/>
        <w:ind w:righ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Default="009B5427" w:rsidP="00117F29">
      <w:pPr>
        <w:spacing w:before="120" w:after="0" w:line="240" w:lineRule="auto"/>
        <w:ind w:right="39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 ВНЕАУДИТОРНОГО ЗАНЯТИЯ</w:t>
      </w: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427" w:rsidRPr="009B5427" w:rsidRDefault="009B5427" w:rsidP="009B5427">
      <w:pPr>
        <w:spacing w:before="120" w:after="0" w:line="240" w:lineRule="auto"/>
        <w:ind w:left="425" w:right="397" w:hanging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Кураторский час</w:t>
      </w:r>
    </w:p>
    <w:p w:rsidR="009B5427" w:rsidRPr="009B5427" w:rsidRDefault="009B5427" w:rsidP="009B5427">
      <w:pPr>
        <w:spacing w:before="120" w:after="0" w:line="240" w:lineRule="auto"/>
        <w:ind w:right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427" w:rsidRPr="009B5427" w:rsidRDefault="009B5427" w:rsidP="009B5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427">
        <w:rPr>
          <w:rFonts w:ascii="Times New Roman" w:hAnsi="Times New Roman" w:cs="Times New Roman"/>
          <w:b/>
          <w:i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427">
        <w:rPr>
          <w:rFonts w:ascii="Times New Roman" w:hAnsi="Times New Roman" w:cs="Times New Roman"/>
          <w:b/>
          <w:sz w:val="32"/>
          <w:szCs w:val="32"/>
        </w:rPr>
        <w:t>Профилактика интернет-зависимости</w:t>
      </w:r>
    </w:p>
    <w:p w:rsidR="009B5427" w:rsidRPr="009B5427" w:rsidRDefault="009B5427" w:rsidP="009B5427">
      <w:pPr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5427" w:rsidRPr="009B5427" w:rsidRDefault="009B5427" w:rsidP="009B5427">
      <w:pPr>
        <w:tabs>
          <w:tab w:val="left" w:pos="3794"/>
        </w:tabs>
        <w:spacing w:before="120" w:after="0" w:line="240" w:lineRule="auto"/>
        <w:ind w:right="39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5427" w:rsidRDefault="009B5427" w:rsidP="009B5427">
      <w:pPr>
        <w:tabs>
          <w:tab w:val="left" w:pos="3794"/>
        </w:tabs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48E6" w:rsidRPr="009B5427" w:rsidRDefault="009848E6" w:rsidP="009B5427">
      <w:pPr>
        <w:tabs>
          <w:tab w:val="left" w:pos="3794"/>
        </w:tabs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48E6" w:rsidRDefault="009848E6" w:rsidP="009848E6">
      <w:pPr>
        <w:pStyle w:val="a7"/>
        <w:spacing w:before="0"/>
        <w:ind w:left="3538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>Подготовила преподаватель:</w:t>
      </w:r>
      <w:r w:rsidRPr="00A01D01">
        <w:rPr>
          <w:rFonts w:ascii="Times New Roman" w:hAnsi="Times New Roman" w:cs="Times New Roman"/>
          <w:b w:val="0"/>
          <w:sz w:val="24"/>
          <w:szCs w:val="24"/>
        </w:rPr>
        <w:t xml:space="preserve"> Смирнова О.А.,</w:t>
      </w:r>
    </w:p>
    <w:p w:rsidR="009848E6" w:rsidRPr="00A01D01" w:rsidRDefault="009848E6" w:rsidP="009848E6">
      <w:pPr>
        <w:pStyle w:val="a7"/>
        <w:spacing w:before="0"/>
        <w:ind w:left="3538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1D01">
        <w:rPr>
          <w:rFonts w:ascii="Times New Roman" w:hAnsi="Times New Roman" w:cs="Times New Roman"/>
          <w:b w:val="0"/>
          <w:sz w:val="24"/>
          <w:szCs w:val="24"/>
        </w:rPr>
        <w:t xml:space="preserve"> куратор 31 группы медсестринского отделения</w:t>
      </w:r>
    </w:p>
    <w:p w:rsidR="009848E6" w:rsidRPr="00A01D01" w:rsidRDefault="009848E6" w:rsidP="009848E6">
      <w:pPr>
        <w:pStyle w:val="a7"/>
        <w:spacing w:before="0"/>
        <w:ind w:left="424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>Рассмотрено и утверждено на заседании</w:t>
      </w:r>
    </w:p>
    <w:p w:rsidR="009848E6" w:rsidRPr="00A01D01" w:rsidRDefault="009848E6" w:rsidP="009848E6">
      <w:pPr>
        <w:pStyle w:val="a7"/>
        <w:spacing w:before="0"/>
        <w:ind w:left="424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ЦМК Лечебного дела</w:t>
      </w:r>
    </w:p>
    <w:p w:rsidR="009848E6" w:rsidRDefault="00167F8B" w:rsidP="009848E6">
      <w:pPr>
        <w:pStyle w:val="a7"/>
        <w:spacing w:before="0"/>
        <w:ind w:left="424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Протокол №</w:t>
      </w:r>
      <w:proofErr w:type="gramStart"/>
      <w:r w:rsidR="009848E6">
        <w:rPr>
          <w:rFonts w:ascii="Times New Roman" w:hAnsi="Times New Roman" w:cs="Times New Roman"/>
          <w:b w:val="0"/>
          <w:bCs w:val="0"/>
          <w:sz w:val="24"/>
          <w:szCs w:val="24"/>
        </w:rPr>
        <w:t>3  от</w:t>
      </w:r>
      <w:proofErr w:type="gramEnd"/>
      <w:r w:rsidR="00984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28.10. 2019</w:t>
      </w:r>
      <w:r w:rsidR="009848E6"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984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</w:p>
    <w:p w:rsidR="009848E6" w:rsidRPr="00A01D01" w:rsidRDefault="009848E6" w:rsidP="009848E6">
      <w:pPr>
        <w:pStyle w:val="a7"/>
        <w:spacing w:before="0"/>
        <w:ind w:left="424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167F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>Предс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едатель </w:t>
      </w:r>
      <w:r w:rsidR="00167F8B">
        <w:rPr>
          <w:rFonts w:ascii="Times New Roman" w:hAnsi="Times New Roman" w:cs="Times New Roman"/>
          <w:b w:val="0"/>
          <w:bCs w:val="0"/>
          <w:sz w:val="24"/>
          <w:szCs w:val="24"/>
        </w:rPr>
        <w:t>ЦМК___________</w:t>
      </w:r>
    </w:p>
    <w:p w:rsidR="009848E6" w:rsidRPr="00A01D01" w:rsidRDefault="009848E6" w:rsidP="009848E6">
      <w:pPr>
        <w:pStyle w:val="a7"/>
        <w:spacing w:before="0"/>
        <w:ind w:left="424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>Темрук</w:t>
      </w:r>
      <w:proofErr w:type="spellEnd"/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A01D01">
        <w:rPr>
          <w:rFonts w:ascii="Times New Roman" w:hAnsi="Times New Roman" w:cs="Times New Roman"/>
          <w:b w:val="0"/>
          <w:bCs w:val="0"/>
          <w:sz w:val="24"/>
          <w:szCs w:val="24"/>
        </w:rPr>
        <w:t>С.А..</w:t>
      </w:r>
      <w:proofErr w:type="gramEnd"/>
    </w:p>
    <w:p w:rsidR="009B5427" w:rsidRPr="009B5427" w:rsidRDefault="009B5427" w:rsidP="009B5427">
      <w:pPr>
        <w:tabs>
          <w:tab w:val="left" w:pos="3794"/>
        </w:tabs>
        <w:spacing w:before="120" w:after="0" w:line="240" w:lineRule="auto"/>
        <w:ind w:left="425" w:right="397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5427" w:rsidRPr="009B5427" w:rsidRDefault="009B5427" w:rsidP="009B5427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9B5427" w:rsidRPr="009B5427" w:rsidRDefault="009B5427" w:rsidP="009B5427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9B5427" w:rsidRPr="009B5427" w:rsidRDefault="009B5427" w:rsidP="009B5427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9B5427" w:rsidRPr="009B5427" w:rsidRDefault="009B5427" w:rsidP="009B5427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9B5427" w:rsidRPr="009B5427" w:rsidRDefault="009B5427" w:rsidP="009B5427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</w:p>
    <w:p w:rsidR="00E70FF1" w:rsidRPr="009848E6" w:rsidRDefault="009B5427" w:rsidP="009848E6">
      <w:pPr>
        <w:widowControl w:val="0"/>
        <w:spacing w:after="0" w:line="240" w:lineRule="exact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eastAsia="ru-RU" w:bidi="ru-RU"/>
        </w:rPr>
      </w:pPr>
      <w:r w:rsidRPr="009B542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79525" wp14:editId="394624BE">
                <wp:simplePos x="0" y="0"/>
                <wp:positionH relativeFrom="page">
                  <wp:posOffset>3033395</wp:posOffset>
                </wp:positionH>
                <wp:positionV relativeFrom="paragraph">
                  <wp:posOffset>31750</wp:posOffset>
                </wp:positionV>
                <wp:extent cx="1626870" cy="445770"/>
                <wp:effectExtent l="0" t="0" r="0" b="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27" w:rsidRDefault="009B5427" w:rsidP="009B542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Иваново, 2019 г.</w:t>
                            </w:r>
                          </w:p>
                          <w:p w:rsidR="009B5427" w:rsidRDefault="009B5427" w:rsidP="009B542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9525"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26" type="#_x0000_t202" style="position:absolute;margin-left:238.85pt;margin-top:2.5pt;width:128.1pt;height:3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" filled="f" stroked="f">
                <v:textbox>
                  <w:txbxContent>
                    <w:p w:rsidR="009B5427" w:rsidRDefault="009B5427" w:rsidP="009B542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Иваново, 2019 г.</w:t>
                      </w:r>
                    </w:p>
                    <w:p w:rsidR="009B5427" w:rsidRDefault="009B5427" w:rsidP="009B542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0FF1" w:rsidRPr="00A01D01">
        <w:rPr>
          <w:szCs w:val="24"/>
        </w:rPr>
        <w:br w:type="page"/>
      </w:r>
    </w:p>
    <w:p w:rsidR="00AB2A2C" w:rsidRPr="00117F29" w:rsidRDefault="00A013DF" w:rsidP="00117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внеаудиторного занятия (кураторского часа)</w:t>
      </w:r>
    </w:p>
    <w:p w:rsidR="009848E6" w:rsidRDefault="00D07D66" w:rsidP="00117F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447C32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Профилактика интернет-зависимости</w:t>
      </w:r>
    </w:p>
    <w:p w:rsidR="00117F29" w:rsidRPr="00117F29" w:rsidRDefault="00117F29" w:rsidP="00117F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DE6" w:rsidRPr="00117F29" w:rsidRDefault="00D07D66" w:rsidP="00117F29">
      <w:pPr>
        <w:spacing w:after="0" w:line="36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Мотивация занятия:</w:t>
      </w:r>
      <w:r w:rsidR="00AA2DE6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>Интернет все больше и больше внедряется в нашу жизнь, становится одним из доминирующих инструментов, как в профессиональной, так и в персональной области. Количество пользователей Интернета насчитывает приблизительно 400 миллионов человек по всему миру. Для России эта цифра составляет 8,8 миллионов человек. И с каждым днем количество пользователей растет.</w:t>
      </w:r>
      <w:r w:rsidR="00AA2DE6" w:rsidRPr="00117F29">
        <w:rPr>
          <w:rFonts w:ascii="Times New Roman" w:hAnsi="Times New Roman" w:cs="Times New Roman"/>
          <w:color w:val="197EA6"/>
          <w:sz w:val="28"/>
          <w:szCs w:val="28"/>
        </w:rPr>
        <w:t xml:space="preserve"> </w:t>
      </w:r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>Все виды деятельности, осуществляемые посредством Интернета, такие как общение, познание или игра, обладают свойством захватывать человека целиком; они не оставляют ему времени и сил на реальную жизнь. В связи с этим сегодня специалисты интенсивно обсуждаю</w:t>
      </w:r>
      <w:r w:rsidR="00751C5C" w:rsidRPr="00117F29">
        <w:rPr>
          <w:rStyle w:val="c9"/>
          <w:rFonts w:ascii="Times New Roman" w:hAnsi="Times New Roman" w:cs="Times New Roman"/>
          <w:sz w:val="28"/>
          <w:szCs w:val="28"/>
        </w:rPr>
        <w:t>т явление</w:t>
      </w:r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 xml:space="preserve"> «интернет-зависимости» или «интернет-</w:t>
      </w:r>
      <w:proofErr w:type="spellStart"/>
      <w:proofErr w:type="gramStart"/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>аддикации</w:t>
      </w:r>
      <w:proofErr w:type="spellEnd"/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>»  Зависимость</w:t>
      </w:r>
      <w:proofErr w:type="gramEnd"/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 xml:space="preserve"> от Интернета до сих пор остается феноменом, а не самостоятельным заболеванием, в классификатор психических расстройств  она так и не вошла. Интернет-зависимость может возникнуть в любом возрасте, но более уязвимым является подростковый и молодой. Интернет – </w:t>
      </w:r>
      <w:proofErr w:type="spellStart"/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>ад</w:t>
      </w:r>
      <w:r w:rsidR="00A013DF" w:rsidRPr="00117F29">
        <w:rPr>
          <w:rStyle w:val="c9"/>
          <w:rFonts w:ascii="Times New Roman" w:hAnsi="Times New Roman" w:cs="Times New Roman"/>
          <w:sz w:val="28"/>
          <w:szCs w:val="28"/>
        </w:rPr>
        <w:t>дикция</w:t>
      </w:r>
      <w:proofErr w:type="spellEnd"/>
      <w:r w:rsidR="00A013DF" w:rsidRPr="00117F29">
        <w:rPr>
          <w:rStyle w:val="c9"/>
          <w:rFonts w:ascii="Times New Roman" w:hAnsi="Times New Roman" w:cs="Times New Roman"/>
          <w:sz w:val="28"/>
          <w:szCs w:val="28"/>
        </w:rPr>
        <w:t xml:space="preserve"> имеет негативное влияние</w:t>
      </w:r>
      <w:r w:rsidR="00AA2DE6" w:rsidRPr="00117F29">
        <w:rPr>
          <w:rStyle w:val="c9"/>
          <w:rFonts w:ascii="Times New Roman" w:hAnsi="Times New Roman" w:cs="Times New Roman"/>
          <w:sz w:val="28"/>
          <w:szCs w:val="28"/>
        </w:rPr>
        <w:t xml:space="preserve"> на психическую сферу и способствует развитию ряда соматических заболеваний, наносит вред учебе, профессиональной деятельности, межличностным отношениям. </w:t>
      </w:r>
    </w:p>
    <w:p w:rsidR="00D07D66" w:rsidRPr="00117F29" w:rsidRDefault="00AA2DE6" w:rsidP="0011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Style w:val="c9"/>
          <w:rFonts w:ascii="Times New Roman" w:hAnsi="Times New Roman" w:cs="Times New Roman"/>
          <w:sz w:val="28"/>
          <w:szCs w:val="28"/>
        </w:rPr>
        <w:t>Для того чтобы избежать данной зависимости, студент</w:t>
      </w:r>
      <w:r w:rsidR="00A013DF" w:rsidRPr="00117F29">
        <w:rPr>
          <w:rStyle w:val="c9"/>
          <w:rFonts w:ascii="Times New Roman" w:hAnsi="Times New Roman" w:cs="Times New Roman"/>
          <w:sz w:val="28"/>
          <w:szCs w:val="28"/>
        </w:rPr>
        <w:t>ам необходимо знать о проблеме,</w:t>
      </w:r>
      <w:r w:rsidRPr="00117F29">
        <w:rPr>
          <w:rStyle w:val="c9"/>
          <w:rFonts w:ascii="Times New Roman" w:hAnsi="Times New Roman" w:cs="Times New Roman"/>
          <w:sz w:val="28"/>
          <w:szCs w:val="28"/>
        </w:rPr>
        <w:t xml:space="preserve"> ее проявлениях, вреде и методах профилактики.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p w:rsidR="00D07D66" w:rsidRPr="00117F29" w:rsidRDefault="00D07D66" w:rsidP="0011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AA2DE6"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бразовательные</w:t>
      </w:r>
      <w:r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AA2DE6" w:rsidRPr="0011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C15" w:rsidRPr="00117F29">
        <w:rPr>
          <w:rFonts w:ascii="Times New Roman" w:hAnsi="Times New Roman" w:cs="Times New Roman"/>
          <w:sz w:val="28"/>
          <w:szCs w:val="28"/>
        </w:rPr>
        <w:t xml:space="preserve">рассмотреть явление интернет-зависимости и ее последствия на психическое и физическое здоровье человека, </w:t>
      </w:r>
      <w:r w:rsidR="00AA2DE6" w:rsidRPr="00117F29">
        <w:rPr>
          <w:rFonts w:ascii="Times New Roman" w:hAnsi="Times New Roman" w:cs="Times New Roman"/>
          <w:sz w:val="28"/>
          <w:szCs w:val="28"/>
        </w:rPr>
        <w:t>научить студентов самостоятель</w:t>
      </w:r>
      <w:r w:rsidR="00B03F5E" w:rsidRPr="00117F29">
        <w:rPr>
          <w:rFonts w:ascii="Times New Roman" w:hAnsi="Times New Roman" w:cs="Times New Roman"/>
          <w:sz w:val="28"/>
          <w:szCs w:val="28"/>
        </w:rPr>
        <w:t xml:space="preserve">но мыслить и ориентироваться в </w:t>
      </w:r>
      <w:r w:rsidR="00AA2DE6" w:rsidRPr="00117F29">
        <w:rPr>
          <w:rFonts w:ascii="Times New Roman" w:hAnsi="Times New Roman" w:cs="Times New Roman"/>
          <w:sz w:val="28"/>
          <w:szCs w:val="28"/>
        </w:rPr>
        <w:t>изложенном материале, опираясь на знания, полученные при изучении профессионального модуля «Проведени</w:t>
      </w:r>
      <w:r w:rsidR="00117F29">
        <w:rPr>
          <w:rFonts w:ascii="Times New Roman" w:hAnsi="Times New Roman" w:cs="Times New Roman"/>
          <w:sz w:val="28"/>
          <w:szCs w:val="28"/>
        </w:rPr>
        <w:t>е профилактических мероприятий»</w:t>
      </w:r>
      <w:r w:rsidR="00AA2DE6" w:rsidRPr="00117F29">
        <w:rPr>
          <w:rFonts w:ascii="Times New Roman" w:hAnsi="Times New Roman" w:cs="Times New Roman"/>
          <w:sz w:val="28"/>
          <w:szCs w:val="28"/>
        </w:rPr>
        <w:t>.</w:t>
      </w:r>
    </w:p>
    <w:p w:rsidR="00D07D66" w:rsidRPr="00117F29" w:rsidRDefault="00AA2DE6" w:rsidP="0011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="00D07D66"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17F29">
        <w:rPr>
          <w:rFonts w:ascii="Times New Roman" w:hAnsi="Times New Roman" w:cs="Times New Roman"/>
          <w:sz w:val="28"/>
          <w:szCs w:val="28"/>
        </w:rPr>
        <w:t xml:space="preserve"> развивать т</w:t>
      </w:r>
      <w:r w:rsidR="00BA7C15" w:rsidRPr="00117F29">
        <w:rPr>
          <w:rFonts w:ascii="Times New Roman" w:hAnsi="Times New Roman" w:cs="Times New Roman"/>
          <w:sz w:val="28"/>
          <w:szCs w:val="28"/>
        </w:rPr>
        <w:t>ворческое мышление и совершенствовать</w:t>
      </w:r>
      <w:r w:rsidRPr="00117F29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жизни;</w:t>
      </w:r>
    </w:p>
    <w:p w:rsidR="00AB2A2C" w:rsidRPr="00117F29" w:rsidRDefault="00D07D66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i/>
          <w:sz w:val="28"/>
          <w:szCs w:val="28"/>
        </w:rPr>
        <w:t>- воспитательные</w:t>
      </w:r>
      <w:r w:rsidRPr="00117F2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AA2DE6" w:rsidRPr="00117F29">
        <w:rPr>
          <w:rFonts w:ascii="Times New Roman" w:hAnsi="Times New Roman" w:cs="Times New Roman"/>
          <w:sz w:val="28"/>
          <w:szCs w:val="28"/>
        </w:rPr>
        <w:t xml:space="preserve"> </w:t>
      </w:r>
      <w:r w:rsidR="00BA7C15" w:rsidRPr="00117F29">
        <w:rPr>
          <w:rFonts w:ascii="Times New Roman" w:hAnsi="Times New Roman" w:cs="Times New Roman"/>
          <w:sz w:val="28"/>
          <w:szCs w:val="28"/>
        </w:rPr>
        <w:t>формировать</w:t>
      </w:r>
      <w:r w:rsidR="00AA2DE6" w:rsidRPr="00117F29">
        <w:rPr>
          <w:rFonts w:ascii="Times New Roman" w:hAnsi="Times New Roman" w:cs="Times New Roman"/>
          <w:sz w:val="28"/>
          <w:szCs w:val="28"/>
        </w:rPr>
        <w:t xml:space="preserve"> сознательное и ответственное отношение к своему здоровью, будущей профессии, </w:t>
      </w:r>
      <w:r w:rsidR="00BA7C15" w:rsidRPr="00117F29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AA2DE6" w:rsidRPr="00117F29">
        <w:rPr>
          <w:rFonts w:ascii="Times New Roman" w:hAnsi="Times New Roman" w:cs="Times New Roman"/>
          <w:sz w:val="28"/>
          <w:szCs w:val="28"/>
        </w:rPr>
        <w:t xml:space="preserve">этические принципы поведения при </w:t>
      </w:r>
      <w:r w:rsidR="00AA2DE6" w:rsidRPr="00117F29">
        <w:rPr>
          <w:rFonts w:ascii="Times New Roman" w:hAnsi="Times New Roman" w:cs="Times New Roman"/>
          <w:sz w:val="28"/>
          <w:szCs w:val="28"/>
        </w:rPr>
        <w:lastRenderedPageBreak/>
        <w:t>живом и виртуальном общении</w:t>
      </w:r>
      <w:r w:rsidR="00BA7C15" w:rsidRPr="00117F29">
        <w:rPr>
          <w:rFonts w:ascii="Times New Roman" w:hAnsi="Times New Roman" w:cs="Times New Roman"/>
          <w:sz w:val="28"/>
          <w:szCs w:val="28"/>
        </w:rPr>
        <w:t>. Опр</w:t>
      </w:r>
      <w:r w:rsidR="00B03F5E" w:rsidRPr="00117F29">
        <w:rPr>
          <w:rFonts w:ascii="Times New Roman" w:hAnsi="Times New Roman" w:cs="Times New Roman"/>
          <w:sz w:val="28"/>
          <w:szCs w:val="28"/>
        </w:rPr>
        <w:t>еделить долю интернет-зависимых</w:t>
      </w:r>
      <w:r w:rsidR="00BA7C15" w:rsidRPr="00117F29">
        <w:rPr>
          <w:rFonts w:ascii="Times New Roman" w:hAnsi="Times New Roman" w:cs="Times New Roman"/>
          <w:sz w:val="28"/>
          <w:szCs w:val="28"/>
        </w:rPr>
        <w:t xml:space="preserve"> в группе и сформулировать</w:t>
      </w:r>
      <w:r w:rsidR="00AB2A2C" w:rsidRPr="00117F29">
        <w:rPr>
          <w:rFonts w:ascii="Times New Roman" w:hAnsi="Times New Roman" w:cs="Times New Roman"/>
          <w:sz w:val="28"/>
          <w:szCs w:val="28"/>
        </w:rPr>
        <w:t xml:space="preserve"> совместно со студентами методы профилактики данной </w:t>
      </w:r>
      <w:proofErr w:type="spellStart"/>
      <w:r w:rsidR="00AB2A2C" w:rsidRPr="00117F2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AB2A2C" w:rsidRPr="00117F29">
        <w:rPr>
          <w:rFonts w:ascii="Times New Roman" w:hAnsi="Times New Roman" w:cs="Times New Roman"/>
          <w:sz w:val="28"/>
          <w:szCs w:val="28"/>
        </w:rPr>
        <w:t>.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AA2DE6" w:rsidRPr="00117F29" w:rsidRDefault="00AA2DE6" w:rsidP="00117F29">
      <w:pPr>
        <w:spacing w:after="0" w:line="36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t>ОК 5.</w:t>
      </w:r>
      <w:r w:rsidRPr="00117F29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 </w:t>
      </w:r>
    </w:p>
    <w:p w:rsidR="00AA2DE6" w:rsidRPr="00117F29" w:rsidRDefault="00AA2DE6" w:rsidP="00117F29">
      <w:pPr>
        <w:spacing w:after="0" w:line="36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t>ОК 13.</w:t>
      </w:r>
      <w:r w:rsidRPr="00117F29">
        <w:rPr>
          <w:rFonts w:ascii="Times New Roman" w:hAnsi="Times New Roman" w:cs="Times New Roman"/>
          <w:sz w:val="28"/>
          <w:szCs w:val="28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2DE6" w:rsidRPr="00117F29" w:rsidRDefault="00AA2DE6" w:rsidP="00117F29">
      <w:pPr>
        <w:pStyle w:val="Default"/>
        <w:spacing w:line="360" w:lineRule="auto"/>
        <w:rPr>
          <w:sz w:val="28"/>
          <w:szCs w:val="28"/>
        </w:rPr>
      </w:pPr>
      <w:r w:rsidRPr="00117F29">
        <w:rPr>
          <w:b/>
          <w:sz w:val="28"/>
          <w:szCs w:val="28"/>
        </w:rPr>
        <w:t>ПК 1.1.</w:t>
      </w:r>
      <w:r w:rsidRPr="00117F29">
        <w:rPr>
          <w:sz w:val="28"/>
          <w:szCs w:val="28"/>
        </w:rPr>
        <w:t xml:space="preserve"> Проводить мероприятия по сохранению и укреплен</w:t>
      </w:r>
      <w:r w:rsidR="00B03F5E" w:rsidRPr="00117F29">
        <w:rPr>
          <w:sz w:val="28"/>
          <w:szCs w:val="28"/>
        </w:rPr>
        <w:t>ию здоровья населения, пациента</w:t>
      </w:r>
      <w:r w:rsidR="00751C5C" w:rsidRPr="00117F29">
        <w:rPr>
          <w:sz w:val="28"/>
          <w:szCs w:val="28"/>
        </w:rPr>
        <w:t xml:space="preserve"> </w:t>
      </w:r>
      <w:r w:rsidRPr="00117F29">
        <w:rPr>
          <w:sz w:val="28"/>
          <w:szCs w:val="28"/>
        </w:rPr>
        <w:t xml:space="preserve">и его окружения               </w:t>
      </w:r>
    </w:p>
    <w:p w:rsidR="00AA2DE6" w:rsidRPr="00117F29" w:rsidRDefault="00AA2DE6" w:rsidP="00117F29">
      <w:pPr>
        <w:pStyle w:val="Default"/>
        <w:spacing w:line="360" w:lineRule="auto"/>
        <w:rPr>
          <w:sz w:val="28"/>
          <w:szCs w:val="28"/>
        </w:rPr>
      </w:pPr>
      <w:r w:rsidRPr="00117F29">
        <w:rPr>
          <w:b/>
          <w:sz w:val="28"/>
          <w:szCs w:val="28"/>
        </w:rPr>
        <w:t>ПК 1.2.</w:t>
      </w:r>
      <w:r w:rsidRPr="00117F29">
        <w:rPr>
          <w:sz w:val="28"/>
          <w:szCs w:val="28"/>
        </w:rPr>
        <w:t xml:space="preserve"> Проводить санитарно-гигиеническое воспитание населения.  </w:t>
      </w:r>
    </w:p>
    <w:p w:rsidR="00AA2DE6" w:rsidRPr="00117F29" w:rsidRDefault="00AA2DE6" w:rsidP="0011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t>ПК 1.3.</w:t>
      </w:r>
      <w:r w:rsidRPr="00117F29">
        <w:rPr>
          <w:rFonts w:ascii="Times New Roman" w:hAnsi="Times New Roman" w:cs="Times New Roman"/>
          <w:sz w:val="28"/>
          <w:szCs w:val="28"/>
        </w:rPr>
        <w:t xml:space="preserve"> Участвовать в проведении профилактики инфекционных</w:t>
      </w:r>
      <w:r w:rsidR="00E348C9" w:rsidRPr="00117F29">
        <w:rPr>
          <w:rFonts w:ascii="Times New Roman" w:hAnsi="Times New Roman" w:cs="Times New Roman"/>
          <w:sz w:val="28"/>
          <w:szCs w:val="28"/>
        </w:rPr>
        <w:t xml:space="preserve"> и неинфекционных заболеваний. 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A7C15" w:rsidRPr="00117F29">
        <w:rPr>
          <w:rFonts w:ascii="Times New Roman" w:eastAsia="Calibri" w:hAnsi="Times New Roman" w:cs="Times New Roman"/>
          <w:b/>
          <w:sz w:val="28"/>
          <w:szCs w:val="28"/>
        </w:rPr>
        <w:t>ланируемые результаты:</w:t>
      </w:r>
    </w:p>
    <w:p w:rsidR="00E348C9" w:rsidRPr="00117F29" w:rsidRDefault="00E348C9" w:rsidP="00117F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sz w:val="28"/>
          <w:szCs w:val="28"/>
        </w:rPr>
        <w:t>Обратить внимание каждого студента группы к возможной зависимости от интернета.</w:t>
      </w:r>
    </w:p>
    <w:p w:rsidR="00BA7C15" w:rsidRPr="00117F29" w:rsidRDefault="00BA7C15" w:rsidP="00117F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="00E348C9" w:rsidRPr="00117F29">
        <w:rPr>
          <w:rFonts w:ascii="Times New Roman" w:eastAsia="Calibri" w:hAnsi="Times New Roman" w:cs="Times New Roman"/>
          <w:sz w:val="28"/>
          <w:szCs w:val="28"/>
        </w:rPr>
        <w:t>сформулировать оригинальный план профилактики интернет-зависимости среди студентов кураторской группы.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занятия:</w:t>
      </w:r>
      <w:r w:rsidR="00AA2DE6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вне</w:t>
      </w:r>
      <w:r w:rsidR="00117F29">
        <w:rPr>
          <w:rFonts w:ascii="Times New Roman" w:eastAsia="Calibri" w:hAnsi="Times New Roman" w:cs="Times New Roman"/>
          <w:b/>
          <w:sz w:val="28"/>
          <w:szCs w:val="28"/>
        </w:rPr>
        <w:t>аудиторное</w:t>
      </w:r>
      <w:r w:rsidR="00AA2DE6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занятие  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Вид учебного занятия:</w:t>
      </w:r>
      <w:r w:rsidR="00AA2DE6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кураторский час</w:t>
      </w:r>
    </w:p>
    <w:p w:rsidR="00D07D66" w:rsidRPr="00117F29" w:rsidRDefault="00D07D66" w:rsidP="00885C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Используемые педагогические технологии:</w:t>
      </w:r>
      <w:r w:rsidR="00DA02B0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02B0" w:rsidRPr="00117F29">
        <w:rPr>
          <w:rFonts w:ascii="Times New Roman" w:eastAsia="Calibri" w:hAnsi="Times New Roman" w:cs="Times New Roman"/>
          <w:sz w:val="28"/>
          <w:szCs w:val="28"/>
        </w:rPr>
        <w:t xml:space="preserve">Воспитательные педагогические технологии. Диалоговые технологии (Дискуссия). </w:t>
      </w:r>
      <w:proofErr w:type="spellStart"/>
      <w:r w:rsidR="00DA02B0" w:rsidRPr="00117F2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DA02B0" w:rsidRPr="00117F29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Место проведения занятия:</w:t>
      </w:r>
      <w:r w:rsidR="00DA02B0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02B0" w:rsidRPr="00117F29">
        <w:rPr>
          <w:rFonts w:ascii="Times New Roman" w:eastAsia="Calibri" w:hAnsi="Times New Roman" w:cs="Times New Roman"/>
          <w:sz w:val="28"/>
          <w:szCs w:val="28"/>
        </w:rPr>
        <w:t>учебная аудитория</w:t>
      </w:r>
    </w:p>
    <w:p w:rsidR="00EA2FA8" w:rsidRPr="00117F29" w:rsidRDefault="00EA2FA8" w:rsidP="00117F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117F29">
        <w:rPr>
          <w:rFonts w:ascii="Times New Roman" w:eastAsia="Calibri" w:hAnsi="Times New Roman" w:cs="Times New Roman"/>
          <w:sz w:val="28"/>
          <w:szCs w:val="28"/>
        </w:rPr>
        <w:t>: 45 мин</w:t>
      </w: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117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F29">
        <w:rPr>
          <w:rFonts w:ascii="Times New Roman" w:hAnsi="Times New Roman" w:cs="Times New Roman"/>
          <w:sz w:val="28"/>
          <w:szCs w:val="28"/>
        </w:rPr>
        <w:t>мультимедийная си</w:t>
      </w:r>
      <w:r w:rsidR="00AB2A2C" w:rsidRPr="00117F29">
        <w:rPr>
          <w:rFonts w:ascii="Times New Roman" w:hAnsi="Times New Roman" w:cs="Times New Roman"/>
          <w:sz w:val="28"/>
          <w:szCs w:val="28"/>
        </w:rPr>
        <w:t>стема для показа слайдов, анкета</w:t>
      </w:r>
      <w:r w:rsidRPr="00117F29">
        <w:rPr>
          <w:rFonts w:ascii="Times New Roman" w:hAnsi="Times New Roman" w:cs="Times New Roman"/>
          <w:sz w:val="28"/>
          <w:szCs w:val="28"/>
        </w:rPr>
        <w:t xml:space="preserve"> для определения интернет-зависимости.</w:t>
      </w:r>
    </w:p>
    <w:p w:rsidR="00394A98" w:rsidRPr="00117F29" w:rsidRDefault="00394A98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обучающихся: </w:t>
      </w:r>
      <w:r w:rsidR="00DA02B0" w:rsidRPr="00117F29">
        <w:rPr>
          <w:rFonts w:ascii="Times New Roman" w:eastAsia="Calibri" w:hAnsi="Times New Roman" w:cs="Times New Roman"/>
          <w:sz w:val="28"/>
          <w:szCs w:val="28"/>
        </w:rPr>
        <w:t>31 группа медсестринское отделение</w:t>
      </w:r>
      <w:r w:rsidR="00DA02B0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7D66" w:rsidRPr="00117F29" w:rsidRDefault="00D07D66" w:rsidP="00117F2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7F29">
        <w:rPr>
          <w:rFonts w:ascii="Times New Roman" w:eastAsia="Calibri" w:hAnsi="Times New Roman" w:cs="Times New Roman"/>
          <w:b/>
          <w:sz w:val="28"/>
          <w:szCs w:val="28"/>
        </w:rPr>
        <w:t>Используемые источники</w:t>
      </w:r>
      <w:r w:rsidR="00E348C9" w:rsidRPr="00117F29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</w:t>
      </w:r>
      <w:r w:rsidRPr="00117F2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348C9" w:rsidRPr="00117F29" w:rsidRDefault="00E348C9" w:rsidP="00117F29">
      <w:pPr>
        <w:pStyle w:val="a4"/>
        <w:numPr>
          <w:ilvl w:val="0"/>
          <w:numId w:val="2"/>
        </w:numPr>
        <w:shd w:val="clear" w:color="auto" w:fill="F4F4F6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Интернет-зависимое поведение =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Internet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-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addictive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behavior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:</w:t>
      </w:r>
      <w:proofErr w:type="gram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(обзор) : (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eview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) /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В.Л.Малыгин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[и др.] // Журнал неврологии и психиатрии имени С. С. Корсакова. - 2013. - Т. 111, № 8. - С. 86-92.</w:t>
      </w:r>
    </w:p>
    <w:p w:rsidR="00E348C9" w:rsidRPr="00117F29" w:rsidRDefault="00E348C9" w:rsidP="00117F29">
      <w:pPr>
        <w:pStyle w:val="a4"/>
        <w:numPr>
          <w:ilvl w:val="0"/>
          <w:numId w:val="2"/>
        </w:numPr>
        <w:shd w:val="clear" w:color="auto" w:fill="F4F4F6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lastRenderedPageBreak/>
        <w:t xml:space="preserve">Лоскутова В.А. Интернет-зависимость как форма нехимических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аддиктивных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расстройств / Лоскутова В.А. - Новосибирск, 2014.</w:t>
      </w:r>
    </w:p>
    <w:p w:rsidR="00E348C9" w:rsidRPr="00117F29" w:rsidRDefault="00E348C9" w:rsidP="00117F29">
      <w:pPr>
        <w:pStyle w:val="a4"/>
        <w:numPr>
          <w:ilvl w:val="0"/>
          <w:numId w:val="2"/>
        </w:numPr>
        <w:shd w:val="clear" w:color="auto" w:fill="F4F4F6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Малыгин В.Л. Интернет-зависимое поведение. Критерии диагностики, личностно-характерологические факторы риска формирования, профилактика и психотерапия // Сб. материалов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Всерос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 науч.-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практ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.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конф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. с </w:t>
      </w:r>
      <w:proofErr w:type="spellStart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муждунар</w:t>
      </w:r>
      <w:proofErr w:type="spellEnd"/>
      <w:r w:rsidRPr="00117F29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 участием «Клиническая психология в здравоохранении и образовании». - 2015. – Т. 24. – С. 36–41.</w:t>
      </w:r>
    </w:p>
    <w:p w:rsidR="00FD7371" w:rsidRPr="00117F29" w:rsidRDefault="00FD7371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371" w:rsidRPr="00117F29" w:rsidRDefault="00EA2FA8" w:rsidP="00117F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7F29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FD7371" w:rsidRPr="00117F29" w:rsidRDefault="00FD7371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1. Мотивация. Объявление целей и задач мероприятия. </w:t>
      </w: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2. Организационная часть.</w:t>
      </w: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4. Заключительная часть, подведение итогов.</w:t>
      </w: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FA8" w:rsidRPr="00117F29" w:rsidRDefault="00EA2FA8" w:rsidP="00117F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  <w:r w:rsidRPr="00117F2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7F2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72B28" w:rsidRDefault="00F72B28" w:rsidP="00F7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Вступительная речь, отражающая цели и </w:t>
      </w:r>
      <w:r w:rsidR="00A013DF" w:rsidRPr="00117F29">
        <w:rPr>
          <w:rFonts w:ascii="Times New Roman" w:hAnsi="Times New Roman" w:cs="Times New Roman"/>
          <w:sz w:val="28"/>
          <w:szCs w:val="28"/>
        </w:rPr>
        <w:t>задачи, актуальность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 проводимого кураторского часа.</w:t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A2FA8" w:rsidRPr="00117F29">
        <w:rPr>
          <w:rFonts w:ascii="Times New Roman" w:hAnsi="Times New Roman" w:cs="Times New Roman"/>
          <w:sz w:val="28"/>
          <w:szCs w:val="28"/>
        </w:rPr>
        <w:t>5 мин.</w:t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</w:p>
    <w:p w:rsidR="00EA2FA8" w:rsidRPr="00117F29" w:rsidRDefault="00EA2FA8" w:rsidP="00F7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2. Разъяснение хода занятия                        </w:t>
      </w:r>
      <w:r w:rsidRPr="00117F2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72B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7F29">
        <w:rPr>
          <w:rFonts w:ascii="Times New Roman" w:hAnsi="Times New Roman" w:cs="Times New Roman"/>
          <w:sz w:val="28"/>
          <w:szCs w:val="28"/>
        </w:rPr>
        <w:t xml:space="preserve"> </w:t>
      </w:r>
      <w:r w:rsidR="00F72B28">
        <w:rPr>
          <w:rFonts w:ascii="Times New Roman" w:hAnsi="Times New Roman" w:cs="Times New Roman"/>
          <w:sz w:val="28"/>
          <w:szCs w:val="28"/>
        </w:rPr>
        <w:t>5 мин.</w:t>
      </w:r>
    </w:p>
    <w:p w:rsidR="00EA2FA8" w:rsidRPr="00117F29" w:rsidRDefault="00EA2FA8" w:rsidP="00F7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3. Освещение проблемы интернет-зависимости с по</w:t>
      </w:r>
      <w:r w:rsidR="00B03F5E" w:rsidRPr="00117F29">
        <w:rPr>
          <w:rFonts w:ascii="Times New Roman" w:hAnsi="Times New Roman" w:cs="Times New Roman"/>
          <w:sz w:val="28"/>
          <w:szCs w:val="28"/>
        </w:rPr>
        <w:t>мо</w:t>
      </w:r>
      <w:r w:rsidR="00490030" w:rsidRPr="00117F29">
        <w:rPr>
          <w:rFonts w:ascii="Times New Roman" w:hAnsi="Times New Roman" w:cs="Times New Roman"/>
          <w:sz w:val="28"/>
          <w:szCs w:val="28"/>
        </w:rPr>
        <w:t xml:space="preserve">щью мультимедийной презентации </w:t>
      </w:r>
      <w:r w:rsidR="00F72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8368F" w:rsidRPr="00117F29">
        <w:rPr>
          <w:rFonts w:ascii="Times New Roman" w:hAnsi="Times New Roman" w:cs="Times New Roman"/>
          <w:sz w:val="28"/>
          <w:szCs w:val="28"/>
        </w:rPr>
        <w:t>10</w:t>
      </w:r>
      <w:r w:rsidRPr="00117F29">
        <w:rPr>
          <w:rFonts w:ascii="Times New Roman" w:hAnsi="Times New Roman" w:cs="Times New Roman"/>
          <w:sz w:val="28"/>
          <w:szCs w:val="28"/>
        </w:rPr>
        <w:t xml:space="preserve"> мин</w:t>
      </w:r>
      <w:r w:rsidR="00F72B28">
        <w:rPr>
          <w:rFonts w:ascii="Times New Roman" w:hAnsi="Times New Roman" w:cs="Times New Roman"/>
          <w:sz w:val="28"/>
          <w:szCs w:val="28"/>
        </w:rPr>
        <w:t>.</w:t>
      </w:r>
    </w:p>
    <w:p w:rsidR="00EA2FA8" w:rsidRPr="00117F29" w:rsidRDefault="00F72B28" w:rsidP="00F7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Обсуждение вопросов для дискуссии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  </w:t>
      </w:r>
      <w:r w:rsidR="0088368F" w:rsidRPr="00117F29">
        <w:rPr>
          <w:rFonts w:ascii="Times New Roman" w:hAnsi="Times New Roman" w:cs="Times New Roman"/>
          <w:sz w:val="28"/>
          <w:szCs w:val="28"/>
        </w:rPr>
        <w:t>15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A8" w:rsidRPr="00117F29" w:rsidRDefault="00F72B28" w:rsidP="00F7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Подведение итогов кураторского часа </w:t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2FA8" w:rsidRPr="00117F29">
        <w:rPr>
          <w:rFonts w:ascii="Times New Roman" w:hAnsi="Times New Roman" w:cs="Times New Roman"/>
          <w:sz w:val="28"/>
          <w:szCs w:val="28"/>
        </w:rPr>
        <w:t xml:space="preserve">  10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  <w:r w:rsidR="00EA2FA8" w:rsidRPr="00117F29">
        <w:rPr>
          <w:rFonts w:ascii="Times New Roman" w:hAnsi="Times New Roman" w:cs="Times New Roman"/>
          <w:sz w:val="28"/>
          <w:szCs w:val="28"/>
        </w:rPr>
        <w:tab/>
      </w:r>
    </w:p>
    <w:p w:rsidR="00AA2DE6" w:rsidRPr="00117F29" w:rsidRDefault="00EA2FA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br w:type="page"/>
      </w:r>
    </w:p>
    <w:p w:rsidR="00A003C9" w:rsidRPr="00117F29" w:rsidRDefault="00A003C9" w:rsidP="00117F29">
      <w:pPr>
        <w:pStyle w:val="a6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17F29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Блок информации по теме.</w:t>
      </w:r>
    </w:p>
    <w:p w:rsidR="00AB2A2C" w:rsidRPr="00117F29" w:rsidRDefault="00AB2A2C" w:rsidP="00117F2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17F29">
        <w:rPr>
          <w:rFonts w:eastAsiaTheme="minorEastAsia"/>
          <w:color w:val="000000" w:themeColor="text1"/>
          <w:kern w:val="24"/>
          <w:sz w:val="28"/>
          <w:szCs w:val="28"/>
        </w:rPr>
        <w:t>За последние десятилетия интернет стал неотъемлемой частью жизни практи</w:t>
      </w:r>
      <w:r w:rsidR="00490030" w:rsidRPr="00117F29">
        <w:rPr>
          <w:rFonts w:eastAsiaTheme="minorEastAsia"/>
          <w:color w:val="000000" w:themeColor="text1"/>
          <w:kern w:val="24"/>
          <w:sz w:val="28"/>
          <w:szCs w:val="28"/>
        </w:rPr>
        <w:t xml:space="preserve">чески каждого человека. Сегодня сеть </w:t>
      </w:r>
      <w:r w:rsidRPr="00117F29">
        <w:rPr>
          <w:rFonts w:eastAsiaTheme="minorEastAsia"/>
          <w:color w:val="000000" w:themeColor="text1"/>
          <w:kern w:val="24"/>
          <w:sz w:val="28"/>
          <w:szCs w:val="28"/>
        </w:rPr>
        <w:t>использует</w:t>
      </w:r>
      <w:r w:rsidR="00490030" w:rsidRPr="00117F29">
        <w:rPr>
          <w:rFonts w:eastAsiaTheme="minorEastAsia"/>
          <w:color w:val="000000" w:themeColor="text1"/>
          <w:kern w:val="24"/>
          <w:sz w:val="28"/>
          <w:szCs w:val="28"/>
        </w:rPr>
        <w:t>ся для общения, работы, досуга,</w:t>
      </w:r>
      <w:r w:rsidRPr="00117F29">
        <w:rPr>
          <w:rFonts w:eastAsiaTheme="minorEastAsia"/>
          <w:color w:val="000000" w:themeColor="text1"/>
          <w:kern w:val="24"/>
          <w:sz w:val="28"/>
          <w:szCs w:val="28"/>
        </w:rPr>
        <w:t xml:space="preserve"> поиска нужной информации. Интернет облегчает выбор и покупку необходимых товаров и услуг, а также позволяет сэкономить на их приобретении… Через интернет мы совершаем платежи, введены электронные больничные листы…</w:t>
      </w:r>
    </w:p>
    <w:p w:rsidR="00AA2DE6" w:rsidRPr="00117F29" w:rsidRDefault="00AB2A2C" w:rsidP="00117F2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17F29">
        <w:rPr>
          <w:rFonts w:eastAsiaTheme="minorEastAsia"/>
          <w:kern w:val="24"/>
          <w:sz w:val="28"/>
          <w:szCs w:val="28"/>
        </w:rPr>
        <w:t xml:space="preserve">Безусловно, интернет имеет огромное значение в современном мире и приносит большую пользу. 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Интернет-зависимость</w:t>
      </w:r>
      <w:r w:rsidRPr="00117F2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– это</w:t>
      </w:r>
      <w:r w:rsidR="00A013DF"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расстройство 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психики, сопровождающееся большим количеством</w:t>
      </w:r>
      <w:r w:rsidR="00490030"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поведенческих проблем и 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заключающееся в неспособности человека вовремя выйти из сети, а также в постоянном присутствии навязчивого желания туда войти.</w:t>
      </w:r>
    </w:p>
    <w:p w:rsidR="00AB2A2C" w:rsidRPr="00117F29" w:rsidRDefault="00AB2A2C" w:rsidP="00117F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>Признаки интернет-зависимости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1</w:t>
      </w:r>
      <w:r w:rsidRPr="00117F2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Человек отвлекается на уведомления смартфона даже во время ответственных ситуаций: когда переходит дорогу на оживлённой улице или ведёт машину. 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2.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Человек ежедневно проводит в интернете или за видеоиграми больше 10 часов, но не работает и не ищет полезную для учёбы информацию. Когда его отвлекают, он злится и срывается на людей, мало ест, забывает о важных встречах и обязательствах.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3.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Человек систематически нарушает обещания не заходить в интернет, не проверять уведомления или не играть в видеоигры.</w:t>
      </w:r>
    </w:p>
    <w:p w:rsidR="00AA2DE6" w:rsidRPr="00117F29" w:rsidRDefault="00AB2A2C" w:rsidP="00117F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>Типы интернет-зависимости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1.При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стра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стие к вир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ту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аль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ным зна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ком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ствам — избы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точ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ность зна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ко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мых и дру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зей в Сети.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2.Инфор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ци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он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ная пере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груз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ка (навяз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чи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 xml:space="preserve">вый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web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-сер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финг) — бес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ко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неч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ные путе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ше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ствия по Сети, поиск инфор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ции по базам дан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ных и поис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ко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вым сай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там.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Кибер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сек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су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аль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ная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зави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мость – непре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одо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ли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мое вле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че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ние к посе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ще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 xml:space="preserve">нию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но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сай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тов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заня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тию кибер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сек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сом.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4.Навязчивая потребность в сети - постоянные покупки, участие в аукционах, конкурсах, акциях.</w:t>
      </w:r>
    </w:p>
    <w:p w:rsidR="00AB2A2C" w:rsidRPr="00117F29" w:rsidRDefault="00AB2A2C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5.Ком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пью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тер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ная игровая зави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мость — навяз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чи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вая игра в ком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пью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тер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ные игры (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лял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ки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Doom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Quake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Unreal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др., стра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те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 xml:space="preserve">гии типа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StarCraft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кве</w:t>
      </w: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сты</w:t>
      </w:r>
      <w:proofErr w:type="spellEnd"/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:rsidR="00AB2A2C" w:rsidRPr="00117F29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>Причины интернет-зависимости</w:t>
      </w:r>
    </w:p>
    <w:p w:rsidR="00AB2A2C" w:rsidRPr="00117F29" w:rsidRDefault="00AB2A2C" w:rsidP="00117F29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неуверенность в себе, заложенная слишком требовательными родителями, желавшими видеть своего ребенка «самым-самым», который не оправдал их надежд;</w:t>
      </w:r>
    </w:p>
    <w:p w:rsidR="00AB2A2C" w:rsidRPr="00117F29" w:rsidRDefault="00AB2A2C" w:rsidP="00117F29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трудность в общении, вызванная особенностями характера, внешности или состоянием здоровья;</w:t>
      </w:r>
    </w:p>
    <w:p w:rsidR="00AB2A2C" w:rsidRPr="00117F29" w:rsidRDefault="00AB2A2C" w:rsidP="00117F29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крайняя неудовлетворенность своей реальной жизнью;</w:t>
      </w:r>
    </w:p>
    <w:p w:rsidR="00AB2A2C" w:rsidRPr="00117F29" w:rsidRDefault="00AB2A2C" w:rsidP="00117F29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отсутствие контакта и понимания внутри семьи;</w:t>
      </w:r>
    </w:p>
    <w:p w:rsidR="00AB2A2C" w:rsidRPr="00117F29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</w:t>
      </w:r>
      <w:r w:rsidR="00AB2A2C" w:rsidRPr="00117F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вредные привычки и пристрастия, осуждаемые родными и близкими.</w:t>
      </w:r>
    </w:p>
    <w:p w:rsidR="00C811E8" w:rsidRPr="00117F29" w:rsidRDefault="00C811E8" w:rsidP="00117F29">
      <w:pPr>
        <w:spacing w:after="0" w:line="36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</w:p>
    <w:p w:rsidR="00AB2A2C" w:rsidRPr="00117F29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117F29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Чем опасна интернет-зависимость</w:t>
      </w:r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Утрата способности к углубленному аналитическому мышлению, </w:t>
      </w:r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Снижение способности к обучению</w:t>
      </w:r>
    </w:p>
    <w:p w:rsidR="00C811E8" w:rsidRPr="00117F29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Ут</w:t>
      </w:r>
      <w:r w:rsidR="00C811E8"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рата навыков реального общения,</w:t>
      </w:r>
    </w:p>
    <w:p w:rsidR="00A003C9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003C9"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Асоциализация</w:t>
      </w:r>
      <w:proofErr w:type="spellEnd"/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Нарушение режима дня</w:t>
      </w:r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Бессонница</w:t>
      </w:r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Раздражительность, агрессивность</w:t>
      </w:r>
    </w:p>
    <w:p w:rsidR="00A003C9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Ухудшение взаимоотношений в семье.</w:t>
      </w:r>
    </w:p>
    <w:p w:rsidR="00C811E8" w:rsidRPr="00117F29" w:rsidRDefault="00A003C9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Потеря работы</w:t>
      </w:r>
    </w:p>
    <w:p w:rsidR="00C811E8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Близорукость</w:t>
      </w:r>
    </w:p>
    <w:p w:rsidR="0061576E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Сухость глаза, развитие конъюнктивитов</w:t>
      </w:r>
    </w:p>
    <w:p w:rsidR="0061576E" w:rsidRPr="00117F29" w:rsidRDefault="003617C4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Туннельный синдром запястья</w:t>
      </w:r>
    </w:p>
    <w:p w:rsidR="0061576E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Остеохондроз, сколиоз</w:t>
      </w:r>
    </w:p>
    <w:p w:rsidR="0061576E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Артроз</w:t>
      </w:r>
    </w:p>
    <w:p w:rsidR="0061576E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Артериальная гипертензия</w:t>
      </w:r>
    </w:p>
    <w:p w:rsidR="0061576E" w:rsidRPr="00117F29" w:rsidRDefault="00C811E8" w:rsidP="00117F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Варикозное расширение вен нижних конечностей</w:t>
      </w:r>
    </w:p>
    <w:p w:rsidR="00A003C9" w:rsidRDefault="00C811E8" w:rsidP="00955B3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7C4" w:rsidRPr="00117F29">
        <w:rPr>
          <w:rFonts w:ascii="Times New Roman" w:hAnsi="Times New Roman" w:cs="Times New Roman"/>
          <w:color w:val="000000" w:themeColor="text1"/>
          <w:sz w:val="28"/>
          <w:szCs w:val="28"/>
        </w:rPr>
        <w:t>Геморой</w:t>
      </w:r>
      <w:proofErr w:type="spellEnd"/>
    </w:p>
    <w:p w:rsidR="00955B38" w:rsidRPr="00117F29" w:rsidRDefault="00955B38" w:rsidP="00955B3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1E8" w:rsidRPr="00117F29" w:rsidRDefault="00C811E8" w:rsidP="00117F2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Профилактика Интернет-зависимости</w:t>
      </w:r>
    </w:p>
    <w:p w:rsidR="00C811E8" w:rsidRPr="00EC3F83" w:rsidRDefault="00C811E8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Знание и понимание проблемы интернет</w:t>
      </w:r>
      <w:r w:rsidR="00490030"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зависимости, ее симптомов и </w:t>
      </w: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опасных последствий – залог профилактики.</w:t>
      </w:r>
    </w:p>
    <w:p w:rsidR="00A003C9" w:rsidRPr="00EC3F83" w:rsidRDefault="00A003C9" w:rsidP="00117F2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ежедневно планировать свой день, уделяя работе в интернете необходимое время;</w:t>
      </w:r>
    </w:p>
    <w:p w:rsidR="00A003C9" w:rsidRPr="00EC3F83" w:rsidRDefault="00A003C9" w:rsidP="00117F2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вспомнить о родных и близких и уделять время для помощи им и посещениям.</w:t>
      </w:r>
    </w:p>
    <w:p w:rsidR="00A003C9" w:rsidRPr="00EC3F83" w:rsidRDefault="00A003C9" w:rsidP="00117F2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ввести в свою жизнь занятия спортом, посещение бассейна, тренажерного зала, работу на свежем воздухе</w:t>
      </w:r>
    </w:p>
    <w:p w:rsidR="00A003C9" w:rsidRPr="00EC3F83" w:rsidRDefault="00A003C9" w:rsidP="00117F29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8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Заняться любимым хобби</w:t>
      </w:r>
    </w:p>
    <w:p w:rsidR="00AB2A2C" w:rsidRPr="00117F29" w:rsidRDefault="00C811E8" w:rsidP="00117F29">
      <w:pPr>
        <w:spacing w:after="0" w:line="360" w:lineRule="auto"/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1. установить предел времени,  проводимого в Интернете; </w:t>
      </w:r>
      <w:r w:rsidRPr="00117F29">
        <w:rPr>
          <w:rFonts w:ascii="Times New Roman" w:hAnsi="Times New Roman" w:cs="Times New Roman"/>
          <w:sz w:val="28"/>
          <w:szCs w:val="28"/>
        </w:rPr>
        <w:br/>
        <w:t xml:space="preserve">2. заставлять себя время от времени несколько дней подряд не работать в Интернете; </w:t>
      </w:r>
      <w:r w:rsidRPr="00117F29">
        <w:rPr>
          <w:rFonts w:ascii="Times New Roman" w:hAnsi="Times New Roman" w:cs="Times New Roman"/>
          <w:sz w:val="28"/>
          <w:szCs w:val="28"/>
        </w:rPr>
        <w:br/>
        <w:t xml:space="preserve">3. установить для себя правило, ни под каким видом не обращаться к Интернету в течение рабочего или учебного дня (если только это не входит в рабочие обязанности); </w:t>
      </w:r>
      <w:r w:rsidRPr="00117F29">
        <w:rPr>
          <w:rFonts w:ascii="Times New Roman" w:hAnsi="Times New Roman" w:cs="Times New Roman"/>
          <w:sz w:val="28"/>
          <w:szCs w:val="28"/>
        </w:rPr>
        <w:br/>
        <w:t xml:space="preserve">4. ввести, чувствительные для себя (однако без нанесения ущерба здоровью),  санкции за несоблюдение правил; </w:t>
      </w:r>
      <w:r w:rsidRPr="00117F29">
        <w:rPr>
          <w:rFonts w:ascii="Times New Roman" w:hAnsi="Times New Roman" w:cs="Times New Roman"/>
          <w:sz w:val="28"/>
          <w:szCs w:val="28"/>
        </w:rPr>
        <w:br/>
        <w:t xml:space="preserve">5. заставлять себя вместо работы в Интернете заниматься чем-то другим; </w:t>
      </w:r>
    </w:p>
    <w:p w:rsidR="00AB2A2C" w:rsidRPr="00117F29" w:rsidRDefault="00AB2A2C" w:rsidP="00117F29">
      <w:pPr>
        <w:spacing w:after="0" w:line="360" w:lineRule="auto"/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</w:pPr>
    </w:p>
    <w:p w:rsidR="00955B38" w:rsidRDefault="00B350C5" w:rsidP="00117F29">
      <w:pPr>
        <w:spacing w:after="0" w:line="360" w:lineRule="auto"/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</w:pPr>
      <w:r w:rsidRPr="00117F29"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>Результаты анкетирования ст</w:t>
      </w:r>
      <w:r w:rsidR="00955B38"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 xml:space="preserve">удентов кураторской группы </w:t>
      </w:r>
    </w:p>
    <w:p w:rsidR="00AB2A2C" w:rsidRPr="00117F29" w:rsidRDefault="00955B38" w:rsidP="00117F29">
      <w:pPr>
        <w:spacing w:after="0" w:line="360" w:lineRule="auto"/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>(</w:t>
      </w:r>
      <w:r w:rsidR="00B350C5" w:rsidRPr="00117F29"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 xml:space="preserve">Экспресс - </w:t>
      </w:r>
      <w:proofErr w:type="gramStart"/>
      <w:r w:rsidR="00B350C5" w:rsidRPr="00117F29"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>тест  Кимберли</w:t>
      </w:r>
      <w:proofErr w:type="gramEnd"/>
      <w:r w:rsidR="00B350C5" w:rsidRPr="00117F29">
        <w:rPr>
          <w:rFonts w:ascii="Times New Roman" w:eastAsia="Times New Roman" w:hAnsi="Times New Roman" w:cs="Times New Roman"/>
          <w:color w:val="4A66AC"/>
          <w:sz w:val="28"/>
          <w:szCs w:val="28"/>
          <w:lang w:eastAsia="ru-RU"/>
        </w:rPr>
        <w:t xml:space="preserve"> Янг)</w:t>
      </w:r>
    </w:p>
    <w:p w:rsidR="00AA2DE6" w:rsidRPr="00117F29" w:rsidRDefault="00A003C9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7F119" wp14:editId="62FD7A11">
            <wp:extent cx="5124450" cy="3492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689" t="3612" r="13273" b="3056"/>
                    <a:stretch/>
                  </pic:blipFill>
                  <pic:spPr bwMode="auto">
                    <a:xfrm>
                      <a:off x="0" y="0"/>
                      <a:ext cx="5132583" cy="349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DE6" w:rsidRPr="00117F29" w:rsidRDefault="00AA2DE6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E6" w:rsidRPr="00117F29" w:rsidRDefault="00A003C9" w:rsidP="00117F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>Лечение интернет-зависимости</w:t>
      </w:r>
      <w:bookmarkStart w:id="0" w:name="_GoBack"/>
      <w:bookmarkEnd w:id="0"/>
    </w:p>
    <w:p w:rsidR="00A003C9" w:rsidRPr="00F72B28" w:rsidRDefault="00F72B28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настоящее время проводится</w:t>
      </w:r>
      <w:r w:rsidR="00A003C9"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 помощью психофармакологических средств и психотерапии. 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России лечение проводится в наркологических центрах и диспансерах.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развитых странах имеются лицензированные клиники.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Несмотря на большое количество</w:t>
      </w:r>
      <w:r w:rsid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интернет-зависимых, за помощью</w:t>
      </w: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России обращаются немногие.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Длительность лечения до 6 месяцев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Высокая стоимость</w:t>
      </w:r>
    </w:p>
    <w:p w:rsidR="00F72B28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Добровольное восстанавливающее сообще</w:t>
      </w:r>
      <w:r w:rsid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ство «Гражданский вызов» </w:t>
      </w:r>
    </w:p>
    <w:p w:rsidR="00A003C9" w:rsidRPr="00F72B28" w:rsidRDefault="00F72B28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8(800)</w:t>
      </w:r>
      <w:r w:rsidR="00A003C9"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100-89-83 </w:t>
      </w:r>
    </w:p>
    <w:p w:rsidR="00C811E8" w:rsidRPr="00117F29" w:rsidRDefault="00C811E8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E6" w:rsidRPr="00117F29" w:rsidRDefault="00A003C9" w:rsidP="00117F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>Вопросы для дискуссии.</w:t>
      </w:r>
    </w:p>
    <w:p w:rsidR="00A003C9" w:rsidRPr="00F72B28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1.Интернет-зависимость – миф или реальность?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2.Верно ли утверждение?  Если долго находиться в интернете, то   можно утратить способность контролировать свое время. </w:t>
      </w:r>
    </w:p>
    <w:p w:rsidR="00A003C9" w:rsidRPr="00F72B28" w:rsidRDefault="00F72B28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3.Что лучше: виртуальное</w:t>
      </w:r>
      <w:r w:rsidR="00A003C9"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или живое общение?</w:t>
      </w:r>
    </w:p>
    <w:p w:rsidR="00A003C9" w:rsidRPr="00F72B28" w:rsidRDefault="00A003C9" w:rsidP="00117F29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4.Как вы относитесь к нарочитой безграмотности в социальных сетях?</w:t>
      </w:r>
    </w:p>
    <w:p w:rsidR="00A003C9" w:rsidRPr="00F72B28" w:rsidRDefault="00A003C9" w:rsidP="0011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5.Какие вы можете предложить меры профилактики интернет-зависимости</w:t>
      </w:r>
    </w:p>
    <w:p w:rsidR="00AA2DE6" w:rsidRPr="00117F29" w:rsidRDefault="00AA2DE6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E6" w:rsidRPr="00117F29" w:rsidRDefault="003617C4" w:rsidP="00117F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F29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Заключение. </w:t>
      </w:r>
      <w:r w:rsidR="00621932" w:rsidRPr="00117F29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621932" w:rsidRPr="00117F29" w:rsidRDefault="00621932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1.Интернет-зависимость существует, ее распространение широко особенно среди лиц подросткового и молодого возраста. </w:t>
      </w:r>
    </w:p>
    <w:p w:rsidR="00621932" w:rsidRPr="00117F29" w:rsidRDefault="00621932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2. Данная зависимость наносит вред к психической, социальной сфере, физическому состоянию человека. </w:t>
      </w:r>
    </w:p>
    <w:p w:rsidR="00AB2A2C" w:rsidRPr="00117F29" w:rsidRDefault="00621932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 xml:space="preserve">3. Для профилактики интернет-зависимости </w:t>
      </w:r>
      <w:proofErr w:type="spellStart"/>
      <w:r w:rsidRPr="00117F29">
        <w:rPr>
          <w:rFonts w:ascii="Times New Roman" w:hAnsi="Times New Roman" w:cs="Times New Roman"/>
          <w:sz w:val="28"/>
          <w:szCs w:val="28"/>
        </w:rPr>
        <w:t>впервую</w:t>
      </w:r>
      <w:proofErr w:type="spellEnd"/>
      <w:r w:rsidRPr="00117F29">
        <w:rPr>
          <w:rFonts w:ascii="Times New Roman" w:hAnsi="Times New Roman" w:cs="Times New Roman"/>
          <w:sz w:val="28"/>
          <w:szCs w:val="28"/>
        </w:rPr>
        <w:t xml:space="preserve"> очередь необходимо знать о возможном ее развитии при длительном использовании сети. Методы профилактики базируются на основных составляющих здорового образа жизни.</w:t>
      </w:r>
    </w:p>
    <w:p w:rsidR="00621932" w:rsidRPr="00117F29" w:rsidRDefault="00621932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4. Формирование лю</w:t>
      </w:r>
      <w:r w:rsidR="003617C4" w:rsidRPr="00117F29">
        <w:rPr>
          <w:rFonts w:ascii="Times New Roman" w:hAnsi="Times New Roman" w:cs="Times New Roman"/>
          <w:sz w:val="28"/>
          <w:szCs w:val="28"/>
        </w:rPr>
        <w:t>бого вида зависимости маловероятно</w:t>
      </w:r>
      <w:r w:rsidRPr="00117F29">
        <w:rPr>
          <w:rFonts w:ascii="Times New Roman" w:hAnsi="Times New Roman" w:cs="Times New Roman"/>
          <w:sz w:val="28"/>
          <w:szCs w:val="28"/>
        </w:rPr>
        <w:t xml:space="preserve"> у гармоничной, самодостаточной личности.</w:t>
      </w:r>
    </w:p>
    <w:p w:rsidR="00621932" w:rsidRPr="00117F29" w:rsidRDefault="00621932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9">
        <w:rPr>
          <w:rFonts w:ascii="Times New Roman" w:hAnsi="Times New Roman" w:cs="Times New Roman"/>
          <w:sz w:val="28"/>
          <w:szCs w:val="28"/>
        </w:rPr>
        <w:t>5. Во время общения в сети не следует забывать о принципах этики</w:t>
      </w:r>
      <w:r w:rsidR="003617C4" w:rsidRPr="00117F29">
        <w:rPr>
          <w:rFonts w:ascii="Times New Roman" w:hAnsi="Times New Roman" w:cs="Times New Roman"/>
          <w:sz w:val="28"/>
          <w:szCs w:val="28"/>
        </w:rPr>
        <w:t>.</w:t>
      </w:r>
    </w:p>
    <w:p w:rsidR="00AB2A2C" w:rsidRPr="00117F29" w:rsidRDefault="00AB2A2C" w:rsidP="00117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A2C" w:rsidRPr="00A003C9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A2C" w:rsidRDefault="00AB2A2C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48" w:rsidRDefault="00305948" w:rsidP="00A4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3DF" w:rsidRDefault="00A013DF" w:rsidP="00A01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70FF1" w:rsidRPr="00E70FF1" w:rsidRDefault="00E70FF1" w:rsidP="00E7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F1">
        <w:rPr>
          <w:rFonts w:ascii="Times New Roman" w:hAnsi="Times New Roman" w:cs="Times New Roman"/>
          <w:b/>
          <w:sz w:val="28"/>
          <w:szCs w:val="28"/>
        </w:rPr>
        <w:t>Экспресс- анкета для определения степени интернет-зависимости</w:t>
      </w:r>
    </w:p>
    <w:p w:rsidR="00305948" w:rsidRPr="00E70FF1" w:rsidRDefault="00305948" w:rsidP="004C5140">
      <w:pPr>
        <w:jc w:val="both"/>
        <w:rPr>
          <w:rFonts w:ascii="Times New Roman" w:hAnsi="Times New Roman" w:cs="Times New Roman"/>
          <w:sz w:val="28"/>
          <w:szCs w:val="28"/>
        </w:rPr>
      </w:pPr>
      <w:r w:rsidRPr="00E70FF1">
        <w:rPr>
          <w:rFonts w:ascii="Times New Roman" w:hAnsi="Times New Roman" w:cs="Times New Roman"/>
          <w:sz w:val="28"/>
          <w:szCs w:val="28"/>
        </w:rPr>
        <w:t xml:space="preserve">Кимберли Янг, профессор психологии </w:t>
      </w:r>
      <w:proofErr w:type="spellStart"/>
      <w:r w:rsidRPr="00E70FF1">
        <w:rPr>
          <w:rFonts w:ascii="Times New Roman" w:hAnsi="Times New Roman" w:cs="Times New Roman"/>
          <w:sz w:val="28"/>
          <w:szCs w:val="28"/>
        </w:rPr>
        <w:t>Питсбургского</w:t>
      </w:r>
      <w:proofErr w:type="spellEnd"/>
      <w:r w:rsidRPr="00E70FF1">
        <w:rPr>
          <w:rFonts w:ascii="Times New Roman" w:hAnsi="Times New Roman" w:cs="Times New Roman"/>
          <w:sz w:val="28"/>
          <w:szCs w:val="28"/>
        </w:rPr>
        <w:t xml:space="preserve"> университета в </w:t>
      </w:r>
      <w:proofErr w:type="spellStart"/>
      <w:r w:rsidRPr="00E70FF1">
        <w:rPr>
          <w:rFonts w:ascii="Times New Roman" w:hAnsi="Times New Roman" w:cs="Times New Roman"/>
          <w:sz w:val="28"/>
          <w:szCs w:val="28"/>
        </w:rPr>
        <w:t>Брэтфорде</w:t>
      </w:r>
      <w:proofErr w:type="spellEnd"/>
      <w:r w:rsidRPr="00E70FF1">
        <w:rPr>
          <w:rFonts w:ascii="Times New Roman" w:hAnsi="Times New Roman" w:cs="Times New Roman"/>
          <w:sz w:val="28"/>
          <w:szCs w:val="28"/>
        </w:rPr>
        <w:t>, автор книги «Пойманные в Сеть», основатель Центра помощи людям, страдающим интернет-зависимостью, еще в 1994 г. разработала экспресс-тест, с помощью которого можно определить степень зависимости от интернета.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 обычно поглощены мыслями об интернете (думаете о предыдущих сеансах или находитесь в предвкушении следующего сеанса выхода в сеть)?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7" o:title=""/>
          </v:shape>
          <w:control r:id="rId8" w:name="DefaultOcxName" w:shapeid="_x0000_i1074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7" type="#_x0000_t75" style="width:20.25pt;height:18pt" o:ole="">
            <v:imagedata r:id="rId9" o:title=""/>
          </v:shape>
          <w:control r:id="rId10" w:name="DefaultOcxName1" w:shapeid="_x0000_i1077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0" type="#_x0000_t75" style="width:20.25pt;height:18pt" o:ole="">
            <v:imagedata r:id="rId9" o:title=""/>
          </v:shape>
          <w:control r:id="rId11" w:name="DefaultOcxName2" w:shapeid="_x0000_i1080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 чувствуете, что с каждым разом вам необходимо увеличивать время нахождения в интернете, чтобы достичь удовлетворения?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083" type="#_x0000_t75" style="width:1in;height:18pt" o:ole="">
            <v:imagedata r:id="rId7" o:title=""/>
          </v:shape>
          <w:control r:id="rId12" w:name="DefaultOcxName3" w:shapeid="_x0000_i1083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6" type="#_x0000_t75" style="width:20.25pt;height:18pt" o:ole="">
            <v:imagedata r:id="rId9" o:title=""/>
          </v:shape>
          <w:control r:id="rId13" w:name="DefaultOcxName4" w:shapeid="_x0000_i1086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9" type="#_x0000_t75" style="width:20.25pt;height:18pt" o:ole="">
            <v:imagedata r:id="rId9" o:title=""/>
          </v:shape>
          <w:control r:id="rId14" w:name="DefaultOcxName5" w:shapeid="_x0000_i1089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 неоднократно предпринимали безуспешные попытки контролировать, сократить или прекратить использование интернета?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092" type="#_x0000_t75" style="width:1in;height:18pt" o:ole="">
            <v:imagedata r:id="rId7" o:title=""/>
          </v:shape>
          <w:control r:id="rId15" w:name="DefaultOcxName6" w:shapeid="_x0000_i1092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5" type="#_x0000_t75" style="width:20.25pt;height:18pt" o:ole="">
            <v:imagedata r:id="rId9" o:title=""/>
          </v:shape>
          <w:control r:id="rId16" w:name="DefaultOcxName7" w:shapeid="_x0000_i1095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8" type="#_x0000_t75" style="width:20.25pt;height:18pt" o:ole="">
            <v:imagedata r:id="rId9" o:title=""/>
          </v:shape>
          <w:control r:id="rId17" w:name="DefaultOcxName8" w:shapeid="_x0000_i1098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 чувствуете беспокойство, раздражение, депрессию, при попытках ограничить или прекратить использование интернета?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101" type="#_x0000_t75" style="width:1in;height:18pt" o:ole="">
            <v:imagedata r:id="rId7" o:title=""/>
          </v:shape>
          <w:control r:id="rId18" w:name="DefaultOcxName9" w:shapeid="_x0000_i1101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4" type="#_x0000_t75" style="width:20.25pt;height:18pt" o:ole="">
            <v:imagedata r:id="rId9" o:title=""/>
          </v:shape>
          <w:control r:id="rId19" w:name="DefaultOcxName10" w:shapeid="_x0000_i1104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7" type="#_x0000_t75" style="width:20.25pt;height:18pt" o:ole="">
            <v:imagedata r:id="rId9" o:title=""/>
          </v:shape>
          <w:control r:id="rId20" w:name="DefaultOcxName11" w:shapeid="_x0000_i1107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 обычно находитесь в сети дольше, чем первоначально планировалось?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110" type="#_x0000_t75" style="width:1in;height:18pt" o:ole="">
            <v:imagedata r:id="rId7" o:title=""/>
          </v:shape>
          <w:control r:id="rId21" w:name="DefaultOcxName12" w:shapeid="_x0000_i1110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3" type="#_x0000_t75" style="width:20.25pt;height:18pt" o:ole="">
            <v:imagedata r:id="rId9" o:title=""/>
          </v:shape>
          <w:control r:id="rId22" w:name="DefaultOcxName13" w:shapeid="_x0000_i1113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6" type="#_x0000_t75" style="width:20.25pt;height:18pt" o:ole="">
            <v:imagedata r:id="rId9" o:title=""/>
          </v:shape>
          <w:control r:id="rId23" w:name="DefaultOcxName14" w:shapeid="_x0000_i1116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6.Ваше увлечение интернетом ставит под угрозу значимые отношения, работу, образование или карьеру?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119" type="#_x0000_t75" style="width:1in;height:18pt" o:ole="">
            <v:imagedata r:id="rId7" o:title=""/>
          </v:shape>
          <w:control r:id="rId24" w:name="DefaultOcxName15" w:shapeid="_x0000_i1119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2" type="#_x0000_t75" style="width:20.25pt;height:18pt" o:ole="">
            <v:imagedata r:id="rId9" o:title=""/>
          </v:shape>
          <w:control r:id="rId25" w:name="DefaultOcxName16" w:shapeid="_x0000_i1122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5" type="#_x0000_t75" style="width:20.25pt;height:18pt" o:ole="">
            <v:imagedata r:id="rId9" o:title=""/>
          </v:shape>
          <w:control r:id="rId26" w:name="DefaultOcxName17" w:shapeid="_x0000_i1125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 лгали членам семьи, терапевту, или другим людям, чтобы скрыть степень вашей вовлеченности в интернет?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128" type="#_x0000_t75" style="width:1in;height:18pt" o:ole="">
            <v:imagedata r:id="rId7" o:title=""/>
          </v:shape>
          <w:control r:id="rId27" w:name="DefaultOcxName18" w:shapeid="_x0000_i1128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1" type="#_x0000_t75" style="width:20.25pt;height:18pt" o:ole="">
            <v:imagedata r:id="rId9" o:title=""/>
          </v:shape>
          <w:control r:id="rId28" w:name="DefaultOcxName19" w:shapeid="_x0000_i1131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4" type="#_x0000_t75" style="width:20.25pt;height:18pt" o:ole="">
            <v:imagedata r:id="rId9" o:title=""/>
          </v:shape>
          <w:control r:id="rId29" w:name="DefaultOcxName20" w:shapeid="_x0000_i1134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8.Используете ли вы интернет как способ ухода от проблем или поднятия настроения (например, справляетесь с чувством беспомощности, вины, тревоги, депрессией)?</w:t>
      </w:r>
      <w:r w:rsidRPr="00E70FF1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 id="_x0000_i1137" type="#_x0000_t75" style="width:1in;height:18pt" o:ole="">
            <v:imagedata r:id="rId7" o:title=""/>
          </v:shape>
          <w:control r:id="rId30" w:name="DefaultOcxName21" w:shapeid="_x0000_i1137"/>
        </w:object>
      </w:r>
    </w:p>
    <w:p w:rsidR="00305948" w:rsidRPr="00E70FF1" w:rsidRDefault="00305948" w:rsidP="00305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0" type="#_x0000_t75" style="width:20.25pt;height:18pt" o:ole="">
            <v:imagedata r:id="rId9" o:title=""/>
          </v:shape>
          <w:control r:id="rId31" w:name="DefaultOcxName22" w:shapeid="_x0000_i1140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70FF1" w:rsidRDefault="00305948" w:rsidP="00A4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F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3" type="#_x0000_t75" style="width:20.25pt;height:18pt" o:ole="">
            <v:imagedata r:id="rId9" o:title=""/>
          </v:shape>
          <w:control r:id="rId32" w:name="DefaultOcxName23" w:shapeid="_x0000_i1143"/>
        </w:object>
      </w:r>
      <w:r w:rsidRPr="00E7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C5140" w:rsidRDefault="004C5140" w:rsidP="00A4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F1" w:rsidRDefault="00E70FF1" w:rsidP="00A4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интернет-зависимость – 5 ответов «Да»</w:t>
      </w:r>
    </w:p>
    <w:p w:rsidR="00E70FF1" w:rsidRDefault="00E70FF1" w:rsidP="00A4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интернет-зависимости – 4 ответа «Да»</w:t>
      </w:r>
    </w:p>
    <w:p w:rsidR="00490030" w:rsidRDefault="00490030" w:rsidP="00A4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030" w:rsidSect="00117F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0030" w:rsidRPr="001B635D" w:rsidRDefault="001B635D" w:rsidP="001B63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 (Памятка)</w:t>
      </w:r>
    </w:p>
    <w:p w:rsidR="00A013DF" w:rsidRPr="00A013DF" w:rsidRDefault="00A013DF" w:rsidP="0049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A013DF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Признаки интернет-</w:t>
      </w:r>
      <w:proofErr w:type="spellStart"/>
      <w:r w:rsidRPr="00A013DF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зависмости</w:t>
      </w:r>
      <w:proofErr w:type="spellEnd"/>
      <w:r w:rsidRPr="00A013DF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: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Постоянное желание быть онлайн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70AD47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70AD47"/>
          <w:sz w:val="28"/>
          <w:szCs w:val="28"/>
        </w:rPr>
        <w:t>Раздражительность при невозможности выйти в интернет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Нежелание отвлекаться от виртуального пространства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Расстройство внимания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Пренебрежение личной гигиеной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70AD47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70AD47"/>
          <w:sz w:val="28"/>
          <w:szCs w:val="28"/>
        </w:rPr>
        <w:t>Отказ от пищи или нерегулярное питание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4472C4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4472C4"/>
          <w:sz w:val="28"/>
          <w:szCs w:val="28"/>
        </w:rPr>
        <w:t>Отказ от общения в реальной жизни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Готовность выкладывать все больше денег за интернет</w:t>
      </w:r>
    </w:p>
    <w:p w:rsidR="00A013DF" w:rsidRPr="00A013DF" w:rsidRDefault="00A013DF" w:rsidP="00A013D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Конфликты с окружающими людьми</w:t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noProof/>
          <w:color w:val="FFC000"/>
          <w:sz w:val="28"/>
          <w:szCs w:val="28"/>
          <w:lang w:eastAsia="ru-RU"/>
        </w:rPr>
        <w:drawing>
          <wp:inline distT="0" distB="0" distL="0" distR="0" wp14:anchorId="45A80DA0" wp14:editId="5B1F920F">
            <wp:extent cx="3429000" cy="2482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01" cy="24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13DF">
        <w:rPr>
          <w:rFonts w:ascii="Times New Roman" w:eastAsia="Calibri" w:hAnsi="Times New Roman" w:cs="Times New Roman"/>
          <w:sz w:val="24"/>
          <w:szCs w:val="24"/>
        </w:rPr>
        <w:t>Исполнитель: студентка 23 гр., фельдшерского отделения ИМК Трофимова Полина</w:t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13DF">
        <w:rPr>
          <w:rFonts w:ascii="Times New Roman" w:eastAsia="Calibri" w:hAnsi="Times New Roman" w:cs="Times New Roman"/>
          <w:sz w:val="24"/>
          <w:szCs w:val="24"/>
        </w:rPr>
        <w:t>Преподаватель ИМК: Смирнова О.А.</w:t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</w:p>
    <w:p w:rsidR="00A013DF" w:rsidRPr="00A013DF" w:rsidRDefault="00A013DF" w:rsidP="00A013DF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C00000"/>
          <w:sz w:val="44"/>
          <w:szCs w:val="44"/>
          <w:lang w:eastAsia="ru-RU"/>
        </w:rPr>
      </w:pPr>
      <w:r w:rsidRPr="00A013DF">
        <w:rPr>
          <w:rFonts w:ascii="Times New Roman" w:eastAsia="Calibri" w:hAnsi="Times New Roman" w:cs="Times New Roman"/>
          <w:b/>
          <w:noProof/>
          <w:color w:val="C00000"/>
          <w:sz w:val="44"/>
          <w:szCs w:val="44"/>
          <w:lang w:eastAsia="ru-RU"/>
        </w:rPr>
        <w:lastRenderedPageBreak/>
        <w:t>Интернет-пользователь!</w:t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noProof/>
          <w:color w:val="FFC000"/>
          <w:sz w:val="28"/>
          <w:szCs w:val="28"/>
          <w:lang w:eastAsia="ru-RU"/>
        </w:rPr>
        <w:drawing>
          <wp:inline distT="0" distB="0" distL="0" distR="0" wp14:anchorId="6533289B" wp14:editId="76A9B65F">
            <wp:extent cx="3838575" cy="226069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21" cy="22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DF" w:rsidRPr="00A013DF" w:rsidRDefault="00A013DF" w:rsidP="00A013DF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A013DF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Помни: чрезмерное пользование интернетом ведет к потере личности!</w:t>
      </w:r>
    </w:p>
    <w:p w:rsidR="00A013DF" w:rsidRPr="00A013DF" w:rsidRDefault="00A013DF" w:rsidP="00A013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Интернет – зависимость может вызывать: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Близорукость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Сухость глаза, развитие конъюнктивитов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Туннельный синдром запястья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Остеохондроз, сколиоз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Артроз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Артериальную гипертензию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Варикозное расширение вен нижних конечностей</w:t>
      </w:r>
    </w:p>
    <w:p w:rsidR="00A013DF" w:rsidRPr="00A013DF" w:rsidRDefault="00A013DF" w:rsidP="00A013DF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proofErr w:type="spellStart"/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Геморой</w:t>
      </w:r>
      <w:proofErr w:type="spellEnd"/>
    </w:p>
    <w:p w:rsidR="00A013DF" w:rsidRPr="00A013DF" w:rsidRDefault="00A013DF" w:rsidP="00A013D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>А также:</w:t>
      </w:r>
    </w:p>
    <w:p w:rsidR="00A013DF" w:rsidRPr="00A013DF" w:rsidRDefault="00A013DF" w:rsidP="00A013D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color w:val="525252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525252"/>
          <w:kern w:val="24"/>
          <w:sz w:val="32"/>
          <w:szCs w:val="32"/>
          <w:lang w:eastAsia="ru-RU"/>
        </w:rPr>
        <w:t>Ухудшение взаимоотношений в семье, развод, потерю работы, учебы.</w:t>
      </w:r>
    </w:p>
    <w:p w:rsidR="00A013DF" w:rsidRPr="00A013DF" w:rsidRDefault="00A013DF" w:rsidP="00A013D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525252"/>
          <w:sz w:val="28"/>
          <w:szCs w:val="28"/>
        </w:rPr>
      </w:pPr>
      <w:r w:rsidRPr="00A013DF">
        <w:rPr>
          <w:rFonts w:ascii="Times New Roman" w:eastAsia="Calibri" w:hAnsi="Times New Roman" w:cs="Times New Roman"/>
          <w:b/>
          <w:color w:val="525252"/>
          <w:sz w:val="28"/>
          <w:szCs w:val="28"/>
        </w:rPr>
        <w:t xml:space="preserve"> </w:t>
      </w:r>
    </w:p>
    <w:p w:rsidR="00A013DF" w:rsidRPr="00A013DF" w:rsidRDefault="00A013DF" w:rsidP="00A013DF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  <w:sectPr w:rsidR="00A013DF" w:rsidRPr="00A013DF" w:rsidSect="008046B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013DF" w:rsidRPr="00A013DF" w:rsidRDefault="00A013DF" w:rsidP="00A013D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Типы интернет-зависимости:</w:t>
      </w:r>
    </w:p>
    <w:p w:rsidR="00A013DF" w:rsidRPr="00A013DF" w:rsidRDefault="00A013DF" w:rsidP="00A013D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«Балабол» 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- Пристрастие к виртуальному общению и виртуальным знаком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ствам.</w:t>
      </w:r>
    </w:p>
    <w:p w:rsidR="00A013DF" w:rsidRPr="00A013DF" w:rsidRDefault="00A013DF" w:rsidP="00F72B28">
      <w:pPr>
        <w:spacing w:after="0" w:line="240" w:lineRule="auto"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</w:p>
    <w:p w:rsidR="00A013DF" w:rsidRPr="00A013DF" w:rsidRDefault="00A013DF" w:rsidP="00A013D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>«Веб-</w:t>
      </w:r>
      <w:proofErr w:type="spellStart"/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>серфер</w:t>
      </w:r>
      <w:proofErr w:type="spellEnd"/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» 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- Бесконечные путеше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 xml:space="preserve">ствия по Сети, 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поиск информации по базам данных и поиско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вым сай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softHyphen/>
        <w:t>там, постоянное чтение блогов и проверка почты.</w:t>
      </w:r>
    </w:p>
    <w:p w:rsidR="00A013DF" w:rsidRPr="00A013DF" w:rsidRDefault="00A013DF" w:rsidP="00A013DF">
      <w:pPr>
        <w:spacing w:after="0" w:line="240" w:lineRule="auto"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</w:p>
    <w:p w:rsidR="00A013DF" w:rsidRPr="00A013DF" w:rsidRDefault="00A013DF" w:rsidP="00A013D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 «Киберсекс» 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– Непреодоли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м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 xml:space="preserve">ое влечение к посещению </w:t>
      </w:r>
      <w:proofErr w:type="spellStart"/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порносайтов</w:t>
      </w:r>
      <w:proofErr w:type="spellEnd"/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 xml:space="preserve"> и занятию киберсек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сом.</w:t>
      </w:r>
    </w:p>
    <w:p w:rsidR="00A013DF" w:rsidRPr="00A013DF" w:rsidRDefault="00A013DF" w:rsidP="00A013DF">
      <w:pPr>
        <w:spacing w:after="0" w:line="240" w:lineRule="auto"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</w:p>
    <w:p w:rsidR="00A013DF" w:rsidRPr="00A013DF" w:rsidRDefault="00A013DF" w:rsidP="00A013D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«Гаджет-зависимость» 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- навязчивая потребность в сети: постоянные покупки, участие в аукционах, конкурсах, акциях.</w:t>
      </w:r>
    </w:p>
    <w:p w:rsidR="00A013DF" w:rsidRPr="00A013DF" w:rsidRDefault="00A013DF" w:rsidP="00A013DF">
      <w:pPr>
        <w:spacing w:after="0" w:line="240" w:lineRule="auto"/>
        <w:rPr>
          <w:rFonts w:ascii="Times New Roman" w:eastAsia="Times New Roman" w:hAnsi="Times New Roman" w:cs="Times New Roman"/>
          <w:b/>
          <w:color w:val="4A66AC"/>
          <w:sz w:val="28"/>
          <w:szCs w:val="28"/>
          <w:lang w:eastAsia="ru-RU"/>
        </w:rPr>
      </w:pPr>
    </w:p>
    <w:p w:rsidR="00A013DF" w:rsidRPr="00A013DF" w:rsidRDefault="00A013DF" w:rsidP="00A013D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</w:pPr>
      <w:r w:rsidRPr="00A013DF">
        <w:rPr>
          <w:rFonts w:ascii="Times New Roman" w:eastAsia="Times New Roman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«Геймер» </w:t>
      </w:r>
      <w:r w:rsidR="00F72B28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-  навязчивое увлечение компьютер</w:t>
      </w:r>
      <w:r w:rsidRPr="00A013DF"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  <w:t>ными играми.</w:t>
      </w:r>
    </w:p>
    <w:p w:rsidR="00A013DF" w:rsidRPr="00A013DF" w:rsidRDefault="00A013DF" w:rsidP="00A013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</w:pPr>
    </w:p>
    <w:p w:rsidR="00A013DF" w:rsidRPr="00A013DF" w:rsidRDefault="00A013DF" w:rsidP="00A013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kern w:val="24"/>
          <w:sz w:val="28"/>
          <w:szCs w:val="28"/>
          <w:lang w:eastAsia="ru-RU"/>
        </w:rPr>
      </w:pPr>
      <w:r w:rsidRPr="00A013DF">
        <w:rPr>
          <w:rFonts w:ascii="Calibri" w:eastAsia="Calibri" w:hAnsi="Calibri" w:cs="Times New Roman"/>
          <w:b/>
          <w:noProof/>
          <w:color w:val="0000FF"/>
          <w:lang w:eastAsia="ru-RU"/>
        </w:rPr>
        <w:drawing>
          <wp:inline distT="0" distB="0" distL="0" distR="0" wp14:anchorId="67C64236" wp14:editId="3BE6FA71">
            <wp:extent cx="4086225" cy="2193342"/>
            <wp:effectExtent l="0" t="0" r="0" b="0"/>
            <wp:docPr id="7" name="irc_mi" descr="Картинки по запросу интернет зависимость картинк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интернет зависимость картинк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32" cy="22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28" w:rsidRDefault="00F72B28" w:rsidP="00F72B2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013DF" w:rsidRPr="00F72B28" w:rsidRDefault="00A013DF" w:rsidP="00F72B2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A013DF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Как контролировать время пребывания в интернете?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>Установить предел времени, проводимого в сети. Планировать свой день.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Установить для себя правило: ни под каким видом не обращаться к Интернету в течение рабочего или учебного дня (если только это не входит в рабочие обязанности). 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Ввести, чувствительные для себя (однако без нанесения ущерба здоровью), санкции за несоблюдение правил, или попросить друзей и родственников помочь в контроле.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Больше уделять времени для совместного пребывания с родными и близкими.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>Заставлять себя вместо работы в Интернете заниматься другим делом, любимым хобби.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Научиться извлекать из жизни иные наслаждения. Ввести в свою жизнь занятия спортом, посещение бассейна, тренажерного зала, работу на свежем воздухе, прогулки.</w:t>
      </w:r>
    </w:p>
    <w:p w:rsidR="00A013DF" w:rsidRPr="00A013DF" w:rsidRDefault="00A013DF" w:rsidP="00A013DF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Избегать встреч и пребывания в таких местах, которые могли бы побудить вернуться к зависимому поведению.</w:t>
      </w:r>
    </w:p>
    <w:p w:rsidR="00F72B28" w:rsidRPr="00F72B28" w:rsidRDefault="00A013DF" w:rsidP="00F72B28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F72B28" w:rsidRPr="00F72B28" w:rsidSect="00B3559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013DF">
        <w:rPr>
          <w:rFonts w:ascii="Times New Roman" w:eastAsia="Calibri" w:hAnsi="Times New Roman" w:cs="Times New Roman"/>
          <w:b/>
          <w:sz w:val="26"/>
          <w:szCs w:val="26"/>
        </w:rPr>
        <w:t xml:space="preserve"> Отказаться от мобильного </w:t>
      </w:r>
      <w:proofErr w:type="spellStart"/>
      <w:r w:rsidRPr="00F72B28">
        <w:rPr>
          <w:rFonts w:ascii="Times New Roman" w:eastAsia="Calibri" w:hAnsi="Times New Roman" w:cs="Times New Roman"/>
          <w:b/>
          <w:sz w:val="26"/>
          <w:szCs w:val="26"/>
        </w:rPr>
        <w:t>безлимитного</w:t>
      </w:r>
      <w:proofErr w:type="spellEnd"/>
      <w:r w:rsidRPr="00F72B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72B28" w:rsidRPr="00F72B2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интерне</w:t>
      </w:r>
      <w:r w:rsidR="00F72B2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та</w:t>
      </w:r>
    </w:p>
    <w:p w:rsidR="00A013DF" w:rsidRPr="00E70FF1" w:rsidRDefault="00A013DF" w:rsidP="00F72B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13DF" w:rsidRPr="00E70FF1" w:rsidSect="00A41D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E7E"/>
    <w:multiLevelType w:val="hybridMultilevel"/>
    <w:tmpl w:val="9920F722"/>
    <w:lvl w:ilvl="0" w:tplc="78C6C9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color w:val="auto"/>
      </w:rPr>
    </w:lvl>
    <w:lvl w:ilvl="1" w:tplc="A1688530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20D625E4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E94A63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CF8A750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96DC1068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B87ACBD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DFD6B428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9B2769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1D5C01BA"/>
    <w:multiLevelType w:val="hybridMultilevel"/>
    <w:tmpl w:val="E754095A"/>
    <w:lvl w:ilvl="0" w:tplc="1C88D7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0A4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307D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44F4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02A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448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10B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23B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67C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3923BB"/>
    <w:multiLevelType w:val="hybridMultilevel"/>
    <w:tmpl w:val="F9A4A948"/>
    <w:lvl w:ilvl="0" w:tplc="CB340B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A03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C12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EB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3450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081F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6A6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0F1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9226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5FF52DA"/>
    <w:multiLevelType w:val="hybridMultilevel"/>
    <w:tmpl w:val="96F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1250"/>
    <w:multiLevelType w:val="hybridMultilevel"/>
    <w:tmpl w:val="91AE22B4"/>
    <w:lvl w:ilvl="0" w:tplc="A41652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0EF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A076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3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8BA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D403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EC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008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3E59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BA04505"/>
    <w:multiLevelType w:val="hybridMultilevel"/>
    <w:tmpl w:val="1B02939E"/>
    <w:lvl w:ilvl="0" w:tplc="BAAAB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327E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74BC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F63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E02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4A57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728B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0F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E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2A2312B"/>
    <w:multiLevelType w:val="hybridMultilevel"/>
    <w:tmpl w:val="DBCA53F4"/>
    <w:lvl w:ilvl="0" w:tplc="0928B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4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A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2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826D7"/>
    <w:multiLevelType w:val="hybridMultilevel"/>
    <w:tmpl w:val="E8E88FD0"/>
    <w:lvl w:ilvl="0" w:tplc="D82E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946DA"/>
    <w:multiLevelType w:val="hybridMultilevel"/>
    <w:tmpl w:val="1D42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3982"/>
    <w:multiLevelType w:val="hybridMultilevel"/>
    <w:tmpl w:val="CD70E59A"/>
    <w:lvl w:ilvl="0" w:tplc="C01EE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C29C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842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66F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AE3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0B5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DC2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6C6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CBE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364D47"/>
    <w:multiLevelType w:val="hybridMultilevel"/>
    <w:tmpl w:val="B1F245AC"/>
    <w:lvl w:ilvl="0" w:tplc="31D2C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F633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566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8C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6C46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4A1D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023C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062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5AA1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7466463"/>
    <w:multiLevelType w:val="hybridMultilevel"/>
    <w:tmpl w:val="DBFE600C"/>
    <w:lvl w:ilvl="0" w:tplc="3EA21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6A3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C0B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BE7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AD5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0890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2C9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EDF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2803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8F56BED"/>
    <w:multiLevelType w:val="multilevel"/>
    <w:tmpl w:val="5778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44327"/>
    <w:multiLevelType w:val="hybridMultilevel"/>
    <w:tmpl w:val="C0A27ACE"/>
    <w:lvl w:ilvl="0" w:tplc="A1B2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C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A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E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21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A3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23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EE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2245E"/>
    <w:multiLevelType w:val="hybridMultilevel"/>
    <w:tmpl w:val="13C25F3C"/>
    <w:lvl w:ilvl="0" w:tplc="CF42B16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4A00208"/>
    <w:multiLevelType w:val="hybridMultilevel"/>
    <w:tmpl w:val="40CAE988"/>
    <w:lvl w:ilvl="0" w:tplc="9C6C437C">
      <w:start w:val="1"/>
      <w:numFmt w:val="bullet"/>
      <w:lvlText w:val="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</w:rPr>
    </w:lvl>
    <w:lvl w:ilvl="1" w:tplc="3A54240A" w:tentative="1">
      <w:start w:val="1"/>
      <w:numFmt w:val="bullet"/>
      <w:lvlText w:val=""/>
      <w:lvlJc w:val="left"/>
      <w:pPr>
        <w:tabs>
          <w:tab w:val="num" w:pos="1647"/>
        </w:tabs>
        <w:ind w:left="1647" w:hanging="360"/>
      </w:pPr>
      <w:rPr>
        <w:rFonts w:ascii="Wingdings 3" w:hAnsi="Wingdings 3" w:hint="default"/>
      </w:rPr>
    </w:lvl>
    <w:lvl w:ilvl="2" w:tplc="01047380" w:tentative="1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 w:hint="default"/>
      </w:rPr>
    </w:lvl>
    <w:lvl w:ilvl="3" w:tplc="8B6AF334" w:tentative="1">
      <w:start w:val="1"/>
      <w:numFmt w:val="bullet"/>
      <w:lvlText w:val=""/>
      <w:lvlJc w:val="left"/>
      <w:pPr>
        <w:tabs>
          <w:tab w:val="num" w:pos="3087"/>
        </w:tabs>
        <w:ind w:left="3087" w:hanging="360"/>
      </w:pPr>
      <w:rPr>
        <w:rFonts w:ascii="Wingdings 3" w:hAnsi="Wingdings 3" w:hint="default"/>
      </w:rPr>
    </w:lvl>
    <w:lvl w:ilvl="4" w:tplc="9D927F8A" w:tentative="1">
      <w:start w:val="1"/>
      <w:numFmt w:val="bullet"/>
      <w:lvlText w:val=""/>
      <w:lvlJc w:val="left"/>
      <w:pPr>
        <w:tabs>
          <w:tab w:val="num" w:pos="3807"/>
        </w:tabs>
        <w:ind w:left="3807" w:hanging="360"/>
      </w:pPr>
      <w:rPr>
        <w:rFonts w:ascii="Wingdings 3" w:hAnsi="Wingdings 3" w:hint="default"/>
      </w:rPr>
    </w:lvl>
    <w:lvl w:ilvl="5" w:tplc="608EBBA2" w:tentative="1">
      <w:start w:val="1"/>
      <w:numFmt w:val="bullet"/>
      <w:lvlText w:val=""/>
      <w:lvlJc w:val="left"/>
      <w:pPr>
        <w:tabs>
          <w:tab w:val="num" w:pos="4527"/>
        </w:tabs>
        <w:ind w:left="4527" w:hanging="360"/>
      </w:pPr>
      <w:rPr>
        <w:rFonts w:ascii="Wingdings 3" w:hAnsi="Wingdings 3" w:hint="default"/>
      </w:rPr>
    </w:lvl>
    <w:lvl w:ilvl="6" w:tplc="E4646AEA" w:tentative="1">
      <w:start w:val="1"/>
      <w:numFmt w:val="bullet"/>
      <w:lvlText w:val=""/>
      <w:lvlJc w:val="left"/>
      <w:pPr>
        <w:tabs>
          <w:tab w:val="num" w:pos="5247"/>
        </w:tabs>
        <w:ind w:left="5247" w:hanging="360"/>
      </w:pPr>
      <w:rPr>
        <w:rFonts w:ascii="Wingdings 3" w:hAnsi="Wingdings 3" w:hint="default"/>
      </w:rPr>
    </w:lvl>
    <w:lvl w:ilvl="7" w:tplc="F20AFB10" w:tentative="1">
      <w:start w:val="1"/>
      <w:numFmt w:val="bullet"/>
      <w:lvlText w:val=""/>
      <w:lvlJc w:val="left"/>
      <w:pPr>
        <w:tabs>
          <w:tab w:val="num" w:pos="5967"/>
        </w:tabs>
        <w:ind w:left="5967" w:hanging="360"/>
      </w:pPr>
      <w:rPr>
        <w:rFonts w:ascii="Wingdings 3" w:hAnsi="Wingdings 3" w:hint="default"/>
      </w:rPr>
    </w:lvl>
    <w:lvl w:ilvl="8" w:tplc="5672D372" w:tentative="1">
      <w:start w:val="1"/>
      <w:numFmt w:val="bullet"/>
      <w:lvlText w:val=""/>
      <w:lvlJc w:val="left"/>
      <w:pPr>
        <w:tabs>
          <w:tab w:val="num" w:pos="6687"/>
        </w:tabs>
        <w:ind w:left="6687" w:hanging="360"/>
      </w:pPr>
      <w:rPr>
        <w:rFonts w:ascii="Wingdings 3" w:hAnsi="Wingdings 3" w:hint="default"/>
      </w:rPr>
    </w:lvl>
  </w:abstractNum>
  <w:abstractNum w:abstractNumId="16" w15:restartNumberingAfterBreak="0">
    <w:nsid w:val="770F52F8"/>
    <w:multiLevelType w:val="multilevel"/>
    <w:tmpl w:val="B8D0778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A821D7E"/>
    <w:multiLevelType w:val="hybridMultilevel"/>
    <w:tmpl w:val="616E37E2"/>
    <w:lvl w:ilvl="0" w:tplc="391AE7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215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8055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E0FB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8A8A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26A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947E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86A1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E41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9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B"/>
    <w:rsid w:val="00117F29"/>
    <w:rsid w:val="00167F8B"/>
    <w:rsid w:val="001A45FA"/>
    <w:rsid w:val="001B635D"/>
    <w:rsid w:val="001F188F"/>
    <w:rsid w:val="00305948"/>
    <w:rsid w:val="00352DB8"/>
    <w:rsid w:val="003617C4"/>
    <w:rsid w:val="00394A98"/>
    <w:rsid w:val="00402F56"/>
    <w:rsid w:val="00447C32"/>
    <w:rsid w:val="004856AD"/>
    <w:rsid w:val="00490030"/>
    <w:rsid w:val="004C5140"/>
    <w:rsid w:val="005874AD"/>
    <w:rsid w:val="0061576E"/>
    <w:rsid w:val="00621932"/>
    <w:rsid w:val="00700948"/>
    <w:rsid w:val="00751C5C"/>
    <w:rsid w:val="0079050B"/>
    <w:rsid w:val="007B105C"/>
    <w:rsid w:val="0088368F"/>
    <w:rsid w:val="00885CCB"/>
    <w:rsid w:val="008C3965"/>
    <w:rsid w:val="00955B38"/>
    <w:rsid w:val="009848E6"/>
    <w:rsid w:val="009B5427"/>
    <w:rsid w:val="00A003C9"/>
    <w:rsid w:val="00A013DF"/>
    <w:rsid w:val="00A41DF9"/>
    <w:rsid w:val="00AA2DE6"/>
    <w:rsid w:val="00AB2A2C"/>
    <w:rsid w:val="00B03F5E"/>
    <w:rsid w:val="00B350C5"/>
    <w:rsid w:val="00B653AD"/>
    <w:rsid w:val="00B90F61"/>
    <w:rsid w:val="00BA7C15"/>
    <w:rsid w:val="00C352D0"/>
    <w:rsid w:val="00C811E8"/>
    <w:rsid w:val="00CE67B2"/>
    <w:rsid w:val="00D07D66"/>
    <w:rsid w:val="00DA02B0"/>
    <w:rsid w:val="00E25BC1"/>
    <w:rsid w:val="00E348C9"/>
    <w:rsid w:val="00E65874"/>
    <w:rsid w:val="00E70FF1"/>
    <w:rsid w:val="00EA2FA8"/>
    <w:rsid w:val="00EB5F97"/>
    <w:rsid w:val="00EC3F83"/>
    <w:rsid w:val="00EE0B88"/>
    <w:rsid w:val="00F72B28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BDA1011-CD7B-496B-A908-9891BD6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F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customStyle="1" w:styleId="a5">
    <w:name w:val="Рабочий"/>
    <w:basedOn w:val="a"/>
    <w:autoRedefine/>
    <w:rsid w:val="00AA2D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rsid w:val="00AA2DE6"/>
  </w:style>
  <w:style w:type="paragraph" w:customStyle="1" w:styleId="Default">
    <w:name w:val="Default"/>
    <w:rsid w:val="00AA2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basedOn w:val="a"/>
    <w:next w:val="a8"/>
    <w:qFormat/>
    <w:rsid w:val="00E70FF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70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70F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5550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4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84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1341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image" Target="media/image6.png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7.jpe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https://www.google.ru/url?sa=i&amp;rct=j&amp;q=&amp;esrc=s&amp;source=images&amp;cd=&amp;cad=rja&amp;uact=8&amp;ved=2ahUKEwiDyteVlY_iAhViwqYKHa2SBywQjRx6BAgBEAU&amp;url=https://mirpozitiva.ru/articles/920-kak-izbavitsya-ot-internet-zavisimosti.html&amp;psig=AOvVaw2Bk63JsVQ-FUZN2W79lSSW&amp;ust=1557515893910814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ИМК</cp:lastModifiedBy>
  <cp:revision>38</cp:revision>
  <cp:lastPrinted>2018-10-09T10:28:00Z</cp:lastPrinted>
  <dcterms:created xsi:type="dcterms:W3CDTF">2018-10-09T05:58:00Z</dcterms:created>
  <dcterms:modified xsi:type="dcterms:W3CDTF">2019-11-06T10:24:00Z</dcterms:modified>
</cp:coreProperties>
</file>