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B8" w:rsidRPr="00E05297" w:rsidRDefault="00B670B8" w:rsidP="00E05297">
      <w:pPr>
        <w:pStyle w:val="a3"/>
        <w:jc w:val="both"/>
        <w:rPr>
          <w:rFonts w:ascii="Times New Roman" w:hAnsi="Times New Roman" w:cs="Times New Roman"/>
          <w:sz w:val="24"/>
          <w:szCs w:val="24"/>
        </w:rPr>
      </w:pPr>
      <w:r w:rsidRPr="00E05297">
        <w:rPr>
          <w:rFonts w:ascii="Times New Roman" w:hAnsi="Times New Roman" w:cs="Times New Roman"/>
          <w:noProof/>
          <w:sz w:val="24"/>
          <w:szCs w:val="24"/>
        </w:rPr>
        <w:drawing>
          <wp:inline distT="0" distB="0" distL="0" distR="0">
            <wp:extent cx="6103620" cy="784860"/>
            <wp:effectExtent l="0" t="0" r="0" b="0"/>
            <wp:docPr id="2" name="Рисунок 2" descr="shapka_march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apka_march2015.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3620" cy="784860"/>
                    </a:xfrm>
                    <a:prstGeom prst="rect">
                      <a:avLst/>
                    </a:prstGeom>
                    <a:noFill/>
                    <a:ln>
                      <a:noFill/>
                    </a:ln>
                  </pic:spPr>
                </pic:pic>
              </a:graphicData>
            </a:graphic>
          </wp:inline>
        </w:drawing>
      </w:r>
    </w:p>
    <w:p w:rsidR="00B670B8" w:rsidRPr="00E05297" w:rsidRDefault="00B670B8" w:rsidP="00E05297">
      <w:pPr>
        <w:pStyle w:val="a3"/>
        <w:jc w:val="both"/>
        <w:rPr>
          <w:rFonts w:ascii="Times New Roman" w:hAnsi="Times New Roman" w:cs="Times New Roman"/>
          <w:b/>
          <w:sz w:val="24"/>
          <w:szCs w:val="24"/>
        </w:rPr>
      </w:pPr>
    </w:p>
    <w:p w:rsidR="00791766" w:rsidRPr="00E05297" w:rsidRDefault="00791766" w:rsidP="00E05297">
      <w:pPr>
        <w:pStyle w:val="a3"/>
        <w:jc w:val="both"/>
        <w:rPr>
          <w:rFonts w:ascii="Times New Roman" w:hAnsi="Times New Roman" w:cs="Times New Roman"/>
          <w:b/>
          <w:sz w:val="24"/>
          <w:szCs w:val="24"/>
        </w:rPr>
      </w:pPr>
    </w:p>
    <w:p w:rsidR="003C01E4" w:rsidRPr="00E05297" w:rsidRDefault="003C01E4" w:rsidP="00E05297">
      <w:pPr>
        <w:pStyle w:val="a3"/>
        <w:jc w:val="both"/>
        <w:rPr>
          <w:rFonts w:ascii="Times New Roman" w:hAnsi="Times New Roman" w:cs="Times New Roman"/>
          <w:b/>
          <w:sz w:val="24"/>
          <w:szCs w:val="24"/>
        </w:rPr>
      </w:pPr>
    </w:p>
    <w:p w:rsidR="00B670B8" w:rsidRPr="00E05297" w:rsidRDefault="00B670B8" w:rsidP="00E05297">
      <w:pPr>
        <w:pStyle w:val="a3"/>
        <w:jc w:val="both"/>
        <w:rPr>
          <w:rFonts w:ascii="Times New Roman" w:hAnsi="Times New Roman" w:cs="Times New Roman"/>
          <w:b/>
          <w:sz w:val="24"/>
          <w:szCs w:val="24"/>
        </w:rPr>
      </w:pPr>
    </w:p>
    <w:p w:rsidR="00C348BE" w:rsidRPr="00E05297" w:rsidRDefault="00C348BE" w:rsidP="00E05297">
      <w:pPr>
        <w:pStyle w:val="a3"/>
        <w:jc w:val="both"/>
        <w:rPr>
          <w:rFonts w:ascii="Times New Roman" w:hAnsi="Times New Roman" w:cs="Times New Roman"/>
          <w:b/>
          <w:sz w:val="24"/>
          <w:szCs w:val="24"/>
        </w:rPr>
      </w:pPr>
    </w:p>
    <w:p w:rsidR="00B670B8" w:rsidRPr="00E05297" w:rsidRDefault="00B670B8" w:rsidP="00E05297">
      <w:pPr>
        <w:pStyle w:val="a3"/>
        <w:jc w:val="both"/>
        <w:rPr>
          <w:rFonts w:ascii="Times New Roman" w:hAnsi="Times New Roman" w:cs="Times New Roman"/>
          <w:b/>
          <w:sz w:val="24"/>
          <w:szCs w:val="24"/>
        </w:rPr>
      </w:pPr>
    </w:p>
    <w:p w:rsidR="00B670B8" w:rsidRPr="00E05297" w:rsidRDefault="00B670B8" w:rsidP="00E05297">
      <w:pPr>
        <w:pStyle w:val="a3"/>
        <w:jc w:val="center"/>
        <w:rPr>
          <w:rFonts w:ascii="Times New Roman" w:hAnsi="Times New Roman" w:cs="Times New Roman"/>
          <w:b/>
          <w:sz w:val="24"/>
          <w:szCs w:val="24"/>
        </w:rPr>
      </w:pPr>
      <w:r w:rsidRPr="00E05297">
        <w:rPr>
          <w:rFonts w:ascii="Times New Roman" w:hAnsi="Times New Roman" w:cs="Times New Roman"/>
          <w:b/>
          <w:sz w:val="24"/>
          <w:szCs w:val="24"/>
        </w:rPr>
        <w:t>Особенности осуществления авторского права в сети Интернет</w:t>
      </w:r>
    </w:p>
    <w:p w:rsidR="00B670B8" w:rsidRPr="00E05297" w:rsidRDefault="00B670B8" w:rsidP="00E05297">
      <w:pPr>
        <w:pStyle w:val="a3"/>
        <w:jc w:val="center"/>
        <w:rPr>
          <w:rFonts w:ascii="Times New Roman" w:hAnsi="Times New Roman" w:cs="Times New Roman"/>
          <w:sz w:val="24"/>
          <w:szCs w:val="24"/>
        </w:rPr>
      </w:pPr>
    </w:p>
    <w:p w:rsidR="00B670B8" w:rsidRPr="00E05297" w:rsidRDefault="00C348BE" w:rsidP="00E05297">
      <w:pPr>
        <w:pStyle w:val="a3"/>
        <w:jc w:val="center"/>
        <w:rPr>
          <w:rFonts w:ascii="Times New Roman" w:hAnsi="Times New Roman" w:cs="Times New Roman"/>
          <w:sz w:val="24"/>
          <w:szCs w:val="24"/>
        </w:rPr>
      </w:pPr>
      <w:r w:rsidRPr="00E05297">
        <w:rPr>
          <w:rFonts w:ascii="Times New Roman" w:hAnsi="Times New Roman" w:cs="Times New Roman"/>
          <w:sz w:val="24"/>
          <w:szCs w:val="24"/>
        </w:rPr>
        <w:t>Научно-исследовательская работа</w:t>
      </w:r>
    </w:p>
    <w:p w:rsidR="00B670B8" w:rsidRPr="00E05297" w:rsidRDefault="00B670B8" w:rsidP="00E05297">
      <w:pPr>
        <w:pStyle w:val="a3"/>
        <w:jc w:val="both"/>
        <w:rPr>
          <w:rFonts w:ascii="Times New Roman" w:hAnsi="Times New Roman" w:cs="Times New Roman"/>
          <w:sz w:val="24"/>
          <w:szCs w:val="24"/>
        </w:rPr>
      </w:pPr>
    </w:p>
    <w:p w:rsidR="00EC1FA4" w:rsidRPr="00E05297" w:rsidRDefault="00EC1FA4" w:rsidP="00E05297">
      <w:pPr>
        <w:pStyle w:val="a3"/>
        <w:jc w:val="both"/>
        <w:rPr>
          <w:rFonts w:ascii="Times New Roman" w:hAnsi="Times New Roman" w:cs="Times New Roman"/>
          <w:sz w:val="24"/>
          <w:szCs w:val="24"/>
        </w:rPr>
      </w:pPr>
    </w:p>
    <w:p w:rsidR="00B670B8" w:rsidRPr="00E05297" w:rsidRDefault="00B670B8" w:rsidP="00E05297">
      <w:pPr>
        <w:spacing w:line="240" w:lineRule="auto"/>
        <w:jc w:val="both"/>
        <w:rPr>
          <w:rFonts w:cs="Times New Roman"/>
          <w:sz w:val="24"/>
          <w:szCs w:val="24"/>
        </w:rPr>
      </w:pPr>
    </w:p>
    <w:p w:rsidR="00B670B8" w:rsidRPr="00E05297" w:rsidRDefault="00B670B8" w:rsidP="00E05297">
      <w:pPr>
        <w:spacing w:line="240" w:lineRule="auto"/>
        <w:ind w:left="5387"/>
        <w:jc w:val="both"/>
        <w:rPr>
          <w:rFonts w:cs="Times New Roman"/>
          <w:sz w:val="24"/>
          <w:szCs w:val="24"/>
        </w:rPr>
      </w:pPr>
      <w:r w:rsidRPr="00E05297">
        <w:rPr>
          <w:rFonts w:cs="Times New Roman"/>
          <w:sz w:val="24"/>
          <w:szCs w:val="24"/>
        </w:rPr>
        <w:t xml:space="preserve">Выполнила:      </w:t>
      </w:r>
      <w:r w:rsidR="0036477D" w:rsidRPr="00E05297">
        <w:rPr>
          <w:rFonts w:cs="Times New Roman"/>
          <w:sz w:val="24"/>
          <w:szCs w:val="24"/>
        </w:rPr>
        <w:t xml:space="preserve">                       Пименова </w:t>
      </w:r>
      <w:r w:rsidRPr="00E05297">
        <w:rPr>
          <w:rFonts w:cs="Times New Roman"/>
          <w:sz w:val="24"/>
          <w:szCs w:val="24"/>
        </w:rPr>
        <w:t>Ва</w:t>
      </w:r>
      <w:r w:rsidR="0036477D" w:rsidRPr="00E05297">
        <w:rPr>
          <w:rFonts w:cs="Times New Roman"/>
          <w:sz w:val="24"/>
          <w:szCs w:val="24"/>
        </w:rPr>
        <w:t>лерия                 студентка 2 </w:t>
      </w:r>
      <w:r w:rsidRPr="00E05297">
        <w:rPr>
          <w:rFonts w:cs="Times New Roman"/>
          <w:sz w:val="24"/>
          <w:szCs w:val="24"/>
        </w:rPr>
        <w:t xml:space="preserve">курса                               </w:t>
      </w:r>
      <w:r w:rsidR="00E05297" w:rsidRPr="00E05297">
        <w:rPr>
          <w:color w:val="000000"/>
          <w:sz w:val="24"/>
          <w:szCs w:val="24"/>
        </w:rPr>
        <w:t>Образовательного Учреждения Высшего Образования «Южно-Уральский институт управления и экономики</w:t>
      </w:r>
      <w:r w:rsidRPr="00E05297">
        <w:rPr>
          <w:rFonts w:cs="Times New Roman"/>
          <w:sz w:val="24"/>
          <w:szCs w:val="24"/>
        </w:rPr>
        <w:t>»,         Направление «Юриспруденция»</w:t>
      </w:r>
    </w:p>
    <w:p w:rsidR="00791766" w:rsidRPr="00E05297" w:rsidRDefault="00B670B8" w:rsidP="00E05297">
      <w:pPr>
        <w:spacing w:line="240" w:lineRule="auto"/>
        <w:ind w:left="5387"/>
        <w:jc w:val="both"/>
        <w:rPr>
          <w:rFonts w:cs="Times New Roman"/>
          <w:sz w:val="24"/>
          <w:szCs w:val="24"/>
        </w:rPr>
      </w:pPr>
      <w:r w:rsidRPr="00E05297">
        <w:rPr>
          <w:rFonts w:cs="Times New Roman"/>
          <w:sz w:val="24"/>
          <w:szCs w:val="24"/>
        </w:rPr>
        <w:t>Науч</w:t>
      </w:r>
      <w:r w:rsidR="00C348BE" w:rsidRPr="00E05297">
        <w:rPr>
          <w:rFonts w:cs="Times New Roman"/>
          <w:sz w:val="24"/>
          <w:szCs w:val="24"/>
        </w:rPr>
        <w:t>ный </w:t>
      </w:r>
      <w:r w:rsidR="0036477D" w:rsidRPr="00E05297">
        <w:rPr>
          <w:rFonts w:cs="Times New Roman"/>
          <w:sz w:val="24"/>
          <w:szCs w:val="24"/>
        </w:rPr>
        <w:t xml:space="preserve">руководитель: </w:t>
      </w:r>
      <w:proofErr w:type="spellStart"/>
      <w:r w:rsidR="0036477D" w:rsidRPr="00E05297">
        <w:rPr>
          <w:rFonts w:cs="Times New Roman"/>
          <w:sz w:val="24"/>
          <w:szCs w:val="24"/>
        </w:rPr>
        <w:t>Гришмановский</w:t>
      </w:r>
      <w:proofErr w:type="spellEnd"/>
      <w:r w:rsidR="0036477D" w:rsidRPr="00E05297">
        <w:rPr>
          <w:rFonts w:cs="Times New Roman"/>
          <w:sz w:val="24"/>
          <w:szCs w:val="24"/>
        </w:rPr>
        <w:t> </w:t>
      </w:r>
      <w:r w:rsidRPr="00E05297">
        <w:rPr>
          <w:rFonts w:cs="Times New Roman"/>
          <w:sz w:val="24"/>
          <w:szCs w:val="24"/>
        </w:rPr>
        <w:t xml:space="preserve">Д.Ю.,      </w:t>
      </w:r>
      <w:proofErr w:type="spellStart"/>
      <w:r w:rsidRPr="00E05297">
        <w:rPr>
          <w:rFonts w:cs="Times New Roman"/>
          <w:sz w:val="24"/>
          <w:szCs w:val="24"/>
        </w:rPr>
        <w:t>к.ю.н</w:t>
      </w:r>
      <w:proofErr w:type="spellEnd"/>
      <w:r w:rsidRPr="00E05297">
        <w:rPr>
          <w:rFonts w:cs="Times New Roman"/>
          <w:sz w:val="24"/>
          <w:szCs w:val="24"/>
        </w:rPr>
        <w:t xml:space="preserve">., </w:t>
      </w:r>
      <w:r w:rsidR="00EC1FA4" w:rsidRPr="00E05297">
        <w:rPr>
          <w:rFonts w:cs="Times New Roman"/>
          <w:sz w:val="24"/>
          <w:szCs w:val="24"/>
        </w:rPr>
        <w:t>доцент</w:t>
      </w:r>
      <w:r w:rsidR="00C348BE" w:rsidRPr="00E05297">
        <w:rPr>
          <w:rFonts w:cs="Times New Roman"/>
          <w:sz w:val="24"/>
          <w:szCs w:val="24"/>
        </w:rPr>
        <w:t xml:space="preserve"> кафедры юриспруденции и гуманитарных дисциплин</w:t>
      </w:r>
    </w:p>
    <w:p w:rsidR="00EC1FA4" w:rsidRPr="00E05297" w:rsidRDefault="00EC1FA4" w:rsidP="00E05297">
      <w:pPr>
        <w:pStyle w:val="a3"/>
        <w:ind w:left="5387"/>
        <w:jc w:val="both"/>
        <w:rPr>
          <w:rFonts w:ascii="Times New Roman" w:hAnsi="Times New Roman" w:cs="Times New Roman"/>
          <w:sz w:val="24"/>
          <w:szCs w:val="24"/>
        </w:rPr>
      </w:pPr>
    </w:p>
    <w:p w:rsidR="00B670B8" w:rsidRPr="00E05297" w:rsidRDefault="00B670B8" w:rsidP="00E05297">
      <w:pPr>
        <w:pStyle w:val="a3"/>
        <w:jc w:val="both"/>
        <w:rPr>
          <w:rFonts w:ascii="Times New Roman" w:hAnsi="Times New Roman" w:cs="Times New Roman"/>
          <w:sz w:val="24"/>
          <w:szCs w:val="24"/>
        </w:rPr>
      </w:pPr>
    </w:p>
    <w:p w:rsidR="00B670B8" w:rsidRPr="00E05297" w:rsidRDefault="00B670B8" w:rsidP="00E05297">
      <w:pPr>
        <w:pStyle w:val="a3"/>
        <w:jc w:val="both"/>
        <w:rPr>
          <w:rFonts w:ascii="Times New Roman" w:hAnsi="Times New Roman" w:cs="Times New Roman"/>
          <w:sz w:val="24"/>
          <w:szCs w:val="24"/>
        </w:rPr>
      </w:pPr>
    </w:p>
    <w:p w:rsidR="00C348BE" w:rsidRPr="00E05297" w:rsidRDefault="00C348BE" w:rsidP="00E05297">
      <w:pPr>
        <w:pStyle w:val="a3"/>
        <w:jc w:val="center"/>
        <w:rPr>
          <w:rFonts w:ascii="Times New Roman" w:hAnsi="Times New Roman" w:cs="Times New Roman"/>
          <w:sz w:val="24"/>
          <w:szCs w:val="24"/>
        </w:rPr>
      </w:pPr>
      <w:r w:rsidRPr="00E05297">
        <w:rPr>
          <w:rFonts w:ascii="Times New Roman" w:hAnsi="Times New Roman" w:cs="Times New Roman"/>
          <w:sz w:val="24"/>
          <w:szCs w:val="24"/>
        </w:rPr>
        <w:t>г. Челябинск</w:t>
      </w:r>
    </w:p>
    <w:p w:rsidR="00E05297" w:rsidRDefault="00B670B8" w:rsidP="00E05297">
      <w:pPr>
        <w:pStyle w:val="a3"/>
        <w:jc w:val="center"/>
        <w:rPr>
          <w:rFonts w:ascii="Times New Roman" w:hAnsi="Times New Roman" w:cs="Times New Roman"/>
          <w:sz w:val="24"/>
          <w:szCs w:val="24"/>
        </w:rPr>
      </w:pPr>
      <w:r w:rsidRPr="00E05297">
        <w:rPr>
          <w:rFonts w:ascii="Times New Roman" w:hAnsi="Times New Roman" w:cs="Times New Roman"/>
          <w:sz w:val="24"/>
          <w:szCs w:val="24"/>
        </w:rPr>
        <w:t xml:space="preserve"> 2019</w:t>
      </w:r>
    </w:p>
    <w:p w:rsidR="00E05297" w:rsidRDefault="00E05297">
      <w:pPr>
        <w:rPr>
          <w:rFonts w:eastAsiaTheme="minorEastAsia" w:cs="Times New Roman"/>
          <w:sz w:val="24"/>
          <w:szCs w:val="24"/>
          <w:lang w:eastAsia="ru-RU"/>
        </w:rPr>
      </w:pPr>
      <w:r>
        <w:rPr>
          <w:rFonts w:cs="Times New Roman"/>
          <w:sz w:val="24"/>
          <w:szCs w:val="24"/>
        </w:rPr>
        <w:br w:type="page"/>
      </w:r>
    </w:p>
    <w:p w:rsidR="00791766" w:rsidRPr="00E05297" w:rsidRDefault="00791766" w:rsidP="00E05297">
      <w:pPr>
        <w:pStyle w:val="a3"/>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4553928"/>
        <w:docPartObj>
          <w:docPartGallery w:val="Table of Contents"/>
          <w:docPartUnique/>
        </w:docPartObj>
      </w:sdtPr>
      <w:sdtContent>
        <w:p w:rsidR="00B670B8" w:rsidRPr="00E05297" w:rsidRDefault="00B670B8" w:rsidP="00E05297">
          <w:pPr>
            <w:pStyle w:val="a7"/>
            <w:spacing w:line="240" w:lineRule="auto"/>
            <w:jc w:val="center"/>
            <w:rPr>
              <w:rFonts w:ascii="Times New Roman" w:hAnsi="Times New Roman" w:cs="Times New Roman"/>
              <w:color w:val="auto"/>
              <w:sz w:val="24"/>
              <w:szCs w:val="24"/>
            </w:rPr>
          </w:pPr>
          <w:r w:rsidRPr="00E05297">
            <w:rPr>
              <w:rFonts w:ascii="Times New Roman" w:hAnsi="Times New Roman" w:cs="Times New Roman"/>
              <w:color w:val="auto"/>
              <w:sz w:val="24"/>
              <w:szCs w:val="24"/>
            </w:rPr>
            <w:t>Оглавление</w:t>
          </w:r>
        </w:p>
        <w:p w:rsidR="00B670B8" w:rsidRPr="00E05297" w:rsidRDefault="00B670B8" w:rsidP="00E05297">
          <w:pPr>
            <w:spacing w:line="240" w:lineRule="auto"/>
            <w:jc w:val="both"/>
            <w:rPr>
              <w:rFonts w:cs="Times New Roman"/>
              <w:sz w:val="24"/>
              <w:szCs w:val="24"/>
            </w:rPr>
          </w:pPr>
        </w:p>
        <w:p w:rsidR="00B670B8" w:rsidRPr="00E05297" w:rsidRDefault="00B670B8" w:rsidP="00E05297">
          <w:pPr>
            <w:spacing w:line="240" w:lineRule="auto"/>
            <w:jc w:val="both"/>
            <w:rPr>
              <w:rFonts w:cs="Times New Roman"/>
              <w:sz w:val="24"/>
              <w:szCs w:val="24"/>
            </w:rPr>
          </w:pPr>
        </w:p>
        <w:p w:rsidR="00EE267C" w:rsidRPr="00E05297" w:rsidRDefault="00573D4B" w:rsidP="00E05297">
          <w:pPr>
            <w:pStyle w:val="11"/>
            <w:tabs>
              <w:tab w:val="right" w:leader="dot" w:pos="9628"/>
            </w:tabs>
            <w:spacing w:line="240" w:lineRule="auto"/>
            <w:rPr>
              <w:rFonts w:eastAsiaTheme="minorEastAsia" w:cs="Times New Roman"/>
              <w:noProof/>
              <w:sz w:val="24"/>
              <w:szCs w:val="24"/>
              <w:lang w:eastAsia="ru-RU"/>
            </w:rPr>
          </w:pPr>
          <w:r w:rsidRPr="00E05297">
            <w:rPr>
              <w:rFonts w:cs="Times New Roman"/>
              <w:sz w:val="24"/>
              <w:szCs w:val="24"/>
            </w:rPr>
            <w:fldChar w:fldCharType="begin"/>
          </w:r>
          <w:r w:rsidR="00B670B8" w:rsidRPr="00E05297">
            <w:rPr>
              <w:rFonts w:cs="Times New Roman"/>
              <w:sz w:val="24"/>
              <w:szCs w:val="24"/>
            </w:rPr>
            <w:instrText xml:space="preserve"> TOC \o "1-3" \h \z \u </w:instrText>
          </w:r>
          <w:r w:rsidRPr="00E05297">
            <w:rPr>
              <w:rFonts w:cs="Times New Roman"/>
              <w:sz w:val="24"/>
              <w:szCs w:val="24"/>
            </w:rPr>
            <w:fldChar w:fldCharType="separate"/>
          </w:r>
          <w:hyperlink w:anchor="_Toc4276436" w:history="1">
            <w:r w:rsidR="00EE267C" w:rsidRPr="00E05297">
              <w:rPr>
                <w:rStyle w:val="a8"/>
                <w:rFonts w:cs="Times New Roman"/>
                <w:noProof/>
                <w:sz w:val="24"/>
                <w:szCs w:val="24"/>
              </w:rPr>
              <w:t>Введение</w:t>
            </w:r>
            <w:r w:rsidR="00EE267C" w:rsidRPr="00E05297">
              <w:rPr>
                <w:rFonts w:cs="Times New Roman"/>
                <w:noProof/>
                <w:webHidden/>
                <w:sz w:val="24"/>
                <w:szCs w:val="24"/>
              </w:rPr>
              <w:tab/>
            </w:r>
            <w:r w:rsidRPr="00E05297">
              <w:rPr>
                <w:rFonts w:cs="Times New Roman"/>
                <w:noProof/>
                <w:webHidden/>
                <w:sz w:val="24"/>
                <w:szCs w:val="24"/>
              </w:rPr>
              <w:fldChar w:fldCharType="begin"/>
            </w:r>
            <w:r w:rsidR="00EE267C" w:rsidRPr="00E05297">
              <w:rPr>
                <w:rFonts w:cs="Times New Roman"/>
                <w:noProof/>
                <w:webHidden/>
                <w:sz w:val="24"/>
                <w:szCs w:val="24"/>
              </w:rPr>
              <w:instrText xml:space="preserve"> PAGEREF _Toc4276436 \h </w:instrText>
            </w:r>
            <w:r w:rsidRPr="00E05297">
              <w:rPr>
                <w:rFonts w:cs="Times New Roman"/>
                <w:noProof/>
                <w:webHidden/>
                <w:sz w:val="24"/>
                <w:szCs w:val="24"/>
              </w:rPr>
            </w:r>
            <w:r w:rsidRPr="00E05297">
              <w:rPr>
                <w:rFonts w:cs="Times New Roman"/>
                <w:noProof/>
                <w:webHidden/>
                <w:sz w:val="24"/>
                <w:szCs w:val="24"/>
              </w:rPr>
              <w:fldChar w:fldCharType="separate"/>
            </w:r>
            <w:r w:rsidR="00EE267C" w:rsidRPr="00E05297">
              <w:rPr>
                <w:rFonts w:cs="Times New Roman"/>
                <w:noProof/>
                <w:webHidden/>
                <w:sz w:val="24"/>
                <w:szCs w:val="24"/>
              </w:rPr>
              <w:t>3</w:t>
            </w:r>
            <w:r w:rsidRPr="00E05297">
              <w:rPr>
                <w:rFonts w:cs="Times New Roman"/>
                <w:noProof/>
                <w:webHidden/>
                <w:sz w:val="24"/>
                <w:szCs w:val="24"/>
              </w:rPr>
              <w:fldChar w:fldCharType="end"/>
            </w:r>
          </w:hyperlink>
        </w:p>
        <w:p w:rsidR="00EE267C" w:rsidRPr="00E05297" w:rsidRDefault="00573D4B" w:rsidP="00E05297">
          <w:pPr>
            <w:pStyle w:val="11"/>
            <w:tabs>
              <w:tab w:val="right" w:leader="dot" w:pos="9628"/>
            </w:tabs>
            <w:spacing w:line="240" w:lineRule="auto"/>
            <w:rPr>
              <w:rFonts w:eastAsiaTheme="minorEastAsia" w:cs="Times New Roman"/>
              <w:noProof/>
              <w:sz w:val="24"/>
              <w:szCs w:val="24"/>
              <w:lang w:eastAsia="ru-RU"/>
            </w:rPr>
          </w:pPr>
          <w:hyperlink w:anchor="_Toc4276437" w:history="1">
            <w:r w:rsidR="00EE267C" w:rsidRPr="00E05297">
              <w:rPr>
                <w:rStyle w:val="a8"/>
                <w:rFonts w:cs="Times New Roman"/>
                <w:noProof/>
                <w:sz w:val="24"/>
                <w:szCs w:val="24"/>
              </w:rPr>
              <w:t>§1. Развитие авторского права: от материального экземпляра к электронному</w:t>
            </w:r>
            <w:r w:rsidR="00EE267C" w:rsidRPr="00E05297">
              <w:rPr>
                <w:rFonts w:cs="Times New Roman"/>
                <w:noProof/>
                <w:webHidden/>
                <w:sz w:val="24"/>
                <w:szCs w:val="24"/>
              </w:rPr>
              <w:tab/>
            </w:r>
            <w:r w:rsidRPr="00E05297">
              <w:rPr>
                <w:rFonts w:cs="Times New Roman"/>
                <w:noProof/>
                <w:webHidden/>
                <w:sz w:val="24"/>
                <w:szCs w:val="24"/>
              </w:rPr>
              <w:fldChar w:fldCharType="begin"/>
            </w:r>
            <w:r w:rsidR="00EE267C" w:rsidRPr="00E05297">
              <w:rPr>
                <w:rFonts w:cs="Times New Roman"/>
                <w:noProof/>
                <w:webHidden/>
                <w:sz w:val="24"/>
                <w:szCs w:val="24"/>
              </w:rPr>
              <w:instrText xml:space="preserve"> PAGEREF _Toc4276437 \h </w:instrText>
            </w:r>
            <w:r w:rsidRPr="00E05297">
              <w:rPr>
                <w:rFonts w:cs="Times New Roman"/>
                <w:noProof/>
                <w:webHidden/>
                <w:sz w:val="24"/>
                <w:szCs w:val="24"/>
              </w:rPr>
            </w:r>
            <w:r w:rsidRPr="00E05297">
              <w:rPr>
                <w:rFonts w:cs="Times New Roman"/>
                <w:noProof/>
                <w:webHidden/>
                <w:sz w:val="24"/>
                <w:szCs w:val="24"/>
              </w:rPr>
              <w:fldChar w:fldCharType="separate"/>
            </w:r>
            <w:r w:rsidR="00EE267C" w:rsidRPr="00E05297">
              <w:rPr>
                <w:rFonts w:cs="Times New Roman"/>
                <w:noProof/>
                <w:webHidden/>
                <w:sz w:val="24"/>
                <w:szCs w:val="24"/>
              </w:rPr>
              <w:t>5</w:t>
            </w:r>
            <w:r w:rsidRPr="00E05297">
              <w:rPr>
                <w:rFonts w:cs="Times New Roman"/>
                <w:noProof/>
                <w:webHidden/>
                <w:sz w:val="24"/>
                <w:szCs w:val="24"/>
              </w:rPr>
              <w:fldChar w:fldCharType="end"/>
            </w:r>
          </w:hyperlink>
        </w:p>
        <w:p w:rsidR="00EE267C" w:rsidRPr="00E05297" w:rsidRDefault="00573D4B" w:rsidP="00E05297">
          <w:pPr>
            <w:pStyle w:val="11"/>
            <w:tabs>
              <w:tab w:val="right" w:leader="dot" w:pos="9628"/>
            </w:tabs>
            <w:spacing w:line="240" w:lineRule="auto"/>
            <w:rPr>
              <w:rFonts w:eastAsiaTheme="minorEastAsia" w:cs="Times New Roman"/>
              <w:noProof/>
              <w:sz w:val="24"/>
              <w:szCs w:val="24"/>
              <w:lang w:eastAsia="ru-RU"/>
            </w:rPr>
          </w:pPr>
          <w:hyperlink w:anchor="_Toc4276438" w:history="1">
            <w:r w:rsidR="00EE267C" w:rsidRPr="00E05297">
              <w:rPr>
                <w:rStyle w:val="a8"/>
                <w:rFonts w:cs="Times New Roman"/>
                <w:noProof/>
                <w:sz w:val="24"/>
                <w:szCs w:val="24"/>
              </w:rPr>
              <w:t>§2. Авторское право в сети Интернет</w:t>
            </w:r>
            <w:r w:rsidR="00EE267C" w:rsidRPr="00E05297">
              <w:rPr>
                <w:rFonts w:cs="Times New Roman"/>
                <w:noProof/>
                <w:webHidden/>
                <w:sz w:val="24"/>
                <w:szCs w:val="24"/>
              </w:rPr>
              <w:tab/>
            </w:r>
            <w:r w:rsidRPr="00E05297">
              <w:rPr>
                <w:rFonts w:cs="Times New Roman"/>
                <w:noProof/>
                <w:webHidden/>
                <w:sz w:val="24"/>
                <w:szCs w:val="24"/>
              </w:rPr>
              <w:fldChar w:fldCharType="begin"/>
            </w:r>
            <w:r w:rsidR="00EE267C" w:rsidRPr="00E05297">
              <w:rPr>
                <w:rFonts w:cs="Times New Roman"/>
                <w:noProof/>
                <w:webHidden/>
                <w:sz w:val="24"/>
                <w:szCs w:val="24"/>
              </w:rPr>
              <w:instrText xml:space="preserve"> PAGEREF _Toc4276438 \h </w:instrText>
            </w:r>
            <w:r w:rsidRPr="00E05297">
              <w:rPr>
                <w:rFonts w:cs="Times New Roman"/>
                <w:noProof/>
                <w:webHidden/>
                <w:sz w:val="24"/>
                <w:szCs w:val="24"/>
              </w:rPr>
            </w:r>
            <w:r w:rsidRPr="00E05297">
              <w:rPr>
                <w:rFonts w:cs="Times New Roman"/>
                <w:noProof/>
                <w:webHidden/>
                <w:sz w:val="24"/>
                <w:szCs w:val="24"/>
              </w:rPr>
              <w:fldChar w:fldCharType="separate"/>
            </w:r>
            <w:r w:rsidR="00EE267C" w:rsidRPr="00E05297">
              <w:rPr>
                <w:rFonts w:cs="Times New Roman"/>
                <w:noProof/>
                <w:webHidden/>
                <w:sz w:val="24"/>
                <w:szCs w:val="24"/>
              </w:rPr>
              <w:t>9</w:t>
            </w:r>
            <w:r w:rsidRPr="00E05297">
              <w:rPr>
                <w:rFonts w:cs="Times New Roman"/>
                <w:noProof/>
                <w:webHidden/>
                <w:sz w:val="24"/>
                <w:szCs w:val="24"/>
              </w:rPr>
              <w:fldChar w:fldCharType="end"/>
            </w:r>
          </w:hyperlink>
        </w:p>
        <w:p w:rsidR="00EE267C" w:rsidRPr="00E05297" w:rsidRDefault="00573D4B" w:rsidP="00E05297">
          <w:pPr>
            <w:pStyle w:val="11"/>
            <w:tabs>
              <w:tab w:val="right" w:leader="dot" w:pos="9628"/>
            </w:tabs>
            <w:spacing w:line="240" w:lineRule="auto"/>
            <w:rPr>
              <w:rFonts w:eastAsiaTheme="minorEastAsia" w:cs="Times New Roman"/>
              <w:noProof/>
              <w:sz w:val="24"/>
              <w:szCs w:val="24"/>
              <w:lang w:eastAsia="ru-RU"/>
            </w:rPr>
          </w:pPr>
          <w:hyperlink w:anchor="_Toc4276439" w:history="1">
            <w:r w:rsidR="00EE267C" w:rsidRPr="00E05297">
              <w:rPr>
                <w:rStyle w:val="a8"/>
                <w:rFonts w:cs="Times New Roman"/>
                <w:noProof/>
                <w:sz w:val="24"/>
                <w:szCs w:val="24"/>
              </w:rPr>
              <w:t>§3. Проблемы осуществления защиты авторских прав в сети Интернет</w:t>
            </w:r>
            <w:r w:rsidR="00EE267C" w:rsidRPr="00E05297">
              <w:rPr>
                <w:rFonts w:cs="Times New Roman"/>
                <w:noProof/>
                <w:webHidden/>
                <w:sz w:val="24"/>
                <w:szCs w:val="24"/>
              </w:rPr>
              <w:tab/>
            </w:r>
            <w:r w:rsidRPr="00E05297">
              <w:rPr>
                <w:rFonts w:cs="Times New Roman"/>
                <w:noProof/>
                <w:webHidden/>
                <w:sz w:val="24"/>
                <w:szCs w:val="24"/>
              </w:rPr>
              <w:fldChar w:fldCharType="begin"/>
            </w:r>
            <w:r w:rsidR="00EE267C" w:rsidRPr="00E05297">
              <w:rPr>
                <w:rFonts w:cs="Times New Roman"/>
                <w:noProof/>
                <w:webHidden/>
                <w:sz w:val="24"/>
                <w:szCs w:val="24"/>
              </w:rPr>
              <w:instrText xml:space="preserve"> PAGEREF _Toc4276439 \h </w:instrText>
            </w:r>
            <w:r w:rsidRPr="00E05297">
              <w:rPr>
                <w:rFonts w:cs="Times New Roman"/>
                <w:noProof/>
                <w:webHidden/>
                <w:sz w:val="24"/>
                <w:szCs w:val="24"/>
              </w:rPr>
            </w:r>
            <w:r w:rsidRPr="00E05297">
              <w:rPr>
                <w:rFonts w:cs="Times New Roman"/>
                <w:noProof/>
                <w:webHidden/>
                <w:sz w:val="24"/>
                <w:szCs w:val="24"/>
              </w:rPr>
              <w:fldChar w:fldCharType="separate"/>
            </w:r>
            <w:r w:rsidR="00EE267C" w:rsidRPr="00E05297">
              <w:rPr>
                <w:rFonts w:cs="Times New Roman"/>
                <w:noProof/>
                <w:webHidden/>
                <w:sz w:val="24"/>
                <w:szCs w:val="24"/>
              </w:rPr>
              <w:t>15</w:t>
            </w:r>
            <w:r w:rsidRPr="00E05297">
              <w:rPr>
                <w:rFonts w:cs="Times New Roman"/>
                <w:noProof/>
                <w:webHidden/>
                <w:sz w:val="24"/>
                <w:szCs w:val="24"/>
              </w:rPr>
              <w:fldChar w:fldCharType="end"/>
            </w:r>
          </w:hyperlink>
        </w:p>
        <w:p w:rsidR="00EE267C" w:rsidRPr="00E05297" w:rsidRDefault="00573D4B" w:rsidP="00E05297">
          <w:pPr>
            <w:pStyle w:val="11"/>
            <w:tabs>
              <w:tab w:val="right" w:leader="dot" w:pos="9628"/>
            </w:tabs>
            <w:spacing w:line="240" w:lineRule="auto"/>
            <w:rPr>
              <w:rFonts w:eastAsiaTheme="minorEastAsia" w:cs="Times New Roman"/>
              <w:noProof/>
              <w:sz w:val="24"/>
              <w:szCs w:val="24"/>
              <w:lang w:eastAsia="ru-RU"/>
            </w:rPr>
          </w:pPr>
          <w:hyperlink w:anchor="_Toc4276440" w:history="1">
            <w:r w:rsidR="00EE267C" w:rsidRPr="00E05297">
              <w:rPr>
                <w:rStyle w:val="a8"/>
                <w:rFonts w:cs="Times New Roman"/>
                <w:noProof/>
                <w:sz w:val="24"/>
                <w:szCs w:val="24"/>
                <w:shd w:val="clear" w:color="auto" w:fill="FFFFFF"/>
              </w:rPr>
              <w:t>Заключение</w:t>
            </w:r>
            <w:r w:rsidR="00EE267C" w:rsidRPr="00E05297">
              <w:rPr>
                <w:rFonts w:cs="Times New Roman"/>
                <w:noProof/>
                <w:webHidden/>
                <w:sz w:val="24"/>
                <w:szCs w:val="24"/>
              </w:rPr>
              <w:tab/>
            </w:r>
            <w:r w:rsidRPr="00E05297">
              <w:rPr>
                <w:rFonts w:cs="Times New Roman"/>
                <w:noProof/>
                <w:webHidden/>
                <w:sz w:val="24"/>
                <w:szCs w:val="24"/>
              </w:rPr>
              <w:fldChar w:fldCharType="begin"/>
            </w:r>
            <w:r w:rsidR="00EE267C" w:rsidRPr="00E05297">
              <w:rPr>
                <w:rFonts w:cs="Times New Roman"/>
                <w:noProof/>
                <w:webHidden/>
                <w:sz w:val="24"/>
                <w:szCs w:val="24"/>
              </w:rPr>
              <w:instrText xml:space="preserve"> PAGEREF _Toc4276440 \h </w:instrText>
            </w:r>
            <w:r w:rsidRPr="00E05297">
              <w:rPr>
                <w:rFonts w:cs="Times New Roman"/>
                <w:noProof/>
                <w:webHidden/>
                <w:sz w:val="24"/>
                <w:szCs w:val="24"/>
              </w:rPr>
            </w:r>
            <w:r w:rsidRPr="00E05297">
              <w:rPr>
                <w:rFonts w:cs="Times New Roman"/>
                <w:noProof/>
                <w:webHidden/>
                <w:sz w:val="24"/>
                <w:szCs w:val="24"/>
              </w:rPr>
              <w:fldChar w:fldCharType="separate"/>
            </w:r>
            <w:r w:rsidR="00EE267C" w:rsidRPr="00E05297">
              <w:rPr>
                <w:rFonts w:cs="Times New Roman"/>
                <w:noProof/>
                <w:webHidden/>
                <w:sz w:val="24"/>
                <w:szCs w:val="24"/>
              </w:rPr>
              <w:t>20</w:t>
            </w:r>
            <w:r w:rsidRPr="00E05297">
              <w:rPr>
                <w:rFonts w:cs="Times New Roman"/>
                <w:noProof/>
                <w:webHidden/>
                <w:sz w:val="24"/>
                <w:szCs w:val="24"/>
              </w:rPr>
              <w:fldChar w:fldCharType="end"/>
            </w:r>
          </w:hyperlink>
        </w:p>
        <w:p w:rsidR="00EE267C" w:rsidRPr="00E05297" w:rsidRDefault="00573D4B" w:rsidP="00E05297">
          <w:pPr>
            <w:pStyle w:val="11"/>
            <w:tabs>
              <w:tab w:val="right" w:leader="dot" w:pos="9628"/>
            </w:tabs>
            <w:spacing w:line="240" w:lineRule="auto"/>
            <w:rPr>
              <w:rFonts w:eastAsiaTheme="minorEastAsia" w:cs="Times New Roman"/>
              <w:noProof/>
              <w:sz w:val="24"/>
              <w:szCs w:val="24"/>
              <w:lang w:eastAsia="ru-RU"/>
            </w:rPr>
          </w:pPr>
          <w:hyperlink w:anchor="_Toc4276441" w:history="1">
            <w:r w:rsidR="00EE267C" w:rsidRPr="00E05297">
              <w:rPr>
                <w:rStyle w:val="a8"/>
                <w:rFonts w:cs="Times New Roman"/>
                <w:noProof/>
                <w:sz w:val="24"/>
                <w:szCs w:val="24"/>
              </w:rPr>
              <w:t>Список литературы:</w:t>
            </w:r>
            <w:r w:rsidR="00EE267C" w:rsidRPr="00E05297">
              <w:rPr>
                <w:rFonts w:cs="Times New Roman"/>
                <w:noProof/>
                <w:webHidden/>
                <w:sz w:val="24"/>
                <w:szCs w:val="24"/>
              </w:rPr>
              <w:tab/>
            </w:r>
            <w:r w:rsidRPr="00E05297">
              <w:rPr>
                <w:rFonts w:cs="Times New Roman"/>
                <w:noProof/>
                <w:webHidden/>
                <w:sz w:val="24"/>
                <w:szCs w:val="24"/>
              </w:rPr>
              <w:fldChar w:fldCharType="begin"/>
            </w:r>
            <w:r w:rsidR="00EE267C" w:rsidRPr="00E05297">
              <w:rPr>
                <w:rFonts w:cs="Times New Roman"/>
                <w:noProof/>
                <w:webHidden/>
                <w:sz w:val="24"/>
                <w:szCs w:val="24"/>
              </w:rPr>
              <w:instrText xml:space="preserve"> PAGEREF _Toc4276441 \h </w:instrText>
            </w:r>
            <w:r w:rsidRPr="00E05297">
              <w:rPr>
                <w:rFonts w:cs="Times New Roman"/>
                <w:noProof/>
                <w:webHidden/>
                <w:sz w:val="24"/>
                <w:szCs w:val="24"/>
              </w:rPr>
            </w:r>
            <w:r w:rsidRPr="00E05297">
              <w:rPr>
                <w:rFonts w:cs="Times New Roman"/>
                <w:noProof/>
                <w:webHidden/>
                <w:sz w:val="24"/>
                <w:szCs w:val="24"/>
              </w:rPr>
              <w:fldChar w:fldCharType="separate"/>
            </w:r>
            <w:r w:rsidR="00EE267C" w:rsidRPr="00E05297">
              <w:rPr>
                <w:rFonts w:cs="Times New Roman"/>
                <w:noProof/>
                <w:webHidden/>
                <w:sz w:val="24"/>
                <w:szCs w:val="24"/>
              </w:rPr>
              <w:t>22</w:t>
            </w:r>
            <w:r w:rsidRPr="00E05297">
              <w:rPr>
                <w:rFonts w:cs="Times New Roman"/>
                <w:noProof/>
                <w:webHidden/>
                <w:sz w:val="24"/>
                <w:szCs w:val="24"/>
              </w:rPr>
              <w:fldChar w:fldCharType="end"/>
            </w:r>
          </w:hyperlink>
        </w:p>
        <w:p w:rsidR="00B670B8" w:rsidRPr="00E05297" w:rsidRDefault="00573D4B" w:rsidP="00E05297">
          <w:pPr>
            <w:spacing w:line="240" w:lineRule="auto"/>
            <w:jc w:val="both"/>
            <w:rPr>
              <w:rFonts w:cs="Times New Roman"/>
              <w:sz w:val="24"/>
              <w:szCs w:val="24"/>
            </w:rPr>
          </w:pPr>
          <w:r w:rsidRPr="00E05297">
            <w:rPr>
              <w:rFonts w:cs="Times New Roman"/>
              <w:sz w:val="24"/>
              <w:szCs w:val="24"/>
            </w:rPr>
            <w:fldChar w:fldCharType="end"/>
          </w:r>
        </w:p>
      </w:sdtContent>
    </w:sdt>
    <w:p w:rsidR="00B670B8" w:rsidRPr="00E05297" w:rsidRDefault="00B670B8" w:rsidP="00E05297">
      <w:pPr>
        <w:pStyle w:val="a3"/>
        <w:jc w:val="both"/>
        <w:rPr>
          <w:rFonts w:ascii="Times New Roman" w:hAnsi="Times New Roman" w:cs="Times New Roman"/>
          <w:sz w:val="24"/>
          <w:szCs w:val="24"/>
        </w:rPr>
      </w:pPr>
    </w:p>
    <w:p w:rsidR="00B670B8" w:rsidRPr="00E05297" w:rsidRDefault="00B670B8" w:rsidP="00E05297">
      <w:pPr>
        <w:spacing w:line="240" w:lineRule="auto"/>
        <w:jc w:val="both"/>
        <w:rPr>
          <w:rFonts w:eastAsiaTheme="majorEastAsia" w:cs="Times New Roman"/>
          <w:b/>
          <w:bCs/>
          <w:sz w:val="24"/>
          <w:szCs w:val="24"/>
        </w:rPr>
      </w:pPr>
      <w:r w:rsidRPr="00E05297">
        <w:rPr>
          <w:rFonts w:cs="Times New Roman"/>
          <w:sz w:val="24"/>
          <w:szCs w:val="24"/>
        </w:rPr>
        <w:br w:type="page"/>
      </w:r>
    </w:p>
    <w:p w:rsidR="00B670B8" w:rsidRPr="00E05297" w:rsidRDefault="00B670B8" w:rsidP="00E05297">
      <w:pPr>
        <w:pStyle w:val="1"/>
        <w:spacing w:line="240" w:lineRule="auto"/>
        <w:jc w:val="center"/>
        <w:rPr>
          <w:rFonts w:ascii="Times New Roman" w:hAnsi="Times New Roman" w:cs="Times New Roman"/>
          <w:color w:val="auto"/>
          <w:sz w:val="24"/>
          <w:szCs w:val="24"/>
        </w:rPr>
      </w:pPr>
      <w:bookmarkStart w:id="0" w:name="_Toc4276436"/>
      <w:r w:rsidRPr="00E05297">
        <w:rPr>
          <w:rFonts w:ascii="Times New Roman" w:hAnsi="Times New Roman" w:cs="Times New Roman"/>
          <w:color w:val="auto"/>
          <w:sz w:val="24"/>
          <w:szCs w:val="24"/>
        </w:rPr>
        <w:lastRenderedPageBreak/>
        <w:t>Введение</w:t>
      </w:r>
      <w:bookmarkEnd w:id="0"/>
    </w:p>
    <w:p w:rsidR="00B670B8" w:rsidRPr="00E05297" w:rsidRDefault="00B670B8" w:rsidP="00E05297">
      <w:pPr>
        <w:spacing w:after="0" w:line="240" w:lineRule="auto"/>
        <w:jc w:val="both"/>
        <w:rPr>
          <w:rFonts w:cs="Times New Roman"/>
          <w:b/>
          <w:sz w:val="24"/>
          <w:szCs w:val="24"/>
        </w:rPr>
      </w:pPr>
    </w:p>
    <w:p w:rsidR="00B670B8" w:rsidRPr="00E05297" w:rsidRDefault="00B670B8" w:rsidP="00E05297">
      <w:pPr>
        <w:spacing w:after="0" w:line="240" w:lineRule="auto"/>
        <w:ind w:firstLine="709"/>
        <w:jc w:val="both"/>
        <w:rPr>
          <w:rFonts w:cs="Times New Roman"/>
          <w:sz w:val="24"/>
          <w:szCs w:val="24"/>
        </w:rPr>
      </w:pPr>
      <w:r w:rsidRPr="00E05297">
        <w:rPr>
          <w:rFonts w:cs="Times New Roman"/>
          <w:sz w:val="24"/>
          <w:szCs w:val="24"/>
        </w:rPr>
        <w:t xml:space="preserve">Последние десятилетия в истории человечества ознаменовались активным развитием информационных технологий, которые с каждым годом все больше оказывают влияние на жизнь человека.  Этапы качественного развития большинства отраслей, таких как медицина, образование, энергетика и др., и государственного управления в настоящее время тесно связаны с внедрением информационных технологий. Непредставимой стала и повседневная жизнь людей без социальных сетей, поисковых систем и других возможностей, предоставляемых сетью Интернет. </w:t>
      </w:r>
    </w:p>
    <w:p w:rsidR="00B670B8" w:rsidRPr="00E05297" w:rsidRDefault="00B670B8" w:rsidP="00E05297">
      <w:pPr>
        <w:spacing w:after="0" w:line="240" w:lineRule="auto"/>
        <w:ind w:firstLine="709"/>
        <w:jc w:val="both"/>
        <w:rPr>
          <w:rFonts w:cs="Times New Roman"/>
          <w:sz w:val="24"/>
          <w:szCs w:val="24"/>
        </w:rPr>
      </w:pPr>
      <w:r w:rsidRPr="00E05297">
        <w:rPr>
          <w:rFonts w:cs="Times New Roman"/>
          <w:sz w:val="24"/>
          <w:szCs w:val="24"/>
        </w:rPr>
        <w:t xml:space="preserve">И, конечно же, за человеком в виртуальную реальность последовало множество правоотношений, которые стали базироваться на сети Интернет, а зачастую и возникать на ее основе. Авторское право не стало исключением: стали широко распространены электронные библиотеки, </w:t>
      </w:r>
      <w:proofErr w:type="spellStart"/>
      <w:r w:rsidRPr="00E05297">
        <w:rPr>
          <w:rFonts w:cs="Times New Roman"/>
          <w:sz w:val="24"/>
          <w:szCs w:val="24"/>
        </w:rPr>
        <w:t>видеохостинговые</w:t>
      </w:r>
      <w:proofErr w:type="spellEnd"/>
      <w:r w:rsidRPr="00E05297">
        <w:rPr>
          <w:rFonts w:cs="Times New Roman"/>
          <w:sz w:val="24"/>
          <w:szCs w:val="24"/>
        </w:rPr>
        <w:t xml:space="preserve"> и </w:t>
      </w:r>
      <w:proofErr w:type="spellStart"/>
      <w:r w:rsidRPr="00E05297">
        <w:rPr>
          <w:rFonts w:cs="Times New Roman"/>
          <w:sz w:val="24"/>
          <w:szCs w:val="24"/>
        </w:rPr>
        <w:t>аудиохостинговые</w:t>
      </w:r>
      <w:proofErr w:type="spellEnd"/>
      <w:r w:rsidRPr="00E05297">
        <w:rPr>
          <w:rFonts w:cs="Times New Roman"/>
          <w:sz w:val="24"/>
          <w:szCs w:val="24"/>
        </w:rPr>
        <w:t xml:space="preserve"> сайты, галереи и многое другое. Так, например, крупнейший продавец электронных книг в России — электронная библиотека </w:t>
      </w:r>
      <w:proofErr w:type="spellStart"/>
      <w:r w:rsidR="005949F4" w:rsidRPr="00E05297">
        <w:rPr>
          <w:rFonts w:cs="Times New Roman"/>
          <w:sz w:val="24"/>
          <w:szCs w:val="24"/>
        </w:rPr>
        <w:t>ЛитРес</w:t>
      </w:r>
      <w:proofErr w:type="spellEnd"/>
      <w:r w:rsidR="005949F4" w:rsidRPr="00E05297">
        <w:rPr>
          <w:rFonts w:cs="Times New Roman"/>
          <w:sz w:val="24"/>
          <w:szCs w:val="24"/>
        </w:rPr>
        <w:t>,  по данным на 2019</w:t>
      </w:r>
      <w:r w:rsidRPr="00E05297">
        <w:rPr>
          <w:rFonts w:cs="Times New Roman"/>
          <w:sz w:val="24"/>
          <w:szCs w:val="24"/>
        </w:rPr>
        <w:t xml:space="preserve"> год имеет свыше </w:t>
      </w:r>
      <w:r w:rsidR="005949F4" w:rsidRPr="00E05297">
        <w:rPr>
          <w:rFonts w:cs="Times New Roman"/>
          <w:sz w:val="24"/>
          <w:szCs w:val="24"/>
        </w:rPr>
        <w:t>1 миллиона</w:t>
      </w:r>
      <w:r w:rsidRPr="00E05297">
        <w:rPr>
          <w:rFonts w:cs="Times New Roman"/>
          <w:sz w:val="24"/>
          <w:szCs w:val="24"/>
        </w:rPr>
        <w:t xml:space="preserve"> лицензионных книг, а </w:t>
      </w:r>
      <w:r w:rsidR="005949F4" w:rsidRPr="00E05297">
        <w:rPr>
          <w:rFonts w:cs="Times New Roman"/>
          <w:sz w:val="24"/>
          <w:szCs w:val="24"/>
        </w:rPr>
        <w:t xml:space="preserve">ежемесячная аудитория сервисов компании составляет 12,5 </w:t>
      </w:r>
      <w:proofErr w:type="spellStart"/>
      <w:proofErr w:type="gramStart"/>
      <w:r w:rsidR="005949F4" w:rsidRPr="00E05297">
        <w:rPr>
          <w:rFonts w:cs="Times New Roman"/>
          <w:sz w:val="24"/>
          <w:szCs w:val="24"/>
        </w:rPr>
        <w:t>млн</w:t>
      </w:r>
      <w:proofErr w:type="spellEnd"/>
      <w:proofErr w:type="gramEnd"/>
      <w:r w:rsidR="005949F4" w:rsidRPr="00E05297">
        <w:rPr>
          <w:rFonts w:cs="Times New Roman"/>
          <w:sz w:val="24"/>
          <w:szCs w:val="24"/>
        </w:rPr>
        <w:t xml:space="preserve"> человек</w:t>
      </w:r>
      <w:r w:rsidR="005949F4" w:rsidRPr="00E05297">
        <w:rPr>
          <w:rStyle w:val="ac"/>
          <w:rFonts w:cs="Times New Roman"/>
          <w:sz w:val="24"/>
          <w:szCs w:val="24"/>
        </w:rPr>
        <w:footnoteReference w:id="1"/>
      </w:r>
      <w:r w:rsidR="005949F4" w:rsidRPr="00E05297">
        <w:rPr>
          <w:rFonts w:cs="Times New Roman"/>
          <w:sz w:val="24"/>
          <w:szCs w:val="24"/>
        </w:rPr>
        <w:t xml:space="preserve">. </w:t>
      </w:r>
      <w:r w:rsidRPr="00E05297">
        <w:rPr>
          <w:rFonts w:cs="Times New Roman"/>
          <w:sz w:val="24"/>
          <w:szCs w:val="24"/>
        </w:rPr>
        <w:t xml:space="preserve">А всемирно известный </w:t>
      </w:r>
      <w:proofErr w:type="spellStart"/>
      <w:r w:rsidRPr="00E05297">
        <w:rPr>
          <w:rFonts w:cs="Times New Roman"/>
          <w:sz w:val="24"/>
          <w:szCs w:val="24"/>
        </w:rPr>
        <w:t>видеохостинговый</w:t>
      </w:r>
      <w:proofErr w:type="spellEnd"/>
      <w:r w:rsidRPr="00E05297">
        <w:rPr>
          <w:rFonts w:cs="Times New Roman"/>
          <w:sz w:val="24"/>
          <w:szCs w:val="24"/>
        </w:rPr>
        <w:t xml:space="preserve"> сайт </w:t>
      </w:r>
      <w:proofErr w:type="spellStart"/>
      <w:r w:rsidRPr="00E05297">
        <w:rPr>
          <w:rFonts w:cs="Times New Roman"/>
          <w:sz w:val="24"/>
          <w:szCs w:val="24"/>
        </w:rPr>
        <w:t>YouTube</w:t>
      </w:r>
      <w:proofErr w:type="spellEnd"/>
      <w:r w:rsidRPr="00E05297">
        <w:rPr>
          <w:rFonts w:cs="Times New Roman"/>
          <w:sz w:val="24"/>
          <w:szCs w:val="24"/>
        </w:rPr>
        <w:t>, предоставляющий пользователям услуги хранения, доставки и показа видео, имеет более 1,9 млрд. авторизированных пользователей и за последние 5 лет выплатил более 2 млрд. долларов авторам произведений</w:t>
      </w:r>
      <w:r w:rsidR="005949F4" w:rsidRPr="00E05297">
        <w:rPr>
          <w:rStyle w:val="ac"/>
          <w:rFonts w:cs="Times New Roman"/>
          <w:sz w:val="24"/>
          <w:szCs w:val="24"/>
        </w:rPr>
        <w:footnoteReference w:id="2"/>
      </w:r>
      <w:r w:rsidRPr="00E05297">
        <w:rPr>
          <w:rFonts w:cs="Times New Roman"/>
          <w:sz w:val="24"/>
          <w:szCs w:val="24"/>
        </w:rPr>
        <w:t xml:space="preserve">. </w:t>
      </w:r>
    </w:p>
    <w:p w:rsidR="00B670B8" w:rsidRPr="00E05297" w:rsidRDefault="00B670B8" w:rsidP="00E05297">
      <w:pPr>
        <w:spacing w:after="0" w:line="240" w:lineRule="auto"/>
        <w:ind w:firstLine="709"/>
        <w:jc w:val="both"/>
        <w:rPr>
          <w:rFonts w:cs="Times New Roman"/>
          <w:sz w:val="24"/>
          <w:szCs w:val="24"/>
        </w:rPr>
      </w:pPr>
      <w:r w:rsidRPr="00E05297">
        <w:rPr>
          <w:rFonts w:cs="Times New Roman"/>
          <w:sz w:val="24"/>
          <w:szCs w:val="24"/>
        </w:rPr>
        <w:t xml:space="preserve">Эти данные явно свидетельствуют о популярности и распространенности информационных технологий в повседневной жизни людей, а также о том, насколько </w:t>
      </w:r>
      <w:proofErr w:type="gramStart"/>
      <w:r w:rsidRPr="00E05297">
        <w:rPr>
          <w:rFonts w:cs="Times New Roman"/>
          <w:sz w:val="24"/>
          <w:szCs w:val="24"/>
        </w:rPr>
        <w:t>обширна</w:t>
      </w:r>
      <w:proofErr w:type="gramEnd"/>
      <w:r w:rsidRPr="00E05297">
        <w:rPr>
          <w:rFonts w:cs="Times New Roman"/>
          <w:sz w:val="24"/>
          <w:szCs w:val="24"/>
        </w:rPr>
        <w:t xml:space="preserve"> стала сфера правоотношений в области авторского права, его осуществления и защиты. Это обуславливает необходимость проведения анализа существующих правоотношений и выработки общих рекомендаций по взаимодействию правообладателей, пользователей и </w:t>
      </w:r>
      <w:proofErr w:type="spellStart"/>
      <w:r w:rsidRPr="00E05297">
        <w:rPr>
          <w:rFonts w:cs="Times New Roman"/>
          <w:sz w:val="24"/>
          <w:szCs w:val="24"/>
        </w:rPr>
        <w:t>хостингов</w:t>
      </w:r>
      <w:proofErr w:type="spellEnd"/>
      <w:r w:rsidRPr="00E05297">
        <w:rPr>
          <w:rFonts w:cs="Times New Roman"/>
          <w:sz w:val="24"/>
          <w:szCs w:val="24"/>
        </w:rPr>
        <w:t xml:space="preserve">. </w:t>
      </w:r>
    </w:p>
    <w:p w:rsidR="00B670B8" w:rsidRPr="00E05297" w:rsidRDefault="00B670B8" w:rsidP="00E05297">
      <w:pPr>
        <w:spacing w:after="0" w:line="240" w:lineRule="auto"/>
        <w:ind w:firstLine="709"/>
        <w:jc w:val="both"/>
        <w:rPr>
          <w:rFonts w:cs="Times New Roman"/>
          <w:sz w:val="24"/>
          <w:szCs w:val="24"/>
        </w:rPr>
      </w:pPr>
      <w:r w:rsidRPr="00E05297">
        <w:rPr>
          <w:rFonts w:cs="Times New Roman"/>
          <w:b/>
          <w:sz w:val="24"/>
          <w:szCs w:val="24"/>
        </w:rPr>
        <w:t>Объект</w:t>
      </w:r>
      <w:r w:rsidRPr="00E05297">
        <w:rPr>
          <w:rFonts w:cs="Times New Roman"/>
          <w:sz w:val="24"/>
          <w:szCs w:val="24"/>
        </w:rPr>
        <w:t xml:space="preserve"> — общественные отношения, возникающие в сети Интернет по вопросу авторских прав;</w:t>
      </w:r>
    </w:p>
    <w:p w:rsidR="00B670B8" w:rsidRPr="00E05297" w:rsidRDefault="00B670B8" w:rsidP="00E05297">
      <w:pPr>
        <w:spacing w:after="0" w:line="240" w:lineRule="auto"/>
        <w:ind w:firstLine="709"/>
        <w:jc w:val="both"/>
        <w:rPr>
          <w:rFonts w:cs="Times New Roman"/>
          <w:sz w:val="24"/>
          <w:szCs w:val="24"/>
        </w:rPr>
      </w:pPr>
      <w:r w:rsidRPr="00E05297">
        <w:rPr>
          <w:rFonts w:cs="Times New Roman"/>
          <w:b/>
          <w:sz w:val="24"/>
          <w:szCs w:val="24"/>
        </w:rPr>
        <w:t>Предмет</w:t>
      </w:r>
      <w:r w:rsidRPr="00E05297">
        <w:rPr>
          <w:rFonts w:cs="Times New Roman"/>
          <w:sz w:val="24"/>
          <w:szCs w:val="24"/>
        </w:rPr>
        <w:t xml:space="preserve"> — правовые нормы, регламентирующие механизм осуществления авторских прав и взаимодействие правообладателей, пользователей и </w:t>
      </w:r>
      <w:proofErr w:type="spellStart"/>
      <w:r w:rsidRPr="00E05297">
        <w:rPr>
          <w:rFonts w:cs="Times New Roman"/>
          <w:sz w:val="24"/>
          <w:szCs w:val="24"/>
        </w:rPr>
        <w:t>хостингов</w:t>
      </w:r>
      <w:proofErr w:type="spellEnd"/>
      <w:r w:rsidRPr="00E05297">
        <w:rPr>
          <w:rFonts w:cs="Times New Roman"/>
          <w:sz w:val="24"/>
          <w:szCs w:val="24"/>
        </w:rPr>
        <w:t>.</w:t>
      </w:r>
    </w:p>
    <w:p w:rsidR="00B670B8" w:rsidRPr="00E05297" w:rsidRDefault="00B670B8" w:rsidP="00E05297">
      <w:pPr>
        <w:spacing w:after="0" w:line="240" w:lineRule="auto"/>
        <w:ind w:firstLine="709"/>
        <w:jc w:val="both"/>
        <w:rPr>
          <w:rFonts w:cs="Times New Roman"/>
          <w:sz w:val="24"/>
          <w:szCs w:val="24"/>
        </w:rPr>
      </w:pPr>
      <w:r w:rsidRPr="00E05297">
        <w:rPr>
          <w:rFonts w:cs="Times New Roman"/>
          <w:b/>
          <w:sz w:val="24"/>
          <w:szCs w:val="24"/>
        </w:rPr>
        <w:t>Цель</w:t>
      </w:r>
      <w:r w:rsidRPr="00E05297">
        <w:rPr>
          <w:rFonts w:cs="Times New Roman"/>
          <w:sz w:val="24"/>
          <w:szCs w:val="24"/>
        </w:rPr>
        <w:t xml:space="preserve"> — разработка рекомендаций </w:t>
      </w:r>
      <w:r w:rsidR="00AC6B06" w:rsidRPr="00E05297">
        <w:rPr>
          <w:rFonts w:cs="Times New Roman"/>
          <w:sz w:val="24"/>
          <w:szCs w:val="24"/>
        </w:rPr>
        <w:t xml:space="preserve">по изменению законодательства в сфере защиты авторских прав в сети Интернет. </w:t>
      </w:r>
    </w:p>
    <w:p w:rsidR="00B670B8" w:rsidRPr="00E05297" w:rsidRDefault="00B670B8" w:rsidP="00E05297">
      <w:pPr>
        <w:spacing w:after="0" w:line="240" w:lineRule="auto"/>
        <w:ind w:firstLine="709"/>
        <w:jc w:val="both"/>
        <w:rPr>
          <w:rFonts w:cs="Times New Roman"/>
          <w:b/>
          <w:sz w:val="24"/>
          <w:szCs w:val="24"/>
        </w:rPr>
      </w:pPr>
      <w:r w:rsidRPr="00E05297">
        <w:rPr>
          <w:rFonts w:cs="Times New Roman"/>
          <w:b/>
          <w:sz w:val="24"/>
          <w:szCs w:val="24"/>
        </w:rPr>
        <w:t>Задачи:</w:t>
      </w:r>
    </w:p>
    <w:p w:rsidR="00B670B8" w:rsidRPr="00E05297" w:rsidRDefault="00B670B8" w:rsidP="00E05297">
      <w:pPr>
        <w:spacing w:after="0" w:line="240" w:lineRule="auto"/>
        <w:jc w:val="both"/>
        <w:rPr>
          <w:rFonts w:cs="Times New Roman"/>
          <w:sz w:val="24"/>
          <w:szCs w:val="24"/>
        </w:rPr>
      </w:pPr>
      <w:r w:rsidRPr="00E05297">
        <w:rPr>
          <w:rFonts w:cs="Times New Roman"/>
          <w:sz w:val="24"/>
          <w:szCs w:val="24"/>
        </w:rPr>
        <w:t>— изучение истории возникновения авторского права в сети Интернет;</w:t>
      </w:r>
    </w:p>
    <w:p w:rsidR="00B670B8" w:rsidRPr="00E05297" w:rsidRDefault="00B670B8" w:rsidP="00E05297">
      <w:pPr>
        <w:spacing w:after="0" w:line="240" w:lineRule="auto"/>
        <w:jc w:val="both"/>
        <w:rPr>
          <w:rFonts w:cs="Times New Roman"/>
          <w:sz w:val="24"/>
          <w:szCs w:val="24"/>
        </w:rPr>
      </w:pPr>
      <w:r w:rsidRPr="00E05297">
        <w:rPr>
          <w:rFonts w:cs="Times New Roman"/>
          <w:sz w:val="24"/>
          <w:szCs w:val="24"/>
        </w:rPr>
        <w:t xml:space="preserve">— исследование основ деятельности </w:t>
      </w:r>
      <w:proofErr w:type="spellStart"/>
      <w:r w:rsidRPr="00E05297">
        <w:rPr>
          <w:rFonts w:cs="Times New Roman"/>
          <w:sz w:val="24"/>
          <w:szCs w:val="24"/>
        </w:rPr>
        <w:t>хостинговых</w:t>
      </w:r>
      <w:proofErr w:type="spellEnd"/>
      <w:r w:rsidRPr="00E05297">
        <w:rPr>
          <w:rFonts w:cs="Times New Roman"/>
          <w:sz w:val="24"/>
          <w:szCs w:val="24"/>
        </w:rPr>
        <w:t xml:space="preserve"> структур;</w:t>
      </w:r>
    </w:p>
    <w:p w:rsidR="00B670B8" w:rsidRPr="00E05297" w:rsidRDefault="00B670B8" w:rsidP="00E05297">
      <w:pPr>
        <w:spacing w:after="0" w:line="240" w:lineRule="auto"/>
        <w:jc w:val="both"/>
        <w:rPr>
          <w:rFonts w:cs="Times New Roman"/>
          <w:sz w:val="24"/>
          <w:szCs w:val="24"/>
        </w:rPr>
      </w:pPr>
      <w:r w:rsidRPr="00E05297">
        <w:rPr>
          <w:rFonts w:cs="Times New Roman"/>
          <w:sz w:val="24"/>
          <w:szCs w:val="24"/>
        </w:rPr>
        <w:t>— анализ проблем осуществления авторского права в сети Интернет;</w:t>
      </w:r>
    </w:p>
    <w:p w:rsidR="00B670B8" w:rsidRPr="00E05297" w:rsidRDefault="00B670B8" w:rsidP="00E05297">
      <w:pPr>
        <w:spacing w:after="0" w:line="240" w:lineRule="auto"/>
        <w:jc w:val="both"/>
        <w:rPr>
          <w:rFonts w:cs="Times New Roman"/>
          <w:sz w:val="24"/>
          <w:szCs w:val="24"/>
        </w:rPr>
      </w:pPr>
      <w:r w:rsidRPr="00E05297">
        <w:rPr>
          <w:rFonts w:cs="Times New Roman"/>
          <w:sz w:val="24"/>
          <w:szCs w:val="24"/>
        </w:rPr>
        <w:t xml:space="preserve">— выработка рекомендаций к изменению законодательства в сфере осуществления авторского права в сети Интернет. </w:t>
      </w:r>
    </w:p>
    <w:p w:rsidR="00B670B8" w:rsidRPr="00E05297" w:rsidRDefault="00B670B8" w:rsidP="00E05297">
      <w:pPr>
        <w:spacing w:after="0" w:line="240" w:lineRule="auto"/>
        <w:ind w:firstLine="709"/>
        <w:jc w:val="both"/>
        <w:rPr>
          <w:rFonts w:cs="Times New Roman"/>
          <w:sz w:val="24"/>
          <w:szCs w:val="24"/>
        </w:rPr>
      </w:pPr>
      <w:r w:rsidRPr="00E05297">
        <w:rPr>
          <w:rFonts w:cs="Times New Roman"/>
          <w:b/>
          <w:sz w:val="24"/>
          <w:szCs w:val="24"/>
        </w:rPr>
        <w:t>Методы исследования:</w:t>
      </w:r>
      <w:r w:rsidRPr="00E05297">
        <w:rPr>
          <w:rFonts w:cs="Times New Roman"/>
          <w:sz w:val="24"/>
          <w:szCs w:val="24"/>
        </w:rPr>
        <w:t xml:space="preserve"> общенаучный метод сбора, анализа информации по исследуемой проблеме, методы системного анализа, метод правового моделирования.</w:t>
      </w:r>
    </w:p>
    <w:p w:rsidR="00B670B8" w:rsidRPr="00E05297" w:rsidRDefault="00B670B8" w:rsidP="00E05297">
      <w:pPr>
        <w:spacing w:line="240" w:lineRule="auto"/>
        <w:jc w:val="both"/>
        <w:rPr>
          <w:rFonts w:cs="Times New Roman"/>
          <w:sz w:val="24"/>
          <w:szCs w:val="24"/>
        </w:rPr>
      </w:pPr>
      <w:r w:rsidRPr="00E05297">
        <w:rPr>
          <w:rFonts w:cs="Times New Roman"/>
          <w:sz w:val="24"/>
          <w:szCs w:val="24"/>
        </w:rPr>
        <w:br w:type="page"/>
      </w:r>
    </w:p>
    <w:p w:rsidR="00B670B8" w:rsidRPr="00E05297" w:rsidRDefault="00A936C4" w:rsidP="00E05297">
      <w:pPr>
        <w:pStyle w:val="1"/>
        <w:spacing w:line="240" w:lineRule="auto"/>
        <w:jc w:val="center"/>
        <w:rPr>
          <w:rFonts w:ascii="Times New Roman" w:hAnsi="Times New Roman" w:cs="Times New Roman"/>
          <w:color w:val="auto"/>
          <w:sz w:val="24"/>
          <w:szCs w:val="24"/>
        </w:rPr>
      </w:pPr>
      <w:bookmarkStart w:id="1" w:name="_Toc4276437"/>
      <w:r w:rsidRPr="00E05297">
        <w:rPr>
          <w:rFonts w:ascii="Times New Roman" w:hAnsi="Times New Roman" w:cs="Times New Roman"/>
          <w:color w:val="auto"/>
          <w:sz w:val="24"/>
          <w:szCs w:val="24"/>
        </w:rPr>
        <w:lastRenderedPageBreak/>
        <w:t>§</w:t>
      </w:r>
      <w:r w:rsidR="00B670B8" w:rsidRPr="00E05297">
        <w:rPr>
          <w:rFonts w:ascii="Times New Roman" w:hAnsi="Times New Roman" w:cs="Times New Roman"/>
          <w:color w:val="auto"/>
          <w:sz w:val="24"/>
          <w:szCs w:val="24"/>
        </w:rPr>
        <w:t xml:space="preserve">1. Развитие авторского права: от материального экземпляра к </w:t>
      </w:r>
      <w:proofErr w:type="gramStart"/>
      <w:r w:rsidR="00B670B8" w:rsidRPr="00E05297">
        <w:rPr>
          <w:rFonts w:ascii="Times New Roman" w:hAnsi="Times New Roman" w:cs="Times New Roman"/>
          <w:color w:val="auto"/>
          <w:sz w:val="24"/>
          <w:szCs w:val="24"/>
        </w:rPr>
        <w:t>электронному</w:t>
      </w:r>
      <w:bookmarkEnd w:id="1"/>
      <w:proofErr w:type="gramEnd"/>
    </w:p>
    <w:p w:rsidR="00B670B8" w:rsidRPr="00E05297" w:rsidRDefault="00B670B8" w:rsidP="00E05297">
      <w:pPr>
        <w:spacing w:after="0" w:line="240" w:lineRule="auto"/>
        <w:ind w:firstLine="708"/>
        <w:jc w:val="both"/>
        <w:rPr>
          <w:rFonts w:cs="Times New Roman"/>
          <w:sz w:val="24"/>
          <w:szCs w:val="24"/>
        </w:rPr>
      </w:pPr>
    </w:p>
    <w:p w:rsidR="00B670B8" w:rsidRPr="00E05297" w:rsidRDefault="00B670B8" w:rsidP="00E05297">
      <w:pPr>
        <w:spacing w:after="0" w:line="240" w:lineRule="auto"/>
        <w:ind w:firstLine="708"/>
        <w:jc w:val="both"/>
        <w:rPr>
          <w:rFonts w:cs="Times New Roman"/>
          <w:sz w:val="24"/>
          <w:szCs w:val="24"/>
        </w:rPr>
      </w:pPr>
      <w:r w:rsidRPr="00E05297">
        <w:rPr>
          <w:rFonts w:cs="Times New Roman"/>
          <w:sz w:val="24"/>
          <w:szCs w:val="24"/>
        </w:rPr>
        <w:t>Условия постиндустриального общества обострили значимость интеллектуальной деятельности во всех сферах жизни общества</w:t>
      </w:r>
      <w:r w:rsidR="00B55E67" w:rsidRPr="00E05297">
        <w:rPr>
          <w:rStyle w:val="ac"/>
          <w:rFonts w:cs="Times New Roman"/>
          <w:sz w:val="24"/>
          <w:szCs w:val="24"/>
        </w:rPr>
        <w:footnoteReference w:id="3"/>
      </w:r>
      <w:r w:rsidRPr="00E05297">
        <w:rPr>
          <w:rFonts w:cs="Times New Roman"/>
          <w:sz w:val="24"/>
          <w:szCs w:val="24"/>
        </w:rPr>
        <w:t>. Она в качестве результата умственной деятельности человека в областях науки, техники, литературы, искусства и художественного конструирования становится основным нематериальным коммерческим продуктом многих отраслей. И, конечно же, как и у любого продукта у результата интеллектуальной деятельности есть свой автор, который обладает соответствующими правами на него. Эти права в международном законодательстве принято называть авторскими, они образуют соответствующий институт авторского права, в который входят правоотношения связанные с созданием и использованием объекта авторского права и их регулирование.</w:t>
      </w:r>
    </w:p>
    <w:p w:rsidR="00B670B8" w:rsidRPr="00E05297" w:rsidRDefault="00B670B8" w:rsidP="00E05297">
      <w:pPr>
        <w:spacing w:after="0" w:line="240" w:lineRule="auto"/>
        <w:ind w:firstLine="708"/>
        <w:jc w:val="both"/>
        <w:rPr>
          <w:rFonts w:cs="Times New Roman"/>
          <w:sz w:val="24"/>
          <w:szCs w:val="24"/>
          <w:shd w:val="clear" w:color="auto" w:fill="FFFFFF"/>
        </w:rPr>
      </w:pPr>
      <w:r w:rsidRPr="00E05297">
        <w:rPr>
          <w:rFonts w:cs="Times New Roman"/>
          <w:sz w:val="24"/>
          <w:szCs w:val="24"/>
        </w:rPr>
        <w:t xml:space="preserve">Авторское право само по себе является продуктом позднейшего времени. Только в XVIII веке принимается первый законодательный акт, который закрепляет право на воспроизведение и распространение произведений за их создателем — Статут королевы Анны. </w:t>
      </w:r>
      <w:proofErr w:type="gramStart"/>
      <w:r w:rsidRPr="00E05297">
        <w:rPr>
          <w:rFonts w:cs="Times New Roman"/>
          <w:sz w:val="24"/>
          <w:szCs w:val="24"/>
        </w:rPr>
        <w:t xml:space="preserve">В России же подобное закрепление авторского права связано с именем Александра I и изданным им манифестом «О </w:t>
      </w:r>
      <w:r w:rsidRPr="00E05297">
        <w:rPr>
          <w:rFonts w:cs="Times New Roman"/>
          <w:sz w:val="24"/>
          <w:szCs w:val="24"/>
          <w:shd w:val="clear" w:color="auto" w:fill="FFFFFF"/>
        </w:rPr>
        <w:t>привилегиях на разные изобретения и открытия в ремеслах и художествах»</w:t>
      </w:r>
      <w:r w:rsidR="00B55E67" w:rsidRPr="00E05297">
        <w:rPr>
          <w:rStyle w:val="ac"/>
          <w:rFonts w:cs="Times New Roman"/>
          <w:sz w:val="24"/>
          <w:szCs w:val="24"/>
          <w:shd w:val="clear" w:color="auto" w:fill="FFFFFF"/>
        </w:rPr>
        <w:footnoteReference w:id="4"/>
      </w:r>
      <w:r w:rsidRPr="00E05297">
        <w:rPr>
          <w:rFonts w:cs="Times New Roman"/>
          <w:sz w:val="24"/>
          <w:szCs w:val="24"/>
          <w:shd w:val="clear" w:color="auto" w:fill="FFFFFF"/>
        </w:rPr>
        <w:t>. Данный манифест содержал шесть разделов, которые регламентировали сущность и виды привилегий, сроки  их действия, основания для прекращения, а так же часть условий судебного урегулирования.</w:t>
      </w:r>
      <w:proofErr w:type="gramEnd"/>
      <w:r w:rsidRPr="00E05297">
        <w:rPr>
          <w:rFonts w:cs="Times New Roman"/>
          <w:sz w:val="24"/>
          <w:szCs w:val="24"/>
          <w:shd w:val="clear" w:color="auto" w:fill="FFFFFF"/>
        </w:rPr>
        <w:t xml:space="preserve"> </w:t>
      </w:r>
      <w:proofErr w:type="gramStart"/>
      <w:r w:rsidRPr="00E05297">
        <w:rPr>
          <w:rFonts w:cs="Times New Roman"/>
          <w:sz w:val="24"/>
          <w:szCs w:val="24"/>
          <w:shd w:val="clear" w:color="auto" w:fill="FFFFFF"/>
        </w:rPr>
        <w:t xml:space="preserve">Нововведением манифеста стало то, что авторские права на объект </w:t>
      </w:r>
      <w:proofErr w:type="spellStart"/>
      <w:r w:rsidRPr="00E05297">
        <w:rPr>
          <w:rFonts w:cs="Times New Roman"/>
          <w:sz w:val="24"/>
          <w:szCs w:val="24"/>
          <w:shd w:val="clear" w:color="auto" w:fill="FFFFFF"/>
        </w:rPr>
        <w:t>правообладания</w:t>
      </w:r>
      <w:proofErr w:type="spellEnd"/>
      <w:r w:rsidRPr="00E05297">
        <w:rPr>
          <w:rFonts w:cs="Times New Roman"/>
          <w:sz w:val="24"/>
          <w:szCs w:val="24"/>
          <w:shd w:val="clear" w:color="auto" w:fill="FFFFFF"/>
        </w:rPr>
        <w:t xml:space="preserve"> закреплялись специальным свидетельством, выдаваемом при представлении результата интеллектуальной деятельности обществу и правительству.</w:t>
      </w:r>
      <w:proofErr w:type="gramEnd"/>
      <w:r w:rsidRPr="00E05297">
        <w:rPr>
          <w:rFonts w:cs="Times New Roman"/>
          <w:sz w:val="24"/>
          <w:szCs w:val="24"/>
          <w:shd w:val="clear" w:color="auto" w:fill="FFFFFF"/>
        </w:rPr>
        <w:t xml:space="preserve"> То есть авторские права впервые за историю Российского государства стали закрепляться за автором на государственном уровне, а за их нарушение по жалобе правообладателя начиналось судебное производство.</w:t>
      </w:r>
    </w:p>
    <w:p w:rsidR="00B670B8" w:rsidRPr="00E05297" w:rsidRDefault="00B670B8" w:rsidP="00E05297">
      <w:pPr>
        <w:spacing w:after="0" w:line="240" w:lineRule="auto"/>
        <w:ind w:firstLine="567"/>
        <w:jc w:val="both"/>
        <w:rPr>
          <w:rFonts w:cs="Times New Roman"/>
          <w:sz w:val="24"/>
          <w:szCs w:val="24"/>
        </w:rPr>
      </w:pPr>
      <w:r w:rsidRPr="00E05297">
        <w:rPr>
          <w:rFonts w:cs="Times New Roman"/>
          <w:sz w:val="24"/>
          <w:szCs w:val="24"/>
          <w:shd w:val="clear" w:color="auto" w:fill="FFFFFF"/>
        </w:rPr>
        <w:t xml:space="preserve">Последующими изменениями института авторского права в России стал </w:t>
      </w:r>
      <w:r w:rsidRPr="00E05297">
        <w:rPr>
          <w:rFonts w:cs="Times New Roman"/>
          <w:sz w:val="24"/>
          <w:szCs w:val="24"/>
        </w:rPr>
        <w:t xml:space="preserve">«Цензурный устав» 1828 года Николая I,  ставший новым пунктом правоотношений в сфере авторского права и ограничивающий признание авторских прав своими рамками. То есть при нарушении произведением устава авторские права на него могли быть аннулированы без права возвращения, а сроки права на произведения за автором были увеличены до всего срока жизни автора и 25 лет после. </w:t>
      </w:r>
    </w:p>
    <w:p w:rsidR="00B670B8" w:rsidRPr="00E05297" w:rsidRDefault="00B670B8" w:rsidP="00E05297">
      <w:pPr>
        <w:spacing w:after="0" w:line="240" w:lineRule="auto"/>
        <w:ind w:firstLine="567"/>
        <w:jc w:val="both"/>
        <w:rPr>
          <w:rFonts w:cs="Times New Roman"/>
          <w:sz w:val="24"/>
          <w:szCs w:val="24"/>
        </w:rPr>
      </w:pPr>
      <w:r w:rsidRPr="00E05297">
        <w:rPr>
          <w:rFonts w:cs="Times New Roman"/>
          <w:sz w:val="24"/>
          <w:szCs w:val="24"/>
        </w:rPr>
        <w:t xml:space="preserve">Следующим заметным шагом в развитии законодательства авторского права стал «Закон об авторском праве», принятый Николаем II. Где помимо стандартных положений об объекте и субъекте правоотношений были оформлены правила судебных разбирательств и исковые сроки. </w:t>
      </w:r>
    </w:p>
    <w:p w:rsidR="00B670B8" w:rsidRPr="00E05297" w:rsidRDefault="00B670B8" w:rsidP="00E05297">
      <w:pPr>
        <w:spacing w:after="0" w:line="240" w:lineRule="auto"/>
        <w:ind w:firstLine="567"/>
        <w:jc w:val="both"/>
        <w:rPr>
          <w:rFonts w:cs="Times New Roman"/>
          <w:sz w:val="24"/>
          <w:szCs w:val="24"/>
        </w:rPr>
      </w:pPr>
      <w:r w:rsidRPr="00E05297">
        <w:rPr>
          <w:rFonts w:cs="Times New Roman"/>
          <w:sz w:val="24"/>
          <w:szCs w:val="24"/>
        </w:rPr>
        <w:t xml:space="preserve">Во времена СССР регулирование правоотношений в области авторского права стало полностью государственной прерогативой. Только во времена перестройки государственный контроль над данной сферой ослаб. </w:t>
      </w:r>
      <w:r w:rsidR="00920EF4" w:rsidRPr="00E05297">
        <w:rPr>
          <w:rFonts w:cs="Times New Roman"/>
          <w:sz w:val="24"/>
          <w:szCs w:val="24"/>
        </w:rPr>
        <w:t xml:space="preserve">Монополия на продажу авторских прав заграницу перешла из рук </w:t>
      </w:r>
      <w:r w:rsidR="00B636F8" w:rsidRPr="00E05297">
        <w:rPr>
          <w:rFonts w:cs="Times New Roman"/>
          <w:sz w:val="24"/>
          <w:szCs w:val="24"/>
        </w:rPr>
        <w:t xml:space="preserve">государства к авторам. У них впервые за все существование Союза появилась возможность публиковать свои произведения в издательствах иностранных государств законным способом.  </w:t>
      </w:r>
      <w:r w:rsidR="00920EF4" w:rsidRPr="00E05297">
        <w:rPr>
          <w:rFonts w:cs="Times New Roman"/>
          <w:sz w:val="24"/>
          <w:szCs w:val="24"/>
        </w:rPr>
        <w:t xml:space="preserve"> </w:t>
      </w:r>
    </w:p>
    <w:p w:rsidR="00B670B8" w:rsidRPr="00E05297" w:rsidRDefault="00B636F8" w:rsidP="00E05297">
      <w:pPr>
        <w:spacing w:after="0" w:line="240" w:lineRule="auto"/>
        <w:ind w:firstLine="567"/>
        <w:jc w:val="both"/>
        <w:rPr>
          <w:rFonts w:cs="Times New Roman"/>
          <w:sz w:val="24"/>
          <w:szCs w:val="24"/>
        </w:rPr>
      </w:pPr>
      <w:r w:rsidRPr="00E05297">
        <w:rPr>
          <w:rFonts w:cs="Times New Roman"/>
          <w:sz w:val="24"/>
          <w:szCs w:val="24"/>
        </w:rPr>
        <w:t>Новым этапом развития авторского права стало образование Российской Федерац</w:t>
      </w:r>
      <w:proofErr w:type="gramStart"/>
      <w:r w:rsidRPr="00E05297">
        <w:rPr>
          <w:rFonts w:cs="Times New Roman"/>
          <w:sz w:val="24"/>
          <w:szCs w:val="24"/>
        </w:rPr>
        <w:t>ии и ее</w:t>
      </w:r>
      <w:proofErr w:type="gramEnd"/>
      <w:r w:rsidRPr="00E05297">
        <w:rPr>
          <w:rFonts w:cs="Times New Roman"/>
          <w:sz w:val="24"/>
          <w:szCs w:val="24"/>
        </w:rPr>
        <w:t xml:space="preserve"> законодательства. </w:t>
      </w:r>
      <w:proofErr w:type="gramStart"/>
      <w:r w:rsidRPr="00E05297">
        <w:rPr>
          <w:rFonts w:cs="Times New Roman"/>
          <w:sz w:val="24"/>
          <w:szCs w:val="24"/>
        </w:rPr>
        <w:t xml:space="preserve">Первым законом в этой области в новом государстве стал </w:t>
      </w:r>
      <w:r w:rsidR="00A5423C" w:rsidRPr="00E05297">
        <w:rPr>
          <w:rFonts w:cs="Times New Roman"/>
          <w:sz w:val="24"/>
          <w:szCs w:val="24"/>
        </w:rPr>
        <w:t xml:space="preserve">Федеральный закон «Об авторском праве и смежных правах», вступивший в силу </w:t>
      </w:r>
      <w:r w:rsidR="00B670B8" w:rsidRPr="00E05297">
        <w:rPr>
          <w:rFonts w:cs="Times New Roman"/>
          <w:sz w:val="24"/>
          <w:szCs w:val="24"/>
        </w:rPr>
        <w:t>3 августа 1993 года</w:t>
      </w:r>
      <w:r w:rsidR="00B55E67" w:rsidRPr="00E05297">
        <w:rPr>
          <w:rStyle w:val="ac"/>
          <w:rFonts w:cs="Times New Roman"/>
          <w:sz w:val="24"/>
          <w:szCs w:val="24"/>
        </w:rPr>
        <w:footnoteReference w:id="5"/>
      </w:r>
      <w:r w:rsidR="00A5423C" w:rsidRPr="00E05297">
        <w:rPr>
          <w:rFonts w:cs="Times New Roman"/>
          <w:sz w:val="24"/>
          <w:szCs w:val="24"/>
        </w:rPr>
        <w:t xml:space="preserve">. </w:t>
      </w:r>
      <w:r w:rsidR="007B7BD6" w:rsidRPr="00E05297">
        <w:rPr>
          <w:rFonts w:cs="Times New Roman"/>
          <w:sz w:val="24"/>
          <w:szCs w:val="24"/>
        </w:rPr>
        <w:t xml:space="preserve">Его основой была модель </w:t>
      </w:r>
      <w:r w:rsidR="00B670B8" w:rsidRPr="00E05297">
        <w:rPr>
          <w:rFonts w:cs="Times New Roman"/>
          <w:sz w:val="24"/>
          <w:szCs w:val="24"/>
        </w:rPr>
        <w:t>Всемирной организации интеллектуальной собственности</w:t>
      </w:r>
      <w:r w:rsidR="007B7BD6" w:rsidRPr="00E05297">
        <w:rPr>
          <w:rFonts w:cs="Times New Roman"/>
          <w:sz w:val="24"/>
          <w:szCs w:val="24"/>
        </w:rPr>
        <w:t xml:space="preserve">, где в </w:t>
      </w:r>
      <w:r w:rsidR="007B7BD6" w:rsidRPr="00E05297">
        <w:rPr>
          <w:rFonts w:cs="Times New Roman"/>
          <w:sz w:val="24"/>
          <w:szCs w:val="24"/>
        </w:rPr>
        <w:lastRenderedPageBreak/>
        <w:t>соответствии с</w:t>
      </w:r>
      <w:r w:rsidR="00B670B8" w:rsidRPr="00E05297">
        <w:rPr>
          <w:rFonts w:cs="Times New Roman"/>
          <w:sz w:val="24"/>
          <w:szCs w:val="24"/>
        </w:rPr>
        <w:t xml:space="preserve"> конт</w:t>
      </w:r>
      <w:r w:rsidR="007B7BD6" w:rsidRPr="00E05297">
        <w:rPr>
          <w:rFonts w:cs="Times New Roman"/>
          <w:sz w:val="24"/>
          <w:szCs w:val="24"/>
        </w:rPr>
        <w:t xml:space="preserve">инентальной европейской традицией закон разделил </w:t>
      </w:r>
      <w:r w:rsidR="00B670B8" w:rsidRPr="00E05297">
        <w:rPr>
          <w:rFonts w:cs="Times New Roman"/>
          <w:sz w:val="24"/>
          <w:szCs w:val="24"/>
        </w:rPr>
        <w:t xml:space="preserve">экономические и моральные права, включая детальные положения о смежных правах. </w:t>
      </w:r>
      <w:proofErr w:type="gramEnd"/>
    </w:p>
    <w:p w:rsidR="00B670B8" w:rsidRPr="00E05297" w:rsidRDefault="00B670B8" w:rsidP="00E05297">
      <w:pPr>
        <w:spacing w:after="0" w:line="240" w:lineRule="auto"/>
        <w:ind w:firstLine="567"/>
        <w:jc w:val="both"/>
        <w:rPr>
          <w:rFonts w:cs="Times New Roman"/>
          <w:sz w:val="24"/>
          <w:szCs w:val="24"/>
        </w:rPr>
      </w:pPr>
      <w:r w:rsidRPr="00E05297">
        <w:rPr>
          <w:rFonts w:cs="Times New Roman"/>
          <w:sz w:val="24"/>
          <w:szCs w:val="24"/>
        </w:rPr>
        <w:t xml:space="preserve">Закон РФ об авторских правах разделил авторские права на личные неимущественные и личные имущественные права. Под неимущественными правами подразумевалось права на авторство и имя, защиту репутации автора, обнародование. Под </w:t>
      </w:r>
      <w:proofErr w:type="gramStart"/>
      <w:r w:rsidRPr="00E05297">
        <w:rPr>
          <w:rFonts w:cs="Times New Roman"/>
          <w:sz w:val="24"/>
          <w:szCs w:val="24"/>
        </w:rPr>
        <w:t>личными</w:t>
      </w:r>
      <w:proofErr w:type="gramEnd"/>
      <w:r w:rsidRPr="00E05297">
        <w:rPr>
          <w:rFonts w:cs="Times New Roman"/>
          <w:sz w:val="24"/>
          <w:szCs w:val="24"/>
        </w:rPr>
        <w:t xml:space="preserve"> имущественными — права на воспроизведение, распространение, публичный показ, передачу в эфир, а также право на перевод и адаптацию. Помимо всего этого были намного расширены и уточнены смежные права.</w:t>
      </w:r>
    </w:p>
    <w:p w:rsidR="00B670B8" w:rsidRPr="00E05297" w:rsidRDefault="00B670B8" w:rsidP="00E05297">
      <w:pPr>
        <w:spacing w:after="0" w:line="240" w:lineRule="auto"/>
        <w:ind w:firstLine="567"/>
        <w:jc w:val="both"/>
        <w:rPr>
          <w:rFonts w:cs="Times New Roman"/>
          <w:sz w:val="24"/>
          <w:szCs w:val="24"/>
          <w:shd w:val="clear" w:color="auto" w:fill="FFFFFF"/>
        </w:rPr>
      </w:pPr>
      <w:r w:rsidRPr="00E05297">
        <w:rPr>
          <w:rFonts w:cs="Times New Roman"/>
          <w:sz w:val="24"/>
          <w:szCs w:val="24"/>
        </w:rPr>
        <w:t>Однако закон об авторских правах не мог полностью охватить всю сферу авторских правоотношений новообразованного государства. С этой целью  в рамках разработки Гражданского Кодекса Российской Федерации была начата разработка части, посвященной специально авторским правам. И 1 января 2008 года в силу вступила часть 4 Гражданского Кодекса Российской Федерации, д</w:t>
      </w:r>
      <w:r w:rsidRPr="00E05297">
        <w:rPr>
          <w:rFonts w:cs="Times New Roman"/>
          <w:sz w:val="24"/>
          <w:szCs w:val="24"/>
          <w:shd w:val="clear" w:color="auto" w:fill="FFFFFF"/>
        </w:rPr>
        <w:t xml:space="preserve">етально регламентирующая отношения в сфере авторских и смежных прав, в </w:t>
      </w:r>
      <w:proofErr w:type="gramStart"/>
      <w:r w:rsidRPr="00E05297">
        <w:rPr>
          <w:rFonts w:cs="Times New Roman"/>
          <w:sz w:val="24"/>
          <w:szCs w:val="24"/>
          <w:shd w:val="clear" w:color="auto" w:fill="FFFFFF"/>
        </w:rPr>
        <w:t>связи</w:t>
      </w:r>
      <w:proofErr w:type="gramEnd"/>
      <w:r w:rsidRPr="00E05297">
        <w:rPr>
          <w:rFonts w:cs="Times New Roman"/>
          <w:sz w:val="24"/>
          <w:szCs w:val="24"/>
          <w:shd w:val="clear" w:color="auto" w:fill="FFFFFF"/>
        </w:rPr>
        <w:t xml:space="preserve"> с чем утратил юридическую силу Закон РФ «Об авторском праве и смежных правах»</w:t>
      </w:r>
      <w:r w:rsidR="00B55E67" w:rsidRPr="00E05297">
        <w:rPr>
          <w:rStyle w:val="ac"/>
          <w:rFonts w:cs="Times New Roman"/>
          <w:sz w:val="24"/>
          <w:szCs w:val="24"/>
          <w:shd w:val="clear" w:color="auto" w:fill="FFFFFF"/>
        </w:rPr>
        <w:footnoteReference w:id="6"/>
      </w:r>
      <w:r w:rsidRPr="00E05297">
        <w:rPr>
          <w:rFonts w:cs="Times New Roman"/>
          <w:sz w:val="24"/>
          <w:szCs w:val="24"/>
          <w:shd w:val="clear" w:color="auto" w:fill="FFFFFF"/>
        </w:rPr>
        <w:t>.</w:t>
      </w:r>
    </w:p>
    <w:p w:rsidR="00B670B8" w:rsidRPr="00E05297" w:rsidRDefault="00387E92" w:rsidP="00E05297">
      <w:pPr>
        <w:spacing w:after="0" w:line="240" w:lineRule="auto"/>
        <w:ind w:firstLine="567"/>
        <w:jc w:val="both"/>
        <w:rPr>
          <w:rFonts w:cs="Times New Roman"/>
          <w:sz w:val="24"/>
          <w:szCs w:val="24"/>
          <w:shd w:val="clear" w:color="auto" w:fill="FFFFFF"/>
        </w:rPr>
      </w:pPr>
      <w:r w:rsidRPr="00E05297">
        <w:rPr>
          <w:rFonts w:cs="Times New Roman"/>
          <w:sz w:val="24"/>
          <w:szCs w:val="24"/>
          <w:shd w:val="clear" w:color="auto" w:fill="FFFFFF"/>
        </w:rPr>
        <w:t xml:space="preserve">Новое законодательство в сфере авторских и смежных прав было написано с нуля по совершенно другой структуре. Но на деле при сравнительном анализе утратившего силу закона и нового кодекса оказалось, что изменения эти незначительны. В основном они представляли собой разъяснение </w:t>
      </w:r>
      <w:r w:rsidR="00B670B8" w:rsidRPr="00E05297">
        <w:rPr>
          <w:rFonts w:cs="Times New Roman"/>
          <w:sz w:val="24"/>
          <w:szCs w:val="24"/>
        </w:rPr>
        <w:t xml:space="preserve">упущений или спорных пунктов в законе 1993 года. </w:t>
      </w:r>
      <w:r w:rsidRPr="00E05297">
        <w:rPr>
          <w:rFonts w:cs="Times New Roman"/>
          <w:sz w:val="24"/>
          <w:szCs w:val="24"/>
        </w:rPr>
        <w:t xml:space="preserve">Нововведениями стали </w:t>
      </w:r>
      <w:r w:rsidR="00B670B8" w:rsidRPr="00E05297">
        <w:rPr>
          <w:rFonts w:cs="Times New Roman"/>
          <w:sz w:val="24"/>
          <w:szCs w:val="24"/>
        </w:rPr>
        <w:t>права публикатора на произведение науки, л</w:t>
      </w:r>
      <w:r w:rsidRPr="00E05297">
        <w:rPr>
          <w:rFonts w:cs="Times New Roman"/>
          <w:sz w:val="24"/>
          <w:szCs w:val="24"/>
        </w:rPr>
        <w:t>итературы или искусства, введение понятия «интернет-право» и определения двух видов</w:t>
      </w:r>
      <w:r w:rsidR="00B670B8" w:rsidRPr="00E05297">
        <w:rPr>
          <w:rFonts w:cs="Times New Roman"/>
          <w:sz w:val="24"/>
          <w:szCs w:val="24"/>
        </w:rPr>
        <w:t xml:space="preserve"> договоров: один для передачи авторских прав и второй — лицензия на предоставление права использования произведений.</w:t>
      </w:r>
    </w:p>
    <w:p w:rsidR="00B670B8" w:rsidRPr="00E05297" w:rsidRDefault="00B670B8" w:rsidP="00E05297">
      <w:pPr>
        <w:spacing w:after="0" w:line="240" w:lineRule="auto"/>
        <w:ind w:firstLine="567"/>
        <w:jc w:val="both"/>
        <w:rPr>
          <w:rFonts w:cs="Times New Roman"/>
          <w:color w:val="000000"/>
          <w:sz w:val="24"/>
          <w:szCs w:val="24"/>
          <w:shd w:val="clear" w:color="auto" w:fill="FFFFFF"/>
        </w:rPr>
      </w:pPr>
      <w:r w:rsidRPr="00E05297">
        <w:rPr>
          <w:rFonts w:cs="Times New Roman"/>
          <w:sz w:val="24"/>
          <w:szCs w:val="24"/>
        </w:rPr>
        <w:t>Однако система авторского права сама по себе осталась почти такой же — она до сих пор определяется способом производства и распространения физических объектов права, описывает распространение художественных произведений как материальных объектов, вещей. С приходом сети Интернет данная система не может остаться прежней, поскольку появляется ряд новых обстоятельств, таких как уменьшение значения понятия «материальный экземпляр» и «копия произведения», незначительная стоимость копирования объекта авторского права, простота доступа пользователей к произведениям. Таким образом, получается, что для регулирования правоотношений в сети Интернет в законодательстве нет необходимых элементов и методов. Некоторые попытки такого изменения предприняты  Федеральным законом</w:t>
      </w:r>
      <w:r w:rsidR="00A5423C" w:rsidRPr="00E05297">
        <w:rPr>
          <w:rFonts w:cs="Times New Roman"/>
          <w:sz w:val="24"/>
          <w:szCs w:val="24"/>
        </w:rPr>
        <w:t xml:space="preserve"> от 02.07.2013 №187-ФЗ </w:t>
      </w:r>
      <w:r w:rsidRPr="00E05297">
        <w:rPr>
          <w:rFonts w:cs="Times New Roman"/>
          <w:sz w:val="24"/>
          <w:szCs w:val="24"/>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sidR="00A5423C" w:rsidRPr="00E05297">
        <w:rPr>
          <w:rStyle w:val="ac"/>
          <w:rFonts w:cs="Times New Roman"/>
          <w:sz w:val="24"/>
          <w:szCs w:val="24"/>
        </w:rPr>
        <w:footnoteReference w:id="7"/>
      </w:r>
      <w:r w:rsidRPr="00E05297">
        <w:rPr>
          <w:rFonts w:cs="Times New Roman"/>
          <w:sz w:val="24"/>
          <w:szCs w:val="24"/>
        </w:rPr>
        <w:t>. Так в нем регламентируется защита авторских</w:t>
      </w:r>
      <w:r w:rsidRPr="00E05297">
        <w:rPr>
          <w:rFonts w:cs="Times New Roman"/>
          <w:color w:val="000000"/>
          <w:sz w:val="24"/>
          <w:szCs w:val="24"/>
          <w:shd w:val="clear" w:color="auto" w:fill="FFFFFF"/>
        </w:rPr>
        <w:t xml:space="preserve"> прав при незаконном распространении фильмов, а также устанавливается ответственность за информационное посредничество.</w:t>
      </w:r>
    </w:p>
    <w:p w:rsidR="003C01E4" w:rsidRPr="00E05297" w:rsidRDefault="00B670B8" w:rsidP="00E05297">
      <w:pPr>
        <w:spacing w:after="0" w:line="240" w:lineRule="auto"/>
        <w:ind w:firstLine="567"/>
        <w:jc w:val="both"/>
        <w:rPr>
          <w:rFonts w:cs="Times New Roman"/>
          <w:color w:val="000000"/>
          <w:sz w:val="24"/>
          <w:szCs w:val="24"/>
          <w:shd w:val="clear" w:color="auto" w:fill="FFFFFF"/>
        </w:rPr>
      </w:pPr>
      <w:r w:rsidRPr="00E05297">
        <w:rPr>
          <w:rFonts w:cs="Times New Roman"/>
          <w:color w:val="000000"/>
          <w:sz w:val="24"/>
          <w:szCs w:val="24"/>
          <w:shd w:val="clear" w:color="auto" w:fill="FFFFFF"/>
        </w:rPr>
        <w:t>Как мы видим, нормативная база в сфере защиты авторского права и интеллектуальной собственности в сети Интернет в российском законодательстве крайне ограничена.</w:t>
      </w:r>
      <w:r w:rsidR="0036477D" w:rsidRPr="00E05297">
        <w:rPr>
          <w:rFonts w:cs="Times New Roman"/>
          <w:color w:val="000000"/>
          <w:sz w:val="24"/>
          <w:szCs w:val="24"/>
          <w:shd w:val="clear" w:color="auto" w:fill="FFFFFF"/>
        </w:rPr>
        <w:t xml:space="preserve"> Э</w:t>
      </w:r>
      <w:r w:rsidRPr="00E05297">
        <w:rPr>
          <w:rFonts w:cs="Times New Roman"/>
          <w:color w:val="000000"/>
          <w:sz w:val="24"/>
          <w:szCs w:val="24"/>
          <w:shd w:val="clear" w:color="auto" w:fill="FFFFFF"/>
        </w:rPr>
        <w:t xml:space="preserve">то становится причиной возникновения массы проблем при осуществлении защиты авторских прав на результаты интеллектуальной деятельности в сети Интернет. </w:t>
      </w:r>
    </w:p>
    <w:p w:rsidR="003216F3" w:rsidRPr="00E05297" w:rsidRDefault="003216F3" w:rsidP="00E05297">
      <w:pPr>
        <w:pStyle w:val="1"/>
        <w:spacing w:line="240" w:lineRule="auto"/>
        <w:jc w:val="center"/>
        <w:rPr>
          <w:rFonts w:ascii="Times New Roman" w:hAnsi="Times New Roman" w:cs="Times New Roman"/>
          <w:color w:val="auto"/>
          <w:sz w:val="24"/>
          <w:szCs w:val="24"/>
        </w:rPr>
      </w:pPr>
    </w:p>
    <w:p w:rsidR="00EC1FA4" w:rsidRPr="00E05297" w:rsidRDefault="00EC1FA4" w:rsidP="00E05297">
      <w:pPr>
        <w:spacing w:line="240" w:lineRule="auto"/>
        <w:rPr>
          <w:rFonts w:cs="Times New Roman"/>
          <w:sz w:val="24"/>
          <w:szCs w:val="24"/>
        </w:rPr>
      </w:pPr>
    </w:p>
    <w:p w:rsidR="00EC1FA4" w:rsidRPr="00E05297" w:rsidRDefault="00EC1FA4" w:rsidP="00E05297">
      <w:pPr>
        <w:spacing w:line="240" w:lineRule="auto"/>
        <w:rPr>
          <w:rFonts w:cs="Times New Roman"/>
          <w:sz w:val="24"/>
          <w:szCs w:val="24"/>
        </w:rPr>
      </w:pPr>
    </w:p>
    <w:p w:rsidR="00EC1FA4" w:rsidRPr="00E05297" w:rsidRDefault="00EC1FA4" w:rsidP="00E05297">
      <w:pPr>
        <w:spacing w:line="240" w:lineRule="auto"/>
        <w:rPr>
          <w:rFonts w:cs="Times New Roman"/>
          <w:sz w:val="24"/>
          <w:szCs w:val="24"/>
        </w:rPr>
      </w:pPr>
    </w:p>
    <w:p w:rsidR="00EC1FA4" w:rsidRPr="00E05297" w:rsidRDefault="00EC1FA4" w:rsidP="00E05297">
      <w:pPr>
        <w:spacing w:line="240" w:lineRule="auto"/>
        <w:rPr>
          <w:rFonts w:cs="Times New Roman"/>
          <w:sz w:val="24"/>
          <w:szCs w:val="24"/>
        </w:rPr>
      </w:pPr>
    </w:p>
    <w:p w:rsidR="00EC1FA4" w:rsidRPr="00E05297" w:rsidRDefault="00EC1FA4" w:rsidP="00E05297">
      <w:pPr>
        <w:spacing w:line="240" w:lineRule="auto"/>
        <w:rPr>
          <w:rFonts w:cs="Times New Roman"/>
          <w:sz w:val="24"/>
          <w:szCs w:val="24"/>
        </w:rPr>
      </w:pPr>
    </w:p>
    <w:p w:rsidR="003216F3" w:rsidRPr="00E05297" w:rsidRDefault="003216F3" w:rsidP="00E05297">
      <w:pPr>
        <w:spacing w:line="240" w:lineRule="auto"/>
        <w:rPr>
          <w:rFonts w:cs="Times New Roman"/>
          <w:sz w:val="24"/>
          <w:szCs w:val="24"/>
        </w:rPr>
      </w:pPr>
    </w:p>
    <w:p w:rsidR="00EC1FA4" w:rsidRPr="00E05297" w:rsidRDefault="00EC1FA4" w:rsidP="00E05297">
      <w:pPr>
        <w:spacing w:line="240" w:lineRule="auto"/>
        <w:rPr>
          <w:rFonts w:cs="Times New Roman"/>
          <w:sz w:val="24"/>
          <w:szCs w:val="24"/>
        </w:rPr>
      </w:pPr>
    </w:p>
    <w:p w:rsidR="003C01E4" w:rsidRPr="00E05297" w:rsidRDefault="00A936C4" w:rsidP="00E05297">
      <w:pPr>
        <w:pStyle w:val="1"/>
        <w:spacing w:line="240" w:lineRule="auto"/>
        <w:jc w:val="center"/>
        <w:rPr>
          <w:rFonts w:ascii="Times New Roman" w:hAnsi="Times New Roman" w:cs="Times New Roman"/>
          <w:color w:val="auto"/>
          <w:sz w:val="24"/>
          <w:szCs w:val="24"/>
        </w:rPr>
      </w:pPr>
      <w:bookmarkStart w:id="2" w:name="_Toc4276438"/>
      <w:r w:rsidRPr="00E05297">
        <w:rPr>
          <w:rFonts w:ascii="Times New Roman" w:hAnsi="Times New Roman" w:cs="Times New Roman"/>
          <w:color w:val="auto"/>
          <w:sz w:val="24"/>
          <w:szCs w:val="24"/>
        </w:rPr>
        <w:t>§</w:t>
      </w:r>
      <w:r w:rsidR="003C01E4" w:rsidRPr="00E05297">
        <w:rPr>
          <w:rFonts w:ascii="Times New Roman" w:hAnsi="Times New Roman" w:cs="Times New Roman"/>
          <w:color w:val="auto"/>
          <w:sz w:val="24"/>
          <w:szCs w:val="24"/>
        </w:rPr>
        <w:t>2. Авторское право в сети Интернет</w:t>
      </w:r>
      <w:bookmarkEnd w:id="2"/>
    </w:p>
    <w:p w:rsidR="003C01E4" w:rsidRPr="00E05297" w:rsidRDefault="003C01E4" w:rsidP="00E05297">
      <w:pPr>
        <w:spacing w:after="0" w:line="240" w:lineRule="auto"/>
        <w:jc w:val="both"/>
        <w:rPr>
          <w:rFonts w:cs="Times New Roman"/>
          <w:b/>
          <w:sz w:val="24"/>
          <w:szCs w:val="24"/>
        </w:rPr>
      </w:pPr>
    </w:p>
    <w:p w:rsidR="003C01E4" w:rsidRPr="00E05297" w:rsidRDefault="00A41E2B" w:rsidP="00E05297">
      <w:pPr>
        <w:autoSpaceDE w:val="0"/>
        <w:autoSpaceDN w:val="0"/>
        <w:adjustRightInd w:val="0"/>
        <w:spacing w:after="0" w:line="240" w:lineRule="auto"/>
        <w:ind w:firstLine="708"/>
        <w:jc w:val="both"/>
        <w:rPr>
          <w:rFonts w:cs="Times New Roman"/>
          <w:sz w:val="24"/>
          <w:szCs w:val="24"/>
        </w:rPr>
      </w:pPr>
      <w:proofErr w:type="gramStart"/>
      <w:r w:rsidRPr="00E05297">
        <w:rPr>
          <w:rFonts w:cs="Times New Roman"/>
          <w:sz w:val="24"/>
          <w:szCs w:val="24"/>
        </w:rPr>
        <w:t xml:space="preserve">По мнению И.В. </w:t>
      </w:r>
      <w:proofErr w:type="spellStart"/>
      <w:r w:rsidRPr="00E05297">
        <w:rPr>
          <w:rFonts w:cs="Times New Roman"/>
          <w:sz w:val="24"/>
          <w:szCs w:val="24"/>
        </w:rPr>
        <w:t>Свечниковой</w:t>
      </w:r>
      <w:proofErr w:type="spellEnd"/>
      <w:r w:rsidRPr="00E05297">
        <w:rPr>
          <w:rFonts w:cs="Times New Roman"/>
          <w:sz w:val="24"/>
          <w:szCs w:val="24"/>
        </w:rPr>
        <w:t>,</w:t>
      </w:r>
      <w:r w:rsidR="003C01E4" w:rsidRPr="00E05297">
        <w:rPr>
          <w:rFonts w:cs="Times New Roman"/>
          <w:sz w:val="24"/>
          <w:szCs w:val="24"/>
        </w:rPr>
        <w:t xml:space="preserve"> авторское право в объективном смысле является совокупностью норм гражданского права, регулирующей отношения по признанию авторства и охране произведений науки, литературы и искусства, установлению режима их использования, наделению их авторов неимущественными и имущественными правами, защите прав авторов и других правообладателей</w:t>
      </w:r>
      <w:r w:rsidR="00D14F3B" w:rsidRPr="00E05297">
        <w:rPr>
          <w:rStyle w:val="ac"/>
          <w:rFonts w:cs="Times New Roman"/>
          <w:sz w:val="24"/>
          <w:szCs w:val="24"/>
        </w:rPr>
        <w:footnoteReference w:id="8"/>
      </w:r>
      <w:r w:rsidR="003C01E4" w:rsidRPr="00E05297">
        <w:rPr>
          <w:rFonts w:cs="Times New Roman"/>
          <w:sz w:val="24"/>
          <w:szCs w:val="24"/>
        </w:rPr>
        <w:t>. В субъективном же смысле авторское право — это те имущественные и личные неимущественные права, которые принадлежат лицам</w:t>
      </w:r>
      <w:proofErr w:type="gramEnd"/>
      <w:r w:rsidR="003C01E4" w:rsidRPr="00E05297">
        <w:rPr>
          <w:rFonts w:cs="Times New Roman"/>
          <w:sz w:val="24"/>
          <w:szCs w:val="24"/>
        </w:rPr>
        <w:t xml:space="preserve">, создавшим произведения науки, литературы и искусства, т.е. авторам. Авторские права вступают в силу с момента появления произведения, а автором произведения считается его создатель. Защита данных прав регламентируется как российским, так и международным законодательством. </w:t>
      </w:r>
    </w:p>
    <w:p w:rsidR="003C01E4" w:rsidRPr="00E05297" w:rsidRDefault="003C01E4" w:rsidP="00E05297">
      <w:pPr>
        <w:autoSpaceDE w:val="0"/>
        <w:autoSpaceDN w:val="0"/>
        <w:adjustRightInd w:val="0"/>
        <w:spacing w:after="0" w:line="240" w:lineRule="auto"/>
        <w:ind w:firstLine="708"/>
        <w:jc w:val="both"/>
        <w:rPr>
          <w:rFonts w:cs="Times New Roman"/>
          <w:sz w:val="24"/>
          <w:szCs w:val="24"/>
        </w:rPr>
      </w:pPr>
      <w:r w:rsidRPr="00E05297">
        <w:rPr>
          <w:rFonts w:cs="Times New Roman"/>
          <w:sz w:val="24"/>
          <w:szCs w:val="24"/>
        </w:rPr>
        <w:t xml:space="preserve">Так статья 1259 ГК РФ </w:t>
      </w:r>
      <w:r w:rsidR="00A41E2B" w:rsidRPr="00E05297">
        <w:rPr>
          <w:rFonts w:cs="Times New Roman"/>
          <w:sz w:val="24"/>
          <w:szCs w:val="24"/>
        </w:rPr>
        <w:t>определяет объекты</w:t>
      </w:r>
      <w:r w:rsidRPr="00E05297">
        <w:rPr>
          <w:rFonts w:cs="Times New Roman"/>
          <w:sz w:val="24"/>
          <w:szCs w:val="24"/>
        </w:rPr>
        <w:t xml:space="preserve"> авторских прав </w:t>
      </w:r>
      <w:r w:rsidR="00A41E2B" w:rsidRPr="00E05297">
        <w:rPr>
          <w:rFonts w:cs="Times New Roman"/>
          <w:sz w:val="24"/>
          <w:szCs w:val="24"/>
        </w:rPr>
        <w:t xml:space="preserve">как </w:t>
      </w:r>
      <w:r w:rsidRPr="00E05297">
        <w:rPr>
          <w:rFonts w:cs="Times New Roman"/>
          <w:sz w:val="24"/>
          <w:szCs w:val="24"/>
        </w:rPr>
        <w:t>произведения науки, литературы и искусства независимо от достоинства и назначения произведения, а также от способа его выражения</w:t>
      </w:r>
      <w:r w:rsidR="00A41E2B" w:rsidRPr="00E05297">
        <w:rPr>
          <w:rStyle w:val="ac"/>
          <w:rFonts w:cs="Times New Roman"/>
          <w:sz w:val="24"/>
          <w:szCs w:val="24"/>
        </w:rPr>
        <w:footnoteReference w:id="9"/>
      </w:r>
      <w:r w:rsidRPr="00E05297">
        <w:rPr>
          <w:rFonts w:cs="Times New Roman"/>
          <w:sz w:val="24"/>
          <w:szCs w:val="24"/>
        </w:rPr>
        <w:t>. Гражданский Кодекс РФ особо</w:t>
      </w:r>
      <w:r w:rsidR="00A41E2B" w:rsidRPr="00E05297">
        <w:rPr>
          <w:rFonts w:cs="Times New Roman"/>
          <w:sz w:val="24"/>
          <w:szCs w:val="24"/>
        </w:rPr>
        <w:t xml:space="preserve"> уточняет, что авторские права распространяются на выраженные в объективной форме объекты вне зависимости от того, обнародовано произведение или нет. </w:t>
      </w:r>
      <w:r w:rsidRPr="00E05297">
        <w:rPr>
          <w:rFonts w:cs="Times New Roman"/>
          <w:sz w:val="24"/>
          <w:szCs w:val="24"/>
        </w:rPr>
        <w:t>Интерпретируя данную статью в среду сети Интернет, можно выделить следующие объекты авторских прав:</w:t>
      </w:r>
    </w:p>
    <w:p w:rsidR="003C01E4" w:rsidRPr="00E05297" w:rsidRDefault="003C01E4" w:rsidP="00E05297">
      <w:pPr>
        <w:autoSpaceDE w:val="0"/>
        <w:autoSpaceDN w:val="0"/>
        <w:adjustRightInd w:val="0"/>
        <w:spacing w:after="0" w:line="240" w:lineRule="auto"/>
        <w:jc w:val="both"/>
        <w:rPr>
          <w:rFonts w:cs="Times New Roman"/>
          <w:sz w:val="24"/>
          <w:szCs w:val="24"/>
        </w:rPr>
      </w:pPr>
      <w:r w:rsidRPr="00E05297">
        <w:rPr>
          <w:rFonts w:cs="Times New Roman"/>
          <w:sz w:val="24"/>
          <w:szCs w:val="24"/>
        </w:rPr>
        <w:t xml:space="preserve">— литературные произведения; </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cs="Times New Roman"/>
          <w:sz w:val="24"/>
          <w:szCs w:val="24"/>
        </w:rPr>
        <w:t xml:space="preserve">— </w:t>
      </w:r>
      <w:r w:rsidRPr="00E05297">
        <w:rPr>
          <w:rFonts w:eastAsia="Times New Roman" w:cs="Times New Roman"/>
          <w:sz w:val="24"/>
          <w:szCs w:val="24"/>
          <w:lang w:eastAsia="ru-RU"/>
        </w:rPr>
        <w:t xml:space="preserve">любой уникальный текстовой </w:t>
      </w:r>
      <w:proofErr w:type="spellStart"/>
      <w:r w:rsidRPr="00E05297">
        <w:rPr>
          <w:rFonts w:eastAsia="Times New Roman" w:cs="Times New Roman"/>
          <w:sz w:val="24"/>
          <w:szCs w:val="24"/>
          <w:lang w:eastAsia="ru-RU"/>
        </w:rPr>
        <w:t>контент</w:t>
      </w:r>
      <w:proofErr w:type="spellEnd"/>
      <w:r w:rsidRPr="00E05297">
        <w:rPr>
          <w:rFonts w:eastAsia="Times New Roman" w:cs="Times New Roman"/>
          <w:sz w:val="24"/>
          <w:szCs w:val="24"/>
          <w:lang w:eastAsia="ru-RU"/>
        </w:rPr>
        <w:t>;</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информационно-аналитические материалы;</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аудиоматериалы;</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уникальные видеозаписи;</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фотографии, которые могут быть авторской съёмкой общедоступных объектов или личными снимками;</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изображения своих работ;</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xml:space="preserve">— мастер-классы и </w:t>
      </w:r>
      <w:proofErr w:type="gramStart"/>
      <w:r w:rsidRPr="00E05297">
        <w:rPr>
          <w:rFonts w:eastAsia="Times New Roman" w:cs="Times New Roman"/>
          <w:sz w:val="24"/>
          <w:szCs w:val="24"/>
          <w:lang w:eastAsia="ru-RU"/>
        </w:rPr>
        <w:t>обучающий</w:t>
      </w:r>
      <w:proofErr w:type="gramEnd"/>
      <w:r w:rsidRPr="00E05297">
        <w:rPr>
          <w:rFonts w:eastAsia="Times New Roman" w:cs="Times New Roman"/>
          <w:sz w:val="24"/>
          <w:szCs w:val="24"/>
          <w:lang w:eastAsia="ru-RU"/>
        </w:rPr>
        <w:t xml:space="preserve"> </w:t>
      </w:r>
      <w:proofErr w:type="spellStart"/>
      <w:r w:rsidRPr="00E05297">
        <w:rPr>
          <w:rFonts w:eastAsia="Times New Roman" w:cs="Times New Roman"/>
          <w:sz w:val="24"/>
          <w:szCs w:val="24"/>
          <w:lang w:eastAsia="ru-RU"/>
        </w:rPr>
        <w:t>контент</w:t>
      </w:r>
      <w:proofErr w:type="spellEnd"/>
      <w:r w:rsidRPr="00E05297">
        <w:rPr>
          <w:rFonts w:eastAsia="Times New Roman" w:cs="Times New Roman"/>
          <w:sz w:val="24"/>
          <w:szCs w:val="24"/>
          <w:lang w:eastAsia="ru-RU"/>
        </w:rPr>
        <w:t>;</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компьютерные программы, приложения, игры;</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операционные системы на любом языке и в любой форме;</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собственная живопись, скульптура, графика, комиксы, карикатуры и другие графические работы;</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дизайн сайтов и отдельных страниц;</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xml:space="preserve">— логотипы сайтов, каналов, </w:t>
      </w:r>
      <w:proofErr w:type="spellStart"/>
      <w:proofErr w:type="gramStart"/>
      <w:r w:rsidRPr="00E05297">
        <w:rPr>
          <w:rFonts w:eastAsia="Times New Roman" w:cs="Times New Roman"/>
          <w:sz w:val="24"/>
          <w:szCs w:val="24"/>
          <w:lang w:eastAsia="ru-RU"/>
        </w:rPr>
        <w:t>интернет-сообществ</w:t>
      </w:r>
      <w:proofErr w:type="spellEnd"/>
      <w:proofErr w:type="gramEnd"/>
      <w:r w:rsidRPr="00E05297">
        <w:rPr>
          <w:rFonts w:eastAsia="Times New Roman" w:cs="Times New Roman"/>
          <w:sz w:val="24"/>
          <w:szCs w:val="24"/>
          <w:lang w:eastAsia="ru-RU"/>
        </w:rPr>
        <w:t>;</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географические, геологические и другие карты, планы, эскизы, чертежи;</w:t>
      </w:r>
    </w:p>
    <w:p w:rsidR="003C01E4" w:rsidRPr="00E05297" w:rsidRDefault="003C01E4"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производные работы;</w:t>
      </w:r>
    </w:p>
    <w:p w:rsidR="003C01E4" w:rsidRPr="00E05297" w:rsidRDefault="00EE3B0F" w:rsidP="00E05297">
      <w:pPr>
        <w:spacing w:after="0" w:line="240" w:lineRule="auto"/>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 сборники</w:t>
      </w:r>
      <w:r w:rsidR="00A936C4" w:rsidRPr="00E05297">
        <w:rPr>
          <w:rFonts w:eastAsia="Times New Roman" w:cs="Times New Roman"/>
          <w:sz w:val="24"/>
          <w:szCs w:val="24"/>
          <w:lang w:eastAsia="ru-RU"/>
        </w:rPr>
        <w:t xml:space="preserve"> </w:t>
      </w:r>
      <w:r w:rsidR="00A41E2B" w:rsidRPr="00E05297">
        <w:rPr>
          <w:rFonts w:eastAsia="Times New Roman" w:cs="Times New Roman"/>
          <w:sz w:val="24"/>
          <w:szCs w:val="24"/>
          <w:lang w:eastAsia="ru-RU"/>
        </w:rPr>
        <w:t>как ре</w:t>
      </w:r>
      <w:r w:rsidRPr="00E05297">
        <w:rPr>
          <w:rFonts w:eastAsia="Times New Roman" w:cs="Times New Roman"/>
          <w:sz w:val="24"/>
          <w:szCs w:val="24"/>
          <w:lang w:eastAsia="ru-RU"/>
        </w:rPr>
        <w:t>зультат интеллектуального труда.</w:t>
      </w:r>
    </w:p>
    <w:p w:rsidR="003C01E4" w:rsidRPr="00E05297" w:rsidRDefault="003C01E4" w:rsidP="00E05297">
      <w:pPr>
        <w:spacing w:after="0" w:line="240" w:lineRule="auto"/>
        <w:ind w:firstLine="708"/>
        <w:jc w:val="both"/>
        <w:textAlignment w:val="baseline"/>
        <w:rPr>
          <w:rFonts w:eastAsia="Times New Roman" w:cs="Times New Roman"/>
          <w:sz w:val="24"/>
          <w:szCs w:val="24"/>
          <w:lang w:eastAsia="ru-RU"/>
        </w:rPr>
      </w:pPr>
      <w:r w:rsidRPr="00E05297">
        <w:rPr>
          <w:rFonts w:eastAsia="Times New Roman" w:cs="Times New Roman"/>
          <w:sz w:val="24"/>
          <w:szCs w:val="24"/>
          <w:lang w:eastAsia="ru-RU"/>
        </w:rPr>
        <w:t>Однако не все размещаемые в сети Интернет материалы могут быть объектами авторских прав. Приведенный выше перечень не включает в себя:</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lastRenderedPageBreak/>
        <w:t xml:space="preserve">— </w:t>
      </w:r>
      <w:r w:rsidR="00EE3B0F" w:rsidRPr="00E05297">
        <w:rPr>
          <w:rFonts w:cs="Times New Roman"/>
          <w:sz w:val="24"/>
          <w:szCs w:val="24"/>
        </w:rPr>
        <w:t>нормативные</w:t>
      </w:r>
      <w:r w:rsidRPr="00E05297">
        <w:rPr>
          <w:rFonts w:cs="Times New Roman"/>
          <w:sz w:val="24"/>
          <w:szCs w:val="24"/>
        </w:rPr>
        <w:t xml:space="preserve"> документы</w:t>
      </w:r>
      <w:r w:rsidR="00EE3B0F" w:rsidRPr="00E05297">
        <w:rPr>
          <w:rFonts w:cs="Times New Roman"/>
          <w:sz w:val="24"/>
          <w:szCs w:val="24"/>
        </w:rPr>
        <w:t xml:space="preserve"> и их официальные переводы</w:t>
      </w:r>
      <w:r w:rsidRPr="00E05297">
        <w:rPr>
          <w:rFonts w:cs="Times New Roman"/>
          <w:sz w:val="24"/>
          <w:szCs w:val="24"/>
        </w:rPr>
        <w:t xml:space="preserve"> (законы, судебные решения, иные тексты законодательного, административного и судебного характера)</w:t>
      </w:r>
      <w:r w:rsidR="00EE3B0F" w:rsidRPr="00E05297">
        <w:rPr>
          <w:rFonts w:cs="Times New Roman"/>
          <w:sz w:val="24"/>
          <w:szCs w:val="24"/>
        </w:rPr>
        <w:t>;</w:t>
      </w:r>
    </w:p>
    <w:p w:rsidR="003C01E4" w:rsidRPr="00E05297" w:rsidRDefault="00EE3B0F" w:rsidP="00E05297">
      <w:pPr>
        <w:spacing w:after="0" w:line="240" w:lineRule="auto"/>
        <w:jc w:val="both"/>
        <w:rPr>
          <w:rFonts w:cs="Times New Roman"/>
          <w:sz w:val="24"/>
          <w:szCs w:val="24"/>
        </w:rPr>
      </w:pPr>
      <w:r w:rsidRPr="00E05297">
        <w:rPr>
          <w:rFonts w:cs="Times New Roman"/>
          <w:sz w:val="24"/>
          <w:szCs w:val="24"/>
        </w:rPr>
        <w:t>— государственная символика</w:t>
      </w:r>
      <w:r w:rsidR="003C01E4" w:rsidRPr="00E05297">
        <w:rPr>
          <w:rFonts w:cs="Times New Roman"/>
          <w:sz w:val="24"/>
          <w:szCs w:val="24"/>
        </w:rPr>
        <w:t xml:space="preserve"> (флаги, гербы, ордена, денежные знаки и т. д.);</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 xml:space="preserve">— произведения </w:t>
      </w:r>
      <w:r w:rsidR="00EE3B0F" w:rsidRPr="00E05297">
        <w:rPr>
          <w:rFonts w:cs="Times New Roman"/>
          <w:sz w:val="24"/>
          <w:szCs w:val="24"/>
        </w:rPr>
        <w:t>фольклора;</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 xml:space="preserve">— </w:t>
      </w:r>
      <w:r w:rsidR="00EE3B0F" w:rsidRPr="00E05297">
        <w:rPr>
          <w:rFonts w:cs="Times New Roman"/>
          <w:sz w:val="24"/>
          <w:szCs w:val="24"/>
        </w:rPr>
        <w:t>информационные сообщения о событиях и фактах;</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 короткие названия и лозунги.</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ab/>
        <w:t>Объекты авторских прав являются результатом ин</w:t>
      </w:r>
      <w:r w:rsidR="00A936C4" w:rsidRPr="00E05297">
        <w:rPr>
          <w:rFonts w:cs="Times New Roman"/>
          <w:sz w:val="24"/>
          <w:szCs w:val="24"/>
        </w:rPr>
        <w:t>теллектуальной деятельности</w:t>
      </w:r>
      <w:r w:rsidRPr="00E05297">
        <w:rPr>
          <w:rFonts w:cs="Times New Roman"/>
          <w:sz w:val="24"/>
          <w:szCs w:val="24"/>
        </w:rPr>
        <w:t xml:space="preserve"> и имеют автора. Автором </w:t>
      </w:r>
      <w:r w:rsidRPr="00E05297">
        <w:rPr>
          <w:rFonts w:cs="Times New Roman"/>
          <w:color w:val="333333"/>
          <w:sz w:val="24"/>
          <w:szCs w:val="24"/>
          <w:shd w:val="clear" w:color="auto" w:fill="FFFFFF"/>
        </w:rPr>
        <w:t> </w:t>
      </w:r>
      <w:r w:rsidRPr="00E05297">
        <w:rPr>
          <w:rFonts w:cs="Times New Roman"/>
          <w:sz w:val="24"/>
          <w:szCs w:val="24"/>
          <w:shd w:val="clear" w:color="auto" w:fill="FFFFFF"/>
        </w:rPr>
        <w:t xml:space="preserve">результата интеллектуальной деятельности признается гражданин, творческим трудом которого создан такой результат. </w:t>
      </w:r>
      <w:proofErr w:type="gramStart"/>
      <w:r w:rsidRPr="00E05297">
        <w:rPr>
          <w:rFonts w:cs="Times New Roman"/>
          <w:sz w:val="24"/>
          <w:szCs w:val="24"/>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roofErr w:type="gramEnd"/>
      <w:r w:rsidRPr="00E05297">
        <w:rPr>
          <w:rFonts w:cs="Times New Roman"/>
          <w:sz w:val="24"/>
          <w:szCs w:val="24"/>
        </w:rPr>
        <w:t xml:space="preserve"> Именно авторы объектов авторских прав в соответствии с гражданским законодательством признаются субъектами права и имеют право на защиту своих интересов.</w:t>
      </w:r>
    </w:p>
    <w:p w:rsidR="003C01E4" w:rsidRPr="00E05297" w:rsidRDefault="003C01E4" w:rsidP="00E05297">
      <w:pPr>
        <w:spacing w:after="0" w:line="240" w:lineRule="auto"/>
        <w:ind w:firstLine="708"/>
        <w:jc w:val="both"/>
        <w:rPr>
          <w:rFonts w:cs="Times New Roman"/>
          <w:sz w:val="24"/>
          <w:szCs w:val="24"/>
        </w:rPr>
      </w:pPr>
      <w:r w:rsidRPr="00E05297">
        <w:rPr>
          <w:rFonts w:cs="Times New Roman"/>
          <w:sz w:val="24"/>
          <w:szCs w:val="24"/>
        </w:rPr>
        <w:t xml:space="preserve">Защита авторских прав осуществляется при помощи определенных в законодательстве способов защиты. </w:t>
      </w:r>
      <w:proofErr w:type="gramStart"/>
      <w:r w:rsidRPr="00E05297">
        <w:rPr>
          <w:rFonts w:cs="Times New Roman"/>
          <w:sz w:val="24"/>
          <w:szCs w:val="24"/>
        </w:rPr>
        <w:t xml:space="preserve">Их примерный перечень содержит ст. 12 ГК РФ: </w:t>
      </w:r>
      <w:r w:rsidRPr="00E05297">
        <w:rPr>
          <w:rFonts w:cs="Times New Roman"/>
          <w:color w:val="000000"/>
          <w:sz w:val="24"/>
          <w:szCs w:val="24"/>
        </w:rPr>
        <w:t xml:space="preserve">признание права; восстановление положения, существовавшего до нарушения права, и пресечения действий, нарушающих право или создающих угрозу его нарушения; признание </w:t>
      </w:r>
      <w:proofErr w:type="spellStart"/>
      <w:r w:rsidRPr="00E05297">
        <w:rPr>
          <w:rFonts w:cs="Times New Roman"/>
          <w:color w:val="000000"/>
          <w:sz w:val="24"/>
          <w:szCs w:val="24"/>
        </w:rPr>
        <w:t>оспоримой</w:t>
      </w:r>
      <w:proofErr w:type="spellEnd"/>
      <w:r w:rsidRPr="00E05297">
        <w:rPr>
          <w:rFonts w:cs="Times New Roman"/>
          <w:color w:val="000000"/>
          <w:sz w:val="24"/>
          <w:szCs w:val="24"/>
        </w:rPr>
        <w:t xml:space="preserve"> сделки недействительной и применения последствий ее недействительности, применения последствий недействительности ничтожной сделки; признание недействительным акта государственного органа или органа местного самоуправления; самозащиту права;</w:t>
      </w:r>
      <w:proofErr w:type="gramEnd"/>
      <w:r w:rsidRPr="00E05297">
        <w:rPr>
          <w:rFonts w:cs="Times New Roman"/>
          <w:color w:val="000000"/>
          <w:sz w:val="24"/>
          <w:szCs w:val="24"/>
        </w:rPr>
        <w:t xml:space="preserve"> присуждение к исполнению обязанности в натуре; возмещение убытков; взыскание неустойки; компенсацию морального вреда; прекращение или изменение правоотношения; неприменение судом акта государственного органа или органа местного самоуправления, противоречащего закону; иные способы, предусмотренные законом</w:t>
      </w:r>
      <w:r w:rsidR="00DA5383" w:rsidRPr="00E05297">
        <w:rPr>
          <w:rStyle w:val="ac"/>
          <w:rFonts w:cs="Times New Roman"/>
          <w:color w:val="000000"/>
          <w:sz w:val="24"/>
          <w:szCs w:val="24"/>
        </w:rPr>
        <w:footnoteReference w:id="10"/>
      </w:r>
      <w:r w:rsidRPr="00E05297">
        <w:rPr>
          <w:rFonts w:cs="Times New Roman"/>
          <w:color w:val="000000"/>
          <w:sz w:val="24"/>
          <w:szCs w:val="24"/>
        </w:rPr>
        <w:t>.</w:t>
      </w:r>
    </w:p>
    <w:p w:rsidR="003C01E4" w:rsidRPr="00E05297" w:rsidRDefault="003C01E4" w:rsidP="00E05297">
      <w:pPr>
        <w:pStyle w:val="a9"/>
        <w:shd w:val="clear" w:color="auto" w:fill="FFFFFF"/>
        <w:spacing w:before="0" w:beforeAutospacing="0" w:after="0" w:afterAutospacing="0"/>
        <w:ind w:firstLine="708"/>
        <w:jc w:val="both"/>
        <w:rPr>
          <w:color w:val="000000"/>
        </w:rPr>
      </w:pPr>
      <w:r w:rsidRPr="00E05297">
        <w:rPr>
          <w:color w:val="000000"/>
        </w:rPr>
        <w:t xml:space="preserve">Способ защиты авторских и смежных прав выбирает обладатель исключительных прав с учетом существа нарушенного права и его последствий. </w:t>
      </w:r>
      <w:r w:rsidRPr="00E05297">
        <w:rPr>
          <w:color w:val="000000"/>
          <w:shd w:val="clear" w:color="auto" w:fill="FFFFFF"/>
        </w:rPr>
        <w:t xml:space="preserve">В зависимости от того, какие права нарушены — </w:t>
      </w:r>
      <w:r w:rsidRPr="00E05297">
        <w:rPr>
          <w:color w:val="000000"/>
        </w:rPr>
        <w:t xml:space="preserve">личные неимущественные или имущественные, — применяются различные гражданско-правовые способы. </w:t>
      </w:r>
    </w:p>
    <w:p w:rsidR="003C01E4" w:rsidRPr="00E05297" w:rsidRDefault="003C01E4" w:rsidP="00E05297">
      <w:pPr>
        <w:pStyle w:val="a9"/>
        <w:shd w:val="clear" w:color="auto" w:fill="FFFFFF"/>
        <w:spacing w:before="0" w:beforeAutospacing="0" w:after="0" w:afterAutospacing="0"/>
        <w:ind w:firstLine="708"/>
        <w:jc w:val="both"/>
        <w:rPr>
          <w:color w:val="000000"/>
        </w:rPr>
      </w:pPr>
      <w:r w:rsidRPr="00E05297">
        <w:rPr>
          <w:color w:val="000000"/>
        </w:rPr>
        <w:t>Особое внимание в Гражданском Кодексе РФ уделено способам защиты личных неимущественных прав: права авторства, права автора на имя, права на неприкосновенность произведения, права на обнародование произведения, а также другие права в случаях, предусмотренных ГК РФ. Нарушения личных неимущественных прав зачастую выражаются в незаконном  копировании произведений литературы и науки, тиражировании, воспроизведении под чужим именем или вообще без авторства.</w:t>
      </w:r>
    </w:p>
    <w:p w:rsidR="003C01E4" w:rsidRPr="00E05297" w:rsidRDefault="003C01E4" w:rsidP="00E05297">
      <w:pPr>
        <w:pStyle w:val="a9"/>
        <w:shd w:val="clear" w:color="auto" w:fill="FFFFFF"/>
        <w:spacing w:before="0" w:beforeAutospacing="0" w:after="0" w:afterAutospacing="0"/>
        <w:ind w:firstLine="708"/>
        <w:jc w:val="both"/>
        <w:rPr>
          <w:color w:val="000000"/>
        </w:rPr>
      </w:pPr>
      <w:r w:rsidRPr="00E05297">
        <w:rPr>
          <w:color w:val="000000"/>
        </w:rPr>
        <w:t>Защита в случае подобных нарушений осуществляется предусмотренными ст. 1251 ГК РФ способами:</w:t>
      </w:r>
    </w:p>
    <w:p w:rsidR="003C01E4" w:rsidRPr="00E05297" w:rsidRDefault="003C01E4" w:rsidP="00E05297">
      <w:pPr>
        <w:shd w:val="clear" w:color="auto" w:fill="FFFFFF"/>
        <w:spacing w:after="0" w:line="240" w:lineRule="auto"/>
        <w:jc w:val="both"/>
        <w:rPr>
          <w:rFonts w:eastAsia="Times New Roman" w:cs="Times New Roman"/>
          <w:color w:val="000000"/>
          <w:sz w:val="24"/>
          <w:szCs w:val="24"/>
          <w:lang w:eastAsia="ru-RU"/>
        </w:rPr>
      </w:pPr>
      <w:r w:rsidRPr="00E05297">
        <w:rPr>
          <w:rFonts w:eastAsia="Times New Roman" w:cs="Times New Roman"/>
          <w:color w:val="000000"/>
          <w:sz w:val="24"/>
          <w:szCs w:val="24"/>
          <w:lang w:eastAsia="ru-RU"/>
        </w:rPr>
        <w:t>— признание права;</w:t>
      </w:r>
    </w:p>
    <w:p w:rsidR="003C01E4" w:rsidRPr="00E05297" w:rsidRDefault="003C01E4" w:rsidP="00E05297">
      <w:pPr>
        <w:shd w:val="clear" w:color="auto" w:fill="FFFFFF"/>
        <w:spacing w:after="0" w:line="240" w:lineRule="auto"/>
        <w:jc w:val="both"/>
        <w:rPr>
          <w:rFonts w:eastAsia="Times New Roman" w:cs="Times New Roman"/>
          <w:color w:val="000000"/>
          <w:sz w:val="24"/>
          <w:szCs w:val="24"/>
          <w:lang w:eastAsia="ru-RU"/>
        </w:rPr>
      </w:pPr>
      <w:r w:rsidRPr="00E05297">
        <w:rPr>
          <w:rFonts w:eastAsia="Times New Roman" w:cs="Times New Roman"/>
          <w:color w:val="000000"/>
          <w:sz w:val="24"/>
          <w:szCs w:val="24"/>
          <w:lang w:eastAsia="ru-RU"/>
        </w:rPr>
        <w:t>— восстановление положения, существовавшего до нарушения права;</w:t>
      </w:r>
    </w:p>
    <w:p w:rsidR="003C01E4" w:rsidRPr="00E05297" w:rsidRDefault="003C01E4" w:rsidP="00E05297">
      <w:pPr>
        <w:shd w:val="clear" w:color="auto" w:fill="FFFFFF"/>
        <w:spacing w:after="0" w:line="240" w:lineRule="auto"/>
        <w:jc w:val="both"/>
        <w:rPr>
          <w:rFonts w:eastAsia="Times New Roman" w:cs="Times New Roman"/>
          <w:color w:val="000000"/>
          <w:sz w:val="24"/>
          <w:szCs w:val="24"/>
          <w:lang w:eastAsia="ru-RU"/>
        </w:rPr>
      </w:pPr>
      <w:r w:rsidRPr="00E05297">
        <w:rPr>
          <w:rFonts w:eastAsia="Times New Roman" w:cs="Times New Roman"/>
          <w:color w:val="000000"/>
          <w:sz w:val="24"/>
          <w:szCs w:val="24"/>
          <w:lang w:eastAsia="ru-RU"/>
        </w:rPr>
        <w:t>— пресечение действий, нарушающих право или создающих угрозу его нарушения;</w:t>
      </w:r>
    </w:p>
    <w:p w:rsidR="003C01E4" w:rsidRPr="00E05297" w:rsidRDefault="003C01E4" w:rsidP="00E05297">
      <w:pPr>
        <w:shd w:val="clear" w:color="auto" w:fill="FFFFFF"/>
        <w:spacing w:after="0" w:line="240" w:lineRule="auto"/>
        <w:jc w:val="both"/>
        <w:rPr>
          <w:rFonts w:eastAsia="Times New Roman" w:cs="Times New Roman"/>
          <w:color w:val="000000"/>
          <w:sz w:val="24"/>
          <w:szCs w:val="24"/>
          <w:lang w:eastAsia="ru-RU"/>
        </w:rPr>
      </w:pPr>
      <w:r w:rsidRPr="00E05297">
        <w:rPr>
          <w:rFonts w:eastAsia="Times New Roman" w:cs="Times New Roman"/>
          <w:color w:val="000000"/>
          <w:sz w:val="24"/>
          <w:szCs w:val="24"/>
          <w:lang w:eastAsia="ru-RU"/>
        </w:rPr>
        <w:t>— компенсация морального вреда;</w:t>
      </w:r>
    </w:p>
    <w:p w:rsidR="003C01E4" w:rsidRPr="00E05297" w:rsidRDefault="003C01E4" w:rsidP="00E05297">
      <w:pPr>
        <w:shd w:val="clear" w:color="auto" w:fill="FFFFFF"/>
        <w:spacing w:after="0" w:line="240" w:lineRule="auto"/>
        <w:jc w:val="both"/>
        <w:rPr>
          <w:rFonts w:eastAsia="Times New Roman" w:cs="Times New Roman"/>
          <w:color w:val="000000"/>
          <w:sz w:val="24"/>
          <w:szCs w:val="24"/>
          <w:lang w:eastAsia="ru-RU"/>
        </w:rPr>
      </w:pPr>
      <w:r w:rsidRPr="00E05297">
        <w:rPr>
          <w:rFonts w:eastAsia="Times New Roman" w:cs="Times New Roman"/>
          <w:color w:val="000000"/>
          <w:sz w:val="24"/>
          <w:szCs w:val="24"/>
          <w:lang w:eastAsia="ru-RU"/>
        </w:rPr>
        <w:t>— публикация решения суда о допущенном нарушении</w:t>
      </w:r>
      <w:r w:rsidR="00DA5383" w:rsidRPr="00E05297">
        <w:rPr>
          <w:rStyle w:val="ac"/>
          <w:rFonts w:eastAsia="Times New Roman" w:cs="Times New Roman"/>
          <w:color w:val="000000"/>
          <w:sz w:val="24"/>
          <w:szCs w:val="24"/>
          <w:lang w:eastAsia="ru-RU"/>
        </w:rPr>
        <w:footnoteReference w:id="11"/>
      </w:r>
      <w:r w:rsidRPr="00E05297">
        <w:rPr>
          <w:rFonts w:eastAsia="Times New Roman" w:cs="Times New Roman"/>
          <w:color w:val="000000"/>
          <w:sz w:val="24"/>
          <w:szCs w:val="24"/>
          <w:lang w:eastAsia="ru-RU"/>
        </w:rPr>
        <w:t>.</w:t>
      </w:r>
    </w:p>
    <w:p w:rsidR="003C01E4" w:rsidRPr="00E05297" w:rsidRDefault="003C01E4" w:rsidP="00E05297">
      <w:pPr>
        <w:shd w:val="clear" w:color="auto" w:fill="FFFFFF"/>
        <w:spacing w:after="0" w:line="240" w:lineRule="auto"/>
        <w:ind w:firstLine="708"/>
        <w:jc w:val="both"/>
        <w:rPr>
          <w:rFonts w:cs="Times New Roman"/>
          <w:color w:val="000000"/>
          <w:sz w:val="24"/>
          <w:szCs w:val="24"/>
        </w:rPr>
      </w:pPr>
      <w:r w:rsidRPr="00E05297">
        <w:rPr>
          <w:rFonts w:eastAsia="Times New Roman" w:cs="Times New Roman"/>
          <w:color w:val="000000"/>
          <w:sz w:val="24"/>
          <w:szCs w:val="24"/>
          <w:lang w:eastAsia="ru-RU"/>
        </w:rPr>
        <w:t xml:space="preserve">Также за нарушения авторских прав помимо гражданско-правовой защиты предусмотрена административная ответственность по </w:t>
      </w:r>
      <w:proofErr w:type="gramStart"/>
      <w:r w:rsidR="00DA5383" w:rsidRPr="00E05297">
        <w:rPr>
          <w:rFonts w:cs="Times New Roman"/>
          <w:color w:val="000000"/>
          <w:sz w:val="24"/>
          <w:szCs w:val="24"/>
        </w:rPr>
        <w:t>ч</w:t>
      </w:r>
      <w:proofErr w:type="gramEnd"/>
      <w:r w:rsidR="00DA5383" w:rsidRPr="00E05297">
        <w:rPr>
          <w:rFonts w:cs="Times New Roman"/>
          <w:color w:val="000000"/>
          <w:sz w:val="24"/>
          <w:szCs w:val="24"/>
        </w:rPr>
        <w:t>.1 ст.</w:t>
      </w:r>
      <w:r w:rsidRPr="00E05297">
        <w:rPr>
          <w:rFonts w:cs="Times New Roman"/>
          <w:color w:val="000000"/>
          <w:sz w:val="24"/>
          <w:szCs w:val="24"/>
        </w:rPr>
        <w:t xml:space="preserve">7.12 </w:t>
      </w:r>
      <w:proofErr w:type="spellStart"/>
      <w:r w:rsidRPr="00E05297">
        <w:rPr>
          <w:rFonts w:cs="Times New Roman"/>
          <w:color w:val="000000"/>
          <w:sz w:val="24"/>
          <w:szCs w:val="24"/>
        </w:rPr>
        <w:t>КоАП</w:t>
      </w:r>
      <w:proofErr w:type="spellEnd"/>
      <w:r w:rsidRPr="00E05297">
        <w:rPr>
          <w:rFonts w:cs="Times New Roman"/>
          <w:color w:val="000000"/>
          <w:sz w:val="24"/>
          <w:szCs w:val="24"/>
        </w:rPr>
        <w:t xml:space="preserve"> РФ. Кодекс признает административным</w:t>
      </w:r>
      <w:r w:rsidR="00DA5383" w:rsidRPr="00E05297">
        <w:rPr>
          <w:rFonts w:cs="Times New Roman"/>
          <w:color w:val="000000"/>
          <w:sz w:val="24"/>
          <w:szCs w:val="24"/>
        </w:rPr>
        <w:t>и</w:t>
      </w:r>
      <w:r w:rsidRPr="00E05297">
        <w:rPr>
          <w:rFonts w:cs="Times New Roman"/>
          <w:color w:val="000000"/>
          <w:sz w:val="24"/>
          <w:szCs w:val="24"/>
        </w:rPr>
        <w:t xml:space="preserve"> пр</w:t>
      </w:r>
      <w:r w:rsidR="00DA5383" w:rsidRPr="00E05297">
        <w:rPr>
          <w:rFonts w:cs="Times New Roman"/>
          <w:color w:val="000000"/>
          <w:sz w:val="24"/>
          <w:szCs w:val="24"/>
        </w:rPr>
        <w:t xml:space="preserve">авонарушениями незаконное использование контрафактных произведений и фонограмм, а </w:t>
      </w:r>
      <w:proofErr w:type="gramStart"/>
      <w:r w:rsidR="00DA5383" w:rsidRPr="00E05297">
        <w:rPr>
          <w:rFonts w:cs="Times New Roman"/>
          <w:color w:val="000000"/>
          <w:sz w:val="24"/>
          <w:szCs w:val="24"/>
        </w:rPr>
        <w:t>также</w:t>
      </w:r>
      <w:proofErr w:type="gramEnd"/>
      <w:r w:rsidR="00DA5383" w:rsidRPr="00E05297">
        <w:rPr>
          <w:rFonts w:cs="Times New Roman"/>
          <w:color w:val="000000"/>
          <w:sz w:val="24"/>
          <w:szCs w:val="24"/>
        </w:rPr>
        <w:t xml:space="preserve"> если на них указана ложная информация об </w:t>
      </w:r>
      <w:r w:rsidR="00DA5383" w:rsidRPr="00E05297">
        <w:rPr>
          <w:rFonts w:cs="Times New Roman"/>
          <w:color w:val="000000"/>
          <w:sz w:val="24"/>
          <w:szCs w:val="24"/>
        </w:rPr>
        <w:lastRenderedPageBreak/>
        <w:t xml:space="preserve">изготовителях, месте </w:t>
      </w:r>
      <w:r w:rsidRPr="00E05297">
        <w:rPr>
          <w:rFonts w:cs="Times New Roman"/>
          <w:color w:val="000000"/>
          <w:sz w:val="24"/>
          <w:szCs w:val="24"/>
        </w:rPr>
        <w:t>производства, обладателях авторских и смежных прав</w:t>
      </w:r>
      <w:r w:rsidR="00DA5383" w:rsidRPr="00E05297">
        <w:rPr>
          <w:rStyle w:val="ac"/>
          <w:rFonts w:cs="Times New Roman"/>
          <w:color w:val="000000"/>
          <w:sz w:val="24"/>
          <w:szCs w:val="24"/>
        </w:rPr>
        <w:footnoteReference w:id="12"/>
      </w:r>
      <w:r w:rsidRPr="00E05297">
        <w:rPr>
          <w:rFonts w:cs="Times New Roman"/>
          <w:color w:val="000000"/>
          <w:sz w:val="24"/>
          <w:szCs w:val="24"/>
        </w:rPr>
        <w:t>. Совершение указанных действий влечет наложение административного штрафа.</w:t>
      </w:r>
    </w:p>
    <w:p w:rsidR="003C01E4" w:rsidRPr="00E05297" w:rsidRDefault="003C01E4" w:rsidP="00E05297">
      <w:pPr>
        <w:shd w:val="clear" w:color="auto" w:fill="FFFFFF"/>
        <w:spacing w:after="0" w:line="240" w:lineRule="auto"/>
        <w:ind w:firstLine="708"/>
        <w:jc w:val="both"/>
        <w:rPr>
          <w:rFonts w:cs="Times New Roman"/>
          <w:color w:val="000000"/>
          <w:sz w:val="24"/>
          <w:szCs w:val="24"/>
        </w:rPr>
      </w:pPr>
      <w:r w:rsidRPr="00E05297">
        <w:rPr>
          <w:rFonts w:cs="Times New Roman"/>
          <w:color w:val="000000"/>
          <w:sz w:val="24"/>
          <w:szCs w:val="24"/>
        </w:rPr>
        <w:t xml:space="preserve">Приведенные выше гражданско-правовые и административные способы защиты не являются единственным инструментом защиты авторских прав, когда речь заходит о сети Интернет. Существующие в сети ресурсы заботятся о своей репутации и о качестве </w:t>
      </w:r>
      <w:proofErr w:type="gramStart"/>
      <w:r w:rsidRPr="00E05297">
        <w:rPr>
          <w:rFonts w:cs="Times New Roman"/>
          <w:color w:val="000000"/>
          <w:sz w:val="24"/>
          <w:szCs w:val="24"/>
        </w:rPr>
        <w:t>публикуемого</w:t>
      </w:r>
      <w:proofErr w:type="gramEnd"/>
      <w:r w:rsidRPr="00E05297">
        <w:rPr>
          <w:rFonts w:cs="Times New Roman"/>
          <w:color w:val="000000"/>
          <w:sz w:val="24"/>
          <w:szCs w:val="24"/>
        </w:rPr>
        <w:t xml:space="preserve"> </w:t>
      </w:r>
      <w:proofErr w:type="spellStart"/>
      <w:r w:rsidRPr="00E05297">
        <w:rPr>
          <w:rFonts w:cs="Times New Roman"/>
          <w:color w:val="000000"/>
          <w:sz w:val="24"/>
          <w:szCs w:val="24"/>
        </w:rPr>
        <w:t>контента</w:t>
      </w:r>
      <w:proofErr w:type="spellEnd"/>
      <w:r w:rsidRPr="00E05297">
        <w:rPr>
          <w:rFonts w:cs="Times New Roman"/>
          <w:color w:val="000000"/>
          <w:sz w:val="24"/>
          <w:szCs w:val="24"/>
        </w:rPr>
        <w:t xml:space="preserve">, поэтому на большинстве сайтов существуют администраторы, а зачастую еще и модераторы, которые контролируют публикуемую информацию. При помощи этих людей на большинстве платформ осуществляется </w:t>
      </w:r>
      <w:proofErr w:type="spellStart"/>
      <w:r w:rsidRPr="00E05297">
        <w:rPr>
          <w:rFonts w:cs="Times New Roman"/>
          <w:color w:val="000000"/>
          <w:sz w:val="24"/>
          <w:szCs w:val="24"/>
        </w:rPr>
        <w:t>модерирование</w:t>
      </w:r>
      <w:proofErr w:type="spellEnd"/>
      <w:r w:rsidRPr="00E05297">
        <w:rPr>
          <w:rFonts w:cs="Times New Roman"/>
          <w:color w:val="000000"/>
          <w:sz w:val="24"/>
          <w:szCs w:val="24"/>
        </w:rPr>
        <w:t xml:space="preserve"> и отслеживание публикуемого </w:t>
      </w:r>
      <w:proofErr w:type="spellStart"/>
      <w:r w:rsidRPr="00E05297">
        <w:rPr>
          <w:rFonts w:cs="Times New Roman"/>
          <w:color w:val="000000"/>
          <w:sz w:val="24"/>
          <w:szCs w:val="24"/>
        </w:rPr>
        <w:t>контента</w:t>
      </w:r>
      <w:proofErr w:type="spellEnd"/>
      <w:r w:rsidRPr="00E05297">
        <w:rPr>
          <w:rFonts w:cs="Times New Roman"/>
          <w:color w:val="000000"/>
          <w:sz w:val="24"/>
          <w:szCs w:val="24"/>
        </w:rPr>
        <w:t>, а в случае нарушения авторских прав — его удаление.</w:t>
      </w:r>
    </w:p>
    <w:p w:rsidR="003C01E4" w:rsidRPr="00E05297" w:rsidRDefault="003C01E4" w:rsidP="00E05297">
      <w:pPr>
        <w:spacing w:after="0" w:line="240" w:lineRule="auto"/>
        <w:ind w:firstLine="567"/>
        <w:jc w:val="both"/>
        <w:rPr>
          <w:rFonts w:cs="Times New Roman"/>
          <w:sz w:val="24"/>
          <w:szCs w:val="24"/>
        </w:rPr>
      </w:pPr>
      <w:r w:rsidRPr="00E05297">
        <w:rPr>
          <w:rFonts w:eastAsia="Times New Roman" w:cs="Times New Roman"/>
          <w:sz w:val="24"/>
          <w:szCs w:val="24"/>
          <w:lang w:eastAsia="ru-RU"/>
        </w:rPr>
        <w:t xml:space="preserve">Примером такого </w:t>
      </w:r>
      <w:proofErr w:type="spellStart"/>
      <w:r w:rsidRPr="00E05297">
        <w:rPr>
          <w:rFonts w:eastAsia="Times New Roman" w:cs="Times New Roman"/>
          <w:sz w:val="24"/>
          <w:szCs w:val="24"/>
          <w:lang w:eastAsia="ru-RU"/>
        </w:rPr>
        <w:t>модерирования</w:t>
      </w:r>
      <w:proofErr w:type="spellEnd"/>
      <w:r w:rsidRPr="00E05297">
        <w:rPr>
          <w:rFonts w:eastAsia="Times New Roman" w:cs="Times New Roman"/>
          <w:sz w:val="24"/>
          <w:szCs w:val="24"/>
          <w:lang w:eastAsia="ru-RU"/>
        </w:rPr>
        <w:t xml:space="preserve"> может служить </w:t>
      </w:r>
      <w:proofErr w:type="spellStart"/>
      <w:r w:rsidRPr="00E05297">
        <w:rPr>
          <w:rFonts w:eastAsia="Times New Roman" w:cs="Times New Roman"/>
          <w:sz w:val="24"/>
          <w:szCs w:val="24"/>
          <w:lang w:eastAsia="ru-RU"/>
        </w:rPr>
        <w:t>видеохостинг</w:t>
      </w:r>
      <w:proofErr w:type="spellEnd"/>
      <w:r w:rsidRPr="00E05297">
        <w:rPr>
          <w:rFonts w:eastAsia="Times New Roman" w:cs="Times New Roman"/>
          <w:sz w:val="24"/>
          <w:szCs w:val="24"/>
          <w:lang w:eastAsia="ru-RU"/>
        </w:rPr>
        <w:t xml:space="preserve"> </w:t>
      </w:r>
      <w:proofErr w:type="spellStart"/>
      <w:r w:rsidRPr="00E05297">
        <w:rPr>
          <w:rFonts w:eastAsia="Times New Roman" w:cs="Times New Roman"/>
          <w:sz w:val="24"/>
          <w:szCs w:val="24"/>
          <w:lang w:eastAsia="ru-RU"/>
        </w:rPr>
        <w:t>YouTube</w:t>
      </w:r>
      <w:proofErr w:type="spellEnd"/>
      <w:r w:rsidRPr="00E05297">
        <w:rPr>
          <w:rFonts w:eastAsia="Times New Roman" w:cs="Times New Roman"/>
          <w:sz w:val="24"/>
          <w:szCs w:val="24"/>
          <w:lang w:eastAsia="ru-RU"/>
        </w:rPr>
        <w:t>.</w:t>
      </w:r>
      <w:r w:rsidRPr="00E05297">
        <w:rPr>
          <w:rFonts w:eastAsia="Times New Roman" w:cs="Times New Roman"/>
          <w:color w:val="282828"/>
          <w:sz w:val="24"/>
          <w:szCs w:val="24"/>
          <w:lang w:eastAsia="ru-RU"/>
        </w:rPr>
        <w:t xml:space="preserve"> </w:t>
      </w:r>
      <w:proofErr w:type="gramStart"/>
      <w:r w:rsidRPr="00E05297">
        <w:rPr>
          <w:rFonts w:cs="Times New Roman"/>
          <w:sz w:val="24"/>
          <w:szCs w:val="24"/>
          <w:lang w:val="en-US"/>
        </w:rPr>
        <w:t>YouTube</w:t>
      </w:r>
      <w:r w:rsidRPr="00E05297">
        <w:rPr>
          <w:rFonts w:cs="Times New Roman"/>
          <w:sz w:val="24"/>
          <w:szCs w:val="24"/>
        </w:rPr>
        <w:t xml:space="preserve"> является видеохостинговым сайтом, предоставляющим услуги хранения, доставки и показа видео, а также возможность монетизации авторских проектов.</w:t>
      </w:r>
      <w:proofErr w:type="gramEnd"/>
      <w:r w:rsidRPr="00E05297">
        <w:rPr>
          <w:rFonts w:cs="Times New Roman"/>
          <w:sz w:val="24"/>
          <w:szCs w:val="24"/>
        </w:rPr>
        <w:t xml:space="preserve"> На </w:t>
      </w:r>
      <w:proofErr w:type="spellStart"/>
      <w:r w:rsidRPr="00E05297">
        <w:rPr>
          <w:rFonts w:cs="Times New Roman"/>
          <w:sz w:val="24"/>
          <w:szCs w:val="24"/>
        </w:rPr>
        <w:t>видеохостинге</w:t>
      </w:r>
      <w:proofErr w:type="spellEnd"/>
      <w:r w:rsidRPr="00E05297">
        <w:rPr>
          <w:rFonts w:cs="Times New Roman"/>
          <w:sz w:val="24"/>
          <w:szCs w:val="24"/>
        </w:rPr>
        <w:t xml:space="preserve"> существует несколько видов </w:t>
      </w:r>
      <w:proofErr w:type="spellStart"/>
      <w:r w:rsidRPr="00E05297">
        <w:rPr>
          <w:rFonts w:cs="Times New Roman"/>
          <w:sz w:val="24"/>
          <w:szCs w:val="24"/>
        </w:rPr>
        <w:t>контента</w:t>
      </w:r>
      <w:proofErr w:type="spellEnd"/>
      <w:r w:rsidRPr="00E05297">
        <w:rPr>
          <w:rFonts w:cs="Times New Roman"/>
          <w:sz w:val="24"/>
          <w:szCs w:val="24"/>
        </w:rPr>
        <w:t xml:space="preserve">, на которые распространяется защита авторских прав: </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 видео, включая изображения, слайды и т.д.;</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 звук, включая музыку;</w:t>
      </w:r>
    </w:p>
    <w:p w:rsidR="003C01E4" w:rsidRPr="00E05297" w:rsidRDefault="003C01E4" w:rsidP="00E05297">
      <w:pPr>
        <w:spacing w:after="0" w:line="240" w:lineRule="auto"/>
        <w:jc w:val="both"/>
        <w:rPr>
          <w:rFonts w:cs="Times New Roman"/>
          <w:sz w:val="24"/>
          <w:szCs w:val="24"/>
        </w:rPr>
      </w:pPr>
      <w:r w:rsidRPr="00E05297">
        <w:rPr>
          <w:rFonts w:cs="Times New Roman"/>
          <w:sz w:val="24"/>
          <w:szCs w:val="24"/>
        </w:rPr>
        <w:t>— образовательная и научная литература, т.е. статьи, книги, лекции и др.</w:t>
      </w:r>
    </w:p>
    <w:p w:rsidR="003C01E4" w:rsidRPr="00E05297" w:rsidRDefault="003C01E4" w:rsidP="00E05297">
      <w:pPr>
        <w:spacing w:after="0" w:line="240" w:lineRule="auto"/>
        <w:ind w:firstLine="567"/>
        <w:jc w:val="both"/>
        <w:rPr>
          <w:rFonts w:cs="Times New Roman"/>
          <w:sz w:val="24"/>
          <w:szCs w:val="24"/>
        </w:rPr>
      </w:pPr>
      <w:r w:rsidRPr="00E05297">
        <w:rPr>
          <w:rFonts w:cs="Times New Roman"/>
          <w:sz w:val="24"/>
          <w:szCs w:val="24"/>
        </w:rPr>
        <w:t xml:space="preserve">В случае если эти материалы нарушают авторские права, у правообладателей возникает право подать жалобу, которую обязательно рассмотрит </w:t>
      </w:r>
      <w:proofErr w:type="spellStart"/>
      <w:r w:rsidRPr="00E05297">
        <w:rPr>
          <w:rFonts w:cs="Times New Roman"/>
          <w:sz w:val="24"/>
          <w:szCs w:val="24"/>
        </w:rPr>
        <w:t>YouTube</w:t>
      </w:r>
      <w:proofErr w:type="spellEnd"/>
      <w:r w:rsidR="00B55E67" w:rsidRPr="00E05297">
        <w:rPr>
          <w:rStyle w:val="ac"/>
          <w:rFonts w:cs="Times New Roman"/>
          <w:sz w:val="24"/>
          <w:szCs w:val="24"/>
        </w:rPr>
        <w:footnoteReference w:id="13"/>
      </w:r>
      <w:r w:rsidRPr="00E05297">
        <w:rPr>
          <w:rFonts w:cs="Times New Roman"/>
          <w:sz w:val="24"/>
          <w:szCs w:val="24"/>
        </w:rPr>
        <w:t xml:space="preserve">. Если жалоба была </w:t>
      </w:r>
      <w:proofErr w:type="gramStart"/>
      <w:r w:rsidRPr="00E05297">
        <w:rPr>
          <w:rFonts w:cs="Times New Roman"/>
          <w:sz w:val="24"/>
          <w:szCs w:val="24"/>
        </w:rPr>
        <w:t>оформлена</w:t>
      </w:r>
      <w:proofErr w:type="gramEnd"/>
      <w:r w:rsidRPr="00E05297">
        <w:rPr>
          <w:rFonts w:cs="Times New Roman"/>
          <w:sz w:val="24"/>
          <w:szCs w:val="24"/>
        </w:rPr>
        <w:t xml:space="preserve"> верно и администрация подтвердила нарушение авторских прав, то  таковой </w:t>
      </w:r>
      <w:proofErr w:type="spellStart"/>
      <w:r w:rsidRPr="00E05297">
        <w:rPr>
          <w:rFonts w:cs="Times New Roman"/>
          <w:sz w:val="24"/>
          <w:szCs w:val="24"/>
        </w:rPr>
        <w:t>контент</w:t>
      </w:r>
      <w:proofErr w:type="spellEnd"/>
      <w:r w:rsidRPr="00E05297">
        <w:rPr>
          <w:rFonts w:cs="Times New Roman"/>
          <w:sz w:val="24"/>
          <w:szCs w:val="24"/>
        </w:rPr>
        <w:t xml:space="preserve"> удаляется со страницы канала. Но на этом система предупреждений нарушения авторских прав не заканчивается — если </w:t>
      </w:r>
      <w:proofErr w:type="spellStart"/>
      <w:r w:rsidRPr="00E05297">
        <w:rPr>
          <w:rFonts w:cs="Times New Roman"/>
          <w:sz w:val="24"/>
          <w:szCs w:val="24"/>
        </w:rPr>
        <w:t>акаунтом</w:t>
      </w:r>
      <w:proofErr w:type="spellEnd"/>
      <w:r w:rsidRPr="00E05297">
        <w:rPr>
          <w:rFonts w:cs="Times New Roman"/>
          <w:sz w:val="24"/>
          <w:szCs w:val="24"/>
        </w:rPr>
        <w:t xml:space="preserve"> было получено три предупреждения, то осуществляется одно из трех действий:</w:t>
      </w:r>
    </w:p>
    <w:p w:rsidR="003C01E4" w:rsidRPr="00E05297" w:rsidRDefault="003C01E4" w:rsidP="00E05297">
      <w:pPr>
        <w:spacing w:after="0" w:line="240" w:lineRule="auto"/>
        <w:ind w:firstLine="567"/>
        <w:jc w:val="both"/>
        <w:rPr>
          <w:rFonts w:cs="Times New Roman"/>
          <w:sz w:val="24"/>
          <w:szCs w:val="24"/>
        </w:rPr>
      </w:pPr>
      <w:r w:rsidRPr="00E05297">
        <w:rPr>
          <w:rFonts w:cs="Times New Roman"/>
          <w:sz w:val="24"/>
          <w:szCs w:val="24"/>
        </w:rPr>
        <w:t xml:space="preserve">– блокировка </w:t>
      </w:r>
      <w:proofErr w:type="spellStart"/>
      <w:r w:rsidRPr="00E05297">
        <w:rPr>
          <w:rFonts w:cs="Times New Roman"/>
          <w:sz w:val="24"/>
          <w:szCs w:val="24"/>
        </w:rPr>
        <w:t>аккаунта</w:t>
      </w:r>
      <w:proofErr w:type="spellEnd"/>
      <w:r w:rsidRPr="00E05297">
        <w:rPr>
          <w:rFonts w:cs="Times New Roman"/>
          <w:sz w:val="24"/>
          <w:szCs w:val="24"/>
        </w:rPr>
        <w:t xml:space="preserve"> и связанных с ним каналов;</w:t>
      </w:r>
    </w:p>
    <w:p w:rsidR="003C01E4" w:rsidRPr="00E05297" w:rsidRDefault="003C01E4" w:rsidP="00E05297">
      <w:pPr>
        <w:spacing w:after="0" w:line="240" w:lineRule="auto"/>
        <w:ind w:firstLine="567"/>
        <w:jc w:val="both"/>
        <w:rPr>
          <w:rFonts w:cs="Times New Roman"/>
          <w:sz w:val="24"/>
          <w:szCs w:val="24"/>
        </w:rPr>
      </w:pPr>
      <w:r w:rsidRPr="00E05297">
        <w:rPr>
          <w:rFonts w:cs="Times New Roman"/>
          <w:sz w:val="24"/>
          <w:szCs w:val="24"/>
        </w:rPr>
        <w:t>– удаление всех роликов канала;</w:t>
      </w:r>
    </w:p>
    <w:p w:rsidR="003C01E4" w:rsidRPr="00E05297" w:rsidRDefault="003C01E4" w:rsidP="00E05297">
      <w:pPr>
        <w:spacing w:after="0" w:line="240" w:lineRule="auto"/>
        <w:ind w:firstLine="567"/>
        <w:jc w:val="both"/>
        <w:rPr>
          <w:rFonts w:cs="Times New Roman"/>
          <w:sz w:val="24"/>
          <w:szCs w:val="24"/>
        </w:rPr>
      </w:pPr>
      <w:r w:rsidRPr="00E05297">
        <w:rPr>
          <w:rFonts w:cs="Times New Roman"/>
          <w:sz w:val="24"/>
          <w:szCs w:val="24"/>
        </w:rPr>
        <w:t>– запрет на создание новых каналов.</w:t>
      </w:r>
    </w:p>
    <w:p w:rsidR="003C01E4" w:rsidRPr="00E05297" w:rsidRDefault="003C01E4" w:rsidP="00E05297">
      <w:pPr>
        <w:spacing w:after="0" w:line="240" w:lineRule="auto"/>
        <w:ind w:firstLine="567"/>
        <w:jc w:val="both"/>
        <w:rPr>
          <w:rFonts w:cs="Times New Roman"/>
          <w:sz w:val="24"/>
          <w:szCs w:val="24"/>
        </w:rPr>
      </w:pPr>
      <w:r w:rsidRPr="00E05297">
        <w:rPr>
          <w:rFonts w:cs="Times New Roman"/>
          <w:sz w:val="24"/>
          <w:szCs w:val="24"/>
        </w:rPr>
        <w:t xml:space="preserve">Данная практика носит </w:t>
      </w:r>
      <w:proofErr w:type="spellStart"/>
      <w:r w:rsidRPr="00E05297">
        <w:rPr>
          <w:rFonts w:cs="Times New Roman"/>
          <w:sz w:val="24"/>
          <w:szCs w:val="24"/>
        </w:rPr>
        <w:t>общеприменительный</w:t>
      </w:r>
      <w:proofErr w:type="spellEnd"/>
      <w:r w:rsidRPr="00E05297">
        <w:rPr>
          <w:rFonts w:cs="Times New Roman"/>
          <w:sz w:val="24"/>
          <w:szCs w:val="24"/>
        </w:rPr>
        <w:t xml:space="preserve"> характер и распространена на большинстве платформ, где возможно использование объектов авторского права. Но </w:t>
      </w:r>
      <w:proofErr w:type="spellStart"/>
      <w:r w:rsidRPr="00E05297">
        <w:rPr>
          <w:rFonts w:cs="Times New Roman"/>
          <w:sz w:val="24"/>
          <w:szCs w:val="24"/>
        </w:rPr>
        <w:t>YouTube</w:t>
      </w:r>
      <w:proofErr w:type="spellEnd"/>
      <w:r w:rsidRPr="00E05297">
        <w:rPr>
          <w:rFonts w:cs="Times New Roman"/>
          <w:sz w:val="24"/>
          <w:szCs w:val="24"/>
        </w:rPr>
        <w:t xml:space="preserve"> в части защиты правообладателей все же остается на шаг впереди. Это осуществляется за счет такого инструмента как </w:t>
      </w:r>
      <w:proofErr w:type="spellStart"/>
      <w:r w:rsidRPr="00E05297">
        <w:rPr>
          <w:rFonts w:cs="Times New Roman"/>
          <w:sz w:val="24"/>
          <w:szCs w:val="24"/>
        </w:rPr>
        <w:t>Content</w:t>
      </w:r>
      <w:proofErr w:type="spellEnd"/>
      <w:r w:rsidRPr="00E05297">
        <w:rPr>
          <w:rFonts w:cs="Times New Roman"/>
          <w:sz w:val="24"/>
          <w:szCs w:val="24"/>
        </w:rPr>
        <w:t> ID</w:t>
      </w:r>
      <w:r w:rsidR="00B55E67" w:rsidRPr="00E05297">
        <w:rPr>
          <w:rStyle w:val="ac"/>
          <w:rFonts w:cs="Times New Roman"/>
          <w:sz w:val="24"/>
          <w:szCs w:val="24"/>
        </w:rPr>
        <w:footnoteReference w:id="14"/>
      </w:r>
      <w:r w:rsidRPr="00E05297">
        <w:rPr>
          <w:rFonts w:cs="Times New Roman"/>
          <w:sz w:val="24"/>
          <w:szCs w:val="24"/>
        </w:rPr>
        <w:t xml:space="preserve">. Данная система осуществляет свою работу по заявкам правообладателей в случаях, если в загруженном ролике существует </w:t>
      </w:r>
      <w:proofErr w:type="spellStart"/>
      <w:r w:rsidRPr="00E05297">
        <w:rPr>
          <w:rFonts w:cs="Times New Roman"/>
          <w:sz w:val="24"/>
          <w:szCs w:val="24"/>
        </w:rPr>
        <w:t>контент</w:t>
      </w:r>
      <w:proofErr w:type="spellEnd"/>
      <w:r w:rsidRPr="00E05297">
        <w:rPr>
          <w:rFonts w:cs="Times New Roman"/>
          <w:sz w:val="24"/>
          <w:szCs w:val="24"/>
        </w:rPr>
        <w:t xml:space="preserve">, защищенный авторским правом. Ее не стоит путать с системой предупреждений </w:t>
      </w:r>
      <w:proofErr w:type="spellStart"/>
      <w:r w:rsidRPr="00E05297">
        <w:rPr>
          <w:rFonts w:cs="Times New Roman"/>
          <w:sz w:val="24"/>
          <w:szCs w:val="24"/>
        </w:rPr>
        <w:t>YouTube</w:t>
      </w:r>
      <w:proofErr w:type="spellEnd"/>
      <w:r w:rsidRPr="00E05297">
        <w:rPr>
          <w:rFonts w:cs="Times New Roman"/>
          <w:sz w:val="24"/>
          <w:szCs w:val="24"/>
        </w:rPr>
        <w:t xml:space="preserve">, поскольку особенность </w:t>
      </w:r>
      <w:proofErr w:type="spellStart"/>
      <w:r w:rsidRPr="00E05297">
        <w:rPr>
          <w:rFonts w:cs="Times New Roman"/>
          <w:sz w:val="24"/>
          <w:szCs w:val="24"/>
        </w:rPr>
        <w:t>Content</w:t>
      </w:r>
      <w:proofErr w:type="spellEnd"/>
      <w:r w:rsidRPr="00E05297">
        <w:rPr>
          <w:rFonts w:cs="Times New Roman"/>
          <w:sz w:val="24"/>
          <w:szCs w:val="24"/>
        </w:rPr>
        <w:t xml:space="preserve"> ID в том, что правообладатель имеет возможность выбрать действие, которое будет осуществлено с нарушающим роликом. Так это может быть и блокировка ролика, как в системе предупреждений, а может быть и монетизация использования </w:t>
      </w:r>
      <w:proofErr w:type="spellStart"/>
      <w:r w:rsidRPr="00E05297">
        <w:rPr>
          <w:rFonts w:cs="Times New Roman"/>
          <w:sz w:val="24"/>
          <w:szCs w:val="24"/>
        </w:rPr>
        <w:t>контента</w:t>
      </w:r>
      <w:proofErr w:type="spellEnd"/>
      <w:r w:rsidRPr="00E05297">
        <w:rPr>
          <w:rFonts w:cs="Times New Roman"/>
          <w:sz w:val="24"/>
          <w:szCs w:val="24"/>
        </w:rPr>
        <w:t xml:space="preserve">. В последнем случае правообладатель </w:t>
      </w:r>
      <w:proofErr w:type="gramStart"/>
      <w:r w:rsidRPr="00E05297">
        <w:rPr>
          <w:rFonts w:cs="Times New Roman"/>
          <w:sz w:val="24"/>
          <w:szCs w:val="24"/>
        </w:rPr>
        <w:t>получит</w:t>
      </w:r>
      <w:proofErr w:type="gramEnd"/>
      <w:r w:rsidRPr="00E05297">
        <w:rPr>
          <w:rFonts w:cs="Times New Roman"/>
          <w:sz w:val="24"/>
          <w:szCs w:val="24"/>
        </w:rPr>
        <w:t xml:space="preserve"> по сути авторское вознаграждение за использование его результата интеллектуальной деятельности. Зачастую подобная монетизация выражается в использовании рекламы </w:t>
      </w:r>
      <w:proofErr w:type="spellStart"/>
      <w:r w:rsidRPr="00E05297">
        <w:rPr>
          <w:rFonts w:cs="Times New Roman"/>
          <w:sz w:val="24"/>
          <w:szCs w:val="24"/>
        </w:rPr>
        <w:t>правобладателя</w:t>
      </w:r>
      <w:proofErr w:type="spellEnd"/>
      <w:r w:rsidRPr="00E05297">
        <w:rPr>
          <w:rFonts w:cs="Times New Roman"/>
          <w:sz w:val="24"/>
          <w:szCs w:val="24"/>
        </w:rPr>
        <w:t xml:space="preserve"> в ролике.</w:t>
      </w:r>
    </w:p>
    <w:p w:rsidR="00A936C4" w:rsidRPr="00E05297" w:rsidRDefault="003C01E4" w:rsidP="00E05297">
      <w:pPr>
        <w:spacing w:after="0" w:line="240" w:lineRule="auto"/>
        <w:ind w:firstLine="567"/>
        <w:jc w:val="both"/>
        <w:rPr>
          <w:rFonts w:cs="Times New Roman"/>
          <w:sz w:val="24"/>
          <w:szCs w:val="24"/>
        </w:rPr>
      </w:pPr>
      <w:r w:rsidRPr="00E05297">
        <w:rPr>
          <w:rFonts w:cs="Times New Roman"/>
          <w:sz w:val="24"/>
          <w:szCs w:val="24"/>
        </w:rPr>
        <w:t>Таким образом</w:t>
      </w:r>
      <w:r w:rsidR="002B4CDF" w:rsidRPr="00E05297">
        <w:rPr>
          <w:rFonts w:cs="Times New Roman"/>
          <w:sz w:val="24"/>
          <w:szCs w:val="24"/>
        </w:rPr>
        <w:t>,</w:t>
      </w:r>
      <w:r w:rsidRPr="00E05297">
        <w:rPr>
          <w:rFonts w:cs="Times New Roman"/>
          <w:sz w:val="24"/>
          <w:szCs w:val="24"/>
        </w:rPr>
        <w:t xml:space="preserve"> можно сделать вывод, что способы защиты авторских прав в сети Интернет в единичных случаях, подобных </w:t>
      </w:r>
      <w:proofErr w:type="spellStart"/>
      <w:r w:rsidRPr="00E05297">
        <w:rPr>
          <w:rFonts w:cs="Times New Roman"/>
          <w:sz w:val="24"/>
          <w:szCs w:val="24"/>
        </w:rPr>
        <w:t>YouTube</w:t>
      </w:r>
      <w:proofErr w:type="spellEnd"/>
      <w:r w:rsidRPr="00E05297">
        <w:rPr>
          <w:rFonts w:cs="Times New Roman"/>
          <w:sz w:val="24"/>
          <w:szCs w:val="24"/>
        </w:rPr>
        <w:t xml:space="preserve">, ушли вперед по сравнению </w:t>
      </w:r>
      <w:proofErr w:type="gramStart"/>
      <w:r w:rsidRPr="00E05297">
        <w:rPr>
          <w:rFonts w:cs="Times New Roman"/>
          <w:sz w:val="24"/>
          <w:szCs w:val="24"/>
        </w:rPr>
        <w:t>с</w:t>
      </w:r>
      <w:proofErr w:type="gramEnd"/>
      <w:r w:rsidRPr="00E05297">
        <w:rPr>
          <w:rFonts w:cs="Times New Roman"/>
          <w:sz w:val="24"/>
          <w:szCs w:val="24"/>
        </w:rPr>
        <w:t xml:space="preserve"> законодательно определенными. И хотя в их основе и правовом действии лежит законодательство, система способов защиты интеллектуальных прав постоянно совершенствуется и находит новые формы выражения. </w:t>
      </w:r>
    </w:p>
    <w:p w:rsidR="00A936C4" w:rsidRPr="00E05297" w:rsidRDefault="00A936C4" w:rsidP="00E05297">
      <w:pPr>
        <w:spacing w:line="240" w:lineRule="auto"/>
        <w:rPr>
          <w:rFonts w:cs="Times New Roman"/>
          <w:sz w:val="24"/>
          <w:szCs w:val="24"/>
        </w:rPr>
      </w:pPr>
      <w:r w:rsidRPr="00E05297">
        <w:rPr>
          <w:rFonts w:cs="Times New Roman"/>
          <w:sz w:val="24"/>
          <w:szCs w:val="24"/>
        </w:rPr>
        <w:br w:type="page"/>
      </w:r>
    </w:p>
    <w:p w:rsidR="0036477D" w:rsidRPr="00E05297" w:rsidRDefault="00A936C4" w:rsidP="00E05297">
      <w:pPr>
        <w:pStyle w:val="1"/>
        <w:spacing w:line="240" w:lineRule="auto"/>
        <w:jc w:val="center"/>
        <w:rPr>
          <w:rFonts w:ascii="Times New Roman" w:hAnsi="Times New Roman" w:cs="Times New Roman"/>
          <w:color w:val="auto"/>
          <w:sz w:val="24"/>
          <w:szCs w:val="24"/>
        </w:rPr>
      </w:pPr>
      <w:bookmarkStart w:id="3" w:name="_Toc4276439"/>
      <w:r w:rsidRPr="00E05297">
        <w:rPr>
          <w:rFonts w:ascii="Times New Roman" w:hAnsi="Times New Roman" w:cs="Times New Roman"/>
          <w:color w:val="auto"/>
          <w:sz w:val="24"/>
          <w:szCs w:val="24"/>
        </w:rPr>
        <w:lastRenderedPageBreak/>
        <w:t>§3. Проблемы осуществления защиты авторских прав в сети Интернет</w:t>
      </w:r>
      <w:bookmarkEnd w:id="3"/>
    </w:p>
    <w:p w:rsidR="0036477D" w:rsidRPr="00E05297" w:rsidRDefault="0036477D" w:rsidP="00E05297">
      <w:pPr>
        <w:spacing w:line="240" w:lineRule="auto"/>
        <w:rPr>
          <w:rFonts w:cs="Times New Roman"/>
          <w:sz w:val="24"/>
          <w:szCs w:val="24"/>
        </w:rPr>
      </w:pPr>
    </w:p>
    <w:p w:rsidR="00AB4204" w:rsidRPr="00E05297" w:rsidRDefault="0036477D" w:rsidP="00E05297">
      <w:pPr>
        <w:spacing w:after="0" w:line="240" w:lineRule="auto"/>
        <w:ind w:firstLine="708"/>
        <w:jc w:val="both"/>
        <w:rPr>
          <w:rFonts w:cs="Times New Roman"/>
          <w:sz w:val="24"/>
          <w:szCs w:val="24"/>
        </w:rPr>
      </w:pPr>
      <w:r w:rsidRPr="00E05297">
        <w:rPr>
          <w:rFonts w:cs="Times New Roman"/>
          <w:sz w:val="24"/>
          <w:szCs w:val="24"/>
        </w:rPr>
        <w:t xml:space="preserve">Сфера </w:t>
      </w:r>
      <w:r w:rsidR="00254C9C" w:rsidRPr="00E05297">
        <w:rPr>
          <w:rFonts w:cs="Times New Roman"/>
          <w:sz w:val="24"/>
          <w:szCs w:val="24"/>
        </w:rPr>
        <w:t>существующих</w:t>
      </w:r>
      <w:r w:rsidRPr="00E05297">
        <w:rPr>
          <w:rFonts w:cs="Times New Roman"/>
          <w:sz w:val="24"/>
          <w:szCs w:val="24"/>
        </w:rPr>
        <w:t xml:space="preserve"> в сети Интернет правоотношений</w:t>
      </w:r>
      <w:r w:rsidR="00254C9C" w:rsidRPr="00E05297">
        <w:rPr>
          <w:rFonts w:cs="Times New Roman"/>
          <w:sz w:val="24"/>
          <w:szCs w:val="24"/>
        </w:rPr>
        <w:t xml:space="preserve"> в большинстве своем сходится</w:t>
      </w:r>
      <w:r w:rsidRPr="00E05297">
        <w:rPr>
          <w:rFonts w:cs="Times New Roman"/>
          <w:sz w:val="24"/>
          <w:szCs w:val="24"/>
        </w:rPr>
        <w:t xml:space="preserve"> со сферой регулирования отношений, связанных с авторским правом. В большинстве своем деятельность людей в сети Интернет представляет собой размещение и использование объектов авторского права. Интернет предоставляет широкие возможности по</w:t>
      </w:r>
      <w:r w:rsidR="00AB4204" w:rsidRPr="00E05297">
        <w:rPr>
          <w:rFonts w:cs="Times New Roman"/>
          <w:sz w:val="24"/>
          <w:szCs w:val="24"/>
        </w:rPr>
        <w:t xml:space="preserve"> бесконтрольному</w:t>
      </w:r>
      <w:r w:rsidRPr="00E05297">
        <w:rPr>
          <w:rFonts w:cs="Times New Roman"/>
          <w:sz w:val="24"/>
          <w:szCs w:val="24"/>
        </w:rPr>
        <w:t xml:space="preserve"> поиску, использованию и распространению  различной информации</w:t>
      </w:r>
      <w:r w:rsidR="00AB4204" w:rsidRPr="00E05297">
        <w:rPr>
          <w:rFonts w:cs="Times New Roman"/>
          <w:sz w:val="24"/>
          <w:szCs w:val="24"/>
        </w:rPr>
        <w:t>, охраняемой авторским правом. Но на данный момент ни в одном государстве не существует нормативно-правовой акт, который бы полностью включал в себя регулирование правоотношений в сети Интернет</w:t>
      </w:r>
      <w:r w:rsidR="002B4CDF" w:rsidRPr="00E05297">
        <w:rPr>
          <w:rStyle w:val="ac"/>
          <w:rFonts w:cs="Times New Roman"/>
          <w:sz w:val="24"/>
          <w:szCs w:val="24"/>
        </w:rPr>
        <w:footnoteReference w:id="15"/>
      </w:r>
      <w:r w:rsidR="00AB4204" w:rsidRPr="00E05297">
        <w:rPr>
          <w:rFonts w:cs="Times New Roman"/>
          <w:sz w:val="24"/>
          <w:szCs w:val="24"/>
        </w:rPr>
        <w:t>. Следствием этого является разрозненность и неопределенность в судебной практике, вызванные произвольным толкованием норм по аналогии. Справедливое решение споров в такой ситуации становится почти невозможным.</w:t>
      </w:r>
      <w:r w:rsidR="005270F9" w:rsidRPr="00E05297">
        <w:rPr>
          <w:rFonts w:cs="Times New Roman"/>
          <w:sz w:val="24"/>
          <w:szCs w:val="24"/>
        </w:rPr>
        <w:t xml:space="preserve"> Этот факт становится прецедентом для возникновения большего числа нарушений авторских прав в сети Интернет.</w:t>
      </w:r>
    </w:p>
    <w:p w:rsidR="00AB4204" w:rsidRPr="00E05297" w:rsidRDefault="00AB4204" w:rsidP="00E05297">
      <w:pPr>
        <w:spacing w:after="0" w:line="240" w:lineRule="auto"/>
        <w:ind w:firstLine="708"/>
        <w:jc w:val="both"/>
        <w:rPr>
          <w:rFonts w:cs="Times New Roman"/>
          <w:sz w:val="24"/>
          <w:szCs w:val="24"/>
        </w:rPr>
      </w:pPr>
      <w:r w:rsidRPr="00E05297">
        <w:rPr>
          <w:rFonts w:cs="Times New Roman"/>
          <w:sz w:val="24"/>
          <w:szCs w:val="24"/>
        </w:rPr>
        <w:t>Основными видами нарушений авторских прав в сети Интернет на сегодняшний день являются:</w:t>
      </w:r>
    </w:p>
    <w:p w:rsidR="00AB4204" w:rsidRPr="00E05297" w:rsidRDefault="00AB4204" w:rsidP="00E05297">
      <w:pPr>
        <w:spacing w:after="0" w:line="240" w:lineRule="auto"/>
        <w:ind w:firstLine="708"/>
        <w:jc w:val="both"/>
        <w:rPr>
          <w:rFonts w:cs="Times New Roman"/>
          <w:color w:val="111111"/>
          <w:sz w:val="24"/>
          <w:szCs w:val="24"/>
        </w:rPr>
      </w:pPr>
      <w:r w:rsidRPr="00E05297">
        <w:rPr>
          <w:rFonts w:cs="Times New Roman"/>
          <w:sz w:val="24"/>
          <w:szCs w:val="24"/>
        </w:rPr>
        <w:t>1.</w:t>
      </w:r>
      <w:r w:rsidRPr="00E05297">
        <w:rPr>
          <w:rFonts w:cs="Times New Roman"/>
          <w:color w:val="111111"/>
          <w:sz w:val="24"/>
          <w:szCs w:val="24"/>
        </w:rPr>
        <w:t xml:space="preserve"> Интернет-пиратство в аудиовизуальной сфере, т.е. нелегальное распространение телепередач, фильмов и иных видеоматериалов путем копирования через сеть Интернет.  </w:t>
      </w:r>
    </w:p>
    <w:p w:rsidR="00AB4204" w:rsidRPr="00E05297" w:rsidRDefault="00AB4204" w:rsidP="00E05297">
      <w:pPr>
        <w:spacing w:after="0" w:line="240" w:lineRule="auto"/>
        <w:ind w:firstLine="708"/>
        <w:jc w:val="both"/>
        <w:rPr>
          <w:rFonts w:cs="Times New Roman"/>
          <w:color w:val="111111"/>
          <w:sz w:val="24"/>
          <w:szCs w:val="24"/>
        </w:rPr>
      </w:pPr>
      <w:r w:rsidRPr="00E05297">
        <w:rPr>
          <w:rFonts w:cs="Times New Roman"/>
          <w:color w:val="111111"/>
          <w:sz w:val="24"/>
          <w:szCs w:val="24"/>
        </w:rPr>
        <w:t xml:space="preserve">2. Интернет-пиратство музыкальных произведений, т.е. незаконное распространение музыкальных произведений.  </w:t>
      </w:r>
    </w:p>
    <w:p w:rsidR="00AB4204" w:rsidRPr="00E05297" w:rsidRDefault="00AB4204" w:rsidP="00E05297">
      <w:pPr>
        <w:spacing w:after="0" w:line="240" w:lineRule="auto"/>
        <w:ind w:firstLine="708"/>
        <w:jc w:val="both"/>
        <w:rPr>
          <w:rFonts w:cs="Times New Roman"/>
          <w:color w:val="111111"/>
          <w:sz w:val="24"/>
          <w:szCs w:val="24"/>
        </w:rPr>
      </w:pPr>
      <w:r w:rsidRPr="00E05297">
        <w:rPr>
          <w:rFonts w:cs="Times New Roman"/>
          <w:color w:val="111111"/>
          <w:sz w:val="24"/>
          <w:szCs w:val="24"/>
        </w:rPr>
        <w:t xml:space="preserve">3.Интернет-пиратство в </w:t>
      </w:r>
      <w:r w:rsidR="00F320BB" w:rsidRPr="00E05297">
        <w:rPr>
          <w:rFonts w:cs="Times New Roman"/>
          <w:color w:val="111111"/>
          <w:sz w:val="24"/>
          <w:szCs w:val="24"/>
        </w:rPr>
        <w:t xml:space="preserve">сфере программного обеспечения, т.е.  </w:t>
      </w:r>
      <w:r w:rsidRPr="00E05297">
        <w:rPr>
          <w:rFonts w:cs="Times New Roman"/>
          <w:color w:val="111111"/>
          <w:sz w:val="24"/>
          <w:szCs w:val="24"/>
        </w:rPr>
        <w:t xml:space="preserve">незаконное копирование и распространение программных продуктов в сети </w:t>
      </w:r>
      <w:r w:rsidR="00F320BB" w:rsidRPr="00E05297">
        <w:rPr>
          <w:rFonts w:cs="Times New Roman"/>
          <w:color w:val="111111"/>
          <w:sz w:val="24"/>
          <w:szCs w:val="24"/>
        </w:rPr>
        <w:t>Интернет</w:t>
      </w:r>
      <w:r w:rsidR="00254C9C" w:rsidRPr="00E05297">
        <w:rPr>
          <w:rStyle w:val="ac"/>
          <w:rFonts w:cs="Times New Roman"/>
          <w:color w:val="111111"/>
          <w:sz w:val="24"/>
          <w:szCs w:val="24"/>
        </w:rPr>
        <w:footnoteReference w:id="16"/>
      </w:r>
      <w:r w:rsidR="00F320BB" w:rsidRPr="00E05297">
        <w:rPr>
          <w:rFonts w:cs="Times New Roman"/>
          <w:color w:val="111111"/>
          <w:sz w:val="24"/>
          <w:szCs w:val="24"/>
        </w:rPr>
        <w:t>.</w:t>
      </w:r>
    </w:p>
    <w:p w:rsidR="00EA41D5" w:rsidRPr="00E05297" w:rsidRDefault="00EA41D5" w:rsidP="00E05297">
      <w:pPr>
        <w:spacing w:after="0" w:line="240" w:lineRule="auto"/>
        <w:ind w:firstLine="708"/>
        <w:jc w:val="both"/>
        <w:rPr>
          <w:rFonts w:cs="Times New Roman"/>
          <w:color w:val="111111"/>
          <w:sz w:val="24"/>
          <w:szCs w:val="24"/>
        </w:rPr>
      </w:pPr>
      <w:proofErr w:type="gramStart"/>
      <w:r w:rsidRPr="00E05297">
        <w:rPr>
          <w:rFonts w:cs="Times New Roman"/>
          <w:color w:val="111111"/>
          <w:sz w:val="24"/>
          <w:szCs w:val="24"/>
        </w:rPr>
        <w:t xml:space="preserve">По данным отчетов </w:t>
      </w:r>
      <w:r w:rsidRPr="00E05297">
        <w:rPr>
          <w:rFonts w:cs="Times New Roman"/>
          <w:color w:val="111111"/>
          <w:sz w:val="24"/>
          <w:szCs w:val="24"/>
          <w:lang w:val="en-US"/>
        </w:rPr>
        <w:t>Google</w:t>
      </w:r>
      <w:r w:rsidRPr="00E05297">
        <w:rPr>
          <w:rFonts w:cs="Times New Roman"/>
          <w:color w:val="111111"/>
          <w:sz w:val="24"/>
          <w:szCs w:val="24"/>
        </w:rPr>
        <w:t xml:space="preserve"> в общей сложности в сети Интернет находится 2 258 692 доменов с предположительно незак</w:t>
      </w:r>
      <w:r w:rsidR="00391916" w:rsidRPr="00E05297">
        <w:rPr>
          <w:rFonts w:cs="Times New Roman"/>
          <w:color w:val="111111"/>
          <w:sz w:val="24"/>
          <w:szCs w:val="24"/>
        </w:rPr>
        <w:t>о</w:t>
      </w:r>
      <w:r w:rsidRPr="00E05297">
        <w:rPr>
          <w:rFonts w:cs="Times New Roman"/>
          <w:color w:val="111111"/>
          <w:sz w:val="24"/>
          <w:szCs w:val="24"/>
        </w:rPr>
        <w:t xml:space="preserve">нным </w:t>
      </w:r>
      <w:proofErr w:type="spellStart"/>
      <w:r w:rsidRPr="00E05297">
        <w:rPr>
          <w:rFonts w:cs="Times New Roman"/>
          <w:color w:val="111111"/>
          <w:sz w:val="24"/>
          <w:szCs w:val="24"/>
        </w:rPr>
        <w:t>контентом</w:t>
      </w:r>
      <w:proofErr w:type="spellEnd"/>
      <w:r w:rsidRPr="00E05297">
        <w:rPr>
          <w:rFonts w:cs="Times New Roman"/>
          <w:color w:val="111111"/>
          <w:sz w:val="24"/>
          <w:szCs w:val="24"/>
        </w:rPr>
        <w:t>, нарушающим авторские права</w:t>
      </w:r>
      <w:r w:rsidR="00391916" w:rsidRPr="00E05297">
        <w:rPr>
          <w:rFonts w:cs="Times New Roman"/>
          <w:color w:val="111111"/>
          <w:sz w:val="24"/>
          <w:szCs w:val="24"/>
        </w:rPr>
        <w:t>, который правообладатели требуют заблокировать</w:t>
      </w:r>
      <w:r w:rsidR="002B4CDF" w:rsidRPr="00E05297">
        <w:rPr>
          <w:rStyle w:val="ac"/>
          <w:rFonts w:cs="Times New Roman"/>
          <w:color w:val="111111"/>
          <w:sz w:val="24"/>
          <w:szCs w:val="24"/>
        </w:rPr>
        <w:footnoteReference w:id="17"/>
      </w:r>
      <w:r w:rsidR="00391916" w:rsidRPr="00E05297">
        <w:rPr>
          <w:rFonts w:cs="Times New Roman"/>
          <w:color w:val="111111"/>
          <w:sz w:val="24"/>
          <w:szCs w:val="24"/>
        </w:rPr>
        <w:t xml:space="preserve">. В администрацию поисковой системы поступило более 3 974 921 556 запросов об удалении локаторов ресурсов, т.е. ссылок на сайты из поисковой системы. </w:t>
      </w:r>
      <w:proofErr w:type="gramEnd"/>
    </w:p>
    <w:p w:rsidR="002E0FC9" w:rsidRPr="00E05297" w:rsidRDefault="00F320BB" w:rsidP="00E05297">
      <w:pPr>
        <w:spacing w:after="0" w:line="240" w:lineRule="auto"/>
        <w:ind w:firstLine="708"/>
        <w:jc w:val="both"/>
        <w:rPr>
          <w:rFonts w:cs="Times New Roman"/>
          <w:color w:val="111111"/>
          <w:sz w:val="24"/>
          <w:szCs w:val="24"/>
        </w:rPr>
      </w:pPr>
      <w:r w:rsidRPr="00E05297">
        <w:rPr>
          <w:rFonts w:cs="Times New Roman"/>
          <w:color w:val="111111"/>
          <w:sz w:val="24"/>
          <w:szCs w:val="24"/>
        </w:rPr>
        <w:t xml:space="preserve">Нарушение авторских прав </w:t>
      </w:r>
      <w:r w:rsidR="00391916" w:rsidRPr="00E05297">
        <w:rPr>
          <w:rFonts w:cs="Times New Roman"/>
          <w:color w:val="111111"/>
          <w:sz w:val="24"/>
          <w:szCs w:val="24"/>
        </w:rPr>
        <w:t>в сети Интернет</w:t>
      </w:r>
      <w:r w:rsidRPr="00E05297">
        <w:rPr>
          <w:rFonts w:cs="Times New Roman"/>
          <w:color w:val="111111"/>
          <w:sz w:val="24"/>
          <w:szCs w:val="24"/>
        </w:rPr>
        <w:t xml:space="preserve"> да</w:t>
      </w:r>
      <w:r w:rsidR="000D59C1" w:rsidRPr="00E05297">
        <w:rPr>
          <w:rFonts w:cs="Times New Roman"/>
          <w:color w:val="111111"/>
          <w:sz w:val="24"/>
          <w:szCs w:val="24"/>
        </w:rPr>
        <w:t>вно вошло норму для многих, это актуальная и распространенная проблема, нуждающаяся в решении. Некоторые меры по ее решению и защите авторск</w:t>
      </w:r>
      <w:r w:rsidR="005F29D4" w:rsidRPr="00E05297">
        <w:rPr>
          <w:rFonts w:cs="Times New Roman"/>
          <w:color w:val="111111"/>
          <w:sz w:val="24"/>
          <w:szCs w:val="24"/>
        </w:rPr>
        <w:t xml:space="preserve">их прав в целом предпринимаются. Так, например, введенный 1 мая 2015 года Федеральный закон N 364-ФЗ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 или как его еще называют «антипиратский закон», предусматривает ограничение доступа на сайты, на которых был обнаружен противоправный </w:t>
      </w:r>
      <w:proofErr w:type="spellStart"/>
      <w:r w:rsidR="005F29D4" w:rsidRPr="00E05297">
        <w:rPr>
          <w:rFonts w:cs="Times New Roman"/>
          <w:color w:val="111111"/>
          <w:sz w:val="24"/>
          <w:szCs w:val="24"/>
        </w:rPr>
        <w:t>контент</w:t>
      </w:r>
      <w:proofErr w:type="spellEnd"/>
      <w:r w:rsidR="005F29D4" w:rsidRPr="00E05297">
        <w:rPr>
          <w:rFonts w:cs="Times New Roman"/>
          <w:color w:val="111111"/>
          <w:sz w:val="24"/>
          <w:szCs w:val="24"/>
        </w:rPr>
        <w:t xml:space="preserve">. </w:t>
      </w:r>
      <w:r w:rsidR="003336B2" w:rsidRPr="00E05297">
        <w:rPr>
          <w:rFonts w:cs="Times New Roman"/>
          <w:color w:val="111111"/>
          <w:sz w:val="24"/>
          <w:szCs w:val="24"/>
        </w:rPr>
        <w:t xml:space="preserve">В федеральном законе регламентирован процессуальный институт предварительных обеспечительных мер, осуществляющий защиту авторских прав на </w:t>
      </w:r>
      <w:proofErr w:type="spellStart"/>
      <w:r w:rsidR="003336B2" w:rsidRPr="00E05297">
        <w:rPr>
          <w:rFonts w:cs="Times New Roman"/>
          <w:color w:val="111111"/>
          <w:sz w:val="24"/>
          <w:szCs w:val="24"/>
        </w:rPr>
        <w:t>предсудебном</w:t>
      </w:r>
      <w:proofErr w:type="spellEnd"/>
      <w:r w:rsidR="003336B2" w:rsidRPr="00E05297">
        <w:rPr>
          <w:rFonts w:cs="Times New Roman"/>
          <w:color w:val="111111"/>
          <w:sz w:val="24"/>
          <w:szCs w:val="24"/>
        </w:rPr>
        <w:t xml:space="preserve"> уровне. </w:t>
      </w:r>
      <w:r w:rsidR="005F29D4" w:rsidRPr="00E05297">
        <w:rPr>
          <w:rFonts w:cs="Times New Roman"/>
          <w:color w:val="111111"/>
          <w:sz w:val="24"/>
          <w:szCs w:val="24"/>
        </w:rPr>
        <w:t xml:space="preserve">Однако сеть Интернет </w:t>
      </w:r>
      <w:proofErr w:type="gramStart"/>
      <w:r w:rsidR="005F29D4" w:rsidRPr="00E05297">
        <w:rPr>
          <w:rFonts w:cs="Times New Roman"/>
          <w:color w:val="111111"/>
          <w:sz w:val="24"/>
          <w:szCs w:val="24"/>
        </w:rPr>
        <w:t>позволяет</w:t>
      </w:r>
      <w:proofErr w:type="gramEnd"/>
      <w:r w:rsidR="005F29D4" w:rsidRPr="00E05297">
        <w:rPr>
          <w:rFonts w:cs="Times New Roman"/>
          <w:color w:val="111111"/>
          <w:sz w:val="24"/>
          <w:szCs w:val="24"/>
        </w:rPr>
        <w:t xml:space="preserve"> как обойти уже существующую блокировку сайта, так и создать новый </w:t>
      </w:r>
      <w:r w:rsidR="002E0FC9" w:rsidRPr="00E05297">
        <w:rPr>
          <w:rFonts w:cs="Times New Roman"/>
          <w:color w:val="111111"/>
          <w:sz w:val="24"/>
          <w:szCs w:val="24"/>
        </w:rPr>
        <w:t>для использования и воспроизведения объектов интеллектуально собственности.</w:t>
      </w:r>
    </w:p>
    <w:p w:rsidR="00637659" w:rsidRPr="00E05297" w:rsidRDefault="000473D4" w:rsidP="00E05297">
      <w:pPr>
        <w:spacing w:after="0" w:line="240" w:lineRule="auto"/>
        <w:ind w:firstLine="708"/>
        <w:jc w:val="both"/>
        <w:rPr>
          <w:rFonts w:cs="Times New Roman"/>
          <w:color w:val="111111"/>
          <w:sz w:val="24"/>
          <w:szCs w:val="24"/>
        </w:rPr>
      </w:pPr>
      <w:r w:rsidRPr="00E05297">
        <w:rPr>
          <w:rFonts w:cs="Times New Roman"/>
          <w:color w:val="111111"/>
          <w:sz w:val="24"/>
          <w:szCs w:val="24"/>
        </w:rPr>
        <w:t xml:space="preserve">В основном к правоотношениям, возникающим в сети Интернет, стараются адаптировать гражданское законодательство, поскольку именно часть 4 ГК РФ регламентирует данную сферу. </w:t>
      </w:r>
      <w:r w:rsidR="00637659" w:rsidRPr="00E05297">
        <w:rPr>
          <w:rFonts w:cs="Times New Roman"/>
          <w:color w:val="111111"/>
          <w:sz w:val="24"/>
          <w:szCs w:val="24"/>
        </w:rPr>
        <w:t>И эта адаптация работает. Так иск ООО «</w:t>
      </w:r>
      <w:proofErr w:type="spellStart"/>
      <w:r w:rsidR="00637659" w:rsidRPr="00E05297">
        <w:rPr>
          <w:rFonts w:cs="Times New Roman"/>
          <w:color w:val="111111"/>
          <w:sz w:val="24"/>
          <w:szCs w:val="24"/>
        </w:rPr>
        <w:t>Ньюс</w:t>
      </w:r>
      <w:proofErr w:type="spellEnd"/>
      <w:r w:rsidR="00637659" w:rsidRPr="00E05297">
        <w:rPr>
          <w:rFonts w:cs="Times New Roman"/>
          <w:color w:val="111111"/>
          <w:sz w:val="24"/>
          <w:szCs w:val="24"/>
        </w:rPr>
        <w:t xml:space="preserve"> </w:t>
      </w:r>
      <w:proofErr w:type="spellStart"/>
      <w:r w:rsidR="00637659" w:rsidRPr="00E05297">
        <w:rPr>
          <w:rFonts w:cs="Times New Roman"/>
          <w:color w:val="111111"/>
          <w:sz w:val="24"/>
          <w:szCs w:val="24"/>
        </w:rPr>
        <w:t>медиа-Рус</w:t>
      </w:r>
      <w:proofErr w:type="spellEnd"/>
      <w:r w:rsidR="00637659" w:rsidRPr="00E05297">
        <w:rPr>
          <w:rFonts w:cs="Times New Roman"/>
          <w:color w:val="111111"/>
          <w:sz w:val="24"/>
          <w:szCs w:val="24"/>
        </w:rPr>
        <w:t xml:space="preserve">» к </w:t>
      </w:r>
      <w:r w:rsidR="00637659" w:rsidRPr="00E05297">
        <w:rPr>
          <w:rFonts w:cs="Times New Roman"/>
          <w:color w:val="111111"/>
          <w:sz w:val="24"/>
          <w:szCs w:val="24"/>
        </w:rPr>
        <w:lastRenderedPageBreak/>
        <w:t>ОАО «Телерадиокомпания Вооруженных Сил Р</w:t>
      </w:r>
      <w:r w:rsidR="00234886" w:rsidRPr="00E05297">
        <w:rPr>
          <w:rFonts w:cs="Times New Roman"/>
          <w:color w:val="111111"/>
          <w:sz w:val="24"/>
          <w:szCs w:val="24"/>
        </w:rPr>
        <w:t>Ф „Звезда“» о взыскании 5000000</w:t>
      </w:r>
      <w:r w:rsidR="00637659" w:rsidRPr="00E05297">
        <w:rPr>
          <w:rFonts w:cs="Times New Roman"/>
          <w:color w:val="111111"/>
          <w:sz w:val="24"/>
          <w:szCs w:val="24"/>
        </w:rPr>
        <w:t xml:space="preserve">р. компенсации за нарушение исключительных авторских прав был неудовлетворен Арбитражным судом г. Москвы, поскольку были соблюдены условия сохранения авторства — логотипа «LIFESHOWBIZ» на видеозаписи, а также то, что истец </w:t>
      </w:r>
      <w:proofErr w:type="gramStart"/>
      <w:r w:rsidR="00637659" w:rsidRPr="00E05297">
        <w:rPr>
          <w:rFonts w:cs="Times New Roman"/>
          <w:color w:val="111111"/>
          <w:sz w:val="24"/>
          <w:szCs w:val="24"/>
        </w:rPr>
        <w:t>разместил объект</w:t>
      </w:r>
      <w:proofErr w:type="gramEnd"/>
      <w:r w:rsidR="00637659" w:rsidRPr="00E05297">
        <w:rPr>
          <w:rFonts w:cs="Times New Roman"/>
          <w:color w:val="111111"/>
          <w:sz w:val="24"/>
          <w:szCs w:val="24"/>
        </w:rPr>
        <w:t xml:space="preserve"> авторского права в свободном доступе</w:t>
      </w:r>
      <w:r w:rsidR="002B4CDF" w:rsidRPr="00E05297">
        <w:rPr>
          <w:rStyle w:val="ac"/>
          <w:rFonts w:cs="Times New Roman"/>
          <w:color w:val="111111"/>
          <w:sz w:val="24"/>
          <w:szCs w:val="24"/>
        </w:rPr>
        <w:footnoteReference w:id="18"/>
      </w:r>
      <w:r w:rsidR="00637659" w:rsidRPr="00E05297">
        <w:rPr>
          <w:rFonts w:cs="Times New Roman"/>
          <w:color w:val="111111"/>
          <w:sz w:val="24"/>
          <w:szCs w:val="24"/>
        </w:rPr>
        <w:t xml:space="preserve">. </w:t>
      </w:r>
    </w:p>
    <w:p w:rsidR="00234886" w:rsidRPr="00E05297" w:rsidRDefault="00637659" w:rsidP="00E05297">
      <w:pPr>
        <w:spacing w:after="0" w:line="240" w:lineRule="auto"/>
        <w:ind w:firstLine="708"/>
        <w:jc w:val="both"/>
        <w:rPr>
          <w:rFonts w:cs="Times New Roman"/>
          <w:color w:val="111111"/>
          <w:sz w:val="24"/>
          <w:szCs w:val="24"/>
        </w:rPr>
      </w:pPr>
      <w:r w:rsidRPr="00E05297">
        <w:rPr>
          <w:rFonts w:cs="Times New Roman"/>
          <w:color w:val="111111"/>
          <w:sz w:val="24"/>
          <w:szCs w:val="24"/>
        </w:rPr>
        <w:t>Но подоб</w:t>
      </w:r>
      <w:r w:rsidR="0027099C" w:rsidRPr="00E05297">
        <w:rPr>
          <w:rFonts w:cs="Times New Roman"/>
          <w:color w:val="111111"/>
          <w:sz w:val="24"/>
          <w:szCs w:val="24"/>
        </w:rPr>
        <w:t xml:space="preserve">ные способы решения дел помогают только в малой части исков, только на первоначальных стадиях. Для решения более сложных дел необходимы другие механизмы и способы, применение статей ГК РФ возможно не в полной мере из-за завуалированности и расплывчатости понятия защиты авторских прав в сети </w:t>
      </w:r>
      <w:proofErr w:type="spellStart"/>
      <w:r w:rsidR="0027099C" w:rsidRPr="00E05297">
        <w:rPr>
          <w:rFonts w:cs="Times New Roman"/>
          <w:color w:val="111111"/>
          <w:sz w:val="24"/>
          <w:szCs w:val="24"/>
        </w:rPr>
        <w:t>Интенет</w:t>
      </w:r>
      <w:proofErr w:type="spellEnd"/>
      <w:r w:rsidR="0027099C" w:rsidRPr="00E05297">
        <w:rPr>
          <w:rFonts w:cs="Times New Roman"/>
          <w:color w:val="111111"/>
          <w:sz w:val="24"/>
          <w:szCs w:val="24"/>
        </w:rPr>
        <w:t>.</w:t>
      </w:r>
    </w:p>
    <w:p w:rsidR="000473D4" w:rsidRPr="00E05297" w:rsidRDefault="000473D4" w:rsidP="00E05297">
      <w:pPr>
        <w:pStyle w:val="a9"/>
        <w:shd w:val="clear" w:color="auto" w:fill="FFFFFF"/>
        <w:spacing w:before="0" w:beforeAutospacing="0" w:after="0" w:afterAutospacing="0"/>
        <w:ind w:firstLine="708"/>
        <w:jc w:val="both"/>
        <w:rPr>
          <w:rFonts w:eastAsiaTheme="minorHAnsi"/>
          <w:color w:val="111111"/>
          <w:lang w:eastAsia="en-US"/>
        </w:rPr>
      </w:pPr>
      <w:r w:rsidRPr="00E05297">
        <w:rPr>
          <w:rFonts w:eastAsiaTheme="minorHAnsi"/>
          <w:color w:val="111111"/>
          <w:lang w:eastAsia="en-US"/>
        </w:rPr>
        <w:t>Так, например, 4 декабря 2015 г. Московский городской суд принял решение по исковым заявлениям ООО Издательство «</w:t>
      </w:r>
      <w:proofErr w:type="spellStart"/>
      <w:r w:rsidRPr="00E05297">
        <w:rPr>
          <w:rFonts w:eastAsiaTheme="minorHAnsi"/>
          <w:color w:val="111111"/>
          <w:lang w:eastAsia="en-US"/>
        </w:rPr>
        <w:t>Эксмо</w:t>
      </w:r>
      <w:proofErr w:type="spellEnd"/>
      <w:r w:rsidRPr="00E05297">
        <w:rPr>
          <w:rFonts w:eastAsiaTheme="minorHAnsi"/>
          <w:color w:val="111111"/>
          <w:lang w:eastAsia="en-US"/>
        </w:rPr>
        <w:t xml:space="preserve">», ЗАО «СБА </w:t>
      </w:r>
      <w:proofErr w:type="spellStart"/>
      <w:r w:rsidRPr="00E05297">
        <w:rPr>
          <w:rFonts w:eastAsiaTheme="minorHAnsi"/>
          <w:color w:val="111111"/>
          <w:lang w:eastAsia="en-US"/>
        </w:rPr>
        <w:t>Продакшн</w:t>
      </w:r>
      <w:proofErr w:type="spellEnd"/>
      <w:r w:rsidRPr="00E05297">
        <w:rPr>
          <w:rFonts w:eastAsiaTheme="minorHAnsi"/>
          <w:color w:val="111111"/>
          <w:lang w:eastAsia="en-US"/>
        </w:rPr>
        <w:t xml:space="preserve">» к </w:t>
      </w:r>
      <w:proofErr w:type="spellStart"/>
      <w:r w:rsidRPr="00E05297">
        <w:rPr>
          <w:rFonts w:eastAsiaTheme="minorHAnsi"/>
          <w:color w:val="111111"/>
          <w:lang w:eastAsia="en-US"/>
        </w:rPr>
        <w:t>Dreamtorrent</w:t>
      </w:r>
      <w:proofErr w:type="spellEnd"/>
      <w:r w:rsidRPr="00E05297">
        <w:rPr>
          <w:rFonts w:eastAsiaTheme="minorHAnsi"/>
          <w:color w:val="111111"/>
          <w:lang w:eastAsia="en-US"/>
        </w:rPr>
        <w:t xml:space="preserve"> </w:t>
      </w:r>
      <w:proofErr w:type="spellStart"/>
      <w:r w:rsidRPr="00E05297">
        <w:rPr>
          <w:rFonts w:eastAsiaTheme="minorHAnsi"/>
          <w:color w:val="111111"/>
          <w:lang w:eastAsia="en-US"/>
        </w:rPr>
        <w:t>Corp</w:t>
      </w:r>
      <w:proofErr w:type="spellEnd"/>
      <w:r w:rsidRPr="00E05297">
        <w:rPr>
          <w:rFonts w:eastAsiaTheme="minorHAnsi"/>
          <w:color w:val="111111"/>
          <w:lang w:eastAsia="en-US"/>
        </w:rPr>
        <w:t>. (</w:t>
      </w:r>
      <w:proofErr w:type="spellStart"/>
      <w:r w:rsidRPr="00E05297">
        <w:rPr>
          <w:rFonts w:eastAsiaTheme="minorHAnsi"/>
          <w:color w:val="111111"/>
          <w:lang w:eastAsia="en-US"/>
        </w:rPr>
        <w:t>Дримторрент</w:t>
      </w:r>
      <w:proofErr w:type="spellEnd"/>
      <w:proofErr w:type="gramStart"/>
      <w:r w:rsidRPr="00E05297">
        <w:rPr>
          <w:rFonts w:eastAsiaTheme="minorHAnsi"/>
          <w:color w:val="111111"/>
          <w:lang w:eastAsia="en-US"/>
        </w:rPr>
        <w:t xml:space="preserve"> К</w:t>
      </w:r>
      <w:proofErr w:type="gramEnd"/>
      <w:r w:rsidRPr="00E05297">
        <w:rPr>
          <w:rFonts w:eastAsiaTheme="minorHAnsi"/>
          <w:color w:val="111111"/>
          <w:lang w:eastAsia="en-US"/>
        </w:rPr>
        <w:t xml:space="preserve">орп.),  </w:t>
      </w:r>
      <w:proofErr w:type="spellStart"/>
      <w:r w:rsidRPr="00E05297">
        <w:rPr>
          <w:rFonts w:eastAsiaTheme="minorHAnsi"/>
          <w:color w:val="111111"/>
          <w:lang w:eastAsia="en-US"/>
        </w:rPr>
        <w:t>Hetzner</w:t>
      </w:r>
      <w:proofErr w:type="spellEnd"/>
      <w:r w:rsidRPr="00E05297">
        <w:rPr>
          <w:rFonts w:eastAsiaTheme="minorHAnsi"/>
          <w:color w:val="111111"/>
          <w:lang w:eastAsia="en-US"/>
        </w:rPr>
        <w:t xml:space="preserve"> </w:t>
      </w:r>
      <w:proofErr w:type="spellStart"/>
      <w:r w:rsidRPr="00E05297">
        <w:rPr>
          <w:rFonts w:eastAsiaTheme="minorHAnsi"/>
          <w:color w:val="111111"/>
          <w:lang w:eastAsia="en-US"/>
        </w:rPr>
        <w:t>Online</w:t>
      </w:r>
      <w:proofErr w:type="spellEnd"/>
      <w:r w:rsidRPr="00E05297">
        <w:rPr>
          <w:rFonts w:eastAsiaTheme="minorHAnsi"/>
          <w:color w:val="111111"/>
          <w:lang w:eastAsia="en-US"/>
        </w:rPr>
        <w:t xml:space="preserve"> AG (</w:t>
      </w:r>
      <w:proofErr w:type="spellStart"/>
      <w:r w:rsidRPr="00E05297">
        <w:rPr>
          <w:rFonts w:eastAsiaTheme="minorHAnsi"/>
          <w:color w:val="111111"/>
          <w:lang w:eastAsia="en-US"/>
        </w:rPr>
        <w:t>Хецнер</w:t>
      </w:r>
      <w:proofErr w:type="spellEnd"/>
      <w:r w:rsidRPr="00E05297">
        <w:rPr>
          <w:rFonts w:eastAsiaTheme="minorHAnsi"/>
          <w:color w:val="111111"/>
          <w:lang w:eastAsia="en-US"/>
        </w:rPr>
        <w:t xml:space="preserve"> Онлайн АГ) о защите исключительных прав на результаты интеллектуальной деятельности, размещенные на сайте информационно-телекоммуникационной сети Интернет: произведение литературы «Смотритель» (автор В. Пелевин), фонограммы «Вход», «Хобби», «Спокоен (</w:t>
      </w:r>
      <w:proofErr w:type="spellStart"/>
      <w:r w:rsidRPr="00E05297">
        <w:rPr>
          <w:rFonts w:eastAsiaTheme="minorHAnsi"/>
          <w:color w:val="111111"/>
          <w:lang w:eastAsia="en-US"/>
        </w:rPr>
        <w:t>feat</w:t>
      </w:r>
      <w:proofErr w:type="spellEnd"/>
      <w:r w:rsidRPr="00E05297">
        <w:rPr>
          <w:rFonts w:eastAsiaTheme="minorHAnsi"/>
          <w:color w:val="111111"/>
          <w:lang w:eastAsia="en-US"/>
        </w:rPr>
        <w:t>. ОУ74)», «На пол», «Сегодня-завтра», «Наш почерк (</w:t>
      </w:r>
      <w:proofErr w:type="spellStart"/>
      <w:r w:rsidRPr="00E05297">
        <w:rPr>
          <w:rFonts w:eastAsiaTheme="minorHAnsi"/>
          <w:color w:val="111111"/>
          <w:lang w:eastAsia="en-US"/>
        </w:rPr>
        <w:t>feat</w:t>
      </w:r>
      <w:proofErr w:type="spellEnd"/>
      <w:r w:rsidRPr="00E05297">
        <w:rPr>
          <w:rFonts w:eastAsiaTheme="minorHAnsi"/>
          <w:color w:val="111111"/>
          <w:lang w:eastAsia="en-US"/>
        </w:rPr>
        <w:t xml:space="preserve">. </w:t>
      </w:r>
      <w:proofErr w:type="spellStart"/>
      <w:r w:rsidRPr="00E05297">
        <w:rPr>
          <w:rFonts w:eastAsiaTheme="minorHAnsi"/>
          <w:color w:val="111111"/>
          <w:lang w:eastAsia="en-US"/>
        </w:rPr>
        <w:t>Смоки</w:t>
      </w:r>
      <w:proofErr w:type="spellEnd"/>
      <w:r w:rsidRPr="00E05297">
        <w:rPr>
          <w:rFonts w:eastAsiaTheme="minorHAnsi"/>
          <w:color w:val="111111"/>
          <w:lang w:eastAsia="en-US"/>
        </w:rPr>
        <w:t xml:space="preserve"> Мо)», «Распорядок дня», «</w:t>
      </w:r>
      <w:proofErr w:type="spellStart"/>
      <w:r w:rsidRPr="00E05297">
        <w:rPr>
          <w:rFonts w:eastAsiaTheme="minorHAnsi"/>
          <w:color w:val="111111"/>
          <w:lang w:eastAsia="en-US"/>
        </w:rPr>
        <w:t>Бессоница</w:t>
      </w:r>
      <w:proofErr w:type="spellEnd"/>
      <w:r w:rsidRPr="00E05297">
        <w:rPr>
          <w:rFonts w:eastAsiaTheme="minorHAnsi"/>
          <w:color w:val="111111"/>
          <w:lang w:eastAsia="en-US"/>
        </w:rPr>
        <w:t xml:space="preserve"> (</w:t>
      </w:r>
      <w:proofErr w:type="spellStart"/>
      <w:r w:rsidRPr="00E05297">
        <w:rPr>
          <w:rFonts w:eastAsiaTheme="minorHAnsi"/>
          <w:color w:val="111111"/>
          <w:lang w:eastAsia="en-US"/>
        </w:rPr>
        <w:t>feat</w:t>
      </w:r>
      <w:proofErr w:type="spellEnd"/>
      <w:r w:rsidRPr="00E05297">
        <w:rPr>
          <w:rFonts w:eastAsiaTheme="minorHAnsi"/>
          <w:color w:val="111111"/>
          <w:lang w:eastAsia="en-US"/>
        </w:rPr>
        <w:t xml:space="preserve">. </w:t>
      </w:r>
      <w:proofErr w:type="spellStart"/>
      <w:r w:rsidRPr="00E05297">
        <w:rPr>
          <w:rFonts w:eastAsiaTheme="minorHAnsi"/>
          <w:color w:val="111111"/>
          <w:lang w:eastAsia="en-US"/>
        </w:rPr>
        <w:t>Murovei</w:t>
      </w:r>
      <w:proofErr w:type="spellEnd"/>
      <w:r w:rsidRPr="00E05297">
        <w:rPr>
          <w:rFonts w:eastAsiaTheme="minorHAnsi"/>
          <w:color w:val="111111"/>
          <w:lang w:eastAsia="en-US"/>
        </w:rPr>
        <w:t>)», «Баллада», «Мои демоны (</w:t>
      </w:r>
      <w:proofErr w:type="spellStart"/>
      <w:r w:rsidRPr="00E05297">
        <w:rPr>
          <w:rFonts w:eastAsiaTheme="minorHAnsi"/>
          <w:color w:val="111111"/>
          <w:lang w:eastAsia="en-US"/>
        </w:rPr>
        <w:t>feat</w:t>
      </w:r>
      <w:proofErr w:type="spellEnd"/>
      <w:r w:rsidRPr="00E05297">
        <w:rPr>
          <w:rFonts w:eastAsiaTheme="minorHAnsi"/>
          <w:color w:val="111111"/>
          <w:lang w:eastAsia="en-US"/>
        </w:rPr>
        <w:t>. Принцип/5ПЛЮХ/</w:t>
      </w:r>
      <w:proofErr w:type="spellStart"/>
      <w:r w:rsidRPr="00E05297">
        <w:rPr>
          <w:rFonts w:eastAsiaTheme="minorHAnsi"/>
          <w:color w:val="111111"/>
          <w:lang w:eastAsia="en-US"/>
        </w:rPr>
        <w:t>Arxi</w:t>
      </w:r>
      <w:proofErr w:type="spellEnd"/>
      <w:r w:rsidRPr="00E05297">
        <w:rPr>
          <w:rFonts w:eastAsiaTheme="minorHAnsi"/>
          <w:color w:val="111111"/>
          <w:lang w:eastAsia="en-US"/>
        </w:rPr>
        <w:t xml:space="preserve">)» (исполнитель </w:t>
      </w:r>
      <w:proofErr w:type="spellStart"/>
      <w:r w:rsidRPr="00E05297">
        <w:rPr>
          <w:rFonts w:eastAsiaTheme="minorHAnsi"/>
          <w:color w:val="111111"/>
          <w:lang w:eastAsia="en-US"/>
        </w:rPr>
        <w:t>Гуф</w:t>
      </w:r>
      <w:proofErr w:type="spellEnd"/>
      <w:r w:rsidRPr="00E05297">
        <w:rPr>
          <w:rFonts w:eastAsiaTheme="minorHAnsi"/>
          <w:color w:val="111111"/>
          <w:lang w:eastAsia="en-US"/>
        </w:rPr>
        <w:t xml:space="preserve"> (</w:t>
      </w:r>
      <w:proofErr w:type="spellStart"/>
      <w:r w:rsidRPr="00E05297">
        <w:rPr>
          <w:rFonts w:eastAsiaTheme="minorHAnsi"/>
          <w:color w:val="111111"/>
          <w:lang w:eastAsia="en-US"/>
        </w:rPr>
        <w:t>Guf</w:t>
      </w:r>
      <w:proofErr w:type="spellEnd"/>
      <w:r w:rsidRPr="00E05297">
        <w:rPr>
          <w:rFonts w:eastAsiaTheme="minorHAnsi"/>
          <w:color w:val="111111"/>
          <w:lang w:eastAsia="en-US"/>
        </w:rPr>
        <w:t>)</w:t>
      </w:r>
      <w:r w:rsidR="002B4CDF" w:rsidRPr="00E05297">
        <w:rPr>
          <w:rStyle w:val="ac"/>
          <w:rFonts w:eastAsiaTheme="minorHAnsi"/>
          <w:color w:val="111111"/>
          <w:lang w:eastAsia="en-US"/>
        </w:rPr>
        <w:footnoteReference w:id="19"/>
      </w:r>
      <w:r w:rsidRPr="00E05297">
        <w:rPr>
          <w:rFonts w:eastAsiaTheme="minorHAnsi"/>
          <w:color w:val="111111"/>
          <w:lang w:eastAsia="en-US"/>
        </w:rPr>
        <w:t>.</w:t>
      </w:r>
    </w:p>
    <w:p w:rsidR="000473D4" w:rsidRPr="00E05297" w:rsidRDefault="009C777F" w:rsidP="00E05297">
      <w:pPr>
        <w:pStyle w:val="a9"/>
        <w:shd w:val="clear" w:color="auto" w:fill="FFFFFF"/>
        <w:spacing w:before="0" w:beforeAutospacing="0" w:after="0" w:afterAutospacing="0"/>
        <w:ind w:firstLine="708"/>
        <w:jc w:val="both"/>
        <w:rPr>
          <w:rFonts w:eastAsiaTheme="minorHAnsi"/>
          <w:color w:val="111111"/>
          <w:lang w:eastAsia="en-US"/>
        </w:rPr>
      </w:pPr>
      <w:r w:rsidRPr="00E05297">
        <w:rPr>
          <w:rFonts w:eastAsiaTheme="minorHAnsi"/>
          <w:color w:val="111111"/>
          <w:lang w:eastAsia="en-US"/>
        </w:rPr>
        <w:t>На основании исключительной лицензии на использование произведений, в том числе в сети Интернет, и отсутствия согласия на размещение данных, истец обосновал нарушение авторских прав на данные объекты авторских прав. Несмотря на то, что не получилось установить лиц, причастных к размещению произведений, суд вынес решение в пользу истца. Основанием для подобного решения стала принадлежность сайта и провайдера ответчику.</w:t>
      </w:r>
    </w:p>
    <w:p w:rsidR="00A23F27" w:rsidRPr="00E05297" w:rsidRDefault="003336B2" w:rsidP="00E05297">
      <w:pPr>
        <w:pStyle w:val="a9"/>
        <w:shd w:val="clear" w:color="auto" w:fill="FFFFFF"/>
        <w:spacing w:before="0" w:beforeAutospacing="0" w:after="0" w:afterAutospacing="0"/>
        <w:ind w:firstLine="708"/>
        <w:jc w:val="both"/>
        <w:rPr>
          <w:rFonts w:eastAsiaTheme="minorHAnsi"/>
          <w:color w:val="111111"/>
          <w:lang w:eastAsia="en-US"/>
        </w:rPr>
      </w:pPr>
      <w:r w:rsidRPr="00E05297">
        <w:rPr>
          <w:rFonts w:eastAsiaTheme="minorHAnsi"/>
          <w:color w:val="111111"/>
          <w:lang w:eastAsia="en-US"/>
        </w:rPr>
        <w:t>Однако</w:t>
      </w:r>
      <w:r w:rsidR="00A23F27" w:rsidRPr="00E05297">
        <w:rPr>
          <w:rFonts w:eastAsiaTheme="minorHAnsi"/>
          <w:color w:val="111111"/>
          <w:lang w:eastAsia="en-US"/>
        </w:rPr>
        <w:t xml:space="preserve"> такой исход дела редкость, чаще всего доказать владение тем или иным сайтом за определенным лицом оказывается невозможным. Не существует реестра регистрации сайтов на конкретные лица. Владельцем сайта может стать любое юридическое или физическое лицо, а </w:t>
      </w:r>
      <w:proofErr w:type="gramStart"/>
      <w:r w:rsidR="00A23F27" w:rsidRPr="00E05297">
        <w:rPr>
          <w:rFonts w:eastAsiaTheme="minorHAnsi"/>
          <w:color w:val="111111"/>
          <w:lang w:eastAsia="en-US"/>
        </w:rPr>
        <w:t>создателем</w:t>
      </w:r>
      <w:proofErr w:type="gramEnd"/>
      <w:r w:rsidR="00A23F27" w:rsidRPr="00E05297">
        <w:rPr>
          <w:rFonts w:eastAsiaTheme="minorHAnsi"/>
          <w:color w:val="111111"/>
          <w:lang w:eastAsia="en-US"/>
        </w:rPr>
        <w:t xml:space="preserve"> как коллективы разработчиков, так и индивидуальные лица</w:t>
      </w:r>
    </w:p>
    <w:p w:rsidR="00D1632A" w:rsidRPr="00E05297" w:rsidRDefault="00A23F27" w:rsidP="00E05297">
      <w:pPr>
        <w:pStyle w:val="a9"/>
        <w:shd w:val="clear" w:color="auto" w:fill="FFFFFF"/>
        <w:spacing w:before="0" w:beforeAutospacing="0" w:after="0" w:afterAutospacing="0"/>
        <w:ind w:firstLine="708"/>
        <w:jc w:val="both"/>
        <w:rPr>
          <w:color w:val="111111"/>
          <w:shd w:val="clear" w:color="auto" w:fill="FFFFFF"/>
        </w:rPr>
      </w:pPr>
      <w:r w:rsidRPr="00E05297">
        <w:rPr>
          <w:rFonts w:eastAsiaTheme="minorHAnsi"/>
          <w:color w:val="111111"/>
          <w:lang w:eastAsia="en-US"/>
        </w:rPr>
        <w:t>Сеть Интернет глобальна, она содержит терабайты информации, доступ к которым можно получить из любой точки планеты независимо от местонахождения. При помощи нее проще всего получить доступ</w:t>
      </w:r>
      <w:r w:rsidR="00D1632A" w:rsidRPr="00E05297">
        <w:rPr>
          <w:color w:val="111111"/>
          <w:shd w:val="clear" w:color="auto" w:fill="FFFFFF"/>
        </w:rPr>
        <w:t xml:space="preserve"> к информационным ресурсам всего человечества и </w:t>
      </w:r>
      <w:r w:rsidRPr="00E05297">
        <w:rPr>
          <w:color w:val="111111"/>
          <w:shd w:val="clear" w:color="auto" w:fill="FFFFFF"/>
        </w:rPr>
        <w:t xml:space="preserve">проще всего распространить и использовать информацию в личных, зачастую корыстных целях. </w:t>
      </w:r>
      <w:r w:rsidR="00D1632A" w:rsidRPr="00E05297">
        <w:rPr>
          <w:color w:val="111111"/>
          <w:shd w:val="clear" w:color="auto" w:fill="FFFFFF"/>
        </w:rPr>
        <w:t>С каждым днем становится все сложнее охватить область возникающих в сети Интернет правоотношений</w:t>
      </w:r>
      <w:r w:rsidR="00F31E32" w:rsidRPr="00E05297">
        <w:rPr>
          <w:color w:val="111111"/>
          <w:shd w:val="clear" w:color="auto" w:fill="FFFFFF"/>
        </w:rPr>
        <w:t xml:space="preserve"> и защитить тех, кто надеется на силу закона в ней. Отсутствие единого института урегулирования правовых отношений в сети Интернет и кодифицированного законодательства делает </w:t>
      </w:r>
      <w:r w:rsidR="004C1C02" w:rsidRPr="00E05297">
        <w:rPr>
          <w:color w:val="111111"/>
          <w:shd w:val="clear" w:color="auto" w:fill="FFFFFF"/>
        </w:rPr>
        <w:t>эту задачу еще более нереальной, а применение норм ГК РФ по аналогии и по личным измышлениям судей ставит под сомнение справедливость решений и защищенность авторских прав в сети Интернет.</w:t>
      </w:r>
    </w:p>
    <w:p w:rsidR="00D84EF1" w:rsidRPr="00E05297" w:rsidRDefault="004C1C02" w:rsidP="00E05297">
      <w:pPr>
        <w:pStyle w:val="a9"/>
        <w:shd w:val="clear" w:color="auto" w:fill="FFFFFF"/>
        <w:spacing w:before="0" w:beforeAutospacing="0" w:after="0" w:afterAutospacing="0"/>
        <w:ind w:firstLine="708"/>
        <w:jc w:val="both"/>
        <w:rPr>
          <w:color w:val="111111"/>
          <w:shd w:val="clear" w:color="auto" w:fill="FFFFFF"/>
        </w:rPr>
      </w:pPr>
      <w:r w:rsidRPr="00E05297">
        <w:rPr>
          <w:color w:val="111111"/>
          <w:shd w:val="clear" w:color="auto" w:fill="FFFFFF"/>
        </w:rPr>
        <w:t xml:space="preserve">Решение данной проблемы видится во внесении изменений в действующее законодательство путем добавления </w:t>
      </w:r>
      <w:r w:rsidR="00F6140E" w:rsidRPr="00E05297">
        <w:rPr>
          <w:color w:val="111111"/>
          <w:shd w:val="clear" w:color="auto" w:fill="FFFFFF"/>
        </w:rPr>
        <w:t>в уже существующие статьи отдельных пунктов</w:t>
      </w:r>
      <w:r w:rsidRPr="00E05297">
        <w:rPr>
          <w:color w:val="111111"/>
          <w:shd w:val="clear" w:color="auto" w:fill="FFFFFF"/>
        </w:rPr>
        <w:t>, регламентирующих правоотно</w:t>
      </w:r>
      <w:r w:rsidR="00F6140E" w:rsidRPr="00E05297">
        <w:rPr>
          <w:color w:val="111111"/>
          <w:shd w:val="clear" w:color="auto" w:fill="FFFFFF"/>
        </w:rPr>
        <w:t xml:space="preserve">шения в сети Интернет. </w:t>
      </w:r>
      <w:r w:rsidR="005270F9" w:rsidRPr="00E05297">
        <w:rPr>
          <w:color w:val="111111"/>
          <w:shd w:val="clear" w:color="auto" w:fill="FFFFFF"/>
        </w:rPr>
        <w:t>Основные изменения должны затронуть Гражданский Кодекс РФ в части 4, они могут выразиться в подоб</w:t>
      </w:r>
      <w:r w:rsidR="007320CE" w:rsidRPr="00E05297">
        <w:rPr>
          <w:color w:val="111111"/>
          <w:shd w:val="clear" w:color="auto" w:fill="FFFFFF"/>
        </w:rPr>
        <w:t>ных поправках:</w:t>
      </w:r>
    </w:p>
    <w:p w:rsidR="00D84EF1" w:rsidRPr="00E05297" w:rsidRDefault="00D84EF1" w:rsidP="00E05297">
      <w:pPr>
        <w:pStyle w:val="a9"/>
        <w:shd w:val="clear" w:color="auto" w:fill="FFFFFF"/>
        <w:spacing w:before="0" w:beforeAutospacing="0" w:after="0" w:afterAutospacing="0"/>
        <w:jc w:val="both"/>
        <w:rPr>
          <w:color w:val="111111"/>
          <w:shd w:val="clear" w:color="auto" w:fill="FFFFFF"/>
        </w:rPr>
      </w:pPr>
      <w:r w:rsidRPr="00E05297">
        <w:rPr>
          <w:color w:val="111111"/>
          <w:shd w:val="clear" w:color="auto" w:fill="FFFFFF"/>
        </w:rPr>
        <w:t>—</w:t>
      </w:r>
      <w:r w:rsidR="00FE2577" w:rsidRPr="00E05297">
        <w:rPr>
          <w:color w:val="111111"/>
          <w:shd w:val="clear" w:color="auto" w:fill="FFFFFF"/>
        </w:rPr>
        <w:t xml:space="preserve"> внесение в ст. 1252</w:t>
      </w:r>
      <w:r w:rsidRPr="00E05297">
        <w:rPr>
          <w:color w:val="111111"/>
          <w:shd w:val="clear" w:color="auto" w:fill="FFFFFF"/>
        </w:rPr>
        <w:t xml:space="preserve"> ГК РФ пункта </w:t>
      </w:r>
      <w:r w:rsidR="00742783" w:rsidRPr="00E05297">
        <w:rPr>
          <w:color w:val="111111"/>
          <w:shd w:val="clear" w:color="auto" w:fill="FFFFFF"/>
        </w:rPr>
        <w:t>1</w:t>
      </w:r>
      <w:r w:rsidR="00F6140E" w:rsidRPr="00E05297">
        <w:rPr>
          <w:color w:val="111111"/>
          <w:shd w:val="clear" w:color="auto" w:fill="FFFFFF"/>
        </w:rPr>
        <w:t>.</w:t>
      </w:r>
      <w:r w:rsidRPr="00E05297">
        <w:rPr>
          <w:color w:val="111111"/>
          <w:shd w:val="clear" w:color="auto" w:fill="FFFFFF"/>
        </w:rPr>
        <w:t>6: о блокировке сайта — к владельцу сайта;</w:t>
      </w:r>
      <w:r w:rsidR="00F6140E" w:rsidRPr="00E05297">
        <w:rPr>
          <w:color w:val="111111"/>
          <w:shd w:val="clear" w:color="auto" w:fill="FFFFFF"/>
        </w:rPr>
        <w:t xml:space="preserve"> и пункта 8:  </w:t>
      </w:r>
      <w:proofErr w:type="spellStart"/>
      <w:r w:rsidR="00F6140E" w:rsidRPr="00E05297">
        <w:rPr>
          <w:color w:val="111111"/>
          <w:shd w:val="clear" w:color="auto" w:fill="FFFFFF"/>
        </w:rPr>
        <w:t>Контент</w:t>
      </w:r>
      <w:proofErr w:type="spellEnd"/>
      <w:r w:rsidR="00F6140E" w:rsidRPr="00E05297">
        <w:rPr>
          <w:color w:val="111111"/>
          <w:shd w:val="clear" w:color="auto" w:fill="FFFFFF"/>
        </w:rPr>
        <w:t>, нарушающий авторское право в сети Интернет, подлежит блокировке без права восстановления.</w:t>
      </w:r>
    </w:p>
    <w:p w:rsidR="007B25C9" w:rsidRPr="00E05297" w:rsidRDefault="00D84EF1" w:rsidP="00E05297">
      <w:pPr>
        <w:pStyle w:val="a9"/>
        <w:shd w:val="clear" w:color="auto" w:fill="FFFFFF"/>
        <w:spacing w:before="0" w:beforeAutospacing="0" w:after="0" w:afterAutospacing="0"/>
        <w:jc w:val="both"/>
        <w:rPr>
          <w:color w:val="111111"/>
          <w:shd w:val="clear" w:color="auto" w:fill="FFFFFF"/>
        </w:rPr>
      </w:pPr>
      <w:r w:rsidRPr="00E05297">
        <w:rPr>
          <w:color w:val="111111"/>
          <w:shd w:val="clear" w:color="auto" w:fill="FFFFFF"/>
        </w:rPr>
        <w:lastRenderedPageBreak/>
        <w:t xml:space="preserve">— </w:t>
      </w:r>
      <w:proofErr w:type="gramStart"/>
      <w:r w:rsidRPr="00E05297">
        <w:rPr>
          <w:color w:val="111111"/>
          <w:shd w:val="clear" w:color="auto" w:fill="FFFFFF"/>
        </w:rPr>
        <w:t>в</w:t>
      </w:r>
      <w:proofErr w:type="gramEnd"/>
      <w:r w:rsidRPr="00E05297">
        <w:rPr>
          <w:color w:val="111111"/>
          <w:shd w:val="clear" w:color="auto" w:fill="FFFFFF"/>
        </w:rPr>
        <w:t xml:space="preserve">несение в ст. 1253.1 ГК РФ об ответственности </w:t>
      </w:r>
      <w:r w:rsidR="004C1C02" w:rsidRPr="00E05297">
        <w:rPr>
          <w:color w:val="111111"/>
          <w:shd w:val="clear" w:color="auto" w:fill="FFFFFF"/>
        </w:rPr>
        <w:t xml:space="preserve"> </w:t>
      </w:r>
      <w:r w:rsidRPr="00E05297">
        <w:rPr>
          <w:color w:val="111111"/>
          <w:shd w:val="clear" w:color="auto" w:fill="FFFFFF"/>
        </w:rPr>
        <w:t>информационного посредника – иностранного гражданина;</w:t>
      </w:r>
    </w:p>
    <w:p w:rsidR="005E1EB2" w:rsidRPr="00E05297" w:rsidRDefault="00FE2577" w:rsidP="00E05297">
      <w:pPr>
        <w:pStyle w:val="a9"/>
        <w:shd w:val="clear" w:color="auto" w:fill="FFFFFF"/>
        <w:spacing w:before="0" w:beforeAutospacing="0" w:after="0" w:afterAutospacing="0"/>
        <w:jc w:val="both"/>
        <w:rPr>
          <w:color w:val="111111"/>
          <w:shd w:val="clear" w:color="auto" w:fill="FFFFFF"/>
        </w:rPr>
      </w:pPr>
      <w:r w:rsidRPr="00E05297">
        <w:rPr>
          <w:color w:val="111111"/>
          <w:shd w:val="clear" w:color="auto" w:fill="FFFFFF"/>
        </w:rPr>
        <w:t>— в</w:t>
      </w:r>
      <w:r w:rsidR="009C6DF6" w:rsidRPr="00E05297">
        <w:rPr>
          <w:color w:val="111111"/>
          <w:shd w:val="clear" w:color="auto" w:fill="FFFFFF"/>
        </w:rPr>
        <w:t>несение в ст.1270 ГК РФ пункта 1</w:t>
      </w:r>
      <w:r w:rsidRPr="00E05297">
        <w:rPr>
          <w:color w:val="111111"/>
          <w:shd w:val="clear" w:color="auto" w:fill="FFFFFF"/>
        </w:rPr>
        <w:t xml:space="preserve">.1: </w:t>
      </w:r>
      <w:r w:rsidR="007B7BD6" w:rsidRPr="00E05297">
        <w:rPr>
          <w:color w:val="111111"/>
          <w:shd w:val="clear" w:color="auto" w:fill="FFFFFF"/>
        </w:rPr>
        <w:t>Р</w:t>
      </w:r>
      <w:r w:rsidRPr="00E05297">
        <w:rPr>
          <w:color w:val="111111"/>
          <w:shd w:val="clear" w:color="auto" w:fill="FFFFFF"/>
        </w:rPr>
        <w:t xml:space="preserve">азмещение объектов авторского права в сети Интернет, копирование, </w:t>
      </w:r>
      <w:r w:rsidR="007B7BD6" w:rsidRPr="00E05297">
        <w:rPr>
          <w:color w:val="111111"/>
          <w:shd w:val="clear" w:color="auto" w:fill="FFFFFF"/>
        </w:rPr>
        <w:t xml:space="preserve">передача в эфир, использование в целях получения прибыли при помощи сети Интернет должно осуществляться с разрешения автора или правообладателя. </w:t>
      </w:r>
    </w:p>
    <w:p w:rsidR="003216F3" w:rsidRPr="00E05297" w:rsidRDefault="003216F3" w:rsidP="00E05297">
      <w:pPr>
        <w:spacing w:line="240" w:lineRule="auto"/>
        <w:rPr>
          <w:rFonts w:eastAsiaTheme="majorEastAsia" w:cs="Times New Roman"/>
          <w:b/>
          <w:bCs/>
          <w:sz w:val="24"/>
          <w:szCs w:val="24"/>
          <w:shd w:val="clear" w:color="auto" w:fill="FFFFFF"/>
        </w:rPr>
      </w:pPr>
      <w:r w:rsidRPr="00E05297">
        <w:rPr>
          <w:rFonts w:cs="Times New Roman"/>
          <w:sz w:val="24"/>
          <w:szCs w:val="24"/>
          <w:shd w:val="clear" w:color="auto" w:fill="FFFFFF"/>
        </w:rPr>
        <w:br w:type="page"/>
      </w:r>
    </w:p>
    <w:p w:rsidR="005E1EB2" w:rsidRPr="00E05297" w:rsidRDefault="005E1EB2" w:rsidP="00E05297">
      <w:pPr>
        <w:pStyle w:val="1"/>
        <w:spacing w:line="240" w:lineRule="auto"/>
        <w:jc w:val="center"/>
        <w:rPr>
          <w:rFonts w:ascii="Times New Roman" w:hAnsi="Times New Roman" w:cs="Times New Roman"/>
          <w:color w:val="auto"/>
          <w:sz w:val="24"/>
          <w:szCs w:val="24"/>
          <w:shd w:val="clear" w:color="auto" w:fill="FFFFFF"/>
        </w:rPr>
      </w:pPr>
      <w:bookmarkStart w:id="4" w:name="_Toc4276440"/>
      <w:r w:rsidRPr="00E05297">
        <w:rPr>
          <w:rFonts w:ascii="Times New Roman" w:hAnsi="Times New Roman" w:cs="Times New Roman"/>
          <w:color w:val="auto"/>
          <w:sz w:val="24"/>
          <w:szCs w:val="24"/>
          <w:shd w:val="clear" w:color="auto" w:fill="FFFFFF"/>
        </w:rPr>
        <w:lastRenderedPageBreak/>
        <w:t>Заключение</w:t>
      </w:r>
      <w:bookmarkEnd w:id="4"/>
    </w:p>
    <w:p w:rsidR="005E1EB2" w:rsidRPr="00E05297" w:rsidRDefault="005E1EB2" w:rsidP="00E05297">
      <w:pPr>
        <w:spacing w:line="240" w:lineRule="auto"/>
        <w:rPr>
          <w:rFonts w:cs="Times New Roman"/>
          <w:sz w:val="24"/>
          <w:szCs w:val="24"/>
        </w:rPr>
      </w:pPr>
    </w:p>
    <w:p w:rsidR="005E1EB2" w:rsidRPr="00E05297" w:rsidRDefault="005E1EB2" w:rsidP="00E05297">
      <w:pPr>
        <w:spacing w:after="0" w:line="240" w:lineRule="auto"/>
        <w:ind w:firstLine="708"/>
        <w:jc w:val="both"/>
        <w:rPr>
          <w:rFonts w:cs="Times New Roman"/>
          <w:sz w:val="24"/>
          <w:szCs w:val="24"/>
        </w:rPr>
      </w:pPr>
      <w:r w:rsidRPr="00E05297">
        <w:rPr>
          <w:rFonts w:cs="Times New Roman"/>
          <w:sz w:val="24"/>
          <w:szCs w:val="24"/>
        </w:rPr>
        <w:t>Подводя итоги рассматриваемой в работе проблеме защиты авторских прав в сети Интернет,  можно сформулировать ряд выводов.</w:t>
      </w:r>
    </w:p>
    <w:p w:rsidR="005E1EB2" w:rsidRPr="00E05297" w:rsidRDefault="005E1EB2" w:rsidP="00E05297">
      <w:pPr>
        <w:spacing w:after="0" w:line="240" w:lineRule="auto"/>
        <w:ind w:firstLine="567"/>
        <w:jc w:val="both"/>
        <w:rPr>
          <w:rFonts w:cs="Times New Roman"/>
          <w:sz w:val="24"/>
          <w:szCs w:val="24"/>
        </w:rPr>
      </w:pPr>
      <w:r w:rsidRPr="00E05297">
        <w:rPr>
          <w:rFonts w:cs="Times New Roman"/>
          <w:sz w:val="24"/>
          <w:szCs w:val="24"/>
        </w:rPr>
        <w:t xml:space="preserve">Условия постиндустриального общества обострили значимость интеллектуальной деятельности во всех сферах жизни общества. Она в качестве результата умственной деятельности человека в областях науки, техники, литературы, искусства и художественного конструирования становится основным нематериальным коммерческим продуктом многих отраслей. </w:t>
      </w:r>
    </w:p>
    <w:p w:rsidR="005E1EB2" w:rsidRPr="00E05297" w:rsidRDefault="005E1EB2" w:rsidP="00E05297">
      <w:pPr>
        <w:spacing w:after="0" w:line="240" w:lineRule="auto"/>
        <w:ind w:firstLine="567"/>
        <w:jc w:val="both"/>
        <w:rPr>
          <w:rFonts w:cs="Times New Roman"/>
          <w:sz w:val="24"/>
          <w:szCs w:val="24"/>
        </w:rPr>
      </w:pPr>
      <w:r w:rsidRPr="00E05297">
        <w:rPr>
          <w:rFonts w:cs="Times New Roman"/>
          <w:sz w:val="24"/>
          <w:szCs w:val="24"/>
        </w:rPr>
        <w:t xml:space="preserve">С приходом сети Интернет интеллектуальная деятельность в форме объектов авторского права приобрела огромное распространение, которое не всегда может контролировать законодательство одного государства. Однако система способов защиты интеллектуальных прав, основанная на законодательстве,  постоянно совершенствуется и находит новые формы выражения. Но с </w:t>
      </w:r>
      <w:r w:rsidRPr="00E05297">
        <w:rPr>
          <w:rFonts w:cs="Times New Roman"/>
          <w:color w:val="111111"/>
          <w:sz w:val="24"/>
          <w:szCs w:val="24"/>
          <w:shd w:val="clear" w:color="auto" w:fill="FFFFFF"/>
        </w:rPr>
        <w:t>каждым днем становится все сложнее охватить область возникающих в сети Интернет правоотношений и защитить тех, кто надеется на силу закона в ней. Поскольку сеть Интернет, как глобальное информационное пространство, не признающее государственных границ, является самым простым и доступным способом доступа к информационным ресурсам всего человечества и самым простым способом распространения и использования информации в личных корыстных целях.</w:t>
      </w:r>
      <w:r w:rsidRPr="00E05297">
        <w:rPr>
          <w:rFonts w:cs="Times New Roman"/>
          <w:sz w:val="24"/>
          <w:szCs w:val="24"/>
        </w:rPr>
        <w:t xml:space="preserve"> </w:t>
      </w:r>
    </w:p>
    <w:p w:rsidR="005E1EB2" w:rsidRPr="00E05297" w:rsidRDefault="005E1EB2" w:rsidP="00E05297">
      <w:pPr>
        <w:spacing w:after="0" w:line="240" w:lineRule="auto"/>
        <w:ind w:firstLine="567"/>
        <w:jc w:val="both"/>
        <w:rPr>
          <w:rFonts w:cs="Times New Roman"/>
          <w:sz w:val="24"/>
          <w:szCs w:val="24"/>
        </w:rPr>
      </w:pPr>
      <w:r w:rsidRPr="00E05297">
        <w:rPr>
          <w:rFonts w:cs="Times New Roman"/>
          <w:color w:val="111111"/>
          <w:sz w:val="24"/>
          <w:szCs w:val="24"/>
        </w:rPr>
        <w:t>Нарушение авторских прав в сети Интернет давно вошло норму для многих, это актуальная и распространенная проблема, нуждающаяся в решении. Для ее решения в основном к возникающим</w:t>
      </w:r>
      <w:r w:rsidRPr="00E05297">
        <w:rPr>
          <w:rFonts w:cs="Times New Roman"/>
          <w:sz w:val="24"/>
          <w:szCs w:val="24"/>
        </w:rPr>
        <w:t xml:space="preserve"> </w:t>
      </w:r>
      <w:r w:rsidRPr="00E05297">
        <w:rPr>
          <w:rFonts w:cs="Times New Roman"/>
          <w:color w:val="111111"/>
          <w:sz w:val="24"/>
          <w:szCs w:val="24"/>
        </w:rPr>
        <w:t>правоотношениям стараются адаптировать гражданское законодательство. Но подобный способ решения дел помогает только в малой части исков, только на первоначальных стадиях. Для решения более сложных дел необходимы другие механизмы и способы. Решением этого вопроса является изменение гражданского законодательства.</w:t>
      </w:r>
    </w:p>
    <w:p w:rsidR="005E1EB2" w:rsidRPr="00E05297" w:rsidRDefault="005E1EB2" w:rsidP="00E05297">
      <w:pPr>
        <w:spacing w:line="240" w:lineRule="auto"/>
        <w:ind w:firstLine="567"/>
        <w:rPr>
          <w:rFonts w:cs="Times New Roman"/>
          <w:color w:val="111111"/>
          <w:sz w:val="24"/>
          <w:szCs w:val="24"/>
        </w:rPr>
      </w:pPr>
      <w:r w:rsidRPr="00E05297">
        <w:rPr>
          <w:rFonts w:cs="Times New Roman"/>
          <w:color w:val="111111"/>
          <w:sz w:val="24"/>
          <w:szCs w:val="24"/>
        </w:rPr>
        <w:t>Рассмотренные в работе проблемы осуществления защиты авторских прав в сети Интернет являются лишь основными вехами проблем данной сферы. За ними же стоит еще большее количество проблем, решение которых крайне актуально в настоящее время.</w:t>
      </w:r>
    </w:p>
    <w:p w:rsidR="005E1EB2" w:rsidRPr="00E05297" w:rsidRDefault="005E1EB2" w:rsidP="00E05297">
      <w:pPr>
        <w:spacing w:line="240" w:lineRule="auto"/>
        <w:rPr>
          <w:rFonts w:cs="Times New Roman"/>
          <w:color w:val="111111"/>
          <w:sz w:val="24"/>
          <w:szCs w:val="24"/>
        </w:rPr>
      </w:pPr>
      <w:r w:rsidRPr="00E05297">
        <w:rPr>
          <w:rFonts w:cs="Times New Roman"/>
          <w:color w:val="111111"/>
          <w:sz w:val="24"/>
          <w:szCs w:val="24"/>
        </w:rPr>
        <w:br w:type="page"/>
      </w:r>
    </w:p>
    <w:p w:rsidR="005E1EB2" w:rsidRPr="00E05297" w:rsidRDefault="005E1EB2" w:rsidP="00E05297">
      <w:pPr>
        <w:pStyle w:val="1"/>
        <w:spacing w:line="240" w:lineRule="auto"/>
        <w:ind w:left="360"/>
        <w:jc w:val="center"/>
        <w:rPr>
          <w:rFonts w:ascii="Times New Roman" w:hAnsi="Times New Roman" w:cs="Times New Roman"/>
          <w:color w:val="auto"/>
          <w:sz w:val="24"/>
          <w:szCs w:val="24"/>
        </w:rPr>
      </w:pPr>
      <w:bookmarkStart w:id="5" w:name="_Toc4276441"/>
      <w:r w:rsidRPr="00E05297">
        <w:rPr>
          <w:rFonts w:ascii="Times New Roman" w:hAnsi="Times New Roman" w:cs="Times New Roman"/>
          <w:color w:val="auto"/>
          <w:sz w:val="24"/>
          <w:szCs w:val="24"/>
        </w:rPr>
        <w:lastRenderedPageBreak/>
        <w:t>Список литературы:</w:t>
      </w:r>
      <w:bookmarkEnd w:id="5"/>
    </w:p>
    <w:p w:rsidR="005E1EB2" w:rsidRPr="00E05297" w:rsidRDefault="005E1EB2" w:rsidP="00E05297">
      <w:pPr>
        <w:spacing w:after="0" w:line="240" w:lineRule="auto"/>
        <w:jc w:val="both"/>
        <w:rPr>
          <w:rFonts w:cs="Times New Roman"/>
          <w:color w:val="111111"/>
          <w:sz w:val="24"/>
          <w:szCs w:val="24"/>
        </w:rPr>
      </w:pPr>
    </w:p>
    <w:tbl>
      <w:tblPr>
        <w:tblW w:w="2414" w:type="dxa"/>
        <w:tblCellSpacing w:w="0" w:type="dxa"/>
        <w:tblInd w:w="67" w:type="dxa"/>
        <w:tblCellMar>
          <w:left w:w="0" w:type="dxa"/>
          <w:right w:w="0" w:type="dxa"/>
        </w:tblCellMar>
        <w:tblLook w:val="04A0"/>
      </w:tblPr>
      <w:tblGrid>
        <w:gridCol w:w="2414"/>
      </w:tblGrid>
      <w:tr w:rsidR="005E1EB2" w:rsidRPr="00E05297" w:rsidTr="001D4E1E">
        <w:trPr>
          <w:tblCellSpacing w:w="0" w:type="dxa"/>
        </w:trPr>
        <w:tc>
          <w:tcPr>
            <w:tcW w:w="2414" w:type="dxa"/>
            <w:hideMark/>
          </w:tcPr>
          <w:p w:rsidR="005E1EB2" w:rsidRPr="00E05297" w:rsidRDefault="005E1EB2" w:rsidP="00E05297">
            <w:pPr>
              <w:spacing w:after="0" w:line="240" w:lineRule="auto"/>
              <w:ind w:left="360"/>
              <w:jc w:val="both"/>
              <w:rPr>
                <w:rFonts w:cs="Times New Roman"/>
                <w:color w:val="111111"/>
                <w:sz w:val="24"/>
                <w:szCs w:val="24"/>
              </w:rPr>
            </w:pPr>
          </w:p>
        </w:tc>
      </w:tr>
    </w:tbl>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Гражданский кодекс Российской Федерации (часть четвертая) №230-ФЗ от 18.12.2006 ФЗ // Российская газета. — 2006. — № 289. </w:t>
      </w:r>
    </w:p>
    <w:p w:rsidR="00DA5383" w:rsidRPr="00E05297" w:rsidRDefault="00DA5383"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Кодекс Российской Федерации об административных правонарушениях от 30.12.2001 №195-Ф</w:t>
      </w:r>
      <w:proofErr w:type="gramStart"/>
      <w:r w:rsidRPr="00E05297">
        <w:rPr>
          <w:rFonts w:cs="Times New Roman"/>
          <w:color w:val="111111"/>
          <w:sz w:val="24"/>
          <w:szCs w:val="24"/>
        </w:rPr>
        <w:t>З(</w:t>
      </w:r>
      <w:proofErr w:type="gramEnd"/>
      <w:r w:rsidRPr="00E05297">
        <w:rPr>
          <w:rFonts w:cs="Times New Roman"/>
          <w:color w:val="111111"/>
          <w:sz w:val="24"/>
          <w:szCs w:val="24"/>
        </w:rPr>
        <w:t>ред. От 06.02.2019) // Российская газета. — 2001. —№256.</w:t>
      </w:r>
    </w:p>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Об авторском праве и смежных правах: федеральный закон Российской Федерации №5351-1 от 09.07.1993 // Российская газета. — 1993. — № 147.</w:t>
      </w:r>
    </w:p>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федеральный закон №187-ФЗ от 02.07.2013 // Собрание законодательства РФ. — 2013. —  №27.</w:t>
      </w:r>
    </w:p>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Алисова, Е.В. Актуальные проблемы защиты авторского права в сети </w:t>
      </w:r>
      <w:proofErr w:type="spellStart"/>
      <w:r w:rsidRPr="00E05297">
        <w:rPr>
          <w:rFonts w:cs="Times New Roman"/>
          <w:color w:val="111111"/>
          <w:sz w:val="24"/>
          <w:szCs w:val="24"/>
        </w:rPr>
        <w:t>Internet</w:t>
      </w:r>
      <w:proofErr w:type="spellEnd"/>
      <w:r w:rsidRPr="00E05297">
        <w:rPr>
          <w:rFonts w:cs="Times New Roman"/>
          <w:color w:val="111111"/>
          <w:sz w:val="24"/>
          <w:szCs w:val="24"/>
        </w:rPr>
        <w:t xml:space="preserve">[Электронный ресурс]  /Е.В. </w:t>
      </w:r>
      <w:proofErr w:type="spellStart"/>
      <w:r w:rsidRPr="00E05297">
        <w:rPr>
          <w:rFonts w:cs="Times New Roman"/>
          <w:color w:val="111111"/>
          <w:sz w:val="24"/>
          <w:szCs w:val="24"/>
        </w:rPr>
        <w:t>Сагитова</w:t>
      </w:r>
      <w:proofErr w:type="spellEnd"/>
      <w:r w:rsidRPr="00E05297">
        <w:rPr>
          <w:rFonts w:cs="Times New Roman"/>
          <w:color w:val="111111"/>
          <w:sz w:val="24"/>
          <w:szCs w:val="24"/>
        </w:rPr>
        <w:t xml:space="preserve"> // Современные научные исследования и инновации. — 2016. — № 7. — Режим доступа: </w:t>
      </w:r>
      <w:hyperlink r:id="rId9" w:tgtFrame="_blank" w:history="1">
        <w:r w:rsidRPr="00E05297">
          <w:rPr>
            <w:rFonts w:cs="Times New Roman"/>
            <w:color w:val="111111"/>
            <w:sz w:val="24"/>
            <w:szCs w:val="24"/>
          </w:rPr>
          <w:t>http://web.snauka.ru/issues/2016/07/69396</w:t>
        </w:r>
      </w:hyperlink>
      <w:r w:rsidR="00791766" w:rsidRPr="00E05297">
        <w:rPr>
          <w:rFonts w:cs="Times New Roman"/>
          <w:color w:val="111111"/>
          <w:sz w:val="24"/>
          <w:szCs w:val="24"/>
        </w:rPr>
        <w:t>. </w:t>
      </w:r>
      <w:r w:rsidRPr="00E05297">
        <w:rPr>
          <w:rFonts w:cs="Times New Roman"/>
          <w:color w:val="111111"/>
          <w:sz w:val="24"/>
          <w:szCs w:val="24"/>
        </w:rPr>
        <w:t>—</w:t>
      </w:r>
      <w:r w:rsidR="00791766" w:rsidRPr="00E05297">
        <w:rPr>
          <w:rFonts w:cs="Times New Roman"/>
          <w:color w:val="111111"/>
          <w:sz w:val="24"/>
          <w:szCs w:val="24"/>
        </w:rPr>
        <w:t> (дата </w:t>
      </w:r>
      <w:r w:rsidRPr="00E05297">
        <w:rPr>
          <w:rFonts w:cs="Times New Roman"/>
          <w:color w:val="111111"/>
          <w:sz w:val="24"/>
          <w:szCs w:val="24"/>
        </w:rPr>
        <w:t>обращения: 07.02.2019).</w:t>
      </w:r>
    </w:p>
    <w:p w:rsidR="005E1EB2" w:rsidRPr="00E05297" w:rsidRDefault="005E1EB2" w:rsidP="00E05297">
      <w:pPr>
        <w:pStyle w:val="a6"/>
        <w:numPr>
          <w:ilvl w:val="0"/>
          <w:numId w:val="13"/>
        </w:numPr>
        <w:spacing w:after="0" w:line="240" w:lineRule="auto"/>
        <w:jc w:val="both"/>
        <w:rPr>
          <w:rFonts w:cs="Times New Roman"/>
          <w:color w:val="111111"/>
          <w:sz w:val="24"/>
          <w:szCs w:val="24"/>
        </w:rPr>
      </w:pPr>
      <w:proofErr w:type="spellStart"/>
      <w:r w:rsidRPr="00E05297">
        <w:rPr>
          <w:rFonts w:cs="Times New Roman"/>
          <w:color w:val="111111"/>
          <w:sz w:val="24"/>
          <w:szCs w:val="24"/>
        </w:rPr>
        <w:t>Бакунцев</w:t>
      </w:r>
      <w:proofErr w:type="spellEnd"/>
      <w:r w:rsidRPr="00E05297">
        <w:rPr>
          <w:rFonts w:cs="Times New Roman"/>
          <w:color w:val="111111"/>
          <w:sz w:val="24"/>
          <w:szCs w:val="24"/>
        </w:rPr>
        <w:t>, А. В. Авторское право на произведения литературы в Российской империи. Законы, постановления, международные договоры (1827–1917). — М.: ВК Москва, 2005. — 90 с. — ISBN 5-98405-013-7.</w:t>
      </w:r>
    </w:p>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Дело № 3-0726/2015[Электронный ресурс].  — Режим доступа: </w:t>
      </w:r>
      <w:hyperlink r:id="rId10" w:tgtFrame="_blank" w:history="1">
        <w:r w:rsidRPr="00E05297">
          <w:rPr>
            <w:rFonts w:cs="Times New Roman"/>
            <w:color w:val="111111"/>
            <w:sz w:val="24"/>
            <w:szCs w:val="24"/>
          </w:rPr>
          <w:t>http://docs.pravo.ru/document/view/76282434</w:t>
        </w:r>
      </w:hyperlink>
      <w:r w:rsidR="00CD0978" w:rsidRPr="00E05297">
        <w:rPr>
          <w:rFonts w:cs="Times New Roman"/>
          <w:sz w:val="24"/>
          <w:szCs w:val="24"/>
        </w:rPr>
        <w:t xml:space="preserve"> </w:t>
      </w:r>
      <w:r w:rsidRPr="00E05297">
        <w:rPr>
          <w:rFonts w:cs="Times New Roman"/>
          <w:color w:val="111111"/>
          <w:sz w:val="24"/>
          <w:szCs w:val="24"/>
        </w:rPr>
        <w:t>— (дата обращения: 27.02.2019).</w:t>
      </w:r>
    </w:p>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Дело №А40-91447/2010[Электронный ресурс].  — Режим доступа: </w:t>
      </w:r>
      <w:hyperlink r:id="rId11" w:tgtFrame="_blank" w:history="1">
        <w:r w:rsidRPr="00E05297">
          <w:rPr>
            <w:rFonts w:cs="Times New Roman"/>
            <w:color w:val="111111"/>
            <w:sz w:val="24"/>
            <w:szCs w:val="24"/>
          </w:rPr>
          <w:t>http://sudrf.kodeks.ru/rospravo/document/770450808</w:t>
        </w:r>
      </w:hyperlink>
      <w:r w:rsidRPr="00E05297">
        <w:rPr>
          <w:rFonts w:cs="Times New Roman"/>
          <w:color w:val="111111"/>
          <w:sz w:val="24"/>
          <w:szCs w:val="24"/>
        </w:rPr>
        <w:t>. — (дата обращения: 27.02.2019).</w:t>
      </w:r>
    </w:p>
    <w:p w:rsidR="005E1EB2" w:rsidRPr="00E05297" w:rsidRDefault="005E1EB2"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Как работает система </w:t>
      </w:r>
      <w:proofErr w:type="spellStart"/>
      <w:r w:rsidRPr="00E05297">
        <w:rPr>
          <w:rFonts w:cs="Times New Roman"/>
          <w:color w:val="111111"/>
          <w:sz w:val="24"/>
          <w:szCs w:val="24"/>
        </w:rPr>
        <w:t>Content</w:t>
      </w:r>
      <w:proofErr w:type="spellEnd"/>
      <w:r w:rsidRPr="00E05297">
        <w:rPr>
          <w:rFonts w:cs="Times New Roman"/>
          <w:color w:val="111111"/>
          <w:sz w:val="24"/>
          <w:szCs w:val="24"/>
        </w:rPr>
        <w:t xml:space="preserve"> ID[Электронный ресурс]. — Режим доступа: </w:t>
      </w:r>
      <w:hyperlink r:id="rId12" w:tgtFrame="_blank" w:history="1">
        <w:r w:rsidRPr="00E05297">
          <w:rPr>
            <w:rFonts w:cs="Times New Roman"/>
            <w:color w:val="111111"/>
            <w:sz w:val="24"/>
            <w:szCs w:val="24"/>
          </w:rPr>
          <w:t>https://support.google.com/youtube/answer/2797370</w:t>
        </w:r>
      </w:hyperlink>
      <w:r w:rsidRPr="00E05297">
        <w:rPr>
          <w:rFonts w:cs="Times New Roman"/>
          <w:color w:val="111111"/>
          <w:sz w:val="24"/>
          <w:szCs w:val="24"/>
        </w:rPr>
        <w:t>. — (Дата обращения: 05.12.2018).</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r w:rsidR="005E1EB2" w:rsidRPr="00E05297">
        <w:rPr>
          <w:rFonts w:cs="Times New Roman"/>
          <w:color w:val="111111"/>
          <w:sz w:val="24"/>
          <w:szCs w:val="24"/>
        </w:rPr>
        <w:t xml:space="preserve">Официальный сайт </w:t>
      </w:r>
      <w:proofErr w:type="spellStart"/>
      <w:r w:rsidR="005E1EB2" w:rsidRPr="00E05297">
        <w:rPr>
          <w:rFonts w:cs="Times New Roman"/>
          <w:color w:val="111111"/>
          <w:sz w:val="24"/>
          <w:szCs w:val="24"/>
        </w:rPr>
        <w:t>YouTube</w:t>
      </w:r>
      <w:proofErr w:type="spellEnd"/>
      <w:r w:rsidR="005E1EB2" w:rsidRPr="00E05297">
        <w:rPr>
          <w:rFonts w:cs="Times New Roman"/>
          <w:color w:val="111111"/>
          <w:sz w:val="24"/>
          <w:szCs w:val="24"/>
        </w:rPr>
        <w:t xml:space="preserve">[Электронный ресурс].  — Режим доступа: </w:t>
      </w:r>
      <w:hyperlink r:id="rId13" w:history="1">
        <w:r w:rsidR="005E1EB2" w:rsidRPr="00E05297">
          <w:rPr>
            <w:rFonts w:cs="Times New Roman"/>
            <w:color w:val="111111"/>
            <w:sz w:val="24"/>
            <w:szCs w:val="24"/>
          </w:rPr>
          <w:t>https://www.youtube.com/intl/ru/yt/about/press/</w:t>
        </w:r>
      </w:hyperlink>
      <w:r w:rsidR="005E1EB2" w:rsidRPr="00E05297">
        <w:rPr>
          <w:rFonts w:cs="Times New Roman"/>
          <w:color w:val="111111"/>
          <w:sz w:val="24"/>
          <w:szCs w:val="24"/>
        </w:rPr>
        <w:t xml:space="preserve">. — </w:t>
      </w:r>
      <w:proofErr w:type="spellStart"/>
      <w:r w:rsidR="005E1EB2" w:rsidRPr="00E05297">
        <w:rPr>
          <w:rFonts w:cs="Times New Roman"/>
          <w:color w:val="111111"/>
          <w:sz w:val="24"/>
          <w:szCs w:val="24"/>
        </w:rPr>
        <w:t>YouTube</w:t>
      </w:r>
      <w:proofErr w:type="spellEnd"/>
      <w:r w:rsidR="005E1EB2" w:rsidRPr="00E05297">
        <w:rPr>
          <w:rFonts w:cs="Times New Roman"/>
          <w:color w:val="111111"/>
          <w:sz w:val="24"/>
          <w:szCs w:val="24"/>
        </w:rPr>
        <w:t xml:space="preserve"> для прессы</w:t>
      </w:r>
      <w:proofErr w:type="gramStart"/>
      <w:r w:rsidR="005E1EB2" w:rsidRPr="00E05297">
        <w:rPr>
          <w:rFonts w:cs="Times New Roman"/>
          <w:color w:val="111111"/>
          <w:sz w:val="24"/>
          <w:szCs w:val="24"/>
        </w:rPr>
        <w:t>.</w:t>
      </w:r>
      <w:proofErr w:type="gramEnd"/>
      <w:r w:rsidR="005E1EB2" w:rsidRPr="00E05297">
        <w:rPr>
          <w:rFonts w:cs="Times New Roman"/>
          <w:color w:val="111111"/>
          <w:sz w:val="24"/>
          <w:szCs w:val="24"/>
        </w:rPr>
        <w:t xml:space="preserve"> — (</w:t>
      </w:r>
      <w:proofErr w:type="gramStart"/>
      <w:r w:rsidR="005E1EB2" w:rsidRPr="00E05297">
        <w:rPr>
          <w:rFonts w:cs="Times New Roman"/>
          <w:color w:val="111111"/>
          <w:sz w:val="24"/>
          <w:szCs w:val="24"/>
        </w:rPr>
        <w:t>д</w:t>
      </w:r>
      <w:proofErr w:type="gramEnd"/>
      <w:r w:rsidR="005E1EB2" w:rsidRPr="00E05297">
        <w:rPr>
          <w:rFonts w:cs="Times New Roman"/>
          <w:color w:val="111111"/>
          <w:sz w:val="24"/>
          <w:szCs w:val="24"/>
        </w:rPr>
        <w:t>ата обращения: 27.02.2019).</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r w:rsidR="005E1EB2" w:rsidRPr="00E05297">
        <w:rPr>
          <w:rFonts w:cs="Times New Roman"/>
          <w:color w:val="111111"/>
          <w:sz w:val="24"/>
          <w:szCs w:val="24"/>
        </w:rPr>
        <w:t xml:space="preserve">Официальный сайт </w:t>
      </w:r>
      <w:proofErr w:type="spellStart"/>
      <w:r w:rsidR="005E1EB2" w:rsidRPr="00E05297">
        <w:rPr>
          <w:rFonts w:cs="Times New Roman"/>
          <w:color w:val="111111"/>
          <w:sz w:val="24"/>
          <w:szCs w:val="24"/>
        </w:rPr>
        <w:t>ЛитРе</w:t>
      </w:r>
      <w:proofErr w:type="gramStart"/>
      <w:r w:rsidR="005E1EB2" w:rsidRPr="00E05297">
        <w:rPr>
          <w:rFonts w:cs="Times New Roman"/>
          <w:color w:val="111111"/>
          <w:sz w:val="24"/>
          <w:szCs w:val="24"/>
        </w:rPr>
        <w:t>с</w:t>
      </w:r>
      <w:proofErr w:type="spellEnd"/>
      <w:r w:rsidR="005E1EB2" w:rsidRPr="00E05297">
        <w:rPr>
          <w:rFonts w:cs="Times New Roman"/>
          <w:color w:val="111111"/>
          <w:sz w:val="24"/>
          <w:szCs w:val="24"/>
        </w:rPr>
        <w:t>[</w:t>
      </w:r>
      <w:proofErr w:type="gramEnd"/>
      <w:r w:rsidR="005E1EB2" w:rsidRPr="00E05297">
        <w:rPr>
          <w:rFonts w:cs="Times New Roman"/>
          <w:color w:val="111111"/>
          <w:sz w:val="24"/>
          <w:szCs w:val="24"/>
        </w:rPr>
        <w:t>Электронный ресурс].  — Режим доступа: https://www.litres.ru/o-kompanii/. — О компании «</w:t>
      </w:r>
      <w:proofErr w:type="spellStart"/>
      <w:r w:rsidR="005E1EB2" w:rsidRPr="00E05297">
        <w:rPr>
          <w:rFonts w:cs="Times New Roman"/>
          <w:color w:val="111111"/>
          <w:sz w:val="24"/>
          <w:szCs w:val="24"/>
        </w:rPr>
        <w:t>ЛитРес</w:t>
      </w:r>
      <w:proofErr w:type="spellEnd"/>
      <w:r w:rsidR="005E1EB2" w:rsidRPr="00E05297">
        <w:rPr>
          <w:rFonts w:cs="Times New Roman"/>
          <w:color w:val="111111"/>
          <w:sz w:val="24"/>
          <w:szCs w:val="24"/>
        </w:rPr>
        <w:t>»</w:t>
      </w:r>
      <w:proofErr w:type="gramStart"/>
      <w:r w:rsidR="005E1EB2" w:rsidRPr="00E05297">
        <w:rPr>
          <w:rFonts w:cs="Times New Roman"/>
          <w:color w:val="111111"/>
          <w:sz w:val="24"/>
          <w:szCs w:val="24"/>
        </w:rPr>
        <w:t>.</w:t>
      </w:r>
      <w:proofErr w:type="gramEnd"/>
      <w:r w:rsidR="005E1EB2" w:rsidRPr="00E05297">
        <w:rPr>
          <w:rFonts w:cs="Times New Roman"/>
          <w:color w:val="111111"/>
          <w:sz w:val="24"/>
          <w:szCs w:val="24"/>
        </w:rPr>
        <w:t xml:space="preserve"> — (</w:t>
      </w:r>
      <w:proofErr w:type="gramStart"/>
      <w:r w:rsidR="005E1EB2" w:rsidRPr="00E05297">
        <w:rPr>
          <w:rFonts w:cs="Times New Roman"/>
          <w:color w:val="111111"/>
          <w:sz w:val="24"/>
          <w:szCs w:val="24"/>
        </w:rPr>
        <w:t>д</w:t>
      </w:r>
      <w:proofErr w:type="gramEnd"/>
      <w:r w:rsidR="005E1EB2" w:rsidRPr="00E05297">
        <w:rPr>
          <w:rFonts w:cs="Times New Roman"/>
          <w:color w:val="111111"/>
          <w:sz w:val="24"/>
          <w:szCs w:val="24"/>
        </w:rPr>
        <w:t xml:space="preserve">ата обращения: 27.02.2019). </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r w:rsidR="005E1EB2" w:rsidRPr="00E05297">
        <w:rPr>
          <w:rFonts w:cs="Times New Roman"/>
          <w:color w:val="111111"/>
          <w:sz w:val="24"/>
          <w:szCs w:val="24"/>
        </w:rPr>
        <w:t>Пименова, В.В., История развития авторских прав в России: автор литературных произведений и его авторские права / В.В. Пименова / Студенческий форум. — М., 2017. — №21(21). — С. 58-60.</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proofErr w:type="spellStart"/>
      <w:r w:rsidR="005E1EB2" w:rsidRPr="00E05297">
        <w:rPr>
          <w:rFonts w:cs="Times New Roman"/>
          <w:color w:val="111111"/>
          <w:sz w:val="24"/>
          <w:szCs w:val="24"/>
        </w:rPr>
        <w:t>Сагитова</w:t>
      </w:r>
      <w:proofErr w:type="spellEnd"/>
      <w:r w:rsidR="005E1EB2" w:rsidRPr="00E05297">
        <w:rPr>
          <w:rFonts w:cs="Times New Roman"/>
          <w:color w:val="111111"/>
          <w:sz w:val="24"/>
          <w:szCs w:val="24"/>
        </w:rPr>
        <w:t>, А. А. Проблемы защиты авторских прав в сети Интерне</w:t>
      </w:r>
      <w:proofErr w:type="gramStart"/>
      <w:r w:rsidR="005E1EB2" w:rsidRPr="00E05297">
        <w:rPr>
          <w:rFonts w:cs="Times New Roman"/>
          <w:color w:val="111111"/>
          <w:sz w:val="24"/>
          <w:szCs w:val="24"/>
        </w:rPr>
        <w:t>т[</w:t>
      </w:r>
      <w:proofErr w:type="gramEnd"/>
      <w:r w:rsidR="005E1EB2" w:rsidRPr="00E05297">
        <w:rPr>
          <w:rFonts w:cs="Times New Roman"/>
          <w:color w:val="111111"/>
          <w:sz w:val="24"/>
          <w:szCs w:val="24"/>
        </w:rPr>
        <w:t xml:space="preserve">Электронный ресурс] /А.А. </w:t>
      </w:r>
      <w:proofErr w:type="spellStart"/>
      <w:r w:rsidR="005E1EB2" w:rsidRPr="00E05297">
        <w:rPr>
          <w:rFonts w:cs="Times New Roman"/>
          <w:color w:val="111111"/>
          <w:sz w:val="24"/>
          <w:szCs w:val="24"/>
        </w:rPr>
        <w:t>Сагитова</w:t>
      </w:r>
      <w:proofErr w:type="spellEnd"/>
      <w:r w:rsidR="005E1EB2" w:rsidRPr="00E05297">
        <w:rPr>
          <w:rFonts w:cs="Times New Roman"/>
          <w:color w:val="111111"/>
          <w:sz w:val="24"/>
          <w:szCs w:val="24"/>
        </w:rPr>
        <w:t xml:space="preserve"> // Молодой ученый. — 2018. — №5. — С. 133-137. — Режим доступа: </w:t>
      </w:r>
      <w:hyperlink r:id="rId14" w:tgtFrame="_blank" w:history="1">
        <w:r w:rsidR="005E1EB2" w:rsidRPr="00E05297">
          <w:rPr>
            <w:rFonts w:cs="Times New Roman"/>
            <w:color w:val="111111"/>
            <w:sz w:val="24"/>
            <w:szCs w:val="24"/>
          </w:rPr>
          <w:t>https://moluch.ru/archive/191/48204/</w:t>
        </w:r>
      </w:hyperlink>
      <w:r w:rsidR="005E1EB2" w:rsidRPr="00E05297">
        <w:rPr>
          <w:rFonts w:cs="Times New Roman"/>
          <w:color w:val="111111"/>
          <w:sz w:val="24"/>
          <w:szCs w:val="24"/>
        </w:rPr>
        <w:t>. — (дата обращения: 26.02.2019). </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proofErr w:type="spellStart"/>
      <w:r w:rsidR="005E1EB2" w:rsidRPr="00E05297">
        <w:rPr>
          <w:rFonts w:cs="Times New Roman"/>
          <w:color w:val="111111"/>
          <w:sz w:val="24"/>
          <w:szCs w:val="24"/>
        </w:rPr>
        <w:t>Свечникова</w:t>
      </w:r>
      <w:proofErr w:type="spellEnd"/>
      <w:r w:rsidR="005E1EB2" w:rsidRPr="00E05297">
        <w:rPr>
          <w:rFonts w:cs="Times New Roman"/>
          <w:color w:val="111111"/>
          <w:sz w:val="24"/>
          <w:szCs w:val="24"/>
        </w:rPr>
        <w:t xml:space="preserve">, И. В.  Авторское право. 3-е изд. Учебное пособие. / И.В. </w:t>
      </w:r>
      <w:proofErr w:type="spellStart"/>
      <w:r w:rsidR="005E1EB2" w:rsidRPr="00E05297">
        <w:rPr>
          <w:rFonts w:cs="Times New Roman"/>
          <w:color w:val="111111"/>
          <w:sz w:val="24"/>
          <w:szCs w:val="24"/>
        </w:rPr>
        <w:t>Свечникова</w:t>
      </w:r>
      <w:proofErr w:type="spellEnd"/>
      <w:r w:rsidR="005E1EB2" w:rsidRPr="00E05297">
        <w:rPr>
          <w:rFonts w:cs="Times New Roman"/>
          <w:color w:val="111111"/>
          <w:sz w:val="24"/>
          <w:szCs w:val="24"/>
        </w:rPr>
        <w:t xml:space="preserve">. — М.: Дашков и Ко, 2012. – 159 </w:t>
      </w:r>
      <w:proofErr w:type="gramStart"/>
      <w:r w:rsidR="005E1EB2" w:rsidRPr="00E05297">
        <w:rPr>
          <w:rFonts w:cs="Times New Roman"/>
          <w:color w:val="111111"/>
          <w:sz w:val="24"/>
          <w:szCs w:val="24"/>
        </w:rPr>
        <w:t>с</w:t>
      </w:r>
      <w:proofErr w:type="gramEnd"/>
      <w:r w:rsidR="005E1EB2" w:rsidRPr="00E05297">
        <w:rPr>
          <w:rFonts w:cs="Times New Roman"/>
          <w:color w:val="111111"/>
          <w:sz w:val="24"/>
          <w:szCs w:val="24"/>
        </w:rPr>
        <w:t>.</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r w:rsidR="005E1EB2" w:rsidRPr="00E05297">
        <w:rPr>
          <w:rFonts w:cs="Times New Roman"/>
          <w:color w:val="111111"/>
          <w:sz w:val="24"/>
          <w:szCs w:val="24"/>
        </w:rPr>
        <w:t>Что нужно знать о предупреждения</w:t>
      </w:r>
      <w:proofErr w:type="gramStart"/>
      <w:r w:rsidR="005E1EB2" w:rsidRPr="00E05297">
        <w:rPr>
          <w:rFonts w:cs="Times New Roman"/>
          <w:color w:val="111111"/>
          <w:sz w:val="24"/>
          <w:szCs w:val="24"/>
        </w:rPr>
        <w:t>х[</w:t>
      </w:r>
      <w:proofErr w:type="gramEnd"/>
      <w:r w:rsidR="005E1EB2" w:rsidRPr="00E05297">
        <w:rPr>
          <w:rFonts w:cs="Times New Roman"/>
          <w:color w:val="111111"/>
          <w:sz w:val="24"/>
          <w:szCs w:val="24"/>
        </w:rPr>
        <w:t>Электронный ресурс]. — Режим доступа:</w:t>
      </w:r>
      <w:r w:rsidR="00791766" w:rsidRPr="00E05297">
        <w:rPr>
          <w:rFonts w:cs="Times New Roman"/>
          <w:color w:val="111111"/>
          <w:sz w:val="24"/>
          <w:szCs w:val="24"/>
        </w:rPr>
        <w:t xml:space="preserve"> https://support.google.com/youtube/answer/2814000?p=c.. </w:t>
      </w:r>
      <w:r w:rsidR="005E1EB2" w:rsidRPr="00E05297">
        <w:rPr>
          <w:rFonts w:cs="Times New Roman"/>
          <w:color w:val="111111"/>
          <w:sz w:val="24"/>
          <w:szCs w:val="24"/>
        </w:rPr>
        <w:t>— (Дата обращения: 05.12.2018). </w:t>
      </w:r>
    </w:p>
    <w:p w:rsidR="005E1EB2" w:rsidRPr="00E05297" w:rsidRDefault="007320CE" w:rsidP="00E05297">
      <w:pPr>
        <w:pStyle w:val="a6"/>
        <w:numPr>
          <w:ilvl w:val="0"/>
          <w:numId w:val="13"/>
        </w:numPr>
        <w:spacing w:after="0" w:line="240" w:lineRule="auto"/>
        <w:jc w:val="both"/>
        <w:rPr>
          <w:rFonts w:cs="Times New Roman"/>
          <w:color w:val="111111"/>
          <w:sz w:val="24"/>
          <w:szCs w:val="24"/>
        </w:rPr>
      </w:pPr>
      <w:r w:rsidRPr="00E05297">
        <w:rPr>
          <w:rFonts w:cs="Times New Roman"/>
          <w:color w:val="111111"/>
          <w:sz w:val="24"/>
          <w:szCs w:val="24"/>
        </w:rPr>
        <w:t xml:space="preserve"> </w:t>
      </w:r>
      <w:proofErr w:type="spellStart"/>
      <w:r w:rsidR="005E1EB2" w:rsidRPr="00E05297">
        <w:rPr>
          <w:rFonts w:cs="Times New Roman"/>
          <w:color w:val="111111"/>
          <w:sz w:val="24"/>
          <w:szCs w:val="24"/>
        </w:rPr>
        <w:t>Google</w:t>
      </w:r>
      <w:proofErr w:type="spellEnd"/>
      <w:r w:rsidR="005E1EB2" w:rsidRPr="00E05297">
        <w:rPr>
          <w:rFonts w:cs="Times New Roman"/>
          <w:color w:val="111111"/>
          <w:sz w:val="24"/>
          <w:szCs w:val="24"/>
        </w:rPr>
        <w:t xml:space="preserve">[Электронный ресурс].  — Режим доступа: </w:t>
      </w:r>
      <w:r w:rsidR="00791766" w:rsidRPr="00E05297">
        <w:rPr>
          <w:rFonts w:cs="Times New Roman"/>
          <w:color w:val="111111"/>
          <w:sz w:val="24"/>
          <w:szCs w:val="24"/>
        </w:rPr>
        <w:t>https: https://transparencyreport.google.com/copyright/overview</w:t>
      </w:r>
      <w:r w:rsidR="005E1EB2" w:rsidRPr="00E05297">
        <w:rPr>
          <w:rFonts w:cs="Times New Roman"/>
          <w:color w:val="111111"/>
          <w:sz w:val="24"/>
          <w:szCs w:val="24"/>
        </w:rPr>
        <w:t xml:space="preserve">. — </w:t>
      </w:r>
      <w:hyperlink r:id="rId15" w:history="1">
        <w:r w:rsidR="005E1EB2" w:rsidRPr="00E05297">
          <w:rPr>
            <w:rFonts w:cs="Times New Roman"/>
            <w:color w:val="111111"/>
            <w:sz w:val="24"/>
            <w:szCs w:val="24"/>
          </w:rPr>
          <w:t>Отчет о доступности сервисов и данных</w:t>
        </w:r>
      </w:hyperlink>
      <w:r w:rsidR="005E1EB2" w:rsidRPr="00E05297">
        <w:rPr>
          <w:rFonts w:cs="Times New Roman"/>
          <w:color w:val="111111"/>
          <w:sz w:val="24"/>
          <w:szCs w:val="24"/>
        </w:rPr>
        <w:t>. — (дата обращения: 27.02.2019).</w:t>
      </w:r>
    </w:p>
    <w:p w:rsidR="005E1EB2" w:rsidRPr="00E05297" w:rsidRDefault="005E1EB2" w:rsidP="00E05297">
      <w:pPr>
        <w:spacing w:after="0" w:line="240" w:lineRule="auto"/>
        <w:jc w:val="both"/>
        <w:rPr>
          <w:rFonts w:cs="Times New Roman"/>
          <w:color w:val="111111"/>
          <w:sz w:val="24"/>
          <w:szCs w:val="24"/>
        </w:rPr>
      </w:pPr>
    </w:p>
    <w:p w:rsidR="005E1EB2" w:rsidRPr="00E05297" w:rsidRDefault="005E1EB2" w:rsidP="00E05297">
      <w:pPr>
        <w:spacing w:after="0" w:line="240" w:lineRule="auto"/>
        <w:jc w:val="both"/>
        <w:rPr>
          <w:rFonts w:cs="Times New Roman"/>
          <w:color w:val="111111"/>
          <w:sz w:val="24"/>
          <w:szCs w:val="24"/>
        </w:rPr>
      </w:pPr>
    </w:p>
    <w:p w:rsidR="005E1EB2" w:rsidRPr="00E05297" w:rsidRDefault="005E1EB2" w:rsidP="00E05297">
      <w:pPr>
        <w:spacing w:after="0" w:line="240" w:lineRule="auto"/>
        <w:jc w:val="both"/>
        <w:rPr>
          <w:rFonts w:cs="Times New Roman"/>
          <w:color w:val="111111"/>
          <w:sz w:val="24"/>
          <w:szCs w:val="24"/>
        </w:rPr>
      </w:pPr>
    </w:p>
    <w:p w:rsidR="003578D1" w:rsidRPr="00E05297" w:rsidRDefault="003578D1" w:rsidP="00E05297">
      <w:pPr>
        <w:pStyle w:val="a9"/>
        <w:shd w:val="clear" w:color="auto" w:fill="FFFFFF"/>
        <w:spacing w:before="0" w:beforeAutospacing="0" w:after="0" w:afterAutospacing="0"/>
        <w:jc w:val="both"/>
        <w:rPr>
          <w:color w:val="111111"/>
          <w:shd w:val="clear" w:color="auto" w:fill="FFFFFF"/>
        </w:rPr>
      </w:pPr>
    </w:p>
    <w:sectPr w:rsidR="003578D1" w:rsidRPr="00E05297" w:rsidSect="00E0529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14" w:rsidRDefault="00020314" w:rsidP="005949F4">
      <w:pPr>
        <w:spacing w:after="0" w:line="240" w:lineRule="auto"/>
      </w:pPr>
      <w:r>
        <w:separator/>
      </w:r>
    </w:p>
  </w:endnote>
  <w:endnote w:type="continuationSeparator" w:id="0">
    <w:p w:rsidR="00020314" w:rsidRDefault="00020314" w:rsidP="00594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14" w:rsidRDefault="00020314" w:rsidP="005949F4">
      <w:pPr>
        <w:spacing w:after="0" w:line="240" w:lineRule="auto"/>
      </w:pPr>
      <w:r>
        <w:separator/>
      </w:r>
    </w:p>
  </w:footnote>
  <w:footnote w:type="continuationSeparator" w:id="0">
    <w:p w:rsidR="00020314" w:rsidRDefault="00020314" w:rsidP="005949F4">
      <w:pPr>
        <w:spacing w:after="0" w:line="240" w:lineRule="auto"/>
      </w:pPr>
      <w:r>
        <w:continuationSeparator/>
      </w:r>
    </w:p>
  </w:footnote>
  <w:footnote w:id="1">
    <w:p w:rsidR="005949F4" w:rsidRPr="003216F3" w:rsidRDefault="005949F4" w:rsidP="00920EF4">
      <w:pPr>
        <w:pStyle w:val="aa"/>
        <w:spacing w:line="276" w:lineRule="auto"/>
        <w:rPr>
          <w:rFonts w:cs="Times New Roman"/>
          <w:sz w:val="22"/>
          <w:szCs w:val="22"/>
        </w:rPr>
      </w:pPr>
      <w:r w:rsidRPr="003216F3">
        <w:rPr>
          <w:rStyle w:val="ac"/>
          <w:rFonts w:cs="Times New Roman"/>
          <w:sz w:val="22"/>
          <w:szCs w:val="22"/>
        </w:rPr>
        <w:footnoteRef/>
      </w:r>
      <w:r w:rsidR="000A7322" w:rsidRPr="003216F3">
        <w:rPr>
          <w:rFonts w:cs="Times New Roman"/>
          <w:color w:val="000000"/>
          <w:sz w:val="22"/>
          <w:szCs w:val="22"/>
          <w:shd w:val="clear" w:color="auto" w:fill="FFFFFF"/>
        </w:rPr>
        <w:t xml:space="preserve"> Официальный сайт </w:t>
      </w:r>
      <w:proofErr w:type="spellStart"/>
      <w:r w:rsidR="000A7322" w:rsidRPr="003216F3">
        <w:rPr>
          <w:rFonts w:cs="Times New Roman"/>
          <w:color w:val="000000"/>
          <w:sz w:val="22"/>
          <w:szCs w:val="22"/>
          <w:shd w:val="clear" w:color="auto" w:fill="FFFFFF"/>
        </w:rPr>
        <w:t>ЛитРе</w:t>
      </w:r>
      <w:proofErr w:type="gramStart"/>
      <w:r w:rsidR="000A7322" w:rsidRPr="003216F3">
        <w:rPr>
          <w:rFonts w:cs="Times New Roman"/>
          <w:color w:val="000000"/>
          <w:sz w:val="22"/>
          <w:szCs w:val="22"/>
          <w:shd w:val="clear" w:color="auto" w:fill="FFFFFF"/>
        </w:rPr>
        <w:t>с</w:t>
      </w:r>
      <w:proofErr w:type="spellEnd"/>
      <w:r w:rsidR="000A7322" w:rsidRPr="003216F3">
        <w:rPr>
          <w:rFonts w:cs="Times New Roman"/>
          <w:color w:val="000000"/>
          <w:sz w:val="22"/>
          <w:szCs w:val="22"/>
          <w:shd w:val="clear" w:color="auto" w:fill="FFFFFF"/>
        </w:rPr>
        <w:t>[</w:t>
      </w:r>
      <w:proofErr w:type="gramEnd"/>
      <w:r w:rsidR="000A7322" w:rsidRPr="003216F3">
        <w:rPr>
          <w:rFonts w:cs="Times New Roman"/>
          <w:color w:val="000000"/>
          <w:sz w:val="22"/>
          <w:szCs w:val="22"/>
          <w:shd w:val="clear" w:color="auto" w:fill="FFFFFF"/>
        </w:rPr>
        <w:t>Электронный ресурс]. — Режим доступа:</w:t>
      </w:r>
      <w:r w:rsidR="00791766" w:rsidRPr="003216F3">
        <w:rPr>
          <w:rFonts w:cs="Times New Roman"/>
          <w:color w:val="000000"/>
          <w:sz w:val="22"/>
          <w:szCs w:val="22"/>
          <w:shd w:val="clear" w:color="auto" w:fill="FFFFFF"/>
        </w:rPr>
        <w:t xml:space="preserve"> </w:t>
      </w:r>
      <w:hyperlink r:id="rId1" w:tgtFrame="_blank" w:history="1">
        <w:r w:rsidR="000A7322" w:rsidRPr="003216F3">
          <w:rPr>
            <w:rStyle w:val="a8"/>
            <w:rFonts w:cs="Times New Roman"/>
            <w:color w:val="2A5885"/>
            <w:sz w:val="22"/>
            <w:szCs w:val="22"/>
            <w:shd w:val="clear" w:color="auto" w:fill="FFFFFF"/>
          </w:rPr>
          <w:t>https://www.litres.ru/o-kompanii/</w:t>
        </w:r>
      </w:hyperlink>
      <w:r w:rsidR="00791766" w:rsidRPr="003216F3">
        <w:rPr>
          <w:rFonts w:cs="Times New Roman"/>
          <w:color w:val="000000"/>
          <w:sz w:val="22"/>
          <w:szCs w:val="22"/>
          <w:shd w:val="clear" w:color="auto" w:fill="FFFFFF"/>
        </w:rPr>
        <w:t xml:space="preserve">. </w:t>
      </w:r>
      <w:r w:rsidR="000A7322" w:rsidRPr="003216F3">
        <w:rPr>
          <w:rFonts w:cs="Times New Roman"/>
          <w:color w:val="000000"/>
          <w:sz w:val="22"/>
          <w:szCs w:val="22"/>
          <w:shd w:val="clear" w:color="auto" w:fill="FFFFFF"/>
        </w:rPr>
        <w:t>— О компании «</w:t>
      </w:r>
      <w:proofErr w:type="spellStart"/>
      <w:r w:rsidR="000A7322" w:rsidRPr="003216F3">
        <w:rPr>
          <w:rFonts w:cs="Times New Roman"/>
          <w:color w:val="000000"/>
          <w:sz w:val="22"/>
          <w:szCs w:val="22"/>
          <w:shd w:val="clear" w:color="auto" w:fill="FFFFFF"/>
        </w:rPr>
        <w:t>ЛитРес</w:t>
      </w:r>
      <w:proofErr w:type="spellEnd"/>
      <w:r w:rsidR="000A7322" w:rsidRPr="003216F3">
        <w:rPr>
          <w:rFonts w:cs="Times New Roman"/>
          <w:color w:val="000000"/>
          <w:sz w:val="22"/>
          <w:szCs w:val="22"/>
          <w:shd w:val="clear" w:color="auto" w:fill="FFFFFF"/>
        </w:rPr>
        <w:t>»</w:t>
      </w:r>
      <w:proofErr w:type="gramStart"/>
      <w:r w:rsidR="000A7322" w:rsidRPr="003216F3">
        <w:rPr>
          <w:rFonts w:cs="Times New Roman"/>
          <w:color w:val="000000"/>
          <w:sz w:val="22"/>
          <w:szCs w:val="22"/>
          <w:shd w:val="clear" w:color="auto" w:fill="FFFFFF"/>
        </w:rPr>
        <w:t>.</w:t>
      </w:r>
      <w:proofErr w:type="gramEnd"/>
      <w:r w:rsidR="000A7322" w:rsidRPr="003216F3">
        <w:rPr>
          <w:rFonts w:cs="Times New Roman"/>
          <w:color w:val="000000"/>
          <w:sz w:val="22"/>
          <w:szCs w:val="22"/>
          <w:shd w:val="clear" w:color="auto" w:fill="FFFFFF"/>
        </w:rPr>
        <w:t xml:space="preserve"> — (</w:t>
      </w:r>
      <w:proofErr w:type="gramStart"/>
      <w:r w:rsidR="000A7322" w:rsidRPr="003216F3">
        <w:rPr>
          <w:rFonts w:cs="Times New Roman"/>
          <w:color w:val="000000"/>
          <w:sz w:val="22"/>
          <w:szCs w:val="22"/>
          <w:shd w:val="clear" w:color="auto" w:fill="FFFFFF"/>
        </w:rPr>
        <w:t>д</w:t>
      </w:r>
      <w:proofErr w:type="gramEnd"/>
      <w:r w:rsidR="000A7322" w:rsidRPr="003216F3">
        <w:rPr>
          <w:rFonts w:cs="Times New Roman"/>
          <w:color w:val="000000"/>
          <w:sz w:val="22"/>
          <w:szCs w:val="22"/>
          <w:shd w:val="clear" w:color="auto" w:fill="FFFFFF"/>
        </w:rPr>
        <w:t>ата обращения: 27.02.2019). </w:t>
      </w:r>
    </w:p>
  </w:footnote>
  <w:footnote w:id="2">
    <w:p w:rsidR="005949F4" w:rsidRPr="003216F3" w:rsidRDefault="005949F4" w:rsidP="00920EF4">
      <w:pPr>
        <w:pStyle w:val="aa"/>
        <w:spacing w:line="276" w:lineRule="auto"/>
        <w:rPr>
          <w:rFonts w:cs="Times New Roman"/>
          <w:sz w:val="22"/>
          <w:szCs w:val="22"/>
        </w:rPr>
      </w:pPr>
      <w:r w:rsidRPr="003216F3">
        <w:rPr>
          <w:rStyle w:val="ac"/>
          <w:rFonts w:cs="Times New Roman"/>
          <w:sz w:val="22"/>
          <w:szCs w:val="22"/>
        </w:rPr>
        <w:footnoteRef/>
      </w:r>
      <w:r w:rsidRPr="003216F3">
        <w:rPr>
          <w:rFonts w:cs="Times New Roman"/>
          <w:sz w:val="22"/>
          <w:szCs w:val="22"/>
        </w:rPr>
        <w:t xml:space="preserve"> </w:t>
      </w:r>
      <w:r w:rsidR="000A7322" w:rsidRPr="003216F3">
        <w:rPr>
          <w:rFonts w:cs="Times New Roman"/>
          <w:color w:val="000000"/>
          <w:sz w:val="22"/>
          <w:szCs w:val="22"/>
          <w:shd w:val="clear" w:color="auto" w:fill="FFFFFF"/>
        </w:rPr>
        <w:t xml:space="preserve">Официальный сайт </w:t>
      </w:r>
      <w:proofErr w:type="spellStart"/>
      <w:r w:rsidR="000A7322" w:rsidRPr="003216F3">
        <w:rPr>
          <w:rFonts w:cs="Times New Roman"/>
          <w:color w:val="000000"/>
          <w:sz w:val="22"/>
          <w:szCs w:val="22"/>
          <w:shd w:val="clear" w:color="auto" w:fill="FFFFFF"/>
        </w:rPr>
        <w:t>YouTube</w:t>
      </w:r>
      <w:proofErr w:type="spellEnd"/>
      <w:r w:rsidR="000A7322" w:rsidRPr="003216F3">
        <w:rPr>
          <w:rFonts w:cs="Times New Roman"/>
          <w:color w:val="000000"/>
          <w:sz w:val="22"/>
          <w:szCs w:val="22"/>
          <w:shd w:val="clear" w:color="auto" w:fill="FFFFFF"/>
        </w:rPr>
        <w:t>[Электронный ресурс]. — Режим доступа:</w:t>
      </w:r>
      <w:r w:rsidR="00791766" w:rsidRPr="003216F3">
        <w:rPr>
          <w:rFonts w:cs="Times New Roman"/>
          <w:color w:val="000000"/>
          <w:sz w:val="22"/>
          <w:szCs w:val="22"/>
          <w:shd w:val="clear" w:color="auto" w:fill="FFFFFF"/>
        </w:rPr>
        <w:t xml:space="preserve"> </w:t>
      </w:r>
      <w:hyperlink r:id="rId2" w:tgtFrame="_blank" w:history="1">
        <w:r w:rsidR="000A7322" w:rsidRPr="003216F3">
          <w:rPr>
            <w:rStyle w:val="a8"/>
            <w:rFonts w:cs="Times New Roman"/>
            <w:color w:val="2A5885"/>
            <w:sz w:val="22"/>
            <w:szCs w:val="22"/>
            <w:shd w:val="clear" w:color="auto" w:fill="FFFFFF"/>
          </w:rPr>
          <w:t>https://www.youtube.com/intl/ru/yt/about/press/</w:t>
        </w:r>
      </w:hyperlink>
      <w:r w:rsidR="000A7322" w:rsidRPr="003216F3">
        <w:rPr>
          <w:rFonts w:cs="Times New Roman"/>
          <w:color w:val="000000"/>
          <w:sz w:val="22"/>
          <w:szCs w:val="22"/>
          <w:shd w:val="clear" w:color="auto" w:fill="FFFFFF"/>
        </w:rPr>
        <w:t xml:space="preserve">. — </w:t>
      </w:r>
      <w:proofErr w:type="spellStart"/>
      <w:r w:rsidR="000A7322" w:rsidRPr="003216F3">
        <w:rPr>
          <w:rFonts w:cs="Times New Roman"/>
          <w:color w:val="000000"/>
          <w:sz w:val="22"/>
          <w:szCs w:val="22"/>
          <w:shd w:val="clear" w:color="auto" w:fill="FFFFFF"/>
        </w:rPr>
        <w:t>YouTube</w:t>
      </w:r>
      <w:proofErr w:type="spellEnd"/>
      <w:r w:rsidR="000A7322" w:rsidRPr="003216F3">
        <w:rPr>
          <w:rFonts w:cs="Times New Roman"/>
          <w:color w:val="000000"/>
          <w:sz w:val="22"/>
          <w:szCs w:val="22"/>
          <w:shd w:val="clear" w:color="auto" w:fill="FFFFFF"/>
        </w:rPr>
        <w:t xml:space="preserve"> для прессы</w:t>
      </w:r>
      <w:proofErr w:type="gramStart"/>
      <w:r w:rsidR="000A7322" w:rsidRPr="003216F3">
        <w:rPr>
          <w:rFonts w:cs="Times New Roman"/>
          <w:color w:val="000000"/>
          <w:sz w:val="22"/>
          <w:szCs w:val="22"/>
          <w:shd w:val="clear" w:color="auto" w:fill="FFFFFF"/>
        </w:rPr>
        <w:t>.</w:t>
      </w:r>
      <w:proofErr w:type="gramEnd"/>
      <w:r w:rsidR="000A7322" w:rsidRPr="003216F3">
        <w:rPr>
          <w:rFonts w:cs="Times New Roman"/>
          <w:color w:val="000000"/>
          <w:sz w:val="22"/>
          <w:szCs w:val="22"/>
          <w:shd w:val="clear" w:color="auto" w:fill="FFFFFF"/>
        </w:rPr>
        <w:t xml:space="preserve"> — (</w:t>
      </w:r>
      <w:proofErr w:type="gramStart"/>
      <w:r w:rsidR="000A7322" w:rsidRPr="003216F3">
        <w:rPr>
          <w:rFonts w:cs="Times New Roman"/>
          <w:color w:val="000000"/>
          <w:sz w:val="22"/>
          <w:szCs w:val="22"/>
          <w:shd w:val="clear" w:color="auto" w:fill="FFFFFF"/>
        </w:rPr>
        <w:t>д</w:t>
      </w:r>
      <w:proofErr w:type="gramEnd"/>
      <w:r w:rsidR="000A7322" w:rsidRPr="003216F3">
        <w:rPr>
          <w:rFonts w:cs="Times New Roman"/>
          <w:color w:val="000000"/>
          <w:sz w:val="22"/>
          <w:szCs w:val="22"/>
          <w:shd w:val="clear" w:color="auto" w:fill="FFFFFF"/>
        </w:rPr>
        <w:t>ата обращения: 27.02.2019). </w:t>
      </w:r>
    </w:p>
  </w:footnote>
  <w:footnote w:id="3">
    <w:p w:rsidR="00B55E67" w:rsidRPr="003216F3" w:rsidRDefault="00B55E67" w:rsidP="003216F3">
      <w:pPr>
        <w:pStyle w:val="aa"/>
        <w:spacing w:line="276" w:lineRule="auto"/>
        <w:rPr>
          <w:rFonts w:cs="Times New Roman"/>
          <w:sz w:val="22"/>
          <w:szCs w:val="22"/>
        </w:rPr>
      </w:pPr>
      <w:r w:rsidRPr="003216F3">
        <w:rPr>
          <w:rStyle w:val="ac"/>
          <w:rFonts w:cs="Times New Roman"/>
          <w:sz w:val="22"/>
          <w:szCs w:val="22"/>
        </w:rPr>
        <w:footnoteRef/>
      </w:r>
      <w:r w:rsidRPr="003216F3">
        <w:rPr>
          <w:rFonts w:cs="Times New Roman"/>
          <w:sz w:val="22"/>
          <w:szCs w:val="22"/>
        </w:rPr>
        <w:t xml:space="preserve"> </w:t>
      </w:r>
      <w:r w:rsidR="000A7322" w:rsidRPr="003216F3">
        <w:rPr>
          <w:rFonts w:cs="Times New Roman"/>
          <w:color w:val="000000"/>
          <w:sz w:val="22"/>
          <w:szCs w:val="22"/>
          <w:shd w:val="clear" w:color="auto" w:fill="FFFFFF"/>
        </w:rPr>
        <w:t>Пименова, В.В., История развития авторских прав в России: автор литературных произведений и его авторские права / В.В. Пименова / Студенческий форум. — М., 2017. — №21(21). — С. 58-60. </w:t>
      </w:r>
    </w:p>
  </w:footnote>
  <w:footnote w:id="4">
    <w:p w:rsidR="00B55E67" w:rsidRPr="003216F3" w:rsidRDefault="00B55E67" w:rsidP="003216F3">
      <w:pPr>
        <w:spacing w:after="0"/>
        <w:rPr>
          <w:rFonts w:cs="Times New Roman"/>
        </w:rPr>
      </w:pPr>
      <w:r w:rsidRPr="003216F3">
        <w:rPr>
          <w:rStyle w:val="ac"/>
          <w:rFonts w:cs="Times New Roman"/>
        </w:rPr>
        <w:footnoteRef/>
      </w:r>
      <w:r w:rsidRPr="003216F3">
        <w:rPr>
          <w:rFonts w:cs="Times New Roman"/>
        </w:rPr>
        <w:t xml:space="preserve"> </w:t>
      </w:r>
      <w:proofErr w:type="spellStart"/>
      <w:r w:rsidRPr="003216F3">
        <w:rPr>
          <w:rFonts w:cs="Times New Roman"/>
        </w:rPr>
        <w:t>Бакунцев</w:t>
      </w:r>
      <w:proofErr w:type="spellEnd"/>
      <w:r w:rsidRPr="003216F3">
        <w:rPr>
          <w:rFonts w:cs="Times New Roman"/>
        </w:rPr>
        <w:t>, А. В. Авторское право на произведения литературы в Российской империи. Законы, постановления, международные договоры (1827–1917). — М.: ВК Москва, 2005. — 90 </w:t>
      </w:r>
      <w:proofErr w:type="gramStart"/>
      <w:r w:rsidRPr="003216F3">
        <w:rPr>
          <w:rFonts w:cs="Times New Roman"/>
        </w:rPr>
        <w:t>с</w:t>
      </w:r>
      <w:proofErr w:type="gramEnd"/>
      <w:r w:rsidRPr="003216F3">
        <w:rPr>
          <w:rFonts w:cs="Times New Roman"/>
        </w:rPr>
        <w:t>. </w:t>
      </w:r>
    </w:p>
  </w:footnote>
  <w:footnote w:id="5">
    <w:p w:rsidR="00B55E67" w:rsidRPr="003216F3" w:rsidRDefault="00B55E67" w:rsidP="003216F3">
      <w:pPr>
        <w:spacing w:after="0"/>
        <w:rPr>
          <w:rFonts w:cs="Times New Roman"/>
        </w:rPr>
      </w:pPr>
      <w:r w:rsidRPr="003216F3">
        <w:rPr>
          <w:rStyle w:val="ac"/>
          <w:rFonts w:cs="Times New Roman"/>
        </w:rPr>
        <w:footnoteRef/>
      </w:r>
      <w:r w:rsidRPr="003216F3">
        <w:rPr>
          <w:rFonts w:cs="Times New Roman"/>
        </w:rPr>
        <w:t xml:space="preserve"> </w:t>
      </w:r>
      <w:r w:rsidR="000A7322" w:rsidRPr="003216F3">
        <w:rPr>
          <w:rFonts w:cs="Times New Roman"/>
          <w:color w:val="000000"/>
          <w:shd w:val="clear" w:color="auto" w:fill="FFFFFF"/>
        </w:rPr>
        <w:t>Об авторском праве и смежных правах: федеральный закон Российской Федерации №5351-1 от 09.07.1993 // Российская газета. — 1993. — № 147. </w:t>
      </w:r>
    </w:p>
  </w:footnote>
  <w:footnote w:id="6">
    <w:p w:rsidR="00B55E67" w:rsidRPr="003216F3" w:rsidRDefault="00B55E67" w:rsidP="003216F3">
      <w:pPr>
        <w:spacing w:after="0"/>
        <w:rPr>
          <w:rFonts w:cs="Times New Roman"/>
        </w:rPr>
      </w:pPr>
      <w:r w:rsidRPr="003216F3">
        <w:rPr>
          <w:rStyle w:val="ac"/>
          <w:rFonts w:cs="Times New Roman"/>
        </w:rPr>
        <w:footnoteRef/>
      </w:r>
      <w:r w:rsidR="00791766" w:rsidRPr="003216F3">
        <w:rPr>
          <w:rFonts w:cs="Times New Roman"/>
        </w:rPr>
        <w:t xml:space="preserve"> </w:t>
      </w:r>
      <w:r w:rsidR="000A7322" w:rsidRPr="003216F3">
        <w:rPr>
          <w:rFonts w:cs="Times New Roman"/>
          <w:color w:val="000000"/>
          <w:shd w:val="clear" w:color="auto" w:fill="FFFFFF"/>
        </w:rPr>
        <w:t>Гражданский кодекс Российской Федерации (часть четвертая) №230-ФЗ от 18.12.2006 ФЗ</w:t>
      </w:r>
      <w:r w:rsidR="00A41E2B" w:rsidRPr="00A41E2B">
        <w:rPr>
          <w:rFonts w:cs="Times New Roman"/>
          <w:color w:val="000000"/>
          <w:shd w:val="clear" w:color="auto" w:fill="FFFFFF"/>
        </w:rPr>
        <w:t xml:space="preserve"> </w:t>
      </w:r>
      <w:r w:rsidR="00DA5383">
        <w:rPr>
          <w:rFonts w:cs="Times New Roman"/>
          <w:color w:val="000000"/>
          <w:shd w:val="clear" w:color="auto" w:fill="FFFFFF"/>
        </w:rPr>
        <w:t>(</w:t>
      </w:r>
      <w:r w:rsidR="00A41E2B" w:rsidRPr="00A41E2B">
        <w:rPr>
          <w:rFonts w:cs="Times New Roman"/>
          <w:color w:val="000000"/>
          <w:shd w:val="clear" w:color="auto" w:fill="FFFFFF"/>
        </w:rPr>
        <w:t>ред. от 23.05.2018)</w:t>
      </w:r>
      <w:r w:rsidR="000A7322" w:rsidRPr="003216F3">
        <w:rPr>
          <w:rFonts w:cs="Times New Roman"/>
          <w:color w:val="000000"/>
          <w:shd w:val="clear" w:color="auto" w:fill="FFFFFF"/>
        </w:rPr>
        <w:t xml:space="preserve"> // Российская газета. — 2006. — № 289</w:t>
      </w:r>
    </w:p>
  </w:footnote>
  <w:footnote w:id="7">
    <w:p w:rsidR="00A5423C" w:rsidRDefault="00A5423C">
      <w:pPr>
        <w:pStyle w:val="aa"/>
      </w:pPr>
      <w:r>
        <w:rPr>
          <w:rStyle w:val="ac"/>
        </w:rPr>
        <w:footnoteRef/>
      </w:r>
      <w:r>
        <w:t xml:space="preserve"> </w:t>
      </w:r>
      <w:r w:rsidRPr="003216F3">
        <w:rPr>
          <w:rFonts w:cs="Times New Roman"/>
          <w:color w:val="000000"/>
          <w:sz w:val="22"/>
          <w:szCs w:val="22"/>
          <w:shd w:val="clear" w:color="auto" w:fill="FFFFFF"/>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федеральный закон №187-ФЗ от 02.07.2013 // Собрание законодательства РФ. — 2013. — №27. </w:t>
      </w:r>
    </w:p>
  </w:footnote>
  <w:footnote w:id="8">
    <w:p w:rsidR="00D14F3B" w:rsidRDefault="00D14F3B">
      <w:pPr>
        <w:pStyle w:val="aa"/>
      </w:pPr>
      <w:r>
        <w:rPr>
          <w:rStyle w:val="ac"/>
        </w:rPr>
        <w:footnoteRef/>
      </w:r>
      <w:r>
        <w:t xml:space="preserve"> </w:t>
      </w:r>
      <w:proofErr w:type="spellStart"/>
      <w:r w:rsidRPr="003216F3">
        <w:rPr>
          <w:rFonts w:cs="Times New Roman"/>
          <w:color w:val="000000"/>
          <w:sz w:val="22"/>
          <w:szCs w:val="22"/>
          <w:shd w:val="clear" w:color="auto" w:fill="FFFFFF"/>
        </w:rPr>
        <w:t>Свечникова</w:t>
      </w:r>
      <w:proofErr w:type="spellEnd"/>
      <w:r w:rsidRPr="003216F3">
        <w:rPr>
          <w:rFonts w:cs="Times New Roman"/>
          <w:color w:val="000000"/>
          <w:sz w:val="22"/>
          <w:szCs w:val="22"/>
          <w:shd w:val="clear" w:color="auto" w:fill="FFFFFF"/>
        </w:rPr>
        <w:t xml:space="preserve">, И. В. Авторское право. 3-е изд. Учебное пособие. / И.В. </w:t>
      </w:r>
      <w:proofErr w:type="spellStart"/>
      <w:r w:rsidRPr="003216F3">
        <w:rPr>
          <w:rFonts w:cs="Times New Roman"/>
          <w:color w:val="000000"/>
          <w:sz w:val="22"/>
          <w:szCs w:val="22"/>
          <w:shd w:val="clear" w:color="auto" w:fill="FFFFFF"/>
        </w:rPr>
        <w:t>Свечникова</w:t>
      </w:r>
      <w:proofErr w:type="spellEnd"/>
      <w:r w:rsidRPr="003216F3">
        <w:rPr>
          <w:rFonts w:cs="Times New Roman"/>
          <w:color w:val="000000"/>
          <w:sz w:val="22"/>
          <w:szCs w:val="22"/>
          <w:shd w:val="clear" w:color="auto" w:fill="FFFFFF"/>
        </w:rPr>
        <w:t xml:space="preserve">. — М.: Дашков и Ко, 2012. – 159 </w:t>
      </w:r>
      <w:proofErr w:type="gramStart"/>
      <w:r w:rsidRPr="003216F3">
        <w:rPr>
          <w:rFonts w:cs="Times New Roman"/>
          <w:color w:val="000000"/>
          <w:sz w:val="22"/>
          <w:szCs w:val="22"/>
          <w:shd w:val="clear" w:color="auto" w:fill="FFFFFF"/>
        </w:rPr>
        <w:t>с</w:t>
      </w:r>
      <w:proofErr w:type="gramEnd"/>
      <w:r w:rsidRPr="003216F3">
        <w:rPr>
          <w:rFonts w:cs="Times New Roman"/>
          <w:color w:val="000000"/>
          <w:sz w:val="22"/>
          <w:szCs w:val="22"/>
          <w:shd w:val="clear" w:color="auto" w:fill="FFFFFF"/>
        </w:rPr>
        <w:t>. </w:t>
      </w:r>
    </w:p>
  </w:footnote>
  <w:footnote w:id="9">
    <w:p w:rsidR="00A41E2B" w:rsidRDefault="00A41E2B">
      <w:pPr>
        <w:pStyle w:val="aa"/>
      </w:pPr>
      <w:r>
        <w:rPr>
          <w:rStyle w:val="ac"/>
        </w:rPr>
        <w:footnoteRef/>
      </w:r>
      <w:r>
        <w:t xml:space="preserve"> См. </w:t>
      </w:r>
      <w:r w:rsidRPr="003216F3">
        <w:rPr>
          <w:rFonts w:cs="Times New Roman"/>
          <w:color w:val="000000"/>
          <w:shd w:val="clear" w:color="auto" w:fill="FFFFFF"/>
        </w:rPr>
        <w:t>Гражданский кодекс Российской Федерации (часть четвертая) №230-ФЗ от 18.12.2006 ФЗ</w:t>
      </w:r>
      <w:r w:rsidRPr="00A41E2B">
        <w:rPr>
          <w:rFonts w:cs="Times New Roman"/>
          <w:color w:val="000000"/>
          <w:sz w:val="22"/>
          <w:szCs w:val="22"/>
          <w:shd w:val="clear" w:color="auto" w:fill="FFFFFF"/>
        </w:rPr>
        <w:t xml:space="preserve"> </w:t>
      </w:r>
      <w:r w:rsidR="00DA5383">
        <w:rPr>
          <w:rFonts w:cs="Times New Roman"/>
          <w:color w:val="000000"/>
          <w:sz w:val="22"/>
          <w:szCs w:val="22"/>
          <w:shd w:val="clear" w:color="auto" w:fill="FFFFFF"/>
        </w:rPr>
        <w:t>(</w:t>
      </w:r>
      <w:r w:rsidRPr="00A41E2B">
        <w:rPr>
          <w:rFonts w:cs="Times New Roman"/>
          <w:color w:val="000000"/>
          <w:sz w:val="22"/>
          <w:szCs w:val="22"/>
          <w:shd w:val="clear" w:color="auto" w:fill="FFFFFF"/>
        </w:rPr>
        <w:t>ред. от 23.05.2018)</w:t>
      </w:r>
    </w:p>
  </w:footnote>
  <w:footnote w:id="10">
    <w:p w:rsidR="00DA5383" w:rsidRDefault="00DA5383">
      <w:pPr>
        <w:pStyle w:val="aa"/>
      </w:pPr>
      <w:r>
        <w:rPr>
          <w:rStyle w:val="ac"/>
        </w:rPr>
        <w:footnoteRef/>
      </w:r>
      <w:r>
        <w:t xml:space="preserve"> </w:t>
      </w:r>
      <w:proofErr w:type="gramStart"/>
      <w:r>
        <w:t xml:space="preserve">См. </w:t>
      </w:r>
      <w:r w:rsidRPr="003216F3">
        <w:rPr>
          <w:rFonts w:cs="Times New Roman"/>
          <w:color w:val="000000"/>
          <w:shd w:val="clear" w:color="auto" w:fill="FFFFFF"/>
        </w:rPr>
        <w:t>Гражданский кодекс Российской Федерации (часть четвертая) №230-ФЗ от 18.12.2006 ФЗ</w:t>
      </w:r>
      <w:r w:rsidRPr="00A41E2B">
        <w:rPr>
          <w:rFonts w:cs="Times New Roman"/>
          <w:color w:val="000000"/>
          <w:sz w:val="22"/>
          <w:szCs w:val="22"/>
          <w:shd w:val="clear" w:color="auto" w:fill="FFFFFF"/>
        </w:rPr>
        <w:t xml:space="preserve"> ред. от 23.05.2018)</w:t>
      </w:r>
      <w:proofErr w:type="gramEnd"/>
    </w:p>
  </w:footnote>
  <w:footnote w:id="11">
    <w:p w:rsidR="00DA5383" w:rsidRDefault="00DA5383">
      <w:pPr>
        <w:pStyle w:val="aa"/>
      </w:pPr>
      <w:r>
        <w:rPr>
          <w:rStyle w:val="ac"/>
        </w:rPr>
        <w:footnoteRef/>
      </w:r>
      <w:r>
        <w:t xml:space="preserve"> См. </w:t>
      </w:r>
      <w:r w:rsidRPr="003216F3">
        <w:rPr>
          <w:rFonts w:cs="Times New Roman"/>
          <w:color w:val="000000"/>
          <w:shd w:val="clear" w:color="auto" w:fill="FFFFFF"/>
        </w:rPr>
        <w:t>Гражданский кодекс Российской Федерации (часть четвертая) №230-ФЗ от 18.12.2006 ФЗ</w:t>
      </w:r>
      <w:r w:rsidRPr="00A41E2B">
        <w:rPr>
          <w:rFonts w:cs="Times New Roman"/>
          <w:color w:val="000000"/>
          <w:sz w:val="22"/>
          <w:szCs w:val="22"/>
          <w:shd w:val="clear" w:color="auto" w:fill="FFFFFF"/>
        </w:rPr>
        <w:t xml:space="preserve"> </w:t>
      </w:r>
      <w:r>
        <w:rPr>
          <w:rFonts w:cs="Times New Roman"/>
          <w:color w:val="000000"/>
          <w:sz w:val="22"/>
          <w:szCs w:val="22"/>
          <w:shd w:val="clear" w:color="auto" w:fill="FFFFFF"/>
        </w:rPr>
        <w:t>(</w:t>
      </w:r>
      <w:r w:rsidRPr="00A41E2B">
        <w:rPr>
          <w:rFonts w:cs="Times New Roman"/>
          <w:color w:val="000000"/>
          <w:sz w:val="22"/>
          <w:szCs w:val="22"/>
          <w:shd w:val="clear" w:color="auto" w:fill="FFFFFF"/>
        </w:rPr>
        <w:t>ред. от 23.05.2018)</w:t>
      </w:r>
    </w:p>
  </w:footnote>
  <w:footnote w:id="12">
    <w:p w:rsidR="00DA5383" w:rsidRDefault="00DA5383">
      <w:pPr>
        <w:pStyle w:val="aa"/>
      </w:pPr>
      <w:r>
        <w:rPr>
          <w:rStyle w:val="ac"/>
        </w:rPr>
        <w:footnoteRef/>
      </w:r>
      <w:r>
        <w:t xml:space="preserve"> Кодекс Российской Федерации об административных правонарушениях от 30.12.2001 №195-Ф</w:t>
      </w:r>
      <w:proofErr w:type="gramStart"/>
      <w:r>
        <w:t>З(</w:t>
      </w:r>
      <w:proofErr w:type="gramEnd"/>
      <w:r>
        <w:t>ред. От 06.02.2019) // Российская газета. — 2001. —№256.</w:t>
      </w:r>
    </w:p>
  </w:footnote>
  <w:footnote w:id="13">
    <w:p w:rsidR="00B55E67" w:rsidRPr="003216F3" w:rsidRDefault="00B55E67" w:rsidP="003216F3">
      <w:pPr>
        <w:spacing w:after="0"/>
        <w:rPr>
          <w:rFonts w:cs="Times New Roman"/>
        </w:rPr>
      </w:pPr>
      <w:r w:rsidRPr="003216F3">
        <w:rPr>
          <w:rStyle w:val="ac"/>
          <w:rFonts w:cs="Times New Roman"/>
        </w:rPr>
        <w:footnoteRef/>
      </w:r>
      <w:r w:rsidR="00791766" w:rsidRPr="003216F3">
        <w:rPr>
          <w:rFonts w:cs="Times New Roman"/>
        </w:rPr>
        <w:t> </w:t>
      </w:r>
      <w:r w:rsidR="00791766" w:rsidRPr="003216F3">
        <w:rPr>
          <w:rFonts w:cs="Times New Roman"/>
          <w:color w:val="111111"/>
        </w:rPr>
        <w:t>Что нужно </w:t>
      </w:r>
      <w:r w:rsidR="000A7322" w:rsidRPr="003216F3">
        <w:rPr>
          <w:rFonts w:cs="Times New Roman"/>
          <w:color w:val="111111"/>
        </w:rPr>
        <w:t>зна</w:t>
      </w:r>
      <w:r w:rsidR="00791766" w:rsidRPr="003216F3">
        <w:rPr>
          <w:rFonts w:cs="Times New Roman"/>
          <w:color w:val="111111"/>
        </w:rPr>
        <w:t>ть о </w:t>
      </w:r>
      <w:r w:rsidR="000A7322" w:rsidRPr="003216F3">
        <w:rPr>
          <w:rFonts w:cs="Times New Roman"/>
          <w:color w:val="111111"/>
        </w:rPr>
        <w:t>преду</w:t>
      </w:r>
      <w:r w:rsidR="00791766" w:rsidRPr="003216F3">
        <w:rPr>
          <w:rFonts w:cs="Times New Roman"/>
          <w:color w:val="111111"/>
        </w:rPr>
        <w:t>преждения</w:t>
      </w:r>
      <w:proofErr w:type="gramStart"/>
      <w:r w:rsidR="00791766" w:rsidRPr="003216F3">
        <w:rPr>
          <w:rFonts w:cs="Times New Roman"/>
          <w:color w:val="111111"/>
        </w:rPr>
        <w:t>х[</w:t>
      </w:r>
      <w:proofErr w:type="gramEnd"/>
      <w:r w:rsidR="00791766" w:rsidRPr="003216F3">
        <w:rPr>
          <w:rFonts w:cs="Times New Roman"/>
          <w:color w:val="111111"/>
        </w:rPr>
        <w:t>Электронный ресурс]. — Режим </w:t>
      </w:r>
      <w:r w:rsidR="000A7322" w:rsidRPr="003216F3">
        <w:rPr>
          <w:rFonts w:cs="Times New Roman"/>
          <w:color w:val="111111"/>
        </w:rPr>
        <w:t>доступа:</w:t>
      </w:r>
      <w:r w:rsidR="00791766" w:rsidRPr="003216F3">
        <w:rPr>
          <w:rFonts w:cs="Times New Roman"/>
          <w:color w:val="111111"/>
        </w:rPr>
        <w:t xml:space="preserve"> </w:t>
      </w:r>
      <w:hyperlink r:id="rId3" w:history="1">
        <w:r w:rsidR="00791766" w:rsidRPr="003216F3">
          <w:rPr>
            <w:rStyle w:val="a8"/>
            <w:rFonts w:cs="Times New Roman"/>
          </w:rPr>
          <w:t>https://support.google.com/youtube/answer/2814000?p=c</w:t>
        </w:r>
      </w:hyperlink>
      <w:r w:rsidR="00791766" w:rsidRPr="003216F3">
        <w:rPr>
          <w:rFonts w:cs="Times New Roman"/>
          <w:color w:val="111111"/>
        </w:rPr>
        <w:t>. </w:t>
      </w:r>
      <w:r w:rsidR="000A7322" w:rsidRPr="003216F3">
        <w:rPr>
          <w:rFonts w:cs="Times New Roman"/>
          <w:color w:val="111111"/>
        </w:rPr>
        <w:t>—</w:t>
      </w:r>
      <w:r w:rsidR="00791766" w:rsidRPr="003216F3">
        <w:rPr>
          <w:rFonts w:cs="Times New Roman"/>
          <w:color w:val="111111"/>
        </w:rPr>
        <w:t> (Дата </w:t>
      </w:r>
      <w:r w:rsidR="000A7322" w:rsidRPr="003216F3">
        <w:rPr>
          <w:rFonts w:cs="Times New Roman"/>
          <w:color w:val="111111"/>
        </w:rPr>
        <w:t>обращения: 05.12.2018). </w:t>
      </w:r>
    </w:p>
  </w:footnote>
  <w:footnote w:id="14">
    <w:p w:rsidR="00B55E67" w:rsidRPr="003216F3" w:rsidRDefault="00B55E67" w:rsidP="003216F3">
      <w:pPr>
        <w:spacing w:after="0"/>
        <w:rPr>
          <w:rFonts w:cs="Times New Roman"/>
        </w:rPr>
      </w:pPr>
      <w:r w:rsidRPr="003216F3">
        <w:rPr>
          <w:rStyle w:val="ac"/>
          <w:rFonts w:cs="Times New Roman"/>
        </w:rPr>
        <w:footnoteRef/>
      </w:r>
      <w:r w:rsidR="00791766" w:rsidRPr="003216F3">
        <w:rPr>
          <w:rFonts w:cs="Times New Roman"/>
        </w:rPr>
        <w:t> Как работает система Content ID[Электронный </w:t>
      </w:r>
      <w:r w:rsidRPr="003216F3">
        <w:rPr>
          <w:rFonts w:cs="Times New Roman"/>
        </w:rPr>
        <w:t>рес</w:t>
      </w:r>
      <w:r w:rsidR="00791766" w:rsidRPr="003216F3">
        <w:rPr>
          <w:rFonts w:cs="Times New Roman"/>
        </w:rPr>
        <w:t>урс]. — Режим </w:t>
      </w:r>
      <w:r w:rsidRPr="003216F3">
        <w:rPr>
          <w:rFonts w:cs="Times New Roman"/>
        </w:rPr>
        <w:t>доступа: https://support.goog</w:t>
      </w:r>
      <w:r w:rsidR="00791766" w:rsidRPr="003216F3">
        <w:rPr>
          <w:rFonts w:cs="Times New Roman"/>
        </w:rPr>
        <w:t xml:space="preserve">le.com/youtube/answer/2797370.  </w:t>
      </w:r>
      <w:r w:rsidRPr="003216F3">
        <w:rPr>
          <w:rFonts w:cs="Times New Roman"/>
        </w:rPr>
        <w:t>— (Дата обращения: 05.12.2018).</w:t>
      </w:r>
    </w:p>
    <w:p w:rsidR="00B55E67" w:rsidRPr="003216F3" w:rsidRDefault="00B55E67" w:rsidP="003216F3">
      <w:pPr>
        <w:pStyle w:val="aa"/>
        <w:spacing w:line="276" w:lineRule="auto"/>
        <w:rPr>
          <w:rFonts w:cs="Times New Roman"/>
          <w:sz w:val="22"/>
          <w:szCs w:val="22"/>
        </w:rPr>
      </w:pPr>
    </w:p>
  </w:footnote>
  <w:footnote w:id="15">
    <w:p w:rsidR="002B4CDF" w:rsidRPr="003216F3" w:rsidRDefault="002B4CDF" w:rsidP="003216F3">
      <w:pPr>
        <w:pStyle w:val="aa"/>
        <w:spacing w:line="276" w:lineRule="auto"/>
        <w:rPr>
          <w:rFonts w:cs="Times New Roman"/>
          <w:sz w:val="22"/>
          <w:szCs w:val="22"/>
        </w:rPr>
      </w:pPr>
      <w:r w:rsidRPr="003216F3">
        <w:rPr>
          <w:rStyle w:val="ac"/>
          <w:rFonts w:cs="Times New Roman"/>
          <w:sz w:val="22"/>
          <w:szCs w:val="22"/>
        </w:rPr>
        <w:footnoteRef/>
      </w:r>
      <w:r w:rsidRPr="003216F3">
        <w:rPr>
          <w:rFonts w:cs="Times New Roman"/>
          <w:sz w:val="22"/>
          <w:szCs w:val="22"/>
        </w:rPr>
        <w:t xml:space="preserve"> </w:t>
      </w:r>
      <w:proofErr w:type="spellStart"/>
      <w:r w:rsidR="000A7322" w:rsidRPr="003216F3">
        <w:rPr>
          <w:rFonts w:cs="Times New Roman"/>
          <w:color w:val="000000"/>
          <w:sz w:val="22"/>
          <w:szCs w:val="22"/>
          <w:shd w:val="clear" w:color="auto" w:fill="FFFFFF"/>
        </w:rPr>
        <w:t>Сагитова</w:t>
      </w:r>
      <w:proofErr w:type="spellEnd"/>
      <w:r w:rsidR="000A7322" w:rsidRPr="003216F3">
        <w:rPr>
          <w:rFonts w:cs="Times New Roman"/>
          <w:color w:val="000000"/>
          <w:sz w:val="22"/>
          <w:szCs w:val="22"/>
          <w:shd w:val="clear" w:color="auto" w:fill="FFFFFF"/>
        </w:rPr>
        <w:t>, А. А. Проблемы защиты авторских прав в сети Интерне</w:t>
      </w:r>
      <w:proofErr w:type="gramStart"/>
      <w:r w:rsidR="000A7322" w:rsidRPr="003216F3">
        <w:rPr>
          <w:rFonts w:cs="Times New Roman"/>
          <w:color w:val="000000"/>
          <w:sz w:val="22"/>
          <w:szCs w:val="22"/>
          <w:shd w:val="clear" w:color="auto" w:fill="FFFFFF"/>
        </w:rPr>
        <w:t>т[</w:t>
      </w:r>
      <w:proofErr w:type="gramEnd"/>
      <w:r w:rsidR="000A7322" w:rsidRPr="003216F3">
        <w:rPr>
          <w:rFonts w:cs="Times New Roman"/>
          <w:color w:val="000000"/>
          <w:sz w:val="22"/>
          <w:szCs w:val="22"/>
          <w:shd w:val="clear" w:color="auto" w:fill="FFFFFF"/>
        </w:rPr>
        <w:t xml:space="preserve">Электронный ресурс] /А.А. </w:t>
      </w:r>
      <w:proofErr w:type="spellStart"/>
      <w:r w:rsidR="000A7322" w:rsidRPr="003216F3">
        <w:rPr>
          <w:rFonts w:cs="Times New Roman"/>
          <w:color w:val="000000"/>
          <w:sz w:val="22"/>
          <w:szCs w:val="22"/>
          <w:shd w:val="clear" w:color="auto" w:fill="FFFFFF"/>
        </w:rPr>
        <w:t>Сагитова</w:t>
      </w:r>
      <w:proofErr w:type="spellEnd"/>
      <w:r w:rsidR="000A7322" w:rsidRPr="003216F3">
        <w:rPr>
          <w:rFonts w:cs="Times New Roman"/>
          <w:color w:val="000000"/>
          <w:sz w:val="22"/>
          <w:szCs w:val="22"/>
          <w:shd w:val="clear" w:color="auto" w:fill="FFFFFF"/>
        </w:rPr>
        <w:t xml:space="preserve"> // Молодой ученый. — 2018. — №5. — С. 133-137. — Режим доступа: </w:t>
      </w:r>
      <w:hyperlink r:id="rId4" w:tgtFrame="_blank" w:history="1">
        <w:r w:rsidR="000A7322" w:rsidRPr="003216F3">
          <w:rPr>
            <w:rStyle w:val="a8"/>
            <w:rFonts w:cs="Times New Roman"/>
            <w:color w:val="2A5885"/>
            <w:sz w:val="22"/>
            <w:szCs w:val="22"/>
            <w:shd w:val="clear" w:color="auto" w:fill="FFFFFF"/>
          </w:rPr>
          <w:t>https://moluch.ru/archive/191/48204/</w:t>
        </w:r>
      </w:hyperlink>
      <w:r w:rsidR="000A7322" w:rsidRPr="003216F3">
        <w:rPr>
          <w:rFonts w:cs="Times New Roman"/>
          <w:color w:val="000000"/>
          <w:sz w:val="22"/>
          <w:szCs w:val="22"/>
          <w:shd w:val="clear" w:color="auto" w:fill="FFFFFF"/>
        </w:rPr>
        <w:t>. — (дата обращения: 26.02.2019). </w:t>
      </w:r>
    </w:p>
  </w:footnote>
  <w:footnote w:id="16">
    <w:p w:rsidR="00254C9C" w:rsidRDefault="00254C9C">
      <w:pPr>
        <w:pStyle w:val="aa"/>
      </w:pPr>
      <w:r>
        <w:rPr>
          <w:rStyle w:val="ac"/>
        </w:rPr>
        <w:footnoteRef/>
      </w:r>
      <w:r>
        <w:t xml:space="preserve"> </w:t>
      </w:r>
      <w:r w:rsidRPr="003216F3">
        <w:rPr>
          <w:rFonts w:cs="Times New Roman"/>
          <w:color w:val="000000"/>
          <w:sz w:val="22"/>
          <w:szCs w:val="22"/>
          <w:shd w:val="clear" w:color="auto" w:fill="FFFFFF"/>
        </w:rPr>
        <w:t xml:space="preserve">Алисова, Е.В. Актуальные проблемы защиты авторского права в сети </w:t>
      </w:r>
      <w:proofErr w:type="spellStart"/>
      <w:r w:rsidRPr="003216F3">
        <w:rPr>
          <w:rFonts w:cs="Times New Roman"/>
          <w:color w:val="000000"/>
          <w:sz w:val="22"/>
          <w:szCs w:val="22"/>
          <w:shd w:val="clear" w:color="auto" w:fill="FFFFFF"/>
        </w:rPr>
        <w:t>Internet</w:t>
      </w:r>
      <w:proofErr w:type="spellEnd"/>
      <w:r w:rsidRPr="003216F3">
        <w:rPr>
          <w:rFonts w:cs="Times New Roman"/>
          <w:color w:val="000000"/>
          <w:sz w:val="22"/>
          <w:szCs w:val="22"/>
          <w:shd w:val="clear" w:color="auto" w:fill="FFFFFF"/>
        </w:rPr>
        <w:t xml:space="preserve">[Электронный ресурс] /Е.В. </w:t>
      </w:r>
      <w:proofErr w:type="spellStart"/>
      <w:r w:rsidRPr="003216F3">
        <w:rPr>
          <w:rFonts w:cs="Times New Roman"/>
          <w:color w:val="000000"/>
          <w:sz w:val="22"/>
          <w:szCs w:val="22"/>
          <w:shd w:val="clear" w:color="auto" w:fill="FFFFFF"/>
        </w:rPr>
        <w:t>Сагитова</w:t>
      </w:r>
      <w:proofErr w:type="spellEnd"/>
      <w:r w:rsidRPr="003216F3">
        <w:rPr>
          <w:rFonts w:cs="Times New Roman"/>
          <w:color w:val="000000"/>
          <w:sz w:val="22"/>
          <w:szCs w:val="22"/>
          <w:shd w:val="clear" w:color="auto" w:fill="FFFFFF"/>
        </w:rPr>
        <w:t xml:space="preserve"> // Современные научные исследования и инновации. — 2016. — № 7. — Режим доступа: </w:t>
      </w:r>
      <w:hyperlink r:id="rId5" w:tgtFrame="_blank" w:history="1">
        <w:r w:rsidRPr="003216F3">
          <w:rPr>
            <w:rStyle w:val="a8"/>
            <w:rFonts w:cs="Times New Roman"/>
            <w:color w:val="2A5885"/>
            <w:sz w:val="22"/>
            <w:szCs w:val="22"/>
            <w:shd w:val="clear" w:color="auto" w:fill="FFFFFF"/>
          </w:rPr>
          <w:t>http://web.snauka.ru/issues/2016/07/69396</w:t>
        </w:r>
      </w:hyperlink>
      <w:r w:rsidRPr="003216F3">
        <w:rPr>
          <w:rFonts w:cs="Times New Roman"/>
          <w:color w:val="000000"/>
          <w:sz w:val="22"/>
          <w:szCs w:val="22"/>
          <w:shd w:val="clear" w:color="auto" w:fill="FFFFFF"/>
        </w:rPr>
        <w:t>. — (дата обращения: 07.02.2019). </w:t>
      </w:r>
    </w:p>
  </w:footnote>
  <w:footnote w:id="17">
    <w:p w:rsidR="002B4CDF" w:rsidRPr="003216F3" w:rsidRDefault="002B4CDF" w:rsidP="003216F3">
      <w:pPr>
        <w:pStyle w:val="aa"/>
        <w:tabs>
          <w:tab w:val="left" w:pos="5362"/>
        </w:tabs>
        <w:spacing w:line="276" w:lineRule="auto"/>
        <w:rPr>
          <w:rFonts w:cs="Times New Roman"/>
          <w:sz w:val="22"/>
          <w:szCs w:val="22"/>
        </w:rPr>
      </w:pPr>
      <w:r w:rsidRPr="003216F3">
        <w:rPr>
          <w:rStyle w:val="ac"/>
          <w:rFonts w:cs="Times New Roman"/>
          <w:sz w:val="22"/>
          <w:szCs w:val="22"/>
        </w:rPr>
        <w:footnoteRef/>
      </w:r>
      <w:r w:rsidR="000A7322" w:rsidRPr="003216F3">
        <w:rPr>
          <w:rFonts w:cs="Times New Roman"/>
          <w:sz w:val="22"/>
          <w:szCs w:val="22"/>
        </w:rPr>
        <w:t xml:space="preserve"> </w:t>
      </w:r>
      <w:proofErr w:type="spellStart"/>
      <w:r w:rsidR="000A7322" w:rsidRPr="003216F3">
        <w:rPr>
          <w:rFonts w:cs="Times New Roman"/>
          <w:color w:val="111111"/>
          <w:sz w:val="22"/>
          <w:szCs w:val="22"/>
        </w:rPr>
        <w:t>Google</w:t>
      </w:r>
      <w:proofErr w:type="spellEnd"/>
      <w:r w:rsidR="000A7322" w:rsidRPr="003216F3">
        <w:rPr>
          <w:rFonts w:cs="Times New Roman"/>
          <w:color w:val="111111"/>
          <w:sz w:val="22"/>
          <w:szCs w:val="22"/>
        </w:rPr>
        <w:t xml:space="preserve">[Электронный ресурс].  — Режим доступа: </w:t>
      </w:r>
      <w:hyperlink r:id="rId6" w:history="1">
        <w:r w:rsidR="000A7322" w:rsidRPr="003216F3">
          <w:rPr>
            <w:rFonts w:cs="Times New Roman"/>
            <w:color w:val="111111"/>
            <w:sz w:val="22"/>
            <w:szCs w:val="22"/>
          </w:rPr>
          <w:t>https://transparencyreport.google.com/copyright/overview</w:t>
        </w:r>
      </w:hyperlink>
      <w:r w:rsidR="00791766" w:rsidRPr="003216F3">
        <w:rPr>
          <w:rFonts w:cs="Times New Roman"/>
          <w:color w:val="111111"/>
          <w:sz w:val="22"/>
          <w:szCs w:val="22"/>
        </w:rPr>
        <w:t xml:space="preserve">. </w:t>
      </w:r>
      <w:r w:rsidR="000A7322" w:rsidRPr="003216F3">
        <w:rPr>
          <w:rFonts w:cs="Times New Roman"/>
          <w:color w:val="111111"/>
          <w:sz w:val="22"/>
          <w:szCs w:val="22"/>
        </w:rPr>
        <w:t xml:space="preserve">— </w:t>
      </w:r>
      <w:hyperlink r:id="rId7" w:history="1">
        <w:r w:rsidR="000A7322" w:rsidRPr="003216F3">
          <w:rPr>
            <w:rFonts w:cs="Times New Roman"/>
            <w:color w:val="111111"/>
            <w:sz w:val="22"/>
            <w:szCs w:val="22"/>
          </w:rPr>
          <w:t>Отчет о доступности сервисов и данных</w:t>
        </w:r>
      </w:hyperlink>
      <w:r w:rsidR="000A7322" w:rsidRPr="003216F3">
        <w:rPr>
          <w:rFonts w:cs="Times New Roman"/>
          <w:color w:val="111111"/>
          <w:sz w:val="22"/>
          <w:szCs w:val="22"/>
        </w:rPr>
        <w:t>. — (дата обращения: 27.02.2019).</w:t>
      </w:r>
    </w:p>
  </w:footnote>
  <w:footnote w:id="18">
    <w:p w:rsidR="002B4CDF" w:rsidRPr="003216F3" w:rsidRDefault="002B4CDF" w:rsidP="003216F3">
      <w:pPr>
        <w:pStyle w:val="aa"/>
        <w:spacing w:line="276" w:lineRule="auto"/>
        <w:rPr>
          <w:rFonts w:cs="Times New Roman"/>
          <w:sz w:val="22"/>
          <w:szCs w:val="22"/>
        </w:rPr>
      </w:pPr>
      <w:r w:rsidRPr="003216F3">
        <w:rPr>
          <w:rStyle w:val="ac"/>
          <w:rFonts w:cs="Times New Roman"/>
          <w:sz w:val="22"/>
          <w:szCs w:val="22"/>
        </w:rPr>
        <w:footnoteRef/>
      </w:r>
      <w:r w:rsidRPr="003216F3">
        <w:rPr>
          <w:rFonts w:cs="Times New Roman"/>
          <w:sz w:val="22"/>
          <w:szCs w:val="22"/>
        </w:rPr>
        <w:t xml:space="preserve"> </w:t>
      </w:r>
      <w:r w:rsidR="00EE1AB4" w:rsidRPr="003216F3">
        <w:rPr>
          <w:rFonts w:cs="Times New Roman"/>
          <w:color w:val="000000"/>
          <w:sz w:val="22"/>
          <w:szCs w:val="22"/>
          <w:shd w:val="clear" w:color="auto" w:fill="FFFFFF"/>
        </w:rPr>
        <w:t xml:space="preserve">Дело №А40-91447/2010[Электронный ресурс]. — Режим доступа: </w:t>
      </w:r>
      <w:hyperlink r:id="rId8" w:tgtFrame="_blank" w:history="1">
        <w:r w:rsidR="00EE1AB4" w:rsidRPr="003216F3">
          <w:rPr>
            <w:rStyle w:val="a8"/>
            <w:rFonts w:cs="Times New Roman"/>
            <w:color w:val="2A5885"/>
            <w:sz w:val="22"/>
            <w:szCs w:val="22"/>
            <w:shd w:val="clear" w:color="auto" w:fill="FFFFFF"/>
          </w:rPr>
          <w:t>http://sudrf.kodeks.ru/rospravo/document/770450808</w:t>
        </w:r>
      </w:hyperlink>
      <w:r w:rsidR="00EE1AB4" w:rsidRPr="003216F3">
        <w:rPr>
          <w:rFonts w:cs="Times New Roman"/>
          <w:color w:val="000000"/>
          <w:sz w:val="22"/>
          <w:szCs w:val="22"/>
          <w:shd w:val="clear" w:color="auto" w:fill="FFFFFF"/>
        </w:rPr>
        <w:t>. — (дата обращения: 27.02.2019). </w:t>
      </w:r>
    </w:p>
  </w:footnote>
  <w:footnote w:id="19">
    <w:p w:rsidR="002B4CDF" w:rsidRPr="00EE1AB4" w:rsidRDefault="002B4CDF" w:rsidP="003216F3">
      <w:pPr>
        <w:pStyle w:val="aa"/>
        <w:spacing w:line="276" w:lineRule="auto"/>
        <w:rPr>
          <w:rFonts w:cs="Times New Roman"/>
          <w:color w:val="000000"/>
          <w:sz w:val="22"/>
          <w:szCs w:val="22"/>
          <w:shd w:val="clear" w:color="auto" w:fill="FFFFFF"/>
        </w:rPr>
      </w:pPr>
      <w:r w:rsidRPr="003216F3">
        <w:rPr>
          <w:rStyle w:val="ac"/>
          <w:rFonts w:cs="Times New Roman"/>
          <w:sz w:val="22"/>
          <w:szCs w:val="22"/>
        </w:rPr>
        <w:footnoteRef/>
      </w:r>
      <w:r w:rsidRPr="003216F3">
        <w:rPr>
          <w:rFonts w:cs="Times New Roman"/>
          <w:sz w:val="22"/>
          <w:szCs w:val="22"/>
        </w:rPr>
        <w:t xml:space="preserve"> </w:t>
      </w:r>
      <w:r w:rsidR="00EE1AB4" w:rsidRPr="003216F3">
        <w:rPr>
          <w:rFonts w:cs="Times New Roman"/>
          <w:color w:val="000000"/>
          <w:sz w:val="22"/>
          <w:szCs w:val="22"/>
          <w:shd w:val="clear" w:color="auto" w:fill="FFFFFF"/>
        </w:rPr>
        <w:t xml:space="preserve">Дело </w:t>
      </w:r>
      <w:r w:rsidR="00EE1AB4" w:rsidRPr="00EE1AB4">
        <w:rPr>
          <w:rFonts w:cs="Times New Roman"/>
          <w:color w:val="000000"/>
          <w:sz w:val="22"/>
          <w:szCs w:val="22"/>
          <w:shd w:val="clear" w:color="auto" w:fill="FFFFFF"/>
        </w:rPr>
        <w:t>№ 3-0726/2015</w:t>
      </w:r>
      <w:r w:rsidR="00EE1AB4" w:rsidRPr="003216F3">
        <w:rPr>
          <w:rFonts w:cs="Times New Roman"/>
          <w:color w:val="000000"/>
          <w:sz w:val="22"/>
          <w:szCs w:val="22"/>
          <w:shd w:val="clear" w:color="auto" w:fill="FFFFFF"/>
        </w:rPr>
        <w:t xml:space="preserve"> [Электронный ресурс]. — Режим доступа: </w:t>
      </w:r>
      <w:hyperlink r:id="rId9" w:history="1">
        <w:r w:rsidR="00EE1AB4" w:rsidRPr="000D17F4">
          <w:rPr>
            <w:rStyle w:val="a8"/>
            <w:rFonts w:cs="Times New Roman"/>
            <w:sz w:val="22"/>
            <w:szCs w:val="22"/>
            <w:shd w:val="clear" w:color="auto" w:fill="FFFFFF"/>
          </w:rPr>
          <w:t>http://docs.pravo.ru/document/view/76282434</w:t>
        </w:r>
      </w:hyperlink>
      <w:r w:rsidR="00EE1AB4" w:rsidRPr="003216F3">
        <w:rPr>
          <w:rFonts w:cs="Times New Roman"/>
          <w:color w:val="000000"/>
          <w:sz w:val="22"/>
          <w:szCs w:val="22"/>
          <w:shd w:val="clear" w:color="auto" w:fill="FFFFFF"/>
        </w:rPr>
        <w:t>. — (дата обращения: 27.02.2019).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2CC"/>
    <w:multiLevelType w:val="hybridMultilevel"/>
    <w:tmpl w:val="647E991A"/>
    <w:lvl w:ilvl="0" w:tplc="0884ED7E">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073D7"/>
    <w:multiLevelType w:val="hybridMultilevel"/>
    <w:tmpl w:val="982C3C9C"/>
    <w:lvl w:ilvl="0" w:tplc="BEE28D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1C66B0"/>
    <w:multiLevelType w:val="hybridMultilevel"/>
    <w:tmpl w:val="8C5C1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B51D8"/>
    <w:multiLevelType w:val="hybridMultilevel"/>
    <w:tmpl w:val="05D88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903A6"/>
    <w:multiLevelType w:val="hybridMultilevel"/>
    <w:tmpl w:val="58620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F470DE"/>
    <w:multiLevelType w:val="hybridMultilevel"/>
    <w:tmpl w:val="AAB4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E61BC"/>
    <w:multiLevelType w:val="hybridMultilevel"/>
    <w:tmpl w:val="C4C65624"/>
    <w:lvl w:ilvl="0" w:tplc="6E04F6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BA53FE"/>
    <w:multiLevelType w:val="hybridMultilevel"/>
    <w:tmpl w:val="842880D2"/>
    <w:lvl w:ilvl="0" w:tplc="F2B821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015E37"/>
    <w:multiLevelType w:val="hybridMultilevel"/>
    <w:tmpl w:val="0F28C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C1499"/>
    <w:multiLevelType w:val="hybridMultilevel"/>
    <w:tmpl w:val="E2DE0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E4C91"/>
    <w:multiLevelType w:val="hybridMultilevel"/>
    <w:tmpl w:val="C228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FA38B2"/>
    <w:multiLevelType w:val="hybridMultilevel"/>
    <w:tmpl w:val="111481CA"/>
    <w:lvl w:ilvl="0" w:tplc="CDBAE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434DC2"/>
    <w:multiLevelType w:val="multilevel"/>
    <w:tmpl w:val="9A18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10"/>
  </w:num>
  <w:num w:numId="5">
    <w:abstractNumId w:val="1"/>
  </w:num>
  <w:num w:numId="6">
    <w:abstractNumId w:val="2"/>
  </w:num>
  <w:num w:numId="7">
    <w:abstractNumId w:val="0"/>
  </w:num>
  <w:num w:numId="8">
    <w:abstractNumId w:val="12"/>
  </w:num>
  <w:num w:numId="9">
    <w:abstractNumId w:val="3"/>
  </w:num>
  <w:num w:numId="10">
    <w:abstractNumId w:val="5"/>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70B8"/>
    <w:rsid w:val="00020314"/>
    <w:rsid w:val="00033276"/>
    <w:rsid w:val="000473D4"/>
    <w:rsid w:val="000A7322"/>
    <w:rsid w:val="000D59C1"/>
    <w:rsid w:val="00116E54"/>
    <w:rsid w:val="0011798C"/>
    <w:rsid w:val="001B5814"/>
    <w:rsid w:val="00234886"/>
    <w:rsid w:val="00254C9C"/>
    <w:rsid w:val="0027099C"/>
    <w:rsid w:val="002B4CDF"/>
    <w:rsid w:val="002D41C4"/>
    <w:rsid w:val="002D4985"/>
    <w:rsid w:val="002E0FC9"/>
    <w:rsid w:val="00314EFF"/>
    <w:rsid w:val="003216F3"/>
    <w:rsid w:val="003336B2"/>
    <w:rsid w:val="003578D1"/>
    <w:rsid w:val="0036477D"/>
    <w:rsid w:val="00387E92"/>
    <w:rsid w:val="00391916"/>
    <w:rsid w:val="003A098D"/>
    <w:rsid w:val="003C01E4"/>
    <w:rsid w:val="003E13FD"/>
    <w:rsid w:val="00462425"/>
    <w:rsid w:val="00471115"/>
    <w:rsid w:val="00493F03"/>
    <w:rsid w:val="004C1C02"/>
    <w:rsid w:val="004F7440"/>
    <w:rsid w:val="005270F9"/>
    <w:rsid w:val="00573D4B"/>
    <w:rsid w:val="005949F4"/>
    <w:rsid w:val="005B3D3E"/>
    <w:rsid w:val="005E1EB2"/>
    <w:rsid w:val="005F29D4"/>
    <w:rsid w:val="00637659"/>
    <w:rsid w:val="0065482D"/>
    <w:rsid w:val="006C7D42"/>
    <w:rsid w:val="006D7784"/>
    <w:rsid w:val="00705DF3"/>
    <w:rsid w:val="007320CE"/>
    <w:rsid w:val="00742783"/>
    <w:rsid w:val="00791766"/>
    <w:rsid w:val="007B25C9"/>
    <w:rsid w:val="007B44BC"/>
    <w:rsid w:val="007B7BD6"/>
    <w:rsid w:val="008575CC"/>
    <w:rsid w:val="009072A8"/>
    <w:rsid w:val="00911B5B"/>
    <w:rsid w:val="00920EF4"/>
    <w:rsid w:val="00951380"/>
    <w:rsid w:val="009C4FA9"/>
    <w:rsid w:val="009C6DF6"/>
    <w:rsid w:val="009C777F"/>
    <w:rsid w:val="009D7A0D"/>
    <w:rsid w:val="00A23F27"/>
    <w:rsid w:val="00A41E2B"/>
    <w:rsid w:val="00A5423C"/>
    <w:rsid w:val="00A936C4"/>
    <w:rsid w:val="00AB4204"/>
    <w:rsid w:val="00AC6B06"/>
    <w:rsid w:val="00B55E67"/>
    <w:rsid w:val="00B636F8"/>
    <w:rsid w:val="00B670B8"/>
    <w:rsid w:val="00C348BE"/>
    <w:rsid w:val="00C352CA"/>
    <w:rsid w:val="00CD0978"/>
    <w:rsid w:val="00CF76B9"/>
    <w:rsid w:val="00D14F3B"/>
    <w:rsid w:val="00D1632A"/>
    <w:rsid w:val="00D84EF1"/>
    <w:rsid w:val="00DA5383"/>
    <w:rsid w:val="00DC10E5"/>
    <w:rsid w:val="00E05297"/>
    <w:rsid w:val="00E244E5"/>
    <w:rsid w:val="00EA41D5"/>
    <w:rsid w:val="00EC1FA4"/>
    <w:rsid w:val="00EE1AB4"/>
    <w:rsid w:val="00EE267C"/>
    <w:rsid w:val="00EE3B0F"/>
    <w:rsid w:val="00F31E32"/>
    <w:rsid w:val="00F320BB"/>
    <w:rsid w:val="00F6140E"/>
    <w:rsid w:val="00FA638C"/>
    <w:rsid w:val="00FC304F"/>
    <w:rsid w:val="00FC7296"/>
    <w:rsid w:val="00FE2577"/>
    <w:rsid w:val="00FE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B8"/>
    <w:rPr>
      <w:rFonts w:ascii="Times New Roman" w:hAnsi="Times New Roman"/>
    </w:rPr>
  </w:style>
  <w:style w:type="paragraph" w:styleId="1">
    <w:name w:val="heading 1"/>
    <w:basedOn w:val="a"/>
    <w:next w:val="a"/>
    <w:link w:val="10"/>
    <w:uiPriority w:val="9"/>
    <w:qFormat/>
    <w:rsid w:val="00B67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0B8"/>
    <w:pPr>
      <w:spacing w:after="0" w:line="240" w:lineRule="auto"/>
    </w:pPr>
    <w:rPr>
      <w:rFonts w:eastAsiaTheme="minorEastAsia"/>
      <w:lang w:eastAsia="ru-RU"/>
    </w:rPr>
  </w:style>
  <w:style w:type="paragraph" w:styleId="a4">
    <w:name w:val="Balloon Text"/>
    <w:basedOn w:val="a"/>
    <w:link w:val="a5"/>
    <w:uiPriority w:val="99"/>
    <w:semiHidden/>
    <w:unhideWhenUsed/>
    <w:rsid w:val="00B67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0B8"/>
    <w:rPr>
      <w:rFonts w:ascii="Tahoma" w:hAnsi="Tahoma" w:cs="Tahoma"/>
      <w:sz w:val="16"/>
      <w:szCs w:val="16"/>
    </w:rPr>
  </w:style>
  <w:style w:type="paragraph" w:styleId="a6">
    <w:name w:val="List Paragraph"/>
    <w:basedOn w:val="a"/>
    <w:uiPriority w:val="34"/>
    <w:qFormat/>
    <w:rsid w:val="00B670B8"/>
    <w:pPr>
      <w:ind w:left="720"/>
      <w:contextualSpacing/>
    </w:pPr>
  </w:style>
  <w:style w:type="character" w:customStyle="1" w:styleId="10">
    <w:name w:val="Заголовок 1 Знак"/>
    <w:basedOn w:val="a0"/>
    <w:link w:val="1"/>
    <w:uiPriority w:val="9"/>
    <w:rsid w:val="00B670B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B670B8"/>
    <w:pPr>
      <w:outlineLvl w:val="9"/>
    </w:pPr>
  </w:style>
  <w:style w:type="paragraph" w:styleId="11">
    <w:name w:val="toc 1"/>
    <w:basedOn w:val="a"/>
    <w:next w:val="a"/>
    <w:autoRedefine/>
    <w:uiPriority w:val="39"/>
    <w:unhideWhenUsed/>
    <w:rsid w:val="00B670B8"/>
    <w:pPr>
      <w:spacing w:after="100"/>
    </w:pPr>
  </w:style>
  <w:style w:type="character" w:styleId="a8">
    <w:name w:val="Hyperlink"/>
    <w:basedOn w:val="a0"/>
    <w:uiPriority w:val="99"/>
    <w:unhideWhenUsed/>
    <w:rsid w:val="00B670B8"/>
    <w:rPr>
      <w:color w:val="0000FF" w:themeColor="hyperlink"/>
      <w:u w:val="single"/>
    </w:rPr>
  </w:style>
  <w:style w:type="paragraph" w:styleId="a9">
    <w:name w:val="Normal (Web)"/>
    <w:basedOn w:val="a"/>
    <w:uiPriority w:val="99"/>
    <w:unhideWhenUsed/>
    <w:rsid w:val="003C01E4"/>
    <w:pPr>
      <w:spacing w:before="100" w:beforeAutospacing="1" w:after="100" w:afterAutospacing="1" w:line="240" w:lineRule="auto"/>
    </w:pPr>
    <w:rPr>
      <w:rFonts w:eastAsia="Times New Roman" w:cs="Times New Roman"/>
      <w:sz w:val="24"/>
      <w:szCs w:val="24"/>
      <w:lang w:eastAsia="ru-RU"/>
    </w:rPr>
  </w:style>
  <w:style w:type="paragraph" w:styleId="aa">
    <w:name w:val="footnote text"/>
    <w:basedOn w:val="a"/>
    <w:link w:val="ab"/>
    <w:uiPriority w:val="99"/>
    <w:semiHidden/>
    <w:unhideWhenUsed/>
    <w:rsid w:val="005949F4"/>
    <w:pPr>
      <w:spacing w:after="0" w:line="240" w:lineRule="auto"/>
    </w:pPr>
    <w:rPr>
      <w:sz w:val="20"/>
      <w:szCs w:val="20"/>
    </w:rPr>
  </w:style>
  <w:style w:type="character" w:customStyle="1" w:styleId="ab">
    <w:name w:val="Текст сноски Знак"/>
    <w:basedOn w:val="a0"/>
    <w:link w:val="aa"/>
    <w:uiPriority w:val="99"/>
    <w:semiHidden/>
    <w:rsid w:val="005949F4"/>
    <w:rPr>
      <w:rFonts w:ascii="Times New Roman" w:hAnsi="Times New Roman"/>
      <w:sz w:val="20"/>
      <w:szCs w:val="20"/>
    </w:rPr>
  </w:style>
  <w:style w:type="character" w:styleId="ac">
    <w:name w:val="footnote reference"/>
    <w:basedOn w:val="a0"/>
    <w:uiPriority w:val="99"/>
    <w:semiHidden/>
    <w:unhideWhenUsed/>
    <w:rsid w:val="005949F4"/>
    <w:rPr>
      <w:vertAlign w:val="superscript"/>
    </w:rPr>
  </w:style>
  <w:style w:type="character" w:customStyle="1" w:styleId="lnkmailtitle">
    <w:name w:val="lnk_mail_title"/>
    <w:basedOn w:val="a0"/>
    <w:rsid w:val="002B4CDF"/>
  </w:style>
  <w:style w:type="character" w:customStyle="1" w:styleId="lnkmaildomain">
    <w:name w:val="lnk_mail_domain"/>
    <w:basedOn w:val="a0"/>
    <w:rsid w:val="002B4CDF"/>
  </w:style>
  <w:style w:type="character" w:customStyle="1" w:styleId="product-name">
    <w:name w:val="product-name"/>
    <w:basedOn w:val="a0"/>
    <w:rsid w:val="00C352CA"/>
  </w:style>
  <w:style w:type="character" w:styleId="ad">
    <w:name w:val="FollowedHyperlink"/>
    <w:basedOn w:val="a0"/>
    <w:uiPriority w:val="99"/>
    <w:semiHidden/>
    <w:unhideWhenUsed/>
    <w:rsid w:val="007427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8053357">
      <w:bodyDiv w:val="1"/>
      <w:marLeft w:val="0"/>
      <w:marRight w:val="0"/>
      <w:marTop w:val="0"/>
      <w:marBottom w:val="0"/>
      <w:divBdr>
        <w:top w:val="none" w:sz="0" w:space="0" w:color="auto"/>
        <w:left w:val="none" w:sz="0" w:space="0" w:color="auto"/>
        <w:bottom w:val="none" w:sz="0" w:space="0" w:color="auto"/>
        <w:right w:val="none" w:sz="0" w:space="0" w:color="auto"/>
      </w:divBdr>
    </w:div>
    <w:div w:id="452552653">
      <w:bodyDiv w:val="1"/>
      <w:marLeft w:val="0"/>
      <w:marRight w:val="0"/>
      <w:marTop w:val="0"/>
      <w:marBottom w:val="0"/>
      <w:divBdr>
        <w:top w:val="none" w:sz="0" w:space="0" w:color="auto"/>
        <w:left w:val="none" w:sz="0" w:space="0" w:color="auto"/>
        <w:bottom w:val="none" w:sz="0" w:space="0" w:color="auto"/>
        <w:right w:val="none" w:sz="0" w:space="0" w:color="auto"/>
      </w:divBdr>
    </w:div>
    <w:div w:id="762922330">
      <w:bodyDiv w:val="1"/>
      <w:marLeft w:val="0"/>
      <w:marRight w:val="0"/>
      <w:marTop w:val="0"/>
      <w:marBottom w:val="0"/>
      <w:divBdr>
        <w:top w:val="none" w:sz="0" w:space="0" w:color="auto"/>
        <w:left w:val="none" w:sz="0" w:space="0" w:color="auto"/>
        <w:bottom w:val="none" w:sz="0" w:space="0" w:color="auto"/>
        <w:right w:val="none" w:sz="0" w:space="0" w:color="auto"/>
      </w:divBdr>
    </w:div>
    <w:div w:id="1026834420">
      <w:bodyDiv w:val="1"/>
      <w:marLeft w:val="0"/>
      <w:marRight w:val="0"/>
      <w:marTop w:val="0"/>
      <w:marBottom w:val="0"/>
      <w:divBdr>
        <w:top w:val="none" w:sz="0" w:space="0" w:color="auto"/>
        <w:left w:val="none" w:sz="0" w:space="0" w:color="auto"/>
        <w:bottom w:val="none" w:sz="0" w:space="0" w:color="auto"/>
        <w:right w:val="none" w:sz="0" w:space="0" w:color="auto"/>
      </w:divBdr>
    </w:div>
    <w:div w:id="1189173464">
      <w:bodyDiv w:val="1"/>
      <w:marLeft w:val="0"/>
      <w:marRight w:val="0"/>
      <w:marTop w:val="0"/>
      <w:marBottom w:val="0"/>
      <w:divBdr>
        <w:top w:val="none" w:sz="0" w:space="0" w:color="auto"/>
        <w:left w:val="none" w:sz="0" w:space="0" w:color="auto"/>
        <w:bottom w:val="none" w:sz="0" w:space="0" w:color="auto"/>
        <w:right w:val="none" w:sz="0" w:space="0" w:color="auto"/>
      </w:divBdr>
      <w:divsChild>
        <w:div w:id="162279163">
          <w:marLeft w:val="1306"/>
          <w:marRight w:val="820"/>
          <w:marTop w:val="0"/>
          <w:marBottom w:val="0"/>
          <w:divBdr>
            <w:top w:val="none" w:sz="0" w:space="0" w:color="auto"/>
            <w:left w:val="none" w:sz="0" w:space="0" w:color="auto"/>
            <w:bottom w:val="none" w:sz="0" w:space="0" w:color="auto"/>
            <w:right w:val="none" w:sz="0" w:space="0" w:color="auto"/>
          </w:divBdr>
          <w:divsChild>
            <w:div w:id="1022632876">
              <w:marLeft w:val="0"/>
              <w:marRight w:val="0"/>
              <w:marTop w:val="0"/>
              <w:marBottom w:val="0"/>
              <w:divBdr>
                <w:top w:val="none" w:sz="0" w:space="0" w:color="auto"/>
                <w:left w:val="none" w:sz="0" w:space="0" w:color="auto"/>
                <w:bottom w:val="none" w:sz="0" w:space="0" w:color="auto"/>
                <w:right w:val="none" w:sz="0" w:space="0" w:color="auto"/>
              </w:divBdr>
              <w:divsChild>
                <w:div w:id="254410974">
                  <w:marLeft w:val="0"/>
                  <w:marRight w:val="0"/>
                  <w:marTop w:val="0"/>
                  <w:marBottom w:val="0"/>
                  <w:divBdr>
                    <w:top w:val="none" w:sz="0" w:space="0" w:color="auto"/>
                    <w:left w:val="none" w:sz="0" w:space="0" w:color="auto"/>
                    <w:bottom w:val="none" w:sz="0" w:space="0" w:color="auto"/>
                    <w:right w:val="none" w:sz="0" w:space="0" w:color="auto"/>
                  </w:divBdr>
                  <w:divsChild>
                    <w:div w:id="2036149989">
                      <w:marLeft w:val="0"/>
                      <w:marRight w:val="0"/>
                      <w:marTop w:val="84"/>
                      <w:marBottom w:val="84"/>
                      <w:divBdr>
                        <w:top w:val="none" w:sz="0" w:space="0" w:color="auto"/>
                        <w:left w:val="none" w:sz="0" w:space="0" w:color="auto"/>
                        <w:bottom w:val="none" w:sz="0" w:space="0" w:color="auto"/>
                        <w:right w:val="none" w:sz="0" w:space="0" w:color="auto"/>
                      </w:divBdr>
                      <w:divsChild>
                        <w:div w:id="18695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1605">
          <w:marLeft w:val="-67"/>
          <w:marRight w:val="84"/>
          <w:marTop w:val="0"/>
          <w:marBottom w:val="0"/>
          <w:divBdr>
            <w:top w:val="none" w:sz="0" w:space="0" w:color="auto"/>
            <w:left w:val="none" w:sz="0" w:space="0" w:color="auto"/>
            <w:bottom w:val="none" w:sz="0" w:space="0" w:color="auto"/>
            <w:right w:val="none" w:sz="0" w:space="0" w:color="auto"/>
          </w:divBdr>
        </w:div>
        <w:div w:id="1137408517">
          <w:marLeft w:val="1306"/>
          <w:marRight w:val="820"/>
          <w:marTop w:val="0"/>
          <w:marBottom w:val="0"/>
          <w:divBdr>
            <w:top w:val="none" w:sz="0" w:space="0" w:color="auto"/>
            <w:left w:val="none" w:sz="0" w:space="0" w:color="auto"/>
            <w:bottom w:val="none" w:sz="0" w:space="0" w:color="auto"/>
            <w:right w:val="none" w:sz="0" w:space="0" w:color="auto"/>
          </w:divBdr>
        </w:div>
        <w:div w:id="1094280332">
          <w:marLeft w:val="-67"/>
          <w:marRight w:val="84"/>
          <w:marTop w:val="0"/>
          <w:marBottom w:val="0"/>
          <w:divBdr>
            <w:top w:val="none" w:sz="0" w:space="0" w:color="auto"/>
            <w:left w:val="none" w:sz="0" w:space="0" w:color="auto"/>
            <w:bottom w:val="none" w:sz="0" w:space="0" w:color="auto"/>
            <w:right w:val="none" w:sz="0" w:space="0" w:color="auto"/>
          </w:divBdr>
        </w:div>
        <w:div w:id="1813255637">
          <w:marLeft w:val="1306"/>
          <w:marRight w:val="820"/>
          <w:marTop w:val="0"/>
          <w:marBottom w:val="0"/>
          <w:divBdr>
            <w:top w:val="none" w:sz="0" w:space="0" w:color="auto"/>
            <w:left w:val="none" w:sz="0" w:space="0" w:color="auto"/>
            <w:bottom w:val="none" w:sz="0" w:space="0" w:color="auto"/>
            <w:right w:val="none" w:sz="0" w:space="0" w:color="auto"/>
          </w:divBdr>
        </w:div>
        <w:div w:id="309406726">
          <w:marLeft w:val="-67"/>
          <w:marRight w:val="84"/>
          <w:marTop w:val="0"/>
          <w:marBottom w:val="0"/>
          <w:divBdr>
            <w:top w:val="none" w:sz="0" w:space="0" w:color="auto"/>
            <w:left w:val="none" w:sz="0" w:space="0" w:color="auto"/>
            <w:bottom w:val="none" w:sz="0" w:space="0" w:color="auto"/>
            <w:right w:val="none" w:sz="0" w:space="0" w:color="auto"/>
          </w:divBdr>
        </w:div>
        <w:div w:id="1817451937">
          <w:marLeft w:val="1306"/>
          <w:marRight w:val="820"/>
          <w:marTop w:val="0"/>
          <w:marBottom w:val="0"/>
          <w:divBdr>
            <w:top w:val="none" w:sz="0" w:space="0" w:color="auto"/>
            <w:left w:val="none" w:sz="0" w:space="0" w:color="auto"/>
            <w:bottom w:val="none" w:sz="0" w:space="0" w:color="auto"/>
            <w:right w:val="none" w:sz="0" w:space="0" w:color="auto"/>
          </w:divBdr>
        </w:div>
        <w:div w:id="1041901649">
          <w:marLeft w:val="-67"/>
          <w:marRight w:val="84"/>
          <w:marTop w:val="0"/>
          <w:marBottom w:val="0"/>
          <w:divBdr>
            <w:top w:val="none" w:sz="0" w:space="0" w:color="auto"/>
            <w:left w:val="none" w:sz="0" w:space="0" w:color="auto"/>
            <w:bottom w:val="none" w:sz="0" w:space="0" w:color="auto"/>
            <w:right w:val="none" w:sz="0" w:space="0" w:color="auto"/>
          </w:divBdr>
        </w:div>
        <w:div w:id="1202669210">
          <w:marLeft w:val="1306"/>
          <w:marRight w:val="820"/>
          <w:marTop w:val="0"/>
          <w:marBottom w:val="0"/>
          <w:divBdr>
            <w:top w:val="none" w:sz="0" w:space="0" w:color="auto"/>
            <w:left w:val="none" w:sz="0" w:space="0" w:color="auto"/>
            <w:bottom w:val="none" w:sz="0" w:space="0" w:color="auto"/>
            <w:right w:val="none" w:sz="0" w:space="0" w:color="auto"/>
          </w:divBdr>
        </w:div>
        <w:div w:id="342785338">
          <w:marLeft w:val="-67"/>
          <w:marRight w:val="84"/>
          <w:marTop w:val="0"/>
          <w:marBottom w:val="0"/>
          <w:divBdr>
            <w:top w:val="none" w:sz="0" w:space="0" w:color="auto"/>
            <w:left w:val="none" w:sz="0" w:space="0" w:color="auto"/>
            <w:bottom w:val="none" w:sz="0" w:space="0" w:color="auto"/>
            <w:right w:val="none" w:sz="0" w:space="0" w:color="auto"/>
          </w:divBdr>
        </w:div>
        <w:div w:id="1799179819">
          <w:marLeft w:val="1306"/>
          <w:marRight w:val="820"/>
          <w:marTop w:val="0"/>
          <w:marBottom w:val="0"/>
          <w:divBdr>
            <w:top w:val="none" w:sz="0" w:space="0" w:color="auto"/>
            <w:left w:val="none" w:sz="0" w:space="0" w:color="auto"/>
            <w:bottom w:val="none" w:sz="0" w:space="0" w:color="auto"/>
            <w:right w:val="none" w:sz="0" w:space="0" w:color="auto"/>
          </w:divBdr>
          <w:divsChild>
            <w:div w:id="600794635">
              <w:marLeft w:val="0"/>
              <w:marRight w:val="0"/>
              <w:marTop w:val="0"/>
              <w:marBottom w:val="0"/>
              <w:divBdr>
                <w:top w:val="none" w:sz="0" w:space="0" w:color="auto"/>
                <w:left w:val="none" w:sz="0" w:space="0" w:color="auto"/>
                <w:bottom w:val="none" w:sz="0" w:space="0" w:color="auto"/>
                <w:right w:val="none" w:sz="0" w:space="0" w:color="auto"/>
              </w:divBdr>
              <w:divsChild>
                <w:div w:id="576939894">
                  <w:marLeft w:val="0"/>
                  <w:marRight w:val="0"/>
                  <w:marTop w:val="0"/>
                  <w:marBottom w:val="0"/>
                  <w:divBdr>
                    <w:top w:val="none" w:sz="0" w:space="0" w:color="auto"/>
                    <w:left w:val="none" w:sz="0" w:space="0" w:color="auto"/>
                    <w:bottom w:val="none" w:sz="0" w:space="0" w:color="auto"/>
                    <w:right w:val="none" w:sz="0" w:space="0" w:color="auto"/>
                  </w:divBdr>
                  <w:divsChild>
                    <w:div w:id="1007828313">
                      <w:marLeft w:val="0"/>
                      <w:marRight w:val="0"/>
                      <w:marTop w:val="0"/>
                      <w:marBottom w:val="0"/>
                      <w:divBdr>
                        <w:top w:val="none" w:sz="0" w:space="0" w:color="auto"/>
                        <w:left w:val="none" w:sz="0" w:space="0" w:color="auto"/>
                        <w:bottom w:val="none" w:sz="0" w:space="0" w:color="auto"/>
                        <w:right w:val="none" w:sz="0" w:space="0" w:color="auto"/>
                      </w:divBdr>
                    </w:div>
                  </w:divsChild>
                </w:div>
                <w:div w:id="985938625">
                  <w:marLeft w:val="0"/>
                  <w:marRight w:val="0"/>
                  <w:marTop w:val="0"/>
                  <w:marBottom w:val="0"/>
                  <w:divBdr>
                    <w:top w:val="none" w:sz="0" w:space="0" w:color="auto"/>
                    <w:left w:val="none" w:sz="0" w:space="0" w:color="auto"/>
                    <w:bottom w:val="none" w:sz="0" w:space="0" w:color="auto"/>
                    <w:right w:val="none" w:sz="0" w:space="0" w:color="auto"/>
                  </w:divBdr>
                  <w:divsChild>
                    <w:div w:id="13020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3214">
          <w:marLeft w:val="-67"/>
          <w:marRight w:val="84"/>
          <w:marTop w:val="0"/>
          <w:marBottom w:val="0"/>
          <w:divBdr>
            <w:top w:val="none" w:sz="0" w:space="0" w:color="auto"/>
            <w:left w:val="none" w:sz="0" w:space="0" w:color="auto"/>
            <w:bottom w:val="none" w:sz="0" w:space="0" w:color="auto"/>
            <w:right w:val="none" w:sz="0" w:space="0" w:color="auto"/>
          </w:divBdr>
        </w:div>
        <w:div w:id="1311669982">
          <w:marLeft w:val="1306"/>
          <w:marRight w:val="820"/>
          <w:marTop w:val="0"/>
          <w:marBottom w:val="0"/>
          <w:divBdr>
            <w:top w:val="none" w:sz="0" w:space="0" w:color="auto"/>
            <w:left w:val="none" w:sz="0" w:space="0" w:color="auto"/>
            <w:bottom w:val="none" w:sz="0" w:space="0" w:color="auto"/>
            <w:right w:val="none" w:sz="0" w:space="0" w:color="auto"/>
          </w:divBdr>
        </w:div>
        <w:div w:id="727069633">
          <w:marLeft w:val="-67"/>
          <w:marRight w:val="84"/>
          <w:marTop w:val="0"/>
          <w:marBottom w:val="0"/>
          <w:divBdr>
            <w:top w:val="none" w:sz="0" w:space="0" w:color="auto"/>
            <w:left w:val="none" w:sz="0" w:space="0" w:color="auto"/>
            <w:bottom w:val="none" w:sz="0" w:space="0" w:color="auto"/>
            <w:right w:val="none" w:sz="0" w:space="0" w:color="auto"/>
          </w:divBdr>
        </w:div>
        <w:div w:id="1570382334">
          <w:marLeft w:val="1306"/>
          <w:marRight w:val="820"/>
          <w:marTop w:val="0"/>
          <w:marBottom w:val="0"/>
          <w:divBdr>
            <w:top w:val="none" w:sz="0" w:space="0" w:color="auto"/>
            <w:left w:val="none" w:sz="0" w:space="0" w:color="auto"/>
            <w:bottom w:val="none" w:sz="0" w:space="0" w:color="auto"/>
            <w:right w:val="none" w:sz="0" w:space="0" w:color="auto"/>
          </w:divBdr>
          <w:divsChild>
            <w:div w:id="797652741">
              <w:marLeft w:val="0"/>
              <w:marRight w:val="0"/>
              <w:marTop w:val="0"/>
              <w:marBottom w:val="0"/>
              <w:divBdr>
                <w:top w:val="none" w:sz="0" w:space="0" w:color="auto"/>
                <w:left w:val="none" w:sz="0" w:space="0" w:color="auto"/>
                <w:bottom w:val="none" w:sz="0" w:space="0" w:color="auto"/>
                <w:right w:val="none" w:sz="0" w:space="0" w:color="auto"/>
              </w:divBdr>
              <w:divsChild>
                <w:div w:id="1941529548">
                  <w:marLeft w:val="0"/>
                  <w:marRight w:val="0"/>
                  <w:marTop w:val="0"/>
                  <w:marBottom w:val="0"/>
                  <w:divBdr>
                    <w:top w:val="none" w:sz="0" w:space="0" w:color="auto"/>
                    <w:left w:val="none" w:sz="0" w:space="0" w:color="auto"/>
                    <w:bottom w:val="none" w:sz="0" w:space="0" w:color="auto"/>
                    <w:right w:val="none" w:sz="0" w:space="0" w:color="auto"/>
                  </w:divBdr>
                  <w:divsChild>
                    <w:div w:id="232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8838">
          <w:marLeft w:val="-67"/>
          <w:marRight w:val="84"/>
          <w:marTop w:val="0"/>
          <w:marBottom w:val="0"/>
          <w:divBdr>
            <w:top w:val="none" w:sz="0" w:space="0" w:color="auto"/>
            <w:left w:val="none" w:sz="0" w:space="0" w:color="auto"/>
            <w:bottom w:val="none" w:sz="0" w:space="0" w:color="auto"/>
            <w:right w:val="none" w:sz="0" w:space="0" w:color="auto"/>
          </w:divBdr>
        </w:div>
        <w:div w:id="257838074">
          <w:marLeft w:val="1306"/>
          <w:marRight w:val="820"/>
          <w:marTop w:val="0"/>
          <w:marBottom w:val="0"/>
          <w:divBdr>
            <w:top w:val="none" w:sz="0" w:space="0" w:color="auto"/>
            <w:left w:val="none" w:sz="0" w:space="0" w:color="auto"/>
            <w:bottom w:val="none" w:sz="0" w:space="0" w:color="auto"/>
            <w:right w:val="none" w:sz="0" w:space="0" w:color="auto"/>
          </w:divBdr>
        </w:div>
      </w:divsChild>
    </w:div>
    <w:div w:id="1679186474">
      <w:bodyDiv w:val="1"/>
      <w:marLeft w:val="0"/>
      <w:marRight w:val="0"/>
      <w:marTop w:val="0"/>
      <w:marBottom w:val="0"/>
      <w:divBdr>
        <w:top w:val="none" w:sz="0" w:space="0" w:color="auto"/>
        <w:left w:val="none" w:sz="0" w:space="0" w:color="auto"/>
        <w:bottom w:val="none" w:sz="0" w:space="0" w:color="auto"/>
        <w:right w:val="none" w:sz="0" w:space="0" w:color="auto"/>
      </w:divBdr>
    </w:div>
    <w:div w:id="1778477160">
      <w:bodyDiv w:val="1"/>
      <w:marLeft w:val="0"/>
      <w:marRight w:val="0"/>
      <w:marTop w:val="0"/>
      <w:marBottom w:val="0"/>
      <w:divBdr>
        <w:top w:val="none" w:sz="0" w:space="0" w:color="auto"/>
        <w:left w:val="none" w:sz="0" w:space="0" w:color="auto"/>
        <w:bottom w:val="none" w:sz="0" w:space="0" w:color="auto"/>
        <w:right w:val="none" w:sz="0" w:space="0" w:color="auto"/>
      </w:divBdr>
    </w:div>
    <w:div w:id="2095546064">
      <w:bodyDiv w:val="1"/>
      <w:marLeft w:val="0"/>
      <w:marRight w:val="0"/>
      <w:marTop w:val="0"/>
      <w:marBottom w:val="0"/>
      <w:divBdr>
        <w:top w:val="none" w:sz="0" w:space="0" w:color="auto"/>
        <w:left w:val="none" w:sz="0" w:space="0" w:color="auto"/>
        <w:bottom w:val="none" w:sz="0" w:space="0" w:color="auto"/>
        <w:right w:val="none" w:sz="0" w:space="0" w:color="auto"/>
      </w:divBdr>
      <w:divsChild>
        <w:div w:id="1551186471">
          <w:marLeft w:val="0"/>
          <w:marRight w:val="0"/>
          <w:marTop w:val="0"/>
          <w:marBottom w:val="0"/>
          <w:divBdr>
            <w:top w:val="none" w:sz="0" w:space="0" w:color="auto"/>
            <w:left w:val="none" w:sz="0" w:space="0" w:color="auto"/>
            <w:bottom w:val="none" w:sz="0" w:space="0" w:color="auto"/>
            <w:right w:val="none" w:sz="0" w:space="0" w:color="auto"/>
          </w:divBdr>
          <w:divsChild>
            <w:div w:id="12097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intl/ru/yt/about/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utf=1&amp;to=https%3A%2F%2Fsupport.google.com%2Fyoutube%2Fanswer%2F27973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utf=1&amp;to=http%3A%2F%2Fsudrf.kodeks.ru%2Frospravo%2Fdocument%2F770450808" TargetMode="External"/><Relationship Id="rId5" Type="http://schemas.openxmlformats.org/officeDocument/2006/relationships/webSettings" Target="webSettings.xml"/><Relationship Id="rId15" Type="http://schemas.openxmlformats.org/officeDocument/2006/relationships/hyperlink" Target="https://transparencyreport.google.com/" TargetMode="External"/><Relationship Id="rId10" Type="http://schemas.openxmlformats.org/officeDocument/2006/relationships/hyperlink" Target="https://vk.com/away.php?utf=1&amp;to=http%3A%2F%2Fdocs.pravo.ru%2Fdocument%2Fview%2F76282434" TargetMode="External"/><Relationship Id="rId4" Type="http://schemas.openxmlformats.org/officeDocument/2006/relationships/settings" Target="settings.xml"/><Relationship Id="rId9" Type="http://schemas.openxmlformats.org/officeDocument/2006/relationships/hyperlink" Target="https://vk.com/away.php?utf=1&amp;to=http%3A%2F%2Fweb.snauka.ru%2Fissues%2F2016%2F07%2F69396" TargetMode="External"/><Relationship Id="rId14" Type="http://schemas.openxmlformats.org/officeDocument/2006/relationships/hyperlink" Target="https://vk.com/away.php?utf=1&amp;to=https%3A%2F%2Fmoluch.ru%2Farchive%2F191%2F48204%2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k.com/away.php?utf=1&amp;to=http%3A%2F%2Fsudrf.kodeks.ru%2Frospravo%2Fdocument%2F770450808" TargetMode="External"/><Relationship Id="rId3" Type="http://schemas.openxmlformats.org/officeDocument/2006/relationships/hyperlink" Target="https://support.google.com/youtube/answer/2814000?p=c" TargetMode="External"/><Relationship Id="rId7" Type="http://schemas.openxmlformats.org/officeDocument/2006/relationships/hyperlink" Target="https://transparencyreport.google.com/" TargetMode="External"/><Relationship Id="rId2" Type="http://schemas.openxmlformats.org/officeDocument/2006/relationships/hyperlink" Target="https://vk.com/away.php?utf=1&amp;to=https%3A%2F%2Fwww.youtube.com%2Fintl%2Fru%2Fyt%2Fabout%2Fpress%2F" TargetMode="External"/><Relationship Id="rId1" Type="http://schemas.openxmlformats.org/officeDocument/2006/relationships/hyperlink" Target="https://vk.com/away.php?utf=1&amp;to=https%3A%2F%2Fwww.litres.ru%2Fo-kompanii%2F" TargetMode="External"/><Relationship Id="rId6" Type="http://schemas.openxmlformats.org/officeDocument/2006/relationships/hyperlink" Target="https://transparencyreport.google.com/copyright/overview" TargetMode="External"/><Relationship Id="rId5" Type="http://schemas.openxmlformats.org/officeDocument/2006/relationships/hyperlink" Target="https://vk.com/away.php?utf=1&amp;to=http%3A%2F%2Fweb.snauka.ru%2Fissues%2F2016%2F07%2F69396" TargetMode="External"/><Relationship Id="rId4" Type="http://schemas.openxmlformats.org/officeDocument/2006/relationships/hyperlink" Target="https://vk.com/away.php?utf=1&amp;to=https%3A%2F%2Fmoluch.ru%2Farchive%2F191%2F48204%2F" TargetMode="External"/><Relationship Id="rId9" Type="http://schemas.openxmlformats.org/officeDocument/2006/relationships/hyperlink" Target="http://docs.pravo.ru/document/view/76282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087A6-FB09-4E31-8366-738AF9AC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13</Pages>
  <Words>3538</Words>
  <Characters>27320</Characters>
  <Application>Microsoft Office Word</Application>
  <DocSecurity>0</DocSecurity>
  <Lines>479</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Валерия</cp:lastModifiedBy>
  <cp:revision>9</cp:revision>
  <dcterms:created xsi:type="dcterms:W3CDTF">2019-02-27T19:30:00Z</dcterms:created>
  <dcterms:modified xsi:type="dcterms:W3CDTF">2019-08-30T12:07:00Z</dcterms:modified>
</cp:coreProperties>
</file>