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mc:AlternateContent>
          <mc:Choice Requires="wps">
            <w:drawing>
              <wp:inline distT="0" distB="0" distL="0" distR="0">
                <wp:extent cx="5858510" cy="73406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857920" cy="733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57.8pt;width:461.2pt;height:57.7pt;mso-position-vertical:top" type="shapetype_75">
                <v:imagedata r:id="rId2" o:detectmouseclick="t"/>
                <w10:wrap type="none"/>
                <v:stroke color="#3465a4" joinstyle="round" endcap="flat"/>
              </v:shape>
            </w:pict>
          </mc:Fallback>
        </mc:AlternateContent>
      </w:r>
    </w:p>
    <w:p>
      <w:pPr>
        <w:pStyle w:val="Normal"/>
        <w:widowControl/>
        <w:suppressAutoHyphens w:val="true"/>
        <w:ind w:right="1242" w:firstLine="4820"/>
        <w:rPr>
          <w:sz w:val="28"/>
          <w:szCs w:val="28"/>
          <w:lang w:eastAsia="ar-SA"/>
        </w:rPr>
      </w:pPr>
      <w:r>
        <w:rPr>
          <w:sz w:val="28"/>
          <w:szCs w:val="28"/>
          <w:lang w:eastAsia="ar-SA"/>
        </w:rPr>
      </w:r>
    </w:p>
    <w:p>
      <w:pPr>
        <w:pStyle w:val="Normal"/>
        <w:widowControl/>
        <w:suppressAutoHyphens w:val="true"/>
        <w:ind w:right="1242" w:firstLine="4820"/>
        <w:rPr>
          <w:sz w:val="28"/>
          <w:szCs w:val="28"/>
          <w:lang w:eastAsia="ar-SA"/>
        </w:rPr>
      </w:pPr>
      <w:r>
        <w:rPr>
          <w:sz w:val="28"/>
          <w:szCs w:val="28"/>
          <w:lang w:eastAsia="ar-SA"/>
        </w:rPr>
        <w:t>*УТВЕРЖДАЮ</w:t>
      </w:r>
    </w:p>
    <w:p>
      <w:pPr>
        <w:pStyle w:val="Normal"/>
        <w:widowControl/>
        <w:suppressAutoHyphens w:val="true"/>
        <w:ind w:left="4820" w:hanging="0"/>
        <w:rPr>
          <w:sz w:val="28"/>
          <w:szCs w:val="28"/>
          <w:lang w:eastAsia="ar-SA"/>
        </w:rPr>
      </w:pPr>
      <w:r>
        <w:rPr>
          <w:sz w:val="28"/>
          <w:szCs w:val="28"/>
          <w:lang w:eastAsia="ar-SA"/>
        </w:rPr>
        <w:t>Ректор ОУ ВО «Южно-Уральский институт управления и экономики»</w:t>
      </w:r>
    </w:p>
    <w:p>
      <w:pPr>
        <w:pStyle w:val="Normal"/>
        <w:widowControl/>
        <w:suppressAutoHyphens w:val="true"/>
        <w:ind w:firstLine="4820"/>
        <w:rPr>
          <w:sz w:val="28"/>
          <w:szCs w:val="28"/>
          <w:lang w:eastAsia="ar-SA"/>
        </w:rPr>
      </w:pPr>
      <w:r>
        <w:rPr>
          <w:sz w:val="28"/>
          <w:szCs w:val="28"/>
          <w:lang w:eastAsia="ar-SA"/>
        </w:rPr>
        <w:t>___________________ А.В. Молодчик</w:t>
      </w:r>
    </w:p>
    <w:p>
      <w:pPr>
        <w:pStyle w:val="Normal"/>
        <w:ind w:firstLine="4820"/>
        <w:rPr>
          <w:rFonts w:eastAsia="Times New Roman"/>
          <w:sz w:val="28"/>
          <w:szCs w:val="28"/>
        </w:rPr>
      </w:pPr>
      <w:r>
        <w:rPr>
          <w:rFonts w:eastAsia="Times New Roman"/>
          <w:sz w:val="28"/>
          <w:szCs w:val="28"/>
        </w:rPr>
        <w:t>«__» _______________ 20___ г.</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 xml:space="preserve">РАБОЧАЯ ПРОГРАММА </w:t>
      </w:r>
      <w:r>
        <w:rPr>
          <w:b/>
          <w:bCs/>
          <w:caps/>
          <w:sz w:val="28"/>
          <w:szCs w:val="28"/>
          <w:lang w:eastAsia="ar-SA"/>
        </w:rPr>
        <w:t xml:space="preserve">дисциплины </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ИНОСТРАННЫЙ ЯЗЫК (АНГЛИЙСКИЙ)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b/>
          <w:bCs/>
          <w:sz w:val="28"/>
          <w:szCs w:val="28"/>
          <w:lang w:eastAsia="ar-SA"/>
        </w:rPr>
        <w:t>Направление подготовки</w:t>
      </w:r>
    </w:p>
    <w:p>
      <w:pPr>
        <w:pStyle w:val="Normal"/>
        <w:widowControl/>
        <w:tabs>
          <w:tab w:val="left" w:pos="4910" w:leader="none"/>
          <w:tab w:val="left" w:pos="7478" w:leader="none"/>
          <w:tab w:val="left" w:pos="9437" w:leader="none"/>
        </w:tabs>
        <w:suppressAutoHyphens w:val="true"/>
        <w:ind w:right="658" w:hanging="0"/>
        <w:jc w:val="center"/>
        <w:rPr>
          <w:b/>
          <w:b/>
          <w:sz w:val="28"/>
          <w:szCs w:val="28"/>
          <w:highlight w:val="white"/>
          <w:lang w:eastAsia="ar-SA"/>
        </w:rPr>
      </w:pPr>
      <w:r>
        <w:rPr>
          <w:b/>
          <w:sz w:val="28"/>
          <w:szCs w:val="28"/>
        </w:rPr>
        <w:t xml:space="preserve">09.03.02 </w:t>
      </w:r>
      <w:r>
        <w:rPr>
          <w:b/>
          <w:sz w:val="28"/>
          <w:szCs w:val="28"/>
          <w:shd w:fill="FFFFFF" w:val="clear"/>
          <w:lang w:eastAsia="ar-SA"/>
        </w:rPr>
        <w:t>«</w:t>
      </w:r>
      <w:r>
        <w:rPr>
          <w:b/>
          <w:sz w:val="28"/>
          <w:szCs w:val="28"/>
          <w:lang w:eastAsia="ar-SA"/>
        </w:rPr>
        <w:t>Информационные системы и технологии</w:t>
      </w:r>
      <w:r>
        <w:rPr>
          <w:b/>
          <w:sz w:val="28"/>
          <w:szCs w:val="28"/>
          <w:shd w:fill="FFFFFF" w:val="clear"/>
          <w:lang w:eastAsia="ar-SA"/>
        </w:rPr>
        <w:t>»</w:t>
      </w:r>
    </w:p>
    <w:p>
      <w:pPr>
        <w:pStyle w:val="Normal"/>
        <w:widowControl/>
        <w:tabs>
          <w:tab w:val="left" w:pos="4910" w:leader="none"/>
          <w:tab w:val="left" w:pos="7478" w:leader="none"/>
          <w:tab w:val="left" w:pos="9437" w:leader="none"/>
        </w:tabs>
        <w:suppressAutoHyphens w:val="true"/>
        <w:ind w:right="658" w:hanging="0"/>
        <w:rPr>
          <w:b/>
          <w:b/>
          <w:bCs/>
          <w:sz w:val="28"/>
          <w:szCs w:val="28"/>
          <w:highlight w:val="white"/>
          <w:lang w:eastAsia="ar-SA"/>
        </w:rPr>
      </w:pPr>
      <w:r>
        <w:rPr>
          <w:b/>
          <w:bCs/>
          <w:sz w:val="28"/>
          <w:szCs w:val="28"/>
          <w:shd w:fill="FFFFFF" w:val="clear"/>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Направленность (профиль)</w:t>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"Автоматизированные системы обработки информации и управления"</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tabs>
          <w:tab w:val="left" w:pos="4910" w:leader="none"/>
          <w:tab w:val="left" w:pos="7478" w:leader="none"/>
          <w:tab w:val="left" w:pos="9437" w:leader="none"/>
        </w:tabs>
        <w:suppressAutoHyphens w:val="true"/>
        <w:ind w:right="658" w:hanging="0"/>
        <w:jc w:val="center"/>
        <w:rPr>
          <w:sz w:val="28"/>
          <w:szCs w:val="28"/>
          <w:highlight w:val="white"/>
          <w:lang w:eastAsia="ar-SA"/>
        </w:rPr>
      </w:pPr>
      <w:r>
        <w:rPr>
          <w:spacing w:val="1"/>
          <w:sz w:val="28"/>
          <w:szCs w:val="28"/>
          <w:shd w:fill="FFFFFF" w:val="clear"/>
          <w:lang w:eastAsia="ar-SA"/>
        </w:rPr>
        <w:t xml:space="preserve">     </w:t>
      </w:r>
      <w:r>
        <w:rPr>
          <w:spacing w:val="1"/>
          <w:sz w:val="28"/>
          <w:szCs w:val="28"/>
          <w:shd w:fill="FFFFFF" w:val="clear"/>
          <w:lang w:eastAsia="ar-SA"/>
        </w:rPr>
        <w:t>является единой для всех форм обучения</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t>Челябинск</w:t>
      </w:r>
    </w:p>
    <w:p>
      <w:pPr>
        <w:pStyle w:val="Normal"/>
        <w:widowControl/>
        <w:suppressAutoHyphens w:val="true"/>
        <w:jc w:val="center"/>
        <w:rPr>
          <w:sz w:val="28"/>
          <w:szCs w:val="28"/>
          <w:lang w:eastAsia="ar-SA"/>
        </w:rPr>
      </w:pPr>
      <w:r>
        <w:rPr>
          <w:sz w:val="28"/>
          <w:szCs w:val="28"/>
          <w:lang w:eastAsia="ar-SA"/>
        </w:rPr>
        <w:t>2018</w:t>
      </w:r>
      <w:r>
        <w:br w:type="page"/>
      </w:r>
    </w:p>
    <w:p>
      <w:pPr>
        <w:pStyle w:val="Normal"/>
        <w:widowControl/>
        <w:suppressAutoHyphens w:val="true"/>
        <w:ind w:firstLine="708"/>
        <w:rPr>
          <w:b/>
          <w:b/>
          <w:bCs/>
          <w:color w:val="FF0000"/>
          <w:sz w:val="28"/>
          <w:szCs w:val="28"/>
          <w:lang w:eastAsia="ar-SA"/>
        </w:rPr>
      </w:pPr>
      <w:r>
        <w:rPr>
          <w:b/>
          <w:sz w:val="28"/>
          <w:szCs w:val="28"/>
        </w:rPr>
        <w:t xml:space="preserve">Иностранный язык (английский): </w:t>
      </w:r>
      <w:r>
        <w:rPr>
          <w:sz w:val="28"/>
          <w:szCs w:val="28"/>
        </w:rPr>
        <w:t>Рабочая программа дисциплины</w:t>
      </w:r>
      <w:r>
        <w:rPr>
          <w:b/>
          <w:sz w:val="28"/>
          <w:szCs w:val="28"/>
        </w:rPr>
        <w:t xml:space="preserve"> </w:t>
      </w:r>
      <w:r>
        <w:rPr>
          <w:sz w:val="28"/>
          <w:szCs w:val="28"/>
        </w:rPr>
        <w:t>/ Л.В. Ещеркина</w:t>
      </w:r>
      <w:r>
        <w:rPr>
          <w:sz w:val="28"/>
          <w:szCs w:val="28"/>
          <w:lang w:eastAsia="ar-SA"/>
        </w:rPr>
        <w:t>. – Челябинск: ОУ ВО «Южно-Уральский институт управления и экономики», 2018. –85 с.</w:t>
      </w:r>
    </w:p>
    <w:p>
      <w:pPr>
        <w:pStyle w:val="Normal"/>
        <w:widowControl/>
        <w:suppressAutoHyphens w:val="true"/>
        <w:jc w:val="both"/>
        <w:rPr>
          <w:sz w:val="28"/>
          <w:szCs w:val="28"/>
          <w:lang w:eastAsia="ar-SA"/>
        </w:rPr>
      </w:pPr>
      <w:r>
        <w:rPr>
          <w:sz w:val="28"/>
          <w:szCs w:val="28"/>
          <w:lang w:eastAsia="ar-SA"/>
        </w:rPr>
      </w:r>
    </w:p>
    <w:p>
      <w:pPr>
        <w:pStyle w:val="Normal"/>
        <w:widowControl/>
        <w:suppressAutoHyphens w:val="true"/>
        <w:ind w:firstLine="708"/>
        <w:jc w:val="both"/>
        <w:rPr>
          <w:b/>
          <w:b/>
          <w:bCs/>
          <w:sz w:val="28"/>
          <w:szCs w:val="28"/>
          <w:lang w:eastAsia="ar-SA"/>
        </w:rPr>
      </w:pPr>
      <w:r>
        <w:rPr>
          <w:b/>
          <w:bCs/>
          <w:sz w:val="28"/>
          <w:szCs w:val="28"/>
          <w:lang w:eastAsia="ar-SA"/>
        </w:rPr>
        <w:t>Иностранный язык (английский):</w:t>
      </w:r>
      <w:r>
        <w:rPr>
          <w:sz w:val="28"/>
          <w:szCs w:val="28"/>
          <w:lang w:eastAsia="ar-SA"/>
        </w:rPr>
        <w:t xml:space="preserve"> Рабочая программа дисциплины </w:t>
      </w:r>
      <w:r>
        <w:rPr>
          <w:spacing w:val="1"/>
          <w:sz w:val="28"/>
          <w:szCs w:val="28"/>
          <w:lang w:eastAsia="ar-SA"/>
        </w:rPr>
        <w:t xml:space="preserve">по направлению подготовки </w:t>
      </w:r>
      <w:r>
        <w:rPr>
          <w:sz w:val="28"/>
          <w:szCs w:val="28"/>
        </w:rPr>
        <w:t>09.03.02</w:t>
      </w:r>
      <w:r>
        <w:rPr>
          <w:sz w:val="28"/>
          <w:szCs w:val="28"/>
          <w:shd w:fill="FFFFFF" w:val="clear"/>
          <w:lang w:eastAsia="ar-SA"/>
        </w:rPr>
        <w:t xml:space="preserve"> "</w:t>
      </w:r>
      <w:r>
        <w:rPr>
          <w:sz w:val="28"/>
          <w:szCs w:val="28"/>
          <w:lang w:eastAsia="ar-SA"/>
        </w:rPr>
        <w:t xml:space="preserve"> Информационные системы и технологии</w:t>
      </w:r>
      <w:r>
        <w:rPr>
          <w:sz w:val="28"/>
          <w:szCs w:val="28"/>
          <w:shd w:fill="FFFFFF" w:val="clear"/>
          <w:lang w:eastAsia="ar-SA"/>
        </w:rPr>
        <w:t xml:space="preserve"> " </w:t>
      </w:r>
      <w:r>
        <w:rPr>
          <w:sz w:val="28"/>
          <w:szCs w:val="28"/>
          <w:lang w:eastAsia="ar-SA"/>
        </w:rPr>
        <w:t>является единой для всех форм обучения. Программа составлена в соответствии с требованиями ФГОС ВО с учетом рекомендаций ПООП ВО по направлению подготовки и профилю подготовки.</w:t>
      </w:r>
    </w:p>
    <w:p>
      <w:pPr>
        <w:pStyle w:val="Normal"/>
        <w:suppressAutoHyphens w:val="true"/>
        <w:spacing w:lineRule="auto" w:line="312"/>
        <w:rPr>
          <w:b/>
          <w:b/>
          <w:bCs/>
          <w:sz w:val="28"/>
          <w:szCs w:val="28"/>
          <w:lang w:eastAsia="ar-SA"/>
        </w:rPr>
      </w:pPr>
      <w:r>
        <w:rPr>
          <w:b/>
          <w:bCs/>
          <w:sz w:val="28"/>
          <w:szCs w:val="28"/>
          <w:lang w:eastAsia="ar-SA"/>
        </w:rPr>
      </w:r>
    </w:p>
    <w:p>
      <w:pPr>
        <w:pStyle w:val="Normal"/>
        <w:widowControl/>
        <w:suppressAutoHyphens w:val="true"/>
        <w:spacing w:before="0" w:after="0"/>
        <w:contextualSpacing/>
        <w:rPr>
          <w:sz w:val="28"/>
          <w:szCs w:val="28"/>
          <w:lang w:eastAsia="ar-SA"/>
        </w:rPr>
      </w:pPr>
      <w:r>
        <w:rPr>
          <w:b/>
          <w:bCs/>
          <w:sz w:val="28"/>
          <w:szCs w:val="28"/>
          <w:lang w:eastAsia="ar-SA"/>
        </w:rPr>
        <w:t>Автор</w:t>
      </w:r>
      <w:r>
        <w:rPr>
          <w:sz w:val="28"/>
          <w:szCs w:val="28"/>
          <w:lang w:eastAsia="ar-SA"/>
        </w:rPr>
        <w:t>: старший преподаватель</w:t>
      </w:r>
      <w:r>
        <w:rPr/>
        <w:t xml:space="preserve"> </w:t>
      </w:r>
      <w:r>
        <w:rPr>
          <w:sz w:val="28"/>
          <w:szCs w:val="28"/>
          <w:lang w:eastAsia="ar-SA"/>
        </w:rPr>
        <w:t xml:space="preserve">кафедры «Юриспруденция и гуманитарные дисциплины» ОУ ВО «Южно-Уральский институт управления и экономики» </w:t>
      </w:r>
    </w:p>
    <w:p>
      <w:pPr>
        <w:pStyle w:val="Normal"/>
        <w:widowControl/>
        <w:suppressAutoHyphens w:val="true"/>
        <w:spacing w:before="0" w:after="0"/>
        <w:contextualSpacing/>
        <w:rPr>
          <w:sz w:val="28"/>
          <w:szCs w:val="28"/>
          <w:lang w:eastAsia="ar-SA"/>
        </w:rPr>
      </w:pPr>
      <w:r>
        <w:rPr>
          <w:sz w:val="28"/>
          <w:szCs w:val="28"/>
        </w:rPr>
        <w:t>Л.В. Ещеркина</w:t>
      </w:r>
      <w:r>
        <w:rPr>
          <w:sz w:val="28"/>
          <w:szCs w:val="28"/>
          <w:lang w:eastAsia="ar-SA"/>
        </w:rPr>
        <w:t xml:space="preserve"> </w:t>
      </w:r>
    </w:p>
    <w:p>
      <w:pPr>
        <w:pStyle w:val="Normal"/>
        <w:suppressAutoHyphens w:val="true"/>
        <w:spacing w:lineRule="auto" w:line="312"/>
        <w:rPr>
          <w:sz w:val="28"/>
          <w:szCs w:val="28"/>
          <w:lang w:eastAsia="ar-SA"/>
        </w:rPr>
      </w:pPr>
      <w:r>
        <w:rPr>
          <w:sz w:val="28"/>
          <w:szCs w:val="28"/>
          <w:lang w:eastAsia="ar-SA"/>
        </w:rPr>
      </w:r>
    </w:p>
    <w:p>
      <w:pPr>
        <w:pStyle w:val="Normal"/>
        <w:jc w:val="both"/>
        <w:rPr>
          <w:rFonts w:eastAsia="Times New Roman"/>
          <w:sz w:val="28"/>
          <w:szCs w:val="28"/>
        </w:rPr>
      </w:pPr>
      <w:r>
        <w:rPr>
          <w:rFonts w:eastAsia="Times New Roman"/>
          <w:b/>
          <w:bCs/>
          <w:sz w:val="28"/>
          <w:szCs w:val="28"/>
        </w:rPr>
        <w:t>Рецензенты</w:t>
      </w:r>
      <w:r>
        <w:rPr>
          <w:rFonts w:eastAsia="Times New Roman"/>
          <w:sz w:val="28"/>
          <w:szCs w:val="28"/>
        </w:rPr>
        <w:t xml:space="preserve">: </w:t>
      </w:r>
    </w:p>
    <w:p>
      <w:pPr>
        <w:pStyle w:val="Normal"/>
        <w:spacing w:before="240" w:after="0"/>
        <w:jc w:val="both"/>
        <w:rPr>
          <w:rFonts w:eastAsia="Times New Roman"/>
          <w:sz w:val="28"/>
          <w:szCs w:val="28"/>
        </w:rPr>
      </w:pPr>
      <w:r>
        <w:rPr>
          <w:rFonts w:eastAsia="Times New Roman"/>
          <w:sz w:val="28"/>
          <w:szCs w:val="28"/>
        </w:rPr>
        <w:t>Тележкин Владимир Федорович, доктор технических наук, профессор, профессор кафедры «Инфокоммуникационные технологии» ФГБОУ ВПО «Южно-Уральский государственный университет» (национальный исследовательский университет).</w:t>
      </w:r>
    </w:p>
    <w:p>
      <w:pPr>
        <w:pStyle w:val="Normal"/>
        <w:spacing w:before="240" w:after="0"/>
        <w:jc w:val="both"/>
        <w:rPr>
          <w:rFonts w:eastAsia="Times New Roman"/>
          <w:sz w:val="28"/>
          <w:szCs w:val="28"/>
        </w:rPr>
      </w:pPr>
      <w:r>
        <w:rPr>
          <w:rFonts w:eastAsia="Times New Roman"/>
          <w:sz w:val="28"/>
          <w:szCs w:val="28"/>
        </w:rPr>
        <w:t>Снегирев Глеб Владиславович, ООО Интернет-агентство «Ситко.ру», интернет-маркетолог.</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Учебно-методического совета от    __________ года, протокол №______.</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Ученого совета от    __________ года, протокол №______.</w:t>
      </w:r>
    </w:p>
    <w:p>
      <w:pPr>
        <w:pStyle w:val="Normal"/>
        <w:rPr>
          <w:rFonts w:eastAsia="Times New Roman"/>
          <w:b/>
          <w:b/>
          <w:bCs/>
          <w:sz w:val="32"/>
          <w:szCs w:val="32"/>
        </w:rPr>
      </w:pPr>
      <w:r>
        <w:rPr>
          <w:rFonts w:eastAsia="Times New Roman"/>
          <w:b/>
          <w:bCs/>
          <w:sz w:val="32"/>
          <w:szCs w:val="32"/>
        </w:rPr>
        <w:tab/>
      </w:r>
    </w:p>
    <w:p>
      <w:pPr>
        <w:pStyle w:val="Normal"/>
        <w:suppressAutoHyphens w:val="true"/>
        <w:spacing w:lineRule="auto" w:line="312"/>
        <w:jc w:val="center"/>
        <w:rPr>
          <w:sz w:val="24"/>
          <w:szCs w:val="24"/>
          <w:lang w:eastAsia="ar-SA"/>
        </w:rPr>
      </w:pPr>
      <w:r>
        <w:rPr>
          <w:sz w:val="24"/>
          <w:szCs w:val="24"/>
          <w:lang w:eastAsia="ar-SA"/>
        </w:rPr>
      </w:r>
      <w:r>
        <w:br w:type="page"/>
      </w:r>
    </w:p>
    <w:p>
      <w:pPr>
        <w:pStyle w:val="Normal"/>
        <w:suppressAutoHyphens w:val="true"/>
        <w:spacing w:lineRule="auto" w:line="312"/>
        <w:jc w:val="center"/>
        <w:rPr>
          <w:b/>
          <w:b/>
          <w:bCs/>
          <w:sz w:val="28"/>
          <w:szCs w:val="28"/>
          <w:lang w:eastAsia="ar-SA"/>
        </w:rPr>
      </w:pPr>
      <w:r>
        <w:rPr>
          <w:b/>
          <w:bCs/>
          <w:sz w:val="28"/>
          <w:szCs w:val="28"/>
          <w:lang w:eastAsia="ar-SA"/>
        </w:rPr>
        <w:t>ОГЛАВЛЕНИЕ</w:t>
      </w:r>
    </w:p>
    <w:p>
      <w:pPr>
        <w:pStyle w:val="Normal"/>
        <w:suppressAutoHyphens w:val="true"/>
        <w:spacing w:lineRule="auto" w:line="312"/>
        <w:jc w:val="center"/>
        <w:rPr>
          <w:i/>
          <w:i/>
          <w:iCs/>
          <w:sz w:val="28"/>
          <w:szCs w:val="28"/>
          <w:lang w:eastAsia="ar-SA"/>
        </w:rPr>
      </w:pPr>
      <w:r>
        <w:rPr>
          <w:i/>
          <w:iCs/>
          <w:sz w:val="28"/>
          <w:szCs w:val="28"/>
          <w:lang w:eastAsia="ar-SA"/>
        </w:rPr>
      </w:r>
    </w:p>
    <w:tbl>
      <w:tblPr>
        <w:tblW w:w="10047" w:type="dxa"/>
        <w:jc w:val="left"/>
        <w:tblInd w:w="0" w:type="dxa"/>
        <w:tblBorders/>
        <w:tblCellMar>
          <w:top w:w="0" w:type="dxa"/>
          <w:left w:w="108" w:type="dxa"/>
          <w:bottom w:w="0" w:type="dxa"/>
          <w:right w:w="108" w:type="dxa"/>
        </w:tblCellMar>
        <w:tblLook w:firstRow="1" w:noVBand="0" w:lastRow="0" w:firstColumn="1" w:lastColumn="0" w:noHBand="0" w:val="00a0"/>
      </w:tblPr>
      <w:tblGrid>
        <w:gridCol w:w="10047"/>
      </w:tblGrid>
      <w:tr>
        <w:trPr>
          <w:trHeight w:val="9105" w:hRule="atLeast"/>
        </w:trPr>
        <w:tc>
          <w:tcPr>
            <w:tcW w:w="10047" w:type="dxa"/>
            <w:tcBorders/>
            <w:shd w:fill="auto" w:val="clear"/>
          </w:tcPr>
          <w:p>
            <w:pPr>
              <w:pStyle w:val="2"/>
              <w:numPr>
                <w:ilvl w:val="0"/>
                <w:numId w:val="4"/>
              </w:numPr>
              <w:spacing w:lineRule="auto" w:line="312"/>
              <w:jc w:val="left"/>
              <w:rPr>
                <w:b w:val="false"/>
                <w:b w:val="false"/>
                <w:bCs w:val="false"/>
                <w:sz w:val="28"/>
                <w:szCs w:val="28"/>
              </w:rPr>
            </w:pPr>
            <w:r>
              <w:rPr>
                <w:b w:val="false"/>
                <w:bCs w:val="false"/>
                <w:sz w:val="28"/>
                <w:szCs w:val="28"/>
              </w:rPr>
              <w:t>Введение</w:t>
            </w:r>
          </w:p>
          <w:p>
            <w:pPr>
              <w:pStyle w:val="Normal"/>
              <w:widowControl/>
              <w:numPr>
                <w:ilvl w:val="0"/>
                <w:numId w:val="4"/>
              </w:numPr>
              <w:suppressAutoHyphens w:val="true"/>
              <w:spacing w:lineRule="auto" w:line="312"/>
              <w:rPr>
                <w:sz w:val="28"/>
                <w:szCs w:val="28"/>
                <w:lang w:eastAsia="ar-SA"/>
              </w:rPr>
            </w:pPr>
            <w:r>
              <w:rPr>
                <w:sz w:val="28"/>
                <w:szCs w:val="28"/>
                <w:lang w:eastAsia="ar-SA"/>
              </w:rPr>
              <w:t>Тематическое планирование</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Содержание дисциплины курса</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учебно-методического обеспечения самостоятельной работы обучающихся</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основной и дополнительной учебной литературы, необходимой для освоения дисциплины</w:t>
            </w:r>
          </w:p>
          <w:p>
            <w:pPr>
              <w:pStyle w:val="ListParagraph"/>
              <w:numPr>
                <w:ilvl w:val="0"/>
                <w:numId w:val="4"/>
              </w:numPr>
              <w:spacing w:lineRule="auto" w:line="312"/>
              <w:jc w:val="both"/>
              <w:rPr>
                <w:sz w:val="28"/>
                <w:szCs w:val="28"/>
              </w:rPr>
            </w:pPr>
            <w:r>
              <w:rPr>
                <w:sz w:val="28"/>
                <w:szCs w:val="28"/>
              </w:rPr>
              <w:t>Перечень ресурсов информационно-телекоммуникационной сети «интернет», необходимых для освоения дисциплины</w:t>
            </w:r>
          </w:p>
          <w:p>
            <w:pPr>
              <w:pStyle w:val="ListParagraph"/>
              <w:numPr>
                <w:ilvl w:val="0"/>
                <w:numId w:val="4"/>
              </w:numPr>
              <w:spacing w:lineRule="auto" w:line="312"/>
              <w:jc w:val="both"/>
              <w:rPr>
                <w:sz w:val="28"/>
                <w:szCs w:val="28"/>
              </w:rPr>
            </w:pPr>
            <w:r>
              <w:rPr>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Материально-техническое обеспечение дисциплины, необходимой для освоения дисциплины </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Методические указания для обучающихся по освоению дисциплины </w:t>
            </w:r>
          </w:p>
          <w:p>
            <w:pPr>
              <w:pStyle w:val="Normal"/>
              <w:widowControl/>
              <w:suppressAutoHyphens w:val="true"/>
              <w:spacing w:lineRule="auto" w:line="312"/>
              <w:ind w:left="720" w:hanging="0"/>
              <w:jc w:val="both"/>
              <w:rPr>
                <w:sz w:val="28"/>
                <w:szCs w:val="28"/>
                <w:lang w:eastAsia="ar-SA"/>
              </w:rPr>
            </w:pPr>
            <w:r>
              <w:rPr>
                <w:sz w:val="28"/>
                <w:szCs w:val="28"/>
                <w:lang w:eastAsia="ar-SA"/>
              </w:rPr>
            </w:r>
          </w:p>
          <w:p>
            <w:pPr>
              <w:pStyle w:val="Normal"/>
              <w:widowControl/>
              <w:suppressAutoHyphens w:val="true"/>
              <w:spacing w:lineRule="auto" w:line="312"/>
              <w:ind w:left="720" w:hanging="0"/>
              <w:jc w:val="both"/>
              <w:rPr>
                <w:sz w:val="28"/>
                <w:szCs w:val="28"/>
                <w:lang w:eastAsia="ar-SA"/>
              </w:rPr>
            </w:pPr>
            <w:r>
              <w:rPr>
                <w:sz w:val="28"/>
                <w:szCs w:val="28"/>
                <w:lang w:eastAsia="ar-SA"/>
              </w:rPr>
              <w:t xml:space="preserve">Фонд оценочных средств для проведения промежуточной аттестации обучающихся по дисциплине </w:t>
            </w:r>
          </w:p>
          <w:p>
            <w:pPr>
              <w:pStyle w:val="ListParagraph"/>
              <w:spacing w:lineRule="auto" w:line="312"/>
              <w:rPr>
                <w:sz w:val="28"/>
                <w:szCs w:val="28"/>
              </w:rPr>
            </w:pPr>
            <w:r>
              <w:rPr>
                <w:sz w:val="28"/>
                <w:szCs w:val="28"/>
              </w:rPr>
            </w:r>
          </w:p>
          <w:p>
            <w:pPr>
              <w:pStyle w:val="Normal"/>
              <w:widowControl/>
              <w:suppressAutoHyphens w:val="true"/>
              <w:spacing w:lineRule="auto" w:line="312"/>
              <w:jc w:val="center"/>
              <w:rPr>
                <w:b/>
                <w:b/>
                <w:bCs/>
                <w:sz w:val="28"/>
                <w:szCs w:val="28"/>
                <w:lang w:eastAsia="ar-SA"/>
              </w:rPr>
            </w:pPr>
            <w:r>
              <w:rPr>
                <w:b/>
                <w:bCs/>
                <w:sz w:val="28"/>
                <w:szCs w:val="28"/>
                <w:lang w:eastAsia="ar-SA"/>
              </w:rPr>
            </w:r>
          </w:p>
        </w:tc>
      </w:tr>
    </w:tbl>
    <w:p>
      <w:pPr>
        <w:pStyle w:val="Normal"/>
        <w:widowControl/>
        <w:suppressAutoHyphens w:val="true"/>
        <w:spacing w:lineRule="auto" w:line="312"/>
        <w:jc w:val="center"/>
        <w:rPr>
          <w:b/>
          <w:b/>
          <w:bCs/>
          <w:sz w:val="28"/>
          <w:szCs w:val="28"/>
          <w:lang w:eastAsia="ar-SA"/>
        </w:rPr>
      </w:pPr>
      <w:r>
        <w:rPr>
          <w:b/>
          <w:bCs/>
          <w:sz w:val="28"/>
          <w:szCs w:val="28"/>
          <w:lang w:eastAsia="ar-SA"/>
        </w:rPr>
      </w:r>
    </w:p>
    <w:p>
      <w:pPr>
        <w:pStyle w:val="Normal"/>
        <w:widowControl/>
        <w:suppressAutoHyphens w:val="true"/>
        <w:spacing w:lineRule="auto" w:line="312"/>
        <w:ind w:left="720" w:hanging="0"/>
        <w:rPr>
          <w:sz w:val="28"/>
          <w:szCs w:val="28"/>
          <w:lang w:eastAsia="ar-SA"/>
        </w:rPr>
      </w:pPr>
      <w:r>
        <w:rPr>
          <w:sz w:val="28"/>
          <w:szCs w:val="28"/>
          <w:lang w:eastAsia="ar-SA"/>
        </w:rPr>
      </w:r>
    </w:p>
    <w:p>
      <w:pPr>
        <w:pStyle w:val="Normal"/>
        <w:widowControl/>
        <w:suppressAutoHyphens w:val="true"/>
        <w:spacing w:lineRule="auto" w:line="312"/>
        <w:rPr>
          <w:sz w:val="28"/>
          <w:szCs w:val="28"/>
          <w:lang w:eastAsia="ar-SA"/>
        </w:rPr>
      </w:pPr>
      <w:r>
        <w:rPr>
          <w:sz w:val="28"/>
          <w:szCs w:val="28"/>
          <w:lang w:eastAsia="ar-SA"/>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2"/>
        <w:numPr>
          <w:ilvl w:val="1"/>
          <w:numId w:val="3"/>
        </w:numPr>
        <w:spacing w:lineRule="auto" w:line="312"/>
        <w:rPr>
          <w:sz w:val="28"/>
          <w:szCs w:val="28"/>
        </w:rPr>
      </w:pPr>
      <w:r>
        <w:rPr>
          <w:sz w:val="28"/>
          <w:szCs w:val="28"/>
        </w:rPr>
      </w:r>
    </w:p>
    <w:p>
      <w:pPr>
        <w:pStyle w:val="Normal"/>
        <w:widowControl/>
        <w:suppressAutoHyphens w:val="true"/>
        <w:spacing w:lineRule="auto" w:line="312"/>
        <w:rPr>
          <w:sz w:val="20"/>
          <w:szCs w:val="20"/>
          <w:lang w:eastAsia="ar-SA"/>
        </w:rPr>
      </w:pPr>
      <w:r>
        <w:rPr>
          <w:sz w:val="20"/>
          <w:szCs w:val="20"/>
          <w:lang w:eastAsia="ar-SA"/>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spacing w:lineRule="auto" w:line="312"/>
        <w:rPr>
          <w:sz w:val="28"/>
          <w:szCs w:val="28"/>
        </w:rPr>
      </w:pPr>
      <w:r>
        <w:rPr>
          <w:sz w:val="28"/>
          <w:szCs w:val="28"/>
        </w:rPr>
      </w:r>
    </w:p>
    <w:p>
      <w:pPr>
        <w:pStyle w:val="Normal"/>
        <w:rPr>
          <w:lang w:eastAsia="ar-SA"/>
        </w:rPr>
      </w:pPr>
      <w:r>
        <w:rPr>
          <w:lang w:eastAsia="ar-SA"/>
        </w:rPr>
      </w:r>
    </w:p>
    <w:p>
      <w:pPr>
        <w:pStyle w:val="Normal"/>
        <w:widowControl/>
        <w:suppressAutoHyphens w:val="true"/>
        <w:spacing w:lineRule="auto" w:line="312"/>
        <w:rPr>
          <w:sz w:val="20"/>
          <w:szCs w:val="20"/>
          <w:lang w:eastAsia="ar-SA"/>
        </w:rPr>
      </w:pPr>
      <w:r>
        <w:rPr>
          <w:sz w:val="20"/>
          <w:szCs w:val="20"/>
          <w:lang w:eastAsia="ar-SA"/>
        </w:rPr>
      </w:r>
    </w:p>
    <w:p>
      <w:pPr>
        <w:pStyle w:val="Normal"/>
        <w:widowControl/>
        <w:suppressAutoHyphens w:val="true"/>
        <w:spacing w:lineRule="auto" w:line="312"/>
        <w:rPr>
          <w:sz w:val="20"/>
          <w:szCs w:val="20"/>
          <w:lang w:eastAsia="ar-SA"/>
        </w:rPr>
      </w:pPr>
      <w:r>
        <w:rPr>
          <w:sz w:val="20"/>
          <w:szCs w:val="20"/>
          <w:lang w:eastAsia="ar-SA"/>
        </w:rPr>
      </w:r>
    </w:p>
    <w:p>
      <w:pPr>
        <w:pStyle w:val="2"/>
        <w:numPr>
          <w:ilvl w:val="1"/>
          <w:numId w:val="3"/>
        </w:numPr>
        <w:rPr>
          <w:sz w:val="28"/>
          <w:szCs w:val="28"/>
        </w:rPr>
      </w:pPr>
      <w:r>
        <w:rPr>
          <w:sz w:val="28"/>
          <w:szCs w:val="28"/>
          <w:lang w:val="en-US"/>
        </w:rPr>
        <w:t>I</w:t>
      </w:r>
      <w:r>
        <w:rPr>
          <w:sz w:val="28"/>
          <w:szCs w:val="28"/>
        </w:rPr>
        <w:t xml:space="preserve"> ВВ</w:t>
      </w:r>
      <w:r>
        <w:rPr>
          <w:caps/>
          <w:sz w:val="28"/>
          <w:szCs w:val="28"/>
        </w:rPr>
        <w:t>едение</w:t>
      </w:r>
    </w:p>
    <w:p>
      <w:pPr>
        <w:pStyle w:val="Normal"/>
        <w:widowControl/>
        <w:suppressAutoHyphens w:val="true"/>
        <w:rPr>
          <w:sz w:val="28"/>
          <w:szCs w:val="28"/>
          <w:lang w:eastAsia="ar-SA"/>
        </w:rPr>
      </w:pPr>
      <w:r>
        <w:rPr>
          <w:sz w:val="28"/>
          <w:szCs w:val="28"/>
          <w:lang w:eastAsia="ar-SA"/>
        </w:rPr>
      </w:r>
    </w:p>
    <w:p>
      <w:pPr>
        <w:pStyle w:val="Normal"/>
        <w:widowControl/>
        <w:suppressAutoHyphens w:val="true"/>
        <w:ind w:firstLine="540"/>
        <w:jc w:val="both"/>
        <w:rPr>
          <w:sz w:val="28"/>
          <w:szCs w:val="28"/>
          <w:lang w:eastAsia="ar-SA"/>
        </w:rPr>
      </w:pPr>
      <w:r>
        <w:rPr>
          <w:sz w:val="28"/>
          <w:szCs w:val="28"/>
          <w:lang w:eastAsia="ar-SA"/>
        </w:rPr>
        <w:t xml:space="preserve">Рабочая программа дисциплины «Иностранный язык (английский)» 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 xml:space="preserve">по направлению подготовки </w:t>
      </w:r>
      <w:r>
        <w:rPr>
          <w:sz w:val="28"/>
          <w:szCs w:val="28"/>
        </w:rPr>
        <w:t>09.03.02</w:t>
      </w:r>
      <w:r>
        <w:rPr>
          <w:sz w:val="28"/>
          <w:szCs w:val="28"/>
          <w:shd w:fill="FFFFFF" w:val="clear"/>
          <w:lang w:eastAsia="ar-SA"/>
        </w:rPr>
        <w:t xml:space="preserve"> "</w:t>
      </w:r>
      <w:r>
        <w:rPr>
          <w:sz w:val="28"/>
          <w:szCs w:val="28"/>
          <w:lang w:eastAsia="ar-SA"/>
        </w:rPr>
        <w:t>Информационные системы и технологии</w:t>
      </w:r>
      <w:r>
        <w:rPr>
          <w:sz w:val="28"/>
          <w:szCs w:val="28"/>
          <w:shd w:fill="FFFFFF" w:val="clear"/>
          <w:lang w:eastAsia="ar-SA"/>
        </w:rPr>
        <w:t xml:space="preserve"> " </w:t>
      </w:r>
      <w:r>
        <w:rPr>
          <w:sz w:val="28"/>
          <w:szCs w:val="28"/>
          <w:lang w:eastAsia="ar-SA"/>
        </w:rPr>
        <w:t>и является единой для всех форм и сроков обучения.</w:t>
      </w:r>
    </w:p>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1.1 Указание места дисциплины в структуре образовательной программы</w:t>
      </w:r>
    </w:p>
    <w:p>
      <w:pPr>
        <w:pStyle w:val="Normal"/>
        <w:widowControl/>
        <w:suppressAutoHyphens w:val="true"/>
        <w:jc w:val="center"/>
        <w:rPr>
          <w:b/>
          <w:b/>
          <w:bCs/>
          <w:sz w:val="28"/>
          <w:szCs w:val="28"/>
          <w:lang w:eastAsia="ar-SA"/>
        </w:rPr>
      </w:pPr>
      <w:r>
        <w:rPr>
          <w:b/>
          <w:bCs/>
          <w:sz w:val="28"/>
          <w:szCs w:val="28"/>
          <w:lang w:eastAsia="ar-SA"/>
        </w:rPr>
      </w:r>
    </w:p>
    <w:tbl>
      <w:tblPr>
        <w:tblW w:w="10170" w:type="dxa"/>
        <w:jc w:val="left"/>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020"/>
        <w:gridCol w:w="994"/>
        <w:gridCol w:w="1914"/>
        <w:gridCol w:w="1062"/>
        <w:gridCol w:w="1134"/>
        <w:gridCol w:w="3045"/>
      </w:tblGrid>
      <w:tr>
        <w:trPr/>
        <w:tc>
          <w:tcPr>
            <w:tcW w:w="2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предшествующие изучению данной дисциплины и формирующие аналогичные компетенции</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Объект логической и содержательной взаимосвязи</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30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ГИА, изучаемые в последующих семестрах и формирующие аналогичные компетенции</w:t>
            </w:r>
          </w:p>
        </w:tc>
      </w:tr>
      <w:tr>
        <w:trPr/>
        <w:tc>
          <w:tcPr>
            <w:tcW w:w="2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Дисциплина</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30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w:t>
            </w:r>
          </w:p>
        </w:tc>
        <w:tc>
          <w:tcPr>
            <w:tcW w:w="1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sz w:val="22"/>
                <w:szCs w:val="22"/>
                <w:lang w:eastAsia="ar-SA"/>
              </w:rPr>
            </w:pPr>
            <w:r>
              <w:rPr>
                <w:b/>
                <w:sz w:val="22"/>
                <w:szCs w:val="22"/>
                <w:lang w:eastAsia="ar-SA"/>
              </w:rPr>
              <w:t>Иностранный язык (английский)</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sz w:val="22"/>
                <w:szCs w:val="22"/>
                <w:lang w:eastAsia="ar-SA"/>
              </w:rPr>
              <w:t>ОК-1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w:t>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Иностранный язык в профессиональной деятельности</w:t>
            </w:r>
          </w:p>
          <w:p>
            <w:pPr>
              <w:pStyle w:val="Normal"/>
              <w:suppressAutoHyphens w:val="true"/>
              <w:rPr>
                <w:sz w:val="22"/>
                <w:szCs w:val="22"/>
                <w:lang w:eastAsia="ar-SA"/>
              </w:rPr>
            </w:pPr>
            <w:r>
              <w:rPr>
                <w:sz w:val="22"/>
                <w:szCs w:val="22"/>
                <w:lang w:eastAsia="ar-SA"/>
              </w:rPr>
              <w:t>Социальная психология в профессиональной деятельности</w:t>
            </w:r>
          </w:p>
          <w:p>
            <w:pPr>
              <w:pStyle w:val="Normal"/>
              <w:suppressAutoHyphens w:val="true"/>
              <w:rPr>
                <w:sz w:val="22"/>
                <w:szCs w:val="22"/>
                <w:lang w:eastAsia="ar-SA"/>
              </w:rPr>
            </w:pPr>
            <w:r>
              <w:rPr>
                <w:sz w:val="22"/>
                <w:szCs w:val="22"/>
                <w:lang w:eastAsia="ar-SA"/>
              </w:rPr>
              <w:t>Культура речи и деловое общение в профессиональной деятельности</w:t>
            </w:r>
          </w:p>
          <w:p>
            <w:pPr>
              <w:pStyle w:val="Normal"/>
              <w:suppressAutoHyphens w:val="true"/>
              <w:rPr>
                <w:sz w:val="22"/>
                <w:szCs w:val="22"/>
                <w:lang w:eastAsia="ar-SA"/>
              </w:rPr>
            </w:pPr>
            <w:r>
              <w:rPr>
                <w:sz w:val="22"/>
                <w:szCs w:val="22"/>
                <w:lang w:eastAsia="ar-SA"/>
              </w:rPr>
              <w:t>Государственная итоговая аттестация</w:t>
            </w:r>
          </w:p>
          <w:p>
            <w:pPr>
              <w:pStyle w:val="Normal"/>
              <w:suppressAutoHyphens w:val="true"/>
              <w:rPr>
                <w:sz w:val="22"/>
                <w:szCs w:val="22"/>
                <w:lang w:eastAsia="ar-SA"/>
              </w:rPr>
            </w:pPr>
            <w:r>
              <w:rPr>
                <w:sz w:val="22"/>
                <w:szCs w:val="22"/>
                <w:lang w:eastAsia="ar-SA"/>
              </w:rPr>
              <w:t>Современный русский язык</w:t>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ОК-10</w:t>
            </w:r>
          </w:p>
        </w:tc>
        <w:tc>
          <w:tcPr>
            <w:tcW w:w="1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sz w:val="22"/>
                <w:szCs w:val="22"/>
                <w:lang w:eastAsia="ar-SA"/>
              </w:rPr>
            </w:pPr>
            <w:r>
              <w:rPr>
                <w:sz w:val="22"/>
                <w:szCs w:val="22"/>
                <w:lang w:eastAsia="ar-SA"/>
              </w:rP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sz w:val="22"/>
                <w:szCs w:val="22"/>
                <w:lang w:eastAsia="ar-SA"/>
              </w:rPr>
              <w:t>ОК-10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ОК-10</w:t>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t>Иностранный язык в профессиональной деятельности</w:t>
            </w:r>
          </w:p>
          <w:p>
            <w:pPr>
              <w:pStyle w:val="Normal"/>
              <w:widowControl/>
              <w:suppressAutoHyphens w:val="true"/>
              <w:rPr>
                <w:sz w:val="22"/>
                <w:szCs w:val="22"/>
              </w:rPr>
            </w:pPr>
            <w:r>
              <w:rPr>
                <w:sz w:val="22"/>
                <w:szCs w:val="22"/>
              </w:rPr>
              <w:t>Государственная итоговая аттестация</w:t>
            </w:r>
          </w:p>
          <w:p>
            <w:pPr>
              <w:pStyle w:val="Normal"/>
              <w:widowControl/>
              <w:suppressAutoHyphens w:val="true"/>
              <w:rPr>
                <w:sz w:val="22"/>
                <w:szCs w:val="22"/>
              </w:rPr>
            </w:pPr>
            <w:r>
              <w:rPr>
                <w:sz w:val="22"/>
                <w:szCs w:val="22"/>
              </w:rPr>
              <w:t>Современный русский язык</w:t>
            </w:r>
          </w:p>
        </w:tc>
      </w:tr>
    </w:tbl>
    <w:p>
      <w:pPr>
        <w:pStyle w:val="Normal"/>
        <w:widowControl/>
        <w:suppressAutoHyphens w:val="true"/>
        <w:jc w:val="both"/>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ind w:firstLine="720"/>
        <w:jc w:val="both"/>
        <w:rPr>
          <w:sz w:val="28"/>
          <w:szCs w:val="28"/>
          <w:lang w:eastAsia="ar-SA"/>
        </w:rPr>
      </w:pPr>
      <w:r>
        <w:rPr>
          <w:sz w:val="28"/>
          <w:szCs w:val="28"/>
          <w:lang w:eastAsia="ar-SA"/>
        </w:rPr>
        <w:t xml:space="preserve">Таблица 1− Перечень планируемых результатов обучения по дисциплине </w:t>
      </w:r>
    </w:p>
    <w:tbl>
      <w:tblPr>
        <w:tblW w:w="1028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31"/>
        <w:gridCol w:w="1984"/>
        <w:gridCol w:w="1560"/>
        <w:gridCol w:w="4110"/>
        <w:gridCol w:w="1597"/>
      </w:tblGrid>
      <w:tr>
        <w:trPr>
          <w:trHeight w:val="248"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Код компетенции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Наименование компетенции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Вид деятельности и проф. задачи</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Планируемые результаты</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Уровень освоения компетенции</w:t>
            </w:r>
          </w:p>
        </w:tc>
      </w:tr>
      <w:tr>
        <w:trPr>
          <w:trHeight w:val="774"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i/>
                <w:i/>
                <w:iCs/>
                <w:sz w:val="24"/>
                <w:szCs w:val="24"/>
                <w:lang w:eastAsia="ar-SA"/>
              </w:rPr>
            </w:pPr>
            <w:r>
              <w:rPr>
                <w:i/>
                <w:iCs/>
                <w:sz w:val="24"/>
                <w:szCs w:val="24"/>
                <w:lang w:eastAsia="ar-SA"/>
              </w:rPr>
            </w:r>
          </w:p>
          <w:p>
            <w:pPr>
              <w:pStyle w:val="Normal"/>
              <w:widowControl/>
              <w:suppressAutoHyphens w:val="true"/>
              <w:jc w:val="center"/>
              <w:rPr>
                <w:i/>
                <w:i/>
                <w:iCs/>
                <w:sz w:val="24"/>
                <w:szCs w:val="24"/>
                <w:lang w:eastAsia="ar-SA"/>
              </w:rPr>
            </w:pPr>
            <w:r>
              <w:rPr>
                <w:sz w:val="24"/>
                <w:szCs w:val="24"/>
                <w:lang w:eastAsia="ar-SA"/>
              </w:rPr>
              <w:t>ОК- 1</w:t>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t xml:space="preserve">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w:t>
            </w:r>
            <w:r>
              <w:rPr>
                <w:sz w:val="24"/>
                <w:szCs w:val="24"/>
              </w:rPr>
              <w:t xml:space="preserve"> письменную речь </w:t>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Normal"/>
              <w:widowControl/>
              <w:suppressAutoHyphens w:val="true"/>
              <w:ind w:firstLine="540"/>
              <w:jc w:val="both"/>
              <w:rPr>
                <w:sz w:val="24"/>
                <w:szCs w:val="24"/>
                <w:lang w:eastAsia="ar-SA"/>
              </w:rPr>
            </w:pPr>
            <w:r>
              <w:rPr>
                <w:sz w:val="24"/>
                <w:szCs w:val="24"/>
                <w:lang w:eastAsia="ar-SA"/>
              </w:rPr>
            </w:r>
          </w:p>
          <w:p>
            <w:pPr>
              <w:pStyle w:val="ConsPlusNormal"/>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i/>
                <w:i/>
                <w:iCs/>
                <w:sz w:val="24"/>
                <w:szCs w:val="24"/>
              </w:rPr>
            </w:pPr>
            <w:r>
              <w:rPr>
                <w:rFonts w:cs="Times New Roman" w:ascii="Times New Roman" w:hAnsi="Times New Roman"/>
                <w:i/>
                <w:iCs/>
                <w:sz w:val="24"/>
                <w:szCs w:val="24"/>
              </w:rPr>
              <w:t>Знать:</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лексико-грамматический минимум в объеме, необходимом для работы с иноязычными текстами</w:t>
            </w:r>
          </w:p>
          <w:p>
            <w:pPr>
              <w:pStyle w:val="Normal"/>
              <w:suppressAutoHyphens w:val="true"/>
              <w:rPr>
                <w:sz w:val="24"/>
                <w:szCs w:val="24"/>
                <w:lang w:eastAsia="ar-SA"/>
              </w:rPr>
            </w:pPr>
            <w:r>
              <w:rPr>
                <w:sz w:val="24"/>
                <w:szCs w:val="24"/>
                <w:lang w:eastAsia="ar-SA"/>
              </w:rPr>
            </w:r>
          </w:p>
          <w:p>
            <w:pPr>
              <w:pStyle w:val="ConsPlusNonformat"/>
              <w:widowControl/>
              <w:rPr>
                <w:rFonts w:ascii="Times New Roman" w:hAnsi="Times New Roman" w:cs="Times New Roman"/>
                <w:sz w:val="24"/>
                <w:szCs w:val="24"/>
              </w:rPr>
            </w:pPr>
            <w:r>
              <w:rPr>
                <w:rFonts w:cs="Times New Roman" w:ascii="Times New Roman" w:hAnsi="Times New Roman"/>
                <w:i/>
                <w:iCs/>
                <w:sz w:val="24"/>
                <w:szCs w:val="24"/>
              </w:rPr>
              <w:t>Уметь:</w:t>
            </w:r>
            <w:r>
              <w:rPr>
                <w:rFonts w:cs="Times New Roman" w:ascii="Times New Roman" w:hAnsi="Times New Roman"/>
                <w:sz w:val="24"/>
                <w:szCs w:val="24"/>
              </w:rPr>
              <w:t xml:space="preserve">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 анализировать и оценивать социальную информацию,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-планировать и осуществлять свою деятельность с учетом результатов этого анализа;</w:t>
            </w:r>
          </w:p>
          <w:p>
            <w:pPr>
              <w:pStyle w:val="2"/>
              <w:numPr>
                <w:ilvl w:val="1"/>
                <w:numId w:val="2"/>
              </w:numPr>
              <w:jc w:val="left"/>
              <w:rPr>
                <w:b w:val="false"/>
                <w:b w:val="false"/>
                <w:bCs w:val="false"/>
                <w:i/>
                <w:i/>
                <w:iCs/>
                <w:sz w:val="24"/>
                <w:szCs w:val="24"/>
              </w:rPr>
            </w:pPr>
            <w:r>
              <w:rPr>
                <w:b w:val="false"/>
                <w:bCs w:val="false"/>
                <w:i/>
                <w:iCs/>
                <w:sz w:val="24"/>
                <w:szCs w:val="24"/>
              </w:rPr>
              <w:t>Владеть:</w:t>
            </w:r>
          </w:p>
          <w:p>
            <w:pPr>
              <w:pStyle w:val="Normal"/>
              <w:rPr>
                <w:sz w:val="24"/>
                <w:szCs w:val="24"/>
                <w:lang w:eastAsia="ar-SA"/>
              </w:rPr>
            </w:pPr>
            <w:r>
              <w:rPr>
                <w:sz w:val="24"/>
                <w:szCs w:val="24"/>
                <w:lang w:eastAsia="ar-SA"/>
              </w:rPr>
              <w:t>- основными приемами и методами работы с лексическим материалом;</w:t>
            </w:r>
          </w:p>
          <w:p>
            <w:pPr>
              <w:pStyle w:val="2"/>
              <w:numPr>
                <w:ilvl w:val="1"/>
                <w:numId w:val="2"/>
              </w:numPr>
              <w:jc w:val="left"/>
              <w:rPr>
                <w:b w:val="false"/>
                <w:b w:val="false"/>
                <w:bCs w:val="false"/>
                <w:sz w:val="24"/>
                <w:szCs w:val="24"/>
              </w:rPr>
            </w:pPr>
            <w:r>
              <w:rPr>
                <w:b w:val="false"/>
                <w:bCs w:val="false"/>
                <w:i/>
                <w:iCs/>
                <w:sz w:val="24"/>
                <w:szCs w:val="24"/>
              </w:rPr>
              <w:t xml:space="preserve">- </w:t>
            </w:r>
            <w:r>
              <w:rPr>
                <w:b w:val="false"/>
                <w:bCs w:val="false"/>
                <w:sz w:val="24"/>
                <w:szCs w:val="24"/>
              </w:rPr>
              <w:t>иностранным языком в объеме, необходимом для возможности получения информации из зарубежных источников.</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Пороговый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r>
      <w:tr>
        <w:trPr>
          <w:trHeight w:val="77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suppressAutoHyphens w:val="true"/>
              <w:rPr>
                <w:sz w:val="24"/>
                <w:szCs w:val="24"/>
              </w:rPr>
            </w:pPr>
            <w:r>
              <w:rPr>
                <w:sz w:val="24"/>
                <w:szCs w:val="24"/>
                <w:lang w:eastAsia="ar-SA"/>
              </w:rPr>
              <w:t>- осуществлять анализ упражнения и на его основе составлять аналогичные типовые конструкции</w:t>
            </w:r>
          </w:p>
          <w:p>
            <w:pPr>
              <w:pStyle w:val="Normal"/>
              <w:suppressAutoHyphens w:val="true"/>
              <w:rPr>
                <w:sz w:val="24"/>
                <w:szCs w:val="24"/>
              </w:rPr>
            </w:pPr>
            <w:r>
              <w:rPr>
                <w:sz w:val="24"/>
                <w:szCs w:val="24"/>
              </w:rPr>
              <w:t>Владеть:</w:t>
            </w:r>
          </w:p>
          <w:p>
            <w:pPr>
              <w:pStyle w:val="Normal"/>
              <w:suppressAutoHyphens w:val="true"/>
              <w:rPr>
                <w:sz w:val="24"/>
                <w:szCs w:val="24"/>
                <w:lang w:eastAsia="ar-SA"/>
              </w:rPr>
            </w:pPr>
            <w:r>
              <w:rPr>
                <w:sz w:val="24"/>
                <w:szCs w:val="24"/>
                <w:lang w:eastAsia="ar-SA"/>
              </w:rPr>
              <w:t>-осознанно всей грамматической структурой языка</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Базовый</w:t>
            </w:r>
          </w:p>
          <w:p>
            <w:pPr>
              <w:pStyle w:val="Normal"/>
              <w:widowControl/>
              <w:suppressAutoHyphens w:val="true"/>
              <w:jc w:val="center"/>
              <w:rPr>
                <w:sz w:val="24"/>
                <w:szCs w:val="24"/>
                <w:lang w:eastAsia="ar-SA"/>
              </w:rPr>
            </w:pPr>
            <w:r>
              <w:rPr>
                <w:sz w:val="24"/>
                <w:szCs w:val="24"/>
                <w:lang w:eastAsia="ar-SA"/>
              </w:rPr>
            </w:r>
          </w:p>
        </w:tc>
      </w:tr>
      <w:tr>
        <w:trPr>
          <w:trHeight w:val="301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suppressAutoHyphens w:val="true"/>
              <w:rPr>
                <w:sz w:val="24"/>
                <w:szCs w:val="24"/>
              </w:rPr>
            </w:pPr>
            <w:r>
              <w:rPr>
                <w:sz w:val="24"/>
                <w:szCs w:val="24"/>
                <w:lang w:eastAsia="ar-SA"/>
              </w:rPr>
              <w:t>- осуществлять анализ текста и на его основе составлять монологические и диалогические высказывания</w:t>
            </w:r>
          </w:p>
          <w:p>
            <w:pPr>
              <w:pStyle w:val="Normal"/>
              <w:suppressAutoHyphens w:val="true"/>
              <w:rPr>
                <w:sz w:val="24"/>
                <w:szCs w:val="24"/>
              </w:rPr>
            </w:pPr>
            <w:r>
              <w:rPr>
                <w:sz w:val="24"/>
                <w:szCs w:val="24"/>
              </w:rPr>
              <w:t>Владеть:</w:t>
            </w:r>
          </w:p>
          <w:p>
            <w:pPr>
              <w:pStyle w:val="Normal"/>
              <w:suppressAutoHyphens w:val="true"/>
              <w:rPr>
                <w:sz w:val="24"/>
                <w:szCs w:val="24"/>
              </w:rPr>
            </w:pPr>
            <w:r>
              <w:rPr>
                <w:sz w:val="24"/>
                <w:szCs w:val="24"/>
              </w:rPr>
              <w:t xml:space="preserve">- </w:t>
            </w:r>
            <w:r>
              <w:rPr>
                <w:sz w:val="24"/>
                <w:szCs w:val="24"/>
                <w:lang w:eastAsia="ar-SA"/>
              </w:rPr>
              <w:t>осознанно всей грамматической структурой языка</w:t>
            </w:r>
          </w:p>
          <w:p>
            <w:pPr>
              <w:pStyle w:val="Normal"/>
              <w:widowControl/>
              <w:suppressAutoHyphens w:val="true"/>
              <w:rPr>
                <w:sz w:val="24"/>
                <w:szCs w:val="24"/>
                <w:lang w:eastAsia="ar-SA"/>
              </w:rPr>
            </w:pPr>
            <w:r>
              <w:rPr>
                <w:sz w:val="24"/>
                <w:szCs w:val="24"/>
                <w:lang w:eastAsia="ar-SA"/>
              </w:rPr>
              <w:t>- навыками перевода текстов по специальности</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Продвинутый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tc>
      </w:tr>
      <w:tr>
        <w:trPr>
          <w:trHeight w:val="561"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p>
            <w:pPr>
              <w:pStyle w:val="Normal"/>
              <w:suppressAutoHyphens w:val="true"/>
              <w:jc w:val="center"/>
              <w:rPr>
                <w:sz w:val="24"/>
                <w:szCs w:val="24"/>
                <w:lang w:eastAsia="ar-SA"/>
              </w:rPr>
            </w:pPr>
            <w:r>
              <w:rPr>
                <w:sz w:val="24"/>
                <w:szCs w:val="24"/>
                <w:lang w:eastAsia="ar-SA"/>
              </w:rPr>
              <w:t>ОК-10</w:t>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lang w:eastAsia="ar-SA"/>
              </w:rPr>
            </w:pPr>
            <w:bookmarkStart w:id="0" w:name="_GoBack"/>
            <w:r>
              <w:rPr>
                <w:sz w:val="24"/>
                <w:szCs w:val="24"/>
              </w:rPr>
              <w:t>способность к письменной, устной и электронной коммуникации на государственном языке и необходимое знание иностранного языка</w:t>
            </w:r>
            <w:bookmarkEnd w:id="0"/>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widowControl/>
              <w:suppressAutoHyphens w:val="true"/>
              <w:rPr>
                <w:sz w:val="24"/>
                <w:szCs w:val="24"/>
                <w:lang w:eastAsia="ar-SA"/>
              </w:rPr>
            </w:pPr>
            <w:r>
              <w:rPr>
                <w:sz w:val="24"/>
                <w:szCs w:val="24"/>
                <w:lang w:eastAsia="ar-SA"/>
              </w:rPr>
              <w:t>- систематизировать и проводить анализ отдельных грамматических явлений</w:t>
            </w:r>
          </w:p>
          <w:p>
            <w:pPr>
              <w:pStyle w:val="Normal"/>
              <w:suppressAutoHyphens w:val="true"/>
              <w:rPr>
                <w:sz w:val="24"/>
                <w:szCs w:val="24"/>
              </w:rPr>
            </w:pPr>
            <w:r>
              <w:rPr>
                <w:sz w:val="24"/>
                <w:szCs w:val="24"/>
              </w:rPr>
              <w:t>Владеть:</w:t>
            </w:r>
          </w:p>
          <w:p>
            <w:pPr>
              <w:pStyle w:val="ConsPlusNonformat"/>
              <w:widowControl/>
              <w:rPr>
                <w:rFonts w:ascii="Times New Roman" w:hAnsi="Times New Roman" w:cs="Times New Roman"/>
                <w:sz w:val="24"/>
                <w:szCs w:val="24"/>
                <w:lang w:eastAsia="ar-SA"/>
              </w:rPr>
            </w:pPr>
            <w:r>
              <w:rPr>
                <w:rFonts w:cs="Times New Roman" w:ascii="Times New Roman" w:hAnsi="Times New Roman"/>
                <w:sz w:val="24"/>
                <w:szCs w:val="24"/>
              </w:rPr>
              <w:t>-навыками анализа текста</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Пороговый</w:t>
            </w:r>
          </w:p>
          <w:p>
            <w:pPr>
              <w:pStyle w:val="Normal"/>
              <w:widowControl/>
              <w:suppressAutoHyphens w:val="true"/>
              <w:rPr>
                <w:sz w:val="24"/>
                <w:szCs w:val="24"/>
                <w:lang w:eastAsia="ar-SA"/>
              </w:rPr>
            </w:pPr>
            <w:r>
              <w:rPr>
                <w:sz w:val="24"/>
                <w:szCs w:val="24"/>
                <w:lang w:eastAsia="ar-SA"/>
              </w:rPr>
            </w:r>
          </w:p>
        </w:tc>
      </w:tr>
      <w:tr>
        <w:trPr>
          <w:trHeight w:val="70"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sz w:val="24"/>
                <w:szCs w:val="24"/>
                <w:lang w:eastAsia="ar-SA"/>
              </w:rPr>
            </w:pPr>
            <w:r>
              <w:rPr>
                <w:sz w:val="24"/>
                <w:szCs w:val="24"/>
                <w:lang w:eastAsia="ar-SA"/>
              </w:rPr>
              <w:t>- лексико-грамматический минимум в объеме, необходимом для работы с иноязычными текстами</w:t>
            </w:r>
          </w:p>
          <w:p>
            <w:pPr>
              <w:pStyle w:val="Normal"/>
              <w:suppressAutoHyphens w:val="true"/>
              <w:rPr>
                <w:sz w:val="24"/>
                <w:szCs w:val="24"/>
              </w:rPr>
            </w:pPr>
            <w:r>
              <w:rPr>
                <w:sz w:val="24"/>
                <w:szCs w:val="24"/>
              </w:rPr>
              <w:t>Уметь:</w:t>
            </w:r>
          </w:p>
          <w:p>
            <w:pPr>
              <w:pStyle w:val="Normal"/>
              <w:widowControl/>
              <w:suppressAutoHyphens w:val="true"/>
              <w:rPr>
                <w:sz w:val="24"/>
                <w:szCs w:val="24"/>
                <w:lang w:eastAsia="ar-SA"/>
              </w:rPr>
            </w:pPr>
            <w:r>
              <w:rPr>
                <w:sz w:val="24"/>
                <w:szCs w:val="24"/>
                <w:lang w:eastAsia="ar-SA"/>
              </w:rPr>
              <w:t>- систематизировать и проводить анализ отдельных грамматических явлений</w:t>
            </w:r>
          </w:p>
          <w:p>
            <w:pPr>
              <w:pStyle w:val="Normal"/>
              <w:suppressAutoHyphens w:val="true"/>
              <w:rPr>
                <w:sz w:val="24"/>
                <w:szCs w:val="24"/>
              </w:rPr>
            </w:pPr>
            <w:r>
              <w:rPr>
                <w:sz w:val="24"/>
                <w:szCs w:val="24"/>
              </w:rPr>
              <w:t>- анализировать и высказывать собственное мнение по прочитанному</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Базовый</w:t>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tc>
      </w:tr>
      <w:tr>
        <w:trPr>
          <w:trHeight w:val="845"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4"/>
                <w:szCs w:val="24"/>
              </w:rPr>
            </w:pPr>
            <w:r>
              <w:rPr>
                <w:sz w:val="24"/>
                <w:szCs w:val="24"/>
              </w:rPr>
              <w:t>Владеть:</w:t>
            </w:r>
          </w:p>
          <w:p>
            <w:pPr>
              <w:pStyle w:val="Normal"/>
              <w:suppressAutoHyphens w:val="true"/>
              <w:rPr>
                <w:sz w:val="24"/>
                <w:szCs w:val="24"/>
                <w:lang w:eastAsia="ar-SA"/>
              </w:rPr>
            </w:pPr>
            <w:r>
              <w:rPr>
                <w:sz w:val="24"/>
                <w:szCs w:val="24"/>
                <w:lang w:eastAsia="ar-SA"/>
              </w:rPr>
              <w:t>- навыками анализа текста и логического построения высказывания</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4"/>
                <w:szCs w:val="24"/>
                <w:lang w:eastAsia="ar-SA"/>
              </w:rPr>
            </w:pPr>
            <w:r>
              <w:rPr>
                <w:sz w:val="24"/>
                <w:szCs w:val="24"/>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4"/>
                <w:szCs w:val="24"/>
              </w:rPr>
            </w:pPr>
            <w:r>
              <w:rPr>
                <w:sz w:val="24"/>
                <w:szCs w:val="24"/>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Знать:</w:t>
            </w:r>
          </w:p>
          <w:p>
            <w:pPr>
              <w:pStyle w:val="Normal"/>
              <w:suppressAutoHyphens w:val="true"/>
              <w:rPr>
                <w:rFonts w:eastAsia="Times New Roman"/>
                <w:sz w:val="24"/>
                <w:szCs w:val="24"/>
                <w:lang w:eastAsia="ar-SA"/>
              </w:rPr>
            </w:pPr>
            <w:r>
              <w:rPr>
                <w:sz w:val="24"/>
                <w:szCs w:val="24"/>
                <w:lang w:eastAsia="ar-SA"/>
              </w:rPr>
              <w:t xml:space="preserve">- </w:t>
            </w:r>
            <w:r>
              <w:rPr>
                <w:rFonts w:eastAsia="Times New Roman"/>
                <w:sz w:val="24"/>
                <w:szCs w:val="24"/>
                <w:lang w:eastAsia="ar-SA"/>
              </w:rPr>
              <w:t xml:space="preserve">основные виды устной и письменной коммуникации на иностранном языке </w:t>
            </w:r>
          </w:p>
          <w:p>
            <w:pPr>
              <w:pStyle w:val="Normal"/>
              <w:suppressAutoHyphens w:val="true"/>
              <w:rPr>
                <w:rFonts w:eastAsia="Times New Roman"/>
                <w:sz w:val="24"/>
                <w:szCs w:val="24"/>
                <w:lang w:eastAsia="ar-SA"/>
              </w:rPr>
            </w:pPr>
            <w:r>
              <w:rPr>
                <w:rFonts w:eastAsia="Times New Roman"/>
                <w:sz w:val="24"/>
                <w:szCs w:val="24"/>
                <w:lang w:eastAsia="ar-SA"/>
              </w:rPr>
              <w:t>Уметь:</w:t>
            </w:r>
          </w:p>
          <w:p>
            <w:pPr>
              <w:pStyle w:val="Normal"/>
              <w:suppressAutoHyphens w:val="true"/>
              <w:rPr>
                <w:rFonts w:eastAsia="Times New Roman"/>
                <w:bCs/>
                <w:iCs/>
                <w:sz w:val="24"/>
                <w:szCs w:val="24"/>
              </w:rPr>
            </w:pPr>
            <w:r>
              <w:rPr>
                <w:rFonts w:eastAsia="Times New Roman"/>
                <w:sz w:val="24"/>
                <w:szCs w:val="24"/>
                <w:lang w:eastAsia="ar-SA"/>
              </w:rPr>
              <w:t>- логически грамотно строить высказывания на иностранном языке</w:t>
            </w:r>
            <w:r>
              <w:rPr>
                <w:rFonts w:eastAsia="Times New Roman"/>
                <w:bCs/>
                <w:iCs/>
                <w:sz w:val="24"/>
                <w:szCs w:val="24"/>
              </w:rPr>
              <w:t xml:space="preserve"> </w:t>
            </w:r>
          </w:p>
          <w:p>
            <w:pPr>
              <w:pStyle w:val="Normal"/>
              <w:suppressAutoHyphens w:val="true"/>
              <w:rPr>
                <w:rFonts w:eastAsia="Times New Roman"/>
                <w:bCs/>
                <w:iCs/>
                <w:sz w:val="24"/>
                <w:szCs w:val="24"/>
              </w:rPr>
            </w:pPr>
            <w:r>
              <w:rPr>
                <w:rFonts w:eastAsia="Times New Roman"/>
                <w:bCs/>
                <w:iCs/>
                <w:sz w:val="24"/>
                <w:szCs w:val="24"/>
              </w:rPr>
              <w:t>Владеть:</w:t>
            </w:r>
          </w:p>
          <w:p>
            <w:pPr>
              <w:pStyle w:val="Normal"/>
              <w:suppressAutoHyphens w:val="true"/>
              <w:rPr>
                <w:sz w:val="24"/>
                <w:szCs w:val="24"/>
                <w:lang w:eastAsia="ar-SA"/>
              </w:rPr>
            </w:pPr>
            <w:r>
              <w:rPr>
                <w:rFonts w:eastAsia="Times New Roman"/>
                <w:sz w:val="24"/>
                <w:szCs w:val="24"/>
                <w:lang w:eastAsia="ar-SA"/>
              </w:rPr>
              <w:t>- необходимыми навыками работы с иноязычными текстам</w:t>
            </w:r>
          </w:p>
        </w:tc>
        <w:tc>
          <w:tcPr>
            <w:tcW w:w="1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Продвинутый</w:t>
            </w:r>
          </w:p>
          <w:p>
            <w:pPr>
              <w:pStyle w:val="Normal"/>
              <w:widowControl/>
              <w:suppressAutoHyphens w:val="true"/>
              <w:jc w:val="center"/>
              <w:rPr>
                <w:sz w:val="24"/>
                <w:szCs w:val="24"/>
                <w:lang w:eastAsia="ar-SA"/>
              </w:rPr>
            </w:pPr>
            <w:r>
              <w:rPr>
                <w:sz w:val="24"/>
                <w:szCs w:val="24"/>
                <w:lang w:eastAsia="ar-SA"/>
              </w:rPr>
            </w:r>
          </w:p>
          <w:p>
            <w:pPr>
              <w:pStyle w:val="Normal"/>
              <w:widowControl/>
              <w:suppressAutoHyphens w:val="true"/>
              <w:jc w:val="center"/>
              <w:rPr>
                <w:sz w:val="24"/>
                <w:szCs w:val="24"/>
                <w:lang w:eastAsia="ar-SA"/>
              </w:rPr>
            </w:pPr>
            <w:r>
              <w:rPr>
                <w:sz w:val="24"/>
                <w:szCs w:val="24"/>
                <w:lang w:eastAsia="ar-SA"/>
              </w:rPr>
            </w:r>
          </w:p>
        </w:tc>
      </w:tr>
    </w:tbl>
    <w:p>
      <w:pPr>
        <w:pStyle w:val="Normal"/>
        <w:widowControl/>
        <w:suppressAutoHyphens w:val="true"/>
        <w:jc w:val="center"/>
        <w:rPr>
          <w:b/>
          <w:b/>
          <w:sz w:val="28"/>
          <w:szCs w:val="28"/>
        </w:rPr>
      </w:pPr>
      <w:r>
        <w:br w:type="page"/>
      </w:r>
      <w:bookmarkStart w:id="1" w:name="_Toc188869076"/>
      <w:r>
        <w:rPr>
          <w:b/>
          <w:sz w:val="28"/>
          <w:szCs w:val="28"/>
          <w:lang w:val="en-US"/>
        </w:rPr>
        <w:t>II</w:t>
      </w:r>
      <w:r>
        <w:rPr>
          <w:b/>
          <w:sz w:val="28"/>
          <w:szCs w:val="28"/>
        </w:rPr>
        <w:t xml:space="preserve"> ТЕМАТИЧЕСКОЕ ПЛАН</w:t>
      </w:r>
      <w:bookmarkEnd w:id="1"/>
      <w:r>
        <w:rPr>
          <w:b/>
          <w:sz w:val="28"/>
          <w:szCs w:val="28"/>
        </w:rPr>
        <w:t>ИРОВАНИЕ</w:t>
      </w:r>
    </w:p>
    <w:p>
      <w:pPr>
        <w:pStyle w:val="Normal"/>
        <w:widowControl/>
        <w:suppressAutoHyphens w:val="true"/>
        <w:jc w:val="center"/>
        <w:rPr>
          <w:b/>
          <w:b/>
          <w:sz w:val="28"/>
          <w:szCs w:val="28"/>
        </w:rPr>
      </w:pPr>
      <w:r>
        <w:rPr>
          <w:b/>
          <w:sz w:val="28"/>
          <w:szCs w:val="28"/>
        </w:rPr>
      </w:r>
    </w:p>
    <w:p>
      <w:pPr>
        <w:pStyle w:val="Normal"/>
        <w:widowControl/>
        <w:suppressAutoHyphens w:val="true"/>
        <w:jc w:val="center"/>
        <w:rPr>
          <w:b/>
          <w:b/>
          <w:bCs/>
          <w:sz w:val="28"/>
          <w:szCs w:val="28"/>
          <w:lang w:eastAsia="ar-SA"/>
        </w:rPr>
      </w:pPr>
      <w:r>
        <w:rPr>
          <w:b/>
          <w:bCs/>
          <w:sz w:val="28"/>
          <w:szCs w:val="28"/>
          <w:lang w:eastAsia="ar-SA"/>
        </w:rPr>
        <w:t>2.1 Объем дисциплины и виды учебной работы</w:t>
      </w:r>
    </w:p>
    <w:p>
      <w:pPr>
        <w:pStyle w:val="2"/>
        <w:numPr>
          <w:ilvl w:val="1"/>
          <w:numId w:val="3"/>
        </w:numPr>
        <w:ind w:firstLine="540"/>
        <w:rPr>
          <w:sz w:val="28"/>
          <w:szCs w:val="28"/>
        </w:rPr>
      </w:pPr>
      <w:r>
        <w:rPr>
          <w:sz w:val="28"/>
          <w:szCs w:val="28"/>
        </w:rPr>
      </w:r>
    </w:p>
    <w:p>
      <w:pPr>
        <w:pStyle w:val="Normal"/>
        <w:rPr>
          <w:lang w:eastAsia="ar-SA"/>
        </w:rPr>
      </w:pPr>
      <w:r>
        <w:rPr>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suppressAutoHyphens w:val="true"/>
        <w:rPr>
          <w:b/>
          <w:b/>
          <w:sz w:val="28"/>
          <w:szCs w:val="28"/>
          <w:lang w:eastAsia="ar-SA"/>
        </w:rPr>
      </w:pPr>
      <w:r>
        <w:rPr>
          <w:b/>
          <w:sz w:val="28"/>
          <w:szCs w:val="28"/>
          <w:lang w:eastAsia="ar-SA"/>
        </w:rPr>
        <w:t>ФОРМА ОБУЧЕНИЯ: очная</w:t>
      </w:r>
    </w:p>
    <w:p>
      <w:pPr>
        <w:pStyle w:val="Normal"/>
        <w:widowControl/>
        <w:suppressAutoHyphens w:val="true"/>
        <w:rPr>
          <w:b/>
          <w:b/>
          <w:bCs/>
          <w:sz w:val="28"/>
          <w:szCs w:val="28"/>
          <w:lang w:eastAsia="ar-SA"/>
        </w:rPr>
      </w:pPr>
      <w:r>
        <w:rPr>
          <w:b/>
          <w:bCs/>
          <w:sz w:val="28"/>
          <w:szCs w:val="28"/>
          <w:lang w:eastAsia="ar-SA"/>
        </w:rPr>
      </w:r>
    </w:p>
    <w:tbl>
      <w:tblPr>
        <w:tblW w:w="1013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827"/>
        <w:gridCol w:w="2321"/>
        <w:gridCol w:w="1990"/>
      </w:tblGrid>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144 </w:t>
            </w:r>
          </w:p>
        </w:tc>
        <w:tc>
          <w:tcPr>
            <w:tcW w:w="19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4 </w:t>
            </w:r>
          </w:p>
        </w:tc>
      </w:tr>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jc w:val="center"/>
              <w:rPr>
                <w:bCs/>
                <w:sz w:val="22"/>
                <w:szCs w:val="22"/>
                <w:lang w:eastAsia="ar-SA"/>
              </w:rPr>
            </w:pPr>
            <w:r>
              <w:rPr>
                <w:bCs/>
                <w:sz w:val="22"/>
                <w:szCs w:val="22"/>
                <w:lang w:eastAsia="ar-SA"/>
              </w:rPr>
              <w:t>144</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162</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Экзамен, 18 </w:t>
            </w:r>
          </w:p>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t>Зачет с оценкой</w:t>
            </w:r>
          </w:p>
          <w:p>
            <w:pPr>
              <w:pStyle w:val="Normal"/>
              <w:widowControl/>
              <w:suppressAutoHyphens w:val="true"/>
              <w:jc w:val="center"/>
              <w:rPr>
                <w:b/>
                <w:b/>
                <w:bCs/>
                <w:sz w:val="22"/>
                <w:szCs w:val="22"/>
                <w:lang w:eastAsia="ar-SA"/>
              </w:rPr>
            </w:pPr>
            <w:r>
              <w:rPr>
                <w:b/>
                <w:bCs/>
                <w:sz w:val="22"/>
                <w:szCs w:val="22"/>
                <w:lang w:eastAsia="ar-SA"/>
              </w:rPr>
              <w:t xml:space="preserve">Экзамен, 36 </w:t>
            </w:r>
          </w:p>
          <w:p>
            <w:pPr>
              <w:pStyle w:val="Normal"/>
              <w:widowControl/>
              <w:suppressAutoHyphens w:val="true"/>
              <w:jc w:val="center"/>
              <w:rPr>
                <w:b/>
                <w:b/>
                <w:bCs/>
                <w:sz w:val="22"/>
                <w:szCs w:val="22"/>
                <w:lang w:eastAsia="ar-SA"/>
              </w:rPr>
            </w:pPr>
            <w:r>
              <w:rPr>
                <w:b/>
                <w:bCs/>
                <w:sz w:val="22"/>
                <w:szCs w:val="22"/>
                <w:lang w:eastAsia="ar-SA"/>
              </w:rPr>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57" w:hRule="atLeast"/>
        </w:trPr>
        <w:tc>
          <w:tcPr>
            <w:tcW w:w="5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360/10</w:t>
            </w:r>
          </w:p>
        </w:tc>
        <w:tc>
          <w:tcPr>
            <w:tcW w:w="1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tabs>
          <w:tab w:val="left" w:pos="3615" w:leader="none"/>
        </w:tabs>
        <w:suppressAutoHyphens w:val="true"/>
        <w:rPr>
          <w:sz w:val="28"/>
          <w:szCs w:val="28"/>
          <w:lang w:eastAsia="ar-SA"/>
        </w:rPr>
      </w:pPr>
      <w:r>
        <w:rPr>
          <w:b/>
          <w:sz w:val="28"/>
          <w:szCs w:val="28"/>
          <w:lang w:eastAsia="ar-SA"/>
        </w:rPr>
        <w:t>ФОРМА ОБУЧЕНИЯ: заочная</w:t>
      </w:r>
      <w:r>
        <w:rPr>
          <w:sz w:val="28"/>
          <w:szCs w:val="28"/>
          <w:lang w:eastAsia="ar-SA"/>
        </w:rPr>
        <w:tab/>
      </w:r>
    </w:p>
    <w:p>
      <w:pPr>
        <w:pStyle w:val="Normal"/>
        <w:widowControl/>
        <w:suppressAutoHyphens w:val="true"/>
        <w:rPr>
          <w:b/>
          <w:b/>
          <w:bCs/>
          <w:sz w:val="28"/>
          <w:szCs w:val="28"/>
          <w:lang w:eastAsia="ar-SA"/>
        </w:rPr>
      </w:pPr>
      <w:r>
        <w:rPr>
          <w:b/>
          <w:bCs/>
          <w:sz w:val="28"/>
          <w:szCs w:val="28"/>
          <w:lang w:eastAsia="ar-SA"/>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509"/>
        <w:gridCol w:w="2060"/>
        <w:gridCol w:w="2353"/>
      </w:tblGrid>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28</w:t>
            </w:r>
          </w:p>
        </w:tc>
        <w:tc>
          <w:tcPr>
            <w:tcW w:w="23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4</w:t>
            </w:r>
          </w:p>
        </w:tc>
      </w:tr>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jc w:val="center"/>
              <w:rPr>
                <w:bCs/>
                <w:sz w:val="22"/>
                <w:szCs w:val="22"/>
                <w:lang w:eastAsia="ar-SA"/>
              </w:rPr>
            </w:pPr>
            <w:r>
              <w:rPr>
                <w:bCs/>
                <w:sz w:val="22"/>
                <w:szCs w:val="22"/>
                <w:lang w:eastAsia="ar-SA"/>
              </w:rPr>
              <w:t>28</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16"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317</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Зачет, 2 </w:t>
            </w:r>
          </w:p>
          <w:p>
            <w:pPr>
              <w:pStyle w:val="Normal"/>
              <w:widowControl/>
              <w:suppressAutoHyphens w:val="true"/>
              <w:jc w:val="center"/>
              <w:rPr>
                <w:b/>
                <w:b/>
                <w:bCs/>
                <w:sz w:val="22"/>
                <w:szCs w:val="22"/>
                <w:lang w:eastAsia="ar-SA"/>
              </w:rPr>
            </w:pPr>
            <w:r>
              <w:rPr>
                <w:b/>
                <w:bCs/>
                <w:sz w:val="22"/>
                <w:szCs w:val="22"/>
                <w:lang w:eastAsia="ar-SA"/>
              </w:rPr>
              <w:t>Зачет, 2</w:t>
            </w:r>
          </w:p>
          <w:p>
            <w:pPr>
              <w:pStyle w:val="Normal"/>
              <w:widowControl/>
              <w:suppressAutoHyphens w:val="true"/>
              <w:jc w:val="center"/>
              <w:rPr>
                <w:b/>
                <w:b/>
                <w:bCs/>
                <w:sz w:val="22"/>
                <w:szCs w:val="22"/>
                <w:lang w:eastAsia="ar-SA"/>
              </w:rPr>
            </w:pPr>
            <w:r>
              <w:rPr>
                <w:b/>
                <w:bCs/>
                <w:sz w:val="22"/>
                <w:szCs w:val="22"/>
                <w:lang w:eastAsia="ar-SA"/>
              </w:rPr>
              <w:t>Зачет с оценкой, 2</w:t>
            </w:r>
          </w:p>
          <w:p>
            <w:pPr>
              <w:pStyle w:val="Normal"/>
              <w:widowControl/>
              <w:suppressAutoHyphens w:val="true"/>
              <w:jc w:val="center"/>
              <w:rPr>
                <w:b/>
                <w:b/>
                <w:bCs/>
                <w:sz w:val="22"/>
                <w:szCs w:val="22"/>
                <w:lang w:eastAsia="ar-SA"/>
              </w:rPr>
            </w:pPr>
            <w:r>
              <w:rPr>
                <w:b/>
                <w:bCs/>
                <w:sz w:val="22"/>
                <w:szCs w:val="22"/>
                <w:lang w:eastAsia="ar-SA"/>
              </w:rPr>
              <w:t xml:space="preserve">Экзамен, 9 </w:t>
            </w:r>
          </w:p>
          <w:p>
            <w:pPr>
              <w:pStyle w:val="Normal"/>
              <w:widowControl/>
              <w:suppressAutoHyphens w:val="true"/>
              <w:jc w:val="center"/>
              <w:rPr>
                <w:b/>
                <w:b/>
                <w:bCs/>
                <w:sz w:val="22"/>
                <w:szCs w:val="22"/>
                <w:lang w:eastAsia="ar-SA"/>
              </w:rPr>
            </w:pPr>
            <w:r>
              <w:rPr>
                <w:b/>
                <w:bCs/>
                <w:sz w:val="22"/>
                <w:szCs w:val="22"/>
                <w:lang w:eastAsia="ar-SA"/>
              </w:rPr>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2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360/10</w:t>
            </w:r>
          </w:p>
        </w:tc>
        <w:tc>
          <w:tcPr>
            <w:tcW w:w="2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r>
        <w:br w:type="page"/>
      </w:r>
    </w:p>
    <w:p>
      <w:pPr>
        <w:pStyle w:val="Normal"/>
        <w:widowControl/>
        <w:suppressAutoHyphens w:val="true"/>
        <w:jc w:val="center"/>
        <w:rPr>
          <w:b/>
          <w:b/>
          <w:bCs/>
          <w:caps/>
          <w:sz w:val="28"/>
          <w:szCs w:val="28"/>
          <w:lang w:eastAsia="ar-SA"/>
        </w:rPr>
      </w:pPr>
      <w:r>
        <w:rPr>
          <w:b/>
          <w:bCs/>
          <w:sz w:val="28"/>
          <w:szCs w:val="28"/>
          <w:lang w:val="en-US" w:eastAsia="ar-SA"/>
        </w:rPr>
        <w:t>III</w:t>
      </w:r>
      <w:r>
        <w:rPr>
          <w:b/>
          <w:bCs/>
          <w:sz w:val="28"/>
          <w:szCs w:val="28"/>
          <w:lang w:eastAsia="ar-SA"/>
        </w:rPr>
        <w:t xml:space="preserve">СОДЕРЖАНИЕ </w:t>
      </w:r>
      <w:r>
        <w:rPr>
          <w:b/>
          <w:bCs/>
          <w:caps/>
          <w:sz w:val="28"/>
          <w:szCs w:val="28"/>
          <w:lang w:eastAsia="ar-SA"/>
        </w:rPr>
        <w:t>дисциплины</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t>3.1 Разделы дисциплины и виды занятий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tabs>
          <w:tab w:val="left" w:pos="3615" w:leader="none"/>
        </w:tabs>
        <w:suppressAutoHyphens w:val="true"/>
        <w:rPr>
          <w:b/>
          <w:b/>
          <w:color w:val="FF0000"/>
          <w:sz w:val="28"/>
          <w:szCs w:val="28"/>
          <w:lang w:eastAsia="ar-SA"/>
        </w:rPr>
      </w:pPr>
      <w:r>
        <w:rPr>
          <w:b/>
          <w:sz w:val="28"/>
          <w:szCs w:val="28"/>
          <w:lang w:eastAsia="ar-SA"/>
        </w:rPr>
        <w:t>ФОРМА ОБУЧЕНИЯ: очная</w:t>
      </w:r>
      <w:r>
        <w:rPr>
          <w:sz w:val="28"/>
          <w:szCs w:val="28"/>
          <w:lang w:eastAsia="ar-SA"/>
        </w:rPr>
        <w:tab/>
      </w:r>
      <w:r>
        <w:rPr>
          <w:b/>
          <w:color w:val="FF0000"/>
          <w:sz w:val="28"/>
          <w:szCs w:val="28"/>
          <w:lang w:eastAsia="ar-SA"/>
        </w:rPr>
        <w:t xml:space="preserve"> </w:t>
      </w:r>
    </w:p>
    <w:p>
      <w:pPr>
        <w:pStyle w:val="Normal"/>
        <w:widowControl/>
        <w:tabs>
          <w:tab w:val="left" w:pos="3615" w:leader="none"/>
        </w:tabs>
        <w:suppressAutoHyphens w:val="true"/>
        <w:rPr>
          <w:sz w:val="28"/>
          <w:szCs w:val="28"/>
          <w:lang w:eastAsia="ar-SA"/>
        </w:rPr>
      </w:pPr>
      <w:r>
        <w:rPr>
          <w:sz w:val="28"/>
          <w:szCs w:val="28"/>
          <w:lang w:eastAsia="ar-SA"/>
        </w:rPr>
      </w:r>
    </w:p>
    <w:tbl>
      <w:tblPr>
        <w:tblW w:w="978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8"/>
        <w:gridCol w:w="1191"/>
        <w:gridCol w:w="1158"/>
        <w:gridCol w:w="1135"/>
        <w:gridCol w:w="1133"/>
        <w:gridCol w:w="1"/>
        <w:gridCol w:w="850"/>
      </w:tblGrid>
      <w:tr>
        <w:trPr>
          <w:trHeight w:val="362" w:hRule="atLeast"/>
        </w:trPr>
        <w:tc>
          <w:tcPr>
            <w:tcW w:w="43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4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13</w:t>
            </w:r>
          </w:p>
        </w:tc>
      </w:tr>
      <w:tr>
        <w:trPr>
          <w:trHeight w:val="362"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13</w:t>
            </w:r>
          </w:p>
        </w:tc>
      </w:tr>
      <w:tr>
        <w:trPr>
          <w:trHeight w:val="30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13</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15</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4"/>
                <w:szCs w:val="24"/>
              </w:rPr>
            </w:pPr>
            <w:r>
              <w:rPr>
                <w:b/>
                <w:sz w:val="24"/>
                <w:szCs w:val="24"/>
              </w:rPr>
              <w:t>36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pacing w:val="-12"/>
                <w:sz w:val="24"/>
                <w:szCs w:val="24"/>
                <w:highlight w:val="white"/>
                <w:lang w:eastAsia="ar-SA"/>
              </w:rPr>
            </w:pPr>
            <w:r>
              <w:rPr>
                <w:b/>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r>
      <w:tr>
        <w:trPr>
          <w:trHeight w:val="268"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Экзамен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r>
      <w:tr>
        <w:trPr>
          <w:trHeight w:val="356"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67"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4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Лондон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27</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Великобритания.</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25</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Зачет</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108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США.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США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26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24</w:t>
            </w:r>
          </w:p>
        </w:tc>
      </w:tr>
      <w:tr>
        <w:trPr>
          <w:trHeight w:val="35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 с оценкой</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108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12</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Экзамен</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w:t>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Всего по дисциплине</w:t>
            </w:r>
          </w:p>
        </w:tc>
        <w:tc>
          <w:tcPr>
            <w:tcW w:w="1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144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r>
      <w:tr>
        <w:trPr>
          <w:trHeight w:val="309" w:hRule="atLeast"/>
        </w:trPr>
        <w:tc>
          <w:tcPr>
            <w:tcW w:w="4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b/>
                <w:bCs/>
                <w:sz w:val="24"/>
                <w:szCs w:val="24"/>
                <w:lang w:eastAsia="ar-SA"/>
              </w:rPr>
              <w:t>ИТОГО</w:t>
            </w:r>
          </w:p>
        </w:tc>
        <w:tc>
          <w:tcPr>
            <w:tcW w:w="46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360</w:t>
            </w:r>
          </w:p>
        </w:tc>
      </w:tr>
    </w:tbl>
    <w:p>
      <w:pPr>
        <w:pStyle w:val="Normal"/>
        <w:widowControl/>
        <w:tabs>
          <w:tab w:val="left" w:pos="3615" w:leader="none"/>
        </w:tabs>
        <w:suppressAutoHyphens w:val="true"/>
        <w:rPr>
          <w:sz w:val="28"/>
          <w:szCs w:val="28"/>
          <w:lang w:eastAsia="ar-SA"/>
        </w:rPr>
      </w:pPr>
      <w:r>
        <w:rPr>
          <w:sz w:val="28"/>
          <w:szCs w:val="28"/>
          <w:lang w:eastAsia="ar-SA"/>
        </w:rPr>
      </w:r>
    </w:p>
    <w:p>
      <w:pPr>
        <w:pStyle w:val="Normal"/>
        <w:widowControl/>
        <w:tabs>
          <w:tab w:val="left" w:pos="3615" w:leader="none"/>
        </w:tabs>
        <w:suppressAutoHyphens w:val="true"/>
        <w:rPr>
          <w:sz w:val="28"/>
          <w:szCs w:val="28"/>
          <w:lang w:eastAsia="ar-SA"/>
        </w:rPr>
      </w:pPr>
      <w:r>
        <w:rPr>
          <w:sz w:val="28"/>
          <w:szCs w:val="28"/>
          <w:lang w:eastAsia="ar-SA"/>
        </w:rPr>
      </w:r>
    </w:p>
    <w:p>
      <w:pPr>
        <w:pStyle w:val="Normal"/>
        <w:widowControl/>
        <w:suppressAutoHyphens w:val="true"/>
        <w:jc w:val="both"/>
        <w:rPr>
          <w:i/>
          <w:i/>
          <w:iCs/>
          <w:sz w:val="28"/>
          <w:szCs w:val="28"/>
          <w:lang w:eastAsia="ar-SA"/>
        </w:rPr>
      </w:pPr>
      <w:r>
        <w:rPr>
          <w:i/>
          <w:iCs/>
          <w:sz w:val="28"/>
          <w:szCs w:val="28"/>
          <w:lang w:eastAsia="ar-SA"/>
        </w:rPr>
      </w:r>
      <w:r>
        <w:br w:type="page"/>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sz w:val="28"/>
          <w:szCs w:val="28"/>
          <w:lang w:eastAsia="ar-SA"/>
        </w:rPr>
      </w:pPr>
      <w:r>
        <w:rPr>
          <w:sz w:val="28"/>
          <w:szCs w:val="28"/>
          <w:lang w:eastAsia="ar-SA"/>
        </w:rPr>
      </w:r>
    </w:p>
    <w:tbl>
      <w:tblPr>
        <w:tblW w:w="993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540"/>
        <w:gridCol w:w="1135"/>
        <w:gridCol w:w="1134"/>
        <w:gridCol w:w="1133"/>
        <w:gridCol w:w="1"/>
        <w:gridCol w:w="1133"/>
        <w:gridCol w:w="1"/>
        <w:gridCol w:w="854"/>
      </w:tblGrid>
      <w:tr>
        <w:trPr>
          <w:trHeight w:val="362" w:hRule="atLeast"/>
        </w:trPr>
        <w:tc>
          <w:tcPr>
            <w:tcW w:w="45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4"/>
                <w:szCs w:val="24"/>
              </w:rPr>
            </w:pPr>
            <w:r>
              <w:rPr>
                <w:sz w:val="24"/>
                <w:szCs w:val="24"/>
                <w:lang w:eastAsia="ar-SA"/>
              </w:rPr>
              <w:t>Наименование тем (разделов) дисциплины</w:t>
            </w:r>
          </w:p>
        </w:tc>
        <w:tc>
          <w:tcPr>
            <w:tcW w:w="3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Самостоятельная работа</w:t>
            </w:r>
          </w:p>
        </w:tc>
        <w:tc>
          <w:tcPr>
            <w:tcW w:w="85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5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bCs/>
                <w:spacing w:val="-12"/>
                <w:sz w:val="24"/>
                <w:szCs w:val="24"/>
                <w:shd w:fill="FFFFFF" w:val="clear"/>
                <w:lang w:eastAsia="ar-SA"/>
              </w:rPr>
              <w:t>8</w:t>
            </w:r>
          </w:p>
        </w:tc>
      </w:tr>
      <w:tr>
        <w:trPr>
          <w:trHeight w:val="362"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0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10</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lang w:eastAsia="ar-SA"/>
              </w:rPr>
            </w:pPr>
            <w:r>
              <w:rPr>
                <w:b/>
                <w:bCs/>
                <w:sz w:val="24"/>
                <w:szCs w:val="24"/>
                <w:lang w:eastAsia="ar-SA"/>
              </w:rPr>
              <w:t>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34</w:t>
            </w:r>
          </w:p>
        </w:tc>
      </w:tr>
      <w:tr>
        <w:trPr>
          <w:trHeight w:val="268"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Зачет</w:t>
            </w:r>
          </w:p>
          <w:p>
            <w:pPr>
              <w:pStyle w:val="Normal"/>
              <w:widowControl/>
              <w:suppressAutoHyphens w:val="true"/>
              <w:rPr>
                <w:b/>
                <w:b/>
                <w:sz w:val="24"/>
                <w:szCs w:val="24"/>
                <w:lang w:eastAsia="ar-SA"/>
              </w:rPr>
            </w:pPr>
            <w:r>
              <w:rPr>
                <w:b/>
                <w:sz w:val="24"/>
                <w:szCs w:val="24"/>
                <w:lang w:eastAsia="ar-SA"/>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56"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67"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6</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r>
      <w:tr>
        <w:trPr>
          <w:trHeight w:val="34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Лондон</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Великобритания.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Зачет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США.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США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36</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134</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142</w:t>
            </w:r>
          </w:p>
        </w:tc>
      </w:tr>
      <w:tr>
        <w:trPr>
          <w:trHeight w:val="36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 с оценкой</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33</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35</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2</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34</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33</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lang w:eastAsia="ar-SA"/>
              </w:rPr>
              <w:t>1</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pacing w:val="-12"/>
                <w:sz w:val="24"/>
                <w:szCs w:val="24"/>
                <w:shd w:fill="FFFFFF" w:val="clear"/>
                <w:lang w:eastAsia="ar-SA"/>
              </w:rPr>
              <w:t>32</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33</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6</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129</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135</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Экзамен</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9</w:t>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Всего по дисциплине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28</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317</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r>
      <w:tr>
        <w:trPr>
          <w:trHeight w:val="309" w:hRule="atLeast"/>
        </w:trPr>
        <w:tc>
          <w:tcPr>
            <w:tcW w:w="4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b/>
                <w:bCs/>
                <w:sz w:val="24"/>
                <w:szCs w:val="24"/>
                <w:lang w:eastAsia="ar-SA"/>
              </w:rPr>
              <w:t>Итого</w:t>
            </w:r>
          </w:p>
        </w:tc>
        <w:tc>
          <w:tcPr>
            <w:tcW w:w="45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360</w:t>
            </w:r>
          </w:p>
        </w:tc>
      </w:tr>
    </w:tbl>
    <w:p>
      <w:pPr>
        <w:pStyle w:val="Normal"/>
        <w:widowControl/>
        <w:suppressAutoHyphens w:val="true"/>
        <w:ind w:firstLine="709"/>
        <w:jc w:val="both"/>
        <w:rPr>
          <w:i/>
          <w:i/>
          <w:iCs/>
          <w:sz w:val="28"/>
          <w:szCs w:val="28"/>
          <w:lang w:eastAsia="ar-SA"/>
        </w:rPr>
      </w:pPr>
      <w:r>
        <w:rPr>
          <w:i/>
          <w:iCs/>
          <w:sz w:val="28"/>
          <w:szCs w:val="28"/>
          <w:lang w:eastAsia="ar-SA"/>
        </w:rPr>
      </w:r>
    </w:p>
    <w:p>
      <w:pPr>
        <w:pStyle w:val="Normal"/>
        <w:widowControl/>
        <w:suppressAutoHyphens w:val="true"/>
        <w:jc w:val="both"/>
        <w:rPr>
          <w:i/>
          <w:i/>
          <w:iCs/>
          <w:sz w:val="28"/>
          <w:szCs w:val="28"/>
          <w:lang w:eastAsia="ar-SA"/>
        </w:rPr>
      </w:pPr>
      <w:r>
        <w:rPr>
          <w:i/>
          <w:iCs/>
          <w:sz w:val="28"/>
          <w:szCs w:val="28"/>
          <w:lang w:eastAsia="ar-SA"/>
        </w:rPr>
      </w:r>
      <w:r>
        <w:br w:type="page"/>
      </w:r>
    </w:p>
    <w:p>
      <w:pPr>
        <w:pStyle w:val="Normal"/>
        <w:widowControl/>
        <w:suppressAutoHyphens w:val="true"/>
        <w:ind w:firstLine="709"/>
        <w:jc w:val="center"/>
        <w:rPr>
          <w:b/>
          <w:b/>
          <w:bCs/>
          <w:color w:val="000000" w:themeColor="text1"/>
          <w:sz w:val="28"/>
          <w:szCs w:val="28"/>
          <w:lang w:eastAsia="ar-SA"/>
        </w:rPr>
      </w:pPr>
      <w:r>
        <w:rPr>
          <w:b/>
          <w:bCs/>
          <w:color w:val="000000" w:themeColor="text1"/>
          <w:sz w:val="28"/>
          <w:szCs w:val="28"/>
          <w:lang w:eastAsia="ar-SA"/>
        </w:rPr>
        <w:t>3.2 Содержание дисциплины, структурированное по темам</w:t>
      </w:r>
    </w:p>
    <w:p>
      <w:pPr>
        <w:pStyle w:val="Normal"/>
        <w:widowControl/>
        <w:suppressAutoHyphens w:val="true"/>
        <w:jc w:val="both"/>
        <w:rPr>
          <w:b/>
          <w:b/>
          <w:i/>
          <w:i/>
          <w:iCs/>
          <w:color w:val="FF0000"/>
          <w:sz w:val="28"/>
          <w:szCs w:val="28"/>
          <w:lang w:eastAsia="ar-SA"/>
        </w:rPr>
      </w:pPr>
      <w:r>
        <w:rPr>
          <w:i/>
          <w:iCs/>
          <w:sz w:val="28"/>
          <w:szCs w:val="28"/>
          <w:lang w:eastAsia="ar-SA"/>
        </w:rPr>
        <w:tab/>
      </w:r>
    </w:p>
    <w:p>
      <w:pPr>
        <w:pStyle w:val="Normal"/>
        <w:widowControl/>
        <w:suppressAutoHyphens w:val="true"/>
        <w:ind w:firstLine="709"/>
        <w:jc w:val="both"/>
        <w:rPr>
          <w:b/>
          <w:b/>
          <w:bCs/>
          <w:sz w:val="28"/>
          <w:szCs w:val="28"/>
          <w:lang w:eastAsia="ar-SA"/>
        </w:rPr>
      </w:pPr>
      <w:r>
        <w:rPr>
          <w:b/>
          <w:bCs/>
          <w:sz w:val="28"/>
          <w:szCs w:val="28"/>
          <w:lang w:eastAsia="ar-SA"/>
        </w:rPr>
        <w:t xml:space="preserve">Тема 1.1. </w:t>
      </w:r>
      <w:r>
        <w:rPr>
          <w:b/>
          <w:sz w:val="28"/>
          <w:szCs w:val="28"/>
          <w:lang w:eastAsia="ar-SA"/>
        </w:rPr>
        <w:t>Учеба в ВУЗе</w:t>
      </w:r>
    </w:p>
    <w:p>
      <w:pPr>
        <w:pStyle w:val="Normal"/>
        <w:widowControl/>
        <w:suppressAutoHyphens w:val="true"/>
        <w:ind w:firstLine="709"/>
        <w:jc w:val="both"/>
        <w:rPr>
          <w:sz w:val="28"/>
          <w:szCs w:val="28"/>
          <w:lang w:eastAsia="ar-SA"/>
        </w:rPr>
      </w:pPr>
      <w:r>
        <w:rPr>
          <w:sz w:val="28"/>
          <w:szCs w:val="28"/>
          <w:lang w:eastAsia="ar-SA"/>
        </w:rPr>
        <w:t xml:space="preserve"> </w:t>
      </w: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«Учеба в ВУЗе».</w:t>
      </w:r>
    </w:p>
    <w:p>
      <w:pPr>
        <w:pStyle w:val="Normal"/>
        <w:widowControl/>
        <w:suppressAutoHyphens w:val="true"/>
        <w:ind w:firstLine="709"/>
        <w:jc w:val="both"/>
        <w:rPr>
          <w:sz w:val="28"/>
          <w:szCs w:val="28"/>
        </w:rPr>
      </w:pPr>
      <w:r>
        <w:rPr>
          <w:sz w:val="28"/>
          <w:szCs w:val="28"/>
          <w:lang w:eastAsia="ar-SA"/>
        </w:rPr>
        <w:t xml:space="preserve">Грамматика: </w:t>
      </w:r>
      <w:r>
        <w:rPr>
          <w:sz w:val="28"/>
          <w:szCs w:val="28"/>
        </w:rPr>
        <w:t xml:space="preserve">времена активного залога. Типы вопросительных предложений. </w:t>
      </w:r>
    </w:p>
    <w:p>
      <w:pPr>
        <w:pStyle w:val="Normal"/>
        <w:widowControl/>
        <w:suppressAutoHyphens w:val="true"/>
        <w:ind w:firstLine="709"/>
        <w:jc w:val="both"/>
        <w:rPr>
          <w:b/>
          <w:b/>
          <w:bCs/>
          <w:sz w:val="28"/>
          <w:szCs w:val="28"/>
          <w:lang w:eastAsia="ar-SA"/>
        </w:rPr>
      </w:pPr>
      <w:r>
        <w:rPr>
          <w:b/>
          <w:bCs/>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1.2. </w:t>
      </w:r>
      <w:r>
        <w:rPr>
          <w:b/>
          <w:sz w:val="28"/>
          <w:szCs w:val="28"/>
          <w:lang w:eastAsia="ar-SA"/>
        </w:rPr>
        <w:t>Мой институт</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«Мой институт»</w:t>
      </w:r>
    </w:p>
    <w:p>
      <w:pPr>
        <w:pStyle w:val="Normal"/>
        <w:widowControl/>
        <w:suppressAutoHyphens w:val="true"/>
        <w:ind w:firstLine="709"/>
        <w:jc w:val="both"/>
        <w:rPr>
          <w:sz w:val="28"/>
          <w:szCs w:val="28"/>
        </w:rPr>
      </w:pPr>
      <w:r>
        <w:rPr>
          <w:sz w:val="28"/>
          <w:szCs w:val="28"/>
          <w:lang w:eastAsia="ar-SA"/>
        </w:rPr>
        <w:t xml:space="preserve">Грамматика: </w:t>
      </w:r>
      <w:r>
        <w:rPr>
          <w:sz w:val="28"/>
          <w:szCs w:val="28"/>
        </w:rPr>
        <w:t xml:space="preserve">порядок слов в английском предложении; спряжение глаголов «to be», «to have» </w:t>
      </w:r>
    </w:p>
    <w:p>
      <w:pPr>
        <w:pStyle w:val="Normal"/>
        <w:widowControl/>
        <w:tabs>
          <w:tab w:val="left" w:pos="2340" w:leader="none"/>
        </w:tabs>
        <w:suppressAutoHyphens w:val="true"/>
        <w:ind w:firstLine="709"/>
        <w:jc w:val="both"/>
        <w:rPr>
          <w:sz w:val="28"/>
          <w:szCs w:val="28"/>
        </w:rPr>
      </w:pPr>
      <w:r>
        <w:rPr>
          <w:sz w:val="28"/>
          <w:szCs w:val="28"/>
        </w:rPr>
      </w:r>
    </w:p>
    <w:p>
      <w:pPr>
        <w:pStyle w:val="Normal"/>
        <w:widowControl/>
        <w:suppressAutoHyphens w:val="true"/>
        <w:ind w:firstLine="709"/>
        <w:jc w:val="both"/>
        <w:rPr>
          <w:b/>
          <w:b/>
          <w:bCs/>
          <w:sz w:val="28"/>
          <w:szCs w:val="28"/>
          <w:lang w:eastAsia="ar-SA"/>
        </w:rPr>
      </w:pPr>
      <w:r>
        <w:rPr>
          <w:b/>
          <w:bCs/>
          <w:sz w:val="28"/>
          <w:szCs w:val="28"/>
          <w:lang w:eastAsia="ar-SA"/>
        </w:rPr>
        <w:t>Тема 1.3. Высшее образование в России</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«Высшее образование в России»</w:t>
      </w:r>
    </w:p>
    <w:p>
      <w:pPr>
        <w:pStyle w:val="Normal"/>
        <w:widowControl/>
        <w:suppressAutoHyphens w:val="true"/>
        <w:rPr>
          <w:sz w:val="28"/>
          <w:szCs w:val="28"/>
        </w:rPr>
      </w:pPr>
      <w:r>
        <w:rPr>
          <w:sz w:val="28"/>
          <w:szCs w:val="28"/>
          <w:lang w:eastAsia="ar-SA"/>
        </w:rPr>
        <w:t xml:space="preserve"> </w:t>
      </w:r>
      <w:r>
        <w:rPr>
          <w:sz w:val="28"/>
          <w:szCs w:val="28"/>
          <w:lang w:eastAsia="ar-SA"/>
        </w:rPr>
        <w:t xml:space="preserve">Грамматика: </w:t>
      </w:r>
      <w:r>
        <w:rPr>
          <w:sz w:val="28"/>
          <w:szCs w:val="28"/>
        </w:rPr>
        <w:t xml:space="preserve">Отрицательные и вопросительные </w:t>
      </w:r>
      <w:r>
        <w:rPr>
          <w:color w:val="000000" w:themeColor="text1"/>
          <w:sz w:val="28"/>
          <w:szCs w:val="28"/>
        </w:rPr>
        <w:t>предложения</w:t>
      </w:r>
      <w:r>
        <w:rPr>
          <w:sz w:val="28"/>
          <w:szCs w:val="28"/>
        </w:rPr>
        <w:t>.</w:t>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ind w:firstLine="709"/>
        <w:jc w:val="both"/>
        <w:rPr>
          <w:b/>
          <w:b/>
          <w:bCs/>
          <w:color w:val="000000" w:themeColor="text1"/>
          <w:sz w:val="28"/>
          <w:szCs w:val="28"/>
          <w:lang w:eastAsia="ar-SA"/>
        </w:rPr>
      </w:pPr>
      <w:r>
        <w:rPr>
          <w:b/>
          <w:bCs/>
          <w:color w:val="000000" w:themeColor="text1"/>
          <w:sz w:val="28"/>
          <w:szCs w:val="28"/>
          <w:lang w:eastAsia="ar-SA"/>
        </w:rPr>
        <w:t>Тема 1.4. ВУЗы России.</w:t>
      </w:r>
    </w:p>
    <w:p>
      <w:pPr>
        <w:pStyle w:val="Normal"/>
        <w:widowControl/>
        <w:suppressAutoHyphens w:val="true"/>
        <w:ind w:firstLine="709"/>
        <w:jc w:val="both"/>
        <w:rPr>
          <w:color w:val="000000" w:themeColor="text1"/>
          <w:sz w:val="28"/>
          <w:szCs w:val="28"/>
          <w:lang w:eastAsia="ar-SA"/>
        </w:rPr>
      </w:pPr>
      <w:r>
        <w:rPr>
          <w:b/>
          <w:bCs/>
          <w:color w:val="000000" w:themeColor="text1"/>
          <w:sz w:val="28"/>
          <w:szCs w:val="28"/>
          <w:lang w:eastAsia="ar-SA"/>
        </w:rPr>
        <w:t xml:space="preserve">Содержание темы: </w:t>
      </w:r>
    </w:p>
    <w:p>
      <w:pPr>
        <w:pStyle w:val="Normal"/>
        <w:widowControl/>
        <w:suppressAutoHyphens w:val="true"/>
        <w:ind w:firstLine="709"/>
        <w:jc w:val="both"/>
        <w:rPr>
          <w:color w:val="000000" w:themeColor="text1"/>
          <w:sz w:val="28"/>
          <w:szCs w:val="28"/>
          <w:lang w:eastAsia="ar-SA"/>
        </w:rPr>
      </w:pPr>
      <w:r>
        <w:rPr>
          <w:color w:val="000000" w:themeColor="text1"/>
          <w:sz w:val="28"/>
          <w:szCs w:val="28"/>
          <w:lang w:eastAsia="ar-SA"/>
        </w:rPr>
        <w:t>Лексический материал: «</w:t>
      </w:r>
      <w:r>
        <w:rPr>
          <w:b/>
          <w:bCs/>
          <w:color w:val="000000" w:themeColor="text1"/>
          <w:sz w:val="28"/>
          <w:szCs w:val="28"/>
          <w:lang w:eastAsia="ar-SA"/>
        </w:rPr>
        <w:t>ВУЗы России</w:t>
      </w:r>
      <w:r>
        <w:rPr>
          <w:color w:val="000000" w:themeColor="text1"/>
          <w:sz w:val="28"/>
          <w:szCs w:val="28"/>
          <w:lang w:eastAsia="ar-SA"/>
        </w:rPr>
        <w:t>»</w:t>
      </w:r>
    </w:p>
    <w:p>
      <w:pPr>
        <w:pStyle w:val="Normal"/>
        <w:widowControl/>
        <w:suppressAutoHyphens w:val="true"/>
        <w:ind w:firstLine="709"/>
        <w:jc w:val="both"/>
        <w:rPr>
          <w:color w:val="000000" w:themeColor="text1"/>
          <w:sz w:val="28"/>
          <w:szCs w:val="28"/>
          <w:lang w:eastAsia="ar-SA"/>
        </w:rPr>
      </w:pPr>
      <w:r>
        <w:rPr>
          <w:color w:val="000000" w:themeColor="text1"/>
          <w:sz w:val="28"/>
          <w:szCs w:val="28"/>
          <w:lang w:eastAsia="ar-SA"/>
        </w:rPr>
        <w:t>Грамматика: Определенный и неопределенный артикли.</w:t>
      </w:r>
    </w:p>
    <w:p>
      <w:pPr>
        <w:pStyle w:val="Normal"/>
        <w:widowControl/>
        <w:suppressAutoHyphens w:val="true"/>
        <w:ind w:firstLine="709"/>
        <w:jc w:val="both"/>
        <w:rPr>
          <w:color w:val="FF0000"/>
          <w:sz w:val="28"/>
          <w:szCs w:val="28"/>
          <w:lang w:eastAsia="ar-SA"/>
        </w:rPr>
      </w:pPr>
      <w:r>
        <w:rPr>
          <w:color w:val="FF0000"/>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1.5. </w:t>
      </w:r>
      <w:r>
        <w:rPr>
          <w:b/>
          <w:sz w:val="28"/>
          <w:szCs w:val="28"/>
          <w:lang w:eastAsia="ar-SA"/>
        </w:rPr>
        <w:t>Высшее образование Великобритании</w:t>
      </w:r>
      <w:r>
        <w:rPr>
          <w:b/>
          <w:bCs/>
          <w:sz w:val="28"/>
          <w:szCs w:val="28"/>
          <w:lang w:eastAsia="ar-SA"/>
        </w:rPr>
        <w:t xml:space="preserve"> </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w:t>
      </w:r>
      <w:r>
        <w:rPr>
          <w:sz w:val="28"/>
          <w:szCs w:val="28"/>
          <w:u w:val="single"/>
          <w:lang w:eastAsia="ar-SA"/>
        </w:rPr>
        <w:t xml:space="preserve"> </w:t>
      </w:r>
      <w:r>
        <w:rPr>
          <w:sz w:val="28"/>
          <w:szCs w:val="28"/>
          <w:lang w:eastAsia="ar-SA"/>
        </w:rPr>
        <w:t xml:space="preserve">«Вузы Великобритании». </w:t>
      </w:r>
    </w:p>
    <w:p>
      <w:pPr>
        <w:pStyle w:val="Normal"/>
        <w:widowControl/>
        <w:suppressAutoHyphens w:val="true"/>
        <w:ind w:firstLine="709"/>
        <w:jc w:val="both"/>
        <w:rPr>
          <w:sz w:val="28"/>
          <w:szCs w:val="28"/>
        </w:rPr>
      </w:pPr>
      <w:r>
        <w:rPr>
          <w:sz w:val="28"/>
          <w:szCs w:val="28"/>
          <w:lang w:eastAsia="ar-SA"/>
        </w:rPr>
        <w:t xml:space="preserve">Грамматика: </w:t>
        <w:tab/>
        <w:t>Множественное число существительных.</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jc w:val="both"/>
        <w:rPr>
          <w:b/>
          <w:b/>
          <w:bCs/>
          <w:sz w:val="28"/>
          <w:szCs w:val="28"/>
          <w:lang w:eastAsia="ar-SA"/>
        </w:rPr>
      </w:pPr>
      <w:r>
        <w:rPr>
          <w:color w:val="FF0000"/>
          <w:sz w:val="28"/>
          <w:szCs w:val="28"/>
          <w:lang w:eastAsia="ar-SA"/>
        </w:rPr>
        <w:t xml:space="preserve">        </w:t>
      </w:r>
      <w:r>
        <w:rPr>
          <w:b/>
          <w:bCs/>
          <w:sz w:val="28"/>
          <w:szCs w:val="28"/>
          <w:lang w:eastAsia="ar-SA"/>
        </w:rPr>
        <w:t>Тема 1.6. ВУЗы Великобритании.</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w:t>
      </w:r>
      <w:r>
        <w:rPr>
          <w:b/>
          <w:bCs/>
          <w:sz w:val="28"/>
          <w:szCs w:val="28"/>
          <w:lang w:eastAsia="ar-SA"/>
        </w:rPr>
        <w:t>ВУЗы Великобритании</w:t>
      </w:r>
      <w:r>
        <w:rPr>
          <w:sz w:val="28"/>
          <w:szCs w:val="28"/>
          <w:lang w:eastAsia="ar-SA"/>
        </w:rPr>
        <w:t>»</w:t>
      </w:r>
    </w:p>
    <w:p>
      <w:pPr>
        <w:pStyle w:val="Normal"/>
        <w:rPr>
          <w:iCs/>
          <w:sz w:val="28"/>
          <w:szCs w:val="28"/>
          <w:lang w:eastAsia="ar-SA"/>
        </w:rPr>
      </w:pPr>
      <w:r>
        <w:rPr>
          <w:sz w:val="28"/>
          <w:szCs w:val="28"/>
          <w:lang w:eastAsia="ar-SA"/>
        </w:rPr>
        <w:t xml:space="preserve"> </w:t>
      </w:r>
      <w:r>
        <w:rPr>
          <w:sz w:val="28"/>
          <w:szCs w:val="28"/>
          <w:lang w:eastAsia="ar-SA"/>
        </w:rPr>
        <w:t xml:space="preserve">Грамматика: </w:t>
      </w:r>
      <w:r>
        <w:rPr>
          <w:iCs/>
          <w:sz w:val="28"/>
          <w:szCs w:val="28"/>
          <w:lang w:eastAsia="ar-SA"/>
        </w:rPr>
        <w:t>Притяжательный падеж существительных.</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iCs/>
          <w:sz w:val="28"/>
          <w:szCs w:val="28"/>
          <w:lang w:eastAsia="ar-SA"/>
        </w:rPr>
        <w:t>Тема 1.7.</w:t>
      </w:r>
      <w:r>
        <w:rPr>
          <w:b/>
          <w:bCs/>
          <w:sz w:val="28"/>
          <w:szCs w:val="28"/>
          <w:lang w:eastAsia="ar-SA"/>
        </w:rPr>
        <w:t xml:space="preserve"> Лондон</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«Лондон» </w:t>
      </w:r>
    </w:p>
    <w:p>
      <w:pPr>
        <w:pStyle w:val="Normal"/>
        <w:widowControl/>
        <w:suppressAutoHyphens w:val="true"/>
        <w:ind w:firstLine="709"/>
        <w:jc w:val="both"/>
        <w:rPr>
          <w:sz w:val="28"/>
          <w:szCs w:val="28"/>
          <w:lang w:eastAsia="ar-SA"/>
        </w:rPr>
      </w:pPr>
      <w:r>
        <w:rPr>
          <w:sz w:val="28"/>
          <w:szCs w:val="28"/>
          <w:lang w:eastAsia="ar-SA"/>
        </w:rPr>
        <w:t xml:space="preserve">Грамматика: </w:t>
      </w:r>
      <w:r>
        <w:rPr>
          <w:sz w:val="28"/>
          <w:szCs w:val="28"/>
        </w:rPr>
        <w:t>Местоимения some/ any/ no и их производные.</w:t>
      </w:r>
    </w:p>
    <w:p>
      <w:pPr>
        <w:pStyle w:val="Normal"/>
        <w:widowControl/>
        <w:suppressAutoHyphens w:val="true"/>
        <w:ind w:firstLine="709"/>
        <w:jc w:val="both"/>
        <w:rPr>
          <w:b/>
          <w:b/>
          <w:bCs/>
          <w:sz w:val="28"/>
          <w:szCs w:val="28"/>
          <w:lang w:eastAsia="ar-SA"/>
        </w:rPr>
      </w:pPr>
      <w:r>
        <w:rPr>
          <w:b/>
          <w:bCs/>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Тема 1.8.  Великобритания.</w:t>
      </w:r>
    </w:p>
    <w:p>
      <w:pPr>
        <w:pStyle w:val="Normal"/>
        <w:widowControl/>
        <w:suppressAutoHyphens w:val="true"/>
        <w:ind w:firstLine="709"/>
        <w:jc w:val="both"/>
        <w:rPr>
          <w:sz w:val="28"/>
          <w:szCs w:val="28"/>
          <w:lang w:eastAsia="ar-SA"/>
        </w:rPr>
      </w:pPr>
      <w:r>
        <w:rPr>
          <w:b/>
          <w:bCs/>
          <w:sz w:val="28"/>
          <w:szCs w:val="28"/>
          <w:lang w:eastAsia="ar-SA"/>
        </w:rPr>
        <w:t>Содержание темы:</w:t>
      </w:r>
    </w:p>
    <w:p>
      <w:pPr>
        <w:pStyle w:val="Normal"/>
        <w:widowControl/>
        <w:suppressAutoHyphens w:val="true"/>
        <w:ind w:firstLine="709"/>
        <w:jc w:val="both"/>
        <w:rPr>
          <w:sz w:val="28"/>
          <w:szCs w:val="28"/>
          <w:lang w:eastAsia="ar-SA"/>
        </w:rPr>
      </w:pPr>
      <w:r>
        <w:rPr>
          <w:sz w:val="28"/>
          <w:szCs w:val="28"/>
          <w:lang w:eastAsia="ar-SA"/>
        </w:rPr>
        <w:t>Лексический материал: «</w:t>
      </w:r>
      <w:r>
        <w:rPr>
          <w:b/>
          <w:bCs/>
          <w:sz w:val="28"/>
          <w:szCs w:val="28"/>
          <w:lang w:eastAsia="ar-SA"/>
        </w:rPr>
        <w:t>Великобритания</w:t>
      </w:r>
      <w:r>
        <w:rPr>
          <w:sz w:val="28"/>
          <w:szCs w:val="28"/>
          <w:lang w:eastAsia="ar-SA"/>
        </w:rPr>
        <w:t xml:space="preserve">». </w:t>
      </w:r>
    </w:p>
    <w:p>
      <w:pPr>
        <w:pStyle w:val="Normal"/>
        <w:widowControl/>
        <w:suppressAutoHyphens w:val="true"/>
        <w:ind w:firstLine="709"/>
        <w:jc w:val="both"/>
        <w:rPr>
          <w:sz w:val="28"/>
          <w:szCs w:val="28"/>
          <w:lang w:val="en-US"/>
        </w:rPr>
      </w:pPr>
      <w:r>
        <w:rPr>
          <w:sz w:val="28"/>
          <w:szCs w:val="28"/>
          <w:lang w:eastAsia="ar-SA"/>
        </w:rPr>
        <w:t>Грамматика</w:t>
      </w:r>
      <w:r>
        <w:rPr>
          <w:sz w:val="28"/>
          <w:szCs w:val="28"/>
          <w:lang w:val="en-US" w:eastAsia="ar-SA"/>
        </w:rPr>
        <w:t xml:space="preserve">: </w:t>
      </w:r>
      <w:r>
        <w:rPr>
          <w:sz w:val="28"/>
          <w:szCs w:val="28"/>
        </w:rPr>
        <w:t>Местоимения</w:t>
      </w:r>
      <w:r>
        <w:rPr>
          <w:sz w:val="28"/>
          <w:szCs w:val="28"/>
          <w:lang w:val="en-US"/>
        </w:rPr>
        <w:t xml:space="preserve"> «little/few»; </w:t>
      </w:r>
      <w:r>
        <w:rPr>
          <w:sz w:val="28"/>
          <w:szCs w:val="28"/>
        </w:rPr>
        <w:t>выражения</w:t>
      </w:r>
      <w:r>
        <w:rPr>
          <w:sz w:val="28"/>
          <w:szCs w:val="28"/>
          <w:lang w:val="en-US"/>
        </w:rPr>
        <w:t xml:space="preserve"> «a little/ a few», </w:t>
      </w:r>
      <w:r>
        <w:rPr>
          <w:sz w:val="28"/>
          <w:szCs w:val="28"/>
        </w:rPr>
        <w:t>обороты</w:t>
      </w:r>
      <w:r>
        <w:rPr>
          <w:sz w:val="28"/>
          <w:szCs w:val="28"/>
          <w:lang w:val="en-US"/>
        </w:rPr>
        <w:t xml:space="preserve"> «there is/are».</w:t>
      </w:r>
    </w:p>
    <w:p>
      <w:pPr>
        <w:pStyle w:val="Normal"/>
        <w:widowControl/>
        <w:suppressAutoHyphens w:val="true"/>
        <w:ind w:firstLine="709"/>
        <w:jc w:val="both"/>
        <w:rPr>
          <w:sz w:val="28"/>
          <w:szCs w:val="28"/>
          <w:lang w:val="en-US" w:eastAsia="ar-SA"/>
        </w:rPr>
      </w:pPr>
      <w:r>
        <w:rPr>
          <w:sz w:val="28"/>
          <w:szCs w:val="28"/>
          <w:lang w:val="en-US" w:eastAsia="ar-SA"/>
        </w:rPr>
      </w:r>
    </w:p>
    <w:p>
      <w:pPr>
        <w:pStyle w:val="Normal"/>
        <w:widowControl/>
        <w:suppressAutoHyphens w:val="true"/>
        <w:ind w:firstLine="709"/>
        <w:jc w:val="both"/>
        <w:rPr>
          <w:b/>
          <w:b/>
          <w:bCs/>
          <w:sz w:val="28"/>
          <w:szCs w:val="28"/>
          <w:lang w:val="en-US" w:eastAsia="ar-SA"/>
        </w:rPr>
      </w:pPr>
      <w:r>
        <w:rPr>
          <w:b/>
          <w:bCs/>
          <w:sz w:val="28"/>
          <w:szCs w:val="28"/>
          <w:lang w:val="en-US"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1.9.  США </w:t>
      </w:r>
    </w:p>
    <w:p>
      <w:pPr>
        <w:pStyle w:val="Normal"/>
        <w:widowControl/>
        <w:suppressAutoHyphens w:val="true"/>
        <w:ind w:firstLine="709"/>
        <w:jc w:val="both"/>
        <w:rPr>
          <w:sz w:val="28"/>
          <w:szCs w:val="28"/>
          <w:lang w:eastAsia="ar-SA"/>
        </w:rPr>
      </w:pPr>
      <w:r>
        <w:rPr>
          <w:b/>
          <w:bCs/>
          <w:sz w:val="28"/>
          <w:szCs w:val="28"/>
          <w:lang w:eastAsia="ar-SA"/>
        </w:rPr>
        <w:t>Содержание темы:</w:t>
      </w:r>
    </w:p>
    <w:p>
      <w:pPr>
        <w:pStyle w:val="Normal"/>
        <w:widowControl/>
        <w:suppressAutoHyphens w:val="true"/>
        <w:ind w:firstLine="709"/>
        <w:jc w:val="both"/>
        <w:rPr>
          <w:sz w:val="28"/>
          <w:szCs w:val="28"/>
          <w:lang w:eastAsia="ar-SA"/>
        </w:rPr>
      </w:pPr>
      <w:r>
        <w:rPr>
          <w:sz w:val="28"/>
          <w:szCs w:val="28"/>
          <w:lang w:eastAsia="ar-SA"/>
        </w:rPr>
        <w:t>Лексический материал. «США»</w:t>
      </w:r>
    </w:p>
    <w:p>
      <w:pPr>
        <w:pStyle w:val="Normal"/>
        <w:widowControl/>
        <w:suppressAutoHyphens w:val="true"/>
        <w:ind w:firstLine="709"/>
        <w:jc w:val="both"/>
        <w:rPr>
          <w:sz w:val="28"/>
          <w:szCs w:val="28"/>
        </w:rPr>
      </w:pPr>
      <w:r>
        <w:rPr>
          <w:sz w:val="28"/>
          <w:szCs w:val="28"/>
          <w:lang w:eastAsia="ar-SA"/>
        </w:rPr>
        <w:t xml:space="preserve"> </w:t>
      </w:r>
      <w:r>
        <w:rPr>
          <w:sz w:val="28"/>
          <w:szCs w:val="28"/>
          <w:lang w:eastAsia="ar-SA"/>
        </w:rPr>
        <w:t>Грамматика: Времена группы «Simple», «Continuous», «Perfeсt»</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w:t>
      </w:r>
      <w:r>
        <w:rPr>
          <w:b/>
          <w:sz w:val="28"/>
          <w:szCs w:val="28"/>
          <w:lang w:eastAsia="ar-SA"/>
        </w:rPr>
        <w:t xml:space="preserve">1.10. </w:t>
      </w:r>
      <w:r>
        <w:rPr>
          <w:b/>
          <w:bCs/>
          <w:sz w:val="28"/>
          <w:szCs w:val="28"/>
          <w:lang w:eastAsia="ar-SA"/>
        </w:rPr>
        <w:t xml:space="preserve">Высшее образование в США </w:t>
      </w:r>
    </w:p>
    <w:p>
      <w:pPr>
        <w:pStyle w:val="Normal"/>
        <w:widowControl/>
        <w:suppressAutoHyphens w:val="true"/>
        <w:ind w:firstLine="709"/>
        <w:jc w:val="both"/>
        <w:rPr>
          <w:b/>
          <w:b/>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«Высшее образование в США» </w:t>
      </w:r>
    </w:p>
    <w:p>
      <w:pPr>
        <w:pStyle w:val="Normal"/>
        <w:widowControl/>
        <w:suppressAutoHyphens w:val="true"/>
        <w:ind w:firstLine="709"/>
        <w:jc w:val="both"/>
        <w:rPr>
          <w:sz w:val="28"/>
          <w:szCs w:val="28"/>
          <w:lang w:eastAsia="ar-SA"/>
        </w:rPr>
      </w:pPr>
      <w:r>
        <w:rPr>
          <w:sz w:val="28"/>
          <w:szCs w:val="28"/>
          <w:lang w:eastAsia="ar-SA"/>
        </w:rPr>
        <w:t>Грамматика:</w:t>
      </w:r>
      <w:r>
        <w:rPr>
          <w:sz w:val="28"/>
          <w:szCs w:val="28"/>
        </w:rPr>
        <w:t xml:space="preserve"> Количественные и порядковые числительные.</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Тема 1.11. Достопримечательности США</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w:t>
      </w:r>
      <w:r>
        <w:rPr>
          <w:b/>
          <w:bCs/>
          <w:sz w:val="28"/>
          <w:szCs w:val="28"/>
          <w:lang w:eastAsia="ar-SA"/>
        </w:rPr>
        <w:t>Достопримечательности США</w:t>
      </w:r>
      <w:r>
        <w:rPr>
          <w:sz w:val="28"/>
          <w:szCs w:val="28"/>
          <w:lang w:eastAsia="ar-SA"/>
        </w:rPr>
        <w:t xml:space="preserve">» </w:t>
      </w:r>
    </w:p>
    <w:p>
      <w:pPr>
        <w:pStyle w:val="Normal"/>
        <w:widowControl/>
        <w:suppressAutoHyphens w:val="true"/>
        <w:ind w:firstLine="709"/>
        <w:jc w:val="both"/>
        <w:rPr>
          <w:sz w:val="28"/>
          <w:szCs w:val="28"/>
        </w:rPr>
      </w:pPr>
      <w:r>
        <w:rPr>
          <w:sz w:val="28"/>
          <w:szCs w:val="28"/>
          <w:lang w:eastAsia="ar-SA"/>
        </w:rPr>
        <w:t xml:space="preserve">Грамматика: </w:t>
      </w:r>
      <w:r>
        <w:rPr>
          <w:sz w:val="28"/>
          <w:szCs w:val="28"/>
        </w:rPr>
        <w:tab/>
        <w:t>Страдательный залог.</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Тема 1.12. Экономика США.</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«Экономика США» </w:t>
      </w:r>
    </w:p>
    <w:p>
      <w:pPr>
        <w:pStyle w:val="Normal"/>
        <w:widowControl/>
        <w:suppressAutoHyphens w:val="true"/>
        <w:ind w:firstLine="709"/>
        <w:jc w:val="both"/>
        <w:rPr>
          <w:sz w:val="28"/>
          <w:szCs w:val="28"/>
        </w:rPr>
      </w:pPr>
      <w:r>
        <w:rPr>
          <w:sz w:val="28"/>
          <w:szCs w:val="28"/>
          <w:lang w:eastAsia="ar-SA"/>
        </w:rPr>
        <w:t xml:space="preserve">Грамматика: </w:t>
      </w:r>
      <w:r>
        <w:rPr>
          <w:sz w:val="28"/>
          <w:szCs w:val="28"/>
        </w:rPr>
        <w:tab/>
        <w:t>Времена группы «Perfect Continuous» активного залога.</w:t>
      </w:r>
    </w:p>
    <w:p>
      <w:pPr>
        <w:pStyle w:val="Normal"/>
        <w:widowControl/>
        <w:suppressAutoHyphens w:val="true"/>
        <w:ind w:firstLine="709"/>
        <w:jc w:val="both"/>
        <w:rPr>
          <w:sz w:val="28"/>
          <w:szCs w:val="28"/>
          <w:lang w:eastAsia="ar-SA"/>
        </w:rPr>
      </w:pPr>
      <w:r>
        <w:rPr>
          <w:sz w:val="28"/>
          <w:szCs w:val="28"/>
          <w:lang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 </w:t>
      </w:r>
      <w:r>
        <w:rPr>
          <w:b/>
          <w:bCs/>
          <w:sz w:val="28"/>
          <w:szCs w:val="28"/>
          <w:lang w:eastAsia="ar-SA"/>
        </w:rPr>
        <w:t>Тема 1.13. Жизнь в 21 веке.</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«Жизнь в 21 веке» </w:t>
      </w:r>
    </w:p>
    <w:p>
      <w:pPr>
        <w:pStyle w:val="Normal"/>
        <w:widowControl/>
        <w:suppressAutoHyphens w:val="true"/>
        <w:ind w:firstLine="709"/>
        <w:jc w:val="both"/>
        <w:rPr>
          <w:sz w:val="28"/>
          <w:szCs w:val="28"/>
          <w:lang w:eastAsia="ar-SA"/>
        </w:rPr>
      </w:pPr>
      <w:r>
        <w:rPr>
          <w:sz w:val="28"/>
          <w:szCs w:val="28"/>
          <w:lang w:eastAsia="ar-SA"/>
        </w:rPr>
        <w:t xml:space="preserve"> </w:t>
      </w:r>
      <w:r>
        <w:rPr>
          <w:sz w:val="28"/>
          <w:szCs w:val="28"/>
          <w:lang w:eastAsia="ar-SA"/>
        </w:rPr>
        <w:t xml:space="preserve">Грамматика: </w:t>
      </w:r>
      <w:r>
        <w:rPr>
          <w:sz w:val="28"/>
          <w:szCs w:val="28"/>
        </w:rPr>
        <w:t>Модальные глаголы.</w:t>
      </w:r>
    </w:p>
    <w:p>
      <w:pPr>
        <w:pStyle w:val="Normal"/>
        <w:widowControl/>
        <w:suppressAutoHyphens w:val="true"/>
        <w:ind w:firstLine="709"/>
        <w:jc w:val="both"/>
        <w:rPr>
          <w:i/>
          <w:i/>
          <w:iCs/>
          <w:sz w:val="28"/>
          <w:szCs w:val="28"/>
          <w:u w:val="single"/>
          <w:lang w:eastAsia="ar-SA"/>
        </w:rPr>
      </w:pPr>
      <w:r>
        <w:rPr>
          <w:i/>
          <w:iCs/>
          <w:sz w:val="28"/>
          <w:szCs w:val="28"/>
          <w:u w:val="single"/>
          <w:lang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1.14. Современные технологии на службе человека </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Лексический материал: «Современные технологии на службе человека».</w:t>
      </w:r>
    </w:p>
    <w:p>
      <w:pPr>
        <w:pStyle w:val="Normal"/>
        <w:widowControl/>
        <w:suppressAutoHyphens w:val="true"/>
        <w:ind w:firstLine="709"/>
        <w:jc w:val="both"/>
        <w:rPr>
          <w:sz w:val="28"/>
          <w:szCs w:val="28"/>
        </w:rPr>
      </w:pPr>
      <w:r>
        <w:rPr>
          <w:sz w:val="28"/>
          <w:szCs w:val="28"/>
          <w:lang w:eastAsia="ar-SA"/>
        </w:rPr>
        <w:t xml:space="preserve"> </w:t>
      </w:r>
      <w:r>
        <w:rPr>
          <w:sz w:val="28"/>
          <w:szCs w:val="28"/>
          <w:lang w:eastAsia="ar-SA"/>
        </w:rPr>
        <w:t xml:space="preserve">Грамматика: </w:t>
      </w:r>
      <w:r>
        <w:rPr>
          <w:sz w:val="28"/>
          <w:szCs w:val="28"/>
        </w:rPr>
        <w:t>Формы выражения будущего времени.</w:t>
      </w:r>
    </w:p>
    <w:p>
      <w:pPr>
        <w:pStyle w:val="Normal"/>
        <w:widowControl/>
        <w:suppressAutoHyphens w:val="true"/>
        <w:ind w:firstLine="709"/>
        <w:jc w:val="both"/>
        <w:rPr>
          <w:i/>
          <w:i/>
          <w:iCs/>
          <w:sz w:val="28"/>
          <w:szCs w:val="28"/>
          <w:lang w:eastAsia="ar-SA"/>
        </w:rPr>
      </w:pPr>
      <w:r>
        <w:rPr>
          <w:i/>
          <w:iCs/>
          <w:sz w:val="28"/>
          <w:szCs w:val="28"/>
          <w:lang w:eastAsia="ar-SA"/>
        </w:rPr>
      </w:r>
    </w:p>
    <w:p>
      <w:pPr>
        <w:pStyle w:val="Normal"/>
        <w:widowControl/>
        <w:suppressAutoHyphens w:val="true"/>
        <w:ind w:firstLine="709"/>
        <w:jc w:val="both"/>
        <w:rPr>
          <w:b/>
          <w:b/>
          <w:iCs/>
          <w:sz w:val="28"/>
          <w:szCs w:val="28"/>
          <w:lang w:eastAsia="ar-SA"/>
        </w:rPr>
      </w:pPr>
      <w:r>
        <w:rPr>
          <w:b/>
          <w:iCs/>
          <w:sz w:val="28"/>
          <w:szCs w:val="28"/>
          <w:lang w:eastAsia="ar-SA"/>
        </w:rPr>
        <w:t>Тема 1.15. Наука и технологии</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«Наука и технологии». </w:t>
      </w:r>
    </w:p>
    <w:p>
      <w:pPr>
        <w:pStyle w:val="Normal"/>
        <w:widowControl/>
        <w:suppressAutoHyphens w:val="true"/>
        <w:ind w:firstLine="709"/>
        <w:jc w:val="both"/>
        <w:rPr>
          <w:sz w:val="28"/>
          <w:szCs w:val="28"/>
          <w:lang w:val="en-US"/>
        </w:rPr>
      </w:pPr>
      <w:r>
        <w:rPr>
          <w:sz w:val="28"/>
          <w:szCs w:val="28"/>
          <w:lang w:eastAsia="ar-SA"/>
        </w:rPr>
        <w:t>Грамматика</w:t>
      </w:r>
      <w:r>
        <w:rPr>
          <w:sz w:val="28"/>
          <w:szCs w:val="28"/>
          <w:lang w:val="en-US" w:eastAsia="ar-SA"/>
        </w:rPr>
        <w:t xml:space="preserve">: </w:t>
      </w:r>
      <w:r>
        <w:rPr>
          <w:sz w:val="28"/>
          <w:szCs w:val="28"/>
        </w:rPr>
        <w:t>Конструкции</w:t>
      </w:r>
      <w:r>
        <w:rPr>
          <w:sz w:val="28"/>
          <w:szCs w:val="28"/>
          <w:lang w:val="en-US"/>
        </w:rPr>
        <w:t xml:space="preserve"> «want to do», «would like to do».</w:t>
      </w:r>
    </w:p>
    <w:p>
      <w:pPr>
        <w:pStyle w:val="Normal"/>
        <w:widowControl/>
        <w:suppressAutoHyphens w:val="true"/>
        <w:ind w:firstLine="709"/>
        <w:jc w:val="both"/>
        <w:rPr>
          <w:i/>
          <w:i/>
          <w:iCs/>
          <w:sz w:val="28"/>
          <w:szCs w:val="28"/>
          <w:u w:val="single"/>
          <w:lang w:val="en-US" w:eastAsia="ar-SA"/>
        </w:rPr>
      </w:pPr>
      <w:r>
        <w:rPr>
          <w:i/>
          <w:iCs/>
          <w:sz w:val="28"/>
          <w:szCs w:val="28"/>
          <w:u w:val="single"/>
          <w:lang w:val="en-US" w:eastAsia="ar-SA"/>
        </w:rPr>
      </w:r>
    </w:p>
    <w:p>
      <w:pPr>
        <w:pStyle w:val="Normal"/>
        <w:widowControl/>
        <w:suppressAutoHyphens w:val="true"/>
        <w:ind w:firstLine="709"/>
        <w:jc w:val="both"/>
        <w:rPr>
          <w:b/>
          <w:b/>
          <w:bCs/>
          <w:sz w:val="28"/>
          <w:szCs w:val="28"/>
          <w:lang w:eastAsia="ar-SA"/>
        </w:rPr>
      </w:pPr>
      <w:r>
        <w:rPr>
          <w:b/>
          <w:bCs/>
          <w:sz w:val="28"/>
          <w:szCs w:val="28"/>
          <w:lang w:eastAsia="ar-SA"/>
        </w:rPr>
        <w:t xml:space="preserve">Тема 1.16. Развитие телекоммуникации </w:t>
      </w:r>
    </w:p>
    <w:p>
      <w:pPr>
        <w:pStyle w:val="Normal"/>
        <w:widowControl/>
        <w:suppressAutoHyphens w:val="true"/>
        <w:ind w:firstLine="709"/>
        <w:jc w:val="both"/>
        <w:rPr>
          <w:sz w:val="28"/>
          <w:szCs w:val="28"/>
          <w:lang w:eastAsia="ar-SA"/>
        </w:rPr>
      </w:pPr>
      <w:r>
        <w:rPr>
          <w:b/>
          <w:bCs/>
          <w:sz w:val="28"/>
          <w:szCs w:val="28"/>
          <w:lang w:eastAsia="ar-SA"/>
        </w:rPr>
        <w:t xml:space="preserve">Содержание темы: </w:t>
      </w:r>
    </w:p>
    <w:p>
      <w:pPr>
        <w:pStyle w:val="Normal"/>
        <w:widowControl/>
        <w:suppressAutoHyphens w:val="true"/>
        <w:ind w:firstLine="709"/>
        <w:jc w:val="both"/>
        <w:rPr>
          <w:sz w:val="28"/>
          <w:szCs w:val="28"/>
          <w:lang w:eastAsia="ar-SA"/>
        </w:rPr>
      </w:pPr>
      <w:r>
        <w:rPr>
          <w:sz w:val="28"/>
          <w:szCs w:val="28"/>
          <w:lang w:eastAsia="ar-SA"/>
        </w:rPr>
        <w:t xml:space="preserve">Лексический материал: «Развитие телекоммуникации» </w:t>
      </w:r>
    </w:p>
    <w:p>
      <w:pPr>
        <w:pStyle w:val="Normal"/>
        <w:widowControl/>
        <w:suppressAutoHyphens w:val="true"/>
        <w:ind w:firstLine="709"/>
        <w:jc w:val="both"/>
        <w:rPr>
          <w:sz w:val="28"/>
          <w:szCs w:val="28"/>
          <w:lang w:eastAsia="ar-SA"/>
        </w:rPr>
      </w:pPr>
      <w:r>
        <w:rPr>
          <w:sz w:val="28"/>
          <w:szCs w:val="28"/>
          <w:lang w:eastAsia="ar-SA"/>
        </w:rPr>
        <w:t xml:space="preserve">Грамматика: </w:t>
      </w:r>
      <w:r>
        <w:rPr>
          <w:sz w:val="28"/>
          <w:szCs w:val="28"/>
        </w:rPr>
        <w:t>Придаточные предложения разных типов.</w:t>
      </w:r>
    </w:p>
    <w:p>
      <w:pPr>
        <w:pStyle w:val="Normal"/>
        <w:widowControl/>
        <w:suppressAutoHyphens w:val="true"/>
        <w:ind w:firstLine="709"/>
        <w:jc w:val="both"/>
        <w:rPr>
          <w:sz w:val="28"/>
          <w:szCs w:val="28"/>
          <w:lang w:eastAsia="ar-SA"/>
        </w:rPr>
      </w:pPr>
      <w:r>
        <w:rPr>
          <w:sz w:val="28"/>
          <w:szCs w:val="28"/>
          <w:lang w:eastAsia="ar-SA"/>
        </w:rPr>
      </w:r>
    </w:p>
    <w:p>
      <w:pPr>
        <w:pStyle w:val="Normal"/>
        <w:keepNext w:val="true"/>
        <w:widowControl/>
        <w:numPr>
          <w:ilvl w:val="0"/>
          <w:numId w:val="0"/>
        </w:numPr>
        <w:suppressAutoHyphens w:val="true"/>
        <w:outlineLvl w:val="1"/>
        <w:rPr>
          <w:sz w:val="28"/>
          <w:szCs w:val="28"/>
          <w:lang w:eastAsia="ar-SA"/>
        </w:rPr>
      </w:pPr>
      <w:r>
        <w:rPr>
          <w:sz w:val="28"/>
          <w:szCs w:val="28"/>
          <w:lang w:eastAsia="ar-SA"/>
        </w:rPr>
      </w:r>
    </w:p>
    <w:p>
      <w:pPr>
        <w:pStyle w:val="Normal"/>
        <w:widowControl/>
        <w:suppressAutoHyphens w:val="true"/>
        <w:rPr>
          <w:sz w:val="20"/>
          <w:szCs w:val="20"/>
          <w:lang w:eastAsia="ar-SA"/>
        </w:rPr>
      </w:pPr>
      <w:r>
        <w:rPr>
          <w:sz w:val="20"/>
          <w:szCs w:val="20"/>
          <w:lang w:eastAsia="ar-SA"/>
        </w:rPr>
      </w:r>
      <w:r>
        <w:br w:type="page"/>
      </w:r>
    </w:p>
    <w:p>
      <w:pPr>
        <w:pStyle w:val="2"/>
        <w:numPr>
          <w:ilvl w:val="1"/>
          <w:numId w:val="3"/>
        </w:numPr>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w:t>
      </w:r>
    </w:p>
    <w:p>
      <w:pPr>
        <w:pStyle w:val="Normal"/>
        <w:rPr>
          <w:lang w:eastAsia="ar-SA"/>
        </w:rPr>
      </w:pPr>
      <w:r>
        <w:rPr>
          <w:lang w:eastAsia="ar-SA"/>
        </w:rPr>
      </w:r>
    </w:p>
    <w:p>
      <w:pPr>
        <w:pStyle w:val="43"/>
        <w:ind w:left="0" w:firstLine="708"/>
        <w:jc w:val="center"/>
        <w:rPr>
          <w:b/>
          <w:b/>
          <w:bCs/>
          <w:sz w:val="28"/>
          <w:szCs w:val="28"/>
        </w:rPr>
      </w:pPr>
      <w:r>
        <w:rPr>
          <w:b/>
          <w:bCs/>
          <w:sz w:val="28"/>
          <w:szCs w:val="28"/>
        </w:rPr>
        <w:t>4.1 Задания для самостоятельной практической работы</w:t>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rPr>
        <w:t xml:space="preserve"> </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lang w:eastAsia="ar-SA"/>
        </w:rPr>
        <w:t xml:space="preserve"> </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Web"/>
        <w:spacing w:before="0" w:after="0"/>
        <w:jc w:val="center"/>
        <w:rPr>
          <w:b/>
          <w:b/>
          <w:color w:val="333333"/>
          <w:sz w:val="28"/>
          <w:szCs w:val="28"/>
        </w:rPr>
      </w:pPr>
      <w:r>
        <w:rPr>
          <w:b/>
          <w:color w:val="333333"/>
          <w:sz w:val="28"/>
          <w:szCs w:val="28"/>
        </w:rPr>
      </w:r>
    </w:p>
    <w:p>
      <w:pPr>
        <w:pStyle w:val="NormalWeb"/>
        <w:spacing w:before="0" w:after="0"/>
        <w:jc w:val="center"/>
        <w:rPr>
          <w:color w:val="333333"/>
          <w:sz w:val="28"/>
          <w:szCs w:val="28"/>
          <w:lang w:val="en-US"/>
        </w:rPr>
      </w:pPr>
      <w:r>
        <w:rPr>
          <w:b/>
          <w:color w:val="333333"/>
          <w:sz w:val="28"/>
          <w:szCs w:val="28"/>
          <w:lang w:val="en-US"/>
        </w:rPr>
        <w:t>Education in Russia and abroad</w:t>
      </w:r>
    </w:p>
    <w:p>
      <w:pPr>
        <w:pStyle w:val="NormalWeb"/>
        <w:spacing w:before="0" w:after="0"/>
        <w:jc w:val="both"/>
        <w:rPr>
          <w:color w:val="333333"/>
          <w:sz w:val="28"/>
          <w:szCs w:val="28"/>
          <w:lang w:val="en-US"/>
        </w:rPr>
      </w:pPr>
      <w:r>
        <w:rPr>
          <w:color w:val="333333"/>
          <w:sz w:val="28"/>
          <w:szCs w:val="28"/>
          <w:lang w:val="en-US"/>
        </w:rPr>
        <w:t>Education is a key to a good future. And schools are the first step on the education-way.</w:t>
      </w:r>
    </w:p>
    <w:p>
      <w:pPr>
        <w:pStyle w:val="NormalWeb"/>
        <w:spacing w:before="0" w:after="0"/>
        <w:jc w:val="both"/>
        <w:rPr>
          <w:color w:val="333333"/>
          <w:sz w:val="28"/>
          <w:szCs w:val="28"/>
          <w:lang w:val="en-US"/>
        </w:rPr>
      </w:pPr>
      <w:r>
        <w:rPr>
          <w:color w:val="333333"/>
          <w:sz w:val="28"/>
          <w:szCs w:val="28"/>
          <w:lang w:val="en-US"/>
        </w:rPr>
        <w:t>Education in Britain developed by steps. The first step was the introducing of two kinds of school: grammar schools and secondary modern schools. Grammar schools offered a predominantly academic education and secondary modern schools education was more practical. The second step was the introducing of a new type of school, the comprehensive, a combination of grammar and secondary modern, so that all children could be continually assessed and given appropriate teaching. These schools were co-educational and offered both academic and practical subjects.</w:t>
      </w:r>
    </w:p>
    <w:p>
      <w:pPr>
        <w:pStyle w:val="NormalWeb"/>
        <w:spacing w:before="0" w:after="0"/>
        <w:jc w:val="both"/>
        <w:rPr>
          <w:color w:val="333333"/>
          <w:sz w:val="28"/>
          <w:szCs w:val="28"/>
          <w:lang w:val="en-US"/>
        </w:rPr>
      </w:pPr>
      <w:r>
        <w:rPr>
          <w:color w:val="333333"/>
          <w:sz w:val="28"/>
          <w:szCs w:val="28"/>
          <w:lang w:val="en-US"/>
        </w:rPr>
        <w:t>The public educational system in Russia includes pre-schools, general schools, specialised secondary and higher education. So-called pre-schools are kindergartens in fact. Children there learn reading, writing and maths. But pre-school education isn't compulsory - children can get it at home. Compulsory education is for children from 6 to 17 years of age. The main branch in the system of education is the general schools which prepare the younger generation for life and work. There are various types of schools: general secondary schools, schools specialising in a certain subject, high schools, gymnasiums, lyceums and so on.</w:t>
      </w:r>
    </w:p>
    <w:p>
      <w:pPr>
        <w:pStyle w:val="NormalWeb"/>
        <w:spacing w:before="0" w:after="0"/>
        <w:jc w:val="both"/>
        <w:rPr>
          <w:b/>
          <w:b/>
          <w:i/>
          <w:i/>
          <w:color w:val="333333"/>
          <w:sz w:val="28"/>
          <w:szCs w:val="28"/>
          <w:lang w:val="en-US"/>
        </w:rPr>
      </w:pPr>
      <w:r>
        <w:rPr>
          <w:b/>
          <w:i/>
          <w:color w:val="333333"/>
          <w:sz w:val="28"/>
          <w:szCs w:val="28"/>
          <w:lang w:val="en-US"/>
        </w:rPr>
      </w:r>
    </w:p>
    <w:p>
      <w:pPr>
        <w:pStyle w:val="NormalWeb"/>
        <w:numPr>
          <w:ilvl w:val="0"/>
          <w:numId w:val="6"/>
        </w:numPr>
        <w:spacing w:before="0" w:after="0"/>
        <w:jc w:val="both"/>
        <w:rPr>
          <w:color w:val="333333"/>
          <w:sz w:val="28"/>
          <w:szCs w:val="28"/>
          <w:lang w:val="en-US"/>
        </w:rPr>
      </w:pPr>
      <w:r>
        <w:rPr>
          <w:b/>
          <w:i/>
          <w:color w:val="333333"/>
          <w:sz w:val="28"/>
          <w:szCs w:val="28"/>
          <w:lang w:val="en-US"/>
        </w:rPr>
        <w:t>Answer the question according to the information from the text.</w:t>
      </w:r>
    </w:p>
    <w:p>
      <w:pPr>
        <w:pStyle w:val="NormalWeb"/>
        <w:spacing w:before="0" w:after="0"/>
        <w:ind w:left="720" w:hanging="0"/>
        <w:jc w:val="both"/>
        <w:rPr>
          <w:color w:val="333333"/>
          <w:sz w:val="28"/>
          <w:szCs w:val="28"/>
          <w:lang w:val="en-US"/>
        </w:rPr>
      </w:pPr>
      <w:r>
        <w:rPr>
          <w:color w:val="333333"/>
          <w:sz w:val="28"/>
          <w:szCs w:val="28"/>
          <w:lang w:val="en-US"/>
        </w:rPr>
        <w:t>What are the advantages of the comprehensive school in Great Britain?</w:t>
      </w:r>
    </w:p>
    <w:p>
      <w:pPr>
        <w:pStyle w:val="NormalWeb"/>
        <w:numPr>
          <w:ilvl w:val="0"/>
          <w:numId w:val="2"/>
        </w:numPr>
        <w:spacing w:before="0" w:after="0"/>
        <w:ind w:left="1080" w:hanging="360"/>
        <w:jc w:val="both"/>
        <w:rPr>
          <w:color w:val="333333"/>
          <w:sz w:val="28"/>
          <w:szCs w:val="28"/>
          <w:lang w:val="en-US"/>
        </w:rPr>
      </w:pPr>
      <w:r>
        <w:rPr>
          <w:color w:val="333333"/>
          <w:sz w:val="28"/>
          <w:szCs w:val="28"/>
          <w:lang w:val="en-US"/>
        </w:rPr>
        <w:t>It was co-educational and offered both academic and practical subjects.</w:t>
      </w:r>
    </w:p>
    <w:p>
      <w:pPr>
        <w:pStyle w:val="NormalWeb"/>
        <w:numPr>
          <w:ilvl w:val="0"/>
          <w:numId w:val="2"/>
        </w:numPr>
        <w:spacing w:before="0" w:after="0"/>
        <w:ind w:left="1080" w:hanging="360"/>
        <w:jc w:val="both"/>
        <w:rPr>
          <w:color w:val="333333"/>
          <w:sz w:val="28"/>
          <w:szCs w:val="28"/>
          <w:lang w:val="en-US"/>
        </w:rPr>
      </w:pPr>
      <w:r>
        <w:rPr>
          <w:color w:val="333333"/>
          <w:sz w:val="28"/>
          <w:szCs w:val="28"/>
          <w:lang w:val="en-US"/>
        </w:rPr>
        <w:t>It developed by steps.</w:t>
      </w:r>
    </w:p>
    <w:p>
      <w:pPr>
        <w:pStyle w:val="NormalWeb"/>
        <w:numPr>
          <w:ilvl w:val="0"/>
          <w:numId w:val="2"/>
        </w:numPr>
        <w:spacing w:before="0" w:after="0"/>
        <w:ind w:left="1080" w:hanging="360"/>
        <w:jc w:val="both"/>
        <w:rPr>
          <w:color w:val="333333"/>
          <w:sz w:val="28"/>
          <w:szCs w:val="28"/>
          <w:lang w:val="en-US"/>
        </w:rPr>
      </w:pPr>
      <w:r>
        <w:rPr>
          <w:color w:val="333333"/>
          <w:sz w:val="28"/>
          <w:szCs w:val="28"/>
          <w:lang w:val="en-US"/>
        </w:rPr>
        <w:t>It offered a predominantly academic education.</w:t>
      </w:r>
    </w:p>
    <w:p>
      <w:pPr>
        <w:pStyle w:val="NormalWeb"/>
        <w:numPr>
          <w:ilvl w:val="0"/>
          <w:numId w:val="2"/>
        </w:numPr>
        <w:spacing w:before="0" w:after="0"/>
        <w:ind w:left="1080" w:hanging="360"/>
        <w:jc w:val="both"/>
        <w:rPr>
          <w:b/>
          <w:b/>
          <w:i/>
          <w:i/>
          <w:color w:val="333333"/>
          <w:sz w:val="28"/>
          <w:szCs w:val="28"/>
          <w:lang w:val="en-US"/>
        </w:rPr>
      </w:pPr>
      <w:r>
        <w:rPr>
          <w:color w:val="333333"/>
          <w:sz w:val="28"/>
          <w:szCs w:val="28"/>
          <w:lang w:val="en-US"/>
        </w:rPr>
        <w:t>It teaches reading, writing and Maths.</w:t>
      </w:r>
    </w:p>
    <w:p>
      <w:pPr>
        <w:pStyle w:val="NormalWeb"/>
        <w:numPr>
          <w:ilvl w:val="0"/>
          <w:numId w:val="2"/>
        </w:numPr>
        <w:spacing w:before="0" w:after="0"/>
        <w:ind w:left="1080" w:hanging="360"/>
        <w:jc w:val="both"/>
        <w:rPr>
          <w:b/>
          <w:b/>
          <w:i/>
          <w:i/>
          <w:color w:val="333333"/>
          <w:sz w:val="28"/>
          <w:szCs w:val="28"/>
          <w:lang w:val="en-US"/>
        </w:rPr>
      </w:pPr>
      <w:r>
        <w:rPr>
          <w:b/>
          <w:i/>
          <w:color w:val="333333"/>
          <w:sz w:val="28"/>
          <w:szCs w:val="28"/>
          <w:lang w:val="en-US"/>
        </w:rPr>
      </w:r>
    </w:p>
    <w:p>
      <w:pPr>
        <w:pStyle w:val="43"/>
        <w:numPr>
          <w:ilvl w:val="0"/>
          <w:numId w:val="6"/>
        </w:numPr>
        <w:rPr>
          <w:color w:val="333333"/>
          <w:sz w:val="28"/>
          <w:szCs w:val="28"/>
          <w:lang w:val="en-US"/>
        </w:rPr>
      </w:pPr>
      <w:r>
        <w:rPr>
          <w:b/>
          <w:i/>
          <w:color w:val="333333"/>
          <w:sz w:val="28"/>
          <w:szCs w:val="28"/>
          <w:lang w:val="en-US"/>
        </w:rPr>
        <w:t>Answer the question according to the information from the text.</w:t>
      </w:r>
    </w:p>
    <w:p>
      <w:pPr>
        <w:pStyle w:val="NormalWeb"/>
        <w:spacing w:before="0" w:after="0"/>
        <w:ind w:left="1080" w:hanging="0"/>
        <w:jc w:val="both"/>
        <w:rPr>
          <w:color w:val="333333"/>
          <w:sz w:val="28"/>
          <w:szCs w:val="28"/>
          <w:lang w:val="en-US"/>
        </w:rPr>
      </w:pPr>
      <w:r>
        <w:rPr>
          <w:color w:val="333333"/>
          <w:sz w:val="28"/>
          <w:szCs w:val="28"/>
          <w:lang w:val="en-US"/>
        </w:rPr>
        <w:t>What education is compulsory in Russia?</w:t>
      </w:r>
    </w:p>
    <w:p>
      <w:pPr>
        <w:pStyle w:val="NormalWeb"/>
        <w:numPr>
          <w:ilvl w:val="0"/>
          <w:numId w:val="7"/>
        </w:numPr>
        <w:spacing w:before="0" w:after="0"/>
        <w:jc w:val="both"/>
        <w:rPr>
          <w:color w:val="333333"/>
          <w:sz w:val="28"/>
          <w:szCs w:val="28"/>
          <w:lang w:val="en-US"/>
        </w:rPr>
      </w:pPr>
      <w:r>
        <w:rPr>
          <w:color w:val="333333"/>
          <w:sz w:val="28"/>
          <w:szCs w:val="28"/>
          <w:lang w:val="en-US"/>
        </w:rPr>
        <w:t>School education is compulsory.</w:t>
      </w:r>
    </w:p>
    <w:p>
      <w:pPr>
        <w:pStyle w:val="NormalWeb"/>
        <w:numPr>
          <w:ilvl w:val="0"/>
          <w:numId w:val="7"/>
        </w:numPr>
        <w:spacing w:before="0" w:after="0"/>
        <w:jc w:val="both"/>
        <w:rPr>
          <w:color w:val="333333"/>
          <w:sz w:val="28"/>
          <w:szCs w:val="28"/>
          <w:lang w:val="en-US"/>
        </w:rPr>
      </w:pPr>
      <w:r>
        <w:rPr>
          <w:color w:val="333333"/>
          <w:sz w:val="28"/>
          <w:szCs w:val="28"/>
          <w:lang w:val="en-US"/>
        </w:rPr>
        <w:t>Pre-school education is compulsory.</w:t>
      </w:r>
    </w:p>
    <w:p>
      <w:pPr>
        <w:pStyle w:val="NormalWeb"/>
        <w:numPr>
          <w:ilvl w:val="0"/>
          <w:numId w:val="7"/>
        </w:numPr>
        <w:spacing w:before="0" w:after="0"/>
        <w:jc w:val="both"/>
        <w:rPr>
          <w:color w:val="333333"/>
          <w:sz w:val="28"/>
          <w:szCs w:val="28"/>
          <w:lang w:val="en-US"/>
        </w:rPr>
      </w:pPr>
      <w:r>
        <w:rPr>
          <w:color w:val="333333"/>
          <w:sz w:val="28"/>
          <w:szCs w:val="28"/>
          <w:lang w:val="en-US"/>
        </w:rPr>
        <w:t>University education is compulsory.</w:t>
      </w:r>
    </w:p>
    <w:p>
      <w:pPr>
        <w:pStyle w:val="NormalWeb"/>
        <w:numPr>
          <w:ilvl w:val="0"/>
          <w:numId w:val="7"/>
        </w:numPr>
        <w:spacing w:before="0" w:after="0"/>
        <w:jc w:val="both"/>
        <w:rPr>
          <w:b/>
          <w:b/>
          <w:i/>
          <w:i/>
          <w:color w:val="333333"/>
          <w:sz w:val="28"/>
          <w:szCs w:val="28"/>
          <w:lang w:val="en-US"/>
        </w:rPr>
      </w:pPr>
      <w:r>
        <w:rPr>
          <w:color w:val="333333"/>
          <w:sz w:val="28"/>
          <w:szCs w:val="28"/>
          <w:lang w:val="en-US"/>
        </w:rPr>
        <w:t>All kind i\of education is compulsory.</w:t>
      </w:r>
    </w:p>
    <w:p>
      <w:pPr>
        <w:pStyle w:val="NormalWeb"/>
        <w:spacing w:before="0" w:after="0"/>
        <w:ind w:left="1440" w:hanging="0"/>
        <w:jc w:val="both"/>
        <w:rPr>
          <w:b/>
          <w:b/>
          <w:i/>
          <w:i/>
          <w:color w:val="333333"/>
          <w:sz w:val="28"/>
          <w:szCs w:val="28"/>
          <w:lang w:val="en-US"/>
        </w:rPr>
      </w:pPr>
      <w:r>
        <w:rPr>
          <w:b/>
          <w:i/>
          <w:color w:val="333333"/>
          <w:sz w:val="28"/>
          <w:szCs w:val="28"/>
          <w:lang w:val="en-US"/>
        </w:rPr>
      </w:r>
    </w:p>
    <w:p>
      <w:pPr>
        <w:pStyle w:val="NormalWeb"/>
        <w:numPr>
          <w:ilvl w:val="0"/>
          <w:numId w:val="6"/>
        </w:numPr>
        <w:spacing w:before="0" w:after="0"/>
        <w:jc w:val="both"/>
        <w:rPr>
          <w:color w:val="333333"/>
          <w:sz w:val="28"/>
          <w:szCs w:val="28"/>
          <w:lang w:val="en-US"/>
        </w:rPr>
      </w:pPr>
      <w:r>
        <w:rPr>
          <w:b/>
          <w:i/>
          <w:color w:val="333333"/>
          <w:sz w:val="28"/>
          <w:szCs w:val="28"/>
          <w:lang w:val="en-US"/>
        </w:rPr>
        <w:t>Finish up the sentence according to the information from the text.</w:t>
      </w:r>
    </w:p>
    <w:p>
      <w:pPr>
        <w:pStyle w:val="NormalWeb"/>
        <w:spacing w:before="0" w:after="0"/>
        <w:ind w:left="1440" w:hanging="0"/>
        <w:jc w:val="both"/>
        <w:rPr>
          <w:color w:val="333333"/>
          <w:sz w:val="28"/>
          <w:szCs w:val="28"/>
          <w:lang w:val="en-US"/>
        </w:rPr>
      </w:pPr>
      <w:r>
        <w:rPr>
          <w:color w:val="333333"/>
          <w:sz w:val="28"/>
          <w:szCs w:val="28"/>
          <w:lang w:val="en-US"/>
        </w:rPr>
        <w:t xml:space="preserve">The main branch in the system of education is </w:t>
      </w:r>
    </w:p>
    <w:p>
      <w:pPr>
        <w:pStyle w:val="NormalWeb"/>
        <w:numPr>
          <w:ilvl w:val="0"/>
          <w:numId w:val="8"/>
        </w:numPr>
        <w:spacing w:before="0" w:after="0"/>
        <w:jc w:val="both"/>
        <w:rPr>
          <w:color w:val="333333"/>
          <w:sz w:val="28"/>
          <w:szCs w:val="28"/>
          <w:lang w:val="en-US"/>
        </w:rPr>
      </w:pPr>
      <w:r>
        <w:rPr>
          <w:color w:val="333333"/>
          <w:sz w:val="28"/>
          <w:szCs w:val="28"/>
          <w:lang w:val="en-US"/>
        </w:rPr>
        <w:t>the general schools which prepare the younger generation for life and work.</w:t>
      </w:r>
    </w:p>
    <w:p>
      <w:pPr>
        <w:pStyle w:val="NormalWeb"/>
        <w:numPr>
          <w:ilvl w:val="0"/>
          <w:numId w:val="8"/>
        </w:numPr>
        <w:spacing w:before="0" w:after="0"/>
        <w:jc w:val="both"/>
        <w:rPr>
          <w:color w:val="333333"/>
          <w:sz w:val="28"/>
          <w:szCs w:val="28"/>
          <w:lang w:val="en-US"/>
        </w:rPr>
      </w:pPr>
      <w:r>
        <w:rPr>
          <w:color w:val="333333"/>
          <w:sz w:val="28"/>
          <w:szCs w:val="28"/>
          <w:lang w:val="en-US"/>
        </w:rPr>
        <w:t>compulsory education for children from 6 to 17 years of age.</w:t>
      </w:r>
    </w:p>
    <w:p>
      <w:pPr>
        <w:pStyle w:val="NormalWeb"/>
        <w:numPr>
          <w:ilvl w:val="0"/>
          <w:numId w:val="8"/>
        </w:numPr>
        <w:spacing w:before="0" w:after="0"/>
        <w:jc w:val="both"/>
        <w:rPr>
          <w:color w:val="333333"/>
          <w:sz w:val="28"/>
          <w:szCs w:val="28"/>
          <w:lang w:val="en-US"/>
        </w:rPr>
      </w:pPr>
      <w:r>
        <w:rPr>
          <w:color w:val="333333"/>
          <w:sz w:val="28"/>
          <w:szCs w:val="28"/>
          <w:lang w:val="en-US"/>
        </w:rPr>
        <w:t>secondary and higher education.</w:t>
      </w:r>
    </w:p>
    <w:p>
      <w:pPr>
        <w:pStyle w:val="NormalWeb"/>
        <w:numPr>
          <w:ilvl w:val="0"/>
          <w:numId w:val="8"/>
        </w:numPr>
        <w:spacing w:before="0" w:after="0"/>
        <w:jc w:val="both"/>
        <w:rPr>
          <w:b/>
          <w:b/>
          <w:i/>
          <w:i/>
          <w:color w:val="333333"/>
          <w:sz w:val="28"/>
          <w:szCs w:val="28"/>
          <w:lang w:val="en-US"/>
        </w:rPr>
      </w:pPr>
      <w:r>
        <w:rPr>
          <w:color w:val="333333"/>
          <w:sz w:val="28"/>
          <w:szCs w:val="28"/>
          <w:lang w:val="en-US"/>
        </w:rPr>
        <w:t>the education specialising in a certain subject.</w:t>
      </w:r>
    </w:p>
    <w:p>
      <w:pPr>
        <w:pStyle w:val="NormalWeb"/>
        <w:spacing w:before="0" w:after="0"/>
        <w:ind w:left="1800" w:hanging="0"/>
        <w:jc w:val="both"/>
        <w:rPr>
          <w:b/>
          <w:b/>
          <w:i/>
          <w:i/>
          <w:color w:val="333333"/>
          <w:sz w:val="28"/>
          <w:szCs w:val="28"/>
          <w:lang w:val="en-US"/>
        </w:rPr>
      </w:pPr>
      <w:r>
        <w:rPr>
          <w:b/>
          <w:i/>
          <w:color w:val="333333"/>
          <w:sz w:val="28"/>
          <w:szCs w:val="28"/>
          <w:lang w:val="en-US"/>
        </w:rPr>
      </w:r>
    </w:p>
    <w:p>
      <w:pPr>
        <w:pStyle w:val="NormalWeb"/>
        <w:spacing w:before="0" w:after="0"/>
        <w:ind w:left="1800" w:hanging="0"/>
        <w:jc w:val="both"/>
        <w:rPr>
          <w:b/>
          <w:b/>
          <w:i/>
          <w:i/>
          <w:color w:val="333333"/>
          <w:sz w:val="28"/>
          <w:szCs w:val="28"/>
          <w:lang w:val="en-US"/>
        </w:rPr>
      </w:pPr>
      <w:r>
        <w:rPr>
          <w:b/>
          <w:i/>
          <w:color w:val="333333"/>
          <w:sz w:val="28"/>
          <w:szCs w:val="28"/>
          <w:lang w:val="en-US"/>
        </w:rPr>
      </w:r>
    </w:p>
    <w:p>
      <w:pPr>
        <w:pStyle w:val="NormalWeb"/>
        <w:numPr>
          <w:ilvl w:val="0"/>
          <w:numId w:val="6"/>
        </w:numPr>
        <w:spacing w:before="0" w:after="0"/>
        <w:jc w:val="both"/>
        <w:rPr>
          <w:color w:val="333333"/>
          <w:sz w:val="28"/>
          <w:szCs w:val="28"/>
          <w:lang w:val="en-US"/>
        </w:rPr>
      </w:pPr>
      <w:r>
        <w:rPr>
          <w:b/>
          <w:i/>
          <w:color w:val="333333"/>
          <w:sz w:val="28"/>
          <w:szCs w:val="28"/>
          <w:lang w:val="en-US"/>
        </w:rPr>
        <w:t>Match the words from the text with their contextual translations.</w:t>
      </w:r>
    </w:p>
    <w:tbl>
      <w:tblPr>
        <w:tblW w:w="958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784"/>
        <w:gridCol w:w="4796"/>
      </w:tblGrid>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education</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образование</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co-educational</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С совместным обучением</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compulsory</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обязательный</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branch</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раздел</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gymnasium</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гимназия</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lyceums</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лицей</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develop</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развиваться</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predominantly</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преимущественно</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various</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различный</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rPr>
            </w:pPr>
            <w:r>
              <w:rPr>
                <w:color w:val="333333"/>
                <w:lang w:val="en-US"/>
              </w:rPr>
              <w:t>appropriate</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rPr>
              <w:t>соответ</w:t>
            </w:r>
            <w:r>
              <w:rPr>
                <w:color w:val="333333"/>
                <w:lang w:val="en-US"/>
              </w:rPr>
              <w:t>ст</w:t>
            </w:r>
            <w:r>
              <w:rPr>
                <w:color w:val="333333"/>
              </w:rPr>
              <w:t>вующий</w:t>
            </w:r>
          </w:p>
        </w:tc>
      </w:tr>
    </w:tbl>
    <w:p>
      <w:pPr>
        <w:pStyle w:val="NormalWeb"/>
        <w:spacing w:lineRule="auto" w:line="360" w:before="0" w:after="280"/>
        <w:ind w:left="720" w:hanging="0"/>
        <w:jc w:val="both"/>
        <w:rPr>
          <w:color w:val="333333"/>
          <w:sz w:val="28"/>
          <w:szCs w:val="28"/>
          <w:lang w:val="en-US"/>
        </w:rPr>
      </w:pPr>
      <w:r>
        <w:rPr>
          <w:color w:val="333333"/>
          <w:sz w:val="28"/>
          <w:szCs w:val="28"/>
          <w:lang w:val="en-US"/>
        </w:rPr>
      </w:r>
    </w:p>
    <w:p>
      <w:pPr>
        <w:pStyle w:val="NormalWeb"/>
        <w:numPr>
          <w:ilvl w:val="0"/>
          <w:numId w:val="6"/>
        </w:numPr>
        <w:spacing w:lineRule="auto" w:line="360" w:before="0" w:after="280"/>
        <w:jc w:val="both"/>
        <w:rPr>
          <w:color w:val="333333"/>
          <w:sz w:val="28"/>
          <w:szCs w:val="28"/>
          <w:lang w:val="en-US"/>
        </w:rPr>
      </w:pPr>
      <w:r>
        <w:rPr>
          <w:b/>
          <w:i/>
          <w:color w:val="333333"/>
          <w:sz w:val="28"/>
          <w:szCs w:val="28"/>
          <w:lang w:val="en-US"/>
        </w:rPr>
        <w:t>Match the words and phrases from the text with their contextual translations.</w:t>
      </w:r>
    </w:p>
    <w:tbl>
      <w:tblPr>
        <w:tblW w:w="958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784"/>
        <w:gridCol w:w="4796"/>
      </w:tblGrid>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lang w:val="en-US"/>
              </w:rPr>
            </w:pPr>
            <w:r>
              <w:rPr>
                <w:color w:val="333333"/>
                <w:lang w:val="en-US"/>
              </w:rPr>
              <w:t>grammar school</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lang w:val="en-US"/>
              </w:rPr>
            </w:pPr>
            <w:r>
              <w:rPr>
                <w:color w:val="333333"/>
                <w:lang w:val="en-US"/>
              </w:rPr>
              <w:t>a school for young children</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lang w:val="en-US"/>
              </w:rPr>
            </w:pPr>
            <w:r>
              <w:rPr>
                <w:color w:val="333333"/>
                <w:lang w:val="en-US"/>
              </w:rPr>
              <w:t>secondary school</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lang w:val="en-US"/>
              </w:rPr>
            </w:pPr>
            <w:r>
              <w:rPr>
                <w:color w:val="333333"/>
                <w:lang w:val="en-US"/>
              </w:rPr>
              <w:t>a school for students between elementary school and college</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lang w:val="en-US"/>
              </w:rPr>
            </w:pPr>
            <w:r>
              <w:rPr>
                <w:color w:val="333333"/>
                <w:lang w:val="en-US"/>
              </w:rPr>
              <w:t>comprehensive school</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lang w:val="en-US"/>
              </w:rPr>
            </w:pPr>
            <w:r>
              <w:rPr>
                <w:color w:val="333333"/>
                <w:lang w:val="en-US"/>
              </w:rPr>
              <w:t>a large secondary school for children of all abilities</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lang w:val="en-US"/>
              </w:rPr>
            </w:pPr>
            <w:r>
              <w:rPr>
                <w:color w:val="333333"/>
                <w:lang w:val="en-US"/>
              </w:rPr>
              <w:t xml:space="preserve">academic subject </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pPr>
            <w:r>
              <w:rPr>
                <w:color w:val="333333"/>
                <w:lang w:val="en-US"/>
              </w:rPr>
              <w:t>a theoretical subject</w:t>
            </w:r>
          </w:p>
        </w:tc>
      </w:tr>
      <w:tr>
        <w:trPr/>
        <w:tc>
          <w:tcPr>
            <w:tcW w:w="4784" w:type="dxa"/>
            <w:tcBorders>
              <w:top w:val="single" w:sz="4" w:space="0" w:color="000001"/>
              <w:left w:val="single" w:sz="4" w:space="0" w:color="000001"/>
              <w:bottom w:val="single" w:sz="4" w:space="0" w:color="000001"/>
              <w:insideH w:val="single" w:sz="4" w:space="0" w:color="000001"/>
            </w:tcBorders>
            <w:shd w:fill="auto" w:val="clear"/>
          </w:tcPr>
          <w:p>
            <w:pPr>
              <w:pStyle w:val="NormalWeb"/>
              <w:spacing w:lineRule="auto" w:line="360" w:before="0" w:after="0"/>
              <w:jc w:val="both"/>
              <w:rPr>
                <w:color w:val="333333"/>
                <w:lang w:val="en-US"/>
              </w:rPr>
            </w:pPr>
            <w:r>
              <w:rPr>
                <w:color w:val="333333"/>
                <w:lang w:val="en-US"/>
              </w:rPr>
              <w:t>kindergarten</w:t>
            </w:r>
          </w:p>
        </w:tc>
        <w:tc>
          <w:tcPr>
            <w:tcW w:w="4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lineRule="auto" w:line="360" w:before="0" w:after="0"/>
              <w:jc w:val="both"/>
              <w:rPr>
                <w:lang w:val="en-US"/>
              </w:rPr>
            </w:pPr>
            <w:r>
              <w:rPr>
                <w:color w:val="333333"/>
                <w:lang w:val="en-US"/>
              </w:rPr>
              <w:t>a pre-school for children age 4 to 6 to prepare them for primary school</w:t>
            </w:r>
          </w:p>
        </w:tc>
      </w:tr>
    </w:tbl>
    <w:p>
      <w:pPr>
        <w:pStyle w:val="Normal"/>
        <w:spacing w:before="0" w:after="200"/>
        <w:rPr>
          <w:sz w:val="24"/>
          <w:szCs w:val="24"/>
          <w:lang w:val="en-US"/>
        </w:rPr>
      </w:pPr>
      <w:r>
        <w:rPr>
          <w:sz w:val="24"/>
          <w:szCs w:val="24"/>
          <w:lang w:val="en-US"/>
        </w:rPr>
      </w:r>
    </w:p>
    <w:p>
      <w:pPr>
        <w:pStyle w:val="Normal"/>
        <w:widowControl/>
        <w:spacing w:lineRule="auto" w:line="360"/>
        <w:ind w:firstLine="720"/>
        <w:jc w:val="center"/>
        <w:rPr>
          <w:b/>
          <w:b/>
          <w:caps/>
          <w:sz w:val="28"/>
          <w:szCs w:val="28"/>
          <w:lang w:val="en-US"/>
        </w:rPr>
      </w:pPr>
      <w:r>
        <w:rPr>
          <w:b/>
          <w:caps/>
          <w:sz w:val="28"/>
          <w:szCs w:val="28"/>
          <w:lang w:val="en-US"/>
        </w:rPr>
      </w:r>
    </w:p>
    <w:p>
      <w:pPr>
        <w:pStyle w:val="Normal"/>
        <w:widowControl/>
        <w:ind w:firstLine="720"/>
        <w:jc w:val="center"/>
        <w:rPr>
          <w:b/>
          <w:b/>
          <w:caps/>
          <w:sz w:val="28"/>
          <w:szCs w:val="28"/>
          <w:lang w:val="en-US"/>
        </w:rPr>
      </w:pPr>
      <w:r>
        <w:rPr>
          <w:b/>
          <w:caps/>
          <w:sz w:val="28"/>
          <w:szCs w:val="28"/>
          <w:lang w:val="en-US"/>
        </w:rPr>
        <w:t>business</w:t>
      </w:r>
    </w:p>
    <w:p>
      <w:pPr>
        <w:pStyle w:val="Normal"/>
        <w:widowControl/>
        <w:ind w:firstLine="720"/>
        <w:jc w:val="both"/>
        <w:rPr>
          <w:b/>
          <w:b/>
          <w:sz w:val="28"/>
          <w:szCs w:val="28"/>
          <w:lang w:val="en-US"/>
        </w:rPr>
      </w:pPr>
      <w:r>
        <w:rPr>
          <w:i/>
          <w:sz w:val="28"/>
          <w:szCs w:val="28"/>
          <w:lang w:val="en-US"/>
        </w:rPr>
        <w:t xml:space="preserve">1. </w:t>
      </w:r>
      <w:r>
        <w:rPr>
          <w:i/>
          <w:sz w:val="28"/>
          <w:szCs w:val="28"/>
          <w:lang w:val="en-GB"/>
        </w:rPr>
        <w:t>Read and translate the text:</w:t>
      </w:r>
    </w:p>
    <w:p>
      <w:pPr>
        <w:pStyle w:val="Normal"/>
        <w:widowControl/>
        <w:ind w:firstLine="720"/>
        <w:jc w:val="center"/>
        <w:rPr>
          <w:sz w:val="28"/>
          <w:szCs w:val="28"/>
          <w:u w:val="single"/>
          <w:lang w:val="en-US"/>
        </w:rPr>
      </w:pPr>
      <w:r>
        <w:rPr>
          <w:sz w:val="28"/>
          <w:szCs w:val="28"/>
          <w:u w:val="single"/>
          <w:lang w:val="en-US"/>
        </w:rPr>
        <w:t>Would you like to start a business?</w:t>
      </w:r>
    </w:p>
    <w:p>
      <w:pPr>
        <w:pStyle w:val="Normal"/>
        <w:widowControl/>
        <w:ind w:firstLine="720"/>
        <w:jc w:val="both"/>
        <w:rPr>
          <w:sz w:val="28"/>
          <w:szCs w:val="28"/>
          <w:lang w:val="en-GB"/>
        </w:rPr>
      </w:pPr>
      <w:r>
        <w:rPr>
          <w:sz w:val="28"/>
          <w:szCs w:val="28"/>
          <w:lang w:val="en-GB"/>
        </w:rPr>
        <w:t>If you want to start a business, you are to know some definite information about it. We suggest you see how a company is formed from the very beginning.</w:t>
      </w:r>
    </w:p>
    <w:p>
      <w:pPr>
        <w:pStyle w:val="Normal"/>
        <w:widowControl/>
        <w:ind w:firstLine="720"/>
        <w:jc w:val="both"/>
        <w:rPr>
          <w:sz w:val="28"/>
          <w:szCs w:val="28"/>
          <w:lang w:val="en-GB"/>
        </w:rPr>
      </w:pPr>
      <w:r>
        <w:rPr>
          <w:sz w:val="28"/>
          <w:szCs w:val="28"/>
          <w:lang w:val="en-GB"/>
        </w:rPr>
        <w:t>A company can be also called a firm or a business. When it is producing goods or trading, we say it is in business. A company which is just starting up is going into business and a firm which stops operating goes out of business. If a firm becomes bigger, it expands. The expansion means that a company will produce more goods or sell more products. A manufacturer produces goods. They are its products. When a manufacturing company expands, it means that it increases its production.</w:t>
      </w:r>
    </w:p>
    <w:p>
      <w:pPr>
        <w:pStyle w:val="Normal"/>
        <w:widowControl/>
        <w:ind w:firstLine="720"/>
        <w:jc w:val="both"/>
        <w:rPr>
          <w:sz w:val="28"/>
          <w:szCs w:val="28"/>
          <w:lang w:val="en-GB"/>
        </w:rPr>
      </w:pPr>
      <w:r>
        <w:rPr>
          <w:sz w:val="28"/>
          <w:szCs w:val="28"/>
          <w:lang w:val="en-GB"/>
        </w:rPr>
        <w:t>A company selling goods in large quantities (in bulk) is called a wholesaler. A person or a company buying in bulk (wholesale) and selling goods in small quantities is a retailer. Many local shops sell goods retail. Two or more companies which sell or manufacture the same product are competitors. They are in competition and they compete for customers. To be ahead of its rivals the company must be competitive.</w:t>
      </w:r>
    </w:p>
    <w:p>
      <w:pPr>
        <w:pStyle w:val="Normal"/>
        <w:widowControl/>
        <w:ind w:firstLine="720"/>
        <w:jc w:val="both"/>
        <w:rPr>
          <w:sz w:val="28"/>
          <w:szCs w:val="28"/>
          <w:lang w:val="en-GB"/>
        </w:rPr>
      </w:pPr>
      <w:r>
        <w:rPr>
          <w:sz w:val="28"/>
          <w:szCs w:val="28"/>
          <w:lang w:val="en-GB"/>
        </w:rPr>
        <w:t>An area where there is a demand for certain goods is called a market. A company selling locally sells its goods in the local market. If a company sells its goods at the same place where they are produced, it uses the home or domestic market. A firm selling abroad is an exporter. It sells on the international or overseas market. The goods it exports are exports. An importer buys goods abroad and imports them into his own country.</w:t>
      </w:r>
    </w:p>
    <w:p>
      <w:pPr>
        <w:pStyle w:val="Normal"/>
        <w:widowControl/>
        <w:ind w:firstLine="720"/>
        <w:jc w:val="both"/>
        <w:rPr>
          <w:b/>
          <w:b/>
          <w:sz w:val="28"/>
          <w:szCs w:val="28"/>
          <w:lang w:val="en-US"/>
        </w:rPr>
      </w:pPr>
      <w:r>
        <w:rPr>
          <w:b/>
          <w:sz w:val="28"/>
          <w:szCs w:val="28"/>
          <w:lang w:val="en-US"/>
        </w:rPr>
      </w:r>
    </w:p>
    <w:p>
      <w:pPr>
        <w:pStyle w:val="Normal"/>
        <w:widowControl/>
        <w:ind w:firstLine="720"/>
        <w:jc w:val="both"/>
        <w:rPr>
          <w:i/>
          <w:i/>
          <w:sz w:val="28"/>
          <w:szCs w:val="28"/>
          <w:lang w:val="en-GB"/>
        </w:rPr>
      </w:pPr>
      <w:r>
        <w:rPr>
          <w:i/>
          <w:sz w:val="28"/>
          <w:szCs w:val="28"/>
          <w:lang w:val="en-US"/>
        </w:rPr>
        <w:t xml:space="preserve">2. </w:t>
      </w:r>
      <w:r>
        <w:rPr>
          <w:i/>
          <w:sz w:val="28"/>
          <w:szCs w:val="28"/>
          <w:lang w:val="en-GB"/>
        </w:rPr>
        <w:t>Answer the following questions:</w:t>
      </w:r>
    </w:p>
    <w:p>
      <w:pPr>
        <w:pStyle w:val="Normal"/>
        <w:widowControl/>
        <w:numPr>
          <w:ilvl w:val="0"/>
          <w:numId w:val="15"/>
        </w:numPr>
        <w:jc w:val="both"/>
        <w:rPr>
          <w:sz w:val="28"/>
          <w:szCs w:val="28"/>
          <w:lang w:val="en-GB"/>
        </w:rPr>
      </w:pPr>
      <w:r>
        <w:rPr>
          <w:sz w:val="28"/>
          <w:szCs w:val="28"/>
          <w:lang w:val="en-GB"/>
        </w:rPr>
        <w:t>Why can a company go out of business?</w:t>
      </w:r>
    </w:p>
    <w:p>
      <w:pPr>
        <w:pStyle w:val="Normal"/>
        <w:widowControl/>
        <w:numPr>
          <w:ilvl w:val="0"/>
          <w:numId w:val="15"/>
        </w:numPr>
        <w:jc w:val="both"/>
        <w:rPr>
          <w:sz w:val="28"/>
          <w:szCs w:val="28"/>
          <w:lang w:val="en-GB"/>
        </w:rPr>
      </w:pPr>
      <w:r>
        <w:rPr>
          <w:sz w:val="28"/>
          <w:szCs w:val="28"/>
          <w:lang w:val="en-GB"/>
        </w:rPr>
        <w:t>When can a firm expand?</w:t>
      </w:r>
    </w:p>
    <w:p>
      <w:pPr>
        <w:pStyle w:val="Normal"/>
        <w:widowControl/>
        <w:numPr>
          <w:ilvl w:val="0"/>
          <w:numId w:val="15"/>
        </w:numPr>
        <w:jc w:val="both"/>
        <w:rPr>
          <w:sz w:val="28"/>
          <w:szCs w:val="28"/>
          <w:lang w:val="en-GB"/>
        </w:rPr>
      </w:pPr>
      <w:r>
        <w:rPr>
          <w:sz w:val="28"/>
          <w:szCs w:val="28"/>
          <w:lang w:val="en-GB"/>
        </w:rPr>
        <w:t>What do you buy wholesale?</w:t>
      </w:r>
    </w:p>
    <w:p>
      <w:pPr>
        <w:pStyle w:val="Normal"/>
        <w:widowControl/>
        <w:numPr>
          <w:ilvl w:val="0"/>
          <w:numId w:val="15"/>
        </w:numPr>
        <w:jc w:val="both"/>
        <w:rPr>
          <w:sz w:val="28"/>
          <w:szCs w:val="28"/>
          <w:lang w:val="en-GB"/>
        </w:rPr>
      </w:pPr>
      <w:r>
        <w:rPr>
          <w:sz w:val="28"/>
          <w:szCs w:val="28"/>
          <w:lang w:val="en-GB"/>
        </w:rPr>
        <w:t>What can you buy retail?</w:t>
      </w:r>
    </w:p>
    <w:p>
      <w:pPr>
        <w:pStyle w:val="Normal"/>
        <w:widowControl/>
        <w:numPr>
          <w:ilvl w:val="0"/>
          <w:numId w:val="15"/>
        </w:numPr>
        <w:jc w:val="both"/>
        <w:rPr>
          <w:sz w:val="28"/>
          <w:szCs w:val="28"/>
          <w:lang w:val="en-GB"/>
        </w:rPr>
      </w:pPr>
      <w:r>
        <w:rPr>
          <w:sz w:val="28"/>
          <w:szCs w:val="28"/>
          <w:lang w:val="en-GB"/>
        </w:rPr>
        <w:t>What famous manufacturing companies of our country do you know?</w:t>
      </w:r>
    </w:p>
    <w:p>
      <w:pPr>
        <w:pStyle w:val="Normal"/>
        <w:widowControl/>
        <w:numPr>
          <w:ilvl w:val="0"/>
          <w:numId w:val="15"/>
        </w:numPr>
        <w:jc w:val="both"/>
        <w:rPr>
          <w:sz w:val="28"/>
          <w:szCs w:val="28"/>
          <w:lang w:val="en-GB"/>
        </w:rPr>
      </w:pPr>
      <w:r>
        <w:rPr>
          <w:sz w:val="28"/>
          <w:szCs w:val="28"/>
          <w:lang w:val="en-GB"/>
        </w:rPr>
        <w:t>Why companies which sell the same product are always in competition ?</w:t>
      </w:r>
    </w:p>
    <w:p>
      <w:pPr>
        <w:pStyle w:val="Normal"/>
        <w:widowControl/>
        <w:numPr>
          <w:ilvl w:val="0"/>
          <w:numId w:val="15"/>
        </w:numPr>
        <w:jc w:val="both"/>
        <w:rPr>
          <w:sz w:val="28"/>
          <w:szCs w:val="28"/>
          <w:lang w:val="en-GB"/>
        </w:rPr>
      </w:pPr>
      <w:r>
        <w:rPr>
          <w:sz w:val="28"/>
          <w:szCs w:val="28"/>
          <w:lang w:val="en-GB"/>
        </w:rPr>
        <w:t>Which of them sell goods on the overseas market?</w:t>
      </w:r>
    </w:p>
    <w:p>
      <w:pPr>
        <w:pStyle w:val="Normal"/>
        <w:widowControl/>
        <w:numPr>
          <w:ilvl w:val="0"/>
          <w:numId w:val="15"/>
        </w:numPr>
        <w:jc w:val="both"/>
        <w:rPr>
          <w:sz w:val="28"/>
          <w:szCs w:val="28"/>
          <w:lang w:val="en-GB"/>
        </w:rPr>
      </w:pPr>
      <w:r>
        <w:rPr>
          <w:sz w:val="28"/>
          <w:szCs w:val="28"/>
          <w:lang w:val="en-GB"/>
        </w:rPr>
        <w:t>What famous importers of our country can you think of?</w:t>
      </w:r>
    </w:p>
    <w:p>
      <w:pPr>
        <w:pStyle w:val="Normal"/>
        <w:widowControl/>
        <w:numPr>
          <w:ilvl w:val="0"/>
          <w:numId w:val="15"/>
        </w:numPr>
        <w:jc w:val="both"/>
        <w:rPr>
          <w:sz w:val="28"/>
          <w:szCs w:val="28"/>
          <w:lang w:val="en-GB"/>
        </w:rPr>
      </w:pPr>
      <w:r>
        <w:rPr>
          <w:sz w:val="28"/>
          <w:szCs w:val="28"/>
          <w:lang w:val="en-GB"/>
        </w:rPr>
        <w:t>What must a company have to be competitive?</w:t>
      </w:r>
    </w:p>
    <w:p>
      <w:pPr>
        <w:pStyle w:val="Normal"/>
        <w:widowControl/>
        <w:numPr>
          <w:ilvl w:val="0"/>
          <w:numId w:val="15"/>
        </w:numPr>
        <w:jc w:val="both"/>
        <w:rPr>
          <w:sz w:val="28"/>
          <w:szCs w:val="28"/>
          <w:lang w:val="en-GB"/>
        </w:rPr>
      </w:pPr>
      <w:r>
        <w:rPr>
          <w:sz w:val="28"/>
          <w:szCs w:val="28"/>
          <w:lang w:val="en-GB"/>
        </w:rPr>
        <w:t>What can a firm do to win its rivals?</w:t>
      </w:r>
    </w:p>
    <w:p>
      <w:pPr>
        <w:pStyle w:val="Normal"/>
        <w:widowControl/>
        <w:spacing w:lineRule="auto" w:line="360"/>
        <w:ind w:firstLine="720"/>
        <w:jc w:val="center"/>
        <w:rPr>
          <w:b/>
          <w:b/>
          <w:sz w:val="28"/>
          <w:szCs w:val="28"/>
          <w:lang w:val="en-GB"/>
        </w:rPr>
      </w:pPr>
      <w:r>
        <w:rPr>
          <w:b/>
          <w:sz w:val="28"/>
          <w:szCs w:val="28"/>
          <w:lang w:val="en-US"/>
        </w:rPr>
        <w:t>Vocabulary</w:t>
      </w:r>
      <w:r>
        <w:rPr>
          <w:b/>
          <w:sz w:val="28"/>
          <w:szCs w:val="28"/>
          <w:lang w:val="en-GB"/>
        </w:rPr>
        <w:t>:</w:t>
      </w:r>
    </w:p>
    <w:tbl>
      <w:tblPr>
        <w:tblW w:w="84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8"/>
                <w:szCs w:val="28"/>
                <w:lang w:val="en-US"/>
              </w:rPr>
            </w:pPr>
            <w:r>
              <w:rPr>
                <w:b/>
                <w:sz w:val="28"/>
                <w:szCs w:val="28"/>
                <w:lang w:val="en-US"/>
              </w:rPr>
              <w:t>to go into business</w:t>
            </w:r>
            <w:r>
              <w:rPr>
                <w:sz w:val="28"/>
                <w:szCs w:val="28"/>
                <w:lang w:val="en-US"/>
              </w:rPr>
              <w:t xml:space="preserve"> – </w:t>
            </w:r>
            <w:r>
              <w:rPr>
                <w:sz w:val="28"/>
                <w:szCs w:val="28"/>
              </w:rPr>
              <w:t>начинать</w:t>
            </w:r>
            <w:r>
              <w:rPr>
                <w:sz w:val="28"/>
                <w:szCs w:val="28"/>
                <w:lang w:val="en-US"/>
              </w:rPr>
              <w:t xml:space="preserve"> (</w:t>
            </w:r>
            <w:r>
              <w:rPr>
                <w:sz w:val="28"/>
                <w:szCs w:val="28"/>
              </w:rPr>
              <w:t>открывать</w:t>
            </w:r>
            <w:r>
              <w:rPr>
                <w:sz w:val="28"/>
                <w:szCs w:val="28"/>
                <w:lang w:val="en-US"/>
              </w:rPr>
              <w:t xml:space="preserve">) </w:t>
            </w:r>
            <w:r>
              <w:rPr>
                <w:sz w:val="28"/>
                <w:szCs w:val="28"/>
              </w:rPr>
              <w:t>бизнес</w:t>
            </w:r>
          </w:p>
          <w:p>
            <w:pPr>
              <w:pStyle w:val="Normal"/>
              <w:widowControl/>
              <w:jc w:val="both"/>
              <w:rPr>
                <w:sz w:val="28"/>
                <w:szCs w:val="28"/>
                <w:lang w:val="en-US"/>
              </w:rPr>
            </w:pPr>
            <w:r>
              <w:rPr>
                <w:b/>
                <w:sz w:val="28"/>
                <w:szCs w:val="28"/>
                <w:lang w:val="en-US"/>
              </w:rPr>
              <w:t>to go out of business</w:t>
            </w:r>
            <w:r>
              <w:rPr>
                <w:sz w:val="28"/>
                <w:szCs w:val="28"/>
                <w:lang w:val="en-US"/>
              </w:rPr>
              <w:t xml:space="preserve"> – </w:t>
            </w:r>
            <w:r>
              <w:rPr>
                <w:sz w:val="28"/>
                <w:szCs w:val="28"/>
              </w:rPr>
              <w:t>прекращать</w:t>
            </w:r>
            <w:r>
              <w:rPr>
                <w:sz w:val="28"/>
                <w:szCs w:val="28"/>
                <w:lang w:val="en-US"/>
              </w:rPr>
              <w:t xml:space="preserve"> </w:t>
            </w:r>
            <w:r>
              <w:rPr>
                <w:sz w:val="28"/>
                <w:szCs w:val="28"/>
              </w:rPr>
              <w:t>бизнес</w:t>
            </w:r>
          </w:p>
          <w:p>
            <w:pPr>
              <w:pStyle w:val="Normal"/>
              <w:widowControl/>
              <w:jc w:val="both"/>
              <w:rPr>
                <w:sz w:val="28"/>
                <w:szCs w:val="28"/>
              </w:rPr>
            </w:pPr>
            <w:r>
              <w:rPr>
                <w:b/>
                <w:sz w:val="28"/>
                <w:szCs w:val="28"/>
                <w:lang w:val="en-GB"/>
              </w:rPr>
              <w:t>wholesaler</w:t>
            </w:r>
            <w:r>
              <w:rPr>
                <w:sz w:val="28"/>
                <w:szCs w:val="28"/>
              </w:rPr>
              <w:t xml:space="preserve"> – оптовый торговец</w:t>
            </w:r>
          </w:p>
          <w:p>
            <w:pPr>
              <w:pStyle w:val="Normal"/>
              <w:widowControl/>
              <w:jc w:val="both"/>
              <w:rPr>
                <w:sz w:val="28"/>
                <w:szCs w:val="28"/>
              </w:rPr>
            </w:pPr>
            <w:r>
              <w:rPr>
                <w:b/>
                <w:sz w:val="28"/>
                <w:szCs w:val="28"/>
                <w:lang w:val="en-GB"/>
              </w:rPr>
              <w:t>retailer</w:t>
            </w:r>
            <w:r>
              <w:rPr>
                <w:sz w:val="28"/>
                <w:szCs w:val="28"/>
              </w:rPr>
              <w:t xml:space="preserve"> – розничный торговец</w:t>
            </w:r>
          </w:p>
          <w:p>
            <w:pPr>
              <w:pStyle w:val="Normal"/>
              <w:widowControl/>
              <w:jc w:val="both"/>
              <w:rPr>
                <w:sz w:val="28"/>
                <w:szCs w:val="28"/>
                <w:lang w:val="en-GB"/>
              </w:rPr>
            </w:pPr>
            <w:r>
              <w:rPr>
                <w:b/>
                <w:sz w:val="28"/>
                <w:szCs w:val="28"/>
                <w:lang w:val="en-GB"/>
              </w:rPr>
              <w:t>rival</w:t>
            </w:r>
            <w:r>
              <w:rPr>
                <w:sz w:val="28"/>
                <w:szCs w:val="28"/>
                <w:lang w:val="en-GB"/>
              </w:rPr>
              <w:t xml:space="preserve"> – соперник</w:t>
            </w:r>
          </w:p>
          <w:p>
            <w:pPr>
              <w:pStyle w:val="Normal"/>
              <w:widowControl/>
              <w:jc w:val="both"/>
              <w:rPr>
                <w:sz w:val="28"/>
                <w:szCs w:val="28"/>
                <w:lang w:val="en-GB"/>
              </w:rPr>
            </w:pPr>
            <w:r>
              <w:rPr>
                <w:b/>
                <w:sz w:val="28"/>
                <w:szCs w:val="28"/>
                <w:lang w:val="en-GB"/>
              </w:rPr>
              <w:t>local</w:t>
            </w:r>
            <w:r>
              <w:rPr>
                <w:sz w:val="28"/>
                <w:szCs w:val="28"/>
                <w:lang w:val="en-GB"/>
              </w:rPr>
              <w:t xml:space="preserve"> – местный</w:t>
            </w:r>
          </w:p>
          <w:p>
            <w:pPr>
              <w:pStyle w:val="Normal"/>
              <w:widowControl/>
              <w:jc w:val="both"/>
              <w:rPr>
                <w:sz w:val="28"/>
                <w:szCs w:val="28"/>
                <w:lang w:val="en-GB"/>
              </w:rPr>
            </w:pPr>
            <w:r>
              <w:rPr>
                <w:b/>
                <w:sz w:val="28"/>
                <w:szCs w:val="28"/>
                <w:lang w:val="en-GB"/>
              </w:rPr>
              <w:t>home or domestic market</w:t>
            </w:r>
            <w:r>
              <w:rPr>
                <w:sz w:val="28"/>
                <w:szCs w:val="28"/>
                <w:lang w:val="en-GB"/>
              </w:rPr>
              <w:t xml:space="preserve"> – внутренний рынок</w:t>
            </w:r>
          </w:p>
          <w:p>
            <w:pPr>
              <w:pStyle w:val="Normal"/>
              <w:widowControl/>
              <w:jc w:val="both"/>
              <w:rPr>
                <w:sz w:val="28"/>
                <w:szCs w:val="28"/>
                <w:lang w:val="en-GB"/>
              </w:rPr>
            </w:pPr>
            <w:r>
              <w:rPr>
                <w:b/>
                <w:sz w:val="28"/>
                <w:szCs w:val="28"/>
                <w:lang w:val="en-GB"/>
              </w:rPr>
              <w:t>international or overseas market</w:t>
            </w:r>
            <w:r>
              <w:rPr>
                <w:sz w:val="28"/>
                <w:szCs w:val="28"/>
                <w:lang w:val="en-GB"/>
              </w:rPr>
              <w:t xml:space="preserve"> – международный, внешний рынок</w:t>
            </w:r>
          </w:p>
        </w:tc>
      </w:tr>
    </w:tbl>
    <w:p>
      <w:pPr>
        <w:pStyle w:val="Normal"/>
        <w:widowControl/>
        <w:ind w:firstLine="720"/>
        <w:jc w:val="both"/>
        <w:rPr>
          <w:sz w:val="28"/>
          <w:szCs w:val="28"/>
          <w:lang w:val="en-GB"/>
        </w:rPr>
      </w:pPr>
      <w:r>
        <w:rPr>
          <w:sz w:val="28"/>
          <w:szCs w:val="28"/>
          <w:lang w:val="en-GB"/>
        </w:rPr>
      </w:r>
    </w:p>
    <w:p>
      <w:pPr>
        <w:pStyle w:val="Normal"/>
        <w:widowControl/>
        <w:ind w:firstLine="720"/>
        <w:jc w:val="center"/>
        <w:rPr>
          <w:b/>
          <w:b/>
          <w:sz w:val="28"/>
          <w:szCs w:val="28"/>
          <w:lang w:val="en-GB"/>
        </w:rPr>
      </w:pPr>
      <w:r>
        <w:rPr>
          <w:b/>
          <w:sz w:val="28"/>
          <w:szCs w:val="28"/>
          <w:lang w:val="en-GB"/>
        </w:rPr>
        <w:t>Assignments:</w:t>
      </w:r>
    </w:p>
    <w:p>
      <w:pPr>
        <w:pStyle w:val="Normal"/>
        <w:widowControl/>
        <w:tabs>
          <w:tab w:val="left" w:pos="993" w:leader="none"/>
        </w:tabs>
        <w:ind w:firstLine="709"/>
        <w:jc w:val="both"/>
        <w:rPr>
          <w:i/>
          <w:i/>
          <w:sz w:val="28"/>
          <w:szCs w:val="28"/>
          <w:lang w:val="en-GB"/>
        </w:rPr>
      </w:pPr>
      <w:r>
        <w:rPr>
          <w:i/>
          <w:sz w:val="28"/>
          <w:szCs w:val="28"/>
          <w:lang w:val="en-US"/>
        </w:rPr>
        <w:t xml:space="preserve">1. </w:t>
      </w:r>
      <w:r>
        <w:rPr>
          <w:i/>
          <w:sz w:val="28"/>
          <w:szCs w:val="28"/>
          <w:lang w:val="en-GB"/>
        </w:rPr>
        <w:t>Complete the sentences using the text.</w:t>
      </w:r>
    </w:p>
    <w:p>
      <w:pPr>
        <w:pStyle w:val="Normal"/>
        <w:widowControl/>
        <w:numPr>
          <w:ilvl w:val="0"/>
          <w:numId w:val="16"/>
        </w:numPr>
        <w:tabs>
          <w:tab w:val="left" w:pos="284" w:leader="none"/>
          <w:tab w:val="left" w:pos="851" w:leader="none"/>
        </w:tabs>
        <w:jc w:val="both"/>
        <w:rPr>
          <w:sz w:val="28"/>
          <w:szCs w:val="28"/>
          <w:lang w:val="en-GB"/>
        </w:rPr>
      </w:pPr>
      <w:r>
        <w:rPr>
          <w:sz w:val="28"/>
          <w:szCs w:val="28"/>
          <w:lang w:val="en-GB"/>
        </w:rPr>
        <w:t>A wholesaler is a person or a company selling…</w:t>
      </w:r>
    </w:p>
    <w:p>
      <w:pPr>
        <w:pStyle w:val="Normal"/>
        <w:widowControl/>
        <w:numPr>
          <w:ilvl w:val="0"/>
          <w:numId w:val="16"/>
        </w:numPr>
        <w:tabs>
          <w:tab w:val="left" w:pos="284" w:leader="none"/>
          <w:tab w:val="left" w:pos="851" w:leader="none"/>
        </w:tabs>
        <w:jc w:val="both"/>
        <w:rPr>
          <w:sz w:val="28"/>
          <w:szCs w:val="28"/>
          <w:lang w:val="en-GB"/>
        </w:rPr>
      </w:pPr>
      <w:r>
        <w:rPr>
          <w:sz w:val="28"/>
          <w:szCs w:val="28"/>
          <w:lang w:val="en-GB"/>
        </w:rPr>
        <w:t>A retailer is a person or a company selling…</w:t>
      </w:r>
    </w:p>
    <w:p>
      <w:pPr>
        <w:pStyle w:val="Normal"/>
        <w:widowControl/>
        <w:numPr>
          <w:ilvl w:val="0"/>
          <w:numId w:val="16"/>
        </w:numPr>
        <w:tabs>
          <w:tab w:val="left" w:pos="284" w:leader="none"/>
          <w:tab w:val="left" w:pos="851" w:leader="none"/>
        </w:tabs>
        <w:jc w:val="both"/>
        <w:rPr>
          <w:sz w:val="28"/>
          <w:szCs w:val="28"/>
          <w:lang w:val="en-GB"/>
        </w:rPr>
      </w:pPr>
      <w:r>
        <w:rPr>
          <w:sz w:val="28"/>
          <w:szCs w:val="28"/>
          <w:lang w:val="en-GB"/>
        </w:rPr>
        <w:t>A customer is a person…</w:t>
      </w:r>
    </w:p>
    <w:p>
      <w:pPr>
        <w:pStyle w:val="Normal"/>
        <w:widowControl/>
        <w:numPr>
          <w:ilvl w:val="0"/>
          <w:numId w:val="16"/>
        </w:numPr>
        <w:tabs>
          <w:tab w:val="left" w:pos="284" w:leader="none"/>
          <w:tab w:val="left" w:pos="851" w:leader="none"/>
        </w:tabs>
        <w:jc w:val="both"/>
        <w:rPr>
          <w:sz w:val="28"/>
          <w:szCs w:val="28"/>
          <w:lang w:val="en-GB"/>
        </w:rPr>
      </w:pPr>
      <w:r>
        <w:rPr>
          <w:sz w:val="28"/>
          <w:szCs w:val="28"/>
          <w:lang w:val="en-GB"/>
        </w:rPr>
        <w:t>A competitor is a person or a company…</w:t>
      </w:r>
    </w:p>
    <w:p>
      <w:pPr>
        <w:pStyle w:val="Normal"/>
        <w:widowControl/>
        <w:ind w:firstLine="720"/>
        <w:jc w:val="both"/>
        <w:rPr>
          <w:sz w:val="28"/>
          <w:szCs w:val="28"/>
          <w:lang w:val="en-GB"/>
        </w:rPr>
      </w:pPr>
      <w:r>
        <w:rPr>
          <w:sz w:val="28"/>
          <w:szCs w:val="28"/>
          <w:lang w:val="en-GB"/>
        </w:rPr>
      </w:r>
    </w:p>
    <w:p>
      <w:pPr>
        <w:pStyle w:val="Normal"/>
        <w:widowControl/>
        <w:numPr>
          <w:ilvl w:val="0"/>
          <w:numId w:val="17"/>
        </w:numPr>
        <w:tabs>
          <w:tab w:val="left" w:pos="993" w:leader="none"/>
        </w:tabs>
        <w:jc w:val="both"/>
        <w:rPr>
          <w:i/>
          <w:i/>
          <w:sz w:val="28"/>
          <w:szCs w:val="28"/>
          <w:lang w:val="en-GB"/>
        </w:rPr>
      </w:pPr>
      <w:r>
        <w:rPr>
          <w:i/>
          <w:sz w:val="28"/>
          <w:szCs w:val="28"/>
          <w:lang w:val="en-GB"/>
        </w:rPr>
        <w:t>Choose the right answer.</w:t>
      </w:r>
    </w:p>
    <w:p>
      <w:pPr>
        <w:pStyle w:val="Normal"/>
        <w:widowControl/>
        <w:numPr>
          <w:ilvl w:val="0"/>
          <w:numId w:val="9"/>
        </w:numPr>
        <w:tabs>
          <w:tab w:val="left" w:pos="720" w:leader="none"/>
        </w:tabs>
        <w:ind w:left="0" w:hanging="0"/>
        <w:jc w:val="both"/>
        <w:rPr>
          <w:sz w:val="28"/>
          <w:szCs w:val="28"/>
          <w:lang w:val="en-GB"/>
        </w:rPr>
      </w:pPr>
      <w:r>
        <w:rPr>
          <w:sz w:val="28"/>
          <w:szCs w:val="28"/>
          <w:lang w:val="en-GB"/>
        </w:rPr>
        <w:t>A firm is just starting up is __________.</w:t>
      </w:r>
    </w:p>
    <w:p>
      <w:pPr>
        <w:pStyle w:val="Normal"/>
        <w:widowControl/>
        <w:numPr>
          <w:ilvl w:val="0"/>
          <w:numId w:val="10"/>
        </w:numPr>
        <w:tabs>
          <w:tab w:val="left" w:pos="993" w:leader="none"/>
        </w:tabs>
        <w:ind w:firstLine="709"/>
        <w:jc w:val="both"/>
        <w:rPr>
          <w:sz w:val="28"/>
          <w:szCs w:val="28"/>
          <w:lang w:val="en-GB"/>
        </w:rPr>
      </w:pPr>
      <w:r>
        <w:rPr>
          <w:sz w:val="28"/>
          <w:szCs w:val="28"/>
          <w:lang w:val="en-GB"/>
        </w:rPr>
        <w:t>going into business</w:t>
      </w:r>
    </w:p>
    <w:p>
      <w:pPr>
        <w:pStyle w:val="Normal"/>
        <w:widowControl/>
        <w:numPr>
          <w:ilvl w:val="0"/>
          <w:numId w:val="10"/>
        </w:numPr>
        <w:tabs>
          <w:tab w:val="left" w:pos="993" w:leader="none"/>
        </w:tabs>
        <w:ind w:firstLine="709"/>
        <w:jc w:val="both"/>
        <w:rPr>
          <w:sz w:val="28"/>
          <w:szCs w:val="28"/>
          <w:lang w:val="en-GB"/>
        </w:rPr>
      </w:pPr>
      <w:r>
        <w:rPr>
          <w:sz w:val="28"/>
          <w:szCs w:val="28"/>
          <w:lang w:val="en-GB"/>
        </w:rPr>
        <w:t>is in business</w:t>
      </w:r>
    </w:p>
    <w:p>
      <w:pPr>
        <w:pStyle w:val="Normal"/>
        <w:widowControl/>
        <w:numPr>
          <w:ilvl w:val="0"/>
          <w:numId w:val="10"/>
        </w:numPr>
        <w:tabs>
          <w:tab w:val="left" w:pos="993" w:leader="none"/>
        </w:tabs>
        <w:ind w:firstLine="709"/>
        <w:jc w:val="both"/>
        <w:rPr>
          <w:sz w:val="28"/>
          <w:szCs w:val="28"/>
          <w:lang w:val="en-GB"/>
        </w:rPr>
      </w:pPr>
      <w:r>
        <w:rPr>
          <w:sz w:val="28"/>
          <w:szCs w:val="28"/>
          <w:lang w:val="en-GB"/>
        </w:rPr>
        <w:t>going out of business</w:t>
      </w:r>
    </w:p>
    <w:p>
      <w:pPr>
        <w:pStyle w:val="Normal"/>
        <w:widowControl/>
        <w:numPr>
          <w:ilvl w:val="0"/>
          <w:numId w:val="9"/>
        </w:numPr>
        <w:tabs>
          <w:tab w:val="left" w:pos="720" w:leader="none"/>
        </w:tabs>
        <w:ind w:left="0" w:hanging="0"/>
        <w:jc w:val="both"/>
        <w:rPr>
          <w:sz w:val="28"/>
          <w:szCs w:val="28"/>
          <w:lang w:val="en-GB"/>
        </w:rPr>
      </w:pPr>
      <w:r>
        <w:rPr>
          <w:sz w:val="28"/>
          <w:szCs w:val="28"/>
          <w:lang w:val="en-GB"/>
        </w:rPr>
        <w:t>A company which sells goods in large quantities is called __________.</w:t>
      </w:r>
    </w:p>
    <w:p>
      <w:pPr>
        <w:pStyle w:val="Normal"/>
        <w:widowControl/>
        <w:numPr>
          <w:ilvl w:val="0"/>
          <w:numId w:val="11"/>
        </w:numPr>
        <w:tabs>
          <w:tab w:val="left" w:pos="993" w:leader="none"/>
        </w:tabs>
        <w:ind w:firstLine="709"/>
        <w:jc w:val="both"/>
        <w:rPr>
          <w:sz w:val="28"/>
          <w:szCs w:val="28"/>
          <w:lang w:val="en-GB"/>
        </w:rPr>
      </w:pPr>
      <w:r>
        <w:rPr>
          <w:sz w:val="28"/>
          <w:szCs w:val="28"/>
          <w:lang w:val="en-GB"/>
        </w:rPr>
        <w:t>a wholesaler</w:t>
      </w:r>
    </w:p>
    <w:p>
      <w:pPr>
        <w:pStyle w:val="Normal"/>
        <w:widowControl/>
        <w:numPr>
          <w:ilvl w:val="0"/>
          <w:numId w:val="11"/>
        </w:numPr>
        <w:tabs>
          <w:tab w:val="left" w:pos="993" w:leader="none"/>
        </w:tabs>
        <w:ind w:firstLine="709"/>
        <w:jc w:val="both"/>
        <w:rPr>
          <w:sz w:val="28"/>
          <w:szCs w:val="28"/>
          <w:lang w:val="en-GB"/>
        </w:rPr>
      </w:pPr>
      <w:r>
        <w:rPr>
          <w:sz w:val="28"/>
          <w:szCs w:val="28"/>
          <w:lang w:val="en-GB"/>
        </w:rPr>
        <w:t>a retailer</w:t>
      </w:r>
    </w:p>
    <w:p>
      <w:pPr>
        <w:pStyle w:val="Normal"/>
        <w:widowControl/>
        <w:numPr>
          <w:ilvl w:val="0"/>
          <w:numId w:val="11"/>
        </w:numPr>
        <w:tabs>
          <w:tab w:val="left" w:pos="993" w:leader="none"/>
        </w:tabs>
        <w:ind w:firstLine="709"/>
        <w:jc w:val="both"/>
        <w:rPr>
          <w:sz w:val="28"/>
          <w:szCs w:val="28"/>
          <w:lang w:val="en-GB"/>
        </w:rPr>
      </w:pPr>
      <w:r>
        <w:rPr>
          <w:sz w:val="28"/>
          <w:szCs w:val="28"/>
          <w:lang w:val="en-GB"/>
        </w:rPr>
        <w:t>a wholesale distributor</w:t>
      </w:r>
    </w:p>
    <w:p>
      <w:pPr>
        <w:pStyle w:val="Normal"/>
        <w:widowControl/>
        <w:numPr>
          <w:ilvl w:val="0"/>
          <w:numId w:val="9"/>
        </w:numPr>
        <w:tabs>
          <w:tab w:val="left" w:pos="720" w:leader="none"/>
        </w:tabs>
        <w:ind w:left="0" w:hanging="0"/>
        <w:jc w:val="both"/>
        <w:rPr>
          <w:sz w:val="28"/>
          <w:szCs w:val="28"/>
          <w:lang w:val="en-GB"/>
        </w:rPr>
      </w:pPr>
      <w:r>
        <w:rPr>
          <w:sz w:val="28"/>
          <w:szCs w:val="28"/>
          <w:lang w:val="en-GB"/>
        </w:rPr>
        <w:t>Two or more companies which sell or manufacture the same product are __________.</w:t>
      </w:r>
    </w:p>
    <w:p>
      <w:pPr>
        <w:pStyle w:val="Normal"/>
        <w:widowControl/>
        <w:numPr>
          <w:ilvl w:val="0"/>
          <w:numId w:val="12"/>
        </w:numPr>
        <w:tabs>
          <w:tab w:val="left" w:pos="993" w:leader="none"/>
        </w:tabs>
        <w:ind w:firstLine="709"/>
        <w:jc w:val="both"/>
        <w:rPr>
          <w:sz w:val="28"/>
          <w:szCs w:val="28"/>
          <w:lang w:val="en-GB"/>
        </w:rPr>
      </w:pPr>
      <w:r>
        <w:rPr>
          <w:sz w:val="28"/>
          <w:szCs w:val="28"/>
          <w:lang w:val="en-GB"/>
        </w:rPr>
        <w:t>customers</w:t>
      </w:r>
    </w:p>
    <w:p>
      <w:pPr>
        <w:pStyle w:val="Normal"/>
        <w:widowControl/>
        <w:numPr>
          <w:ilvl w:val="0"/>
          <w:numId w:val="12"/>
        </w:numPr>
        <w:tabs>
          <w:tab w:val="left" w:pos="993" w:leader="none"/>
        </w:tabs>
        <w:ind w:firstLine="709"/>
        <w:jc w:val="both"/>
        <w:rPr>
          <w:sz w:val="28"/>
          <w:szCs w:val="28"/>
          <w:lang w:val="en-GB"/>
        </w:rPr>
      </w:pPr>
      <w:r>
        <w:rPr>
          <w:sz w:val="28"/>
          <w:szCs w:val="28"/>
          <w:lang w:val="en-GB"/>
        </w:rPr>
        <w:t>retailers</w:t>
      </w:r>
    </w:p>
    <w:p>
      <w:pPr>
        <w:pStyle w:val="Normal"/>
        <w:widowControl/>
        <w:numPr>
          <w:ilvl w:val="0"/>
          <w:numId w:val="12"/>
        </w:numPr>
        <w:tabs>
          <w:tab w:val="left" w:pos="993" w:leader="none"/>
        </w:tabs>
        <w:ind w:firstLine="709"/>
        <w:jc w:val="both"/>
        <w:rPr>
          <w:sz w:val="28"/>
          <w:szCs w:val="28"/>
          <w:lang w:val="en-GB"/>
        </w:rPr>
      </w:pPr>
      <w:r>
        <w:rPr>
          <w:sz w:val="28"/>
          <w:szCs w:val="28"/>
          <w:lang w:val="en-GB"/>
        </w:rPr>
        <w:t>competitors</w:t>
      </w:r>
    </w:p>
    <w:p>
      <w:pPr>
        <w:pStyle w:val="Normal"/>
        <w:widowControl/>
        <w:numPr>
          <w:ilvl w:val="0"/>
          <w:numId w:val="9"/>
        </w:numPr>
        <w:tabs>
          <w:tab w:val="left" w:pos="720" w:leader="none"/>
        </w:tabs>
        <w:ind w:left="0" w:hanging="0"/>
        <w:jc w:val="both"/>
        <w:rPr>
          <w:sz w:val="28"/>
          <w:szCs w:val="28"/>
          <w:lang w:val="en-GB"/>
        </w:rPr>
      </w:pPr>
      <w:r>
        <w:rPr>
          <w:sz w:val="28"/>
          <w:szCs w:val="28"/>
          <w:lang w:val="en-GB"/>
        </w:rPr>
        <w:t>A company which sells goods abroad is __________.</w:t>
      </w:r>
    </w:p>
    <w:p>
      <w:pPr>
        <w:pStyle w:val="Normal"/>
        <w:widowControl/>
        <w:numPr>
          <w:ilvl w:val="0"/>
          <w:numId w:val="13"/>
        </w:numPr>
        <w:tabs>
          <w:tab w:val="left" w:pos="993" w:leader="none"/>
        </w:tabs>
        <w:ind w:firstLine="709"/>
        <w:jc w:val="both"/>
        <w:rPr>
          <w:sz w:val="28"/>
          <w:szCs w:val="28"/>
          <w:lang w:val="en-GB"/>
        </w:rPr>
      </w:pPr>
      <w:r>
        <w:rPr>
          <w:sz w:val="28"/>
          <w:szCs w:val="28"/>
          <w:lang w:val="en-GB"/>
        </w:rPr>
        <w:t>an importer</w:t>
      </w:r>
    </w:p>
    <w:p>
      <w:pPr>
        <w:pStyle w:val="Normal"/>
        <w:widowControl/>
        <w:numPr>
          <w:ilvl w:val="0"/>
          <w:numId w:val="13"/>
        </w:numPr>
        <w:tabs>
          <w:tab w:val="left" w:pos="993" w:leader="none"/>
        </w:tabs>
        <w:ind w:firstLine="709"/>
        <w:jc w:val="both"/>
        <w:rPr>
          <w:sz w:val="28"/>
          <w:szCs w:val="28"/>
          <w:lang w:val="en-GB"/>
        </w:rPr>
      </w:pPr>
      <w:r>
        <w:rPr>
          <w:sz w:val="28"/>
          <w:szCs w:val="28"/>
          <w:lang w:val="en-GB"/>
        </w:rPr>
        <w:t>an exporter</w:t>
      </w:r>
    </w:p>
    <w:p>
      <w:pPr>
        <w:pStyle w:val="Normal"/>
        <w:widowControl/>
        <w:numPr>
          <w:ilvl w:val="0"/>
          <w:numId w:val="13"/>
        </w:numPr>
        <w:tabs>
          <w:tab w:val="left" w:pos="993" w:leader="none"/>
        </w:tabs>
        <w:ind w:firstLine="709"/>
        <w:jc w:val="both"/>
        <w:rPr>
          <w:sz w:val="28"/>
          <w:szCs w:val="28"/>
          <w:lang w:val="en-GB"/>
        </w:rPr>
      </w:pPr>
      <w:r>
        <w:rPr>
          <w:sz w:val="28"/>
          <w:szCs w:val="28"/>
          <w:lang w:val="en-GB"/>
        </w:rPr>
        <w:t>a rival</w:t>
      </w:r>
    </w:p>
    <w:p>
      <w:pPr>
        <w:pStyle w:val="Normal"/>
        <w:widowControl/>
        <w:numPr>
          <w:ilvl w:val="0"/>
          <w:numId w:val="9"/>
        </w:numPr>
        <w:tabs>
          <w:tab w:val="left" w:pos="720" w:leader="none"/>
        </w:tabs>
        <w:ind w:left="0" w:hanging="0"/>
        <w:jc w:val="both"/>
        <w:rPr>
          <w:sz w:val="28"/>
          <w:szCs w:val="28"/>
          <w:lang w:val="en-GB"/>
        </w:rPr>
      </w:pPr>
      <w:r>
        <w:rPr>
          <w:sz w:val="28"/>
          <w:szCs w:val="28"/>
          <w:lang w:val="en-GB"/>
        </w:rPr>
        <w:t>An area where there is a demand for certain goods is called a __________.</w:t>
      </w:r>
    </w:p>
    <w:p>
      <w:pPr>
        <w:pStyle w:val="Normal"/>
        <w:widowControl/>
        <w:numPr>
          <w:ilvl w:val="0"/>
          <w:numId w:val="14"/>
        </w:numPr>
        <w:tabs>
          <w:tab w:val="left" w:pos="993" w:leader="none"/>
        </w:tabs>
        <w:ind w:firstLine="709"/>
        <w:jc w:val="both"/>
        <w:rPr>
          <w:sz w:val="28"/>
          <w:szCs w:val="28"/>
          <w:lang w:val="en-GB"/>
        </w:rPr>
      </w:pPr>
      <w:r>
        <w:rPr>
          <w:sz w:val="28"/>
          <w:szCs w:val="28"/>
          <w:lang w:val="en-GB"/>
        </w:rPr>
        <w:t>business</w:t>
      </w:r>
    </w:p>
    <w:p>
      <w:pPr>
        <w:pStyle w:val="Normal"/>
        <w:widowControl/>
        <w:numPr>
          <w:ilvl w:val="0"/>
          <w:numId w:val="14"/>
        </w:numPr>
        <w:tabs>
          <w:tab w:val="left" w:pos="993" w:leader="none"/>
        </w:tabs>
        <w:ind w:firstLine="709"/>
        <w:jc w:val="both"/>
        <w:rPr>
          <w:sz w:val="28"/>
          <w:szCs w:val="28"/>
          <w:lang w:val="en-GB"/>
        </w:rPr>
      </w:pPr>
      <w:r>
        <w:rPr>
          <w:sz w:val="28"/>
          <w:szCs w:val="28"/>
          <w:lang w:val="en-GB"/>
        </w:rPr>
        <w:t>market</w:t>
      </w:r>
    </w:p>
    <w:p>
      <w:pPr>
        <w:pStyle w:val="Normal"/>
        <w:widowControl/>
        <w:numPr>
          <w:ilvl w:val="0"/>
          <w:numId w:val="14"/>
        </w:numPr>
        <w:tabs>
          <w:tab w:val="left" w:pos="993" w:leader="none"/>
        </w:tabs>
        <w:ind w:firstLine="709"/>
        <w:jc w:val="both"/>
        <w:rPr>
          <w:sz w:val="28"/>
          <w:szCs w:val="28"/>
          <w:lang w:val="en-GB"/>
        </w:rPr>
      </w:pPr>
      <w:r>
        <w:rPr>
          <w:sz w:val="28"/>
          <w:szCs w:val="28"/>
          <w:lang w:val="en-GB"/>
        </w:rPr>
        <w:t>importation</w:t>
      </w:r>
    </w:p>
    <w:p>
      <w:pPr>
        <w:pStyle w:val="Normal"/>
        <w:widowControl/>
        <w:tabs>
          <w:tab w:val="left" w:pos="993" w:leader="none"/>
        </w:tabs>
        <w:jc w:val="both"/>
        <w:rPr>
          <w:sz w:val="28"/>
          <w:szCs w:val="28"/>
          <w:lang w:val="en-GB"/>
        </w:rPr>
      </w:pPr>
      <w:r>
        <w:rPr>
          <w:sz w:val="28"/>
          <w:szCs w:val="28"/>
          <w:lang w:val="en-GB"/>
        </w:rPr>
      </w:r>
    </w:p>
    <w:p>
      <w:pPr>
        <w:pStyle w:val="Normal"/>
        <w:widowControl/>
        <w:tabs>
          <w:tab w:val="left" w:pos="0" w:leader="none"/>
          <w:tab w:val="left" w:pos="1134" w:leader="none"/>
        </w:tabs>
        <w:ind w:firstLine="709"/>
        <w:jc w:val="both"/>
        <w:rPr>
          <w:i/>
          <w:i/>
          <w:sz w:val="28"/>
          <w:szCs w:val="28"/>
          <w:lang w:val="en-GB"/>
        </w:rPr>
      </w:pPr>
      <w:r>
        <w:rPr>
          <w:i/>
          <w:sz w:val="28"/>
          <w:szCs w:val="28"/>
          <w:lang w:val="en-US"/>
        </w:rPr>
        <w:t xml:space="preserve">3. </w:t>
      </w:r>
      <w:r>
        <w:rPr>
          <w:i/>
          <w:sz w:val="28"/>
          <w:szCs w:val="28"/>
          <w:lang w:val="en-GB"/>
        </w:rPr>
        <w:t>Write the plural form of the following nouns:</w:t>
      </w:r>
    </w:p>
    <w:p>
      <w:pPr>
        <w:pStyle w:val="Normal"/>
        <w:widowControl/>
        <w:ind w:firstLine="720"/>
        <w:jc w:val="both"/>
        <w:rPr>
          <w:sz w:val="28"/>
          <w:szCs w:val="28"/>
          <w:lang w:val="en-GB"/>
        </w:rPr>
      </w:pPr>
      <w:r>
        <w:rPr>
          <w:sz w:val="28"/>
          <w:szCs w:val="28"/>
          <w:lang w:val="en-GB"/>
        </w:rPr>
        <w:t>Entrepreneur, enterprise, risk, business, return, profit, worker, product, service, wage, work, process, market, source, supply, case, owner, people, key, company, information, firm, manufacturer, quantity, wholesaler, competitor, rival, area, exporter, country.</w:t>
      </w:r>
    </w:p>
    <w:p>
      <w:pPr>
        <w:pStyle w:val="Normal"/>
        <w:widowControl/>
        <w:ind w:firstLine="720"/>
        <w:jc w:val="both"/>
        <w:rPr>
          <w:sz w:val="28"/>
          <w:szCs w:val="28"/>
          <w:lang w:val="en-GB"/>
        </w:rPr>
      </w:pPr>
      <w:r>
        <w:rPr>
          <w:sz w:val="28"/>
          <w:szCs w:val="28"/>
          <w:lang w:val="en-GB"/>
        </w:rPr>
      </w:r>
    </w:p>
    <w:p>
      <w:pPr>
        <w:pStyle w:val="Normal"/>
        <w:widowControl/>
        <w:ind w:firstLine="720"/>
        <w:jc w:val="both"/>
        <w:rPr>
          <w:sz w:val="28"/>
          <w:szCs w:val="28"/>
          <w:lang w:val="en-GB"/>
        </w:rPr>
      </w:pPr>
      <w:r>
        <w:rPr>
          <w:sz w:val="28"/>
          <w:szCs w:val="28"/>
          <w:lang w:val="en-GB"/>
        </w:rPr>
      </w:r>
    </w:p>
    <w:p>
      <w:pPr>
        <w:pStyle w:val="Normal"/>
        <w:widowControl/>
        <w:suppressAutoHyphens w:val="true"/>
        <w:ind w:firstLine="709"/>
        <w:jc w:val="center"/>
        <w:rPr>
          <w:b/>
          <w:b/>
          <w:bCs/>
          <w:sz w:val="28"/>
          <w:szCs w:val="28"/>
          <w:lang w:eastAsia="ar-SA"/>
        </w:rPr>
      </w:pPr>
      <w:r>
        <w:rPr>
          <w:b/>
          <w:bCs/>
          <w:sz w:val="28"/>
          <w:szCs w:val="28"/>
          <w:lang w:eastAsia="ar-SA"/>
        </w:rPr>
        <w:t>4.2 Задания для подготовки к контрольной работе</w:t>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rPr>
          <w:sz w:val="28"/>
          <w:szCs w:val="28"/>
          <w:lang w:eastAsia="ar-SA"/>
        </w:rPr>
      </w:pPr>
      <w:r>
        <w:rPr>
          <w:sz w:val="28"/>
          <w:szCs w:val="28"/>
          <w:lang w:eastAsia="ar-SA"/>
        </w:rPr>
        <w:t>ОК- 1 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rPr>
          <w:b/>
          <w:b/>
          <w:bCs/>
          <w:color w:val="000000"/>
          <w:sz w:val="24"/>
          <w:szCs w:val="24"/>
          <w:lang w:eastAsia="ar-SA"/>
        </w:rPr>
      </w:pPr>
      <w:r>
        <w:rPr>
          <w:sz w:val="28"/>
          <w:szCs w:val="28"/>
          <w:lang w:eastAsia="ar-SA"/>
        </w:rPr>
        <w:t>ОК- 10 способность к письменной, устной и электронной коммуникации на государственном языке и необходимое знание иностранного языка</w:t>
      </w:r>
    </w:p>
    <w:p>
      <w:pPr>
        <w:pStyle w:val="Normal"/>
        <w:widowControl/>
        <w:suppressAutoHyphens w:val="true"/>
        <w:rPr>
          <w:sz w:val="24"/>
          <w:szCs w:val="24"/>
          <w:lang w:eastAsia="ar-SA"/>
        </w:rPr>
      </w:pPr>
      <w:r>
        <w:rPr>
          <w:sz w:val="24"/>
          <w:szCs w:val="24"/>
          <w:lang w:eastAsia="ar-SA"/>
        </w:rPr>
      </w:r>
    </w:p>
    <w:p>
      <w:pPr>
        <w:pStyle w:val="Normal"/>
        <w:widowControl/>
        <w:suppressAutoHyphens w:val="true"/>
        <w:rPr>
          <w:b/>
          <w:b/>
          <w:color w:val="000000" w:themeColor="text1"/>
          <w:sz w:val="28"/>
          <w:szCs w:val="28"/>
          <w:lang w:eastAsia="ar-SA"/>
        </w:rPr>
      </w:pPr>
      <w:r>
        <w:rPr>
          <w:b/>
          <w:color w:val="000000" w:themeColor="text1"/>
          <w:sz w:val="28"/>
          <w:szCs w:val="28"/>
          <w:lang w:eastAsia="ar-SA"/>
        </w:rPr>
        <w:t>Перечень вопросов для подготовки к контрольной работе № 1 (1 семестр)</w:t>
      </w:r>
    </w:p>
    <w:p>
      <w:pPr>
        <w:pStyle w:val="Normal"/>
        <w:widowControl/>
        <w:tabs>
          <w:tab w:val="left" w:pos="397" w:leader="none"/>
        </w:tabs>
        <w:suppressAutoHyphens w:val="true"/>
        <w:rPr>
          <w:b/>
          <w:b/>
          <w:bCs/>
          <w:color w:val="000000"/>
          <w:sz w:val="24"/>
          <w:szCs w:val="24"/>
          <w:lang w:eastAsia="ar-SA"/>
        </w:rPr>
      </w:pPr>
      <w:r>
        <w:rPr>
          <w:b/>
          <w:bCs/>
          <w:color w:val="000000"/>
          <w:sz w:val="24"/>
          <w:szCs w:val="24"/>
          <w:lang w:eastAsia="ar-SA"/>
        </w:rPr>
      </w:r>
    </w:p>
    <w:p>
      <w:pPr>
        <w:pStyle w:val="Normal"/>
        <w:numPr>
          <w:ilvl w:val="0"/>
          <w:numId w:val="18"/>
        </w:numPr>
        <w:spacing w:lineRule="auto" w:line="360"/>
        <w:jc w:val="both"/>
        <w:rPr>
          <w:rFonts w:eastAsia="Times New Roman"/>
          <w:sz w:val="28"/>
          <w:szCs w:val="28"/>
        </w:rPr>
      </w:pPr>
      <w:r>
        <w:rPr>
          <w:rFonts w:eastAsia="Times New Roman"/>
          <w:sz w:val="28"/>
          <w:szCs w:val="28"/>
        </w:rPr>
        <w:t>Порядок слов в английском предложении.</w:t>
      </w:r>
    </w:p>
    <w:p>
      <w:pPr>
        <w:pStyle w:val="Normal"/>
        <w:numPr>
          <w:ilvl w:val="0"/>
          <w:numId w:val="18"/>
        </w:numPr>
        <w:spacing w:lineRule="auto" w:line="360"/>
        <w:jc w:val="both"/>
        <w:rPr>
          <w:rFonts w:eastAsia="Times New Roman"/>
          <w:sz w:val="28"/>
          <w:szCs w:val="28"/>
        </w:rPr>
      </w:pPr>
      <w:r>
        <w:rPr>
          <w:rFonts w:eastAsia="Times New Roman"/>
          <w:sz w:val="28"/>
          <w:szCs w:val="28"/>
        </w:rPr>
        <w:t xml:space="preserve"> </w:t>
      </w:r>
      <w:r>
        <w:rPr>
          <w:rFonts w:eastAsia="Times New Roman"/>
          <w:sz w:val="28"/>
          <w:szCs w:val="28"/>
        </w:rPr>
        <w:t>Спряжение глагола «to be».</w:t>
      </w:r>
    </w:p>
    <w:p>
      <w:pPr>
        <w:pStyle w:val="Normal"/>
        <w:numPr>
          <w:ilvl w:val="0"/>
          <w:numId w:val="18"/>
        </w:numPr>
        <w:spacing w:lineRule="auto" w:line="360"/>
        <w:jc w:val="both"/>
        <w:rPr>
          <w:rFonts w:eastAsia="Times New Roman"/>
          <w:sz w:val="28"/>
          <w:szCs w:val="28"/>
        </w:rPr>
      </w:pPr>
      <w:r>
        <w:rPr>
          <w:rFonts w:eastAsia="Times New Roman"/>
          <w:sz w:val="28"/>
          <w:szCs w:val="28"/>
        </w:rPr>
        <w:t xml:space="preserve">Определенный и неопределенный артикли. </w:t>
      </w:r>
    </w:p>
    <w:p>
      <w:pPr>
        <w:pStyle w:val="Normal"/>
        <w:numPr>
          <w:ilvl w:val="0"/>
          <w:numId w:val="18"/>
        </w:numPr>
        <w:spacing w:lineRule="auto" w:line="360"/>
        <w:jc w:val="both"/>
        <w:rPr>
          <w:rFonts w:eastAsia="Times New Roman"/>
          <w:sz w:val="28"/>
          <w:szCs w:val="28"/>
        </w:rPr>
      </w:pPr>
      <w:r>
        <w:rPr>
          <w:rFonts w:eastAsia="Times New Roman"/>
          <w:sz w:val="28"/>
          <w:szCs w:val="28"/>
        </w:rPr>
        <w:t>Определенный артикль в географических названиях</w:t>
      </w:r>
    </w:p>
    <w:p>
      <w:pPr>
        <w:pStyle w:val="Normal"/>
        <w:widowControl/>
        <w:tabs>
          <w:tab w:val="left" w:pos="397" w:leader="none"/>
        </w:tabs>
        <w:suppressAutoHyphens w:val="true"/>
        <w:rPr>
          <w:b/>
          <w:b/>
          <w:bCs/>
          <w:color w:val="000000" w:themeColor="text1"/>
          <w:sz w:val="28"/>
          <w:szCs w:val="28"/>
          <w:lang w:eastAsia="ar-SA"/>
        </w:rPr>
      </w:pPr>
      <w:r>
        <w:rPr>
          <w:b/>
          <w:bCs/>
          <w:color w:val="000000" w:themeColor="text1"/>
          <w:sz w:val="28"/>
          <w:szCs w:val="28"/>
          <w:lang w:eastAsia="ar-SA"/>
        </w:rPr>
        <w:t>Перечень вопросов для подготовки к контрольной работе № 2 (3 семестр)</w:t>
      </w:r>
    </w:p>
    <w:p>
      <w:pPr>
        <w:pStyle w:val="Normal"/>
        <w:widowControl/>
        <w:numPr>
          <w:ilvl w:val="1"/>
          <w:numId w:val="21"/>
        </w:numPr>
        <w:suppressAutoHyphens w:val="true"/>
        <w:ind w:left="1134" w:hanging="414"/>
        <w:rPr>
          <w:iCs/>
          <w:color w:val="000000" w:themeColor="text1"/>
          <w:sz w:val="28"/>
          <w:szCs w:val="28"/>
          <w:lang w:val="en-US" w:eastAsia="ar-SA"/>
        </w:rPr>
      </w:pPr>
      <w:r>
        <w:rPr>
          <w:iCs/>
          <w:color w:val="000000" w:themeColor="text1"/>
          <w:sz w:val="28"/>
          <w:szCs w:val="28"/>
          <w:lang w:eastAsia="ar-SA"/>
        </w:rPr>
        <w:t>Времена</w:t>
      </w:r>
      <w:r>
        <w:rPr>
          <w:iCs/>
          <w:color w:val="000000" w:themeColor="text1"/>
          <w:sz w:val="28"/>
          <w:szCs w:val="28"/>
          <w:lang w:val="en-US" w:eastAsia="ar-SA"/>
        </w:rPr>
        <w:t xml:space="preserve"> </w:t>
      </w:r>
      <w:r>
        <w:rPr>
          <w:iCs/>
          <w:color w:val="000000" w:themeColor="text1"/>
          <w:sz w:val="28"/>
          <w:szCs w:val="28"/>
          <w:lang w:eastAsia="ar-SA"/>
        </w:rPr>
        <w:t>группы</w:t>
      </w:r>
      <w:r>
        <w:rPr>
          <w:iCs/>
          <w:color w:val="000000" w:themeColor="text1"/>
          <w:sz w:val="28"/>
          <w:szCs w:val="28"/>
          <w:lang w:val="en-US" w:eastAsia="ar-SA"/>
        </w:rPr>
        <w:t xml:space="preserve"> «Simple», «Continuous», «Perfe</w:t>
      </w:r>
      <w:r>
        <w:rPr>
          <w:iCs/>
          <w:color w:val="000000" w:themeColor="text1"/>
          <w:sz w:val="28"/>
          <w:szCs w:val="28"/>
          <w:lang w:eastAsia="ar-SA"/>
        </w:rPr>
        <w:t>с</w:t>
      </w:r>
      <w:r>
        <w:rPr>
          <w:iCs/>
          <w:color w:val="000000" w:themeColor="text1"/>
          <w:sz w:val="28"/>
          <w:szCs w:val="28"/>
          <w:lang w:val="en-US" w:eastAsia="ar-SA"/>
        </w:rPr>
        <w:t>t».</w:t>
      </w:r>
    </w:p>
    <w:p>
      <w:pPr>
        <w:pStyle w:val="Normal"/>
        <w:widowControl/>
        <w:numPr>
          <w:ilvl w:val="1"/>
          <w:numId w:val="21"/>
        </w:numPr>
        <w:suppressAutoHyphens w:val="true"/>
        <w:ind w:left="1134" w:hanging="414"/>
        <w:rPr>
          <w:iCs/>
          <w:sz w:val="28"/>
          <w:szCs w:val="28"/>
          <w:lang w:eastAsia="ar-SA"/>
        </w:rPr>
      </w:pPr>
      <w:r>
        <w:rPr>
          <w:iCs/>
          <w:sz w:val="28"/>
          <w:szCs w:val="28"/>
          <w:lang w:eastAsia="ar-SA"/>
        </w:rPr>
        <w:t>Количественные и порядковые числительные.</w:t>
      </w:r>
    </w:p>
    <w:p>
      <w:pPr>
        <w:pStyle w:val="Normal"/>
        <w:widowControl/>
        <w:numPr>
          <w:ilvl w:val="1"/>
          <w:numId w:val="21"/>
        </w:numPr>
        <w:suppressAutoHyphens w:val="true"/>
        <w:ind w:left="1134" w:hanging="414"/>
        <w:rPr>
          <w:iCs/>
          <w:sz w:val="28"/>
          <w:szCs w:val="28"/>
          <w:lang w:eastAsia="ar-SA"/>
        </w:rPr>
      </w:pPr>
      <w:r>
        <w:rPr>
          <w:iCs/>
          <w:sz w:val="28"/>
          <w:szCs w:val="28"/>
          <w:lang w:eastAsia="ar-SA"/>
        </w:rPr>
        <w:t>Страдательный залог.</w:t>
      </w:r>
    </w:p>
    <w:p>
      <w:pPr>
        <w:pStyle w:val="Normal"/>
        <w:widowControl/>
        <w:numPr>
          <w:ilvl w:val="1"/>
          <w:numId w:val="21"/>
        </w:numPr>
        <w:suppressAutoHyphens w:val="true"/>
        <w:ind w:left="1134" w:hanging="414"/>
        <w:rPr>
          <w:iCs/>
          <w:sz w:val="28"/>
          <w:szCs w:val="28"/>
          <w:lang w:eastAsia="ar-SA"/>
        </w:rPr>
      </w:pPr>
      <w:r>
        <w:rPr>
          <w:iCs/>
          <w:sz w:val="28"/>
          <w:szCs w:val="28"/>
          <w:lang w:eastAsia="ar-SA"/>
        </w:rPr>
        <w:t>Времена группы «Perfect Continuous» активного залога.</w:t>
      </w:r>
    </w:p>
    <w:p>
      <w:pPr>
        <w:pStyle w:val="Normal"/>
        <w:widowControl/>
        <w:tabs>
          <w:tab w:val="left" w:pos="397" w:leader="none"/>
        </w:tabs>
        <w:suppressAutoHyphens w:val="true"/>
        <w:rPr>
          <w:b/>
          <w:b/>
          <w:bCs/>
          <w:color w:val="000000"/>
          <w:sz w:val="24"/>
          <w:szCs w:val="24"/>
          <w:lang w:eastAsia="ar-SA"/>
        </w:rPr>
      </w:pPr>
      <w:r>
        <w:rPr>
          <w:b/>
          <w:bCs/>
          <w:color w:val="000000"/>
          <w:sz w:val="24"/>
          <w:szCs w:val="24"/>
          <w:lang w:eastAsia="ar-SA"/>
        </w:rPr>
      </w:r>
    </w:p>
    <w:p>
      <w:pPr>
        <w:pStyle w:val="43"/>
        <w:spacing w:lineRule="auto" w:line="360"/>
        <w:ind w:left="0" w:hanging="0"/>
        <w:rPr>
          <w:b/>
          <w:b/>
          <w:bCs/>
          <w:sz w:val="28"/>
          <w:szCs w:val="28"/>
        </w:rPr>
      </w:pPr>
      <w:r>
        <w:rPr>
          <w:b/>
          <w:bCs/>
          <w:sz w:val="28"/>
          <w:szCs w:val="28"/>
        </w:rPr>
      </w:r>
    </w:p>
    <w:p>
      <w:pPr>
        <w:pStyle w:val="Normal"/>
        <w:widowControl/>
        <w:suppressAutoHyphens w:val="true"/>
        <w:jc w:val="center"/>
        <w:rPr>
          <w:b/>
          <w:b/>
          <w:bCs/>
          <w:caps/>
          <w:sz w:val="28"/>
          <w:szCs w:val="28"/>
          <w:lang w:eastAsia="ar-SA"/>
        </w:rPr>
      </w:pPr>
      <w:r>
        <w:rPr>
          <w:b/>
          <w:bCs/>
          <w:caps/>
          <w:sz w:val="28"/>
          <w:szCs w:val="28"/>
          <w:lang w:val="en-US" w:eastAsia="ar-SA"/>
        </w:rPr>
        <w:t>V</w:t>
      </w:r>
      <w:r>
        <w:rPr>
          <w:b/>
          <w:bCs/>
          <w:caps/>
          <w:sz w:val="28"/>
          <w:szCs w:val="28"/>
          <w:lang w:eastAsia="ar-SA"/>
        </w:rPr>
        <w:t xml:space="preserve"> Перечень основной и дополнительной учебной литературы, необходимой для освоения дисциплины </w:t>
      </w:r>
    </w:p>
    <w:p>
      <w:pPr>
        <w:pStyle w:val="Normal"/>
        <w:widowControl/>
        <w:suppressAutoHyphens w:val="true"/>
        <w:jc w:val="center"/>
        <w:rPr>
          <w:b/>
          <w:b/>
          <w:bCs/>
          <w:caps/>
          <w:sz w:val="28"/>
          <w:szCs w:val="28"/>
          <w:lang w:eastAsia="ar-SA"/>
        </w:rPr>
      </w:pPr>
      <w:r>
        <w:rPr>
          <w:b/>
          <w:bCs/>
          <w:caps/>
          <w:sz w:val="28"/>
          <w:szCs w:val="28"/>
          <w:lang w:eastAsia="ar-SA"/>
        </w:rPr>
      </w:r>
    </w:p>
    <w:p>
      <w:pPr>
        <w:pStyle w:val="Normal"/>
        <w:widowControl/>
        <w:suppressAutoHyphens w:val="true"/>
        <w:jc w:val="center"/>
        <w:rPr>
          <w:sz w:val="28"/>
          <w:szCs w:val="28"/>
          <w:lang w:eastAsia="ar-SA"/>
        </w:rPr>
      </w:pPr>
      <w:r>
        <w:rPr>
          <w:sz w:val="28"/>
          <w:szCs w:val="28"/>
          <w:lang w:eastAsia="ar-SA"/>
        </w:rPr>
        <w:t>Основная литература:</w:t>
      </w:r>
    </w:p>
    <w:p>
      <w:pPr>
        <w:pStyle w:val="ListParagraph"/>
        <w:numPr>
          <w:ilvl w:val="3"/>
          <w:numId w:val="18"/>
        </w:numPr>
        <w:jc w:val="both"/>
        <w:rPr>
          <w:sz w:val="28"/>
          <w:szCs w:val="28"/>
        </w:rPr>
      </w:pPr>
      <w:r>
        <w:rPr>
          <w:sz w:val="28"/>
          <w:szCs w:val="28"/>
        </w:rPr>
        <w:t>Агабекян И.П. Английский для экономистов : учеб. пособие для студ. вузов / И. П. Агабекян, П. И. Коваленко. - 15-е изд., стер. - Ростов н/Д : Феникс, 2015. - 413 с.</w:t>
      </w:r>
    </w:p>
    <w:p>
      <w:pPr>
        <w:pStyle w:val="ListParagraph"/>
        <w:numPr>
          <w:ilvl w:val="3"/>
          <w:numId w:val="18"/>
        </w:numPr>
        <w:jc w:val="both"/>
        <w:rPr>
          <w:sz w:val="28"/>
          <w:szCs w:val="28"/>
        </w:rPr>
      </w:pPr>
      <w:r>
        <w:rPr>
          <w:sz w:val="28"/>
          <w:szCs w:val="28"/>
        </w:rPr>
        <w:t>Агабекян</w:t>
      </w:r>
      <w:r>
        <w:rPr>
          <w:sz w:val="28"/>
          <w:szCs w:val="28"/>
          <w:lang w:val="en-US"/>
        </w:rPr>
        <w:t xml:space="preserve"> </w:t>
      </w:r>
      <w:r>
        <w:rPr>
          <w:sz w:val="28"/>
          <w:szCs w:val="28"/>
        </w:rPr>
        <w:t>И</w:t>
      </w:r>
      <w:r>
        <w:rPr>
          <w:sz w:val="28"/>
          <w:szCs w:val="28"/>
          <w:lang w:val="en-US"/>
        </w:rPr>
        <w:t>.</w:t>
      </w:r>
      <w:r>
        <w:rPr>
          <w:sz w:val="28"/>
          <w:szCs w:val="28"/>
        </w:rPr>
        <w:t>П</w:t>
      </w:r>
      <w:r>
        <w:rPr>
          <w:sz w:val="28"/>
          <w:szCs w:val="28"/>
          <w:lang w:val="en-US"/>
        </w:rPr>
        <w:t xml:space="preserve">. </w:t>
      </w:r>
      <w:r>
        <w:rPr>
          <w:sz w:val="28"/>
          <w:szCs w:val="28"/>
        </w:rPr>
        <w:t>Английский</w:t>
      </w:r>
      <w:r>
        <w:rPr>
          <w:sz w:val="28"/>
          <w:szCs w:val="28"/>
          <w:lang w:val="en-US"/>
        </w:rPr>
        <w:t xml:space="preserve"> </w:t>
      </w:r>
      <w:r>
        <w:rPr>
          <w:sz w:val="28"/>
          <w:szCs w:val="28"/>
        </w:rPr>
        <w:t>язык</w:t>
      </w:r>
      <w:r>
        <w:rPr>
          <w:sz w:val="28"/>
          <w:szCs w:val="28"/>
          <w:lang w:val="en-US"/>
        </w:rPr>
        <w:t xml:space="preserve"> </w:t>
      </w:r>
      <w:r>
        <w:rPr>
          <w:sz w:val="28"/>
          <w:szCs w:val="28"/>
        </w:rPr>
        <w:t>для</w:t>
      </w:r>
      <w:r>
        <w:rPr>
          <w:sz w:val="28"/>
          <w:szCs w:val="28"/>
          <w:lang w:val="en-US"/>
        </w:rPr>
        <w:t xml:space="preserve"> </w:t>
      </w:r>
      <w:r>
        <w:rPr>
          <w:sz w:val="28"/>
          <w:szCs w:val="28"/>
        </w:rPr>
        <w:t>бакалавров</w:t>
      </w:r>
      <w:r>
        <w:rPr>
          <w:sz w:val="28"/>
          <w:szCs w:val="28"/>
          <w:lang w:val="en-US"/>
        </w:rPr>
        <w:t xml:space="preserve"> = A Cource of English for Bachelor`s Degree Students. </w:t>
      </w:r>
      <w:r>
        <w:rPr>
          <w:sz w:val="28"/>
          <w:szCs w:val="28"/>
        </w:rPr>
        <w:t>Intermediate level : учеб. пособие для студ. вузов / И. П. Агабекян. - 3-е изд., стер. - Ростов н/Д : Феникс, 2013. - 382 с. - (Высшее образование)</w:t>
      </w:r>
    </w:p>
    <w:p>
      <w:pPr>
        <w:pStyle w:val="ListParagraph"/>
        <w:numPr>
          <w:ilvl w:val="3"/>
          <w:numId w:val="18"/>
        </w:numPr>
        <w:jc w:val="both"/>
        <w:rPr>
          <w:sz w:val="28"/>
          <w:szCs w:val="28"/>
        </w:rPr>
      </w:pPr>
      <w:r>
        <w:rPr>
          <w:sz w:val="28"/>
          <w:szCs w:val="28"/>
        </w:rPr>
        <w:t>Агабекян, И. П. Английский язык для бакалавров : учеб. пособие / И. П. Агабекян. - 4-е изд., стер. - Ростов н/Д : Феникс, 2015. - 380 с</w:t>
      </w:r>
    </w:p>
    <w:p>
      <w:pPr>
        <w:pStyle w:val="ListParagraph"/>
        <w:numPr>
          <w:ilvl w:val="3"/>
          <w:numId w:val="18"/>
        </w:numPr>
        <w:jc w:val="both"/>
        <w:rPr>
          <w:sz w:val="28"/>
          <w:szCs w:val="28"/>
        </w:rPr>
      </w:pPr>
      <w:r>
        <w:rPr>
          <w:sz w:val="28"/>
          <w:szCs w:val="28"/>
        </w:rPr>
        <w:t>Агабекян, И. П. Английский язык для бакалавров : учеб. пособие для студ. вузов / И. П. Агабекян. - Ростов н/Д : Феникс, 2017. - 382 с. - (Высшее образование)</w:t>
      </w:r>
    </w:p>
    <w:p>
      <w:pPr>
        <w:pStyle w:val="ListParagraph"/>
        <w:numPr>
          <w:ilvl w:val="3"/>
          <w:numId w:val="18"/>
        </w:numPr>
        <w:jc w:val="both"/>
        <w:rPr>
          <w:sz w:val="28"/>
          <w:szCs w:val="28"/>
        </w:rPr>
      </w:pPr>
      <w:r>
        <w:rPr>
          <w:sz w:val="28"/>
          <w:szCs w:val="28"/>
        </w:rPr>
        <w:t>Английский язык (Информационные системы в управлении. Бакалавриат) [Электронный ресурс]: учебное пособие/ А.А Адащик [и др.].— Электрон. текстовые данные.— Воронеж: Воронежский государственный университет инженерных технологий, 2014.— 116 c.— Режим доступа: http://www.iprbookshop.ru/47416.— ЭБС «IPRbooks», по паролю</w:t>
      </w:r>
    </w:p>
    <w:p>
      <w:pPr>
        <w:pStyle w:val="ListParagraph"/>
        <w:numPr>
          <w:ilvl w:val="3"/>
          <w:numId w:val="18"/>
        </w:numPr>
        <w:jc w:val="both"/>
        <w:rPr>
          <w:sz w:val="28"/>
          <w:szCs w:val="28"/>
        </w:rPr>
      </w:pPr>
      <w:r>
        <w:rPr>
          <w:sz w:val="28"/>
          <w:szCs w:val="28"/>
        </w:rPr>
        <w:t>Бонк Н.А. Английский шаг за шагом : учеб. для вузов. Ч. 1 / Н. А. Бонк. - М. : РОСМЭН, 2007. - 588 с.</w:t>
      </w:r>
    </w:p>
    <w:p>
      <w:pPr>
        <w:pStyle w:val="ListParagraph"/>
        <w:numPr>
          <w:ilvl w:val="3"/>
          <w:numId w:val="18"/>
        </w:numPr>
        <w:jc w:val="both"/>
        <w:rPr>
          <w:sz w:val="28"/>
          <w:szCs w:val="28"/>
        </w:rPr>
      </w:pPr>
      <w:r>
        <w:rPr>
          <w:sz w:val="28"/>
          <w:szCs w:val="28"/>
        </w:rPr>
        <w:t xml:space="preserve">Бонк Н.А. Английский шаг за шагом : учеб. для студ. вузов. Ч. 2 / Н. А. Бонк. - М. : РОСМЭН, 2005. - 380 с. </w:t>
      </w:r>
    </w:p>
    <w:p>
      <w:pPr>
        <w:pStyle w:val="ListParagraph"/>
        <w:numPr>
          <w:ilvl w:val="3"/>
          <w:numId w:val="18"/>
        </w:numPr>
        <w:jc w:val="both"/>
        <w:rPr/>
      </w:pPr>
      <w:r>
        <w:rPr>
          <w:sz w:val="28"/>
          <w:szCs w:val="28"/>
        </w:rPr>
        <w:t xml:space="preserve">Ильчинская Е.П. Improve your English [Электронный ресурс] : учебное пособие по английскому языку / Е.П. Ильчинская, И.А. Толмачева. — Электрон. текстовые данные. — Саратов: Вузовское образование, 2018. — 85 c. — 978-5-4487-0207-5. — Режим доступа: </w:t>
      </w:r>
      <w:hyperlink r:id="rId3">
        <w:r>
          <w:rPr>
            <w:rStyle w:val="Style5"/>
            <w:sz w:val="28"/>
            <w:szCs w:val="28"/>
          </w:rPr>
          <w:t>http://www.iprbookshop.ru/74283.html</w:t>
        </w:r>
      </w:hyperlink>
    </w:p>
    <w:p>
      <w:pPr>
        <w:pStyle w:val="ListParagraph"/>
        <w:numPr>
          <w:ilvl w:val="3"/>
          <w:numId w:val="18"/>
        </w:numPr>
        <w:jc w:val="both"/>
        <w:rPr/>
      </w:pPr>
      <w:r>
        <w:rPr>
          <w:sz w:val="28"/>
          <w:szCs w:val="28"/>
        </w:rPr>
        <w:t>Ильчинская</w:t>
      </w:r>
      <w:r>
        <w:rPr>
          <w:sz w:val="28"/>
          <w:szCs w:val="28"/>
          <w:lang w:val="en-US"/>
        </w:rPr>
        <w:t xml:space="preserve"> </w:t>
      </w:r>
      <w:r>
        <w:rPr>
          <w:sz w:val="28"/>
          <w:szCs w:val="28"/>
        </w:rPr>
        <w:t>Е</w:t>
      </w:r>
      <w:r>
        <w:rPr>
          <w:sz w:val="28"/>
          <w:szCs w:val="28"/>
          <w:lang w:val="en-US"/>
        </w:rPr>
        <w:t>.</w:t>
      </w:r>
      <w:r>
        <w:rPr>
          <w:sz w:val="28"/>
          <w:szCs w:val="28"/>
        </w:rPr>
        <w:t>П</w:t>
      </w:r>
      <w:r>
        <w:rPr>
          <w:sz w:val="28"/>
          <w:szCs w:val="28"/>
          <w:lang w:val="en-US"/>
        </w:rPr>
        <w:t xml:space="preserve">. Let’s Learn English with Pleasure. </w:t>
      </w:r>
      <w:r>
        <w:rPr>
          <w:sz w:val="28"/>
          <w:szCs w:val="28"/>
        </w:rPr>
        <w:t xml:space="preserve">English Grammar in Use [Электронный ресурс] : учебное пособие по английскому языку / Е.П. Ильчинская, И.А. Толмачева. — Электрон. текстовые данные. — Саратов: Вузовское образование, 2018. — 321 c. — 978-5-4487-0209-9. — Режим доступа: </w:t>
      </w:r>
      <w:hyperlink r:id="rId4">
        <w:r>
          <w:rPr>
            <w:rStyle w:val="Style5"/>
            <w:sz w:val="28"/>
            <w:szCs w:val="28"/>
          </w:rPr>
          <w:t>http://www.iprbookshop.ru/74282.html</w:t>
        </w:r>
      </w:hyperlink>
    </w:p>
    <w:p>
      <w:pPr>
        <w:pStyle w:val="ListParagraph"/>
        <w:numPr>
          <w:ilvl w:val="3"/>
          <w:numId w:val="18"/>
        </w:numPr>
        <w:jc w:val="both"/>
        <w:rPr>
          <w:sz w:val="28"/>
          <w:szCs w:val="28"/>
        </w:rPr>
      </w:pPr>
      <w:r>
        <w:rPr>
          <w:sz w:val="28"/>
          <w:szCs w:val="28"/>
        </w:rPr>
        <w:t>Квасова Л.В. Английский язык в области компьютерной техники и технологий : учеб. пособие / Л. В. Квасова, С. Л. Подвальный, О. Е. Сафонова. - 3-е изд., стер. - М. : Кнорус, 2014. - 173 с. - (Бакалавриат)</w:t>
      </w:r>
    </w:p>
    <w:p>
      <w:pPr>
        <w:pStyle w:val="ListParagraph"/>
        <w:jc w:val="both"/>
        <w:rPr>
          <w:sz w:val="28"/>
          <w:szCs w:val="28"/>
        </w:rPr>
      </w:pPr>
      <w:r>
        <w:rPr>
          <w:sz w:val="28"/>
          <w:szCs w:val="28"/>
        </w:rPr>
      </w:r>
    </w:p>
    <w:p>
      <w:pPr>
        <w:pStyle w:val="Normal"/>
        <w:widowControl/>
        <w:suppressAutoHyphens w:val="true"/>
        <w:jc w:val="center"/>
        <w:rPr>
          <w:sz w:val="28"/>
          <w:szCs w:val="28"/>
          <w:lang w:eastAsia="ar-SA"/>
        </w:rPr>
      </w:pPr>
      <w:r>
        <w:rPr>
          <w:sz w:val="28"/>
          <w:szCs w:val="28"/>
          <w:lang w:eastAsia="ar-SA"/>
        </w:rPr>
        <w:t>Дополнительная литература:</w:t>
      </w:r>
    </w:p>
    <w:p>
      <w:pPr>
        <w:pStyle w:val="Normal"/>
        <w:widowControl/>
        <w:numPr>
          <w:ilvl w:val="6"/>
          <w:numId w:val="18"/>
        </w:numPr>
        <w:suppressAutoHyphens w:val="true"/>
        <w:rPr/>
      </w:pPr>
      <w:r>
        <w:rPr>
          <w:rFonts w:eastAsia="Times New Roman"/>
          <w:sz w:val="28"/>
          <w:szCs w:val="28"/>
          <w:lang w:eastAsia="en-US"/>
        </w:rPr>
        <w:t xml:space="preserve">English grammar [Электронный ресурс] : учебное пособие по грамматике английского языка для студентов неязыковых специальностей / Ю.А. Иванова [и др.]. — Электрон. текстовые данные. — Саратов: Вузовское образование, 2015. — 213 c. — 2227-8397. — Режим доступа: </w:t>
      </w:r>
      <w:hyperlink r:id="rId5">
        <w:r>
          <w:rPr>
            <w:rStyle w:val="Style5"/>
            <w:rFonts w:eastAsia="Times New Roman"/>
            <w:sz w:val="28"/>
            <w:szCs w:val="28"/>
            <w:lang w:eastAsia="en-US"/>
          </w:rPr>
          <w:t>http://www.iprbookshop.ru/27158.html</w:t>
        </w:r>
      </w:hyperlink>
    </w:p>
    <w:p>
      <w:pPr>
        <w:pStyle w:val="Normal"/>
        <w:widowControl/>
        <w:numPr>
          <w:ilvl w:val="6"/>
          <w:numId w:val="18"/>
        </w:numPr>
        <w:suppressAutoHyphens w:val="true"/>
        <w:rPr>
          <w:rFonts w:eastAsia="Times New Roman"/>
          <w:sz w:val="28"/>
          <w:szCs w:val="28"/>
          <w:lang w:eastAsia="en-US"/>
        </w:rPr>
      </w:pPr>
      <w:r>
        <w:rPr>
          <w:rFonts w:eastAsia="Times New Roman"/>
          <w:sz w:val="28"/>
          <w:szCs w:val="28"/>
          <w:lang w:eastAsia="en-US"/>
        </w:rPr>
        <w:t>Акопян А. Англо-русский словарь : ок. 30000 слов / А. Акопян, А. Травкина, С. Хватова. - 2-е изд., испр. и доп. - М. : Мартин, 2005. - 639 с.</w:t>
      </w:r>
    </w:p>
    <w:p>
      <w:pPr>
        <w:pStyle w:val="Normal"/>
        <w:widowControl/>
        <w:numPr>
          <w:ilvl w:val="6"/>
          <w:numId w:val="18"/>
        </w:numPr>
        <w:suppressAutoHyphens w:val="true"/>
        <w:rPr>
          <w:rFonts w:eastAsia="Times New Roman"/>
          <w:sz w:val="28"/>
          <w:szCs w:val="28"/>
          <w:lang w:eastAsia="en-US"/>
        </w:rPr>
      </w:pPr>
      <w:r>
        <w:rPr>
          <w:rFonts w:eastAsia="Times New Roman"/>
          <w:sz w:val="28"/>
          <w:szCs w:val="28"/>
          <w:lang w:eastAsia="en-US"/>
        </w:rPr>
        <w:t>Английский язык для гуманитариев [Электронный ресурс]: учебник для студентов вузов, обучающихся по гуманитарно-социальным специальностям/ М.В. Золотова [и др.].— Электрон. текстовые данные.— М.: ЮНИТИ-ДАНА, 2015.— 368 c.— Режим доступа: http://www.iprbookshop.ru/52608.— ЭБС «IPRbooks», по паролю</w:t>
      </w:r>
    </w:p>
    <w:p>
      <w:pPr>
        <w:pStyle w:val="Normal"/>
        <w:widowControl/>
        <w:numPr>
          <w:ilvl w:val="6"/>
          <w:numId w:val="18"/>
        </w:numPr>
        <w:suppressAutoHyphens w:val="true"/>
        <w:rPr/>
      </w:pPr>
      <w:r>
        <w:rPr>
          <w:rFonts w:eastAsia="Times New Roman"/>
          <w:sz w:val="28"/>
          <w:szCs w:val="28"/>
          <w:lang w:eastAsia="en-US"/>
        </w:rPr>
        <w:t xml:space="preserve">Богданова Т.Г. Грамматика английского языка в таблицах [Электронный ресурс] : учебное пособие / Т.Г. Богданова, И.В. Ганченко. — Электрон. текстовые данные. — Краснодар: Южный институт менеджмента, 2011. — 78 c. — 2227-8397. — Режим доступа: </w:t>
      </w:r>
      <w:hyperlink r:id="rId6">
        <w:r>
          <w:rPr>
            <w:rStyle w:val="Style5"/>
            <w:rFonts w:eastAsia="Times New Roman"/>
            <w:sz w:val="28"/>
            <w:szCs w:val="28"/>
            <w:lang w:eastAsia="en-US"/>
          </w:rPr>
          <w:t>http://www.iprbookshop.ru/9752.html</w:t>
        </w:r>
      </w:hyperlink>
    </w:p>
    <w:p>
      <w:pPr>
        <w:pStyle w:val="Normal"/>
        <w:widowControl/>
        <w:numPr>
          <w:ilvl w:val="6"/>
          <w:numId w:val="18"/>
        </w:numPr>
        <w:suppressAutoHyphens w:val="true"/>
        <w:rPr>
          <w:rFonts w:eastAsia="Times New Roman"/>
          <w:sz w:val="28"/>
          <w:szCs w:val="28"/>
          <w:lang w:eastAsia="en-US"/>
        </w:rPr>
      </w:pPr>
      <w:r>
        <w:rPr>
          <w:rFonts w:eastAsia="Times New Roman"/>
          <w:sz w:val="28"/>
          <w:szCs w:val="28"/>
          <w:lang w:eastAsia="en-US"/>
        </w:rPr>
        <w:t>Полякова Т.Ю. Английский язык для диалога с компьютером : учеб. пособие для студ. вузов / Т. Ю. Полякова. - 2-е изд., стер. - М. : Высш. шк., 2002. - 190 с.</w:t>
      </w:r>
    </w:p>
    <w:p>
      <w:pPr>
        <w:pStyle w:val="ListParagraph"/>
        <w:ind w:left="0" w:hanging="0"/>
        <w:jc w:val="center"/>
        <w:rPr>
          <w:b/>
          <w:b/>
          <w:bCs/>
          <w:sz w:val="28"/>
          <w:szCs w:val="28"/>
        </w:rPr>
      </w:pPr>
      <w:r>
        <w:rPr>
          <w:b/>
          <w:bCs/>
          <w:sz w:val="28"/>
          <w:szCs w:val="28"/>
          <w:lang w:val="en-US"/>
        </w:rPr>
        <w:t>VI</w:t>
      </w:r>
      <w:r>
        <w:rPr>
          <w:b/>
          <w:bCs/>
          <w:sz w:val="28"/>
          <w:szCs w:val="28"/>
        </w:rPr>
        <w:t xml:space="preserve"> ПЕРЕЧЕНЬ РЕСУРСОВ ИНФОРМАЦИОННО-ТЕЛЕКОММУНИКАЦИОННОЙ СЕТИ «ИНТЕРНЕТ», </w:t>
      </w:r>
    </w:p>
    <w:p>
      <w:pPr>
        <w:pStyle w:val="ListParagraph"/>
        <w:ind w:left="0" w:hanging="0"/>
        <w:jc w:val="center"/>
        <w:rPr>
          <w:b/>
          <w:b/>
          <w:bCs/>
          <w:sz w:val="28"/>
          <w:szCs w:val="28"/>
        </w:rPr>
      </w:pPr>
      <w:r>
        <w:rPr>
          <w:b/>
          <w:bCs/>
          <w:sz w:val="28"/>
          <w:szCs w:val="28"/>
        </w:rPr>
        <w:t xml:space="preserve">НЕОБХОДИМЫХ ДЛЯ ОСВОЕНИЯ ДИСЦИПЛИНЫ </w:t>
      </w:r>
    </w:p>
    <w:p>
      <w:pPr>
        <w:pStyle w:val="Normal"/>
        <w:widowControl/>
        <w:numPr>
          <w:ilvl w:val="0"/>
          <w:numId w:val="5"/>
        </w:numPr>
        <w:ind w:left="660" w:hanging="360"/>
        <w:jc w:val="both"/>
        <w:rPr>
          <w:sz w:val="28"/>
          <w:szCs w:val="28"/>
        </w:rPr>
      </w:pPr>
      <w:r>
        <w:rPr>
          <w:sz w:val="28"/>
          <w:szCs w:val="28"/>
        </w:rPr>
        <w:t>Российская государственная библиотека (</w:t>
      </w:r>
      <w:r>
        <w:rPr>
          <w:sz w:val="28"/>
          <w:szCs w:val="28"/>
          <w:lang w:val="de-DE"/>
        </w:rPr>
        <w:t>http</w:t>
      </w:r>
      <w:r>
        <w:rPr>
          <w:sz w:val="28"/>
          <w:szCs w:val="28"/>
        </w:rPr>
        <w:t>://</w:t>
      </w:r>
      <w:r>
        <w:rPr>
          <w:sz w:val="28"/>
          <w:szCs w:val="28"/>
          <w:lang w:val="en-US"/>
        </w:rPr>
        <w:t>rsl</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sz w:val="28"/>
          <w:szCs w:val="28"/>
        </w:rPr>
      </w:pPr>
      <w:r>
        <w:rPr>
          <w:sz w:val="28"/>
          <w:szCs w:val="28"/>
        </w:rPr>
        <w:t>Научная электронная библиотека (</w:t>
      </w:r>
      <w:r>
        <w:rPr>
          <w:sz w:val="28"/>
          <w:szCs w:val="28"/>
          <w:lang w:val="de-DE"/>
        </w:rPr>
        <w:t>http</w:t>
      </w:r>
      <w:r>
        <w:rPr>
          <w:sz w:val="28"/>
          <w:szCs w:val="28"/>
        </w:rPr>
        <w:t>://</w:t>
      </w:r>
      <w:r>
        <w:rPr>
          <w:sz w:val="28"/>
          <w:szCs w:val="28"/>
          <w:lang w:val="en-US"/>
        </w:rPr>
        <w:t>elibrary</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pPr>
      <w:r>
        <w:rPr>
          <w:sz w:val="28"/>
          <w:szCs w:val="28"/>
        </w:rPr>
        <w:t>Единое окно доступа к образовательным ресурсам (</w:t>
      </w:r>
      <w:hyperlink r:id="rId7">
        <w:r>
          <w:rPr>
            <w:rStyle w:val="Style5"/>
            <w:sz w:val="28"/>
            <w:szCs w:val="28"/>
            <w:lang w:val="de-DE"/>
          </w:rPr>
          <w:t>http</w:t>
        </w:r>
        <w:r>
          <w:rPr>
            <w:rStyle w:val="Style5"/>
            <w:sz w:val="28"/>
            <w:szCs w:val="28"/>
          </w:rPr>
          <w:t>://</w:t>
        </w:r>
        <w:r>
          <w:rPr>
            <w:rStyle w:val="Style5"/>
            <w:sz w:val="28"/>
            <w:szCs w:val="28"/>
            <w:lang w:val="en-US"/>
          </w:rPr>
          <w:t>window</w:t>
        </w:r>
        <w:r>
          <w:rPr>
            <w:rStyle w:val="Style5"/>
            <w:sz w:val="28"/>
            <w:szCs w:val="28"/>
          </w:rPr>
          <w:t>.</w:t>
        </w:r>
        <w:r>
          <w:rPr>
            <w:rStyle w:val="Style5"/>
            <w:sz w:val="28"/>
            <w:szCs w:val="28"/>
            <w:lang w:val="en-US"/>
          </w:rPr>
          <w:t>edu</w:t>
        </w:r>
        <w:r>
          <w:rPr>
            <w:rStyle w:val="Style5"/>
            <w:sz w:val="28"/>
            <w:szCs w:val="28"/>
          </w:rPr>
          <w:t>.</w:t>
        </w:r>
        <w:r>
          <w:rPr>
            <w:rStyle w:val="Style5"/>
            <w:sz w:val="28"/>
            <w:szCs w:val="28"/>
            <w:lang w:val="en-US"/>
          </w:rPr>
          <w:t>ru</w:t>
        </w:r>
      </w:hyperlink>
      <w:r>
        <w:rPr>
          <w:sz w:val="28"/>
          <w:szCs w:val="28"/>
        </w:rPr>
        <w:t>)</w:t>
      </w:r>
    </w:p>
    <w:p>
      <w:pPr>
        <w:pStyle w:val="1"/>
        <w:numPr>
          <w:ilvl w:val="0"/>
          <w:numId w:val="5"/>
        </w:numPr>
        <w:spacing w:before="0" w:after="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Компьютерные обучающие программы.</w:t>
      </w:r>
    </w:p>
    <w:p>
      <w:pPr>
        <w:pStyle w:val="1"/>
        <w:numPr>
          <w:ilvl w:val="0"/>
          <w:numId w:val="5"/>
        </w:numPr>
        <w:spacing w:before="0" w:after="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Консультационные компьютерные программы.</w:t>
      </w:r>
    </w:p>
    <w:p>
      <w:pPr>
        <w:pStyle w:val="1"/>
        <w:numPr>
          <w:ilvl w:val="0"/>
          <w:numId w:val="5"/>
        </w:numPr>
        <w:spacing w:before="0" w:after="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Информационное обеспечение Internet.</w:t>
      </w:r>
    </w:p>
    <w:p>
      <w:pPr>
        <w:pStyle w:val="Normal"/>
        <w:rPr>
          <w:lang w:eastAsia="ar-SA"/>
        </w:rPr>
      </w:pPr>
      <w:r>
        <w:rPr>
          <w:lang w:eastAsia="ar-SA"/>
        </w:rPr>
      </w:r>
    </w:p>
    <w:p>
      <w:pPr>
        <w:pStyle w:val="ListParagraph"/>
        <w:spacing w:lineRule="auto" w:line="360"/>
        <w:ind w:left="0" w:hanging="0"/>
        <w:rPr/>
      </w:pPr>
      <w:r>
        <w:rPr>
          <w:color w:val="000000"/>
          <w:sz w:val="24"/>
          <w:szCs w:val="24"/>
          <w:shd w:fill="FFFFFF" w:val="clear"/>
        </w:rPr>
        <w:t xml:space="preserve">• </w:t>
      </w:r>
      <w:hyperlink r:id="rId8" w:tgtFrame="_blank">
        <w:r>
          <w:rPr>
            <w:rStyle w:val="Style5"/>
            <w:b/>
            <w:bCs/>
            <w:color w:val="000000"/>
            <w:sz w:val="24"/>
            <w:szCs w:val="24"/>
          </w:rPr>
          <w:t>CorrectEnglish</w:t>
        </w:r>
      </w:hyperlink>
      <w:r>
        <w:rPr>
          <w:rStyle w:val="Appleconvertedspace"/>
          <w:color w:val="000000"/>
          <w:sz w:val="24"/>
          <w:szCs w:val="24"/>
          <w:shd w:fill="FFFFFF" w:val="clear"/>
        </w:rPr>
        <w:t> </w:t>
      </w:r>
      <w:r>
        <w:rPr>
          <w:color w:val="000000"/>
          <w:sz w:val="24"/>
          <w:szCs w:val="24"/>
          <w:shd w:fill="FFFFFF" w:val="clear"/>
        </w:rPr>
        <w:t>- Изложение теоретических аспектов английского языка. Практические задания для закрепления навыков. Справочник устойчивых выражений.</w:t>
      </w:r>
      <w:r>
        <w:rPr>
          <w:color w:val="000000"/>
          <w:sz w:val="24"/>
          <w:szCs w:val="24"/>
        </w:rPr>
        <w:br/>
        <w:t xml:space="preserve">• </w:t>
      </w:r>
      <w:hyperlink r:id="rId9" w:tgtFrame="_blank">
        <w:r>
          <w:rPr>
            <w:rStyle w:val="Style5"/>
            <w:b/>
            <w:bCs/>
            <w:color w:val="000000"/>
            <w:sz w:val="24"/>
            <w:szCs w:val="24"/>
          </w:rPr>
          <w:t>EngGrammar</w:t>
        </w:r>
      </w:hyperlink>
      <w:r>
        <w:rPr>
          <w:rStyle w:val="Appleconvertedspace"/>
          <w:color w:val="000000"/>
          <w:sz w:val="24"/>
          <w:szCs w:val="24"/>
        </w:rPr>
        <w:t> </w:t>
      </w:r>
      <w:r>
        <w:rPr>
          <w:color w:val="000000"/>
          <w:sz w:val="24"/>
          <w:szCs w:val="24"/>
        </w:rPr>
        <w:t xml:space="preserve">- Учебник грамматики английского языка. </w:t>
      </w:r>
    </w:p>
    <w:p>
      <w:pPr>
        <w:pStyle w:val="ListParagraph"/>
        <w:spacing w:lineRule="auto" w:line="360"/>
        <w:ind w:left="0" w:hanging="0"/>
        <w:rPr/>
      </w:pPr>
      <w:r>
        <w:rPr>
          <w:color w:val="000000"/>
          <w:sz w:val="24"/>
          <w:szCs w:val="24"/>
        </w:rPr>
        <w:t xml:space="preserve">• </w:t>
      </w:r>
      <w:hyperlink r:id="rId10" w:tgtFrame="_blank">
        <w:r>
          <w:rPr>
            <w:rStyle w:val="Style5"/>
            <w:b/>
            <w:bCs/>
            <w:color w:val="000000"/>
            <w:sz w:val="24"/>
            <w:szCs w:val="24"/>
          </w:rPr>
          <w:t>HomeEnglish</w:t>
        </w:r>
      </w:hyperlink>
      <w:r>
        <w:rPr>
          <w:rStyle w:val="Appleconvertedspace"/>
          <w:color w:val="000000"/>
          <w:sz w:val="24"/>
          <w:szCs w:val="24"/>
        </w:rPr>
        <w:t> </w:t>
      </w:r>
      <w:r>
        <w:rPr>
          <w:color w:val="000000"/>
          <w:sz w:val="24"/>
          <w:szCs w:val="24"/>
        </w:rPr>
        <w:t>- Уроки, словари и переводчики, сказки, двуязычные книги, коллекция идиом.</w:t>
      </w:r>
    </w:p>
    <w:p>
      <w:pPr>
        <w:pStyle w:val="ListParagraph"/>
        <w:spacing w:lineRule="auto" w:line="360"/>
        <w:ind w:left="0" w:hanging="0"/>
        <w:rPr/>
      </w:pPr>
      <w:r>
        <w:rPr>
          <w:color w:val="000000"/>
          <w:sz w:val="24"/>
          <w:szCs w:val="24"/>
        </w:rPr>
        <w:t xml:space="preserve">• </w:t>
      </w:r>
      <w:hyperlink r:id="rId11" w:tgtFrame="_blank">
        <w:r>
          <w:rPr>
            <w:rStyle w:val="Style5"/>
            <w:b/>
            <w:bCs/>
            <w:color w:val="000000"/>
            <w:sz w:val="24"/>
            <w:szCs w:val="24"/>
          </w:rPr>
          <w:t>LanguageGuide</w:t>
        </w:r>
      </w:hyperlink>
      <w:r>
        <w:rPr>
          <w:rStyle w:val="Appleconvertedspace"/>
          <w:color w:val="000000"/>
          <w:sz w:val="24"/>
          <w:szCs w:val="24"/>
        </w:rPr>
        <w:t> </w:t>
      </w:r>
      <w:r>
        <w:rPr>
          <w:color w:val="000000"/>
          <w:sz w:val="24"/>
          <w:szCs w:val="24"/>
        </w:rPr>
        <w:t>- Тематические подборки английской лексики.</w:t>
      </w:r>
    </w:p>
    <w:p>
      <w:pPr>
        <w:pStyle w:val="ListParagraph"/>
        <w:spacing w:lineRule="auto" w:line="360"/>
        <w:ind w:left="0" w:hanging="0"/>
        <w:rPr/>
      </w:pPr>
      <w:r>
        <w:rPr>
          <w:color w:val="000000"/>
          <w:sz w:val="24"/>
          <w:szCs w:val="24"/>
        </w:rPr>
        <w:t xml:space="preserve">• </w:t>
      </w:r>
      <w:hyperlink r:id="rId12" w:tgtFrame="_blank">
        <w:r>
          <w:rPr>
            <w:rStyle w:val="Style5"/>
            <w:b/>
            <w:bCs/>
            <w:color w:val="000000"/>
            <w:sz w:val="24"/>
            <w:szCs w:val="24"/>
          </w:rPr>
          <w:t>NativeEnglish</w:t>
        </w:r>
      </w:hyperlink>
      <w:r>
        <w:rPr>
          <w:rStyle w:val="Appleconvertedspace"/>
          <w:color w:val="000000"/>
          <w:sz w:val="24"/>
          <w:szCs w:val="24"/>
        </w:rPr>
        <w:t> </w:t>
      </w:r>
      <w:r>
        <w:rPr>
          <w:color w:val="000000"/>
          <w:sz w:val="24"/>
          <w:szCs w:val="24"/>
        </w:rPr>
        <w:t>- Грамматика, описание методик изучения, литература и учебные пособия.</w:t>
      </w:r>
    </w:p>
    <w:p>
      <w:pPr>
        <w:pStyle w:val="ListParagraph"/>
        <w:spacing w:lineRule="auto" w:line="360"/>
        <w:ind w:left="0" w:hanging="0"/>
        <w:rPr/>
      </w:pPr>
      <w:r>
        <w:rPr>
          <w:color w:val="000000"/>
          <w:sz w:val="24"/>
          <w:szCs w:val="24"/>
        </w:rPr>
        <w:t xml:space="preserve">• </w:t>
      </w:r>
      <w:hyperlink r:id="rId13" w:tgtFrame="_blank">
        <w:r>
          <w:rPr>
            <w:rStyle w:val="Style5"/>
            <w:b/>
            <w:bCs/>
            <w:color w:val="000000"/>
            <w:sz w:val="24"/>
            <w:szCs w:val="24"/>
          </w:rPr>
          <w:t>SpeakEnglish</w:t>
        </w:r>
      </w:hyperlink>
      <w:r>
        <w:rPr>
          <w:rStyle w:val="Appleconvertedspace"/>
          <w:color w:val="000000"/>
          <w:sz w:val="24"/>
          <w:szCs w:val="24"/>
        </w:rPr>
        <w:t> </w:t>
      </w:r>
      <w:r>
        <w:rPr>
          <w:color w:val="000000"/>
          <w:sz w:val="24"/>
          <w:szCs w:val="24"/>
        </w:rPr>
        <w:t xml:space="preserve">- Подборки английских фраз, выражений и лексики по наиболее распространенным темам. </w:t>
      </w:r>
    </w:p>
    <w:p>
      <w:pPr>
        <w:pStyle w:val="ListParagraph"/>
        <w:spacing w:lineRule="auto" w:line="360"/>
        <w:ind w:left="0" w:hanging="0"/>
        <w:rPr/>
      </w:pPr>
      <w:r>
        <w:rPr>
          <w:color w:val="000000"/>
          <w:sz w:val="24"/>
          <w:szCs w:val="24"/>
        </w:rPr>
        <w:t xml:space="preserve">• </w:t>
      </w:r>
      <w:hyperlink r:id="rId14" w:tgtFrame="_blank">
        <w:r>
          <w:rPr>
            <w:rStyle w:val="Style5"/>
            <w:b/>
            <w:bCs/>
            <w:color w:val="000000"/>
            <w:sz w:val="24"/>
            <w:szCs w:val="24"/>
          </w:rPr>
          <w:t>Study-English.info</w:t>
        </w:r>
      </w:hyperlink>
      <w:r>
        <w:rPr>
          <w:rStyle w:val="Appleconvertedspace"/>
          <w:color w:val="000000"/>
          <w:sz w:val="24"/>
          <w:szCs w:val="24"/>
        </w:rPr>
        <w:t> </w:t>
      </w:r>
      <w:r>
        <w:rPr>
          <w:color w:val="000000"/>
          <w:sz w:val="24"/>
          <w:szCs w:val="24"/>
        </w:rPr>
        <w:t>- Материалы для изучающих английский язык: грамматика, лексика по темам.</w:t>
      </w:r>
    </w:p>
    <w:p>
      <w:pPr>
        <w:pStyle w:val="ListParagraph"/>
        <w:spacing w:lineRule="auto" w:line="360"/>
        <w:ind w:left="0" w:hanging="0"/>
        <w:rPr/>
      </w:pPr>
      <w:r>
        <w:rPr>
          <w:color w:val="000000"/>
          <w:sz w:val="24"/>
          <w:szCs w:val="24"/>
        </w:rPr>
        <w:t xml:space="preserve">• </w:t>
      </w:r>
      <w:hyperlink r:id="rId15" w:tgtFrame="_blank">
        <w:r>
          <w:rPr>
            <w:rStyle w:val="Style5"/>
            <w:b/>
            <w:bCs/>
            <w:color w:val="000000"/>
            <w:sz w:val="24"/>
            <w:szCs w:val="24"/>
          </w:rPr>
          <w:t>Study.ru</w:t>
        </w:r>
      </w:hyperlink>
      <w:r>
        <w:rPr>
          <w:rStyle w:val="Appleconvertedspace"/>
          <w:color w:val="000000"/>
          <w:sz w:val="24"/>
          <w:szCs w:val="24"/>
        </w:rPr>
        <w:t> </w:t>
      </w:r>
      <w:r>
        <w:rPr>
          <w:color w:val="000000"/>
          <w:sz w:val="24"/>
          <w:szCs w:val="24"/>
        </w:rPr>
        <w:t>- Подборка материалов для изучающих язык.</w:t>
      </w:r>
    </w:p>
    <w:p>
      <w:pPr>
        <w:pStyle w:val="Normal"/>
        <w:rPr/>
      </w:pPr>
      <w:r>
        <w:rPr>
          <w:color w:val="000000"/>
          <w:sz w:val="24"/>
          <w:szCs w:val="24"/>
        </w:rPr>
        <w:t xml:space="preserve">• </w:t>
      </w:r>
      <w:hyperlink r:id="rId16" w:tgtFrame="_blank">
        <w:r>
          <w:rPr>
            <w:rStyle w:val="Style5"/>
            <w:b/>
            <w:bCs/>
            <w:color w:val="000000"/>
            <w:sz w:val="24"/>
            <w:szCs w:val="24"/>
          </w:rPr>
          <w:t>UsefulEnglish</w:t>
        </w:r>
      </w:hyperlink>
      <w:r>
        <w:rPr>
          <w:rStyle w:val="Appleconvertedspace"/>
          <w:color w:val="000000"/>
          <w:sz w:val="24"/>
          <w:szCs w:val="24"/>
        </w:rPr>
        <w:t> </w:t>
      </w:r>
      <w:r>
        <w:rPr>
          <w:color w:val="000000"/>
          <w:sz w:val="24"/>
          <w:szCs w:val="24"/>
        </w:rPr>
        <w:t>- Грамматика, фонетика, фразы, идиомы, правописание, тесты для проверки знаний.</w:t>
      </w:r>
    </w:p>
    <w:p>
      <w:pPr>
        <w:pStyle w:val="Normal"/>
        <w:rPr>
          <w:lang w:eastAsia="ar-SA"/>
        </w:rPr>
      </w:pPr>
      <w:r>
        <w:rPr>
          <w:color w:val="000000"/>
          <w:sz w:val="24"/>
          <w:szCs w:val="24"/>
        </w:rPr>
        <w:br/>
      </w:r>
    </w:p>
    <w:p>
      <w:pPr>
        <w:pStyle w:val="Normal"/>
        <w:widowControl/>
        <w:suppressAutoHyphens w:val="true"/>
        <w:jc w:val="center"/>
        <w:rPr>
          <w:b/>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pPr>
        <w:pStyle w:val="4"/>
        <w:numPr>
          <w:ilvl w:val="3"/>
          <w:numId w:val="2"/>
        </w:numPr>
        <w:spacing w:before="0" w:after="60"/>
        <w:rPr>
          <w:b w:val="false"/>
          <w:b w:val="false"/>
          <w:lang w:val="en-US"/>
        </w:rPr>
      </w:pPr>
      <w:r>
        <w:rPr>
          <w:b w:val="false"/>
        </w:rPr>
        <w:t>Интернетбраузер</w:t>
      </w:r>
      <w:r>
        <w:rPr>
          <w:b w:val="false"/>
          <w:lang w:val="en-US"/>
        </w:rPr>
        <w:t xml:space="preserve"> Internet Explorer</w:t>
      </w:r>
    </w:p>
    <w:p>
      <w:pPr>
        <w:pStyle w:val="4"/>
        <w:numPr>
          <w:ilvl w:val="3"/>
          <w:numId w:val="2"/>
        </w:numPr>
        <w:spacing w:before="0" w:after="60"/>
        <w:rPr>
          <w:b w:val="false"/>
          <w:b w:val="false"/>
          <w:lang w:val="en-US"/>
        </w:rPr>
      </w:pPr>
      <w:r>
        <w:rPr>
          <w:b w:val="false"/>
          <w:lang w:val="en-US"/>
        </w:rPr>
        <w:t>Microsoft Windows 7 Professional</w:t>
      </w:r>
    </w:p>
    <w:p>
      <w:pPr>
        <w:pStyle w:val="4"/>
        <w:numPr>
          <w:ilvl w:val="3"/>
          <w:numId w:val="2"/>
        </w:numPr>
        <w:spacing w:before="0" w:after="60"/>
        <w:rPr>
          <w:b w:val="false"/>
          <w:b w:val="false"/>
          <w:lang w:val="en-US"/>
        </w:rPr>
      </w:pPr>
      <w:r>
        <w:rPr>
          <w:b w:val="false"/>
          <w:lang w:val="en-US"/>
        </w:rPr>
        <w:t>Microsoft Windows 10 Professional</w:t>
      </w:r>
    </w:p>
    <w:p>
      <w:pPr>
        <w:pStyle w:val="4"/>
        <w:numPr>
          <w:ilvl w:val="3"/>
          <w:numId w:val="2"/>
        </w:numPr>
        <w:spacing w:before="0" w:after="60"/>
        <w:rPr>
          <w:b w:val="false"/>
          <w:b w:val="false"/>
          <w:lang w:val="en-US"/>
        </w:rPr>
      </w:pPr>
      <w:r>
        <w:rPr>
          <w:b w:val="false"/>
          <w:lang w:val="en-US"/>
        </w:rPr>
        <w:t>Microsoft Office 2013 Professional Plus</w:t>
      </w:r>
    </w:p>
    <w:p>
      <w:pPr>
        <w:pStyle w:val="4"/>
        <w:numPr>
          <w:ilvl w:val="3"/>
          <w:numId w:val="2"/>
        </w:numPr>
        <w:spacing w:before="0" w:after="60"/>
        <w:rPr>
          <w:b w:val="false"/>
          <w:b w:val="false"/>
          <w:lang w:val="en-US"/>
        </w:rPr>
      </w:pPr>
      <w:r>
        <w:rPr>
          <w:b w:val="false"/>
          <w:lang w:val="en-US"/>
        </w:rPr>
        <w:t>Adobe Acrobat Reader DC</w:t>
      </w:r>
    </w:p>
    <w:p>
      <w:pPr>
        <w:pStyle w:val="4"/>
        <w:numPr>
          <w:ilvl w:val="3"/>
          <w:numId w:val="2"/>
        </w:numPr>
        <w:spacing w:before="0" w:after="60"/>
        <w:rPr/>
      </w:pPr>
      <w:r>
        <w:rPr>
          <w:b w:val="false"/>
        </w:rPr>
        <w:t>Консультантплюс</w:t>
      </w:r>
      <w:r>
        <w:rPr>
          <w:b w:val="false"/>
          <w:lang w:val="en-US"/>
        </w:rPr>
        <w:t xml:space="preserve"> - </w:t>
      </w:r>
      <w:hyperlink r:id="rId17" w:tgtFrame="_blank">
        <w:r>
          <w:rPr>
            <w:rStyle w:val="ListLabel109"/>
            <w:b w:val="false"/>
            <w:u w:val="single"/>
          </w:rPr>
          <w:t>Consultant.ru</w:t>
        </w:r>
      </w:hyperlink>
    </w:p>
    <w:p>
      <w:pPr>
        <w:pStyle w:val="4"/>
        <w:numPr>
          <w:ilvl w:val="3"/>
          <w:numId w:val="2"/>
        </w:numPr>
        <w:spacing w:before="0" w:after="60"/>
        <w:rPr/>
      </w:pPr>
      <w:r>
        <w:rPr>
          <w:b w:val="false"/>
        </w:rPr>
        <w:t xml:space="preserve">Гарант -  </w:t>
      </w:r>
      <w:hyperlink r:id="rId18" w:tgtFrame="_blank">
        <w:r>
          <w:rPr>
            <w:rStyle w:val="ListLabel109"/>
            <w:b w:val="false"/>
            <w:u w:val="single"/>
          </w:rPr>
          <w:t>garant.ru</w:t>
        </w:r>
      </w:hyperlink>
    </w:p>
    <w:p>
      <w:pPr>
        <w:pStyle w:val="Normal"/>
        <w:rPr>
          <w:lang w:eastAsia="ar-SA"/>
        </w:rPr>
      </w:pPr>
      <w:r>
        <w:rPr>
          <w:lang w:eastAsia="ar-SA"/>
        </w:rPr>
      </w:r>
    </w:p>
    <w:p>
      <w:pPr>
        <w:pStyle w:val="Normal"/>
        <w:rPr>
          <w:lang w:eastAsia="ar-SA"/>
        </w:rPr>
      </w:pPr>
      <w:r>
        <w:rPr>
          <w:lang w:eastAsia="ar-SA"/>
        </w:rPr>
      </w:r>
    </w:p>
    <w:p>
      <w:pPr>
        <w:pStyle w:val="Normal"/>
        <w:rPr>
          <w:lang w:eastAsia="ar-SA"/>
        </w:rPr>
      </w:pPr>
      <w:r>
        <w:rPr>
          <w:lang w:eastAsia="ar-SA"/>
        </w:rPr>
      </w:r>
    </w:p>
    <w:p>
      <w:pPr>
        <w:pStyle w:val="Normal"/>
        <w:rPr>
          <w:lang w:eastAsia="ar-SA"/>
        </w:rPr>
      </w:pPr>
      <w:r>
        <w:rPr>
          <w:lang w:eastAsia="ar-SA"/>
        </w:rPr>
      </w:r>
    </w:p>
    <w:p>
      <w:pPr>
        <w:pStyle w:val="2"/>
        <w:keepNext w:val="false"/>
        <w:widowControl w:val="false"/>
        <w:numPr>
          <w:ilvl w:val="1"/>
          <w:numId w:val="2"/>
        </w:numPr>
        <w:rPr>
          <w:sz w:val="28"/>
          <w:szCs w:val="28"/>
        </w:rPr>
      </w:pPr>
      <w:r>
        <w:rPr>
          <w:sz w:val="28"/>
          <w:szCs w:val="28"/>
          <w:lang w:val="en-US"/>
        </w:rPr>
        <w:t>VIII</w:t>
      </w:r>
      <w:r>
        <w:rPr>
          <w:sz w:val="28"/>
          <w:szCs w:val="28"/>
        </w:rPr>
        <w:t xml:space="preserve"> ОПИСАНИЕ МАТЕРИАЛЬНО-ТЕХНИЧЕСКОЙБАЗЫ ДИСЦИПЛИНЫ, НЕОБХОДИМЫХ ДЛЯ ОСВОЕНИЯ ДИСЦИПЛИНЫ </w:t>
      </w:r>
    </w:p>
    <w:p>
      <w:pPr>
        <w:pStyle w:val="2"/>
        <w:keepNext w:val="false"/>
        <w:widowControl w:val="false"/>
        <w:numPr>
          <w:ilvl w:val="1"/>
          <w:numId w:val="2"/>
        </w:numPr>
        <w:rPr>
          <w:b w:val="false"/>
          <w:b w:val="false"/>
          <w:sz w:val="28"/>
          <w:szCs w:val="28"/>
        </w:rPr>
      </w:pPr>
      <w:r>
        <w:rPr>
          <w:b w:val="false"/>
          <w:sz w:val="28"/>
          <w:szCs w:val="28"/>
        </w:rPr>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проведения занятий семинарского типа: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самостоятельной работы, оснащенная компьютерным оборудованием с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Учебная аудитория для текущего контроля и промежуточной атестации: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suppressAutoHyphens w:val="true"/>
        <w:ind w:firstLine="708"/>
        <w:jc w:val="both"/>
        <w:rPr>
          <w:kern w:val="2"/>
          <w:sz w:val="28"/>
          <w:szCs w:val="28"/>
          <w:lang w:eastAsia="ar-SA"/>
        </w:rPr>
      </w:pPr>
      <w:r>
        <w:rPr>
          <w:kern w:val="2"/>
          <w:sz w:val="28"/>
          <w:szCs w:val="28"/>
          <w:lang w:eastAsia="ar-SA"/>
        </w:rPr>
        <w:t xml:space="preserve">Комплексная лаборатория, оснащенная компьютерным оборудованием с </w:t>
      </w:r>
    </w:p>
    <w:p>
      <w:pPr>
        <w:pStyle w:val="Normal"/>
        <w:suppressAutoHyphens w:val="true"/>
        <w:jc w:val="both"/>
        <w:rPr>
          <w:kern w:val="2"/>
          <w:sz w:val="28"/>
          <w:szCs w:val="28"/>
          <w:lang w:eastAsia="ar-SA"/>
        </w:rPr>
      </w:pPr>
      <w:r>
        <w:rPr>
          <w:kern w:val="2"/>
          <w:sz w:val="28"/>
          <w:szCs w:val="28"/>
          <w:lang w:eastAsia="ar-SA"/>
        </w:rPr>
        <w:t>лицензионным программным обеспечением и с лингафонным оборудованием;</w:t>
      </w:r>
    </w:p>
    <w:p>
      <w:pPr>
        <w:pStyle w:val="Normal"/>
        <w:suppressAutoHyphens w:val="true"/>
        <w:ind w:firstLine="708"/>
        <w:jc w:val="both"/>
        <w:rPr>
          <w:kern w:val="2"/>
          <w:sz w:val="28"/>
          <w:szCs w:val="28"/>
          <w:lang w:eastAsia="ar-SA"/>
        </w:rPr>
      </w:pPr>
      <w:r>
        <w:rPr>
          <w:kern w:val="2"/>
          <w:sz w:val="28"/>
          <w:szCs w:val="28"/>
          <w:lang w:eastAsia="ar-SA"/>
        </w:rPr>
        <w:t>Помещение для хранения и профилактического обслуживания учебного оборудования</w:t>
      </w:r>
    </w:p>
    <w:p>
      <w:pPr>
        <w:pStyle w:val="Normal"/>
        <w:suppressAutoHyphens w:val="true"/>
        <w:ind w:firstLine="708"/>
        <w:jc w:val="both"/>
        <w:rPr>
          <w:kern w:val="2"/>
          <w:sz w:val="28"/>
          <w:szCs w:val="28"/>
          <w:lang w:eastAsia="ar-SA"/>
        </w:rPr>
      </w:pPr>
      <w:r>
        <w:rPr>
          <w:kern w:val="2"/>
          <w:sz w:val="28"/>
          <w:szCs w:val="28"/>
          <w:lang w:eastAsia="ar-SA"/>
        </w:rPr>
      </w:r>
    </w:p>
    <w:p>
      <w:pPr>
        <w:pStyle w:val="Normal"/>
        <w:suppressAutoHyphens w:val="true"/>
        <w:ind w:firstLine="708"/>
        <w:jc w:val="both"/>
        <w:rPr>
          <w:kern w:val="2"/>
          <w:sz w:val="28"/>
          <w:szCs w:val="28"/>
          <w:lang w:eastAsia="ar-SA"/>
        </w:rPr>
      </w:pPr>
      <w:r>
        <w:rPr>
          <w:kern w:val="2"/>
          <w:sz w:val="28"/>
          <w:szCs w:val="28"/>
          <w:lang w:eastAsia="ar-SA"/>
        </w:rPr>
      </w:r>
    </w:p>
    <w:p>
      <w:pPr>
        <w:pStyle w:val="Normal"/>
        <w:suppressAutoHyphens w:val="true"/>
        <w:jc w:val="center"/>
        <w:rPr>
          <w:b/>
          <w:b/>
          <w:bCs/>
          <w:sz w:val="28"/>
          <w:szCs w:val="28"/>
          <w:lang w:eastAsia="ar-SA"/>
        </w:rPr>
      </w:pPr>
      <w:r>
        <w:rPr>
          <w:b/>
          <w:bCs/>
          <w:sz w:val="28"/>
          <w:szCs w:val="28"/>
          <w:lang w:val="en-US" w:eastAsia="ar-SA"/>
        </w:rPr>
        <w:t>I</w:t>
      </w:r>
      <w:r>
        <w:rPr>
          <w:b/>
          <w:bCs/>
          <w:sz w:val="28"/>
          <w:szCs w:val="28"/>
          <w:lang w:eastAsia="ar-SA"/>
        </w:rPr>
        <w:t xml:space="preserve">Х МЕТОДИЧЕСКИЕ УКАЗАНИЯ ДЛЯ ОБУЧАЮЩИХСЯ ПО ОСВОЕНИЮ ДИСЦИПЛИНЫ </w:t>
      </w:r>
    </w:p>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ind w:firstLine="708"/>
        <w:jc w:val="center"/>
        <w:rPr>
          <w:b/>
          <w:b/>
          <w:bCs/>
          <w:sz w:val="28"/>
          <w:szCs w:val="28"/>
          <w:lang w:eastAsia="ar-SA"/>
        </w:rPr>
      </w:pPr>
      <w:r>
        <w:rPr>
          <w:b/>
          <w:bCs/>
          <w:sz w:val="28"/>
          <w:szCs w:val="28"/>
          <w:lang w:eastAsia="ar-SA"/>
        </w:rPr>
        <w:t>9.1 План практических занятий</w:t>
      </w:r>
    </w:p>
    <w:p>
      <w:pPr>
        <w:pStyle w:val="Normal"/>
        <w:widowControl/>
        <w:suppressAutoHyphens w:val="true"/>
        <w:ind w:firstLine="708"/>
        <w:jc w:val="center"/>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 xml:space="preserve">ФОРМА ОБУЧЕНИЯ: очная   </w:t>
      </w:r>
    </w:p>
    <w:p>
      <w:pPr>
        <w:pStyle w:val="Normal"/>
        <w:widowControl/>
        <w:suppressAutoHyphens w:val="true"/>
        <w:rPr>
          <w:b/>
          <w:b/>
          <w:sz w:val="28"/>
          <w:szCs w:val="28"/>
          <w:lang w:eastAsia="ar-SA"/>
        </w:rPr>
      </w:pPr>
      <w:r>
        <w:rPr>
          <w:b/>
          <w:sz w:val="28"/>
          <w:szCs w:val="28"/>
          <w:lang w:eastAsia="ar-SA"/>
        </w:rPr>
      </w:r>
    </w:p>
    <w:tbl>
      <w:tblPr>
        <w:tblW w:w="96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669"/>
        <w:gridCol w:w="5935"/>
      </w:tblGrid>
      <w:tr>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 xml:space="preserve">Наименование темы (раздела) дисциплины </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Наименование практических занятий</w:t>
            </w:r>
          </w:p>
        </w:tc>
      </w:tr>
      <w:tr>
        <w:trPr>
          <w:trHeight w:val="41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 xml:space="preserve">Практическое занятие </w:t>
            </w:r>
            <w:r>
              <w:rPr>
                <w:sz w:val="24"/>
                <w:szCs w:val="24"/>
              </w:rPr>
              <w:t>1. Учеба в ВУЗе</w:t>
            </w:r>
          </w:p>
        </w:tc>
      </w:tr>
      <w:tr>
        <w:trPr>
          <w:trHeight w:val="427"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.2. Мой институт</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.3. Высшее образование в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.4. ВУЗы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.5. Высшее образование Великобритании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.6. ВУЗы Великобритании.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Лондон</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.7. Лондон</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Великобритания.</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.8. Великобритания.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.9.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.10. Высшее образование в США.</w:t>
            </w:r>
          </w:p>
        </w:tc>
      </w:tr>
      <w:tr>
        <w:trPr>
          <w:trHeight w:val="264"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 xml:space="preserve"> 11. Достопримечательности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.12. Экономика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.13. Жизнь в 21 веке.</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.14. Современные технологии на службе человека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.15. Наука и технологии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Практическое занятие</w:t>
            </w:r>
            <w:r>
              <w:rPr>
                <w:sz w:val="24"/>
                <w:szCs w:val="24"/>
                <w:lang w:eastAsia="ar-SA"/>
              </w:rPr>
              <w:t>.16. Развитие телекоммуникации</w:t>
            </w:r>
          </w:p>
        </w:tc>
      </w:tr>
    </w:tbl>
    <w:p>
      <w:pPr>
        <w:pStyle w:val="Normal"/>
        <w:widowControl/>
        <w:suppressAutoHyphens w:val="true"/>
        <w:rPr>
          <w:b/>
          <w:b/>
          <w:sz w:val="28"/>
          <w:szCs w:val="28"/>
          <w:lang w:eastAsia="ar-SA"/>
        </w:rPr>
      </w:pPr>
      <w:r>
        <w:rPr>
          <w:b/>
          <w:sz w:val="28"/>
          <w:szCs w:val="28"/>
          <w:lang w:eastAsia="ar-SA"/>
        </w:rPr>
        <w:t>СРОК ОБУЧЕНИЯ: 4 года 6 месяцев</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96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669"/>
        <w:gridCol w:w="5935"/>
      </w:tblGrid>
      <w:tr>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 xml:space="preserve">Наименование темы (раздела) дисциплины </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Наименование практических занятий</w:t>
            </w:r>
          </w:p>
        </w:tc>
      </w:tr>
      <w:tr>
        <w:trPr>
          <w:trHeight w:val="41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 xml:space="preserve">Практическое занятие </w:t>
            </w:r>
            <w:r>
              <w:rPr>
                <w:sz w:val="24"/>
                <w:szCs w:val="24"/>
              </w:rPr>
              <w:t>1. Учеба в ВУЗе</w:t>
            </w:r>
          </w:p>
        </w:tc>
      </w:tr>
      <w:tr>
        <w:trPr>
          <w:trHeight w:val="427"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.2. Мой институт</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.3. Высшее образование в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.4. ВУЗы России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.5. Высшее образование Великобритании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.6. ВУЗы Великобритании.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Лондон</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.7. Лондон</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Великобритания.</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.8. Великобритания.</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.9.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.10. Высшее образование в США.</w:t>
            </w:r>
          </w:p>
        </w:tc>
      </w:tr>
      <w:tr>
        <w:trPr>
          <w:trHeight w:val="264"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 xml:space="preserve"> 11. Достопримечательности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.12. Экономика США.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.13. Жизнь в 21 веке.</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.14. Современные технологии на службе человека</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rPr>
              <w:t>Практическое занятие</w:t>
            </w:r>
            <w:r>
              <w:rPr>
                <w:sz w:val="24"/>
                <w:szCs w:val="24"/>
              </w:rPr>
              <w:t>.15. Наука и технологии</w:t>
            </w:r>
          </w:p>
        </w:tc>
      </w:tr>
      <w:tr>
        <w:trPr>
          <w:trHeight w:val="449" w:hRule="atLeast"/>
        </w:trPr>
        <w:tc>
          <w:tcPr>
            <w:tcW w:w="3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5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bCs/>
                <w:sz w:val="24"/>
                <w:szCs w:val="24"/>
                <w:lang w:eastAsia="ar-SA"/>
              </w:rPr>
              <w:t>Практическое занятие</w:t>
            </w:r>
            <w:r>
              <w:rPr>
                <w:sz w:val="24"/>
                <w:szCs w:val="24"/>
                <w:lang w:eastAsia="ar-SA"/>
              </w:rPr>
              <w:t>.16. Развитие телекоммуникации</w:t>
            </w:r>
          </w:p>
        </w:tc>
      </w:tr>
    </w:tbl>
    <w:p>
      <w:pPr>
        <w:pStyle w:val="112"/>
        <w:spacing w:before="0" w:after="0"/>
        <w:ind w:firstLine="709"/>
        <w:rPr>
          <w:rStyle w:val="Strong"/>
          <w:sz w:val="28"/>
          <w:szCs w:val="28"/>
        </w:rPr>
      </w:pPr>
      <w:r>
        <w:rPr>
          <w:sz w:val="28"/>
          <w:szCs w:val="28"/>
        </w:rPr>
      </w:r>
    </w:p>
    <w:p>
      <w:pPr>
        <w:pStyle w:val="112"/>
        <w:spacing w:before="0" w:after="0"/>
        <w:ind w:firstLine="709"/>
        <w:rPr>
          <w:rStyle w:val="Strong"/>
          <w:sz w:val="28"/>
          <w:szCs w:val="28"/>
        </w:rPr>
      </w:pPr>
      <w:r>
        <w:rPr>
          <w:sz w:val="28"/>
          <w:szCs w:val="28"/>
        </w:rPr>
      </w:r>
    </w:p>
    <w:p>
      <w:pPr>
        <w:pStyle w:val="112"/>
        <w:spacing w:before="0" w:after="0"/>
        <w:ind w:firstLine="709"/>
        <w:rPr>
          <w:rStyle w:val="Strong"/>
          <w:sz w:val="28"/>
          <w:szCs w:val="28"/>
        </w:rPr>
      </w:pPr>
      <w:r>
        <w:rPr>
          <w:sz w:val="28"/>
          <w:szCs w:val="28"/>
        </w:rPr>
      </w:r>
    </w:p>
    <w:p>
      <w:pPr>
        <w:pStyle w:val="112"/>
        <w:spacing w:before="0" w:after="0"/>
        <w:ind w:firstLine="709"/>
        <w:jc w:val="center"/>
        <w:rPr>
          <w:rStyle w:val="Strong"/>
          <w:sz w:val="28"/>
          <w:szCs w:val="28"/>
        </w:rPr>
      </w:pPr>
      <w:r>
        <w:rPr>
          <w:rStyle w:val="Strong"/>
          <w:sz w:val="28"/>
          <w:szCs w:val="28"/>
        </w:rPr>
        <w:t>9.2 План занятий по лабораторным работам</w:t>
      </w:r>
    </w:p>
    <w:p>
      <w:pPr>
        <w:pStyle w:val="112"/>
        <w:spacing w:before="0" w:after="0"/>
        <w:ind w:firstLine="708"/>
        <w:rPr>
          <w:rStyle w:val="Strong"/>
          <w:b w:val="false"/>
          <w:b w:val="false"/>
          <w:sz w:val="28"/>
          <w:szCs w:val="28"/>
        </w:rPr>
      </w:pPr>
      <w:r>
        <w:rPr>
          <w:rStyle w:val="Strong"/>
          <w:b w:val="false"/>
          <w:sz w:val="28"/>
          <w:szCs w:val="28"/>
        </w:rPr>
        <w:t>Занятия по лабораторным работам не предусмотрен учебным планом</w:t>
      </w:r>
    </w:p>
    <w:p>
      <w:pPr>
        <w:pStyle w:val="112"/>
        <w:spacing w:before="0" w:after="0"/>
        <w:ind w:firstLine="540"/>
        <w:jc w:val="center"/>
        <w:rPr>
          <w:rStyle w:val="Strong"/>
          <w:sz w:val="28"/>
          <w:szCs w:val="28"/>
        </w:rPr>
      </w:pPr>
      <w:r>
        <w:rPr>
          <w:sz w:val="28"/>
          <w:szCs w:val="28"/>
        </w:rPr>
      </w:r>
    </w:p>
    <w:p>
      <w:pPr>
        <w:pStyle w:val="112"/>
        <w:spacing w:before="0" w:after="0"/>
        <w:ind w:firstLine="540"/>
        <w:jc w:val="center"/>
        <w:rPr>
          <w:rStyle w:val="Strong"/>
          <w:sz w:val="28"/>
          <w:szCs w:val="28"/>
        </w:rPr>
      </w:pPr>
      <w:r>
        <w:rPr>
          <w:sz w:val="28"/>
          <w:szCs w:val="28"/>
        </w:rPr>
      </w:r>
    </w:p>
    <w:p>
      <w:pPr>
        <w:pStyle w:val="112"/>
        <w:spacing w:before="0" w:after="0"/>
        <w:ind w:firstLine="709"/>
        <w:jc w:val="center"/>
        <w:rPr>
          <w:rStyle w:val="Strong"/>
          <w:sz w:val="28"/>
          <w:szCs w:val="28"/>
        </w:rPr>
      </w:pPr>
      <w:r>
        <w:rPr>
          <w:rStyle w:val="Strong"/>
          <w:sz w:val="28"/>
          <w:szCs w:val="28"/>
        </w:rPr>
        <w:t>9.3 План занятий в интерактивной форме</w:t>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ФОРМА ОБУЧЕНИЯ: очная</w:t>
      </w:r>
    </w:p>
    <w:tbl>
      <w:tblPr>
        <w:tblW w:w="985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00"/>
        <w:gridCol w:w="2088"/>
        <w:gridCol w:w="850"/>
        <w:gridCol w:w="993"/>
        <w:gridCol w:w="1134"/>
        <w:gridCol w:w="1134"/>
        <w:gridCol w:w="853"/>
      </w:tblGrid>
      <w:tr>
        <w:trPr>
          <w:trHeight w:val="1150"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 xml:space="preserve">Наименование темы  (разделов) дисциплины  </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Форма реализации интерактивной работы</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Лекции</w:t>
            </w:r>
          </w:p>
          <w:p>
            <w:pPr>
              <w:pStyle w:val="Normal"/>
              <w:widowControl/>
              <w:suppressAutoHyphens w:val="true"/>
              <w:jc w:val="center"/>
              <w:rPr>
                <w:sz w:val="24"/>
                <w:szCs w:val="24"/>
                <w:lang w:eastAsia="ar-SA"/>
              </w:rPr>
            </w:pPr>
            <w:r>
              <w:rPr>
                <w:sz w:val="24"/>
                <w:szCs w:val="24"/>
                <w:lang w:eastAsia="ar-SA"/>
              </w:rPr>
              <w:t>(час.)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4"/>
                <w:szCs w:val="24"/>
                <w:lang w:eastAsia="ar-SA"/>
              </w:rPr>
            </w:pPr>
            <w:r>
              <w:rPr>
                <w:sz w:val="24"/>
                <w:szCs w:val="24"/>
                <w:lang w:eastAsia="ar-SA"/>
              </w:rPr>
              <w:t>Практи-</w:t>
            </w:r>
          </w:p>
          <w:p>
            <w:pPr>
              <w:pStyle w:val="Normal"/>
              <w:widowControl/>
              <w:suppressAutoHyphens w:val="true"/>
              <w:ind w:left="-19" w:right="-140" w:hanging="0"/>
              <w:jc w:val="center"/>
              <w:rPr>
                <w:sz w:val="24"/>
                <w:szCs w:val="24"/>
                <w:lang w:eastAsia="ar-SA"/>
              </w:rPr>
            </w:pPr>
            <w:r>
              <w:rPr>
                <w:sz w:val="24"/>
                <w:szCs w:val="24"/>
                <w:lang w:eastAsia="ar-SA"/>
              </w:rPr>
              <w:t>ческие занятия</w:t>
            </w:r>
          </w:p>
          <w:p>
            <w:pPr>
              <w:pStyle w:val="Normal"/>
              <w:widowControl/>
              <w:suppressAutoHyphens w:val="true"/>
              <w:ind w:left="-19" w:right="-140" w:hanging="0"/>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Лабороторные занятия</w:t>
            </w:r>
          </w:p>
          <w:p>
            <w:pPr>
              <w:pStyle w:val="Normal"/>
              <w:widowControl/>
              <w:suppressAutoHyphens w:val="true"/>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Самостоятельная работа</w:t>
            </w:r>
          </w:p>
          <w:p>
            <w:pPr>
              <w:pStyle w:val="Normal"/>
              <w:widowControl/>
              <w:suppressAutoHyphens w:val="true"/>
              <w:jc w:val="center"/>
              <w:rPr>
                <w:sz w:val="24"/>
                <w:szCs w:val="24"/>
                <w:lang w:eastAsia="ar-SA"/>
              </w:rPr>
            </w:pPr>
            <w:r>
              <w:rPr>
                <w:sz w:val="24"/>
                <w:szCs w:val="24"/>
                <w:lang w:eastAsia="ar-SA"/>
              </w:rPr>
              <w:t>(час.)</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Всего час.</w:t>
            </w:r>
          </w:p>
        </w:tc>
      </w:tr>
      <w:tr>
        <w:trPr>
          <w:trHeight w:val="469"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19"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1.3. Высшее образование в России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1.4. ВУЗы России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1.7. Лондон</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1.8. Великобритания.</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1.10. Высшее образование в США.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1.11. Достопримечательности США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4</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5</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1.13. Жизнь в 21 веке.</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3</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Тема 1.16. Развитие телекоммуникации</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2</w:t>
            </w:r>
          </w:p>
        </w:tc>
      </w:tr>
      <w:tr>
        <w:trPr>
          <w:trHeight w:val="424" w:hRule="atLeast"/>
        </w:trPr>
        <w:tc>
          <w:tcPr>
            <w:tcW w:w="2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Итого:</w:t>
            </w:r>
          </w:p>
        </w:tc>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rPr>
                <w:b/>
                <w:b/>
                <w:sz w:val="24"/>
                <w:szCs w:val="24"/>
                <w:lang w:eastAsia="ar-SA"/>
              </w:rPr>
            </w:pPr>
            <w:r>
              <w:rPr>
                <w:b/>
                <w:sz w:val="24"/>
                <w:szCs w:val="24"/>
                <w:lang w:eastAsia="ar-SA"/>
              </w:rPr>
              <w:t>68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t>68</w:t>
            </w:r>
          </w:p>
        </w:tc>
      </w:tr>
    </w:tbl>
    <w:p>
      <w:pPr>
        <w:pStyle w:val="Normal"/>
        <w:widowControl/>
        <w:suppressAutoHyphens w:val="true"/>
        <w:jc w:val="both"/>
        <w:rPr>
          <w:sz w:val="24"/>
          <w:szCs w:val="24"/>
          <w:lang w:eastAsia="ar-SA"/>
        </w:rPr>
      </w:pPr>
      <w:r>
        <w:rPr>
          <w:sz w:val="24"/>
          <w:szCs w:val="24"/>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tbl>
      <w:tblPr>
        <w:tblW w:w="989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01"/>
        <w:gridCol w:w="2128"/>
        <w:gridCol w:w="849"/>
        <w:gridCol w:w="992"/>
        <w:gridCol w:w="1135"/>
        <w:gridCol w:w="1134"/>
        <w:gridCol w:w="850"/>
      </w:tblGrid>
      <w:tr>
        <w:trPr>
          <w:trHeight w:val="1150"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Наименование темы  (разделов) дисциплины  (модуля)</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Форма реализации интерактивной работы</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Лекции</w:t>
            </w:r>
          </w:p>
          <w:p>
            <w:pPr>
              <w:pStyle w:val="Normal"/>
              <w:widowControl/>
              <w:suppressAutoHyphens w:val="true"/>
              <w:jc w:val="center"/>
              <w:rPr>
                <w:sz w:val="24"/>
                <w:szCs w:val="24"/>
                <w:lang w:eastAsia="ar-SA"/>
              </w:rPr>
            </w:pPr>
            <w:r>
              <w:rPr>
                <w:sz w:val="24"/>
                <w:szCs w:val="24"/>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4"/>
                <w:szCs w:val="24"/>
                <w:lang w:eastAsia="ar-SA"/>
              </w:rPr>
            </w:pPr>
            <w:r>
              <w:rPr>
                <w:sz w:val="24"/>
                <w:szCs w:val="24"/>
                <w:lang w:eastAsia="ar-SA"/>
              </w:rPr>
              <w:t>Практи-</w:t>
            </w:r>
          </w:p>
          <w:p>
            <w:pPr>
              <w:pStyle w:val="Normal"/>
              <w:widowControl/>
              <w:suppressAutoHyphens w:val="true"/>
              <w:ind w:left="-19" w:right="-140" w:hanging="0"/>
              <w:jc w:val="center"/>
              <w:rPr>
                <w:sz w:val="24"/>
                <w:szCs w:val="24"/>
                <w:lang w:eastAsia="ar-SA"/>
              </w:rPr>
            </w:pPr>
            <w:r>
              <w:rPr>
                <w:sz w:val="24"/>
                <w:szCs w:val="24"/>
                <w:lang w:eastAsia="ar-SA"/>
              </w:rPr>
              <w:t>ческие занятия</w:t>
            </w:r>
          </w:p>
          <w:p>
            <w:pPr>
              <w:pStyle w:val="Normal"/>
              <w:widowControl/>
              <w:suppressAutoHyphens w:val="true"/>
              <w:ind w:left="-19" w:right="-140" w:hanging="0"/>
              <w:jc w:val="center"/>
              <w:rPr>
                <w:sz w:val="24"/>
                <w:szCs w:val="24"/>
                <w:lang w:eastAsia="ar-SA"/>
              </w:rPr>
            </w:pPr>
            <w:r>
              <w:rPr>
                <w:sz w:val="24"/>
                <w:szCs w:val="24"/>
                <w:lang w:eastAsia="ar-SA"/>
              </w:rPr>
              <w:t>(час.)</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Лабороторные занятия</w:t>
            </w:r>
          </w:p>
          <w:p>
            <w:pPr>
              <w:pStyle w:val="Normal"/>
              <w:widowControl/>
              <w:suppressAutoHyphens w:val="true"/>
              <w:jc w:val="center"/>
              <w:rPr>
                <w:sz w:val="24"/>
                <w:szCs w:val="24"/>
                <w:lang w:eastAsia="ar-SA"/>
              </w:rPr>
            </w:pPr>
            <w:r>
              <w:rPr>
                <w:sz w:val="24"/>
                <w:szCs w:val="24"/>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Самостоятельная работа</w:t>
            </w:r>
          </w:p>
          <w:p>
            <w:pPr>
              <w:pStyle w:val="Normal"/>
              <w:widowControl/>
              <w:suppressAutoHyphens w:val="true"/>
              <w:jc w:val="center"/>
              <w:rPr>
                <w:sz w:val="24"/>
                <w:szCs w:val="24"/>
                <w:lang w:eastAsia="ar-SA"/>
              </w:rPr>
            </w:pPr>
            <w:r>
              <w:rPr>
                <w:sz w:val="24"/>
                <w:szCs w:val="24"/>
                <w:lang w:eastAsia="ar-SA"/>
              </w:rPr>
              <w:t>(час.)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Всего час.</w:t>
            </w:r>
          </w:p>
        </w:tc>
      </w:tr>
      <w:tr>
        <w:trPr>
          <w:trHeight w:val="469"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 Учеба в ВУЗе</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w:t>
            </w:r>
          </w:p>
        </w:tc>
      </w:tr>
      <w:tr>
        <w:trPr>
          <w:trHeight w:val="419"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1.2. Мой институт</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1.5. Высшее образование Великобритании</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1.6. ВУЗы Великобритании.</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1.9. США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1.12. Экономика США.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1.14. Современные технологии на службе человека</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Тема 1.15. Наука и технологии</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4"/>
                <w:szCs w:val="24"/>
                <w:lang w:eastAsia="ar-SA"/>
              </w:rPr>
            </w:pPr>
            <w:r>
              <w:rPr>
                <w:sz w:val="24"/>
                <w:szCs w:val="24"/>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t>Итого:</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4"/>
                <w:szCs w:val="24"/>
              </w:rPr>
            </w:pPr>
            <w:r>
              <w:rPr>
                <w:b/>
                <w:sz w:val="24"/>
                <w:szCs w:val="24"/>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4"/>
                <w:szCs w:val="24"/>
                <w:lang w:eastAsia="ar-SA"/>
              </w:rPr>
            </w:pPr>
            <w:r>
              <w:rPr>
                <w:b/>
                <w:sz w:val="24"/>
                <w:szCs w:val="24"/>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b/>
                <w:b/>
                <w:sz w:val="24"/>
                <w:szCs w:val="24"/>
                <w:lang w:eastAsia="ar-SA"/>
              </w:rPr>
            </w:pPr>
            <w:r>
              <w:rPr>
                <w:b/>
                <w:sz w:val="24"/>
                <w:szCs w:val="24"/>
                <w:lang w:eastAsia="ar-SA"/>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4"/>
                <w:szCs w:val="24"/>
                <w:lang w:eastAsia="ar-SA"/>
              </w:rPr>
            </w:pPr>
            <w:r>
              <w:rPr>
                <w:b/>
                <w:sz w:val="24"/>
                <w:szCs w:val="24"/>
                <w:lang w:eastAsia="ar-SA"/>
              </w:rPr>
              <w:t>8</w:t>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9.4 Описание показателей и критерии оценивания компетенций по текущему контролю успеваемости</w:t>
      </w:r>
    </w:p>
    <w:p>
      <w:pPr>
        <w:pStyle w:val="Normal"/>
        <w:widowControl/>
        <w:suppressAutoHyphens w:val="true"/>
        <w:ind w:firstLine="709"/>
        <w:jc w:val="center"/>
        <w:rPr>
          <w:b/>
          <w:b/>
          <w:bCs/>
          <w:sz w:val="28"/>
          <w:szCs w:val="28"/>
          <w:lang w:eastAsia="ar-SA"/>
        </w:rPr>
      </w:pPr>
      <w:r>
        <w:rPr>
          <w:b/>
          <w:bCs/>
          <w:sz w:val="28"/>
          <w:szCs w:val="28"/>
          <w:lang w:eastAsia="ar-SA"/>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4"/>
        <w:gridCol w:w="2126"/>
        <w:gridCol w:w="1700"/>
        <w:gridCol w:w="1843"/>
        <w:gridCol w:w="2006"/>
        <w:gridCol w:w="1741"/>
      </w:tblGrid>
      <w:tr>
        <w:trPr>
          <w:trHeight w:val="2232"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темы</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Виды текущего контроля успеваемости</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Средства оценки по теме: тестирование, контрольная работа, устный ответ, эссе, реферат и т.д.)</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Критерии оценки в зависимости от уровня освоения компетенции (Пороговый, Базовый, Продвинутый)</w:t>
            </w:r>
            <w:r>
              <w:rPr>
                <w:rStyle w:val="FootnoteCharacters"/>
                <w:rStyle w:val="Style6"/>
                <w:sz w:val="22"/>
                <w:szCs w:val="22"/>
                <w:lang w:eastAsia="ar-SA"/>
              </w:rPr>
              <w:footnoteReference w:id="2"/>
            </w:r>
          </w:p>
        </w:tc>
      </w:tr>
      <w:tr>
        <w:trPr>
          <w:trHeight w:val="367"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w:t>
            </w:r>
          </w:p>
          <w:p>
            <w:pPr>
              <w:pStyle w:val="Normal"/>
              <w:widowControl/>
              <w:suppressAutoHyphens w:val="true"/>
              <w:rPr>
                <w:sz w:val="22"/>
                <w:szCs w:val="22"/>
                <w:lang w:eastAsia="ar-SA"/>
              </w:rPr>
            </w:pPr>
            <w:r>
              <w:rPr>
                <w:sz w:val="22"/>
                <w:szCs w:val="22"/>
                <w:lang w:eastAsia="ar-SA"/>
              </w:rPr>
            </w:r>
          </w:p>
          <w:p>
            <w:pPr>
              <w:pStyle w:val="Normal"/>
              <w:suppressAutoHyphens w:val="true"/>
              <w:ind w:firstLine="540"/>
              <w:jc w:val="both"/>
              <w:rPr>
                <w:sz w:val="22"/>
                <w:szCs w:val="22"/>
                <w:lang w:eastAsia="ar-SA"/>
              </w:rPr>
            </w:pPr>
            <w:r>
              <w:rPr>
                <w:sz w:val="22"/>
                <w:szCs w:val="22"/>
                <w:lang w:eastAsia="ar-SA"/>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Темы 1.1 -1.16.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зачет по практическим заданиям;</w:t>
            </w:r>
          </w:p>
          <w:p>
            <w:pPr>
              <w:pStyle w:val="Normal"/>
              <w:rPr>
                <w:sz w:val="22"/>
                <w:szCs w:val="22"/>
              </w:rPr>
            </w:pPr>
            <w:r>
              <w:rPr>
                <w:sz w:val="22"/>
                <w:szCs w:val="22"/>
              </w:rPr>
              <w:t>- зачет по тестовым заданиям;</w:t>
            </w:r>
          </w:p>
          <w:p>
            <w:pPr>
              <w:pStyle w:val="Normal"/>
              <w:rPr>
                <w:sz w:val="22"/>
                <w:szCs w:val="22"/>
              </w:rPr>
            </w:pPr>
            <w:r>
              <w:rPr>
                <w:sz w:val="22"/>
                <w:szCs w:val="22"/>
              </w:rPr>
              <w:t>- зачет по самостоятельной работе обучающихся.</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color w:val="FF0000"/>
                <w:sz w:val="22"/>
                <w:szCs w:val="22"/>
                <w:lang w:eastAsia="ar-SA"/>
              </w:rPr>
            </w:pPr>
            <w:r>
              <w:rPr>
                <w:sz w:val="22"/>
                <w:szCs w:val="22"/>
              </w:rPr>
              <w:t>тестирование, контрольная работа</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0"/>
              <w:contextualSpacing/>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jc w:val="center"/>
              <w:rPr>
                <w:sz w:val="22"/>
                <w:szCs w:val="22"/>
              </w:rPr>
            </w:pPr>
            <w:r>
              <w:rPr>
                <w:sz w:val="22"/>
                <w:szCs w:val="22"/>
              </w:rPr>
            </w:r>
          </w:p>
          <w:p>
            <w:pPr>
              <w:pStyle w:val="Normal"/>
              <w:widowControl/>
              <w:suppressAutoHyphens w:val="true"/>
              <w:jc w:val="center"/>
              <w:rPr>
                <w:sz w:val="22"/>
                <w:szCs w:val="22"/>
              </w:rPr>
            </w:pPr>
            <w:r>
              <w:rPr>
                <w:sz w:val="22"/>
                <w:szCs w:val="22"/>
              </w:rPr>
            </w:r>
          </w:p>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Продвинутый</w:t>
            </w:r>
            <w:r>
              <w:rPr>
                <w:sz w:val="22"/>
                <w:szCs w:val="22"/>
              </w:rPr>
              <w:t xml:space="preserve"> </w:t>
            </w:r>
            <w:r>
              <w:rPr>
                <w:sz w:val="22"/>
                <w:szCs w:val="22"/>
                <w:lang w:eastAsia="ar-SA"/>
              </w:rPr>
              <w:t>от 86 до 100 баллов</w:t>
            </w:r>
          </w:p>
        </w:tc>
      </w:tr>
      <w:tr>
        <w:trPr>
          <w:trHeight w:val="367"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ОК-10</w:t>
            </w:r>
          </w:p>
          <w:p>
            <w:pPr>
              <w:pStyle w:val="Normal"/>
              <w:suppressAutoHyphens w:val="true"/>
              <w:jc w:val="center"/>
              <w:rPr>
                <w:sz w:val="22"/>
                <w:szCs w:val="22"/>
                <w:lang w:eastAsia="ar-SA"/>
              </w:rPr>
            </w:pPr>
            <w:r>
              <w:rPr>
                <w:sz w:val="22"/>
                <w:szCs w:val="22"/>
                <w:lang w:eastAsia="ar-SA"/>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Темы 1.1 -1.16.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зачет по практическим заданиям;</w:t>
            </w:r>
          </w:p>
          <w:p>
            <w:pPr>
              <w:pStyle w:val="Normal"/>
              <w:rPr>
                <w:sz w:val="22"/>
                <w:szCs w:val="22"/>
              </w:rPr>
            </w:pPr>
            <w:r>
              <w:rPr>
                <w:sz w:val="22"/>
                <w:szCs w:val="22"/>
              </w:rPr>
              <w:t>- зачет по тестовым заданиям;</w:t>
            </w:r>
          </w:p>
          <w:p>
            <w:pPr>
              <w:pStyle w:val="Normal"/>
              <w:rPr>
                <w:sz w:val="22"/>
                <w:szCs w:val="22"/>
              </w:rPr>
            </w:pPr>
            <w:r>
              <w:rPr>
                <w:sz w:val="22"/>
                <w:szCs w:val="22"/>
              </w:rPr>
              <w:t>- зачет по самостоятельной работе обучающихся.</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color w:val="FF0000"/>
                <w:sz w:val="22"/>
                <w:szCs w:val="22"/>
                <w:lang w:eastAsia="ar-SA"/>
              </w:rPr>
            </w:pPr>
            <w:r>
              <w:rPr>
                <w:sz w:val="22"/>
                <w:szCs w:val="22"/>
              </w:rPr>
              <w:t>тестирование, контрольная работа</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pacing w:before="0" w:after="0"/>
              <w:contextualSpacing/>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jc w:val="center"/>
              <w:rPr>
                <w:sz w:val="22"/>
                <w:szCs w:val="22"/>
              </w:rPr>
            </w:pPr>
            <w:r>
              <w:rPr>
                <w:sz w:val="22"/>
                <w:szCs w:val="22"/>
              </w:rPr>
            </w:r>
          </w:p>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Продвинутый</w:t>
            </w:r>
            <w:r>
              <w:rPr>
                <w:sz w:val="22"/>
                <w:szCs w:val="22"/>
              </w:rPr>
              <w:t xml:space="preserve"> </w:t>
            </w:r>
            <w:r>
              <w:rPr>
                <w:sz w:val="22"/>
                <w:szCs w:val="22"/>
                <w:lang w:eastAsia="ar-SA"/>
              </w:rPr>
              <w:t>от 86 до 100 баллов</w:t>
            </w:r>
          </w:p>
        </w:tc>
      </w:tr>
    </w:tbl>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9.5 Типовые задания для текущего контроля</w:t>
      </w:r>
    </w:p>
    <w:p>
      <w:pPr>
        <w:pStyle w:val="Normal"/>
        <w:widowControl/>
        <w:suppressAutoHyphens w:val="true"/>
        <w:ind w:firstLine="709"/>
        <w:jc w:val="center"/>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9.5.1 Примерные тестовые задания</w:t>
      </w:r>
    </w:p>
    <w:p>
      <w:pPr>
        <w:pStyle w:val="Normal"/>
        <w:widowControl/>
        <w:suppressAutoHyphens w:val="true"/>
        <w:ind w:firstLine="709"/>
        <w:jc w:val="center"/>
        <w:rPr>
          <w:b/>
          <w:b/>
          <w:bCs/>
          <w:sz w:val="28"/>
          <w:szCs w:val="28"/>
          <w:lang w:eastAsia="ar-SA"/>
        </w:rPr>
      </w:pPr>
      <w:r>
        <w:rPr>
          <w:b/>
          <w:bCs/>
          <w:sz w:val="28"/>
          <w:szCs w:val="28"/>
          <w:lang w:eastAsia="ar-SA"/>
        </w:rPr>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rPr>
        <w:t xml:space="preserve"> </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lang w:eastAsia="ar-SA"/>
        </w:rPr>
        <w:t xml:space="preserve"> </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widowControl/>
        <w:suppressAutoHyphens w:val="true"/>
        <w:ind w:left="567" w:hanging="567"/>
        <w:jc w:val="both"/>
        <w:rPr>
          <w:sz w:val="28"/>
          <w:szCs w:val="28"/>
          <w:lang w:eastAsia="ar-SA"/>
        </w:rPr>
      </w:pPr>
      <w:r>
        <w:rPr>
          <w:b/>
          <w:bCs/>
          <w:sz w:val="28"/>
          <w:szCs w:val="28"/>
          <w:lang w:eastAsia="ar-SA"/>
        </w:rPr>
        <w:t xml:space="preserve">Блок </w:t>
      </w:r>
      <w:r>
        <w:rPr>
          <w:b/>
          <w:bCs/>
          <w:sz w:val="28"/>
          <w:szCs w:val="28"/>
          <w:lang w:val="en-US" w:eastAsia="ar-SA"/>
        </w:rPr>
        <w:t>I</w:t>
      </w:r>
      <w:r>
        <w:rPr>
          <w:sz w:val="28"/>
          <w:szCs w:val="28"/>
          <w:lang w:eastAsia="ar-SA"/>
        </w:rPr>
        <w:t xml:space="preserve">. </w:t>
      </w:r>
    </w:p>
    <w:p>
      <w:pPr>
        <w:pStyle w:val="Normal"/>
        <w:widowControl/>
        <w:suppressAutoHyphens w:val="true"/>
        <w:ind w:left="567" w:hanging="567"/>
        <w:jc w:val="both"/>
        <w:rPr>
          <w:b/>
          <w:b/>
          <w:sz w:val="28"/>
          <w:szCs w:val="28"/>
          <w:lang w:eastAsia="ar-SA"/>
        </w:rPr>
      </w:pPr>
      <w:r>
        <w:rPr>
          <w:b/>
          <w:sz w:val="28"/>
          <w:szCs w:val="28"/>
          <w:lang w:eastAsia="ar-SA"/>
        </w:rPr>
        <w:t>Из трех вариантов (А), (В), (С) выберите единственно правильный.</w:t>
      </w:r>
    </w:p>
    <w:p>
      <w:pPr>
        <w:pStyle w:val="Normal"/>
        <w:rPr>
          <w:rFonts w:eastAsia="TimesNewRoman,Bold-Identity-H"/>
          <w:sz w:val="28"/>
          <w:szCs w:val="28"/>
          <w:lang w:val="en-US"/>
        </w:rPr>
      </w:pPr>
      <w:r>
        <w:rPr>
          <w:rFonts w:eastAsia="TimesNewRoman,Bold-Identity-H"/>
          <w:sz w:val="28"/>
          <w:szCs w:val="28"/>
          <w:lang w:val="en-US"/>
        </w:rPr>
        <w:t xml:space="preserve">1. </w:t>
      </w:r>
      <w:r>
        <w:rPr>
          <w:rFonts w:eastAsia="TimesNewRoman,Bold-Identity-H"/>
          <w:i/>
          <w:iCs/>
          <w:sz w:val="28"/>
          <w:szCs w:val="28"/>
          <w:lang w:val="en-US"/>
        </w:rPr>
        <w:t xml:space="preserve">Mr. Bell </w:t>
      </w:r>
      <w:r>
        <w:rPr>
          <w:rFonts w:eastAsia="TimesNewRoman,Bold-Identity-H"/>
          <w:sz w:val="28"/>
          <w:szCs w:val="28"/>
          <w:lang w:val="en-US"/>
        </w:rPr>
        <w:t>is the company manager.</w:t>
      </w:r>
    </w:p>
    <w:p>
      <w:pPr>
        <w:pStyle w:val="Normal"/>
        <w:rPr>
          <w:rFonts w:eastAsia="TimesNewRoman,Bold-Identity-H"/>
          <w:sz w:val="28"/>
          <w:szCs w:val="28"/>
          <w:lang w:val="en-US"/>
        </w:rPr>
      </w:pPr>
      <w:r>
        <w:rPr>
          <w:rFonts w:eastAsia="TimesNewRoman,Bold-Identity-H"/>
          <w:sz w:val="28"/>
          <w:szCs w:val="28"/>
          <w:lang w:val="en-US"/>
        </w:rPr>
        <w:t>a) he b) she c) they</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2. </w:t>
      </w:r>
      <w:r>
        <w:rPr>
          <w:rFonts w:eastAsia="TimesNewRoman,Bold-Identity-H"/>
          <w:i/>
          <w:iCs/>
          <w:sz w:val="28"/>
          <w:szCs w:val="28"/>
          <w:lang w:val="en-US"/>
        </w:rPr>
        <w:t>Lavrov</w:t>
      </w:r>
      <w:r>
        <w:rPr>
          <w:rFonts w:eastAsia="TimesNewRoman,Bold-Identity-H"/>
          <w:sz w:val="28"/>
          <w:szCs w:val="28"/>
          <w:lang w:val="en-US"/>
        </w:rPr>
        <w:t>is in London now.</w:t>
      </w:r>
    </w:p>
    <w:p>
      <w:pPr>
        <w:pStyle w:val="Normal"/>
        <w:rPr>
          <w:rFonts w:eastAsia="TimesNewRoman,Bold-Identity-H"/>
          <w:sz w:val="28"/>
          <w:szCs w:val="28"/>
          <w:lang w:val="en-US"/>
        </w:rPr>
      </w:pPr>
      <w:r>
        <w:rPr>
          <w:rFonts w:eastAsia="TimesNewRoman,Bold-Identity-H"/>
          <w:sz w:val="28"/>
          <w:szCs w:val="28"/>
          <w:lang w:val="en-US"/>
        </w:rPr>
        <w:t>a) they b) he c) it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3. Is </w:t>
      </w:r>
      <w:r>
        <w:rPr>
          <w:rFonts w:eastAsia="TimesNewRoman,Bold-Identity-H"/>
          <w:i/>
          <w:iCs/>
          <w:sz w:val="28"/>
          <w:szCs w:val="28"/>
          <w:lang w:val="en-US"/>
        </w:rPr>
        <w:t xml:space="preserve">Nancy </w:t>
      </w:r>
      <w:r>
        <w:rPr>
          <w:rFonts w:eastAsia="TimesNewRoman,Bold-Identity-H"/>
          <w:sz w:val="28"/>
          <w:szCs w:val="28"/>
          <w:lang w:val="en-US"/>
        </w:rPr>
        <w:t>a nice woman?</w:t>
      </w:r>
    </w:p>
    <w:p>
      <w:pPr>
        <w:pStyle w:val="Normal"/>
        <w:rPr>
          <w:rFonts w:eastAsia="TimesNewRoman,Bold-Identity-H"/>
          <w:sz w:val="28"/>
          <w:szCs w:val="28"/>
          <w:lang w:val="en-US"/>
        </w:rPr>
      </w:pPr>
      <w:r>
        <w:rPr>
          <w:rFonts w:eastAsia="TimesNewRoman,Bold-Identity-H"/>
          <w:sz w:val="28"/>
          <w:szCs w:val="28"/>
          <w:lang w:val="en-US"/>
        </w:rPr>
        <w:t>a) I b) you c) she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4. </w:t>
      </w:r>
      <w:r>
        <w:rPr>
          <w:rFonts w:eastAsia="TimesNewRoman,Bold-Identity-H"/>
          <w:i/>
          <w:iCs/>
          <w:sz w:val="28"/>
          <w:szCs w:val="28"/>
          <w:lang w:val="en-US"/>
        </w:rPr>
        <w:t>Stepanov and Ivanov</w:t>
      </w:r>
      <w:r>
        <w:rPr>
          <w:rFonts w:eastAsia="TimesNewRoman,Bold-Identity-H"/>
          <w:sz w:val="28"/>
          <w:szCs w:val="28"/>
          <w:lang w:val="en-US"/>
        </w:rPr>
        <w:t>are economists.</w:t>
      </w:r>
    </w:p>
    <w:p>
      <w:pPr>
        <w:pStyle w:val="Normal"/>
        <w:rPr>
          <w:rFonts w:eastAsia="TimesNewRoman,Bold-Identity-H"/>
          <w:sz w:val="28"/>
          <w:szCs w:val="28"/>
          <w:lang w:val="en-US"/>
        </w:rPr>
      </w:pPr>
      <w:r>
        <w:rPr>
          <w:rFonts w:eastAsia="TimesNewRoman,Bold-Identity-H"/>
          <w:sz w:val="28"/>
          <w:szCs w:val="28"/>
          <w:lang w:val="en-US"/>
        </w:rPr>
        <w:t>a) you b) they c) 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5. </w:t>
      </w:r>
      <w:r>
        <w:rPr>
          <w:rFonts w:eastAsia="TimesNewRoman,Bold-Identity-H"/>
          <w:i/>
          <w:iCs/>
          <w:sz w:val="28"/>
          <w:szCs w:val="28"/>
          <w:lang w:val="en-US"/>
        </w:rPr>
        <w:t xml:space="preserve">The telephones </w:t>
      </w:r>
      <w:r>
        <w:rPr>
          <w:rFonts w:eastAsia="TimesNewRoman,Bold-Identity-H"/>
          <w:sz w:val="28"/>
          <w:szCs w:val="28"/>
          <w:lang w:val="en-US"/>
        </w:rPr>
        <w:t>are on the desks.</w:t>
      </w:r>
    </w:p>
    <w:p>
      <w:pPr>
        <w:pStyle w:val="Normal"/>
        <w:rPr>
          <w:rFonts w:eastAsia="TimesNewRoman,Bold-Identity-H"/>
          <w:sz w:val="28"/>
          <w:szCs w:val="28"/>
          <w:lang w:val="en-US"/>
        </w:rPr>
      </w:pPr>
      <w:r>
        <w:rPr>
          <w:rFonts w:eastAsia="TimesNewRoman,Bold-Identity-H"/>
          <w:sz w:val="28"/>
          <w:szCs w:val="28"/>
          <w:lang w:val="en-US"/>
        </w:rPr>
        <w:t>a) they b) I c) it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6. </w:t>
      </w:r>
      <w:r>
        <w:rPr>
          <w:rFonts w:eastAsia="TimesNewRoman,Bold-Identity-H"/>
          <w:i/>
          <w:iCs/>
          <w:sz w:val="28"/>
          <w:szCs w:val="28"/>
          <w:lang w:val="en-US"/>
        </w:rPr>
        <w:t xml:space="preserve">The cable </w:t>
      </w:r>
      <w:r>
        <w:rPr>
          <w:rFonts w:eastAsia="TimesNewRoman,Bold-Identity-H"/>
          <w:sz w:val="28"/>
          <w:szCs w:val="28"/>
          <w:lang w:val="en-US"/>
        </w:rPr>
        <w:t>is on the table.</w:t>
      </w:r>
    </w:p>
    <w:p>
      <w:pPr>
        <w:pStyle w:val="Normal"/>
        <w:rPr>
          <w:rFonts w:eastAsia="TimesNewRoman,Bold-Identity-H"/>
          <w:sz w:val="28"/>
          <w:szCs w:val="28"/>
          <w:lang w:val="en-US"/>
        </w:rPr>
      </w:pPr>
      <w:r>
        <w:rPr>
          <w:rFonts w:eastAsia="TimesNewRoman,Bold-Identity-H"/>
          <w:sz w:val="28"/>
          <w:szCs w:val="28"/>
          <w:lang w:val="en-US"/>
        </w:rPr>
        <w:t>a) he b) she c) it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 xml:space="preserve">7. How are </w:t>
      </w:r>
      <w:r>
        <w:rPr>
          <w:rFonts w:eastAsia="TimesNewRoman,Bold-Identity-H"/>
          <w:i/>
          <w:iCs/>
          <w:sz w:val="28"/>
          <w:szCs w:val="28"/>
          <w:lang w:val="en-US"/>
        </w:rPr>
        <w:t>your children</w:t>
      </w:r>
      <w:r>
        <w:rPr>
          <w:rFonts w:eastAsia="TimesNewRoman,Bold-Identity-H"/>
          <w:sz w:val="28"/>
          <w:szCs w:val="28"/>
          <w:lang w:val="en-US"/>
        </w:rPr>
        <w:t>? – Very well, thank you.</w:t>
      </w:r>
    </w:p>
    <w:p>
      <w:pPr>
        <w:pStyle w:val="Normal"/>
        <w:rPr>
          <w:rFonts w:eastAsia="TimesNewRoman,Bold-Identity-H"/>
          <w:sz w:val="28"/>
          <w:szCs w:val="28"/>
          <w:lang w:val="en-US"/>
        </w:rPr>
      </w:pPr>
      <w:r>
        <w:rPr>
          <w:rFonts w:eastAsia="TimesNewRoman,Bold-Identity-H"/>
          <w:sz w:val="28"/>
          <w:szCs w:val="28"/>
          <w:lang w:val="en-US"/>
        </w:rPr>
        <w:t>a) I b) they c) you</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8. … has a family.</w:t>
      </w:r>
    </w:p>
    <w:p>
      <w:pPr>
        <w:pStyle w:val="Normal"/>
        <w:rPr>
          <w:rFonts w:eastAsia="TimesNewRoman,Bold-Identity-H"/>
          <w:sz w:val="28"/>
          <w:szCs w:val="28"/>
          <w:lang w:val="en-US"/>
        </w:rPr>
      </w:pPr>
      <w:r>
        <w:rPr>
          <w:rFonts w:eastAsia="TimesNewRoman,Bold-Identity-H"/>
          <w:sz w:val="28"/>
          <w:szCs w:val="28"/>
          <w:lang w:val="en-US"/>
        </w:rPr>
        <w:t>a) she b) I c) you</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9. … am an economist.</w:t>
      </w:r>
    </w:p>
    <w:p>
      <w:pPr>
        <w:pStyle w:val="Normal"/>
        <w:rPr>
          <w:rFonts w:eastAsia="TimesNewRoman,Bold-Identity-H"/>
          <w:sz w:val="28"/>
          <w:szCs w:val="28"/>
          <w:lang w:val="en-US"/>
        </w:rPr>
      </w:pPr>
      <w:r>
        <w:rPr>
          <w:rFonts w:eastAsia="TimesNewRoman,Bold-Identity-H"/>
          <w:sz w:val="28"/>
          <w:szCs w:val="28"/>
          <w:lang w:val="en-US"/>
        </w:rPr>
        <w:t>a) he b) they c) I</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10. … are friends.</w:t>
      </w:r>
    </w:p>
    <w:p>
      <w:pPr>
        <w:pStyle w:val="Normal"/>
        <w:rPr>
          <w:rFonts w:eastAsia="TimesNewRoman,Bold-Identity-H"/>
          <w:sz w:val="28"/>
          <w:szCs w:val="28"/>
          <w:lang w:val="en-US"/>
        </w:rPr>
      </w:pPr>
      <w:r>
        <w:rPr>
          <w:rFonts w:eastAsia="TimesNewRoman,Bold-Identity-H"/>
          <w:sz w:val="28"/>
          <w:szCs w:val="28"/>
          <w:lang w:val="en-US"/>
        </w:rPr>
        <w:t>a) they b) I c) she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11. … have got a son.</w:t>
      </w:r>
    </w:p>
    <w:p>
      <w:pPr>
        <w:pStyle w:val="Normal"/>
        <w:rPr>
          <w:rFonts w:eastAsia="TimesNewRoman,Bold-Identity-H"/>
          <w:sz w:val="28"/>
          <w:szCs w:val="28"/>
          <w:lang w:val="en-US"/>
        </w:rPr>
      </w:pPr>
      <w:r>
        <w:rPr>
          <w:rFonts w:eastAsia="TimesNewRoman,Bold-Identity-H"/>
          <w:sz w:val="28"/>
          <w:szCs w:val="28"/>
          <w:lang w:val="en-US"/>
        </w:rPr>
        <w:t>a) she b) you c) it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12. … read letters every day.</w:t>
      </w:r>
    </w:p>
    <w:p>
      <w:pPr>
        <w:pStyle w:val="Normal"/>
        <w:rPr>
          <w:rFonts w:eastAsia="TimesNewRoman,Bold-Identity-H"/>
          <w:sz w:val="28"/>
          <w:szCs w:val="28"/>
          <w:lang w:val="en-US"/>
        </w:rPr>
      </w:pPr>
      <w:r>
        <w:rPr>
          <w:rFonts w:eastAsia="TimesNewRoman,Bold-Identity-H"/>
          <w:sz w:val="28"/>
          <w:szCs w:val="28"/>
          <w:lang w:val="en-US"/>
        </w:rPr>
        <w:t>a) I b) it c) she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13. … writes letters in the mornings.</w:t>
      </w:r>
    </w:p>
    <w:p>
      <w:pPr>
        <w:pStyle w:val="Normal"/>
        <w:rPr>
          <w:rFonts w:eastAsia="TimesNewRoman,Bold-Identity-H"/>
          <w:sz w:val="28"/>
          <w:szCs w:val="28"/>
          <w:lang w:val="en-US"/>
        </w:rPr>
      </w:pPr>
      <w:r>
        <w:rPr>
          <w:rFonts w:eastAsia="TimesNewRoman,Bold-Identity-H"/>
          <w:sz w:val="28"/>
          <w:szCs w:val="28"/>
          <w:lang w:val="en-US"/>
        </w:rPr>
        <w:t>a) they b) you c) 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14. I have a daughter. … daughter is very nice.</w:t>
      </w:r>
    </w:p>
    <w:p>
      <w:pPr>
        <w:pStyle w:val="Normal"/>
        <w:rPr>
          <w:rFonts w:eastAsia="TimesNewRoman,Bold-Identity-H"/>
          <w:sz w:val="28"/>
          <w:szCs w:val="28"/>
          <w:lang w:val="en-US"/>
        </w:rPr>
      </w:pPr>
      <w:r>
        <w:rPr>
          <w:rFonts w:eastAsia="TimesNewRoman,Bold-Identity-H"/>
          <w:sz w:val="28"/>
          <w:szCs w:val="28"/>
          <w:lang w:val="en-US"/>
        </w:rPr>
        <w:t>a) your b) his c) my</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15. He has got a flat. … flat is very large.</w:t>
      </w:r>
    </w:p>
    <w:p>
      <w:pPr>
        <w:pStyle w:val="Normal"/>
        <w:rPr>
          <w:rFonts w:eastAsia="TimesNewRoman,Bold-Identity-H"/>
          <w:sz w:val="28"/>
          <w:szCs w:val="28"/>
          <w:lang w:val="en-US"/>
        </w:rPr>
      </w:pPr>
      <w:r>
        <w:rPr>
          <w:rFonts w:eastAsia="TimesNewRoman,Bold-Identity-H"/>
          <w:sz w:val="28"/>
          <w:szCs w:val="28"/>
          <w:lang w:val="en-US"/>
        </w:rPr>
        <w:t>a) my b) their c) his</w:t>
      </w:r>
    </w:p>
    <w:p>
      <w:pPr>
        <w:pStyle w:val="Normal"/>
        <w:rPr>
          <w:rFonts w:eastAsia="TimesNewRoman,Bold-Identity-H"/>
          <w:sz w:val="28"/>
          <w:szCs w:val="28"/>
          <w:lang w:val="en-US"/>
        </w:rPr>
      </w:pPr>
      <w:r>
        <w:rPr>
          <w:rFonts w:eastAsia="TimesNewRoman,Bold-Identity-H"/>
          <w:sz w:val="28"/>
          <w:szCs w:val="28"/>
          <w:lang w:val="en-US"/>
        </w:rPr>
        <w:t>16. Lavrov and … wife have got three children.</w:t>
      </w:r>
    </w:p>
    <w:p>
      <w:pPr>
        <w:pStyle w:val="Normal"/>
        <w:rPr>
          <w:rFonts w:eastAsia="TimesNewRoman,Bold-Identity-H"/>
          <w:sz w:val="28"/>
          <w:szCs w:val="28"/>
          <w:lang w:val="en-US"/>
        </w:rPr>
      </w:pPr>
      <w:r>
        <w:rPr>
          <w:rFonts w:eastAsia="TimesNewRoman,Bold-Identity-H"/>
          <w:sz w:val="28"/>
          <w:szCs w:val="28"/>
          <w:lang w:val="en-US"/>
        </w:rPr>
        <w:t>a) their b) his c) your</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17. You study English. … English is good.</w:t>
      </w:r>
    </w:p>
    <w:p>
      <w:pPr>
        <w:pStyle w:val="Normal"/>
        <w:rPr>
          <w:rFonts w:eastAsia="TimesNewRoman,Bold-Identity-H"/>
          <w:sz w:val="28"/>
          <w:szCs w:val="28"/>
          <w:lang w:val="en-US"/>
        </w:rPr>
      </w:pPr>
      <w:r>
        <w:rPr>
          <w:rFonts w:eastAsia="TimesNewRoman,Bold-Identity-H"/>
          <w:sz w:val="28"/>
          <w:szCs w:val="28"/>
          <w:lang w:val="en-US"/>
        </w:rPr>
        <w:t>a) my b) your c) her</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18. My husband and I love … children.</w:t>
      </w:r>
    </w:p>
    <w:p>
      <w:pPr>
        <w:pStyle w:val="Normal"/>
        <w:rPr>
          <w:rFonts w:eastAsia="TimesNewRoman,Bold-Identity-H"/>
          <w:sz w:val="28"/>
          <w:szCs w:val="28"/>
          <w:lang w:val="en-US"/>
        </w:rPr>
      </w:pPr>
      <w:r>
        <w:rPr>
          <w:rFonts w:eastAsia="TimesNewRoman,Bold-Identity-H"/>
          <w:sz w:val="28"/>
          <w:szCs w:val="28"/>
          <w:lang w:val="en-US"/>
        </w:rPr>
        <w:t>a) our b) their c) your</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19. I … well, thank you.</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20. My husband … not in London now.</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21. This woman … an economist.</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22. Those … my children.</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23. The offers … on the desk.</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24. That … a picture of my family.</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25. I … a manager of a foreign firm.</w:t>
      </w:r>
    </w:p>
    <w:p>
      <w:pPr>
        <w:pStyle w:val="Normal"/>
        <w:rPr>
          <w:rFonts w:eastAsia="TimesNewRoman,Bold-Identity-H"/>
          <w:sz w:val="28"/>
          <w:szCs w:val="28"/>
          <w:lang w:val="en-US"/>
        </w:rPr>
      </w:pPr>
      <w:r>
        <w:rPr>
          <w:rFonts w:eastAsia="TimesNewRoman,Bold-Identity-H"/>
          <w:sz w:val="28"/>
          <w:szCs w:val="28"/>
          <w:lang w:val="en-US"/>
        </w:rPr>
        <w:t>a) is b) am c) are</w:t>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ind w:left="567" w:hanging="567"/>
        <w:jc w:val="both"/>
        <w:rPr>
          <w:sz w:val="28"/>
          <w:szCs w:val="28"/>
          <w:lang w:val="en-US" w:eastAsia="ar-SA"/>
        </w:rPr>
      </w:pPr>
      <w:r>
        <w:rPr>
          <w:b/>
          <w:bCs/>
          <w:sz w:val="28"/>
          <w:szCs w:val="28"/>
          <w:lang w:eastAsia="ar-SA"/>
        </w:rPr>
        <w:t>Блок</w:t>
      </w:r>
      <w:r>
        <w:rPr>
          <w:b/>
          <w:bCs/>
          <w:sz w:val="28"/>
          <w:szCs w:val="28"/>
          <w:lang w:val="en-US" w:eastAsia="ar-SA"/>
        </w:rPr>
        <w:t xml:space="preserve"> II</w:t>
      </w:r>
      <w:r>
        <w:rPr>
          <w:sz w:val="28"/>
          <w:szCs w:val="28"/>
          <w:lang w:val="en-US" w:eastAsia="ar-SA"/>
        </w:rPr>
        <w:t>.</w:t>
      </w:r>
    </w:p>
    <w:p>
      <w:pPr>
        <w:pStyle w:val="Normal"/>
        <w:widowControl/>
        <w:suppressAutoHyphens w:val="true"/>
        <w:ind w:left="567" w:hanging="567"/>
        <w:jc w:val="both"/>
        <w:rPr>
          <w:b/>
          <w:b/>
          <w:sz w:val="28"/>
          <w:szCs w:val="28"/>
          <w:lang w:eastAsia="ar-SA"/>
        </w:rPr>
      </w:pPr>
      <w:r>
        <w:rPr>
          <w:b/>
          <w:sz w:val="28"/>
          <w:szCs w:val="28"/>
          <w:lang w:eastAsia="ar-SA"/>
        </w:rPr>
        <w:t>Из трех вариантов (А), (В), (С) выберите единственно правильный.</w:t>
      </w:r>
    </w:p>
    <w:p>
      <w:pPr>
        <w:pStyle w:val="Normal"/>
        <w:rPr>
          <w:rFonts w:eastAsia="TimesNewRoman,Bold-Identity-H"/>
          <w:sz w:val="28"/>
          <w:szCs w:val="28"/>
          <w:lang w:val="en-US"/>
        </w:rPr>
      </w:pPr>
      <w:r>
        <w:rPr>
          <w:rFonts w:eastAsia="TimesNewRoman,Bold-Identity-H"/>
          <w:sz w:val="28"/>
          <w:szCs w:val="28"/>
          <w:lang w:val="en-US"/>
        </w:rPr>
        <w:t>1. Nancy is a good secretary, …?</w:t>
      </w:r>
    </w:p>
    <w:p>
      <w:pPr>
        <w:pStyle w:val="Normal"/>
        <w:rPr>
          <w:rFonts w:eastAsia="TimesNewRoman,Bold-Identity-H"/>
          <w:sz w:val="28"/>
          <w:szCs w:val="28"/>
          <w:lang w:val="en-US"/>
        </w:rPr>
      </w:pPr>
      <w:r>
        <w:rPr>
          <w:rFonts w:eastAsia="TimesNewRoman,Bold-Identity-H"/>
          <w:sz w:val="28"/>
          <w:szCs w:val="28"/>
          <w:lang w:val="en-US"/>
        </w:rPr>
        <w:t>a) isn’t she b) doesn’t she c) hasn’t she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 Your friends have got a nice house, …?</w:t>
      </w:r>
    </w:p>
    <w:p>
      <w:pPr>
        <w:pStyle w:val="Normal"/>
        <w:rPr>
          <w:rFonts w:eastAsia="TimesNewRoman,Bold-Identity-H"/>
          <w:sz w:val="28"/>
          <w:szCs w:val="28"/>
          <w:lang w:val="en-US"/>
        </w:rPr>
      </w:pPr>
      <w:r>
        <w:rPr>
          <w:rFonts w:eastAsia="TimesNewRoman,Bold-Identity-H"/>
          <w:sz w:val="28"/>
          <w:szCs w:val="28"/>
          <w:lang w:val="en-US"/>
        </w:rPr>
        <w:t>a) aren’t they b) don’t they c) haven’t they</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3. Mr. Bell comes to the office at 9, …?</w:t>
      </w:r>
    </w:p>
    <w:p>
      <w:pPr>
        <w:pStyle w:val="Normal"/>
        <w:rPr>
          <w:rFonts w:eastAsia="TimesNewRoman,Bold-Identity-H"/>
          <w:sz w:val="28"/>
          <w:szCs w:val="28"/>
          <w:lang w:val="en-US"/>
        </w:rPr>
      </w:pPr>
      <w:r>
        <w:rPr>
          <w:rFonts w:eastAsia="TimesNewRoman,Bold-Identity-H"/>
          <w:sz w:val="28"/>
          <w:szCs w:val="28"/>
          <w:lang w:val="en-US"/>
        </w:rPr>
        <w:t>a) isn’t he b) doesn’t he c) hasn’t 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4. You are very busy all day, …?</w:t>
      </w:r>
    </w:p>
    <w:p>
      <w:pPr>
        <w:pStyle w:val="Normal"/>
        <w:rPr>
          <w:rFonts w:eastAsia="TimesNewRoman,Bold-Identity-H"/>
          <w:sz w:val="28"/>
          <w:szCs w:val="28"/>
          <w:lang w:val="en-US"/>
        </w:rPr>
      </w:pPr>
      <w:r>
        <w:rPr>
          <w:rFonts w:eastAsia="TimesNewRoman,Bold-Identity-H"/>
          <w:sz w:val="28"/>
          <w:szCs w:val="28"/>
          <w:lang w:val="en-US"/>
        </w:rPr>
        <w:t>a) aren’t you b) don’t you c) haven’t you</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5. They have many books at home, …?</w:t>
      </w:r>
    </w:p>
    <w:p>
      <w:pPr>
        <w:pStyle w:val="Normal"/>
        <w:rPr>
          <w:rFonts w:eastAsia="TimesNewRoman,Bold-Identity-H"/>
          <w:sz w:val="28"/>
          <w:szCs w:val="28"/>
          <w:lang w:val="en-US"/>
        </w:rPr>
      </w:pPr>
      <w:r>
        <w:rPr>
          <w:rFonts w:eastAsia="TimesNewRoman,Bold-Identity-H"/>
          <w:sz w:val="28"/>
          <w:szCs w:val="28"/>
          <w:lang w:val="en-US"/>
        </w:rPr>
        <w:t>a) aren’t they b) don’t they c) haven’t they</w:t>
      </w:r>
    </w:p>
    <w:p>
      <w:pPr>
        <w:pStyle w:val="Normal"/>
        <w:rPr>
          <w:rFonts w:eastAsia="TimesNewRoman,Bold-Identity-H"/>
          <w:sz w:val="28"/>
          <w:szCs w:val="28"/>
          <w:lang w:val="en-US"/>
        </w:rPr>
      </w:pPr>
      <w:r>
        <w:rPr>
          <w:rFonts w:eastAsia="TimesNewRoman,Bold-Identity-H"/>
          <w:sz w:val="28"/>
          <w:szCs w:val="28"/>
          <w:lang w:val="en-US"/>
        </w:rPr>
        <w:t>6. The president watches television in the evening, …?</w:t>
      </w:r>
    </w:p>
    <w:p>
      <w:pPr>
        <w:pStyle w:val="Normal"/>
        <w:rPr>
          <w:rFonts w:eastAsia="TimesNewRoman,Bold-Identity-H"/>
          <w:sz w:val="28"/>
          <w:szCs w:val="28"/>
          <w:lang w:val="en-US"/>
        </w:rPr>
      </w:pPr>
      <w:r>
        <w:rPr>
          <w:rFonts w:eastAsia="TimesNewRoman,Bold-Identity-H"/>
          <w:sz w:val="28"/>
          <w:szCs w:val="28"/>
          <w:lang w:val="en-US"/>
        </w:rPr>
        <w:t>a) isn’t he b) doesn’t he c) hasn’t he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7. I am an … .</w:t>
      </w:r>
    </w:p>
    <w:p>
      <w:pPr>
        <w:pStyle w:val="Normal"/>
        <w:rPr>
          <w:rFonts w:eastAsia="TimesNewRoman,Bold-Identity-H"/>
          <w:sz w:val="28"/>
          <w:szCs w:val="28"/>
          <w:lang w:val="en-US"/>
        </w:rPr>
      </w:pPr>
      <w:r>
        <w:rPr>
          <w:rFonts w:eastAsia="TimesNewRoman,Bold-Identity-H"/>
          <w:sz w:val="28"/>
          <w:szCs w:val="28"/>
          <w:lang w:val="en-US"/>
        </w:rPr>
        <w:t>a) read b) cable c) economist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8. He has got a … .</w:t>
      </w:r>
    </w:p>
    <w:p>
      <w:pPr>
        <w:pStyle w:val="Normal"/>
        <w:rPr>
          <w:rFonts w:eastAsia="TimesNewRoman,Bold-Identity-H"/>
          <w:sz w:val="28"/>
          <w:szCs w:val="28"/>
          <w:lang w:val="en-US"/>
        </w:rPr>
      </w:pPr>
      <w:r>
        <w:rPr>
          <w:rFonts w:eastAsia="TimesNewRoman,Bold-Identity-H"/>
          <w:sz w:val="28"/>
          <w:szCs w:val="28"/>
          <w:lang w:val="en-US"/>
        </w:rPr>
        <w:t>a) flat b) writes c) three sons</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9. My … is not very large.</w:t>
      </w:r>
    </w:p>
    <w:p>
      <w:pPr>
        <w:pStyle w:val="Normal"/>
        <w:rPr>
          <w:rFonts w:eastAsia="TimesNewRoman,Bold-Identity-H"/>
          <w:sz w:val="28"/>
          <w:szCs w:val="28"/>
          <w:lang w:val="en-US"/>
        </w:rPr>
      </w:pPr>
      <w:r>
        <w:rPr>
          <w:rFonts w:eastAsia="TimesNewRoman,Bold-Identity-H"/>
          <w:sz w:val="28"/>
          <w:szCs w:val="28"/>
          <w:lang w:val="en-US"/>
        </w:rPr>
        <w:t>a) nice b) sitting-room c) has</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10. This is a … of my family.</w:t>
      </w:r>
    </w:p>
    <w:p>
      <w:pPr>
        <w:pStyle w:val="Normal"/>
        <w:rPr>
          <w:rFonts w:eastAsia="TimesNewRoman,Bold-Identity-H"/>
          <w:sz w:val="28"/>
          <w:szCs w:val="28"/>
          <w:lang w:val="en-US"/>
        </w:rPr>
      </w:pPr>
      <w:r>
        <w:rPr>
          <w:rFonts w:eastAsia="TimesNewRoman,Bold-Identity-H"/>
          <w:sz w:val="28"/>
          <w:szCs w:val="28"/>
          <w:lang w:val="en-US"/>
        </w:rPr>
        <w:t>a) television b) meet c) picture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11. They … books in the evenings.</w:t>
      </w:r>
    </w:p>
    <w:p>
      <w:pPr>
        <w:pStyle w:val="Normal"/>
        <w:rPr>
          <w:rFonts w:eastAsia="TimesNewRoman,Bold-Identity-H"/>
          <w:sz w:val="28"/>
          <w:szCs w:val="28"/>
          <w:lang w:val="en-US"/>
        </w:rPr>
      </w:pPr>
      <w:r>
        <w:rPr>
          <w:rFonts w:eastAsia="TimesNewRoman,Bold-Identity-H"/>
          <w:sz w:val="28"/>
          <w:szCs w:val="28"/>
          <w:lang w:val="en-US"/>
        </w:rPr>
        <w:t>a) watch b) read c) television</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12. We have got a … in the sitting-room.</w:t>
      </w:r>
    </w:p>
    <w:p>
      <w:pPr>
        <w:pStyle w:val="Normal"/>
        <w:rPr>
          <w:rFonts w:eastAsia="TimesNewRoman,Bold-Identity-H"/>
          <w:sz w:val="28"/>
          <w:szCs w:val="28"/>
          <w:lang w:val="en-US"/>
        </w:rPr>
      </w:pPr>
      <w:r>
        <w:rPr>
          <w:rFonts w:eastAsia="TimesNewRoman,Bold-Identity-H"/>
          <w:sz w:val="28"/>
          <w:szCs w:val="28"/>
          <w:lang w:val="en-US"/>
        </w:rPr>
        <w:t>a) sofa b) engineers c) stay</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13. He … stay at home on weekend.</w:t>
      </w:r>
    </w:p>
    <w:p>
      <w:pPr>
        <w:pStyle w:val="Normal"/>
        <w:rPr>
          <w:rFonts w:eastAsia="TimesNewRoman,Bold-Identity-H"/>
          <w:sz w:val="28"/>
          <w:szCs w:val="28"/>
          <w:lang w:val="en-US"/>
        </w:rPr>
      </w:pPr>
      <w:r>
        <w:rPr>
          <w:rFonts w:eastAsia="TimesNewRoman,Bold-Identity-H"/>
          <w:sz w:val="28"/>
          <w:szCs w:val="28"/>
          <w:lang w:val="en-US"/>
        </w:rPr>
        <w:t>a) doesn’t b) isn’t c) hasn’t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14. I … a secretary.</w:t>
      </w:r>
    </w:p>
    <w:p>
      <w:pPr>
        <w:pStyle w:val="Normal"/>
        <w:rPr>
          <w:rFonts w:eastAsia="TimesNewRoman,Bold-Identity-H"/>
          <w:sz w:val="28"/>
          <w:szCs w:val="28"/>
          <w:lang w:val="en-US"/>
        </w:rPr>
      </w:pPr>
      <w:r>
        <w:rPr>
          <w:rFonts w:eastAsia="TimesNewRoman,Bold-Identity-H"/>
          <w:sz w:val="28"/>
          <w:szCs w:val="28"/>
          <w:lang w:val="en-US"/>
        </w:rPr>
        <w:t>a) don’t b) am not c) haven’t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15. Stepanov and his wife … a large flat.</w:t>
      </w:r>
    </w:p>
    <w:p>
      <w:pPr>
        <w:pStyle w:val="Normal"/>
        <w:rPr>
          <w:rFonts w:eastAsia="TimesNewRoman,Bold-Identity-H"/>
          <w:sz w:val="28"/>
          <w:szCs w:val="28"/>
          <w:lang w:val="en-US"/>
        </w:rPr>
      </w:pPr>
      <w:r>
        <w:rPr>
          <w:rFonts w:eastAsia="TimesNewRoman,Bold-Identity-H"/>
          <w:sz w:val="28"/>
          <w:szCs w:val="28"/>
          <w:lang w:val="en-US"/>
        </w:rPr>
        <w:t>a) don’t b) aren’t c) haven’t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16. The cable … on the table.</w:t>
      </w:r>
    </w:p>
    <w:p>
      <w:pPr>
        <w:pStyle w:val="Normal"/>
        <w:rPr>
          <w:rFonts w:eastAsia="TimesNewRoman,Bold-Identity-H"/>
          <w:sz w:val="28"/>
          <w:szCs w:val="28"/>
          <w:lang w:val="en-US"/>
        </w:rPr>
      </w:pPr>
      <w:r>
        <w:rPr>
          <w:rFonts w:eastAsia="TimesNewRoman,Bold-Identity-H"/>
          <w:sz w:val="28"/>
          <w:szCs w:val="28"/>
          <w:lang w:val="en-US"/>
        </w:rPr>
        <w:t>a) doesn’t b) isn’t c) hasn’t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17. They … watch television in the evening.</w:t>
      </w:r>
    </w:p>
    <w:p>
      <w:pPr>
        <w:pStyle w:val="Normal"/>
        <w:rPr>
          <w:rFonts w:eastAsia="TimesNewRoman,Bold-Identity-H"/>
          <w:sz w:val="28"/>
          <w:szCs w:val="28"/>
          <w:lang w:val="en-US"/>
        </w:rPr>
      </w:pPr>
      <w:r>
        <w:rPr>
          <w:rFonts w:eastAsia="TimesNewRoman,Bold-Identity-H"/>
          <w:sz w:val="28"/>
          <w:szCs w:val="28"/>
          <w:lang w:val="en-US"/>
        </w:rPr>
        <w:t>a) don’t b) aren’t c) haven’t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18. You … a family.</w:t>
      </w:r>
    </w:p>
    <w:p>
      <w:pPr>
        <w:pStyle w:val="Normal"/>
        <w:rPr>
          <w:rFonts w:eastAsia="TimesNewRoman,Bold-Identity-H"/>
          <w:sz w:val="28"/>
          <w:szCs w:val="28"/>
          <w:lang w:val="en-US"/>
        </w:rPr>
      </w:pPr>
      <w:r>
        <w:rPr>
          <w:rFonts w:eastAsia="TimesNewRoman,Bold-Identity-H"/>
          <w:sz w:val="28"/>
          <w:szCs w:val="28"/>
          <w:lang w:val="en-US"/>
        </w:rPr>
        <w:t>a) don’t b) aren’t c) haven’t</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19. He … a telephone on the table.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20. Is he an engineer?</w:t>
      </w:r>
    </w:p>
    <w:p>
      <w:pPr>
        <w:pStyle w:val="Normal"/>
        <w:rPr>
          <w:rFonts w:eastAsia="TimesNewRoman,Bold-Identity-H"/>
          <w:sz w:val="28"/>
          <w:szCs w:val="28"/>
          <w:lang w:val="en-US"/>
        </w:rPr>
      </w:pPr>
      <w:r>
        <w:rPr>
          <w:rFonts w:eastAsia="TimesNewRoman,Bold-Identity-H"/>
          <w:sz w:val="28"/>
          <w:szCs w:val="28"/>
          <w:lang w:val="en-US"/>
        </w:rPr>
        <w:t>a) Yes, he is. b) Yes, he does. c) Yes, he has.</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21. Do you always stay in the office all day?</w:t>
      </w:r>
    </w:p>
    <w:p>
      <w:pPr>
        <w:pStyle w:val="Normal"/>
        <w:rPr>
          <w:rFonts w:eastAsia="TimesNewRoman,Bold-Identity-H"/>
          <w:sz w:val="28"/>
          <w:szCs w:val="28"/>
          <w:lang w:val="en-US"/>
        </w:rPr>
      </w:pPr>
      <w:r>
        <w:rPr>
          <w:rFonts w:eastAsia="TimesNewRoman,Bold-Identity-H"/>
          <w:sz w:val="28"/>
          <w:szCs w:val="28"/>
          <w:lang w:val="en-US"/>
        </w:rPr>
        <w:t>a) Yes, I am. b) Yes, I do. c) Yes, I have.</w:t>
      </w:r>
    </w:p>
    <w:p>
      <w:pPr>
        <w:pStyle w:val="Normal"/>
        <w:rPr>
          <w:rFonts w:eastAsia="TimesNewRoman,Bold-Identity-H"/>
          <w:sz w:val="28"/>
          <w:szCs w:val="28"/>
          <w:lang w:val="en-US"/>
        </w:rPr>
      </w:pPr>
      <w:r>
        <w:rPr>
          <w:rFonts w:eastAsia="TimesNewRoman,Bold-Identity-H"/>
          <w:sz w:val="28"/>
          <w:szCs w:val="28"/>
          <w:lang w:val="en-US"/>
        </w:rPr>
        <w:t>22. Is your company large?</w:t>
      </w:r>
    </w:p>
    <w:p>
      <w:pPr>
        <w:pStyle w:val="Normal"/>
        <w:rPr>
          <w:rFonts w:eastAsia="TimesNewRoman,Bold-Identity-H"/>
          <w:sz w:val="28"/>
          <w:szCs w:val="28"/>
          <w:lang w:val="en-US"/>
        </w:rPr>
      </w:pPr>
      <w:r>
        <w:rPr>
          <w:rFonts w:eastAsia="TimesNewRoman,Bold-Identity-H"/>
          <w:sz w:val="28"/>
          <w:szCs w:val="28"/>
          <w:lang w:val="en-US"/>
        </w:rPr>
        <w:t>a) Yes, it is. b) Yes, it does. c) Yes, it has.</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23. Are you very busy all day?</w:t>
      </w:r>
    </w:p>
    <w:p>
      <w:pPr>
        <w:pStyle w:val="Normal"/>
        <w:rPr>
          <w:rFonts w:eastAsia="TimesNewRoman,Bold-Identity-H"/>
          <w:sz w:val="28"/>
          <w:szCs w:val="28"/>
          <w:lang w:val="en-US"/>
        </w:rPr>
      </w:pPr>
      <w:r>
        <w:rPr>
          <w:rFonts w:eastAsia="TimesNewRoman,Bold-Identity-H"/>
          <w:sz w:val="28"/>
          <w:szCs w:val="28"/>
          <w:lang w:val="en-US"/>
        </w:rPr>
        <w:t>a) Yes, we are. b) Yes, we do. c) Yes, we have.</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24. Has Lavrov a flat in Moscow?</w:t>
      </w:r>
    </w:p>
    <w:p>
      <w:pPr>
        <w:pStyle w:val="Normal"/>
        <w:rPr>
          <w:rFonts w:eastAsia="TimesNewRoman,Bold-Identity-H"/>
          <w:sz w:val="28"/>
          <w:szCs w:val="28"/>
          <w:lang w:val="en-US"/>
        </w:rPr>
      </w:pPr>
      <w:r>
        <w:rPr>
          <w:rFonts w:eastAsia="TimesNewRoman,Bold-Identity-H"/>
          <w:sz w:val="28"/>
          <w:szCs w:val="28"/>
          <w:lang w:val="en-US"/>
        </w:rPr>
        <w:t>a) Yes, he is. b) Yes, he does. c) Yes, he has.</w:t>
      </w:r>
    </w:p>
    <w:p>
      <w:pPr>
        <w:pStyle w:val="Normal"/>
        <w:rPr>
          <w:rFonts w:eastAsia="TimesNewRoman,Bold-Identity-H"/>
          <w:sz w:val="28"/>
          <w:szCs w:val="28"/>
          <w:lang w:val="en-US"/>
        </w:rPr>
      </w:pPr>
      <w:r>
        <w:rPr>
          <w:rFonts w:eastAsia="TimesNewRoman,Bold-Identity-H"/>
          <w:sz w:val="28"/>
          <w:szCs w:val="28"/>
          <w:lang w:val="en-US"/>
        </w:rPr>
      </w:r>
    </w:p>
    <w:p>
      <w:pPr>
        <w:pStyle w:val="Normal"/>
        <w:rPr>
          <w:rFonts w:eastAsia="TimesNewRoman,Bold-Identity-H"/>
          <w:sz w:val="28"/>
          <w:szCs w:val="28"/>
          <w:lang w:val="en-US"/>
        </w:rPr>
      </w:pPr>
      <w:r>
        <w:rPr>
          <w:rFonts w:eastAsia="TimesNewRoman,Bold-Identity-H"/>
          <w:sz w:val="28"/>
          <w:szCs w:val="28"/>
          <w:lang w:val="en-US"/>
        </w:rPr>
        <w:t>25. Do you drink much coffee?</w:t>
      </w:r>
    </w:p>
    <w:p>
      <w:pPr>
        <w:pStyle w:val="Normal"/>
        <w:rPr>
          <w:rFonts w:eastAsia="TimesNewRoman,Bold-Identity-H"/>
          <w:sz w:val="28"/>
          <w:szCs w:val="28"/>
          <w:lang w:val="en-US"/>
        </w:rPr>
      </w:pPr>
      <w:r>
        <w:rPr>
          <w:rFonts w:eastAsia="TimesNewRoman,Bold-Identity-H"/>
          <w:sz w:val="28"/>
          <w:szCs w:val="28"/>
          <w:lang w:val="en-US"/>
        </w:rPr>
        <w:t>a) Yes, I am. b) Yes, I do. c) Yes, I have.</w:t>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ind w:left="709" w:hanging="0"/>
        <w:jc w:val="center"/>
        <w:rPr>
          <w:b/>
          <w:b/>
          <w:bCs/>
          <w:sz w:val="28"/>
          <w:szCs w:val="28"/>
          <w:lang w:eastAsia="ar-SA"/>
        </w:rPr>
      </w:pPr>
      <w:r>
        <w:rPr>
          <w:b/>
          <w:bCs/>
          <w:sz w:val="28"/>
          <w:szCs w:val="28"/>
          <w:lang w:eastAsia="ar-SA"/>
        </w:rPr>
        <w:t>9.6 Особенности организации и содержания учебного процесса по дисциплине</w:t>
      </w:r>
    </w:p>
    <w:p>
      <w:pPr>
        <w:pStyle w:val="Normal"/>
        <w:widowControl/>
        <w:suppressAutoHyphens w:val="true"/>
        <w:ind w:left="709" w:hanging="0"/>
        <w:jc w:val="center"/>
        <w:rPr>
          <w:b/>
          <w:b/>
          <w:bCs/>
          <w:sz w:val="28"/>
          <w:szCs w:val="28"/>
          <w:lang w:eastAsia="ar-SA"/>
        </w:rPr>
      </w:pPr>
      <w:r>
        <w:rPr>
          <w:b/>
          <w:bCs/>
          <w:sz w:val="28"/>
          <w:szCs w:val="28"/>
          <w:lang w:eastAsia="ar-SA"/>
        </w:rPr>
      </w:r>
    </w:p>
    <w:p>
      <w:pPr>
        <w:pStyle w:val="Normal"/>
        <w:ind w:firstLine="708"/>
        <w:jc w:val="both"/>
        <w:rPr>
          <w:sz w:val="28"/>
          <w:szCs w:val="28"/>
        </w:rPr>
      </w:pPr>
      <w:r>
        <w:rPr>
          <w:sz w:val="28"/>
          <w:szCs w:val="28"/>
        </w:rPr>
        <w:t xml:space="preserve">Проведение учебных занятий в форме интерактивных практических занятий, групповых дискуссий, ролевых игр, тренингов, анализа ситуаций обеспечивает развитие у обучающихся навыков командной работы, межличностной коммуникации, принятия решений, лидерских качеств. </w:t>
      </w:r>
    </w:p>
    <w:p>
      <w:pPr>
        <w:pStyle w:val="Normal"/>
        <w:ind w:firstLine="708"/>
        <w:jc w:val="both"/>
        <w:rPr>
          <w:sz w:val="28"/>
          <w:szCs w:val="28"/>
        </w:rPr>
      </w:pPr>
      <w:r>
        <w:rPr>
          <w:sz w:val="28"/>
          <w:szCs w:val="28"/>
        </w:rPr>
        <w:t xml:space="preserve">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 </w:t>
      </w:r>
    </w:p>
    <w:p>
      <w:pPr>
        <w:pStyle w:val="Normal"/>
        <w:tabs>
          <w:tab w:val="left" w:pos="3140" w:leader="none"/>
        </w:tabs>
        <w:jc w:val="both"/>
        <w:rPr>
          <w:sz w:val="28"/>
          <w:szCs w:val="28"/>
        </w:rPr>
      </w:pPr>
      <w:r>
        <w:rPr>
          <w:sz w:val="28"/>
          <w:szCs w:val="28"/>
        </w:rPr>
      </w:r>
    </w:p>
    <w:p>
      <w:pPr>
        <w:pStyle w:val="Normal"/>
        <w:tabs>
          <w:tab w:val="left" w:pos="3140" w:leader="none"/>
        </w:tabs>
        <w:jc w:val="both"/>
        <w:rPr>
          <w:sz w:val="28"/>
          <w:szCs w:val="28"/>
        </w:rPr>
      </w:pPr>
      <w:r>
        <w:rPr>
          <w:sz w:val="28"/>
          <w:szCs w:val="28"/>
        </w:rPr>
        <w:t xml:space="preserve">Ещеркина Л.В., Сусоева А.С. Английские неологизмы в сфере экономики // Управление в современных системах. 2017. № 1(12). С. 32-38. </w:t>
      </w:r>
    </w:p>
    <w:p>
      <w:pPr>
        <w:pStyle w:val="Normal"/>
        <w:jc w:val="both"/>
        <w:rPr>
          <w:sz w:val="28"/>
          <w:szCs w:val="28"/>
        </w:rPr>
      </w:pPr>
      <w:r>
        <w:rPr>
          <w:sz w:val="28"/>
          <w:szCs w:val="28"/>
        </w:rPr>
      </w:r>
    </w:p>
    <w:p>
      <w:pPr>
        <w:pStyle w:val="Normal"/>
        <w:jc w:val="both"/>
        <w:rPr>
          <w:sz w:val="28"/>
          <w:szCs w:val="28"/>
        </w:rPr>
      </w:pPr>
      <w:r>
        <w:rPr>
          <w:sz w:val="28"/>
          <w:szCs w:val="28"/>
        </w:rPr>
        <w:t xml:space="preserve">Ещеркина Л.В. Игнасио Фагундес Г.А. Английский язык: практикум/ Л.В. Ещеркина, Г.А. Игнасио Фагундес. - Челябинск: Изд-во «Южно-Уральский институт управления и экономики», 2017. </w:t>
      </w:r>
    </w:p>
    <w:p>
      <w:pPr>
        <w:pStyle w:val="Normal"/>
        <w:widowControl/>
        <w:suppressAutoHyphens w:val="true"/>
        <w:jc w:val="both"/>
        <w:rPr>
          <w:b/>
          <w:b/>
          <w:bCs/>
          <w:sz w:val="28"/>
          <w:szCs w:val="28"/>
          <w:lang w:eastAsia="ar-SA"/>
        </w:rPr>
      </w:pPr>
      <w:r>
        <w:rPr>
          <w:b/>
          <w:bCs/>
          <w:sz w:val="28"/>
          <w:szCs w:val="28"/>
          <w:lang w:eastAsia="ar-SA"/>
        </w:rPr>
      </w:r>
    </w:p>
    <w:p>
      <w:pPr>
        <w:pStyle w:val="2"/>
        <w:numPr>
          <w:ilvl w:val="1"/>
          <w:numId w:val="3"/>
        </w:numPr>
        <w:rPr>
          <w:sz w:val="28"/>
          <w:szCs w:val="28"/>
        </w:rPr>
      </w:pPr>
      <w:r>
        <w:rPr>
          <w:sz w:val="28"/>
          <w:szCs w:val="28"/>
        </w:rPr>
        <w:t>ФОНД ОЦЕНОЧНЫХ СРЕДСТВ ДЛЯ ПРОВЕДЕНИЯ ПРОМЕЖУТОЧНОЙ АТТЕСТАЦИИ ОБУЧАЮЩИХСЯ ПО ДИСЦИПЛИНЕ</w:t>
      </w:r>
    </w:p>
    <w:p>
      <w:pPr>
        <w:pStyle w:val="Normal"/>
        <w:rPr>
          <w:lang w:eastAsia="ar-SA"/>
        </w:rPr>
      </w:pPr>
      <w:r>
        <w:rPr>
          <w:lang w:eastAsia="ar-SA"/>
        </w:rPr>
      </w:r>
    </w:p>
    <w:p>
      <w:pPr>
        <w:pStyle w:val="Normal"/>
        <w:widowControl/>
        <w:suppressAutoHyphens w:val="true"/>
        <w:jc w:val="both"/>
        <w:rPr>
          <w:b/>
          <w:b/>
          <w:bCs/>
          <w:sz w:val="28"/>
          <w:szCs w:val="28"/>
          <w:lang w:eastAsia="ar-SA"/>
        </w:rPr>
      </w:pPr>
      <w:r>
        <w:rPr>
          <w:b/>
          <w:bCs/>
          <w:sz w:val="28"/>
          <w:szCs w:val="28"/>
          <w:lang w:eastAsia="ar-SA"/>
        </w:rPr>
        <w:t>1 Перечень компетенций с указанием этапов их формирования в процессе освоения образовательной программы</w:t>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rPr>
          <w:sz w:val="28"/>
          <w:szCs w:val="28"/>
          <w:lang w:eastAsia="ar-SA"/>
        </w:rPr>
      </w:pPr>
      <w:r>
        <w:rPr>
          <w:sz w:val="28"/>
          <w:szCs w:val="28"/>
          <w:lang w:eastAsia="ar-SA"/>
        </w:rPr>
        <w:t>Таблица 1 − Результаты освоения компетенции</w:t>
      </w:r>
    </w:p>
    <w:tbl>
      <w:tblPr>
        <w:tblW w:w="101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76"/>
        <w:gridCol w:w="3118"/>
        <w:gridCol w:w="3093"/>
        <w:gridCol w:w="2984"/>
      </w:tblGrid>
      <w:tr>
        <w:trPr>
          <w:trHeight w:val="475" w:hRule="atLeast"/>
        </w:trPr>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3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Дисциплины, практики, при изучении которых формируется данная компетенция</w:t>
            </w:r>
            <w:r>
              <w:rPr>
                <w:rStyle w:val="FootnoteCharacters"/>
                <w:rStyle w:val="Style6"/>
                <w:rFonts w:ascii="Symbol" w:hAnsi="Symbol"/>
                <w:sz w:val="22"/>
                <w:szCs w:val="22"/>
                <w:lang w:eastAsia="ar-SA"/>
              </w:rPr>
              <w:footnoteReference w:customMarkFollows="1" w:id="3"/>
              <w:t></w:t>
            </w:r>
          </w:p>
        </w:tc>
        <w:tc>
          <w:tcPr>
            <w:tcW w:w="2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Этапы формирования компетенции в рамках данной дисциплины</w:t>
            </w:r>
          </w:p>
          <w:p>
            <w:pPr>
              <w:pStyle w:val="Normal"/>
              <w:widowControl/>
              <w:suppressAutoHyphens w:val="true"/>
              <w:jc w:val="center"/>
              <w:rPr>
                <w:sz w:val="22"/>
                <w:szCs w:val="22"/>
                <w:lang w:eastAsia="ar-SA"/>
              </w:rPr>
            </w:pPr>
            <w:r>
              <w:rPr>
                <w:sz w:val="22"/>
                <w:szCs w:val="22"/>
                <w:lang w:eastAsia="ar-SA"/>
              </w:rPr>
              <w:t>(наименование тем)</w:t>
            </w:r>
          </w:p>
        </w:tc>
      </w:tr>
      <w:tr>
        <w:trPr>
          <w:trHeight w:val="3470" w:hRule="atLeast"/>
        </w:trPr>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3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Иностранный язык в профессиональной деятельности</w:t>
            </w:r>
          </w:p>
          <w:p>
            <w:pPr>
              <w:pStyle w:val="Normal"/>
              <w:widowControl/>
              <w:suppressAutoHyphens w:val="true"/>
              <w:rPr>
                <w:sz w:val="22"/>
                <w:szCs w:val="22"/>
                <w:lang w:eastAsia="ar-SA"/>
              </w:rPr>
            </w:pPr>
            <w:r>
              <w:rPr>
                <w:sz w:val="22"/>
                <w:szCs w:val="22"/>
                <w:lang w:eastAsia="ar-SA"/>
              </w:rPr>
              <w:t>Социальная психология в профессиональной деятельности</w:t>
            </w:r>
          </w:p>
          <w:p>
            <w:pPr>
              <w:pStyle w:val="Normal"/>
              <w:widowControl/>
              <w:suppressAutoHyphens w:val="true"/>
              <w:rPr>
                <w:sz w:val="22"/>
                <w:szCs w:val="22"/>
                <w:lang w:eastAsia="ar-SA"/>
              </w:rPr>
            </w:pPr>
            <w:r>
              <w:rPr>
                <w:sz w:val="22"/>
                <w:szCs w:val="22"/>
                <w:lang w:eastAsia="ar-SA"/>
              </w:rPr>
              <w:t>Культура речи и деловое общение в профессиональной деятельности</w:t>
            </w:r>
          </w:p>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c>
          <w:tcPr>
            <w:tcW w:w="2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p>
            <w:pPr>
              <w:pStyle w:val="Normal"/>
              <w:widowControl/>
              <w:suppressAutoHyphens w:val="true"/>
              <w:rPr>
                <w:sz w:val="24"/>
                <w:szCs w:val="24"/>
                <w:lang w:eastAsia="ar-SA"/>
              </w:rPr>
            </w:pPr>
            <w:r>
              <w:rPr>
                <w:sz w:val="24"/>
                <w:szCs w:val="24"/>
                <w:lang w:eastAsia="ar-SA"/>
              </w:rPr>
              <w:t>Тема 1.1 -1.16.</w:t>
            </w:r>
          </w:p>
          <w:p>
            <w:pPr>
              <w:pStyle w:val="Normal"/>
              <w:suppressAutoHyphens w:val="true"/>
              <w:rPr>
                <w:sz w:val="22"/>
                <w:szCs w:val="22"/>
                <w:lang w:eastAsia="ar-SA"/>
              </w:rPr>
            </w:pPr>
            <w:r>
              <w:rPr>
                <w:sz w:val="22"/>
                <w:szCs w:val="22"/>
                <w:lang w:eastAsia="ar-SA"/>
              </w:rPr>
            </w:r>
          </w:p>
        </w:tc>
      </w:tr>
      <w:tr>
        <w:trPr>
          <w:trHeight w:val="1355" w:hRule="atLeast"/>
        </w:trPr>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ОК-10</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3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Иностранный язык в профессиональной деятельности</w:t>
            </w:r>
          </w:p>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p>
            <w:pPr>
              <w:pStyle w:val="Normal"/>
              <w:widowControl/>
              <w:suppressAutoHyphens w:val="true"/>
              <w:rPr>
                <w:sz w:val="22"/>
                <w:szCs w:val="22"/>
                <w:lang w:eastAsia="ar-SA"/>
              </w:rPr>
            </w:pPr>
            <w:r>
              <w:rPr>
                <w:sz w:val="22"/>
                <w:szCs w:val="22"/>
                <w:lang w:eastAsia="ar-SA"/>
              </w:rPr>
            </w:r>
          </w:p>
        </w:tc>
        <w:tc>
          <w:tcPr>
            <w:tcW w:w="2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4"/>
                <w:szCs w:val="24"/>
                <w:lang w:eastAsia="ar-SA"/>
              </w:rPr>
            </w:pPr>
            <w:r>
              <w:rPr>
                <w:sz w:val="24"/>
                <w:szCs w:val="24"/>
                <w:lang w:eastAsia="ar-SA"/>
              </w:rPr>
              <w:t>Тема 1.1 -1.16.</w:t>
            </w:r>
          </w:p>
          <w:p>
            <w:pPr>
              <w:pStyle w:val="Normal"/>
              <w:suppressAutoHyphens w:val="true"/>
              <w:rPr>
                <w:sz w:val="22"/>
                <w:szCs w:val="22"/>
                <w:lang w:eastAsia="ar-SA"/>
              </w:rPr>
            </w:pPr>
            <w:r>
              <w:rPr>
                <w:sz w:val="22"/>
                <w:szCs w:val="22"/>
                <w:lang w:eastAsia="ar-SA"/>
              </w:rPr>
            </w:r>
          </w:p>
        </w:tc>
      </w:tr>
    </w:tbl>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pPr>
        <w:pStyle w:val="Normal"/>
        <w:widowControl/>
        <w:suppressAutoHyphens w:val="true"/>
        <w:rPr>
          <w:sz w:val="28"/>
          <w:szCs w:val="28"/>
          <w:lang w:eastAsia="ar-SA"/>
        </w:rPr>
      </w:pPr>
      <w:r>
        <w:rPr>
          <w:sz w:val="28"/>
          <w:szCs w:val="28"/>
          <w:lang w:eastAsia="ar-SA"/>
        </w:rPr>
        <w:t>Таблица 2 – шкала оценивания</w:t>
      </w:r>
    </w:p>
    <w:p>
      <w:pPr>
        <w:pStyle w:val="Normal"/>
        <w:widowControl/>
        <w:suppressAutoHyphens w:val="true"/>
        <w:rPr>
          <w:sz w:val="28"/>
          <w:szCs w:val="28"/>
          <w:lang w:eastAsia="ar-SA"/>
        </w:rPr>
      </w:pPr>
      <w:r>
        <w:rPr>
          <w:sz w:val="28"/>
          <w:szCs w:val="28"/>
          <w:lang w:eastAsia="ar-SA"/>
        </w:rPr>
      </w:r>
    </w:p>
    <w:tbl>
      <w:tblPr>
        <w:tblW w:w="107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9"/>
        <w:gridCol w:w="1560"/>
        <w:gridCol w:w="1312"/>
        <w:gridCol w:w="1134"/>
        <w:gridCol w:w="1947"/>
        <w:gridCol w:w="1277"/>
        <w:gridCol w:w="1275"/>
        <w:gridCol w:w="1274"/>
      </w:tblGrid>
      <w:tr>
        <w:trPr>
          <w:trHeight w:val="555" w:hRule="atLeast"/>
        </w:trPr>
        <w:tc>
          <w:tcPr>
            <w:tcW w:w="9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28" w:right="-137" w:hanging="0"/>
              <w:jc w:val="center"/>
              <w:rPr>
                <w:b/>
                <w:b/>
                <w:bCs/>
                <w:sz w:val="22"/>
                <w:szCs w:val="22"/>
                <w:lang w:eastAsia="ar-SA"/>
              </w:rPr>
            </w:pPr>
            <w:r>
              <w:rPr>
                <w:b/>
                <w:bCs/>
                <w:sz w:val="22"/>
                <w:szCs w:val="22"/>
                <w:lang w:eastAsia="ar-SA"/>
              </w:rPr>
              <w:t>Код и наименование компетен-ции</w:t>
            </w:r>
          </w:p>
        </w:tc>
        <w:tc>
          <w:tcPr>
            <w:tcW w:w="15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Планируемые результаты освоения дисциплины </w:t>
            </w:r>
          </w:p>
        </w:tc>
        <w:tc>
          <w:tcPr>
            <w:tcW w:w="13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c>
          <w:tcPr>
            <w:tcW w:w="3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Показатели оценивания компетенции </w:t>
            </w:r>
          </w:p>
          <w:p>
            <w:pPr>
              <w:pStyle w:val="Normal"/>
              <w:widowControl/>
              <w:suppressAutoHyphens w:val="true"/>
              <w:jc w:val="center"/>
              <w:rPr>
                <w:b/>
                <w:b/>
                <w:bCs/>
                <w:sz w:val="22"/>
                <w:szCs w:val="22"/>
                <w:lang w:eastAsia="ar-SA"/>
              </w:rPr>
            </w:pPr>
            <w:r>
              <w:rPr>
                <w:b/>
                <w:bCs/>
                <w:sz w:val="22"/>
                <w:szCs w:val="22"/>
                <w:lang w:eastAsia="ar-SA"/>
              </w:rPr>
              <w:t>(перечень необходимых заданий)</w:t>
            </w:r>
          </w:p>
        </w:tc>
        <w:tc>
          <w:tcPr>
            <w:tcW w:w="38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Критерии оценивания компетенции</w:t>
            </w:r>
          </w:p>
        </w:tc>
      </w:tr>
      <w:tr>
        <w:trPr>
          <w:trHeight w:val="555" w:hRule="atLeast"/>
        </w:trPr>
        <w:tc>
          <w:tcPr>
            <w:tcW w:w="9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5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3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Теоретические вопросы</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 xml:space="preserve">от … до) </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Практические задания</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от … до)</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Экзамен</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с оценкой</w:t>
            </w:r>
          </w:p>
          <w:p>
            <w:pPr>
              <w:pStyle w:val="Normal"/>
              <w:widowControl/>
              <w:suppressAutoHyphens w:val="true"/>
              <w:jc w:val="center"/>
              <w:rPr>
                <w:b/>
                <w:b/>
                <w:bCs/>
                <w:sz w:val="22"/>
                <w:szCs w:val="22"/>
                <w:lang w:eastAsia="ar-SA"/>
              </w:rPr>
            </w:pPr>
            <w:r>
              <w:rPr>
                <w:b/>
                <w:bCs/>
                <w:sz w:val="22"/>
                <w:szCs w:val="22"/>
                <w:lang w:eastAsia="ar-SA"/>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(зачтено)</w:t>
            </w:r>
          </w:p>
        </w:tc>
      </w:tr>
      <w:tr>
        <w:trPr>
          <w:trHeight w:val="924" w:hRule="atLeast"/>
        </w:trPr>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w:t>
            </w:r>
            <w:r>
              <w:rPr>
                <w:sz w:val="22"/>
                <w:szCs w:val="22"/>
                <w:lang w:eastAsia="ar-SA"/>
              </w:rPr>
              <w:t xml:space="preserve"> 1</w:t>
            </w:r>
          </w:p>
          <w:p>
            <w:pPr>
              <w:pStyle w:val="Normal"/>
              <w:jc w:val="both"/>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ind w:firstLine="540"/>
              <w:jc w:val="both"/>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 xml:space="preserve">Продвинутый уровень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b/>
                <w:b/>
                <w:bCs/>
                <w:color w:val="FF0000"/>
                <w:sz w:val="22"/>
                <w:szCs w:val="22"/>
                <w:lang w:eastAsia="ar-SA"/>
              </w:rPr>
            </w:pPr>
            <w:r>
              <w:rPr>
                <w:b/>
                <w:bCs/>
                <w:color w:val="FF0000"/>
                <w:sz w:val="22"/>
                <w:szCs w:val="22"/>
                <w:lang w:eastAsia="ar-SA"/>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color w:val="FF0000"/>
                <w:sz w:val="22"/>
                <w:szCs w:val="22"/>
              </w:rPr>
            </w:pPr>
            <w:r>
              <w:rPr>
                <w:color w:val="FF0000"/>
                <w:sz w:val="22"/>
                <w:szCs w:val="22"/>
              </w:rPr>
            </w:r>
          </w:p>
          <w:p>
            <w:pPr>
              <w:pStyle w:val="Normal"/>
              <w:widowControl/>
              <w:ind w:right="57" w:hanging="0"/>
              <w:jc w:val="both"/>
              <w:rPr>
                <w:color w:val="FF0000"/>
                <w:sz w:val="22"/>
                <w:szCs w:val="22"/>
                <w:lang w:eastAsia="ar-SA"/>
              </w:rPr>
            </w:pPr>
            <w:r>
              <w:rPr>
                <w:color w:val="FF0000"/>
                <w:sz w:val="22"/>
                <w:szCs w:val="22"/>
                <w:lang w:eastAsia="ar-SA"/>
              </w:rPr>
            </w:r>
          </w:p>
          <w:p>
            <w:pPr>
              <w:pStyle w:val="Normal"/>
              <w:widowControl/>
              <w:ind w:right="57" w:hanging="0"/>
              <w:jc w:val="center"/>
              <w:rPr>
                <w:sz w:val="22"/>
                <w:szCs w:val="22"/>
                <w:lang w:eastAsia="ar-SA"/>
              </w:rPr>
            </w:pPr>
            <w:r>
              <w:rPr>
                <w:sz w:val="22"/>
                <w:szCs w:val="22"/>
                <w:lang w:eastAsia="ar-SA"/>
              </w:rPr>
              <w:t>Экзамен 1</w:t>
            </w:r>
          </w:p>
          <w:p>
            <w:pPr>
              <w:pStyle w:val="Normal"/>
              <w:widowControl/>
              <w:ind w:right="57" w:hanging="0"/>
              <w:jc w:val="center"/>
              <w:rPr>
                <w:sz w:val="22"/>
                <w:szCs w:val="22"/>
                <w:lang w:eastAsia="ar-SA"/>
              </w:rPr>
            </w:pPr>
            <w:r>
              <w:rPr>
                <w:sz w:val="22"/>
                <w:szCs w:val="22"/>
                <w:lang w:eastAsia="ar-SA"/>
              </w:rPr>
              <w:t>Перевод текстов по Темам 1.1-1.4</w:t>
            </w:r>
          </w:p>
          <w:p>
            <w:pPr>
              <w:pStyle w:val="Normal"/>
              <w:widowControl/>
              <w:ind w:right="57" w:hanging="0"/>
              <w:jc w:val="center"/>
              <w:rPr>
                <w:sz w:val="22"/>
                <w:szCs w:val="22"/>
                <w:lang w:eastAsia="ar-SA"/>
              </w:rPr>
            </w:pPr>
            <w:r>
              <w:rPr>
                <w:sz w:val="22"/>
                <w:szCs w:val="22"/>
                <w:lang w:eastAsia="ar-SA"/>
              </w:rPr>
              <w:t>Грамматическое упражнение по Темам 1.1-1.4</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Зачет</w:t>
            </w:r>
          </w:p>
          <w:p>
            <w:pPr>
              <w:pStyle w:val="Normal"/>
              <w:widowControl/>
              <w:ind w:right="57" w:hanging="0"/>
              <w:rPr>
                <w:sz w:val="22"/>
                <w:szCs w:val="22"/>
                <w:lang w:eastAsia="ar-SA"/>
              </w:rPr>
            </w:pPr>
            <w:r>
              <w:rPr>
                <w:sz w:val="22"/>
                <w:szCs w:val="22"/>
                <w:lang w:eastAsia="ar-SA"/>
              </w:rPr>
              <w:t xml:space="preserve"> </w:t>
            </w:r>
            <w:r>
              <w:rPr>
                <w:sz w:val="22"/>
                <w:szCs w:val="22"/>
                <w:lang w:eastAsia="ar-SA"/>
              </w:rPr>
              <w:t>Монологическое высказывание по темам: 1.5-1.8</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Зачет с оценкой</w:t>
            </w:r>
          </w:p>
          <w:p>
            <w:pPr>
              <w:pStyle w:val="Normal"/>
              <w:widowControl/>
              <w:ind w:right="57" w:hanging="0"/>
              <w:rPr>
                <w:sz w:val="22"/>
                <w:szCs w:val="22"/>
                <w:lang w:eastAsia="ar-SA"/>
              </w:rPr>
            </w:pPr>
            <w:r>
              <w:rPr>
                <w:sz w:val="22"/>
                <w:szCs w:val="22"/>
                <w:lang w:eastAsia="ar-SA"/>
              </w:rPr>
              <w:t>Монологическое высказывание по темам: 1.9-1.12</w:t>
            </w:r>
          </w:p>
          <w:p>
            <w:pPr>
              <w:pStyle w:val="Normal"/>
              <w:ind w:right="57" w:hanging="0"/>
              <w:jc w:val="center"/>
              <w:rPr>
                <w:bCs/>
                <w:sz w:val="22"/>
                <w:szCs w:val="22"/>
                <w:lang w:eastAsia="ar-SA"/>
              </w:rPr>
            </w:pPr>
            <w:r>
              <w:rPr>
                <w:bCs/>
                <w:sz w:val="22"/>
                <w:szCs w:val="22"/>
                <w:lang w:eastAsia="ar-SA"/>
              </w:rPr>
            </w:r>
          </w:p>
          <w:p>
            <w:pPr>
              <w:pStyle w:val="Normal"/>
              <w:widowControl/>
              <w:ind w:right="57" w:hanging="0"/>
              <w:jc w:val="center"/>
              <w:rPr>
                <w:sz w:val="22"/>
                <w:szCs w:val="22"/>
                <w:lang w:eastAsia="ar-SA"/>
              </w:rPr>
            </w:pPr>
            <w:r>
              <w:rPr>
                <w:bCs/>
                <w:sz w:val="22"/>
                <w:szCs w:val="22"/>
                <w:lang w:eastAsia="ar-SA"/>
              </w:rPr>
              <w:t>Экзамен 2</w:t>
            </w:r>
            <w:r>
              <w:rPr>
                <w:sz w:val="22"/>
                <w:szCs w:val="22"/>
                <w:lang w:eastAsia="ar-SA"/>
              </w:rPr>
              <w:t xml:space="preserve"> </w:t>
            </w:r>
          </w:p>
          <w:p>
            <w:pPr>
              <w:pStyle w:val="Normal"/>
              <w:widowControl/>
              <w:ind w:right="57" w:hanging="0"/>
              <w:jc w:val="center"/>
              <w:rPr>
                <w:sz w:val="22"/>
                <w:szCs w:val="22"/>
                <w:lang w:eastAsia="ar-SA"/>
              </w:rPr>
            </w:pPr>
            <w:r>
              <w:rPr>
                <w:sz w:val="22"/>
                <w:szCs w:val="22"/>
                <w:lang w:eastAsia="ar-SA"/>
              </w:rPr>
              <w:t>Перевод текстов по Темам 1.13-1.16</w:t>
            </w:r>
          </w:p>
          <w:p>
            <w:pPr>
              <w:pStyle w:val="Normal"/>
              <w:widowControl/>
              <w:ind w:right="57" w:hanging="0"/>
              <w:jc w:val="center"/>
              <w:rPr>
                <w:sz w:val="22"/>
                <w:szCs w:val="22"/>
                <w:lang w:eastAsia="ar-SA"/>
              </w:rPr>
            </w:pPr>
            <w:r>
              <w:rPr>
                <w:sz w:val="22"/>
                <w:szCs w:val="22"/>
                <w:lang w:eastAsia="ar-SA"/>
              </w:rPr>
              <w:t>Грамматическое упражнение по Темам 1.13-1.16</w:t>
            </w:r>
          </w:p>
          <w:p>
            <w:pPr>
              <w:pStyle w:val="Normal"/>
              <w:ind w:left="360" w:right="57" w:hanging="0"/>
              <w:jc w:val="both"/>
              <w:rPr>
                <w:color w:val="FF0000"/>
                <w:sz w:val="22"/>
                <w:szCs w:val="22"/>
              </w:rPr>
            </w:pPr>
            <w:r>
              <w:rPr>
                <w:color w:val="FF0000"/>
                <w:sz w:val="22"/>
                <w:szCs w:val="22"/>
              </w:rPr>
            </w:r>
          </w:p>
          <w:p>
            <w:pPr>
              <w:pStyle w:val="Normal"/>
              <w:ind w:left="360" w:right="57" w:hanging="0"/>
              <w:jc w:val="both"/>
              <w:rPr>
                <w:color w:val="FF0000"/>
                <w:sz w:val="22"/>
                <w:szCs w:val="22"/>
              </w:rPr>
            </w:pPr>
            <w:r>
              <w:rPr>
                <w:color w:val="FF0000"/>
                <w:sz w:val="22"/>
                <w:szCs w:val="22"/>
              </w:rPr>
            </w:r>
          </w:p>
          <w:p>
            <w:pPr>
              <w:pStyle w:val="Normal"/>
              <w:ind w:left="360" w:right="57" w:hanging="0"/>
              <w:jc w:val="both"/>
              <w:rPr>
                <w:bCs/>
                <w:color w:val="FF0000"/>
                <w:sz w:val="22"/>
                <w:szCs w:val="22"/>
                <w:lang w:eastAsia="ar-SA"/>
              </w:rPr>
            </w:pPr>
            <w:r>
              <w:rPr>
                <w:bCs/>
                <w:color w:val="FF0000"/>
                <w:sz w:val="22"/>
                <w:szCs w:val="22"/>
                <w:lang w:eastAsia="ar-SA"/>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suppressAutoHyphens w:val="true"/>
              <w:ind w:left="-97" w:right="-89" w:hanging="0"/>
              <w:jc w:val="center"/>
              <w:rPr>
                <w:sz w:val="22"/>
                <w:szCs w:val="22"/>
                <w:lang w:eastAsia="ar-SA"/>
              </w:rPr>
            </w:pPr>
            <w:r>
              <w:rPr>
                <w:sz w:val="22"/>
                <w:szCs w:val="22"/>
                <w:lang w:eastAsia="ar-SA"/>
              </w:rPr>
              <w:t xml:space="preserve">от 86 до 100 б.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ind w:left="-137" w:right="57" w:hanging="0"/>
              <w:jc w:val="center"/>
              <w:rPr>
                <w:sz w:val="22"/>
                <w:szCs w:val="22"/>
                <w:lang w:eastAsia="ar-SA"/>
              </w:rPr>
            </w:pPr>
            <w:r>
              <w:rPr>
                <w:sz w:val="22"/>
                <w:szCs w:val="22"/>
                <w:lang w:eastAsia="ar-SA"/>
              </w:rPr>
              <w:t xml:space="preserve">от 86 до 100 б.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ind w:left="-137" w:right="57" w:hanging="0"/>
              <w:jc w:val="center"/>
              <w:rPr>
                <w:sz w:val="22"/>
                <w:szCs w:val="22"/>
                <w:lang w:eastAsia="ar-SA"/>
              </w:rPr>
            </w:pPr>
            <w:r>
              <w:rPr>
                <w:sz w:val="22"/>
                <w:szCs w:val="22"/>
                <w:lang w:eastAsia="ar-SA"/>
              </w:rPr>
              <w:t xml:space="preserve">от 86 до 100 б.  </w:t>
            </w:r>
          </w:p>
          <w:p>
            <w:pPr>
              <w:pStyle w:val="Normal"/>
              <w:widowControl/>
              <w:suppressAutoHyphens w:val="true"/>
              <w:jc w:val="center"/>
              <w:rPr>
                <w:sz w:val="22"/>
                <w:szCs w:val="22"/>
                <w:lang w:eastAsia="ar-SA"/>
              </w:rPr>
            </w:pPr>
            <w:r>
              <w:rPr>
                <w:sz w:val="22"/>
                <w:szCs w:val="22"/>
                <w:lang w:eastAsia="ar-SA"/>
              </w:rPr>
            </w:r>
          </w:p>
        </w:tc>
      </w:tr>
      <w:tr>
        <w:trPr/>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w:t>
            </w:r>
            <w:r>
              <w:rPr>
                <w:sz w:val="22"/>
                <w:szCs w:val="22"/>
                <w:lang w:eastAsia="ar-SA"/>
              </w:rPr>
              <w:t xml:space="preserve"> 10</w:t>
            </w:r>
          </w:p>
          <w:p>
            <w:pPr>
              <w:pStyle w:val="Normal"/>
              <w:jc w:val="both"/>
              <w:rPr>
                <w:sz w:val="22"/>
                <w:szCs w:val="22"/>
              </w:rPr>
            </w:pPr>
            <w:r>
              <w:rPr>
                <w:sz w:val="22"/>
                <w:szCs w:val="22"/>
              </w:rPr>
            </w:r>
          </w:p>
          <w:p>
            <w:pPr>
              <w:pStyle w:val="Normal"/>
              <w:ind w:firstLine="540"/>
              <w:jc w:val="both"/>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 xml:space="preserve">Знать </w:t>
            </w:r>
          </w:p>
          <w:p>
            <w:pPr>
              <w:pStyle w:val="Norma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Продвинутый уровень</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rPr>
                <w:b/>
                <w:b/>
                <w:bCs/>
                <w:sz w:val="22"/>
                <w:szCs w:val="22"/>
                <w:lang w:eastAsia="ar-SA"/>
              </w:rPr>
            </w:pPr>
            <w:r>
              <w:rPr>
                <w:b/>
                <w:bCs/>
                <w:sz w:val="22"/>
                <w:szCs w:val="22"/>
                <w:lang w:eastAsia="ar-SA"/>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both"/>
              <w:rPr>
                <w:bCs/>
                <w:sz w:val="22"/>
                <w:szCs w:val="22"/>
                <w:lang w:eastAsia="ar-SA"/>
              </w:rPr>
            </w:pPr>
            <w:r>
              <w:rPr>
                <w:bCs/>
                <w:sz w:val="22"/>
                <w:szCs w:val="22"/>
                <w:lang w:eastAsia="ar-SA"/>
              </w:rPr>
              <w:t>Экзамен 1</w:t>
            </w:r>
          </w:p>
          <w:p>
            <w:pPr>
              <w:pStyle w:val="Normal"/>
              <w:widowControl/>
              <w:ind w:right="57" w:hanging="0"/>
              <w:jc w:val="both"/>
              <w:rPr>
                <w:bCs/>
                <w:sz w:val="22"/>
                <w:szCs w:val="22"/>
                <w:lang w:eastAsia="ar-SA"/>
              </w:rPr>
            </w:pPr>
            <w:r>
              <w:rPr>
                <w:bCs/>
                <w:sz w:val="22"/>
                <w:szCs w:val="22"/>
                <w:lang w:eastAsia="ar-SA"/>
              </w:rPr>
              <w:t>Перевод текстов по Темам 1.1-1.4</w:t>
            </w:r>
          </w:p>
          <w:p>
            <w:pPr>
              <w:pStyle w:val="Normal"/>
              <w:widowControl/>
              <w:ind w:right="57" w:hanging="0"/>
              <w:jc w:val="both"/>
              <w:rPr>
                <w:bCs/>
                <w:sz w:val="22"/>
                <w:szCs w:val="22"/>
                <w:lang w:eastAsia="ar-SA"/>
              </w:rPr>
            </w:pPr>
            <w:r>
              <w:rPr>
                <w:bCs/>
                <w:sz w:val="22"/>
                <w:szCs w:val="22"/>
                <w:lang w:eastAsia="ar-SA"/>
              </w:rPr>
              <w:t>Грамматическое упражнение по Темам 1.1-1.4</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Зачет</w:t>
            </w:r>
          </w:p>
          <w:p>
            <w:pPr>
              <w:pStyle w:val="Normal"/>
              <w:widowControl/>
              <w:ind w:right="57" w:hanging="0"/>
              <w:jc w:val="both"/>
              <w:rPr>
                <w:bCs/>
                <w:sz w:val="22"/>
                <w:szCs w:val="22"/>
                <w:lang w:eastAsia="ar-SA"/>
              </w:rPr>
            </w:pPr>
            <w:r>
              <w:rPr>
                <w:bCs/>
                <w:sz w:val="22"/>
                <w:szCs w:val="22"/>
                <w:lang w:eastAsia="ar-SA"/>
              </w:rPr>
              <w:t xml:space="preserve"> </w:t>
            </w:r>
            <w:r>
              <w:rPr>
                <w:bCs/>
                <w:sz w:val="22"/>
                <w:szCs w:val="22"/>
                <w:lang w:eastAsia="ar-SA"/>
              </w:rPr>
              <w:t>Монологическое высказывание по темам: 1.5-1.8</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Зачет с оценкой</w:t>
            </w:r>
          </w:p>
          <w:p>
            <w:pPr>
              <w:pStyle w:val="Normal"/>
              <w:widowControl/>
              <w:ind w:right="57" w:hanging="0"/>
              <w:jc w:val="both"/>
              <w:rPr>
                <w:bCs/>
                <w:sz w:val="22"/>
                <w:szCs w:val="22"/>
                <w:lang w:eastAsia="ar-SA"/>
              </w:rPr>
            </w:pPr>
            <w:r>
              <w:rPr>
                <w:bCs/>
                <w:sz w:val="22"/>
                <w:szCs w:val="22"/>
                <w:lang w:eastAsia="ar-SA"/>
              </w:rPr>
              <w:t>Монологическое высказывание по темам: 1.9-1.12</w:t>
            </w:r>
          </w:p>
          <w:p>
            <w:pPr>
              <w:pStyle w:val="Normal"/>
              <w:widowControl/>
              <w:ind w:right="57" w:hanging="0"/>
              <w:jc w:val="both"/>
              <w:rPr>
                <w:bCs/>
                <w:sz w:val="22"/>
                <w:szCs w:val="22"/>
                <w:lang w:eastAsia="ar-SA"/>
              </w:rPr>
            </w:pPr>
            <w:r>
              <w:rPr>
                <w:bCs/>
                <w:sz w:val="22"/>
                <w:szCs w:val="22"/>
                <w:lang w:eastAsia="ar-SA"/>
              </w:rPr>
            </w:r>
          </w:p>
          <w:p>
            <w:pPr>
              <w:pStyle w:val="Normal"/>
              <w:widowControl/>
              <w:ind w:right="57" w:hanging="0"/>
              <w:jc w:val="both"/>
              <w:rPr>
                <w:bCs/>
                <w:sz w:val="22"/>
                <w:szCs w:val="22"/>
                <w:lang w:eastAsia="ar-SA"/>
              </w:rPr>
            </w:pPr>
            <w:r>
              <w:rPr>
                <w:bCs/>
                <w:sz w:val="22"/>
                <w:szCs w:val="22"/>
                <w:lang w:eastAsia="ar-SA"/>
              </w:rPr>
              <w:t xml:space="preserve">Экзамен 2 </w:t>
            </w:r>
          </w:p>
          <w:p>
            <w:pPr>
              <w:pStyle w:val="Normal"/>
              <w:widowControl/>
              <w:ind w:right="57" w:hanging="0"/>
              <w:jc w:val="both"/>
              <w:rPr>
                <w:bCs/>
                <w:sz w:val="22"/>
                <w:szCs w:val="22"/>
                <w:lang w:eastAsia="ar-SA"/>
              </w:rPr>
            </w:pPr>
            <w:r>
              <w:rPr>
                <w:bCs/>
                <w:sz w:val="22"/>
                <w:szCs w:val="22"/>
                <w:lang w:eastAsia="ar-SA"/>
              </w:rPr>
              <w:t>Перевод текстов по Темам 1.13-1.16</w:t>
            </w:r>
          </w:p>
          <w:p>
            <w:pPr>
              <w:pStyle w:val="Normal"/>
              <w:widowControl/>
              <w:ind w:right="57" w:hanging="0"/>
              <w:jc w:val="both"/>
              <w:rPr>
                <w:bCs/>
                <w:sz w:val="22"/>
                <w:szCs w:val="22"/>
                <w:lang w:eastAsia="ar-SA"/>
              </w:rPr>
            </w:pPr>
            <w:r>
              <w:rPr>
                <w:bCs/>
                <w:sz w:val="22"/>
                <w:szCs w:val="22"/>
                <w:lang w:eastAsia="ar-SA"/>
              </w:rPr>
              <w:t>Грамматическое упражнение по Темам 1.13-1.16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suppressAutoHyphens w:val="true"/>
              <w:ind w:left="-97" w:right="-202" w:hanging="0"/>
              <w:jc w:val="center"/>
              <w:rPr>
                <w:sz w:val="22"/>
                <w:szCs w:val="22"/>
                <w:lang w:eastAsia="ar-SA"/>
              </w:rPr>
            </w:pPr>
            <w:r>
              <w:rPr>
                <w:sz w:val="22"/>
                <w:szCs w:val="22"/>
                <w:lang w:eastAsia="ar-SA"/>
              </w:rPr>
              <w:t xml:space="preserve">от 86 до 100 б.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widowControl/>
              <w:suppressAutoHyphens w:val="true"/>
              <w:jc w:val="center"/>
              <w:rPr>
                <w:sz w:val="22"/>
                <w:szCs w:val="22"/>
                <w:lang w:eastAsia="ar-SA"/>
              </w:rPr>
            </w:pPr>
            <w:r>
              <w:rPr>
                <w:sz w:val="22"/>
                <w:szCs w:val="22"/>
                <w:lang w:eastAsia="ar-SA"/>
              </w:rPr>
              <w:t xml:space="preserve">от 86 до 100 б.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t>Пороговый уровень</w:t>
            </w:r>
          </w:p>
          <w:p>
            <w:pPr>
              <w:pStyle w:val="Normal"/>
              <w:widowControl/>
              <w:ind w:left="-137" w:right="-60" w:hanging="0"/>
              <w:jc w:val="center"/>
              <w:rPr>
                <w:sz w:val="22"/>
                <w:szCs w:val="22"/>
                <w:lang w:eastAsia="ar-SA"/>
              </w:rPr>
            </w:pPr>
            <w:r>
              <w:rPr>
                <w:sz w:val="22"/>
                <w:szCs w:val="22"/>
                <w:lang w:eastAsia="ar-SA"/>
              </w:rPr>
              <w:t xml:space="preserve">«3» − </w:t>
            </w:r>
          </w:p>
          <w:p>
            <w:pPr>
              <w:pStyle w:val="Normal"/>
              <w:widowControl/>
              <w:ind w:left="-137" w:right="-60" w:hanging="0"/>
              <w:jc w:val="center"/>
              <w:rPr>
                <w:sz w:val="22"/>
                <w:szCs w:val="22"/>
                <w:lang w:eastAsia="ar-SA"/>
              </w:rPr>
            </w:pPr>
            <w:r>
              <w:rPr>
                <w:sz w:val="22"/>
                <w:szCs w:val="22"/>
                <w:lang w:eastAsia="ar-SA"/>
              </w:rPr>
              <w:t xml:space="preserve">от 60 до 75 б.  </w:t>
            </w:r>
          </w:p>
          <w:p>
            <w:pPr>
              <w:pStyle w:val="Normal"/>
              <w:widowControl/>
              <w:ind w:left="-97" w:right="-202" w:hanging="0"/>
              <w:jc w:val="center"/>
              <w:rPr>
                <w:sz w:val="22"/>
                <w:szCs w:val="22"/>
                <w:lang w:eastAsia="ar-SA"/>
              </w:rPr>
            </w:pPr>
            <w:r>
              <w:rPr>
                <w:sz w:val="22"/>
                <w:szCs w:val="22"/>
                <w:lang w:eastAsia="ar-SA"/>
              </w:rPr>
            </w:r>
          </w:p>
          <w:p>
            <w:pPr>
              <w:pStyle w:val="Normal"/>
              <w:widowControl/>
              <w:ind w:left="-97" w:right="-202" w:hanging="0"/>
              <w:jc w:val="center"/>
              <w:rPr>
                <w:sz w:val="22"/>
                <w:szCs w:val="22"/>
                <w:lang w:eastAsia="ar-SA"/>
              </w:rPr>
            </w:pPr>
            <w:r>
              <w:rPr>
                <w:sz w:val="22"/>
                <w:szCs w:val="22"/>
                <w:lang w:eastAsia="ar-SA"/>
              </w:rPr>
            </w:r>
          </w:p>
          <w:p>
            <w:pPr>
              <w:pStyle w:val="Normal"/>
              <w:widowControl/>
              <w:ind w:left="-97" w:right="-89" w:hanging="0"/>
              <w:jc w:val="center"/>
              <w:rPr>
                <w:sz w:val="22"/>
                <w:szCs w:val="22"/>
                <w:lang w:eastAsia="ar-SA"/>
              </w:rPr>
            </w:pPr>
            <w:r>
              <w:rPr>
                <w:sz w:val="22"/>
                <w:szCs w:val="22"/>
                <w:lang w:eastAsia="ar-SA"/>
              </w:rPr>
              <w:t>Базовый уровень</w:t>
            </w:r>
          </w:p>
          <w:p>
            <w:pPr>
              <w:pStyle w:val="Normal"/>
              <w:widowControl/>
              <w:ind w:left="-97" w:right="-89" w:hanging="0"/>
              <w:jc w:val="center"/>
              <w:rPr>
                <w:sz w:val="22"/>
                <w:szCs w:val="22"/>
                <w:lang w:eastAsia="ar-SA"/>
              </w:rPr>
            </w:pPr>
            <w:r>
              <w:rPr>
                <w:sz w:val="22"/>
                <w:szCs w:val="22"/>
                <w:lang w:eastAsia="ar-SA"/>
              </w:rPr>
              <w:t xml:space="preserve">«4» − </w:t>
            </w:r>
          </w:p>
          <w:p>
            <w:pPr>
              <w:pStyle w:val="Normal"/>
              <w:widowControl/>
              <w:ind w:left="-97" w:right="-89" w:hanging="0"/>
              <w:jc w:val="center"/>
              <w:rPr>
                <w:sz w:val="22"/>
                <w:szCs w:val="22"/>
                <w:lang w:eastAsia="ar-SA"/>
              </w:rPr>
            </w:pPr>
            <w:r>
              <w:rPr>
                <w:sz w:val="22"/>
                <w:szCs w:val="22"/>
                <w:lang w:eastAsia="ar-SA"/>
              </w:rPr>
              <w:t xml:space="preserve">от 76 до 85 б.  </w:t>
            </w:r>
          </w:p>
          <w:p>
            <w:pPr>
              <w:pStyle w:val="Normal"/>
              <w:widowControl/>
              <w:suppressAutoHyphens w:val="true"/>
              <w:ind w:left="-97" w:right="-89" w:hanging="0"/>
              <w:jc w:val="center"/>
              <w:rPr>
                <w:sz w:val="22"/>
                <w:szCs w:val="22"/>
                <w:lang w:eastAsia="ar-SA"/>
              </w:rPr>
            </w:pPr>
            <w:r>
              <w:rPr>
                <w:sz w:val="22"/>
                <w:szCs w:val="22"/>
                <w:lang w:eastAsia="ar-SA"/>
              </w:rPr>
            </w:r>
          </w:p>
          <w:p>
            <w:pPr>
              <w:pStyle w:val="Normal"/>
              <w:widowControl/>
              <w:suppressAutoHyphens w:val="true"/>
              <w:ind w:left="-97" w:right="-89" w:hanging="0"/>
              <w:jc w:val="center"/>
              <w:rPr>
                <w:sz w:val="22"/>
                <w:szCs w:val="22"/>
                <w:lang w:eastAsia="ar-SA"/>
              </w:rPr>
            </w:pPr>
            <w:r>
              <w:rPr>
                <w:sz w:val="22"/>
                <w:szCs w:val="22"/>
                <w:lang w:eastAsia="ar-SA"/>
              </w:rPr>
              <w:t>Продвинутый уровень</w:t>
            </w:r>
          </w:p>
          <w:p>
            <w:pPr>
              <w:pStyle w:val="Normal"/>
              <w:widowControl/>
              <w:suppressAutoHyphens w:val="true"/>
              <w:ind w:left="-97" w:right="-89" w:hanging="0"/>
              <w:jc w:val="center"/>
              <w:rPr>
                <w:sz w:val="22"/>
                <w:szCs w:val="22"/>
                <w:lang w:eastAsia="ar-SA"/>
              </w:rPr>
            </w:pPr>
            <w:r>
              <w:rPr>
                <w:sz w:val="22"/>
                <w:szCs w:val="22"/>
                <w:lang w:eastAsia="ar-SA"/>
              </w:rPr>
              <w:t xml:space="preserve">«5» − </w:t>
            </w:r>
          </w:p>
          <w:p>
            <w:pPr>
              <w:pStyle w:val="Normal"/>
              <w:suppressAutoHyphens w:val="true"/>
              <w:jc w:val="center"/>
              <w:rPr>
                <w:sz w:val="22"/>
                <w:szCs w:val="22"/>
                <w:lang w:eastAsia="ar-SA"/>
              </w:rPr>
            </w:pPr>
            <w:r>
              <w:rPr>
                <w:sz w:val="22"/>
                <w:szCs w:val="22"/>
                <w:lang w:eastAsia="ar-SA"/>
              </w:rPr>
              <w:t xml:space="preserve">от 86 до 100 б.  </w:t>
            </w:r>
          </w:p>
          <w:p>
            <w:pPr>
              <w:pStyle w:val="Normal"/>
              <w:suppressAutoHyphens w:val="true"/>
              <w:jc w:val="center"/>
              <w:rPr>
                <w:sz w:val="22"/>
                <w:szCs w:val="22"/>
                <w:lang w:eastAsia="ar-SA"/>
              </w:rPr>
            </w:pPr>
            <w:r>
              <w:rPr>
                <w:sz w:val="22"/>
                <w:szCs w:val="22"/>
                <w:lang w:eastAsia="ar-SA"/>
              </w:rPr>
            </w:r>
          </w:p>
          <w:p>
            <w:pPr>
              <w:pStyle w:val="Normal"/>
              <w:suppressAutoHyphens w:val="true"/>
              <w:jc w:val="center"/>
              <w:rPr>
                <w:sz w:val="22"/>
                <w:szCs w:val="22"/>
                <w:lang w:eastAsia="ar-SA"/>
              </w:rPr>
            </w:pPr>
            <w:r>
              <w:rPr>
                <w:sz w:val="22"/>
                <w:szCs w:val="22"/>
                <w:lang w:eastAsia="ar-SA"/>
              </w:rPr>
            </w:r>
          </w:p>
        </w:tc>
      </w:tr>
    </w:tbl>
    <w:p>
      <w:pPr>
        <w:pStyle w:val="Normal"/>
        <w:widowControl/>
        <w:suppressAutoHyphens w:val="true"/>
        <w:jc w:val="both"/>
        <w:rPr>
          <w:b/>
          <w:b/>
          <w:bCs/>
          <w:sz w:val="28"/>
          <w:szCs w:val="28"/>
          <w:lang w:eastAsia="ar-SA"/>
        </w:rPr>
      </w:pPr>
      <w:r>
        <w:rPr>
          <w:b/>
          <w:b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pPr>
        <w:pStyle w:val="Normal"/>
        <w:widowControl/>
        <w:suppressAutoHyphens w:val="true"/>
        <w:spacing w:lineRule="auto" w:line="259" w:before="0" w:after="160"/>
        <w:contextualSpacing/>
        <w:jc w:val="both"/>
        <w:rPr>
          <w:rFonts w:eastAsia="Times New Roman"/>
          <w:b/>
          <w:b/>
          <w:iCs/>
          <w:color w:val="FF0000"/>
          <w:sz w:val="28"/>
          <w:szCs w:val="28"/>
          <w:lang w:eastAsia="ar-SA"/>
        </w:rPr>
      </w:pPr>
      <w:r>
        <w:rPr>
          <w:rFonts w:eastAsia="Times New Roman"/>
          <w:b/>
          <w:iCs/>
          <w:color w:val="FF0000"/>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 xml:space="preserve">3.1 Перечень практических заданий по уровням и по результату освоения дисциплины </w:t>
      </w:r>
      <w:r>
        <w:rPr>
          <w:rFonts w:eastAsia="Times New Roman"/>
          <w:b/>
          <w:iCs/>
          <w:sz w:val="28"/>
          <w:szCs w:val="28"/>
          <w:lang w:eastAsia="ar-SA"/>
        </w:rPr>
        <w:t>(Экзамен 1):</w:t>
      </w:r>
    </w:p>
    <w:p>
      <w:pPr>
        <w:pStyle w:val="Normal"/>
        <w:widowControl/>
        <w:ind w:right="57" w:firstLine="708"/>
        <w:rPr>
          <w:b/>
          <w:b/>
          <w:color w:val="FF0000"/>
          <w:sz w:val="28"/>
          <w:szCs w:val="28"/>
          <w:lang w:eastAsia="ar-SA"/>
        </w:rPr>
      </w:pPr>
      <w:r>
        <w:rPr>
          <w:b/>
          <w:color w:val="FF0000"/>
          <w:sz w:val="28"/>
          <w:szCs w:val="28"/>
          <w:lang w:eastAsia="ar-SA"/>
        </w:rPr>
      </w:r>
    </w:p>
    <w:p>
      <w:pPr>
        <w:pStyle w:val="Normal"/>
        <w:widowControl/>
        <w:suppressAutoHyphens w:val="true"/>
        <w:rPr>
          <w:sz w:val="22"/>
          <w:szCs w:val="22"/>
          <w:lang w:eastAsia="ar-SA"/>
        </w:rPr>
      </w:pPr>
      <w:r>
        <w:rPr>
          <w:b/>
          <w:color w:val="000000" w:themeColor="text1"/>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themeColor="text1"/>
          <w:sz w:val="28"/>
          <w:szCs w:val="28"/>
          <w:lang w:eastAsia="ar-SA"/>
        </w:rPr>
        <w:t xml:space="preserve">, </w:t>
      </w:r>
      <w:r>
        <w:rPr>
          <w:b/>
          <w:sz w:val="28"/>
          <w:szCs w:val="28"/>
          <w:lang w:eastAsia="ar-SA"/>
        </w:rPr>
        <w:t>ОК-10</w:t>
      </w:r>
    </w:p>
    <w:p>
      <w:pPr>
        <w:pStyle w:val="Normal"/>
        <w:widowControl/>
        <w:ind w:right="57" w:firstLine="708"/>
        <w:rPr>
          <w:b/>
          <w:b/>
          <w:iCs/>
          <w:sz w:val="28"/>
          <w:szCs w:val="28"/>
          <w:lang w:eastAsia="ar-SA"/>
        </w:rPr>
      </w:pPr>
      <w:r>
        <w:rPr>
          <w:b/>
          <w:iCs/>
          <w:sz w:val="28"/>
          <w:szCs w:val="28"/>
          <w:lang w:eastAsia="ar-SA"/>
        </w:rPr>
      </w:r>
    </w:p>
    <w:p>
      <w:pPr>
        <w:pStyle w:val="Normal"/>
        <w:widowControl/>
        <w:ind w:right="57" w:firstLine="708"/>
        <w:rPr>
          <w:b/>
          <w:b/>
          <w:color w:val="000000" w:themeColor="text1"/>
          <w:sz w:val="28"/>
          <w:szCs w:val="28"/>
          <w:lang w:eastAsia="ar-SA"/>
        </w:rPr>
      </w:pPr>
      <w:r>
        <w:rPr>
          <w:b/>
          <w:iCs/>
          <w:sz w:val="28"/>
          <w:szCs w:val="28"/>
          <w:lang w:eastAsia="ar-SA"/>
        </w:rPr>
        <w:t>Перечень те</w:t>
      </w:r>
      <w:r>
        <w:rPr>
          <w:b/>
          <w:color w:val="000000"/>
          <w:sz w:val="28"/>
          <w:szCs w:val="28"/>
          <w:lang w:eastAsia="ar-SA"/>
        </w:rPr>
        <w:t>м для повторения лексики:</w:t>
      </w:r>
    </w:p>
    <w:p>
      <w:pPr>
        <w:pStyle w:val="Normal"/>
        <w:widowControl/>
        <w:ind w:right="57" w:firstLine="708"/>
        <w:rPr>
          <w:color w:val="000000" w:themeColor="text1"/>
          <w:sz w:val="28"/>
          <w:szCs w:val="28"/>
          <w:lang w:eastAsia="ar-SA"/>
        </w:rPr>
      </w:pPr>
      <w:r>
        <w:rPr>
          <w:color w:val="000000" w:themeColor="text1"/>
          <w:sz w:val="28"/>
          <w:szCs w:val="28"/>
          <w:lang w:eastAsia="ar-SA"/>
        </w:rPr>
        <w:t>Тема 1.1. Учеба в ВУЗе</w:t>
      </w:r>
    </w:p>
    <w:p>
      <w:pPr>
        <w:pStyle w:val="Normal"/>
        <w:widowControl/>
        <w:ind w:right="57" w:firstLine="708"/>
        <w:rPr>
          <w:color w:val="000000" w:themeColor="text1"/>
          <w:sz w:val="28"/>
          <w:szCs w:val="28"/>
          <w:lang w:eastAsia="ar-SA"/>
        </w:rPr>
      </w:pPr>
      <w:r>
        <w:rPr>
          <w:color w:val="000000" w:themeColor="text1"/>
          <w:sz w:val="28"/>
          <w:szCs w:val="28"/>
          <w:lang w:eastAsia="ar-SA"/>
        </w:rPr>
        <w:t>Тема 1.2. Мой институт</w:t>
      </w:r>
    </w:p>
    <w:p>
      <w:pPr>
        <w:pStyle w:val="Normal"/>
        <w:widowControl/>
        <w:ind w:right="57" w:firstLine="708"/>
        <w:rPr>
          <w:color w:val="000000" w:themeColor="text1"/>
          <w:sz w:val="28"/>
          <w:szCs w:val="28"/>
          <w:lang w:eastAsia="ar-SA"/>
        </w:rPr>
      </w:pPr>
      <w:r>
        <w:rPr>
          <w:color w:val="000000" w:themeColor="text1"/>
          <w:sz w:val="28"/>
          <w:szCs w:val="28"/>
          <w:lang w:eastAsia="ar-SA"/>
        </w:rPr>
        <w:t>Тема 1.3. Высшее образование в России</w:t>
      </w:r>
    </w:p>
    <w:p>
      <w:pPr>
        <w:pStyle w:val="Normal"/>
        <w:widowControl/>
        <w:ind w:right="57" w:firstLine="708"/>
        <w:rPr>
          <w:color w:val="000000" w:themeColor="text1"/>
          <w:sz w:val="28"/>
          <w:szCs w:val="28"/>
          <w:lang w:eastAsia="ar-SA"/>
        </w:rPr>
      </w:pPr>
      <w:r>
        <w:rPr>
          <w:color w:val="000000" w:themeColor="text1"/>
          <w:sz w:val="28"/>
          <w:szCs w:val="28"/>
          <w:lang w:eastAsia="ar-SA"/>
        </w:rPr>
        <w:t>Тема 1.4. ВУЗы России</w:t>
      </w:r>
    </w:p>
    <w:p>
      <w:pPr>
        <w:pStyle w:val="Normal"/>
        <w:widowControl/>
        <w:tabs>
          <w:tab w:val="left" w:pos="1560" w:leader="none"/>
        </w:tabs>
        <w:suppressAutoHyphens w:val="true"/>
        <w:rPr>
          <w:color w:val="000000" w:themeColor="text1"/>
          <w:sz w:val="28"/>
          <w:szCs w:val="28"/>
          <w:lang w:eastAsia="ar-SA"/>
        </w:rPr>
      </w:pPr>
      <w:r>
        <w:rPr>
          <w:color w:val="000000" w:themeColor="text1"/>
          <w:sz w:val="28"/>
          <w:szCs w:val="28"/>
          <w:lang w:eastAsia="ar-SA"/>
        </w:rPr>
      </w:r>
    </w:p>
    <w:p>
      <w:pPr>
        <w:pStyle w:val="Normal"/>
        <w:widowControl/>
        <w:ind w:right="57" w:firstLine="708"/>
        <w:rPr>
          <w:b/>
          <w:b/>
          <w:iCs/>
          <w:sz w:val="28"/>
          <w:szCs w:val="28"/>
          <w:lang w:eastAsia="ar-SA"/>
        </w:rPr>
      </w:pPr>
      <w:r>
        <w:rPr>
          <w:b/>
          <w:iCs/>
          <w:sz w:val="28"/>
          <w:szCs w:val="28"/>
          <w:lang w:eastAsia="ar-SA"/>
        </w:rPr>
        <w:t>Перечень грамматических тем:</w:t>
      </w:r>
    </w:p>
    <w:p>
      <w:pPr>
        <w:pStyle w:val="Normal"/>
        <w:widowControl/>
        <w:numPr>
          <w:ilvl w:val="1"/>
          <w:numId w:val="21"/>
        </w:numPr>
        <w:suppressAutoHyphens w:val="true"/>
        <w:ind w:left="1134" w:hanging="414"/>
        <w:rPr>
          <w:iCs/>
          <w:sz w:val="28"/>
          <w:szCs w:val="28"/>
          <w:lang w:eastAsia="ar-SA"/>
        </w:rPr>
      </w:pPr>
      <w:r>
        <w:rPr>
          <w:sz w:val="28"/>
          <w:szCs w:val="28"/>
        </w:rPr>
        <w:t xml:space="preserve">Времена активного залога. Типы вопросительных предложений. </w:t>
      </w:r>
    </w:p>
    <w:p>
      <w:pPr>
        <w:pStyle w:val="Normal"/>
        <w:widowControl/>
        <w:numPr>
          <w:ilvl w:val="1"/>
          <w:numId w:val="21"/>
        </w:numPr>
        <w:suppressAutoHyphens w:val="true"/>
        <w:ind w:left="1134" w:hanging="414"/>
        <w:rPr>
          <w:iCs/>
          <w:sz w:val="28"/>
          <w:szCs w:val="28"/>
          <w:lang w:eastAsia="ar-SA"/>
        </w:rPr>
      </w:pPr>
      <w:r>
        <w:rPr>
          <w:sz w:val="28"/>
          <w:szCs w:val="28"/>
        </w:rPr>
        <w:t>Порядок слов в английском предложении; спряжение глаголов «to be», «to have».</w:t>
      </w:r>
    </w:p>
    <w:p>
      <w:pPr>
        <w:pStyle w:val="Normal"/>
        <w:widowControl/>
        <w:numPr>
          <w:ilvl w:val="1"/>
          <w:numId w:val="21"/>
        </w:numPr>
        <w:suppressAutoHyphens w:val="true"/>
        <w:ind w:left="1134" w:hanging="414"/>
        <w:rPr>
          <w:iCs/>
          <w:sz w:val="28"/>
          <w:szCs w:val="28"/>
          <w:lang w:eastAsia="ar-SA"/>
        </w:rPr>
      </w:pPr>
      <w:r>
        <w:rPr>
          <w:iCs/>
          <w:sz w:val="28"/>
          <w:szCs w:val="28"/>
          <w:lang w:eastAsia="ar-SA"/>
        </w:rPr>
        <w:t>Отрицательные и вопросительные предложения.</w:t>
      </w:r>
    </w:p>
    <w:p>
      <w:pPr>
        <w:pStyle w:val="Normal"/>
        <w:widowControl/>
        <w:numPr>
          <w:ilvl w:val="1"/>
          <w:numId w:val="21"/>
        </w:numPr>
        <w:suppressAutoHyphens w:val="true"/>
        <w:ind w:left="1134" w:hanging="414"/>
        <w:rPr>
          <w:iCs/>
          <w:sz w:val="28"/>
          <w:szCs w:val="28"/>
          <w:lang w:eastAsia="ar-SA"/>
        </w:rPr>
      </w:pPr>
      <w:r>
        <w:rPr>
          <w:sz w:val="28"/>
          <w:szCs w:val="28"/>
        </w:rPr>
        <w:t>Определенный и неопределенный артикли.</w:t>
      </w:r>
    </w:p>
    <w:p>
      <w:pPr>
        <w:pStyle w:val="Normal"/>
        <w:widowControl/>
        <w:ind w:right="57" w:firstLine="708"/>
        <w:rPr>
          <w:b/>
          <w:b/>
          <w:color w:val="000000" w:themeColor="text1"/>
          <w:sz w:val="28"/>
          <w:szCs w:val="28"/>
          <w:lang w:eastAsia="ar-SA"/>
        </w:rPr>
      </w:pPr>
      <w:r>
        <w:rPr>
          <w:b/>
          <w:color w:val="000000" w:themeColor="text1"/>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 xml:space="preserve">3.2 Перечень практических заданий по уровням и по результату освоения дисциплины </w:t>
      </w:r>
      <w:r>
        <w:rPr>
          <w:rFonts w:eastAsia="Times New Roman"/>
          <w:b/>
          <w:iCs/>
          <w:sz w:val="28"/>
          <w:szCs w:val="28"/>
          <w:lang w:eastAsia="ar-SA"/>
        </w:rPr>
        <w:t>(Зачет):</w:t>
      </w:r>
    </w:p>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suppressAutoHyphens w:val="true"/>
        <w:rPr>
          <w:sz w:val="22"/>
          <w:szCs w:val="22"/>
          <w:lang w:eastAsia="ar-SA"/>
        </w:rPr>
      </w:pPr>
      <w:r>
        <w:rPr>
          <w:sz w:val="22"/>
          <w:szCs w:val="22"/>
          <w:lang w:eastAsia="ar-SA"/>
        </w:rPr>
      </w:r>
    </w:p>
    <w:p>
      <w:pPr>
        <w:pStyle w:val="Normal"/>
        <w:widowControl/>
        <w:ind w:right="57" w:firstLine="708"/>
        <w:rPr>
          <w:rFonts w:eastAsia="Times New Roman"/>
          <w:b/>
          <w:b/>
          <w:iCs/>
          <w:sz w:val="28"/>
          <w:szCs w:val="28"/>
          <w:lang w:eastAsia="ar-SA"/>
        </w:rPr>
      </w:pPr>
      <w:r>
        <w:rPr>
          <w:b/>
          <w:sz w:val="28"/>
          <w:szCs w:val="28"/>
          <w:lang w:eastAsia="ar-SA"/>
        </w:rPr>
        <w:t>Перечень тем для подготовки монологического высказывания:</w:t>
      </w:r>
    </w:p>
    <w:p>
      <w:pPr>
        <w:pStyle w:val="Normal"/>
        <w:widowControl/>
        <w:suppressAutoHyphens w:val="true"/>
        <w:rPr>
          <w:b/>
          <w:b/>
          <w:color w:val="FF0000"/>
          <w:sz w:val="28"/>
          <w:szCs w:val="28"/>
          <w:lang w:eastAsia="ar-SA"/>
        </w:rPr>
      </w:pPr>
      <w:r>
        <w:rPr>
          <w:b/>
          <w:color w:val="FF0000"/>
          <w:sz w:val="28"/>
          <w:szCs w:val="28"/>
          <w:lang w:eastAsia="ar-SA"/>
        </w:rPr>
      </w:r>
    </w:p>
    <w:p>
      <w:pPr>
        <w:pStyle w:val="Normal"/>
        <w:widowControl/>
        <w:suppressAutoHyphens w:val="true"/>
        <w:rPr>
          <w:color w:val="000000" w:themeColor="text1"/>
          <w:sz w:val="28"/>
          <w:szCs w:val="28"/>
          <w:lang w:eastAsia="ar-SA"/>
        </w:rPr>
      </w:pPr>
      <w:r>
        <w:rPr>
          <w:color w:val="000000" w:themeColor="text1"/>
          <w:sz w:val="28"/>
          <w:szCs w:val="28"/>
          <w:lang w:eastAsia="ar-SA"/>
        </w:rPr>
        <w:t>1.</w:t>
        <w:tab/>
        <w:t xml:space="preserve"> Высшее образование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2.</w:t>
        <w:tab/>
        <w:t>Вузы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3.</w:t>
        <w:tab/>
        <w:t>Оксфорд</w:t>
      </w:r>
    </w:p>
    <w:p>
      <w:pPr>
        <w:pStyle w:val="Normal"/>
        <w:widowControl/>
        <w:suppressAutoHyphens w:val="true"/>
        <w:rPr>
          <w:color w:val="000000" w:themeColor="text1"/>
          <w:sz w:val="28"/>
          <w:szCs w:val="28"/>
          <w:lang w:eastAsia="ar-SA"/>
        </w:rPr>
      </w:pPr>
      <w:r>
        <w:rPr>
          <w:color w:val="000000" w:themeColor="text1"/>
          <w:sz w:val="28"/>
          <w:szCs w:val="28"/>
          <w:lang w:eastAsia="ar-SA"/>
        </w:rPr>
        <w:t>4.</w:t>
        <w:tab/>
        <w:t>Кембридж</w:t>
      </w:r>
    </w:p>
    <w:p>
      <w:pPr>
        <w:pStyle w:val="Normal"/>
        <w:widowControl/>
        <w:suppressAutoHyphens w:val="true"/>
        <w:rPr>
          <w:color w:val="000000" w:themeColor="text1"/>
          <w:sz w:val="28"/>
          <w:szCs w:val="28"/>
          <w:lang w:eastAsia="ar-SA"/>
        </w:rPr>
      </w:pPr>
      <w:r>
        <w:rPr>
          <w:color w:val="000000" w:themeColor="text1"/>
          <w:sz w:val="28"/>
          <w:szCs w:val="28"/>
          <w:lang w:eastAsia="ar-SA"/>
        </w:rPr>
        <w:t>5.</w:t>
        <w:tab/>
        <w:t>Университет Шеффилда</w:t>
      </w:r>
    </w:p>
    <w:p>
      <w:pPr>
        <w:pStyle w:val="Normal"/>
        <w:widowControl/>
        <w:suppressAutoHyphens w:val="true"/>
        <w:rPr>
          <w:color w:val="000000" w:themeColor="text1"/>
          <w:sz w:val="28"/>
          <w:szCs w:val="28"/>
          <w:lang w:eastAsia="ar-SA"/>
        </w:rPr>
      </w:pPr>
      <w:r>
        <w:rPr>
          <w:color w:val="000000" w:themeColor="text1"/>
          <w:sz w:val="28"/>
          <w:szCs w:val="28"/>
          <w:lang w:eastAsia="ar-SA"/>
        </w:rPr>
        <w:t>6.</w:t>
        <w:tab/>
        <w:t>Лондон</w:t>
      </w:r>
    </w:p>
    <w:p>
      <w:pPr>
        <w:pStyle w:val="Normal"/>
        <w:widowControl/>
        <w:suppressAutoHyphens w:val="true"/>
        <w:rPr>
          <w:color w:val="000000" w:themeColor="text1"/>
          <w:sz w:val="28"/>
          <w:szCs w:val="28"/>
          <w:lang w:eastAsia="ar-SA"/>
        </w:rPr>
      </w:pPr>
      <w:r>
        <w:rPr>
          <w:color w:val="000000" w:themeColor="text1"/>
          <w:sz w:val="28"/>
          <w:szCs w:val="28"/>
          <w:lang w:eastAsia="ar-SA"/>
        </w:rPr>
        <w:t>7.</w:t>
        <w:tab/>
        <w:t>Достопримечательности Лондона</w:t>
      </w:r>
    </w:p>
    <w:p>
      <w:pPr>
        <w:pStyle w:val="Normal"/>
        <w:widowControl/>
        <w:suppressAutoHyphens w:val="true"/>
        <w:rPr>
          <w:color w:val="000000" w:themeColor="text1"/>
          <w:sz w:val="28"/>
          <w:szCs w:val="28"/>
          <w:lang w:eastAsia="ar-SA"/>
        </w:rPr>
      </w:pPr>
      <w:r>
        <w:rPr>
          <w:color w:val="000000" w:themeColor="text1"/>
          <w:sz w:val="28"/>
          <w:szCs w:val="28"/>
          <w:lang w:eastAsia="ar-SA"/>
        </w:rPr>
        <w:t>8.</w:t>
        <w:tab/>
        <w:t>История британского флага. Гимн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9.</w:t>
        <w:tab/>
        <w:t>История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10.</w:t>
        <w:tab/>
        <w:t>Географическое положение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11.</w:t>
        <w:tab/>
        <w:t>Государственное устройство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12.</w:t>
        <w:tab/>
        <w:t>Экономика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13.</w:t>
        <w:tab/>
        <w:t>Доходы и налоги в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14.</w:t>
        <w:tab/>
        <w:t>Отрасли промышленности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15.</w:t>
        <w:tab/>
        <w:t>Культура Великобритания.</w:t>
      </w:r>
    </w:p>
    <w:p>
      <w:pPr>
        <w:pStyle w:val="Normal"/>
        <w:widowControl/>
        <w:suppressAutoHyphens w:val="true"/>
        <w:rPr>
          <w:color w:val="000000" w:themeColor="text1"/>
          <w:sz w:val="28"/>
          <w:szCs w:val="28"/>
          <w:lang w:eastAsia="ar-SA"/>
        </w:rPr>
      </w:pPr>
      <w:r>
        <w:rPr>
          <w:color w:val="000000" w:themeColor="text1"/>
          <w:sz w:val="28"/>
          <w:szCs w:val="28"/>
          <w:lang w:eastAsia="ar-SA"/>
        </w:rPr>
        <w:t>16.</w:t>
        <w:tab/>
        <w:t>Традиции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17.</w:t>
        <w:tab/>
        <w:t>Праздники в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18.</w:t>
        <w:tab/>
        <w:t>Достопримечательности Великобритании</w:t>
      </w:r>
    </w:p>
    <w:p>
      <w:pPr>
        <w:pStyle w:val="Normal"/>
        <w:widowControl/>
        <w:suppressAutoHyphens w:val="true"/>
        <w:rPr>
          <w:color w:val="000000" w:themeColor="text1"/>
          <w:sz w:val="28"/>
          <w:szCs w:val="28"/>
          <w:lang w:eastAsia="ar-SA"/>
        </w:rPr>
      </w:pPr>
      <w:r>
        <w:rPr>
          <w:color w:val="000000" w:themeColor="text1"/>
          <w:sz w:val="28"/>
          <w:szCs w:val="28"/>
          <w:lang w:eastAsia="ar-SA"/>
        </w:rPr>
        <w:t>19.</w:t>
        <w:tab/>
        <w:t>Манчестер</w:t>
      </w:r>
    </w:p>
    <w:p>
      <w:pPr>
        <w:pStyle w:val="Normal"/>
        <w:widowControl/>
        <w:suppressAutoHyphens w:val="true"/>
        <w:rPr>
          <w:color w:val="000000" w:themeColor="text1"/>
          <w:sz w:val="28"/>
          <w:szCs w:val="28"/>
          <w:lang w:eastAsia="ar-SA"/>
        </w:rPr>
      </w:pPr>
      <w:r>
        <w:rPr>
          <w:color w:val="000000" w:themeColor="text1"/>
          <w:sz w:val="28"/>
          <w:szCs w:val="28"/>
          <w:lang w:eastAsia="ar-SA"/>
        </w:rPr>
        <w:t>20.</w:t>
        <w:tab/>
        <w:t>Ливерпуль</w:t>
      </w:r>
    </w:p>
    <w:p>
      <w:pPr>
        <w:pStyle w:val="Normal"/>
        <w:widowControl/>
        <w:suppressAutoHyphens w:val="true"/>
        <w:rPr>
          <w:b/>
          <w:b/>
          <w:color w:val="FF0000"/>
          <w:sz w:val="28"/>
          <w:szCs w:val="28"/>
          <w:lang w:eastAsia="ar-SA"/>
        </w:rPr>
      </w:pPr>
      <w:r>
        <w:rPr>
          <w:b/>
          <w:color w:val="FF0000"/>
          <w:sz w:val="28"/>
          <w:szCs w:val="28"/>
          <w:lang w:eastAsia="ar-SA"/>
        </w:rPr>
      </w:r>
    </w:p>
    <w:p>
      <w:pPr>
        <w:pStyle w:val="Normal"/>
        <w:rPr>
          <w:rFonts w:eastAsia="Times New Roman"/>
          <w:b/>
          <w:b/>
          <w:iCs/>
          <w:sz w:val="28"/>
          <w:szCs w:val="28"/>
          <w:lang w:eastAsia="ar-SA"/>
        </w:rPr>
      </w:pPr>
      <w:r>
        <w:rPr>
          <w:b/>
          <w:sz w:val="28"/>
          <w:szCs w:val="28"/>
          <w:lang w:eastAsia="ar-SA"/>
        </w:rPr>
        <w:t xml:space="preserve">3.3 Перечень практических заданий по уровням и по результату освоения дисциплины </w:t>
      </w:r>
      <w:r>
        <w:rPr>
          <w:rFonts w:eastAsia="Times New Roman"/>
          <w:b/>
          <w:iCs/>
          <w:sz w:val="28"/>
          <w:szCs w:val="28"/>
          <w:lang w:eastAsia="ar-SA"/>
        </w:rPr>
        <w:t>(Зачет с оценкой):</w:t>
      </w:r>
    </w:p>
    <w:p>
      <w:pPr>
        <w:pStyle w:val="Normal"/>
        <w:widowControl/>
        <w:ind w:right="57" w:hanging="0"/>
        <w:rPr>
          <w:b/>
          <w:b/>
          <w:color w:val="FF0000"/>
          <w:sz w:val="28"/>
          <w:szCs w:val="28"/>
          <w:lang w:eastAsia="ar-SA"/>
        </w:rPr>
      </w:pPr>
      <w:r>
        <w:rPr>
          <w:b/>
          <w:color w:val="FF0000"/>
          <w:sz w:val="28"/>
          <w:szCs w:val="28"/>
          <w:lang w:eastAsia="ar-SA"/>
        </w:rPr>
      </w:r>
    </w:p>
    <w:p>
      <w:pPr>
        <w:pStyle w:val="Normal"/>
        <w:widowControl/>
        <w:suppressAutoHyphens w:val="true"/>
        <w:rPr>
          <w:b/>
          <w:b/>
          <w:sz w:val="28"/>
          <w:szCs w:val="28"/>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suppressAutoHyphens w:val="true"/>
        <w:rPr>
          <w:sz w:val="22"/>
          <w:szCs w:val="22"/>
          <w:lang w:eastAsia="ar-SA"/>
        </w:rPr>
      </w:pPr>
      <w:r>
        <w:rPr>
          <w:sz w:val="22"/>
          <w:szCs w:val="22"/>
          <w:lang w:eastAsia="ar-SA"/>
        </w:rPr>
      </w:r>
    </w:p>
    <w:p>
      <w:pPr>
        <w:pStyle w:val="Normal"/>
        <w:widowControl/>
        <w:ind w:right="57" w:firstLine="708"/>
        <w:rPr>
          <w:rFonts w:eastAsia="Times New Roman"/>
          <w:b/>
          <w:b/>
          <w:iCs/>
          <w:sz w:val="28"/>
          <w:szCs w:val="28"/>
          <w:lang w:eastAsia="ar-SA"/>
        </w:rPr>
      </w:pPr>
      <w:r>
        <w:rPr>
          <w:b/>
          <w:sz w:val="28"/>
          <w:szCs w:val="28"/>
          <w:lang w:eastAsia="ar-SA"/>
        </w:rPr>
        <w:t>Перечень тем для подготовки монологического высказывания</w:t>
      </w:r>
      <w:r>
        <w:rPr>
          <w:rFonts w:eastAsia="Times New Roman"/>
          <w:b/>
          <w:iCs/>
          <w:sz w:val="28"/>
          <w:szCs w:val="28"/>
          <w:lang w:eastAsia="ar-SA"/>
        </w:rPr>
        <w:t>:</w:t>
      </w:r>
    </w:p>
    <w:p>
      <w:pPr>
        <w:pStyle w:val="Normal"/>
        <w:widowControl/>
        <w:ind w:right="57" w:hanging="0"/>
        <w:rPr>
          <w:b/>
          <w:b/>
          <w:bCs/>
          <w:color w:val="FF0000"/>
          <w:sz w:val="28"/>
          <w:szCs w:val="28"/>
        </w:rPr>
      </w:pPr>
      <w:r>
        <w:rPr>
          <w:b/>
          <w:bCs/>
          <w:color w:val="FF0000"/>
          <w:sz w:val="28"/>
          <w:szCs w:val="28"/>
        </w:rPr>
      </w:r>
    </w:p>
    <w:p>
      <w:pPr>
        <w:pStyle w:val="Normal"/>
        <w:widowControl/>
        <w:numPr>
          <w:ilvl w:val="0"/>
          <w:numId w:val="62"/>
        </w:numPr>
        <w:ind w:left="3053" w:right="57" w:hanging="360"/>
        <w:rPr>
          <w:sz w:val="28"/>
          <w:szCs w:val="28"/>
          <w:lang w:eastAsia="ar-SA"/>
        </w:rPr>
      </w:pPr>
      <w:r>
        <w:rPr>
          <w:sz w:val="28"/>
          <w:szCs w:val="28"/>
          <w:lang w:eastAsia="ar-SA"/>
        </w:rPr>
        <w:t>США</w:t>
      </w:r>
    </w:p>
    <w:p>
      <w:pPr>
        <w:pStyle w:val="Normal"/>
        <w:widowControl/>
        <w:numPr>
          <w:ilvl w:val="0"/>
          <w:numId w:val="62"/>
        </w:numPr>
        <w:ind w:left="3053" w:right="57" w:hanging="360"/>
        <w:rPr>
          <w:sz w:val="28"/>
          <w:szCs w:val="28"/>
          <w:lang w:eastAsia="ar-SA"/>
        </w:rPr>
      </w:pPr>
      <w:r>
        <w:rPr>
          <w:sz w:val="28"/>
          <w:szCs w:val="28"/>
          <w:lang w:eastAsia="ar-SA"/>
        </w:rPr>
        <w:t>Высшее образование в США</w:t>
      </w:r>
    </w:p>
    <w:p>
      <w:pPr>
        <w:pStyle w:val="Normal"/>
        <w:widowControl/>
        <w:numPr>
          <w:ilvl w:val="0"/>
          <w:numId w:val="62"/>
        </w:numPr>
        <w:ind w:left="3053" w:right="57" w:hanging="360"/>
        <w:rPr>
          <w:sz w:val="28"/>
          <w:szCs w:val="28"/>
          <w:lang w:eastAsia="ar-SA"/>
        </w:rPr>
      </w:pPr>
      <w:r>
        <w:rPr>
          <w:sz w:val="28"/>
          <w:szCs w:val="28"/>
          <w:lang w:eastAsia="ar-SA"/>
        </w:rPr>
        <w:t>Университеты США</w:t>
      </w:r>
    </w:p>
    <w:p>
      <w:pPr>
        <w:pStyle w:val="Normal"/>
        <w:widowControl/>
        <w:numPr>
          <w:ilvl w:val="0"/>
          <w:numId w:val="62"/>
        </w:numPr>
        <w:ind w:left="3053" w:right="57" w:hanging="360"/>
        <w:rPr>
          <w:sz w:val="28"/>
          <w:szCs w:val="28"/>
          <w:lang w:eastAsia="ar-SA"/>
        </w:rPr>
      </w:pPr>
      <w:r>
        <w:rPr>
          <w:sz w:val="28"/>
          <w:szCs w:val="28"/>
          <w:lang w:eastAsia="ar-SA"/>
        </w:rPr>
        <w:t>Достопримечательности США</w:t>
      </w:r>
    </w:p>
    <w:p>
      <w:pPr>
        <w:pStyle w:val="Normal"/>
        <w:widowControl/>
        <w:numPr>
          <w:ilvl w:val="0"/>
          <w:numId w:val="62"/>
        </w:numPr>
        <w:ind w:left="3053" w:right="57" w:hanging="360"/>
        <w:rPr>
          <w:sz w:val="28"/>
          <w:szCs w:val="28"/>
          <w:lang w:eastAsia="ar-SA"/>
        </w:rPr>
      </w:pPr>
      <w:r>
        <w:rPr>
          <w:sz w:val="28"/>
          <w:szCs w:val="28"/>
          <w:lang w:eastAsia="ar-SA"/>
        </w:rPr>
        <w:t>Города США</w:t>
      </w:r>
    </w:p>
    <w:p>
      <w:pPr>
        <w:pStyle w:val="Normal"/>
        <w:widowControl/>
        <w:numPr>
          <w:ilvl w:val="0"/>
          <w:numId w:val="62"/>
        </w:numPr>
        <w:ind w:left="3053" w:right="57" w:hanging="360"/>
        <w:rPr>
          <w:sz w:val="28"/>
          <w:szCs w:val="28"/>
          <w:lang w:eastAsia="ar-SA"/>
        </w:rPr>
      </w:pPr>
      <w:r>
        <w:rPr>
          <w:sz w:val="28"/>
          <w:szCs w:val="28"/>
          <w:lang w:eastAsia="ar-SA"/>
        </w:rPr>
        <w:t>Вашингтон</w:t>
      </w:r>
    </w:p>
    <w:p>
      <w:pPr>
        <w:pStyle w:val="Normal"/>
        <w:widowControl/>
        <w:numPr>
          <w:ilvl w:val="0"/>
          <w:numId w:val="62"/>
        </w:numPr>
        <w:ind w:left="3053" w:right="57" w:hanging="360"/>
        <w:rPr>
          <w:sz w:val="28"/>
          <w:szCs w:val="28"/>
          <w:lang w:eastAsia="ar-SA"/>
        </w:rPr>
      </w:pPr>
      <w:r>
        <w:rPr>
          <w:sz w:val="28"/>
          <w:szCs w:val="28"/>
          <w:lang w:eastAsia="ar-SA"/>
        </w:rPr>
        <w:t>Нью-Йорк</w:t>
      </w:r>
    </w:p>
    <w:p>
      <w:pPr>
        <w:pStyle w:val="Normal"/>
        <w:widowControl/>
        <w:numPr>
          <w:ilvl w:val="0"/>
          <w:numId w:val="62"/>
        </w:numPr>
        <w:ind w:left="3053" w:right="57" w:hanging="360"/>
        <w:rPr>
          <w:sz w:val="28"/>
          <w:szCs w:val="28"/>
          <w:lang w:eastAsia="ar-SA"/>
        </w:rPr>
      </w:pPr>
      <w:r>
        <w:rPr>
          <w:sz w:val="28"/>
          <w:szCs w:val="28"/>
          <w:lang w:eastAsia="ar-SA"/>
        </w:rPr>
        <w:t>Известные личности США</w:t>
      </w:r>
    </w:p>
    <w:p>
      <w:pPr>
        <w:pStyle w:val="Normal"/>
        <w:widowControl/>
        <w:numPr>
          <w:ilvl w:val="0"/>
          <w:numId w:val="62"/>
        </w:numPr>
        <w:ind w:left="3053" w:right="57" w:hanging="360"/>
        <w:rPr>
          <w:sz w:val="28"/>
          <w:szCs w:val="28"/>
          <w:lang w:eastAsia="ar-SA"/>
        </w:rPr>
      </w:pPr>
      <w:r>
        <w:rPr>
          <w:sz w:val="28"/>
          <w:szCs w:val="28"/>
          <w:lang w:eastAsia="ar-SA"/>
        </w:rPr>
        <w:t>История США</w:t>
      </w:r>
    </w:p>
    <w:p>
      <w:pPr>
        <w:pStyle w:val="Normal"/>
        <w:widowControl/>
        <w:numPr>
          <w:ilvl w:val="0"/>
          <w:numId w:val="62"/>
        </w:numPr>
        <w:ind w:left="3053" w:right="57" w:hanging="360"/>
        <w:rPr>
          <w:sz w:val="28"/>
          <w:szCs w:val="28"/>
          <w:lang w:eastAsia="ar-SA"/>
        </w:rPr>
      </w:pPr>
      <w:r>
        <w:rPr>
          <w:sz w:val="28"/>
          <w:szCs w:val="28"/>
          <w:lang w:eastAsia="ar-SA"/>
        </w:rPr>
        <w:t xml:space="preserve"> </w:t>
      </w:r>
      <w:r>
        <w:rPr>
          <w:sz w:val="28"/>
          <w:szCs w:val="28"/>
          <w:lang w:eastAsia="ar-SA"/>
        </w:rPr>
        <w:t>Флаг США</w:t>
      </w:r>
    </w:p>
    <w:p>
      <w:pPr>
        <w:pStyle w:val="Normal"/>
        <w:widowControl/>
        <w:numPr>
          <w:ilvl w:val="0"/>
          <w:numId w:val="62"/>
        </w:numPr>
        <w:ind w:left="3053" w:right="57" w:hanging="360"/>
        <w:rPr>
          <w:sz w:val="28"/>
          <w:szCs w:val="28"/>
          <w:lang w:eastAsia="ar-SA"/>
        </w:rPr>
      </w:pPr>
      <w:r>
        <w:rPr>
          <w:sz w:val="28"/>
          <w:szCs w:val="28"/>
          <w:lang w:eastAsia="ar-SA"/>
        </w:rPr>
        <w:t xml:space="preserve"> </w:t>
      </w:r>
      <w:r>
        <w:rPr>
          <w:sz w:val="28"/>
          <w:szCs w:val="28"/>
          <w:lang w:eastAsia="ar-SA"/>
        </w:rPr>
        <w:t>Географическое положение США</w:t>
      </w:r>
    </w:p>
    <w:p>
      <w:pPr>
        <w:pStyle w:val="Normal"/>
        <w:widowControl/>
        <w:numPr>
          <w:ilvl w:val="0"/>
          <w:numId w:val="62"/>
        </w:numPr>
        <w:ind w:left="3053" w:right="57" w:hanging="360"/>
        <w:rPr>
          <w:sz w:val="28"/>
          <w:szCs w:val="28"/>
          <w:lang w:eastAsia="ar-SA"/>
        </w:rPr>
      </w:pPr>
      <w:r>
        <w:rPr>
          <w:sz w:val="28"/>
          <w:szCs w:val="28"/>
          <w:lang w:eastAsia="ar-SA"/>
        </w:rPr>
        <w:t xml:space="preserve"> </w:t>
      </w:r>
      <w:r>
        <w:rPr>
          <w:sz w:val="28"/>
          <w:szCs w:val="28"/>
          <w:lang w:eastAsia="ar-SA"/>
        </w:rPr>
        <w:t>Государственное устройство США</w:t>
      </w:r>
    </w:p>
    <w:p>
      <w:pPr>
        <w:pStyle w:val="Normal"/>
        <w:widowControl/>
        <w:numPr>
          <w:ilvl w:val="0"/>
          <w:numId w:val="62"/>
        </w:numPr>
        <w:ind w:left="3053" w:right="57" w:hanging="360"/>
        <w:rPr>
          <w:sz w:val="28"/>
          <w:szCs w:val="28"/>
          <w:lang w:eastAsia="ar-SA"/>
        </w:rPr>
      </w:pPr>
      <w:r>
        <w:rPr>
          <w:sz w:val="28"/>
          <w:szCs w:val="28"/>
          <w:lang w:eastAsia="ar-SA"/>
        </w:rPr>
        <w:t>Политические партии в США</w:t>
      </w:r>
    </w:p>
    <w:p>
      <w:pPr>
        <w:pStyle w:val="Normal"/>
        <w:widowControl/>
        <w:numPr>
          <w:ilvl w:val="0"/>
          <w:numId w:val="62"/>
        </w:numPr>
        <w:ind w:left="3053" w:right="57" w:hanging="360"/>
        <w:rPr>
          <w:sz w:val="28"/>
          <w:szCs w:val="28"/>
          <w:lang w:eastAsia="ar-SA"/>
        </w:rPr>
      </w:pPr>
      <w:r>
        <w:rPr>
          <w:sz w:val="28"/>
          <w:szCs w:val="28"/>
          <w:lang w:eastAsia="ar-SA"/>
        </w:rPr>
        <w:t>Экономика США</w:t>
      </w:r>
    </w:p>
    <w:p>
      <w:pPr>
        <w:pStyle w:val="Normal"/>
        <w:widowControl/>
        <w:numPr>
          <w:ilvl w:val="0"/>
          <w:numId w:val="62"/>
        </w:numPr>
        <w:ind w:left="3053" w:right="57" w:hanging="360"/>
        <w:rPr>
          <w:sz w:val="28"/>
          <w:szCs w:val="28"/>
          <w:lang w:eastAsia="ar-SA"/>
        </w:rPr>
      </w:pPr>
      <w:r>
        <w:rPr>
          <w:sz w:val="28"/>
          <w:szCs w:val="28"/>
          <w:lang w:eastAsia="ar-SA"/>
        </w:rPr>
        <w:t>Доходы и налоги в США</w:t>
      </w:r>
    </w:p>
    <w:p>
      <w:pPr>
        <w:pStyle w:val="Normal"/>
        <w:widowControl/>
        <w:numPr>
          <w:ilvl w:val="0"/>
          <w:numId w:val="62"/>
        </w:numPr>
        <w:ind w:left="3053" w:right="57" w:hanging="360"/>
        <w:rPr>
          <w:sz w:val="28"/>
          <w:szCs w:val="28"/>
          <w:lang w:eastAsia="ar-SA"/>
        </w:rPr>
      </w:pPr>
      <w:r>
        <w:rPr>
          <w:sz w:val="28"/>
          <w:szCs w:val="28"/>
          <w:lang w:eastAsia="ar-SA"/>
        </w:rPr>
        <w:t>Отрасли промышленности США</w:t>
      </w:r>
    </w:p>
    <w:p>
      <w:pPr>
        <w:pStyle w:val="Normal"/>
        <w:widowControl/>
        <w:numPr>
          <w:ilvl w:val="0"/>
          <w:numId w:val="62"/>
        </w:numPr>
        <w:ind w:left="3053" w:right="57" w:hanging="360"/>
        <w:rPr>
          <w:sz w:val="28"/>
          <w:szCs w:val="28"/>
          <w:lang w:eastAsia="ar-SA"/>
        </w:rPr>
      </w:pPr>
      <w:r>
        <w:rPr>
          <w:sz w:val="28"/>
          <w:szCs w:val="28"/>
          <w:lang w:eastAsia="ar-SA"/>
        </w:rPr>
        <w:t>Культура США</w:t>
      </w:r>
    </w:p>
    <w:p>
      <w:pPr>
        <w:pStyle w:val="Normal"/>
        <w:widowControl/>
        <w:numPr>
          <w:ilvl w:val="0"/>
          <w:numId w:val="62"/>
        </w:numPr>
        <w:ind w:left="3053" w:right="57" w:hanging="360"/>
        <w:rPr>
          <w:sz w:val="28"/>
          <w:szCs w:val="28"/>
          <w:lang w:eastAsia="ar-SA"/>
        </w:rPr>
      </w:pPr>
      <w:r>
        <w:rPr>
          <w:sz w:val="28"/>
          <w:szCs w:val="28"/>
          <w:lang w:eastAsia="ar-SA"/>
        </w:rPr>
        <w:t>Традиции США</w:t>
      </w:r>
    </w:p>
    <w:p>
      <w:pPr>
        <w:pStyle w:val="Normal"/>
        <w:widowControl/>
        <w:numPr>
          <w:ilvl w:val="0"/>
          <w:numId w:val="62"/>
        </w:numPr>
        <w:ind w:left="3053" w:right="57" w:hanging="360"/>
        <w:rPr>
          <w:sz w:val="28"/>
          <w:szCs w:val="28"/>
          <w:lang w:eastAsia="ar-SA"/>
        </w:rPr>
      </w:pPr>
      <w:r>
        <w:rPr>
          <w:sz w:val="28"/>
          <w:szCs w:val="28"/>
          <w:lang w:eastAsia="ar-SA"/>
        </w:rPr>
        <w:t>Праздники в США</w:t>
      </w:r>
    </w:p>
    <w:p>
      <w:pPr>
        <w:pStyle w:val="Normal"/>
        <w:widowControl/>
        <w:numPr>
          <w:ilvl w:val="0"/>
          <w:numId w:val="62"/>
        </w:numPr>
        <w:ind w:left="3053" w:right="57" w:hanging="360"/>
        <w:rPr>
          <w:sz w:val="28"/>
          <w:szCs w:val="28"/>
          <w:lang w:eastAsia="ar-SA"/>
        </w:rPr>
      </w:pPr>
      <w:r>
        <w:rPr>
          <w:sz w:val="28"/>
          <w:szCs w:val="28"/>
          <w:lang w:eastAsia="ar-SA"/>
        </w:rPr>
        <w:t>Обычаи США</w:t>
      </w:r>
    </w:p>
    <w:p>
      <w:pPr>
        <w:pStyle w:val="Normal"/>
        <w:widowControl/>
        <w:suppressAutoHyphens w:val="true"/>
        <w:ind w:left="1134" w:hanging="0"/>
        <w:rPr>
          <w:iCs/>
          <w:sz w:val="28"/>
          <w:szCs w:val="28"/>
          <w:lang w:eastAsia="ar-SA"/>
        </w:rPr>
      </w:pPr>
      <w:r>
        <w:rPr>
          <w:iCs/>
          <w:sz w:val="28"/>
          <w:szCs w:val="28"/>
          <w:lang w:eastAsia="ar-SA"/>
        </w:rPr>
      </w:r>
    </w:p>
    <w:p>
      <w:pPr>
        <w:pStyle w:val="Normal"/>
        <w:widowControl/>
        <w:ind w:right="57" w:firstLine="708"/>
        <w:rPr>
          <w:rFonts w:eastAsia="Times New Roman"/>
          <w:b/>
          <w:b/>
          <w:iCs/>
          <w:sz w:val="28"/>
          <w:szCs w:val="28"/>
          <w:lang w:eastAsia="ar-SA"/>
        </w:rPr>
      </w:pPr>
      <w:r>
        <w:rPr>
          <w:b/>
          <w:sz w:val="28"/>
          <w:szCs w:val="28"/>
          <w:lang w:eastAsia="ar-SA"/>
        </w:rPr>
        <w:t xml:space="preserve">3.4 Перечень практических заданий по уровням и по результату освоения дисциплины </w:t>
      </w:r>
      <w:r>
        <w:rPr>
          <w:rFonts w:eastAsia="Times New Roman"/>
          <w:b/>
          <w:iCs/>
          <w:sz w:val="28"/>
          <w:szCs w:val="28"/>
          <w:lang w:eastAsia="ar-SA"/>
        </w:rPr>
        <w:t>(Экзамен 2):</w:t>
      </w:r>
    </w:p>
    <w:p>
      <w:pPr>
        <w:pStyle w:val="Normal"/>
        <w:widowControl/>
        <w:ind w:right="57" w:firstLine="708"/>
        <w:rPr>
          <w:b/>
          <w:b/>
          <w:color w:val="FF0000"/>
          <w:sz w:val="28"/>
          <w:szCs w:val="28"/>
          <w:lang w:eastAsia="ar-SA"/>
        </w:rPr>
      </w:pPr>
      <w:r>
        <w:rPr>
          <w:b/>
          <w:color w:val="FF0000"/>
          <w:sz w:val="28"/>
          <w:szCs w:val="28"/>
          <w:lang w:eastAsia="ar-SA"/>
        </w:rPr>
      </w:r>
    </w:p>
    <w:p>
      <w:pPr>
        <w:pStyle w:val="Normal"/>
        <w:widowControl/>
        <w:suppressAutoHyphens w:val="true"/>
        <w:rPr>
          <w:sz w:val="22"/>
          <w:szCs w:val="22"/>
          <w:lang w:eastAsia="ar-SA"/>
        </w:rPr>
      </w:pPr>
      <w:r>
        <w:rPr>
          <w:b/>
          <w:color w:val="000000"/>
          <w:sz w:val="28"/>
          <w:szCs w:val="28"/>
          <w:lang w:eastAsia="ar-SA"/>
        </w:rPr>
        <w:t>Для формирования компетенций:</w:t>
      </w:r>
      <w:r>
        <w:rPr>
          <w:sz w:val="22"/>
          <w:szCs w:val="22"/>
          <w:lang w:eastAsia="ar-SA"/>
        </w:rPr>
        <w:t xml:space="preserve"> </w:t>
      </w:r>
      <w:r>
        <w:rPr>
          <w:b/>
          <w:sz w:val="28"/>
          <w:szCs w:val="28"/>
          <w:lang w:eastAsia="ar-SA"/>
        </w:rPr>
        <w:t>ОК-1</w:t>
      </w:r>
      <w:r>
        <w:rPr>
          <w:b/>
          <w:color w:val="000000"/>
          <w:sz w:val="28"/>
          <w:szCs w:val="28"/>
          <w:lang w:eastAsia="ar-SA"/>
        </w:rPr>
        <w:t xml:space="preserve">, </w:t>
      </w:r>
      <w:r>
        <w:rPr>
          <w:b/>
          <w:sz w:val="28"/>
          <w:szCs w:val="28"/>
          <w:lang w:eastAsia="ar-SA"/>
        </w:rPr>
        <w:t>ОК-10</w:t>
      </w:r>
    </w:p>
    <w:p>
      <w:pPr>
        <w:pStyle w:val="Normal"/>
        <w:widowControl/>
        <w:ind w:right="57" w:firstLine="708"/>
        <w:rPr>
          <w:b/>
          <w:b/>
          <w:color w:val="000000"/>
          <w:sz w:val="28"/>
          <w:szCs w:val="28"/>
          <w:lang w:eastAsia="ar-SA"/>
        </w:rPr>
      </w:pPr>
      <w:r>
        <w:rPr>
          <w:b/>
          <w:iCs/>
          <w:sz w:val="28"/>
          <w:szCs w:val="28"/>
          <w:lang w:eastAsia="ar-SA"/>
        </w:rPr>
        <w:t>Перечень те</w:t>
      </w:r>
      <w:r>
        <w:rPr>
          <w:b/>
          <w:color w:val="000000"/>
          <w:sz w:val="28"/>
          <w:szCs w:val="28"/>
          <w:lang w:eastAsia="ar-SA"/>
        </w:rPr>
        <w:t>м для повторения лексики:</w:t>
      </w:r>
    </w:p>
    <w:p>
      <w:pPr>
        <w:pStyle w:val="Normal"/>
        <w:widowControl/>
        <w:ind w:right="57" w:firstLine="708"/>
        <w:rPr>
          <w:color w:val="000000"/>
          <w:sz w:val="28"/>
          <w:szCs w:val="28"/>
          <w:lang w:eastAsia="ar-SA"/>
        </w:rPr>
      </w:pPr>
      <w:r>
        <w:rPr>
          <w:color w:val="000000"/>
          <w:sz w:val="28"/>
          <w:szCs w:val="28"/>
          <w:lang w:eastAsia="ar-SA"/>
        </w:rPr>
        <w:t>Тема 1.13. Жизнь в 21 веке.</w:t>
      </w:r>
    </w:p>
    <w:p>
      <w:pPr>
        <w:pStyle w:val="Normal"/>
        <w:widowControl/>
        <w:ind w:right="57" w:firstLine="708"/>
        <w:rPr>
          <w:color w:val="000000"/>
          <w:sz w:val="28"/>
          <w:szCs w:val="28"/>
          <w:lang w:eastAsia="ar-SA"/>
        </w:rPr>
      </w:pPr>
      <w:r>
        <w:rPr>
          <w:color w:val="000000"/>
          <w:sz w:val="28"/>
          <w:szCs w:val="28"/>
          <w:lang w:eastAsia="ar-SA"/>
        </w:rPr>
        <w:t>Тема 1.14. Современные технологии на службе человека</w:t>
      </w:r>
    </w:p>
    <w:p>
      <w:pPr>
        <w:pStyle w:val="Normal"/>
        <w:widowControl/>
        <w:ind w:right="57" w:firstLine="708"/>
        <w:rPr>
          <w:color w:val="000000"/>
          <w:sz w:val="28"/>
          <w:szCs w:val="28"/>
          <w:lang w:eastAsia="ar-SA"/>
        </w:rPr>
      </w:pPr>
      <w:r>
        <w:rPr>
          <w:color w:val="000000"/>
          <w:sz w:val="28"/>
          <w:szCs w:val="28"/>
          <w:lang w:eastAsia="ar-SA"/>
        </w:rPr>
        <w:t>Тема 1.15. Наука и технологии</w:t>
      </w:r>
    </w:p>
    <w:p>
      <w:pPr>
        <w:pStyle w:val="Normal"/>
        <w:widowControl/>
        <w:ind w:right="57" w:firstLine="708"/>
        <w:rPr>
          <w:color w:val="000000"/>
          <w:sz w:val="28"/>
          <w:szCs w:val="28"/>
          <w:lang w:eastAsia="ar-SA"/>
        </w:rPr>
      </w:pPr>
      <w:r>
        <w:rPr>
          <w:color w:val="000000"/>
          <w:sz w:val="28"/>
          <w:szCs w:val="28"/>
          <w:lang w:eastAsia="ar-SA"/>
        </w:rPr>
        <w:t>Тема 1.16. Развитие телекоммуникации</w:t>
      </w:r>
    </w:p>
    <w:p>
      <w:pPr>
        <w:pStyle w:val="Normal"/>
        <w:widowControl/>
        <w:ind w:right="57" w:firstLine="708"/>
        <w:rPr>
          <w:b/>
          <w:b/>
          <w:iCs/>
          <w:sz w:val="28"/>
          <w:szCs w:val="28"/>
          <w:lang w:eastAsia="ar-SA"/>
        </w:rPr>
      </w:pPr>
      <w:r>
        <w:rPr>
          <w:b/>
          <w:iCs/>
          <w:sz w:val="28"/>
          <w:szCs w:val="28"/>
          <w:lang w:eastAsia="ar-SA"/>
        </w:rPr>
      </w:r>
    </w:p>
    <w:p>
      <w:pPr>
        <w:pStyle w:val="Normal"/>
        <w:widowControl/>
        <w:ind w:right="57" w:firstLine="708"/>
        <w:rPr>
          <w:b/>
          <w:b/>
          <w:iCs/>
          <w:sz w:val="28"/>
          <w:szCs w:val="28"/>
          <w:lang w:eastAsia="ar-SA"/>
        </w:rPr>
      </w:pPr>
      <w:r>
        <w:rPr>
          <w:b/>
          <w:iCs/>
          <w:sz w:val="28"/>
          <w:szCs w:val="28"/>
          <w:lang w:eastAsia="ar-SA"/>
        </w:rPr>
        <w:t>Перечень грамматических тем:</w:t>
      </w:r>
    </w:p>
    <w:p>
      <w:pPr>
        <w:pStyle w:val="Normal"/>
        <w:widowControl/>
        <w:suppressAutoHyphens w:val="true"/>
        <w:rPr>
          <w:b/>
          <w:b/>
          <w:color w:val="000000"/>
          <w:sz w:val="28"/>
          <w:szCs w:val="28"/>
          <w:lang w:eastAsia="ar-SA"/>
        </w:rPr>
      </w:pPr>
      <w:r>
        <w:rPr>
          <w:b/>
          <w:color w:val="000000"/>
          <w:sz w:val="28"/>
          <w:szCs w:val="28"/>
          <w:lang w:eastAsia="ar-SA"/>
        </w:rPr>
      </w:r>
    </w:p>
    <w:p>
      <w:pPr>
        <w:pStyle w:val="Normal"/>
        <w:widowControl/>
        <w:numPr>
          <w:ilvl w:val="1"/>
          <w:numId w:val="22"/>
        </w:numPr>
        <w:suppressAutoHyphens w:val="true"/>
        <w:rPr>
          <w:iCs/>
          <w:sz w:val="28"/>
          <w:szCs w:val="28"/>
          <w:lang w:eastAsia="ar-SA"/>
        </w:rPr>
      </w:pPr>
      <w:r>
        <w:rPr>
          <w:iCs/>
          <w:sz w:val="28"/>
          <w:szCs w:val="28"/>
          <w:lang w:eastAsia="ar-SA"/>
        </w:rPr>
        <w:t>Модальные глаголы.</w:t>
      </w:r>
    </w:p>
    <w:p>
      <w:pPr>
        <w:pStyle w:val="Normal"/>
        <w:widowControl/>
        <w:numPr>
          <w:ilvl w:val="1"/>
          <w:numId w:val="22"/>
        </w:numPr>
        <w:suppressAutoHyphens w:val="true"/>
        <w:ind w:left="1134" w:hanging="414"/>
        <w:rPr>
          <w:iCs/>
          <w:sz w:val="28"/>
          <w:szCs w:val="28"/>
          <w:lang w:eastAsia="ar-SA"/>
        </w:rPr>
      </w:pPr>
      <w:r>
        <w:rPr>
          <w:iCs/>
          <w:sz w:val="28"/>
          <w:szCs w:val="28"/>
          <w:lang w:eastAsia="ar-SA"/>
        </w:rPr>
        <w:t>Формы выражения будущего времени.</w:t>
      </w:r>
    </w:p>
    <w:p>
      <w:pPr>
        <w:pStyle w:val="Normal"/>
        <w:widowControl/>
        <w:numPr>
          <w:ilvl w:val="1"/>
          <w:numId w:val="22"/>
        </w:numPr>
        <w:suppressAutoHyphens w:val="true"/>
        <w:ind w:left="1134" w:hanging="414"/>
        <w:rPr>
          <w:iCs/>
          <w:sz w:val="28"/>
          <w:szCs w:val="28"/>
          <w:lang w:val="en-US" w:eastAsia="ar-SA"/>
        </w:rPr>
      </w:pPr>
      <w:r>
        <w:rPr>
          <w:iCs/>
          <w:sz w:val="28"/>
          <w:szCs w:val="28"/>
          <w:lang w:eastAsia="ar-SA"/>
        </w:rPr>
        <w:t>Конструкции</w:t>
      </w:r>
      <w:r>
        <w:rPr>
          <w:iCs/>
          <w:sz w:val="28"/>
          <w:szCs w:val="28"/>
          <w:lang w:val="en-US" w:eastAsia="ar-SA"/>
        </w:rPr>
        <w:t xml:space="preserve"> «want to do», «would like to do».</w:t>
      </w:r>
    </w:p>
    <w:p>
      <w:pPr>
        <w:pStyle w:val="Normal"/>
        <w:widowControl/>
        <w:numPr>
          <w:ilvl w:val="1"/>
          <w:numId w:val="22"/>
        </w:numPr>
        <w:suppressAutoHyphens w:val="true"/>
        <w:ind w:left="1134" w:hanging="414"/>
        <w:rPr>
          <w:iCs/>
          <w:sz w:val="28"/>
          <w:szCs w:val="28"/>
          <w:lang w:val="en-US" w:eastAsia="ar-SA"/>
        </w:rPr>
      </w:pPr>
      <w:r>
        <w:rPr>
          <w:iCs/>
          <w:sz w:val="28"/>
          <w:szCs w:val="28"/>
          <w:lang w:val="en-US" w:eastAsia="ar-SA"/>
        </w:rPr>
        <w:t>Придаточные предложени</w:t>
      </w:r>
      <w:r>
        <w:rPr>
          <w:iCs/>
          <w:sz w:val="28"/>
          <w:szCs w:val="28"/>
          <w:lang w:eastAsia="ar-SA"/>
        </w:rPr>
        <w:t>я</w:t>
      </w:r>
      <w:r>
        <w:rPr>
          <w:iCs/>
          <w:sz w:val="28"/>
          <w:szCs w:val="28"/>
          <w:lang w:val="en-US" w:eastAsia="ar-SA"/>
        </w:rPr>
        <w:t xml:space="preserve"> разных типов.</w:t>
      </w:r>
    </w:p>
    <w:p>
      <w:pPr>
        <w:pStyle w:val="Normal"/>
        <w:widowControl/>
        <w:suppressAutoHyphens w:val="true"/>
        <w:spacing w:lineRule="auto" w:line="312"/>
        <w:rPr>
          <w:iCs/>
          <w:sz w:val="28"/>
          <w:szCs w:val="28"/>
          <w:lang w:eastAsia="ar-SA"/>
        </w:rPr>
      </w:pPr>
      <w:r>
        <w:rPr>
          <w:iCs/>
          <w:sz w:val="28"/>
          <w:szCs w:val="28"/>
          <w:lang w:eastAsia="ar-SA"/>
        </w:rPr>
      </w:r>
    </w:p>
    <w:p>
      <w:pPr>
        <w:pStyle w:val="Normal"/>
        <w:suppressAutoHyphens w:val="true"/>
        <w:spacing w:lineRule="auto" w:line="312"/>
        <w:ind w:firstLine="709"/>
        <w:jc w:val="both"/>
        <w:rPr>
          <w:b/>
          <w:b/>
          <w:sz w:val="28"/>
          <w:szCs w:val="28"/>
          <w:lang w:eastAsia="ar-SA"/>
        </w:rPr>
      </w:pPr>
      <w:r>
        <w:rPr>
          <w:b/>
          <w:sz w:val="28"/>
          <w:szCs w:val="28"/>
          <w:lang w:eastAsia="ar-SA"/>
        </w:rPr>
        <w:t xml:space="preserve">4 Методические материалы, определяющие процедуры оценивания уровней освоения компетенций у обучающихся в процессе обучения </w:t>
      </w:r>
    </w:p>
    <w:p>
      <w:pPr>
        <w:pStyle w:val="Normal"/>
        <w:suppressAutoHyphens w:val="true"/>
        <w:spacing w:before="0" w:after="0"/>
        <w:ind w:firstLine="709"/>
        <w:contextualSpacing/>
        <w:jc w:val="both"/>
        <w:rPr>
          <w:sz w:val="28"/>
          <w:szCs w:val="28"/>
        </w:rPr>
      </w:pPr>
      <w:r>
        <w:rPr>
          <w:sz w:val="28"/>
          <w:szCs w:val="28"/>
        </w:rPr>
        <w:t xml:space="preserve">В качестве условных уровней сформированности компетентности обучающихся по программам высшего образования выделяются следующие: </w:t>
      </w:r>
    </w:p>
    <w:p>
      <w:pPr>
        <w:pStyle w:val="Normal"/>
        <w:suppressAutoHyphens w:val="true"/>
        <w:spacing w:before="0" w:after="0"/>
        <w:ind w:firstLine="709"/>
        <w:contextualSpacing/>
        <w:jc w:val="both"/>
        <w:rPr>
          <w:bCs/>
          <w:sz w:val="28"/>
          <w:szCs w:val="28"/>
        </w:rPr>
      </w:pPr>
      <w:r>
        <w:rPr>
          <w:bCs/>
          <w:sz w:val="28"/>
          <w:szCs w:val="28"/>
        </w:rPr>
        <w:t>1. Допороговый уровень</w:t>
      </w:r>
    </w:p>
    <w:p>
      <w:pPr>
        <w:pStyle w:val="Normal"/>
        <w:suppressAutoHyphens w:val="true"/>
        <w:spacing w:before="0" w:after="0"/>
        <w:ind w:firstLine="709"/>
        <w:contextualSpacing/>
        <w:jc w:val="both"/>
        <w:rPr>
          <w:sz w:val="28"/>
          <w:szCs w:val="28"/>
        </w:rPr>
      </w:pPr>
      <w:r>
        <w:rPr>
          <w:bCs/>
          <w:sz w:val="28"/>
          <w:szCs w:val="28"/>
        </w:rPr>
        <w:t>2. Пороговый уровень</w:t>
      </w:r>
    </w:p>
    <w:p>
      <w:pPr>
        <w:pStyle w:val="Normal"/>
        <w:suppressAutoHyphens w:val="true"/>
        <w:spacing w:before="0" w:after="0"/>
        <w:ind w:firstLine="709"/>
        <w:contextualSpacing/>
        <w:jc w:val="both"/>
        <w:rPr>
          <w:sz w:val="28"/>
          <w:szCs w:val="28"/>
        </w:rPr>
      </w:pPr>
      <w:r>
        <w:rPr>
          <w:sz w:val="28"/>
          <w:szCs w:val="28"/>
        </w:rPr>
        <w:t xml:space="preserve">3. </w:t>
      </w:r>
      <w:r>
        <w:rPr>
          <w:bCs/>
          <w:sz w:val="28"/>
          <w:szCs w:val="28"/>
        </w:rPr>
        <w:t>Базовый уровень</w:t>
      </w:r>
    </w:p>
    <w:p>
      <w:pPr>
        <w:pStyle w:val="Normal"/>
        <w:suppressAutoHyphens w:val="true"/>
        <w:spacing w:before="0" w:after="0"/>
        <w:ind w:firstLine="709"/>
        <w:contextualSpacing/>
        <w:jc w:val="both"/>
        <w:rPr>
          <w:sz w:val="28"/>
          <w:szCs w:val="28"/>
        </w:rPr>
      </w:pPr>
      <w:r>
        <w:rPr>
          <w:bCs/>
          <w:sz w:val="28"/>
          <w:szCs w:val="28"/>
        </w:rPr>
        <w:t>4. Продвинутый уровень</w:t>
      </w:r>
    </w:p>
    <w:p>
      <w:pPr>
        <w:pStyle w:val="Normal"/>
        <w:suppressAutoHyphens w:val="true"/>
        <w:spacing w:before="0" w:after="0"/>
        <w:ind w:firstLine="709"/>
        <w:contextualSpacing/>
        <w:jc w:val="both"/>
        <w:rPr>
          <w:sz w:val="28"/>
          <w:szCs w:val="28"/>
        </w:rPr>
      </w:pPr>
      <w:r>
        <w:rPr>
          <w:sz w:val="28"/>
          <w:szCs w:val="28"/>
        </w:rPr>
        <w:t xml:space="preserve">Общий бюджет оценки уровня сформированности по одной компетенции по дисциплине составляет 100 баллов.  </w:t>
      </w:r>
    </w:p>
    <w:p>
      <w:pPr>
        <w:pStyle w:val="Normal"/>
        <w:suppressAutoHyphens w:val="true"/>
        <w:spacing w:lineRule="auto" w:line="312" w:before="0" w:after="0"/>
        <w:ind w:firstLine="709"/>
        <w:contextualSpacing/>
        <w:jc w:val="both"/>
        <w:rPr>
          <w:sz w:val="28"/>
          <w:szCs w:val="28"/>
        </w:rPr>
      </w:pPr>
      <w:r>
        <w:rPr>
          <w:sz w:val="28"/>
          <w:szCs w:val="28"/>
        </w:rPr>
        <w:t>Таблица 1 – Соответствие уровней освоения компетенций оценкам освоения</w:t>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832"/>
        <w:gridCol w:w="2344"/>
        <w:gridCol w:w="1822"/>
        <w:gridCol w:w="3032"/>
      </w:tblGrid>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компетенций</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Кол-во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Оценка уровня подготовки</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Вербальный аналог</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Допороговый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0 до 59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2</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ind w:right="-116" w:hanging="0"/>
              <w:contextualSpacing/>
              <w:jc w:val="both"/>
              <w:rPr>
                <w:sz w:val="24"/>
                <w:szCs w:val="24"/>
              </w:rPr>
            </w:pPr>
            <w:r>
              <w:rPr>
                <w:sz w:val="24"/>
                <w:szCs w:val="24"/>
              </w:rPr>
              <w:t>Неудовлетворительно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60 до 75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3</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Базовый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76 до 85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4</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Хорошо </w:t>
            </w:r>
          </w:p>
        </w:tc>
      </w:tr>
      <w:tr>
        <w:trPr>
          <w:trHeight w:val="139"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 xml:space="preserve">Продвинутый уровень </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86 до 100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5</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Отлично</w:t>
            </w:r>
          </w:p>
        </w:tc>
      </w:tr>
    </w:tbl>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 xml:space="preserve">Результаты освоения компетенции </w:t>
      </w:r>
      <w:r>
        <w:rPr>
          <w:spacing w:val="-1"/>
          <w:sz w:val="28"/>
          <w:szCs w:val="28"/>
        </w:rPr>
        <w:t>при текущем контроле успеваемости определяются по балльно-рейтинговой системе.</w:t>
      </w:r>
    </w:p>
    <w:p>
      <w:pPr>
        <w:pStyle w:val="Normal"/>
        <w:suppressAutoHyphens w:val="true"/>
        <w:spacing w:before="0" w:after="0"/>
        <w:ind w:firstLine="709"/>
        <w:contextualSpacing/>
        <w:jc w:val="both"/>
        <w:rPr>
          <w:spacing w:val="-1"/>
          <w:sz w:val="28"/>
          <w:szCs w:val="28"/>
        </w:rPr>
      </w:pPr>
      <w:r>
        <w:rPr>
          <w:spacing w:val="-1"/>
          <w:sz w:val="28"/>
          <w:szCs w:val="28"/>
        </w:rPr>
      </w:r>
    </w:p>
    <w:p>
      <w:pPr>
        <w:pStyle w:val="Normal"/>
        <w:suppressAutoHyphens w:val="true"/>
        <w:spacing w:before="0" w:after="0"/>
        <w:ind w:firstLine="709"/>
        <w:contextualSpacing/>
        <w:jc w:val="both"/>
        <w:rPr>
          <w:sz w:val="28"/>
          <w:szCs w:val="28"/>
        </w:rPr>
      </w:pPr>
      <w:r>
        <w:rPr>
          <w:spacing w:val="-1"/>
          <w:sz w:val="28"/>
          <w:szCs w:val="28"/>
        </w:rPr>
        <w:t>Таблица 2 – Шкала оценок при текущем контроле успеваемости по балльно-рейтинговой системе:</w:t>
      </w:r>
    </w:p>
    <w:tbl>
      <w:tblPr>
        <w:tblW w:w="495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213"/>
        <w:gridCol w:w="1901"/>
        <w:gridCol w:w="2708"/>
      </w:tblGrid>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b/>
                <w:b/>
                <w:sz w:val="24"/>
                <w:szCs w:val="24"/>
              </w:rPr>
            </w:pPr>
            <w:r>
              <w:rPr>
                <w:b/>
                <w:sz w:val="24"/>
                <w:szCs w:val="24"/>
              </w:rPr>
              <w:t>Показатели оценивания компетенции</w:t>
            </w:r>
          </w:p>
          <w:p>
            <w:pPr>
              <w:pStyle w:val="Normal"/>
              <w:suppressAutoHyphens w:val="true"/>
              <w:ind w:right="6" w:hanging="0"/>
              <w:jc w:val="center"/>
              <w:rPr>
                <w:b/>
                <w:b/>
                <w:spacing w:val="-1"/>
                <w:sz w:val="24"/>
                <w:szCs w:val="24"/>
              </w:rPr>
            </w:pPr>
            <w:r>
              <w:rPr>
                <w:b/>
                <w:spacing w:val="-1"/>
                <w:sz w:val="24"/>
                <w:szCs w:val="24"/>
              </w:rPr>
              <w:t>дисциплины, практики:</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Шкала</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Примечание</w:t>
            </w:r>
          </w:p>
        </w:tc>
      </w:tr>
      <w:tr>
        <w:trPr>
          <w:trHeight w:val="66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1. Посещение учебный занятий: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jc w:val="center"/>
              <w:rPr>
                <w:spacing w:val="-1"/>
                <w:sz w:val="24"/>
                <w:szCs w:val="24"/>
              </w:rPr>
            </w:pPr>
            <w:r>
              <w:rPr>
                <w:spacing w:val="-1"/>
                <w:sz w:val="24"/>
                <w:szCs w:val="24"/>
              </w:rPr>
              <w:t>100% – 20 б</w:t>
            </w:r>
          </w:p>
          <w:p>
            <w:pPr>
              <w:pStyle w:val="Normal"/>
              <w:suppressAutoHyphens w:val="true"/>
              <w:ind w:right="6" w:hanging="0"/>
              <w:jc w:val="center"/>
              <w:rPr>
                <w:spacing w:val="-1"/>
                <w:sz w:val="24"/>
                <w:szCs w:val="24"/>
              </w:rPr>
            </w:pPr>
            <w:r>
              <w:rPr>
                <w:spacing w:val="-1"/>
                <w:sz w:val="24"/>
                <w:szCs w:val="24"/>
              </w:rPr>
              <w:t>70% – 15 б</w:t>
            </w:r>
          </w:p>
          <w:p>
            <w:pPr>
              <w:pStyle w:val="Normal"/>
              <w:suppressAutoHyphens w:val="true"/>
              <w:ind w:right="6" w:hanging="0"/>
              <w:jc w:val="center"/>
              <w:rPr>
                <w:spacing w:val="-1"/>
                <w:sz w:val="24"/>
                <w:szCs w:val="24"/>
              </w:rPr>
            </w:pPr>
            <w:r>
              <w:rPr>
                <w:spacing w:val="-1"/>
                <w:sz w:val="24"/>
                <w:szCs w:val="24"/>
              </w:rPr>
              <w:t xml:space="preserve">Ниже – 0 б </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spacing w:val="-1"/>
                <w:sz w:val="24"/>
                <w:szCs w:val="24"/>
              </w:rPr>
            </w:pPr>
            <w:r>
              <w:rPr>
                <w:spacing w:val="-1"/>
                <w:sz w:val="24"/>
                <w:szCs w:val="24"/>
              </w:rPr>
            </w:r>
          </w:p>
        </w:tc>
      </w:tr>
      <w:tr>
        <w:trPr>
          <w:trHeight w:val="52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 </w:t>
            </w:r>
            <w:r>
              <w:rPr>
                <w:spacing w:val="-1"/>
                <w:sz w:val="24"/>
                <w:szCs w:val="24"/>
              </w:rPr>
              <w:t xml:space="preserve">2. Выполнение практических заданий </w:t>
            </w:r>
          </w:p>
          <w:p>
            <w:pPr>
              <w:pStyle w:val="Normal"/>
              <w:suppressAutoHyphens w:val="true"/>
              <w:rPr>
                <w:sz w:val="24"/>
                <w:szCs w:val="24"/>
              </w:rPr>
            </w:pPr>
            <w:r>
              <w:rPr>
                <w:sz w:val="24"/>
                <w:szCs w:val="24"/>
              </w:rPr>
              <w:t xml:space="preserve"> </w:t>
            </w:r>
            <w:r>
              <w:rPr>
                <w:sz w:val="24"/>
                <w:szCs w:val="24"/>
              </w:rPr>
              <w:t xml:space="preserve">3. Тестирование </w:t>
            </w:r>
          </w:p>
          <w:p>
            <w:pPr>
              <w:pStyle w:val="Normal"/>
              <w:suppressAutoHyphens w:val="true"/>
              <w:rPr>
                <w:sz w:val="24"/>
                <w:szCs w:val="24"/>
              </w:rPr>
            </w:pPr>
            <w:r>
              <w:rPr>
                <w:sz w:val="24"/>
                <w:szCs w:val="24"/>
              </w:rPr>
              <w:t xml:space="preserve"> </w:t>
            </w:r>
            <w:r>
              <w:rPr>
                <w:sz w:val="24"/>
                <w:szCs w:val="24"/>
              </w:rPr>
              <w:t>4. Практическая (лабораторная) работа, практикум, коллоквиум</w:t>
            </w:r>
          </w:p>
          <w:p>
            <w:pPr>
              <w:pStyle w:val="Normal"/>
              <w:suppressAutoHyphens w:val="true"/>
              <w:rPr>
                <w:sz w:val="24"/>
                <w:szCs w:val="24"/>
              </w:rPr>
            </w:pPr>
            <w:r>
              <w:rPr>
                <w:sz w:val="24"/>
                <w:szCs w:val="24"/>
              </w:rPr>
              <w:t>5. Участие в процессе учебного занятия:</w:t>
            </w:r>
          </w:p>
          <w:p>
            <w:pPr>
              <w:pStyle w:val="Normal"/>
              <w:suppressAutoHyphens w:val="true"/>
              <w:rPr>
                <w:sz w:val="24"/>
                <w:szCs w:val="24"/>
              </w:rPr>
            </w:pPr>
            <w:r>
              <w:rPr>
                <w:sz w:val="24"/>
                <w:szCs w:val="24"/>
              </w:rPr>
              <w:t xml:space="preserve"> </w:t>
            </w:r>
            <w:r>
              <w:rPr>
                <w:sz w:val="24"/>
                <w:szCs w:val="24"/>
              </w:rPr>
              <w:t>- доклад</w:t>
            </w:r>
          </w:p>
          <w:p>
            <w:pPr>
              <w:pStyle w:val="Normal"/>
              <w:suppressAutoHyphens w:val="true"/>
              <w:rPr>
                <w:sz w:val="24"/>
                <w:szCs w:val="24"/>
              </w:rPr>
            </w:pPr>
            <w:r>
              <w:rPr>
                <w:sz w:val="24"/>
                <w:szCs w:val="24"/>
              </w:rPr>
              <w:t xml:space="preserve"> </w:t>
            </w:r>
            <w:r>
              <w:rPr>
                <w:sz w:val="24"/>
                <w:szCs w:val="24"/>
              </w:rPr>
              <w:t>- сообщения</w:t>
            </w:r>
          </w:p>
          <w:p>
            <w:pPr>
              <w:pStyle w:val="Normal"/>
              <w:suppressAutoHyphens w:val="true"/>
              <w:rPr>
                <w:sz w:val="24"/>
                <w:szCs w:val="24"/>
              </w:rPr>
            </w:pPr>
            <w:r>
              <w:rPr>
                <w:sz w:val="24"/>
                <w:szCs w:val="24"/>
              </w:rPr>
              <w:t xml:space="preserve"> </w:t>
            </w:r>
            <w:r>
              <w:rPr>
                <w:sz w:val="24"/>
                <w:szCs w:val="24"/>
              </w:rPr>
              <w:t>- эссе</w:t>
            </w:r>
          </w:p>
          <w:p>
            <w:pPr>
              <w:pStyle w:val="Normal"/>
              <w:suppressAutoHyphens w:val="true"/>
              <w:rPr>
                <w:sz w:val="24"/>
                <w:szCs w:val="24"/>
              </w:rPr>
            </w:pPr>
            <w:r>
              <w:rPr>
                <w:sz w:val="24"/>
                <w:szCs w:val="24"/>
              </w:rPr>
              <w:t xml:space="preserve"> </w:t>
            </w:r>
            <w:r>
              <w:rPr>
                <w:sz w:val="24"/>
                <w:szCs w:val="24"/>
              </w:rPr>
              <w:t xml:space="preserve">- презентация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5 б</w:t>
            </w:r>
          </w:p>
          <w:p>
            <w:pPr>
              <w:pStyle w:val="Normal"/>
              <w:suppressAutoHyphens w:val="true"/>
              <w:jc w:val="center"/>
              <w:rPr>
                <w:sz w:val="24"/>
                <w:szCs w:val="24"/>
              </w:rPr>
            </w:pPr>
            <w:r>
              <w:rPr>
                <w:sz w:val="24"/>
                <w:szCs w:val="24"/>
              </w:rPr>
              <w:t>«4» – 4 б</w:t>
            </w:r>
          </w:p>
          <w:p>
            <w:pPr>
              <w:pStyle w:val="Normal"/>
              <w:suppressAutoHyphens w:val="true"/>
              <w:jc w:val="center"/>
              <w:rPr>
                <w:sz w:val="24"/>
                <w:szCs w:val="24"/>
              </w:rPr>
            </w:pPr>
            <w:r>
              <w:rPr>
                <w:sz w:val="24"/>
                <w:szCs w:val="24"/>
              </w:rPr>
              <w:t>«3» – 3 б</w:t>
            </w:r>
          </w:p>
          <w:p>
            <w:pPr>
              <w:pStyle w:val="Normal"/>
              <w:suppressAutoHyphens w:val="true"/>
              <w:jc w:val="center"/>
              <w:rPr>
                <w:sz w:val="24"/>
                <w:szCs w:val="24"/>
              </w:rPr>
            </w:pPr>
            <w:r>
              <w:rPr>
                <w:sz w:val="24"/>
                <w:szCs w:val="24"/>
              </w:rPr>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tc>
      </w:tr>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6. Выполнение индивидуальных заданий:</w:t>
            </w:r>
          </w:p>
          <w:p>
            <w:pPr>
              <w:pStyle w:val="Normal"/>
              <w:suppressAutoHyphens w:val="true"/>
              <w:rPr>
                <w:sz w:val="24"/>
                <w:szCs w:val="24"/>
              </w:rPr>
            </w:pPr>
            <w:r>
              <w:rPr>
                <w:sz w:val="24"/>
                <w:szCs w:val="24"/>
              </w:rPr>
              <w:t>-  комплексное тестирование</w:t>
            </w:r>
          </w:p>
          <w:p>
            <w:pPr>
              <w:pStyle w:val="Normal"/>
              <w:suppressAutoHyphens w:val="true"/>
              <w:rPr>
                <w:sz w:val="24"/>
                <w:szCs w:val="24"/>
              </w:rPr>
            </w:pPr>
            <w:r>
              <w:rPr>
                <w:sz w:val="24"/>
                <w:szCs w:val="24"/>
              </w:rPr>
              <w:t>-  контрольная работа</w:t>
            </w:r>
          </w:p>
          <w:p>
            <w:pPr>
              <w:pStyle w:val="Normal"/>
              <w:suppressAutoHyphens w:val="true"/>
              <w:rPr>
                <w:sz w:val="24"/>
                <w:szCs w:val="24"/>
              </w:rPr>
            </w:pPr>
            <w:r>
              <w:rPr>
                <w:sz w:val="24"/>
                <w:szCs w:val="24"/>
              </w:rPr>
              <w:t>-  отчет по практике и его защита</w:t>
            </w:r>
          </w:p>
          <w:p>
            <w:pPr>
              <w:pStyle w:val="Normal"/>
              <w:suppressAutoHyphens w:val="true"/>
              <w:rPr>
                <w:sz w:val="24"/>
                <w:szCs w:val="24"/>
              </w:rPr>
            </w:pPr>
            <w:r>
              <w:rPr>
                <w:sz w:val="24"/>
                <w:szCs w:val="24"/>
              </w:rPr>
              <w:t xml:space="preserve">-  защита курсовой работы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реферат</w:t>
            </w:r>
          </w:p>
          <w:p>
            <w:pPr>
              <w:pStyle w:val="Normal"/>
              <w:suppressAutoHyphens w:val="true"/>
              <w:rPr>
                <w:sz w:val="24"/>
                <w:szCs w:val="24"/>
              </w:rPr>
            </w:pPr>
            <w:r>
              <w:rPr>
                <w:sz w:val="24"/>
                <w:szCs w:val="24"/>
              </w:rPr>
              <w:t>-  расчетно-графическая (графоаналитическая) работа</w:t>
            </w:r>
          </w:p>
          <w:p>
            <w:pPr>
              <w:pStyle w:val="Normal"/>
              <w:suppressAutoHyphens w:val="true"/>
              <w:rPr>
                <w:sz w:val="24"/>
                <w:szCs w:val="24"/>
              </w:rPr>
            </w:pPr>
            <w:r>
              <w:rPr>
                <w:sz w:val="24"/>
                <w:szCs w:val="24"/>
              </w:rPr>
              <w:t>-  решение задач</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xml:space="preserve">-  разработка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освоение дополнительной квалификации с получением документа</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t xml:space="preserve">«5» – 30 б </w:t>
            </w:r>
          </w:p>
          <w:p>
            <w:pPr>
              <w:pStyle w:val="Normal"/>
              <w:suppressAutoHyphens w:val="true"/>
              <w:jc w:val="center"/>
              <w:rPr>
                <w:sz w:val="24"/>
                <w:szCs w:val="24"/>
              </w:rPr>
            </w:pPr>
            <w:r>
              <w:rPr>
                <w:sz w:val="24"/>
                <w:szCs w:val="24"/>
              </w:rPr>
              <w:t xml:space="preserve">«4» – 20 б </w:t>
            </w:r>
          </w:p>
          <w:p>
            <w:pPr>
              <w:pStyle w:val="Normal"/>
              <w:suppressAutoHyphens w:val="true"/>
              <w:jc w:val="center"/>
              <w:rPr>
                <w:sz w:val="24"/>
                <w:szCs w:val="24"/>
              </w:rPr>
            </w:pPr>
            <w:r>
              <w:rPr>
                <w:sz w:val="24"/>
                <w:szCs w:val="24"/>
              </w:rPr>
              <w:t xml:space="preserve">«3» – 10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10 б </w:t>
            </w:r>
          </w:p>
          <w:p>
            <w:pPr>
              <w:pStyle w:val="Normal"/>
              <w:suppressAutoHyphens w:val="true"/>
              <w:jc w:val="center"/>
              <w:rPr>
                <w:sz w:val="24"/>
                <w:szCs w:val="24"/>
              </w:rPr>
            </w:pPr>
            <w:r>
              <w:rPr>
                <w:sz w:val="24"/>
                <w:szCs w:val="24"/>
              </w:rPr>
              <w:t>«4» – 7 б</w:t>
            </w:r>
          </w:p>
          <w:p>
            <w:pPr>
              <w:pStyle w:val="Normal"/>
              <w:suppressAutoHyphens w:val="true"/>
              <w:jc w:val="center"/>
              <w:rPr>
                <w:sz w:val="24"/>
                <w:szCs w:val="24"/>
              </w:rPr>
            </w:pPr>
            <w:r>
              <w:rPr>
                <w:sz w:val="24"/>
                <w:szCs w:val="24"/>
              </w:rPr>
              <w:t xml:space="preserve">«3» –  5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− 40 б</w:t>
            </w:r>
          </w:p>
          <w:p>
            <w:pPr>
              <w:pStyle w:val="Normal"/>
              <w:suppressAutoHyphens w:val="true"/>
              <w:jc w:val="center"/>
              <w:rPr>
                <w:sz w:val="24"/>
                <w:szCs w:val="24"/>
              </w:rPr>
            </w:pPr>
            <w:r>
              <w:rPr>
                <w:sz w:val="24"/>
                <w:szCs w:val="24"/>
              </w:rPr>
              <w:t>«4» – 30 б.</w:t>
            </w:r>
          </w:p>
          <w:p>
            <w:pPr>
              <w:pStyle w:val="Normal"/>
              <w:suppressAutoHyphens w:val="true"/>
              <w:jc w:val="center"/>
              <w:rPr>
                <w:sz w:val="24"/>
                <w:szCs w:val="24"/>
              </w:rPr>
            </w:pPr>
            <w:r>
              <w:rPr>
                <w:sz w:val="24"/>
                <w:szCs w:val="24"/>
              </w:rPr>
              <w:t>«3» - 20 б.</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30 − б</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tc>
      </w:tr>
      <w:tr>
        <w:trPr>
          <w:trHeight w:val="2119"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7.Активность обучающегося при изучении дисциплины:</w:t>
            </w:r>
          </w:p>
          <w:p>
            <w:pPr>
              <w:pStyle w:val="Normal"/>
              <w:suppressAutoHyphens w:val="true"/>
              <w:ind w:right="6" w:hanging="0"/>
              <w:rPr>
                <w:spacing w:val="-1"/>
                <w:sz w:val="24"/>
                <w:szCs w:val="24"/>
              </w:rPr>
            </w:pPr>
            <w:r>
              <w:rPr>
                <w:spacing w:val="-1"/>
                <w:sz w:val="24"/>
                <w:szCs w:val="24"/>
              </w:rPr>
              <w:t xml:space="preserve">- публичная защита реферата </w:t>
            </w:r>
          </w:p>
          <w:p>
            <w:pPr>
              <w:pStyle w:val="Normal"/>
              <w:suppressAutoHyphens w:val="true"/>
              <w:ind w:right="6" w:hanging="0"/>
              <w:rPr>
                <w:spacing w:val="-1"/>
                <w:sz w:val="24"/>
                <w:szCs w:val="24"/>
              </w:rPr>
            </w:pPr>
            <w:r>
              <w:rPr>
                <w:spacing w:val="-1"/>
                <w:sz w:val="24"/>
                <w:szCs w:val="24"/>
              </w:rPr>
              <w:t>- публичная защита проекта</w:t>
            </w:r>
          </w:p>
          <w:p>
            <w:pPr>
              <w:pStyle w:val="Normal"/>
              <w:suppressAutoHyphens w:val="true"/>
              <w:ind w:right="6" w:hanging="0"/>
              <w:rPr>
                <w:spacing w:val="-1"/>
                <w:sz w:val="24"/>
                <w:szCs w:val="24"/>
              </w:rPr>
            </w:pPr>
            <w:r>
              <w:rPr>
                <w:spacing w:val="-1"/>
                <w:sz w:val="24"/>
                <w:szCs w:val="24"/>
              </w:rPr>
            </w:r>
          </w:p>
          <w:p>
            <w:pPr>
              <w:pStyle w:val="Normal"/>
              <w:suppressAutoHyphens w:val="true"/>
              <w:ind w:right="6" w:hanging="0"/>
              <w:rPr>
                <w:spacing w:val="-1"/>
                <w:sz w:val="24"/>
                <w:szCs w:val="24"/>
              </w:rPr>
            </w:pPr>
            <w:r>
              <w:rPr>
                <w:spacing w:val="-1"/>
                <w:sz w:val="24"/>
                <w:szCs w:val="24"/>
              </w:rPr>
              <w:t>- участие в конкурсах, конференциях по дисциплине</w:t>
            </w:r>
          </w:p>
          <w:p>
            <w:pPr>
              <w:pStyle w:val="Normal"/>
              <w:suppressAutoHyphens w:val="true"/>
              <w:ind w:right="6" w:hanging="0"/>
              <w:rPr>
                <w:spacing w:val="-1"/>
                <w:sz w:val="24"/>
                <w:szCs w:val="24"/>
              </w:rPr>
            </w:pPr>
            <w:r>
              <w:rPr>
                <w:spacing w:val="-1"/>
                <w:sz w:val="24"/>
                <w:szCs w:val="24"/>
              </w:rPr>
              <w:t>- участие в выставках</w:t>
            </w:r>
          </w:p>
          <w:p>
            <w:pPr>
              <w:pStyle w:val="Normal"/>
              <w:suppressAutoHyphens w:val="true"/>
              <w:ind w:right="6" w:hanging="0"/>
              <w:rPr>
                <w:spacing w:val="-1"/>
                <w:sz w:val="24"/>
                <w:szCs w:val="24"/>
              </w:rPr>
            </w:pPr>
            <w:r>
              <w:rPr>
                <w:spacing w:val="-1"/>
                <w:sz w:val="24"/>
                <w:szCs w:val="24"/>
              </w:rPr>
              <w:t xml:space="preserve">- участие в олимпиадах по дисциплине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numPr>
                <w:ilvl w:val="0"/>
                <w:numId w:val="20"/>
              </w:numPr>
              <w:suppressAutoHyphens w:val="true"/>
              <w:rPr>
                <w:sz w:val="24"/>
                <w:szCs w:val="24"/>
              </w:rPr>
            </w:pPr>
            <w:r>
              <w:rPr>
                <w:sz w:val="24"/>
                <w:szCs w:val="24"/>
              </w:rPr>
              <w:t>б − «5»</w:t>
            </w:r>
          </w:p>
          <w:p>
            <w:pPr>
              <w:pStyle w:val="Normal"/>
              <w:suppressAutoHyphens w:val="true"/>
              <w:jc w:val="center"/>
              <w:rPr>
                <w:sz w:val="24"/>
                <w:szCs w:val="24"/>
              </w:rPr>
            </w:pPr>
            <w:r>
              <w:rPr>
                <w:sz w:val="24"/>
                <w:szCs w:val="24"/>
              </w:rPr>
              <w:t>20 б – «4»</w:t>
            </w:r>
          </w:p>
          <w:p>
            <w:pPr>
              <w:pStyle w:val="Normal"/>
              <w:suppressAutoHyphens w:val="true"/>
              <w:jc w:val="center"/>
              <w:rPr>
                <w:sz w:val="24"/>
                <w:szCs w:val="24"/>
              </w:rPr>
            </w:pPr>
            <w:r>
              <w:rPr>
                <w:sz w:val="24"/>
                <w:szCs w:val="24"/>
              </w:rPr>
              <w:t>10 б – «3»</w:t>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t>20 б – «5»</w:t>
            </w:r>
          </w:p>
          <w:p>
            <w:pPr>
              <w:pStyle w:val="Normal"/>
              <w:suppressAutoHyphens w:val="true"/>
              <w:jc w:val="center"/>
              <w:rPr>
                <w:spacing w:val="-1"/>
                <w:sz w:val="24"/>
                <w:szCs w:val="24"/>
              </w:rPr>
            </w:pPr>
            <w:r>
              <w:rPr>
                <w:spacing w:val="-1"/>
                <w:sz w:val="24"/>
                <w:szCs w:val="24"/>
              </w:rPr>
              <w:t>10  – «4»</w:t>
            </w:r>
          </w:p>
          <w:p>
            <w:pPr>
              <w:pStyle w:val="Normal"/>
              <w:tabs>
                <w:tab w:val="left" w:pos="679" w:leader="none"/>
              </w:tabs>
              <w:suppressAutoHyphens w:val="true"/>
              <w:jc w:val="center"/>
              <w:rPr>
                <w:sz w:val="24"/>
                <w:szCs w:val="24"/>
              </w:rPr>
            </w:pPr>
            <w:r>
              <w:rPr>
                <w:spacing w:val="-1"/>
                <w:sz w:val="24"/>
                <w:szCs w:val="24"/>
              </w:rPr>
              <w:t>5б – «4»</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 w:hanging="0"/>
              <w:jc w:val="center"/>
              <w:rPr/>
            </w:pPr>
            <w:r>
              <w:rPr/>
            </w:r>
          </w:p>
        </w:tc>
      </w:tr>
    </w:tbl>
    <w:p>
      <w:pPr>
        <w:pStyle w:val="Normal"/>
        <w:tabs>
          <w:tab w:val="left" w:pos="426" w:leader="none"/>
        </w:tabs>
        <w:suppressAutoHyphens w:val="true"/>
        <w:spacing w:lineRule="auto" w:line="312" w:before="0" w:after="0"/>
        <w:ind w:firstLine="709"/>
        <w:contextualSpacing/>
        <w:jc w:val="both"/>
        <w:rPr>
          <w:spacing w:val="-1"/>
          <w:sz w:val="28"/>
          <w:szCs w:val="28"/>
        </w:rPr>
      </w:pPr>
      <w:r>
        <w:rPr>
          <w:spacing w:val="-1"/>
          <w:sz w:val="28"/>
          <w:szCs w:val="28"/>
        </w:rPr>
      </w:r>
    </w:p>
    <w:p>
      <w:pPr>
        <w:pStyle w:val="Normal"/>
        <w:numPr>
          <w:ilvl w:val="0"/>
          <w:numId w:val="0"/>
        </w:numPr>
        <w:ind w:firstLine="709"/>
        <w:jc w:val="both"/>
        <w:outlineLvl w:val="7"/>
        <w:rPr>
          <w:iCs/>
          <w:sz w:val="28"/>
          <w:szCs w:val="28"/>
        </w:rPr>
      </w:pPr>
      <w:r>
        <w:rPr>
          <w:iCs/>
          <w:sz w:val="28"/>
          <w:szCs w:val="28"/>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pPr>
        <w:pStyle w:val="Normal"/>
        <w:numPr>
          <w:ilvl w:val="0"/>
          <w:numId w:val="0"/>
        </w:numPr>
        <w:ind w:firstLine="709"/>
        <w:jc w:val="both"/>
        <w:outlineLvl w:val="7"/>
        <w:rPr>
          <w:iCs/>
          <w:sz w:val="28"/>
          <w:szCs w:val="28"/>
        </w:rPr>
      </w:pPr>
      <w:r>
        <w:rPr>
          <w:iCs/>
          <w:sz w:val="28"/>
          <w:szCs w:val="28"/>
        </w:rPr>
      </w:r>
    </w:p>
    <w:p>
      <w:pPr>
        <w:pStyle w:val="Normal"/>
        <w:suppressAutoHyphens w:val="true"/>
        <w:spacing w:before="0" w:after="0"/>
        <w:ind w:firstLine="709"/>
        <w:contextualSpacing/>
        <w:jc w:val="both"/>
        <w:rPr>
          <w:spacing w:val="-1"/>
          <w:sz w:val="28"/>
          <w:szCs w:val="28"/>
        </w:rPr>
      </w:pPr>
      <w:r>
        <w:rPr>
          <w:bCs/>
          <w:sz w:val="28"/>
          <w:szCs w:val="28"/>
        </w:rPr>
        <w:t xml:space="preserve">Итоговый текущий контроль успеваемости </w:t>
      </w:r>
      <w:r>
        <w:rPr>
          <w:spacing w:val="-1"/>
          <w:sz w:val="28"/>
          <w:szCs w:val="28"/>
        </w:rPr>
        <w:t>оценивается по 5-балльной шкале:</w:t>
      </w:r>
    </w:p>
    <w:p>
      <w:pPr>
        <w:pStyle w:val="Normal"/>
        <w:keepNext w:val="true"/>
        <w:keepLines/>
        <w:numPr>
          <w:ilvl w:val="0"/>
          <w:numId w:val="0"/>
        </w:numPr>
        <w:ind w:firstLine="709"/>
        <w:jc w:val="both"/>
        <w:outlineLvl w:val="5"/>
        <w:rPr>
          <w:rFonts w:ascii="Calibri" w:hAnsi="Calibri"/>
        </w:rPr>
      </w:pPr>
      <w:r>
        <w:rPr>
          <w:b/>
          <w:sz w:val="28"/>
          <w:szCs w:val="28"/>
        </w:rPr>
        <w:t>«отлично»</w:t>
      </w:r>
      <w:r>
        <w:rPr>
          <w:bCs/>
          <w:sz w:val="28"/>
          <w:szCs w:val="28"/>
        </w:rPr>
        <w:t xml:space="preserve"> − </w:t>
      </w:r>
      <w:r>
        <w:rPr>
          <w:sz w:val="28"/>
          <w:szCs w:val="28"/>
        </w:rPr>
        <w:t>обучающийся приобрел знания, умения и владеет компетенциями в полном объеме, закрепленном рабочей программой дисциплины);</w:t>
      </w:r>
      <w:r>
        <w:rPr>
          <w:bCs/>
          <w:sz w:val="28"/>
          <w:szCs w:val="28"/>
        </w:rPr>
        <w:t xml:space="preserve"> 100% заданий, подлежащих текущему контролю, выполнено самостоятельно;</w:t>
      </w:r>
      <w:r>
        <w:rPr>
          <w:sz w:val="28"/>
          <w:szCs w:val="28"/>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p>
      <w:pPr>
        <w:pStyle w:val="Normal"/>
        <w:suppressAutoHyphens w:val="true"/>
        <w:ind w:firstLine="709"/>
        <w:jc w:val="both"/>
        <w:rPr>
          <w:bCs/>
          <w:sz w:val="28"/>
          <w:szCs w:val="28"/>
        </w:rPr>
      </w:pPr>
      <w:r>
        <w:rPr>
          <w:b/>
          <w:sz w:val="28"/>
          <w:szCs w:val="28"/>
        </w:rPr>
        <w:t>«хорошо»</w:t>
      </w:r>
      <w:r>
        <w:rPr>
          <w:bCs/>
          <w:sz w:val="28"/>
          <w:szCs w:val="28"/>
        </w:rPr>
        <w:t xml:space="preserve"> − </w:t>
      </w:r>
      <w:r>
        <w:rPr>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заданий,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p>
      <w:pPr>
        <w:pStyle w:val="Normal"/>
        <w:keepNext w:val="true"/>
        <w:keepLines/>
        <w:numPr>
          <w:ilvl w:val="0"/>
          <w:numId w:val="0"/>
        </w:numPr>
        <w:ind w:firstLine="709"/>
        <w:jc w:val="both"/>
        <w:outlineLvl w:val="5"/>
        <w:rPr>
          <w:rFonts w:ascii="Calibri" w:hAnsi="Calibri"/>
        </w:rPr>
      </w:pPr>
      <w:r>
        <w:rPr>
          <w:b/>
          <w:sz w:val="28"/>
          <w:szCs w:val="28"/>
        </w:rPr>
        <w:t>«удовлетворительно»</w:t>
      </w:r>
      <w:r>
        <w:rPr>
          <w:bCs/>
          <w:sz w:val="28"/>
          <w:szCs w:val="28"/>
        </w:rPr>
        <w:t xml:space="preserve"> − </w:t>
      </w:r>
      <w:r>
        <w:rPr>
          <w:sz w:val="28"/>
          <w:szCs w:val="28"/>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8"/>
          <w:szCs w:val="28"/>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p>
      <w:pPr>
        <w:pStyle w:val="Normal"/>
        <w:suppressAutoHyphens w:val="true"/>
        <w:ind w:firstLine="709"/>
        <w:jc w:val="both"/>
        <w:rPr>
          <w:sz w:val="28"/>
          <w:szCs w:val="28"/>
        </w:rPr>
      </w:pPr>
      <w:r>
        <w:rPr>
          <w:b/>
          <w:sz w:val="28"/>
          <w:szCs w:val="28"/>
        </w:rPr>
        <w:t>«неудовлетворительно»</w:t>
      </w:r>
      <w:r>
        <w:rPr>
          <w:bCs/>
          <w:sz w:val="28"/>
          <w:szCs w:val="28"/>
        </w:rPr>
        <w:t xml:space="preserve"> − </w:t>
      </w:r>
      <w:r>
        <w:rPr>
          <w:sz w:val="28"/>
          <w:szCs w:val="28"/>
        </w:rPr>
        <w:t>обучающийся не приобрел знания, умения и не владеет компетенциями в объеме, закрепленном рабочей программой дисциплины; задания не выполнены, или выполнены менее чем на 50% с грубыми ошибками.</w:t>
      </w:r>
    </w:p>
    <w:p>
      <w:pPr>
        <w:pStyle w:val="Normal"/>
        <w:suppressAutoHyphens w:val="true"/>
        <w:ind w:firstLine="709"/>
        <w:jc w:val="both"/>
        <w:rPr>
          <w:bCs/>
          <w:sz w:val="28"/>
          <w:szCs w:val="28"/>
        </w:rPr>
      </w:pPr>
      <w:r>
        <w:rPr>
          <w:bCs/>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w:t>
      </w:r>
      <w:r>
        <w:rPr>
          <w:bCs/>
          <w:sz w:val="28"/>
          <w:szCs w:val="28"/>
        </w:rPr>
        <w:t xml:space="preserve"> по итоговому текущему контролю успеваемости</w:t>
      </w:r>
      <w:r>
        <w:rPr>
          <w:sz w:val="28"/>
          <w:szCs w:val="28"/>
        </w:rPr>
        <w:t>:</w:t>
      </w:r>
    </w:p>
    <w:p>
      <w:pPr>
        <w:pStyle w:val="Normal"/>
        <w:suppressAutoHyphens w:val="true"/>
        <w:spacing w:before="0" w:after="0"/>
        <w:ind w:firstLine="709"/>
        <w:contextualSpacing/>
        <w:jc w:val="both"/>
        <w:rPr>
          <w:sz w:val="28"/>
          <w:szCs w:val="28"/>
        </w:rPr>
      </w:pPr>
      <w:r>
        <w:rPr>
          <w:sz w:val="28"/>
          <w:szCs w:val="28"/>
        </w:rPr>
      </w:r>
    </w:p>
    <w:tbl>
      <w:tblPr>
        <w:tblW w:w="1017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5"/>
        <w:gridCol w:w="1844"/>
        <w:gridCol w:w="6634"/>
      </w:tblGrid>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4"/>
                <w:szCs w:val="24"/>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задания,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trPr>
          <w:trHeight w:val="2824"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bCs/>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w:t>
            </w:r>
            <w:r>
              <w:rPr>
                <w:bCs/>
                <w:sz w:val="24"/>
                <w:szCs w:val="24"/>
              </w:rPr>
              <w:t xml:space="preserve"> 100% задания, подлежащего текущему контролю, выполнено самостоятельно и в требуемом объеме;</w:t>
            </w:r>
            <w:r>
              <w:rPr>
                <w:sz w:val="24"/>
                <w:szCs w:val="24"/>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t>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промежуточной аттестации не учитываются.</w:t>
      </w:r>
    </w:p>
    <w:p>
      <w:pPr>
        <w:pStyle w:val="Normal"/>
        <w:tabs>
          <w:tab w:val="left" w:pos="0" w:leader="none"/>
        </w:tabs>
        <w:suppressAutoHyphens w:val="true"/>
        <w:spacing w:before="0" w:after="0"/>
        <w:ind w:firstLine="567"/>
        <w:contextualSpacing/>
        <w:jc w:val="both"/>
        <w:rPr>
          <w:sz w:val="28"/>
          <w:szCs w:val="28"/>
        </w:rPr>
      </w:pPr>
      <w:r>
        <w:rPr>
          <w:sz w:val="28"/>
          <w:szCs w:val="28"/>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pPr>
        <w:pStyle w:val="Normal"/>
        <w:tabs>
          <w:tab w:val="left" w:pos="0" w:leader="none"/>
        </w:tabs>
        <w:suppressAutoHyphens w:val="true"/>
        <w:spacing w:before="0" w:after="0"/>
        <w:ind w:firstLine="567"/>
        <w:contextualSpacing/>
        <w:jc w:val="both"/>
        <w:rPr>
          <w:spacing w:val="-1"/>
          <w:sz w:val="28"/>
          <w:szCs w:val="28"/>
        </w:rPr>
      </w:pPr>
      <w:r>
        <w:rPr>
          <w:spacing w:val="-1"/>
          <w:sz w:val="28"/>
          <w:szCs w:val="28"/>
        </w:rPr>
      </w:r>
    </w:p>
    <w:p>
      <w:pPr>
        <w:pStyle w:val="Normal"/>
        <w:tabs>
          <w:tab w:val="left" w:pos="993" w:leader="none"/>
        </w:tabs>
        <w:suppressAutoHyphens w:val="true"/>
        <w:spacing w:before="0" w:after="0"/>
        <w:ind w:firstLine="709"/>
        <w:contextualSpacing/>
        <w:jc w:val="both"/>
        <w:rPr>
          <w:spacing w:val="-1"/>
          <w:sz w:val="28"/>
          <w:szCs w:val="28"/>
        </w:rPr>
      </w:pPr>
      <w:r>
        <w:rPr>
          <w:spacing w:val="-1"/>
          <w:sz w:val="28"/>
          <w:szCs w:val="28"/>
        </w:rPr>
        <w:t>Шкала оценок по промежуточной аттестации по балльно-рейтинговой системе</w:t>
      </w:r>
    </w:p>
    <w:p>
      <w:pPr>
        <w:pStyle w:val="Normal"/>
        <w:tabs>
          <w:tab w:val="left" w:pos="993"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993" w:leader="none"/>
        </w:tabs>
        <w:suppressAutoHyphens w:val="true"/>
        <w:spacing w:before="0" w:after="0"/>
        <w:ind w:firstLine="709"/>
        <w:contextualSpacing/>
        <w:jc w:val="both"/>
        <w:rPr>
          <w:i/>
          <w:i/>
          <w:spacing w:val="-1"/>
          <w:sz w:val="28"/>
          <w:szCs w:val="28"/>
        </w:rPr>
      </w:pPr>
      <w:r>
        <w:rPr>
          <w:i/>
          <w:spacing w:val="-1"/>
          <w:sz w:val="28"/>
          <w:szCs w:val="28"/>
        </w:rPr>
      </w:r>
    </w:p>
    <w:tbl>
      <w:tblPr>
        <w:tblW w:w="98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5285"/>
        <w:gridCol w:w="4581"/>
      </w:tblGrid>
      <w:tr>
        <w:trPr>
          <w:trHeight w:val="637"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Наименование формы промежуточной аттестации</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5" w:hanging="0"/>
              <w:jc w:val="center"/>
              <w:rPr>
                <w:b/>
                <w:b/>
                <w:i/>
                <w:i/>
                <w:spacing w:val="-1"/>
                <w:sz w:val="24"/>
                <w:szCs w:val="24"/>
              </w:rPr>
            </w:pPr>
            <w:r>
              <w:rPr>
                <w:b/>
                <w:i/>
                <w:spacing w:val="-1"/>
                <w:sz w:val="24"/>
                <w:szCs w:val="24"/>
              </w:rPr>
              <w:t>Шкала</w:t>
            </w:r>
          </w:p>
          <w:p>
            <w:pPr>
              <w:pStyle w:val="Normal"/>
              <w:suppressAutoHyphens w:val="true"/>
              <w:ind w:right="5" w:hanging="0"/>
              <w:jc w:val="center"/>
              <w:rPr>
                <w:b/>
                <w:b/>
                <w:i/>
                <w:i/>
                <w:spacing w:val="-1"/>
                <w:sz w:val="24"/>
                <w:szCs w:val="24"/>
              </w:rPr>
            </w:pPr>
            <w:r>
              <w:rPr>
                <w:b/>
                <w:i/>
                <w:spacing w:val="-1"/>
                <w:sz w:val="24"/>
                <w:szCs w:val="24"/>
              </w:rPr>
              <w:t>(критерии и показатель оценки)</w:t>
            </w:r>
          </w:p>
        </w:tc>
      </w:tr>
      <w:tr>
        <w:trPr>
          <w:trHeight w:val="830"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 xml:space="preserve">Экзамен </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0" w:hanging="0"/>
              <w:jc w:val="center"/>
              <w:rPr>
                <w:bCs/>
                <w:i/>
                <w:i/>
                <w:sz w:val="24"/>
                <w:szCs w:val="24"/>
              </w:rPr>
            </w:pPr>
            <w:r>
              <w:rPr>
                <w:bCs/>
                <w:i/>
                <w:sz w:val="24"/>
                <w:szCs w:val="24"/>
              </w:rPr>
              <w:t xml:space="preserve"> </w:t>
            </w:r>
            <w:r>
              <w:rPr>
                <w:bCs/>
                <w:i/>
                <w:sz w:val="24"/>
                <w:szCs w:val="24"/>
              </w:rPr>
              <w:t xml:space="preserve">«3» − 75 баллов </w:t>
            </w:r>
          </w:p>
          <w:p>
            <w:pPr>
              <w:pStyle w:val="Normal"/>
              <w:suppressAutoHyphens w:val="true"/>
              <w:ind w:right="-60" w:hanging="0"/>
              <w:jc w:val="center"/>
              <w:rPr>
                <w:bCs/>
                <w:i/>
                <w:i/>
                <w:sz w:val="24"/>
                <w:szCs w:val="24"/>
              </w:rPr>
            </w:pPr>
            <w:r>
              <w:rPr>
                <w:bCs/>
                <w:i/>
                <w:sz w:val="24"/>
                <w:szCs w:val="24"/>
              </w:rPr>
              <w:t>«4» − 85 баллов</w:t>
            </w:r>
          </w:p>
          <w:p>
            <w:pPr>
              <w:pStyle w:val="Normal"/>
              <w:suppressAutoHyphens w:val="true"/>
              <w:ind w:right="-60" w:hanging="0"/>
              <w:jc w:val="center"/>
              <w:rPr>
                <w:bCs/>
                <w:i/>
                <w:i/>
                <w:sz w:val="24"/>
                <w:szCs w:val="24"/>
              </w:rPr>
            </w:pPr>
            <w:r>
              <w:rPr>
                <w:bCs/>
                <w:i/>
                <w:sz w:val="24"/>
                <w:szCs w:val="24"/>
              </w:rPr>
              <w:t>«5» − 100 баллов</w:t>
            </w:r>
          </w:p>
        </w:tc>
      </w:tr>
      <w:tr>
        <w:trPr>
          <w:trHeight w:val="830"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 с оценкой</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0" w:hanging="0"/>
              <w:jc w:val="center"/>
              <w:rPr>
                <w:bCs/>
                <w:i/>
                <w:i/>
                <w:sz w:val="24"/>
                <w:szCs w:val="24"/>
              </w:rPr>
            </w:pPr>
            <w:r>
              <w:rPr>
                <w:bCs/>
                <w:i/>
                <w:sz w:val="24"/>
                <w:szCs w:val="24"/>
              </w:rPr>
              <w:t xml:space="preserve"> </w:t>
            </w:r>
            <w:r>
              <w:rPr>
                <w:bCs/>
                <w:i/>
                <w:sz w:val="24"/>
                <w:szCs w:val="24"/>
              </w:rPr>
              <w:t xml:space="preserve">«3» − 75 баллов </w:t>
            </w:r>
          </w:p>
          <w:p>
            <w:pPr>
              <w:pStyle w:val="Normal"/>
              <w:suppressAutoHyphens w:val="true"/>
              <w:ind w:right="-60" w:hanging="0"/>
              <w:jc w:val="center"/>
              <w:rPr>
                <w:bCs/>
                <w:i/>
                <w:i/>
                <w:sz w:val="24"/>
                <w:szCs w:val="24"/>
              </w:rPr>
            </w:pPr>
            <w:r>
              <w:rPr>
                <w:bCs/>
                <w:i/>
                <w:sz w:val="24"/>
                <w:szCs w:val="24"/>
              </w:rPr>
              <w:t>«4» − 85 баллов</w:t>
            </w:r>
          </w:p>
          <w:p>
            <w:pPr>
              <w:pStyle w:val="Normal"/>
              <w:suppressAutoHyphens w:val="true"/>
              <w:ind w:right="-60" w:hanging="0"/>
              <w:jc w:val="center"/>
              <w:rPr>
                <w:bCs/>
                <w:i/>
                <w:i/>
                <w:sz w:val="24"/>
                <w:szCs w:val="24"/>
              </w:rPr>
            </w:pPr>
            <w:r>
              <w:rPr>
                <w:bCs/>
                <w:i/>
                <w:sz w:val="24"/>
                <w:szCs w:val="24"/>
              </w:rPr>
              <w:t>«5» − 100 баллов</w:t>
            </w:r>
          </w:p>
        </w:tc>
      </w:tr>
      <w:tr>
        <w:trPr>
          <w:trHeight w:val="966"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7" w:hanging="0"/>
              <w:jc w:val="center"/>
              <w:rPr>
                <w:bCs/>
                <w:i/>
                <w:i/>
                <w:sz w:val="24"/>
                <w:szCs w:val="24"/>
              </w:rPr>
            </w:pPr>
            <w:r>
              <mc:AlternateContent>
                <mc:Choice Requires="wps">
                  <w:drawing>
                    <wp:anchor behindDoc="0" distT="0" distB="0" distL="114300" distR="114300" simplePos="0" locked="0" layoutInCell="1" allowOverlap="1" relativeHeight="2">
                      <wp:simplePos x="0" y="0"/>
                      <wp:positionH relativeFrom="column">
                        <wp:posOffset>601345</wp:posOffset>
                      </wp:positionH>
                      <wp:positionV relativeFrom="paragraph">
                        <wp:posOffset>4445</wp:posOffset>
                      </wp:positionV>
                      <wp:extent cx="181610" cy="553085"/>
                      <wp:effectExtent l="0" t="0" r="0" b="0"/>
                      <wp:wrapNone/>
                      <wp:docPr id="2" name="Левая фигурная скобка 4"/>
                      <a:graphic xmlns:a="http://schemas.openxmlformats.org/drawingml/2006/main">
                        <a:graphicData uri="http://schemas.microsoft.com/office/word/2010/wordprocessingShape">
                          <wps:wsp>
                            <wps:cNvSpPr/>
                            <wps:spPr>
                              <a:xfrm>
                                <a:off x="0" y="0"/>
                                <a:ext cx="181080" cy="552600"/>
                              </a:xfrm>
                              <a:custGeom>
                                <a:avLst/>
                                <a:gdLst/>
                                <a:ahLst/>
                                <a:rect l="0" t="0" r="r" b="b"/>
                                <a:pathLst>
                                  <a:path w="287" h="872">
                                    <a:moveTo>
                                      <a:pt x="286" y="0"/>
                                    </a:moveTo>
                                    <a:cubicBezTo>
                                      <a:pt x="214" y="0"/>
                                      <a:pt x="143" y="36"/>
                                      <a:pt x="143" y="72"/>
                                    </a:cubicBezTo>
                                    <a:lnTo>
                                      <a:pt x="143" y="362"/>
                                    </a:lnTo>
                                    <a:cubicBezTo>
                                      <a:pt x="143" y="399"/>
                                      <a:pt x="71" y="435"/>
                                      <a:pt x="0" y="435"/>
                                    </a:cubicBezTo>
                                    <a:cubicBezTo>
                                      <a:pt x="71" y="435"/>
                                      <a:pt x="143" y="471"/>
                                      <a:pt x="143" y="508"/>
                                    </a:cubicBezTo>
                                    <a:lnTo>
                                      <a:pt x="143" y="798"/>
                                    </a:lnTo>
                                    <a:cubicBezTo>
                                      <a:pt x="143" y="834"/>
                                      <a:pt x="214" y="871"/>
                                      <a:pt x="286" y="871"/>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Левая фигурная скобка 4" stroked="t" style="position:absolute;margin-left:47.35pt;margin-top:0.35pt;width:14.2pt;height:43.45pt" type="shapetype_87">
                      <w10:wrap type="none"/>
                      <v:fill o:detectmouseclick="t" on="false"/>
                      <v:stroke color="black" joinstyle="round" endcap="flat"/>
                    </v:shape>
                  </w:pict>
                </mc:Fallback>
              </mc:AlternateContent>
            </w:r>
            <w:r>
              <w:rPr>
                <w:bCs/>
                <w:i/>
                <w:sz w:val="24"/>
                <w:szCs w:val="24"/>
              </w:rPr>
              <w:t xml:space="preserve"> </w:t>
            </w:r>
            <w:r>
              <w:rPr>
                <w:bCs/>
                <w:i/>
                <w:sz w:val="24"/>
                <w:szCs w:val="24"/>
              </w:rPr>
              <w:t xml:space="preserve">  </w:t>
            </w:r>
            <w:r>
              <w:rPr>
                <w:bCs/>
                <w:i/>
                <w:sz w:val="24"/>
                <w:szCs w:val="24"/>
              </w:rPr>
              <w:t xml:space="preserve">«3» − 75 баллов </w:t>
            </w:r>
          </w:p>
          <w:p>
            <w:pPr>
              <w:pStyle w:val="Normal"/>
              <w:suppressAutoHyphens w:val="true"/>
              <w:ind w:right="57" w:hanging="0"/>
              <w:rPr>
                <w:bCs/>
                <w:i/>
                <w:i/>
                <w:sz w:val="24"/>
                <w:szCs w:val="24"/>
              </w:rPr>
            </w:pPr>
            <w:r>
              <w:rPr>
                <w:bCs/>
                <w:i/>
                <w:sz w:val="24"/>
                <w:szCs w:val="24"/>
              </w:rPr>
              <w:t xml:space="preserve"> </w:t>
            </w:r>
            <w:r>
              <w:rPr>
                <w:bCs/>
                <w:i/>
                <w:sz w:val="24"/>
                <w:szCs w:val="24"/>
              </w:rPr>
              <w:t>Зачтено        «4» − 85 баллов</w:t>
            </w:r>
          </w:p>
          <w:p>
            <w:pPr>
              <w:pStyle w:val="Normal"/>
              <w:suppressAutoHyphens w:val="true"/>
              <w:jc w:val="center"/>
              <w:rPr>
                <w:bCs/>
                <w:i/>
                <w:i/>
                <w:sz w:val="24"/>
                <w:szCs w:val="24"/>
              </w:rPr>
            </w:pPr>
            <w:r>
              <w:rPr>
                <w:bCs/>
                <w:i/>
                <w:sz w:val="24"/>
                <w:szCs w:val="24"/>
              </w:rPr>
              <w:t xml:space="preserve">  </w:t>
            </w:r>
            <w:r>
              <w:rPr>
                <w:bCs/>
                <w:i/>
                <w:sz w:val="24"/>
                <w:szCs w:val="24"/>
              </w:rPr>
              <w:t>«5» − 100 баллов</w:t>
            </w:r>
          </w:p>
        </w:tc>
      </w:tr>
    </w:tbl>
    <w:p>
      <w:pPr>
        <w:pStyle w:val="Normal"/>
        <w:suppressAutoHyphens w:val="true"/>
        <w:spacing w:before="0" w:after="0"/>
        <w:ind w:firstLine="709"/>
        <w:contextualSpacing/>
        <w:jc w:val="both"/>
        <w:rPr>
          <w:b/>
          <w:b/>
          <w:i/>
          <w:i/>
          <w:sz w:val="28"/>
          <w:szCs w:val="28"/>
        </w:rPr>
      </w:pPr>
      <w:r>
        <w:rPr>
          <w:b/>
          <w:i/>
          <w:sz w:val="28"/>
          <w:szCs w:val="28"/>
        </w:rPr>
      </w:r>
    </w:p>
    <w:p>
      <w:pPr>
        <w:pStyle w:val="Normal"/>
        <w:suppressAutoHyphens w:val="true"/>
        <w:spacing w:before="0" w:after="0"/>
        <w:ind w:firstLine="709"/>
        <w:contextualSpacing/>
        <w:jc w:val="both"/>
        <w:rPr>
          <w:i/>
          <w:i/>
          <w:sz w:val="28"/>
          <w:szCs w:val="28"/>
        </w:rPr>
      </w:pPr>
      <w:r>
        <w:rPr>
          <w:b/>
          <w:i/>
          <w:sz w:val="28"/>
          <w:szCs w:val="28"/>
        </w:rPr>
        <w:t xml:space="preserve"> </w:t>
      </w:r>
      <w:r>
        <w:rPr>
          <w:b/>
          <w:i/>
          <w:sz w:val="28"/>
          <w:szCs w:val="28"/>
        </w:rPr>
        <w:t>«отлично»</w:t>
      </w:r>
      <w:r>
        <w:rPr>
          <w:i/>
          <w:sz w:val="28"/>
          <w:szCs w:val="28"/>
        </w:rPr>
        <w:t xml:space="preserve"> − обучающийся приобрел знания, умения и владеет компетенциями в полном объеме, закрепленном рабочей программой дисциплины;</w:t>
      </w:r>
      <w:r>
        <w:rPr>
          <w:bCs/>
          <w:i/>
          <w:sz w:val="28"/>
          <w:szCs w:val="28"/>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i/>
          <w:sz w:val="28"/>
          <w:szCs w:val="28"/>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i/>
          <w:i/>
          <w:sz w:val="28"/>
          <w:szCs w:val="28"/>
        </w:rPr>
      </w:pPr>
      <w:r>
        <w:rPr>
          <w:i/>
          <w:sz w:val="28"/>
          <w:szCs w:val="28"/>
        </w:rPr>
        <w:t xml:space="preserve"> </w:t>
      </w:r>
      <w:r>
        <w:rPr>
          <w:i/>
          <w:sz w:val="28"/>
          <w:szCs w:val="28"/>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ind w:firstLine="709"/>
        <w:contextualSpacing/>
        <w:jc w:val="both"/>
        <w:rPr>
          <w:bCs/>
          <w:i/>
          <w:i/>
          <w:sz w:val="28"/>
          <w:szCs w:val="28"/>
        </w:rPr>
      </w:pPr>
      <w:r>
        <w:rPr>
          <w:b/>
          <w:i/>
          <w:sz w:val="28"/>
          <w:szCs w:val="28"/>
        </w:rPr>
        <w:t>«хорошо»</w:t>
      </w:r>
      <w:r>
        <w:rPr>
          <w:i/>
          <w:sz w:val="28"/>
          <w:szCs w:val="28"/>
        </w:rPr>
        <w:t xml:space="preserve"> − 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i/>
          <w:sz w:val="28"/>
          <w:szCs w:val="28"/>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p>
      <w:pPr>
        <w:pStyle w:val="Normal"/>
        <w:suppressAutoHyphens w:val="true"/>
        <w:spacing w:before="0" w:after="0"/>
        <w:ind w:firstLine="709"/>
        <w:contextualSpacing/>
        <w:jc w:val="both"/>
        <w:rPr>
          <w:i/>
          <w:i/>
          <w:sz w:val="28"/>
          <w:szCs w:val="28"/>
        </w:rPr>
      </w:pPr>
      <w:r>
        <w:rPr>
          <w:b/>
          <w:i/>
          <w:sz w:val="28"/>
          <w:szCs w:val="28"/>
        </w:rPr>
        <w:t>«удовлетворительно»</w:t>
      </w:r>
      <w:r>
        <w:rPr>
          <w:i/>
          <w:sz w:val="28"/>
          <w:szCs w:val="28"/>
        </w:rPr>
        <w:t xml:space="preserve"> − обучающийся приобрел знания, умения; более 50% компетенций, закрепленных рабочей программой дисциплины, сформированы частично; </w:t>
      </w:r>
      <w:r>
        <w:rPr>
          <w:bCs/>
          <w:i/>
          <w:sz w:val="28"/>
          <w:szCs w:val="28"/>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i/>
          <w:sz w:val="28"/>
          <w:szCs w:val="28"/>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ind w:firstLine="709"/>
        <w:jc w:val="both"/>
        <w:rPr>
          <w:i/>
          <w:i/>
          <w:sz w:val="28"/>
          <w:szCs w:val="28"/>
        </w:rPr>
      </w:pPr>
      <w:r>
        <w:rPr>
          <w:b/>
          <w:i/>
          <w:sz w:val="28"/>
          <w:szCs w:val="28"/>
        </w:rPr>
        <w:t>«неудовлетворительно»</w:t>
      </w:r>
      <w:r>
        <w:rPr>
          <w:i/>
          <w:sz w:val="28"/>
          <w:szCs w:val="28"/>
        </w:rPr>
        <w:t xml:space="preserve"> − обучающийся не приобрел знания, умения и не владеет компетенциями в объеме, закрепленном рабочей программой дисциплины; обучающийся не смог ответить на теоретические вопросы; не справился с заданием или выполнено менее 50% заданий.</w:t>
      </w:r>
    </w:p>
    <w:p>
      <w:pPr>
        <w:pStyle w:val="Normal"/>
        <w:suppressAutoHyphens w:val="true"/>
        <w:ind w:firstLine="709"/>
        <w:jc w:val="both"/>
        <w:rPr>
          <w:b/>
          <w:b/>
          <w:i/>
          <w:i/>
          <w:sz w:val="28"/>
          <w:szCs w:val="28"/>
        </w:rPr>
      </w:pPr>
      <w:r>
        <w:rPr>
          <w:b/>
          <w:i/>
          <w:sz w:val="28"/>
          <w:szCs w:val="28"/>
        </w:rPr>
      </w:r>
    </w:p>
    <w:p>
      <w:pPr>
        <w:pStyle w:val="Normal"/>
        <w:suppressAutoHyphens w:val="true"/>
        <w:ind w:firstLine="709"/>
        <w:jc w:val="both"/>
        <w:rPr>
          <w:b/>
          <w:b/>
          <w:i/>
          <w:i/>
          <w:sz w:val="28"/>
          <w:szCs w:val="28"/>
        </w:rPr>
      </w:pPr>
      <w:r>
        <w:rPr>
          <w:b/>
          <w:i/>
          <w:sz w:val="28"/>
          <w:szCs w:val="28"/>
        </w:rPr>
        <w:t xml:space="preserve"> </w:t>
      </w:r>
      <w:r>
        <w:rPr>
          <w:b/>
          <w:i/>
          <w:sz w:val="28"/>
          <w:szCs w:val="28"/>
        </w:rPr>
        <w:t xml:space="preserve">«зачтено» </w:t>
      </w:r>
      <w:r>
        <w:rPr>
          <w:i/>
          <w:sz w:val="28"/>
          <w:szCs w:val="28"/>
        </w:rPr>
        <w:t>ставится:</w:t>
      </w:r>
    </w:p>
    <w:p>
      <w:pPr>
        <w:pStyle w:val="Normal"/>
        <w:widowControl/>
        <w:numPr>
          <w:ilvl w:val="0"/>
          <w:numId w:val="19"/>
        </w:numPr>
        <w:tabs>
          <w:tab w:val="left" w:pos="1134" w:leader="none"/>
        </w:tabs>
        <w:suppressAutoHyphens w:val="true"/>
        <w:ind w:left="0" w:firstLine="709"/>
        <w:jc w:val="both"/>
        <w:rPr>
          <w:i/>
          <w:i/>
          <w:sz w:val="28"/>
          <w:szCs w:val="28"/>
        </w:rPr>
      </w:pPr>
      <w:r>
        <w:rPr>
          <w:i/>
          <w:sz w:val="28"/>
          <w:szCs w:val="28"/>
        </w:rPr>
        <w:t>если обучающийся освоил компетенции порогового уровня (см. критерии оценивания экзамена)</w:t>
      </w:r>
    </w:p>
    <w:p>
      <w:pPr>
        <w:pStyle w:val="Normal"/>
        <w:suppressAutoHyphens w:val="true"/>
        <w:ind w:firstLine="709"/>
        <w:jc w:val="both"/>
        <w:rPr>
          <w:i/>
          <w:i/>
          <w:sz w:val="28"/>
          <w:szCs w:val="28"/>
        </w:rPr>
      </w:pPr>
      <w:r>
        <w:rPr>
          <w:b/>
          <w:i/>
          <w:sz w:val="28"/>
          <w:szCs w:val="28"/>
        </w:rPr>
        <w:t xml:space="preserve"> </w:t>
      </w:r>
      <w:r>
        <w:rPr>
          <w:b/>
          <w:i/>
          <w:sz w:val="28"/>
          <w:szCs w:val="28"/>
        </w:rPr>
        <w:t>«не зачтено</w:t>
      </w:r>
      <w:r>
        <w:rPr>
          <w:i/>
          <w:sz w:val="28"/>
          <w:szCs w:val="28"/>
        </w:rPr>
        <w:t>» выставляется, если обучающийся не смог освоить компетенции порогового уровня.</w:t>
      </w:r>
    </w:p>
    <w:p>
      <w:pPr>
        <w:pStyle w:val="Normal"/>
        <w:suppressAutoHyphens w:val="true"/>
        <w:spacing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 по промежуточной аттестации:</w:t>
      </w:r>
    </w:p>
    <w:tbl>
      <w:tblPr>
        <w:tblW w:w="1003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6"/>
        <w:gridCol w:w="1842"/>
        <w:gridCol w:w="6493"/>
      </w:tblGrid>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Pr>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bCs/>
                <w:sz w:val="24"/>
                <w:szCs w:val="24"/>
              </w:rPr>
            </w:pPr>
            <w:r>
              <w:rPr>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tc>
      </w:tr>
      <w:tr>
        <w:trPr>
          <w:trHeight w:val="5244"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Pr>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sz w:val="24"/>
                <w:szCs w:val="24"/>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sz w:val="24"/>
                <w:szCs w:val="24"/>
              </w:rPr>
            </w:pPr>
            <w:r>
              <w:rPr>
                <w:sz w:val="24"/>
                <w:szCs w:val="24"/>
              </w:rPr>
              <w:t xml:space="preserve"> </w:t>
            </w:r>
            <w:r>
              <w:rPr>
                <w:sz w:val="24"/>
                <w:szCs w:val="24"/>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contextualSpacing/>
              <w:jc w:val="both"/>
              <w:rPr>
                <w:bCs/>
                <w:sz w:val="24"/>
                <w:szCs w:val="24"/>
              </w:rPr>
            </w:pPr>
            <w:r>
              <w:rPr>
                <w:bCs/>
                <w:sz w:val="24"/>
                <w:szCs w:val="24"/>
              </w:rPr>
            </w:r>
          </w:p>
        </w:tc>
      </w:tr>
    </w:tbl>
    <w:p>
      <w:pPr>
        <w:pStyle w:val="Normal"/>
        <w:widowControl/>
        <w:suppressAutoHyphens w:val="true"/>
        <w:rPr>
          <w:sz w:val="24"/>
          <w:szCs w:val="24"/>
          <w:lang w:eastAsia="ar-SA"/>
        </w:rPr>
      </w:pPr>
      <w:r>
        <w:rPr>
          <w:sz w:val="24"/>
          <w:szCs w:val="24"/>
          <w:lang w:eastAsia="ar-SA"/>
        </w:rPr>
      </w:r>
    </w:p>
    <w:p>
      <w:pPr>
        <w:pStyle w:val="Normal"/>
        <w:rPr>
          <w:b/>
          <w:b/>
          <w:bCs/>
          <w:sz w:val="28"/>
          <w:szCs w:val="28"/>
        </w:rPr>
      </w:pPr>
      <w:r>
        <w:rPr>
          <w:b/>
          <w:bCs/>
          <w:sz w:val="28"/>
          <w:szCs w:val="28"/>
        </w:rPr>
      </w:r>
    </w:p>
    <w:p>
      <w:pPr>
        <w:pStyle w:val="Normal"/>
        <w:rPr>
          <w:b/>
          <w:b/>
          <w:sz w:val="28"/>
          <w:szCs w:val="28"/>
          <w:lang w:eastAsia="ar-SA"/>
        </w:rPr>
      </w:pPr>
      <w:r>
        <w:rPr>
          <w:b/>
          <w:bCs/>
          <w:sz w:val="28"/>
          <w:szCs w:val="28"/>
        </w:rPr>
        <w:t>Промежуточная аттестация (</w:t>
      </w:r>
      <w:r>
        <w:rPr>
          <w:b/>
          <w:sz w:val="28"/>
          <w:szCs w:val="28"/>
          <w:lang w:eastAsia="ar-SA"/>
        </w:rPr>
        <w:t>Экзамен 1)</w:t>
      </w:r>
    </w:p>
    <w:p>
      <w:pPr>
        <w:pStyle w:val="Normal"/>
        <w:rPr>
          <w:b/>
          <w:b/>
          <w:sz w:val="28"/>
          <w:szCs w:val="28"/>
          <w:lang w:eastAsia="ar-SA"/>
        </w:rPr>
      </w:pPr>
      <w:r>
        <w:rPr>
          <w:b/>
          <w:sz w:val="28"/>
          <w:szCs w:val="28"/>
          <w:lang w:eastAsia="ar-SA"/>
        </w:rPr>
      </w:r>
    </w:p>
    <w:p>
      <w:pPr>
        <w:pStyle w:val="Normal"/>
        <w:rPr>
          <w:bCs/>
          <w:sz w:val="28"/>
          <w:szCs w:val="28"/>
        </w:rPr>
      </w:pPr>
      <w:r>
        <w:rPr>
          <w:bCs/>
          <w:sz w:val="28"/>
          <w:szCs w:val="28"/>
        </w:rPr>
        <w:t>Экзамен проводится в форме выполнения заданий по</w:t>
      </w:r>
      <w:r>
        <w:rPr>
          <w:b/>
          <w:bCs/>
          <w:sz w:val="28"/>
          <w:szCs w:val="28"/>
        </w:rPr>
        <w:t xml:space="preserve"> </w:t>
      </w:r>
      <w:r>
        <w:rPr>
          <w:bCs/>
          <w:sz w:val="28"/>
          <w:szCs w:val="28"/>
        </w:rPr>
        <w:t>экзаменационному билету. Номер билета определяется случайным выбором обучающегося.</w:t>
      </w:r>
    </w:p>
    <w:p>
      <w:pPr>
        <w:pStyle w:val="Normal"/>
        <w:rPr>
          <w:bCs/>
          <w:sz w:val="28"/>
          <w:szCs w:val="28"/>
          <w:u w:val="single"/>
        </w:rPr>
      </w:pPr>
      <w:r>
        <w:rPr>
          <w:bCs/>
          <w:sz w:val="28"/>
          <w:szCs w:val="28"/>
          <w:u w:val="single"/>
        </w:rPr>
      </w:r>
    </w:p>
    <w:p>
      <w:pPr>
        <w:pStyle w:val="Normal"/>
        <w:rPr>
          <w:b/>
          <w:b/>
          <w:bCs/>
          <w:sz w:val="28"/>
          <w:szCs w:val="28"/>
        </w:rPr>
      </w:pPr>
      <w:r>
        <w:rPr>
          <w:b/>
          <w:bCs/>
          <w:sz w:val="28"/>
          <w:szCs w:val="28"/>
        </w:rPr>
        <w:t>Экзаменационные билеты</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3"/>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«Распорядок учебы»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ind w:firstLine="567"/>
        <w:jc w:val="both"/>
        <w:rPr>
          <w:rFonts w:eastAsia="Times New Roman"/>
          <w:color w:val="231F20"/>
          <w:sz w:val="24"/>
          <w:szCs w:val="24"/>
          <w:lang w:val="en-US"/>
        </w:rPr>
      </w:pPr>
      <w:r>
        <w:rPr>
          <w:rFonts w:eastAsia="Times New Roman"/>
          <w:color w:val="231F20"/>
          <w:sz w:val="24"/>
          <w:szCs w:val="24"/>
          <w:lang w:val="en-US"/>
        </w:rPr>
        <w:t>My name is Boris. I am a first-year student of the Agrarian University in</w:t>
      </w:r>
    </w:p>
    <w:p>
      <w:pPr>
        <w:pStyle w:val="Normal"/>
        <w:ind w:firstLine="567"/>
        <w:jc w:val="both"/>
        <w:rPr>
          <w:rFonts w:eastAsia="Times New Roman"/>
          <w:color w:val="231F20"/>
          <w:sz w:val="24"/>
          <w:szCs w:val="24"/>
          <w:lang w:val="en-US"/>
        </w:rPr>
      </w:pPr>
      <w:r>
        <w:rPr>
          <w:rFonts w:eastAsia="Times New Roman"/>
          <w:color w:val="231F20"/>
          <w:sz w:val="24"/>
          <w:szCs w:val="24"/>
          <w:lang w:val="en-US"/>
        </w:rPr>
        <w:t>the town of Grodno. There are 7 faculties</w:t>
      </w:r>
    </w:p>
    <w:p>
      <w:pPr>
        <w:pStyle w:val="Normal"/>
        <w:ind w:firstLine="567"/>
        <w:jc w:val="both"/>
        <w:rPr>
          <w:rFonts w:eastAsia="Times New Roman"/>
          <w:color w:val="231F20"/>
          <w:sz w:val="24"/>
          <w:szCs w:val="24"/>
          <w:lang w:val="en-US"/>
        </w:rPr>
      </w:pPr>
      <w:r>
        <w:rPr>
          <w:rFonts w:eastAsia="Times New Roman"/>
          <w:color w:val="231F20"/>
          <w:sz w:val="24"/>
          <w:szCs w:val="24"/>
          <w:lang w:val="en-US"/>
        </w:rPr>
        <w:t>at the University. Besides, it has the Preparatory Department and the Correspondence one. As you can see, they practise here both a full-time education and education by correspondence.</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 </w:t>
      </w:r>
      <w:r>
        <w:rPr>
          <w:rFonts w:eastAsia="Times New Roman"/>
          <w:color w:val="231F20"/>
          <w:sz w:val="24"/>
          <w:szCs w:val="24"/>
          <w:lang w:val="en-US"/>
        </w:rPr>
        <w:t>The studies here are organized in 2 shifts. The University teaching combines lectures, practical classes and seminars. We have 3 or 4 classes every day. The students have rather favourable conditions</w:t>
      </w:r>
    </w:p>
    <w:p>
      <w:pPr>
        <w:pStyle w:val="Normal"/>
        <w:ind w:firstLine="567"/>
        <w:jc w:val="both"/>
        <w:rPr>
          <w:rFonts w:eastAsia="Times New Roman"/>
          <w:color w:val="231F20"/>
          <w:sz w:val="24"/>
          <w:szCs w:val="24"/>
          <w:lang w:val="en-US"/>
        </w:rPr>
      </w:pPr>
      <w:r>
        <w:rPr>
          <w:rFonts w:eastAsia="Times New Roman"/>
          <w:color w:val="231F20"/>
          <w:sz w:val="24"/>
          <w:szCs w:val="24"/>
          <w:lang w:val="en-US"/>
        </w:rPr>
        <w:t>for studies here: lecture-halls, some computer rooms, gyms, a stadium,</w:t>
      </w:r>
    </w:p>
    <w:p>
      <w:pPr>
        <w:pStyle w:val="Normal"/>
        <w:ind w:firstLine="567"/>
        <w:jc w:val="both"/>
        <w:rPr>
          <w:rFonts w:eastAsia="Times New Roman"/>
          <w:color w:val="231F20"/>
          <w:sz w:val="24"/>
          <w:szCs w:val="24"/>
          <w:lang w:val="en-US"/>
        </w:rPr>
      </w:pPr>
      <w:r>
        <w:rPr>
          <w:rFonts w:eastAsia="Times New Roman"/>
          <w:color w:val="231F20"/>
          <w:sz w:val="24"/>
          <w:szCs w:val="24"/>
          <w:lang w:val="en-US"/>
        </w:rPr>
        <w:t>canteens, 2 reading halls are at their disposal. The students of our</w:t>
      </w:r>
    </w:p>
    <w:p>
      <w:pPr>
        <w:pStyle w:val="Normal"/>
        <w:ind w:firstLine="567"/>
        <w:jc w:val="both"/>
        <w:rPr>
          <w:rFonts w:eastAsia="Times New Roman"/>
          <w:color w:val="231F20"/>
          <w:sz w:val="24"/>
          <w:szCs w:val="24"/>
          <w:lang w:val="en-US"/>
        </w:rPr>
      </w:pPr>
      <w:r>
        <w:rPr>
          <w:rFonts w:eastAsia="Times New Roman"/>
          <w:color w:val="231F20"/>
          <w:sz w:val="24"/>
          <w:szCs w:val="24"/>
          <w:lang w:val="en-US"/>
        </w:rPr>
        <w:t>University live in comfortable halls of residence or rent rooms in town.</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Our University </w:t>
      </w:r>
      <w:r>
        <w:rPr>
          <w:rFonts w:eastAsia="Times New Roman"/>
          <w:b/>
          <w:bCs/>
          <w:color w:val="231F20"/>
          <w:sz w:val="24"/>
          <w:szCs w:val="24"/>
          <w:lang w:val="en-US"/>
        </w:rPr>
        <w:t xml:space="preserve">Curriculum </w:t>
      </w:r>
      <w:r>
        <w:rPr>
          <w:rFonts w:eastAsia="Times New Roman"/>
          <w:color w:val="231F20"/>
          <w:sz w:val="24"/>
          <w:szCs w:val="24"/>
          <w:lang w:val="en-US"/>
        </w:rPr>
        <w:t>comprises a lot of subjects. We study</w:t>
      </w:r>
    </w:p>
    <w:p>
      <w:pPr>
        <w:pStyle w:val="Normal"/>
        <w:ind w:firstLine="567"/>
        <w:jc w:val="both"/>
        <w:rPr>
          <w:rFonts w:eastAsia="Times New Roman"/>
          <w:color w:val="231F20"/>
          <w:sz w:val="24"/>
          <w:szCs w:val="24"/>
          <w:lang w:val="en-US"/>
        </w:rPr>
      </w:pPr>
      <w:r>
        <w:rPr>
          <w:rFonts w:eastAsia="Times New Roman"/>
          <w:color w:val="231F20"/>
          <w:sz w:val="24"/>
          <w:szCs w:val="24"/>
          <w:lang w:val="en-US"/>
        </w:rPr>
        <w:t>maths, history, foreign languages, chemistry, physics, biology, ecological</w:t>
      </w:r>
    </w:p>
    <w:p>
      <w:pPr>
        <w:pStyle w:val="Normal"/>
        <w:ind w:firstLine="567"/>
        <w:jc w:val="both"/>
        <w:rPr>
          <w:rFonts w:eastAsia="Times New Roman"/>
          <w:color w:val="231F20"/>
          <w:sz w:val="24"/>
          <w:szCs w:val="24"/>
          <w:lang w:val="en-US"/>
        </w:rPr>
      </w:pPr>
      <w:r>
        <w:rPr>
          <w:rFonts w:eastAsia="Times New Roman"/>
          <w:color w:val="231F20"/>
          <w:sz w:val="24"/>
          <w:szCs w:val="24"/>
          <w:lang w:val="en-US"/>
        </w:rPr>
        <w:t>problems, informatics being first-year students. Later we do many special</w:t>
      </w:r>
    </w:p>
    <w:p>
      <w:pPr>
        <w:pStyle w:val="Normal"/>
        <w:ind w:firstLine="567"/>
        <w:jc w:val="both"/>
        <w:rPr>
          <w:rFonts w:eastAsia="Times New Roman"/>
          <w:color w:val="231F20"/>
          <w:sz w:val="24"/>
          <w:szCs w:val="24"/>
          <w:lang w:val="en-US"/>
        </w:rPr>
      </w:pPr>
      <w:r>
        <w:rPr>
          <w:rFonts w:eastAsia="Times New Roman"/>
          <w:color w:val="231F20"/>
          <w:sz w:val="24"/>
          <w:szCs w:val="24"/>
          <w:lang w:val="en-US"/>
        </w:rPr>
        <w:t>subjects: morphology, breeding, economics, plant growing, dairying and</w:t>
      </w:r>
    </w:p>
    <w:p>
      <w:pPr>
        <w:pStyle w:val="Normal"/>
        <w:ind w:firstLine="567"/>
        <w:jc w:val="both"/>
        <w:rPr>
          <w:rFonts w:eastAsia="Times New Roman"/>
          <w:color w:val="231F20"/>
          <w:sz w:val="24"/>
          <w:szCs w:val="24"/>
          <w:lang w:val="en-US"/>
        </w:rPr>
      </w:pPr>
      <w:r>
        <w:rPr>
          <w:rFonts w:eastAsia="Times New Roman"/>
          <w:color w:val="231F20"/>
          <w:sz w:val="24"/>
          <w:szCs w:val="24"/>
          <w:lang w:val="en-US"/>
        </w:rPr>
        <w:t>many more. Their choice depends on the faculty and our future speciality.</w:t>
      </w:r>
    </w:p>
    <w:p>
      <w:pPr>
        <w:pStyle w:val="Normal"/>
        <w:ind w:firstLine="567"/>
        <w:jc w:val="both"/>
        <w:rPr>
          <w:rFonts w:eastAsia="TimesNewRomanPSMT-Identity-H"/>
          <w:color w:val="231F20"/>
          <w:sz w:val="24"/>
          <w:szCs w:val="24"/>
          <w:lang w:val="en-US"/>
        </w:rPr>
      </w:pPr>
      <w:r>
        <w:rPr>
          <w:rFonts w:eastAsia="Times New Roman"/>
          <w:color w:val="231F20"/>
          <w:sz w:val="24"/>
          <w:szCs w:val="24"/>
          <w:lang w:val="en-US"/>
        </w:rPr>
        <w:t xml:space="preserve">Highly-qualifi ed </w:t>
      </w:r>
      <w:r>
        <w:rPr>
          <w:rFonts w:eastAsia="Times New Roman"/>
          <w:b/>
          <w:bCs/>
          <w:color w:val="231F20"/>
          <w:sz w:val="24"/>
          <w:szCs w:val="24"/>
          <w:lang w:val="en-US"/>
        </w:rPr>
        <w:t xml:space="preserve">tutors </w:t>
      </w:r>
      <w:r>
        <w:rPr>
          <w:rFonts w:eastAsia="Times New Roman"/>
          <w:color w:val="231F20"/>
          <w:sz w:val="24"/>
          <w:szCs w:val="24"/>
          <w:lang w:val="en-US"/>
        </w:rPr>
        <w:t xml:space="preserve">and professors work at the University. </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2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8"/>
          <w:szCs w:val="28"/>
          <w:lang w:eastAsia="ar-SA"/>
        </w:rPr>
      </w:pPr>
      <w:r>
        <w:rPr>
          <w:iCs/>
          <w:sz w:val="28"/>
          <w:szCs w:val="28"/>
          <w:lang w:eastAsia="ar-SA"/>
        </w:rPr>
      </w:r>
    </w:p>
    <w:p>
      <w:pPr>
        <w:pStyle w:val="Normal"/>
        <w:rPr>
          <w:rFonts w:eastAsia="TimesNewRoman,Bold-Identity-H"/>
          <w:sz w:val="24"/>
          <w:szCs w:val="24"/>
        </w:rPr>
      </w:pPr>
      <w:r>
        <w:rPr>
          <w:rFonts w:eastAsia="TimesNewRoman-Identity-H"/>
          <w:sz w:val="24"/>
          <w:szCs w:val="24"/>
        </w:rPr>
        <w:t xml:space="preserve">Употребите правильную форму глагола в </w:t>
      </w:r>
      <w:r>
        <w:rPr>
          <w:rFonts w:eastAsia="TimesNewRoman,Bold-Identity-H"/>
          <w:sz w:val="24"/>
          <w:szCs w:val="24"/>
        </w:rPr>
        <w:t>Simple Present Tense.</w:t>
      </w:r>
    </w:p>
    <w:p>
      <w:pPr>
        <w:pStyle w:val="Normal"/>
        <w:rPr>
          <w:rFonts w:eastAsia="TimesNewRoman,Bold-Identity-H"/>
          <w:sz w:val="24"/>
          <w:szCs w:val="24"/>
          <w:lang w:val="en-US"/>
        </w:rPr>
      </w:pPr>
      <w:r>
        <w:rPr>
          <w:rFonts w:eastAsia="TimesNewRoman,Bold-Identity-H"/>
          <w:sz w:val="24"/>
          <w:szCs w:val="24"/>
          <w:lang w:val="en-US"/>
        </w:rPr>
        <w:t>1. My friend … letters to the customers in the evening.</w:t>
      </w:r>
    </w:p>
    <w:p>
      <w:pPr>
        <w:pStyle w:val="Normal"/>
        <w:rPr>
          <w:rFonts w:eastAsia="TimesNewRoman,Bold-Identity-H"/>
          <w:sz w:val="24"/>
          <w:szCs w:val="24"/>
          <w:lang w:val="en-US"/>
        </w:rPr>
      </w:pPr>
      <w:r>
        <w:rPr>
          <w:rFonts w:eastAsia="TimesNewRoman,Bold-Identity-H"/>
          <w:sz w:val="24"/>
          <w:szCs w:val="24"/>
          <w:lang w:val="en-US"/>
        </w:rPr>
        <w:t>a) write b) writes</w:t>
      </w:r>
    </w:p>
    <w:p>
      <w:pPr>
        <w:pStyle w:val="Normal"/>
        <w:rPr>
          <w:rFonts w:eastAsia="TimesNewRoman,Bold-Identity-H"/>
          <w:sz w:val="24"/>
          <w:szCs w:val="24"/>
          <w:lang w:val="en-US"/>
        </w:rPr>
      </w:pPr>
      <w:r>
        <w:rPr>
          <w:rFonts w:eastAsia="TimesNewRoman,Bold-Identity-H"/>
          <w:sz w:val="24"/>
          <w:szCs w:val="24"/>
          <w:lang w:val="en-US"/>
        </w:rPr>
        <w:t>2. My child … television after lunch.</w:t>
      </w:r>
    </w:p>
    <w:p>
      <w:pPr>
        <w:pStyle w:val="Normal"/>
        <w:rPr>
          <w:rFonts w:eastAsia="TimesNewRoman,Bold-Identity-H"/>
          <w:sz w:val="24"/>
          <w:szCs w:val="24"/>
          <w:lang w:val="en-US"/>
        </w:rPr>
      </w:pPr>
      <w:r>
        <w:rPr>
          <w:rFonts w:eastAsia="TimesNewRoman,Bold-Identity-H"/>
          <w:sz w:val="24"/>
          <w:szCs w:val="24"/>
          <w:lang w:val="en-US"/>
        </w:rPr>
        <w:t>a) watches b) watch</w:t>
      </w:r>
    </w:p>
    <w:p>
      <w:pPr>
        <w:pStyle w:val="Normal"/>
        <w:rPr>
          <w:rFonts w:eastAsia="TimesNewRoman,Bold-Identity-H"/>
          <w:sz w:val="24"/>
          <w:szCs w:val="24"/>
          <w:lang w:val="en-US"/>
        </w:rPr>
      </w:pPr>
      <w:r>
        <w:rPr>
          <w:rFonts w:eastAsia="TimesNewRoman,Bold-Identity-H"/>
          <w:sz w:val="24"/>
          <w:szCs w:val="24"/>
          <w:lang w:val="en-US"/>
        </w:rPr>
        <w:t>3. I always … at home in the evening.</w:t>
      </w:r>
    </w:p>
    <w:p>
      <w:pPr>
        <w:pStyle w:val="Normal"/>
        <w:rPr>
          <w:rFonts w:eastAsia="TimesNewRoman,Bold-Identity-H"/>
          <w:sz w:val="24"/>
          <w:szCs w:val="24"/>
          <w:lang w:val="en-US"/>
        </w:rPr>
      </w:pPr>
      <w:r>
        <w:rPr>
          <w:rFonts w:eastAsia="TimesNewRoman,Bold-Identity-H"/>
          <w:sz w:val="24"/>
          <w:szCs w:val="24"/>
          <w:lang w:val="en-US"/>
        </w:rPr>
        <w:t>a) stays b) stay</w:t>
      </w:r>
    </w:p>
    <w:p>
      <w:pPr>
        <w:pStyle w:val="Normal"/>
        <w:rPr>
          <w:rFonts w:eastAsia="TimesNewRoman,Bold-Identity-H"/>
          <w:sz w:val="24"/>
          <w:szCs w:val="24"/>
          <w:lang w:val="en-US"/>
        </w:rPr>
      </w:pPr>
      <w:r>
        <w:rPr>
          <w:rFonts w:eastAsia="TimesNewRoman,Bold-Identity-H"/>
          <w:sz w:val="24"/>
          <w:szCs w:val="24"/>
          <w:lang w:val="en-US"/>
        </w:rPr>
        <w:t>4. Our engineers … lunch at 1.</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We … our work at 6.</w:t>
      </w:r>
    </w:p>
    <w:p>
      <w:pPr>
        <w:pStyle w:val="Normal"/>
        <w:rPr>
          <w:rFonts w:eastAsia="TimesNewRoman,Bold-Identity-H"/>
          <w:sz w:val="24"/>
          <w:szCs w:val="24"/>
          <w:lang w:val="en-US"/>
        </w:rPr>
      </w:pPr>
      <w:r>
        <w:rPr>
          <w:rFonts w:eastAsia="TimesNewRoman,Bold-Identity-H"/>
          <w:sz w:val="24"/>
          <w:szCs w:val="24"/>
          <w:lang w:val="en-US"/>
        </w:rPr>
        <w:t>a) finish b) finishes</w:t>
      </w:r>
    </w:p>
    <w:p>
      <w:pPr>
        <w:pStyle w:val="Normal"/>
        <w:rPr>
          <w:rFonts w:eastAsia="TimesNewRoman,Bold-Identity-H"/>
          <w:sz w:val="24"/>
          <w:szCs w:val="24"/>
          <w:lang w:val="en-US"/>
        </w:rPr>
      </w:pPr>
      <w:r>
        <w:rPr>
          <w:rFonts w:eastAsia="TimesNewRoman,Bold-Identity-H"/>
          <w:sz w:val="24"/>
          <w:szCs w:val="24"/>
          <w:lang w:val="en-US"/>
        </w:rPr>
        <w:t>6. They … in the office till 4 o’clock.</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stays</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stay</w:t>
      </w:r>
    </w:p>
    <w:p>
      <w:pPr>
        <w:pStyle w:val="Normal"/>
        <w:widowControl/>
        <w:tabs>
          <w:tab w:val="left" w:pos="1560" w:leader="none"/>
        </w:tabs>
        <w:suppressAutoHyphens w:val="true"/>
        <w:ind w:left="720" w:hanging="0"/>
        <w:rPr>
          <w:iCs/>
          <w:sz w:val="28"/>
          <w:szCs w:val="28"/>
          <w:lang w:eastAsia="ar-SA"/>
        </w:rPr>
      </w:pPr>
      <w:r>
        <w:rPr>
          <w:iCs/>
          <w:sz w:val="28"/>
          <w:szCs w:val="28"/>
          <w:lang w:eastAsia="ar-SA"/>
        </w:rPr>
      </w:r>
    </w:p>
    <w:p>
      <w:pPr>
        <w:pStyle w:val="Normal"/>
        <w:widowControl/>
        <w:suppressAutoHyphens w:val="true"/>
        <w:ind w:firstLine="709"/>
        <w:jc w:val="both"/>
        <w:rPr>
          <w:sz w:val="24"/>
          <w:szCs w:val="24"/>
        </w:rPr>
      </w:pPr>
      <w:r>
        <w:rPr>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24"/>
        </w:numPr>
        <w:rPr>
          <w:iCs/>
          <w:sz w:val="24"/>
          <w:szCs w:val="24"/>
          <w:lang w:eastAsia="ar-SA"/>
        </w:rPr>
      </w:pPr>
      <w:r>
        <w:rPr>
          <w:sz w:val="24"/>
          <w:szCs w:val="24"/>
        </w:rPr>
        <w:t>Прочитать и перевести текст</w:t>
      </w:r>
      <w:r>
        <w:rPr>
          <w:iCs/>
          <w:sz w:val="24"/>
          <w:szCs w:val="24"/>
          <w:lang w:eastAsia="ar-SA"/>
        </w:rPr>
        <w:t xml:space="preserve"> «Виды учебных занятий»</w:t>
      </w:r>
    </w:p>
    <w:p>
      <w:pPr>
        <w:pStyle w:val="Normal"/>
        <w:ind w:left="360" w:hanging="0"/>
        <w:rPr>
          <w:iCs/>
          <w:sz w:val="24"/>
          <w:szCs w:val="24"/>
          <w:lang w:eastAsia="ar-SA"/>
        </w:rPr>
      </w:pPr>
      <w:r>
        <w:rPr>
          <w:iCs/>
          <w:sz w:val="24"/>
          <w:szCs w:val="24"/>
          <w:lang w:eastAsia="ar-SA"/>
        </w:rPr>
      </w:r>
    </w:p>
    <w:p>
      <w:pPr>
        <w:pStyle w:val="Normal"/>
        <w:ind w:firstLine="567"/>
        <w:jc w:val="both"/>
        <w:rPr>
          <w:rFonts w:eastAsia="Times New Roman"/>
          <w:color w:val="231F20"/>
          <w:sz w:val="24"/>
          <w:szCs w:val="24"/>
          <w:lang w:val="en-US"/>
        </w:rPr>
      </w:pPr>
      <w:r>
        <w:rPr>
          <w:rFonts w:eastAsia="Times New Roman"/>
          <w:color w:val="231F20"/>
          <w:sz w:val="24"/>
          <w:szCs w:val="24"/>
          <w:lang w:val="en-US"/>
        </w:rPr>
        <w:t>The University of Grodno is rather old (it was founded in 1951)</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and has already got its own history, customs and traditions. </w:t>
      </w:r>
    </w:p>
    <w:p>
      <w:pPr>
        <w:pStyle w:val="Normal"/>
        <w:ind w:firstLine="567"/>
        <w:jc w:val="both"/>
        <w:rPr>
          <w:rFonts w:eastAsia="Times New Roman"/>
          <w:color w:val="231F20"/>
          <w:sz w:val="24"/>
          <w:szCs w:val="24"/>
          <w:lang w:val="en-US"/>
        </w:rPr>
      </w:pPr>
      <w:r>
        <w:rPr>
          <w:rFonts w:eastAsia="Times New Roman"/>
          <w:color w:val="231F20"/>
          <w:sz w:val="24"/>
          <w:szCs w:val="24"/>
          <w:lang w:val="en-US"/>
        </w:rPr>
        <w:t>Some 7,000 young people get their education here. There are 7 faculties</w:t>
      </w:r>
    </w:p>
    <w:p>
      <w:pPr>
        <w:pStyle w:val="Normal"/>
        <w:ind w:firstLine="567"/>
        <w:jc w:val="both"/>
        <w:rPr>
          <w:rFonts w:eastAsia="Times New Roman"/>
          <w:color w:val="231F20"/>
          <w:sz w:val="24"/>
          <w:szCs w:val="24"/>
          <w:lang w:val="en-US"/>
        </w:rPr>
      </w:pPr>
      <w:r>
        <w:rPr>
          <w:rFonts w:eastAsia="Times New Roman"/>
          <w:color w:val="231F20"/>
          <w:sz w:val="24"/>
          <w:szCs w:val="24"/>
          <w:lang w:val="en-US"/>
        </w:rPr>
        <w:t>at the University: the Agronomical Faculty, the Biotechnological one,</w:t>
      </w:r>
    </w:p>
    <w:p>
      <w:pPr>
        <w:pStyle w:val="Normal"/>
        <w:ind w:firstLine="567"/>
        <w:jc w:val="both"/>
        <w:rPr>
          <w:rFonts w:eastAsia="Times New Roman"/>
          <w:color w:val="231F20"/>
          <w:sz w:val="24"/>
          <w:szCs w:val="24"/>
          <w:lang w:val="en-US"/>
        </w:rPr>
      </w:pPr>
      <w:r>
        <w:rPr>
          <w:rFonts w:eastAsia="Times New Roman"/>
          <w:color w:val="231F20"/>
          <w:sz w:val="24"/>
          <w:szCs w:val="24"/>
          <w:lang w:val="en-US"/>
        </w:rPr>
        <w:t>the Faculties of Plant Protection, Economics, the Engineering Technology</w:t>
      </w:r>
    </w:p>
    <w:p>
      <w:pPr>
        <w:pStyle w:val="Normal"/>
        <w:ind w:firstLine="567"/>
        <w:jc w:val="both"/>
        <w:rPr>
          <w:rFonts w:eastAsia="Times New Roman"/>
          <w:color w:val="231F20"/>
          <w:sz w:val="24"/>
          <w:szCs w:val="24"/>
          <w:lang w:val="en-US"/>
        </w:rPr>
      </w:pPr>
      <w:r>
        <w:rPr>
          <w:rFonts w:eastAsia="Times New Roman"/>
          <w:color w:val="231F20"/>
          <w:sz w:val="24"/>
          <w:szCs w:val="24"/>
          <w:lang w:val="en-US"/>
        </w:rPr>
        <w:t>Faculty, the Veterinary Medicine one and the Accounting Faculty. Besides,</w:t>
      </w:r>
    </w:p>
    <w:p>
      <w:pPr>
        <w:pStyle w:val="Normal"/>
        <w:ind w:firstLine="567"/>
        <w:jc w:val="both"/>
        <w:rPr>
          <w:rFonts w:eastAsia="Times New Roman"/>
          <w:color w:val="231F20"/>
          <w:sz w:val="24"/>
          <w:szCs w:val="24"/>
          <w:lang w:val="en-US"/>
        </w:rPr>
      </w:pPr>
      <w:r>
        <w:rPr>
          <w:rFonts w:eastAsia="Times New Roman"/>
          <w:color w:val="231F20"/>
          <w:sz w:val="24"/>
          <w:szCs w:val="24"/>
          <w:lang w:val="en-US"/>
        </w:rPr>
        <w:t>it has the Preparatory Department and the Correspondence one. As you</w:t>
      </w:r>
    </w:p>
    <w:p>
      <w:pPr>
        <w:pStyle w:val="Normal"/>
        <w:ind w:firstLine="567"/>
        <w:jc w:val="both"/>
        <w:rPr>
          <w:rFonts w:eastAsia="Times New Roman"/>
          <w:color w:val="231F20"/>
          <w:sz w:val="24"/>
          <w:szCs w:val="24"/>
          <w:lang w:val="en-US"/>
        </w:rPr>
      </w:pPr>
      <w:r>
        <w:rPr>
          <w:rFonts w:eastAsia="Times New Roman"/>
          <w:color w:val="231F20"/>
          <w:sz w:val="24"/>
          <w:szCs w:val="24"/>
          <w:lang w:val="en-US"/>
        </w:rPr>
        <w:t>can see, they practise here both a full-time education and education by</w:t>
      </w:r>
    </w:p>
    <w:p>
      <w:pPr>
        <w:pStyle w:val="Normal"/>
        <w:ind w:firstLine="567"/>
        <w:jc w:val="both"/>
        <w:rPr>
          <w:rFonts w:eastAsia="Times New Roman"/>
          <w:color w:val="231F20"/>
          <w:sz w:val="24"/>
          <w:szCs w:val="24"/>
          <w:lang w:val="en-US"/>
        </w:rPr>
      </w:pPr>
      <w:r>
        <w:rPr>
          <w:rFonts w:eastAsia="Times New Roman"/>
          <w:color w:val="231F20"/>
          <w:sz w:val="24"/>
          <w:szCs w:val="24"/>
          <w:lang w:val="en-US"/>
        </w:rPr>
        <w:t>correspondence.</w:t>
      </w:r>
    </w:p>
    <w:p>
      <w:pPr>
        <w:pStyle w:val="Normal"/>
        <w:ind w:firstLine="567"/>
        <w:jc w:val="both"/>
        <w:rPr>
          <w:rFonts w:eastAsia="Times New Roman"/>
          <w:color w:val="231F20"/>
          <w:sz w:val="24"/>
          <w:szCs w:val="24"/>
          <w:lang w:val="en-US"/>
        </w:rPr>
      </w:pPr>
      <w:r>
        <w:rPr>
          <w:rFonts w:eastAsia="Times New Roman"/>
          <w:color w:val="231F20"/>
          <w:sz w:val="24"/>
          <w:szCs w:val="24"/>
          <w:lang w:val="en-US"/>
        </w:rPr>
        <w:t>Most of the students do not need to pay for their studies and even receive</w:t>
      </w:r>
    </w:p>
    <w:p>
      <w:pPr>
        <w:pStyle w:val="Normal"/>
        <w:ind w:firstLine="567"/>
        <w:jc w:val="both"/>
        <w:rPr>
          <w:rFonts w:eastAsia="Times New Roman"/>
          <w:b/>
          <w:b/>
          <w:bCs/>
          <w:color w:val="231F20"/>
          <w:sz w:val="24"/>
          <w:szCs w:val="24"/>
          <w:lang w:val="en-US"/>
        </w:rPr>
      </w:pPr>
      <w:r>
        <w:rPr>
          <w:rFonts w:eastAsia="Times New Roman"/>
          <w:color w:val="231F20"/>
          <w:sz w:val="24"/>
          <w:szCs w:val="24"/>
          <w:lang w:val="en-US"/>
        </w:rPr>
        <w:t xml:space="preserve">monthly state grants, though a certain number of young people </w:t>
      </w:r>
      <w:r>
        <w:rPr>
          <w:rFonts w:eastAsia="Times New Roman"/>
          <w:b/>
          <w:bCs/>
          <w:color w:val="231F20"/>
          <w:sz w:val="24"/>
          <w:szCs w:val="24"/>
          <w:lang w:val="en-US"/>
        </w:rPr>
        <w:t>enjoy</w:t>
      </w:r>
    </w:p>
    <w:p>
      <w:pPr>
        <w:pStyle w:val="Normal"/>
        <w:ind w:firstLine="567"/>
        <w:jc w:val="both"/>
        <w:rPr>
          <w:rFonts w:eastAsia="Times New Roman"/>
          <w:color w:val="231F20"/>
          <w:sz w:val="24"/>
          <w:szCs w:val="24"/>
          <w:lang w:val="en-US"/>
        </w:rPr>
      </w:pPr>
      <w:r>
        <w:rPr>
          <w:rFonts w:eastAsia="Times New Roman"/>
          <w:b/>
          <w:bCs/>
          <w:color w:val="231F20"/>
          <w:sz w:val="24"/>
          <w:szCs w:val="24"/>
          <w:lang w:val="en-US"/>
        </w:rPr>
        <w:t>a fee</w:t>
      </w:r>
      <w:r>
        <w:rPr>
          <w:rFonts w:eastAsia="Times New Roman"/>
          <w:color w:val="231F20"/>
          <w:sz w:val="24"/>
          <w:szCs w:val="24"/>
          <w:lang w:val="en-US"/>
        </w:rPr>
        <w:t>-</w:t>
      </w:r>
      <w:r>
        <w:rPr>
          <w:rFonts w:eastAsia="Times New Roman"/>
          <w:b/>
          <w:bCs/>
          <w:color w:val="231F20"/>
          <w:sz w:val="24"/>
          <w:szCs w:val="24"/>
          <w:lang w:val="en-US"/>
        </w:rPr>
        <w:t>paying education</w:t>
      </w:r>
      <w:r>
        <w:rPr>
          <w:rFonts w:eastAsia="Times New Roman"/>
          <w:color w:val="231F20"/>
          <w:sz w:val="24"/>
          <w:szCs w:val="24"/>
          <w:lang w:val="en-US"/>
        </w:rPr>
        <w:t>. The studies here are organized in 2 shifts. The</w:t>
      </w:r>
    </w:p>
    <w:p>
      <w:pPr>
        <w:pStyle w:val="Normal"/>
        <w:ind w:firstLine="567"/>
        <w:jc w:val="both"/>
        <w:rPr>
          <w:rFonts w:eastAsia="Times New Roman"/>
          <w:color w:val="231F20"/>
          <w:sz w:val="24"/>
          <w:szCs w:val="24"/>
          <w:lang w:val="en-US"/>
        </w:rPr>
      </w:pPr>
      <w:r>
        <w:rPr>
          <w:rFonts w:eastAsia="Times New Roman"/>
          <w:color w:val="231F20"/>
          <w:sz w:val="24"/>
          <w:szCs w:val="24"/>
          <w:lang w:val="en-US"/>
        </w:rPr>
        <w:t>University teaching combines lectures, practical classes and seminars. We</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have 3 or 4 classes every day. </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Our University </w:t>
      </w:r>
      <w:r>
        <w:rPr>
          <w:rFonts w:eastAsia="Times New Roman"/>
          <w:b/>
          <w:bCs/>
          <w:color w:val="231F20"/>
          <w:sz w:val="24"/>
          <w:szCs w:val="24"/>
          <w:lang w:val="en-US"/>
        </w:rPr>
        <w:t xml:space="preserve">Curriculum </w:t>
      </w:r>
      <w:r>
        <w:rPr>
          <w:rFonts w:eastAsia="Times New Roman"/>
          <w:color w:val="231F20"/>
          <w:sz w:val="24"/>
          <w:szCs w:val="24"/>
          <w:lang w:val="en-US"/>
        </w:rPr>
        <w:t>comprises a lot of subjects. We study</w:t>
      </w:r>
    </w:p>
    <w:p>
      <w:pPr>
        <w:pStyle w:val="Normal"/>
        <w:ind w:firstLine="567"/>
        <w:jc w:val="both"/>
        <w:rPr>
          <w:rFonts w:eastAsia="Times New Roman"/>
          <w:color w:val="231F20"/>
          <w:sz w:val="24"/>
          <w:szCs w:val="24"/>
          <w:lang w:val="en-US"/>
        </w:rPr>
      </w:pPr>
      <w:r>
        <w:rPr>
          <w:rFonts w:eastAsia="Times New Roman"/>
          <w:color w:val="231F20"/>
          <w:sz w:val="24"/>
          <w:szCs w:val="24"/>
          <w:lang w:val="en-US"/>
        </w:rPr>
        <w:t>maths, history, foreign languages, chemistry, physics, biology, ecological</w:t>
      </w:r>
    </w:p>
    <w:p>
      <w:pPr>
        <w:pStyle w:val="Normal"/>
        <w:ind w:firstLine="567"/>
        <w:jc w:val="both"/>
        <w:rPr>
          <w:rFonts w:eastAsia="Times New Roman"/>
          <w:color w:val="231F20"/>
          <w:sz w:val="24"/>
          <w:szCs w:val="24"/>
          <w:lang w:val="en-US"/>
        </w:rPr>
      </w:pPr>
      <w:r>
        <w:rPr>
          <w:rFonts w:eastAsia="Times New Roman"/>
          <w:color w:val="231F20"/>
          <w:sz w:val="24"/>
          <w:szCs w:val="24"/>
          <w:lang w:val="en-US"/>
        </w:rPr>
        <w:t>problems, informatics being first-year students. Later we do many special</w:t>
      </w:r>
    </w:p>
    <w:p>
      <w:pPr>
        <w:pStyle w:val="Normal"/>
        <w:ind w:firstLine="567"/>
        <w:jc w:val="both"/>
        <w:rPr>
          <w:rFonts w:eastAsia="Times New Roman"/>
          <w:color w:val="231F20"/>
          <w:sz w:val="24"/>
          <w:szCs w:val="24"/>
          <w:lang w:val="en-US"/>
        </w:rPr>
      </w:pPr>
      <w:r>
        <w:rPr>
          <w:rFonts w:eastAsia="Times New Roman"/>
          <w:color w:val="231F20"/>
          <w:sz w:val="24"/>
          <w:szCs w:val="24"/>
          <w:lang w:val="en-US"/>
        </w:rPr>
        <w:t>subjects: morphology, breeding, economics, plant growing, dairying and</w:t>
      </w:r>
    </w:p>
    <w:p>
      <w:pPr>
        <w:pStyle w:val="Normal"/>
        <w:ind w:firstLine="567"/>
        <w:jc w:val="both"/>
        <w:rPr>
          <w:rFonts w:eastAsia="Times New Roman"/>
          <w:color w:val="231F20"/>
          <w:sz w:val="24"/>
          <w:szCs w:val="24"/>
          <w:lang w:val="en-US"/>
        </w:rPr>
      </w:pPr>
      <w:r>
        <w:rPr>
          <w:rFonts w:eastAsia="Times New Roman"/>
          <w:color w:val="231F20"/>
          <w:sz w:val="24"/>
          <w:szCs w:val="24"/>
          <w:lang w:val="en-US"/>
        </w:rPr>
        <w:t>many more. Their choice depends on the faculty and our future speciality.</w:t>
      </w:r>
    </w:p>
    <w:p>
      <w:pPr>
        <w:pStyle w:val="Normal"/>
        <w:ind w:firstLine="567"/>
        <w:jc w:val="both"/>
        <w:rPr>
          <w:rFonts w:eastAsia="Times New Roman"/>
          <w:color w:val="231F20"/>
          <w:sz w:val="24"/>
          <w:szCs w:val="24"/>
          <w:lang w:val="en-US"/>
        </w:rPr>
      </w:pPr>
      <w:r>
        <w:rPr>
          <w:rFonts w:eastAsia="Times New Roman"/>
          <w:color w:val="231F20"/>
          <w:sz w:val="24"/>
          <w:szCs w:val="24"/>
          <w:lang w:val="en-US"/>
        </w:rPr>
        <w:t xml:space="preserve">Highly-qualifi ed </w:t>
      </w:r>
      <w:r>
        <w:rPr>
          <w:rFonts w:eastAsia="Times New Roman"/>
          <w:b/>
          <w:bCs/>
          <w:color w:val="231F20"/>
          <w:sz w:val="24"/>
          <w:szCs w:val="24"/>
          <w:lang w:val="en-US"/>
        </w:rPr>
        <w:t xml:space="preserve">tutors </w:t>
      </w:r>
      <w:r>
        <w:rPr>
          <w:rFonts w:eastAsia="Times New Roman"/>
          <w:color w:val="231F20"/>
          <w:sz w:val="24"/>
          <w:szCs w:val="24"/>
          <w:lang w:val="en-US"/>
        </w:rPr>
        <w:t>and professors work at the University. Most members</w:t>
      </w:r>
    </w:p>
    <w:p>
      <w:pPr>
        <w:pStyle w:val="Normal"/>
        <w:ind w:firstLine="567"/>
        <w:jc w:val="both"/>
        <w:rPr>
          <w:rFonts w:eastAsia="Times New Roman"/>
          <w:b/>
          <w:b/>
          <w:bCs/>
          <w:color w:val="231F20"/>
          <w:sz w:val="24"/>
          <w:szCs w:val="24"/>
          <w:lang w:val="en-US"/>
        </w:rPr>
      </w:pPr>
      <w:r>
        <w:rPr>
          <w:rFonts w:eastAsia="Times New Roman"/>
          <w:color w:val="231F20"/>
          <w:sz w:val="24"/>
          <w:szCs w:val="24"/>
          <w:lang w:val="en-US"/>
        </w:rPr>
        <w:t xml:space="preserve">of the academic staffs devote their time to research. </w:t>
      </w:r>
      <w:r>
        <w:rPr>
          <w:rFonts w:eastAsia="Times New Roman"/>
          <w:b/>
          <w:bCs/>
          <w:color w:val="231F20"/>
          <w:sz w:val="24"/>
          <w:szCs w:val="24"/>
          <w:lang w:val="en-US"/>
        </w:rPr>
        <w:t>Post-graduate</w:t>
      </w:r>
    </w:p>
    <w:p>
      <w:pPr>
        <w:pStyle w:val="Normal"/>
        <w:ind w:firstLine="567"/>
        <w:jc w:val="both"/>
        <w:rPr>
          <w:rFonts w:eastAsia="Times New Roman"/>
          <w:color w:val="231F20"/>
          <w:sz w:val="24"/>
          <w:szCs w:val="24"/>
          <w:lang w:val="en-US"/>
        </w:rPr>
      </w:pPr>
      <w:r>
        <w:rPr>
          <w:rFonts w:eastAsia="Times New Roman"/>
          <w:b/>
          <w:bCs/>
          <w:color w:val="231F20"/>
          <w:sz w:val="24"/>
          <w:szCs w:val="24"/>
          <w:lang w:val="en-US"/>
        </w:rPr>
        <w:t xml:space="preserve">students </w:t>
      </w:r>
      <w:r>
        <w:rPr>
          <w:rFonts w:eastAsia="Times New Roman"/>
          <w:color w:val="231F20"/>
          <w:sz w:val="24"/>
          <w:szCs w:val="24"/>
          <w:lang w:val="en-US"/>
        </w:rPr>
        <w:t>are engaged in research too.</w:t>
      </w:r>
    </w:p>
    <w:p>
      <w:pPr>
        <w:pStyle w:val="Normal"/>
        <w:ind w:firstLine="567"/>
        <w:jc w:val="both"/>
        <w:rPr>
          <w:rFonts w:eastAsia="Times New Roman"/>
          <w:color w:val="231F20"/>
          <w:sz w:val="24"/>
          <w:szCs w:val="24"/>
          <w:lang w:val="en-US"/>
        </w:rPr>
      </w:pPr>
      <w:r>
        <w:rPr>
          <w:rFonts w:eastAsia="Times New Roman"/>
          <w:color w:val="231F20"/>
          <w:sz w:val="24"/>
          <w:szCs w:val="24"/>
          <w:lang w:val="en-US"/>
        </w:rPr>
        <w:t>Every year we write our ‘course papers’ on different problems in the</w:t>
      </w:r>
    </w:p>
    <w:p>
      <w:pPr>
        <w:pStyle w:val="Normal"/>
        <w:ind w:firstLine="567"/>
        <w:jc w:val="both"/>
        <w:rPr>
          <w:rFonts w:eastAsia="TimesNewRomanPSMT-Identity-H"/>
          <w:color w:val="231F20"/>
          <w:sz w:val="24"/>
          <w:szCs w:val="24"/>
          <w:lang w:val="en-US"/>
        </w:rPr>
      </w:pPr>
      <w:r>
        <w:rPr>
          <w:rFonts w:eastAsia="Times New Roman"/>
          <w:color w:val="231F20"/>
          <w:sz w:val="24"/>
          <w:szCs w:val="24"/>
          <w:lang w:val="en-US"/>
        </w:rPr>
        <w:t xml:space="preserve">agricultural process. </w:t>
      </w:r>
    </w:p>
    <w:p>
      <w:pPr>
        <w:pStyle w:val="Normal"/>
        <w:ind w:left="360" w:hanging="0"/>
        <w:rPr>
          <w:iCs/>
          <w:sz w:val="24"/>
          <w:szCs w:val="24"/>
          <w:lang w:val="en-US" w:eastAsia="ar-SA"/>
        </w:rPr>
      </w:pPr>
      <w:r>
        <w:rPr>
          <w:iCs/>
          <w:sz w:val="24"/>
          <w:szCs w:val="24"/>
          <w:lang w:val="en-US" w:eastAsia="ar-SA"/>
        </w:rPr>
      </w:r>
    </w:p>
    <w:p>
      <w:pPr>
        <w:pStyle w:val="Normal"/>
        <w:widowControl/>
        <w:numPr>
          <w:ilvl w:val="0"/>
          <w:numId w:val="24"/>
        </w:numPr>
        <w:tabs>
          <w:tab w:val="left" w:pos="1560" w:leader="none"/>
        </w:tabs>
        <w:suppressAutoHyphens w:val="true"/>
        <w:rPr>
          <w:iCs/>
          <w:sz w:val="24"/>
          <w:szCs w:val="24"/>
          <w:lang w:val="en-US" w:eastAsia="ar-SA"/>
        </w:rPr>
      </w:pPr>
      <w:r>
        <w:rPr>
          <w:sz w:val="24"/>
          <w:szCs w:val="24"/>
          <w:lang w:eastAsia="ar-SA"/>
        </w:rPr>
        <w:t>Грамматика</w:t>
      </w:r>
      <w:r>
        <w:rPr>
          <w:sz w:val="24"/>
          <w:szCs w:val="24"/>
          <w:lang w:val="en-US" w:eastAsia="ar-SA"/>
        </w:rPr>
        <w:t xml:space="preserve">. </w:t>
      </w:r>
      <w:r>
        <w:rPr>
          <w:sz w:val="24"/>
          <w:szCs w:val="24"/>
        </w:rPr>
        <w:t>Выполнить</w:t>
      </w:r>
      <w:r>
        <w:rPr>
          <w:sz w:val="24"/>
          <w:szCs w:val="24"/>
          <w:lang w:val="en-US"/>
        </w:rPr>
        <w:t xml:space="preserve"> </w:t>
      </w:r>
      <w:r>
        <w:rPr>
          <w:sz w:val="24"/>
          <w:szCs w:val="24"/>
        </w:rPr>
        <w:t>упражнение</w:t>
      </w:r>
      <w:r>
        <w:rPr>
          <w:sz w:val="24"/>
          <w:szCs w:val="24"/>
          <w:lang w:val="en-US"/>
        </w:rPr>
        <w:t>.</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правильный</w:t>
      </w:r>
      <w:r>
        <w:rPr>
          <w:rFonts w:eastAsia="TimesNewRoman-Identity-H"/>
          <w:sz w:val="24"/>
          <w:szCs w:val="24"/>
          <w:lang w:val="en-US"/>
        </w:rPr>
        <w:t xml:space="preserve"> </w:t>
      </w:r>
      <w:r>
        <w:rPr>
          <w:rFonts w:eastAsia="TimesNewRoman-Identity-H"/>
          <w:sz w:val="24"/>
          <w:szCs w:val="24"/>
        </w:rPr>
        <w:t>вариант</w:t>
      </w:r>
      <w:r>
        <w:rPr>
          <w:rFonts w:eastAsia="TimesNewRoman-Identity-H"/>
          <w:sz w:val="24"/>
          <w:szCs w:val="24"/>
          <w:lang w:val="en-US"/>
        </w:rPr>
        <w:t xml:space="preserve"> </w:t>
      </w:r>
      <w:r>
        <w:rPr>
          <w:rFonts w:eastAsia="TimesNewRoman-Identity-H"/>
          <w:sz w:val="24"/>
          <w:szCs w:val="24"/>
        </w:rPr>
        <w:t>ответа</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Do you have English lessons every day?</w:t>
      </w:r>
    </w:p>
    <w:p>
      <w:pPr>
        <w:pStyle w:val="Normal"/>
        <w:rPr>
          <w:rFonts w:eastAsia="TimesNewRoman,Bold-Identity-H"/>
          <w:sz w:val="24"/>
          <w:szCs w:val="24"/>
          <w:lang w:val="en-US"/>
        </w:rPr>
      </w:pPr>
      <w:r>
        <w:rPr>
          <w:rFonts w:eastAsia="TimesNewRoman,Bold-Identity-H"/>
          <w:sz w:val="24"/>
          <w:szCs w:val="24"/>
          <w:lang w:val="en-US"/>
        </w:rPr>
        <w:t>a) No, we don’t. b) Yes, we are.</w:t>
      </w:r>
    </w:p>
    <w:p>
      <w:pPr>
        <w:pStyle w:val="Normal"/>
        <w:rPr>
          <w:rFonts w:eastAsia="TimesNewRoman,Bold-Identity-H"/>
          <w:sz w:val="24"/>
          <w:szCs w:val="24"/>
          <w:lang w:val="en-US"/>
        </w:rPr>
      </w:pPr>
      <w:r>
        <w:rPr>
          <w:rFonts w:eastAsia="TimesNewRoman,Bold-Identity-H"/>
          <w:sz w:val="24"/>
          <w:szCs w:val="24"/>
          <w:lang w:val="en-US"/>
        </w:rPr>
        <w:t>2. Your company is small, isn’t it?</w:t>
      </w:r>
    </w:p>
    <w:p>
      <w:pPr>
        <w:pStyle w:val="Normal"/>
        <w:rPr>
          <w:rFonts w:eastAsia="TimesNewRoman,Bold-Identity-H"/>
          <w:sz w:val="24"/>
          <w:szCs w:val="24"/>
          <w:lang w:val="en-US"/>
        </w:rPr>
      </w:pPr>
      <w:r>
        <w:rPr>
          <w:rFonts w:eastAsia="TimesNewRoman,Bold-Identity-H"/>
          <w:sz w:val="24"/>
          <w:szCs w:val="24"/>
          <w:lang w:val="en-US"/>
        </w:rPr>
        <w:t>a) Yes, it is. b) No, it doesn’t.</w:t>
      </w:r>
    </w:p>
    <w:p>
      <w:pPr>
        <w:pStyle w:val="Normal"/>
        <w:rPr>
          <w:rFonts w:eastAsia="TimesNewRoman,Bold-Identity-H"/>
          <w:sz w:val="24"/>
          <w:szCs w:val="24"/>
          <w:lang w:val="en-US"/>
        </w:rPr>
      </w:pPr>
      <w:r>
        <w:rPr>
          <w:rFonts w:eastAsia="TimesNewRoman,Bold-Identity-H"/>
          <w:sz w:val="24"/>
          <w:szCs w:val="24"/>
          <w:lang w:val="en-US"/>
        </w:rPr>
        <w:t>3. How many engineers work for your company?</w:t>
      </w:r>
    </w:p>
    <w:p>
      <w:pPr>
        <w:pStyle w:val="Normal"/>
        <w:rPr>
          <w:rFonts w:eastAsia="TimesNewRoman,Bold-Identity-H"/>
          <w:sz w:val="24"/>
          <w:szCs w:val="24"/>
          <w:lang w:val="en-US"/>
        </w:rPr>
      </w:pPr>
      <w:r>
        <w:rPr>
          <w:rFonts w:eastAsia="TimesNewRoman,Bold-Identity-H"/>
          <w:sz w:val="24"/>
          <w:szCs w:val="24"/>
          <w:lang w:val="en-US"/>
        </w:rPr>
        <w:t>a) No, they haven’t. b) 10 engineers do.</w:t>
      </w:r>
    </w:p>
    <w:p>
      <w:pPr>
        <w:pStyle w:val="Normal"/>
        <w:rPr>
          <w:rFonts w:eastAsia="TimesNewRoman,Bold-Identity-H"/>
          <w:sz w:val="24"/>
          <w:szCs w:val="24"/>
          <w:lang w:val="en-US"/>
        </w:rPr>
      </w:pPr>
      <w:r>
        <w:rPr>
          <w:rFonts w:eastAsia="TimesNewRoman,Bold-Identity-H"/>
          <w:sz w:val="24"/>
          <w:szCs w:val="24"/>
          <w:lang w:val="en-US"/>
        </w:rPr>
        <w:t>4. What do you do in the office?</w:t>
      </w:r>
    </w:p>
    <w:p>
      <w:pPr>
        <w:pStyle w:val="Normal"/>
        <w:rPr>
          <w:rFonts w:eastAsia="TimesNewRoman,Bold-Identity-H"/>
          <w:sz w:val="24"/>
          <w:szCs w:val="24"/>
          <w:lang w:val="en-US"/>
        </w:rPr>
      </w:pPr>
      <w:r>
        <w:rPr>
          <w:rFonts w:eastAsia="TimesNewRoman,Bold-Identity-H"/>
          <w:sz w:val="24"/>
          <w:szCs w:val="24"/>
          <w:lang w:val="en-US"/>
        </w:rPr>
        <w:t>a) I write letters. b) No, you don’t.</w:t>
      </w:r>
    </w:p>
    <w:p>
      <w:pPr>
        <w:pStyle w:val="Normal"/>
        <w:rPr>
          <w:rFonts w:eastAsia="TimesNewRoman,Bold-Identity-H"/>
          <w:sz w:val="24"/>
          <w:szCs w:val="24"/>
          <w:lang w:val="en-US"/>
        </w:rPr>
      </w:pPr>
      <w:r>
        <w:rPr>
          <w:rFonts w:eastAsia="TimesNewRoman,Bold-Identity-H"/>
          <w:sz w:val="24"/>
          <w:szCs w:val="24"/>
          <w:lang w:val="en-US"/>
        </w:rPr>
        <w:t>5. Does your son drink milk?</w:t>
      </w:r>
    </w:p>
    <w:p>
      <w:pPr>
        <w:pStyle w:val="Normal"/>
        <w:rPr>
          <w:rFonts w:eastAsia="TimesNewRoman,Bold-Identity-H"/>
          <w:sz w:val="24"/>
          <w:szCs w:val="24"/>
          <w:lang w:val="en-US"/>
        </w:rPr>
      </w:pPr>
      <w:r>
        <w:rPr>
          <w:rFonts w:eastAsia="TimesNewRoman,Bold-Identity-H"/>
          <w:sz w:val="24"/>
          <w:szCs w:val="24"/>
          <w:lang w:val="en-US"/>
        </w:rPr>
        <w:t>a) Yes, he does. b) Yes, he is.</w:t>
      </w:r>
    </w:p>
    <w:p>
      <w:pPr>
        <w:pStyle w:val="Normal"/>
        <w:rPr>
          <w:rFonts w:eastAsia="TimesNewRoman,Bold-Identity-H"/>
          <w:sz w:val="24"/>
          <w:szCs w:val="24"/>
          <w:lang w:val="en-US"/>
        </w:rPr>
      </w:pPr>
      <w:r>
        <w:rPr>
          <w:rFonts w:eastAsia="TimesNewRoman,Bold-Identity-H"/>
          <w:sz w:val="24"/>
          <w:szCs w:val="24"/>
          <w:lang w:val="en-US"/>
        </w:rPr>
        <w:t>6. Have you a nice large flat?</w:t>
      </w:r>
    </w:p>
    <w:p>
      <w:pPr>
        <w:pStyle w:val="Normal"/>
        <w:rPr>
          <w:rFonts w:eastAsia="TimesNewRoman,Bold-Identity-H"/>
          <w:sz w:val="24"/>
          <w:szCs w:val="24"/>
          <w:lang w:val="en-US"/>
        </w:rPr>
      </w:pPr>
      <w:r>
        <w:rPr>
          <w:rFonts w:eastAsia="TimesNewRoman,Bold-Identity-H"/>
          <w:sz w:val="24"/>
          <w:szCs w:val="24"/>
          <w:lang w:val="en-US"/>
        </w:rPr>
        <w:t>a) Yes, I am. b) No, I haven’t.</w:t>
      </w:r>
    </w:p>
    <w:p>
      <w:pPr>
        <w:pStyle w:val="Normal"/>
        <w:rPr>
          <w:rFonts w:eastAsia="TimesNewRoman,Bold-Identity-H"/>
          <w:sz w:val="24"/>
          <w:szCs w:val="24"/>
          <w:lang w:val="en-US"/>
        </w:rPr>
      </w:pPr>
      <w:r>
        <w:rPr>
          <w:rFonts w:eastAsia="TimesNewRoman,Bold-Identity-H"/>
          <w:sz w:val="24"/>
          <w:szCs w:val="24"/>
          <w:lang w:val="en-US"/>
        </w:rPr>
        <w:t>7. Is Petrov your friend?</w:t>
      </w:r>
    </w:p>
    <w:p>
      <w:pPr>
        <w:pStyle w:val="Normal"/>
        <w:rPr>
          <w:rFonts w:eastAsia="TimesNewRoman,Bold-Identity-H"/>
          <w:sz w:val="24"/>
          <w:szCs w:val="24"/>
          <w:lang w:val="en-US"/>
        </w:rPr>
      </w:pPr>
      <w:r>
        <w:rPr>
          <w:rFonts w:eastAsia="TimesNewRoman,Bold-Identity-H"/>
          <w:sz w:val="24"/>
          <w:szCs w:val="24"/>
          <w:lang w:val="en-US"/>
        </w:rPr>
        <w:t>a) Yes, he is. b) Yes, he does.</w:t>
      </w:r>
    </w:p>
    <w:p>
      <w:pPr>
        <w:pStyle w:val="Normal"/>
        <w:widowControl/>
        <w:tabs>
          <w:tab w:val="left" w:pos="1560" w:leader="none"/>
        </w:tabs>
        <w:suppressAutoHyphens w:val="true"/>
        <w:ind w:left="36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5"/>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«Современные методы обучения»</w:t>
      </w:r>
    </w:p>
    <w:p>
      <w:pPr>
        <w:pStyle w:val="Normal"/>
        <w:widowControl/>
        <w:tabs>
          <w:tab w:val="left" w:pos="1560" w:leader="none"/>
        </w:tabs>
        <w:suppressAutoHyphens w:val="true"/>
        <w:ind w:left="720" w:hanging="0"/>
        <w:rPr>
          <w:rFonts w:ascii="Trebuchet MS" w:hAnsi="Trebuchet MS" w:cs="Trebuchet MS"/>
          <w:b/>
          <w:b/>
          <w:bCs/>
          <w:sz w:val="21"/>
          <w:szCs w:val="21"/>
        </w:rPr>
      </w:pPr>
      <w:r>
        <w:rPr>
          <w:rFonts w:cs="Trebuchet MS" w:ascii="Trebuchet MS" w:hAnsi="Trebuchet MS"/>
          <w:b/>
          <w:bCs/>
          <w:sz w:val="21"/>
          <w:szCs w:val="21"/>
        </w:rPr>
      </w:r>
    </w:p>
    <w:p>
      <w:pPr>
        <w:pStyle w:val="Normal"/>
        <w:shd w:val="clear" w:color="auto" w:fill="FFFFFF"/>
        <w:ind w:firstLine="567"/>
        <w:jc w:val="both"/>
        <w:rPr>
          <w:b/>
          <w:b/>
          <w:color w:val="000000"/>
          <w:sz w:val="24"/>
          <w:szCs w:val="24"/>
          <w:lang w:val="en-US"/>
        </w:rPr>
      </w:pPr>
      <w:r>
        <w:rPr>
          <w:color w:val="000000"/>
          <w:sz w:val="24"/>
          <w:szCs w:val="24"/>
          <w:lang w:val="en-US"/>
        </w:rPr>
        <w:t>What are the trends and prospects for the development of higher education in Russia? Among the main ones we can distinguish:</w:t>
      </w:r>
    </w:p>
    <w:p>
      <w:pPr>
        <w:pStyle w:val="Normal"/>
        <w:shd w:val="clear" w:color="auto" w:fill="FFFFFF"/>
        <w:ind w:firstLine="567"/>
        <w:jc w:val="both"/>
        <w:rPr>
          <w:b/>
          <w:b/>
          <w:color w:val="000000"/>
          <w:sz w:val="24"/>
          <w:szCs w:val="24"/>
          <w:lang w:val="en-US"/>
        </w:rPr>
      </w:pPr>
      <w:r>
        <w:rPr>
          <w:color w:val="000000"/>
          <w:sz w:val="24"/>
          <w:szCs w:val="24"/>
          <w:lang w:val="en-US"/>
        </w:rPr>
        <w:t>1. Internationalization of higher education and increased mobility of teachers and students, the possibility of a wider exchange of experience, foreign internships.</w:t>
      </w:r>
    </w:p>
    <w:p>
      <w:pPr>
        <w:pStyle w:val="Normal"/>
        <w:shd w:val="clear" w:color="auto" w:fill="FFFFFF"/>
        <w:ind w:firstLine="567"/>
        <w:jc w:val="both"/>
        <w:rPr>
          <w:b/>
          <w:b/>
          <w:color w:val="000000"/>
          <w:sz w:val="24"/>
          <w:szCs w:val="24"/>
          <w:lang w:val="en-US"/>
        </w:rPr>
      </w:pPr>
      <w:r>
        <w:rPr>
          <w:color w:val="000000"/>
          <w:sz w:val="24"/>
          <w:szCs w:val="24"/>
          <w:lang w:val="en-US"/>
        </w:rPr>
        <w:t>2. Strengthening the practical orientation of education, the introduction of practical disciplines in educational programs, the involvement of teachers and practitioners. Among the teachers you can meet well-known representatives of science, culture, banking and other areas of business. The curriculum is based on the current demands of modern employers. Master classes and seminars are held with the participation of well-known businessmen, managers, heads of large enterprises, politicians.</w:t>
      </w:r>
    </w:p>
    <w:p>
      <w:pPr>
        <w:pStyle w:val="Normal"/>
        <w:shd w:val="clear" w:color="auto" w:fill="FFFFFF"/>
        <w:ind w:firstLine="567"/>
        <w:jc w:val="both"/>
        <w:rPr>
          <w:b/>
          <w:b/>
          <w:color w:val="000000"/>
          <w:sz w:val="24"/>
          <w:szCs w:val="24"/>
          <w:lang w:val="en-US"/>
        </w:rPr>
      </w:pPr>
      <w:r>
        <w:rPr>
          <w:color w:val="000000"/>
          <w:sz w:val="24"/>
          <w:szCs w:val="24"/>
          <w:lang w:val="en-US"/>
        </w:rPr>
        <w:t>3. Use of multimedia technologies in the educational process, visualization systems, introduction of technologies of distance and e-learning and, as a result, increasing the popularity of distance education.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2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sz w:val="24"/>
          <w:szCs w:val="24"/>
        </w:rPr>
      </w:pPr>
      <w:r>
        <w:rPr>
          <w:sz w:val="24"/>
          <w:szCs w:val="24"/>
        </w:rPr>
      </w:r>
    </w:p>
    <w:p>
      <w:pPr>
        <w:pStyle w:val="Normal"/>
        <w:rPr>
          <w:rFonts w:eastAsia="TimesNewRoman,Bold-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правильное</w:t>
      </w:r>
      <w:r>
        <w:rPr>
          <w:rFonts w:eastAsia="TimesNewRoman-Identity-H"/>
          <w:sz w:val="24"/>
          <w:szCs w:val="24"/>
          <w:lang w:val="en-US"/>
        </w:rPr>
        <w:t xml:space="preserve"> </w:t>
      </w:r>
      <w:r>
        <w:rPr>
          <w:rFonts w:eastAsia="TimesNewRoman-Identity-H"/>
          <w:sz w:val="24"/>
          <w:szCs w:val="24"/>
        </w:rPr>
        <w:t>предложение</w:t>
      </w:r>
      <w:r>
        <w:rPr>
          <w:rFonts w:eastAsia="TimesNewRoman,Bold-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a) You are at the lessons.</w:t>
      </w:r>
    </w:p>
    <w:p>
      <w:pPr>
        <w:pStyle w:val="Normal"/>
        <w:rPr>
          <w:rFonts w:eastAsia="TimesNewRoman,Bold-Identity-H"/>
          <w:sz w:val="24"/>
          <w:szCs w:val="24"/>
          <w:lang w:val="en-US"/>
        </w:rPr>
      </w:pPr>
      <w:r>
        <w:rPr>
          <w:rFonts w:eastAsia="TimesNewRoman,Bold-Identity-H"/>
          <w:sz w:val="24"/>
          <w:szCs w:val="24"/>
          <w:lang w:val="en-US"/>
        </w:rPr>
        <w:t>b) You is at the lessons.</w:t>
      </w:r>
    </w:p>
    <w:p>
      <w:pPr>
        <w:pStyle w:val="Normal"/>
        <w:rPr>
          <w:rFonts w:eastAsia="TimesNewRoman,Bold-Identity-H"/>
          <w:sz w:val="24"/>
          <w:szCs w:val="24"/>
          <w:lang w:val="en-US"/>
        </w:rPr>
      </w:pPr>
      <w:r>
        <w:rPr>
          <w:rFonts w:eastAsia="TimesNewRoman,Bold-Identity-H"/>
          <w:sz w:val="24"/>
          <w:szCs w:val="24"/>
          <w:lang w:val="en-US"/>
        </w:rPr>
        <w:t>2. a) The president have talks with his customers in the evening.</w:t>
      </w:r>
    </w:p>
    <w:p>
      <w:pPr>
        <w:pStyle w:val="Normal"/>
        <w:rPr>
          <w:rFonts w:eastAsia="TimesNewRoman,Bold-Identity-H"/>
          <w:sz w:val="24"/>
          <w:szCs w:val="24"/>
          <w:lang w:val="en-US"/>
        </w:rPr>
      </w:pPr>
      <w:r>
        <w:rPr>
          <w:rFonts w:eastAsia="TimesNewRoman,Bold-Identity-H"/>
          <w:sz w:val="24"/>
          <w:szCs w:val="24"/>
          <w:lang w:val="en-US"/>
        </w:rPr>
        <w:t>b) The president has talks with his customers in the evening.</w:t>
      </w:r>
    </w:p>
    <w:p>
      <w:pPr>
        <w:pStyle w:val="Normal"/>
        <w:rPr>
          <w:rFonts w:eastAsia="TimesNewRoman,Bold-Identity-H"/>
          <w:sz w:val="24"/>
          <w:szCs w:val="24"/>
          <w:lang w:val="en-US"/>
        </w:rPr>
      </w:pPr>
      <w:r>
        <w:rPr>
          <w:rFonts w:eastAsia="TimesNewRoman,Bold-Identity-H"/>
          <w:sz w:val="24"/>
          <w:szCs w:val="24"/>
          <w:lang w:val="en-US"/>
        </w:rPr>
        <w:t>3. a) Lavrov learns English.</w:t>
      </w:r>
    </w:p>
    <w:p>
      <w:pPr>
        <w:pStyle w:val="Normal"/>
        <w:rPr>
          <w:rFonts w:eastAsia="TimesNewRoman,Bold-Identity-H"/>
          <w:sz w:val="24"/>
          <w:szCs w:val="24"/>
          <w:lang w:val="en-US"/>
        </w:rPr>
      </w:pPr>
      <w:r>
        <w:rPr>
          <w:rFonts w:eastAsia="TimesNewRoman,Bold-Identity-H"/>
          <w:sz w:val="24"/>
          <w:szCs w:val="24"/>
          <w:lang w:val="en-US"/>
        </w:rPr>
        <w:t>b) Lavrov learn English.</w:t>
      </w:r>
    </w:p>
    <w:p>
      <w:pPr>
        <w:pStyle w:val="Normal"/>
        <w:rPr>
          <w:rFonts w:eastAsia="TimesNewRoman,Bold-Identity-H"/>
          <w:sz w:val="24"/>
          <w:szCs w:val="24"/>
          <w:lang w:val="en-US"/>
        </w:rPr>
      </w:pPr>
      <w:r>
        <w:rPr>
          <w:rFonts w:eastAsia="TimesNewRoman,Bold-Identity-H"/>
          <w:sz w:val="24"/>
          <w:szCs w:val="24"/>
          <w:lang w:val="en-US"/>
        </w:rPr>
        <w:t>4. a) Nancy write letters.</w:t>
      </w:r>
    </w:p>
    <w:p>
      <w:pPr>
        <w:pStyle w:val="Normal"/>
        <w:rPr>
          <w:rFonts w:eastAsia="TimesNewRoman,Bold-Identity-H"/>
          <w:sz w:val="24"/>
          <w:szCs w:val="24"/>
          <w:lang w:val="en-US"/>
        </w:rPr>
      </w:pPr>
      <w:r>
        <w:rPr>
          <w:rFonts w:eastAsia="TimesNewRoman,Bold-Identity-H"/>
          <w:sz w:val="24"/>
          <w:szCs w:val="24"/>
          <w:lang w:val="en-US"/>
        </w:rPr>
        <w:t>b) Nancy writes letters.</w:t>
      </w:r>
    </w:p>
    <w:p>
      <w:pPr>
        <w:pStyle w:val="Normal"/>
        <w:rPr>
          <w:rFonts w:eastAsia="TimesNewRoman,Bold-Identity-H"/>
          <w:sz w:val="24"/>
          <w:szCs w:val="24"/>
          <w:lang w:val="en-US"/>
        </w:rPr>
      </w:pPr>
      <w:r>
        <w:rPr>
          <w:rFonts w:eastAsia="TimesNewRoman,Bold-Identity-H"/>
          <w:sz w:val="24"/>
          <w:szCs w:val="24"/>
          <w:lang w:val="en-US"/>
        </w:rPr>
        <w:t>5. a) Mr. Bell are the company manager.</w:t>
      </w:r>
    </w:p>
    <w:p>
      <w:pPr>
        <w:pStyle w:val="Normal"/>
        <w:rPr>
          <w:rFonts w:eastAsia="TimesNewRoman,Bold-Identity-H"/>
          <w:sz w:val="24"/>
          <w:szCs w:val="24"/>
          <w:lang w:val="en-US"/>
        </w:rPr>
      </w:pPr>
      <w:r>
        <w:rPr>
          <w:rFonts w:eastAsia="TimesNewRoman,Bold-Identity-H"/>
          <w:sz w:val="24"/>
          <w:szCs w:val="24"/>
          <w:lang w:val="en-US"/>
        </w:rPr>
        <w:t>b) Mr. Bell is the company manager.</w:t>
      </w:r>
    </w:p>
    <w:p>
      <w:pPr>
        <w:pStyle w:val="Normal"/>
        <w:rPr>
          <w:rFonts w:eastAsia="TimesNewRoman,Bold-Identity-H"/>
          <w:sz w:val="24"/>
          <w:szCs w:val="24"/>
          <w:lang w:val="en-US"/>
        </w:rPr>
      </w:pPr>
      <w:r>
        <w:rPr>
          <w:rFonts w:eastAsia="TimesNewRoman,Bold-Identity-H"/>
          <w:sz w:val="24"/>
          <w:szCs w:val="24"/>
          <w:lang w:val="en-US"/>
        </w:rPr>
        <w:t>6. a) I come to the office at 9.</w:t>
      </w:r>
    </w:p>
    <w:p>
      <w:pPr>
        <w:pStyle w:val="Normal"/>
        <w:rPr>
          <w:rFonts w:eastAsia="TimesNewRoman,Bold-Identity-H"/>
          <w:sz w:val="24"/>
          <w:szCs w:val="24"/>
          <w:lang w:val="en-US"/>
        </w:rPr>
      </w:pPr>
      <w:r>
        <w:rPr>
          <w:rFonts w:eastAsia="TimesNewRoman,Bold-Identity-H"/>
          <w:sz w:val="24"/>
          <w:szCs w:val="24"/>
          <w:lang w:val="en-US"/>
        </w:rPr>
        <w:t>b) I comes to the office at 9.</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6"/>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«Иностранные студенты»</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widowControl/>
        <w:rPr>
          <w:sz w:val="22"/>
          <w:szCs w:val="22"/>
          <w:lang w:val="en-US"/>
        </w:rPr>
      </w:pPr>
      <w:r>
        <w:rPr>
          <w:sz w:val="22"/>
          <w:szCs w:val="22"/>
          <w:lang w:val="en-US"/>
        </w:rPr>
        <w:t>Our University was founded as the first institute to train personnel</w:t>
      </w:r>
    </w:p>
    <w:p>
      <w:pPr>
        <w:pStyle w:val="Normal"/>
        <w:widowControl/>
        <w:rPr>
          <w:sz w:val="22"/>
          <w:szCs w:val="22"/>
          <w:lang w:val="en-US"/>
        </w:rPr>
      </w:pPr>
      <w:r>
        <w:rPr>
          <w:sz w:val="22"/>
          <w:szCs w:val="22"/>
          <w:lang w:val="en-US"/>
        </w:rPr>
        <w:t>for work in the economy of the country. Here there are many students</w:t>
      </w:r>
    </w:p>
    <w:p>
      <w:pPr>
        <w:pStyle w:val="Normal"/>
        <w:widowControl/>
        <w:rPr>
          <w:sz w:val="22"/>
          <w:szCs w:val="22"/>
          <w:lang w:val="en-US"/>
        </w:rPr>
      </w:pPr>
      <w:r>
        <w:rPr>
          <w:sz w:val="22"/>
          <w:szCs w:val="22"/>
          <w:lang w:val="en-US"/>
        </w:rPr>
        <w:t>from other countries. After graduating from the University they go</w:t>
      </w:r>
    </w:p>
    <w:p>
      <w:pPr>
        <w:pStyle w:val="Normal"/>
        <w:widowControl/>
        <w:rPr>
          <w:sz w:val="22"/>
          <w:szCs w:val="22"/>
          <w:lang w:val="en-US"/>
        </w:rPr>
      </w:pPr>
      <w:r>
        <w:rPr>
          <w:sz w:val="22"/>
          <w:szCs w:val="22"/>
          <w:lang w:val="en-US"/>
        </w:rPr>
        <w:t>back to work in their countries.</w:t>
      </w:r>
    </w:p>
    <w:p>
      <w:pPr>
        <w:pStyle w:val="Normal"/>
        <w:widowControl/>
        <w:tabs>
          <w:tab w:val="left" w:pos="1560" w:leader="none"/>
        </w:tabs>
        <w:suppressAutoHyphens w:val="true"/>
        <w:rPr>
          <w:sz w:val="22"/>
          <w:szCs w:val="22"/>
          <w:lang w:val="en-US"/>
        </w:rPr>
      </w:pPr>
      <w:r>
        <w:rPr>
          <w:sz w:val="22"/>
          <w:szCs w:val="22"/>
          <w:lang w:val="en-US"/>
        </w:rPr>
      </w:r>
    </w:p>
    <w:p>
      <w:pPr>
        <w:pStyle w:val="Normal"/>
        <w:widowControl/>
        <w:rPr>
          <w:sz w:val="22"/>
          <w:szCs w:val="22"/>
          <w:lang w:val="en-US"/>
        </w:rPr>
      </w:pPr>
      <w:r>
        <w:rPr>
          <w:sz w:val="22"/>
          <w:szCs w:val="22"/>
          <w:lang w:val="en-US"/>
        </w:rPr>
        <w:t>The University is headed by the Rector. There are also several</w:t>
      </w:r>
    </w:p>
    <w:p>
      <w:pPr>
        <w:pStyle w:val="Normal"/>
        <w:widowControl/>
        <w:rPr>
          <w:sz w:val="22"/>
          <w:szCs w:val="22"/>
          <w:lang w:val="en-US"/>
        </w:rPr>
      </w:pPr>
      <w:r>
        <w:rPr>
          <w:sz w:val="22"/>
          <w:szCs w:val="22"/>
          <w:lang w:val="en-US"/>
        </w:rPr>
        <w:t>pro-rectors and Heads of chairs. The faculties are headed by Deans.</w:t>
      </w:r>
    </w:p>
    <w:p>
      <w:pPr>
        <w:pStyle w:val="Normal"/>
        <w:widowControl/>
        <w:rPr>
          <w:sz w:val="22"/>
          <w:szCs w:val="22"/>
          <w:lang w:val="en-US"/>
        </w:rPr>
      </w:pPr>
      <w:r>
        <w:rPr>
          <w:sz w:val="22"/>
          <w:szCs w:val="22"/>
          <w:lang w:val="en-US"/>
        </w:rPr>
        <w:t>The University has many faculties. Among them there are the</w:t>
      </w:r>
    </w:p>
    <w:p>
      <w:pPr>
        <w:pStyle w:val="Normal"/>
        <w:widowControl/>
        <w:rPr>
          <w:sz w:val="22"/>
          <w:szCs w:val="22"/>
          <w:lang w:val="en-US"/>
        </w:rPr>
      </w:pPr>
      <w:r>
        <w:rPr>
          <w:sz w:val="22"/>
          <w:szCs w:val="22"/>
          <w:lang w:val="en-US"/>
        </w:rPr>
        <w:t>Faculty of International Economic Relations, the Faculty of Business</w:t>
      </w:r>
    </w:p>
    <w:p>
      <w:pPr>
        <w:pStyle w:val="Normal"/>
        <w:widowControl/>
        <w:rPr>
          <w:sz w:val="22"/>
          <w:szCs w:val="22"/>
          <w:lang w:val="en-US"/>
        </w:rPr>
      </w:pPr>
      <w:r>
        <w:rPr>
          <w:sz w:val="22"/>
          <w:szCs w:val="22"/>
          <w:lang w:val="en-US"/>
        </w:rPr>
        <w:t>and Management, and the Faculty of Economy at enterprises.</w:t>
      </w:r>
    </w:p>
    <w:p>
      <w:pPr>
        <w:pStyle w:val="Normal"/>
        <w:widowControl/>
        <w:rPr>
          <w:sz w:val="22"/>
          <w:szCs w:val="22"/>
          <w:lang w:val="en-US"/>
        </w:rPr>
      </w:pPr>
      <w:r>
        <w:rPr>
          <w:sz w:val="22"/>
          <w:szCs w:val="22"/>
          <w:lang w:val="en-US"/>
        </w:rPr>
        <w:t>I am a student of the Faculty of International Economic Relations.</w:t>
      </w:r>
    </w:p>
    <w:p>
      <w:pPr>
        <w:pStyle w:val="Normal"/>
        <w:widowControl/>
        <w:rPr>
          <w:sz w:val="22"/>
          <w:szCs w:val="22"/>
          <w:lang w:val="en-US"/>
        </w:rPr>
      </w:pPr>
      <w:r>
        <w:rPr>
          <w:sz w:val="22"/>
          <w:szCs w:val="22"/>
          <w:lang w:val="en-US"/>
        </w:rPr>
        <w:t>I’m going to study economics, finance and commerce.</w:t>
      </w:r>
    </w:p>
    <w:p>
      <w:pPr>
        <w:pStyle w:val="Normal"/>
        <w:widowControl/>
        <w:rPr>
          <w:sz w:val="22"/>
          <w:szCs w:val="22"/>
          <w:lang w:val="en-US"/>
        </w:rPr>
      </w:pPr>
      <w:r>
        <w:rPr>
          <w:sz w:val="22"/>
          <w:szCs w:val="22"/>
          <w:lang w:val="en-US"/>
        </w:rPr>
        <w:t>There are twenty five students in my group. Some students live</w:t>
      </w:r>
    </w:p>
    <w:p>
      <w:pPr>
        <w:pStyle w:val="Normal"/>
        <w:widowControl/>
        <w:rPr>
          <w:sz w:val="22"/>
          <w:szCs w:val="22"/>
          <w:lang w:val="en-US"/>
        </w:rPr>
      </w:pPr>
      <w:r>
        <w:rPr>
          <w:sz w:val="22"/>
          <w:szCs w:val="22"/>
          <w:lang w:val="en-US"/>
        </w:rPr>
        <w:t>in Moscow and others come from all over the world. Many students</w:t>
      </w:r>
    </w:p>
    <w:p>
      <w:pPr>
        <w:pStyle w:val="Normal"/>
        <w:widowControl/>
        <w:rPr>
          <w:sz w:val="22"/>
          <w:szCs w:val="22"/>
          <w:lang w:val="en-US"/>
        </w:rPr>
      </w:pPr>
      <w:r>
        <w:rPr>
          <w:sz w:val="22"/>
          <w:szCs w:val="22"/>
          <w:lang w:val="en-US"/>
        </w:rPr>
        <w:t>in my class come from Moscow. One boy is from Germany.</w:t>
      </w:r>
    </w:p>
    <w:p>
      <w:pPr>
        <w:pStyle w:val="Normal"/>
        <w:widowControl/>
        <w:rPr>
          <w:sz w:val="22"/>
          <w:szCs w:val="22"/>
          <w:lang w:val="en-US"/>
        </w:rPr>
      </w:pPr>
      <w:r>
        <w:rPr>
          <w:sz w:val="22"/>
          <w:szCs w:val="22"/>
          <w:lang w:val="en-US"/>
        </w:rPr>
        <w:t>There is a girl from the USA and a boy from India. I have</w:t>
      </w:r>
    </w:p>
    <w:p>
      <w:pPr>
        <w:pStyle w:val="Normal"/>
        <w:widowControl/>
        <w:rPr>
          <w:sz w:val="22"/>
          <w:szCs w:val="22"/>
          <w:lang w:val="en-US"/>
        </w:rPr>
      </w:pPr>
      <w:r>
        <w:rPr>
          <w:sz w:val="22"/>
          <w:szCs w:val="22"/>
          <w:lang w:val="en-US"/>
        </w:rPr>
        <w:t>already got acquainted with many of my fellow students.</w:t>
      </w:r>
    </w:p>
    <w:p>
      <w:pPr>
        <w:pStyle w:val="Normal"/>
        <w:widowControl/>
        <w:rPr>
          <w:sz w:val="22"/>
          <w:szCs w:val="22"/>
          <w:lang w:val="en-US"/>
        </w:rPr>
      </w:pPr>
      <w:r>
        <w:rPr>
          <w:sz w:val="22"/>
          <w:szCs w:val="22"/>
          <w:lang w:val="en-US"/>
        </w:rPr>
        <w:t>Our classes begin at 8:20 o’clock in the morning. After two</w:t>
      </w:r>
    </w:p>
    <w:p>
      <w:pPr>
        <w:pStyle w:val="Normal"/>
        <w:widowControl/>
        <w:rPr>
          <w:sz w:val="22"/>
          <w:szCs w:val="22"/>
          <w:lang w:val="en-US"/>
        </w:rPr>
      </w:pPr>
      <w:r>
        <w:rPr>
          <w:sz w:val="22"/>
          <w:szCs w:val="22"/>
          <w:lang w:val="en-US"/>
        </w:rPr>
        <w:t>classes there is a forty five minutes break for lunch. I usually have</w:t>
      </w:r>
    </w:p>
    <w:p>
      <w:pPr>
        <w:pStyle w:val="Normal"/>
        <w:widowControl/>
        <w:rPr>
          <w:sz w:val="22"/>
          <w:szCs w:val="22"/>
          <w:lang w:val="en-US"/>
        </w:rPr>
      </w:pPr>
      <w:r>
        <w:rPr>
          <w:sz w:val="22"/>
          <w:szCs w:val="22"/>
          <w:lang w:val="en-US"/>
        </w:rPr>
        <w:t>lunch at the University canteen, but some of my fellow-students go</w:t>
      </w:r>
    </w:p>
    <w:p>
      <w:pPr>
        <w:pStyle w:val="Normal"/>
        <w:widowControl/>
        <w:rPr>
          <w:sz w:val="22"/>
          <w:szCs w:val="22"/>
          <w:lang w:val="en-US"/>
        </w:rPr>
      </w:pPr>
      <w:r>
        <w:rPr>
          <w:sz w:val="22"/>
          <w:szCs w:val="22"/>
          <w:lang w:val="en-US"/>
        </w:rPr>
        <w:t>to one of the several buffets.</w:t>
      </w:r>
    </w:p>
    <w:p>
      <w:pPr>
        <w:pStyle w:val="Normal"/>
        <w:widowControl/>
        <w:rPr>
          <w:sz w:val="22"/>
          <w:szCs w:val="22"/>
          <w:lang w:val="en-US"/>
        </w:rPr>
      </w:pPr>
      <w:r>
        <w:rPr>
          <w:sz w:val="22"/>
          <w:szCs w:val="22"/>
          <w:lang w:val="en-US"/>
        </w:rPr>
        <w:t>After classes I often go to the library or to the multimedia</w:t>
      </w:r>
    </w:p>
    <w:p>
      <w:pPr>
        <w:pStyle w:val="Normal"/>
        <w:widowControl/>
        <w:rPr>
          <w:sz w:val="22"/>
          <w:szCs w:val="22"/>
          <w:lang w:val="en-US"/>
        </w:rPr>
      </w:pPr>
      <w:r>
        <w:rPr>
          <w:sz w:val="22"/>
          <w:szCs w:val="22"/>
          <w:lang w:val="en-US"/>
        </w:rPr>
        <w:t>laboratory. The University library has a big collection of books on</w:t>
      </w:r>
    </w:p>
    <w:p>
      <w:pPr>
        <w:pStyle w:val="Normal"/>
        <w:widowControl/>
        <w:rPr>
          <w:sz w:val="22"/>
          <w:szCs w:val="22"/>
          <w:lang w:val="en-US"/>
        </w:rPr>
      </w:pPr>
      <w:r>
        <w:rPr>
          <w:sz w:val="22"/>
          <w:szCs w:val="22"/>
          <w:lang w:val="en-US"/>
        </w:rPr>
        <w:t>different subjects. There are also two large reading rooms with a</w:t>
      </w:r>
    </w:p>
    <w:p>
      <w:pPr>
        <w:pStyle w:val="Normal"/>
        <w:widowControl/>
        <w:rPr>
          <w:sz w:val="22"/>
          <w:szCs w:val="22"/>
          <w:lang w:val="en-US"/>
        </w:rPr>
      </w:pPr>
      <w:r>
        <w:rPr>
          <w:sz w:val="22"/>
          <w:szCs w:val="22"/>
          <w:lang w:val="en-US"/>
        </w:rPr>
        <w:t>number of PCs. The language laboratory is situated on the second</w:t>
      </w:r>
    </w:p>
    <w:p>
      <w:pPr>
        <w:pStyle w:val="Normal"/>
        <w:widowControl/>
        <w:rPr>
          <w:sz w:val="22"/>
          <w:szCs w:val="22"/>
          <w:lang w:val="en-US"/>
        </w:rPr>
      </w:pPr>
      <w:r>
        <w:rPr>
          <w:sz w:val="22"/>
          <w:szCs w:val="22"/>
          <w:lang w:val="en-US"/>
        </w:rPr>
        <w:t>floor. It offers teaching programs for students learning English,</w:t>
      </w:r>
    </w:p>
    <w:p>
      <w:pPr>
        <w:pStyle w:val="Normal"/>
        <w:widowControl/>
        <w:rPr>
          <w:sz w:val="22"/>
          <w:szCs w:val="22"/>
          <w:lang w:val="en-US"/>
        </w:rPr>
      </w:pPr>
      <w:r>
        <w:rPr>
          <w:sz w:val="22"/>
          <w:szCs w:val="22"/>
          <w:lang w:val="en-US"/>
        </w:rPr>
        <w:t>French, and German. Each computer there has an access to the</w:t>
      </w:r>
    </w:p>
    <w:p>
      <w:pPr>
        <w:pStyle w:val="Normal"/>
        <w:widowControl/>
        <w:rPr>
          <w:sz w:val="22"/>
          <w:szCs w:val="22"/>
          <w:lang w:val="en-US"/>
        </w:rPr>
      </w:pPr>
      <w:r>
        <w:rPr>
          <w:sz w:val="22"/>
          <w:szCs w:val="22"/>
          <w:lang w:val="en-US"/>
        </w:rPr>
        <w:t>World Web.</w:t>
      </w:r>
    </w:p>
    <w:p>
      <w:pPr>
        <w:pStyle w:val="Normal"/>
        <w:widowControl/>
        <w:rPr>
          <w:sz w:val="22"/>
          <w:szCs w:val="22"/>
          <w:lang w:val="en-US"/>
        </w:rPr>
      </w:pPr>
      <w:r>
        <w:rPr>
          <w:sz w:val="22"/>
          <w:szCs w:val="22"/>
          <w:lang w:val="en-US"/>
        </w:rPr>
        <w:t>The University has a large campus. There are three hostels for</w:t>
      </w:r>
    </w:p>
    <w:p>
      <w:pPr>
        <w:pStyle w:val="Normal"/>
        <w:widowControl/>
        <w:rPr>
          <w:sz w:val="22"/>
          <w:szCs w:val="22"/>
          <w:lang w:val="en-US"/>
        </w:rPr>
      </w:pPr>
      <w:r>
        <w:rPr>
          <w:sz w:val="22"/>
          <w:szCs w:val="22"/>
          <w:lang w:val="en-US"/>
        </w:rPr>
        <w:t>students, a sports centre with a swimming pool and a football</w:t>
      </w:r>
    </w:p>
    <w:p>
      <w:pPr>
        <w:pStyle w:val="Normal"/>
        <w:widowControl/>
        <w:tabs>
          <w:tab w:val="left" w:pos="1560" w:leader="none"/>
        </w:tabs>
        <w:suppressAutoHyphens w:val="true"/>
        <w:rPr>
          <w:iCs/>
          <w:sz w:val="24"/>
          <w:szCs w:val="24"/>
          <w:lang w:val="en-US" w:eastAsia="ar-SA"/>
        </w:rPr>
      </w:pPr>
      <w:r>
        <w:rPr>
          <w:sz w:val="22"/>
          <w:szCs w:val="22"/>
          <w:lang w:val="en-US"/>
        </w:rPr>
        <w:t>stadium, a Palace of Culture.</w:t>
      </w:r>
    </w:p>
    <w:p>
      <w:pPr>
        <w:pStyle w:val="Normal"/>
        <w:widowControl/>
        <w:numPr>
          <w:ilvl w:val="0"/>
          <w:numId w:val="2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Исправьте</w:t>
      </w:r>
      <w:r>
        <w:rPr>
          <w:rFonts w:eastAsia="TimesNewRoman-Identity-H"/>
          <w:sz w:val="24"/>
          <w:szCs w:val="24"/>
          <w:lang w:val="en-US"/>
        </w:rPr>
        <w:t xml:space="preserve"> </w:t>
      </w:r>
      <w:r>
        <w:rPr>
          <w:rFonts w:eastAsia="TimesNewRoman-Identity-H"/>
          <w:sz w:val="24"/>
          <w:szCs w:val="24"/>
        </w:rPr>
        <w:t>ошибку</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 xml:space="preserve">1. He </w:t>
      </w:r>
      <w:r>
        <w:rPr>
          <w:rFonts w:eastAsia="TimesNewRoman,Bold-Identity-H"/>
          <w:i/>
          <w:iCs/>
          <w:sz w:val="24"/>
          <w:szCs w:val="24"/>
          <w:lang w:val="en-US"/>
        </w:rPr>
        <w:t xml:space="preserve">does </w:t>
      </w:r>
      <w:r>
        <w:rPr>
          <w:rFonts w:eastAsia="TimesNewRoman,Bold-Identity-H"/>
          <w:sz w:val="24"/>
          <w:szCs w:val="24"/>
          <w:lang w:val="en-US"/>
        </w:rPr>
        <w:t>an engineer.</w:t>
      </w:r>
    </w:p>
    <w:p>
      <w:pPr>
        <w:pStyle w:val="Normal"/>
        <w:rPr>
          <w:rFonts w:eastAsia="TimesNewRoman,Bold-Identity-H"/>
          <w:sz w:val="24"/>
          <w:szCs w:val="24"/>
          <w:lang w:val="en-US"/>
        </w:rPr>
      </w:pPr>
      <w:r>
        <w:rPr>
          <w:rFonts w:eastAsia="TimesNewRoman,Bold-Identity-H"/>
          <w:sz w:val="24"/>
          <w:szCs w:val="24"/>
          <w:lang w:val="en-US"/>
        </w:rPr>
        <w:t>a) is b) has</w:t>
      </w:r>
    </w:p>
    <w:p>
      <w:pPr>
        <w:pStyle w:val="Normal"/>
        <w:rPr>
          <w:rFonts w:eastAsia="TimesNewRoman,Bold-Identity-H"/>
          <w:sz w:val="24"/>
          <w:szCs w:val="24"/>
          <w:lang w:val="en-US"/>
        </w:rPr>
      </w:pPr>
      <w:r>
        <w:rPr>
          <w:rFonts w:eastAsia="TimesNewRoman,Bold-Identity-H"/>
          <w:sz w:val="24"/>
          <w:szCs w:val="24"/>
          <w:lang w:val="en-US"/>
        </w:rPr>
        <w:t xml:space="preserve">2. She </w:t>
      </w:r>
      <w:r>
        <w:rPr>
          <w:rFonts w:eastAsia="TimesNewRoman,Bold-Identity-H"/>
          <w:i/>
          <w:iCs/>
          <w:sz w:val="24"/>
          <w:szCs w:val="24"/>
          <w:lang w:val="en-US"/>
        </w:rPr>
        <w:t xml:space="preserve">is </w:t>
      </w:r>
      <w:r>
        <w:rPr>
          <w:rFonts w:eastAsia="TimesNewRoman,Bold-Identity-H"/>
          <w:sz w:val="24"/>
          <w:szCs w:val="24"/>
          <w:lang w:val="en-US"/>
        </w:rPr>
        <w:t>a large family.</w:t>
      </w:r>
    </w:p>
    <w:p>
      <w:pPr>
        <w:pStyle w:val="Normal"/>
        <w:rPr>
          <w:rFonts w:eastAsia="TimesNewRoman,Bold-Identity-H"/>
          <w:sz w:val="24"/>
          <w:szCs w:val="24"/>
          <w:lang w:val="en-US"/>
        </w:rPr>
      </w:pPr>
      <w:r>
        <w:rPr>
          <w:rFonts w:eastAsia="TimesNewRoman,Bold-Identity-H"/>
          <w:sz w:val="24"/>
          <w:szCs w:val="24"/>
          <w:lang w:val="en-US"/>
        </w:rPr>
        <w:t>a) does b) has</w:t>
      </w:r>
    </w:p>
    <w:p>
      <w:pPr>
        <w:pStyle w:val="Normal"/>
        <w:rPr>
          <w:rFonts w:eastAsia="TimesNewRoman,Bold-Identity-H"/>
          <w:sz w:val="24"/>
          <w:szCs w:val="24"/>
          <w:lang w:val="en-US"/>
        </w:rPr>
      </w:pPr>
      <w:r>
        <w:rPr>
          <w:rFonts w:eastAsia="TimesNewRoman,Bold-Identity-H"/>
          <w:sz w:val="24"/>
          <w:szCs w:val="24"/>
          <w:lang w:val="en-US"/>
        </w:rPr>
        <w:t xml:space="preserve">3. They </w:t>
      </w:r>
      <w:r>
        <w:rPr>
          <w:rFonts w:eastAsia="TimesNewRoman,Bold-Identity-H"/>
          <w:i/>
          <w:iCs/>
          <w:sz w:val="24"/>
          <w:szCs w:val="24"/>
          <w:lang w:val="en-US"/>
        </w:rPr>
        <w:t xml:space="preserve">write </w:t>
      </w:r>
      <w:r>
        <w:rPr>
          <w:rFonts w:eastAsia="TimesNewRoman,Bold-Identity-H"/>
          <w:sz w:val="24"/>
          <w:szCs w:val="24"/>
          <w:lang w:val="en-US"/>
        </w:rPr>
        <w:t>television in the evenings.</w:t>
      </w:r>
    </w:p>
    <w:p>
      <w:pPr>
        <w:pStyle w:val="Normal"/>
        <w:rPr>
          <w:rFonts w:eastAsia="TimesNewRoman,Bold-Identity-H"/>
          <w:sz w:val="24"/>
          <w:szCs w:val="24"/>
          <w:lang w:val="en-US"/>
        </w:rPr>
      </w:pPr>
      <w:r>
        <w:rPr>
          <w:rFonts w:eastAsia="TimesNewRoman,Bold-Identity-H"/>
          <w:sz w:val="24"/>
          <w:szCs w:val="24"/>
          <w:lang w:val="en-US"/>
        </w:rPr>
        <w:t>a) read b) watch</w:t>
      </w:r>
    </w:p>
    <w:p>
      <w:pPr>
        <w:pStyle w:val="Normal"/>
        <w:rPr>
          <w:rFonts w:eastAsia="TimesNewRoman,Bold-Identity-H"/>
          <w:sz w:val="24"/>
          <w:szCs w:val="24"/>
          <w:lang w:val="en-US"/>
        </w:rPr>
      </w:pPr>
      <w:r>
        <w:rPr>
          <w:rFonts w:eastAsia="TimesNewRoman,Bold-Identity-H"/>
          <w:sz w:val="24"/>
          <w:szCs w:val="24"/>
          <w:lang w:val="en-US"/>
        </w:rPr>
        <w:t xml:space="preserve">4.Our engineers </w:t>
      </w:r>
      <w:r>
        <w:rPr>
          <w:rFonts w:eastAsia="TimesNewRoman,Bold-Identity-H"/>
          <w:i/>
          <w:iCs/>
          <w:sz w:val="24"/>
          <w:szCs w:val="24"/>
          <w:lang w:val="en-US"/>
        </w:rPr>
        <w:t xml:space="preserve">are </w:t>
      </w:r>
      <w:r>
        <w:rPr>
          <w:rFonts w:eastAsia="TimesNewRoman,Bold-Identity-H"/>
          <w:sz w:val="24"/>
          <w:szCs w:val="24"/>
          <w:lang w:val="en-US"/>
        </w:rPr>
        <w:t>lunch at 12.</w:t>
      </w:r>
    </w:p>
    <w:p>
      <w:pPr>
        <w:pStyle w:val="Normal"/>
        <w:rPr>
          <w:rFonts w:eastAsia="TimesNewRoman,Bold-Identity-H"/>
          <w:sz w:val="24"/>
          <w:szCs w:val="24"/>
          <w:lang w:val="en-US"/>
        </w:rPr>
      </w:pPr>
      <w:r>
        <w:rPr>
          <w:rFonts w:eastAsia="TimesNewRoman,Bold-Identity-H"/>
          <w:sz w:val="24"/>
          <w:szCs w:val="24"/>
          <w:lang w:val="en-US"/>
        </w:rPr>
        <w:t>a) have b) do</w:t>
      </w:r>
    </w:p>
    <w:p>
      <w:pPr>
        <w:pStyle w:val="Normal"/>
        <w:rPr>
          <w:rFonts w:eastAsia="TimesNewRoman,Bold-Identity-H"/>
          <w:sz w:val="24"/>
          <w:szCs w:val="24"/>
          <w:lang w:val="en-US"/>
        </w:rPr>
      </w:pPr>
      <w:r>
        <w:rPr>
          <w:rFonts w:eastAsia="TimesNewRoman,Bold-Identity-H"/>
          <w:sz w:val="24"/>
          <w:szCs w:val="24"/>
          <w:lang w:val="en-US"/>
        </w:rPr>
        <w:t xml:space="preserve">5. I </w:t>
      </w:r>
      <w:r>
        <w:rPr>
          <w:rFonts w:eastAsia="TimesNewRoman,Bold-Identity-H"/>
          <w:i/>
          <w:iCs/>
          <w:sz w:val="24"/>
          <w:szCs w:val="24"/>
          <w:lang w:val="en-US"/>
        </w:rPr>
        <w:t xml:space="preserve">read </w:t>
      </w:r>
      <w:r>
        <w:rPr>
          <w:rFonts w:eastAsia="TimesNewRoman,Bold-Identity-H"/>
          <w:sz w:val="24"/>
          <w:szCs w:val="24"/>
          <w:lang w:val="en-US"/>
        </w:rPr>
        <w:t>to the office at 10 in the morning.</w:t>
      </w:r>
    </w:p>
    <w:p>
      <w:pPr>
        <w:pStyle w:val="Normal"/>
        <w:rPr>
          <w:rFonts w:eastAsia="TimesNewRoman,Bold-Identity-H"/>
          <w:sz w:val="24"/>
          <w:szCs w:val="24"/>
          <w:lang w:val="en-US"/>
        </w:rPr>
      </w:pPr>
      <w:r>
        <w:rPr>
          <w:rFonts w:eastAsia="TimesNewRoman,Bold-Identity-H"/>
          <w:sz w:val="24"/>
          <w:szCs w:val="24"/>
          <w:lang w:val="en-US"/>
        </w:rPr>
        <w:t>a) come b) am</w:t>
      </w:r>
    </w:p>
    <w:p>
      <w:pPr>
        <w:pStyle w:val="Normal"/>
        <w:rPr>
          <w:rFonts w:eastAsia="TimesNewRoman,Bold-Identity-H"/>
          <w:sz w:val="24"/>
          <w:szCs w:val="24"/>
          <w:lang w:val="en-US"/>
        </w:rPr>
      </w:pPr>
      <w:r>
        <w:rPr>
          <w:rFonts w:eastAsia="TimesNewRoman,Bold-Identity-H"/>
          <w:sz w:val="24"/>
          <w:szCs w:val="24"/>
          <w:lang w:val="en-US"/>
        </w:rPr>
        <w:t xml:space="preserve">6. Our secretary </w:t>
      </w:r>
      <w:r>
        <w:rPr>
          <w:rFonts w:eastAsia="TimesNewRoman,Bold-Identity-H"/>
          <w:i/>
          <w:iCs/>
          <w:sz w:val="24"/>
          <w:szCs w:val="24"/>
          <w:lang w:val="en-US"/>
        </w:rPr>
        <w:t xml:space="preserve">watches </w:t>
      </w:r>
      <w:r>
        <w:rPr>
          <w:rFonts w:eastAsia="TimesNewRoman,Bold-Identity-H"/>
          <w:sz w:val="24"/>
          <w:szCs w:val="24"/>
          <w:lang w:val="en-US"/>
        </w:rPr>
        <w:t>telexes after lunch every day.</w:t>
      </w:r>
    </w:p>
    <w:p>
      <w:pPr>
        <w:pStyle w:val="Normal"/>
        <w:rPr>
          <w:rFonts w:eastAsia="TimesNewRoman,Bold-Identity-H"/>
          <w:sz w:val="24"/>
          <w:szCs w:val="24"/>
          <w:lang w:val="en-US"/>
        </w:rPr>
      </w:pPr>
      <w:r>
        <w:rPr>
          <w:rFonts w:eastAsia="TimesNewRoman,Bold-Identity-H"/>
          <w:sz w:val="24"/>
          <w:szCs w:val="24"/>
          <w:lang w:val="en-US"/>
        </w:rPr>
        <w:t>a) reads b) is</w:t>
      </w:r>
    </w:p>
    <w:p>
      <w:pPr>
        <w:pStyle w:val="Normal"/>
        <w:rPr>
          <w:rFonts w:eastAsia="TimesNewRoman,Bold-Identity-H"/>
          <w:sz w:val="24"/>
          <w:szCs w:val="24"/>
          <w:lang w:val="en-US"/>
        </w:rPr>
      </w:pPr>
      <w:r>
        <w:rPr>
          <w:rFonts w:eastAsia="TimesNewRoman,Bold-Identity-H"/>
          <w:sz w:val="24"/>
          <w:szCs w:val="24"/>
          <w:lang w:val="en-US"/>
        </w:rPr>
        <w:t xml:space="preserve">7. We </w:t>
      </w:r>
      <w:r>
        <w:rPr>
          <w:rFonts w:eastAsia="TimesNewRoman,Bold-Identity-H"/>
          <w:i/>
          <w:iCs/>
          <w:sz w:val="24"/>
          <w:szCs w:val="24"/>
          <w:lang w:val="en-US"/>
        </w:rPr>
        <w:t xml:space="preserve">have </w:t>
      </w:r>
      <w:r>
        <w:rPr>
          <w:rFonts w:eastAsia="TimesNewRoman,Bold-Identity-H"/>
          <w:sz w:val="24"/>
          <w:szCs w:val="24"/>
          <w:lang w:val="en-US"/>
        </w:rPr>
        <w:t>always very busy.</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do</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are</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7"/>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«ЮУИУиЭ»</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rPr>
          <w:color w:val="000000"/>
          <w:sz w:val="24"/>
          <w:szCs w:val="24"/>
          <w:lang w:val="en-US"/>
        </w:rPr>
      </w:pPr>
      <w:r>
        <w:rPr>
          <w:color w:val="000000"/>
          <w:sz w:val="24"/>
          <w:szCs w:val="24"/>
          <w:lang w:val="en-US"/>
        </w:rPr>
        <w:t>1) The South-Ural Institute of Management and Economics is one of the largest and most prominent Higher Educational Institutions in the city of Chelyabinsk. It is a leading center of education, science and culture.</w:t>
      </w:r>
    </w:p>
    <w:p>
      <w:pPr>
        <w:pStyle w:val="Normal"/>
        <w:jc w:val="both"/>
        <w:rPr>
          <w:color w:val="000000"/>
          <w:sz w:val="24"/>
          <w:szCs w:val="24"/>
          <w:lang w:val="en-US"/>
        </w:rPr>
      </w:pPr>
      <w:r>
        <w:rPr>
          <w:color w:val="000000"/>
          <w:sz w:val="24"/>
          <w:szCs w:val="24"/>
          <w:lang w:val="en-US"/>
        </w:rPr>
        <w:t>2) It was founded in 1996.</w:t>
      </w:r>
    </w:p>
    <w:p>
      <w:pPr>
        <w:pStyle w:val="Normal"/>
        <w:jc w:val="both"/>
        <w:rPr>
          <w:color w:val="000000"/>
          <w:sz w:val="24"/>
          <w:szCs w:val="24"/>
          <w:lang w:val="en-US"/>
        </w:rPr>
      </w:pPr>
      <w:r>
        <w:rPr>
          <w:color w:val="000000"/>
          <w:sz w:val="24"/>
          <w:szCs w:val="24"/>
          <w:lang w:val="en-US"/>
        </w:rPr>
        <w:t xml:space="preserve">3) There are branches in several cities of Russia: </w:t>
      </w:r>
      <w:r>
        <w:rPr>
          <w:color w:val="000000"/>
          <w:sz w:val="24"/>
          <w:szCs w:val="24"/>
          <w:lang w:val="de-DE"/>
        </w:rPr>
        <w:t xml:space="preserve"> in Zlatoust, Kartaly, Kurgan.</w:t>
      </w:r>
    </w:p>
    <w:p>
      <w:pPr>
        <w:pStyle w:val="Normal"/>
        <w:jc w:val="both"/>
        <w:rPr>
          <w:color w:val="000000"/>
          <w:sz w:val="24"/>
          <w:szCs w:val="24"/>
          <w:lang w:val="en-US"/>
        </w:rPr>
      </w:pPr>
      <w:r>
        <w:rPr>
          <w:color w:val="000000"/>
          <w:sz w:val="24"/>
          <w:szCs w:val="24"/>
          <w:lang w:val="en-US"/>
        </w:rPr>
        <w:t>4) In our Institute study above 5,000 students. The Institute is their alma mater.</w:t>
      </w:r>
    </w:p>
    <w:p>
      <w:pPr>
        <w:pStyle w:val="Normal"/>
        <w:jc w:val="both"/>
        <w:rPr>
          <w:color w:val="000000"/>
          <w:sz w:val="24"/>
          <w:szCs w:val="24"/>
          <w:lang w:val="en-US"/>
        </w:rPr>
      </w:pPr>
      <w:r>
        <w:rPr>
          <w:color w:val="000000"/>
          <w:sz w:val="24"/>
          <w:szCs w:val="24"/>
          <w:lang w:val="en-US"/>
        </w:rPr>
        <w:t>5) There are some forms of learning, such as full-time and part-time.</w:t>
      </w:r>
    </w:p>
    <w:p>
      <w:pPr>
        <w:pStyle w:val="Normal"/>
        <w:jc w:val="both"/>
        <w:rPr>
          <w:color w:val="000000"/>
          <w:sz w:val="24"/>
          <w:szCs w:val="24"/>
          <w:lang w:val="en-US"/>
        </w:rPr>
      </w:pPr>
      <w:r>
        <w:rPr>
          <w:color w:val="000000"/>
          <w:sz w:val="24"/>
          <w:szCs w:val="24"/>
          <w:lang w:val="en-US"/>
        </w:rPr>
        <w:t>6) In our Institute there are above 20 specialities, for example, "Economics", "Management", "Design", "Economic Security", "Customs Business", "Architecture", "Jurisprudence", "Information Technology", etc.</w:t>
      </w:r>
    </w:p>
    <w:p>
      <w:pPr>
        <w:pStyle w:val="Normal"/>
        <w:jc w:val="both"/>
        <w:rPr>
          <w:color w:val="000000"/>
          <w:sz w:val="24"/>
          <w:szCs w:val="24"/>
          <w:lang w:val="en-US"/>
        </w:rPr>
      </w:pPr>
      <w:r>
        <w:rPr>
          <w:color w:val="000000"/>
          <w:sz w:val="24"/>
          <w:szCs w:val="24"/>
          <w:lang w:val="en-US"/>
        </w:rPr>
        <w:t>7) Graduates of our Institute get international qualification "Bachelor" and "Master". In some disciplines there is also a degree of "Specialist" for example, "Economic Security".</w:t>
      </w:r>
    </w:p>
    <w:p>
      <w:pPr>
        <w:pStyle w:val="Normal"/>
        <w:jc w:val="both"/>
        <w:rPr>
          <w:color w:val="000000"/>
          <w:sz w:val="24"/>
          <w:szCs w:val="24"/>
          <w:lang w:val="en-US"/>
        </w:rPr>
      </w:pPr>
      <w:r>
        <w:rPr>
          <w:color w:val="000000"/>
          <w:sz w:val="24"/>
          <w:szCs w:val="24"/>
          <w:lang w:val="en-US"/>
        </w:rPr>
        <w:t xml:space="preserve">8) Duration of study for full-time students with a qualification "Bachelor" is 3 or 4 years, with the degree of "Master" - 2 years, with a degree of "Specialist" - 5 or 6 years. </w:t>
      </w:r>
      <w:r>
        <w:rPr>
          <w:color w:val="000000"/>
          <w:sz w:val="24"/>
          <w:szCs w:val="24"/>
          <w:lang w:val="de-DE"/>
        </w:rPr>
        <w:t>There</w:t>
      </w:r>
      <w:r>
        <w:rPr>
          <w:color w:val="000000"/>
          <w:sz w:val="24"/>
          <w:szCs w:val="24"/>
          <w:lang w:val="en-US"/>
        </w:rPr>
        <w:t xml:space="preserve"> are many famous and successful</w:t>
      </w:r>
      <w:r>
        <w:rPr>
          <w:color w:val="000000"/>
          <w:sz w:val="24"/>
          <w:szCs w:val="24"/>
          <w:lang w:val="de-DE"/>
        </w:rPr>
        <w:t xml:space="preserve"> people a</w:t>
      </w:r>
      <w:r>
        <w:rPr>
          <w:color w:val="000000"/>
          <w:sz w:val="24"/>
          <w:szCs w:val="24"/>
          <w:lang w:val="en-US"/>
        </w:rPr>
        <w:t>mong the graduates of our Institute</w:t>
      </w:r>
      <w:r>
        <w:rPr>
          <w:color w:val="000000"/>
          <w:sz w:val="24"/>
          <w:szCs w:val="24"/>
          <w:lang w:val="de-DE"/>
        </w:rPr>
        <w:t xml:space="preserve">: </w:t>
      </w:r>
      <w:r>
        <w:rPr>
          <w:color w:val="000000"/>
          <w:sz w:val="24"/>
          <w:szCs w:val="24"/>
          <w:lang w:val="en-US"/>
        </w:rPr>
        <w:t>statesmen, economists and experts in various sectors of economy.</w:t>
      </w:r>
    </w:p>
    <w:p>
      <w:pPr>
        <w:pStyle w:val="Normal"/>
        <w:jc w:val="both"/>
        <w:rPr>
          <w:color w:val="000000"/>
          <w:sz w:val="24"/>
          <w:szCs w:val="24"/>
          <w:lang w:val="en-US"/>
        </w:rPr>
      </w:pPr>
      <w:r>
        <w:rPr>
          <w:color w:val="000000"/>
          <w:sz w:val="24"/>
          <w:szCs w:val="24"/>
          <w:lang w:val="en-US"/>
        </w:rPr>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2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rPr>
      </w:pPr>
      <w:r>
        <w:rPr>
          <w:rFonts w:eastAsia="TimesNewRoman-Identity-H"/>
          <w:sz w:val="24"/>
          <w:szCs w:val="24"/>
        </w:rPr>
        <w:t>Составьте предложения из следующих слов</w:t>
      </w:r>
      <w:r>
        <w:rPr>
          <w:rFonts w:eastAsia="TimesNewRoman,Bold-Identity-H"/>
          <w:sz w:val="24"/>
          <w:szCs w:val="24"/>
        </w:rPr>
        <w:t xml:space="preserve">. </w:t>
      </w:r>
      <w:r>
        <w:rPr>
          <w:rFonts w:eastAsia="TimesNewRoman-Identity-H"/>
          <w:sz w:val="24"/>
          <w:szCs w:val="24"/>
        </w:rPr>
        <w:t>Полученные предложения</w:t>
      </w:r>
    </w:p>
    <w:p>
      <w:pPr>
        <w:pStyle w:val="Normal"/>
        <w:rPr>
          <w:rFonts w:eastAsia="TimesNewRoman-Identity-H"/>
          <w:sz w:val="24"/>
          <w:szCs w:val="24"/>
        </w:rPr>
      </w:pPr>
      <w:r>
        <w:rPr>
          <w:rFonts w:eastAsia="TimesNewRoman-Identity-H"/>
          <w:sz w:val="24"/>
          <w:szCs w:val="24"/>
        </w:rPr>
        <w:t>переведите на русский язык.</w:t>
      </w:r>
    </w:p>
    <w:p>
      <w:pPr>
        <w:pStyle w:val="Normal"/>
        <w:rPr>
          <w:rFonts w:eastAsia="TimesNewRoman,Bold-Identity-H"/>
          <w:sz w:val="24"/>
          <w:szCs w:val="24"/>
          <w:lang w:val="en-US"/>
        </w:rPr>
      </w:pPr>
      <w:r>
        <w:rPr>
          <w:rFonts w:eastAsia="TimesNewRoman,Bold-Identity-H"/>
          <w:sz w:val="24"/>
          <w:szCs w:val="24"/>
          <w:lang w:val="en-US"/>
        </w:rPr>
        <w:t>1. in the evening, is, my elder son, at 7, at home, usually.</w:t>
      </w:r>
    </w:p>
    <w:p>
      <w:pPr>
        <w:pStyle w:val="Normal"/>
        <w:rPr>
          <w:rFonts w:eastAsia="TimesNewRoman,Bold-Identity-H"/>
          <w:sz w:val="24"/>
          <w:szCs w:val="24"/>
          <w:lang w:val="en-US"/>
        </w:rPr>
      </w:pPr>
      <w:r>
        <w:rPr>
          <w:rFonts w:eastAsia="TimesNewRoman,Bold-Identity-H"/>
          <w:sz w:val="24"/>
          <w:szCs w:val="24"/>
          <w:lang w:val="en-US"/>
        </w:rPr>
        <w:t>2. stay, we, at home, often, in the evening.</w:t>
      </w:r>
    </w:p>
    <w:p>
      <w:pPr>
        <w:pStyle w:val="Normal"/>
        <w:rPr>
          <w:rFonts w:eastAsia="TimesNewRoman,Bold-Identity-H"/>
          <w:sz w:val="24"/>
          <w:szCs w:val="24"/>
          <w:lang w:val="en-US"/>
        </w:rPr>
      </w:pPr>
      <w:r>
        <w:rPr>
          <w:rFonts w:eastAsia="TimesNewRoman,Bold-Identity-H"/>
          <w:sz w:val="24"/>
          <w:szCs w:val="24"/>
          <w:lang w:val="en-US"/>
        </w:rPr>
        <w:t>3. in the morning, writes, usually, the secretary, letters.</w:t>
      </w:r>
    </w:p>
    <w:p>
      <w:pPr>
        <w:pStyle w:val="Normal"/>
        <w:rPr>
          <w:rFonts w:eastAsia="TimesNewRoman,Bold-Identity-H"/>
          <w:sz w:val="24"/>
          <w:szCs w:val="24"/>
          <w:lang w:val="en-US"/>
        </w:rPr>
      </w:pPr>
      <w:r>
        <w:rPr>
          <w:rFonts w:eastAsia="TimesNewRoman,Bold-Identity-H"/>
          <w:sz w:val="24"/>
          <w:szCs w:val="24"/>
          <w:lang w:val="en-US"/>
        </w:rPr>
        <w:t>4. watch, after 10, don’t, television.</w:t>
      </w:r>
    </w:p>
    <w:p>
      <w:pPr>
        <w:pStyle w:val="Normal"/>
        <w:rPr>
          <w:rFonts w:eastAsia="TimesNewRoman,Bold-Identity-H"/>
          <w:sz w:val="24"/>
          <w:szCs w:val="24"/>
          <w:lang w:val="en-US"/>
        </w:rPr>
      </w:pPr>
      <w:r>
        <w:rPr>
          <w:rFonts w:eastAsia="TimesNewRoman,Bold-Identity-H"/>
          <w:sz w:val="24"/>
          <w:szCs w:val="24"/>
          <w:lang w:val="en-US"/>
        </w:rPr>
        <w:t>5. your manager, finish, at 7, his work, sometimes, does?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28"/>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«Научно-исследовательская работа»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Education management in Russia is carried out at 3 levels: federal, regional, municipal. At the federal level, the Department is administered by the Ministry of Education and Science of the Russian Federation, whose functions include: approval of federal state educational standards, licensing, state accreditation and liquidation of educational institutions, implementation of the right to receive free higher education, development and implementation of state and international programs in the field of education and much more.</w:t>
      </w:r>
    </w:p>
    <w:p>
      <w:pPr>
        <w:pStyle w:val="Normal"/>
        <w:shd w:val="clear" w:color="auto" w:fill="FFFFFF"/>
        <w:ind w:firstLine="567"/>
        <w:jc w:val="both"/>
        <w:rPr>
          <w:color w:val="000000"/>
          <w:sz w:val="24"/>
          <w:szCs w:val="24"/>
          <w:lang w:val="en-US"/>
        </w:rPr>
      </w:pPr>
      <w:r>
        <w:rPr>
          <w:color w:val="000000"/>
          <w:sz w:val="24"/>
          <w:szCs w:val="24"/>
          <w:lang w:val="en-US"/>
        </w:rPr>
        <w:t>In Russia, there are three types of educational organizations of higher education: the University, the Academy, the Institute.</w:t>
      </w:r>
    </w:p>
    <w:p>
      <w:pPr>
        <w:pStyle w:val="Normal"/>
        <w:shd w:val="clear" w:color="auto" w:fill="FFFFFF"/>
        <w:ind w:firstLine="567"/>
        <w:jc w:val="both"/>
        <w:rPr>
          <w:color w:val="000000"/>
          <w:sz w:val="24"/>
          <w:szCs w:val="24"/>
          <w:lang w:val="en-US"/>
        </w:rPr>
      </w:pPr>
      <w:r>
        <w:rPr>
          <w:color w:val="000000"/>
          <w:sz w:val="24"/>
          <w:szCs w:val="24"/>
          <w:lang w:val="en-US"/>
        </w:rPr>
        <w:t>The University implements educational programs of higher education of all levels on a wide range of specialties. He must perform fundamental and applied scientific research in a wide range of sciences.</w:t>
      </w:r>
    </w:p>
    <w:p>
      <w:pPr>
        <w:pStyle w:val="Normal"/>
        <w:shd w:val="clear" w:color="auto" w:fill="FFFFFF"/>
        <w:ind w:firstLine="567"/>
        <w:jc w:val="both"/>
        <w:rPr>
          <w:color w:val="000000"/>
          <w:sz w:val="24"/>
          <w:szCs w:val="24"/>
          <w:lang w:val="en-US"/>
        </w:rPr>
      </w:pPr>
      <w:r>
        <w:rPr>
          <w:color w:val="000000"/>
          <w:sz w:val="24"/>
          <w:szCs w:val="24"/>
          <w:lang w:val="en-US"/>
        </w:rPr>
        <w:t>The Academy implements educational programs of all levels for a certain field of scientific activity, within the framework of which the academy must carry out scientific research.</w:t>
      </w:r>
    </w:p>
    <w:p>
      <w:pPr>
        <w:pStyle w:val="Normal"/>
        <w:shd w:val="clear" w:color="auto" w:fill="FFFFFF"/>
        <w:ind w:firstLine="567"/>
        <w:jc w:val="both"/>
        <w:rPr>
          <w:color w:val="000000"/>
          <w:sz w:val="24"/>
          <w:szCs w:val="24"/>
          <w:lang w:val="en-US"/>
        </w:rPr>
      </w:pPr>
      <w:r>
        <w:rPr>
          <w:color w:val="000000"/>
          <w:sz w:val="24"/>
          <w:szCs w:val="24"/>
          <w:lang w:val="en-US"/>
        </w:rPr>
        <w:t>The Institutes work on educational programs of higher education for bachelor's degree, specialty and master's degree (postgraduate study is not compulsory) in a certain field of professional activity. A wide range of scientific research for institutions is not necessary.</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2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соответствующий</w:t>
      </w:r>
      <w:r>
        <w:rPr>
          <w:rFonts w:eastAsia="TimesNewRoman-Identity-H"/>
          <w:sz w:val="24"/>
          <w:szCs w:val="24"/>
          <w:lang w:val="en-US"/>
        </w:rPr>
        <w:t xml:space="preserve"> </w:t>
      </w:r>
      <w:r>
        <w:rPr>
          <w:rFonts w:eastAsia="TimesNewRoman-Identity-H"/>
          <w:sz w:val="24"/>
          <w:szCs w:val="24"/>
        </w:rPr>
        <w:t>артикль</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I haven’t got … three-room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2. I’ve got … two-room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3. … sitting-room is not very large.</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4. We’ve got … sofa in … sitting-room.</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5. … sofa is green.</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6. We often stay at home in … evenings.</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7. I come to … office at 9.</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8. I read telexes and write letters in … morning.</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10. She is … manager.</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the</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29"/>
        </w:numPr>
        <w:rPr>
          <w:iCs/>
          <w:sz w:val="24"/>
          <w:szCs w:val="24"/>
          <w:lang w:eastAsia="ar-SA"/>
        </w:rPr>
      </w:pPr>
      <w:r>
        <w:rPr>
          <w:sz w:val="24"/>
          <w:szCs w:val="24"/>
        </w:rPr>
        <w:t>Прочитать и перевести текст</w:t>
      </w:r>
      <w:r>
        <w:rPr>
          <w:iCs/>
          <w:sz w:val="24"/>
          <w:szCs w:val="24"/>
          <w:lang w:eastAsia="ar-SA"/>
        </w:rPr>
        <w:t xml:space="preserve"> «Нормативно-правовые акты»</w:t>
      </w:r>
    </w:p>
    <w:p>
      <w:pPr>
        <w:pStyle w:val="Normal"/>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One of the important events in the development of the system of modern higher education occurred in 2003, when Russia signed the Bologna Declaration. The Bologna Process is a convergence and unification of the higher education systems of European countries with a view to creating a unified space for higher</w:t>
      </w:r>
      <w:r>
        <w:rPr>
          <w:b/>
          <w:color w:val="000000"/>
          <w:sz w:val="24"/>
          <w:szCs w:val="24"/>
          <w:lang w:val="en-US"/>
        </w:rPr>
        <w:t xml:space="preserve"> </w:t>
      </w:r>
      <w:r>
        <w:rPr>
          <w:color w:val="000000"/>
          <w:sz w:val="24"/>
          <w:szCs w:val="24"/>
          <w:lang w:val="en-US"/>
        </w:rPr>
        <w:t>education. The declaration was signed by 47 countries, including Russia. Similar levels of higher education give students from different countries the possibility of free movement between universities during the period of study (internships and international exchanges for both teachers and students, participation in international projects), as well as employment in any participating country of the Bologna Process without the need to confirm a diploma or obtain additional education.</w:t>
      </w:r>
    </w:p>
    <w:p>
      <w:pPr>
        <w:pStyle w:val="Normal"/>
        <w:shd w:val="clear" w:color="auto" w:fill="FFFFFF"/>
        <w:jc w:val="both"/>
        <w:rPr>
          <w:color w:val="000000"/>
          <w:sz w:val="24"/>
          <w:szCs w:val="24"/>
          <w:lang w:val="en-US"/>
        </w:rPr>
      </w:pPr>
      <w:r>
        <w:rPr>
          <w:color w:val="000000"/>
          <w:sz w:val="24"/>
          <w:szCs w:val="24"/>
          <w:lang w:val="en-US"/>
        </w:rPr>
        <w:t>By 2010, Russia reformed the national education system in accordance with the main provisions of the Bologna Declaration: along with specialization and postgraduate study, bachelor's and master's degrees were introduced, as is customary in European universities. Russian universities began to give European graduates a single sample for bachelor's and master's degrees, as well as a European supplement to the diploma in English, which is necessary for continuing education or employment abroad.</w:t>
      </w:r>
    </w:p>
    <w:p>
      <w:pPr>
        <w:pStyle w:val="Normal"/>
        <w:rPr>
          <w:iCs/>
          <w:sz w:val="24"/>
          <w:szCs w:val="24"/>
          <w:lang w:val="en-US" w:eastAsia="ar-SA"/>
        </w:rPr>
      </w:pPr>
      <w:r>
        <w:rPr>
          <w:iCs/>
          <w:sz w:val="24"/>
          <w:szCs w:val="24"/>
          <w:lang w:val="en-US" w:eastAsia="ar-SA"/>
        </w:rPr>
      </w:r>
    </w:p>
    <w:p>
      <w:pPr>
        <w:pStyle w:val="Normal"/>
        <w:widowControl/>
        <w:numPr>
          <w:ilvl w:val="0"/>
          <w:numId w:val="29"/>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Вставьте правильную форму глагола </w:t>
      </w:r>
      <w:r>
        <w:rPr>
          <w:rFonts w:eastAsia="TimesNewRoman,Bold-Identity-H"/>
          <w:b/>
          <w:bCs/>
          <w:sz w:val="24"/>
          <w:szCs w:val="24"/>
        </w:rPr>
        <w:t>to have</w:t>
      </w:r>
      <w:r>
        <w:rPr>
          <w:rFonts w:eastAsia="TimesNewRoman,Bold-Identity-H"/>
          <w:sz w:val="24"/>
          <w:szCs w:val="24"/>
        </w:rPr>
        <w:t>.</w:t>
      </w:r>
    </w:p>
    <w:p>
      <w:pPr>
        <w:pStyle w:val="Normal"/>
        <w:rPr>
          <w:rFonts w:eastAsia="TimesNewRoman,Bold-Identity-H"/>
          <w:sz w:val="24"/>
          <w:szCs w:val="24"/>
          <w:lang w:val="en-US"/>
        </w:rPr>
      </w:pPr>
      <w:r>
        <w:rPr>
          <w:rFonts w:eastAsia="TimesNewRoman,Bold-Identity-H"/>
          <w:sz w:val="24"/>
          <w:szCs w:val="24"/>
          <w:lang w:val="en-US"/>
        </w:rPr>
        <w:t>1. Stepanov … a very large flat.</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2. Children … lunch at 2 o’clock usually.</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3. Our firm … many offers from foreign companies.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4. We … talks in the evenings.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He … lessons in the mornings.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6. Petrov … three children.</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have</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has</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0"/>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«Воспитательная работа»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jc w:val="both"/>
        <w:rPr>
          <w:color w:val="000000"/>
          <w:sz w:val="24"/>
          <w:szCs w:val="24"/>
          <w:lang w:val="en-US"/>
        </w:rPr>
      </w:pPr>
      <w:r>
        <w:rPr>
          <w:color w:val="000000"/>
          <w:sz w:val="24"/>
          <w:szCs w:val="24"/>
        </w:rPr>
        <w:t xml:space="preserve"> </w:t>
      </w:r>
      <w:r>
        <w:rPr>
          <w:color w:val="000000"/>
          <w:sz w:val="24"/>
          <w:szCs w:val="24"/>
          <w:lang w:val="en-US"/>
        </w:rPr>
        <w:t>Our Institute is a modern Higher School. Students are available to multimedia classrooms, a library with access to the Internet, computer rooms, gyms, reading halls.</w:t>
      </w:r>
    </w:p>
    <w:p>
      <w:pPr>
        <w:pStyle w:val="Normal"/>
        <w:jc w:val="both"/>
        <w:rPr>
          <w:color w:val="000000"/>
          <w:sz w:val="24"/>
          <w:szCs w:val="24"/>
          <w:lang w:val="en-US"/>
        </w:rPr>
      </w:pPr>
      <w:r>
        <w:rPr>
          <w:color w:val="000000"/>
          <w:sz w:val="24"/>
          <w:szCs w:val="24"/>
          <w:lang w:val="en-US"/>
        </w:rPr>
        <w:t xml:space="preserve"> </w:t>
      </w:r>
      <w:r>
        <w:rPr>
          <w:color w:val="000000"/>
          <w:sz w:val="24"/>
          <w:szCs w:val="24"/>
          <w:lang w:val="en-US"/>
        </w:rPr>
        <w:t>Study at our Institute allows the students to develop intellectually, physically and culturally. There are sports clubs for volleyball, basketball, football.</w:t>
      </w:r>
    </w:p>
    <w:p>
      <w:pPr>
        <w:pStyle w:val="Normal"/>
        <w:jc w:val="both"/>
        <w:rPr>
          <w:color w:val="000000"/>
          <w:sz w:val="24"/>
          <w:szCs w:val="24"/>
          <w:lang w:val="en-US"/>
        </w:rPr>
      </w:pPr>
      <w:r>
        <w:rPr>
          <w:color w:val="000000"/>
          <w:sz w:val="24"/>
          <w:szCs w:val="24"/>
          <w:lang w:val="en-US"/>
        </w:rPr>
        <w:t>For students who are fond of art there are a theater studio, vocal studio, the student newspaper.</w:t>
      </w:r>
    </w:p>
    <w:p>
      <w:pPr>
        <w:pStyle w:val="Normal"/>
        <w:jc w:val="both"/>
        <w:rPr>
          <w:color w:val="000000"/>
          <w:sz w:val="24"/>
          <w:szCs w:val="24"/>
          <w:lang w:val="en-US"/>
        </w:rPr>
      </w:pPr>
      <w:r>
        <w:rPr>
          <w:color w:val="000000"/>
          <w:sz w:val="24"/>
          <w:szCs w:val="24"/>
          <w:lang w:val="en-US"/>
        </w:rPr>
        <w:t xml:space="preserve"> </w:t>
      </w:r>
      <w:r>
        <w:rPr>
          <w:color w:val="000000"/>
          <w:sz w:val="24"/>
          <w:szCs w:val="24"/>
          <w:lang w:val="de-DE"/>
        </w:rPr>
        <w:t>There</w:t>
      </w:r>
      <w:r>
        <w:rPr>
          <w:color w:val="000000"/>
          <w:sz w:val="24"/>
          <w:szCs w:val="24"/>
          <w:lang w:val="en-US"/>
        </w:rPr>
        <w:t xml:space="preserve"> are many famous and successful</w:t>
      </w:r>
      <w:r>
        <w:rPr>
          <w:color w:val="000000"/>
          <w:sz w:val="24"/>
          <w:szCs w:val="24"/>
          <w:lang w:val="de-DE"/>
        </w:rPr>
        <w:t xml:space="preserve"> people a</w:t>
      </w:r>
      <w:r>
        <w:rPr>
          <w:color w:val="000000"/>
          <w:sz w:val="24"/>
          <w:szCs w:val="24"/>
          <w:lang w:val="en-US"/>
        </w:rPr>
        <w:t>mong the graduates of our Institute</w:t>
      </w:r>
      <w:r>
        <w:rPr>
          <w:color w:val="000000"/>
          <w:sz w:val="24"/>
          <w:szCs w:val="24"/>
          <w:lang w:val="de-DE"/>
        </w:rPr>
        <w:t xml:space="preserve">: </w:t>
      </w:r>
      <w:r>
        <w:rPr>
          <w:color w:val="000000"/>
          <w:sz w:val="24"/>
          <w:szCs w:val="24"/>
          <w:lang w:val="en-US"/>
        </w:rPr>
        <w:t>statesmen, economists and experts in various sectors of economy.</w:t>
      </w:r>
    </w:p>
    <w:p>
      <w:pPr>
        <w:pStyle w:val="Normal"/>
        <w:widowControl/>
        <w:rPr>
          <w:sz w:val="24"/>
          <w:szCs w:val="24"/>
          <w:lang w:val="en-US"/>
        </w:rPr>
      </w:pPr>
      <w:r>
        <w:rPr>
          <w:sz w:val="24"/>
          <w:szCs w:val="24"/>
          <w:lang w:val="en-US"/>
        </w:rPr>
        <w:t>The University has a large campus. There are three hostels for</w:t>
      </w:r>
    </w:p>
    <w:p>
      <w:pPr>
        <w:pStyle w:val="Normal"/>
        <w:widowControl/>
        <w:rPr>
          <w:sz w:val="24"/>
          <w:szCs w:val="24"/>
          <w:lang w:val="en-US"/>
        </w:rPr>
      </w:pPr>
      <w:r>
        <w:rPr>
          <w:sz w:val="24"/>
          <w:szCs w:val="24"/>
          <w:lang w:val="en-US"/>
        </w:rPr>
        <w:t>students, a sports centre with a swimming pool and a football</w:t>
      </w:r>
    </w:p>
    <w:p>
      <w:pPr>
        <w:pStyle w:val="Normal"/>
        <w:widowControl/>
        <w:rPr>
          <w:sz w:val="24"/>
          <w:szCs w:val="24"/>
          <w:lang w:val="en-US"/>
        </w:rPr>
      </w:pPr>
      <w:r>
        <w:rPr>
          <w:sz w:val="24"/>
          <w:szCs w:val="24"/>
          <w:lang w:val="en-US"/>
        </w:rPr>
        <w:t>stadium, a Palace of Culture. Our students can go in for different</w:t>
      </w:r>
    </w:p>
    <w:p>
      <w:pPr>
        <w:pStyle w:val="Normal"/>
        <w:widowControl/>
        <w:rPr>
          <w:sz w:val="24"/>
          <w:szCs w:val="24"/>
          <w:lang w:val="en-US"/>
        </w:rPr>
      </w:pPr>
      <w:r>
        <w:rPr>
          <w:sz w:val="24"/>
          <w:szCs w:val="24"/>
          <w:lang w:val="en-US"/>
        </w:rPr>
        <w:t>sports. I play basketball twice a week and go swimming. But I</w:t>
      </w:r>
    </w:p>
    <w:p>
      <w:pPr>
        <w:pStyle w:val="Normal"/>
        <w:widowControl/>
        <w:rPr>
          <w:sz w:val="24"/>
          <w:szCs w:val="24"/>
          <w:lang w:val="en-US"/>
        </w:rPr>
      </w:pPr>
      <w:r>
        <w:rPr>
          <w:sz w:val="24"/>
          <w:szCs w:val="24"/>
          <w:lang w:val="en-US"/>
        </w:rPr>
        <w:t>don’t have enough time for everything because there is a lot of</w:t>
      </w:r>
    </w:p>
    <w:p>
      <w:pPr>
        <w:pStyle w:val="Normal"/>
        <w:widowControl/>
        <w:rPr>
          <w:sz w:val="22"/>
          <w:szCs w:val="22"/>
          <w:lang w:val="en-US"/>
        </w:rPr>
      </w:pPr>
      <w:r>
        <w:rPr>
          <w:sz w:val="22"/>
          <w:szCs w:val="22"/>
          <w:lang w:val="en-US"/>
        </w:rPr>
        <w:t>homework to do every day. Nevertheless, I like my studies here.</w:t>
      </w:r>
    </w:p>
    <w:p>
      <w:pPr>
        <w:pStyle w:val="Normal"/>
        <w:widowControl/>
        <w:numPr>
          <w:ilvl w:val="0"/>
          <w:numId w:val="3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залога.Выполнить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Употребите правильную форму глагола в </w:t>
      </w:r>
      <w:r>
        <w:rPr>
          <w:rFonts w:eastAsia="TimesNewRoman,Bold-Identity-H"/>
          <w:sz w:val="24"/>
          <w:szCs w:val="24"/>
        </w:rPr>
        <w:t>Simple Present Tense.</w:t>
      </w:r>
    </w:p>
    <w:p>
      <w:pPr>
        <w:pStyle w:val="Normal"/>
        <w:rPr>
          <w:rFonts w:eastAsia="TimesNewRoman,Bold-Identity-H"/>
          <w:sz w:val="24"/>
          <w:szCs w:val="24"/>
          <w:lang w:val="en-US"/>
        </w:rPr>
      </w:pPr>
      <w:r>
        <w:rPr>
          <w:rFonts w:eastAsia="TimesNewRoman,Bold-Identity-H"/>
          <w:sz w:val="24"/>
          <w:szCs w:val="24"/>
          <w:lang w:val="en-US"/>
        </w:rPr>
        <w:t>1. My friend … letters to the customers in the evening.</w:t>
      </w:r>
    </w:p>
    <w:p>
      <w:pPr>
        <w:pStyle w:val="Normal"/>
        <w:rPr>
          <w:rFonts w:eastAsia="TimesNewRoman,Bold-Identity-H"/>
          <w:sz w:val="24"/>
          <w:szCs w:val="24"/>
          <w:lang w:val="en-US"/>
        </w:rPr>
      </w:pPr>
      <w:r>
        <w:rPr>
          <w:rFonts w:eastAsia="TimesNewRoman,Bold-Identity-H"/>
          <w:sz w:val="24"/>
          <w:szCs w:val="24"/>
          <w:lang w:val="en-US"/>
        </w:rPr>
        <w:t>a) write b) writes</w:t>
      </w:r>
    </w:p>
    <w:p>
      <w:pPr>
        <w:pStyle w:val="Normal"/>
        <w:rPr>
          <w:rFonts w:eastAsia="TimesNewRoman,Bold-Identity-H"/>
          <w:sz w:val="24"/>
          <w:szCs w:val="24"/>
          <w:lang w:val="en-US"/>
        </w:rPr>
      </w:pPr>
      <w:r>
        <w:rPr>
          <w:rFonts w:eastAsia="TimesNewRoman,Bold-Identity-H"/>
          <w:sz w:val="24"/>
          <w:szCs w:val="24"/>
          <w:lang w:val="en-US"/>
        </w:rPr>
        <w:t>2. My child … television after lunch.</w:t>
      </w:r>
    </w:p>
    <w:p>
      <w:pPr>
        <w:pStyle w:val="Normal"/>
        <w:rPr>
          <w:rFonts w:eastAsia="TimesNewRoman,Bold-Identity-H"/>
          <w:sz w:val="24"/>
          <w:szCs w:val="24"/>
          <w:lang w:val="en-US"/>
        </w:rPr>
      </w:pPr>
      <w:r>
        <w:rPr>
          <w:rFonts w:eastAsia="TimesNewRoman,Bold-Identity-H"/>
          <w:sz w:val="24"/>
          <w:szCs w:val="24"/>
          <w:lang w:val="en-US"/>
        </w:rPr>
        <w:t>a) watches b) watch</w:t>
      </w:r>
    </w:p>
    <w:p>
      <w:pPr>
        <w:pStyle w:val="Normal"/>
        <w:rPr>
          <w:rFonts w:eastAsia="TimesNewRoman,Bold-Identity-H"/>
          <w:sz w:val="24"/>
          <w:szCs w:val="24"/>
          <w:lang w:val="en-US"/>
        </w:rPr>
      </w:pPr>
      <w:r>
        <w:rPr>
          <w:rFonts w:eastAsia="TimesNewRoman,Bold-Identity-H"/>
          <w:sz w:val="24"/>
          <w:szCs w:val="24"/>
          <w:lang w:val="en-US"/>
        </w:rPr>
        <w:t>3. I always … at home in the evening.</w:t>
      </w:r>
    </w:p>
    <w:p>
      <w:pPr>
        <w:pStyle w:val="Normal"/>
        <w:rPr>
          <w:rFonts w:eastAsia="TimesNewRoman,Bold-Identity-H"/>
          <w:sz w:val="24"/>
          <w:szCs w:val="24"/>
          <w:lang w:val="en-US"/>
        </w:rPr>
      </w:pPr>
      <w:r>
        <w:rPr>
          <w:rFonts w:eastAsia="TimesNewRoman,Bold-Identity-H"/>
          <w:sz w:val="24"/>
          <w:szCs w:val="24"/>
          <w:lang w:val="en-US"/>
        </w:rPr>
        <w:t>a) stays b) stay</w:t>
      </w:r>
    </w:p>
    <w:p>
      <w:pPr>
        <w:pStyle w:val="Normal"/>
        <w:rPr>
          <w:rFonts w:eastAsia="TimesNewRoman,Bold-Identity-H"/>
          <w:sz w:val="24"/>
          <w:szCs w:val="24"/>
          <w:lang w:val="en-US"/>
        </w:rPr>
      </w:pPr>
      <w:r>
        <w:rPr>
          <w:rFonts w:eastAsia="TimesNewRoman,Bold-Identity-H"/>
          <w:sz w:val="24"/>
          <w:szCs w:val="24"/>
          <w:lang w:val="en-US"/>
        </w:rPr>
        <w:t>4. Our engineers … lunch at 1.</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We … our work at 6.</w:t>
      </w:r>
    </w:p>
    <w:p>
      <w:pPr>
        <w:pStyle w:val="Normal"/>
        <w:rPr>
          <w:rFonts w:eastAsia="TimesNewRoman,Bold-Identity-H"/>
          <w:sz w:val="24"/>
          <w:szCs w:val="24"/>
          <w:lang w:val="en-US"/>
        </w:rPr>
      </w:pPr>
      <w:r>
        <w:rPr>
          <w:rFonts w:eastAsia="TimesNewRoman,Bold-Identity-H"/>
          <w:sz w:val="24"/>
          <w:szCs w:val="24"/>
          <w:lang w:val="en-US"/>
        </w:rPr>
        <w:t>a) finish b) finishes</w:t>
      </w:r>
    </w:p>
    <w:p>
      <w:pPr>
        <w:pStyle w:val="Normal"/>
        <w:rPr>
          <w:rFonts w:eastAsia="TimesNewRoman,Bold-Identity-H"/>
          <w:sz w:val="24"/>
          <w:szCs w:val="24"/>
          <w:lang w:val="en-US"/>
        </w:rPr>
      </w:pPr>
      <w:r>
        <w:rPr>
          <w:rFonts w:eastAsia="TimesNewRoman,Bold-Identity-H"/>
          <w:sz w:val="24"/>
          <w:szCs w:val="24"/>
          <w:lang w:val="en-US"/>
        </w:rPr>
        <w:t>6. They … in the office till 4 o’clock.</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stays</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stay</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1"/>
        </w:numPr>
        <w:rPr>
          <w:iCs/>
          <w:sz w:val="24"/>
          <w:szCs w:val="24"/>
          <w:lang w:eastAsia="ar-SA"/>
        </w:rPr>
      </w:pPr>
      <w:r>
        <w:rPr>
          <w:sz w:val="24"/>
          <w:szCs w:val="24"/>
        </w:rPr>
        <w:t>Прочитать и перевести текст</w:t>
      </w:r>
      <w:r>
        <w:rPr>
          <w:iCs/>
          <w:sz w:val="24"/>
          <w:szCs w:val="24"/>
          <w:lang w:eastAsia="ar-SA"/>
        </w:rPr>
        <w:t xml:space="preserve"> «Изучение иностранных языков»</w:t>
      </w:r>
    </w:p>
    <w:p>
      <w:pPr>
        <w:pStyle w:val="Normal"/>
        <w:rPr>
          <w:iCs/>
          <w:sz w:val="24"/>
          <w:szCs w:val="24"/>
          <w:lang w:eastAsia="ar-SA"/>
        </w:rPr>
      </w:pPr>
      <w:r>
        <w:rPr>
          <w:iCs/>
          <w:sz w:val="24"/>
          <w:szCs w:val="24"/>
          <w:lang w:eastAsia="ar-SA"/>
        </w:rPr>
      </w:r>
    </w:p>
    <w:p>
      <w:pPr>
        <w:pStyle w:val="Normal"/>
        <w:widowControl/>
        <w:rPr>
          <w:sz w:val="23"/>
          <w:szCs w:val="23"/>
          <w:lang w:val="en-US"/>
        </w:rPr>
      </w:pPr>
      <w:r>
        <w:rPr>
          <w:sz w:val="23"/>
          <w:szCs w:val="23"/>
          <w:lang w:val="en-US"/>
        </w:rPr>
        <w:t>Approximately 375 million people in the world speak English as</w:t>
      </w:r>
    </w:p>
    <w:p>
      <w:pPr>
        <w:pStyle w:val="Normal"/>
        <w:widowControl/>
        <w:rPr>
          <w:sz w:val="23"/>
          <w:szCs w:val="23"/>
          <w:lang w:val="en-US"/>
        </w:rPr>
      </w:pPr>
      <w:r>
        <w:rPr>
          <w:sz w:val="23"/>
          <w:szCs w:val="23"/>
          <w:lang w:val="en-US"/>
        </w:rPr>
        <w:t>their first language. By number of native speakers it is the largest</w:t>
      </w:r>
    </w:p>
    <w:p>
      <w:pPr>
        <w:pStyle w:val="Normal"/>
        <w:widowControl/>
        <w:rPr>
          <w:sz w:val="23"/>
          <w:szCs w:val="23"/>
          <w:lang w:val="en-US"/>
        </w:rPr>
      </w:pPr>
      <w:r>
        <w:rPr>
          <w:sz w:val="23"/>
          <w:szCs w:val="23"/>
          <w:lang w:val="en-US"/>
        </w:rPr>
        <w:t>language after Mandarin Chinese. However, when combining</w:t>
      </w:r>
    </w:p>
    <w:p>
      <w:pPr>
        <w:pStyle w:val="Normal"/>
        <w:widowControl/>
        <w:rPr>
          <w:sz w:val="23"/>
          <w:szCs w:val="23"/>
          <w:lang w:val="en-US"/>
        </w:rPr>
      </w:pPr>
      <w:r>
        <w:rPr>
          <w:sz w:val="23"/>
          <w:szCs w:val="23"/>
          <w:lang w:val="en-US"/>
        </w:rPr>
        <w:t>native and non-native speakers, English is the most commonly</w:t>
      </w:r>
    </w:p>
    <w:p>
      <w:pPr>
        <w:pStyle w:val="Normal"/>
        <w:widowControl/>
        <w:rPr>
          <w:sz w:val="23"/>
          <w:szCs w:val="23"/>
          <w:lang w:val="en-US"/>
        </w:rPr>
      </w:pPr>
      <w:r>
        <w:rPr>
          <w:sz w:val="23"/>
          <w:szCs w:val="23"/>
          <w:lang w:val="en-US"/>
        </w:rPr>
        <w:t>spoken language in the world. It is claimed that non-native speakers</w:t>
      </w:r>
    </w:p>
    <w:p>
      <w:pPr>
        <w:pStyle w:val="Normal"/>
        <w:widowControl/>
        <w:rPr>
          <w:sz w:val="23"/>
          <w:szCs w:val="23"/>
          <w:lang w:val="en-US"/>
        </w:rPr>
      </w:pPr>
      <w:r>
        <w:rPr>
          <w:sz w:val="23"/>
          <w:szCs w:val="23"/>
          <w:lang w:val="en-US"/>
        </w:rPr>
        <w:t>now outnumber native speakers by a ratio of three to one.</w:t>
      </w:r>
    </w:p>
    <w:p>
      <w:pPr>
        <w:pStyle w:val="Normal"/>
        <w:widowControl/>
        <w:rPr>
          <w:sz w:val="23"/>
          <w:szCs w:val="23"/>
          <w:lang w:val="en-US"/>
        </w:rPr>
      </w:pPr>
      <w:r>
        <w:rPr>
          <w:sz w:val="23"/>
          <w:szCs w:val="23"/>
          <w:lang w:val="en-US"/>
        </w:rPr>
        <w:t>Modern English is sometimes called the first world language.</w:t>
      </w:r>
    </w:p>
    <w:p>
      <w:pPr>
        <w:pStyle w:val="Normal"/>
        <w:widowControl/>
        <w:rPr>
          <w:sz w:val="23"/>
          <w:szCs w:val="23"/>
          <w:lang w:val="en-US"/>
        </w:rPr>
      </w:pPr>
      <w:r>
        <w:rPr>
          <w:sz w:val="23"/>
          <w:szCs w:val="23"/>
          <w:lang w:val="en-US"/>
        </w:rPr>
        <w:t>Why is it so? The answers are:</w:t>
      </w:r>
    </w:p>
    <w:p>
      <w:pPr>
        <w:pStyle w:val="Normal"/>
        <w:widowControl/>
        <w:rPr>
          <w:sz w:val="23"/>
          <w:szCs w:val="23"/>
          <w:lang w:val="en-US"/>
        </w:rPr>
      </w:pPr>
      <w:r>
        <w:rPr>
          <w:sz w:val="23"/>
          <w:szCs w:val="23"/>
          <w:lang w:val="en-US"/>
        </w:rPr>
        <w:t>1. Now English is the international language in</w:t>
      </w:r>
    </w:p>
    <w:p>
      <w:pPr>
        <w:pStyle w:val="Normal"/>
        <w:widowControl/>
        <w:rPr>
          <w:sz w:val="23"/>
          <w:szCs w:val="23"/>
          <w:lang w:val="en-US"/>
        </w:rPr>
      </w:pPr>
      <w:r>
        <w:rPr>
          <w:sz w:val="23"/>
          <w:szCs w:val="23"/>
          <w:lang w:val="en-US"/>
        </w:rPr>
        <w:t>communications, science, business, aviation,</w:t>
      </w:r>
    </w:p>
    <w:p>
      <w:pPr>
        <w:pStyle w:val="Normal"/>
        <w:widowControl/>
        <w:rPr>
          <w:sz w:val="23"/>
          <w:szCs w:val="23"/>
          <w:lang w:val="en-US"/>
        </w:rPr>
      </w:pPr>
      <w:r>
        <w:rPr>
          <w:sz w:val="23"/>
          <w:szCs w:val="23"/>
          <w:lang w:val="en-US"/>
        </w:rPr>
        <w:t>entertainment, radio and diplomacy.</w:t>
      </w:r>
    </w:p>
    <w:p>
      <w:pPr>
        <w:pStyle w:val="Normal"/>
        <w:widowControl/>
        <w:rPr>
          <w:sz w:val="23"/>
          <w:szCs w:val="23"/>
          <w:lang w:val="en-US"/>
        </w:rPr>
      </w:pPr>
      <w:r>
        <w:rPr>
          <w:sz w:val="23"/>
          <w:szCs w:val="23"/>
          <w:lang w:val="en-US"/>
        </w:rPr>
        <w:t>2. Most pages on the Internet are in English. Over 95 per cent</w:t>
      </w:r>
    </w:p>
    <w:p>
      <w:pPr>
        <w:pStyle w:val="Normal"/>
        <w:widowControl/>
        <w:rPr>
          <w:sz w:val="23"/>
          <w:szCs w:val="23"/>
          <w:lang w:val="en-US"/>
        </w:rPr>
      </w:pPr>
      <w:r>
        <w:rPr>
          <w:sz w:val="23"/>
          <w:szCs w:val="23"/>
          <w:lang w:val="en-US"/>
        </w:rPr>
        <w:t>of scientific articles are written in English.</w:t>
      </w:r>
    </w:p>
    <w:p>
      <w:pPr>
        <w:pStyle w:val="Normal"/>
        <w:widowControl/>
        <w:rPr>
          <w:sz w:val="23"/>
          <w:szCs w:val="23"/>
          <w:lang w:val="en-US"/>
        </w:rPr>
      </w:pPr>
      <w:r>
        <w:rPr>
          <w:sz w:val="23"/>
          <w:szCs w:val="23"/>
          <w:lang w:val="en-US"/>
        </w:rPr>
        <w:t>3. You can travel more easily because English is spoken in more</w:t>
      </w:r>
    </w:p>
    <w:p>
      <w:pPr>
        <w:pStyle w:val="Normal"/>
        <w:widowControl/>
        <w:rPr>
          <w:sz w:val="23"/>
          <w:szCs w:val="23"/>
          <w:lang w:val="en-US"/>
        </w:rPr>
      </w:pPr>
      <w:r>
        <w:rPr>
          <w:sz w:val="23"/>
          <w:szCs w:val="23"/>
          <w:lang w:val="en-US"/>
        </w:rPr>
        <w:t>than 100 countries.</w:t>
      </w:r>
    </w:p>
    <w:p>
      <w:pPr>
        <w:pStyle w:val="Normal"/>
        <w:widowControl/>
        <w:rPr>
          <w:sz w:val="23"/>
          <w:szCs w:val="23"/>
          <w:lang w:val="en-US"/>
        </w:rPr>
      </w:pPr>
      <w:r>
        <w:rPr>
          <w:sz w:val="23"/>
          <w:szCs w:val="23"/>
          <w:lang w:val="en-US"/>
        </w:rPr>
        <w:t>4. Nowadays, English is commonly required for many jobs.</w:t>
      </w:r>
    </w:p>
    <w:p>
      <w:pPr>
        <w:pStyle w:val="Normal"/>
        <w:widowControl/>
        <w:rPr>
          <w:sz w:val="23"/>
          <w:szCs w:val="23"/>
          <w:lang w:val="en-US"/>
        </w:rPr>
      </w:pPr>
      <w:r>
        <w:rPr>
          <w:sz w:val="23"/>
          <w:szCs w:val="23"/>
          <w:lang w:val="en-US"/>
        </w:rPr>
        <w:t>Knowledge of English may help you to get the job you wanted!</w:t>
      </w:r>
    </w:p>
    <w:p>
      <w:pPr>
        <w:pStyle w:val="Normal"/>
        <w:widowControl/>
        <w:rPr>
          <w:sz w:val="23"/>
          <w:szCs w:val="23"/>
          <w:lang w:val="en-US"/>
        </w:rPr>
      </w:pPr>
      <w:r>
        <w:rPr>
          <w:sz w:val="23"/>
          <w:szCs w:val="23"/>
          <w:lang w:val="en-US"/>
        </w:rPr>
        <w:t>5. About one and a half billion people around the world speak</w:t>
      </w:r>
    </w:p>
    <w:p>
      <w:pPr>
        <w:pStyle w:val="Normal"/>
        <w:widowControl/>
        <w:rPr>
          <w:sz w:val="23"/>
          <w:szCs w:val="23"/>
          <w:lang w:val="en-US"/>
        </w:rPr>
      </w:pPr>
      <w:r>
        <w:rPr>
          <w:sz w:val="23"/>
          <w:szCs w:val="23"/>
          <w:lang w:val="en-US"/>
        </w:rPr>
        <w:t>English and another billion people are learning it.</w:t>
      </w:r>
    </w:p>
    <w:p>
      <w:pPr>
        <w:pStyle w:val="Normal"/>
        <w:widowControl/>
        <w:numPr>
          <w:ilvl w:val="0"/>
          <w:numId w:val="31"/>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правильный</w:t>
      </w:r>
      <w:r>
        <w:rPr>
          <w:rFonts w:eastAsia="TimesNewRoman-Identity-H"/>
          <w:sz w:val="24"/>
          <w:szCs w:val="24"/>
          <w:lang w:val="en-US"/>
        </w:rPr>
        <w:t xml:space="preserve"> </w:t>
      </w:r>
      <w:r>
        <w:rPr>
          <w:rFonts w:eastAsia="TimesNewRoman-Identity-H"/>
          <w:sz w:val="24"/>
          <w:szCs w:val="24"/>
        </w:rPr>
        <w:t>вариант</w:t>
      </w:r>
      <w:r>
        <w:rPr>
          <w:rFonts w:eastAsia="TimesNewRoman-Identity-H"/>
          <w:sz w:val="24"/>
          <w:szCs w:val="24"/>
          <w:lang w:val="en-US"/>
        </w:rPr>
        <w:t xml:space="preserve"> </w:t>
      </w:r>
      <w:r>
        <w:rPr>
          <w:rFonts w:eastAsia="TimesNewRoman-Identity-H"/>
          <w:sz w:val="24"/>
          <w:szCs w:val="24"/>
        </w:rPr>
        <w:t>ответа</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Do you have English lessons every day?</w:t>
      </w:r>
    </w:p>
    <w:p>
      <w:pPr>
        <w:pStyle w:val="Normal"/>
        <w:rPr>
          <w:rFonts w:eastAsia="TimesNewRoman,Bold-Identity-H"/>
          <w:sz w:val="24"/>
          <w:szCs w:val="24"/>
          <w:lang w:val="en-US"/>
        </w:rPr>
      </w:pPr>
      <w:r>
        <w:rPr>
          <w:rFonts w:eastAsia="TimesNewRoman,Bold-Identity-H"/>
          <w:sz w:val="24"/>
          <w:szCs w:val="24"/>
          <w:lang w:val="en-US"/>
        </w:rPr>
        <w:t>a) No, we don’t. b) Yes, we are.</w:t>
      </w:r>
    </w:p>
    <w:p>
      <w:pPr>
        <w:pStyle w:val="Normal"/>
        <w:rPr>
          <w:rFonts w:eastAsia="TimesNewRoman,Bold-Identity-H"/>
          <w:sz w:val="24"/>
          <w:szCs w:val="24"/>
          <w:lang w:val="en-US"/>
        </w:rPr>
      </w:pPr>
      <w:r>
        <w:rPr>
          <w:rFonts w:eastAsia="TimesNewRoman,Bold-Identity-H"/>
          <w:sz w:val="24"/>
          <w:szCs w:val="24"/>
          <w:lang w:val="en-US"/>
        </w:rPr>
        <w:t>2. Your company is small, isn’t it?</w:t>
      </w:r>
    </w:p>
    <w:p>
      <w:pPr>
        <w:pStyle w:val="Normal"/>
        <w:rPr>
          <w:rFonts w:eastAsia="TimesNewRoman,Bold-Identity-H"/>
          <w:sz w:val="24"/>
          <w:szCs w:val="24"/>
          <w:lang w:val="en-US"/>
        </w:rPr>
      </w:pPr>
      <w:r>
        <w:rPr>
          <w:rFonts w:eastAsia="TimesNewRoman,Bold-Identity-H"/>
          <w:sz w:val="24"/>
          <w:szCs w:val="24"/>
          <w:lang w:val="en-US"/>
        </w:rPr>
        <w:t>a) Yes, it is. b) No, it doesn’t.</w:t>
      </w:r>
    </w:p>
    <w:p>
      <w:pPr>
        <w:pStyle w:val="Normal"/>
        <w:rPr>
          <w:rFonts w:eastAsia="TimesNewRoman,Bold-Identity-H"/>
          <w:sz w:val="24"/>
          <w:szCs w:val="24"/>
          <w:lang w:val="en-US"/>
        </w:rPr>
      </w:pPr>
      <w:r>
        <w:rPr>
          <w:rFonts w:eastAsia="TimesNewRoman,Bold-Identity-H"/>
          <w:sz w:val="24"/>
          <w:szCs w:val="24"/>
          <w:lang w:val="en-US"/>
        </w:rPr>
        <w:t>3. How many engineers work for your company?</w:t>
      </w:r>
    </w:p>
    <w:p>
      <w:pPr>
        <w:pStyle w:val="Normal"/>
        <w:rPr>
          <w:rFonts w:eastAsia="TimesNewRoman,Bold-Identity-H"/>
          <w:sz w:val="24"/>
          <w:szCs w:val="24"/>
          <w:lang w:val="en-US"/>
        </w:rPr>
      </w:pPr>
      <w:r>
        <w:rPr>
          <w:rFonts w:eastAsia="TimesNewRoman,Bold-Identity-H"/>
          <w:sz w:val="24"/>
          <w:szCs w:val="24"/>
          <w:lang w:val="en-US"/>
        </w:rPr>
        <w:t>a) No, they haven’t. b) 10 engineers do.</w:t>
      </w:r>
    </w:p>
    <w:p>
      <w:pPr>
        <w:pStyle w:val="Normal"/>
        <w:rPr>
          <w:rFonts w:eastAsia="TimesNewRoman,Bold-Identity-H"/>
          <w:sz w:val="24"/>
          <w:szCs w:val="24"/>
          <w:lang w:val="en-US"/>
        </w:rPr>
      </w:pPr>
      <w:r>
        <w:rPr>
          <w:rFonts w:eastAsia="TimesNewRoman,Bold-Identity-H"/>
          <w:sz w:val="24"/>
          <w:szCs w:val="24"/>
          <w:lang w:val="en-US"/>
        </w:rPr>
        <w:t>4. What do you do in the office?</w:t>
      </w:r>
    </w:p>
    <w:p>
      <w:pPr>
        <w:pStyle w:val="Normal"/>
        <w:rPr>
          <w:rFonts w:eastAsia="TimesNewRoman,Bold-Identity-H"/>
          <w:sz w:val="24"/>
          <w:szCs w:val="24"/>
          <w:lang w:val="en-US"/>
        </w:rPr>
      </w:pPr>
      <w:r>
        <w:rPr>
          <w:rFonts w:eastAsia="TimesNewRoman,Bold-Identity-H"/>
          <w:sz w:val="24"/>
          <w:szCs w:val="24"/>
          <w:lang w:val="en-US"/>
        </w:rPr>
        <w:t>a) I write letters. b) No, you don’t.</w:t>
      </w:r>
    </w:p>
    <w:p>
      <w:pPr>
        <w:pStyle w:val="Normal"/>
        <w:rPr>
          <w:rFonts w:eastAsia="TimesNewRoman,Bold-Identity-H"/>
          <w:sz w:val="24"/>
          <w:szCs w:val="24"/>
          <w:lang w:val="en-US"/>
        </w:rPr>
      </w:pPr>
      <w:r>
        <w:rPr>
          <w:rFonts w:eastAsia="TimesNewRoman,Bold-Identity-H"/>
          <w:sz w:val="24"/>
          <w:szCs w:val="24"/>
          <w:lang w:val="en-US"/>
        </w:rPr>
        <w:t>5. Does your son drink milk?</w:t>
      </w:r>
    </w:p>
    <w:p>
      <w:pPr>
        <w:pStyle w:val="Normal"/>
        <w:rPr>
          <w:rFonts w:eastAsia="TimesNewRoman,Bold-Identity-H"/>
          <w:sz w:val="24"/>
          <w:szCs w:val="24"/>
          <w:lang w:val="en-US"/>
        </w:rPr>
      </w:pPr>
      <w:r>
        <w:rPr>
          <w:rFonts w:eastAsia="TimesNewRoman,Bold-Identity-H"/>
          <w:sz w:val="24"/>
          <w:szCs w:val="24"/>
          <w:lang w:val="en-US"/>
        </w:rPr>
        <w:t>a) Yes, he does. b) Yes, he is.</w:t>
      </w:r>
    </w:p>
    <w:p>
      <w:pPr>
        <w:pStyle w:val="Normal"/>
        <w:rPr>
          <w:rFonts w:eastAsia="TimesNewRoman,Bold-Identity-H"/>
          <w:sz w:val="24"/>
          <w:szCs w:val="24"/>
          <w:lang w:val="en-US"/>
        </w:rPr>
      </w:pPr>
      <w:r>
        <w:rPr>
          <w:rFonts w:eastAsia="TimesNewRoman,Bold-Identity-H"/>
          <w:sz w:val="24"/>
          <w:szCs w:val="24"/>
          <w:lang w:val="en-US"/>
        </w:rPr>
        <w:t>6. Have you a nice large flat?</w:t>
      </w:r>
    </w:p>
    <w:p>
      <w:pPr>
        <w:pStyle w:val="Normal"/>
        <w:rPr>
          <w:rFonts w:eastAsia="TimesNewRoman,Bold-Identity-H"/>
          <w:sz w:val="24"/>
          <w:szCs w:val="24"/>
          <w:lang w:val="en-US"/>
        </w:rPr>
      </w:pPr>
      <w:r>
        <w:rPr>
          <w:rFonts w:eastAsia="TimesNewRoman,Bold-Identity-H"/>
          <w:sz w:val="24"/>
          <w:szCs w:val="24"/>
          <w:lang w:val="en-US"/>
        </w:rPr>
        <w:t>a) Yes, I am. b) No, I haven’t.</w:t>
      </w:r>
    </w:p>
    <w:p>
      <w:pPr>
        <w:pStyle w:val="Normal"/>
        <w:rPr>
          <w:rFonts w:eastAsia="TimesNewRoman,Bold-Identity-H"/>
          <w:sz w:val="24"/>
          <w:szCs w:val="24"/>
          <w:lang w:val="en-US"/>
        </w:rPr>
      </w:pPr>
      <w:r>
        <w:rPr>
          <w:rFonts w:eastAsia="TimesNewRoman,Bold-Identity-H"/>
          <w:sz w:val="24"/>
          <w:szCs w:val="24"/>
          <w:lang w:val="en-US"/>
        </w:rPr>
        <w:t>7. Is Petrov your friend?</w:t>
      </w:r>
    </w:p>
    <w:p>
      <w:pPr>
        <w:pStyle w:val="Normal"/>
        <w:rPr>
          <w:rFonts w:eastAsia="TimesNewRoman,Bold-Identity-H"/>
          <w:sz w:val="24"/>
          <w:szCs w:val="24"/>
          <w:lang w:val="en-US"/>
        </w:rPr>
      </w:pPr>
      <w:r>
        <w:rPr>
          <w:rFonts w:eastAsia="TimesNewRoman,Bold-Identity-H"/>
          <w:sz w:val="24"/>
          <w:szCs w:val="24"/>
          <w:lang w:val="en-US"/>
        </w:rPr>
        <w:t>a) Yes, he is. b) Yes, he does.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2"/>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«Болонская Система»</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One of the important events in the development of the system of modern higher education occurred in 2003, when Russia signed the Bologna Declaration. The Bologna Process is a convergence and unification of the higher education systems of European countries with a view to creating a unified space for higher</w:t>
      </w:r>
      <w:r>
        <w:rPr>
          <w:b/>
          <w:color w:val="000000"/>
          <w:sz w:val="24"/>
          <w:szCs w:val="24"/>
          <w:lang w:val="en-US"/>
        </w:rPr>
        <w:t xml:space="preserve"> </w:t>
      </w:r>
      <w:r>
        <w:rPr>
          <w:color w:val="000000"/>
          <w:sz w:val="24"/>
          <w:szCs w:val="24"/>
          <w:lang w:val="en-US"/>
        </w:rPr>
        <w:t>education. The declaration was signed by 47 countries, including Russia. Similar levels of higher education give students from different countries the possibility of free movement between universities during the period of study (internships and international exchanges for both teachers and students, participation in international projects), as well as employment in any participating country of the Bologna Process without the need to confirm a diploma or obtain additional education.</w:t>
      </w:r>
    </w:p>
    <w:p>
      <w:pPr>
        <w:pStyle w:val="Normal"/>
        <w:shd w:val="clear" w:color="auto" w:fill="FFFFFF"/>
        <w:jc w:val="both"/>
        <w:rPr>
          <w:color w:val="000000"/>
          <w:sz w:val="24"/>
          <w:szCs w:val="24"/>
          <w:lang w:val="en-US"/>
        </w:rPr>
      </w:pPr>
      <w:r>
        <w:rPr>
          <w:color w:val="000000"/>
          <w:sz w:val="24"/>
          <w:szCs w:val="24"/>
          <w:lang w:val="en-US"/>
        </w:rPr>
        <w:t>By 2010, Russia reformed the national education system in accordance with the main provisions of the Bologna Declaration: along with specialization and postgraduate study, bachelor's and master's degrees were introduced, as is customary in European universities. Russian universities began to give European graduates a single sample for bachelor's and master's degrees, as well as a European supplement to the diploma in English, which is necessary for continuing education or employment abroad.</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rPr>
          <w:rFonts w:eastAsia="TimesNewRoman-Identity-H"/>
          <w:sz w:val="24"/>
          <w:szCs w:val="24"/>
          <w:lang w:val="en-US"/>
        </w:rPr>
      </w:pPr>
      <w:r>
        <w:rPr>
          <w:rFonts w:eastAsia="TimesNewRoman-Identity-H"/>
          <w:sz w:val="24"/>
          <w:szCs w:val="24"/>
        </w:rPr>
        <w:t>Исправьте</w:t>
      </w:r>
      <w:r>
        <w:rPr>
          <w:rFonts w:eastAsia="TimesNewRoman-Identity-H"/>
          <w:sz w:val="24"/>
          <w:szCs w:val="24"/>
          <w:lang w:val="en-US"/>
        </w:rPr>
        <w:t xml:space="preserve"> </w:t>
      </w:r>
      <w:r>
        <w:rPr>
          <w:rFonts w:eastAsia="TimesNewRoman-Identity-H"/>
          <w:sz w:val="24"/>
          <w:szCs w:val="24"/>
        </w:rPr>
        <w:t>ошибку</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 xml:space="preserve">1. He </w:t>
      </w:r>
      <w:r>
        <w:rPr>
          <w:rFonts w:eastAsia="TimesNewRoman,Bold-Identity-H"/>
          <w:i/>
          <w:iCs/>
          <w:sz w:val="24"/>
          <w:szCs w:val="24"/>
          <w:lang w:val="en-US"/>
        </w:rPr>
        <w:t xml:space="preserve">does </w:t>
      </w:r>
      <w:r>
        <w:rPr>
          <w:rFonts w:eastAsia="TimesNewRoman,Bold-Identity-H"/>
          <w:sz w:val="24"/>
          <w:szCs w:val="24"/>
          <w:lang w:val="en-US"/>
        </w:rPr>
        <w:t>an engineer.</w:t>
      </w:r>
    </w:p>
    <w:p>
      <w:pPr>
        <w:pStyle w:val="Normal"/>
        <w:rPr>
          <w:rFonts w:eastAsia="TimesNewRoman,Bold-Identity-H"/>
          <w:sz w:val="24"/>
          <w:szCs w:val="24"/>
          <w:lang w:val="en-US"/>
        </w:rPr>
      </w:pPr>
      <w:r>
        <w:rPr>
          <w:rFonts w:eastAsia="TimesNewRoman,Bold-Identity-H"/>
          <w:sz w:val="24"/>
          <w:szCs w:val="24"/>
          <w:lang w:val="en-US"/>
        </w:rPr>
        <w:t>a) is b) has</w:t>
      </w:r>
    </w:p>
    <w:p>
      <w:pPr>
        <w:pStyle w:val="Normal"/>
        <w:rPr>
          <w:rFonts w:eastAsia="TimesNewRoman,Bold-Identity-H"/>
          <w:sz w:val="24"/>
          <w:szCs w:val="24"/>
          <w:lang w:val="en-US"/>
        </w:rPr>
      </w:pPr>
      <w:r>
        <w:rPr>
          <w:rFonts w:eastAsia="TimesNewRoman,Bold-Identity-H"/>
          <w:sz w:val="24"/>
          <w:szCs w:val="24"/>
          <w:lang w:val="en-US"/>
        </w:rPr>
        <w:t xml:space="preserve">2. She </w:t>
      </w:r>
      <w:r>
        <w:rPr>
          <w:rFonts w:eastAsia="TimesNewRoman,Bold-Identity-H"/>
          <w:i/>
          <w:iCs/>
          <w:sz w:val="24"/>
          <w:szCs w:val="24"/>
          <w:lang w:val="en-US"/>
        </w:rPr>
        <w:t xml:space="preserve">is </w:t>
      </w:r>
      <w:r>
        <w:rPr>
          <w:rFonts w:eastAsia="TimesNewRoman,Bold-Identity-H"/>
          <w:sz w:val="24"/>
          <w:szCs w:val="24"/>
          <w:lang w:val="en-US"/>
        </w:rPr>
        <w:t>a large family.</w:t>
      </w:r>
    </w:p>
    <w:p>
      <w:pPr>
        <w:pStyle w:val="Normal"/>
        <w:rPr>
          <w:rFonts w:eastAsia="TimesNewRoman,Bold-Identity-H"/>
          <w:sz w:val="24"/>
          <w:szCs w:val="24"/>
          <w:lang w:val="en-US"/>
        </w:rPr>
      </w:pPr>
      <w:r>
        <w:rPr>
          <w:rFonts w:eastAsia="TimesNewRoman,Bold-Identity-H"/>
          <w:sz w:val="24"/>
          <w:szCs w:val="24"/>
          <w:lang w:val="en-US"/>
        </w:rPr>
        <w:t>a) does b) has</w:t>
      </w:r>
    </w:p>
    <w:p>
      <w:pPr>
        <w:pStyle w:val="Normal"/>
        <w:rPr>
          <w:rFonts w:eastAsia="TimesNewRoman,Bold-Identity-H"/>
          <w:sz w:val="24"/>
          <w:szCs w:val="24"/>
          <w:lang w:val="en-US"/>
        </w:rPr>
      </w:pPr>
      <w:r>
        <w:rPr>
          <w:rFonts w:eastAsia="TimesNewRoman,Bold-Identity-H"/>
          <w:sz w:val="24"/>
          <w:szCs w:val="24"/>
          <w:lang w:val="en-US"/>
        </w:rPr>
        <w:t xml:space="preserve">3. They </w:t>
      </w:r>
      <w:r>
        <w:rPr>
          <w:rFonts w:eastAsia="TimesNewRoman,Bold-Identity-H"/>
          <w:i/>
          <w:iCs/>
          <w:sz w:val="24"/>
          <w:szCs w:val="24"/>
          <w:lang w:val="en-US"/>
        </w:rPr>
        <w:t xml:space="preserve">write </w:t>
      </w:r>
      <w:r>
        <w:rPr>
          <w:rFonts w:eastAsia="TimesNewRoman,Bold-Identity-H"/>
          <w:sz w:val="24"/>
          <w:szCs w:val="24"/>
          <w:lang w:val="en-US"/>
        </w:rPr>
        <w:t>television in the evenings.</w:t>
      </w:r>
    </w:p>
    <w:p>
      <w:pPr>
        <w:pStyle w:val="Normal"/>
        <w:rPr>
          <w:rFonts w:eastAsia="TimesNewRoman,Bold-Identity-H"/>
          <w:sz w:val="24"/>
          <w:szCs w:val="24"/>
          <w:lang w:val="en-US"/>
        </w:rPr>
      </w:pPr>
      <w:r>
        <w:rPr>
          <w:rFonts w:eastAsia="TimesNewRoman,Bold-Identity-H"/>
          <w:sz w:val="24"/>
          <w:szCs w:val="24"/>
          <w:lang w:val="en-US"/>
        </w:rPr>
        <w:t>a) read b) watch</w:t>
      </w:r>
    </w:p>
    <w:p>
      <w:pPr>
        <w:pStyle w:val="Normal"/>
        <w:rPr>
          <w:rFonts w:eastAsia="TimesNewRoman,Bold-Identity-H"/>
          <w:sz w:val="24"/>
          <w:szCs w:val="24"/>
          <w:lang w:val="en-US"/>
        </w:rPr>
      </w:pPr>
      <w:r>
        <w:rPr>
          <w:rFonts w:eastAsia="TimesNewRoman,Bold-Identity-H"/>
          <w:sz w:val="24"/>
          <w:szCs w:val="24"/>
          <w:lang w:val="en-US"/>
        </w:rPr>
        <w:t xml:space="preserve">4.Our engineers </w:t>
      </w:r>
      <w:r>
        <w:rPr>
          <w:rFonts w:eastAsia="TimesNewRoman,Bold-Identity-H"/>
          <w:i/>
          <w:iCs/>
          <w:sz w:val="24"/>
          <w:szCs w:val="24"/>
          <w:lang w:val="en-US"/>
        </w:rPr>
        <w:t xml:space="preserve">are </w:t>
      </w:r>
      <w:r>
        <w:rPr>
          <w:rFonts w:eastAsia="TimesNewRoman,Bold-Identity-H"/>
          <w:sz w:val="24"/>
          <w:szCs w:val="24"/>
          <w:lang w:val="en-US"/>
        </w:rPr>
        <w:t>lunch at 12.</w:t>
      </w:r>
    </w:p>
    <w:p>
      <w:pPr>
        <w:pStyle w:val="Normal"/>
        <w:rPr>
          <w:rFonts w:eastAsia="TimesNewRoman,Bold-Identity-H"/>
          <w:sz w:val="24"/>
          <w:szCs w:val="24"/>
          <w:lang w:val="en-US"/>
        </w:rPr>
      </w:pPr>
      <w:r>
        <w:rPr>
          <w:rFonts w:eastAsia="TimesNewRoman,Bold-Identity-H"/>
          <w:sz w:val="24"/>
          <w:szCs w:val="24"/>
          <w:lang w:val="en-US"/>
        </w:rPr>
        <w:t>a) have b) do</w:t>
      </w:r>
    </w:p>
    <w:p>
      <w:pPr>
        <w:pStyle w:val="Normal"/>
        <w:rPr>
          <w:rFonts w:eastAsia="TimesNewRoman,Bold-Identity-H"/>
          <w:sz w:val="24"/>
          <w:szCs w:val="24"/>
          <w:lang w:val="en-US"/>
        </w:rPr>
      </w:pPr>
      <w:r>
        <w:rPr>
          <w:rFonts w:eastAsia="TimesNewRoman,Bold-Identity-H"/>
          <w:sz w:val="24"/>
          <w:szCs w:val="24"/>
          <w:lang w:val="en-US"/>
        </w:rPr>
        <w:t xml:space="preserve">5. I </w:t>
      </w:r>
      <w:r>
        <w:rPr>
          <w:rFonts w:eastAsia="TimesNewRoman,Bold-Identity-H"/>
          <w:i/>
          <w:iCs/>
          <w:sz w:val="24"/>
          <w:szCs w:val="24"/>
          <w:lang w:val="en-US"/>
        </w:rPr>
        <w:t xml:space="preserve">read </w:t>
      </w:r>
      <w:r>
        <w:rPr>
          <w:rFonts w:eastAsia="TimesNewRoman,Bold-Identity-H"/>
          <w:sz w:val="24"/>
          <w:szCs w:val="24"/>
          <w:lang w:val="en-US"/>
        </w:rPr>
        <w:t>to the office at 10 in the morning.</w:t>
      </w:r>
    </w:p>
    <w:p>
      <w:pPr>
        <w:pStyle w:val="Normal"/>
        <w:rPr>
          <w:rFonts w:eastAsia="TimesNewRoman,Bold-Identity-H"/>
          <w:sz w:val="24"/>
          <w:szCs w:val="24"/>
          <w:lang w:val="en-US"/>
        </w:rPr>
      </w:pPr>
      <w:r>
        <w:rPr>
          <w:rFonts w:eastAsia="TimesNewRoman,Bold-Identity-H"/>
          <w:sz w:val="24"/>
          <w:szCs w:val="24"/>
          <w:lang w:val="en-US"/>
        </w:rPr>
        <w:t>a) come b) am</w:t>
      </w:r>
    </w:p>
    <w:p>
      <w:pPr>
        <w:pStyle w:val="Normal"/>
        <w:rPr>
          <w:rFonts w:eastAsia="TimesNewRoman,Bold-Identity-H"/>
          <w:sz w:val="24"/>
          <w:szCs w:val="24"/>
          <w:lang w:val="en-US"/>
        </w:rPr>
      </w:pPr>
      <w:r>
        <w:rPr>
          <w:rFonts w:eastAsia="TimesNewRoman,Bold-Identity-H"/>
          <w:sz w:val="24"/>
          <w:szCs w:val="24"/>
          <w:lang w:val="en-US"/>
        </w:rPr>
        <w:t xml:space="preserve">6. Our secretary </w:t>
      </w:r>
      <w:r>
        <w:rPr>
          <w:rFonts w:eastAsia="TimesNewRoman,Bold-Identity-H"/>
          <w:i/>
          <w:iCs/>
          <w:sz w:val="24"/>
          <w:szCs w:val="24"/>
          <w:lang w:val="en-US"/>
        </w:rPr>
        <w:t xml:space="preserve">watches </w:t>
      </w:r>
      <w:r>
        <w:rPr>
          <w:rFonts w:eastAsia="TimesNewRoman,Bold-Identity-H"/>
          <w:sz w:val="24"/>
          <w:szCs w:val="24"/>
          <w:lang w:val="en-US"/>
        </w:rPr>
        <w:t>telexes after lunch every day.</w:t>
      </w:r>
    </w:p>
    <w:p>
      <w:pPr>
        <w:pStyle w:val="Normal"/>
        <w:rPr>
          <w:rFonts w:eastAsia="TimesNewRoman,Bold-Identity-H"/>
          <w:sz w:val="24"/>
          <w:szCs w:val="24"/>
          <w:lang w:val="en-US"/>
        </w:rPr>
      </w:pPr>
      <w:r>
        <w:rPr>
          <w:rFonts w:eastAsia="TimesNewRoman,Bold-Identity-H"/>
          <w:sz w:val="24"/>
          <w:szCs w:val="24"/>
          <w:lang w:val="en-US"/>
        </w:rPr>
        <w:t>a) reads b) is</w:t>
      </w:r>
    </w:p>
    <w:p>
      <w:pPr>
        <w:pStyle w:val="Normal"/>
        <w:rPr>
          <w:rFonts w:eastAsia="TimesNewRoman,Bold-Identity-H"/>
          <w:sz w:val="24"/>
          <w:szCs w:val="24"/>
          <w:lang w:val="en-US"/>
        </w:rPr>
      </w:pPr>
      <w:r>
        <w:rPr>
          <w:rFonts w:eastAsia="TimesNewRoman,Bold-Identity-H"/>
          <w:sz w:val="24"/>
          <w:szCs w:val="24"/>
          <w:lang w:val="en-US"/>
        </w:rPr>
        <w:t xml:space="preserve">7. We </w:t>
      </w:r>
      <w:r>
        <w:rPr>
          <w:rFonts w:eastAsia="TimesNewRoman,Bold-Identity-H"/>
          <w:i/>
          <w:iCs/>
          <w:sz w:val="24"/>
          <w:szCs w:val="24"/>
          <w:lang w:val="en-US"/>
        </w:rPr>
        <w:t xml:space="preserve">have </w:t>
      </w:r>
      <w:r>
        <w:rPr>
          <w:rFonts w:eastAsia="TimesNewRoman,Bold-Identity-H"/>
          <w:sz w:val="24"/>
          <w:szCs w:val="24"/>
          <w:lang w:val="en-US"/>
        </w:rPr>
        <w:t>always very busy.</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do</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are</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3"/>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«Бакалавриат»</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 xml:space="preserve">Bachelor is an academic degree, which a student of a higher educational institution receives after acquiring and confirming basic knowledge in the chosen area of </w:t>
      </w:r>
      <w:r>
        <w:rPr>
          <w:rFonts w:eastAsia="Arial Unicode MS"/>
          <w:color w:val="000000"/>
          <w:sz w:val="24"/>
          <w:szCs w:val="24"/>
          <w:lang w:val="en-US"/>
        </w:rPr>
        <w:t>​​</w:t>
      </w:r>
      <w:r>
        <w:rPr>
          <w:color w:val="000000"/>
          <w:sz w:val="24"/>
          <w:szCs w:val="24"/>
          <w:lang w:val="en-US"/>
        </w:rPr>
        <w:t>training (specialty). Admission to the bachelor’s degree is made</w:t>
      </w:r>
      <w:r>
        <w:rPr>
          <w:b/>
          <w:color w:val="000000"/>
          <w:sz w:val="24"/>
          <w:szCs w:val="24"/>
          <w:lang w:val="en-US"/>
        </w:rPr>
        <w:t xml:space="preserve"> </w:t>
      </w:r>
      <w:r>
        <w:rPr>
          <w:color w:val="000000"/>
          <w:sz w:val="24"/>
          <w:szCs w:val="24"/>
          <w:lang w:val="en-US"/>
        </w:rPr>
        <w:t>on a competitive basis based on the results of the Unified State Exam (USE), but this applies only to applicants with a secondary general education. Graduates of professional educational organizations (colleges, technical schools) enter the undergraduate programs for internal entrance examinations on the basis of a diploma. Bachelor has the right after taking special exams to enter the next level of education and obtain a master's or specialist degree. Bachelor's degree provides</w:t>
      </w:r>
      <w:r>
        <w:rPr>
          <w:b/>
          <w:color w:val="000000"/>
          <w:sz w:val="24"/>
          <w:szCs w:val="24"/>
          <w:lang w:val="en-US"/>
        </w:rPr>
        <w:t xml:space="preserve"> </w:t>
      </w:r>
      <w:r>
        <w:rPr>
          <w:color w:val="000000"/>
          <w:sz w:val="24"/>
          <w:szCs w:val="24"/>
          <w:lang w:val="en-US"/>
        </w:rPr>
        <w:t>ample opportunities for employment due to the basic, basic, knowledge necessary to start a career. Duration of study in the bachelor's degree is 4 years for graduates of ordinary 11-year schools and, as a rule, 3 years for graduates of professional educational institutions. Also, the bachelor's program expands opportunities for further training and employment abroad, since the bachelor's degree is accepted according to the international classification and is understandable to employers all over the world.</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3"/>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rPr>
      </w:pPr>
      <w:r>
        <w:rPr>
          <w:rFonts w:eastAsia="TimesNewRoman-Identity-H"/>
          <w:sz w:val="24"/>
          <w:szCs w:val="24"/>
        </w:rPr>
        <w:t>Составьте предложения из следующих слов</w:t>
      </w:r>
      <w:r>
        <w:rPr>
          <w:rFonts w:eastAsia="TimesNewRoman,Bold-Identity-H"/>
          <w:sz w:val="24"/>
          <w:szCs w:val="24"/>
        </w:rPr>
        <w:t xml:space="preserve">. </w:t>
      </w:r>
      <w:r>
        <w:rPr>
          <w:rFonts w:eastAsia="TimesNewRoman-Identity-H"/>
          <w:sz w:val="24"/>
          <w:szCs w:val="24"/>
        </w:rPr>
        <w:t>Полученные предложения</w:t>
      </w:r>
    </w:p>
    <w:p>
      <w:pPr>
        <w:pStyle w:val="Normal"/>
        <w:rPr>
          <w:rFonts w:eastAsia="TimesNewRoman-Identity-H"/>
          <w:sz w:val="24"/>
          <w:szCs w:val="24"/>
        </w:rPr>
      </w:pPr>
      <w:r>
        <w:rPr>
          <w:rFonts w:eastAsia="TimesNewRoman-Identity-H"/>
          <w:sz w:val="24"/>
          <w:szCs w:val="24"/>
        </w:rPr>
        <w:t>переведите на русский язык.</w:t>
      </w:r>
    </w:p>
    <w:p>
      <w:pPr>
        <w:pStyle w:val="Normal"/>
        <w:rPr>
          <w:rFonts w:eastAsia="TimesNewRoman,Bold-Identity-H"/>
          <w:sz w:val="24"/>
          <w:szCs w:val="24"/>
          <w:lang w:val="en-US"/>
        </w:rPr>
      </w:pPr>
      <w:r>
        <w:rPr>
          <w:rFonts w:eastAsia="TimesNewRoman,Bold-Identity-H"/>
          <w:sz w:val="24"/>
          <w:szCs w:val="24"/>
          <w:lang w:val="en-US"/>
        </w:rPr>
        <w:t>1. in the evening, is, my elder son, at 7, at home, usually.</w:t>
      </w:r>
    </w:p>
    <w:p>
      <w:pPr>
        <w:pStyle w:val="Normal"/>
        <w:rPr>
          <w:rFonts w:eastAsia="TimesNewRoman,Bold-Identity-H"/>
          <w:sz w:val="24"/>
          <w:szCs w:val="24"/>
          <w:lang w:val="en-US"/>
        </w:rPr>
      </w:pPr>
      <w:r>
        <w:rPr>
          <w:rFonts w:eastAsia="TimesNewRoman,Bold-Identity-H"/>
          <w:sz w:val="24"/>
          <w:szCs w:val="24"/>
          <w:lang w:val="en-US"/>
        </w:rPr>
        <w:t>2. stay, we, at home, often, in the evening.</w:t>
      </w:r>
    </w:p>
    <w:p>
      <w:pPr>
        <w:pStyle w:val="Normal"/>
        <w:rPr>
          <w:rFonts w:eastAsia="TimesNewRoman,Bold-Identity-H"/>
          <w:sz w:val="24"/>
          <w:szCs w:val="24"/>
          <w:lang w:val="en-US"/>
        </w:rPr>
      </w:pPr>
      <w:r>
        <w:rPr>
          <w:rFonts w:eastAsia="TimesNewRoman,Bold-Identity-H"/>
          <w:sz w:val="24"/>
          <w:szCs w:val="24"/>
          <w:lang w:val="en-US"/>
        </w:rPr>
        <w:t>3. in the morning, writes, usually, the secretary, letters.</w:t>
      </w:r>
    </w:p>
    <w:p>
      <w:pPr>
        <w:pStyle w:val="Normal"/>
        <w:rPr>
          <w:rFonts w:eastAsia="TimesNewRoman,Bold-Identity-H"/>
          <w:sz w:val="24"/>
          <w:szCs w:val="24"/>
          <w:lang w:val="en-US"/>
        </w:rPr>
      </w:pPr>
      <w:r>
        <w:rPr>
          <w:rFonts w:eastAsia="TimesNewRoman,Bold-Identity-H"/>
          <w:sz w:val="24"/>
          <w:szCs w:val="24"/>
          <w:lang w:val="en-US"/>
        </w:rPr>
        <w:t>4. watch, after 10, don’t, television.</w:t>
      </w:r>
    </w:p>
    <w:p>
      <w:pPr>
        <w:pStyle w:val="Normal"/>
        <w:rPr>
          <w:rFonts w:eastAsia="TimesNewRoman,Bold-Identity-H"/>
          <w:sz w:val="24"/>
          <w:szCs w:val="24"/>
          <w:lang w:val="en-US"/>
        </w:rPr>
      </w:pPr>
      <w:r>
        <w:rPr>
          <w:rFonts w:eastAsia="TimesNewRoman,Bold-Identity-H"/>
          <w:sz w:val="24"/>
          <w:szCs w:val="24"/>
          <w:lang w:val="en-US"/>
        </w:rPr>
        <w:t>5. your manager, finish, at 7, his work, sometimes, does?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4"/>
        </w:numPr>
        <w:rPr>
          <w:iCs/>
          <w:sz w:val="24"/>
          <w:szCs w:val="24"/>
          <w:lang w:eastAsia="ar-SA"/>
        </w:rPr>
      </w:pPr>
      <w:r>
        <w:rPr>
          <w:sz w:val="24"/>
          <w:szCs w:val="24"/>
        </w:rPr>
        <w:t>Прочитать и перевести текст</w:t>
      </w:r>
      <w:r>
        <w:rPr>
          <w:iCs/>
          <w:sz w:val="24"/>
          <w:szCs w:val="24"/>
          <w:lang w:eastAsia="ar-SA"/>
        </w:rPr>
        <w:t xml:space="preserve"> «Магистратура»</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By 2010, Russia reformed the national education system in accordance with the main provisions of the Bologna Declaration: along with specialization and postgraduate study, bachelor's and master's degrees were introduced, as is customary in European universities. Russian universities began to give European graduates a single sample for bachelor's and master's degrees, as well as a European supplement to the diploma in English, which is necessary for continuing education or employment abroad.</w:t>
      </w:r>
    </w:p>
    <w:p>
      <w:pPr>
        <w:pStyle w:val="Normal"/>
        <w:rPr>
          <w:iCs/>
          <w:sz w:val="24"/>
          <w:szCs w:val="24"/>
          <w:lang w:val="en-US" w:eastAsia="ar-SA"/>
        </w:rPr>
      </w:pPr>
      <w:r>
        <w:rPr>
          <w:iCs/>
          <w:sz w:val="24"/>
          <w:szCs w:val="24"/>
          <w:lang w:val="en-US" w:eastAsia="ar-SA"/>
        </w:rPr>
        <w:t>According to the latest Russian legislation, there are three levels of higher education:</w:t>
      </w:r>
    </w:p>
    <w:p>
      <w:pPr>
        <w:pStyle w:val="Normal"/>
        <w:rPr>
          <w:iCs/>
          <w:sz w:val="24"/>
          <w:szCs w:val="24"/>
          <w:lang w:val="en-US" w:eastAsia="ar-SA"/>
        </w:rPr>
      </w:pPr>
      <w:r>
        <w:rPr>
          <w:iCs/>
          <w:sz w:val="24"/>
          <w:szCs w:val="24"/>
          <w:lang w:val="en-US" w:eastAsia="ar-SA"/>
        </w:rPr>
        <w:t>1. Higher education - bachelor's degree;</w:t>
      </w:r>
    </w:p>
    <w:p>
      <w:pPr>
        <w:pStyle w:val="Normal"/>
        <w:rPr>
          <w:iCs/>
          <w:sz w:val="24"/>
          <w:szCs w:val="24"/>
          <w:lang w:val="en-US" w:eastAsia="ar-SA"/>
        </w:rPr>
      </w:pPr>
      <w:r>
        <w:rPr>
          <w:iCs/>
          <w:sz w:val="24"/>
          <w:szCs w:val="24"/>
          <w:lang w:val="en-US" w:eastAsia="ar-SA"/>
        </w:rPr>
        <w:t>2. Higher education - specialty, master's degree;</w:t>
      </w:r>
    </w:p>
    <w:p>
      <w:pPr>
        <w:pStyle w:val="Normal"/>
        <w:rPr>
          <w:iCs/>
          <w:sz w:val="24"/>
          <w:szCs w:val="24"/>
          <w:lang w:val="en-US" w:eastAsia="ar-SA"/>
        </w:rPr>
      </w:pPr>
      <w:r>
        <w:rPr>
          <w:iCs/>
          <w:sz w:val="24"/>
          <w:szCs w:val="24"/>
          <w:lang w:val="en-US" w:eastAsia="ar-SA"/>
        </w:rPr>
        <w:t>3. Higher education - training of highly qualified personnel.</w:t>
      </w:r>
    </w:p>
    <w:p>
      <w:pPr>
        <w:pStyle w:val="Normal"/>
        <w:shd w:val="clear" w:color="auto" w:fill="FFFFFF"/>
        <w:ind w:firstLine="567"/>
        <w:jc w:val="both"/>
        <w:rPr>
          <w:color w:val="000000"/>
          <w:sz w:val="24"/>
          <w:szCs w:val="24"/>
          <w:lang w:val="en-US"/>
        </w:rPr>
      </w:pPr>
      <w:r>
        <w:rPr>
          <w:color w:val="000000"/>
          <w:sz w:val="24"/>
          <w:szCs w:val="24"/>
          <w:lang w:val="en-US"/>
        </w:rPr>
        <w:t>Master is the second part of a two-tier system of higher education, which produces professionals with more in-depth specialization. Duration of training - 2 years. For admission, you must pass a special qualification exam, which is determined by the university, and pass through the competition. In a magistracy can act both bachelors, and experts. And it is absolutely not necessary that it is the same educational organization. The degree of the master grants the right to further education in graduate school.</w:t>
      </w:r>
    </w:p>
    <w:p>
      <w:pPr>
        <w:pStyle w:val="Normal"/>
        <w:rPr>
          <w:iCs/>
          <w:sz w:val="24"/>
          <w:szCs w:val="24"/>
          <w:lang w:val="en-US" w:eastAsia="ar-SA"/>
        </w:rPr>
      </w:pPr>
      <w:r>
        <w:rPr>
          <w:iCs/>
          <w:sz w:val="24"/>
          <w:szCs w:val="24"/>
          <w:lang w:val="en-US" w:eastAsia="ar-SA"/>
        </w:rPr>
      </w:r>
    </w:p>
    <w:p>
      <w:pPr>
        <w:pStyle w:val="Normal"/>
        <w:widowControl/>
        <w:numPr>
          <w:ilvl w:val="0"/>
          <w:numId w:val="3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Исправьте</w:t>
      </w:r>
      <w:r>
        <w:rPr>
          <w:rFonts w:eastAsia="TimesNewRoman-Identity-H"/>
          <w:sz w:val="24"/>
          <w:szCs w:val="24"/>
          <w:lang w:val="en-US"/>
        </w:rPr>
        <w:t xml:space="preserve"> </w:t>
      </w:r>
      <w:r>
        <w:rPr>
          <w:rFonts w:eastAsia="TimesNewRoman-Identity-H"/>
          <w:sz w:val="24"/>
          <w:szCs w:val="24"/>
        </w:rPr>
        <w:t>ошибку</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 xml:space="preserve">1. He </w:t>
      </w:r>
      <w:r>
        <w:rPr>
          <w:rFonts w:eastAsia="TimesNewRoman,Bold-Identity-H"/>
          <w:i/>
          <w:iCs/>
          <w:sz w:val="24"/>
          <w:szCs w:val="24"/>
          <w:lang w:val="en-US"/>
        </w:rPr>
        <w:t xml:space="preserve">does </w:t>
      </w:r>
      <w:r>
        <w:rPr>
          <w:rFonts w:eastAsia="TimesNewRoman,Bold-Identity-H"/>
          <w:sz w:val="24"/>
          <w:szCs w:val="24"/>
          <w:lang w:val="en-US"/>
        </w:rPr>
        <w:t>an engineer.</w:t>
      </w:r>
    </w:p>
    <w:p>
      <w:pPr>
        <w:pStyle w:val="Normal"/>
        <w:rPr>
          <w:rFonts w:eastAsia="TimesNewRoman,Bold-Identity-H"/>
          <w:sz w:val="24"/>
          <w:szCs w:val="24"/>
          <w:lang w:val="en-US"/>
        </w:rPr>
      </w:pPr>
      <w:r>
        <w:rPr>
          <w:rFonts w:eastAsia="TimesNewRoman,Bold-Identity-H"/>
          <w:sz w:val="24"/>
          <w:szCs w:val="24"/>
          <w:lang w:val="en-US"/>
        </w:rPr>
        <w:t>a) is b) has</w:t>
      </w:r>
    </w:p>
    <w:p>
      <w:pPr>
        <w:pStyle w:val="Normal"/>
        <w:rPr>
          <w:rFonts w:eastAsia="TimesNewRoman,Bold-Identity-H"/>
          <w:sz w:val="24"/>
          <w:szCs w:val="24"/>
          <w:lang w:val="en-US"/>
        </w:rPr>
      </w:pPr>
      <w:r>
        <w:rPr>
          <w:rFonts w:eastAsia="TimesNewRoman,Bold-Identity-H"/>
          <w:sz w:val="24"/>
          <w:szCs w:val="24"/>
          <w:lang w:val="en-US"/>
        </w:rPr>
        <w:t xml:space="preserve">2. She </w:t>
      </w:r>
      <w:r>
        <w:rPr>
          <w:rFonts w:eastAsia="TimesNewRoman,Bold-Identity-H"/>
          <w:i/>
          <w:iCs/>
          <w:sz w:val="24"/>
          <w:szCs w:val="24"/>
          <w:lang w:val="en-US"/>
        </w:rPr>
        <w:t xml:space="preserve">is </w:t>
      </w:r>
      <w:r>
        <w:rPr>
          <w:rFonts w:eastAsia="TimesNewRoman,Bold-Identity-H"/>
          <w:sz w:val="24"/>
          <w:szCs w:val="24"/>
          <w:lang w:val="en-US"/>
        </w:rPr>
        <w:t>a large family.</w:t>
      </w:r>
    </w:p>
    <w:p>
      <w:pPr>
        <w:pStyle w:val="Normal"/>
        <w:rPr>
          <w:rFonts w:eastAsia="TimesNewRoman,Bold-Identity-H"/>
          <w:sz w:val="24"/>
          <w:szCs w:val="24"/>
          <w:lang w:val="en-US"/>
        </w:rPr>
      </w:pPr>
      <w:r>
        <w:rPr>
          <w:rFonts w:eastAsia="TimesNewRoman,Bold-Identity-H"/>
          <w:sz w:val="24"/>
          <w:szCs w:val="24"/>
          <w:lang w:val="en-US"/>
        </w:rPr>
        <w:t>a) does b) has</w:t>
      </w:r>
    </w:p>
    <w:p>
      <w:pPr>
        <w:pStyle w:val="Normal"/>
        <w:rPr>
          <w:rFonts w:eastAsia="TimesNewRoman,Bold-Identity-H"/>
          <w:sz w:val="24"/>
          <w:szCs w:val="24"/>
          <w:lang w:val="en-US"/>
        </w:rPr>
      </w:pPr>
      <w:r>
        <w:rPr>
          <w:rFonts w:eastAsia="TimesNewRoman,Bold-Identity-H"/>
          <w:sz w:val="24"/>
          <w:szCs w:val="24"/>
          <w:lang w:val="en-US"/>
        </w:rPr>
        <w:t xml:space="preserve">3. They </w:t>
      </w:r>
      <w:r>
        <w:rPr>
          <w:rFonts w:eastAsia="TimesNewRoman,Bold-Identity-H"/>
          <w:i/>
          <w:iCs/>
          <w:sz w:val="24"/>
          <w:szCs w:val="24"/>
          <w:lang w:val="en-US"/>
        </w:rPr>
        <w:t xml:space="preserve">write </w:t>
      </w:r>
      <w:r>
        <w:rPr>
          <w:rFonts w:eastAsia="TimesNewRoman,Bold-Identity-H"/>
          <w:sz w:val="24"/>
          <w:szCs w:val="24"/>
          <w:lang w:val="en-US"/>
        </w:rPr>
        <w:t>television in the evenings.</w:t>
      </w:r>
    </w:p>
    <w:p>
      <w:pPr>
        <w:pStyle w:val="Normal"/>
        <w:rPr>
          <w:rFonts w:eastAsia="TimesNewRoman,Bold-Identity-H"/>
          <w:sz w:val="24"/>
          <w:szCs w:val="24"/>
          <w:lang w:val="en-US"/>
        </w:rPr>
      </w:pPr>
      <w:r>
        <w:rPr>
          <w:rFonts w:eastAsia="TimesNewRoman,Bold-Identity-H"/>
          <w:sz w:val="24"/>
          <w:szCs w:val="24"/>
          <w:lang w:val="en-US"/>
        </w:rPr>
        <w:t>a) read b) watch</w:t>
      </w:r>
    </w:p>
    <w:p>
      <w:pPr>
        <w:pStyle w:val="Normal"/>
        <w:rPr>
          <w:rFonts w:eastAsia="TimesNewRoman,Bold-Identity-H"/>
          <w:sz w:val="24"/>
          <w:szCs w:val="24"/>
          <w:lang w:val="en-US"/>
        </w:rPr>
      </w:pPr>
      <w:r>
        <w:rPr>
          <w:rFonts w:eastAsia="TimesNewRoman,Bold-Identity-H"/>
          <w:sz w:val="24"/>
          <w:szCs w:val="24"/>
          <w:lang w:val="en-US"/>
        </w:rPr>
        <w:t xml:space="preserve">4.Our engineers </w:t>
      </w:r>
      <w:r>
        <w:rPr>
          <w:rFonts w:eastAsia="TimesNewRoman,Bold-Identity-H"/>
          <w:i/>
          <w:iCs/>
          <w:sz w:val="24"/>
          <w:szCs w:val="24"/>
          <w:lang w:val="en-US"/>
        </w:rPr>
        <w:t xml:space="preserve">are </w:t>
      </w:r>
      <w:r>
        <w:rPr>
          <w:rFonts w:eastAsia="TimesNewRoman,Bold-Identity-H"/>
          <w:sz w:val="24"/>
          <w:szCs w:val="24"/>
          <w:lang w:val="en-US"/>
        </w:rPr>
        <w:t>lunch at 12.</w:t>
      </w:r>
    </w:p>
    <w:p>
      <w:pPr>
        <w:pStyle w:val="Normal"/>
        <w:rPr>
          <w:rFonts w:eastAsia="TimesNewRoman,Bold-Identity-H"/>
          <w:sz w:val="24"/>
          <w:szCs w:val="24"/>
          <w:lang w:val="en-US"/>
        </w:rPr>
      </w:pPr>
      <w:r>
        <w:rPr>
          <w:rFonts w:eastAsia="TimesNewRoman,Bold-Identity-H"/>
          <w:sz w:val="24"/>
          <w:szCs w:val="24"/>
          <w:lang w:val="en-US"/>
        </w:rPr>
        <w:t>a) have b) do</w:t>
      </w:r>
    </w:p>
    <w:p>
      <w:pPr>
        <w:pStyle w:val="Normal"/>
        <w:rPr>
          <w:rFonts w:eastAsia="TimesNewRoman,Bold-Identity-H"/>
          <w:sz w:val="24"/>
          <w:szCs w:val="24"/>
          <w:lang w:val="en-US"/>
        </w:rPr>
      </w:pPr>
      <w:r>
        <w:rPr>
          <w:rFonts w:eastAsia="TimesNewRoman,Bold-Identity-H"/>
          <w:sz w:val="24"/>
          <w:szCs w:val="24"/>
          <w:lang w:val="en-US"/>
        </w:rPr>
        <w:t xml:space="preserve">5. I </w:t>
      </w:r>
      <w:r>
        <w:rPr>
          <w:rFonts w:eastAsia="TimesNewRoman,Bold-Identity-H"/>
          <w:i/>
          <w:iCs/>
          <w:sz w:val="24"/>
          <w:szCs w:val="24"/>
          <w:lang w:val="en-US"/>
        </w:rPr>
        <w:t xml:space="preserve">read </w:t>
      </w:r>
      <w:r>
        <w:rPr>
          <w:rFonts w:eastAsia="TimesNewRoman,Bold-Identity-H"/>
          <w:sz w:val="24"/>
          <w:szCs w:val="24"/>
          <w:lang w:val="en-US"/>
        </w:rPr>
        <w:t>to the office at 10 in the morning.</w:t>
      </w:r>
    </w:p>
    <w:p>
      <w:pPr>
        <w:pStyle w:val="Normal"/>
        <w:rPr>
          <w:rFonts w:eastAsia="TimesNewRoman,Bold-Identity-H"/>
          <w:sz w:val="24"/>
          <w:szCs w:val="24"/>
          <w:lang w:val="en-US"/>
        </w:rPr>
      </w:pPr>
      <w:r>
        <w:rPr>
          <w:rFonts w:eastAsia="TimesNewRoman,Bold-Identity-H"/>
          <w:sz w:val="24"/>
          <w:szCs w:val="24"/>
          <w:lang w:val="en-US"/>
        </w:rPr>
        <w:t>a) come b) am</w:t>
      </w:r>
    </w:p>
    <w:p>
      <w:pPr>
        <w:pStyle w:val="Normal"/>
        <w:rPr>
          <w:rFonts w:eastAsia="TimesNewRoman,Bold-Identity-H"/>
          <w:sz w:val="24"/>
          <w:szCs w:val="24"/>
          <w:lang w:val="en-US"/>
        </w:rPr>
      </w:pPr>
      <w:r>
        <w:rPr>
          <w:rFonts w:eastAsia="TimesNewRoman,Bold-Identity-H"/>
          <w:sz w:val="24"/>
          <w:szCs w:val="24"/>
          <w:lang w:val="en-US"/>
        </w:rPr>
        <w:t xml:space="preserve">6. Our secretary </w:t>
      </w:r>
      <w:r>
        <w:rPr>
          <w:rFonts w:eastAsia="TimesNewRoman,Bold-Identity-H"/>
          <w:i/>
          <w:iCs/>
          <w:sz w:val="24"/>
          <w:szCs w:val="24"/>
          <w:lang w:val="en-US"/>
        </w:rPr>
        <w:t xml:space="preserve">watches </w:t>
      </w:r>
      <w:r>
        <w:rPr>
          <w:rFonts w:eastAsia="TimesNewRoman,Bold-Identity-H"/>
          <w:sz w:val="24"/>
          <w:szCs w:val="24"/>
          <w:lang w:val="en-US"/>
        </w:rPr>
        <w:t>telexes after lunch every day.</w:t>
      </w:r>
    </w:p>
    <w:p>
      <w:pPr>
        <w:pStyle w:val="Normal"/>
        <w:rPr>
          <w:rFonts w:eastAsia="TimesNewRoman,Bold-Identity-H"/>
          <w:sz w:val="24"/>
          <w:szCs w:val="24"/>
          <w:lang w:val="en-US"/>
        </w:rPr>
      </w:pPr>
      <w:r>
        <w:rPr>
          <w:rFonts w:eastAsia="TimesNewRoman,Bold-Identity-H"/>
          <w:sz w:val="24"/>
          <w:szCs w:val="24"/>
          <w:lang w:val="en-US"/>
        </w:rPr>
        <w:t>a) reads b) is</w:t>
      </w:r>
    </w:p>
    <w:p>
      <w:pPr>
        <w:pStyle w:val="Normal"/>
        <w:rPr>
          <w:rFonts w:eastAsia="TimesNewRoman,Bold-Identity-H"/>
          <w:sz w:val="24"/>
          <w:szCs w:val="24"/>
          <w:lang w:val="en-US"/>
        </w:rPr>
      </w:pPr>
      <w:r>
        <w:rPr>
          <w:rFonts w:eastAsia="TimesNewRoman,Bold-Identity-H"/>
          <w:sz w:val="24"/>
          <w:szCs w:val="24"/>
          <w:lang w:val="en-US"/>
        </w:rPr>
        <w:t xml:space="preserve">7. We </w:t>
      </w:r>
      <w:r>
        <w:rPr>
          <w:rFonts w:eastAsia="TimesNewRoman,Bold-Identity-H"/>
          <w:i/>
          <w:iCs/>
          <w:sz w:val="24"/>
          <w:szCs w:val="24"/>
          <w:lang w:val="en-US"/>
        </w:rPr>
        <w:t xml:space="preserve">have </w:t>
      </w:r>
      <w:r>
        <w:rPr>
          <w:rFonts w:eastAsia="TimesNewRoman,Bold-Identity-H"/>
          <w:sz w:val="24"/>
          <w:szCs w:val="24"/>
          <w:lang w:val="en-US"/>
        </w:rPr>
        <w:t>always very busy.</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do</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are</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5"/>
        </w:numPr>
        <w:rPr>
          <w:iCs/>
          <w:sz w:val="24"/>
          <w:szCs w:val="24"/>
          <w:lang w:eastAsia="ar-SA"/>
        </w:rPr>
      </w:pPr>
      <w:r>
        <w:rPr>
          <w:sz w:val="24"/>
          <w:szCs w:val="24"/>
        </w:rPr>
        <w:t>Прочитать и перевести текст</w:t>
      </w:r>
      <w:r>
        <w:rPr>
          <w:iCs/>
          <w:sz w:val="24"/>
          <w:szCs w:val="24"/>
          <w:lang w:eastAsia="ar-SA"/>
        </w:rPr>
        <w:t xml:space="preserve"> «Специалитет»</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According to the latest Russian legislation, there are three levels of higher education:</w:t>
      </w:r>
    </w:p>
    <w:p>
      <w:pPr>
        <w:pStyle w:val="Normal"/>
        <w:rPr>
          <w:iCs/>
          <w:sz w:val="24"/>
          <w:szCs w:val="24"/>
          <w:lang w:val="en-US" w:eastAsia="ar-SA"/>
        </w:rPr>
      </w:pPr>
      <w:r>
        <w:rPr>
          <w:iCs/>
          <w:sz w:val="24"/>
          <w:szCs w:val="24"/>
          <w:lang w:val="en-US" w:eastAsia="ar-SA"/>
        </w:rPr>
        <w:t>1. Higher education - bachelor's degree;</w:t>
      </w:r>
    </w:p>
    <w:p>
      <w:pPr>
        <w:pStyle w:val="Normal"/>
        <w:rPr>
          <w:iCs/>
          <w:sz w:val="24"/>
          <w:szCs w:val="24"/>
          <w:lang w:val="en-US" w:eastAsia="ar-SA"/>
        </w:rPr>
      </w:pPr>
      <w:r>
        <w:rPr>
          <w:iCs/>
          <w:sz w:val="24"/>
          <w:szCs w:val="24"/>
          <w:lang w:val="en-US" w:eastAsia="ar-SA"/>
        </w:rPr>
        <w:t>2. Higher education - specialty, master's degree;</w:t>
      </w:r>
    </w:p>
    <w:p>
      <w:pPr>
        <w:pStyle w:val="Normal"/>
        <w:rPr>
          <w:iCs/>
          <w:sz w:val="24"/>
          <w:szCs w:val="24"/>
          <w:lang w:val="en-US" w:eastAsia="ar-SA"/>
        </w:rPr>
      </w:pPr>
      <w:r>
        <w:rPr>
          <w:iCs/>
          <w:sz w:val="24"/>
          <w:szCs w:val="24"/>
          <w:lang w:val="en-US" w:eastAsia="ar-SA"/>
        </w:rPr>
        <w:t>3. Higher education - training of highly qualified personnel.</w:t>
      </w:r>
    </w:p>
    <w:p>
      <w:pPr>
        <w:pStyle w:val="Normal"/>
        <w:shd w:val="clear" w:color="auto" w:fill="FFFFFF"/>
        <w:ind w:firstLine="567"/>
        <w:jc w:val="both"/>
        <w:rPr>
          <w:b/>
          <w:b/>
          <w:color w:val="000000"/>
          <w:sz w:val="24"/>
          <w:szCs w:val="24"/>
          <w:lang w:val="en-US"/>
        </w:rPr>
      </w:pPr>
      <w:r>
        <w:rPr>
          <w:color w:val="000000"/>
          <w:sz w:val="24"/>
          <w:szCs w:val="24"/>
          <w:lang w:val="en-US"/>
        </w:rPr>
        <w:t>Specialty - is a traditional stage for Russian higher education, which existed before the signing of the Bologna Declaration by Russia and still exists. The specialty includes both basic education and special training within the chosen direction. The receipt is made on the basis of the results of the USE. The term of study is 5 years with full-time education, 6 years - with correspondence. The specialty gives the right to enter a master's or graduate school. Qualification "specialist" is considered the second stage of higher education, as well as a master's degree. Therefore, admission to the magistracy will be considered a second higher education. And also a specialist, unlike a bachelor, can enter a graduate school.</w:t>
      </w:r>
    </w:p>
    <w:p>
      <w:pPr>
        <w:pStyle w:val="Normal"/>
        <w:rPr>
          <w:iCs/>
          <w:sz w:val="24"/>
          <w:szCs w:val="24"/>
          <w:lang w:val="en-US" w:eastAsia="ar-SA"/>
        </w:rPr>
      </w:pPr>
      <w:r>
        <w:rPr>
          <w:iCs/>
          <w:sz w:val="24"/>
          <w:szCs w:val="24"/>
          <w:lang w:val="en-US" w:eastAsia="ar-SA"/>
        </w:rPr>
      </w:r>
    </w:p>
    <w:p>
      <w:pPr>
        <w:pStyle w:val="Normal"/>
        <w:widowControl/>
        <w:numPr>
          <w:ilvl w:val="0"/>
          <w:numId w:val="3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соответствующий</w:t>
      </w:r>
      <w:r>
        <w:rPr>
          <w:rFonts w:eastAsia="TimesNewRoman-Identity-H"/>
          <w:sz w:val="24"/>
          <w:szCs w:val="24"/>
          <w:lang w:val="en-US"/>
        </w:rPr>
        <w:t xml:space="preserve"> </w:t>
      </w:r>
      <w:r>
        <w:rPr>
          <w:rFonts w:eastAsia="TimesNewRoman-Identity-H"/>
          <w:sz w:val="24"/>
          <w:szCs w:val="24"/>
        </w:rPr>
        <w:t>артикль</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I haven’t got … three-room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2. I’ve got … two-room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3. … sitting-room is not very large.</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4. We’ve got … sofa in … sitting-room.</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5. … sofa is green.</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6. We often stay at home in … evenings.</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7. I come to … office at 9.</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8. I read telexes and write letters in … morning.</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10. She is … manager.</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the</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6"/>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«Аспирантура»</w:t>
      </w:r>
    </w:p>
    <w:p>
      <w:pPr>
        <w:pStyle w:val="Normal"/>
        <w:widowControl/>
        <w:tabs>
          <w:tab w:val="left" w:pos="1560" w:leader="none"/>
        </w:tabs>
        <w:suppressAutoHyphens w:val="true"/>
        <w:rPr>
          <w:iCs/>
          <w:sz w:val="24"/>
          <w:szCs w:val="24"/>
          <w:lang w:val="en-US" w:eastAsia="ar-SA"/>
        </w:rPr>
      </w:pPr>
      <w:r>
        <w:rPr>
          <w:iCs/>
          <w:sz w:val="24"/>
          <w:szCs w:val="24"/>
          <w:lang w:val="en-US" w:eastAsia="ar-SA"/>
        </w:rPr>
        <w:t>There are three levels of higher education:</w:t>
      </w:r>
    </w:p>
    <w:p>
      <w:pPr>
        <w:pStyle w:val="Normal"/>
        <w:widowControl/>
        <w:tabs>
          <w:tab w:val="left" w:pos="1560" w:leader="none"/>
        </w:tabs>
        <w:suppressAutoHyphens w:val="true"/>
        <w:rPr>
          <w:iCs/>
          <w:sz w:val="24"/>
          <w:szCs w:val="24"/>
          <w:lang w:val="en-US" w:eastAsia="ar-SA"/>
        </w:rPr>
      </w:pPr>
      <w:r>
        <w:rPr>
          <w:iCs/>
          <w:sz w:val="24"/>
          <w:szCs w:val="24"/>
          <w:lang w:val="en-US" w:eastAsia="ar-SA"/>
        </w:rPr>
        <w:t>1. Incomplete higher education lasts within 2 years.</w:t>
      </w:r>
    </w:p>
    <w:p>
      <w:pPr>
        <w:pStyle w:val="Normal"/>
        <w:widowControl/>
        <w:tabs>
          <w:tab w:val="left" w:pos="1560" w:leader="none"/>
        </w:tabs>
        <w:suppressAutoHyphens w:val="true"/>
        <w:rPr>
          <w:iCs/>
          <w:sz w:val="24"/>
          <w:szCs w:val="24"/>
          <w:lang w:val="en-US" w:eastAsia="ar-SA"/>
        </w:rPr>
      </w:pPr>
      <w:r>
        <w:rPr>
          <w:iCs/>
          <w:sz w:val="24"/>
          <w:szCs w:val="24"/>
          <w:lang w:val="en-US" w:eastAsia="ar-SA"/>
        </w:rPr>
        <w:t>2. Basic higher education (Bachelor degree) lasts within 4 years.</w:t>
      </w:r>
    </w:p>
    <w:p>
      <w:pPr>
        <w:pStyle w:val="Normal"/>
        <w:widowControl/>
        <w:tabs>
          <w:tab w:val="left" w:pos="1560" w:leader="none"/>
        </w:tabs>
        <w:suppressAutoHyphens w:val="true"/>
        <w:rPr>
          <w:iCs/>
          <w:sz w:val="24"/>
          <w:szCs w:val="24"/>
          <w:lang w:val="en-US" w:eastAsia="ar-SA"/>
        </w:rPr>
      </w:pPr>
      <w:r>
        <w:rPr>
          <w:iCs/>
          <w:sz w:val="24"/>
          <w:szCs w:val="24"/>
          <w:lang w:val="en-US" w:eastAsia="ar-SA"/>
        </w:rPr>
        <w:t>This is equivalent to the B.Sc. degree in the US or Western Europe.</w:t>
      </w:r>
    </w:p>
    <w:p>
      <w:pPr>
        <w:pStyle w:val="Normal"/>
        <w:widowControl/>
        <w:tabs>
          <w:tab w:val="left" w:pos="1560" w:leader="none"/>
        </w:tabs>
        <w:suppressAutoHyphens w:val="true"/>
        <w:rPr>
          <w:iCs/>
          <w:sz w:val="24"/>
          <w:szCs w:val="24"/>
          <w:lang w:val="en-US" w:eastAsia="ar-SA"/>
        </w:rPr>
      </w:pPr>
      <w:r>
        <w:rPr>
          <w:iCs/>
          <w:sz w:val="24"/>
          <w:szCs w:val="24"/>
          <w:lang w:val="en-US" w:eastAsia="ar-SA"/>
        </w:rPr>
        <w:t>3. Postgraduate higher education. After graduating from</w:t>
      </w:r>
    </w:p>
    <w:p>
      <w:pPr>
        <w:pStyle w:val="Normal"/>
        <w:widowControl/>
        <w:tabs>
          <w:tab w:val="left" w:pos="1560" w:leader="none"/>
        </w:tabs>
        <w:suppressAutoHyphens w:val="true"/>
        <w:rPr>
          <w:iCs/>
          <w:sz w:val="24"/>
          <w:szCs w:val="24"/>
          <w:lang w:val="en-US" w:eastAsia="ar-SA"/>
        </w:rPr>
      </w:pPr>
      <w:r>
        <w:rPr>
          <w:iCs/>
          <w:sz w:val="24"/>
          <w:szCs w:val="24"/>
          <w:lang w:val="en-US" w:eastAsia="ar-SA"/>
        </w:rPr>
        <w:t>Bachelor degree programme students are admitted to enter the</w:t>
      </w:r>
    </w:p>
    <w:p>
      <w:pPr>
        <w:pStyle w:val="Normal"/>
        <w:widowControl/>
        <w:tabs>
          <w:tab w:val="left" w:pos="1560" w:leader="none"/>
        </w:tabs>
        <w:suppressAutoHyphens w:val="true"/>
        <w:rPr>
          <w:iCs/>
          <w:sz w:val="24"/>
          <w:szCs w:val="24"/>
          <w:lang w:val="en-US" w:eastAsia="ar-SA"/>
        </w:rPr>
      </w:pPr>
      <w:r>
        <w:rPr>
          <w:iCs/>
          <w:sz w:val="24"/>
          <w:szCs w:val="24"/>
          <w:lang w:val="en-US" w:eastAsia="ar-SA"/>
        </w:rPr>
        <w:t>Specialist Diploma (1 year) and Magistr’s (Master’s) degree (2</w:t>
      </w:r>
    </w:p>
    <w:p>
      <w:pPr>
        <w:pStyle w:val="Normal"/>
        <w:widowControl/>
        <w:tabs>
          <w:tab w:val="left" w:pos="1560" w:leader="none"/>
        </w:tabs>
        <w:suppressAutoHyphens w:val="true"/>
        <w:rPr>
          <w:iCs/>
          <w:sz w:val="24"/>
          <w:szCs w:val="24"/>
          <w:lang w:val="en-US" w:eastAsia="ar-SA"/>
        </w:rPr>
      </w:pPr>
      <w:r>
        <w:rPr>
          <w:iCs/>
          <w:sz w:val="24"/>
          <w:szCs w:val="24"/>
          <w:lang w:val="en-US" w:eastAsia="ar-SA"/>
        </w:rPr>
        <w:t>years) programmes.</w:t>
      </w:r>
    </w:p>
    <w:p>
      <w:pPr>
        <w:pStyle w:val="Normal"/>
        <w:widowControl/>
        <w:tabs>
          <w:tab w:val="left" w:pos="1560" w:leader="none"/>
        </w:tabs>
        <w:suppressAutoHyphens w:val="true"/>
        <w:rPr>
          <w:iCs/>
          <w:sz w:val="24"/>
          <w:szCs w:val="24"/>
          <w:lang w:val="en-US" w:eastAsia="ar-SA"/>
        </w:rPr>
      </w:pPr>
      <w:r>
        <w:rPr>
          <w:iCs/>
          <w:sz w:val="24"/>
          <w:szCs w:val="24"/>
          <w:lang w:val="en-US" w:eastAsia="ar-SA"/>
        </w:rPr>
        <w:t>Academic degrees: Kandidat Nauk degree (the first level,</w:t>
      </w:r>
    </w:p>
    <w:p>
      <w:pPr>
        <w:pStyle w:val="Normal"/>
        <w:widowControl/>
        <w:tabs>
          <w:tab w:val="left" w:pos="1560" w:leader="none"/>
        </w:tabs>
        <w:suppressAutoHyphens w:val="true"/>
        <w:rPr>
          <w:iCs/>
          <w:sz w:val="24"/>
          <w:szCs w:val="24"/>
          <w:lang w:val="en-US" w:eastAsia="ar-SA"/>
        </w:rPr>
      </w:pPr>
      <w:r>
        <w:rPr>
          <w:iCs/>
          <w:sz w:val="24"/>
          <w:szCs w:val="24"/>
          <w:lang w:val="en-US" w:eastAsia="ar-SA"/>
        </w:rPr>
        <w:t>equivalent to Ph.D.) and Doktor Nauk degree (the second, highest</w:t>
      </w:r>
    </w:p>
    <w:p>
      <w:pPr>
        <w:pStyle w:val="Normal"/>
        <w:widowControl/>
        <w:tabs>
          <w:tab w:val="left" w:pos="1560" w:leader="none"/>
        </w:tabs>
        <w:suppressAutoHyphens w:val="true"/>
        <w:rPr>
          <w:iCs/>
          <w:sz w:val="24"/>
          <w:szCs w:val="24"/>
          <w:lang w:val="en-US" w:eastAsia="ar-SA"/>
        </w:rPr>
      </w:pPr>
      <w:r>
        <w:rPr>
          <w:iCs/>
          <w:sz w:val="24"/>
          <w:szCs w:val="24"/>
          <w:lang w:val="en-US" w:eastAsia="ar-SA"/>
        </w:rPr>
        <w:t>level, equivalent to German Habilitand).</w:t>
      </w:r>
    </w:p>
    <w:p>
      <w:pPr>
        <w:pStyle w:val="Normal"/>
        <w:widowControl/>
        <w:tabs>
          <w:tab w:val="left" w:pos="1560" w:leader="none"/>
        </w:tabs>
        <w:suppressAutoHyphens w:val="true"/>
        <w:rPr>
          <w:iCs/>
          <w:sz w:val="24"/>
          <w:szCs w:val="24"/>
          <w:lang w:val="en-US" w:eastAsia="ar-SA"/>
        </w:rPr>
      </w:pPr>
      <w:r>
        <w:rPr>
          <w:iCs/>
          <w:sz w:val="24"/>
          <w:szCs w:val="24"/>
          <w:lang w:val="en-US" w:eastAsia="ar-SA"/>
        </w:rPr>
        <w:t>Postgraduate School is a separate level of higher education in Russia, the purpose of which is to prepare for the degree of candidate of science. The academic degree is awarded to a graduate student after passing the candidate's minimum (examinations) and defending the dissertation. Training in postgraduate studies, as a rule, lasts for three years, and in absentia - four years. In some European countries, the terms "post-graduate" and "graduate school" correspond to "doctoral students" and "doctorates".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Вставьте правильную форму глагола </w:t>
      </w:r>
      <w:r>
        <w:rPr>
          <w:rFonts w:eastAsia="TimesNewRoman,Bold-Identity-H"/>
          <w:b/>
          <w:bCs/>
          <w:sz w:val="24"/>
          <w:szCs w:val="24"/>
        </w:rPr>
        <w:t>to have</w:t>
      </w:r>
      <w:r>
        <w:rPr>
          <w:rFonts w:eastAsia="TimesNewRoman,Bold-Identity-H"/>
          <w:sz w:val="24"/>
          <w:szCs w:val="24"/>
        </w:rPr>
        <w:t>.</w:t>
      </w:r>
    </w:p>
    <w:p>
      <w:pPr>
        <w:pStyle w:val="Normal"/>
        <w:rPr>
          <w:rFonts w:eastAsia="TimesNewRoman,Bold-Identity-H"/>
          <w:sz w:val="24"/>
          <w:szCs w:val="24"/>
          <w:lang w:val="en-US"/>
        </w:rPr>
      </w:pPr>
      <w:r>
        <w:rPr>
          <w:rFonts w:eastAsia="TimesNewRoman,Bold-Identity-H"/>
          <w:sz w:val="24"/>
          <w:szCs w:val="24"/>
          <w:lang w:val="en-US"/>
        </w:rPr>
        <w:t>1. Stepanov … a very large flat.</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2. Children … lunch at 2 o’clock usually.</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3. Our firm … many offers from foreign companies.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4. We … talks in the evenings.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He … lessons in the mornings.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6. Petrov … three children.</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have</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has</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37"/>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«Типы вузов в России»</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shd w:val="clear" w:color="auto" w:fill="FFFFFF"/>
        <w:ind w:firstLine="567"/>
        <w:jc w:val="both"/>
        <w:rPr>
          <w:color w:val="000000"/>
          <w:sz w:val="24"/>
          <w:szCs w:val="24"/>
          <w:lang w:val="en-US"/>
        </w:rPr>
      </w:pPr>
      <w:r>
        <w:rPr>
          <w:color w:val="000000"/>
          <w:sz w:val="24"/>
          <w:szCs w:val="24"/>
          <w:lang w:val="en-US"/>
        </w:rPr>
        <w:t>Education management in Russia is carried out at 3 levels: federal, regional, municipal. At the federal level, the Department is administered by the Ministry of Education and Science of the Russian Federation, whose functions include: approval of federal state educational standards, licensing, state accreditation and liquidation of educational institutions, implementation of the right to receive free higher education, development and implementation of state and international programs in the field of education and much more.</w:t>
      </w:r>
    </w:p>
    <w:p>
      <w:pPr>
        <w:pStyle w:val="Normal"/>
        <w:shd w:val="clear" w:color="auto" w:fill="FFFFFF"/>
        <w:ind w:firstLine="567"/>
        <w:jc w:val="both"/>
        <w:rPr>
          <w:color w:val="000000"/>
          <w:sz w:val="24"/>
          <w:szCs w:val="24"/>
          <w:lang w:val="en-US"/>
        </w:rPr>
      </w:pPr>
      <w:r>
        <w:rPr>
          <w:color w:val="000000"/>
          <w:sz w:val="24"/>
          <w:szCs w:val="24"/>
          <w:lang w:val="en-US"/>
        </w:rPr>
        <w:t>In Russia, there are three types of educational organizations of higher education: the University, the Academy, the Institute.</w:t>
      </w:r>
    </w:p>
    <w:p>
      <w:pPr>
        <w:pStyle w:val="Normal"/>
        <w:shd w:val="clear" w:color="auto" w:fill="FFFFFF"/>
        <w:ind w:firstLine="567"/>
        <w:jc w:val="both"/>
        <w:rPr>
          <w:color w:val="000000"/>
          <w:sz w:val="24"/>
          <w:szCs w:val="24"/>
          <w:lang w:val="en-US"/>
        </w:rPr>
      </w:pPr>
      <w:r>
        <w:rPr>
          <w:color w:val="000000"/>
          <w:sz w:val="24"/>
          <w:szCs w:val="24"/>
          <w:lang w:val="en-US"/>
        </w:rPr>
        <w:t>The University implements educational programs of higher education of all levels on a wide range of specialties. He must perform fundamental and applied scientific research in a wide range of sciences.</w:t>
      </w:r>
    </w:p>
    <w:p>
      <w:pPr>
        <w:pStyle w:val="Normal"/>
        <w:shd w:val="clear" w:color="auto" w:fill="FFFFFF"/>
        <w:ind w:firstLine="567"/>
        <w:jc w:val="both"/>
        <w:rPr>
          <w:color w:val="000000"/>
          <w:sz w:val="24"/>
          <w:szCs w:val="24"/>
          <w:lang w:val="en-US"/>
        </w:rPr>
      </w:pPr>
      <w:r>
        <w:rPr>
          <w:color w:val="000000"/>
          <w:sz w:val="24"/>
          <w:szCs w:val="24"/>
          <w:lang w:val="en-US"/>
        </w:rPr>
        <w:t>The Academy implements educational programs of all levels for a certain field of scientific activity, within the framework of which the academy must carry out scientific research.</w:t>
      </w:r>
    </w:p>
    <w:p>
      <w:pPr>
        <w:pStyle w:val="Normal"/>
        <w:shd w:val="clear" w:color="auto" w:fill="FFFFFF"/>
        <w:ind w:firstLine="567"/>
        <w:jc w:val="both"/>
        <w:rPr>
          <w:color w:val="000000"/>
          <w:sz w:val="24"/>
          <w:szCs w:val="24"/>
          <w:lang w:val="en-US"/>
        </w:rPr>
      </w:pPr>
      <w:r>
        <w:rPr>
          <w:color w:val="000000"/>
          <w:sz w:val="24"/>
          <w:szCs w:val="24"/>
          <w:lang w:val="en-US"/>
        </w:rPr>
        <w:t>The Institutes work on educational programs of higher education for bachelor's degree, specialty and master's degree (postgraduate study is not compulsory) in a certain field of professional activity. A wide range of scientific research for institutions is not necessary.</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widowControl/>
        <w:numPr>
          <w:ilvl w:val="0"/>
          <w:numId w:val="37"/>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Употребите правильную форму глагола в </w:t>
      </w:r>
      <w:r>
        <w:rPr>
          <w:rFonts w:eastAsia="TimesNewRoman,Bold-Identity-H"/>
          <w:sz w:val="24"/>
          <w:szCs w:val="24"/>
        </w:rPr>
        <w:t>Simple Present Tense.</w:t>
      </w:r>
    </w:p>
    <w:p>
      <w:pPr>
        <w:pStyle w:val="Normal"/>
        <w:rPr>
          <w:rFonts w:eastAsia="TimesNewRoman,Bold-Identity-H"/>
          <w:sz w:val="24"/>
          <w:szCs w:val="24"/>
          <w:lang w:val="en-US"/>
        </w:rPr>
      </w:pPr>
      <w:r>
        <w:rPr>
          <w:rFonts w:eastAsia="TimesNewRoman,Bold-Identity-H"/>
          <w:sz w:val="24"/>
          <w:szCs w:val="24"/>
          <w:lang w:val="en-US"/>
        </w:rPr>
        <w:t>1. My friend … letters to the customers in the evening.</w:t>
      </w:r>
    </w:p>
    <w:p>
      <w:pPr>
        <w:pStyle w:val="Normal"/>
        <w:rPr>
          <w:rFonts w:eastAsia="TimesNewRoman,Bold-Identity-H"/>
          <w:sz w:val="24"/>
          <w:szCs w:val="24"/>
          <w:lang w:val="en-US"/>
        </w:rPr>
      </w:pPr>
      <w:r>
        <w:rPr>
          <w:rFonts w:eastAsia="TimesNewRoman,Bold-Identity-H"/>
          <w:sz w:val="24"/>
          <w:szCs w:val="24"/>
          <w:lang w:val="en-US"/>
        </w:rPr>
        <w:t>a) write b) writes</w:t>
      </w:r>
    </w:p>
    <w:p>
      <w:pPr>
        <w:pStyle w:val="Normal"/>
        <w:rPr>
          <w:rFonts w:eastAsia="TimesNewRoman,Bold-Identity-H"/>
          <w:sz w:val="24"/>
          <w:szCs w:val="24"/>
          <w:lang w:val="en-US"/>
        </w:rPr>
      </w:pPr>
      <w:r>
        <w:rPr>
          <w:rFonts w:eastAsia="TimesNewRoman,Bold-Identity-H"/>
          <w:sz w:val="24"/>
          <w:szCs w:val="24"/>
          <w:lang w:val="en-US"/>
        </w:rPr>
        <w:t>2. My child … television after lunch.</w:t>
      </w:r>
    </w:p>
    <w:p>
      <w:pPr>
        <w:pStyle w:val="Normal"/>
        <w:rPr>
          <w:rFonts w:eastAsia="TimesNewRoman,Bold-Identity-H"/>
          <w:sz w:val="24"/>
          <w:szCs w:val="24"/>
          <w:lang w:val="en-US"/>
        </w:rPr>
      </w:pPr>
      <w:r>
        <w:rPr>
          <w:rFonts w:eastAsia="TimesNewRoman,Bold-Identity-H"/>
          <w:sz w:val="24"/>
          <w:szCs w:val="24"/>
          <w:lang w:val="en-US"/>
        </w:rPr>
        <w:t>a) watches b) watch</w:t>
      </w:r>
    </w:p>
    <w:p>
      <w:pPr>
        <w:pStyle w:val="Normal"/>
        <w:rPr>
          <w:rFonts w:eastAsia="TimesNewRoman,Bold-Identity-H"/>
          <w:sz w:val="24"/>
          <w:szCs w:val="24"/>
          <w:lang w:val="en-US"/>
        </w:rPr>
      </w:pPr>
      <w:r>
        <w:rPr>
          <w:rFonts w:eastAsia="TimesNewRoman,Bold-Identity-H"/>
          <w:sz w:val="24"/>
          <w:szCs w:val="24"/>
          <w:lang w:val="en-US"/>
        </w:rPr>
        <w:t>3. I always … at home in the evening.</w:t>
      </w:r>
    </w:p>
    <w:p>
      <w:pPr>
        <w:pStyle w:val="Normal"/>
        <w:rPr>
          <w:rFonts w:eastAsia="TimesNewRoman,Bold-Identity-H"/>
          <w:sz w:val="24"/>
          <w:szCs w:val="24"/>
          <w:lang w:val="en-US"/>
        </w:rPr>
      </w:pPr>
      <w:r>
        <w:rPr>
          <w:rFonts w:eastAsia="TimesNewRoman,Bold-Identity-H"/>
          <w:sz w:val="24"/>
          <w:szCs w:val="24"/>
          <w:lang w:val="en-US"/>
        </w:rPr>
        <w:t>a) stays b) stay</w:t>
      </w:r>
    </w:p>
    <w:p>
      <w:pPr>
        <w:pStyle w:val="Normal"/>
        <w:rPr>
          <w:rFonts w:eastAsia="TimesNewRoman,Bold-Identity-H"/>
          <w:sz w:val="24"/>
          <w:szCs w:val="24"/>
          <w:lang w:val="en-US"/>
        </w:rPr>
      </w:pPr>
      <w:r>
        <w:rPr>
          <w:rFonts w:eastAsia="TimesNewRoman,Bold-Identity-H"/>
          <w:sz w:val="24"/>
          <w:szCs w:val="24"/>
          <w:lang w:val="en-US"/>
        </w:rPr>
        <w:t>4. Our engineers … lunch at 1.</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We … our work at 6.</w:t>
      </w:r>
    </w:p>
    <w:p>
      <w:pPr>
        <w:pStyle w:val="Normal"/>
        <w:rPr>
          <w:rFonts w:eastAsia="TimesNewRoman,Bold-Identity-H"/>
          <w:sz w:val="24"/>
          <w:szCs w:val="24"/>
          <w:lang w:val="en-US"/>
        </w:rPr>
      </w:pPr>
      <w:r>
        <w:rPr>
          <w:rFonts w:eastAsia="TimesNewRoman,Bold-Identity-H"/>
          <w:sz w:val="24"/>
          <w:szCs w:val="24"/>
          <w:lang w:val="en-US"/>
        </w:rPr>
        <w:t>a) finish b) finishes</w:t>
      </w:r>
    </w:p>
    <w:p>
      <w:pPr>
        <w:pStyle w:val="Normal"/>
        <w:rPr>
          <w:rFonts w:eastAsia="TimesNewRoman,Bold-Identity-H"/>
          <w:sz w:val="24"/>
          <w:szCs w:val="24"/>
          <w:lang w:val="en-US"/>
        </w:rPr>
      </w:pPr>
      <w:r>
        <w:rPr>
          <w:rFonts w:eastAsia="TimesNewRoman,Bold-Identity-H"/>
          <w:sz w:val="24"/>
          <w:szCs w:val="24"/>
          <w:lang w:val="en-US"/>
        </w:rPr>
        <w:t>6. They … in the office till 4 o’clock.</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stays</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stay</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8"/>
        </w:numPr>
        <w:rPr>
          <w:iCs/>
          <w:sz w:val="24"/>
          <w:szCs w:val="24"/>
          <w:lang w:eastAsia="ar-SA"/>
        </w:rPr>
      </w:pPr>
      <w:r>
        <w:rPr>
          <w:sz w:val="24"/>
          <w:szCs w:val="24"/>
        </w:rPr>
        <w:t>Прочитать и перевести текст</w:t>
      </w:r>
      <w:r>
        <w:rPr>
          <w:iCs/>
          <w:sz w:val="24"/>
          <w:szCs w:val="24"/>
          <w:lang w:eastAsia="ar-SA"/>
        </w:rPr>
        <w:t xml:space="preserve"> «МГУ»</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Lomonosov Moscow State University</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Moscow State University was established in 1755</w:t>
      </w:r>
    </w:p>
    <w:p>
      <w:pPr>
        <w:pStyle w:val="Normal"/>
        <w:rPr>
          <w:iCs/>
          <w:sz w:val="24"/>
          <w:szCs w:val="24"/>
          <w:lang w:val="en-US" w:eastAsia="ar-SA"/>
        </w:rPr>
      </w:pPr>
      <w:r>
        <w:rPr>
          <w:iCs/>
          <w:sz w:val="24"/>
          <w:szCs w:val="24"/>
          <w:lang w:val="en-US" w:eastAsia="ar-SA"/>
        </w:rPr>
        <w:t>More than 40 000 students (graduate and postgraduate) and about 7 000 undergraduates study at the university, and over 5 000 specialists do the refresher course here. More than 6 000 professors and lecturers, and about 5 000 researchers work for the faculties and research institutes.</w:t>
      </w:r>
    </w:p>
    <w:p>
      <w:pPr>
        <w:pStyle w:val="Normal"/>
        <w:rPr>
          <w:iCs/>
          <w:sz w:val="24"/>
          <w:szCs w:val="24"/>
          <w:lang w:val="en-US" w:eastAsia="ar-SA"/>
        </w:rPr>
      </w:pPr>
      <w:r>
        <w:rPr>
          <w:iCs/>
          <w:sz w:val="24"/>
          <w:szCs w:val="24"/>
          <w:lang w:val="en-US" w:eastAsia="ar-SA"/>
        </w:rPr>
        <w:t>Every year Moscow University enrolls about 4 000 international students and postgraduates from all over the world.</w:t>
      </w:r>
    </w:p>
    <w:p>
      <w:pPr>
        <w:pStyle w:val="Normal"/>
        <w:rPr>
          <w:iCs/>
          <w:sz w:val="24"/>
          <w:szCs w:val="24"/>
          <w:lang w:val="en-US" w:eastAsia="ar-SA"/>
        </w:rPr>
      </w:pPr>
      <w:r>
        <w:rPr>
          <w:iCs/>
          <w:sz w:val="24"/>
          <w:szCs w:val="24"/>
          <w:lang w:val="en-US" w:eastAsia="ar-SA"/>
        </w:rPr>
        <w:t>Moscow University campus is an extremely complex system, with its 1 000 000 m2 floor area in 1 000 buildings and structures, with its 8 dormitories housing over 12 000 students and 300 km of utility lines.</w:t>
      </w:r>
    </w:p>
    <w:p>
      <w:pPr>
        <w:pStyle w:val="Normal"/>
        <w:rPr>
          <w:iCs/>
          <w:sz w:val="24"/>
          <w:szCs w:val="24"/>
          <w:lang w:val="en-US" w:eastAsia="ar-SA"/>
        </w:rPr>
      </w:pPr>
      <w:r>
        <w:rPr>
          <w:iCs/>
          <w:sz w:val="24"/>
          <w:szCs w:val="24"/>
          <w:lang w:val="en-US" w:eastAsia="ar-SA"/>
        </w:rPr>
        <w:t>MSU library system is one of the largest in Russia, with its 9,000,000 books, 2,000,000 of them in foreign languages, and the average number of readers 55,000, using 5,500,000 books a year.</w:t>
      </w:r>
    </w:p>
    <w:p>
      <w:pPr>
        <w:pStyle w:val="Normal"/>
        <w:rPr>
          <w:iCs/>
          <w:sz w:val="24"/>
          <w:szCs w:val="24"/>
          <w:lang w:val="en-US" w:eastAsia="ar-SA"/>
        </w:rPr>
      </w:pPr>
      <w:r>
        <w:rPr>
          <w:iCs/>
          <w:sz w:val="24"/>
          <w:szCs w:val="24"/>
          <w:lang w:val="en-US" w:eastAsia="ar-SA"/>
        </w:rPr>
      </w:r>
    </w:p>
    <w:p>
      <w:pPr>
        <w:pStyle w:val="Normal"/>
        <w:widowControl/>
        <w:numPr>
          <w:ilvl w:val="0"/>
          <w:numId w:val="38"/>
        </w:numPr>
        <w:tabs>
          <w:tab w:val="left" w:pos="1560" w:leader="none"/>
        </w:tabs>
        <w:suppressAutoHyphens w:val="true"/>
        <w:rPr>
          <w:iCs/>
          <w:sz w:val="24"/>
          <w:szCs w:val="24"/>
          <w:lang w:eastAsia="ar-SA"/>
        </w:rPr>
      </w:pPr>
      <w:r>
        <w:rPr>
          <w:sz w:val="24"/>
          <w:szCs w:val="24"/>
          <w:lang w:eastAsia="ar-SA"/>
        </w:rPr>
        <w:t>Грамматика:</w:t>
      </w:r>
      <w:r>
        <w:rPr>
          <w:sz w:val="24"/>
          <w:szCs w:val="24"/>
        </w:rPr>
        <w:t xml:space="preserve">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rPr>
      </w:pPr>
      <w:r>
        <w:rPr>
          <w:rFonts w:eastAsia="TimesNewRoman-Identity-H"/>
          <w:sz w:val="24"/>
          <w:szCs w:val="24"/>
        </w:rPr>
        <w:t>Составьте предложения из следующих слов</w:t>
      </w:r>
      <w:r>
        <w:rPr>
          <w:rFonts w:eastAsia="TimesNewRoman,Bold-Identity-H"/>
          <w:sz w:val="24"/>
          <w:szCs w:val="24"/>
        </w:rPr>
        <w:t xml:space="preserve">. </w:t>
      </w:r>
      <w:r>
        <w:rPr>
          <w:rFonts w:eastAsia="TimesNewRoman-Identity-H"/>
          <w:sz w:val="24"/>
          <w:szCs w:val="24"/>
        </w:rPr>
        <w:t>Полученные предложения</w:t>
      </w:r>
    </w:p>
    <w:p>
      <w:pPr>
        <w:pStyle w:val="Normal"/>
        <w:rPr>
          <w:rFonts w:eastAsia="TimesNewRoman-Identity-H"/>
          <w:sz w:val="24"/>
          <w:szCs w:val="24"/>
        </w:rPr>
      </w:pPr>
      <w:r>
        <w:rPr>
          <w:rFonts w:eastAsia="TimesNewRoman-Identity-H"/>
          <w:sz w:val="24"/>
          <w:szCs w:val="24"/>
        </w:rPr>
        <w:t>переведите на русский язык.</w:t>
      </w:r>
    </w:p>
    <w:p>
      <w:pPr>
        <w:pStyle w:val="Normal"/>
        <w:rPr>
          <w:rFonts w:eastAsia="TimesNewRoman,Bold-Identity-H"/>
          <w:sz w:val="24"/>
          <w:szCs w:val="24"/>
          <w:lang w:val="en-US"/>
        </w:rPr>
      </w:pPr>
      <w:r>
        <w:rPr>
          <w:rFonts w:eastAsia="TimesNewRoman,Bold-Identity-H"/>
          <w:sz w:val="24"/>
          <w:szCs w:val="24"/>
          <w:lang w:val="en-US"/>
        </w:rPr>
        <w:t>1. in the evening, is, my elder son, at 7, at home, usually.</w:t>
      </w:r>
    </w:p>
    <w:p>
      <w:pPr>
        <w:pStyle w:val="Normal"/>
        <w:rPr>
          <w:rFonts w:eastAsia="TimesNewRoman,Bold-Identity-H"/>
          <w:sz w:val="24"/>
          <w:szCs w:val="24"/>
          <w:lang w:val="en-US"/>
        </w:rPr>
      </w:pPr>
      <w:r>
        <w:rPr>
          <w:rFonts w:eastAsia="TimesNewRoman,Bold-Identity-H"/>
          <w:sz w:val="24"/>
          <w:szCs w:val="24"/>
          <w:lang w:val="en-US"/>
        </w:rPr>
        <w:t>2. stay, we, at home, often, in the evening.</w:t>
      </w:r>
    </w:p>
    <w:p>
      <w:pPr>
        <w:pStyle w:val="Normal"/>
        <w:rPr>
          <w:rFonts w:eastAsia="TimesNewRoman,Bold-Identity-H"/>
          <w:sz w:val="24"/>
          <w:szCs w:val="24"/>
          <w:lang w:val="en-US"/>
        </w:rPr>
      </w:pPr>
      <w:r>
        <w:rPr>
          <w:rFonts w:eastAsia="TimesNewRoman,Bold-Identity-H"/>
          <w:sz w:val="24"/>
          <w:szCs w:val="24"/>
          <w:lang w:val="en-US"/>
        </w:rPr>
        <w:t>3. in the morning, writes, usually, the secretary, letters.</w:t>
      </w:r>
    </w:p>
    <w:p>
      <w:pPr>
        <w:pStyle w:val="Normal"/>
        <w:rPr>
          <w:rFonts w:eastAsia="TimesNewRoman,Bold-Identity-H"/>
          <w:sz w:val="24"/>
          <w:szCs w:val="24"/>
          <w:lang w:val="en-US"/>
        </w:rPr>
      </w:pPr>
      <w:r>
        <w:rPr>
          <w:rFonts w:eastAsia="TimesNewRoman,Bold-Identity-H"/>
          <w:sz w:val="24"/>
          <w:szCs w:val="24"/>
          <w:lang w:val="en-US"/>
        </w:rPr>
        <w:t>4. watch, after 10, don’t, television.</w:t>
      </w:r>
    </w:p>
    <w:p>
      <w:pPr>
        <w:pStyle w:val="Normal"/>
        <w:rPr>
          <w:rFonts w:eastAsia="TimesNewRoman,Bold-Identity-H"/>
          <w:sz w:val="24"/>
          <w:szCs w:val="24"/>
          <w:lang w:val="en-US"/>
        </w:rPr>
      </w:pPr>
      <w:r>
        <w:rPr>
          <w:rFonts w:eastAsia="TimesNewRoman,Bold-Identity-H"/>
          <w:sz w:val="24"/>
          <w:szCs w:val="24"/>
          <w:lang w:val="en-US"/>
        </w:rPr>
        <w:t>5. your manager, finish, at 7, his work, sometimes, does?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39"/>
        </w:numPr>
        <w:rPr>
          <w:iCs/>
          <w:sz w:val="24"/>
          <w:szCs w:val="24"/>
          <w:lang w:eastAsia="ar-SA"/>
        </w:rPr>
      </w:pPr>
      <w:r>
        <w:rPr>
          <w:sz w:val="24"/>
          <w:szCs w:val="24"/>
        </w:rPr>
        <w:t>Прочитать и перевести текст</w:t>
      </w:r>
      <w:r>
        <w:rPr>
          <w:iCs/>
          <w:sz w:val="24"/>
          <w:szCs w:val="24"/>
          <w:lang w:eastAsia="ar-SA"/>
        </w:rPr>
        <w:t xml:space="preserve"> «СПбГУ»</w:t>
      </w:r>
    </w:p>
    <w:p>
      <w:pPr>
        <w:pStyle w:val="Normal"/>
        <w:ind w:left="720" w:hanging="0"/>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For more than 290 years, St Petersburg State University has been committed to advancing science and training highly qualified professionals. The University dates back to 1724, when Peter the Great founded the Academy of Sciences and Arts as well as the first Academic University and the university preparatory school in Russia.</w:t>
      </w:r>
    </w:p>
    <w:p>
      <w:pPr>
        <w:pStyle w:val="Normal"/>
        <w:rPr>
          <w:iCs/>
          <w:sz w:val="24"/>
          <w:szCs w:val="24"/>
          <w:lang w:val="en-US" w:eastAsia="ar-SA"/>
        </w:rPr>
      </w:pPr>
      <w:r>
        <w:rPr>
          <w:iCs/>
          <w:sz w:val="24"/>
          <w:szCs w:val="24"/>
          <w:lang w:val="en-US" w:eastAsia="ar-SA"/>
        </w:rPr>
        <w:t xml:space="preserve">SPbU has given the world many famous people in science, politics, business, sports, literature, and art. The University has Nobel Prize winners among its staff and alumni: physiologist Ivan Pavlov, biologist Ilya Mechnikov, physical chemist Nikolay Semyonov, physicists Lev Landau and Aleksandr Prokhorov, mathematician and economist Leonid Kantorovich. SPbU is also an alma mater to outstanding researchers, scholars, academics, political and social leaders: Vladimir Vernadsky, and Dmitry Likhachev to name but a few. The world owes to our University most prominent cultural leaders, writers and artists: Ivan Turgenev, Pavel Brullov, Alexander Blok, Igor Stravinsky. </w:t>
      </w:r>
    </w:p>
    <w:p>
      <w:pPr>
        <w:pStyle w:val="Normal"/>
        <w:rPr>
          <w:iCs/>
          <w:sz w:val="24"/>
          <w:szCs w:val="24"/>
          <w:lang w:val="en-US" w:eastAsia="ar-SA"/>
        </w:rPr>
      </w:pPr>
      <w:r>
        <w:rPr>
          <w:iCs/>
          <w:sz w:val="24"/>
          <w:szCs w:val="24"/>
          <w:lang w:val="en-US" w:eastAsia="ar-SA"/>
        </w:rPr>
        <w:t>Today, by bringing together traditions and innovations, St Petersburg University sets the pace for the development of science, education, and culture in Russia and across the world. The University is fully-equipped to provide a diverse range of opportunities for education, research, and creativity: the richest Research Library named after Maksim Gorky, a comprehensive digital collection of scholarly editions, a state-of-the-art Research Park, laboratories headed by leading scientists, museums, a publishing house, sports clubs, a University choir, orchestras, drama and dance studios, and many more.</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 xml:space="preserve">SPbU runs an open competition to finance research in priority branches of science and create new research laboratories. </w:t>
      </w:r>
    </w:p>
    <w:p>
      <w:pPr>
        <w:pStyle w:val="Normal"/>
        <w:rPr>
          <w:iCs/>
          <w:sz w:val="24"/>
          <w:szCs w:val="24"/>
          <w:lang w:val="en-US" w:eastAsia="ar-SA"/>
        </w:rPr>
      </w:pPr>
      <w:r>
        <w:rPr>
          <w:iCs/>
          <w:sz w:val="24"/>
          <w:szCs w:val="24"/>
          <w:lang w:val="en-US" w:eastAsia="ar-SA"/>
        </w:rPr>
      </w:r>
    </w:p>
    <w:p>
      <w:pPr>
        <w:pStyle w:val="Normal"/>
        <w:widowControl/>
        <w:numPr>
          <w:ilvl w:val="0"/>
          <w:numId w:val="3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соответствующий</w:t>
      </w:r>
      <w:r>
        <w:rPr>
          <w:rFonts w:eastAsia="TimesNewRoman-Identity-H"/>
          <w:sz w:val="24"/>
          <w:szCs w:val="24"/>
          <w:lang w:val="en-US"/>
        </w:rPr>
        <w:t xml:space="preserve"> </w:t>
      </w:r>
      <w:r>
        <w:rPr>
          <w:rFonts w:eastAsia="TimesNewRoman-Identity-H"/>
          <w:sz w:val="24"/>
          <w:szCs w:val="24"/>
        </w:rPr>
        <w:t>артикль</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I haven’t got … three-room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2. I’ve got … two-room flat.</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3. … sitting-room is not very large.</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4. We’ve got … sofa in … sitting-room.</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5. … sofa is green.</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6. We often stay at home in … evenings.</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7. I come to … office at 9.</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8. I read telexes and write letters in … morning.</w:t>
      </w:r>
    </w:p>
    <w:p>
      <w:pPr>
        <w:pStyle w:val="Normal"/>
        <w:rPr>
          <w:rFonts w:eastAsia="TimesNewRoman,Bold-Identity-H"/>
          <w:sz w:val="24"/>
          <w:szCs w:val="24"/>
          <w:lang w:val="en-US"/>
        </w:rPr>
      </w:pPr>
      <w:r>
        <w:rPr>
          <w:rFonts w:eastAsia="TimesNewRoman,Bold-Identity-H"/>
          <w:sz w:val="24"/>
          <w:szCs w:val="24"/>
          <w:lang w:val="en-US"/>
        </w:rPr>
        <w:t>a) a b) the</w:t>
      </w:r>
    </w:p>
    <w:p>
      <w:pPr>
        <w:pStyle w:val="Normal"/>
        <w:rPr>
          <w:rFonts w:eastAsia="TimesNewRoman,Bold-Identity-H"/>
          <w:sz w:val="24"/>
          <w:szCs w:val="24"/>
          <w:lang w:val="en-US"/>
        </w:rPr>
      </w:pPr>
      <w:r>
        <w:rPr>
          <w:rFonts w:eastAsia="TimesNewRoman,Bold-Identity-H"/>
          <w:sz w:val="24"/>
          <w:szCs w:val="24"/>
          <w:lang w:val="en-US"/>
        </w:rPr>
        <w:t>10. She is … manager.</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the</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0"/>
        </w:numPr>
        <w:rPr>
          <w:iCs/>
          <w:sz w:val="24"/>
          <w:szCs w:val="24"/>
          <w:lang w:eastAsia="ar-SA"/>
        </w:rPr>
      </w:pPr>
      <w:r>
        <w:rPr>
          <w:sz w:val="24"/>
          <w:szCs w:val="24"/>
        </w:rPr>
        <w:t>Прочитать и перевести текст</w:t>
      </w:r>
      <w:r>
        <w:rPr>
          <w:iCs/>
          <w:sz w:val="24"/>
          <w:szCs w:val="24"/>
          <w:lang w:eastAsia="ar-SA"/>
        </w:rPr>
        <w:t xml:space="preserve"> «ЮУРГУ»</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South Ural State University is a university with interesting history and diverse traditions, this is a multidisciplinary educational institution which is famous for its scientific achievements, high educational preparation level, fundamental and academic basis, material and technical facility for the purposes of research activities and educational process.</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The history of the university is a series of successive stages of dynamic development. From an institute consisting only of two faculties, it has become a national research university, a scientific and educational center not only of the South Ural region, but also of the country. Today SUSU is a platform of innovative developments, a starting point for modern youth, for a generation of ambitious and self-confident people, their challenging ideas and projects.</w:t>
      </w:r>
    </w:p>
    <w:p>
      <w:pPr>
        <w:pStyle w:val="Normal"/>
        <w:rPr>
          <w:iCs/>
          <w:sz w:val="24"/>
          <w:szCs w:val="24"/>
          <w:lang w:val="en-US" w:eastAsia="ar-SA"/>
        </w:rPr>
      </w:pPr>
      <w:r>
        <w:rPr>
          <w:iCs/>
          <w:sz w:val="24"/>
          <w:szCs w:val="24"/>
          <w:lang w:val="en-US" w:eastAsia="ar-SA"/>
        </w:rPr>
        <w:t>SUSU Mission is creation and application of scientific knowledge and preparation of a new generation of leaders capable of solving global tasks on sustainable development and changing this world for better.</w:t>
      </w:r>
    </w:p>
    <w:p>
      <w:pPr>
        <w:pStyle w:val="Normal"/>
        <w:rPr>
          <w:iCs/>
          <w:sz w:val="24"/>
          <w:szCs w:val="24"/>
          <w:lang w:val="en-US" w:eastAsia="ar-SA"/>
        </w:rPr>
      </w:pPr>
      <w:r>
        <w:rPr>
          <w:iCs/>
          <w:sz w:val="24"/>
          <w:szCs w:val="24"/>
          <w:lang w:val="en-US" w:eastAsia="ar-SA"/>
        </w:rPr>
        <w:t>The University is striving to reach its goals in a most efficient way by means of smart decisions. The concept of a SMART-University is based on the strong points of the SUSU’s corporate culture and acts as an integrating foundation of the University’s target model.</w:t>
      </w:r>
    </w:p>
    <w:p>
      <w:pPr>
        <w:pStyle w:val="Normal"/>
        <w:widowControl/>
        <w:shd w:val="clear" w:color="auto" w:fill="FFFFFF"/>
        <w:spacing w:before="0" w:after="150"/>
        <w:rPr>
          <w:rFonts w:ascii="Roboto" w:hAnsi="Roboto" w:eastAsia="Times New Roman" w:cs="Arial"/>
          <w:color w:val="222324"/>
          <w:sz w:val="24"/>
          <w:szCs w:val="24"/>
          <w:lang w:val="en"/>
        </w:rPr>
      </w:pPr>
      <w:r>
        <w:rPr>
          <w:rFonts w:eastAsia="Times New Roman" w:cs="Arial" w:ascii="Roboto" w:hAnsi="Roboto"/>
          <w:color w:val="222324"/>
          <w:sz w:val="24"/>
          <w:szCs w:val="24"/>
          <w:lang w:val="en"/>
        </w:rPr>
        <w:t>There are 240 bachelor’s programs, 150 master’s programs, 24 specialist programs and 86 post-graduate studies programs at SUSU.</w:t>
      </w:r>
    </w:p>
    <w:p>
      <w:pPr>
        <w:pStyle w:val="Normal"/>
        <w:widowControl/>
        <w:shd w:val="clear" w:color="auto" w:fill="FFFFFF"/>
        <w:spacing w:before="0" w:after="150"/>
        <w:rPr>
          <w:rFonts w:ascii="Roboto" w:hAnsi="Roboto" w:eastAsia="Times New Roman" w:cs="Arial"/>
          <w:color w:val="222324"/>
          <w:sz w:val="24"/>
          <w:szCs w:val="24"/>
          <w:lang w:val="en"/>
        </w:rPr>
      </w:pPr>
      <w:r>
        <w:rPr>
          <w:rFonts w:eastAsia="Times New Roman" w:cs="Arial" w:ascii="Roboto" w:hAnsi="Roboto"/>
          <w:color w:val="222324"/>
          <w:sz w:val="24"/>
          <w:szCs w:val="24"/>
          <w:lang w:val="en"/>
        </w:rPr>
        <w:t>SUSU creates its own modern means of education. This is more than 4000 training work benches, computer simulators and trainers, computers of various types and variations for the university’s professional areas of training.</w:t>
      </w:r>
    </w:p>
    <w:p>
      <w:pPr>
        <w:pStyle w:val="Normal"/>
        <w:widowControl/>
        <w:shd w:val="clear" w:color="auto" w:fill="FFFFFF"/>
        <w:spacing w:before="0" w:after="150"/>
        <w:rPr>
          <w:rFonts w:ascii="Roboto" w:hAnsi="Roboto" w:eastAsia="Times New Roman" w:cs="Arial"/>
          <w:color w:val="222324"/>
          <w:sz w:val="24"/>
          <w:szCs w:val="24"/>
          <w:lang w:val="en"/>
        </w:rPr>
      </w:pPr>
      <w:r>
        <w:rPr>
          <w:rFonts w:eastAsia="Times New Roman" w:cs="Arial" w:ascii="Roboto" w:hAnsi="Roboto"/>
          <w:color w:val="222324"/>
          <w:sz w:val="24"/>
          <w:szCs w:val="24"/>
          <w:lang w:val="en"/>
        </w:rPr>
        <w:t>At SUSU, modern forms of distance learning have been developed – e-learning and b-learning – as well as massive distance learning courses in the MOOC format.</w:t>
      </w:r>
    </w:p>
    <w:p>
      <w:pPr>
        <w:pStyle w:val="Normal"/>
        <w:rPr>
          <w:iCs/>
          <w:sz w:val="24"/>
          <w:szCs w:val="24"/>
          <w:lang w:val="en" w:eastAsia="ar-SA"/>
        </w:rPr>
      </w:pPr>
      <w:r>
        <w:rPr>
          <w:iCs/>
          <w:sz w:val="24"/>
          <w:szCs w:val="24"/>
          <w:lang w:val="en" w:eastAsia="ar-SA"/>
        </w:rPr>
      </w:r>
    </w:p>
    <w:p>
      <w:pPr>
        <w:pStyle w:val="Normal"/>
        <w:widowControl/>
        <w:numPr>
          <w:ilvl w:val="0"/>
          <w:numId w:val="4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Вставьте правильную форму глагола </w:t>
      </w:r>
      <w:r>
        <w:rPr>
          <w:rFonts w:eastAsia="TimesNewRoman,Bold-Identity-H"/>
          <w:b/>
          <w:bCs/>
          <w:sz w:val="24"/>
          <w:szCs w:val="24"/>
        </w:rPr>
        <w:t>to have</w:t>
      </w:r>
      <w:r>
        <w:rPr>
          <w:rFonts w:eastAsia="TimesNewRoman,Bold-Identity-H"/>
          <w:sz w:val="24"/>
          <w:szCs w:val="24"/>
        </w:rPr>
        <w:t>.</w:t>
      </w:r>
    </w:p>
    <w:p>
      <w:pPr>
        <w:pStyle w:val="Normal"/>
        <w:rPr>
          <w:rFonts w:eastAsia="TimesNewRoman,Bold-Identity-H"/>
          <w:sz w:val="24"/>
          <w:szCs w:val="24"/>
          <w:lang w:val="en-US"/>
        </w:rPr>
      </w:pPr>
      <w:r>
        <w:rPr>
          <w:rFonts w:eastAsia="TimesNewRoman,Bold-Identity-H"/>
          <w:sz w:val="24"/>
          <w:szCs w:val="24"/>
          <w:lang w:val="en-US"/>
        </w:rPr>
        <w:t>1. Stepanov … a very large flat.</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2. Children … lunch at 2 o’clock usually.</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3. Our firm … many offers from foreign companies.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4. We … talks in the evenings.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He … lessons in the mornings.</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6. Petrov … three children.</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have</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has</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1"/>
        </w:numPr>
        <w:rPr>
          <w:iCs/>
          <w:sz w:val="24"/>
          <w:szCs w:val="24"/>
          <w:lang w:eastAsia="ar-SA"/>
        </w:rPr>
      </w:pPr>
      <w:r>
        <w:rPr>
          <w:sz w:val="24"/>
          <w:szCs w:val="24"/>
        </w:rPr>
        <w:t>Прочитать и перевести текст</w:t>
      </w:r>
      <w:r>
        <w:rPr>
          <w:iCs/>
          <w:sz w:val="24"/>
          <w:szCs w:val="24"/>
          <w:lang w:eastAsia="ar-SA"/>
        </w:rPr>
        <w:t xml:space="preserve"> «ЧЕЛГУ»</w:t>
      </w:r>
    </w:p>
    <w:p>
      <w:pPr>
        <w:pStyle w:val="Normal"/>
        <w:rPr>
          <w:iCs/>
          <w:sz w:val="24"/>
          <w:szCs w:val="24"/>
          <w:lang w:eastAsia="ar-SA"/>
        </w:rPr>
      </w:pPr>
      <w:r>
        <w:rPr>
          <w:iCs/>
          <w:sz w:val="24"/>
          <w:szCs w:val="24"/>
          <w:lang w:eastAsia="ar-SA"/>
        </w:rPr>
      </w:r>
    </w:p>
    <w:p>
      <w:pPr>
        <w:pStyle w:val="Normal"/>
        <w:rPr>
          <w:iCs/>
          <w:sz w:val="24"/>
          <w:szCs w:val="24"/>
          <w:lang w:val="en-US" w:eastAsia="ar-SA"/>
        </w:rPr>
      </w:pPr>
      <w:r>
        <w:rPr>
          <w:iCs/>
          <w:sz w:val="24"/>
          <w:szCs w:val="24"/>
          <w:lang w:val="en-US" w:eastAsia="ar-SA"/>
        </w:rPr>
        <w:t>The first university of South Ural</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Chelyabinsk State University was established in 1976 and had become the first university of the South Ural. At the moment, more than 27 000 students are enrolled on 12 faculties and 6 teaching and research institutes. There are 3 branches in CSU structure (Miass, Troitsk and Kostanay (Kazakhstan)) and 13 offices (Verkhniy Ufaley, Shadrinsk, Kopeysk, Orsk, Nyazepetrovsk, Trekhgorny, Yuzhnouralsk, Satka, Zlatoust, Kyshtym, Yuryuzan, Ust-Katav and Argayash).</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 xml:space="preserve">In 2012, CSU took sixth place in the ranking of universities compiled by the Charity Foundation of Vladimir Potanin. </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Scientific work</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Chelyabinsk State University has been successfully developing more than thirty scientific schools. 65% of CSU lecturers have a scientific degree. Candidates of science and associate professors make up 51%; doctors and professors - 14%.</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 xml:space="preserve">The range of scientists whose works are financed by grants of European Commission like "Tempus", as well as President of the Russian Federation, Ministry of Education and Science of the Russian Federation, Ministry of Education and Science of the Chelyabinsk region and scientific funds: such as Russian Foundation for Basic Rese​arch (RFFI), Russian Humanitarian Scientific Fund (RGNF) increases gradually.  </w:t>
      </w:r>
    </w:p>
    <w:p>
      <w:pPr>
        <w:pStyle w:val="Normal"/>
        <w:rPr>
          <w:iCs/>
          <w:sz w:val="24"/>
          <w:szCs w:val="24"/>
          <w:lang w:val="en-US" w:eastAsia="ar-SA"/>
        </w:rPr>
      </w:pPr>
      <w:r>
        <w:rPr>
          <w:iCs/>
          <w:sz w:val="24"/>
          <w:szCs w:val="24"/>
          <w:lang w:val="en-US" w:eastAsia="ar-SA"/>
        </w:rPr>
      </w:r>
    </w:p>
    <w:p>
      <w:pPr>
        <w:pStyle w:val="Normal"/>
        <w:rPr>
          <w:iCs/>
          <w:sz w:val="24"/>
          <w:szCs w:val="24"/>
          <w:lang w:val="en-US" w:eastAsia="ar-SA"/>
        </w:rPr>
      </w:pPr>
      <w:r>
        <w:rPr>
          <w:iCs/>
          <w:sz w:val="24"/>
          <w:szCs w:val="24"/>
          <w:lang w:val="en-US" w:eastAsia="ar-SA"/>
        </w:rPr>
        <w:t>International cooperation​</w:t>
      </w:r>
    </w:p>
    <w:p>
      <w:pPr>
        <w:pStyle w:val="Normal"/>
        <w:rPr>
          <w:iCs/>
          <w:sz w:val="24"/>
          <w:szCs w:val="24"/>
          <w:lang w:val="en-US" w:eastAsia="ar-SA"/>
        </w:rPr>
      </w:pPr>
      <w:r>
        <w:rPr>
          <w:iCs/>
          <w:sz w:val="24"/>
          <w:szCs w:val="24"/>
          <w:lang w:val="en-US" w:eastAsia="ar-SA"/>
        </w:rPr>
      </w:r>
    </w:p>
    <w:p>
      <w:pPr>
        <w:pStyle w:val="Normal"/>
        <w:rPr>
          <w:iCs/>
          <w:sz w:val="24"/>
          <w:szCs w:val="24"/>
          <w:lang w:eastAsia="ar-SA"/>
        </w:rPr>
      </w:pPr>
      <w:r>
        <w:rPr>
          <w:iCs/>
          <w:sz w:val="24"/>
          <w:szCs w:val="24"/>
          <w:lang w:val="en-US" w:eastAsia="ar-SA"/>
        </w:rPr>
        <w:t xml:space="preserve">Chelyabinsk State University constantly works on establishment of intercommunications with foreign universities. At the moment, there are partner relations and cooperation with universities of UK, Germany, the Netherlands, France, China, Turkey, Syria, etc. </w:t>
      </w:r>
      <w:r>
        <w:rPr>
          <w:iCs/>
          <w:sz w:val="24"/>
          <w:szCs w:val="24"/>
          <w:lang w:eastAsia="ar-SA"/>
        </w:rPr>
        <w:t xml:space="preserve">More than 500 international students study at CSU. </w:t>
      </w:r>
    </w:p>
    <w:p>
      <w:pPr>
        <w:pStyle w:val="Normal"/>
        <w:rPr>
          <w:iCs/>
          <w:sz w:val="24"/>
          <w:szCs w:val="24"/>
          <w:lang w:eastAsia="ar-SA"/>
        </w:rPr>
      </w:pPr>
      <w:r>
        <w:rPr>
          <w:iCs/>
          <w:sz w:val="24"/>
          <w:szCs w:val="24"/>
          <w:lang w:eastAsia="ar-SA"/>
        </w:rPr>
      </w:r>
    </w:p>
    <w:p>
      <w:pPr>
        <w:pStyle w:val="Normal"/>
        <w:widowControl/>
        <w:numPr>
          <w:ilvl w:val="0"/>
          <w:numId w:val="4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Bold-Identity-H"/>
          <w:sz w:val="24"/>
          <w:szCs w:val="24"/>
        </w:rPr>
      </w:pPr>
      <w:r>
        <w:rPr>
          <w:rFonts w:eastAsia="TimesNewRoman-Identity-H"/>
          <w:sz w:val="24"/>
          <w:szCs w:val="24"/>
        </w:rPr>
        <w:t xml:space="preserve">Употребите правильную форму глагола в </w:t>
      </w:r>
      <w:r>
        <w:rPr>
          <w:rFonts w:eastAsia="TimesNewRoman,Bold-Identity-H"/>
          <w:sz w:val="24"/>
          <w:szCs w:val="24"/>
        </w:rPr>
        <w:t>Simple Present Tense.</w:t>
      </w:r>
    </w:p>
    <w:p>
      <w:pPr>
        <w:pStyle w:val="Normal"/>
        <w:rPr>
          <w:rFonts w:eastAsia="TimesNewRoman,Bold-Identity-H"/>
          <w:sz w:val="24"/>
          <w:szCs w:val="24"/>
          <w:lang w:val="en-US"/>
        </w:rPr>
      </w:pPr>
      <w:r>
        <w:rPr>
          <w:rFonts w:eastAsia="TimesNewRoman,Bold-Identity-H"/>
          <w:sz w:val="24"/>
          <w:szCs w:val="24"/>
          <w:lang w:val="en-US"/>
        </w:rPr>
        <w:t>1. My friend … letters to the customers in the evening.</w:t>
      </w:r>
    </w:p>
    <w:p>
      <w:pPr>
        <w:pStyle w:val="Normal"/>
        <w:rPr>
          <w:rFonts w:eastAsia="TimesNewRoman,Bold-Identity-H"/>
          <w:sz w:val="24"/>
          <w:szCs w:val="24"/>
          <w:lang w:val="en-US"/>
        </w:rPr>
      </w:pPr>
      <w:r>
        <w:rPr>
          <w:rFonts w:eastAsia="TimesNewRoman,Bold-Identity-H"/>
          <w:sz w:val="24"/>
          <w:szCs w:val="24"/>
          <w:lang w:val="en-US"/>
        </w:rPr>
        <w:t>a) write b) writes</w:t>
      </w:r>
    </w:p>
    <w:p>
      <w:pPr>
        <w:pStyle w:val="Normal"/>
        <w:rPr>
          <w:rFonts w:eastAsia="TimesNewRoman,Bold-Identity-H"/>
          <w:sz w:val="24"/>
          <w:szCs w:val="24"/>
          <w:lang w:val="en-US"/>
        </w:rPr>
      </w:pPr>
      <w:r>
        <w:rPr>
          <w:rFonts w:eastAsia="TimesNewRoman,Bold-Identity-H"/>
          <w:sz w:val="24"/>
          <w:szCs w:val="24"/>
          <w:lang w:val="en-US"/>
        </w:rPr>
        <w:t>2. My child … television after lunch.</w:t>
      </w:r>
    </w:p>
    <w:p>
      <w:pPr>
        <w:pStyle w:val="Normal"/>
        <w:rPr>
          <w:rFonts w:eastAsia="TimesNewRoman,Bold-Identity-H"/>
          <w:sz w:val="24"/>
          <w:szCs w:val="24"/>
          <w:lang w:val="en-US"/>
        </w:rPr>
      </w:pPr>
      <w:r>
        <w:rPr>
          <w:rFonts w:eastAsia="TimesNewRoman,Bold-Identity-H"/>
          <w:sz w:val="24"/>
          <w:szCs w:val="24"/>
          <w:lang w:val="en-US"/>
        </w:rPr>
        <w:t>a) watches b) watch</w:t>
      </w:r>
    </w:p>
    <w:p>
      <w:pPr>
        <w:pStyle w:val="Normal"/>
        <w:rPr>
          <w:rFonts w:eastAsia="TimesNewRoman,Bold-Identity-H"/>
          <w:sz w:val="24"/>
          <w:szCs w:val="24"/>
          <w:lang w:val="en-US"/>
        </w:rPr>
      </w:pPr>
      <w:r>
        <w:rPr>
          <w:rFonts w:eastAsia="TimesNewRoman,Bold-Identity-H"/>
          <w:sz w:val="24"/>
          <w:szCs w:val="24"/>
          <w:lang w:val="en-US"/>
        </w:rPr>
        <w:t>3. I always … at home in the evening.</w:t>
      </w:r>
    </w:p>
    <w:p>
      <w:pPr>
        <w:pStyle w:val="Normal"/>
        <w:rPr>
          <w:rFonts w:eastAsia="TimesNewRoman,Bold-Identity-H"/>
          <w:sz w:val="24"/>
          <w:szCs w:val="24"/>
          <w:lang w:val="en-US"/>
        </w:rPr>
      </w:pPr>
      <w:r>
        <w:rPr>
          <w:rFonts w:eastAsia="TimesNewRoman,Bold-Identity-H"/>
          <w:sz w:val="24"/>
          <w:szCs w:val="24"/>
          <w:lang w:val="en-US"/>
        </w:rPr>
        <w:t>a) stays b) stay</w:t>
      </w:r>
    </w:p>
    <w:p>
      <w:pPr>
        <w:pStyle w:val="Normal"/>
        <w:rPr>
          <w:rFonts w:eastAsia="TimesNewRoman,Bold-Identity-H"/>
          <w:sz w:val="24"/>
          <w:szCs w:val="24"/>
          <w:lang w:val="en-US"/>
        </w:rPr>
      </w:pPr>
      <w:r>
        <w:rPr>
          <w:rFonts w:eastAsia="TimesNewRoman,Bold-Identity-H"/>
          <w:sz w:val="24"/>
          <w:szCs w:val="24"/>
          <w:lang w:val="en-US"/>
        </w:rPr>
        <w:t>4. Our engineers … lunch at 1.</w:t>
      </w:r>
    </w:p>
    <w:p>
      <w:pPr>
        <w:pStyle w:val="Normal"/>
        <w:rPr>
          <w:rFonts w:eastAsia="TimesNewRoman,Bold-Identity-H"/>
          <w:sz w:val="24"/>
          <w:szCs w:val="24"/>
          <w:lang w:val="en-US"/>
        </w:rPr>
      </w:pPr>
      <w:r>
        <w:rPr>
          <w:rFonts w:eastAsia="TimesNewRoman,Bold-Identity-H"/>
          <w:sz w:val="24"/>
          <w:szCs w:val="24"/>
          <w:lang w:val="en-US"/>
        </w:rPr>
        <w:t>a) have b) has</w:t>
      </w:r>
    </w:p>
    <w:p>
      <w:pPr>
        <w:pStyle w:val="Normal"/>
        <w:rPr>
          <w:rFonts w:eastAsia="TimesNewRoman,Bold-Identity-H"/>
          <w:sz w:val="24"/>
          <w:szCs w:val="24"/>
          <w:lang w:val="en-US"/>
        </w:rPr>
      </w:pPr>
      <w:r>
        <w:rPr>
          <w:rFonts w:eastAsia="TimesNewRoman,Bold-Identity-H"/>
          <w:sz w:val="24"/>
          <w:szCs w:val="24"/>
          <w:lang w:val="en-US"/>
        </w:rPr>
        <w:t>5. We … our work at 6.</w:t>
      </w:r>
    </w:p>
    <w:p>
      <w:pPr>
        <w:pStyle w:val="Normal"/>
        <w:rPr>
          <w:rFonts w:eastAsia="TimesNewRoman,Bold-Identity-H"/>
          <w:sz w:val="24"/>
          <w:szCs w:val="24"/>
          <w:lang w:val="en-US"/>
        </w:rPr>
      </w:pPr>
      <w:r>
        <w:rPr>
          <w:rFonts w:eastAsia="TimesNewRoman,Bold-Identity-H"/>
          <w:sz w:val="24"/>
          <w:szCs w:val="24"/>
          <w:lang w:val="en-US"/>
        </w:rPr>
        <w:t>a) finish b) finishes</w:t>
      </w:r>
    </w:p>
    <w:p>
      <w:pPr>
        <w:pStyle w:val="Normal"/>
        <w:rPr>
          <w:rFonts w:eastAsia="TimesNewRoman,Bold-Identity-H"/>
          <w:sz w:val="24"/>
          <w:szCs w:val="24"/>
          <w:lang w:val="en-US"/>
        </w:rPr>
      </w:pPr>
      <w:r>
        <w:rPr>
          <w:rFonts w:eastAsia="TimesNewRoman,Bold-Identity-H"/>
          <w:sz w:val="24"/>
          <w:szCs w:val="24"/>
          <w:lang w:val="en-US"/>
        </w:rPr>
        <w:t>6. They … in the office till 4 o’clock.</w:t>
      </w:r>
    </w:p>
    <w:p>
      <w:pPr>
        <w:pStyle w:val="Normal"/>
        <w:rPr>
          <w:rFonts w:eastAsia="TimesNewRoman,Bold-Identity-H"/>
          <w:sz w:val="24"/>
          <w:szCs w:val="24"/>
        </w:rPr>
      </w:pPr>
      <w:r>
        <w:rPr>
          <w:rFonts w:eastAsia="TimesNewRoman,Bold-Identity-H"/>
          <w:sz w:val="24"/>
          <w:szCs w:val="24"/>
          <w:lang w:val="en-US"/>
        </w:rPr>
        <w:t>a</w:t>
      </w:r>
      <w:r>
        <w:rPr>
          <w:rFonts w:eastAsia="TimesNewRoman,Bold-Identity-H"/>
          <w:sz w:val="24"/>
          <w:szCs w:val="24"/>
        </w:rPr>
        <w:t xml:space="preserve">) </w:t>
      </w:r>
      <w:r>
        <w:rPr>
          <w:rFonts w:eastAsia="TimesNewRoman,Bold-Identity-H"/>
          <w:sz w:val="24"/>
          <w:szCs w:val="24"/>
          <w:lang w:val="en-US"/>
        </w:rPr>
        <w:t>stays</w:t>
      </w:r>
      <w:r>
        <w:rPr>
          <w:rFonts w:eastAsia="TimesNewRoman,Bold-Identity-H"/>
          <w:sz w:val="24"/>
          <w:szCs w:val="24"/>
        </w:rPr>
        <w:t xml:space="preserve"> </w:t>
      </w:r>
      <w:r>
        <w:rPr>
          <w:rFonts w:eastAsia="TimesNewRoman,Bold-Identity-H"/>
          <w:sz w:val="24"/>
          <w:szCs w:val="24"/>
          <w:lang w:val="en-US"/>
        </w:rPr>
        <w:t>b</w:t>
      </w:r>
      <w:r>
        <w:rPr>
          <w:rFonts w:eastAsia="TimesNewRoman,Bold-Identity-H"/>
          <w:sz w:val="24"/>
          <w:szCs w:val="24"/>
        </w:rPr>
        <w:t xml:space="preserve">) </w:t>
      </w:r>
      <w:r>
        <w:rPr>
          <w:rFonts w:eastAsia="TimesNewRoman,Bold-Identity-H"/>
          <w:sz w:val="24"/>
          <w:szCs w:val="24"/>
          <w:lang w:val="en-US"/>
        </w:rPr>
        <w:t>stay</w:t>
      </w:r>
    </w:p>
    <w:p>
      <w:pPr>
        <w:pStyle w:val="Normal"/>
        <w:widowControl/>
        <w:tabs>
          <w:tab w:val="left" w:pos="1560" w:leader="none"/>
        </w:tabs>
        <w:suppressAutoHyphens w:val="true"/>
        <w:rPr>
          <w:iCs/>
          <w:sz w:val="24"/>
          <w:szCs w:val="24"/>
          <w:lang w:eastAsia="ar-SA"/>
        </w:rPr>
      </w:pPr>
      <w:r>
        <w:rPr>
          <w:iCs/>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Семестр__1__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2"/>
        </w:numPr>
        <w:rPr>
          <w:iCs/>
          <w:sz w:val="24"/>
          <w:szCs w:val="24"/>
          <w:lang w:eastAsia="ar-SA"/>
        </w:rPr>
      </w:pPr>
      <w:r>
        <w:rPr>
          <w:sz w:val="24"/>
          <w:szCs w:val="24"/>
        </w:rPr>
        <w:t>Прочитать и перевести текст</w:t>
      </w:r>
      <w:r>
        <w:rPr>
          <w:iCs/>
          <w:sz w:val="24"/>
          <w:szCs w:val="24"/>
          <w:lang w:eastAsia="ar-SA"/>
        </w:rPr>
        <w:t xml:space="preserve"> «ЮУрГГПУ»</w:t>
      </w:r>
    </w:p>
    <w:p>
      <w:pPr>
        <w:pStyle w:val="Normal"/>
        <w:rPr>
          <w:iCs/>
          <w:sz w:val="24"/>
          <w:szCs w:val="24"/>
          <w:lang w:eastAsia="ar-SA"/>
        </w:rPr>
      </w:pPr>
      <w:r>
        <w:rPr>
          <w:iCs/>
          <w:sz w:val="24"/>
          <w:szCs w:val="24"/>
          <w:lang w:eastAsia="ar-SA"/>
        </w:rPr>
      </w:r>
    </w:p>
    <w:p>
      <w:pPr>
        <w:pStyle w:val="Normal"/>
        <w:rPr>
          <w:iCs/>
          <w:sz w:val="24"/>
          <w:szCs w:val="24"/>
          <w:lang w:eastAsia="ar-SA"/>
        </w:rPr>
      </w:pPr>
      <w:r>
        <w:rPr>
          <w:iCs/>
          <w:sz w:val="24"/>
          <w:szCs w:val="24"/>
          <w:lang w:val="en-US" w:eastAsia="ar-SA"/>
        </w:rPr>
        <w:t xml:space="preserve">Established in 1934, Chelyabinsk State Pedagogical University is a non-profit public higher education institution located in the urban setting of the large city of Chelyabinsk (population range of 1,000,000-5,000,000 inhabitants), Chelyabinsk Oblast. Officially accredited and/or recognized by the Ministry of Education and Science of the Russian Federation, Chelyabinsk State Pedagogical University (CSPU) is a small (uniRank enrollment range: 5,000-5,999 students) coeducational higher education institution. Chelyabinsk State Pedagogical University (CSPU) offers courses and programs leading to officially recognized higher education degrees such as pre-bachelor degrees (i.e. certificates, diplomas, associate or foundation degrees), bachelor degrees, master degrees, doctorate degrees in several areas of study. See the uniRank degree levels and areas of study matrix below for further details. This 84 years old higher-education institution has a selective admission policy based on entrance examinations. The admission rate range is 30-40% making this Russian higher education organization a very selective institution. </w:t>
      </w:r>
      <w:r>
        <w:rPr>
          <w:iCs/>
          <w:sz w:val="24"/>
          <w:szCs w:val="24"/>
          <w:lang w:eastAsia="ar-SA"/>
        </w:rPr>
        <w:t>International applicants are eligible to apply for enrollment.</w:t>
      </w:r>
    </w:p>
    <w:p>
      <w:pPr>
        <w:pStyle w:val="Normal"/>
        <w:widowControl/>
        <w:numPr>
          <w:ilvl w:val="0"/>
          <w:numId w:val="42"/>
        </w:numPr>
        <w:tabs>
          <w:tab w:val="left" w:pos="1560" w:leader="none"/>
        </w:tabs>
        <w:suppressAutoHyphens w:val="true"/>
        <w:rPr>
          <w:iCs/>
          <w:sz w:val="24"/>
          <w:szCs w:val="24"/>
          <w:lang w:eastAsia="ar-SA"/>
        </w:rPr>
      </w:pPr>
      <w:r>
        <w:rPr>
          <w:sz w:val="24"/>
          <w:szCs w:val="24"/>
          <w:lang w:eastAsia="ar-SA"/>
        </w:rPr>
        <w:t>Грамматика</w:t>
      </w:r>
      <w:r>
        <w:rPr>
          <w:sz w:val="24"/>
          <w:szCs w:val="24"/>
        </w:rPr>
        <w:t>. Выполнить упражнение.</w:t>
      </w:r>
    </w:p>
    <w:p>
      <w:pPr>
        <w:pStyle w:val="Normal"/>
        <w:widowControl/>
        <w:tabs>
          <w:tab w:val="left" w:pos="1560" w:leader="none"/>
        </w:tabs>
        <w:suppressAutoHyphens w:val="true"/>
        <w:rPr>
          <w:sz w:val="24"/>
          <w:szCs w:val="24"/>
        </w:rPr>
      </w:pPr>
      <w:r>
        <w:rPr>
          <w:sz w:val="24"/>
          <w:szCs w:val="24"/>
        </w:rPr>
      </w:r>
    </w:p>
    <w:p>
      <w:pPr>
        <w:pStyle w:val="Normal"/>
        <w:rPr>
          <w:rFonts w:eastAsia="TimesNewRoman-Identity-H"/>
          <w:sz w:val="24"/>
          <w:szCs w:val="24"/>
          <w:lang w:val="en-US"/>
        </w:rPr>
      </w:pPr>
      <w:r>
        <w:rPr>
          <w:rFonts w:eastAsia="TimesNewRoman-Identity-H"/>
          <w:sz w:val="24"/>
          <w:szCs w:val="24"/>
        </w:rPr>
        <w:t>Выберите</w:t>
      </w:r>
      <w:r>
        <w:rPr>
          <w:rFonts w:eastAsia="TimesNewRoman-Identity-H"/>
          <w:sz w:val="24"/>
          <w:szCs w:val="24"/>
          <w:lang w:val="en-US"/>
        </w:rPr>
        <w:t xml:space="preserve"> </w:t>
      </w:r>
      <w:r>
        <w:rPr>
          <w:rFonts w:eastAsia="TimesNewRoman-Identity-H"/>
          <w:sz w:val="24"/>
          <w:szCs w:val="24"/>
        </w:rPr>
        <w:t>правильный</w:t>
      </w:r>
      <w:r>
        <w:rPr>
          <w:rFonts w:eastAsia="TimesNewRoman-Identity-H"/>
          <w:sz w:val="24"/>
          <w:szCs w:val="24"/>
          <w:lang w:val="en-US"/>
        </w:rPr>
        <w:t xml:space="preserve"> </w:t>
      </w:r>
      <w:r>
        <w:rPr>
          <w:rFonts w:eastAsia="TimesNewRoman-Identity-H"/>
          <w:sz w:val="24"/>
          <w:szCs w:val="24"/>
        </w:rPr>
        <w:t>вариант</w:t>
      </w:r>
      <w:r>
        <w:rPr>
          <w:rFonts w:eastAsia="TimesNewRoman-Identity-H"/>
          <w:sz w:val="24"/>
          <w:szCs w:val="24"/>
          <w:lang w:val="en-US"/>
        </w:rPr>
        <w:t xml:space="preserve"> </w:t>
      </w:r>
      <w:r>
        <w:rPr>
          <w:rFonts w:eastAsia="TimesNewRoman-Identity-H"/>
          <w:sz w:val="24"/>
          <w:szCs w:val="24"/>
        </w:rPr>
        <w:t>ответа</w:t>
      </w:r>
      <w:r>
        <w:rPr>
          <w:rFonts w:eastAsia="TimesNewRoman-Identity-H"/>
          <w:sz w:val="24"/>
          <w:szCs w:val="24"/>
          <w:lang w:val="en-US"/>
        </w:rPr>
        <w:t>.</w:t>
      </w:r>
    </w:p>
    <w:p>
      <w:pPr>
        <w:pStyle w:val="Normal"/>
        <w:rPr>
          <w:rFonts w:eastAsia="TimesNewRoman,Bold-Identity-H"/>
          <w:sz w:val="24"/>
          <w:szCs w:val="24"/>
          <w:lang w:val="en-US"/>
        </w:rPr>
      </w:pPr>
      <w:r>
        <w:rPr>
          <w:rFonts w:eastAsia="TimesNewRoman,Bold-Identity-H"/>
          <w:sz w:val="24"/>
          <w:szCs w:val="24"/>
          <w:lang w:val="en-US"/>
        </w:rPr>
        <w:t>1. Do you have English lessons every day?</w:t>
      </w:r>
    </w:p>
    <w:p>
      <w:pPr>
        <w:pStyle w:val="Normal"/>
        <w:rPr>
          <w:rFonts w:eastAsia="TimesNewRoman,Bold-Identity-H"/>
          <w:sz w:val="24"/>
          <w:szCs w:val="24"/>
          <w:lang w:val="en-US"/>
        </w:rPr>
      </w:pPr>
      <w:r>
        <w:rPr>
          <w:rFonts w:eastAsia="TimesNewRoman,Bold-Identity-H"/>
          <w:sz w:val="24"/>
          <w:szCs w:val="24"/>
          <w:lang w:val="en-US"/>
        </w:rPr>
        <w:t>a) No, we don’t. b) Yes, we are.</w:t>
      </w:r>
    </w:p>
    <w:p>
      <w:pPr>
        <w:pStyle w:val="Normal"/>
        <w:rPr>
          <w:rFonts w:eastAsia="TimesNewRoman,Bold-Identity-H"/>
          <w:sz w:val="24"/>
          <w:szCs w:val="24"/>
          <w:lang w:val="en-US"/>
        </w:rPr>
      </w:pPr>
      <w:r>
        <w:rPr>
          <w:rFonts w:eastAsia="TimesNewRoman,Bold-Identity-H"/>
          <w:sz w:val="24"/>
          <w:szCs w:val="24"/>
          <w:lang w:val="en-US"/>
        </w:rPr>
        <w:t>2. Your company is small, isn’t it?</w:t>
      </w:r>
    </w:p>
    <w:p>
      <w:pPr>
        <w:pStyle w:val="Normal"/>
        <w:rPr>
          <w:rFonts w:eastAsia="TimesNewRoman,Bold-Identity-H"/>
          <w:sz w:val="24"/>
          <w:szCs w:val="24"/>
          <w:lang w:val="en-US"/>
        </w:rPr>
      </w:pPr>
      <w:r>
        <w:rPr>
          <w:rFonts w:eastAsia="TimesNewRoman,Bold-Identity-H"/>
          <w:sz w:val="24"/>
          <w:szCs w:val="24"/>
          <w:lang w:val="en-US"/>
        </w:rPr>
        <w:t>a) Yes, it is. b) No, it doesn’t.</w:t>
      </w:r>
    </w:p>
    <w:p>
      <w:pPr>
        <w:pStyle w:val="Normal"/>
        <w:rPr>
          <w:rFonts w:eastAsia="TimesNewRoman,Bold-Identity-H"/>
          <w:sz w:val="24"/>
          <w:szCs w:val="24"/>
          <w:lang w:val="en-US"/>
        </w:rPr>
      </w:pPr>
      <w:r>
        <w:rPr>
          <w:rFonts w:eastAsia="TimesNewRoman,Bold-Identity-H"/>
          <w:sz w:val="24"/>
          <w:szCs w:val="24"/>
          <w:lang w:val="en-US"/>
        </w:rPr>
        <w:t>3. How many engineers work for your company?</w:t>
      </w:r>
    </w:p>
    <w:p>
      <w:pPr>
        <w:pStyle w:val="Normal"/>
        <w:rPr>
          <w:rFonts w:eastAsia="TimesNewRoman,Bold-Identity-H"/>
          <w:sz w:val="24"/>
          <w:szCs w:val="24"/>
          <w:lang w:val="en-US"/>
        </w:rPr>
      </w:pPr>
      <w:r>
        <w:rPr>
          <w:rFonts w:eastAsia="TimesNewRoman,Bold-Identity-H"/>
          <w:sz w:val="24"/>
          <w:szCs w:val="24"/>
          <w:lang w:val="en-US"/>
        </w:rPr>
        <w:t>a) No, they haven’t. b) 10 engineers do.</w:t>
      </w:r>
    </w:p>
    <w:p>
      <w:pPr>
        <w:pStyle w:val="Normal"/>
        <w:rPr>
          <w:rFonts w:eastAsia="TimesNewRoman,Bold-Identity-H"/>
          <w:sz w:val="24"/>
          <w:szCs w:val="24"/>
          <w:lang w:val="en-US"/>
        </w:rPr>
      </w:pPr>
      <w:r>
        <w:rPr>
          <w:rFonts w:eastAsia="TimesNewRoman,Bold-Identity-H"/>
          <w:sz w:val="24"/>
          <w:szCs w:val="24"/>
          <w:lang w:val="en-US"/>
        </w:rPr>
        <w:t>4. What do you do in the office?</w:t>
      </w:r>
    </w:p>
    <w:p>
      <w:pPr>
        <w:pStyle w:val="Normal"/>
        <w:rPr>
          <w:rFonts w:eastAsia="TimesNewRoman,Bold-Identity-H"/>
          <w:sz w:val="24"/>
          <w:szCs w:val="24"/>
          <w:lang w:val="en-US"/>
        </w:rPr>
      </w:pPr>
      <w:r>
        <w:rPr>
          <w:rFonts w:eastAsia="TimesNewRoman,Bold-Identity-H"/>
          <w:sz w:val="24"/>
          <w:szCs w:val="24"/>
          <w:lang w:val="en-US"/>
        </w:rPr>
        <w:t>a) I write letters. b) No, you don’t.</w:t>
      </w:r>
    </w:p>
    <w:p>
      <w:pPr>
        <w:pStyle w:val="Normal"/>
        <w:rPr>
          <w:rFonts w:eastAsia="TimesNewRoman,Bold-Identity-H"/>
          <w:sz w:val="24"/>
          <w:szCs w:val="24"/>
          <w:lang w:val="en-US"/>
        </w:rPr>
      </w:pPr>
      <w:r>
        <w:rPr>
          <w:rFonts w:eastAsia="TimesNewRoman,Bold-Identity-H"/>
          <w:sz w:val="24"/>
          <w:szCs w:val="24"/>
          <w:lang w:val="en-US"/>
        </w:rPr>
        <w:t>5. Does your son drink milk?</w:t>
      </w:r>
    </w:p>
    <w:p>
      <w:pPr>
        <w:pStyle w:val="Normal"/>
        <w:rPr>
          <w:rFonts w:eastAsia="TimesNewRoman,Bold-Identity-H"/>
          <w:sz w:val="24"/>
          <w:szCs w:val="24"/>
          <w:lang w:val="en-US"/>
        </w:rPr>
      </w:pPr>
      <w:r>
        <w:rPr>
          <w:rFonts w:eastAsia="TimesNewRoman,Bold-Identity-H"/>
          <w:sz w:val="24"/>
          <w:szCs w:val="24"/>
          <w:lang w:val="en-US"/>
        </w:rPr>
        <w:t>a) Yes, he does. b) Yes, he is.</w:t>
      </w:r>
    </w:p>
    <w:p>
      <w:pPr>
        <w:pStyle w:val="Normal"/>
        <w:widowControl/>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sz w:val="24"/>
          <w:szCs w:val="24"/>
          <w:lang w:val="en-US"/>
        </w:rPr>
      </w:pPr>
      <w:r>
        <w:rPr>
          <w:sz w:val="24"/>
          <w:szCs w:val="24"/>
          <w:lang w:val="en-US"/>
        </w:rPr>
      </w:r>
    </w:p>
    <w:p>
      <w:pPr>
        <w:pStyle w:val="Normal"/>
        <w:ind w:left="5670" w:hanging="0"/>
        <w:rPr>
          <w:sz w:val="24"/>
          <w:szCs w:val="24"/>
          <w:lang w:val="en-US"/>
        </w:rPr>
      </w:pPr>
      <w:r>
        <w:rPr>
          <w:sz w:val="24"/>
          <w:szCs w:val="24"/>
          <w:lang w:val="en-US"/>
        </w:rPr>
      </w:r>
    </w:p>
    <w:p>
      <w:pPr>
        <w:pStyle w:val="Normal"/>
        <w:rPr>
          <w:b/>
          <w:b/>
          <w:bCs/>
          <w:sz w:val="28"/>
          <w:szCs w:val="28"/>
        </w:rPr>
      </w:pPr>
      <w:r>
        <w:rPr>
          <w:b/>
          <w:bCs/>
          <w:sz w:val="28"/>
          <w:szCs w:val="28"/>
        </w:rPr>
        <w:t xml:space="preserve">Промежуточная аттестация (Зачет) </w:t>
      </w:r>
    </w:p>
    <w:p>
      <w:pPr>
        <w:pStyle w:val="Normal"/>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rPr>
          <w:bCs/>
          <w:sz w:val="28"/>
          <w:szCs w:val="28"/>
        </w:rPr>
      </w:pPr>
      <w:r>
        <w:rPr>
          <w:bCs/>
          <w:sz w:val="28"/>
          <w:szCs w:val="28"/>
        </w:rPr>
      </w:r>
    </w:p>
    <w:p>
      <w:pPr>
        <w:pStyle w:val="Normal"/>
        <w:rPr>
          <w:bCs/>
          <w:sz w:val="28"/>
          <w:szCs w:val="28"/>
          <w:u w:val="single"/>
        </w:rPr>
      </w:pPr>
      <w:r>
        <w:rPr>
          <w:bCs/>
          <w:sz w:val="28"/>
          <w:szCs w:val="28"/>
          <w:u w:val="single"/>
        </w:rPr>
        <w:t>Перечень тем:</w:t>
      </w:r>
    </w:p>
    <w:p>
      <w:pPr>
        <w:pStyle w:val="Normal"/>
        <w:numPr>
          <w:ilvl w:val="3"/>
          <w:numId w:val="18"/>
        </w:numPr>
        <w:rPr>
          <w:bCs/>
          <w:sz w:val="28"/>
          <w:szCs w:val="28"/>
        </w:rPr>
      </w:pPr>
      <w:r>
        <w:rPr>
          <w:bCs/>
          <w:sz w:val="28"/>
          <w:szCs w:val="28"/>
        </w:rPr>
        <w:t xml:space="preserve"> </w:t>
      </w:r>
      <w:r>
        <w:rPr>
          <w:bCs/>
          <w:sz w:val="28"/>
          <w:szCs w:val="28"/>
        </w:rPr>
        <w:t>Высшее образование Великобритании</w:t>
      </w:r>
    </w:p>
    <w:p>
      <w:pPr>
        <w:pStyle w:val="Normal"/>
        <w:numPr>
          <w:ilvl w:val="3"/>
          <w:numId w:val="18"/>
        </w:numPr>
        <w:rPr>
          <w:bCs/>
          <w:sz w:val="28"/>
          <w:szCs w:val="28"/>
        </w:rPr>
      </w:pPr>
      <w:r>
        <w:rPr>
          <w:bCs/>
          <w:sz w:val="28"/>
          <w:szCs w:val="28"/>
        </w:rPr>
        <w:t>Вузы Великобритании</w:t>
      </w:r>
    </w:p>
    <w:p>
      <w:pPr>
        <w:pStyle w:val="Normal"/>
        <w:numPr>
          <w:ilvl w:val="3"/>
          <w:numId w:val="18"/>
        </w:numPr>
        <w:rPr>
          <w:bCs/>
          <w:sz w:val="28"/>
          <w:szCs w:val="28"/>
        </w:rPr>
      </w:pPr>
      <w:r>
        <w:rPr>
          <w:bCs/>
          <w:sz w:val="28"/>
          <w:szCs w:val="28"/>
        </w:rPr>
        <w:t>Оксфорд</w:t>
      </w:r>
    </w:p>
    <w:p>
      <w:pPr>
        <w:pStyle w:val="Normal"/>
        <w:numPr>
          <w:ilvl w:val="3"/>
          <w:numId w:val="18"/>
        </w:numPr>
        <w:rPr>
          <w:bCs/>
          <w:sz w:val="28"/>
          <w:szCs w:val="28"/>
        </w:rPr>
      </w:pPr>
      <w:r>
        <w:rPr>
          <w:bCs/>
          <w:sz w:val="28"/>
          <w:szCs w:val="28"/>
        </w:rPr>
        <w:t>Кембридж</w:t>
      </w:r>
    </w:p>
    <w:p>
      <w:pPr>
        <w:pStyle w:val="Normal"/>
        <w:numPr>
          <w:ilvl w:val="3"/>
          <w:numId w:val="18"/>
        </w:numPr>
        <w:rPr>
          <w:bCs/>
          <w:sz w:val="28"/>
          <w:szCs w:val="28"/>
        </w:rPr>
      </w:pPr>
      <w:r>
        <w:rPr>
          <w:bCs/>
          <w:sz w:val="28"/>
          <w:szCs w:val="28"/>
        </w:rPr>
        <w:t>Университет Шеффилда</w:t>
      </w:r>
    </w:p>
    <w:p>
      <w:pPr>
        <w:pStyle w:val="Normal"/>
        <w:numPr>
          <w:ilvl w:val="3"/>
          <w:numId w:val="18"/>
        </w:numPr>
        <w:rPr>
          <w:bCs/>
          <w:sz w:val="28"/>
          <w:szCs w:val="28"/>
        </w:rPr>
      </w:pPr>
      <w:r>
        <w:rPr>
          <w:bCs/>
          <w:sz w:val="28"/>
          <w:szCs w:val="28"/>
        </w:rPr>
        <w:t>Лондон</w:t>
      </w:r>
    </w:p>
    <w:p>
      <w:pPr>
        <w:pStyle w:val="Normal"/>
        <w:numPr>
          <w:ilvl w:val="3"/>
          <w:numId w:val="18"/>
        </w:numPr>
        <w:rPr>
          <w:bCs/>
          <w:sz w:val="28"/>
          <w:szCs w:val="28"/>
        </w:rPr>
      </w:pPr>
      <w:r>
        <w:rPr>
          <w:bCs/>
          <w:sz w:val="28"/>
          <w:szCs w:val="28"/>
        </w:rPr>
        <w:t>Достопримечательности Лондона</w:t>
      </w:r>
    </w:p>
    <w:p>
      <w:pPr>
        <w:pStyle w:val="Normal"/>
        <w:numPr>
          <w:ilvl w:val="3"/>
          <w:numId w:val="18"/>
        </w:numPr>
        <w:rPr>
          <w:bCs/>
          <w:sz w:val="28"/>
          <w:szCs w:val="28"/>
        </w:rPr>
      </w:pPr>
      <w:r>
        <w:rPr>
          <w:bCs/>
          <w:sz w:val="28"/>
          <w:szCs w:val="28"/>
        </w:rPr>
        <w:t>История британского флага. Гимн Великобритании</w:t>
      </w:r>
    </w:p>
    <w:p>
      <w:pPr>
        <w:pStyle w:val="Normal"/>
        <w:numPr>
          <w:ilvl w:val="3"/>
          <w:numId w:val="18"/>
        </w:numPr>
        <w:rPr>
          <w:bCs/>
          <w:sz w:val="28"/>
          <w:szCs w:val="28"/>
        </w:rPr>
      </w:pPr>
      <w:r>
        <w:rPr>
          <w:bCs/>
          <w:sz w:val="28"/>
          <w:szCs w:val="28"/>
        </w:rPr>
        <w:t>История Великобритании</w:t>
      </w:r>
    </w:p>
    <w:p>
      <w:pPr>
        <w:pStyle w:val="Normal"/>
        <w:numPr>
          <w:ilvl w:val="3"/>
          <w:numId w:val="18"/>
        </w:numPr>
        <w:rPr>
          <w:bCs/>
          <w:sz w:val="28"/>
          <w:szCs w:val="28"/>
        </w:rPr>
      </w:pPr>
      <w:r>
        <w:rPr>
          <w:bCs/>
          <w:sz w:val="28"/>
          <w:szCs w:val="28"/>
        </w:rPr>
        <w:t>Географическое положение Великобритании</w:t>
      </w:r>
    </w:p>
    <w:p>
      <w:pPr>
        <w:pStyle w:val="Normal"/>
        <w:numPr>
          <w:ilvl w:val="3"/>
          <w:numId w:val="18"/>
        </w:numPr>
        <w:rPr>
          <w:bCs/>
          <w:sz w:val="28"/>
          <w:szCs w:val="28"/>
        </w:rPr>
      </w:pPr>
      <w:r>
        <w:rPr>
          <w:bCs/>
          <w:sz w:val="28"/>
          <w:szCs w:val="28"/>
        </w:rPr>
        <w:t>Государственное устройство Великобритании</w:t>
      </w:r>
    </w:p>
    <w:p>
      <w:pPr>
        <w:pStyle w:val="Normal"/>
        <w:numPr>
          <w:ilvl w:val="3"/>
          <w:numId w:val="18"/>
        </w:numPr>
        <w:rPr>
          <w:bCs/>
          <w:sz w:val="28"/>
          <w:szCs w:val="28"/>
        </w:rPr>
      </w:pPr>
      <w:r>
        <w:rPr>
          <w:bCs/>
          <w:sz w:val="28"/>
          <w:szCs w:val="28"/>
        </w:rPr>
        <w:t>Экономика Великобритании</w:t>
      </w:r>
    </w:p>
    <w:p>
      <w:pPr>
        <w:pStyle w:val="Normal"/>
        <w:numPr>
          <w:ilvl w:val="3"/>
          <w:numId w:val="18"/>
        </w:numPr>
        <w:rPr>
          <w:bCs/>
          <w:sz w:val="28"/>
          <w:szCs w:val="28"/>
        </w:rPr>
      </w:pPr>
      <w:r>
        <w:rPr>
          <w:bCs/>
          <w:sz w:val="28"/>
          <w:szCs w:val="28"/>
        </w:rPr>
        <w:t>Доходы и налоги в Великобритании</w:t>
      </w:r>
    </w:p>
    <w:p>
      <w:pPr>
        <w:pStyle w:val="Normal"/>
        <w:numPr>
          <w:ilvl w:val="3"/>
          <w:numId w:val="18"/>
        </w:numPr>
        <w:rPr>
          <w:bCs/>
          <w:sz w:val="28"/>
          <w:szCs w:val="28"/>
        </w:rPr>
      </w:pPr>
      <w:r>
        <w:rPr>
          <w:bCs/>
          <w:sz w:val="28"/>
          <w:szCs w:val="28"/>
        </w:rPr>
        <w:t>Отрасли промышленности Великобритании</w:t>
      </w:r>
    </w:p>
    <w:p>
      <w:pPr>
        <w:pStyle w:val="Normal"/>
        <w:numPr>
          <w:ilvl w:val="3"/>
          <w:numId w:val="18"/>
        </w:numPr>
        <w:rPr>
          <w:bCs/>
          <w:sz w:val="28"/>
          <w:szCs w:val="28"/>
        </w:rPr>
      </w:pPr>
      <w:r>
        <w:rPr>
          <w:bCs/>
          <w:sz w:val="28"/>
          <w:szCs w:val="28"/>
        </w:rPr>
        <w:t>Культура Великобритании</w:t>
      </w:r>
    </w:p>
    <w:p>
      <w:pPr>
        <w:pStyle w:val="Normal"/>
        <w:numPr>
          <w:ilvl w:val="3"/>
          <w:numId w:val="18"/>
        </w:numPr>
        <w:rPr>
          <w:bCs/>
          <w:sz w:val="28"/>
          <w:szCs w:val="28"/>
        </w:rPr>
      </w:pPr>
      <w:r>
        <w:rPr>
          <w:bCs/>
          <w:sz w:val="28"/>
          <w:szCs w:val="28"/>
        </w:rPr>
        <w:t>Традиции Великобритании</w:t>
      </w:r>
    </w:p>
    <w:p>
      <w:pPr>
        <w:pStyle w:val="Normal"/>
        <w:numPr>
          <w:ilvl w:val="3"/>
          <w:numId w:val="18"/>
        </w:numPr>
        <w:rPr>
          <w:bCs/>
          <w:sz w:val="28"/>
          <w:szCs w:val="28"/>
        </w:rPr>
      </w:pPr>
      <w:r>
        <w:rPr>
          <w:bCs/>
          <w:sz w:val="28"/>
          <w:szCs w:val="28"/>
        </w:rPr>
        <w:t>Праздники в Великобритании</w:t>
      </w:r>
    </w:p>
    <w:p>
      <w:pPr>
        <w:pStyle w:val="Normal"/>
        <w:numPr>
          <w:ilvl w:val="3"/>
          <w:numId w:val="18"/>
        </w:numPr>
        <w:rPr>
          <w:bCs/>
          <w:sz w:val="28"/>
          <w:szCs w:val="28"/>
        </w:rPr>
      </w:pPr>
      <w:r>
        <w:rPr>
          <w:bCs/>
          <w:sz w:val="28"/>
          <w:szCs w:val="28"/>
        </w:rPr>
        <w:t>Достопримечательности Великобритании</w:t>
      </w:r>
    </w:p>
    <w:p>
      <w:pPr>
        <w:pStyle w:val="Normal"/>
        <w:numPr>
          <w:ilvl w:val="3"/>
          <w:numId w:val="18"/>
        </w:numPr>
        <w:rPr>
          <w:bCs/>
          <w:sz w:val="28"/>
          <w:szCs w:val="28"/>
        </w:rPr>
      </w:pPr>
      <w:r>
        <w:rPr>
          <w:bCs/>
          <w:sz w:val="28"/>
          <w:szCs w:val="28"/>
        </w:rPr>
        <w:t>История английского языка</w:t>
      </w:r>
    </w:p>
    <w:p>
      <w:pPr>
        <w:pStyle w:val="Normal"/>
        <w:numPr>
          <w:ilvl w:val="3"/>
          <w:numId w:val="18"/>
        </w:numPr>
        <w:rPr>
          <w:bCs/>
          <w:sz w:val="28"/>
          <w:szCs w:val="28"/>
        </w:rPr>
      </w:pPr>
      <w:r>
        <w:rPr>
          <w:bCs/>
          <w:sz w:val="28"/>
          <w:szCs w:val="28"/>
        </w:rPr>
        <w:t>Английские географические названия</w:t>
      </w:r>
    </w:p>
    <w:p>
      <w:pPr>
        <w:pStyle w:val="Normal"/>
        <w:rPr>
          <w:b/>
          <w:b/>
          <w:bCs/>
          <w:sz w:val="28"/>
          <w:szCs w:val="28"/>
        </w:rPr>
      </w:pPr>
      <w:r>
        <w:rPr>
          <w:b/>
          <w:bCs/>
          <w:sz w:val="28"/>
          <w:szCs w:val="28"/>
        </w:rPr>
        <w:t>Билеты к зачету</w:t>
      </w:r>
    </w:p>
    <w:p>
      <w:pPr>
        <w:pStyle w:val="Normal"/>
        <w:rPr>
          <w:b/>
          <w:b/>
          <w:bCs/>
          <w:sz w:val="28"/>
          <w:szCs w:val="28"/>
        </w:rPr>
      </w:pPr>
      <w:r>
        <w:rPr>
          <w:b/>
          <w:bCs/>
          <w:sz w:val="28"/>
          <w:szCs w:val="28"/>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3"/>
          <w:numId w:val="16"/>
        </w:numPr>
        <w:rPr>
          <w:bCs/>
          <w:sz w:val="24"/>
          <w:szCs w:val="24"/>
        </w:rPr>
      </w:pPr>
      <w:r>
        <w:rPr>
          <w:sz w:val="24"/>
          <w:szCs w:val="24"/>
          <w:lang w:eastAsia="ar-SA"/>
        </w:rPr>
        <w:t>Подготовьте устное монологическое высказывание по теме «</w:t>
      </w:r>
      <w:r>
        <w:rPr>
          <w:bCs/>
          <w:sz w:val="24"/>
          <w:szCs w:val="24"/>
        </w:rPr>
        <w:t>Высшее образование Великобритании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3"/>
          <w:numId w:val="4"/>
        </w:numPr>
        <w:rPr>
          <w:bCs/>
          <w:sz w:val="24"/>
          <w:szCs w:val="24"/>
        </w:rPr>
      </w:pPr>
      <w:r>
        <w:rPr>
          <w:sz w:val="24"/>
          <w:szCs w:val="24"/>
          <w:lang w:eastAsia="ar-SA"/>
        </w:rPr>
        <w:t>Подготовьте устное монологическое высказывание по теме «</w:t>
      </w:r>
      <w:r>
        <w:rPr>
          <w:bCs/>
          <w:sz w:val="24"/>
          <w:szCs w:val="24"/>
        </w:rPr>
        <w:t>Вузы Великобритании</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5"/>
        </w:numPr>
        <w:rPr>
          <w:sz w:val="24"/>
          <w:szCs w:val="24"/>
          <w:lang w:eastAsia="ar-SA"/>
        </w:rPr>
      </w:pPr>
      <w:r>
        <w:rPr>
          <w:sz w:val="24"/>
          <w:szCs w:val="24"/>
          <w:lang w:eastAsia="ar-SA"/>
        </w:rPr>
        <w:t>Подготовьте устное монологическое высказывание по теме «Оксфорд»</w:t>
      </w:r>
    </w:p>
    <w:p>
      <w:pPr>
        <w:pStyle w:val="Normal"/>
        <w:rPr>
          <w:bCs/>
          <w:sz w:val="28"/>
          <w:szCs w:val="28"/>
        </w:rPr>
      </w:pPr>
      <w:r>
        <w:rPr>
          <w:bCs/>
          <w:sz w:val="28"/>
          <w:szCs w:val="28"/>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rPr>
          <w:bCs/>
          <w:sz w:val="24"/>
          <w:szCs w:val="24"/>
        </w:rPr>
      </w:pPr>
      <w:r>
        <w:rPr>
          <w:sz w:val="24"/>
          <w:szCs w:val="24"/>
          <w:lang w:eastAsia="ar-SA"/>
        </w:rPr>
        <w:t>1.Подготовьте устное монологическое высказывание по теме «</w:t>
      </w:r>
      <w:r>
        <w:rPr>
          <w:bCs/>
          <w:sz w:val="24"/>
          <w:szCs w:val="24"/>
        </w:rPr>
        <w:t>Кембридж</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4"/>
        </w:numPr>
        <w:rPr>
          <w:sz w:val="24"/>
          <w:szCs w:val="24"/>
          <w:lang w:eastAsia="ar-SA"/>
        </w:rPr>
      </w:pPr>
      <w:r>
        <w:rPr>
          <w:sz w:val="24"/>
          <w:szCs w:val="24"/>
          <w:lang w:eastAsia="ar-SA"/>
        </w:rPr>
        <w:t>Подготовьте устное монологическое высказывание по теме «Университет Шеффилда»</w:t>
      </w:r>
    </w:p>
    <w:p>
      <w:pPr>
        <w:pStyle w:val="Normal"/>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6"/>
        </w:numPr>
        <w:rPr>
          <w:sz w:val="24"/>
          <w:szCs w:val="24"/>
          <w:lang w:eastAsia="ar-SA"/>
        </w:rPr>
      </w:pPr>
      <w:r>
        <w:rPr>
          <w:sz w:val="24"/>
          <w:szCs w:val="24"/>
          <w:lang w:eastAsia="ar-SA"/>
        </w:rPr>
        <w:t>Подготовьте устное монологическое высказывание по теме «Лондон»</w:t>
      </w:r>
    </w:p>
    <w:p>
      <w:pPr>
        <w:pStyle w:val="Normal"/>
        <w:ind w:left="720" w:hanging="0"/>
        <w:rPr>
          <w:sz w:val="24"/>
          <w:szCs w:val="24"/>
          <w:lang w:eastAsia="ar-SA"/>
        </w:rPr>
      </w:pPr>
      <w:r>
        <w:rPr>
          <w:sz w:val="24"/>
          <w:szCs w:val="24"/>
          <w:lang w:eastAsia="ar-SA"/>
        </w:rPr>
      </w:r>
    </w:p>
    <w:p>
      <w:pPr>
        <w:pStyle w:val="Normal"/>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7"/>
        </w:numPr>
        <w:rPr>
          <w:sz w:val="24"/>
          <w:szCs w:val="24"/>
          <w:lang w:eastAsia="ar-SA"/>
        </w:rPr>
      </w:pPr>
      <w:r>
        <w:rPr>
          <w:sz w:val="24"/>
          <w:szCs w:val="24"/>
          <w:lang w:eastAsia="ar-SA"/>
        </w:rPr>
        <w:t>Подготовьте устное монологическое высказывание по теме «Достопримечательности Лондона»</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8"/>
        </w:numPr>
        <w:rPr>
          <w:sz w:val="24"/>
          <w:szCs w:val="24"/>
          <w:lang w:eastAsia="ar-SA"/>
        </w:rPr>
      </w:pPr>
      <w:r>
        <w:rPr>
          <w:sz w:val="24"/>
          <w:szCs w:val="24"/>
          <w:lang w:eastAsia="ar-SA"/>
        </w:rPr>
        <w:t>Подготовьте устное монологическое высказывание по теме «История британского флага»</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49"/>
        </w:numPr>
        <w:rPr>
          <w:sz w:val="24"/>
          <w:szCs w:val="24"/>
          <w:lang w:eastAsia="ar-SA"/>
        </w:rPr>
      </w:pPr>
      <w:r>
        <w:rPr>
          <w:sz w:val="24"/>
          <w:szCs w:val="24"/>
          <w:lang w:eastAsia="ar-SA"/>
        </w:rPr>
        <w:t>Подготовьте устное монологическое высказывание по теме «История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0"/>
        </w:numPr>
        <w:rPr>
          <w:bCs/>
          <w:sz w:val="24"/>
          <w:szCs w:val="24"/>
          <w:lang w:eastAsia="ar-SA"/>
        </w:rPr>
      </w:pPr>
      <w:r>
        <w:rPr>
          <w:sz w:val="24"/>
          <w:szCs w:val="24"/>
          <w:lang w:eastAsia="ar-SA"/>
        </w:rPr>
        <w:t>Подготовьте устное монологическое высказывание по теме «</w:t>
      </w:r>
      <w:r>
        <w:rPr>
          <w:bCs/>
          <w:sz w:val="24"/>
          <w:szCs w:val="24"/>
          <w:lang w:eastAsia="ar-SA"/>
        </w:rPr>
        <w:t>Географическое положение Великобритании</w:t>
      </w:r>
      <w:r>
        <w:rPr>
          <w:sz w:val="24"/>
          <w:szCs w:val="24"/>
          <w:lang w:eastAsia="ar-SA"/>
        </w:rPr>
        <w:t>»</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1"/>
        </w:numPr>
        <w:rPr>
          <w:sz w:val="24"/>
          <w:szCs w:val="24"/>
          <w:lang w:eastAsia="ar-SA"/>
        </w:rPr>
      </w:pPr>
      <w:r>
        <w:rPr>
          <w:sz w:val="24"/>
          <w:szCs w:val="24"/>
          <w:lang w:eastAsia="ar-SA"/>
        </w:rPr>
        <w:t>Подготовьте устное монологическое высказывание по теме «Государственное устройство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2"/>
        </w:numPr>
        <w:rPr>
          <w:sz w:val="24"/>
          <w:szCs w:val="24"/>
          <w:lang w:eastAsia="ar-SA"/>
        </w:rPr>
      </w:pPr>
      <w:r>
        <w:rPr>
          <w:sz w:val="24"/>
          <w:szCs w:val="24"/>
          <w:lang w:eastAsia="ar-SA"/>
        </w:rPr>
        <w:t>Подготовьте устное монологическое высказывание по теме «Экономика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0"/>
        </w:numPr>
        <w:rPr>
          <w:bCs/>
          <w:sz w:val="24"/>
          <w:szCs w:val="24"/>
        </w:rPr>
      </w:pPr>
      <w:r>
        <w:rPr>
          <w:sz w:val="24"/>
          <w:szCs w:val="24"/>
          <w:lang w:eastAsia="ar-SA"/>
        </w:rPr>
        <w:t>Подготовьте устное монологическое высказывание по теме «</w:t>
      </w:r>
      <w:r>
        <w:rPr>
          <w:bCs/>
          <w:sz w:val="24"/>
          <w:szCs w:val="24"/>
        </w:rPr>
        <w:t>Доходы и налоги в Великобритании</w:t>
      </w:r>
      <w:r>
        <w:rPr>
          <w:sz w:val="24"/>
          <w:szCs w:val="24"/>
          <w:lang w:eastAsia="ar-SA"/>
        </w:rPr>
        <w:t>»</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3"/>
        </w:numPr>
        <w:rPr>
          <w:sz w:val="24"/>
          <w:szCs w:val="24"/>
          <w:lang w:eastAsia="ar-SA"/>
        </w:rPr>
      </w:pPr>
      <w:r>
        <w:rPr>
          <w:sz w:val="24"/>
          <w:szCs w:val="24"/>
          <w:lang w:eastAsia="ar-SA"/>
        </w:rPr>
        <w:t>Подготовьте устное монологическое высказывание по теме «Отрасли промышленности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4"/>
        </w:numPr>
        <w:rPr>
          <w:sz w:val="24"/>
          <w:szCs w:val="24"/>
          <w:lang w:eastAsia="ar-SA"/>
        </w:rPr>
      </w:pPr>
      <w:r>
        <w:rPr>
          <w:sz w:val="24"/>
          <w:szCs w:val="24"/>
          <w:lang w:eastAsia="ar-SA"/>
        </w:rPr>
        <w:t>Подготовьте устное монологическое высказывание по теме «Культура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5"/>
        </w:numPr>
        <w:rPr>
          <w:sz w:val="24"/>
          <w:szCs w:val="24"/>
          <w:lang w:eastAsia="ar-SA"/>
        </w:rPr>
      </w:pPr>
      <w:r>
        <w:rPr>
          <w:sz w:val="24"/>
          <w:szCs w:val="24"/>
          <w:lang w:eastAsia="ar-SA"/>
        </w:rPr>
        <w:t>Подготовьте устное монологическое высказывание по теме «Традиции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6"/>
        </w:numPr>
        <w:rPr>
          <w:sz w:val="24"/>
          <w:szCs w:val="24"/>
          <w:lang w:eastAsia="ar-SA"/>
        </w:rPr>
      </w:pPr>
      <w:r>
        <w:rPr>
          <w:sz w:val="24"/>
          <w:szCs w:val="24"/>
          <w:lang w:eastAsia="ar-SA"/>
        </w:rPr>
        <w:t>Подготовьте устное монологическое высказывание по теме «Праздники в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7"/>
        </w:numPr>
        <w:rPr>
          <w:sz w:val="24"/>
          <w:szCs w:val="24"/>
          <w:lang w:eastAsia="ar-SA"/>
        </w:rPr>
      </w:pPr>
      <w:r>
        <w:rPr>
          <w:sz w:val="24"/>
          <w:szCs w:val="24"/>
          <w:lang w:eastAsia="ar-SA"/>
        </w:rPr>
        <w:t>Подготовьте устное монологическое высказывание по теме «Достопримечательности Великобритании»</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8"/>
        </w:numPr>
        <w:rPr>
          <w:sz w:val="24"/>
          <w:szCs w:val="24"/>
          <w:lang w:eastAsia="ar-SA"/>
        </w:rPr>
      </w:pPr>
      <w:r>
        <w:rPr>
          <w:sz w:val="24"/>
          <w:szCs w:val="24"/>
          <w:lang w:eastAsia="ar-SA"/>
        </w:rPr>
        <w:t>Подготовьте устное монологическое высказывание по теме «История английского языка»</w:t>
      </w:r>
    </w:p>
    <w:p>
      <w:pPr>
        <w:pStyle w:val="Normal"/>
        <w:ind w:left="720" w:hanging="0"/>
        <w:rPr>
          <w:sz w:val="24"/>
          <w:szCs w:val="24"/>
          <w:lang w:eastAsia="ar-SA"/>
        </w:rPr>
      </w:pPr>
      <w:r>
        <w:rPr>
          <w:sz w:val="24"/>
          <w:szCs w:val="24"/>
          <w:lang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__1__ Семестр__2__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59"/>
        </w:numPr>
        <w:rPr>
          <w:sz w:val="24"/>
          <w:szCs w:val="24"/>
          <w:lang w:eastAsia="ar-SA"/>
        </w:rPr>
      </w:pPr>
      <w:r>
        <w:rPr>
          <w:sz w:val="24"/>
          <w:szCs w:val="24"/>
          <w:lang w:eastAsia="ar-SA"/>
        </w:rPr>
        <w:t>Подготовьте устное монологическое высказывание по теме «Английские географические названия»</w:t>
      </w:r>
    </w:p>
    <w:p>
      <w:pPr>
        <w:pStyle w:val="Normal"/>
        <w:ind w:left="720" w:hanging="0"/>
        <w:rPr>
          <w:sz w:val="24"/>
          <w:szCs w:val="24"/>
          <w:lang w:eastAsia="ar-SA"/>
        </w:rPr>
      </w:pPr>
      <w:r>
        <w:rPr>
          <w:sz w:val="24"/>
          <w:szCs w:val="24"/>
          <w:lang w:eastAsia="ar-SA"/>
        </w:rPr>
      </w:r>
    </w:p>
    <w:p>
      <w:pPr>
        <w:pStyle w:val="Normal"/>
        <w:rPr>
          <w:sz w:val="24"/>
          <w:szCs w:val="24"/>
          <w:lang w:eastAsia="ar-SA"/>
        </w:rPr>
      </w:pPr>
      <w:r>
        <w:rPr>
          <w:sz w:val="24"/>
          <w:szCs w:val="24"/>
          <w:lang w:eastAsia="ar-SA"/>
        </w:rPr>
      </w:r>
    </w:p>
    <w:p>
      <w:pPr>
        <w:pStyle w:val="Normal"/>
        <w:ind w:left="720" w:hanging="0"/>
        <w:rPr>
          <w:sz w:val="24"/>
          <w:szCs w:val="24"/>
          <w:lang w:eastAsia="ar-SA"/>
        </w:rPr>
      </w:pPr>
      <w:r>
        <w:rPr>
          <w:sz w:val="24"/>
          <w:szCs w:val="24"/>
          <w:lang w:eastAsia="ar-SA"/>
        </w:rPr>
      </w:r>
    </w:p>
    <w:p>
      <w:pPr>
        <w:pStyle w:val="Normal"/>
        <w:rPr>
          <w:bCs/>
          <w:sz w:val="28"/>
          <w:szCs w:val="28"/>
        </w:rPr>
      </w:pPr>
      <w:r>
        <w:rPr>
          <w:bCs/>
          <w:sz w:val="28"/>
          <w:szCs w:val="28"/>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widowControl/>
        <w:numPr>
          <w:ilvl w:val="0"/>
          <w:numId w:val="43"/>
        </w:numPr>
        <w:tabs>
          <w:tab w:val="left" w:pos="1560" w:leader="none"/>
        </w:tabs>
        <w:suppressAutoHyphens w:val="true"/>
        <w:rPr>
          <w:iCs/>
          <w:sz w:val="24"/>
          <w:szCs w:val="24"/>
          <w:lang w:eastAsia="ar-SA"/>
        </w:rPr>
      </w:pPr>
      <w:r>
        <w:rPr>
          <w:sz w:val="24"/>
          <w:szCs w:val="24"/>
          <w:lang w:eastAsia="ar-SA"/>
        </w:rPr>
        <w:t>Подготовьте устное монологическое высказван</w:t>
      </w:r>
    </w:p>
    <w:p>
      <w:pPr>
        <w:pStyle w:val="Normal"/>
        <w:rPr>
          <w:b/>
          <w:b/>
          <w:sz w:val="28"/>
          <w:szCs w:val="28"/>
          <w:lang w:eastAsia="ar-SA"/>
        </w:rPr>
      </w:pPr>
      <w:r>
        <w:rPr>
          <w:b/>
          <w:bCs/>
          <w:sz w:val="28"/>
          <w:szCs w:val="28"/>
        </w:rPr>
        <w:t>Промежуточная аттестация (</w:t>
      </w:r>
      <w:r>
        <w:rPr>
          <w:b/>
          <w:sz w:val="28"/>
          <w:szCs w:val="28"/>
          <w:lang w:eastAsia="ar-SA"/>
        </w:rPr>
        <w:t xml:space="preserve">Зачет с оценкой) </w:t>
      </w:r>
    </w:p>
    <w:p>
      <w:pPr>
        <w:pStyle w:val="Normal"/>
        <w:rPr>
          <w:b/>
          <w:b/>
          <w:bCs/>
          <w:color w:val="FF0000"/>
          <w:sz w:val="28"/>
          <w:szCs w:val="28"/>
        </w:rPr>
      </w:pPr>
      <w:r>
        <w:rPr>
          <w:b/>
          <w:bCs/>
          <w:color w:val="FF0000"/>
          <w:sz w:val="28"/>
          <w:szCs w:val="28"/>
        </w:rPr>
      </w:r>
    </w:p>
    <w:p>
      <w:pPr>
        <w:pStyle w:val="Normal"/>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rPr>
          <w:bCs/>
          <w:sz w:val="28"/>
          <w:szCs w:val="28"/>
          <w:u w:val="single"/>
        </w:rPr>
      </w:pPr>
      <w:r>
        <w:rPr>
          <w:bCs/>
          <w:sz w:val="28"/>
          <w:szCs w:val="28"/>
          <w:u w:val="single"/>
        </w:rPr>
        <w:t>Перечень тем:</w:t>
      </w:r>
    </w:p>
    <w:p>
      <w:pPr>
        <w:pStyle w:val="Normal"/>
        <w:widowControl/>
        <w:ind w:right="57" w:hanging="0"/>
        <w:rPr>
          <w:b/>
          <w:b/>
          <w:bCs/>
          <w:color w:val="FF0000"/>
          <w:sz w:val="28"/>
          <w:szCs w:val="28"/>
        </w:rPr>
      </w:pPr>
      <w:r>
        <w:rPr>
          <w:b/>
          <w:bCs/>
          <w:color w:val="FF0000"/>
          <w:sz w:val="28"/>
          <w:szCs w:val="28"/>
        </w:rPr>
      </w:r>
    </w:p>
    <w:p>
      <w:pPr>
        <w:pStyle w:val="Normal"/>
        <w:widowControl/>
        <w:numPr>
          <w:ilvl w:val="0"/>
          <w:numId w:val="62"/>
        </w:numPr>
        <w:ind w:left="3053" w:right="57" w:hanging="360"/>
        <w:rPr>
          <w:sz w:val="28"/>
          <w:szCs w:val="28"/>
          <w:lang w:eastAsia="ar-SA"/>
        </w:rPr>
      </w:pPr>
      <w:r>
        <w:rPr>
          <w:sz w:val="28"/>
          <w:szCs w:val="28"/>
          <w:lang w:eastAsia="ar-SA"/>
        </w:rPr>
        <w:t>США</w:t>
      </w:r>
    </w:p>
    <w:p>
      <w:pPr>
        <w:pStyle w:val="Normal"/>
        <w:widowControl/>
        <w:numPr>
          <w:ilvl w:val="0"/>
          <w:numId w:val="62"/>
        </w:numPr>
        <w:ind w:left="3053" w:right="57" w:hanging="360"/>
        <w:rPr>
          <w:sz w:val="28"/>
          <w:szCs w:val="28"/>
          <w:lang w:eastAsia="ar-SA"/>
        </w:rPr>
      </w:pPr>
      <w:r>
        <w:rPr>
          <w:sz w:val="28"/>
          <w:szCs w:val="28"/>
          <w:lang w:eastAsia="ar-SA"/>
        </w:rPr>
        <w:t>Высшее образование в США.</w:t>
      </w:r>
    </w:p>
    <w:p>
      <w:pPr>
        <w:pStyle w:val="Normal"/>
        <w:widowControl/>
        <w:numPr>
          <w:ilvl w:val="0"/>
          <w:numId w:val="62"/>
        </w:numPr>
        <w:ind w:left="3053" w:right="57" w:hanging="360"/>
        <w:rPr>
          <w:sz w:val="28"/>
          <w:szCs w:val="28"/>
          <w:lang w:eastAsia="ar-SA"/>
        </w:rPr>
      </w:pPr>
      <w:r>
        <w:rPr>
          <w:sz w:val="28"/>
          <w:szCs w:val="28"/>
          <w:lang w:eastAsia="ar-SA"/>
        </w:rPr>
        <w:t>Университеты США</w:t>
      </w:r>
    </w:p>
    <w:p>
      <w:pPr>
        <w:pStyle w:val="Normal"/>
        <w:widowControl/>
        <w:numPr>
          <w:ilvl w:val="0"/>
          <w:numId w:val="62"/>
        </w:numPr>
        <w:ind w:left="3053" w:right="57" w:hanging="360"/>
        <w:rPr>
          <w:sz w:val="28"/>
          <w:szCs w:val="28"/>
          <w:lang w:eastAsia="ar-SA"/>
        </w:rPr>
      </w:pPr>
      <w:r>
        <w:rPr>
          <w:sz w:val="28"/>
          <w:szCs w:val="28"/>
          <w:lang w:eastAsia="ar-SA"/>
        </w:rPr>
        <w:t>Достопримечательности США</w:t>
      </w:r>
    </w:p>
    <w:p>
      <w:pPr>
        <w:pStyle w:val="Normal"/>
        <w:widowControl/>
        <w:numPr>
          <w:ilvl w:val="0"/>
          <w:numId w:val="62"/>
        </w:numPr>
        <w:ind w:left="3053" w:right="57" w:hanging="360"/>
        <w:rPr>
          <w:sz w:val="28"/>
          <w:szCs w:val="28"/>
          <w:lang w:eastAsia="ar-SA"/>
        </w:rPr>
      </w:pPr>
      <w:r>
        <w:rPr>
          <w:sz w:val="28"/>
          <w:szCs w:val="28"/>
          <w:lang w:eastAsia="ar-SA"/>
        </w:rPr>
        <w:t>Города США</w:t>
      </w:r>
    </w:p>
    <w:p>
      <w:pPr>
        <w:pStyle w:val="Normal"/>
        <w:widowControl/>
        <w:numPr>
          <w:ilvl w:val="0"/>
          <w:numId w:val="62"/>
        </w:numPr>
        <w:ind w:left="3053" w:right="57" w:hanging="360"/>
        <w:rPr>
          <w:sz w:val="28"/>
          <w:szCs w:val="28"/>
          <w:lang w:eastAsia="ar-SA"/>
        </w:rPr>
      </w:pPr>
      <w:r>
        <w:rPr>
          <w:bCs/>
          <w:sz w:val="28"/>
          <w:szCs w:val="28"/>
        </w:rPr>
        <w:t>Вашингтон</w:t>
      </w:r>
    </w:p>
    <w:p>
      <w:pPr>
        <w:pStyle w:val="Normal"/>
        <w:widowControl/>
        <w:numPr>
          <w:ilvl w:val="0"/>
          <w:numId w:val="62"/>
        </w:numPr>
        <w:ind w:left="3053" w:right="57" w:hanging="360"/>
        <w:rPr>
          <w:sz w:val="28"/>
          <w:szCs w:val="28"/>
          <w:lang w:eastAsia="ar-SA"/>
        </w:rPr>
      </w:pPr>
      <w:r>
        <w:rPr>
          <w:bCs/>
          <w:sz w:val="28"/>
          <w:szCs w:val="28"/>
        </w:rPr>
        <w:t>Нью-Йорк</w:t>
      </w:r>
    </w:p>
    <w:p>
      <w:pPr>
        <w:pStyle w:val="Normal"/>
        <w:widowControl/>
        <w:numPr>
          <w:ilvl w:val="0"/>
          <w:numId w:val="62"/>
        </w:numPr>
        <w:ind w:left="3053" w:right="57" w:hanging="360"/>
        <w:rPr>
          <w:sz w:val="28"/>
          <w:szCs w:val="28"/>
          <w:lang w:eastAsia="ar-SA"/>
        </w:rPr>
      </w:pPr>
      <w:r>
        <w:rPr>
          <w:bCs/>
          <w:sz w:val="28"/>
          <w:szCs w:val="28"/>
        </w:rPr>
        <w:t>Известные личности США</w:t>
      </w:r>
    </w:p>
    <w:p>
      <w:pPr>
        <w:pStyle w:val="Normal"/>
        <w:widowControl/>
        <w:numPr>
          <w:ilvl w:val="0"/>
          <w:numId w:val="62"/>
        </w:numPr>
        <w:ind w:left="3053" w:right="57" w:hanging="360"/>
        <w:rPr>
          <w:sz w:val="28"/>
          <w:szCs w:val="28"/>
          <w:lang w:eastAsia="ar-SA"/>
        </w:rPr>
      </w:pPr>
      <w:r>
        <w:rPr>
          <w:bCs/>
          <w:sz w:val="28"/>
          <w:szCs w:val="28"/>
        </w:rPr>
        <w:t>История США</w:t>
      </w:r>
    </w:p>
    <w:p>
      <w:pPr>
        <w:pStyle w:val="Normal"/>
        <w:widowControl/>
        <w:numPr>
          <w:ilvl w:val="0"/>
          <w:numId w:val="62"/>
        </w:numPr>
        <w:ind w:left="3053" w:right="57" w:hanging="360"/>
        <w:rPr>
          <w:sz w:val="28"/>
          <w:szCs w:val="28"/>
          <w:lang w:eastAsia="ar-SA"/>
        </w:rPr>
      </w:pPr>
      <w:r>
        <w:rPr>
          <w:bCs/>
          <w:sz w:val="28"/>
          <w:szCs w:val="28"/>
        </w:rPr>
        <w:t xml:space="preserve"> </w:t>
      </w:r>
      <w:r>
        <w:rPr>
          <w:bCs/>
          <w:sz w:val="28"/>
          <w:szCs w:val="28"/>
        </w:rPr>
        <w:t>Флаг США</w:t>
      </w:r>
    </w:p>
    <w:p>
      <w:pPr>
        <w:pStyle w:val="Normal"/>
        <w:widowControl/>
        <w:numPr>
          <w:ilvl w:val="0"/>
          <w:numId w:val="62"/>
        </w:numPr>
        <w:ind w:left="3053" w:right="57" w:hanging="360"/>
        <w:rPr>
          <w:sz w:val="28"/>
          <w:szCs w:val="28"/>
          <w:lang w:eastAsia="ar-SA"/>
        </w:rPr>
      </w:pPr>
      <w:r>
        <w:rPr>
          <w:bCs/>
          <w:sz w:val="28"/>
          <w:szCs w:val="28"/>
        </w:rPr>
        <w:t xml:space="preserve"> </w:t>
      </w:r>
      <w:r>
        <w:rPr>
          <w:bCs/>
          <w:sz w:val="28"/>
          <w:szCs w:val="28"/>
        </w:rPr>
        <w:t xml:space="preserve">Географическое положение </w:t>
      </w:r>
      <w:r>
        <w:rPr>
          <w:sz w:val="28"/>
          <w:szCs w:val="28"/>
          <w:lang w:eastAsia="ar-SA"/>
        </w:rPr>
        <w:t>США</w:t>
      </w:r>
    </w:p>
    <w:p>
      <w:pPr>
        <w:pStyle w:val="Normal"/>
        <w:widowControl/>
        <w:numPr>
          <w:ilvl w:val="0"/>
          <w:numId w:val="62"/>
        </w:numPr>
        <w:ind w:left="3053" w:right="57" w:hanging="360"/>
        <w:rPr>
          <w:sz w:val="28"/>
          <w:szCs w:val="28"/>
          <w:lang w:eastAsia="ar-SA"/>
        </w:rPr>
      </w:pPr>
      <w:r>
        <w:rPr>
          <w:bCs/>
          <w:sz w:val="28"/>
          <w:szCs w:val="28"/>
        </w:rPr>
        <w:t xml:space="preserve"> </w:t>
      </w:r>
      <w:r>
        <w:rPr>
          <w:bCs/>
          <w:sz w:val="28"/>
          <w:szCs w:val="28"/>
        </w:rPr>
        <w:t>Государственное устройство США</w:t>
      </w:r>
    </w:p>
    <w:p>
      <w:pPr>
        <w:pStyle w:val="Normal"/>
        <w:widowControl/>
        <w:numPr>
          <w:ilvl w:val="0"/>
          <w:numId w:val="62"/>
        </w:numPr>
        <w:ind w:left="3053" w:right="57" w:hanging="360"/>
        <w:rPr>
          <w:sz w:val="28"/>
          <w:szCs w:val="28"/>
          <w:lang w:eastAsia="ar-SA"/>
        </w:rPr>
      </w:pPr>
      <w:r>
        <w:rPr>
          <w:bCs/>
          <w:sz w:val="28"/>
          <w:szCs w:val="28"/>
        </w:rPr>
        <w:t>Политические партии в США</w:t>
      </w:r>
    </w:p>
    <w:p>
      <w:pPr>
        <w:pStyle w:val="Normal"/>
        <w:widowControl/>
        <w:numPr>
          <w:ilvl w:val="0"/>
          <w:numId w:val="62"/>
        </w:numPr>
        <w:ind w:left="3053" w:right="57" w:hanging="360"/>
        <w:rPr>
          <w:sz w:val="28"/>
          <w:szCs w:val="28"/>
          <w:lang w:eastAsia="ar-SA"/>
        </w:rPr>
      </w:pPr>
      <w:r>
        <w:rPr>
          <w:bCs/>
          <w:sz w:val="28"/>
          <w:szCs w:val="28"/>
        </w:rPr>
        <w:t>Экономика США</w:t>
      </w:r>
    </w:p>
    <w:p>
      <w:pPr>
        <w:pStyle w:val="Normal"/>
        <w:widowControl/>
        <w:numPr>
          <w:ilvl w:val="0"/>
          <w:numId w:val="62"/>
        </w:numPr>
        <w:ind w:left="3053" w:right="57" w:hanging="360"/>
        <w:rPr>
          <w:sz w:val="28"/>
          <w:szCs w:val="28"/>
          <w:lang w:eastAsia="ar-SA"/>
        </w:rPr>
      </w:pPr>
      <w:r>
        <w:rPr>
          <w:bCs/>
          <w:sz w:val="28"/>
          <w:szCs w:val="28"/>
        </w:rPr>
        <w:t>Доходы и налоги в США</w:t>
      </w:r>
    </w:p>
    <w:p>
      <w:pPr>
        <w:pStyle w:val="Normal"/>
        <w:widowControl/>
        <w:numPr>
          <w:ilvl w:val="0"/>
          <w:numId w:val="62"/>
        </w:numPr>
        <w:ind w:left="3053" w:right="57" w:hanging="360"/>
        <w:rPr>
          <w:sz w:val="28"/>
          <w:szCs w:val="28"/>
          <w:lang w:eastAsia="ar-SA"/>
        </w:rPr>
      </w:pPr>
      <w:r>
        <w:rPr>
          <w:bCs/>
          <w:sz w:val="28"/>
          <w:szCs w:val="28"/>
        </w:rPr>
        <w:t>Отрасли промышленности США</w:t>
      </w:r>
    </w:p>
    <w:p>
      <w:pPr>
        <w:pStyle w:val="Normal"/>
        <w:widowControl/>
        <w:numPr>
          <w:ilvl w:val="0"/>
          <w:numId w:val="62"/>
        </w:numPr>
        <w:ind w:left="3053" w:right="57" w:hanging="360"/>
        <w:rPr>
          <w:sz w:val="28"/>
          <w:szCs w:val="28"/>
          <w:lang w:eastAsia="ar-SA"/>
        </w:rPr>
      </w:pPr>
      <w:r>
        <w:rPr>
          <w:bCs/>
          <w:sz w:val="28"/>
          <w:szCs w:val="28"/>
        </w:rPr>
        <w:t>Культура США</w:t>
      </w:r>
    </w:p>
    <w:p>
      <w:pPr>
        <w:pStyle w:val="Normal"/>
        <w:widowControl/>
        <w:numPr>
          <w:ilvl w:val="0"/>
          <w:numId w:val="62"/>
        </w:numPr>
        <w:ind w:left="3053" w:right="57" w:hanging="360"/>
        <w:rPr>
          <w:sz w:val="28"/>
          <w:szCs w:val="28"/>
          <w:lang w:eastAsia="ar-SA"/>
        </w:rPr>
      </w:pPr>
      <w:r>
        <w:rPr>
          <w:bCs/>
          <w:sz w:val="28"/>
          <w:szCs w:val="28"/>
        </w:rPr>
        <w:t>Традиции США</w:t>
      </w:r>
    </w:p>
    <w:p>
      <w:pPr>
        <w:pStyle w:val="Normal"/>
        <w:widowControl/>
        <w:numPr>
          <w:ilvl w:val="0"/>
          <w:numId w:val="62"/>
        </w:numPr>
        <w:ind w:left="3053" w:right="57" w:hanging="360"/>
        <w:rPr>
          <w:sz w:val="28"/>
          <w:szCs w:val="28"/>
          <w:lang w:eastAsia="ar-SA"/>
        </w:rPr>
      </w:pPr>
      <w:r>
        <w:rPr>
          <w:bCs/>
          <w:sz w:val="28"/>
          <w:szCs w:val="28"/>
        </w:rPr>
        <w:t>Праздники в США</w:t>
      </w:r>
    </w:p>
    <w:p>
      <w:pPr>
        <w:pStyle w:val="Normal"/>
        <w:widowControl/>
        <w:numPr>
          <w:ilvl w:val="0"/>
          <w:numId w:val="62"/>
        </w:numPr>
        <w:ind w:left="3053" w:right="57" w:hanging="360"/>
        <w:rPr>
          <w:sz w:val="28"/>
          <w:szCs w:val="28"/>
          <w:lang w:eastAsia="ar-SA"/>
        </w:rPr>
      </w:pPr>
      <w:r>
        <w:rPr>
          <w:sz w:val="28"/>
          <w:szCs w:val="28"/>
          <w:lang w:eastAsia="ar-SA"/>
        </w:rPr>
        <w:t>Обычаи США</w:t>
      </w:r>
    </w:p>
    <w:p>
      <w:pPr>
        <w:pStyle w:val="Normal"/>
        <w:rPr>
          <w:sz w:val="28"/>
          <w:szCs w:val="28"/>
          <w:lang w:eastAsia="ar-SA"/>
        </w:rPr>
      </w:pPr>
      <w:r>
        <w:rPr>
          <w:sz w:val="28"/>
          <w:szCs w:val="28"/>
          <w:lang w:eastAsia="ar-SA"/>
        </w:rPr>
        <w:t xml:space="preserve"> </w:t>
      </w:r>
      <w:r>
        <w:rPr>
          <w:b/>
          <w:bCs/>
          <w:sz w:val="28"/>
          <w:szCs w:val="28"/>
        </w:rPr>
        <w:t>Билеты к зачету</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1"/>
        </w:numPr>
        <w:rPr>
          <w:bCs/>
          <w:sz w:val="24"/>
          <w:szCs w:val="24"/>
        </w:rPr>
      </w:pPr>
      <w:r>
        <w:rPr>
          <w:sz w:val="24"/>
          <w:szCs w:val="24"/>
          <w:lang w:eastAsia="ar-SA"/>
        </w:rPr>
        <w:t>Подготовьте устное монологическое высказывание по теме «</w:t>
      </w:r>
      <w:r>
        <w:rPr>
          <w:bCs/>
          <w:sz w:val="24"/>
          <w:szCs w:val="24"/>
        </w:rPr>
        <w:t>США</w:t>
      </w:r>
      <w:r>
        <w:rPr>
          <w:sz w:val="24"/>
          <w:szCs w:val="24"/>
          <w:lang w:eastAsia="ar-SA"/>
        </w:rPr>
        <w:t>»</w:t>
      </w:r>
    </w:p>
    <w:p>
      <w:pPr>
        <w:pStyle w:val="Normal"/>
        <w:rPr>
          <w:bCs/>
          <w:sz w:val="24"/>
          <w:szCs w:val="24"/>
        </w:rPr>
      </w:pPr>
      <w:r>
        <w:rPr>
          <w:bCs/>
          <w:sz w:val="24"/>
          <w:szCs w:val="24"/>
        </w:rPr>
      </w:r>
    </w:p>
    <w:p>
      <w:pPr>
        <w:pStyle w:val="Normal"/>
        <w:rPr>
          <w:sz w:val="24"/>
          <w:szCs w:val="24"/>
        </w:rPr>
      </w:pPr>
      <w:r>
        <w:rPr>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3"/>
        </w:numPr>
        <w:rPr>
          <w:sz w:val="24"/>
          <w:szCs w:val="24"/>
          <w:lang w:eastAsia="ar-SA"/>
        </w:rPr>
      </w:pPr>
      <w:r>
        <w:rPr>
          <w:sz w:val="24"/>
          <w:szCs w:val="24"/>
          <w:lang w:eastAsia="ar-SA"/>
        </w:rPr>
        <w:t>Подготовьте устное монологическое высказывание по теме «Высшее образование в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4"/>
        </w:numPr>
        <w:rPr>
          <w:sz w:val="24"/>
          <w:szCs w:val="24"/>
          <w:lang w:eastAsia="ar-SA"/>
        </w:rPr>
      </w:pPr>
      <w:r>
        <w:rPr>
          <w:sz w:val="24"/>
          <w:szCs w:val="24"/>
          <w:lang w:eastAsia="ar-SA"/>
        </w:rPr>
        <w:t>Подготовьте устное монологическое высказывание по теме «Университеты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5"/>
        </w:numPr>
        <w:rPr>
          <w:sz w:val="24"/>
          <w:szCs w:val="24"/>
          <w:lang w:eastAsia="ar-SA"/>
        </w:rPr>
      </w:pPr>
      <w:r>
        <w:rPr>
          <w:sz w:val="24"/>
          <w:szCs w:val="24"/>
          <w:lang w:eastAsia="ar-SA"/>
        </w:rPr>
        <w:t>Подготовьте устное монологическое высказывание по теме «Достопримечательности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6"/>
        </w:numPr>
        <w:rPr>
          <w:sz w:val="24"/>
          <w:szCs w:val="24"/>
          <w:lang w:eastAsia="ar-SA"/>
        </w:rPr>
      </w:pPr>
      <w:r>
        <w:rPr>
          <w:sz w:val="24"/>
          <w:szCs w:val="24"/>
          <w:lang w:eastAsia="ar-SA"/>
        </w:rPr>
        <w:t>Подготовьте устное монологическое высказывание по теме «Города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7"/>
        </w:numPr>
        <w:rPr>
          <w:sz w:val="24"/>
          <w:szCs w:val="24"/>
          <w:lang w:eastAsia="ar-SA"/>
        </w:rPr>
      </w:pPr>
      <w:r>
        <w:rPr>
          <w:sz w:val="24"/>
          <w:szCs w:val="24"/>
          <w:lang w:eastAsia="ar-SA"/>
        </w:rPr>
        <w:t>Подготовьте устное монологическое высказывание по теме «Вашингтон»</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8"/>
        </w:numPr>
        <w:rPr>
          <w:bCs/>
          <w:sz w:val="24"/>
          <w:szCs w:val="24"/>
        </w:rPr>
      </w:pPr>
      <w:r>
        <w:rPr>
          <w:sz w:val="24"/>
          <w:szCs w:val="24"/>
          <w:lang w:eastAsia="ar-SA"/>
        </w:rPr>
        <w:t>Подготовьте устное монологическое высказывание по теме «</w:t>
      </w:r>
      <w:r>
        <w:rPr>
          <w:bCs/>
          <w:sz w:val="24"/>
          <w:szCs w:val="24"/>
        </w:rPr>
        <w:t>Нью-Йорк</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69"/>
        </w:numPr>
        <w:rPr>
          <w:sz w:val="24"/>
          <w:szCs w:val="24"/>
          <w:lang w:eastAsia="ar-SA"/>
        </w:rPr>
      </w:pPr>
      <w:r>
        <w:rPr>
          <w:sz w:val="24"/>
          <w:szCs w:val="24"/>
          <w:lang w:eastAsia="ar-SA"/>
        </w:rPr>
        <w:t>Подготовьте устное монологическое высказывание по теме «Известные личности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0"/>
        </w:numPr>
        <w:rPr>
          <w:bCs/>
          <w:sz w:val="24"/>
          <w:szCs w:val="24"/>
        </w:rPr>
      </w:pPr>
      <w:r>
        <w:rPr>
          <w:sz w:val="24"/>
          <w:szCs w:val="24"/>
          <w:lang w:eastAsia="ar-SA"/>
        </w:rPr>
        <w:t>Подготовьте устное монологическое высказывание по теме «</w:t>
      </w:r>
      <w:r>
        <w:rPr>
          <w:bCs/>
          <w:sz w:val="24"/>
          <w:szCs w:val="24"/>
        </w:rPr>
        <w:t>История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1"/>
        </w:numPr>
        <w:rPr>
          <w:bCs/>
          <w:sz w:val="24"/>
          <w:szCs w:val="24"/>
        </w:rPr>
      </w:pPr>
      <w:r>
        <w:rPr>
          <w:sz w:val="24"/>
          <w:szCs w:val="24"/>
          <w:lang w:eastAsia="ar-SA"/>
        </w:rPr>
        <w:t>Подготовьте устное монологическое высказывание по теме «</w:t>
      </w:r>
      <w:r>
        <w:rPr>
          <w:bCs/>
          <w:sz w:val="24"/>
          <w:szCs w:val="24"/>
        </w:rPr>
        <w:t>Флаг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2"/>
        </w:numPr>
        <w:rPr>
          <w:bCs/>
          <w:sz w:val="24"/>
          <w:szCs w:val="24"/>
        </w:rPr>
      </w:pPr>
      <w:r>
        <w:rPr>
          <w:sz w:val="24"/>
          <w:szCs w:val="24"/>
          <w:lang w:eastAsia="ar-SA"/>
        </w:rPr>
        <w:t>Подготовьте устное монологическое высказывание по теме «</w:t>
      </w:r>
      <w:r>
        <w:rPr>
          <w:bCs/>
          <w:sz w:val="24"/>
          <w:szCs w:val="24"/>
        </w:rPr>
        <w:t>Географическое положение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3"/>
        </w:numPr>
        <w:rPr>
          <w:bCs/>
          <w:sz w:val="24"/>
          <w:szCs w:val="24"/>
        </w:rPr>
      </w:pPr>
      <w:r>
        <w:rPr>
          <w:sz w:val="24"/>
          <w:szCs w:val="24"/>
          <w:lang w:eastAsia="ar-SA"/>
        </w:rPr>
        <w:t>Подготовьте устное монологическое высказывание по теме «</w:t>
      </w:r>
      <w:r>
        <w:rPr>
          <w:bCs/>
          <w:sz w:val="24"/>
          <w:szCs w:val="24"/>
        </w:rPr>
        <w:t>Государственное устройство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4"/>
        </w:numPr>
        <w:rPr>
          <w:bCs/>
          <w:sz w:val="24"/>
          <w:szCs w:val="24"/>
        </w:rPr>
      </w:pPr>
      <w:r>
        <w:rPr>
          <w:sz w:val="24"/>
          <w:szCs w:val="24"/>
          <w:lang w:eastAsia="ar-SA"/>
        </w:rPr>
        <w:t>Подготовьте устное монологическое высказывание по теме «</w:t>
      </w:r>
      <w:r>
        <w:rPr>
          <w:bCs/>
          <w:sz w:val="24"/>
          <w:szCs w:val="24"/>
        </w:rPr>
        <w:t>Политические партии в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5"/>
        </w:numPr>
        <w:rPr>
          <w:bCs/>
          <w:sz w:val="24"/>
          <w:szCs w:val="24"/>
        </w:rPr>
      </w:pPr>
      <w:r>
        <w:rPr>
          <w:sz w:val="24"/>
          <w:szCs w:val="24"/>
          <w:lang w:eastAsia="ar-SA"/>
        </w:rPr>
        <w:t>Подготовьте устное монологическое высказывание по теме «</w:t>
      </w:r>
      <w:r>
        <w:rPr>
          <w:bCs/>
          <w:sz w:val="24"/>
          <w:szCs w:val="24"/>
        </w:rPr>
        <w:t>Экономика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6"/>
        </w:numPr>
        <w:rPr>
          <w:bCs/>
          <w:sz w:val="24"/>
          <w:szCs w:val="24"/>
        </w:rPr>
      </w:pPr>
      <w:r>
        <w:rPr>
          <w:sz w:val="24"/>
          <w:szCs w:val="24"/>
          <w:lang w:eastAsia="ar-SA"/>
        </w:rPr>
        <w:t>Подготовьте устное монологическое высказывание по теме «</w:t>
      </w:r>
      <w:r>
        <w:rPr>
          <w:bCs/>
          <w:sz w:val="24"/>
          <w:szCs w:val="24"/>
        </w:rPr>
        <w:t>Доходы и налоги в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7"/>
        </w:numPr>
        <w:rPr>
          <w:sz w:val="24"/>
          <w:szCs w:val="24"/>
          <w:lang w:eastAsia="ar-SA"/>
        </w:rPr>
      </w:pPr>
      <w:r>
        <w:rPr>
          <w:sz w:val="24"/>
          <w:szCs w:val="24"/>
          <w:lang w:eastAsia="ar-SA"/>
        </w:rPr>
        <w:t>Подготовьте устное монологическое высказывание по теме «Отрасли промышленности США»</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8"/>
        </w:numPr>
        <w:rPr>
          <w:bCs/>
          <w:sz w:val="24"/>
          <w:szCs w:val="24"/>
        </w:rPr>
      </w:pPr>
      <w:r>
        <w:rPr>
          <w:sz w:val="24"/>
          <w:szCs w:val="24"/>
          <w:lang w:eastAsia="ar-SA"/>
        </w:rPr>
        <w:t>Подготовьте устное монологическое высказывание по теме «</w:t>
      </w:r>
      <w:r>
        <w:rPr>
          <w:bCs/>
          <w:sz w:val="24"/>
          <w:szCs w:val="24"/>
        </w:rPr>
        <w:t>Культура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79"/>
        </w:numPr>
        <w:rPr>
          <w:bCs/>
          <w:sz w:val="24"/>
          <w:szCs w:val="24"/>
        </w:rPr>
      </w:pPr>
      <w:r>
        <w:rPr>
          <w:sz w:val="24"/>
          <w:szCs w:val="24"/>
          <w:lang w:eastAsia="ar-SA"/>
        </w:rPr>
        <w:t>Подготовьте устное монологическое высказывание по теме «</w:t>
      </w:r>
      <w:r>
        <w:rPr>
          <w:bCs/>
          <w:sz w:val="24"/>
          <w:szCs w:val="24"/>
        </w:rPr>
        <w:t>Традиции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0"/>
        </w:numPr>
        <w:rPr>
          <w:bCs/>
          <w:sz w:val="24"/>
          <w:szCs w:val="24"/>
        </w:rPr>
      </w:pPr>
      <w:r>
        <w:rPr>
          <w:sz w:val="24"/>
          <w:szCs w:val="24"/>
          <w:lang w:eastAsia="ar-SA"/>
        </w:rPr>
        <w:t>Подготовьте устное монологическое высказывание по теме «</w:t>
      </w:r>
      <w:r>
        <w:rPr>
          <w:bCs/>
          <w:sz w:val="24"/>
          <w:szCs w:val="24"/>
        </w:rPr>
        <w:t>Праздники в США</w:t>
      </w:r>
      <w:r>
        <w:rPr>
          <w:sz w:val="24"/>
          <w:szCs w:val="24"/>
          <w:lang w:eastAsia="ar-SA"/>
        </w:rPr>
        <w:t>»</w:t>
      </w:r>
    </w:p>
    <w:p>
      <w:pPr>
        <w:pStyle w:val="Normal"/>
        <w:rPr>
          <w:bCs/>
          <w:sz w:val="24"/>
          <w:szCs w:val="24"/>
        </w:rPr>
      </w:pPr>
      <w:r>
        <w:rPr>
          <w:bCs/>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 «</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Семестр__3__</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r>
    </w:p>
    <w:p>
      <w:pPr>
        <w:pStyle w:val="Normal"/>
        <w:numPr>
          <w:ilvl w:val="0"/>
          <w:numId w:val="81"/>
        </w:numPr>
        <w:rPr>
          <w:bCs/>
          <w:sz w:val="24"/>
          <w:szCs w:val="24"/>
        </w:rPr>
      </w:pPr>
      <w:r>
        <w:rPr>
          <w:sz w:val="24"/>
          <w:szCs w:val="24"/>
          <w:lang w:eastAsia="ar-SA"/>
        </w:rPr>
        <w:t>Подготовьте устное монологическое высказывание по теме «</w:t>
      </w:r>
      <w:r>
        <w:rPr>
          <w:bCs/>
          <w:sz w:val="24"/>
          <w:szCs w:val="24"/>
        </w:rPr>
        <w:t>Обычаи США</w:t>
      </w:r>
      <w:r>
        <w:rPr>
          <w:sz w:val="24"/>
          <w:szCs w:val="24"/>
          <w:lang w:eastAsia="ar-SA"/>
        </w:rPr>
        <w:t>»</w:t>
      </w:r>
    </w:p>
    <w:p>
      <w:pPr>
        <w:pStyle w:val="Normal"/>
        <w:rPr>
          <w:bCs/>
          <w:sz w:val="24"/>
          <w:szCs w:val="24"/>
        </w:rPr>
      </w:pPr>
      <w:r>
        <w:rPr>
          <w:bCs/>
          <w:sz w:val="24"/>
          <w:szCs w:val="24"/>
        </w:rPr>
      </w:r>
    </w:p>
    <w:p>
      <w:pPr>
        <w:pStyle w:val="Normal"/>
        <w:rPr>
          <w:b/>
          <w:b/>
          <w:bCs/>
          <w:color w:val="FF0000"/>
          <w:sz w:val="24"/>
          <w:szCs w:val="24"/>
        </w:rPr>
      </w:pPr>
      <w:r>
        <w:rPr>
          <w:b/>
          <w:bCs/>
          <w:color w:val="FF0000"/>
          <w:sz w:val="24"/>
          <w:szCs w:val="24"/>
        </w:rPr>
      </w:r>
    </w:p>
    <w:p>
      <w:pPr>
        <w:pStyle w:val="Normal"/>
        <w:rPr>
          <w:bCs/>
          <w:sz w:val="24"/>
          <w:szCs w:val="24"/>
        </w:rPr>
      </w:pPr>
      <w:r>
        <w:rPr>
          <w:bCs/>
          <w:sz w:val="24"/>
          <w:szCs w:val="24"/>
        </w:rPr>
      </w:r>
    </w:p>
    <w:p>
      <w:pPr>
        <w:pStyle w:val="Normal"/>
        <w:widowControl/>
        <w:ind w:right="57" w:hanging="0"/>
        <w:rPr>
          <w:sz w:val="28"/>
          <w:szCs w:val="28"/>
          <w:lang w:eastAsia="ar-SA"/>
        </w:rPr>
      </w:pPr>
      <w:r>
        <w:rPr>
          <w:sz w:val="28"/>
          <w:szCs w:val="28"/>
          <w:lang w:eastAsia="ar-SA"/>
        </w:rPr>
      </w:r>
    </w:p>
    <w:p>
      <w:pPr>
        <w:pStyle w:val="Normal"/>
        <w:widowControl/>
        <w:ind w:right="57" w:hanging="0"/>
        <w:rPr>
          <w:sz w:val="28"/>
          <w:szCs w:val="28"/>
          <w:lang w:eastAsia="ar-SA"/>
        </w:rPr>
      </w:pPr>
      <w:r>
        <w:rPr>
          <w:sz w:val="28"/>
          <w:szCs w:val="28"/>
          <w:lang w:eastAsia="ar-SA"/>
        </w:rPr>
      </w:r>
    </w:p>
    <w:p>
      <w:pPr>
        <w:pStyle w:val="Normal"/>
        <w:rPr>
          <w:b/>
          <w:b/>
          <w:sz w:val="28"/>
          <w:szCs w:val="28"/>
          <w:lang w:eastAsia="ar-SA"/>
        </w:rPr>
      </w:pPr>
      <w:r>
        <w:rPr>
          <w:b/>
          <w:bCs/>
          <w:sz w:val="28"/>
          <w:szCs w:val="28"/>
        </w:rPr>
        <w:t>Промежуточная аттестация (</w:t>
      </w:r>
      <w:r>
        <w:rPr>
          <w:b/>
          <w:sz w:val="28"/>
          <w:szCs w:val="28"/>
          <w:lang w:eastAsia="ar-SA"/>
        </w:rPr>
        <w:t>Экзамен 2)</w:t>
      </w:r>
    </w:p>
    <w:p>
      <w:pPr>
        <w:pStyle w:val="Normal"/>
        <w:rPr>
          <w:bCs/>
          <w:sz w:val="28"/>
          <w:szCs w:val="28"/>
        </w:rPr>
      </w:pPr>
      <w:r>
        <w:rPr>
          <w:bCs/>
          <w:sz w:val="28"/>
          <w:szCs w:val="28"/>
        </w:rPr>
        <w:t>Экзамен проводится в форме выполнения заданий по</w:t>
      </w:r>
      <w:r>
        <w:rPr>
          <w:b/>
          <w:bCs/>
          <w:sz w:val="28"/>
          <w:szCs w:val="28"/>
        </w:rPr>
        <w:t xml:space="preserve"> </w:t>
      </w:r>
      <w:r>
        <w:rPr>
          <w:bCs/>
          <w:sz w:val="28"/>
          <w:szCs w:val="28"/>
        </w:rPr>
        <w:t>экзаменационному билету. Номер билета определяется случайным выбором обучающегося.</w:t>
      </w:r>
    </w:p>
    <w:p>
      <w:pPr>
        <w:pStyle w:val="Normal"/>
        <w:rPr>
          <w:bCs/>
          <w:sz w:val="28"/>
          <w:szCs w:val="28"/>
        </w:rPr>
      </w:pPr>
      <w:r>
        <w:rPr>
          <w:bCs/>
          <w:sz w:val="28"/>
          <w:szCs w:val="28"/>
        </w:rPr>
      </w:r>
    </w:p>
    <w:p>
      <w:pPr>
        <w:pStyle w:val="Normal"/>
        <w:rPr>
          <w:b/>
          <w:b/>
          <w:bCs/>
          <w:sz w:val="28"/>
          <w:szCs w:val="28"/>
        </w:rPr>
      </w:pPr>
      <w:r>
        <w:rPr>
          <w:b/>
          <w:bCs/>
          <w:sz w:val="28"/>
          <w:szCs w:val="28"/>
        </w:rPr>
        <w:t>Экзаменационные билеты</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82"/>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«Жизнь в 21 веке»</w:t>
      </w:r>
    </w:p>
    <w:p>
      <w:pPr>
        <w:pStyle w:val="Normal"/>
        <w:widowControl/>
        <w:tabs>
          <w:tab w:val="left" w:pos="1560" w:leader="none"/>
        </w:tabs>
        <w:suppressAutoHyphens w:val="true"/>
        <w:rPr>
          <w:iCs/>
          <w:sz w:val="24"/>
          <w:szCs w:val="24"/>
          <w:lang w:val="en-US" w:eastAsia="ar-SA"/>
        </w:rPr>
      </w:pPr>
      <w:r>
        <w:rPr>
          <w:iCs/>
          <w:sz w:val="24"/>
          <w:szCs w:val="24"/>
          <w:lang w:val="en-US" w:eastAsia="ar-SA"/>
        </w:rPr>
        <w:t>Let’s take a look at one specific example: the urge to spend money. While you may not have a psychological disorder-level urge to spend money, chances are, you’ve been afflicted with at least some unhealthy spending tendencies.</w:t>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The shopper’s high. Research suggests that buying something new, or taking advantage of a sale, can give you a temporary boost in mood—a kind of shopper’s high. After experiencing this feeling a few times, it’s natural to keep pursuing it, buying more frequently as a way to feel good. </w:t>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Retail therapy. People also turn to shopping when they experience hardship, such as in periods of excessive stress or depression. This “retail therapy” serves as an outlet for negative feelings, but rarely provides more than a few moments of relief. </w:t>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Perception of value or opportunity. Some people appreciate the thrill of the hunt, seeking new purchases if and when they represent valuable opportunities. For example, some people get the urge to spend if they notice a limited-time sale or discount on an item they’ve been eyeing. </w:t>
      </w:r>
    </w:p>
    <w:p>
      <w:pPr>
        <w:pStyle w:val="Normal"/>
        <w:widowControl/>
        <w:tabs>
          <w:tab w:val="left" w:pos="1560" w:leader="none"/>
        </w:tabs>
        <w:suppressAutoHyphens w:val="true"/>
        <w:rPr>
          <w:iCs/>
          <w:sz w:val="24"/>
          <w:szCs w:val="24"/>
          <w:lang w:val="en-US" w:eastAsia="ar-SA"/>
        </w:rPr>
      </w:pPr>
      <w:r>
        <w:rPr>
          <w:iCs/>
          <w:sz w:val="24"/>
          <w:szCs w:val="24"/>
          <w:lang w:val="en-US" w:eastAsia="ar-SA"/>
        </w:rPr>
        <w:t>Boredom. The urge to spend can also kick in when people are bored. If left alone to their thoughts, they might think of some new gadget or purchase that could temporarily occupy their attention, and move to buy it.</w:t>
      </w:r>
    </w:p>
    <w:p>
      <w:pPr>
        <w:pStyle w:val="Normal"/>
        <w:widowControl/>
        <w:tabs>
          <w:tab w:val="left" w:pos="1560" w:leader="none"/>
        </w:tabs>
        <w:suppressAutoHyphens w:val="true"/>
        <w:rPr>
          <w:iCs/>
          <w:sz w:val="24"/>
          <w:szCs w:val="24"/>
          <w:lang w:val="en-US" w:eastAsia="ar-SA"/>
        </w:rPr>
      </w:pPr>
      <w:r>
        <w:rPr>
          <w:iCs/>
          <w:sz w:val="24"/>
          <w:szCs w:val="24"/>
          <w:lang w:val="en-US" w:eastAsia="ar-SA"/>
        </w:rPr>
        <w:t>Spending money isn’t problematic, but if it exists as an uncontrolled habit, it could prevent people from building financial stability or wealth for the long-term future.</w:t>
      </w:r>
    </w:p>
    <w:p>
      <w:pPr>
        <w:pStyle w:val="ListParagraph"/>
        <w:rPr>
          <w:sz w:val="24"/>
          <w:szCs w:val="24"/>
          <w:lang w:val="en-US"/>
        </w:rPr>
      </w:pPr>
      <w:r>
        <w:rPr>
          <w:sz w:val="24"/>
          <w:szCs w:val="24"/>
          <w:lang w:val="en-US"/>
        </w:rPr>
      </w:r>
    </w:p>
    <w:p>
      <w:pPr>
        <w:pStyle w:val="Normal"/>
        <w:widowControl/>
        <w:numPr>
          <w:ilvl w:val="0"/>
          <w:numId w:val="8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9"/>
        </w:numPr>
        <w:tabs>
          <w:tab w:val="left" w:pos="1560" w:leader="none"/>
        </w:tabs>
        <w:suppressAutoHyphens w:val="true"/>
        <w:rPr>
          <w:iCs/>
          <w:sz w:val="24"/>
          <w:szCs w:val="24"/>
          <w:lang w:val="en-US" w:eastAsia="ar-SA"/>
        </w:rPr>
      </w:pPr>
      <w:r>
        <w:rPr>
          <w:iCs/>
          <w:sz w:val="24"/>
          <w:szCs w:val="24"/>
          <w:lang w:val="en-US" w:eastAsia="ar-SA"/>
        </w:rPr>
        <w:t>What time do we … (should/have to) be at the railway station?</w:t>
      </w:r>
    </w:p>
    <w:p>
      <w:pPr>
        <w:pStyle w:val="Normal"/>
        <w:widowControl/>
        <w:numPr>
          <w:ilvl w:val="0"/>
          <w:numId w:val="109"/>
        </w:numPr>
        <w:tabs>
          <w:tab w:val="left" w:pos="1560" w:leader="none"/>
        </w:tabs>
        <w:suppressAutoHyphens w:val="true"/>
        <w:rPr>
          <w:iCs/>
          <w:sz w:val="24"/>
          <w:szCs w:val="24"/>
          <w:lang w:val="en-US" w:eastAsia="ar-SA"/>
        </w:rPr>
      </w:pPr>
      <w:r>
        <w:rPr>
          <w:iCs/>
          <w:sz w:val="24"/>
          <w:szCs w:val="24"/>
          <w:lang w:val="en-US" w:eastAsia="ar-SA"/>
        </w:rPr>
        <w:t>Don’t wait for me tonight. I … (might/must) be late.</w:t>
      </w:r>
    </w:p>
    <w:p>
      <w:pPr>
        <w:pStyle w:val="Normal"/>
        <w:widowControl/>
        <w:numPr>
          <w:ilvl w:val="0"/>
          <w:numId w:val="109"/>
        </w:numPr>
        <w:tabs>
          <w:tab w:val="left" w:pos="1560" w:leader="none"/>
        </w:tabs>
        <w:suppressAutoHyphens w:val="true"/>
        <w:rPr>
          <w:iCs/>
          <w:sz w:val="24"/>
          <w:szCs w:val="24"/>
          <w:lang w:eastAsia="ar-SA"/>
        </w:rPr>
      </w:pPr>
      <w:r>
        <w:rPr>
          <w:iCs/>
          <w:sz w:val="24"/>
          <w:szCs w:val="24"/>
          <w:lang w:val="en-US" w:eastAsia="ar-SA"/>
        </w:rPr>
        <w:t xml:space="preserve">I … (maynot/can’t) watch this film. </w:t>
      </w:r>
      <w:r>
        <w:rPr>
          <w:iCs/>
          <w:sz w:val="24"/>
          <w:szCs w:val="24"/>
          <w:lang w:eastAsia="ar-SA"/>
        </w:rPr>
        <w:t>It’s too boring.</w:t>
      </w:r>
    </w:p>
    <w:p>
      <w:pPr>
        <w:pStyle w:val="Normal"/>
        <w:widowControl/>
        <w:numPr>
          <w:ilvl w:val="0"/>
          <w:numId w:val="109"/>
        </w:numPr>
        <w:tabs>
          <w:tab w:val="left" w:pos="1560" w:leader="none"/>
        </w:tabs>
        <w:suppressAutoHyphens w:val="true"/>
        <w:rPr>
          <w:iCs/>
          <w:sz w:val="24"/>
          <w:szCs w:val="24"/>
          <w:lang w:eastAsia="ar-SA"/>
        </w:rPr>
      </w:pPr>
      <w:r>
        <w:rPr>
          <w:iCs/>
          <w:sz w:val="24"/>
          <w:szCs w:val="24"/>
          <w:lang w:val="en-US" w:eastAsia="ar-SA"/>
        </w:rPr>
        <w:t xml:space="preserve">We’ve got a dishwasher, so you … </w:t>
      </w:r>
      <w:r>
        <w:rPr>
          <w:iCs/>
          <w:sz w:val="24"/>
          <w:szCs w:val="24"/>
          <w:lang w:eastAsia="ar-SA"/>
        </w:rPr>
        <w:t>(couldn’t/needn’t) wash-up.</w:t>
      </w:r>
    </w:p>
    <w:p>
      <w:pPr>
        <w:pStyle w:val="Normal"/>
        <w:widowControl/>
        <w:numPr>
          <w:ilvl w:val="0"/>
          <w:numId w:val="109"/>
        </w:numPr>
        <w:tabs>
          <w:tab w:val="left" w:pos="1560" w:leader="none"/>
        </w:tabs>
        <w:suppressAutoHyphens w:val="true"/>
        <w:rPr>
          <w:iCs/>
          <w:sz w:val="24"/>
          <w:szCs w:val="24"/>
          <w:lang w:val="en-US" w:eastAsia="ar-SA"/>
        </w:rPr>
      </w:pPr>
      <w:r>
        <w:rPr>
          <w:iCs/>
          <w:sz w:val="24"/>
          <w:szCs w:val="24"/>
          <w:lang w:val="en-US" w:eastAsia="ar-SA"/>
        </w:rPr>
        <w:t>You look very pale, I  think you … (need/should) stay at home.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83"/>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«Виртуальная реальность»</w:t>
      </w:r>
    </w:p>
    <w:p>
      <w:pPr>
        <w:pStyle w:val="Normal"/>
        <w:widowControl/>
        <w:tabs>
          <w:tab w:val="left" w:pos="1560" w:leader="none"/>
        </w:tabs>
        <w:suppressAutoHyphens w:val="true"/>
        <w:rPr>
          <w:iCs/>
          <w:sz w:val="24"/>
          <w:szCs w:val="24"/>
          <w:lang w:eastAsia="ar-SA"/>
        </w:rPr>
      </w:pPr>
      <w:r>
        <w:rPr>
          <w:iCs/>
          <w:sz w:val="24"/>
          <w:szCs w:val="24"/>
          <w:lang w:eastAsia="ar-SA"/>
        </w:rPr>
      </w:r>
    </w:p>
    <w:p>
      <w:pPr>
        <w:pStyle w:val="ListParagraph"/>
        <w:rPr>
          <w:sz w:val="24"/>
          <w:szCs w:val="24"/>
          <w:lang w:val="en-US"/>
        </w:rPr>
      </w:pPr>
      <w:r>
        <w:rPr>
          <w:sz w:val="24"/>
          <w:szCs w:val="24"/>
          <w:lang w:val="en-US"/>
        </w:rPr>
        <w:t xml:space="preserve">Virtual Reality and Augmented Reality are possibly two of the biggest trends in the entire tech world. We saw the rise of VR in gaming applications and mapping software, but what is the future of this technology? How will Virtual Reality impact on our day to day life? Is it going to be a scary matter or is the technology just moving a bit too fast? Let's try to break down the subject in a simple way. </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Simultaneous Localization And Mapping is the biggest focus when it comes to development at the minute: this technology is able to instantly translate data from the real world (by using sensors) into the virtual one and vice-versa. This avenue is currently studied by many different mobile app development companies, given the fact that Niantic based its success on a very embryonic version of SLAM, which was translating the surroundings into the app by using a floor algorithm (the same one that is generally used for QWERTY codes).</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Simultaneous Localization And Mapping is currently used in TESLA's autopilot and summon, two core elements of the car's technology that let the vehicle process the surroundings in order to avoid crashes, understand how much battery is left and other vital pieces of information.</w:t>
      </w:r>
    </w:p>
    <w:p>
      <w:pPr>
        <w:pStyle w:val="ListParagraph"/>
        <w:rPr>
          <w:sz w:val="24"/>
          <w:szCs w:val="24"/>
          <w:lang w:val="en-US"/>
        </w:rPr>
      </w:pPr>
      <w:r>
        <w:rPr>
          <w:sz w:val="24"/>
          <w:szCs w:val="24"/>
          <w:lang w:val="en-US"/>
        </w:rPr>
        <w:t>Medical Training</w:t>
      </w:r>
    </w:p>
    <w:p>
      <w:pPr>
        <w:pStyle w:val="ListParagraph"/>
        <w:rPr>
          <w:sz w:val="24"/>
          <w:szCs w:val="24"/>
          <w:lang w:val="en-US"/>
        </w:rPr>
      </w:pPr>
      <w:r>
        <w:rPr>
          <w:sz w:val="24"/>
          <w:szCs w:val="24"/>
          <w:lang w:val="en-US"/>
        </w:rPr>
      </w:r>
    </w:p>
    <w:p>
      <w:pPr>
        <w:pStyle w:val="Normal"/>
        <w:widowControl/>
        <w:numPr>
          <w:ilvl w:val="0"/>
          <w:numId w:val="8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2"/>
        </w:numPr>
        <w:tabs>
          <w:tab w:val="left" w:pos="1560" w:leader="none"/>
        </w:tabs>
        <w:suppressAutoHyphens w:val="true"/>
        <w:rPr>
          <w:iCs/>
          <w:sz w:val="24"/>
          <w:szCs w:val="24"/>
          <w:lang w:val="en-US" w:eastAsia="ar-SA"/>
        </w:rPr>
      </w:pPr>
      <w:r>
        <w:rPr>
          <w:iCs/>
          <w:sz w:val="24"/>
          <w:szCs w:val="24"/>
          <w:lang w:val="en-US" w:eastAsia="ar-SA"/>
        </w:rPr>
        <w:t>He … (can’t/couldn’t) open the window as it was stuck.</w:t>
      </w:r>
    </w:p>
    <w:p>
      <w:pPr>
        <w:pStyle w:val="Normal"/>
        <w:widowControl/>
        <w:numPr>
          <w:ilvl w:val="0"/>
          <w:numId w:val="102"/>
        </w:numPr>
        <w:tabs>
          <w:tab w:val="left" w:pos="1560" w:leader="none"/>
        </w:tabs>
        <w:suppressAutoHyphens w:val="true"/>
        <w:rPr>
          <w:iCs/>
          <w:sz w:val="24"/>
          <w:szCs w:val="24"/>
          <w:lang w:val="en-US" w:eastAsia="ar-SA"/>
        </w:rPr>
      </w:pPr>
      <w:r>
        <w:rPr>
          <w:iCs/>
          <w:sz w:val="24"/>
          <w:szCs w:val="24"/>
          <w:lang w:val="en-US" w:eastAsia="ar-SA"/>
        </w:rPr>
        <w:t>Interpreters … (may/must) translate without dictionaries.</w:t>
      </w:r>
    </w:p>
    <w:p>
      <w:pPr>
        <w:pStyle w:val="Normal"/>
        <w:widowControl/>
        <w:numPr>
          <w:ilvl w:val="0"/>
          <w:numId w:val="102"/>
        </w:numPr>
        <w:tabs>
          <w:tab w:val="left" w:pos="1560" w:leader="none"/>
        </w:tabs>
        <w:suppressAutoHyphens w:val="true"/>
        <w:rPr>
          <w:iCs/>
          <w:sz w:val="24"/>
          <w:szCs w:val="24"/>
          <w:lang w:val="en-US" w:eastAsia="ar-SA"/>
        </w:rPr>
      </w:pPr>
      <w:r>
        <w:rPr>
          <w:iCs/>
          <w:sz w:val="24"/>
          <w:szCs w:val="24"/>
          <w:lang w:val="en-US" w:eastAsia="ar-SA"/>
        </w:rPr>
        <w:t xml:space="preserve">… </w:t>
      </w:r>
      <w:r>
        <w:rPr>
          <w:iCs/>
          <w:sz w:val="24"/>
          <w:szCs w:val="24"/>
          <w:lang w:val="en-US" w:eastAsia="ar-SA"/>
        </w:rPr>
        <w:t>(Can/May) I use me your bike for today?</w:t>
      </w:r>
    </w:p>
    <w:p>
      <w:pPr>
        <w:pStyle w:val="Normal"/>
        <w:widowControl/>
        <w:numPr>
          <w:ilvl w:val="0"/>
          <w:numId w:val="102"/>
        </w:numPr>
        <w:tabs>
          <w:tab w:val="left" w:pos="1560" w:leader="none"/>
        </w:tabs>
        <w:suppressAutoHyphens w:val="true"/>
        <w:rPr>
          <w:iCs/>
          <w:sz w:val="24"/>
          <w:szCs w:val="24"/>
          <w:lang w:val="en-US" w:eastAsia="ar-SA"/>
        </w:rPr>
      </w:pPr>
      <w:r>
        <w:rPr>
          <w:iCs/>
          <w:sz w:val="24"/>
          <w:szCs w:val="24"/>
          <w:lang w:val="en-US" w:eastAsia="ar-SA"/>
        </w:rPr>
        <w:t xml:space="preserve">… </w:t>
      </w:r>
      <w:r>
        <w:rPr>
          <w:iCs/>
          <w:sz w:val="24"/>
          <w:szCs w:val="24"/>
          <w:lang w:val="en-US" w:eastAsia="ar-SA"/>
        </w:rPr>
        <w:t>(May/Could) you give me the recipe for this cake?</w:t>
      </w:r>
    </w:p>
    <w:p>
      <w:pPr>
        <w:pStyle w:val="Normal"/>
        <w:widowControl/>
        <w:numPr>
          <w:ilvl w:val="0"/>
          <w:numId w:val="102"/>
        </w:numPr>
        <w:tabs>
          <w:tab w:val="left" w:pos="1560" w:leader="none"/>
        </w:tabs>
        <w:suppressAutoHyphens w:val="true"/>
        <w:rPr>
          <w:iCs/>
          <w:sz w:val="24"/>
          <w:szCs w:val="24"/>
          <w:lang w:val="en-US" w:eastAsia="ar-SA"/>
        </w:rPr>
      </w:pPr>
      <w:r>
        <w:rPr>
          <w:iCs/>
          <w:sz w:val="24"/>
          <w:szCs w:val="24"/>
          <w:lang w:val="en-US" w:eastAsia="ar-SA"/>
        </w:rPr>
        <w:t>I hardly ever see Jane, she … (may/might) have moved to Africa.</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4"/>
        </w:numPr>
        <w:rPr>
          <w:iCs/>
          <w:sz w:val="24"/>
          <w:szCs w:val="24"/>
          <w:lang w:eastAsia="ar-SA"/>
        </w:rPr>
      </w:pPr>
      <w:r>
        <w:rPr>
          <w:sz w:val="24"/>
          <w:szCs w:val="24"/>
        </w:rPr>
        <w:t>Прочитать и перевести текст</w:t>
      </w:r>
      <w:r>
        <w:rPr>
          <w:iCs/>
          <w:sz w:val="24"/>
          <w:szCs w:val="24"/>
          <w:lang w:eastAsia="ar-SA"/>
        </w:rPr>
        <w:t xml:space="preserve"> «Профессия веб-дизайнера»</w:t>
      </w:r>
    </w:p>
    <w:p>
      <w:pPr>
        <w:pStyle w:val="Normal"/>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Once you finish writing the code and organizing the files that make up your website, you need to put it all online so people can find it. This article lays out how to get your simple sample code online with little effort.</w:t>
      </w:r>
    </w:p>
    <w:p>
      <w:pPr>
        <w:pStyle w:val="ListParagraph"/>
        <w:rPr>
          <w:sz w:val="24"/>
          <w:szCs w:val="24"/>
          <w:lang w:val="en-US"/>
        </w:rPr>
      </w:pPr>
      <w:r>
        <w:rPr>
          <w:sz w:val="24"/>
          <w:szCs w:val="24"/>
          <w:lang w:val="en-US"/>
        </w:rPr>
        <w:t>What are the options?</w:t>
      </w:r>
    </w:p>
    <w:p>
      <w:pPr>
        <w:pStyle w:val="ListParagraph"/>
        <w:rPr>
          <w:sz w:val="24"/>
          <w:szCs w:val="24"/>
          <w:lang w:val="en-US"/>
        </w:rPr>
      </w:pPr>
      <w:r>
        <w:rPr>
          <w:sz w:val="24"/>
          <w:szCs w:val="24"/>
          <w:lang w:val="en-US"/>
        </w:rPr>
        <w:t>Publishing a website isn't a simple topic, mainly because there are so many different ways to do it. In this article we don't aim to document all possible methods. Rather, we'll discuss the pros and cons of three broad strategies from a beginner's point of view, and then walk you through one method that will work for now.</w:t>
      </w:r>
    </w:p>
    <w:p>
      <w:pPr>
        <w:pStyle w:val="ListParagraph"/>
        <w:rPr>
          <w:sz w:val="24"/>
          <w:szCs w:val="24"/>
          <w:lang w:val="en-US"/>
        </w:rPr>
      </w:pPr>
      <w:r>
        <w:rPr>
          <w:sz w:val="24"/>
          <w:szCs w:val="24"/>
          <w:lang w:val="en-US"/>
        </w:rPr>
        <w:t>Getting hosting and a domain name</w:t>
      </w:r>
    </w:p>
    <w:p>
      <w:pPr>
        <w:pStyle w:val="ListParagraph"/>
        <w:rPr>
          <w:sz w:val="24"/>
          <w:szCs w:val="24"/>
          <w:lang w:val="en-US"/>
        </w:rPr>
      </w:pPr>
      <w:r>
        <w:rPr>
          <w:sz w:val="24"/>
          <w:szCs w:val="24"/>
          <w:lang w:val="en-US"/>
        </w:rPr>
        <w:t>If you want total control over your published website, then you'll probably need to spend money to buy:</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Hosting — rented file space on a hosting company's web server. You put your website files on this space, and the web server serves the content to web users who request it.</w:t>
      </w:r>
    </w:p>
    <w:p>
      <w:pPr>
        <w:pStyle w:val="ListParagraph"/>
        <w:rPr>
          <w:sz w:val="24"/>
          <w:szCs w:val="24"/>
          <w:lang w:val="en-US"/>
        </w:rPr>
      </w:pPr>
      <w:r>
        <w:rPr>
          <w:sz w:val="24"/>
          <w:szCs w:val="24"/>
          <w:lang w:val="en-US"/>
        </w:rPr>
        <w:t>A domain name — the unique address where people can find your website, like http://www.mozilla.org, or http://www.bbc.co.uk. You rent your domain name for so many years from a domain registrar.</w:t>
      </w:r>
    </w:p>
    <w:p>
      <w:pPr>
        <w:pStyle w:val="ListParagraph"/>
        <w:rPr>
          <w:sz w:val="24"/>
          <w:szCs w:val="24"/>
          <w:lang w:val="en-US"/>
        </w:rPr>
      </w:pPr>
      <w:r>
        <w:rPr>
          <w:sz w:val="24"/>
          <w:szCs w:val="24"/>
          <w:lang w:val="en-US"/>
        </w:rPr>
        <w:t>Many professional websites go online this way.</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8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My grandfather is retired, so he … (shouldn’t/doesn’t have to) go to work.</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The fridge is full, so we … (must not/needn’t) go shopping.</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Our employees … (can/must) sign this agreement.</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We … (may/ought to) reserve a table in advance if we want to have dinner there.</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I … (can’t/needn’t) believe it! You … (have to/must) be joking.</w:t>
      </w:r>
    </w:p>
    <w:p>
      <w:pPr>
        <w:pStyle w:val="Normal"/>
        <w:widowControl/>
        <w:numPr>
          <w:ilvl w:val="0"/>
          <w:numId w:val="108"/>
        </w:numPr>
        <w:tabs>
          <w:tab w:val="left" w:pos="1560" w:leader="none"/>
        </w:tabs>
        <w:suppressAutoHyphens w:val="true"/>
        <w:rPr>
          <w:iCs/>
          <w:sz w:val="24"/>
          <w:szCs w:val="24"/>
          <w:lang w:val="en-US" w:eastAsia="ar-SA"/>
        </w:rPr>
      </w:pPr>
      <w:r>
        <w:rPr>
          <w:iCs/>
          <w:sz w:val="24"/>
          <w:szCs w:val="24"/>
          <w:lang w:val="en-US" w:eastAsia="ar-SA"/>
        </w:rPr>
        <w:t>Ann … (must/is to) finish school next year.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5"/>
        </w:numPr>
        <w:rPr>
          <w:iCs/>
          <w:sz w:val="24"/>
          <w:szCs w:val="24"/>
          <w:lang w:eastAsia="ar-SA"/>
        </w:rPr>
      </w:pPr>
      <w:r>
        <w:rPr>
          <w:sz w:val="24"/>
          <w:szCs w:val="24"/>
        </w:rPr>
        <w:t>Прочитать и перевести текст</w:t>
      </w:r>
      <w:r>
        <w:rPr>
          <w:iCs/>
          <w:sz w:val="24"/>
          <w:szCs w:val="24"/>
          <w:lang w:eastAsia="ar-SA"/>
        </w:rPr>
        <w:t xml:space="preserve"> «Фриланс»</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There is a paradox: you need a job to get experience but you need experience to get a job.</w:t>
      </w:r>
    </w:p>
    <w:p>
      <w:pPr>
        <w:pStyle w:val="ListParagraph"/>
        <w:rPr>
          <w:sz w:val="24"/>
          <w:szCs w:val="24"/>
          <w:lang w:val="en-US"/>
        </w:rPr>
      </w:pPr>
      <w:r>
        <w:rPr>
          <w:sz w:val="24"/>
          <w:szCs w:val="24"/>
          <w:lang w:val="en-US"/>
        </w:rPr>
        <w:t>But there's a way  into Silicon Valley’s tech scene through the back door — by building a career with simple, quick freelance gigs. This approach is highly recommend not only because is it a great way to learn a lot of different coding skills really quickly, it’s also a lot of fun. All that you  need to do is to find employers who are willing to hire programmers who have not much experience.</w:t>
      </w:r>
    </w:p>
    <w:p>
      <w:pPr>
        <w:pStyle w:val="ListParagraph"/>
        <w:rPr>
          <w:sz w:val="24"/>
          <w:szCs w:val="24"/>
          <w:lang w:val="en-US"/>
        </w:rPr>
      </w:pPr>
      <w:r>
        <w:rPr>
          <w:sz w:val="24"/>
          <w:szCs w:val="24"/>
          <w:lang w:val="en-US"/>
        </w:rPr>
        <w:t>Freelancing is a term that covers any work without a formal employer-employee relationship with a company. There are some categories of freelancing: consultants, freelance-employees, and freelance-gig-doers.</w:t>
      </w:r>
    </w:p>
    <w:p>
      <w:pPr>
        <w:pStyle w:val="ListParagraph"/>
        <w:rPr>
          <w:sz w:val="24"/>
          <w:szCs w:val="24"/>
          <w:lang w:val="en-US"/>
        </w:rPr>
      </w:pPr>
      <w:r>
        <w:rPr>
          <w:sz w:val="24"/>
          <w:szCs w:val="24"/>
          <w:lang w:val="en-US"/>
        </w:rPr>
        <w:t>Consultants are usually very experienced expert developers who are being brought in to solve tough technical problems.</w:t>
      </w:r>
    </w:p>
    <w:p>
      <w:pPr>
        <w:pStyle w:val="ListParagraph"/>
        <w:rPr>
          <w:sz w:val="24"/>
          <w:szCs w:val="24"/>
          <w:lang w:val="en-US"/>
        </w:rPr>
      </w:pPr>
      <w:r>
        <w:rPr>
          <w:sz w:val="24"/>
          <w:szCs w:val="24"/>
          <w:lang w:val="en-US"/>
        </w:rPr>
        <w:t xml:space="preserve">Freelance-employees are exactly like employees except that they got their job through an employment agency instead of by being directly hired by the company they work for. </w:t>
      </w:r>
    </w:p>
    <w:p>
      <w:pPr>
        <w:pStyle w:val="ListParagraph"/>
        <w:rPr>
          <w:sz w:val="24"/>
          <w:szCs w:val="24"/>
          <w:lang w:val="en-US"/>
        </w:rPr>
      </w:pPr>
      <w:r>
        <w:rPr>
          <w:sz w:val="24"/>
          <w:szCs w:val="24"/>
          <w:lang w:val="en-US"/>
        </w:rPr>
        <w:t>Gig-freelancers fill a special gap in the software engineering world. They typically take on jobs that are too small, too specialized, or too experimental to warrant hiring a full-time employee. The employers they work for hire them because they need to get a temporary job done, and the gig worker is available and willing to do the work.</w:t>
      </w:r>
    </w:p>
    <w:p>
      <w:pPr>
        <w:pStyle w:val="Normal"/>
        <w:widowControl/>
        <w:numPr>
          <w:ilvl w:val="0"/>
          <w:numId w:val="8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Take an umbrella. It … (may/can) rain.</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You … (could/should) stop smoking. You know you … (cannot/must not) buy health.</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You … (may/must) finish the article as soon as possible.</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Liz doesn’t … (ought to/have to) keep to a diet anymore.</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Lara … (can/might) get a playstation for her birthday.</w:t>
      </w:r>
    </w:p>
    <w:p>
      <w:pPr>
        <w:pStyle w:val="Normal"/>
        <w:widowControl/>
        <w:numPr>
          <w:ilvl w:val="0"/>
          <w:numId w:val="103"/>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You … (must not/needn’t) read in the dark.</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6"/>
        </w:numPr>
        <w:rPr>
          <w:iCs/>
          <w:sz w:val="24"/>
          <w:szCs w:val="24"/>
          <w:lang w:eastAsia="ar-SA"/>
        </w:rPr>
      </w:pPr>
      <w:r>
        <w:rPr>
          <w:sz w:val="24"/>
          <w:szCs w:val="24"/>
        </w:rPr>
        <w:t>Прочитать и перевести текст</w:t>
      </w:r>
      <w:r>
        <w:rPr>
          <w:iCs/>
          <w:sz w:val="24"/>
          <w:szCs w:val="24"/>
          <w:lang w:eastAsia="ar-SA"/>
        </w:rPr>
        <w:t xml:space="preserve"> «Искусственный интеллект»</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 xml:space="preserve">Artificial Intelligence or AI is something more into expert systems and symbolic systems intended to produce general, human-like intelligence in a machine. AI technology allows rapidly to build models for geology, health care, financial, and other industries to do predictions or to generate new insights.  </w:t>
      </w:r>
    </w:p>
    <w:p>
      <w:pPr>
        <w:pStyle w:val="ListParagraph"/>
        <w:rPr>
          <w:sz w:val="24"/>
          <w:szCs w:val="24"/>
          <w:lang w:val="en-US"/>
        </w:rPr>
      </w:pPr>
      <w:r>
        <w:rPr>
          <w:sz w:val="24"/>
          <w:szCs w:val="24"/>
          <w:lang w:val="en-US"/>
        </w:rPr>
        <w:t>First, AI gives software the ability to interpret the meaning of data; interpret images, video, or voice in order to make all of the data understandable in deep ways.</w:t>
      </w:r>
    </w:p>
    <w:p>
      <w:pPr>
        <w:pStyle w:val="ListParagraph"/>
        <w:rPr>
          <w:sz w:val="24"/>
          <w:szCs w:val="24"/>
          <w:lang w:val="en-US"/>
        </w:rPr>
      </w:pPr>
      <w:r>
        <w:rPr>
          <w:sz w:val="24"/>
          <w:szCs w:val="24"/>
          <w:lang w:val="en-US"/>
        </w:rPr>
        <w:t>Second, it allows you to learn from vast amounts of data and find conclusions and understand what might happen in the future so you can act.</w:t>
      </w:r>
    </w:p>
    <w:p>
      <w:pPr>
        <w:pStyle w:val="ListParagraph"/>
        <w:rPr>
          <w:sz w:val="24"/>
          <w:szCs w:val="24"/>
          <w:lang w:val="en-US"/>
        </w:rPr>
      </w:pPr>
      <w:r>
        <w:rPr>
          <w:sz w:val="24"/>
          <w:szCs w:val="24"/>
          <w:lang w:val="en-US"/>
        </w:rPr>
        <w:t>Third, it allows you to interact with software in very natural ways; it allows machines to talk to you; it allows machines to take commands from you and do things for you.</w:t>
      </w:r>
    </w:p>
    <w:p>
      <w:pPr>
        <w:pStyle w:val="ListParagraph"/>
        <w:rPr>
          <w:sz w:val="24"/>
          <w:szCs w:val="24"/>
          <w:lang w:val="en-US"/>
        </w:rPr>
      </w:pPr>
      <w:r>
        <w:rPr>
          <w:sz w:val="24"/>
          <w:szCs w:val="24"/>
          <w:lang w:val="en-US"/>
        </w:rPr>
        <w:t>AI Is Empowering the Next Billion</w:t>
        <w:tab/>
      </w:r>
    </w:p>
    <w:p>
      <w:pPr>
        <w:pStyle w:val="ListParagraph"/>
        <w:ind w:left="0" w:hanging="0"/>
        <w:rPr>
          <w:sz w:val="24"/>
          <w:szCs w:val="24"/>
          <w:lang w:val="en-US"/>
        </w:rPr>
      </w:pPr>
      <w:r>
        <w:rPr>
          <w:sz w:val="24"/>
          <w:szCs w:val="24"/>
          <w:lang w:val="en-US"/>
        </w:rPr>
        <w:t>Whether we realize it or not, AI has reached its tipping point and has made its way into our daily lives. AI has the potential to displace a whole economy of truck drivers, delivery services, and taxis with a self-driving car. And Uber has already deployed self-driving cars in Pittsburgh and San Francisco. Google Assistant can actually ring up a salon or a restaurant to make a reservation for you by speaking to a human on the other end. Making use of AI along with the data will drive more insights about what customers want.</w:t>
      </w:r>
    </w:p>
    <w:p>
      <w:pPr>
        <w:pStyle w:val="Normal"/>
        <w:widowControl/>
        <w:numPr>
          <w:ilvl w:val="0"/>
          <w:numId w:val="8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My grandfather is retired, so he … (shouldn’t/doesn’t have to) go to work.</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The fridge is full, so we … (must not/needn’t) go shopping.</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Our employees … (can/must) sign this agreement.</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We … (may/ought to) reserve a table in advance if we want to have dinner there.</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I … (can’t/needn’t) believe it! You … (have to/must) be joking.</w:t>
      </w:r>
    </w:p>
    <w:p>
      <w:pPr>
        <w:pStyle w:val="Normal"/>
        <w:widowControl/>
        <w:numPr>
          <w:ilvl w:val="0"/>
          <w:numId w:val="107"/>
        </w:numPr>
        <w:tabs>
          <w:tab w:val="left" w:pos="1560" w:leader="none"/>
        </w:tabs>
        <w:suppressAutoHyphens w:val="true"/>
        <w:rPr>
          <w:iCs/>
          <w:sz w:val="24"/>
          <w:szCs w:val="24"/>
          <w:lang w:val="en-US" w:eastAsia="ar-SA"/>
        </w:rPr>
      </w:pPr>
      <w:r>
        <w:rPr>
          <w:iCs/>
          <w:sz w:val="24"/>
          <w:szCs w:val="24"/>
          <w:lang w:val="en-US" w:eastAsia="ar-SA"/>
        </w:rPr>
        <w:t>Ann … (must/is to) finish school next year.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7"/>
        </w:numPr>
        <w:rPr>
          <w:iCs/>
          <w:sz w:val="24"/>
          <w:szCs w:val="24"/>
          <w:lang w:eastAsia="ar-SA"/>
        </w:rPr>
      </w:pPr>
      <w:r>
        <w:rPr>
          <w:sz w:val="24"/>
          <w:szCs w:val="24"/>
        </w:rPr>
        <w:t>Прочитать и перевести текст</w:t>
      </w:r>
      <w:r>
        <w:rPr>
          <w:iCs/>
          <w:sz w:val="24"/>
          <w:szCs w:val="24"/>
          <w:lang w:eastAsia="ar-SA"/>
        </w:rPr>
        <w:t xml:space="preserve"> «Социальные сети»</w:t>
      </w:r>
    </w:p>
    <w:p>
      <w:pPr>
        <w:pStyle w:val="ListParagraph"/>
        <w:ind w:left="0" w:hanging="0"/>
        <w:rPr>
          <w:rFonts w:eastAsia="Calibri"/>
          <w:iCs/>
          <w:sz w:val="24"/>
          <w:szCs w:val="24"/>
        </w:rPr>
      </w:pPr>
      <w:r>
        <w:rPr>
          <w:rFonts w:eastAsia="Calibri"/>
          <w:iCs/>
          <w:sz w:val="24"/>
          <w:szCs w:val="24"/>
        </w:rPr>
      </w:r>
    </w:p>
    <w:p>
      <w:pPr>
        <w:pStyle w:val="ListParagraph"/>
        <w:rPr>
          <w:sz w:val="24"/>
          <w:szCs w:val="24"/>
          <w:lang w:val="en-US"/>
        </w:rPr>
      </w:pPr>
      <w:r>
        <w:rPr>
          <w:sz w:val="24"/>
          <w:szCs w:val="24"/>
          <w:lang w:val="en-US"/>
        </w:rPr>
        <w:t>We are in the middle of the big data revolution. Companies are starting to gain access to more data than ever before, and data analysts are creating and using more sophisticated tools to make predictions about complex systems.</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But the future of big data is being influenced by many variables - the hard constraints of technological growth, the demand and supply of data experts according to the needs of the business and even consumer preferences. At the point of convergence of these influences, there is one amazing sector that could play a bigger role in the future of data than we could imagine: social media.</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Social Media’s Impact</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These are just some of the ways that social media platforms could dictate the future of big data:</w:t>
      </w:r>
    </w:p>
    <w:p>
      <w:pPr>
        <w:pStyle w:val="ListParagraph"/>
        <w:rPr>
          <w:sz w:val="24"/>
          <w:szCs w:val="24"/>
          <w:lang w:val="en-US"/>
        </w:rPr>
      </w:pPr>
      <w:r>
        <w:rPr>
          <w:sz w:val="24"/>
          <w:szCs w:val="24"/>
          <w:lang w:val="en-US"/>
        </w:rPr>
        <w:t>Consumer data access. First, companies in social networks have access to a huge quantities of data. Our most popular apps have hundreds of millions of users, or in the case of Facebook, more than a billion, and for each of those users, the platform has access to a history of personal messages, likes, interests and demographic information. There are several other apps that can collect so much information about so many people that in the future will have more opportunities for social networking.</w:t>
      </w:r>
    </w:p>
    <w:p>
      <w:pPr>
        <w:pStyle w:val="Normal"/>
        <w:widowControl/>
        <w:numPr>
          <w:ilvl w:val="0"/>
          <w:numId w:val="8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numPr>
          <w:ilvl w:val="0"/>
          <w:numId w:val="110"/>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What time do we … (should/have to) be at the railway station?</w:t>
      </w:r>
    </w:p>
    <w:p>
      <w:pPr>
        <w:pStyle w:val="Normal"/>
        <w:widowControl/>
        <w:numPr>
          <w:ilvl w:val="0"/>
          <w:numId w:val="110"/>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Don’t wait for me tonight. I … (might/must) be late.</w:t>
      </w:r>
    </w:p>
    <w:p>
      <w:pPr>
        <w:pStyle w:val="Normal"/>
        <w:widowControl/>
        <w:numPr>
          <w:ilvl w:val="0"/>
          <w:numId w:val="110"/>
        </w:numPr>
        <w:jc w:val="both"/>
        <w:textAlignment w:val="baseline"/>
        <w:rPr>
          <w:rFonts w:eastAsia="Times New Roman"/>
          <w:color w:val="000000" w:themeColor="text1"/>
          <w:sz w:val="24"/>
          <w:szCs w:val="24"/>
        </w:rPr>
      </w:pPr>
      <w:r>
        <w:rPr>
          <w:rFonts w:eastAsia="Times New Roman"/>
          <w:color w:val="000000" w:themeColor="text1"/>
          <w:sz w:val="24"/>
          <w:szCs w:val="24"/>
          <w:lang w:val="en-US"/>
        </w:rPr>
        <w:t xml:space="preserve">I … (maynot/can’t) watch this film. </w:t>
      </w:r>
      <w:r>
        <w:rPr>
          <w:rFonts w:eastAsia="Times New Roman"/>
          <w:color w:val="000000" w:themeColor="text1"/>
          <w:sz w:val="24"/>
          <w:szCs w:val="24"/>
        </w:rPr>
        <w:t>It’s too boring.</w:t>
      </w:r>
    </w:p>
    <w:p>
      <w:pPr>
        <w:pStyle w:val="Normal"/>
        <w:widowControl/>
        <w:numPr>
          <w:ilvl w:val="0"/>
          <w:numId w:val="110"/>
        </w:numPr>
        <w:jc w:val="both"/>
        <w:textAlignment w:val="baseline"/>
        <w:rPr>
          <w:rFonts w:eastAsia="Times New Roman"/>
          <w:color w:val="000000" w:themeColor="text1"/>
          <w:sz w:val="24"/>
          <w:szCs w:val="24"/>
        </w:rPr>
      </w:pPr>
      <w:r>
        <w:rPr>
          <w:rFonts w:eastAsia="Times New Roman"/>
          <w:color w:val="000000" w:themeColor="text1"/>
          <w:sz w:val="24"/>
          <w:szCs w:val="24"/>
          <w:lang w:val="en-US"/>
        </w:rPr>
        <w:t xml:space="preserve">We’ve got a dishwasher, so you … </w:t>
      </w:r>
      <w:r>
        <w:rPr>
          <w:rFonts w:eastAsia="Times New Roman"/>
          <w:color w:val="000000" w:themeColor="text1"/>
          <w:sz w:val="24"/>
          <w:szCs w:val="24"/>
        </w:rPr>
        <w:t>(couldn’t/needn’t) wash-up.</w:t>
      </w:r>
    </w:p>
    <w:p>
      <w:pPr>
        <w:pStyle w:val="Normal"/>
        <w:widowControl/>
        <w:numPr>
          <w:ilvl w:val="0"/>
          <w:numId w:val="110"/>
        </w:numPr>
        <w:jc w:val="both"/>
        <w:textAlignment w:val="baseline"/>
        <w:rPr>
          <w:rFonts w:eastAsia="Times New Roman"/>
          <w:color w:val="000000" w:themeColor="text1"/>
          <w:sz w:val="24"/>
          <w:szCs w:val="24"/>
          <w:lang w:val="en-US"/>
        </w:rPr>
      </w:pPr>
      <w:r>
        <w:rPr>
          <w:rFonts w:eastAsia="Times New Roman"/>
          <w:color w:val="000000" w:themeColor="text1"/>
          <w:sz w:val="24"/>
          <w:szCs w:val="24"/>
          <w:lang w:val="en-US"/>
        </w:rPr>
        <w:t>You look very pale, I  think you … (need/should) stay at home.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8"/>
        </w:numPr>
        <w:rPr>
          <w:iCs/>
          <w:sz w:val="24"/>
          <w:szCs w:val="24"/>
          <w:lang w:eastAsia="ar-SA"/>
        </w:rPr>
      </w:pPr>
      <w:r>
        <w:rPr>
          <w:sz w:val="24"/>
          <w:szCs w:val="24"/>
        </w:rPr>
        <w:t>Прочитать и перевести текст</w:t>
      </w:r>
      <w:r>
        <w:rPr>
          <w:iCs/>
          <w:sz w:val="24"/>
          <w:szCs w:val="24"/>
          <w:lang w:eastAsia="ar-SA"/>
        </w:rPr>
        <w:t xml:space="preserve"> «Разработка веб-сайта»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rPr>
          <w:iCs/>
          <w:sz w:val="24"/>
          <w:szCs w:val="24"/>
          <w:lang w:val="en-US" w:eastAsia="ar-SA"/>
        </w:rPr>
      </w:pPr>
      <w:r>
        <w:rPr>
          <w:iCs/>
          <w:sz w:val="24"/>
          <w:szCs w:val="24"/>
          <w:lang w:val="en-US" w:eastAsia="ar-SA"/>
        </w:rPr>
        <w:t xml:space="preserve">A website consists of many files: text content, code, style sheets, media content, and so on. When you build a website, you need to assemble these files into a sensible structure on your local computer, make sure they can talk to one another, and get all your content looking right, before you eventually upload them to a server. </w:t>
      </w:r>
    </w:p>
    <w:p>
      <w:pPr>
        <w:pStyle w:val="Normal"/>
        <w:widowControl/>
        <w:tabs>
          <w:tab w:val="left" w:pos="1560" w:leader="none"/>
        </w:tabs>
        <w:suppressAutoHyphens w:val="true"/>
        <w:rPr>
          <w:iCs/>
          <w:sz w:val="24"/>
          <w:szCs w:val="24"/>
          <w:lang w:val="en-US" w:eastAsia="ar-SA"/>
        </w:rPr>
      </w:pPr>
      <w:r>
        <w:rPr>
          <w:iCs/>
          <w:sz w:val="24"/>
          <w:szCs w:val="24"/>
          <w:lang w:val="en-US" w:eastAsia="ar-SA"/>
        </w:rPr>
        <w:t>Where should your website live on your computer?</w:t>
      </w:r>
    </w:p>
    <w:p>
      <w:pPr>
        <w:pStyle w:val="Normal"/>
        <w:widowControl/>
        <w:tabs>
          <w:tab w:val="left" w:pos="1560" w:leader="none"/>
        </w:tabs>
        <w:suppressAutoHyphens w:val="true"/>
        <w:rPr>
          <w:iCs/>
          <w:sz w:val="24"/>
          <w:szCs w:val="24"/>
          <w:lang w:val="en-US" w:eastAsia="ar-SA"/>
        </w:rPr>
      </w:pPr>
      <w:r>
        <w:rPr>
          <w:iCs/>
          <w:sz w:val="24"/>
          <w:szCs w:val="24"/>
          <w:lang w:val="en-US" w:eastAsia="ar-SA"/>
        </w:rPr>
        <w:t>When you work on a website locally on your own computer, you should keep all the related files in a single folder that mirrors the published website's file structure on the server. This folder can live anywhere you like, but you should put it somewhere where you can easily find it, maybe on your Desktop, in your Home folder, or at the root of your hard drive.</w:t>
      </w:r>
    </w:p>
    <w:p>
      <w:pPr>
        <w:pStyle w:val="Normal"/>
        <w:widowControl/>
        <w:tabs>
          <w:tab w:val="left" w:pos="1560" w:leader="none"/>
        </w:tabs>
        <w:suppressAutoHyphens w:val="true"/>
        <w:rPr>
          <w:iCs/>
          <w:sz w:val="24"/>
          <w:szCs w:val="24"/>
          <w:lang w:val="en-US" w:eastAsia="ar-SA"/>
        </w:rPr>
      </w:pPr>
      <w:r>
        <w:rPr>
          <w:iCs/>
          <w:sz w:val="24"/>
          <w:szCs w:val="24"/>
          <w:lang w:val="en-US" w:eastAsia="ar-SA"/>
        </w:rPr>
        <w:t>Choose a place to store your website projects. Here, create a new folder called web-projects (or similar). This is where all your website projects will live. Inside this first folder, create another folder to store your first website in. Call it test-site (or something more imaginative).</w:t>
      </w:r>
    </w:p>
    <w:p>
      <w:pPr>
        <w:pStyle w:val="Normal"/>
        <w:widowControl/>
        <w:tabs>
          <w:tab w:val="left" w:pos="1560" w:leader="none"/>
        </w:tabs>
        <w:suppressAutoHyphens w:val="true"/>
        <w:rPr>
          <w:iCs/>
          <w:sz w:val="24"/>
          <w:szCs w:val="24"/>
          <w:lang w:val="en-US" w:eastAsia="ar-SA"/>
        </w:rPr>
      </w:pPr>
      <w:r>
        <w:rPr>
          <w:iCs/>
          <w:sz w:val="24"/>
          <w:szCs w:val="24"/>
          <w:lang w:val="en-US" w:eastAsia="ar-SA"/>
        </w:rPr>
        <w:t>An aside on casing and spacing</w:t>
      </w:r>
    </w:p>
    <w:p>
      <w:pPr>
        <w:pStyle w:val="Normal"/>
        <w:widowControl/>
        <w:tabs>
          <w:tab w:val="left" w:pos="1560" w:leader="none"/>
        </w:tabs>
        <w:suppressAutoHyphens w:val="true"/>
        <w:rPr>
          <w:iCs/>
          <w:sz w:val="24"/>
          <w:szCs w:val="24"/>
          <w:lang w:val="en-US" w:eastAsia="ar-SA"/>
        </w:rPr>
      </w:pPr>
      <w:r>
        <w:rPr>
          <w:iCs/>
          <w:sz w:val="24"/>
          <w:szCs w:val="24"/>
          <w:lang w:val="en-US" w:eastAsia="ar-SA"/>
        </w:rPr>
        <w:t>You'll notice that throughout this article, we ask you to name folders and files completely in lowercase with no spaces. This is because:</w:t>
      </w:r>
    </w:p>
    <w:p>
      <w:pPr>
        <w:pStyle w:val="Normal"/>
        <w:widowControl/>
        <w:tabs>
          <w:tab w:val="left" w:pos="1560" w:leader="none"/>
        </w:tabs>
        <w:suppressAutoHyphens w:val="true"/>
        <w:rPr>
          <w:iCs/>
          <w:sz w:val="24"/>
          <w:szCs w:val="24"/>
          <w:lang w:val="en-US" w:eastAsia="ar-SA"/>
        </w:rPr>
      </w:pPr>
      <w:r>
        <w:rPr>
          <w:iCs/>
          <w:sz w:val="24"/>
          <w:szCs w:val="24"/>
          <w:lang w:val="en-US" w:eastAsia="ar-SA"/>
        </w:rPr>
        <w:t>Many computers, particularly web servers, are case-sensitive. So for example, if you put an image on your website at test-site/MyImage.jpg, and then in a different file you try to invoke the image as test-site/myimage.jpg, it may not work.</w:t>
      </w:r>
    </w:p>
    <w:p>
      <w:pPr>
        <w:pStyle w:val="ListParagraph"/>
        <w:rPr>
          <w:sz w:val="24"/>
          <w:szCs w:val="24"/>
          <w:lang w:val="en-US"/>
        </w:rPr>
      </w:pPr>
      <w:r>
        <w:rPr>
          <w:sz w:val="24"/>
          <w:szCs w:val="24"/>
          <w:lang w:val="en-US"/>
        </w:rPr>
      </w:r>
    </w:p>
    <w:p>
      <w:pPr>
        <w:pStyle w:val="Normal"/>
        <w:widowControl/>
        <w:numPr>
          <w:ilvl w:val="0"/>
          <w:numId w:val="8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Переведите английские пословицы, обращая внимание на модальные глаголы. Постарайтесь вспомнить русские эквиваленты пословиц, где это возможно.</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3"/>
          <w:numId w:val="17"/>
        </w:numPr>
        <w:tabs>
          <w:tab w:val="left" w:pos="1560" w:leader="none"/>
        </w:tabs>
        <w:suppressAutoHyphens w:val="true"/>
        <w:rPr>
          <w:iCs/>
          <w:sz w:val="24"/>
          <w:szCs w:val="24"/>
          <w:lang w:val="en-US" w:eastAsia="ar-SA"/>
        </w:rPr>
      </w:pPr>
      <w:r>
        <w:rPr>
          <w:iCs/>
          <w:sz w:val="24"/>
          <w:szCs w:val="24"/>
          <w:lang w:val="en-US" w:eastAsia="ar-SA"/>
        </w:rPr>
        <w:t>A man can do no more than he can.</w:t>
      </w:r>
    </w:p>
    <w:p>
      <w:pPr>
        <w:pStyle w:val="Normal"/>
        <w:widowControl/>
        <w:numPr>
          <w:ilvl w:val="3"/>
          <w:numId w:val="17"/>
        </w:numPr>
        <w:tabs>
          <w:tab w:val="left" w:pos="1560" w:leader="none"/>
        </w:tabs>
        <w:suppressAutoHyphens w:val="true"/>
        <w:rPr>
          <w:iCs/>
          <w:sz w:val="24"/>
          <w:szCs w:val="24"/>
          <w:lang w:val="en-US" w:eastAsia="ar-SA"/>
        </w:rPr>
      </w:pPr>
      <w:r>
        <w:rPr>
          <w:iCs/>
          <w:sz w:val="24"/>
          <w:szCs w:val="24"/>
          <w:lang w:val="en-US" w:eastAsia="ar-SA"/>
        </w:rPr>
        <w:t>Anyone who has to ask the price cannot afford it.</w:t>
      </w:r>
    </w:p>
    <w:p>
      <w:pPr>
        <w:pStyle w:val="Normal"/>
        <w:widowControl/>
        <w:numPr>
          <w:ilvl w:val="3"/>
          <w:numId w:val="17"/>
        </w:numPr>
        <w:tabs>
          <w:tab w:val="left" w:pos="1560" w:leader="none"/>
        </w:tabs>
        <w:suppressAutoHyphens w:val="true"/>
        <w:rPr>
          <w:iCs/>
          <w:sz w:val="24"/>
          <w:szCs w:val="24"/>
          <w:lang w:val="en-US" w:eastAsia="ar-SA"/>
        </w:rPr>
      </w:pPr>
      <w:r>
        <w:rPr>
          <w:iCs/>
          <w:sz w:val="24"/>
          <w:szCs w:val="24"/>
          <w:lang w:val="en-US" w:eastAsia="ar-SA"/>
        </w:rPr>
        <w:t>People who live in glass houses should not throw stones at their neighbours.</w:t>
      </w:r>
    </w:p>
    <w:p>
      <w:pPr>
        <w:pStyle w:val="Normal"/>
        <w:widowControl/>
        <w:numPr>
          <w:ilvl w:val="3"/>
          <w:numId w:val="17"/>
        </w:numPr>
        <w:tabs>
          <w:tab w:val="left" w:pos="1560" w:leader="none"/>
        </w:tabs>
        <w:suppressAutoHyphens w:val="true"/>
        <w:rPr>
          <w:iCs/>
          <w:sz w:val="24"/>
          <w:szCs w:val="24"/>
          <w:lang w:val="en-US" w:eastAsia="ar-SA"/>
        </w:rPr>
      </w:pPr>
      <w:r>
        <w:rPr>
          <w:iCs/>
          <w:sz w:val="24"/>
          <w:szCs w:val="24"/>
          <w:lang w:val="en-US" w:eastAsia="ar-SA"/>
        </w:rPr>
        <w:t>You must learn to walk before you can run.</w:t>
      </w:r>
    </w:p>
    <w:p>
      <w:pPr>
        <w:pStyle w:val="Normal"/>
        <w:widowControl/>
        <w:numPr>
          <w:ilvl w:val="3"/>
          <w:numId w:val="17"/>
        </w:numPr>
        <w:tabs>
          <w:tab w:val="left" w:pos="1560" w:leader="none"/>
        </w:tabs>
        <w:suppressAutoHyphens w:val="true"/>
        <w:rPr>
          <w:iCs/>
          <w:sz w:val="24"/>
          <w:szCs w:val="24"/>
          <w:lang w:val="en-US" w:eastAsia="ar-SA"/>
        </w:rPr>
      </w:pPr>
      <w:r>
        <w:rPr>
          <w:iCs/>
          <w:sz w:val="24"/>
          <w:szCs w:val="24"/>
          <w:lang w:val="en-US" w:eastAsia="ar-SA"/>
        </w:rPr>
        <w:t>He who falls today may rise tomorrow.</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89"/>
        </w:numPr>
        <w:rPr>
          <w:iCs/>
          <w:sz w:val="24"/>
          <w:szCs w:val="24"/>
          <w:lang w:eastAsia="ar-SA"/>
        </w:rPr>
      </w:pPr>
      <w:r>
        <w:rPr>
          <w:sz w:val="24"/>
          <w:szCs w:val="24"/>
        </w:rPr>
        <w:t>Прочитать и перевести текст</w:t>
      </w:r>
      <w:r>
        <w:rPr>
          <w:iCs/>
          <w:sz w:val="24"/>
          <w:szCs w:val="24"/>
          <w:lang w:eastAsia="ar-SA"/>
        </w:rPr>
        <w:t xml:space="preserve"> «Электромобили»</w:t>
      </w:r>
    </w:p>
    <w:p>
      <w:pPr>
        <w:pStyle w:val="ListParagraph"/>
        <w:rPr>
          <w:sz w:val="24"/>
          <w:szCs w:val="24"/>
          <w:lang w:val="en-US"/>
        </w:rPr>
      </w:pPr>
      <w:r>
        <w:rPr>
          <w:sz w:val="24"/>
          <w:szCs w:val="24"/>
          <w:lang w:val="en-US"/>
        </w:rPr>
        <w:t>Self-balancing electric roller skates developed by personal transportation company Segway-Ninebot are to be banned on the UK's public pavements and roads.</w:t>
      </w:r>
    </w:p>
    <w:p>
      <w:pPr>
        <w:pStyle w:val="ListParagraph"/>
        <w:rPr>
          <w:sz w:val="24"/>
          <w:szCs w:val="24"/>
          <w:lang w:val="en-US"/>
        </w:rPr>
      </w:pPr>
      <w:r>
        <w:rPr>
          <w:sz w:val="24"/>
          <w:szCs w:val="24"/>
          <w:lang w:val="en-US"/>
        </w:rPr>
        <w:t>The Department for Transport (DfT) told the BBC the skates fell under the same rules as powered rideables such as electric scooters and "hoverboards". Segway-Ninebot said its new skates had a top speed of 12 km/h (7.5mph). However, they are classed as "carriages" under the Highways Act of 1835 and are banned from the pavement.</w:t>
      </w:r>
    </w:p>
    <w:p>
      <w:pPr>
        <w:pStyle w:val="ListParagraph"/>
        <w:rPr>
          <w:sz w:val="24"/>
          <w:szCs w:val="24"/>
          <w:lang w:val="en-US"/>
        </w:rPr>
      </w:pPr>
      <w:r>
        <w:rPr>
          <w:sz w:val="24"/>
          <w:szCs w:val="24"/>
          <w:lang w:val="en-US"/>
        </w:rPr>
        <w:t>Video-maker Casey Neistat, who was given a pair of the skates to test in New York City, also faced difficulty finding places to try them out. He said he preferred riding them on smooth surfaces, but was quickly stopped riding inside Grand Central Station by a security officer.</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The DfT added that powered transporters were usually not allowed on UK roads. It said: "For most powered transporters, their construction is such that they clearly would not comply with the normal vehicle construction rules or with type approval."</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This would limit their use to private property with the landowner's permission.</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The same rules apply to electric scooters, electric unicycles and the two-wheeled "hoverboards".</w:t>
      </w:r>
    </w:p>
    <w:p>
      <w:pPr>
        <w:pStyle w:val="ListParagraph"/>
        <w:rPr>
          <w:sz w:val="24"/>
          <w:szCs w:val="24"/>
          <w:lang w:val="en-US"/>
        </w:rPr>
      </w:pPr>
      <w:r>
        <w:rPr>
          <w:sz w:val="24"/>
          <w:szCs w:val="24"/>
          <w:lang w:val="en-US"/>
        </w:rPr>
      </w:r>
    </w:p>
    <w:p>
      <w:pPr>
        <w:pStyle w:val="Normal"/>
        <w:widowControl/>
        <w:numPr>
          <w:ilvl w:val="0"/>
          <w:numId w:val="8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jc w:val="both"/>
        <w:rPr>
          <w:rFonts w:eastAsia="Times New Roman"/>
          <w:color w:val="000000" w:themeColor="text1"/>
          <w:sz w:val="24"/>
          <w:szCs w:val="24"/>
          <w:lang w:val="en-US"/>
        </w:rPr>
      </w:pPr>
      <w:r>
        <w:rPr>
          <w:rFonts w:eastAsia="Times New Roman"/>
          <w:color w:val="000000" w:themeColor="text1"/>
          <w:sz w:val="24"/>
          <w:szCs w:val="24"/>
        </w:rPr>
        <w:t>Преобразуйте предложения с модальными глаголами в прошедшее время, начиная с данных слов. Используйте</w:t>
      </w:r>
      <w:r>
        <w:rPr>
          <w:rFonts w:eastAsia="Times New Roman"/>
          <w:color w:val="000000" w:themeColor="text1"/>
          <w:sz w:val="24"/>
          <w:szCs w:val="24"/>
          <w:lang w:val="en-US"/>
        </w:rPr>
        <w:t> could, had to, was to, was allowed to.</w:t>
      </w:r>
    </w:p>
    <w:p>
      <w:pPr>
        <w:pStyle w:val="Normal"/>
        <w:widowControl/>
        <w:jc w:val="both"/>
        <w:rPr>
          <w:rFonts w:eastAsia="Times New Roman"/>
          <w:color w:val="000000" w:themeColor="text1"/>
          <w:sz w:val="24"/>
          <w:szCs w:val="24"/>
        </w:rPr>
      </w:pPr>
      <w:r>
        <w:rPr>
          <w:rFonts w:eastAsia="Times New Roman"/>
          <w:color w:val="000000" w:themeColor="text1"/>
          <w:sz w:val="24"/>
          <w:szCs w:val="24"/>
          <w:lang w:val="en-US"/>
        </w:rPr>
        <w:t> </w:t>
      </w:r>
      <w:r>
        <w:rPr>
          <w:rFonts w:eastAsia="Times New Roman"/>
          <w:color w:val="000000" w:themeColor="text1"/>
          <w:sz w:val="24"/>
          <w:szCs w:val="24"/>
        </w:rPr>
        <w:t>Н</w:t>
      </w:r>
      <w:r>
        <w:rPr>
          <w:rFonts w:eastAsia="Times New Roman"/>
          <w:color w:val="000000" w:themeColor="text1"/>
          <w:sz w:val="24"/>
          <w:szCs w:val="24"/>
          <w:lang w:val="en-US"/>
        </w:rPr>
        <w:t>-</w:t>
      </w:r>
      <w:r>
        <w:rPr>
          <w:rFonts w:eastAsia="Times New Roman"/>
          <w:color w:val="000000" w:themeColor="text1"/>
          <w:sz w:val="24"/>
          <w:szCs w:val="24"/>
        </w:rPr>
        <w:t>р</w:t>
      </w:r>
      <w:r>
        <w:rPr>
          <w:rFonts w:eastAsia="Times New Roman"/>
          <w:color w:val="000000" w:themeColor="text1"/>
          <w:sz w:val="24"/>
          <w:szCs w:val="24"/>
          <w:lang w:val="en-US"/>
        </w:rPr>
        <w:t>:  Bob can’t dive. (</w:t>
      </w:r>
      <w:r>
        <w:rPr>
          <w:rFonts w:eastAsia="Times New Roman"/>
          <w:color w:val="000000" w:themeColor="text1"/>
          <w:sz w:val="24"/>
          <w:szCs w:val="24"/>
        </w:rPr>
        <w:t>Боб</w:t>
      </w:r>
      <w:r>
        <w:rPr>
          <w:rFonts w:eastAsia="Times New Roman"/>
          <w:color w:val="000000" w:themeColor="text1"/>
          <w:sz w:val="24"/>
          <w:szCs w:val="24"/>
          <w:lang w:val="en-US"/>
        </w:rPr>
        <w:t> </w:t>
      </w:r>
      <w:r>
        <w:rPr>
          <w:rFonts w:eastAsia="Times New Roman"/>
          <w:color w:val="000000" w:themeColor="text1"/>
          <w:sz w:val="24"/>
          <w:szCs w:val="24"/>
        </w:rPr>
        <w:t>не</w:t>
      </w:r>
      <w:r>
        <w:rPr>
          <w:rFonts w:eastAsia="Times New Roman"/>
          <w:color w:val="000000" w:themeColor="text1"/>
          <w:sz w:val="24"/>
          <w:szCs w:val="24"/>
          <w:lang w:val="en-US"/>
        </w:rPr>
        <w:t> </w:t>
      </w:r>
      <w:r>
        <w:rPr>
          <w:rFonts w:eastAsia="Times New Roman"/>
          <w:color w:val="000000" w:themeColor="text1"/>
          <w:sz w:val="24"/>
          <w:szCs w:val="24"/>
        </w:rPr>
        <w:t>умеет</w:t>
      </w:r>
      <w:r>
        <w:rPr>
          <w:rFonts w:eastAsia="Times New Roman"/>
          <w:color w:val="000000" w:themeColor="text1"/>
          <w:sz w:val="24"/>
          <w:szCs w:val="24"/>
          <w:lang w:val="en-US"/>
        </w:rPr>
        <w:t> </w:t>
      </w:r>
      <w:r>
        <w:rPr>
          <w:rFonts w:eastAsia="Times New Roman"/>
          <w:color w:val="000000" w:themeColor="text1"/>
          <w:sz w:val="24"/>
          <w:szCs w:val="24"/>
        </w:rPr>
        <w:t>нырять</w:t>
      </w:r>
      <w:r>
        <w:rPr>
          <w:rFonts w:eastAsia="Times New Roman"/>
          <w:color w:val="000000" w:themeColor="text1"/>
          <w:sz w:val="24"/>
          <w:szCs w:val="24"/>
          <w:lang w:val="en-US"/>
        </w:rPr>
        <w:t xml:space="preserve">.) – Last year Bob couldn’t dive. </w:t>
      </w:r>
      <w:r>
        <w:rPr>
          <w:rFonts w:eastAsia="Times New Roman"/>
          <w:color w:val="000000" w:themeColor="text1"/>
          <w:sz w:val="24"/>
          <w:szCs w:val="24"/>
        </w:rPr>
        <w:t>(В прошлом году Боб не умел нырять.)</w:t>
      </w:r>
    </w:p>
    <w:p>
      <w:pPr>
        <w:pStyle w:val="Normal"/>
        <w:widowControl/>
        <w:numPr>
          <w:ilvl w:val="0"/>
          <w:numId w:val="104"/>
        </w:numPr>
        <w:jc w:val="both"/>
        <w:rPr>
          <w:rFonts w:eastAsia="Times New Roman"/>
          <w:color w:val="000000" w:themeColor="text1"/>
          <w:sz w:val="24"/>
          <w:szCs w:val="24"/>
        </w:rPr>
      </w:pPr>
      <w:r>
        <w:rPr>
          <w:rFonts w:eastAsia="Times New Roman"/>
          <w:color w:val="000000" w:themeColor="text1"/>
          <w:sz w:val="24"/>
          <w:szCs w:val="24"/>
          <w:lang w:val="en-US"/>
        </w:rPr>
        <w:t xml:space="preserve">You must show your identity card here. </w:t>
      </w:r>
      <w:r>
        <w:rPr>
          <w:rFonts w:eastAsia="Times New Roman"/>
          <w:color w:val="000000" w:themeColor="text1"/>
          <w:sz w:val="24"/>
          <w:szCs w:val="24"/>
        </w:rPr>
        <w:t>(Ты должен показать удостоверение личности здесь.) – Last night …</w:t>
      </w:r>
    </w:p>
    <w:p>
      <w:pPr>
        <w:pStyle w:val="Normal"/>
        <w:widowControl/>
        <w:numPr>
          <w:ilvl w:val="0"/>
          <w:numId w:val="104"/>
        </w:numPr>
        <w:jc w:val="both"/>
        <w:rPr>
          <w:rFonts w:eastAsia="Times New Roman"/>
          <w:color w:val="000000" w:themeColor="text1"/>
          <w:sz w:val="24"/>
          <w:szCs w:val="24"/>
        </w:rPr>
      </w:pPr>
      <w:r>
        <w:rPr>
          <w:rFonts w:eastAsia="Times New Roman"/>
          <w:color w:val="000000" w:themeColor="text1"/>
          <w:sz w:val="24"/>
          <w:szCs w:val="24"/>
          <w:lang w:val="en-US"/>
        </w:rPr>
        <w:t xml:space="preserve">We can’t buy a new car. </w:t>
      </w:r>
      <w:r>
        <w:rPr>
          <w:rFonts w:eastAsia="Times New Roman"/>
          <w:color w:val="000000" w:themeColor="text1"/>
          <w:sz w:val="24"/>
          <w:szCs w:val="24"/>
        </w:rPr>
        <w:t>(Мы не можем купить новую машину.) – Last summer …</w:t>
      </w:r>
    </w:p>
    <w:p>
      <w:pPr>
        <w:pStyle w:val="Normal"/>
        <w:widowControl/>
        <w:numPr>
          <w:ilvl w:val="0"/>
          <w:numId w:val="104"/>
        </w:numPr>
        <w:jc w:val="both"/>
        <w:rPr>
          <w:rFonts w:eastAsia="Times New Roman"/>
          <w:color w:val="000000" w:themeColor="text1"/>
          <w:sz w:val="24"/>
          <w:szCs w:val="24"/>
        </w:rPr>
      </w:pPr>
      <w:r>
        <w:rPr>
          <w:rFonts w:eastAsia="Times New Roman"/>
          <w:color w:val="000000" w:themeColor="text1"/>
          <w:sz w:val="24"/>
          <w:szCs w:val="24"/>
          <w:lang w:val="en-US"/>
        </w:rPr>
        <w:t xml:space="preserve">Mike may take my laptop computer for a couple of hours. </w:t>
      </w:r>
      <w:r>
        <w:rPr>
          <w:rFonts w:eastAsia="Times New Roman"/>
          <w:color w:val="000000" w:themeColor="text1"/>
          <w:sz w:val="24"/>
          <w:szCs w:val="24"/>
        </w:rPr>
        <w:t>(Майк может взять мой ноутбук на пару часов.) – This morning …</w:t>
      </w:r>
    </w:p>
    <w:p>
      <w:pPr>
        <w:pStyle w:val="Normal"/>
        <w:widowControl/>
        <w:numPr>
          <w:ilvl w:val="0"/>
          <w:numId w:val="104"/>
        </w:numPr>
        <w:jc w:val="both"/>
        <w:rPr>
          <w:rFonts w:eastAsia="Times New Roman"/>
          <w:color w:val="000000" w:themeColor="text1"/>
          <w:sz w:val="24"/>
          <w:szCs w:val="24"/>
        </w:rPr>
      </w:pPr>
      <w:r>
        <w:rPr>
          <w:rFonts w:eastAsia="Times New Roman"/>
          <w:color w:val="000000" w:themeColor="text1"/>
          <w:sz w:val="24"/>
          <w:szCs w:val="24"/>
          <w:lang w:val="en-US"/>
        </w:rPr>
        <w:t xml:space="preserve">Victor has to call his mother. </w:t>
      </w:r>
      <w:r>
        <w:rPr>
          <w:rFonts w:eastAsia="Times New Roman"/>
          <w:color w:val="000000" w:themeColor="text1"/>
          <w:sz w:val="24"/>
          <w:szCs w:val="24"/>
        </w:rPr>
        <w:t>(Виктору нужно позвонить своей маме.) – Yesterday …</w:t>
      </w:r>
    </w:p>
    <w:p>
      <w:pPr>
        <w:pStyle w:val="Normal"/>
        <w:widowControl/>
        <w:numPr>
          <w:ilvl w:val="0"/>
          <w:numId w:val="104"/>
        </w:numPr>
        <w:jc w:val="both"/>
        <w:rPr>
          <w:rFonts w:eastAsia="Times New Roman"/>
          <w:color w:val="000000" w:themeColor="text1"/>
          <w:sz w:val="24"/>
          <w:szCs w:val="24"/>
        </w:rPr>
      </w:pPr>
      <w:r>
        <w:rPr>
          <w:rFonts w:eastAsia="Times New Roman"/>
          <w:color w:val="000000" w:themeColor="text1"/>
          <w:sz w:val="24"/>
          <w:szCs w:val="24"/>
          <w:lang w:val="en-US"/>
        </w:rPr>
        <w:t xml:space="preserve">You don’t need to paper the walls. </w:t>
      </w:r>
      <w:r>
        <w:rPr>
          <w:rFonts w:eastAsia="Times New Roman"/>
          <w:color w:val="000000" w:themeColor="text1"/>
          <w:sz w:val="24"/>
          <w:szCs w:val="24"/>
        </w:rPr>
        <w:t>(Вам не нужно оклеивать стены обоями.) – Yesterday …</w:t>
      </w:r>
    </w:p>
    <w:p>
      <w:pPr>
        <w:pStyle w:val="Normal"/>
        <w:widowControl/>
        <w:jc w:val="both"/>
        <w:rPr>
          <w:rFonts w:eastAsia="Times New Roman"/>
          <w:color w:val="000000" w:themeColor="text1"/>
          <w:sz w:val="24"/>
          <w:szCs w:val="24"/>
        </w:rPr>
      </w:pPr>
      <w:r>
        <w:rPr>
          <w:rFonts w:eastAsia="Times New Roman"/>
          <w:color w:val="000000" w:themeColor="text1"/>
          <w:sz w:val="24"/>
          <w:szCs w:val="24"/>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0"/>
        </w:numPr>
        <w:rPr>
          <w:iCs/>
          <w:sz w:val="24"/>
          <w:szCs w:val="24"/>
          <w:lang w:eastAsia="ar-SA"/>
        </w:rPr>
      </w:pPr>
      <w:r>
        <w:rPr>
          <w:sz w:val="24"/>
          <w:szCs w:val="24"/>
        </w:rPr>
        <w:t>Прочитать и перевести текст</w:t>
      </w:r>
      <w:r>
        <w:rPr>
          <w:iCs/>
          <w:sz w:val="24"/>
          <w:szCs w:val="24"/>
          <w:lang w:eastAsia="ar-SA"/>
        </w:rPr>
        <w:t xml:space="preserve"> «Современные средства транспорта»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Google's sister-company Waymo has announced a trial in which its self-driving cars will ferry shoppers to and from a nearby Walmart store to pick up their groceries. For now, the pilot is being restricted to 400-plus members of its early rider programme in Phoenix, Arizona.  However, it indicates how the tech giant thinks the autonomous vehicles could be deployed if and when they exit the experimental stage.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One expert said cost would be key. The only word on pricing so far is a promise to offer participants discounts when they order goods via Walmart's Online Grocery Pickup service as part of the deal. "If this is rolled out properly you would expect there to be a reasonably high threshold in terms of the price and spend commitment to justify the service," commented Julie Palmer, a retail expert at the consultancy BegbiesTraynor. "You'd expect it to be limited to shoppers buying higher value items."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Google v Amazon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The Walmart partnership had been rumoured after shoppers spotted Waymo-marked parking spots outside the store involved earlier this week, and shared the discovery on Reddit's Self-driving Cars forum.</w:t>
      </w:r>
    </w:p>
    <w:p>
      <w:pPr>
        <w:pStyle w:val="ListParagraph"/>
        <w:rPr>
          <w:sz w:val="24"/>
          <w:szCs w:val="24"/>
          <w:lang w:val="en-US"/>
        </w:rPr>
      </w:pPr>
      <w:r>
        <w:rPr>
          <w:sz w:val="24"/>
          <w:szCs w:val="24"/>
          <w:lang w:val="en-US"/>
        </w:rPr>
      </w:r>
    </w:p>
    <w:p>
      <w:pPr>
        <w:pStyle w:val="Normal"/>
        <w:widowControl/>
        <w:numPr>
          <w:ilvl w:val="0"/>
          <w:numId w:val="9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Преобразуйте предложения с модальными глаголами в будущее время, начиная с данных слов. Используйте</w:t>
      </w:r>
      <w:r>
        <w:rPr>
          <w:iCs/>
          <w:sz w:val="24"/>
          <w:szCs w:val="24"/>
          <w:lang w:val="en-US" w:eastAsia="ar-SA"/>
        </w:rPr>
        <w:t xml:space="preserve"> will be able to, will be allowed to, will have to.</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The baby can talk. (</w:t>
      </w:r>
      <w:r>
        <w:rPr>
          <w:iCs/>
          <w:sz w:val="24"/>
          <w:szCs w:val="24"/>
          <w:lang w:eastAsia="ar-SA"/>
        </w:rPr>
        <w:t>Малыш</w:t>
      </w:r>
      <w:r>
        <w:rPr>
          <w:iCs/>
          <w:sz w:val="24"/>
          <w:szCs w:val="24"/>
          <w:lang w:val="en-US" w:eastAsia="ar-SA"/>
        </w:rPr>
        <w:t xml:space="preserve"> </w:t>
      </w:r>
      <w:r>
        <w:rPr>
          <w:iCs/>
          <w:sz w:val="24"/>
          <w:szCs w:val="24"/>
          <w:lang w:eastAsia="ar-SA"/>
        </w:rPr>
        <w:t>умеет</w:t>
      </w:r>
      <w:r>
        <w:rPr>
          <w:iCs/>
          <w:sz w:val="24"/>
          <w:szCs w:val="24"/>
          <w:lang w:val="en-US" w:eastAsia="ar-SA"/>
        </w:rPr>
        <w:t xml:space="preserve"> </w:t>
      </w:r>
      <w:r>
        <w:rPr>
          <w:iCs/>
          <w:sz w:val="24"/>
          <w:szCs w:val="24"/>
          <w:lang w:eastAsia="ar-SA"/>
        </w:rPr>
        <w:t>разговаривать</w:t>
      </w:r>
      <w:r>
        <w:rPr>
          <w:iCs/>
          <w:sz w:val="24"/>
          <w:szCs w:val="24"/>
          <w:lang w:val="en-US" w:eastAsia="ar-SA"/>
        </w:rPr>
        <w:t xml:space="preserve">.) – Soon the baby will be able to talk. </w:t>
      </w:r>
      <w:r>
        <w:rPr>
          <w:iCs/>
          <w:sz w:val="24"/>
          <w:szCs w:val="24"/>
          <w:lang w:eastAsia="ar-SA"/>
        </w:rPr>
        <w:t>(Скоро малыш сможет разговаривать.)</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1"/>
        </w:numPr>
        <w:tabs>
          <w:tab w:val="left" w:pos="1560" w:leader="none"/>
        </w:tabs>
        <w:suppressAutoHyphens w:val="true"/>
        <w:rPr>
          <w:iCs/>
          <w:sz w:val="24"/>
          <w:szCs w:val="24"/>
          <w:lang w:eastAsia="ar-SA"/>
        </w:rPr>
      </w:pPr>
      <w:r>
        <w:rPr>
          <w:iCs/>
          <w:sz w:val="24"/>
          <w:szCs w:val="24"/>
          <w:lang w:val="en-US" w:eastAsia="ar-SA"/>
        </w:rPr>
        <w:t xml:space="preserve">He can’t get the tickets. </w:t>
      </w:r>
      <w:r>
        <w:rPr>
          <w:iCs/>
          <w:sz w:val="24"/>
          <w:szCs w:val="24"/>
          <w:lang w:eastAsia="ar-SA"/>
        </w:rPr>
        <w:t>(Он не может достать билеты.) – I’m afraid …</w:t>
      </w:r>
    </w:p>
    <w:p>
      <w:pPr>
        <w:pStyle w:val="Normal"/>
        <w:widowControl/>
        <w:numPr>
          <w:ilvl w:val="0"/>
          <w:numId w:val="111"/>
        </w:numPr>
        <w:tabs>
          <w:tab w:val="left" w:pos="1560" w:leader="none"/>
        </w:tabs>
        <w:suppressAutoHyphens w:val="true"/>
        <w:rPr>
          <w:iCs/>
          <w:sz w:val="24"/>
          <w:szCs w:val="24"/>
          <w:lang w:eastAsia="ar-SA"/>
        </w:rPr>
      </w:pPr>
      <w:r>
        <w:rPr>
          <w:iCs/>
          <w:sz w:val="24"/>
          <w:szCs w:val="24"/>
          <w:lang w:val="en-US" w:eastAsia="ar-SA"/>
        </w:rPr>
        <w:t xml:space="preserve">You may use my camera. </w:t>
      </w:r>
      <w:r>
        <w:rPr>
          <w:iCs/>
          <w:sz w:val="24"/>
          <w:szCs w:val="24"/>
          <w:lang w:eastAsia="ar-SA"/>
        </w:rPr>
        <w:t>(Ты можешь пользоваться моей камерой.) – Tomorrow …</w:t>
      </w:r>
    </w:p>
    <w:p>
      <w:pPr>
        <w:pStyle w:val="Normal"/>
        <w:widowControl/>
        <w:numPr>
          <w:ilvl w:val="0"/>
          <w:numId w:val="111"/>
        </w:numPr>
        <w:tabs>
          <w:tab w:val="left" w:pos="1560" w:leader="none"/>
        </w:tabs>
        <w:suppressAutoHyphens w:val="true"/>
        <w:rPr>
          <w:iCs/>
          <w:sz w:val="24"/>
          <w:szCs w:val="24"/>
          <w:lang w:eastAsia="ar-SA"/>
        </w:rPr>
      </w:pPr>
      <w:r>
        <w:rPr>
          <w:iCs/>
          <w:sz w:val="24"/>
          <w:szCs w:val="24"/>
          <w:lang w:val="en-US" w:eastAsia="ar-SA"/>
        </w:rPr>
        <w:t xml:space="preserve">I am to wait for him at the airport. </w:t>
      </w:r>
      <w:r>
        <w:rPr>
          <w:iCs/>
          <w:sz w:val="24"/>
          <w:szCs w:val="24"/>
          <w:lang w:eastAsia="ar-SA"/>
        </w:rPr>
        <w:t>(Мне нужно подождать его в аэропорту.) – Next Sunday …</w:t>
      </w:r>
    </w:p>
    <w:p>
      <w:pPr>
        <w:pStyle w:val="Normal"/>
        <w:widowControl/>
        <w:numPr>
          <w:ilvl w:val="0"/>
          <w:numId w:val="111"/>
        </w:numPr>
        <w:tabs>
          <w:tab w:val="left" w:pos="1560" w:leader="none"/>
        </w:tabs>
        <w:suppressAutoHyphens w:val="true"/>
        <w:rPr>
          <w:iCs/>
          <w:sz w:val="24"/>
          <w:szCs w:val="24"/>
          <w:lang w:eastAsia="ar-SA"/>
        </w:rPr>
      </w:pPr>
      <w:r>
        <w:rPr>
          <w:iCs/>
          <w:sz w:val="24"/>
          <w:szCs w:val="24"/>
          <w:lang w:val="en-US" w:eastAsia="ar-SA"/>
        </w:rPr>
        <w:t xml:space="preserve">You must tell me the truth. </w:t>
      </w:r>
      <w:r>
        <w:rPr>
          <w:iCs/>
          <w:sz w:val="24"/>
          <w:szCs w:val="24"/>
          <w:lang w:eastAsia="ar-SA"/>
        </w:rPr>
        <w:t xml:space="preserve">(Ты обязан рассказать мне правду.) – </w:t>
      </w:r>
      <w:r>
        <w:rPr>
          <w:iCs/>
          <w:sz w:val="24"/>
          <w:szCs w:val="24"/>
          <w:lang w:val="en-US" w:eastAsia="ar-SA"/>
        </w:rPr>
        <w:t>Very</w:t>
      </w:r>
      <w:r>
        <w:rPr>
          <w:iCs/>
          <w:sz w:val="24"/>
          <w:szCs w:val="24"/>
          <w:lang w:eastAsia="ar-SA"/>
        </w:rPr>
        <w:t xml:space="preserve"> </w:t>
      </w:r>
      <w:r>
        <w:rPr>
          <w:iCs/>
          <w:sz w:val="24"/>
          <w:szCs w:val="24"/>
          <w:lang w:val="en-US" w:eastAsia="ar-SA"/>
        </w:rPr>
        <w:t>soon</w:t>
      </w:r>
      <w:r>
        <w:rPr>
          <w:iCs/>
          <w:sz w:val="24"/>
          <w:szCs w:val="24"/>
          <w:lang w:eastAsia="ar-SA"/>
        </w:rPr>
        <w:t xml:space="preserve"> …</w:t>
      </w:r>
    </w:p>
    <w:p>
      <w:pPr>
        <w:pStyle w:val="Normal"/>
        <w:widowControl/>
        <w:numPr>
          <w:ilvl w:val="0"/>
          <w:numId w:val="111"/>
        </w:numPr>
        <w:tabs>
          <w:tab w:val="left" w:pos="1560" w:leader="none"/>
        </w:tabs>
        <w:suppressAutoHyphens w:val="true"/>
        <w:rPr>
          <w:iCs/>
          <w:sz w:val="24"/>
          <w:szCs w:val="24"/>
          <w:lang w:eastAsia="ar-SA"/>
        </w:rPr>
      </w:pPr>
      <w:r>
        <w:rPr>
          <w:iCs/>
          <w:sz w:val="24"/>
          <w:szCs w:val="24"/>
          <w:lang w:val="en-US" w:eastAsia="ar-SA"/>
        </w:rPr>
        <w:t xml:space="preserve">I can read this book in Italian. </w:t>
      </w:r>
      <w:r>
        <w:rPr>
          <w:iCs/>
          <w:sz w:val="24"/>
          <w:szCs w:val="24"/>
          <w:lang w:eastAsia="ar-SA"/>
        </w:rPr>
        <w:t>(Я могу прочитать эту книгу на итальянском языке.) – In two years …</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10</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1"/>
        </w:numPr>
        <w:rPr>
          <w:iCs/>
          <w:sz w:val="24"/>
          <w:szCs w:val="24"/>
          <w:lang w:eastAsia="ar-SA"/>
        </w:rPr>
      </w:pPr>
      <w:r>
        <w:rPr>
          <w:sz w:val="24"/>
          <w:szCs w:val="24"/>
        </w:rPr>
        <w:t>Прочитать и перевести текст</w:t>
      </w:r>
      <w:r>
        <w:rPr>
          <w:iCs/>
          <w:sz w:val="24"/>
          <w:szCs w:val="24"/>
          <w:lang w:eastAsia="ar-SA"/>
        </w:rPr>
        <w:t xml:space="preserve"> «Здоровый образ жизни»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Are you craving Junk Food? Try These 5 Delicious dishes and you could reach for a healthier yet still tasty option. They will fool your taste buds into thinking you're eating high-calorie stuff but won't derail your healthy eating plan. Check them out below:</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Junk Food Craving: Potato Chips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The craving for something crunchy and salty is a feeling we’ve all experienced. Eating potato chips you could easily take in more than an entire day’s worth of calories! As we become more conscious of what we put into our bodies, we seem to reaching for chips made from, well, anything else. However, be careful — apple chips, kale chips, beet chips, etc. may contain just as many — if not more — calories and fat than regular potato chips. Have This Instead: Bean or Lentil Chips. Legume-based chips, such as bean chips or lentil chips, contain significantly more fiber and protein than potato chips but have fewer calories.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Junk Food Craving: Ice Cream</w:t>
      </w:r>
    </w:p>
    <w:p>
      <w:pPr>
        <w:pStyle w:val="Normal"/>
        <w:widowControl/>
        <w:tabs>
          <w:tab w:val="left" w:pos="1560" w:leader="none"/>
        </w:tabs>
        <w:suppressAutoHyphens w:val="true"/>
        <w:ind w:left="720" w:hanging="0"/>
        <w:rPr>
          <w:iCs/>
          <w:sz w:val="24"/>
          <w:szCs w:val="24"/>
          <w:lang w:eastAsia="ar-SA"/>
        </w:rPr>
      </w:pPr>
      <w:r>
        <w:rPr>
          <w:iCs/>
          <w:sz w:val="24"/>
          <w:szCs w:val="24"/>
          <w:lang w:val="en-US" w:eastAsia="ar-SA"/>
        </w:rPr>
        <w:t xml:space="preserve">    </w:t>
      </w:r>
      <w:r>
        <w:rPr>
          <w:iCs/>
          <w:sz w:val="24"/>
          <w:szCs w:val="24"/>
          <w:lang w:val="en-US" w:eastAsia="ar-SA"/>
        </w:rPr>
        <w:t xml:space="preserve">Nothing says summer like a bowl of sweet, creamy, cold ice cream, but it won’t do your summer body any favors. It’s loaded with fat and sugar. Another big problem with ice cream? The serving size — it’s unrealistically small! Most containers of ice cream list the serving size as 1/2 cup. Who actually eats this small of a serving? </w:t>
      </w:r>
    </w:p>
    <w:p>
      <w:pPr>
        <w:pStyle w:val="ListParagraph"/>
        <w:rPr>
          <w:sz w:val="24"/>
          <w:szCs w:val="24"/>
        </w:rPr>
      </w:pPr>
      <w:r>
        <w:rPr>
          <w:sz w:val="24"/>
          <w:szCs w:val="24"/>
        </w:rPr>
      </w:r>
    </w:p>
    <w:p>
      <w:pPr>
        <w:pStyle w:val="Normal"/>
        <w:widowControl/>
        <w:numPr>
          <w:ilvl w:val="0"/>
          <w:numId w:val="9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xml:space="preserve">:    don’t / to / I / answer / have / questions / your.   – I don’t have to answer your questions. </w:t>
      </w:r>
      <w:r>
        <w:rPr>
          <w:iCs/>
          <w:sz w:val="24"/>
          <w:szCs w:val="24"/>
          <w:lang w:eastAsia="ar-SA"/>
        </w:rPr>
        <w:t>(Я не обязан отвечать на ваши вопросы.)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t>the party / Linda / to / come / might / tonight.</w:t>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t>round / work / have to / farmers / the year / all.</w:t>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t>you / not / hospital / noise / must / make / in.</w:t>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t>the light / I / switch / may / on ?</w:t>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t>your / look / could / passport / I / at ?</w:t>
      </w:r>
    </w:p>
    <w:p>
      <w:pPr>
        <w:pStyle w:val="Normal"/>
        <w:widowControl/>
        <w:numPr>
          <w:ilvl w:val="0"/>
          <w:numId w:val="112"/>
        </w:numPr>
        <w:tabs>
          <w:tab w:val="left" w:pos="1560" w:leader="none"/>
        </w:tabs>
        <w:suppressAutoHyphens w:val="true"/>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11</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2"/>
        </w:numPr>
        <w:rPr>
          <w:iCs/>
          <w:sz w:val="24"/>
          <w:szCs w:val="24"/>
          <w:lang w:eastAsia="ar-SA"/>
        </w:rPr>
      </w:pPr>
      <w:r>
        <w:rPr>
          <w:sz w:val="24"/>
          <w:szCs w:val="24"/>
        </w:rPr>
        <w:t>Прочитать и перевести текст</w:t>
      </w:r>
      <w:r>
        <w:rPr>
          <w:iCs/>
          <w:sz w:val="24"/>
          <w:szCs w:val="24"/>
          <w:lang w:eastAsia="ar-SA"/>
        </w:rPr>
        <w:t xml:space="preserve"> «Охрана окружающей среды»</w:t>
      </w:r>
    </w:p>
    <w:p>
      <w:pPr>
        <w:pStyle w:val="Normal"/>
        <w:widowControl/>
        <w:tabs>
          <w:tab w:val="left" w:pos="1560" w:leader="none"/>
        </w:tabs>
        <w:suppressAutoHyphens w:val="true"/>
        <w:rPr>
          <w:iCs/>
          <w:sz w:val="24"/>
          <w:szCs w:val="24"/>
          <w:lang w:eastAsia="ar-SA"/>
        </w:rPr>
      </w:pPr>
      <w:r>
        <w:rPr>
          <w:iCs/>
          <w:sz w:val="24"/>
          <w:szCs w:val="24"/>
          <w:lang w:eastAsia="ar-SA"/>
        </w:rPr>
      </w:r>
    </w:p>
    <w:p>
      <w:pPr>
        <w:pStyle w:val="ListParagraph"/>
        <w:rPr>
          <w:sz w:val="24"/>
          <w:szCs w:val="24"/>
          <w:lang w:val="en-US"/>
        </w:rPr>
      </w:pPr>
      <w:r>
        <w:rPr>
          <w:sz w:val="24"/>
          <w:szCs w:val="24"/>
          <w:lang w:val="en-US"/>
        </w:rPr>
        <w:t>Global warming is an increase in the earth’s temperature due to</w:t>
      </w:r>
    </w:p>
    <w:p>
      <w:pPr>
        <w:pStyle w:val="ListParagraph"/>
        <w:rPr>
          <w:sz w:val="24"/>
          <w:szCs w:val="24"/>
          <w:lang w:val="en-US"/>
        </w:rPr>
      </w:pPr>
      <w:r>
        <w:rPr>
          <w:sz w:val="24"/>
          <w:szCs w:val="24"/>
          <w:lang w:val="en-US"/>
        </w:rPr>
        <w:t>the use of fossil fuels and other industrial processes leading to a</w:t>
      </w:r>
    </w:p>
    <w:p>
      <w:pPr>
        <w:pStyle w:val="ListParagraph"/>
        <w:rPr>
          <w:sz w:val="24"/>
          <w:szCs w:val="24"/>
          <w:lang w:val="en-US"/>
        </w:rPr>
      </w:pPr>
      <w:r>
        <w:rPr>
          <w:sz w:val="24"/>
          <w:szCs w:val="24"/>
          <w:lang w:val="en-US"/>
        </w:rPr>
        <w:t>build-up of “greenhouse gases” (carbon dioxide, methane, nitrous</w:t>
      </w:r>
    </w:p>
    <w:p>
      <w:pPr>
        <w:pStyle w:val="ListParagraph"/>
        <w:rPr>
          <w:sz w:val="24"/>
          <w:szCs w:val="24"/>
          <w:lang w:val="en-US"/>
        </w:rPr>
      </w:pPr>
      <w:r>
        <w:rPr>
          <w:sz w:val="24"/>
          <w:szCs w:val="24"/>
          <w:lang w:val="en-US"/>
        </w:rPr>
        <w:t>oxide, and chlorofluorocarbons) in the atmosphere. It has been</w:t>
      </w:r>
    </w:p>
    <w:p>
      <w:pPr>
        <w:pStyle w:val="ListParagraph"/>
        <w:rPr>
          <w:sz w:val="24"/>
          <w:szCs w:val="24"/>
          <w:lang w:val="en-US"/>
        </w:rPr>
      </w:pPr>
      <w:r>
        <w:rPr>
          <w:sz w:val="24"/>
          <w:szCs w:val="24"/>
          <w:lang w:val="en-US"/>
        </w:rPr>
        <w:t>known since 1896 that carbon dioxide helps stop the sun’s infrared</w:t>
      </w:r>
    </w:p>
    <w:p>
      <w:pPr>
        <w:pStyle w:val="ListParagraph"/>
        <w:rPr>
          <w:sz w:val="24"/>
          <w:szCs w:val="24"/>
          <w:lang w:val="en-US"/>
        </w:rPr>
      </w:pPr>
      <w:r>
        <w:rPr>
          <w:sz w:val="24"/>
          <w:szCs w:val="24"/>
          <w:lang w:val="en-US"/>
        </w:rPr>
        <w:t>radiation from escaping into space and thus functions to maintain</w:t>
      </w:r>
    </w:p>
    <w:p>
      <w:pPr>
        <w:pStyle w:val="ListParagraph"/>
        <w:rPr>
          <w:sz w:val="24"/>
          <w:szCs w:val="24"/>
          <w:lang w:val="en-US"/>
        </w:rPr>
      </w:pPr>
      <w:r>
        <w:rPr>
          <w:sz w:val="24"/>
          <w:szCs w:val="24"/>
          <w:lang w:val="en-US"/>
        </w:rPr>
        <w:t>the earth’s relatively warm temperature (this is called the greenhouse</w:t>
      </w:r>
    </w:p>
    <w:p>
      <w:pPr>
        <w:pStyle w:val="ListParagraph"/>
        <w:rPr>
          <w:sz w:val="24"/>
          <w:szCs w:val="24"/>
          <w:lang w:val="en-US"/>
        </w:rPr>
      </w:pPr>
      <w:r>
        <w:rPr>
          <w:sz w:val="24"/>
          <w:szCs w:val="24"/>
          <w:lang w:val="en-US"/>
        </w:rPr>
        <w:t>effect). The question is whether the measurably increasing levels of</w:t>
      </w:r>
    </w:p>
    <w:p>
      <w:pPr>
        <w:pStyle w:val="ListParagraph"/>
        <w:rPr>
          <w:sz w:val="24"/>
          <w:szCs w:val="24"/>
          <w:lang w:val="en-US"/>
        </w:rPr>
      </w:pPr>
      <w:r>
        <w:rPr>
          <w:sz w:val="24"/>
          <w:szCs w:val="24"/>
          <w:lang w:val="en-US"/>
        </w:rPr>
        <w:t>carbon dioxide in the atmosphere over the last century will lead to</w:t>
      </w:r>
    </w:p>
    <w:p>
      <w:pPr>
        <w:pStyle w:val="ListParagraph"/>
        <w:rPr>
          <w:sz w:val="24"/>
          <w:szCs w:val="24"/>
          <w:lang w:val="en-US"/>
        </w:rPr>
      </w:pPr>
      <w:r>
        <w:rPr>
          <w:sz w:val="24"/>
          <w:szCs w:val="24"/>
          <w:lang w:val="en-US"/>
        </w:rPr>
        <w:t>elevated global temperatures, which could result in coastal flooding</w:t>
      </w:r>
    </w:p>
    <w:p>
      <w:pPr>
        <w:pStyle w:val="ListParagraph"/>
        <w:rPr>
          <w:sz w:val="24"/>
          <w:szCs w:val="24"/>
          <w:lang w:val="en-US"/>
        </w:rPr>
      </w:pPr>
      <w:r>
        <w:rPr>
          <w:sz w:val="24"/>
          <w:szCs w:val="24"/>
          <w:lang w:val="en-US"/>
        </w:rPr>
        <w:t>(through a rise in sea level) and major climatic changes, and</w:t>
      </w:r>
    </w:p>
    <w:p>
      <w:pPr>
        <w:pStyle w:val="ListParagraph"/>
        <w:rPr>
          <w:sz w:val="24"/>
          <w:szCs w:val="24"/>
          <w:lang w:val="en-US"/>
        </w:rPr>
      </w:pPr>
      <w:r>
        <w:rPr>
          <w:sz w:val="24"/>
          <w:szCs w:val="24"/>
          <w:lang w:val="en-US"/>
        </w:rPr>
        <w:t>have serious implications for agricultural productivity.</w:t>
      </w:r>
    </w:p>
    <w:p>
      <w:pPr>
        <w:pStyle w:val="ListParagraph"/>
        <w:rPr>
          <w:sz w:val="24"/>
          <w:szCs w:val="24"/>
          <w:lang w:val="en-US"/>
        </w:rPr>
      </w:pPr>
      <w:r>
        <w:rPr>
          <w:sz w:val="24"/>
          <w:szCs w:val="24"/>
          <w:lang w:val="en-US"/>
        </w:rPr>
        <w:t>Since 1850 there has been a mean rise in global temperature of</w:t>
      </w:r>
    </w:p>
    <w:p>
      <w:pPr>
        <w:pStyle w:val="ListParagraph"/>
        <w:rPr>
          <w:sz w:val="24"/>
          <w:szCs w:val="24"/>
          <w:lang w:val="en-US"/>
        </w:rPr>
      </w:pPr>
      <w:r>
        <w:rPr>
          <w:sz w:val="24"/>
          <w:szCs w:val="24"/>
          <w:lang w:val="en-US"/>
        </w:rPr>
        <w:t xml:space="preserve">approximately 1° </w:t>
      </w:r>
      <w:r>
        <w:rPr>
          <w:sz w:val="24"/>
          <w:szCs w:val="24"/>
        </w:rPr>
        <w:t>С</w:t>
      </w:r>
      <w:r>
        <w:rPr>
          <w:sz w:val="24"/>
          <w:szCs w:val="24"/>
          <w:lang w:val="en-US"/>
        </w:rPr>
        <w:t xml:space="preserve"> (1.8° F), but this rise could just be part of a</w:t>
      </w:r>
    </w:p>
    <w:p>
      <w:pPr>
        <w:pStyle w:val="ListParagraph"/>
        <w:rPr>
          <w:sz w:val="24"/>
          <w:szCs w:val="24"/>
          <w:lang w:val="en-US"/>
        </w:rPr>
      </w:pPr>
      <w:r>
        <w:rPr>
          <w:sz w:val="24"/>
          <w:szCs w:val="24"/>
          <w:lang w:val="en-US"/>
        </w:rPr>
        <w:t>natural fluctuation. Such fluctuations have been recorded for tens</w:t>
      </w:r>
    </w:p>
    <w:p>
      <w:pPr>
        <w:pStyle w:val="ListParagraph"/>
        <w:rPr>
          <w:sz w:val="24"/>
          <w:szCs w:val="24"/>
          <w:lang w:val="en-US"/>
        </w:rPr>
      </w:pPr>
      <w:r>
        <w:rPr>
          <w:sz w:val="24"/>
          <w:szCs w:val="24"/>
          <w:lang w:val="en-US"/>
        </w:rPr>
        <w:t>of thousands of years and operate in short-term as well as long-term</w:t>
      </w:r>
    </w:p>
    <w:p>
      <w:pPr>
        <w:pStyle w:val="ListParagraph"/>
        <w:rPr>
          <w:sz w:val="24"/>
          <w:szCs w:val="24"/>
          <w:lang w:val="en-US"/>
        </w:rPr>
      </w:pPr>
      <w:r>
        <w:rPr>
          <w:sz w:val="24"/>
          <w:szCs w:val="24"/>
          <w:lang w:val="en-US"/>
        </w:rPr>
        <w:t>cycles. The difficulty of distinguishing human-made causes of carbon »</w:t>
      </w:r>
    </w:p>
    <w:p>
      <w:pPr>
        <w:pStyle w:val="ListParagraph"/>
        <w:rPr>
          <w:sz w:val="24"/>
          <w:szCs w:val="24"/>
          <w:lang w:val="en-US"/>
        </w:rPr>
      </w:pPr>
      <w:r>
        <w:rPr>
          <w:sz w:val="24"/>
          <w:szCs w:val="24"/>
          <w:lang w:val="en-US"/>
        </w:rPr>
        <w:t>dioxide emissions from natural sources is one reason why</w:t>
      </w:r>
    </w:p>
    <w:p>
      <w:pPr>
        <w:pStyle w:val="ListParagraph"/>
        <w:rPr>
          <w:sz w:val="24"/>
          <w:szCs w:val="24"/>
          <w:lang w:val="en-US"/>
        </w:rPr>
      </w:pPr>
      <w:r>
        <w:rPr>
          <w:sz w:val="24"/>
          <w:szCs w:val="24"/>
          <w:lang w:val="en-US"/>
        </w:rPr>
        <w:t>governmental legislation regarding their control has been slow.</w:t>
      </w:r>
    </w:p>
    <w:p>
      <w:pPr>
        <w:pStyle w:val="ListParagraph"/>
        <w:rPr>
          <w:sz w:val="24"/>
          <w:szCs w:val="24"/>
          <w:lang w:val="en-US"/>
        </w:rPr>
      </w:pPr>
      <w:r>
        <w:rPr>
          <w:sz w:val="24"/>
          <w:szCs w:val="24"/>
          <w:lang w:val="en-US"/>
        </w:rPr>
        <w:t>However, the potential consequences of global warming are so great</w:t>
      </w:r>
    </w:p>
    <w:p>
      <w:pPr>
        <w:pStyle w:val="ListParagraph"/>
        <w:rPr>
          <w:sz w:val="24"/>
          <w:szCs w:val="24"/>
          <w:lang w:val="en-US"/>
        </w:rPr>
      </w:pPr>
      <w:r>
        <w:rPr>
          <w:sz w:val="24"/>
          <w:szCs w:val="24"/>
          <w:lang w:val="en-US"/>
        </w:rPr>
        <w:t>that many of the world’s top scientists have uiged immediate action,</w:t>
      </w:r>
    </w:p>
    <w:p>
      <w:pPr>
        <w:pStyle w:val="ListParagraph"/>
        <w:ind w:left="0" w:hanging="0"/>
        <w:rPr>
          <w:sz w:val="24"/>
          <w:szCs w:val="24"/>
          <w:lang w:val="en-US"/>
        </w:rPr>
      </w:pPr>
      <w:r>
        <w:rPr>
          <w:sz w:val="24"/>
          <w:szCs w:val="24"/>
          <w:lang w:val="en-US"/>
        </w:rPr>
        <w:t>and have called for international cooperation on the problem.</w:t>
      </w:r>
    </w:p>
    <w:p>
      <w:pPr>
        <w:pStyle w:val="Normal"/>
        <w:widowControl/>
        <w:numPr>
          <w:ilvl w:val="0"/>
          <w:numId w:val="92"/>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Переведите английские пословицы, обращая внимание на модальные глаголы. Постарайтесь вспомнить русские эквиваленты пословиц, где это возможно.</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3"/>
        </w:numPr>
        <w:tabs>
          <w:tab w:val="left" w:pos="1560" w:leader="none"/>
        </w:tabs>
        <w:suppressAutoHyphens w:val="true"/>
        <w:rPr>
          <w:iCs/>
          <w:sz w:val="24"/>
          <w:szCs w:val="24"/>
          <w:lang w:val="en-US" w:eastAsia="ar-SA"/>
        </w:rPr>
      </w:pPr>
      <w:r>
        <w:rPr>
          <w:iCs/>
          <w:sz w:val="24"/>
          <w:szCs w:val="24"/>
          <w:lang w:val="en-US" w:eastAsia="ar-SA"/>
        </w:rPr>
        <w:t>A man can do no more than he can.</w:t>
      </w:r>
    </w:p>
    <w:p>
      <w:pPr>
        <w:pStyle w:val="Normal"/>
        <w:widowControl/>
        <w:numPr>
          <w:ilvl w:val="0"/>
          <w:numId w:val="113"/>
        </w:numPr>
        <w:tabs>
          <w:tab w:val="left" w:pos="1560" w:leader="none"/>
        </w:tabs>
        <w:suppressAutoHyphens w:val="true"/>
        <w:rPr>
          <w:iCs/>
          <w:sz w:val="24"/>
          <w:szCs w:val="24"/>
          <w:lang w:val="en-US" w:eastAsia="ar-SA"/>
        </w:rPr>
      </w:pPr>
      <w:r>
        <w:rPr>
          <w:iCs/>
          <w:sz w:val="24"/>
          <w:szCs w:val="24"/>
          <w:lang w:val="en-US" w:eastAsia="ar-SA"/>
        </w:rPr>
        <w:t>Anyone who has to ask the price cannot afford it.</w:t>
      </w:r>
    </w:p>
    <w:p>
      <w:pPr>
        <w:pStyle w:val="Normal"/>
        <w:widowControl/>
        <w:numPr>
          <w:ilvl w:val="0"/>
          <w:numId w:val="113"/>
        </w:numPr>
        <w:tabs>
          <w:tab w:val="left" w:pos="1560" w:leader="none"/>
        </w:tabs>
        <w:suppressAutoHyphens w:val="true"/>
        <w:rPr>
          <w:iCs/>
          <w:sz w:val="24"/>
          <w:szCs w:val="24"/>
          <w:lang w:val="en-US" w:eastAsia="ar-SA"/>
        </w:rPr>
      </w:pPr>
      <w:r>
        <w:rPr>
          <w:iCs/>
          <w:sz w:val="24"/>
          <w:szCs w:val="24"/>
          <w:lang w:val="en-US" w:eastAsia="ar-SA"/>
        </w:rPr>
        <w:t>People who live in glass houses should not throw stones at their neighbours.</w:t>
      </w:r>
    </w:p>
    <w:p>
      <w:pPr>
        <w:pStyle w:val="Normal"/>
        <w:widowControl/>
        <w:numPr>
          <w:ilvl w:val="0"/>
          <w:numId w:val="113"/>
        </w:numPr>
        <w:tabs>
          <w:tab w:val="left" w:pos="1560" w:leader="none"/>
        </w:tabs>
        <w:suppressAutoHyphens w:val="true"/>
        <w:rPr>
          <w:iCs/>
          <w:sz w:val="24"/>
          <w:szCs w:val="24"/>
          <w:lang w:val="en-US" w:eastAsia="ar-SA"/>
        </w:rPr>
      </w:pPr>
      <w:r>
        <w:rPr>
          <w:iCs/>
          <w:sz w:val="24"/>
          <w:szCs w:val="24"/>
          <w:lang w:val="en-US" w:eastAsia="ar-SA"/>
        </w:rPr>
        <w:t>You must learn to walk before you can run.</w:t>
      </w:r>
    </w:p>
    <w:p>
      <w:pPr>
        <w:pStyle w:val="Normal"/>
        <w:widowControl/>
        <w:numPr>
          <w:ilvl w:val="0"/>
          <w:numId w:val="113"/>
        </w:numPr>
        <w:tabs>
          <w:tab w:val="left" w:pos="1560" w:leader="none"/>
        </w:tabs>
        <w:suppressAutoHyphens w:val="true"/>
        <w:rPr>
          <w:iCs/>
          <w:sz w:val="24"/>
          <w:szCs w:val="24"/>
          <w:lang w:val="en-US" w:eastAsia="ar-SA"/>
        </w:rPr>
      </w:pPr>
      <w:r>
        <w:rPr>
          <w:iCs/>
          <w:sz w:val="24"/>
          <w:szCs w:val="24"/>
          <w:lang w:val="en-US" w:eastAsia="ar-SA"/>
        </w:rPr>
        <w:t>He who falls today may rise tomorrow.</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12</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3"/>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«Система «Умный дом». Преимущества»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 xml:space="preserve">     </w:t>
      </w:r>
    </w:p>
    <w:p>
      <w:pPr>
        <w:pStyle w:val="ListParagraph"/>
        <w:rPr>
          <w:sz w:val="24"/>
          <w:szCs w:val="24"/>
          <w:lang w:val="en-US"/>
        </w:rPr>
      </w:pPr>
      <w:r>
        <w:rPr>
          <w:sz w:val="24"/>
          <w:szCs w:val="24"/>
          <w:lang w:val="en-US"/>
        </w:rPr>
        <w:t>Part 1. Advantages of a smart home</w:t>
      </w:r>
    </w:p>
    <w:p>
      <w:pPr>
        <w:pStyle w:val="ListParagraph"/>
        <w:rPr>
          <w:sz w:val="24"/>
          <w:szCs w:val="24"/>
          <w:lang w:val="en-US"/>
        </w:rPr>
      </w:pPr>
      <w:r>
        <w:rPr>
          <w:sz w:val="24"/>
          <w:szCs w:val="24"/>
          <w:lang w:val="en-US"/>
        </w:rPr>
        <w:t>Smart home, the newest technologies of which amaze with their diversity, gradually becomes more affordable for the townsfolk. Well-known companies constantly improve the devices, allowing to connect already existing and new gadgets in a single network. A big role in this is the prevalence of tablets and smartphones with constant access to the Internet, it is convenient to use them as control panels of the house.</w:t>
      </w:r>
    </w:p>
    <w:p>
      <w:pPr>
        <w:pStyle w:val="ListParagraph"/>
        <w:rPr>
          <w:sz w:val="24"/>
          <w:szCs w:val="24"/>
          <w:lang w:val="en-US"/>
        </w:rPr>
      </w:pPr>
      <w:r>
        <w:rPr>
          <w:sz w:val="24"/>
          <w:szCs w:val="24"/>
          <w:lang w:val="en-US"/>
        </w:rPr>
        <w:t xml:space="preserve">     </w:t>
      </w:r>
      <w:r>
        <w:rPr>
          <w:sz w:val="24"/>
          <w:szCs w:val="24"/>
          <w:lang w:val="en-US"/>
        </w:rPr>
        <w:t>Here are just a few implemented ideas used throughout the world:</w:t>
      </w:r>
    </w:p>
    <w:p>
      <w:pPr>
        <w:pStyle w:val="ListParagraph"/>
        <w:rPr>
          <w:sz w:val="24"/>
          <w:szCs w:val="24"/>
          <w:lang w:val="en-US"/>
        </w:rPr>
      </w:pPr>
      <w:r>
        <w:rPr>
          <w:sz w:val="24"/>
          <w:szCs w:val="24"/>
          <w:lang w:val="en-US"/>
        </w:rPr>
        <w:t>1.</w:t>
        <w:tab/>
        <w:t>Video tracking of the house inside and surrounding environment from the outside. The image from the cameras can be viewed from anywhere in the world, this function is useful for fans of travel.</w:t>
      </w:r>
    </w:p>
    <w:p>
      <w:pPr>
        <w:pStyle w:val="ListParagraph"/>
        <w:rPr>
          <w:sz w:val="24"/>
          <w:szCs w:val="24"/>
          <w:lang w:val="en-US"/>
        </w:rPr>
      </w:pPr>
      <w:r>
        <w:rPr>
          <w:sz w:val="24"/>
          <w:szCs w:val="24"/>
          <w:lang w:val="en-US"/>
        </w:rPr>
        <w:t>2.</w:t>
        <w:tab/>
        <w:t>Thermostat regulating heating and water temperature.</w:t>
      </w:r>
    </w:p>
    <w:p>
      <w:pPr>
        <w:pStyle w:val="ListParagraph"/>
        <w:rPr>
          <w:sz w:val="24"/>
          <w:szCs w:val="24"/>
          <w:lang w:val="en-US"/>
        </w:rPr>
      </w:pPr>
      <w:r>
        <w:rPr>
          <w:sz w:val="24"/>
          <w:szCs w:val="24"/>
          <w:lang w:val="en-US"/>
        </w:rPr>
        <w:t>3.</w:t>
        <w:tab/>
        <w:t xml:space="preserve"> Light sensors, which switch on and off the light, depending on the movement of the inhabitants of the house. It is possible to set a personal mode, depending on which member of the family is currently in the room.</w:t>
      </w:r>
    </w:p>
    <w:p>
      <w:pPr>
        <w:pStyle w:val="ListParagraph"/>
        <w:rPr>
          <w:sz w:val="24"/>
          <w:szCs w:val="24"/>
          <w:lang w:val="en-US"/>
        </w:rPr>
      </w:pPr>
      <w:r>
        <w:rPr>
          <w:sz w:val="24"/>
          <w:szCs w:val="24"/>
          <w:lang w:val="en-US"/>
        </w:rPr>
        <w:t>4.</w:t>
        <w:tab/>
        <w:t>Door locks that can respond to the approach of a device emitting a signal (smartphone).</w:t>
      </w:r>
    </w:p>
    <w:p>
      <w:pPr>
        <w:pStyle w:val="ListParagraph"/>
        <w:ind w:left="0" w:hanging="0"/>
        <w:rPr>
          <w:sz w:val="24"/>
          <w:szCs w:val="24"/>
          <w:lang w:val="en-US"/>
        </w:rPr>
      </w:pPr>
      <w:r>
        <w:rPr>
          <w:sz w:val="24"/>
          <w:szCs w:val="24"/>
          <w:lang w:val="en-US"/>
        </w:rPr>
        <w:t xml:space="preserve">  </w:t>
      </w:r>
      <w:r>
        <w:rPr>
          <w:sz w:val="24"/>
          <w:szCs w:val="24"/>
          <w:lang w:val="en-US"/>
        </w:rPr>
        <w:t>All this is widely used in Russia technology. But there are absolutely new devices developed at a higher level, although the application is narrower.</w:t>
      </w:r>
    </w:p>
    <w:p>
      <w:pPr>
        <w:pStyle w:val="Normal"/>
        <w:widowControl/>
        <w:numPr>
          <w:ilvl w:val="0"/>
          <w:numId w:val="93"/>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xml:space="preserve">:    don’t / to / I / answer / have / questions / your.   – I don’t have to answer your questions. </w:t>
      </w:r>
      <w:r>
        <w:rPr>
          <w:iCs/>
          <w:sz w:val="24"/>
          <w:szCs w:val="24"/>
          <w:lang w:eastAsia="ar-SA"/>
        </w:rPr>
        <w:t>(Я не обязан отвечать на ваши вопросы.)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4"/>
        </w:numPr>
        <w:tabs>
          <w:tab w:val="left" w:pos="1560" w:leader="none"/>
        </w:tabs>
        <w:suppressAutoHyphens w:val="true"/>
        <w:rPr>
          <w:iCs/>
          <w:sz w:val="24"/>
          <w:szCs w:val="24"/>
          <w:lang w:val="en-US" w:eastAsia="ar-SA"/>
        </w:rPr>
      </w:pPr>
      <w:r>
        <w:rPr>
          <w:iCs/>
          <w:sz w:val="24"/>
          <w:szCs w:val="24"/>
          <w:lang w:val="en-US" w:eastAsia="ar-SA"/>
        </w:rPr>
        <w:t>my / cook / can / quite / wife / well.</w:t>
      </w:r>
    </w:p>
    <w:p>
      <w:pPr>
        <w:pStyle w:val="Normal"/>
        <w:widowControl/>
        <w:numPr>
          <w:ilvl w:val="0"/>
          <w:numId w:val="114"/>
        </w:numPr>
        <w:tabs>
          <w:tab w:val="left" w:pos="1560" w:leader="none"/>
        </w:tabs>
        <w:suppressAutoHyphens w:val="true"/>
        <w:rPr>
          <w:iCs/>
          <w:sz w:val="24"/>
          <w:szCs w:val="24"/>
          <w:lang w:val="en-US" w:eastAsia="ar-SA"/>
        </w:rPr>
      </w:pPr>
      <w:r>
        <w:rPr>
          <w:iCs/>
          <w:sz w:val="24"/>
          <w:szCs w:val="24"/>
          <w:lang w:val="en-US" w:eastAsia="ar-SA"/>
        </w:rPr>
        <w:t>catch / last / able to / we / were / train / the.</w:t>
      </w:r>
    </w:p>
    <w:p>
      <w:pPr>
        <w:pStyle w:val="Normal"/>
        <w:widowControl/>
        <w:numPr>
          <w:ilvl w:val="0"/>
          <w:numId w:val="114"/>
        </w:numPr>
        <w:tabs>
          <w:tab w:val="left" w:pos="1560" w:leader="none"/>
        </w:tabs>
        <w:suppressAutoHyphens w:val="true"/>
        <w:rPr>
          <w:iCs/>
          <w:sz w:val="24"/>
          <w:szCs w:val="24"/>
          <w:lang w:val="en-US" w:eastAsia="ar-SA"/>
        </w:rPr>
      </w:pPr>
      <w:r>
        <w:rPr>
          <w:iCs/>
          <w:sz w:val="24"/>
          <w:szCs w:val="24"/>
          <w:lang w:val="en-US" w:eastAsia="ar-SA"/>
        </w:rPr>
        <w:t>not / jeans / you / must / wear / to / school.</w:t>
      </w:r>
    </w:p>
    <w:p>
      <w:pPr>
        <w:pStyle w:val="Normal"/>
        <w:widowControl/>
        <w:numPr>
          <w:ilvl w:val="0"/>
          <w:numId w:val="114"/>
        </w:numPr>
        <w:tabs>
          <w:tab w:val="left" w:pos="1560" w:leader="none"/>
        </w:tabs>
        <w:suppressAutoHyphens w:val="true"/>
        <w:rPr>
          <w:iCs/>
          <w:sz w:val="24"/>
          <w:szCs w:val="24"/>
          <w:lang w:val="en-US" w:eastAsia="ar-SA"/>
        </w:rPr>
      </w:pPr>
      <w:r>
        <w:rPr>
          <w:iCs/>
          <w:sz w:val="24"/>
          <w:szCs w:val="24"/>
          <w:lang w:val="en-US" w:eastAsia="ar-SA"/>
        </w:rPr>
        <w:t>didn’t / you / drink / have to / much / yesterday / so.</w:t>
      </w:r>
    </w:p>
    <w:p>
      <w:pPr>
        <w:pStyle w:val="Normal"/>
        <w:widowControl/>
        <w:numPr>
          <w:ilvl w:val="0"/>
          <w:numId w:val="114"/>
        </w:numPr>
        <w:tabs>
          <w:tab w:val="left" w:pos="1560" w:leader="none"/>
        </w:tabs>
        <w:suppressAutoHyphens w:val="true"/>
        <w:rPr>
          <w:iCs/>
          <w:sz w:val="24"/>
          <w:szCs w:val="24"/>
          <w:lang w:val="en-US" w:eastAsia="ar-SA"/>
        </w:rPr>
      </w:pPr>
      <w:r>
        <w:rPr>
          <w:iCs/>
          <w:sz w:val="24"/>
          <w:szCs w:val="24"/>
          <w:lang w:val="en-US" w:eastAsia="ar-SA"/>
        </w:rPr>
        <w:t>ought to / bill / Robert / the electricity / pay / today.</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13</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4"/>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«Система «Умный дом». Недостатки»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Creating a smart home, the latest technology of it, everyone should be aware of the shortcomings of such a system that unites all the devices of the home. The main disadvantage is the relative high cost of such gadgets. Relative, because everything is in the power of the wishes of the owner. Limits of equipping the house does not exist, you can spend millions on a smart house. But for people with average earnings, some elements of this system are available.</w:t>
      </w:r>
    </w:p>
    <w:p>
      <w:pPr>
        <w:pStyle w:val="ListParagraph"/>
        <w:rPr>
          <w:sz w:val="24"/>
          <w:szCs w:val="24"/>
          <w:lang w:val="en-US"/>
        </w:rPr>
      </w:pPr>
      <w:r>
        <w:rPr>
          <w:sz w:val="24"/>
          <w:szCs w:val="24"/>
          <w:lang w:val="en-US"/>
        </w:rPr>
        <w:t>There is one more drawback of using information technology - the discovery of personal information. But with this minus and so forced to put up almost all users of social networks and personal devices with access to the Internet. It is worth noting that this drawback primarily concerns unreliable device manufacturers, who are more likely to be hacked.</w:t>
      </w:r>
    </w:p>
    <w:p>
      <w:pPr>
        <w:pStyle w:val="ListParagraph"/>
        <w:rPr>
          <w:sz w:val="24"/>
          <w:szCs w:val="24"/>
          <w:lang w:val="en-US"/>
        </w:rPr>
      </w:pPr>
      <w:r>
        <w:rPr>
          <w:sz w:val="24"/>
          <w:szCs w:val="24"/>
          <w:lang w:val="en-US"/>
        </w:rPr>
        <w:t>Possible failures that can lead to a change in your schedule, too, are found among the minuses of intelligent housing. But they can be avoided by carefully selecting parts of the system.</w:t>
      </w:r>
    </w:p>
    <w:p>
      <w:pPr>
        <w:pStyle w:val="ListParagraph"/>
        <w:ind w:left="0" w:hanging="0"/>
        <w:rPr>
          <w:sz w:val="24"/>
          <w:szCs w:val="24"/>
          <w:lang w:val="en-US"/>
        </w:rPr>
      </w:pPr>
      <w:r>
        <w:rPr>
          <w:sz w:val="24"/>
          <w:szCs w:val="24"/>
          <w:lang w:val="en-US"/>
        </w:rPr>
        <w:t>A smart home, whose latest technology can improve the quality of life and really make life easier, to free up time for creativity and productive activity, is becoming more real.</w:t>
      </w:r>
    </w:p>
    <w:p>
      <w:pPr>
        <w:pStyle w:val="Normal"/>
        <w:widowControl/>
        <w:numPr>
          <w:ilvl w:val="0"/>
          <w:numId w:val="94"/>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We … (may/ought to) reserve a table in advance if we want to have dinner there.</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I … (can’t/needn’t) believe it! You … (have to/must) be joking.</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Ann … (must/is to) finish school next year.</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Sorry, I’m late. I … (needed to/had to) wait for the plumber.</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What time do we … (should/have to) be at the railway station?</w:t>
      </w:r>
    </w:p>
    <w:p>
      <w:pPr>
        <w:pStyle w:val="Normal"/>
        <w:widowControl/>
        <w:numPr>
          <w:ilvl w:val="0"/>
          <w:numId w:val="105"/>
        </w:numPr>
        <w:tabs>
          <w:tab w:val="left" w:pos="1560" w:leader="none"/>
        </w:tabs>
        <w:suppressAutoHyphens w:val="true"/>
        <w:rPr>
          <w:iCs/>
          <w:sz w:val="24"/>
          <w:szCs w:val="24"/>
          <w:lang w:val="en-US" w:eastAsia="ar-SA"/>
        </w:rPr>
      </w:pPr>
      <w:r>
        <w:rPr>
          <w:iCs/>
          <w:sz w:val="24"/>
          <w:szCs w:val="24"/>
          <w:lang w:val="en-US" w:eastAsia="ar-SA"/>
        </w:rPr>
        <w:t>Don’t wait for me tonight. I … (might/must) be late.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14</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5"/>
        </w:numPr>
        <w:rPr>
          <w:iCs/>
          <w:sz w:val="24"/>
          <w:szCs w:val="24"/>
          <w:lang w:eastAsia="ar-SA"/>
        </w:rPr>
      </w:pPr>
      <w:r>
        <w:rPr>
          <w:sz w:val="24"/>
          <w:szCs w:val="24"/>
        </w:rPr>
        <w:t>Прочитать и перевести текст</w:t>
      </w:r>
      <w:r>
        <w:rPr>
          <w:iCs/>
          <w:sz w:val="24"/>
          <w:szCs w:val="24"/>
          <w:lang w:eastAsia="ar-SA"/>
        </w:rPr>
        <w:t xml:space="preserve"> «Компьютерные игры: за и против»</w:t>
      </w:r>
    </w:p>
    <w:p>
      <w:pPr>
        <w:pStyle w:val="Normal"/>
        <w:widowControl/>
        <w:tabs>
          <w:tab w:val="left" w:pos="1560" w:leader="none"/>
        </w:tabs>
        <w:suppressAutoHyphens w:val="true"/>
        <w:rPr>
          <w:iCs/>
          <w:sz w:val="24"/>
          <w:szCs w:val="24"/>
          <w:lang w:eastAsia="ar-SA"/>
        </w:rPr>
      </w:pPr>
      <w:r>
        <w:rPr>
          <w:iCs/>
          <w:sz w:val="24"/>
          <w:szCs w:val="24"/>
          <w:lang w:eastAsia="ar-SA"/>
        </w:rPr>
      </w:r>
    </w:p>
    <w:p>
      <w:pPr>
        <w:pStyle w:val="ListParagraph"/>
        <w:rPr>
          <w:sz w:val="24"/>
          <w:szCs w:val="24"/>
          <w:lang w:val="en-US"/>
        </w:rPr>
      </w:pPr>
      <w:r>
        <w:rPr>
          <w:sz w:val="24"/>
          <w:szCs w:val="24"/>
        </w:rPr>
        <w:t xml:space="preserve">    </w:t>
      </w:r>
      <w:r>
        <w:rPr>
          <w:sz w:val="24"/>
          <w:szCs w:val="24"/>
          <w:lang w:val="en-US"/>
        </w:rPr>
        <w:t>Games can help develop physical skills. Preschoolers who played interactive games showed improved motor skills, for example Games can help develop physical skills they can catch and throw the ball better than children who did not play video games. Studies of doctors in Boston showed that those who played video games were 27% faster and made 37% fewer errors than those who did not play. Vision also improved, in particular speaking about the difference between the shades of color. It is useful for driving at night, flying on an airplane or reading X-rays.</w:t>
      </w:r>
    </w:p>
    <w:p>
      <w:pPr>
        <w:pStyle w:val="ListParagraph"/>
        <w:rPr>
          <w:sz w:val="24"/>
          <w:szCs w:val="24"/>
          <w:lang w:val="en-US"/>
        </w:rPr>
      </w:pPr>
      <w:r>
        <w:rPr>
          <w:sz w:val="24"/>
          <w:szCs w:val="24"/>
          <w:lang w:val="en-US"/>
        </w:rPr>
        <w:t xml:space="preserve">     </w:t>
      </w:r>
      <w:r>
        <w:rPr>
          <w:sz w:val="24"/>
          <w:szCs w:val="24"/>
          <w:lang w:val="en-US"/>
        </w:rPr>
        <w:t>Games also benefit a variety of brain functions, including decision-making. People who play in action-based games, make a decision 25% faster than the rest and no less accurately according to one study. It was also found that the best players can make a choice and follow it four times faster than most people. In another study by researchers at the University of Rochester in New York, experienced players were shown able to pay attention to more than six things at a time, without getting confused, not getting lost, compared to the four things that most people can normally retain in memory. In addition, Video games can also reduce gender differences. Scientists found that women who play games are better able to mentally manipulate 3D objects.</w:t>
      </w:r>
    </w:p>
    <w:p>
      <w:pPr>
        <w:pStyle w:val="Normal"/>
        <w:widowControl/>
        <w:numPr>
          <w:ilvl w:val="0"/>
          <w:numId w:val="95"/>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xml:space="preserve">:    don’t / to / I / answer / have / questions / your.   – I don’t have to answer your questions. </w:t>
      </w:r>
      <w:r>
        <w:rPr>
          <w:iCs/>
          <w:sz w:val="24"/>
          <w:szCs w:val="24"/>
          <w:lang w:eastAsia="ar-SA"/>
        </w:rPr>
        <w:t>(Я не обязан отвечать на ваши вопросы.)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party / Linda / to / come / might / tonight.</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round / work / have to / farmers / the year / all.</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 / not / hospital / noise / must / make / in.</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light / I / switch / may / on ?</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your / look / could / passport / I / at ?</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15</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6"/>
        </w:numPr>
        <w:rPr>
          <w:iCs/>
          <w:sz w:val="24"/>
          <w:szCs w:val="24"/>
          <w:lang w:eastAsia="ar-SA"/>
        </w:rPr>
      </w:pPr>
      <w:r>
        <w:rPr>
          <w:sz w:val="24"/>
          <w:szCs w:val="24"/>
        </w:rPr>
        <w:t>Прочитать и перевести текст</w:t>
      </w:r>
      <w:r>
        <w:rPr>
          <w:iCs/>
          <w:sz w:val="24"/>
          <w:szCs w:val="24"/>
          <w:lang w:eastAsia="ar-SA"/>
        </w:rPr>
        <w:t xml:space="preserve"> «Современные технологии на службе человека»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Infotainment systems are now standard in nearly all new vehicles. In fact, infotainment displays increasingly control everything from radio stations and volume to thermostat, navigation, cellphone calls. Instrumentation clusters are also rapidly converting from analog dials to digital displays.   Drivers expect that these new display systems are there to make driving easier and safer. Regrettably, just the opposite can be true.</w:t>
      </w:r>
    </w:p>
    <w:p>
      <w:pPr>
        <w:pStyle w:val="ListParagraph"/>
        <w:rPr>
          <w:sz w:val="24"/>
          <w:szCs w:val="24"/>
          <w:lang w:val="en-US"/>
        </w:rPr>
      </w:pPr>
      <w:r>
        <w:rPr>
          <w:sz w:val="24"/>
          <w:szCs w:val="24"/>
          <w:lang w:val="en-US"/>
        </w:rPr>
      </w:r>
    </w:p>
    <w:p>
      <w:pPr>
        <w:pStyle w:val="ListParagraph"/>
        <w:rPr>
          <w:sz w:val="24"/>
          <w:szCs w:val="24"/>
          <w:lang w:val="en-US"/>
        </w:rPr>
      </w:pPr>
      <w:r>
        <w:rPr>
          <w:sz w:val="24"/>
          <w:szCs w:val="24"/>
          <w:lang w:val="en-US"/>
        </w:rPr>
        <w:t>Serious Risk to Drivers</w:t>
      </w:r>
    </w:p>
    <w:p>
      <w:pPr>
        <w:pStyle w:val="ListParagraph"/>
        <w:rPr>
          <w:sz w:val="24"/>
          <w:szCs w:val="24"/>
          <w:lang w:val="en-US"/>
        </w:rPr>
      </w:pPr>
      <w:r>
        <w:rPr>
          <w:sz w:val="24"/>
          <w:szCs w:val="24"/>
          <w:lang w:val="en-US"/>
        </w:rPr>
        <w:t>According to new research from the AAA Foundation for Traffic Safety, new vehicle infotainment systems pose a serious risk to drivers. One in three U.S. adults use infotainment systems while driving. Improperly designed in-vehicle displays require more effort from drivers to see and comprehend. The traffic safety study examined both visual and cognitive demands using the infotainment systems in 30 new 2017 vehicles. Study participants were asked to use touch-screen and other interActive technologies while driving.</w:t>
      </w:r>
    </w:p>
    <w:p>
      <w:pPr>
        <w:pStyle w:val="ListParagraph"/>
        <w:rPr>
          <w:sz w:val="24"/>
          <w:szCs w:val="24"/>
          <w:lang w:val="en-US"/>
        </w:rPr>
      </w:pPr>
      <w:r>
        <w:rPr>
          <w:sz w:val="24"/>
          <w:szCs w:val="24"/>
          <w:lang w:val="en-US"/>
        </w:rPr>
      </w:r>
    </w:p>
    <w:p>
      <w:pPr>
        <w:pStyle w:val="ListParagraph"/>
        <w:ind w:left="0" w:hanging="0"/>
        <w:rPr>
          <w:sz w:val="24"/>
          <w:szCs w:val="24"/>
          <w:lang w:val="en-US"/>
        </w:rPr>
      </w:pPr>
      <w:r>
        <w:rPr>
          <w:sz w:val="24"/>
          <w:szCs w:val="24"/>
          <w:lang w:val="en-US"/>
        </w:rPr>
        <w:t>Drivers who used touch-screen infotainment systems took their hands, eyes, and mind off the road for more than 24 seconds. Programming navigation systems took an average of 40 seconds for drivers to complete, calling for drivers to take their eyes completely off the road. As many as 23 systems called for high or very high levels of demand on drivers. None called for low levels of demand for the driver’s attention. At just 25 mph, a driver can travel four football fields in the time it takes to enter a destination in navigation.</w:t>
      </w:r>
    </w:p>
    <w:p>
      <w:pPr>
        <w:pStyle w:val="Normal"/>
        <w:widowControl/>
        <w:numPr>
          <w:ilvl w:val="0"/>
          <w:numId w:val="96"/>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xml:space="preserve">:    don’t / to / I / answer / have / questions / your.   – I don’t have to answer your questions. </w:t>
      </w:r>
      <w:r>
        <w:rPr>
          <w:iCs/>
          <w:sz w:val="24"/>
          <w:szCs w:val="24"/>
          <w:lang w:eastAsia="ar-SA"/>
        </w:rPr>
        <w:t>(Я не обязан отвечать на ваши вопросы.)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party / Linda / to / come / might / tonight.</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round / work / have to / farmers / the year / all.</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 / not / hospital / noise / must / make / in.</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light / I / switch / may / on ?</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your / look / could / passport / I / at ?</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16</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7"/>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«Беспилотные летательные аппараты на службе человека»</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 xml:space="preserve">   </w:t>
      </w:r>
      <w:r>
        <w:rPr>
          <w:iCs/>
          <w:sz w:val="24"/>
          <w:szCs w:val="24"/>
          <w:lang w:val="en-US" w:eastAsia="ar-SA"/>
        </w:rPr>
        <w:t>Three UK police departments in the counties of Devon, Cornwall and Dorset have teamed up to create the first special unit of UAV 24/7 to assist in operational activities.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Attempts to create such units have already been undertaken in the US, but they were unsuccessful due to the protests of citizens, because, according to many of them, thereby violated the rights of their confidentiality. However, despite this, by the end of 2016, 347 US government departments actively used drones, most of which were offices of sheriffs and police stations.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Similar problems were encountered by their colleagues in the UK. But here in the end they came to the need to create a subdivision of drones. At present there are 5 employees in the division, in the future it is planned to increase their number to 40.</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The main purpose of drones is to search for missing persons, photograph the crime scene, report on major accidents and help in combating those who destroy wildlife. To do this, will be involved drones, equipped with thermal imagers and video cameras.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 xml:space="preserve">     </w:t>
      </w:r>
      <w:r>
        <w:rPr>
          <w:iCs/>
          <w:sz w:val="24"/>
          <w:szCs w:val="24"/>
          <w:lang w:val="en-US" w:eastAsia="ar-SA"/>
        </w:rPr>
        <w:t>There was even a proposal to replace the ordinary foot patrol police with drones, which would dramatically reduce the number of policemen on the streets of British cities.</w:t>
      </w:r>
    </w:p>
    <w:p>
      <w:pPr>
        <w:pStyle w:val="Normal"/>
        <w:widowControl/>
        <w:numPr>
          <w:ilvl w:val="0"/>
          <w:numId w:val="97"/>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xml:space="preserve">:    don’t / to / I / answer / have / questions / your.   – I don’t have to answer your questions. </w:t>
      </w:r>
      <w:r>
        <w:rPr>
          <w:iCs/>
          <w:sz w:val="24"/>
          <w:szCs w:val="24"/>
          <w:lang w:eastAsia="ar-SA"/>
        </w:rPr>
        <w:t>(Я не обязан отвечать на ваши вопросы.)</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party / Linda / to / come / might / tonight.</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round / work / have to / farmers / the year / all.</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 / not / hospital / noise / must / make / in.</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the light / I / switch / may / on ?</w:t>
      </w:r>
    </w:p>
    <w:p>
      <w:pPr>
        <w:pStyle w:val="Normal"/>
        <w:widowControl/>
        <w:numPr>
          <w:ilvl w:val="0"/>
          <w:numId w:val="115"/>
        </w:numPr>
        <w:tabs>
          <w:tab w:val="left" w:pos="1560" w:leader="none"/>
        </w:tabs>
        <w:suppressAutoHyphens w:val="true"/>
        <w:rPr>
          <w:iCs/>
          <w:sz w:val="24"/>
          <w:szCs w:val="24"/>
          <w:lang w:val="en-US" w:eastAsia="ar-SA"/>
        </w:rPr>
      </w:pPr>
      <w:r>
        <w:rPr>
          <w:iCs/>
          <w:sz w:val="24"/>
          <w:szCs w:val="24"/>
          <w:lang w:val="en-US" w:eastAsia="ar-SA"/>
        </w:rPr>
        <w:t>your / look / could / passport / I / at ?</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17</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98"/>
        </w:numPr>
        <w:rPr>
          <w:iCs/>
          <w:sz w:val="24"/>
          <w:szCs w:val="24"/>
          <w:lang w:eastAsia="ar-SA"/>
        </w:rPr>
      </w:pPr>
      <w:r>
        <w:rPr>
          <w:sz w:val="24"/>
          <w:szCs w:val="24"/>
        </w:rPr>
        <w:t>Прочитать и перевести текст</w:t>
      </w:r>
      <w:r>
        <w:rPr>
          <w:iCs/>
          <w:sz w:val="24"/>
          <w:szCs w:val="24"/>
          <w:lang w:eastAsia="ar-SA"/>
        </w:rPr>
        <w:t xml:space="preserve"> «Беспилотное такси»</w:t>
      </w:r>
    </w:p>
    <w:p>
      <w:pPr>
        <w:pStyle w:val="ListParagraph"/>
        <w:ind w:left="0" w:hanging="0"/>
        <w:rPr>
          <w:rFonts w:eastAsia="Calibri"/>
          <w:iCs/>
          <w:sz w:val="24"/>
          <w:szCs w:val="24"/>
        </w:rPr>
      </w:pPr>
      <w:r>
        <w:rPr>
          <w:rFonts w:eastAsia="Calibri"/>
          <w:iCs/>
          <w:sz w:val="24"/>
          <w:szCs w:val="24"/>
        </w:rPr>
      </w:r>
    </w:p>
    <w:p>
      <w:pPr>
        <w:pStyle w:val="ListParagraph"/>
        <w:rPr>
          <w:sz w:val="24"/>
          <w:szCs w:val="24"/>
          <w:lang w:val="en-US"/>
        </w:rPr>
      </w:pPr>
      <w:r>
        <w:rPr>
          <w:sz w:val="24"/>
          <w:szCs w:val="24"/>
        </w:rPr>
        <w:t xml:space="preserve">    </w:t>
      </w:r>
      <w:r>
        <w:rPr>
          <w:sz w:val="24"/>
          <w:szCs w:val="24"/>
          <w:lang w:val="en-US"/>
        </w:rPr>
        <w:t>Gadget on wheels and with wings will probably determine the future of the auto industry soon.</w:t>
      </w:r>
    </w:p>
    <w:p>
      <w:pPr>
        <w:pStyle w:val="ListParagraph"/>
        <w:rPr>
          <w:sz w:val="24"/>
          <w:szCs w:val="24"/>
          <w:lang w:val="en-US"/>
        </w:rPr>
      </w:pPr>
      <w:r>
        <w:rPr>
          <w:sz w:val="24"/>
          <w:szCs w:val="24"/>
          <w:lang w:val="en-US"/>
        </w:rPr>
        <w:t xml:space="preserve">So, the Dubai Road and Transport Authority planned a taxi service with unmanned aerial vehicles in July of this year. </w:t>
      </w:r>
    </w:p>
    <w:p>
      <w:pPr>
        <w:pStyle w:val="ListParagraph"/>
        <w:rPr>
          <w:sz w:val="24"/>
          <w:szCs w:val="24"/>
          <w:lang w:val="en-US"/>
        </w:rPr>
      </w:pPr>
      <w:r>
        <w:rPr>
          <w:sz w:val="24"/>
          <w:szCs w:val="24"/>
          <w:lang w:val="en-US"/>
        </w:rPr>
        <w:t xml:space="preserve">      </w:t>
      </w:r>
      <w:r>
        <w:rPr>
          <w:sz w:val="24"/>
          <w:szCs w:val="24"/>
          <w:lang w:val="en-US"/>
        </w:rPr>
        <w:t>The model Ehang 184, developed by the Office together with the Chinese company Ehang, was presented at the World Government Summit in Dubai, held in winter. The drone can carry loads of up to 110 kilograms and successfully passed flight tests.</w:t>
      </w:r>
    </w:p>
    <w:p>
      <w:pPr>
        <w:pStyle w:val="ListParagraph"/>
        <w:rPr>
          <w:sz w:val="24"/>
          <w:szCs w:val="24"/>
          <w:lang w:val="en-US"/>
        </w:rPr>
      </w:pPr>
      <w:r>
        <w:rPr>
          <w:sz w:val="24"/>
          <w:szCs w:val="24"/>
          <w:lang w:val="en-US"/>
        </w:rPr>
        <w:t xml:space="preserve">     </w:t>
      </w:r>
      <w:r>
        <w:rPr>
          <w:sz w:val="24"/>
          <w:szCs w:val="24"/>
          <w:lang w:val="en-US"/>
        </w:rPr>
        <w:t>In appearance, the new aircraft looks like a helicopter with a length of 3.9 meters, a width of 4 meters and a height of 1.6 meters. The weight of the vehicle is 250 kilograms. Ehang 184 is equipped with a touchscreen on which the passenger can choose the destination. The number of possible takeoff and landing points is limited, and flights are controlled by specialists from the ground via a wireless communication system.</w:t>
      </w:r>
    </w:p>
    <w:p>
      <w:pPr>
        <w:pStyle w:val="ListParagraph"/>
        <w:ind w:left="0" w:hanging="0"/>
        <w:rPr>
          <w:sz w:val="24"/>
          <w:szCs w:val="24"/>
          <w:lang w:val="en-US"/>
        </w:rPr>
      </w:pPr>
      <w:r>
        <w:rPr>
          <w:sz w:val="24"/>
          <w:szCs w:val="24"/>
          <w:lang w:val="en-US"/>
        </w:rPr>
        <w:t xml:space="preserve">       </w:t>
      </w:r>
      <w:r>
        <w:rPr>
          <w:sz w:val="24"/>
          <w:szCs w:val="24"/>
          <w:lang w:val="en-US"/>
        </w:rPr>
        <w:t>The drone can be in the air for 30 minutes and reach speeds of up to 160 kilometers per hour, while speed within the city is likely to be limited to 100 kilometers per hour. The unmanned taxi is designed for flights in all weather conditions, except thunderstorms, at a maximum height of up to 3000 feet (about 900 meters).</w:t>
      </w:r>
    </w:p>
    <w:p>
      <w:pPr>
        <w:pStyle w:val="Normal"/>
        <w:widowControl/>
        <w:numPr>
          <w:ilvl w:val="0"/>
          <w:numId w:val="98"/>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don’t / to / I / answer / have / questions / your.   – I don’t have to answer your questions. (</w:t>
      </w:r>
      <w:r>
        <w:rPr>
          <w:iCs/>
          <w:sz w:val="24"/>
          <w:szCs w:val="24"/>
          <w:lang w:eastAsia="ar-SA"/>
        </w:rPr>
        <w:t>Я</w:t>
      </w:r>
      <w:r>
        <w:rPr>
          <w:iCs/>
          <w:sz w:val="24"/>
          <w:szCs w:val="24"/>
          <w:lang w:val="en-US" w:eastAsia="ar-SA"/>
        </w:rPr>
        <w:t xml:space="preserve"> </w:t>
      </w:r>
      <w:r>
        <w:rPr>
          <w:iCs/>
          <w:sz w:val="24"/>
          <w:szCs w:val="24"/>
          <w:lang w:eastAsia="ar-SA"/>
        </w:rPr>
        <w:t>не</w:t>
      </w:r>
      <w:r>
        <w:rPr>
          <w:iCs/>
          <w:sz w:val="24"/>
          <w:szCs w:val="24"/>
          <w:lang w:val="en-US" w:eastAsia="ar-SA"/>
        </w:rPr>
        <w:t xml:space="preserve"> </w:t>
      </w:r>
      <w:r>
        <w:rPr>
          <w:iCs/>
          <w:sz w:val="24"/>
          <w:szCs w:val="24"/>
          <w:lang w:eastAsia="ar-SA"/>
        </w:rPr>
        <w:t>обязан</w:t>
      </w:r>
      <w:r>
        <w:rPr>
          <w:iCs/>
          <w:sz w:val="24"/>
          <w:szCs w:val="24"/>
          <w:lang w:val="en-US" w:eastAsia="ar-SA"/>
        </w:rPr>
        <w:t xml:space="preserve"> </w:t>
      </w:r>
      <w:r>
        <w:rPr>
          <w:iCs/>
          <w:sz w:val="24"/>
          <w:szCs w:val="24"/>
          <w:lang w:eastAsia="ar-SA"/>
        </w:rPr>
        <w:t>отвечать</w:t>
      </w:r>
      <w:r>
        <w:rPr>
          <w:iCs/>
          <w:sz w:val="24"/>
          <w:szCs w:val="24"/>
          <w:lang w:val="en-US" w:eastAsia="ar-SA"/>
        </w:rPr>
        <w:t xml:space="preserve"> </w:t>
      </w:r>
      <w:r>
        <w:rPr>
          <w:iCs/>
          <w:sz w:val="24"/>
          <w:szCs w:val="24"/>
          <w:lang w:eastAsia="ar-SA"/>
        </w:rPr>
        <w:t>на</w:t>
      </w:r>
      <w:r>
        <w:rPr>
          <w:iCs/>
          <w:sz w:val="24"/>
          <w:szCs w:val="24"/>
          <w:lang w:val="en-US" w:eastAsia="ar-SA"/>
        </w:rPr>
        <w:t xml:space="preserve"> </w:t>
      </w:r>
      <w:r>
        <w:rPr>
          <w:iCs/>
          <w:sz w:val="24"/>
          <w:szCs w:val="24"/>
          <w:lang w:eastAsia="ar-SA"/>
        </w:rPr>
        <w:t>ваши</w:t>
      </w:r>
      <w:r>
        <w:rPr>
          <w:iCs/>
          <w:sz w:val="24"/>
          <w:szCs w:val="24"/>
          <w:lang w:val="en-US" w:eastAsia="ar-SA"/>
        </w:rPr>
        <w:t xml:space="preserve"> </w:t>
      </w:r>
      <w:r>
        <w:rPr>
          <w:iCs/>
          <w:sz w:val="24"/>
          <w:szCs w:val="24"/>
          <w:lang w:eastAsia="ar-SA"/>
        </w:rPr>
        <w:t>вопросы</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catch / last / able to / we / were / train / the.</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not / jeans / you / must / wear / to / school.</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didn’t / you / drink / have to / much / yesterday / so.</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ought to / bill / Robert / the electricity / pay / today.</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18</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widowControl/>
        <w:numPr>
          <w:ilvl w:val="0"/>
          <w:numId w:val="99"/>
        </w:numPr>
        <w:tabs>
          <w:tab w:val="left" w:pos="1560" w:leader="none"/>
        </w:tabs>
        <w:suppressAutoHyphens w:val="true"/>
        <w:rPr>
          <w:iCs/>
          <w:sz w:val="24"/>
          <w:szCs w:val="24"/>
          <w:lang w:eastAsia="ar-SA"/>
        </w:rPr>
      </w:pPr>
      <w:r>
        <w:rPr>
          <w:sz w:val="24"/>
          <w:szCs w:val="24"/>
        </w:rPr>
        <w:t>Прочитать и перевести текст</w:t>
      </w:r>
      <w:r>
        <w:rPr>
          <w:iCs/>
          <w:sz w:val="24"/>
          <w:szCs w:val="24"/>
          <w:lang w:eastAsia="ar-SA"/>
        </w:rPr>
        <w:t xml:space="preserve"> «учебы» Корпорация Майкрософт»</w:t>
      </w:r>
    </w:p>
    <w:p>
      <w:pPr>
        <w:pStyle w:val="ListParagraph"/>
        <w:ind w:left="0" w:hanging="0"/>
        <w:rPr>
          <w:rFonts w:eastAsia="Calibri"/>
          <w:iCs/>
          <w:sz w:val="24"/>
          <w:szCs w:val="24"/>
        </w:rPr>
      </w:pPr>
      <w:r>
        <w:rPr>
          <w:rFonts w:eastAsia="Calibri"/>
          <w:iCs/>
          <w:sz w:val="24"/>
          <w:szCs w:val="24"/>
        </w:rPr>
      </w:r>
    </w:p>
    <w:p>
      <w:pPr>
        <w:pStyle w:val="ListParagraph"/>
        <w:rPr>
          <w:sz w:val="24"/>
          <w:szCs w:val="24"/>
          <w:lang w:val="en-US"/>
        </w:rPr>
      </w:pPr>
      <w:r>
        <w:rPr>
          <w:sz w:val="24"/>
          <w:szCs w:val="24"/>
        </w:rPr>
        <w:t xml:space="preserve">       </w:t>
      </w:r>
      <w:r>
        <w:rPr>
          <w:sz w:val="24"/>
          <w:szCs w:val="24"/>
          <w:lang w:val="en-US"/>
        </w:rPr>
        <w:t>Microsoft is the only large company in the world that has no competitors. Only Microsoft could grasp a giant market violating no laws. But it violated more than USA federal laws – it disturbed USA market traditions. According to these traditions, in every sector of the economy each major company has at least one major firm-competitor. There are Coca-Cola and Pepsi, Ford and General Motors, IBM and Apple. But Microsoft is singular.</w:t>
      </w:r>
    </w:p>
    <w:p>
      <w:pPr>
        <w:pStyle w:val="ListParagraph"/>
        <w:rPr>
          <w:sz w:val="24"/>
          <w:szCs w:val="24"/>
          <w:lang w:val="en-US"/>
        </w:rPr>
      </w:pPr>
      <w:r>
        <w:rPr>
          <w:sz w:val="24"/>
          <w:szCs w:val="24"/>
          <w:lang w:val="en-US"/>
        </w:rPr>
        <w:t xml:space="preserve">       </w:t>
      </w:r>
      <w:r>
        <w:rPr>
          <w:sz w:val="24"/>
          <w:szCs w:val="24"/>
          <w:lang w:val="en-US"/>
        </w:rPr>
        <w:t>Then, each major company gives an opportunity for existence of many smaller firms. For example, Ford doesn’t make alarm systems, garages and radios for its cars. They are made by other smaller companies. But Microsoft itself sells each new version of Windows together with all necessary applications.</w:t>
      </w:r>
    </w:p>
    <w:p>
      <w:pPr>
        <w:pStyle w:val="ListParagraph"/>
        <w:ind w:left="0" w:hanging="0"/>
        <w:rPr>
          <w:sz w:val="24"/>
          <w:szCs w:val="24"/>
          <w:lang w:val="en-US"/>
        </w:rPr>
      </w:pPr>
      <w:r>
        <w:rPr>
          <w:sz w:val="24"/>
          <w:szCs w:val="24"/>
          <w:lang w:val="en-US"/>
        </w:rPr>
        <w:t xml:space="preserve">       </w:t>
      </w:r>
      <w:r>
        <w:rPr>
          <w:sz w:val="24"/>
          <w:szCs w:val="24"/>
          <w:lang w:val="en-US"/>
        </w:rPr>
        <w:t>So Microsoft is very unpopular in the American business world. Since 1990, scandals about Microsoft have been happening annually. It was already accused of an «anti-competition» agreement with IBM, attempting to monopolize the market of operating systems and their program security, and many other violations of anti-monopoly legislation. Sometimes Microsoft won in these conflicts, and sometimes it was defeated, but really it always remained a monopoly.</w:t>
      </w:r>
    </w:p>
    <w:p>
      <w:pPr>
        <w:pStyle w:val="Normal"/>
        <w:widowControl/>
        <w:numPr>
          <w:ilvl w:val="0"/>
          <w:numId w:val="99"/>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Составьте предложения с модальными глаголами, расставив слова в нужном порядке. Переведите</w:t>
      </w:r>
      <w:r>
        <w:rPr>
          <w:iCs/>
          <w:sz w:val="24"/>
          <w:szCs w:val="24"/>
          <w:lang w:val="en-US" w:eastAsia="ar-SA"/>
        </w:rPr>
        <w:t xml:space="preserve"> </w:t>
      </w:r>
      <w:r>
        <w:rPr>
          <w:iCs/>
          <w:sz w:val="24"/>
          <w:szCs w:val="24"/>
          <w:lang w:eastAsia="ar-SA"/>
        </w:rPr>
        <w:t>получившиеся</w:t>
      </w:r>
      <w:r>
        <w:rPr>
          <w:iCs/>
          <w:sz w:val="24"/>
          <w:szCs w:val="24"/>
          <w:lang w:val="en-US" w:eastAsia="ar-SA"/>
        </w:rPr>
        <w:t xml:space="preserve"> </w:t>
      </w:r>
      <w:r>
        <w:rPr>
          <w:iCs/>
          <w:sz w:val="24"/>
          <w:szCs w:val="24"/>
          <w:lang w:eastAsia="ar-SA"/>
        </w:rPr>
        <w:t>предложения</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eastAsia="ar-SA"/>
        </w:rPr>
        <w:t>Н</w:t>
      </w:r>
      <w:r>
        <w:rPr>
          <w:iCs/>
          <w:sz w:val="24"/>
          <w:szCs w:val="24"/>
          <w:lang w:val="en-US" w:eastAsia="ar-SA"/>
        </w:rPr>
        <w:t>-</w:t>
      </w:r>
      <w:r>
        <w:rPr>
          <w:iCs/>
          <w:sz w:val="24"/>
          <w:szCs w:val="24"/>
          <w:lang w:eastAsia="ar-SA"/>
        </w:rPr>
        <w:t>р</w:t>
      </w:r>
      <w:r>
        <w:rPr>
          <w:iCs/>
          <w:sz w:val="24"/>
          <w:szCs w:val="24"/>
          <w:lang w:val="en-US" w:eastAsia="ar-SA"/>
        </w:rPr>
        <w:t>:    don’t / to / I / answer / have / questions / your.   – I don’t have to answer your questions. (</w:t>
      </w:r>
      <w:r>
        <w:rPr>
          <w:iCs/>
          <w:sz w:val="24"/>
          <w:szCs w:val="24"/>
          <w:lang w:eastAsia="ar-SA"/>
        </w:rPr>
        <w:t>Я</w:t>
      </w:r>
      <w:r>
        <w:rPr>
          <w:iCs/>
          <w:sz w:val="24"/>
          <w:szCs w:val="24"/>
          <w:lang w:val="en-US" w:eastAsia="ar-SA"/>
        </w:rPr>
        <w:t xml:space="preserve"> </w:t>
      </w:r>
      <w:r>
        <w:rPr>
          <w:iCs/>
          <w:sz w:val="24"/>
          <w:szCs w:val="24"/>
          <w:lang w:eastAsia="ar-SA"/>
        </w:rPr>
        <w:t>не</w:t>
      </w:r>
      <w:r>
        <w:rPr>
          <w:iCs/>
          <w:sz w:val="24"/>
          <w:szCs w:val="24"/>
          <w:lang w:val="en-US" w:eastAsia="ar-SA"/>
        </w:rPr>
        <w:t xml:space="preserve"> </w:t>
      </w:r>
      <w:r>
        <w:rPr>
          <w:iCs/>
          <w:sz w:val="24"/>
          <w:szCs w:val="24"/>
          <w:lang w:eastAsia="ar-SA"/>
        </w:rPr>
        <w:t>обязан</w:t>
      </w:r>
      <w:r>
        <w:rPr>
          <w:iCs/>
          <w:sz w:val="24"/>
          <w:szCs w:val="24"/>
          <w:lang w:val="en-US" w:eastAsia="ar-SA"/>
        </w:rPr>
        <w:t xml:space="preserve"> </w:t>
      </w:r>
      <w:r>
        <w:rPr>
          <w:iCs/>
          <w:sz w:val="24"/>
          <w:szCs w:val="24"/>
          <w:lang w:eastAsia="ar-SA"/>
        </w:rPr>
        <w:t>отвечать</w:t>
      </w:r>
      <w:r>
        <w:rPr>
          <w:iCs/>
          <w:sz w:val="24"/>
          <w:szCs w:val="24"/>
          <w:lang w:val="en-US" w:eastAsia="ar-SA"/>
        </w:rPr>
        <w:t xml:space="preserve"> </w:t>
      </w:r>
      <w:r>
        <w:rPr>
          <w:iCs/>
          <w:sz w:val="24"/>
          <w:szCs w:val="24"/>
          <w:lang w:eastAsia="ar-SA"/>
        </w:rPr>
        <w:t>на</w:t>
      </w:r>
      <w:r>
        <w:rPr>
          <w:iCs/>
          <w:sz w:val="24"/>
          <w:szCs w:val="24"/>
          <w:lang w:val="en-US" w:eastAsia="ar-SA"/>
        </w:rPr>
        <w:t xml:space="preserve"> </w:t>
      </w:r>
      <w:r>
        <w:rPr>
          <w:iCs/>
          <w:sz w:val="24"/>
          <w:szCs w:val="24"/>
          <w:lang w:eastAsia="ar-SA"/>
        </w:rPr>
        <w:t>ваши</w:t>
      </w:r>
      <w:r>
        <w:rPr>
          <w:iCs/>
          <w:sz w:val="24"/>
          <w:szCs w:val="24"/>
          <w:lang w:val="en-US" w:eastAsia="ar-SA"/>
        </w:rPr>
        <w:t xml:space="preserve"> </w:t>
      </w:r>
      <w:r>
        <w:rPr>
          <w:iCs/>
          <w:sz w:val="24"/>
          <w:szCs w:val="24"/>
          <w:lang w:eastAsia="ar-SA"/>
        </w:rPr>
        <w:t>вопросы</w:t>
      </w:r>
      <w:r>
        <w:rPr>
          <w:iCs/>
          <w:sz w:val="24"/>
          <w:szCs w:val="24"/>
          <w:lang w:val="en-US" w:eastAsia="ar-SA"/>
        </w:rPr>
        <w: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round / work / have to / farmers / the year / all.</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you / not / hospital / noise / must / make / in.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the light / I / switch / may / on ?</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your / look / could / passport / I / at ?</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my / cook / can / quite / wife / well.</w:t>
      </w:r>
    </w:p>
    <w:p>
      <w:pPr>
        <w:pStyle w:val="Normal"/>
        <w:ind w:left="5670" w:hanging="0"/>
        <w:rPr>
          <w:iCs/>
          <w:sz w:val="24"/>
          <w:szCs w:val="24"/>
          <w:lang w:val="en-US" w:eastAsia="ar-SA"/>
        </w:rPr>
      </w:pPr>
      <w:r>
        <w:rPr>
          <w:iCs/>
          <w:sz w:val="24"/>
          <w:szCs w:val="24"/>
          <w:lang w:val="en-US" w:eastAsia="ar-SA"/>
        </w:rPr>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19</w:t>
      </w:r>
    </w:p>
    <w:p>
      <w:pPr>
        <w:pStyle w:val="Normal"/>
        <w:jc w:val="both"/>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100"/>
        </w:numPr>
        <w:rPr>
          <w:iCs/>
          <w:sz w:val="24"/>
          <w:szCs w:val="24"/>
          <w:lang w:eastAsia="ar-SA"/>
        </w:rPr>
      </w:pPr>
      <w:r>
        <w:rPr>
          <w:sz w:val="24"/>
          <w:szCs w:val="24"/>
        </w:rPr>
        <w:t>Прочитать и перевести текст</w:t>
      </w:r>
      <w:r>
        <w:rPr>
          <w:iCs/>
          <w:sz w:val="24"/>
          <w:szCs w:val="24"/>
          <w:lang w:eastAsia="ar-SA"/>
        </w:rPr>
        <w:t xml:space="preserve"> «Наука и технологии»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In recent years, scientific and technological developments have drastically changed life on our planet as well as our views both of ourselves as individuals in society and of entire Universe as a whole.</w:t>
      </w:r>
    </w:p>
    <w:p>
      <w:pPr>
        <w:pStyle w:val="ListParagraph"/>
        <w:rPr>
          <w:sz w:val="24"/>
          <w:szCs w:val="24"/>
          <w:lang w:val="en-US"/>
        </w:rPr>
      </w:pPr>
      <w:r>
        <w:rPr>
          <w:sz w:val="24"/>
          <w:szCs w:val="24"/>
          <w:lang w:val="en-US"/>
        </w:rPr>
        <w:t>Today, science and technology are closely related. Many modern technologies such as nuclear power and space flights depend on science and the application of scientific knowledge and principles. Each advance in pure science creates new opportunities for the development of new ways of making things to be used in daily life. In turn, technology provides science with new and more accurate instruments for its investigation and research.</w:t>
      </w:r>
    </w:p>
    <w:p>
      <w:pPr>
        <w:pStyle w:val="ListParagraph"/>
        <w:rPr>
          <w:sz w:val="24"/>
          <w:szCs w:val="24"/>
          <w:lang w:val="en-US"/>
        </w:rPr>
      </w:pPr>
      <w:r>
        <w:rPr>
          <w:sz w:val="24"/>
          <w:szCs w:val="24"/>
          <w:lang w:val="en-US"/>
        </w:rPr>
        <w:t>Technology refers to the ways in which people use discoveries to satisfy needs and desires, to alter the environment, to improve their lives. Throughout human history, men and women have invented tools, machines, materials and techniques, to make their lives easier.</w:t>
      </w:r>
    </w:p>
    <w:p>
      <w:pPr>
        <w:pStyle w:val="ListParagraph"/>
        <w:ind w:left="0" w:hanging="0"/>
        <w:rPr>
          <w:sz w:val="24"/>
          <w:szCs w:val="24"/>
          <w:lang w:val="en-US"/>
        </w:rPr>
      </w:pPr>
      <w:r>
        <w:rPr>
          <w:sz w:val="24"/>
          <w:szCs w:val="24"/>
          <w:lang w:val="en-US"/>
        </w:rPr>
        <w:t>Of course, when we speak of technology today, we are looking at it in a much narrower sense. Generally, we mean industrial technology, or the technology that began about 200 years ago with the development of power-driven machines, growth of the factory system, and mass production of goods that has created the basis for our modern society. Today we often say that we live in an age of science and technology.</w:t>
      </w:r>
    </w:p>
    <w:p>
      <w:pPr>
        <w:pStyle w:val="Normal"/>
        <w:widowControl/>
        <w:numPr>
          <w:ilvl w:val="0"/>
          <w:numId w:val="100"/>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Переведите английские пословицы, обращая внимание на модальные глаголы. Постарайтесь вспомнить русские эквиваленты пословиц, где это возможно.</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tabs>
          <w:tab w:val="left" w:pos="1560" w:leader="none"/>
        </w:tabs>
        <w:suppressAutoHyphens w:val="true"/>
        <w:ind w:left="720" w:hanging="0"/>
        <w:rPr>
          <w:iCs/>
          <w:sz w:val="24"/>
          <w:szCs w:val="24"/>
          <w:lang w:eastAsia="ar-SA"/>
        </w:rPr>
      </w:pPr>
      <w:r>
        <w:rPr>
          <w:iCs/>
          <w:sz w:val="24"/>
          <w:szCs w:val="24"/>
          <w:lang w:eastAsia="ar-SA"/>
        </w:rPr>
        <w:t>A man can do no more than he can.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Anyone who has to ask the price cannot afford it.</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People who live in glass houses should not throw stones at their neighbours.</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You must learn to walk before you can run.</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t>He who falls today may rise tomorrow.</w:t>
      </w:r>
    </w:p>
    <w:p>
      <w:pPr>
        <w:pStyle w:val="Normal"/>
        <w:ind w:left="5670" w:hanging="0"/>
        <w:rPr>
          <w:caps/>
          <w:sz w:val="24"/>
          <w:szCs w:val="24"/>
        </w:rPr>
      </w:pPr>
      <w:r>
        <w:rPr>
          <w:sz w:val="24"/>
          <w:szCs w:val="24"/>
        </w:rPr>
        <w:t>Утверждаю</w:t>
      </w:r>
    </w:p>
    <w:p>
      <w:pPr>
        <w:pStyle w:val="Normal"/>
        <w:ind w:left="5670" w:hanging="0"/>
        <w:rPr>
          <w:sz w:val="24"/>
          <w:szCs w:val="24"/>
        </w:rPr>
      </w:pPr>
      <w:r>
        <w:rPr>
          <w:sz w:val="24"/>
          <w:szCs w:val="24"/>
        </w:rPr>
        <w:t>Зав. кафедрой «Юриспруденции и Гуманитарных дисциплин»</w:t>
      </w:r>
    </w:p>
    <w:p>
      <w:pPr>
        <w:pStyle w:val="Normal"/>
        <w:ind w:left="5670" w:hanging="0"/>
        <w:rPr>
          <w:sz w:val="24"/>
          <w:szCs w:val="24"/>
        </w:rPr>
      </w:pPr>
      <w:r>
        <w:rPr>
          <w:sz w:val="24"/>
          <w:szCs w:val="24"/>
        </w:rPr>
        <w:t>.</w:t>
      </w:r>
    </w:p>
    <w:p>
      <w:pPr>
        <w:pStyle w:val="Normal"/>
        <w:ind w:left="5670" w:hanging="0"/>
        <w:rPr>
          <w:sz w:val="24"/>
          <w:szCs w:val="24"/>
        </w:rPr>
      </w:pPr>
      <w:r>
        <w:rPr>
          <w:sz w:val="24"/>
          <w:szCs w:val="24"/>
        </w:rPr>
        <w:t>«__»__________г.</w:t>
      </w:r>
    </w:p>
    <w:p>
      <w:pPr>
        <w:pStyle w:val="Normal"/>
        <w:jc w:val="center"/>
        <w:rPr>
          <w:b/>
          <w:b/>
          <w:bCs/>
          <w:color w:val="FF0000"/>
          <w:sz w:val="24"/>
          <w:szCs w:val="24"/>
        </w:rPr>
      </w:pPr>
      <w:r>
        <w:rPr>
          <w:b/>
          <w:bCs/>
          <w:color w:val="FF0000"/>
          <w:sz w:val="24"/>
          <w:szCs w:val="24"/>
        </w:rPr>
      </w:r>
    </w:p>
    <w:p>
      <w:pPr>
        <w:pStyle w:val="Normal"/>
        <w:jc w:val="center"/>
        <w:rPr>
          <w:b/>
          <w:b/>
          <w:bCs/>
          <w:sz w:val="24"/>
          <w:szCs w:val="24"/>
        </w:rPr>
      </w:pPr>
      <w:r>
        <w:rPr>
          <w:b/>
          <w:bCs/>
          <w:sz w:val="24"/>
          <w:szCs w:val="24"/>
        </w:rPr>
        <w:t>Билет № 20</w:t>
      </w:r>
    </w:p>
    <w:p>
      <w:pPr>
        <w:pStyle w:val="Normal"/>
        <w:jc w:val="center"/>
        <w:rPr>
          <w:sz w:val="24"/>
          <w:szCs w:val="24"/>
        </w:rPr>
      </w:pPr>
      <w:r>
        <w:rPr>
          <w:sz w:val="24"/>
          <w:szCs w:val="24"/>
        </w:rPr>
      </w:r>
    </w:p>
    <w:p>
      <w:pPr>
        <w:pStyle w:val="Normal"/>
        <w:jc w:val="center"/>
        <w:rPr>
          <w:sz w:val="24"/>
          <w:szCs w:val="24"/>
        </w:rPr>
      </w:pPr>
      <w:r>
        <w:rPr>
          <w:sz w:val="24"/>
          <w:szCs w:val="24"/>
        </w:rPr>
        <w:t>Наименование дисциплины: Иностранный язык (английский)</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Направление 09.03.02 «Информационные системы и технологии»</w:t>
      </w:r>
    </w:p>
    <w:p>
      <w:pPr>
        <w:pStyle w:val="Normal"/>
        <w:tabs>
          <w:tab w:val="left" w:pos="4910" w:leader="none"/>
          <w:tab w:val="left" w:pos="7478" w:leader="none"/>
          <w:tab w:val="left" w:pos="9437" w:leader="none"/>
        </w:tabs>
        <w:ind w:right="658" w:hanging="0"/>
        <w:jc w:val="center"/>
        <w:rPr>
          <w:color w:val="000000"/>
          <w:sz w:val="24"/>
          <w:szCs w:val="24"/>
          <w:highlight w:val="white"/>
        </w:rPr>
      </w:pPr>
      <w:r>
        <w:rPr>
          <w:color w:val="000000"/>
          <w:sz w:val="24"/>
          <w:szCs w:val="24"/>
          <w:shd w:fill="FFFFFF" w:val="clear"/>
        </w:rPr>
        <w:t>Курс __2__ Семестр__4__</w:t>
      </w:r>
    </w:p>
    <w:p>
      <w:pPr>
        <w:pStyle w:val="Normal"/>
        <w:numPr>
          <w:ilvl w:val="0"/>
          <w:numId w:val="101"/>
        </w:numPr>
        <w:rPr>
          <w:iCs/>
          <w:sz w:val="24"/>
          <w:szCs w:val="24"/>
          <w:lang w:eastAsia="ar-SA"/>
        </w:rPr>
      </w:pPr>
      <w:r>
        <w:rPr>
          <w:sz w:val="24"/>
          <w:szCs w:val="24"/>
        </w:rPr>
        <w:t>Прочитать и перевести текст</w:t>
      </w:r>
      <w:r>
        <w:rPr>
          <w:iCs/>
          <w:sz w:val="24"/>
          <w:szCs w:val="24"/>
          <w:lang w:eastAsia="ar-SA"/>
        </w:rPr>
        <w:t xml:space="preserve"> «Развитие телекоммуникации»</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ListParagraph"/>
        <w:rPr>
          <w:sz w:val="24"/>
          <w:szCs w:val="24"/>
          <w:lang w:val="en-US"/>
        </w:rPr>
      </w:pPr>
      <w:r>
        <w:rPr>
          <w:sz w:val="24"/>
          <w:szCs w:val="24"/>
          <w:lang w:val="en-US"/>
        </w:rPr>
        <w:t>These are just some of the ways that social media platforms could dictate the future of big data:</w:t>
      </w:r>
    </w:p>
    <w:p>
      <w:pPr>
        <w:pStyle w:val="ListParagraph"/>
        <w:rPr>
          <w:sz w:val="24"/>
          <w:szCs w:val="24"/>
          <w:lang w:val="en-US"/>
        </w:rPr>
      </w:pPr>
      <w:r>
        <w:rPr>
          <w:sz w:val="24"/>
          <w:szCs w:val="24"/>
          <w:lang w:val="en-US"/>
        </w:rPr>
        <w:t>Consumer data access. First, companies in social networks have access to a huge quantities of data. Our most popular apps have hundreds of millions of users, or in the case of Facebook, more than a billion, and for each of those users, the platform has access to a history of personal messages, likes, interests and demographic information. There are several other apps that can collect so much information about so many people that in the future will have more opportunities for social networking.</w:t>
      </w:r>
    </w:p>
    <w:p>
      <w:pPr>
        <w:pStyle w:val="ListParagraph"/>
        <w:rPr>
          <w:sz w:val="24"/>
          <w:szCs w:val="24"/>
          <w:lang w:val="en-US"/>
        </w:rPr>
      </w:pPr>
      <w:r>
        <w:rPr>
          <w:sz w:val="24"/>
          <w:szCs w:val="24"/>
          <w:lang w:val="en-US"/>
        </w:rPr>
        <w:t>Business tools. We also can't discount the fact that social media companies have made data Analytics available to more businesses. Facebook's tools give entrepreneurs and small business owners the opportunity to explore the deep capabilities of their target audiences and an intuitive platform for crunching numbers. Statistical analysis and data forecasts, once limited to scientists and data analysts, are now available to even the least experienced amateurs. Social platforms encourage improved accessibility for other businesses, so it makes sense that they will have one of the most innovative programs.</w:t>
      </w:r>
    </w:p>
    <w:p>
      <w:pPr>
        <w:pStyle w:val="ListParagraph"/>
        <w:ind w:left="0" w:hanging="0"/>
        <w:rPr>
          <w:sz w:val="24"/>
          <w:szCs w:val="24"/>
          <w:lang w:val="en-US"/>
        </w:rPr>
      </w:pPr>
      <w:r>
        <w:rPr>
          <w:sz w:val="24"/>
          <w:szCs w:val="24"/>
          <w:lang w:val="en-US"/>
        </w:rPr>
        <w:t xml:space="preserve">Access to resources. The largest social media giants today have huge access to resources and influence the fact that these resources are useful. For example, Facebook costs about one and a half trillion dollars. </w:t>
      </w:r>
    </w:p>
    <w:p>
      <w:pPr>
        <w:pStyle w:val="Normal"/>
        <w:widowControl/>
        <w:numPr>
          <w:ilvl w:val="0"/>
          <w:numId w:val="101"/>
        </w:numPr>
        <w:tabs>
          <w:tab w:val="left" w:pos="1560" w:leader="none"/>
        </w:tabs>
        <w:suppressAutoHyphens w:val="true"/>
        <w:rPr>
          <w:iCs/>
          <w:sz w:val="24"/>
          <w:szCs w:val="24"/>
          <w:lang w:eastAsia="ar-SA"/>
        </w:rPr>
      </w:pPr>
      <w:r>
        <w:rPr>
          <w:sz w:val="24"/>
          <w:szCs w:val="24"/>
          <w:lang w:eastAsia="ar-SA"/>
        </w:rPr>
        <w:t xml:space="preserve">Грамматика: </w:t>
      </w:r>
      <w:r>
        <w:rPr>
          <w:sz w:val="24"/>
          <w:szCs w:val="24"/>
        </w:rPr>
        <w:t>Выполнить упражнение.</w:t>
      </w:r>
    </w:p>
    <w:p>
      <w:pPr>
        <w:pStyle w:val="Normal"/>
        <w:widowControl/>
        <w:tabs>
          <w:tab w:val="left" w:pos="1560" w:leader="none"/>
        </w:tabs>
        <w:suppressAutoHyphens w:val="true"/>
        <w:ind w:left="720" w:hanging="0"/>
        <w:rPr>
          <w:iCs/>
          <w:sz w:val="24"/>
          <w:szCs w:val="24"/>
          <w:lang w:eastAsia="ar-SA"/>
        </w:rPr>
      </w:pPr>
      <w:r>
        <w:rPr>
          <w:iCs/>
          <w:sz w:val="24"/>
          <w:szCs w:val="24"/>
          <w:lang w:eastAsia="ar-SA"/>
        </w:rPr>
        <w:t>Выберите в скобках правильный вариант модального глагола. Переведите предложения.</w:t>
      </w:r>
    </w:p>
    <w:p>
      <w:pPr>
        <w:pStyle w:val="Normal"/>
        <w:widowControl/>
        <w:tabs>
          <w:tab w:val="left" w:pos="1560" w:leader="none"/>
        </w:tabs>
        <w:suppressAutoHyphens w:val="true"/>
        <w:ind w:left="720" w:hanging="0"/>
        <w:rPr>
          <w:iCs/>
          <w:sz w:val="24"/>
          <w:szCs w:val="24"/>
          <w:lang w:eastAsia="ar-SA"/>
        </w:rPr>
      </w:pPr>
      <w:r>
        <w:rPr>
          <w:iCs/>
          <w:sz w:val="24"/>
          <w:szCs w:val="24"/>
          <w:lang w:eastAsia="ar-SA"/>
        </w:rPr>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My grandfather is retired, so he … (shouldn’t/doesn’t have to) go to work.</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The fridge is full, so we … (must not/needn’t) go shopping.</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Our employees … (can/must) sign this agreement.</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We … (may/ought to) reserve a table in advance if we want to have dinner there.</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I … (can’t/needn’t) believe it! You … (have to/must) be joking.</w:t>
      </w:r>
    </w:p>
    <w:p>
      <w:pPr>
        <w:pStyle w:val="Normal"/>
        <w:widowControl/>
        <w:numPr>
          <w:ilvl w:val="0"/>
          <w:numId w:val="106"/>
        </w:numPr>
        <w:tabs>
          <w:tab w:val="left" w:pos="1560" w:leader="none"/>
        </w:tabs>
        <w:suppressAutoHyphens w:val="true"/>
        <w:rPr>
          <w:iCs/>
          <w:sz w:val="24"/>
          <w:szCs w:val="24"/>
          <w:lang w:val="en-US" w:eastAsia="ar-SA"/>
        </w:rPr>
      </w:pPr>
      <w:r>
        <w:rPr>
          <w:iCs/>
          <w:sz w:val="24"/>
          <w:szCs w:val="24"/>
          <w:lang w:val="en-US" w:eastAsia="ar-SA"/>
        </w:rPr>
        <w:t>Ann … (must/is to) finish school next year.</w:t>
      </w:r>
    </w:p>
    <w:p>
      <w:pPr>
        <w:pStyle w:val="Normal"/>
        <w:widowControl/>
        <w:tabs>
          <w:tab w:val="left" w:pos="1560" w:leader="none"/>
        </w:tabs>
        <w:suppressAutoHyphens w:val="true"/>
        <w:ind w:left="720" w:hanging="0"/>
        <w:rPr>
          <w:iCs/>
          <w:sz w:val="24"/>
          <w:szCs w:val="24"/>
          <w:lang w:val="en-US" w:eastAsia="ar-SA"/>
        </w:rPr>
      </w:pPr>
      <w:r>
        <w:rPr>
          <w:iCs/>
          <w:sz w:val="24"/>
          <w:szCs w:val="24"/>
          <w:lang w:val="en-US" w:eastAsia="ar-SA"/>
        </w:rPr>
      </w:r>
    </w:p>
    <w:p>
      <w:pPr>
        <w:pStyle w:val="Normal"/>
        <w:widowControl/>
        <w:suppressAutoHyphens w:val="true"/>
        <w:ind w:firstLine="709"/>
        <w:jc w:val="both"/>
        <w:rPr/>
      </w:pPr>
      <w:r>
        <w:rPr/>
      </w:r>
    </w:p>
    <w:sectPr>
      <w:footerReference w:type="default" r:id="rId19"/>
      <w:footnotePr>
        <w:numFmt w:val="decimal"/>
      </w:footnotePr>
      <w:type w:val="nextPage"/>
      <w:pgSz w:w="11906" w:h="16838"/>
      <w:pgMar w:left="1134" w:right="850" w:header="0" w:top="709"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Symbol">
    <w:charset w:val="cc"/>
    <w:family w:val="roman"/>
    <w:pitch w:val="variable"/>
  </w:font>
  <w:font w:name="Trebuchet MS">
    <w:charset w:val="cc"/>
    <w:family w:val="roman"/>
    <w:pitch w:val="variable"/>
  </w:font>
  <w:font w:name="Roboto">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w:t>
    </w:r>
    <w:r>
      <w:rPr/>
      <w:fldChar w:fldCharType="end"/>
    </w:r>
  </w:p>
  <w:p>
    <w:pPr>
      <w:pStyle w:val="Style28"/>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312"/>
        <w:jc w:val="both"/>
        <w:rPr/>
      </w:pPr>
      <w:r>
        <w:rPr>
          <w:rStyle w:val="Style17"/>
        </w:rPr>
        <w:footnoteRef/>
      </w:r>
      <w:r>
        <w:rPr/>
      </w:r>
    </w:p>
  </w:footnote>
  <w:footnote w:id="3">
    <w:p>
      <w:pPr>
        <w:pStyle w:val="Style25"/>
        <w:rPr/>
      </w:pPr>
      <w:r>
        <w:rPr>
          <w:rStyle w:val="Style17"/>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720" w:hanging="0"/>
      </w:pPr>
      <w:rPr>
        <w:sz w:val="28"/>
        <w:b/>
        <w:rFonts w:cs="Times New Roman"/>
      </w:rPr>
    </w:lvl>
    <w:lvl w:ilvl="1">
      <w:start w:val="1"/>
      <w:numFmt w:val="none"/>
      <w:suff w:val="nothing"/>
      <w:lvlText w:val=""/>
      <w:lvlJc w:val="left"/>
      <w:pPr>
        <w:ind w:left="1080" w:hanging="0"/>
      </w:pPr>
      <w:rPr>
        <w:sz w:val="28"/>
        <w:b w:val="false"/>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b w:val="false"/>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3">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4">
    <w:lvl w:ilvl="0">
      <w:start w:val="1"/>
      <w:numFmt w:val="decimal"/>
      <w:lvlText w:val="%1."/>
      <w:lvlJc w:val="left"/>
      <w:pPr>
        <w:ind w:left="720" w:hanging="360"/>
      </w:pPr>
      <w:rPr>
        <w:sz w:val="28"/>
        <w:lang w:val="ru-RU"/>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4"/>
        <w:b/>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502"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ind w:left="720" w:hanging="360"/>
      </w:pPr>
      <w:rPr>
        <w:sz w:val="28"/>
        <w:i/>
        <w:b/>
        <w:szCs w:val="28"/>
        <w:iCs/>
        <w:bCs/>
        <w:rFonts w:cs="Times New Roman"/>
        <w:color w:val="33333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1440" w:hanging="360"/>
      </w:pPr>
      <w:rPr>
        <w:sz w:val="28"/>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1800" w:hanging="360"/>
      </w:pPr>
      <w:rPr>
        <w:sz w:val="28"/>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lowerLetter"/>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360"/>
        </w:tabs>
        <w:ind w:left="360"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53"/>
        </w:tabs>
        <w:ind w:left="-567" w:hanging="-567"/>
      </w:pPr>
      <w:rPr>
        <w:sz w:val="28"/>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sz w:val="24"/>
        <w:b/>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17">
    <w:lvl w:ilvl="0">
      <w:start w:val="2"/>
      <w:numFmt w:val="decimal"/>
      <w:lvlText w:val="%1."/>
      <w:lvlJc w:val="left"/>
      <w:pPr>
        <w:tabs>
          <w:tab w:val="num" w:pos="720"/>
        </w:tabs>
        <w:ind w:left="720" w:hanging="360"/>
      </w:pPr>
      <w:rPr>
        <w:sz w:val="2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053"/>
        </w:tabs>
        <w:ind w:left="3053" w:hanging="360"/>
      </w:pPr>
      <w:rPr>
        <w:sz w:val="24"/>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suff w:val="space"/>
      <w:lvlText w:val="%1."/>
      <w:lvlJc w:val="left"/>
      <w:pPr>
        <w:ind w:left="720" w:hanging="0"/>
      </w:pPr>
      <w:rPr>
        <w:sz w:val="28"/>
        <w:i w:val="false"/>
        <w:iCs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sz w:val="28"/>
        <w:b/>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8"/>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30"/>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450" w:hanging="450"/>
      </w:pPr>
    </w:lvl>
    <w:lvl w:ilvl="1">
      <w:start w:val="1"/>
      <w:numFmt w:val="decimal"/>
      <w:lvlText w:val="%2."/>
      <w:lvlJc w:val="left"/>
      <w:pPr>
        <w:ind w:left="1440" w:hanging="720"/>
      </w:pPr>
      <w:rPr>
        <w:sz w:val="28"/>
        <w:rFonts w:eastAsia="Times New Roman" w:cs="Times New Roman"/>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lvl w:ilvl="0">
      <w:start w:val="1"/>
      <w:numFmt w:val="decimal"/>
      <w:lvlText w:val="%1."/>
      <w:lvlJc w:val="left"/>
      <w:pPr>
        <w:ind w:left="450" w:hanging="450"/>
      </w:pPr>
    </w:lvl>
    <w:lvl w:ilvl="1">
      <w:start w:val="1"/>
      <w:numFmt w:val="decimal"/>
      <w:lvlText w:val="%2."/>
      <w:lvlJc w:val="left"/>
      <w:pPr>
        <w:ind w:left="1440" w:hanging="720"/>
      </w:pPr>
      <w:rPr>
        <w:sz w:val="28"/>
        <w:rFonts w:eastAsia="Times New Roman" w:cs="Times New Roman"/>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32553" w:hanging="360"/>
      </w:pPr>
    </w:lvl>
    <w:lvl w:ilvl="1">
      <w:start w:val="1"/>
      <w:numFmt w:val="lowerLetter"/>
      <w:lvlText w:val="%2."/>
      <w:lvlJc w:val="left"/>
      <w:pPr>
        <w:ind w:left="-32263" w:hanging="360"/>
      </w:pPr>
    </w:lvl>
    <w:lvl w:ilvl="2">
      <w:start w:val="1"/>
      <w:numFmt w:val="lowerRoman"/>
      <w:lvlText w:val="%3."/>
      <w:lvlJc w:val="right"/>
      <w:pPr>
        <w:ind w:left="-31543" w:hanging="180"/>
      </w:pPr>
    </w:lvl>
    <w:lvl w:ilvl="3">
      <w:start w:val="1"/>
      <w:numFmt w:val="decimal"/>
      <w:lvlText w:val="%4."/>
      <w:lvlJc w:val="left"/>
      <w:pPr>
        <w:ind w:left="-30823" w:hanging="360"/>
      </w:pPr>
    </w:lvl>
    <w:lvl w:ilvl="4">
      <w:start w:val="1"/>
      <w:numFmt w:val="lowerLetter"/>
      <w:lvlText w:val="%5."/>
      <w:lvlJc w:val="left"/>
      <w:pPr>
        <w:ind w:left="-30103" w:hanging="360"/>
      </w:pPr>
    </w:lvl>
    <w:lvl w:ilvl="5">
      <w:start w:val="1"/>
      <w:numFmt w:val="lowerRoman"/>
      <w:lvlText w:val="%6."/>
      <w:lvlJc w:val="right"/>
      <w:pPr>
        <w:ind w:left="-29383" w:hanging="180"/>
      </w:pPr>
    </w:lvl>
    <w:lvl w:ilvl="6">
      <w:start w:val="1"/>
      <w:numFmt w:val="decimal"/>
      <w:lvlText w:val="%7."/>
      <w:lvlJc w:val="left"/>
      <w:pPr>
        <w:ind w:left="-28663" w:hanging="360"/>
      </w:pPr>
    </w:lvl>
    <w:lvl w:ilvl="7">
      <w:start w:val="1"/>
      <w:numFmt w:val="lowerLetter"/>
      <w:lvlText w:val="%8."/>
      <w:lvlJc w:val="left"/>
      <w:pPr>
        <w:ind w:left="-27943" w:hanging="360"/>
      </w:pPr>
    </w:lvl>
    <w:lvl w:ilvl="8">
      <w:start w:val="1"/>
      <w:numFmt w:val="lowerRoman"/>
      <w:lvlText w:val="%9."/>
      <w:lvlJc w:val="right"/>
      <w:pPr>
        <w:ind w:left="-27223"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2880" w:hanging="360"/>
      </w:pPr>
      <w:rPr>
        <w:sz w:val="24"/>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2">
    <w:lvl w:ilvl="0">
      <w:start w:val="1"/>
      <w:numFmt w:val="decimal"/>
      <w:lvlText w:val="%1."/>
      <w:lvlJc w:val="left"/>
      <w:pPr>
        <w:ind w:left="3053" w:hanging="360"/>
      </w:pPr>
    </w:lvl>
    <w:lvl w:ilvl="1">
      <w:start w:val="1"/>
      <w:numFmt w:val="lowerLetter"/>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63">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3">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1">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39bd"/>
    <w:pPr>
      <w:widowControl w:val="false"/>
      <w:bidi w:val="0"/>
      <w:jc w:val="left"/>
    </w:pPr>
    <w:rPr>
      <w:rFonts w:ascii="Times New Roman" w:hAnsi="Times New Roman" w:eastAsia="Calibri" w:cs="Times New Roman"/>
      <w:color w:val="auto"/>
      <w:kern w:val="0"/>
      <w:sz w:val="18"/>
      <w:szCs w:val="18"/>
      <w:lang w:val="ru-RU" w:eastAsia="ru-RU" w:bidi="ar-SA"/>
    </w:rPr>
  </w:style>
  <w:style w:type="paragraph" w:styleId="1">
    <w:name w:val="Heading 1"/>
    <w:basedOn w:val="Normal"/>
    <w:link w:val="10"/>
    <w:uiPriority w:val="99"/>
    <w:qFormat/>
    <w:rsid w:val="000f0d72"/>
    <w:pPr>
      <w:keepNext w:val="true"/>
      <w:widowControl/>
      <w:numPr>
        <w:ilvl w:val="0"/>
        <w:numId w:val="1"/>
      </w:numPr>
      <w:suppressAutoHyphens w:val="true"/>
      <w:spacing w:before="240" w:after="60"/>
      <w:outlineLvl w:val="0"/>
    </w:pPr>
    <w:rPr>
      <w:rFonts w:ascii="Arial" w:hAnsi="Arial" w:eastAsia="Times New Roman" w:cs="Arial"/>
      <w:b/>
      <w:bCs/>
      <w:kern w:val="2"/>
      <w:sz w:val="32"/>
      <w:szCs w:val="32"/>
      <w:lang w:eastAsia="ar-SA"/>
    </w:rPr>
  </w:style>
  <w:style w:type="paragraph" w:styleId="2">
    <w:name w:val="Heading 2"/>
    <w:basedOn w:val="Normal"/>
    <w:link w:val="20"/>
    <w:uiPriority w:val="99"/>
    <w:qFormat/>
    <w:rsid w:val="000f0d72"/>
    <w:pPr>
      <w:keepNext w:val="true"/>
      <w:widowControl/>
      <w:numPr>
        <w:ilvl w:val="1"/>
        <w:numId w:val="1"/>
      </w:numPr>
      <w:suppressAutoHyphens w:val="true"/>
      <w:jc w:val="center"/>
      <w:outlineLvl w:val="1"/>
    </w:pPr>
    <w:rPr>
      <w:rFonts w:eastAsia="Times New Roman"/>
      <w:b/>
      <w:bCs/>
      <w:sz w:val="36"/>
      <w:szCs w:val="36"/>
      <w:lang w:eastAsia="ar-SA"/>
    </w:rPr>
  </w:style>
  <w:style w:type="paragraph" w:styleId="3">
    <w:name w:val="Heading 3"/>
    <w:basedOn w:val="Normal"/>
    <w:link w:val="30"/>
    <w:uiPriority w:val="99"/>
    <w:qFormat/>
    <w:rsid w:val="000f0d72"/>
    <w:pPr>
      <w:keepNext w:val="true"/>
      <w:widowControl/>
      <w:numPr>
        <w:ilvl w:val="2"/>
        <w:numId w:val="1"/>
      </w:numPr>
      <w:suppressAutoHyphens w:val="true"/>
      <w:spacing w:before="240" w:after="60"/>
      <w:outlineLvl w:val="2"/>
    </w:pPr>
    <w:rPr>
      <w:rFonts w:ascii="Arial" w:hAnsi="Arial" w:eastAsia="Times New Roman" w:cs="Arial"/>
      <w:b/>
      <w:bCs/>
      <w:sz w:val="26"/>
      <w:szCs w:val="26"/>
      <w:lang w:eastAsia="ar-SA"/>
    </w:rPr>
  </w:style>
  <w:style w:type="paragraph" w:styleId="4">
    <w:name w:val="Heading 4"/>
    <w:basedOn w:val="Normal"/>
    <w:link w:val="40"/>
    <w:uiPriority w:val="99"/>
    <w:qFormat/>
    <w:rsid w:val="000f0d72"/>
    <w:pPr>
      <w:keepNext w:val="true"/>
      <w:widowControl/>
      <w:numPr>
        <w:ilvl w:val="3"/>
        <w:numId w:val="1"/>
      </w:numPr>
      <w:suppressAutoHyphens w:val="true"/>
      <w:spacing w:before="240" w:after="60"/>
      <w:outlineLvl w:val="3"/>
    </w:pPr>
    <w:rPr>
      <w:rFonts w:eastAsia="Times New Roman"/>
      <w:b/>
      <w:bCs/>
      <w:sz w:val="28"/>
      <w:szCs w:val="28"/>
      <w:lang w:eastAsia="ar-SA"/>
    </w:rPr>
  </w:style>
  <w:style w:type="paragraph" w:styleId="5">
    <w:name w:val="Heading 5"/>
    <w:basedOn w:val="Normal"/>
    <w:link w:val="50"/>
    <w:uiPriority w:val="99"/>
    <w:qFormat/>
    <w:rsid w:val="000f0d72"/>
    <w:pPr>
      <w:keepNext w:val="true"/>
      <w:widowControl/>
      <w:numPr>
        <w:ilvl w:val="4"/>
        <w:numId w:val="1"/>
      </w:numPr>
      <w:shd w:val="clear" w:color="auto" w:fill="FFFFFF"/>
      <w:suppressAutoHyphens w:val="true"/>
      <w:spacing w:lineRule="auto" w:line="360" w:before="120" w:after="0"/>
      <w:ind w:left="540" w:hanging="0"/>
      <w:jc w:val="both"/>
      <w:outlineLvl w:val="4"/>
    </w:pPr>
    <w:rPr>
      <w:rFonts w:eastAsia="Times New Roman"/>
      <w:sz w:val="28"/>
      <w:szCs w:val="28"/>
      <w:lang w:eastAsia="ar-SA"/>
    </w:rPr>
  </w:style>
  <w:style w:type="paragraph" w:styleId="6">
    <w:name w:val="Heading 6"/>
    <w:basedOn w:val="Normal"/>
    <w:link w:val="60"/>
    <w:uiPriority w:val="99"/>
    <w:qFormat/>
    <w:rsid w:val="000f0d72"/>
    <w:pPr>
      <w:keepNext w:val="true"/>
      <w:widowControl/>
      <w:numPr>
        <w:ilvl w:val="5"/>
        <w:numId w:val="1"/>
      </w:numPr>
      <w:suppressAutoHyphens w:val="true"/>
      <w:spacing w:lineRule="auto" w:line="360"/>
      <w:jc w:val="center"/>
      <w:outlineLvl w:val="5"/>
    </w:pPr>
    <w:rPr>
      <w:rFonts w:eastAsia="Times New Roman"/>
      <w:b/>
      <w:bCs/>
      <w:sz w:val="28"/>
      <w:szCs w:val="28"/>
      <w:lang w:eastAsia="ar-SA"/>
    </w:rPr>
  </w:style>
  <w:style w:type="paragraph" w:styleId="7">
    <w:name w:val="Heading 7"/>
    <w:basedOn w:val="Normal"/>
    <w:link w:val="70"/>
    <w:uiPriority w:val="99"/>
    <w:qFormat/>
    <w:rsid w:val="000f0d72"/>
    <w:pPr>
      <w:keepNext w:val="true"/>
      <w:widowControl/>
      <w:numPr>
        <w:ilvl w:val="6"/>
        <w:numId w:val="1"/>
      </w:numPr>
      <w:suppressAutoHyphens w:val="true"/>
      <w:spacing w:lineRule="auto" w:line="360"/>
      <w:ind w:left="360" w:hanging="0"/>
      <w:jc w:val="center"/>
      <w:outlineLvl w:val="6"/>
    </w:pPr>
    <w:rPr>
      <w:rFonts w:eastAsia="Times New Roman"/>
      <w:b/>
      <w:bCs/>
      <w:sz w:val="28"/>
      <w:szCs w:val="28"/>
      <w:lang w:eastAsia="ar-SA"/>
    </w:rPr>
  </w:style>
  <w:style w:type="paragraph" w:styleId="8">
    <w:name w:val="Heading 8"/>
    <w:basedOn w:val="Normal"/>
    <w:link w:val="80"/>
    <w:uiPriority w:val="99"/>
    <w:qFormat/>
    <w:rsid w:val="000f0d72"/>
    <w:pPr>
      <w:widowControl/>
      <w:numPr>
        <w:ilvl w:val="7"/>
        <w:numId w:val="1"/>
      </w:numPr>
      <w:suppressAutoHyphens w:val="true"/>
      <w:spacing w:before="240" w:after="60"/>
      <w:outlineLvl w:val="7"/>
    </w:pPr>
    <w:rPr>
      <w:rFonts w:eastAsia="Times New Roman"/>
      <w:i/>
      <w:iCs/>
      <w:sz w:val="24"/>
      <w:szCs w:val="24"/>
      <w:lang w:eastAsia="ar-SA"/>
    </w:rPr>
  </w:style>
  <w:style w:type="paragraph" w:styleId="9">
    <w:name w:val="Heading 9"/>
    <w:basedOn w:val="Normal"/>
    <w:link w:val="90"/>
    <w:uiPriority w:val="99"/>
    <w:qFormat/>
    <w:rsid w:val="000f0d72"/>
    <w:pPr>
      <w:widowControl/>
      <w:numPr>
        <w:ilvl w:val="8"/>
        <w:numId w:val="1"/>
      </w:numPr>
      <w:suppressAutoHyphens w:val="true"/>
      <w:spacing w:before="240" w:after="60"/>
      <w:outlineLvl w:val="8"/>
    </w:pPr>
    <w:rPr>
      <w:rFonts w:ascii="Arial" w:hAnsi="Arial" w:eastAsia="Times New Roman" w:cs="Arial"/>
      <w:sz w:val="22"/>
      <w:szCs w:val="22"/>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f0d72"/>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uiPriority w:val="99"/>
    <w:qFormat/>
    <w:locked/>
    <w:rsid w:val="000f0d72"/>
    <w:rPr>
      <w:rFonts w:ascii="Times New Roman" w:hAnsi="Times New Roman" w:eastAsia="Times New Roman"/>
      <w:b/>
      <w:bCs/>
      <w:sz w:val="36"/>
      <w:szCs w:val="36"/>
      <w:lang w:eastAsia="ar-SA"/>
    </w:rPr>
  </w:style>
  <w:style w:type="character" w:styleId="31" w:customStyle="1">
    <w:name w:val="Заголовок 3 Знак"/>
    <w:basedOn w:val="DefaultParagraphFont"/>
    <w:link w:val="3"/>
    <w:uiPriority w:val="99"/>
    <w:qFormat/>
    <w:locked/>
    <w:rsid w:val="000f0d72"/>
    <w:rPr>
      <w:rFonts w:ascii="Arial" w:hAnsi="Arial" w:eastAsia="Times New Roman" w:cs="Arial"/>
      <w:b/>
      <w:bCs/>
      <w:sz w:val="26"/>
      <w:szCs w:val="26"/>
      <w:lang w:eastAsia="ar-SA"/>
    </w:rPr>
  </w:style>
  <w:style w:type="character" w:styleId="41" w:customStyle="1">
    <w:name w:val="Заголовок 4 Знак"/>
    <w:basedOn w:val="DefaultParagraphFont"/>
    <w:link w:val="4"/>
    <w:uiPriority w:val="99"/>
    <w:qFormat/>
    <w:locked/>
    <w:rsid w:val="000f0d72"/>
    <w:rPr>
      <w:rFonts w:ascii="Times New Roman" w:hAnsi="Times New Roman" w:eastAsia="Times New Roman"/>
      <w:b/>
      <w:bCs/>
      <w:sz w:val="28"/>
      <w:szCs w:val="28"/>
      <w:lang w:eastAsia="ar-SA"/>
    </w:rPr>
  </w:style>
  <w:style w:type="character" w:styleId="51" w:customStyle="1">
    <w:name w:val="Заголовок 5 Знак"/>
    <w:basedOn w:val="DefaultParagraphFont"/>
    <w:link w:val="5"/>
    <w:uiPriority w:val="99"/>
    <w:qFormat/>
    <w:locked/>
    <w:rsid w:val="000f0d72"/>
    <w:rPr>
      <w:rFonts w:ascii="Times New Roman" w:hAnsi="Times New Roman" w:eastAsia="Times New Roman"/>
      <w:sz w:val="28"/>
      <w:szCs w:val="28"/>
      <w:shd w:fill="FFFFFF" w:val="clear"/>
      <w:lang w:eastAsia="ar-SA"/>
    </w:rPr>
  </w:style>
  <w:style w:type="character" w:styleId="61" w:customStyle="1">
    <w:name w:val="Заголовок 6 Знак"/>
    <w:basedOn w:val="DefaultParagraphFont"/>
    <w:link w:val="6"/>
    <w:uiPriority w:val="99"/>
    <w:qFormat/>
    <w:locked/>
    <w:rsid w:val="000f0d72"/>
    <w:rPr>
      <w:rFonts w:ascii="Times New Roman" w:hAnsi="Times New Roman" w:eastAsia="Times New Roman"/>
      <w:b/>
      <w:bCs/>
      <w:sz w:val="28"/>
      <w:szCs w:val="28"/>
      <w:lang w:eastAsia="ar-SA"/>
    </w:rPr>
  </w:style>
  <w:style w:type="character" w:styleId="71" w:customStyle="1">
    <w:name w:val="Заголовок 7 Знак"/>
    <w:basedOn w:val="DefaultParagraphFont"/>
    <w:link w:val="7"/>
    <w:uiPriority w:val="99"/>
    <w:qFormat/>
    <w:locked/>
    <w:rsid w:val="000f0d72"/>
    <w:rPr>
      <w:rFonts w:ascii="Times New Roman" w:hAnsi="Times New Roman" w:eastAsia="Times New Roman"/>
      <w:b/>
      <w:bCs/>
      <w:sz w:val="28"/>
      <w:szCs w:val="28"/>
      <w:lang w:eastAsia="ar-SA"/>
    </w:rPr>
  </w:style>
  <w:style w:type="character" w:styleId="81" w:customStyle="1">
    <w:name w:val="Заголовок 8 Знак"/>
    <w:basedOn w:val="DefaultParagraphFont"/>
    <w:link w:val="8"/>
    <w:uiPriority w:val="99"/>
    <w:qFormat/>
    <w:locked/>
    <w:rsid w:val="000f0d72"/>
    <w:rPr>
      <w:rFonts w:ascii="Times New Roman" w:hAnsi="Times New Roman" w:eastAsia="Times New Roman"/>
      <w:i/>
      <w:iCs/>
      <w:sz w:val="24"/>
      <w:szCs w:val="24"/>
      <w:lang w:eastAsia="ar-SA"/>
    </w:rPr>
  </w:style>
  <w:style w:type="character" w:styleId="91" w:customStyle="1">
    <w:name w:val="Заголовок 9 Знак"/>
    <w:basedOn w:val="DefaultParagraphFont"/>
    <w:link w:val="9"/>
    <w:uiPriority w:val="99"/>
    <w:qFormat/>
    <w:locked/>
    <w:rsid w:val="000f0d72"/>
    <w:rPr>
      <w:rFonts w:ascii="Arial" w:hAnsi="Arial" w:eastAsia="Times New Roman" w:cs="Arial"/>
      <w:lang w:eastAsia="ar-SA"/>
    </w:rPr>
  </w:style>
  <w:style w:type="character" w:styleId="Style5">
    <w:name w:val="Интернет-ссылка"/>
    <w:basedOn w:val="DefaultParagraphFont"/>
    <w:uiPriority w:val="99"/>
    <w:rsid w:val="000f0d72"/>
    <w:rPr>
      <w:rFonts w:cs="Times New Roman"/>
      <w:color w:val="0000FF"/>
      <w:u w:val="single"/>
    </w:rPr>
  </w:style>
  <w:style w:type="character" w:styleId="Style6">
    <w:name w:val="Привязка сноски"/>
    <w:rPr>
      <w:rFonts w:cs="Times New Roman"/>
      <w:vertAlign w:val="superscript"/>
    </w:rPr>
  </w:style>
  <w:style w:type="character" w:styleId="FootnoteCharacters">
    <w:name w:val="Footnote Characters"/>
    <w:basedOn w:val="DefaultParagraphFont"/>
    <w:uiPriority w:val="99"/>
    <w:semiHidden/>
    <w:qFormat/>
    <w:rsid w:val="000f0d72"/>
    <w:rPr>
      <w:rFonts w:cs="Times New Roman"/>
      <w:vertAlign w:val="superscript"/>
    </w:rPr>
  </w:style>
  <w:style w:type="character" w:styleId="Style7">
    <w:name w:val="Привязка концевой сноски"/>
    <w:rPr>
      <w:rFonts w:cs="Times New Roman"/>
      <w:vertAlign w:val="superscript"/>
    </w:rPr>
  </w:style>
  <w:style w:type="character" w:styleId="EndnoteCharacters">
    <w:name w:val="Endnote Characters"/>
    <w:basedOn w:val="DefaultParagraphFont"/>
    <w:uiPriority w:val="99"/>
    <w:semiHidden/>
    <w:qFormat/>
    <w:rsid w:val="000f0d72"/>
    <w:rPr>
      <w:rFonts w:cs="Times New Roman"/>
      <w:vertAlign w:val="superscript"/>
    </w:rPr>
  </w:style>
  <w:style w:type="character" w:styleId="Style8" w:customStyle="1">
    <w:name w:val="Название Знак"/>
    <w:basedOn w:val="DefaultParagraphFont"/>
    <w:link w:val="a6"/>
    <w:uiPriority w:val="99"/>
    <w:qFormat/>
    <w:locked/>
    <w:rsid w:val="000f0d72"/>
    <w:rPr>
      <w:rFonts w:ascii="Times New Roman" w:hAnsi="Times New Roman" w:cs="Times New Roman"/>
      <w:b/>
      <w:bCs/>
      <w:sz w:val="32"/>
      <w:szCs w:val="32"/>
      <w:lang w:eastAsia="ar-SA" w:bidi="ar-SA"/>
    </w:rPr>
  </w:style>
  <w:style w:type="character" w:styleId="Style9" w:customStyle="1">
    <w:name w:val="Текст сноски Знак"/>
    <w:basedOn w:val="DefaultParagraphFont"/>
    <w:link w:val="a9"/>
    <w:uiPriority w:val="99"/>
    <w:qFormat/>
    <w:locked/>
    <w:rsid w:val="000f0d72"/>
    <w:rPr>
      <w:rFonts w:ascii="Times New Roman" w:hAnsi="Times New Roman" w:cs="Times New Roman"/>
      <w:sz w:val="20"/>
      <w:szCs w:val="20"/>
      <w:lang w:eastAsia="ar-SA" w:bidi="ar-SA"/>
    </w:rPr>
  </w:style>
  <w:style w:type="character" w:styleId="Strong">
    <w:name w:val="Strong"/>
    <w:basedOn w:val="DefaultParagraphFont"/>
    <w:uiPriority w:val="99"/>
    <w:qFormat/>
    <w:rsid w:val="000f0d72"/>
    <w:rPr>
      <w:rFonts w:cs="Times New Roman"/>
      <w:b/>
      <w:bCs/>
    </w:rPr>
  </w:style>
  <w:style w:type="character" w:styleId="Appleconvertedspace" w:customStyle="1">
    <w:name w:val="apple-converted-space"/>
    <w:basedOn w:val="DefaultParagraphFont"/>
    <w:uiPriority w:val="99"/>
    <w:qFormat/>
    <w:rsid w:val="000f0d72"/>
    <w:rPr>
      <w:rFonts w:cs="Times New Roman"/>
    </w:rPr>
  </w:style>
  <w:style w:type="character" w:styleId="Style10" w:customStyle="1">
    <w:name w:val="Подзаголовок Знак"/>
    <w:basedOn w:val="DefaultParagraphFont"/>
    <w:link w:val="a7"/>
    <w:uiPriority w:val="99"/>
    <w:qFormat/>
    <w:locked/>
    <w:rsid w:val="000f0d72"/>
    <w:rPr>
      <w:rFonts w:ascii="Cambria" w:hAnsi="Cambria" w:cs="Cambria"/>
      <w:i/>
      <w:iCs/>
      <w:color w:val="4F81BD"/>
      <w:spacing w:val="15"/>
      <w:sz w:val="24"/>
      <w:szCs w:val="24"/>
      <w:lang w:eastAsia="ar-SA" w:bidi="ar-SA"/>
    </w:rPr>
  </w:style>
  <w:style w:type="character" w:styleId="Style11" w:customStyle="1">
    <w:name w:val="Верхний колонтитул Знак"/>
    <w:basedOn w:val="DefaultParagraphFont"/>
    <w:link w:val="af"/>
    <w:uiPriority w:val="99"/>
    <w:semiHidden/>
    <w:qFormat/>
    <w:locked/>
    <w:rsid w:val="00f33747"/>
    <w:rPr>
      <w:rFonts w:ascii="Times New Roman" w:hAnsi="Times New Roman" w:cs="Times New Roman"/>
      <w:sz w:val="20"/>
      <w:szCs w:val="20"/>
      <w:lang w:eastAsia="ar-SA" w:bidi="ar-SA"/>
    </w:rPr>
  </w:style>
  <w:style w:type="character" w:styleId="Style12" w:customStyle="1">
    <w:name w:val="Нижний колонтитул Знак"/>
    <w:basedOn w:val="DefaultParagraphFont"/>
    <w:link w:val="af1"/>
    <w:uiPriority w:val="99"/>
    <w:qFormat/>
    <w:locked/>
    <w:rsid w:val="00f33747"/>
    <w:rPr>
      <w:rFonts w:ascii="Times New Roman" w:hAnsi="Times New Roman" w:cs="Times New Roman"/>
      <w:sz w:val="20"/>
      <w:szCs w:val="20"/>
      <w:lang w:eastAsia="ar-SA" w:bidi="ar-SA"/>
    </w:rPr>
  </w:style>
  <w:style w:type="character" w:styleId="FontStyle16" w:customStyle="1">
    <w:name w:val="Font Style16"/>
    <w:basedOn w:val="DefaultParagraphFont"/>
    <w:uiPriority w:val="99"/>
    <w:qFormat/>
    <w:rsid w:val="004d0b48"/>
    <w:rPr>
      <w:rFonts w:ascii="Times New Roman" w:hAnsi="Times New Roman" w:cs="Times New Roman"/>
      <w:sz w:val="26"/>
      <w:szCs w:val="26"/>
    </w:rPr>
  </w:style>
  <w:style w:type="character" w:styleId="FontStyle17" w:customStyle="1">
    <w:name w:val="Font Style17"/>
    <w:basedOn w:val="DefaultParagraphFont"/>
    <w:uiPriority w:val="99"/>
    <w:qFormat/>
    <w:rsid w:val="004d0b48"/>
    <w:rPr>
      <w:rFonts w:ascii="Times New Roman" w:hAnsi="Times New Roman" w:cs="Times New Roman"/>
      <w:b/>
      <w:bCs/>
      <w:sz w:val="26"/>
      <w:szCs w:val="26"/>
    </w:rPr>
  </w:style>
  <w:style w:type="character" w:styleId="FontStyle22" w:customStyle="1">
    <w:name w:val="Font Style22"/>
    <w:basedOn w:val="DefaultParagraphFont"/>
    <w:uiPriority w:val="99"/>
    <w:qFormat/>
    <w:rsid w:val="004d0b48"/>
    <w:rPr>
      <w:rFonts w:ascii="Times New Roman" w:hAnsi="Times New Roman" w:cs="Times New Roman"/>
      <w:i/>
      <w:iCs/>
      <w:sz w:val="26"/>
      <w:szCs w:val="26"/>
    </w:rPr>
  </w:style>
  <w:style w:type="character" w:styleId="Style13" w:customStyle="1">
    <w:name w:val="Текст выноски Знак"/>
    <w:basedOn w:val="DefaultParagraphFont"/>
    <w:link w:val="af3"/>
    <w:uiPriority w:val="99"/>
    <w:semiHidden/>
    <w:qFormat/>
    <w:locked/>
    <w:rsid w:val="001219f2"/>
    <w:rPr>
      <w:rFonts w:ascii="Times New Roman" w:hAnsi="Times New Roman" w:cs="Times New Roman"/>
      <w:sz w:val="2"/>
      <w:szCs w:val="2"/>
      <w:lang w:eastAsia="ar-SA" w:bidi="ar-SA"/>
    </w:rPr>
  </w:style>
  <w:style w:type="character" w:styleId="Style14" w:customStyle="1">
    <w:name w:val="Основной текст Знак"/>
    <w:basedOn w:val="DefaultParagraphFont"/>
    <w:link w:val="af5"/>
    <w:uiPriority w:val="99"/>
    <w:semiHidden/>
    <w:qFormat/>
    <w:locked/>
    <w:rsid w:val="001219f2"/>
    <w:rPr>
      <w:rFonts w:ascii="Times New Roman" w:hAnsi="Times New Roman" w:cs="Times New Roman"/>
      <w:sz w:val="20"/>
      <w:szCs w:val="20"/>
      <w:lang w:eastAsia="ar-SA" w:bidi="ar-SA"/>
    </w:rPr>
  </w:style>
  <w:style w:type="character" w:styleId="Style15" w:customStyle="1">
    <w:name w:val="Знак Знак"/>
    <w:basedOn w:val="DefaultParagraphFont"/>
    <w:uiPriority w:val="99"/>
    <w:qFormat/>
    <w:rsid w:val="004d0b48"/>
    <w:rPr>
      <w:rFonts w:cs="Times New Roman"/>
      <w:b/>
      <w:bCs/>
      <w:sz w:val="36"/>
      <w:szCs w:val="36"/>
      <w:lang w:val="ru-RU" w:eastAsia="ru-RU"/>
    </w:rPr>
  </w:style>
  <w:style w:type="character" w:styleId="22" w:customStyle="1">
    <w:name w:val="Знак Знак2"/>
    <w:basedOn w:val="DefaultParagraphFont"/>
    <w:uiPriority w:val="99"/>
    <w:qFormat/>
    <w:rsid w:val="004d0b48"/>
    <w:rPr>
      <w:rFonts w:cs="Times New Roman"/>
      <w:b/>
      <w:bCs/>
      <w:sz w:val="24"/>
      <w:szCs w:val="24"/>
      <w:lang w:val="ru-RU" w:eastAsia="ru-RU"/>
    </w:rPr>
  </w:style>
  <w:style w:type="character" w:styleId="10" w:customStyle="1">
    <w:name w:val="Знак Знак10"/>
    <w:uiPriority w:val="99"/>
    <w:qFormat/>
    <w:rsid w:val="004d0b48"/>
    <w:rPr>
      <w:rFonts w:ascii="Times New Roman" w:hAnsi="Times New Roman"/>
      <w:b/>
      <w:sz w:val="20"/>
      <w:lang w:eastAsia="ru-RU"/>
    </w:rPr>
  </w:style>
  <w:style w:type="character" w:styleId="12" w:customStyle="1">
    <w:name w:val="Знак Знак1"/>
    <w:basedOn w:val="DefaultParagraphFont"/>
    <w:uiPriority w:val="99"/>
    <w:qFormat/>
    <w:rsid w:val="004d0b48"/>
    <w:rPr>
      <w:rFonts w:cs="Times New Roman"/>
      <w:b/>
      <w:bCs/>
      <w:sz w:val="36"/>
      <w:szCs w:val="36"/>
      <w:lang w:val="ru-RU" w:eastAsia="ru-RU"/>
    </w:rPr>
  </w:style>
  <w:style w:type="character" w:styleId="101" w:customStyle="1">
    <w:name w:val="Знак10"/>
    <w:basedOn w:val="DefaultParagraphFont"/>
    <w:uiPriority w:val="99"/>
    <w:qFormat/>
    <w:rsid w:val="004d0b48"/>
    <w:rPr>
      <w:rFonts w:ascii="Times New Roman" w:hAnsi="Times New Roman" w:cs="Times New Roman"/>
      <w:b/>
      <w:bCs/>
      <w:sz w:val="20"/>
      <w:szCs w:val="20"/>
      <w:lang w:eastAsia="ru-RU"/>
    </w:rPr>
  </w:style>
  <w:style w:type="character" w:styleId="FontStyle15" w:customStyle="1">
    <w:name w:val="Font Style15"/>
    <w:basedOn w:val="DefaultParagraphFont"/>
    <w:uiPriority w:val="99"/>
    <w:qFormat/>
    <w:rsid w:val="004d0b48"/>
    <w:rPr>
      <w:rFonts w:ascii="Times New Roman" w:hAnsi="Times New Roman" w:cs="Times New Roman"/>
      <w:b/>
      <w:bCs/>
      <w:sz w:val="26"/>
      <w:szCs w:val="26"/>
    </w:rPr>
  </w:style>
  <w:style w:type="character" w:styleId="FontStyle18" w:customStyle="1">
    <w:name w:val="Font Style18"/>
    <w:basedOn w:val="DefaultParagraphFont"/>
    <w:uiPriority w:val="99"/>
    <w:qFormat/>
    <w:rsid w:val="004d0b48"/>
    <w:rPr>
      <w:rFonts w:ascii="Times New Roman" w:hAnsi="Times New Roman" w:cs="Times New Roman"/>
      <w:spacing w:val="10"/>
      <w:sz w:val="22"/>
      <w:szCs w:val="22"/>
    </w:rPr>
  </w:style>
  <w:style w:type="character" w:styleId="FontStyle24" w:customStyle="1">
    <w:name w:val="Font Style24"/>
    <w:basedOn w:val="DefaultParagraphFont"/>
    <w:uiPriority w:val="99"/>
    <w:qFormat/>
    <w:rsid w:val="004d0b48"/>
    <w:rPr>
      <w:rFonts w:ascii="Times New Roman" w:hAnsi="Times New Roman" w:cs="Times New Roman"/>
      <w:sz w:val="26"/>
      <w:szCs w:val="26"/>
    </w:rPr>
  </w:style>
  <w:style w:type="character" w:styleId="FontStyle28" w:customStyle="1">
    <w:name w:val="Font Style28"/>
    <w:basedOn w:val="DefaultParagraphFont"/>
    <w:uiPriority w:val="99"/>
    <w:qFormat/>
    <w:rsid w:val="004d0b48"/>
    <w:rPr>
      <w:rFonts w:ascii="Times New Roman" w:hAnsi="Times New Roman" w:cs="Times New Roman"/>
      <w:b/>
      <w:bCs/>
      <w:sz w:val="26"/>
      <w:szCs w:val="26"/>
    </w:rPr>
  </w:style>
  <w:style w:type="character" w:styleId="FontStyle27" w:customStyle="1">
    <w:name w:val="Font Style27"/>
    <w:basedOn w:val="DefaultParagraphFont"/>
    <w:uiPriority w:val="99"/>
    <w:qFormat/>
    <w:rsid w:val="004d0b48"/>
    <w:rPr>
      <w:rFonts w:ascii="Times New Roman" w:hAnsi="Times New Roman" w:cs="Times New Roman"/>
      <w:i/>
      <w:iCs/>
      <w:sz w:val="28"/>
      <w:szCs w:val="28"/>
    </w:rPr>
  </w:style>
  <w:style w:type="character" w:styleId="BodyText2Char" w:customStyle="1">
    <w:name w:val="Body Text 2 Char"/>
    <w:basedOn w:val="DefaultParagraphFont"/>
    <w:uiPriority w:val="99"/>
    <w:semiHidden/>
    <w:qFormat/>
    <w:locked/>
    <w:rsid w:val="00b317d4"/>
    <w:rPr>
      <w:rFonts w:ascii="Times New Roman" w:hAnsi="Times New Roman" w:cs="Times New Roman"/>
      <w:sz w:val="18"/>
      <w:szCs w:val="18"/>
    </w:rPr>
  </w:style>
  <w:style w:type="character" w:styleId="23" w:customStyle="1">
    <w:name w:val="Основной текст 2 Знак"/>
    <w:basedOn w:val="DefaultParagraphFont"/>
    <w:link w:val="23"/>
    <w:uiPriority w:val="99"/>
    <w:qFormat/>
    <w:locked/>
    <w:rsid w:val="00b317d4"/>
    <w:rPr>
      <w:rFonts w:cs="Times New Roman"/>
      <w:sz w:val="28"/>
      <w:szCs w:val="28"/>
      <w:lang w:val="ru-RU" w:eastAsia="ru-RU"/>
    </w:rPr>
  </w:style>
  <w:style w:type="character" w:styleId="BodyText3Char" w:customStyle="1">
    <w:name w:val="Body Text 3 Char"/>
    <w:basedOn w:val="DefaultParagraphFont"/>
    <w:uiPriority w:val="99"/>
    <w:semiHidden/>
    <w:qFormat/>
    <w:locked/>
    <w:rsid w:val="00b317d4"/>
    <w:rPr>
      <w:rFonts w:ascii="Times New Roman" w:hAnsi="Times New Roman" w:cs="Times New Roman"/>
      <w:sz w:val="16"/>
      <w:szCs w:val="16"/>
    </w:rPr>
  </w:style>
  <w:style w:type="character" w:styleId="32" w:customStyle="1">
    <w:name w:val="Основной текст 3 Знак"/>
    <w:basedOn w:val="DefaultParagraphFont"/>
    <w:link w:val="31"/>
    <w:uiPriority w:val="99"/>
    <w:qFormat/>
    <w:locked/>
    <w:rsid w:val="00b317d4"/>
    <w:rPr>
      <w:rFonts w:cs="Times New Roman"/>
      <w:sz w:val="24"/>
      <w:szCs w:val="24"/>
      <w:lang w:val="ru-RU" w:eastAsia="ru-RU"/>
    </w:rPr>
  </w:style>
  <w:style w:type="character" w:styleId="42" w:customStyle="1">
    <w:name w:val="Знак Знак4"/>
    <w:basedOn w:val="DefaultParagraphFont"/>
    <w:uiPriority w:val="99"/>
    <w:semiHidden/>
    <w:qFormat/>
    <w:rsid w:val="00b317d4"/>
    <w:rPr>
      <w:rFonts w:cs="Times New Roman"/>
    </w:rPr>
  </w:style>
  <w:style w:type="character" w:styleId="33" w:customStyle="1">
    <w:name w:val="Знак Знак3"/>
    <w:basedOn w:val="DefaultParagraphFont"/>
    <w:uiPriority w:val="99"/>
    <w:qFormat/>
    <w:rsid w:val="00b317d4"/>
    <w:rPr>
      <w:rFonts w:ascii="Times New Roman" w:hAnsi="Times New Roman" w:cs="Times New Roman"/>
      <w:sz w:val="20"/>
      <w:szCs w:val="20"/>
      <w:lang w:eastAsia="ru-RU"/>
    </w:rPr>
  </w:style>
  <w:style w:type="character" w:styleId="1011" w:customStyle="1">
    <w:name w:val="Знак Знак101"/>
    <w:uiPriority w:val="99"/>
    <w:qFormat/>
    <w:rsid w:val="00b317d4"/>
    <w:rPr>
      <w:rFonts w:ascii="Times New Roman" w:hAnsi="Times New Roman"/>
      <w:b/>
      <w:sz w:val="20"/>
      <w:lang w:eastAsia="ru-RU"/>
    </w:rPr>
  </w:style>
  <w:style w:type="character" w:styleId="1012" w:customStyle="1">
    <w:name w:val="Знак101"/>
    <w:basedOn w:val="DefaultParagraphFont"/>
    <w:uiPriority w:val="99"/>
    <w:qFormat/>
    <w:rsid w:val="00b317d4"/>
    <w:rPr>
      <w:rFonts w:ascii="Times New Roman" w:hAnsi="Times New Roman" w:cs="Times New Roman"/>
      <w:b/>
      <w:bCs/>
      <w:sz w:val="20"/>
      <w:szCs w:val="20"/>
      <w:lang w:eastAsia="ru-RU"/>
    </w:rPr>
  </w:style>
  <w:style w:type="character" w:styleId="18" w:customStyle="1">
    <w:name w:val="Знак Знак18"/>
    <w:uiPriority w:val="99"/>
    <w:qFormat/>
    <w:locked/>
    <w:rsid w:val="00452946"/>
    <w:rPr>
      <w:rFonts w:eastAsia="Times New Roman"/>
      <w:b/>
      <w:sz w:val="36"/>
      <w:lang w:val="ru-RU" w:eastAsia="ar-SA" w:bidi="ar-SA"/>
    </w:rPr>
  </w:style>
  <w:style w:type="character" w:styleId="19" w:customStyle="1">
    <w:name w:val="Знак Знак19"/>
    <w:uiPriority w:val="99"/>
    <w:qFormat/>
    <w:locked/>
    <w:rsid w:val="008c5391"/>
    <w:rPr>
      <w:rFonts w:ascii="Arial" w:hAnsi="Arial"/>
      <w:b/>
      <w:kern w:val="2"/>
      <w:sz w:val="32"/>
      <w:lang w:val="ru-RU" w:eastAsia="ar-SA" w:bidi="ar-SA"/>
    </w:rPr>
  </w:style>
  <w:style w:type="character" w:styleId="14" w:customStyle="1">
    <w:name w:val="Знак Знак14"/>
    <w:uiPriority w:val="99"/>
    <w:qFormat/>
    <w:locked/>
    <w:rsid w:val="008c5391"/>
    <w:rPr>
      <w:rFonts w:eastAsia="Times New Roman"/>
      <w:b/>
      <w:sz w:val="28"/>
      <w:lang w:val="ru-RU" w:eastAsia="ar-SA" w:bidi="ar-SA"/>
    </w:rPr>
  </w:style>
  <w:style w:type="character" w:styleId="15" w:customStyle="1">
    <w:name w:val="Знак Знак15"/>
    <w:uiPriority w:val="99"/>
    <w:qFormat/>
    <w:locked/>
    <w:rsid w:val="006b3714"/>
    <w:rPr>
      <w:rFonts w:ascii="Arial" w:hAnsi="Arial"/>
      <w:b/>
      <w:sz w:val="26"/>
      <w:lang w:val="ru-RU" w:eastAsia="ar-SA" w:bidi="ar-SA"/>
    </w:rPr>
  </w:style>
  <w:style w:type="character" w:styleId="13" w:customStyle="1">
    <w:name w:val="Знак Знак13"/>
    <w:uiPriority w:val="99"/>
    <w:qFormat/>
    <w:locked/>
    <w:rsid w:val="006b3714"/>
    <w:rPr>
      <w:rFonts w:eastAsia="Times New Roman"/>
      <w:sz w:val="28"/>
      <w:lang w:val="ru-RU" w:eastAsia="ar-SA" w:bidi="ar-SA"/>
    </w:rPr>
  </w:style>
  <w:style w:type="character" w:styleId="121" w:customStyle="1">
    <w:name w:val="Знак Знак12"/>
    <w:uiPriority w:val="99"/>
    <w:qFormat/>
    <w:locked/>
    <w:rsid w:val="006b3714"/>
    <w:rPr>
      <w:rFonts w:eastAsia="Times New Roman"/>
      <w:b/>
      <w:sz w:val="28"/>
      <w:lang w:val="ru-RU" w:eastAsia="ar-SA" w:bidi="ar-SA"/>
    </w:rPr>
  </w:style>
  <w:style w:type="character" w:styleId="111" w:customStyle="1">
    <w:name w:val="Знак Знак11"/>
    <w:uiPriority w:val="99"/>
    <w:qFormat/>
    <w:locked/>
    <w:rsid w:val="006b3714"/>
    <w:rPr>
      <w:rFonts w:eastAsia="Times New Roman"/>
      <w:b/>
      <w:sz w:val="28"/>
      <w:lang w:val="ru-RU" w:eastAsia="ar-SA" w:bidi="ar-SA"/>
    </w:rPr>
  </w:style>
  <w:style w:type="character" w:styleId="102" w:customStyle="1">
    <w:name w:val="Знак Знак102"/>
    <w:uiPriority w:val="99"/>
    <w:qFormat/>
    <w:locked/>
    <w:rsid w:val="006b3714"/>
    <w:rPr>
      <w:rFonts w:eastAsia="Times New Roman"/>
      <w:i/>
      <w:sz w:val="24"/>
      <w:lang w:val="ru-RU" w:eastAsia="ar-SA" w:bidi="ar-SA"/>
    </w:rPr>
  </w:style>
  <w:style w:type="character" w:styleId="92" w:customStyle="1">
    <w:name w:val="Знак Знак9"/>
    <w:uiPriority w:val="99"/>
    <w:qFormat/>
    <w:locked/>
    <w:rsid w:val="006b3714"/>
    <w:rPr>
      <w:rFonts w:ascii="Arial" w:hAnsi="Arial"/>
      <w:sz w:val="22"/>
      <w:lang w:val="ru-RU" w:eastAsia="ar-SA" w:bidi="ar-SA"/>
    </w:rPr>
  </w:style>
  <w:style w:type="character" w:styleId="82" w:customStyle="1">
    <w:name w:val="Знак Знак8"/>
    <w:uiPriority w:val="99"/>
    <w:qFormat/>
    <w:locked/>
    <w:rsid w:val="006b3714"/>
    <w:rPr>
      <w:rFonts w:ascii="Times New Roman" w:hAnsi="Times New Roman"/>
      <w:b/>
      <w:sz w:val="32"/>
      <w:lang w:eastAsia="ar-SA" w:bidi="ar-SA"/>
    </w:rPr>
  </w:style>
  <w:style w:type="character" w:styleId="72" w:customStyle="1">
    <w:name w:val="Знак Знак7"/>
    <w:uiPriority w:val="99"/>
    <w:qFormat/>
    <w:locked/>
    <w:rsid w:val="006b3714"/>
    <w:rPr>
      <w:rFonts w:ascii="Times New Roman" w:hAnsi="Times New Roman"/>
      <w:sz w:val="20"/>
      <w:lang w:eastAsia="ar-SA" w:bidi="ar-SA"/>
    </w:rPr>
  </w:style>
  <w:style w:type="character" w:styleId="62" w:customStyle="1">
    <w:name w:val="Знак Знак6"/>
    <w:uiPriority w:val="99"/>
    <w:qFormat/>
    <w:locked/>
    <w:rsid w:val="006b3714"/>
    <w:rPr>
      <w:rFonts w:ascii="Cambria" w:hAnsi="Cambria"/>
      <w:i/>
      <w:color w:val="4F81BD"/>
      <w:spacing w:val="15"/>
      <w:sz w:val="24"/>
      <w:lang w:eastAsia="ar-SA" w:bidi="ar-SA"/>
    </w:rPr>
  </w:style>
  <w:style w:type="character" w:styleId="52" w:customStyle="1">
    <w:name w:val="Знак Знак5"/>
    <w:uiPriority w:val="99"/>
    <w:semiHidden/>
    <w:qFormat/>
    <w:locked/>
    <w:rsid w:val="006b3714"/>
    <w:rPr>
      <w:rFonts w:ascii="Times New Roman" w:hAnsi="Times New Roman"/>
      <w:sz w:val="20"/>
      <w:lang w:eastAsia="ar-SA" w:bidi="ar-SA"/>
    </w:rPr>
  </w:style>
  <w:style w:type="character" w:styleId="411" w:customStyle="1">
    <w:name w:val="Знак Знак41"/>
    <w:uiPriority w:val="99"/>
    <w:qFormat/>
    <w:locked/>
    <w:rsid w:val="006b3714"/>
    <w:rPr>
      <w:rFonts w:ascii="Times New Roman" w:hAnsi="Times New Roman"/>
      <w:sz w:val="20"/>
      <w:lang w:eastAsia="ar-SA" w:bidi="ar-SA"/>
    </w:rPr>
  </w:style>
  <w:style w:type="character" w:styleId="311" w:customStyle="1">
    <w:name w:val="Знак Знак31"/>
    <w:uiPriority w:val="99"/>
    <w:semiHidden/>
    <w:qFormat/>
    <w:locked/>
    <w:rsid w:val="006b3714"/>
    <w:rPr>
      <w:rFonts w:ascii="Times New Roman" w:hAnsi="Times New Roman"/>
      <w:sz w:val="2"/>
      <w:lang w:eastAsia="ar-SA" w:bidi="ar-SA"/>
    </w:rPr>
  </w:style>
  <w:style w:type="character" w:styleId="211" w:customStyle="1">
    <w:name w:val="Знак Знак21"/>
    <w:uiPriority w:val="99"/>
    <w:semiHidden/>
    <w:qFormat/>
    <w:locked/>
    <w:rsid w:val="006b3714"/>
    <w:rPr>
      <w:rFonts w:ascii="Times New Roman" w:hAnsi="Times New Roman"/>
      <w:sz w:val="20"/>
      <w:lang w:eastAsia="ar-SA" w:bidi="ar-SA"/>
    </w:rPr>
  </w:style>
  <w:style w:type="character" w:styleId="110" w:customStyle="1">
    <w:name w:val="Знак Знак110"/>
    <w:uiPriority w:val="99"/>
    <w:qFormat/>
    <w:locked/>
    <w:rsid w:val="006b3714"/>
    <w:rPr>
      <w:sz w:val="28"/>
      <w:lang w:val="ru-RU" w:eastAsia="ru-RU"/>
    </w:rPr>
  </w:style>
  <w:style w:type="character" w:styleId="20" w:customStyle="1">
    <w:name w:val="Знак Знак20"/>
    <w:uiPriority w:val="99"/>
    <w:qFormat/>
    <w:locked/>
    <w:rsid w:val="006b3714"/>
    <w:rPr>
      <w:sz w:val="24"/>
      <w:lang w:val="ru-RU" w:eastAsia="ru-RU"/>
    </w:rPr>
  </w:style>
  <w:style w:type="character" w:styleId="Style16" w:customStyle="1">
    <w:name w:val="Основной текст с отступом Знак"/>
    <w:basedOn w:val="DefaultParagraphFont"/>
    <w:link w:val="af9"/>
    <w:uiPriority w:val="99"/>
    <w:semiHidden/>
    <w:qFormat/>
    <w:locked/>
    <w:rsid w:val="00d75ef6"/>
    <w:rPr>
      <w:rFonts w:ascii="Times New Roman" w:hAnsi="Times New Roman" w:cs="Times New Roman"/>
      <w:sz w:val="18"/>
      <w:szCs w:val="18"/>
    </w:rPr>
  </w:style>
  <w:style w:type="character" w:styleId="17" w:customStyle="1">
    <w:name w:val="Знак Знак17"/>
    <w:uiPriority w:val="99"/>
    <w:qFormat/>
    <w:locked/>
    <w:rsid w:val="006b3714"/>
    <w:rPr>
      <w:rFonts w:ascii="Arial" w:hAnsi="Arial"/>
      <w:b/>
      <w:kern w:val="2"/>
      <w:sz w:val="32"/>
      <w:lang w:eastAsia="ar-SA" w:bidi="ar-SA"/>
    </w:rPr>
  </w:style>
  <w:style w:type="character" w:styleId="16" w:customStyle="1">
    <w:name w:val="Знак Знак16"/>
    <w:uiPriority w:val="99"/>
    <w:qFormat/>
    <w:locked/>
    <w:rsid w:val="006b3714"/>
    <w:rPr>
      <w:rFonts w:ascii="Times New Roman" w:hAnsi="Times New Roman"/>
      <w:b/>
      <w:sz w:val="36"/>
      <w:lang w:eastAsia="ar-SA" w:bidi="ar-SA"/>
    </w:rPr>
  </w:style>
  <w:style w:type="character" w:styleId="181" w:customStyle="1">
    <w:name w:val="Знак Знак181"/>
    <w:uiPriority w:val="99"/>
    <w:qFormat/>
    <w:locked/>
    <w:rsid w:val="0009743f"/>
    <w:rPr>
      <w:rFonts w:eastAsia="Times New Roman"/>
      <w:b/>
      <w:sz w:val="36"/>
      <w:lang w:val="ru-RU" w:eastAsia="ar-SA" w:bidi="ar-SA"/>
    </w:rPr>
  </w:style>
  <w:style w:type="character" w:styleId="711" w:customStyle="1">
    <w:name w:val="Знак Знак71"/>
    <w:uiPriority w:val="99"/>
    <w:qFormat/>
    <w:locked/>
    <w:rsid w:val="0009743f"/>
    <w:rPr>
      <w:rFonts w:ascii="Times New Roman" w:hAnsi="Times New Roman"/>
      <w:sz w:val="20"/>
      <w:lang w:eastAsia="ar-SA" w:bidi="ar-SA"/>
    </w:rPr>
  </w:style>
  <w:style w:type="character" w:styleId="182" w:customStyle="1">
    <w:name w:val="Знак Знак182"/>
    <w:uiPriority w:val="99"/>
    <w:qFormat/>
    <w:locked/>
    <w:rsid w:val="00a276c2"/>
    <w:rPr>
      <w:rFonts w:eastAsia="Times New Roman"/>
      <w:b/>
      <w:sz w:val="36"/>
      <w:lang w:val="ru-RU" w:eastAsia="ar-SA" w:bidi="ar-SA"/>
    </w:rPr>
  </w:style>
  <w:style w:type="character" w:styleId="191" w:customStyle="1">
    <w:name w:val="Знак Знак191"/>
    <w:uiPriority w:val="99"/>
    <w:qFormat/>
    <w:locked/>
    <w:rsid w:val="00c2163d"/>
    <w:rPr>
      <w:rFonts w:ascii="Arial" w:hAnsi="Arial"/>
      <w:b/>
      <w:kern w:val="2"/>
      <w:sz w:val="32"/>
      <w:lang w:val="ru-RU" w:eastAsia="ar-SA" w:bidi="ar-SA"/>
    </w:rPr>
  </w:style>
  <w:style w:type="character" w:styleId="183" w:customStyle="1">
    <w:name w:val="Знак Знак183"/>
    <w:uiPriority w:val="99"/>
    <w:qFormat/>
    <w:locked/>
    <w:rsid w:val="00c2163d"/>
    <w:rPr>
      <w:rFonts w:eastAsia="Times New Roman"/>
      <w:b/>
      <w:sz w:val="36"/>
      <w:lang w:val="ru-RU" w:eastAsia="ar-SA" w:bidi="ar-SA"/>
    </w:rPr>
  </w:style>
  <w:style w:type="character" w:styleId="ListLabel1">
    <w:name w:val="ListLabel 1"/>
    <w:qFormat/>
    <w:rPr>
      <w:rFonts w:cs="Times New Roman"/>
      <w:b/>
      <w:sz w:val="28"/>
    </w:rPr>
  </w:style>
  <w:style w:type="character" w:styleId="ListLabel2">
    <w:name w:val="ListLabel 2"/>
    <w:qFormat/>
    <w:rPr>
      <w:rFonts w:cs="Times New Roman"/>
      <w:b w:val="false"/>
      <w:sz w:val="28"/>
    </w:rPr>
  </w:style>
  <w:style w:type="character" w:styleId="ListLabel3">
    <w:name w:val="ListLabel 3"/>
    <w:qFormat/>
    <w:rPr>
      <w:rFonts w:cs="Times New Roman"/>
    </w:rPr>
  </w:style>
  <w:style w:type="character" w:styleId="ListLabel4">
    <w:name w:val="ListLabel 4"/>
    <w:qFormat/>
    <w:rPr>
      <w:rFonts w:cs="Times New Roman"/>
      <w:b w:val="fals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sz w:val="28"/>
      <w:lang w:val="ru-RU"/>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b/>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bCs/>
      <w:i/>
      <w:iCs/>
      <w:color w:val="333333"/>
      <w:sz w:val="28"/>
      <w:szCs w:val="28"/>
    </w:rPr>
  </w:style>
  <w:style w:type="character" w:styleId="ListLabel38">
    <w:name w:val="ListLabel 38"/>
    <w:qFormat/>
    <w:rPr>
      <w:rFonts w:cs="Times New Roman"/>
      <w:b/>
      <w:sz w:val="28"/>
    </w:rPr>
  </w:style>
  <w:style w:type="character" w:styleId="ListLabel39">
    <w:name w:val="ListLabel 39"/>
    <w:qFormat/>
    <w:rPr>
      <w:rFonts w:cs="Times New Roman"/>
      <w:b/>
      <w:sz w:val="28"/>
    </w:rPr>
  </w:style>
  <w:style w:type="character" w:styleId="ListLabel40">
    <w:name w:val="ListLabel 40"/>
    <w:qFormat/>
    <w:rPr>
      <w:rFonts w:cs="Times New Roman"/>
      <w:sz w:val="28"/>
    </w:rPr>
  </w:style>
  <w:style w:type="character" w:styleId="ListLabel41">
    <w:name w:val="ListLabel 41"/>
    <w:qFormat/>
    <w:rPr>
      <w:rFonts w:cs="Times New Roman"/>
      <w:sz w:val="28"/>
    </w:rPr>
  </w:style>
  <w:style w:type="character" w:styleId="ListLabel42">
    <w:name w:val="ListLabel 42"/>
    <w:qFormat/>
    <w:rPr>
      <w:rFonts w:cs="Times New Roman"/>
      <w:sz w:val="28"/>
    </w:rPr>
  </w:style>
  <w:style w:type="character" w:styleId="ListLabel43">
    <w:name w:val="ListLabel 43"/>
    <w:qFormat/>
    <w:rPr>
      <w:rFonts w:cs="Times New Roman"/>
      <w:sz w:val="28"/>
    </w:rPr>
  </w:style>
  <w:style w:type="character" w:styleId="ListLabel44">
    <w:name w:val="ListLabel 44"/>
    <w:qFormat/>
    <w:rPr>
      <w:rFonts w:cs="Times New Roman"/>
      <w:sz w:val="28"/>
    </w:rPr>
  </w:style>
  <w:style w:type="character" w:styleId="ListLabel45">
    <w:name w:val="ListLabel 45"/>
    <w:qFormat/>
    <w:rPr>
      <w:rFonts w:cs="Times New Roman"/>
      <w:sz w:val="28"/>
    </w:rPr>
  </w:style>
  <w:style w:type="character" w:styleId="ListLabel46">
    <w:name w:val="ListLabel 46"/>
    <w:qFormat/>
    <w:rPr>
      <w:rFonts w:cs="Times New Roman"/>
      <w:sz w:val="28"/>
    </w:rPr>
  </w:style>
  <w:style w:type="character" w:styleId="ListLabel47">
    <w:name w:val="ListLabel 47"/>
    <w:qFormat/>
    <w:rPr>
      <w:rFonts w:cs="Times New Roman"/>
      <w:sz w:val="28"/>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b/>
      <w:sz w:val="24"/>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sz w:val="28"/>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sz w:val="24"/>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i w:val="false"/>
      <w:iCs w:val="false"/>
      <w:sz w:val="28"/>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b/>
      <w:sz w:val="28"/>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sz w:val="28"/>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4"/>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eastAsia="Times New Roman" w:cs="Times New Roman"/>
      <w:sz w:val="28"/>
    </w:rPr>
  </w:style>
  <w:style w:type="character" w:styleId="ListLabel102">
    <w:name w:val="ListLabel 102"/>
    <w:qFormat/>
    <w:rPr>
      <w:rFonts w:eastAsia="Times New Roman" w:cs="Times New Roman"/>
      <w:sz w:val="28"/>
    </w:rPr>
  </w:style>
  <w:style w:type="character" w:styleId="ListLabel103">
    <w:name w:val="ListLabel 103"/>
    <w:qFormat/>
    <w:rPr>
      <w:b/>
      <w:sz w:val="24"/>
    </w:rPr>
  </w:style>
  <w:style w:type="character" w:styleId="ListLabel104">
    <w:name w:val="ListLabel 104"/>
    <w:qFormat/>
    <w:rPr>
      <w:sz w:val="28"/>
      <w:szCs w:val="28"/>
    </w:rPr>
  </w:style>
  <w:style w:type="character" w:styleId="ListLabel105">
    <w:name w:val="ListLabel 105"/>
    <w:qFormat/>
    <w:rPr>
      <w:rFonts w:eastAsia="Times New Roman"/>
      <w:sz w:val="28"/>
      <w:szCs w:val="28"/>
      <w:lang w:eastAsia="en-US"/>
    </w:rPr>
  </w:style>
  <w:style w:type="character" w:styleId="ListLabel106">
    <w:name w:val="ListLabel 106"/>
    <w:qFormat/>
    <w:rPr>
      <w:sz w:val="28"/>
      <w:szCs w:val="28"/>
      <w:lang w:val="de-DE"/>
    </w:rPr>
  </w:style>
  <w:style w:type="character" w:styleId="ListLabel107">
    <w:name w:val="ListLabel 107"/>
    <w:qFormat/>
    <w:rPr>
      <w:sz w:val="28"/>
      <w:szCs w:val="28"/>
      <w:lang w:val="en-US"/>
    </w:rPr>
  </w:style>
  <w:style w:type="character" w:styleId="ListLabel108">
    <w:name w:val="ListLabel 108"/>
    <w:qFormat/>
    <w:rPr>
      <w:b/>
      <w:bCs/>
      <w:color w:val="000000"/>
      <w:sz w:val="24"/>
      <w:szCs w:val="24"/>
    </w:rPr>
  </w:style>
  <w:style w:type="character" w:styleId="ListLabel109">
    <w:name w:val="ListLabel 109"/>
    <w:qFormat/>
    <w:rPr>
      <w:b w:val="false"/>
      <w:u w:val="single"/>
    </w:rPr>
  </w:style>
  <w:style w:type="character" w:styleId="Style17">
    <w:name w:val="Символ сноски"/>
    <w:qForma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6"/>
    <w:uiPriority w:val="99"/>
    <w:locked/>
    <w:rsid w:val="004d0b48"/>
    <w:pPr>
      <w:widowControl/>
      <w:overflowPunct w:val="true"/>
      <w:spacing w:before="0" w:after="120"/>
      <w:textAlignment w:val="baseline"/>
    </w:pPr>
    <w:rPr>
      <w:sz w:val="24"/>
      <w:szCs w:val="24"/>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Title"/>
    <w:basedOn w:val="Normal"/>
    <w:link w:val="a8"/>
    <w:uiPriority w:val="99"/>
    <w:qFormat/>
    <w:rsid w:val="000f0d72"/>
    <w:pPr>
      <w:widowControl/>
      <w:suppressAutoHyphens w:val="true"/>
      <w:jc w:val="center"/>
    </w:pPr>
    <w:rPr>
      <w:rFonts w:eastAsia="Times New Roman"/>
      <w:b/>
      <w:bCs/>
      <w:sz w:val="32"/>
      <w:szCs w:val="32"/>
      <w:lang w:eastAsia="ar-SA"/>
    </w:rPr>
  </w:style>
  <w:style w:type="paragraph" w:styleId="Style25">
    <w:name w:val="Footnote Text"/>
    <w:basedOn w:val="Normal"/>
    <w:link w:val="aa"/>
    <w:uiPriority w:val="99"/>
    <w:semiHidden/>
    <w:rsid w:val="000f0d72"/>
    <w:pPr>
      <w:widowControl/>
      <w:suppressAutoHyphens w:val="true"/>
    </w:pPr>
    <w:rPr>
      <w:rFonts w:eastAsia="Times New Roman"/>
      <w:sz w:val="20"/>
      <w:szCs w:val="20"/>
      <w:lang w:eastAsia="ar-SA"/>
    </w:rPr>
  </w:style>
  <w:style w:type="paragraph" w:styleId="ListParagraph">
    <w:name w:val="List Paragraph"/>
    <w:basedOn w:val="Normal"/>
    <w:uiPriority w:val="99"/>
    <w:qFormat/>
    <w:rsid w:val="000f0d72"/>
    <w:pPr>
      <w:widowControl/>
      <w:suppressAutoHyphens w:val="true"/>
      <w:ind w:left="720" w:hanging="0"/>
    </w:pPr>
    <w:rPr>
      <w:rFonts w:eastAsia="Times New Roman"/>
      <w:sz w:val="20"/>
      <w:szCs w:val="20"/>
      <w:lang w:eastAsia="ar-SA"/>
    </w:rPr>
  </w:style>
  <w:style w:type="paragraph" w:styleId="112" w:customStyle="1">
    <w:name w:val="Обычный1"/>
    <w:uiPriority w:val="99"/>
    <w:qFormat/>
    <w:rsid w:val="000f0d72"/>
    <w:pPr>
      <w:widowControl/>
      <w:bidi w:val="0"/>
      <w:spacing w:before="100" w:after="10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uiPriority w:val="99"/>
    <w:qFormat/>
    <w:rsid w:val="000f0d72"/>
    <w:pPr>
      <w:widowControl/>
      <w:bidi w:val="0"/>
      <w:jc w:val="left"/>
    </w:pPr>
    <w:rPr>
      <w:rFonts w:ascii="Times New Roman" w:hAnsi="Times New Roman" w:eastAsia="Calibri" w:cs="Times New Roman"/>
      <w:color w:val="000000"/>
      <w:kern w:val="0"/>
      <w:sz w:val="24"/>
      <w:szCs w:val="24"/>
      <w:lang w:eastAsia="en-US" w:val="ru-RU" w:bidi="ar-SA"/>
    </w:rPr>
  </w:style>
  <w:style w:type="paragraph" w:styleId="Style26">
    <w:name w:val="Subtitle"/>
    <w:basedOn w:val="Normal"/>
    <w:link w:val="ae"/>
    <w:uiPriority w:val="99"/>
    <w:qFormat/>
    <w:rsid w:val="000f0d72"/>
    <w:pPr>
      <w:widowControl/>
      <w:suppressAutoHyphens w:val="true"/>
    </w:pPr>
    <w:rPr>
      <w:rFonts w:ascii="Cambria" w:hAnsi="Cambria" w:eastAsia="Times New Roman" w:cs="Cambria"/>
      <w:i/>
      <w:iCs/>
      <w:color w:val="4F81BD"/>
      <w:spacing w:val="15"/>
      <w:sz w:val="24"/>
      <w:szCs w:val="24"/>
      <w:lang w:eastAsia="ar-SA"/>
    </w:rPr>
  </w:style>
  <w:style w:type="paragraph" w:styleId="Style27">
    <w:name w:val="Header"/>
    <w:basedOn w:val="Normal"/>
    <w:link w:val="af0"/>
    <w:uiPriority w:val="99"/>
    <w:semiHidden/>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Style28">
    <w:name w:val="Footer"/>
    <w:basedOn w:val="Normal"/>
    <w:link w:val="af2"/>
    <w:uiPriority w:val="99"/>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ConsPlusCell" w:customStyle="1">
    <w:name w:val="ConsPlusCell"/>
    <w:uiPriority w:val="99"/>
    <w:qFormat/>
    <w:rsid w:val="00f40e9e"/>
    <w:pPr>
      <w:widowControl w:val="false"/>
      <w:bidi w:val="0"/>
      <w:jc w:val="left"/>
    </w:pPr>
    <w:rPr>
      <w:rFonts w:cs="Calibri" w:ascii="Calibri" w:hAnsi="Calibri" w:eastAsia="Calibri"/>
      <w:color w:val="auto"/>
      <w:kern w:val="0"/>
      <w:sz w:val="18"/>
      <w:szCs w:val="22"/>
      <w:lang w:val="ru-RU" w:eastAsia="ru-RU" w:bidi="ar-SA"/>
    </w:rPr>
  </w:style>
  <w:style w:type="paragraph" w:styleId="ConsPlusNonformat" w:customStyle="1">
    <w:name w:val="ConsPlusNonformat"/>
    <w:uiPriority w:val="99"/>
    <w:qFormat/>
    <w:rsid w:val="00f40e9e"/>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81" w:customStyle="1">
    <w:name w:val="Style8"/>
    <w:basedOn w:val="Normal"/>
    <w:uiPriority w:val="99"/>
    <w:qFormat/>
    <w:rsid w:val="004d0b48"/>
    <w:pPr>
      <w:spacing w:lineRule="exact" w:line="490"/>
      <w:jc w:val="both"/>
    </w:pPr>
    <w:rPr>
      <w:sz w:val="24"/>
      <w:szCs w:val="24"/>
    </w:rPr>
  </w:style>
  <w:style w:type="paragraph" w:styleId="Style91" w:customStyle="1">
    <w:name w:val="Style9"/>
    <w:basedOn w:val="Normal"/>
    <w:uiPriority w:val="99"/>
    <w:qFormat/>
    <w:rsid w:val="004d0b48"/>
    <w:pPr>
      <w:spacing w:lineRule="exact" w:line="490"/>
      <w:jc w:val="center"/>
    </w:pPr>
    <w:rPr>
      <w:sz w:val="24"/>
      <w:szCs w:val="24"/>
    </w:rPr>
  </w:style>
  <w:style w:type="paragraph" w:styleId="Style29" w:customStyle="1">
    <w:name w:val="Style2"/>
    <w:basedOn w:val="Normal"/>
    <w:uiPriority w:val="99"/>
    <w:qFormat/>
    <w:rsid w:val="004d0b48"/>
    <w:pPr>
      <w:spacing w:lineRule="exact" w:line="317"/>
      <w:ind w:firstLine="557"/>
      <w:jc w:val="both"/>
    </w:pPr>
    <w:rPr>
      <w:sz w:val="24"/>
      <w:szCs w:val="24"/>
    </w:rPr>
  </w:style>
  <w:style w:type="paragraph" w:styleId="Style41" w:customStyle="1">
    <w:name w:val="Style4"/>
    <w:basedOn w:val="Normal"/>
    <w:uiPriority w:val="99"/>
    <w:qFormat/>
    <w:rsid w:val="004d0b48"/>
    <w:pPr/>
    <w:rPr>
      <w:sz w:val="24"/>
      <w:szCs w:val="24"/>
    </w:rPr>
  </w:style>
  <w:style w:type="paragraph" w:styleId="BalloonText">
    <w:name w:val="Balloon Text"/>
    <w:basedOn w:val="Normal"/>
    <w:link w:val="af4"/>
    <w:uiPriority w:val="99"/>
    <w:semiHidden/>
    <w:qFormat/>
    <w:locked/>
    <w:rsid w:val="004d0b48"/>
    <w:pPr>
      <w:widowControl/>
    </w:pPr>
    <w:rPr>
      <w:rFonts w:ascii="Tahoma" w:hAnsi="Tahoma" w:cs="Tahoma"/>
      <w:sz w:val="16"/>
      <w:szCs w:val="16"/>
    </w:rPr>
  </w:style>
  <w:style w:type="paragraph" w:styleId="FR4" w:customStyle="1">
    <w:name w:val="FR4"/>
    <w:qFormat/>
    <w:rsid w:val="004d0b48"/>
    <w:pPr>
      <w:widowControl w:val="false"/>
      <w:bidi w:val="0"/>
      <w:spacing w:before="40" w:after="0"/>
      <w:ind w:left="320" w:hanging="0"/>
      <w:jc w:val="left"/>
    </w:pPr>
    <w:rPr>
      <w:rFonts w:ascii="Arial" w:hAnsi="Arial" w:cs="Arial" w:eastAsia="Calibri"/>
      <w:color w:val="auto"/>
      <w:kern w:val="0"/>
      <w:sz w:val="12"/>
      <w:szCs w:val="12"/>
      <w:lang w:val="ru-RU" w:eastAsia="ru-RU" w:bidi="ar-SA"/>
    </w:rPr>
  </w:style>
  <w:style w:type="paragraph" w:styleId="Style121" w:customStyle="1">
    <w:name w:val="Style12"/>
    <w:basedOn w:val="Normal"/>
    <w:uiPriority w:val="99"/>
    <w:qFormat/>
    <w:rsid w:val="004d0b48"/>
    <w:pPr>
      <w:spacing w:lineRule="exact" w:line="326"/>
      <w:jc w:val="both"/>
    </w:pPr>
    <w:rPr>
      <w:sz w:val="24"/>
      <w:szCs w:val="24"/>
    </w:rPr>
  </w:style>
  <w:style w:type="paragraph" w:styleId="P1" w:customStyle="1">
    <w:name w:val="p1"/>
    <w:basedOn w:val="Normal"/>
    <w:uiPriority w:val="99"/>
    <w:qFormat/>
    <w:rsid w:val="004d0b48"/>
    <w:pPr>
      <w:widowControl/>
      <w:spacing w:beforeAutospacing="1" w:afterAutospacing="1"/>
    </w:pPr>
    <w:rPr>
      <w:sz w:val="24"/>
      <w:szCs w:val="24"/>
    </w:rPr>
  </w:style>
  <w:style w:type="paragraph" w:styleId="Style31" w:customStyle="1">
    <w:name w:val="Style3"/>
    <w:basedOn w:val="Normal"/>
    <w:uiPriority w:val="99"/>
    <w:qFormat/>
    <w:rsid w:val="004d0b48"/>
    <w:pPr/>
    <w:rPr>
      <w:sz w:val="24"/>
      <w:szCs w:val="24"/>
    </w:rPr>
  </w:style>
  <w:style w:type="paragraph" w:styleId="Style71" w:customStyle="1">
    <w:name w:val="Style7"/>
    <w:basedOn w:val="Normal"/>
    <w:uiPriority w:val="99"/>
    <w:qFormat/>
    <w:rsid w:val="004d0b48"/>
    <w:pPr>
      <w:spacing w:lineRule="exact" w:line="485"/>
    </w:pPr>
    <w:rPr>
      <w:sz w:val="24"/>
      <w:szCs w:val="24"/>
    </w:rPr>
  </w:style>
  <w:style w:type="paragraph" w:styleId="Style101" w:customStyle="1">
    <w:name w:val="Style10"/>
    <w:basedOn w:val="Normal"/>
    <w:uiPriority w:val="99"/>
    <w:qFormat/>
    <w:rsid w:val="004d0b48"/>
    <w:pPr>
      <w:spacing w:lineRule="exact" w:line="317"/>
      <w:ind w:firstLine="566"/>
      <w:jc w:val="both"/>
    </w:pPr>
    <w:rPr>
      <w:sz w:val="24"/>
      <w:szCs w:val="24"/>
    </w:rPr>
  </w:style>
  <w:style w:type="paragraph" w:styleId="Style111" w:customStyle="1">
    <w:name w:val="Style11"/>
    <w:basedOn w:val="Normal"/>
    <w:uiPriority w:val="99"/>
    <w:qFormat/>
    <w:rsid w:val="004d0b48"/>
    <w:pPr>
      <w:spacing w:lineRule="exact" w:line="490"/>
      <w:ind w:firstLine="336"/>
    </w:pPr>
    <w:rPr>
      <w:sz w:val="24"/>
      <w:szCs w:val="24"/>
    </w:rPr>
  </w:style>
  <w:style w:type="paragraph" w:styleId="Style131" w:customStyle="1">
    <w:name w:val="Style13"/>
    <w:basedOn w:val="Normal"/>
    <w:uiPriority w:val="99"/>
    <w:qFormat/>
    <w:rsid w:val="004d0b48"/>
    <w:pPr>
      <w:spacing w:lineRule="exact" w:line="566"/>
      <w:ind w:hanging="586"/>
    </w:pPr>
    <w:rPr>
      <w:sz w:val="24"/>
      <w:szCs w:val="24"/>
    </w:rPr>
  </w:style>
  <w:style w:type="paragraph" w:styleId="Style110" w:customStyle="1">
    <w:name w:val="Style1"/>
    <w:basedOn w:val="Normal"/>
    <w:uiPriority w:val="99"/>
    <w:qFormat/>
    <w:rsid w:val="004d0b48"/>
    <w:pPr>
      <w:spacing w:lineRule="exact" w:line="326"/>
      <w:ind w:firstLine="566"/>
      <w:jc w:val="both"/>
    </w:pPr>
    <w:rPr>
      <w:sz w:val="24"/>
      <w:szCs w:val="24"/>
    </w:rPr>
  </w:style>
  <w:style w:type="paragraph" w:styleId="Style221" w:customStyle="1">
    <w:name w:val="Style22"/>
    <w:basedOn w:val="Normal"/>
    <w:uiPriority w:val="99"/>
    <w:qFormat/>
    <w:rsid w:val="004d0b48"/>
    <w:pPr>
      <w:jc w:val="both"/>
    </w:pPr>
    <w:rPr>
      <w:sz w:val="24"/>
      <w:szCs w:val="24"/>
    </w:rPr>
  </w:style>
  <w:style w:type="paragraph" w:styleId="ConsPlusDocList" w:customStyle="1">
    <w:name w:val="ConsPlusDocList"/>
    <w:uiPriority w:val="99"/>
    <w:qFormat/>
    <w:rsid w:val="004d0b48"/>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24" w:customStyle="1">
    <w:name w:val="Абзац списка2"/>
    <w:basedOn w:val="Normal"/>
    <w:uiPriority w:val="99"/>
    <w:qFormat/>
    <w:rsid w:val="00ce13c5"/>
    <w:pPr>
      <w:widowControl/>
      <w:suppressAutoHyphens w:val="true"/>
      <w:ind w:left="720" w:hanging="0"/>
    </w:pPr>
    <w:rPr>
      <w:sz w:val="20"/>
      <w:szCs w:val="20"/>
      <w:lang w:eastAsia="ar-SA"/>
    </w:rPr>
  </w:style>
  <w:style w:type="paragraph" w:styleId="ConsPlusNormal" w:customStyle="1">
    <w:name w:val="ConsPlusNormal"/>
    <w:uiPriority w:val="99"/>
    <w:qFormat/>
    <w:rsid w:val="00b317d4"/>
    <w:pPr>
      <w:widowControl w:val="false"/>
      <w:bidi w:val="0"/>
      <w:jc w:val="left"/>
    </w:pPr>
    <w:rPr>
      <w:rFonts w:eastAsia="Times New Roman" w:cs="Calibri" w:ascii="Calibri" w:hAnsi="Calibri"/>
      <w:color w:val="auto"/>
      <w:kern w:val="0"/>
      <w:sz w:val="18"/>
      <w:szCs w:val="22"/>
      <w:lang w:val="ru-RU" w:eastAsia="ru-RU" w:bidi="ar-SA"/>
    </w:rPr>
  </w:style>
  <w:style w:type="paragraph" w:styleId="BodyText2">
    <w:name w:val="Body Text 2"/>
    <w:basedOn w:val="Normal"/>
    <w:link w:val="24"/>
    <w:uiPriority w:val="99"/>
    <w:qFormat/>
    <w:locked/>
    <w:rsid w:val="00b317d4"/>
    <w:pPr>
      <w:widowControl/>
      <w:jc w:val="both"/>
    </w:pPr>
    <w:rPr>
      <w:sz w:val="28"/>
      <w:szCs w:val="28"/>
    </w:rPr>
  </w:style>
  <w:style w:type="paragraph" w:styleId="BodyText3">
    <w:name w:val="Body Text 3"/>
    <w:basedOn w:val="Normal"/>
    <w:link w:val="32"/>
    <w:uiPriority w:val="99"/>
    <w:qFormat/>
    <w:locked/>
    <w:rsid w:val="00b317d4"/>
    <w:pPr>
      <w:widowControl/>
      <w:jc w:val="both"/>
    </w:pPr>
    <w:rPr>
      <w:sz w:val="24"/>
      <w:szCs w:val="24"/>
    </w:rPr>
  </w:style>
  <w:style w:type="paragraph" w:styleId="113" w:customStyle="1">
    <w:name w:val="Абзац списка1"/>
    <w:basedOn w:val="Normal"/>
    <w:uiPriority w:val="99"/>
    <w:qFormat/>
    <w:rsid w:val="00b317d4"/>
    <w:pPr>
      <w:widowControl/>
      <w:ind w:left="720" w:hanging="0"/>
    </w:pPr>
    <w:rPr>
      <w:sz w:val="24"/>
      <w:szCs w:val="24"/>
    </w:rPr>
  </w:style>
  <w:style w:type="paragraph" w:styleId="ConsPlusTitle" w:customStyle="1">
    <w:name w:val="ConsPlusTitle"/>
    <w:qFormat/>
    <w:rsid w:val="00450d7f"/>
    <w:pPr>
      <w:widowControl w:val="false"/>
      <w:bidi w:val="0"/>
      <w:jc w:val="left"/>
    </w:pPr>
    <w:rPr>
      <w:rFonts w:eastAsia="Times New Roman" w:cs="Calibri" w:ascii="Calibri" w:hAnsi="Calibri"/>
      <w:b/>
      <w:bCs/>
      <w:color w:val="auto"/>
      <w:kern w:val="0"/>
      <w:sz w:val="18"/>
      <w:szCs w:val="22"/>
      <w:lang w:val="ru-RU" w:eastAsia="ru-RU" w:bidi="ar-SA"/>
    </w:rPr>
  </w:style>
  <w:style w:type="paragraph" w:styleId="NormalWeb">
    <w:name w:val="Normal (Web)"/>
    <w:basedOn w:val="Normal"/>
    <w:uiPriority w:val="99"/>
    <w:qFormat/>
    <w:locked/>
    <w:rsid w:val="008c5391"/>
    <w:pPr>
      <w:widowControl/>
      <w:suppressAutoHyphens w:val="true"/>
      <w:spacing w:before="280" w:after="280"/>
    </w:pPr>
    <w:rPr>
      <w:sz w:val="24"/>
      <w:szCs w:val="24"/>
      <w:lang w:eastAsia="ar-SA"/>
    </w:rPr>
  </w:style>
  <w:style w:type="paragraph" w:styleId="34" w:customStyle="1">
    <w:name w:val="Абзац списка3"/>
    <w:basedOn w:val="Normal"/>
    <w:uiPriority w:val="99"/>
    <w:qFormat/>
    <w:rsid w:val="006b3714"/>
    <w:pPr>
      <w:widowControl/>
      <w:ind w:left="720" w:hanging="0"/>
    </w:pPr>
    <w:rPr>
      <w:sz w:val="24"/>
      <w:szCs w:val="24"/>
    </w:rPr>
  </w:style>
  <w:style w:type="paragraph" w:styleId="Style30">
    <w:name w:val="Body Text Indent"/>
    <w:basedOn w:val="Normal"/>
    <w:link w:val="afa"/>
    <w:uiPriority w:val="99"/>
    <w:locked/>
    <w:rsid w:val="006b3714"/>
    <w:pPr>
      <w:spacing w:before="0" w:after="120"/>
      <w:ind w:left="283" w:hanging="0"/>
    </w:pPr>
    <w:rPr/>
  </w:style>
  <w:style w:type="paragraph" w:styleId="Normal1" w:customStyle="1">
    <w:name w:val="Normal1"/>
    <w:uiPriority w:val="99"/>
    <w:qFormat/>
    <w:rsid w:val="006b3714"/>
    <w:pPr>
      <w:widowControl w:val="false"/>
      <w:bidi w:val="0"/>
      <w:snapToGrid w:val="false"/>
      <w:jc w:val="left"/>
    </w:pPr>
    <w:rPr>
      <w:rFonts w:ascii="Times New Roman" w:hAnsi="Times New Roman" w:eastAsia="Calibri" w:cs="Times New Roman"/>
      <w:color w:val="auto"/>
      <w:kern w:val="0"/>
      <w:sz w:val="18"/>
      <w:szCs w:val="18"/>
      <w:lang w:val="ru-RU" w:eastAsia="ru-RU" w:bidi="ar-SA"/>
    </w:rPr>
  </w:style>
  <w:style w:type="paragraph" w:styleId="43" w:customStyle="1">
    <w:name w:val="Абзац списка4"/>
    <w:basedOn w:val="Normal"/>
    <w:qFormat/>
    <w:rsid w:val="0048556f"/>
    <w:pPr>
      <w:widowControl/>
      <w:suppressAutoHyphens w:val="true"/>
      <w:ind w:left="720" w:hanging="0"/>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99"/>
    <w:rsid w:val="000f0d7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prbookshop.ru/74283.html" TargetMode="External"/><Relationship Id="rId4" Type="http://schemas.openxmlformats.org/officeDocument/2006/relationships/hyperlink" Target="http://www.iprbookshop.ru/74282.html" TargetMode="External"/><Relationship Id="rId5" Type="http://schemas.openxmlformats.org/officeDocument/2006/relationships/hyperlink" Target="http://www.iprbookshop.ru/27158.html" TargetMode="External"/><Relationship Id="rId6" Type="http://schemas.openxmlformats.org/officeDocument/2006/relationships/hyperlink" Target="http://www.iprbookshop.ru/9752.html" TargetMode="External"/><Relationship Id="rId7" Type="http://schemas.openxmlformats.org/officeDocument/2006/relationships/hyperlink" Target="http://window.edu.ru/" TargetMode="External"/><Relationship Id="rId8" Type="http://schemas.openxmlformats.org/officeDocument/2006/relationships/hyperlink" Target="http://www.correctenglish.ru/" TargetMode="External"/><Relationship Id="rId9" Type="http://schemas.openxmlformats.org/officeDocument/2006/relationships/hyperlink" Target="http://engramm.su/" TargetMode="External"/><Relationship Id="rId10" Type="http://schemas.openxmlformats.org/officeDocument/2006/relationships/hyperlink" Target="http://www.homeenglish.ru/" TargetMode="External"/><Relationship Id="rId11" Type="http://schemas.openxmlformats.org/officeDocument/2006/relationships/hyperlink" Target="http://www.languageguide.org/english/" TargetMode="External"/><Relationship Id="rId12" Type="http://schemas.openxmlformats.org/officeDocument/2006/relationships/hyperlink" Target="http://www.native-english.ru/" TargetMode="External"/><Relationship Id="rId13" Type="http://schemas.openxmlformats.org/officeDocument/2006/relationships/hyperlink" Target="http://www.speakenglish.co.uk/phrases/?lang=ru" TargetMode="External"/><Relationship Id="rId14" Type="http://schemas.openxmlformats.org/officeDocument/2006/relationships/hyperlink" Target="http://study-english.info/" TargetMode="External"/><Relationship Id="rId15" Type="http://schemas.openxmlformats.org/officeDocument/2006/relationships/hyperlink" Target="http://www.study.ru/" TargetMode="External"/><Relationship Id="rId16" Type="http://schemas.openxmlformats.org/officeDocument/2006/relationships/hyperlink" Target="http://usefulenglish.ru/" TargetMode="External"/><Relationship Id="rId17" Type="http://schemas.openxmlformats.org/officeDocument/2006/relationships/hyperlink" Target="http://www.consultant.ru/" TargetMode="External"/><Relationship Id="rId18" Type="http://schemas.openxmlformats.org/officeDocument/2006/relationships/hyperlink" Target="http://www.garant.ru/" TargetMode="Externa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3998-CFCB-49C9-BA77-6D9B368B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Application>LibreOffice/6.0.3.2$Windows_X86_64 LibreOffice_project/8f48d515416608e3a835360314dac7e47fd0b821</Application>
  <Pages>84</Pages>
  <Words>22225</Words>
  <Characters>127221</Characters>
  <CharactersWithSpaces>146877</CharactersWithSpaces>
  <Paragraphs>2840</Paragraphs>
  <Company>Дом34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2016-10-13T09:30:00Z</dcterms:created>
  <dc:creator>Людмила Владимировна Ещеркина</dc:creator>
  <dc:description/>
  <dc:language>ru-RU</dc:language>
  <cp:lastModifiedBy>Asus</cp:lastModifiedBy>
  <cp:lastPrinted>2018-12-11T05:56:00Z</cp:lastPrinted>
  <dcterms:modified xsi:type="dcterms:W3CDTF">2019-08-01T12:17:00Z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Дом34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