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47" w:rsidRDefault="005F1512" w:rsidP="00E76D47">
      <w:pPr>
        <w:spacing w:after="0" w:line="360" w:lineRule="auto"/>
        <w:ind w:firstLine="85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 образования Новосибирской области</w:t>
      </w:r>
    </w:p>
    <w:p w:rsidR="005F1512" w:rsidRDefault="005F1512" w:rsidP="00E76D47">
      <w:pPr>
        <w:spacing w:after="0" w:line="360" w:lineRule="auto"/>
        <w:ind w:firstLine="85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ГБПОУ НСО «Новосибирский автотранспортный колледж»</w:t>
      </w:r>
    </w:p>
    <w:p w:rsidR="00E76D47" w:rsidRDefault="00E76D47" w:rsidP="00E76D47">
      <w:pPr>
        <w:spacing w:after="0" w:line="360" w:lineRule="auto"/>
        <w:ind w:firstLine="851"/>
        <w:jc w:val="center"/>
        <w:rPr>
          <w:rFonts w:ascii="Times New Roman" w:hAnsi="Times New Roman" w:cs="Times New Roman"/>
          <w:color w:val="000000" w:themeColor="text1"/>
          <w:sz w:val="28"/>
          <w:szCs w:val="28"/>
        </w:rPr>
      </w:pPr>
    </w:p>
    <w:p w:rsidR="00E76D47" w:rsidRDefault="00E76D47" w:rsidP="00E76D47">
      <w:pPr>
        <w:spacing w:after="0" w:line="360" w:lineRule="auto"/>
        <w:ind w:firstLine="851"/>
        <w:jc w:val="center"/>
        <w:rPr>
          <w:rFonts w:ascii="Times New Roman" w:hAnsi="Times New Roman" w:cs="Times New Roman"/>
          <w:color w:val="000000" w:themeColor="text1"/>
          <w:sz w:val="28"/>
          <w:szCs w:val="28"/>
        </w:rPr>
      </w:pPr>
    </w:p>
    <w:p w:rsidR="00E76D47" w:rsidRDefault="00E76D47" w:rsidP="00A74DAB">
      <w:pPr>
        <w:spacing w:after="0" w:line="360" w:lineRule="auto"/>
        <w:rPr>
          <w:rFonts w:ascii="Times New Roman" w:hAnsi="Times New Roman" w:cs="Times New Roman"/>
          <w:color w:val="000000" w:themeColor="text1"/>
          <w:sz w:val="28"/>
          <w:szCs w:val="28"/>
        </w:rPr>
      </w:pPr>
    </w:p>
    <w:p w:rsidR="00E76D47" w:rsidRDefault="00E76D47" w:rsidP="00E76D47">
      <w:pPr>
        <w:spacing w:after="0" w:line="360" w:lineRule="auto"/>
        <w:ind w:firstLine="851"/>
        <w:jc w:val="center"/>
        <w:rPr>
          <w:rFonts w:ascii="Times New Roman" w:hAnsi="Times New Roman" w:cs="Times New Roman"/>
          <w:color w:val="000000" w:themeColor="text1"/>
          <w:sz w:val="28"/>
          <w:szCs w:val="28"/>
        </w:rPr>
      </w:pPr>
    </w:p>
    <w:p w:rsidR="00A74DAB" w:rsidRPr="00B76C09" w:rsidRDefault="00A74DAB" w:rsidP="00A74DAB">
      <w:pPr>
        <w:spacing w:after="0" w:line="360" w:lineRule="auto"/>
        <w:ind w:firstLine="851"/>
        <w:jc w:val="center"/>
        <w:rPr>
          <w:rFonts w:ascii="Times New Roman" w:hAnsi="Times New Roman" w:cs="Times New Roman"/>
          <w:b/>
          <w:color w:val="000000" w:themeColor="text1"/>
          <w:sz w:val="28"/>
          <w:szCs w:val="28"/>
        </w:rPr>
      </w:pPr>
    </w:p>
    <w:p w:rsidR="005F1512" w:rsidRPr="00EE29ED" w:rsidRDefault="00A74DAB" w:rsidP="005F1512">
      <w:pPr>
        <w:spacing w:after="0" w:line="360" w:lineRule="auto"/>
        <w:ind w:firstLine="851"/>
        <w:jc w:val="center"/>
        <w:rPr>
          <w:rFonts w:ascii="Times New Roman" w:hAnsi="Times New Roman" w:cs="Times New Roman"/>
          <w:b/>
          <w:color w:val="000000" w:themeColor="text1"/>
          <w:sz w:val="28"/>
          <w:szCs w:val="28"/>
        </w:rPr>
      </w:pPr>
      <w:r w:rsidRPr="008C3A91">
        <w:rPr>
          <w:rFonts w:ascii="Times New Roman" w:hAnsi="Times New Roman" w:cs="Times New Roman"/>
          <w:b/>
          <w:color w:val="000000" w:themeColor="text1"/>
          <w:sz w:val="28"/>
          <w:szCs w:val="28"/>
        </w:rPr>
        <w:t xml:space="preserve">РАЗРАБОТКА ИНДИВИДУАЛЬНОГО ОБРАЗОВАТЕЛЬНОГО МАРШРУТА </w:t>
      </w:r>
      <w:r w:rsidR="006C5B1D">
        <w:rPr>
          <w:rFonts w:ascii="Times New Roman" w:hAnsi="Times New Roman" w:cs="Times New Roman"/>
          <w:b/>
          <w:color w:val="000000" w:themeColor="text1"/>
          <w:sz w:val="28"/>
          <w:szCs w:val="28"/>
        </w:rPr>
        <w:t>ОБУ</w:t>
      </w:r>
      <w:r w:rsidR="00EE29ED">
        <w:rPr>
          <w:rFonts w:ascii="Times New Roman" w:hAnsi="Times New Roman" w:cs="Times New Roman"/>
          <w:b/>
          <w:color w:val="000000" w:themeColor="text1"/>
          <w:sz w:val="28"/>
          <w:szCs w:val="28"/>
        </w:rPr>
        <w:t>Ч</w:t>
      </w:r>
      <w:r w:rsidR="006C5B1D">
        <w:rPr>
          <w:rFonts w:ascii="Times New Roman" w:hAnsi="Times New Roman" w:cs="Times New Roman"/>
          <w:b/>
          <w:color w:val="000000" w:themeColor="text1"/>
          <w:sz w:val="28"/>
          <w:szCs w:val="28"/>
        </w:rPr>
        <w:t xml:space="preserve">АЮЩЕГОСЯ </w:t>
      </w:r>
      <w:r w:rsidR="009278BA">
        <w:rPr>
          <w:rFonts w:ascii="Times New Roman" w:hAnsi="Times New Roman" w:cs="Times New Roman"/>
          <w:b/>
          <w:color w:val="000000" w:themeColor="text1"/>
          <w:sz w:val="28"/>
          <w:szCs w:val="28"/>
        </w:rPr>
        <w:t>С ОСОБЫМИ ОБРАЗОВАТЕЛЬНЫМИ ПОТРЕБНОСТЯМИ</w:t>
      </w:r>
    </w:p>
    <w:p w:rsidR="00A74DAB" w:rsidRPr="008C3A91" w:rsidRDefault="00A74DAB" w:rsidP="00E76D47">
      <w:pPr>
        <w:spacing w:after="0" w:line="360" w:lineRule="auto"/>
        <w:ind w:firstLine="851"/>
        <w:jc w:val="center"/>
        <w:rPr>
          <w:rFonts w:ascii="Times New Roman" w:hAnsi="Times New Roman" w:cs="Times New Roman"/>
          <w:b/>
          <w:color w:val="000000" w:themeColor="text1"/>
          <w:sz w:val="28"/>
          <w:szCs w:val="28"/>
        </w:rPr>
      </w:pPr>
    </w:p>
    <w:p w:rsidR="00F30B68" w:rsidRDefault="00F30B68" w:rsidP="00E76D47">
      <w:pPr>
        <w:spacing w:after="0" w:line="360" w:lineRule="auto"/>
        <w:ind w:firstLine="851"/>
        <w:jc w:val="center"/>
        <w:rPr>
          <w:rFonts w:ascii="Times New Roman" w:hAnsi="Times New Roman" w:cs="Times New Roman"/>
          <w:color w:val="000000" w:themeColor="text1"/>
          <w:sz w:val="28"/>
          <w:szCs w:val="28"/>
        </w:rPr>
      </w:pPr>
    </w:p>
    <w:p w:rsidR="006C5B1D" w:rsidRDefault="006C5B1D" w:rsidP="00E76D47">
      <w:pPr>
        <w:spacing w:after="0" w:line="360" w:lineRule="auto"/>
        <w:ind w:firstLine="851"/>
        <w:jc w:val="center"/>
        <w:rPr>
          <w:rFonts w:ascii="Times New Roman" w:hAnsi="Times New Roman" w:cs="Times New Roman"/>
          <w:color w:val="000000" w:themeColor="text1"/>
          <w:sz w:val="28"/>
          <w:szCs w:val="28"/>
        </w:rPr>
      </w:pPr>
    </w:p>
    <w:p w:rsidR="006C5B1D" w:rsidRDefault="006C5B1D" w:rsidP="00E76D47">
      <w:pPr>
        <w:spacing w:after="0" w:line="360" w:lineRule="auto"/>
        <w:ind w:firstLine="851"/>
        <w:jc w:val="center"/>
        <w:rPr>
          <w:rFonts w:ascii="Times New Roman" w:hAnsi="Times New Roman" w:cs="Times New Roman"/>
          <w:color w:val="000000" w:themeColor="text1"/>
          <w:sz w:val="28"/>
          <w:szCs w:val="28"/>
        </w:rPr>
      </w:pPr>
    </w:p>
    <w:p w:rsidR="00F30B68" w:rsidRDefault="00F30B68" w:rsidP="00A74DAB">
      <w:pPr>
        <w:spacing w:after="0" w:line="360" w:lineRule="auto"/>
        <w:rPr>
          <w:rFonts w:ascii="Times New Roman" w:hAnsi="Times New Roman" w:cs="Times New Roman"/>
          <w:color w:val="000000" w:themeColor="text1"/>
          <w:sz w:val="28"/>
          <w:szCs w:val="28"/>
        </w:rPr>
      </w:pPr>
    </w:p>
    <w:p w:rsidR="00F30B68" w:rsidRDefault="00F30B68" w:rsidP="00A74DAB">
      <w:pPr>
        <w:spacing w:after="0" w:line="360" w:lineRule="auto"/>
        <w:ind w:left="425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Выполнили:</w:t>
      </w:r>
      <w:r w:rsidR="005F15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Грудянкина Л.В</w:t>
      </w:r>
    </w:p>
    <w:p w:rsidR="00F30B68" w:rsidRDefault="00EE29ED" w:rsidP="00F30B68">
      <w:pPr>
        <w:spacing w:after="0" w:line="360" w:lineRule="auto"/>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Ященко Е.С</w:t>
      </w:r>
      <w:r w:rsidR="00F30B68">
        <w:rPr>
          <w:rFonts w:ascii="Times New Roman" w:hAnsi="Times New Roman" w:cs="Times New Roman"/>
          <w:color w:val="000000" w:themeColor="text1"/>
          <w:sz w:val="28"/>
          <w:szCs w:val="28"/>
        </w:rPr>
        <w:t>.</w:t>
      </w:r>
    </w:p>
    <w:p w:rsidR="00F30B68" w:rsidRDefault="00F30B68" w:rsidP="00F30B68">
      <w:pPr>
        <w:spacing w:after="0" w:line="360" w:lineRule="auto"/>
        <w:ind w:left="4253"/>
        <w:rPr>
          <w:rFonts w:ascii="Times New Roman" w:hAnsi="Times New Roman" w:cs="Times New Roman"/>
          <w:color w:val="000000" w:themeColor="text1"/>
          <w:sz w:val="28"/>
          <w:szCs w:val="28"/>
        </w:rPr>
      </w:pPr>
    </w:p>
    <w:p w:rsidR="005F1512" w:rsidRDefault="005F1512" w:rsidP="00F30B68">
      <w:pPr>
        <w:spacing w:after="0" w:line="360" w:lineRule="auto"/>
        <w:ind w:left="4253"/>
        <w:rPr>
          <w:rFonts w:ascii="Times New Roman" w:hAnsi="Times New Roman" w:cs="Times New Roman"/>
          <w:color w:val="000000" w:themeColor="text1"/>
          <w:sz w:val="28"/>
          <w:szCs w:val="28"/>
        </w:rPr>
      </w:pPr>
    </w:p>
    <w:p w:rsidR="005F1512" w:rsidRDefault="005F1512" w:rsidP="00F30B68">
      <w:pPr>
        <w:spacing w:after="0" w:line="360" w:lineRule="auto"/>
        <w:ind w:left="4253"/>
        <w:rPr>
          <w:rFonts w:ascii="Times New Roman" w:hAnsi="Times New Roman" w:cs="Times New Roman"/>
          <w:color w:val="000000" w:themeColor="text1"/>
          <w:sz w:val="28"/>
          <w:szCs w:val="28"/>
        </w:rPr>
      </w:pPr>
    </w:p>
    <w:p w:rsidR="005F1512" w:rsidRDefault="005F1512" w:rsidP="00F30B68">
      <w:pPr>
        <w:spacing w:after="0" w:line="360" w:lineRule="auto"/>
        <w:ind w:left="4253"/>
        <w:rPr>
          <w:rFonts w:ascii="Times New Roman" w:hAnsi="Times New Roman" w:cs="Times New Roman"/>
          <w:color w:val="000000" w:themeColor="text1"/>
          <w:sz w:val="28"/>
          <w:szCs w:val="28"/>
        </w:rPr>
      </w:pPr>
    </w:p>
    <w:p w:rsidR="005F1512" w:rsidRDefault="005F1512" w:rsidP="00F30B68">
      <w:pPr>
        <w:spacing w:after="0" w:line="360" w:lineRule="auto"/>
        <w:ind w:left="4253"/>
        <w:rPr>
          <w:rFonts w:ascii="Times New Roman" w:hAnsi="Times New Roman" w:cs="Times New Roman"/>
          <w:color w:val="000000" w:themeColor="text1"/>
          <w:sz w:val="28"/>
          <w:szCs w:val="28"/>
        </w:rPr>
      </w:pPr>
    </w:p>
    <w:p w:rsidR="005F1512" w:rsidRDefault="005F1512" w:rsidP="00F30B68">
      <w:pPr>
        <w:spacing w:after="0" w:line="360" w:lineRule="auto"/>
        <w:ind w:left="4253"/>
        <w:rPr>
          <w:rFonts w:ascii="Times New Roman" w:hAnsi="Times New Roman" w:cs="Times New Roman"/>
          <w:color w:val="000000" w:themeColor="text1"/>
          <w:sz w:val="28"/>
          <w:szCs w:val="28"/>
        </w:rPr>
      </w:pPr>
    </w:p>
    <w:p w:rsidR="005F1512" w:rsidRDefault="005F1512" w:rsidP="00F30B68">
      <w:pPr>
        <w:spacing w:after="0" w:line="360" w:lineRule="auto"/>
        <w:ind w:left="4253"/>
        <w:rPr>
          <w:rFonts w:ascii="Times New Roman" w:hAnsi="Times New Roman" w:cs="Times New Roman"/>
          <w:color w:val="000000" w:themeColor="text1"/>
          <w:sz w:val="28"/>
          <w:szCs w:val="28"/>
        </w:rPr>
      </w:pPr>
    </w:p>
    <w:p w:rsidR="005F1512" w:rsidRDefault="005F1512" w:rsidP="00F30B68">
      <w:pPr>
        <w:spacing w:after="0" w:line="360" w:lineRule="auto"/>
        <w:ind w:left="4253"/>
        <w:rPr>
          <w:rFonts w:ascii="Times New Roman" w:hAnsi="Times New Roman" w:cs="Times New Roman"/>
          <w:color w:val="000000" w:themeColor="text1"/>
          <w:sz w:val="28"/>
          <w:szCs w:val="28"/>
        </w:rPr>
      </w:pPr>
    </w:p>
    <w:p w:rsidR="005F1512" w:rsidRDefault="005F1512" w:rsidP="00F30B68">
      <w:pPr>
        <w:spacing w:after="0" w:line="360" w:lineRule="auto"/>
        <w:ind w:left="4253"/>
        <w:rPr>
          <w:rFonts w:ascii="Times New Roman" w:hAnsi="Times New Roman" w:cs="Times New Roman"/>
          <w:color w:val="000000" w:themeColor="text1"/>
          <w:sz w:val="28"/>
          <w:szCs w:val="28"/>
        </w:rPr>
      </w:pPr>
    </w:p>
    <w:p w:rsidR="00F30B68" w:rsidRDefault="00F30B68" w:rsidP="00F30B68">
      <w:pPr>
        <w:spacing w:after="0" w:line="360" w:lineRule="auto"/>
        <w:ind w:left="4253"/>
        <w:rPr>
          <w:rFonts w:ascii="Times New Roman" w:hAnsi="Times New Roman" w:cs="Times New Roman"/>
          <w:color w:val="000000" w:themeColor="text1"/>
          <w:sz w:val="28"/>
          <w:szCs w:val="28"/>
        </w:rPr>
      </w:pPr>
    </w:p>
    <w:p w:rsidR="00F30B68" w:rsidRDefault="00F30B68" w:rsidP="00F30B68">
      <w:pPr>
        <w:spacing w:after="0" w:line="360" w:lineRule="auto"/>
        <w:ind w:left="4253"/>
        <w:rPr>
          <w:rFonts w:ascii="Times New Roman" w:hAnsi="Times New Roman" w:cs="Times New Roman"/>
          <w:color w:val="000000" w:themeColor="text1"/>
          <w:sz w:val="28"/>
          <w:szCs w:val="28"/>
        </w:rPr>
      </w:pPr>
    </w:p>
    <w:p w:rsidR="00F30B68" w:rsidRDefault="00F30B68" w:rsidP="00B76C09">
      <w:pPr>
        <w:spacing w:after="0" w:line="360" w:lineRule="auto"/>
        <w:rPr>
          <w:rFonts w:ascii="Times New Roman" w:hAnsi="Times New Roman" w:cs="Times New Roman"/>
          <w:color w:val="000000" w:themeColor="text1"/>
          <w:sz w:val="28"/>
          <w:szCs w:val="28"/>
        </w:rPr>
      </w:pPr>
    </w:p>
    <w:p w:rsidR="00F30B68" w:rsidRDefault="00F30B68" w:rsidP="00F30B68">
      <w:pPr>
        <w:spacing w:after="0" w:line="360" w:lineRule="auto"/>
        <w:ind w:left="425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w:t>
      </w:r>
    </w:p>
    <w:p w:rsidR="00FF4F11" w:rsidRDefault="00FF4F11" w:rsidP="00FF4F11">
      <w:pPr>
        <w:spacing w:after="0" w:line="360" w:lineRule="auto"/>
        <w:ind w:left="142" w:firstLine="709"/>
        <w:jc w:val="both"/>
        <w:rPr>
          <w:rFonts w:ascii="Times New Roman" w:hAnsi="Times New Roman" w:cs="Times New Roman"/>
          <w:b/>
          <w:color w:val="000000" w:themeColor="text1"/>
          <w:sz w:val="28"/>
          <w:szCs w:val="28"/>
        </w:rPr>
      </w:pPr>
      <w:r w:rsidRPr="00FF4F11">
        <w:rPr>
          <w:rFonts w:ascii="Times New Roman" w:hAnsi="Times New Roman" w:cs="Times New Roman"/>
          <w:b/>
          <w:color w:val="000000" w:themeColor="text1"/>
          <w:sz w:val="28"/>
          <w:szCs w:val="28"/>
        </w:rPr>
        <w:lastRenderedPageBreak/>
        <w:t>Содержание</w: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7182"/>
        <w:gridCol w:w="1314"/>
      </w:tblGrid>
      <w:tr w:rsidR="00FF4F11" w:rsidRPr="003371A7" w:rsidTr="00EE29ED">
        <w:tc>
          <w:tcPr>
            <w:tcW w:w="933" w:type="dxa"/>
          </w:tcPr>
          <w:p w:rsidR="00FF4F11" w:rsidRPr="003371A7" w:rsidRDefault="00FF4F11" w:rsidP="00FF4F11">
            <w:pPr>
              <w:spacing w:line="360" w:lineRule="auto"/>
              <w:jc w:val="both"/>
              <w:rPr>
                <w:rFonts w:ascii="Times New Roman" w:hAnsi="Times New Roman" w:cs="Times New Roman"/>
                <w:color w:val="000000" w:themeColor="text1"/>
                <w:sz w:val="28"/>
                <w:szCs w:val="28"/>
              </w:rPr>
            </w:pPr>
          </w:p>
        </w:tc>
        <w:tc>
          <w:tcPr>
            <w:tcW w:w="7182" w:type="dxa"/>
          </w:tcPr>
          <w:p w:rsidR="00FF4F11" w:rsidRPr="003371A7" w:rsidRDefault="00FF4F11" w:rsidP="00FF4F11">
            <w:pPr>
              <w:spacing w:line="360" w:lineRule="auto"/>
              <w:jc w:val="both"/>
              <w:rPr>
                <w:rFonts w:ascii="Times New Roman" w:hAnsi="Times New Roman" w:cs="Times New Roman"/>
                <w:color w:val="000000" w:themeColor="text1"/>
                <w:sz w:val="28"/>
                <w:szCs w:val="28"/>
              </w:rPr>
            </w:pPr>
          </w:p>
        </w:tc>
        <w:tc>
          <w:tcPr>
            <w:tcW w:w="1314" w:type="dxa"/>
          </w:tcPr>
          <w:p w:rsidR="00FF4F11" w:rsidRPr="003371A7" w:rsidRDefault="00FF4F11" w:rsidP="00FF4F11">
            <w:pPr>
              <w:spacing w:line="360" w:lineRule="auto"/>
              <w:jc w:val="both"/>
              <w:rPr>
                <w:rFonts w:ascii="Times New Roman" w:hAnsi="Times New Roman" w:cs="Times New Roman"/>
                <w:color w:val="000000" w:themeColor="text1"/>
                <w:sz w:val="28"/>
                <w:szCs w:val="28"/>
              </w:rPr>
            </w:pPr>
            <w:r w:rsidRPr="003371A7">
              <w:rPr>
                <w:rFonts w:ascii="Times New Roman" w:hAnsi="Times New Roman" w:cs="Times New Roman"/>
                <w:color w:val="000000" w:themeColor="text1"/>
                <w:sz w:val="28"/>
                <w:szCs w:val="28"/>
              </w:rPr>
              <w:t>Стр.</w:t>
            </w:r>
          </w:p>
        </w:tc>
      </w:tr>
      <w:tr w:rsidR="00EE29ED" w:rsidRPr="00EE29ED" w:rsidTr="00EE29ED">
        <w:tc>
          <w:tcPr>
            <w:tcW w:w="933" w:type="dxa"/>
          </w:tcPr>
          <w:p w:rsidR="00FF4F11" w:rsidRPr="00EE29ED" w:rsidRDefault="00FF4F11" w:rsidP="00FF4F11">
            <w:pPr>
              <w:spacing w:line="360" w:lineRule="auto"/>
              <w:jc w:val="both"/>
              <w:rPr>
                <w:rFonts w:ascii="Times New Roman" w:hAnsi="Times New Roman" w:cs="Times New Roman"/>
                <w:sz w:val="28"/>
                <w:szCs w:val="28"/>
              </w:rPr>
            </w:pPr>
          </w:p>
        </w:tc>
        <w:tc>
          <w:tcPr>
            <w:tcW w:w="7182" w:type="dxa"/>
          </w:tcPr>
          <w:p w:rsidR="00FF4F11" w:rsidRPr="00EE29ED" w:rsidRDefault="00FF4F11" w:rsidP="00FF4F11">
            <w:pPr>
              <w:rPr>
                <w:rFonts w:ascii="Times New Roman" w:hAnsi="Times New Roman" w:cs="Times New Roman"/>
                <w:sz w:val="28"/>
                <w:szCs w:val="28"/>
              </w:rPr>
            </w:pPr>
            <w:r w:rsidRPr="00EE29ED">
              <w:rPr>
                <w:rFonts w:ascii="Times New Roman" w:hAnsi="Times New Roman" w:cs="Times New Roman"/>
                <w:sz w:val="28"/>
                <w:szCs w:val="28"/>
              </w:rPr>
              <w:t>Введение</w:t>
            </w:r>
          </w:p>
        </w:tc>
        <w:tc>
          <w:tcPr>
            <w:tcW w:w="1314" w:type="dxa"/>
          </w:tcPr>
          <w:p w:rsidR="00FF4F11" w:rsidRPr="00EE29ED" w:rsidRDefault="00EE29ED" w:rsidP="00FF4F11">
            <w:pPr>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3</w:t>
            </w:r>
          </w:p>
        </w:tc>
      </w:tr>
      <w:tr w:rsidR="00EE29ED" w:rsidRPr="00EE29ED" w:rsidTr="00EE29ED">
        <w:tc>
          <w:tcPr>
            <w:tcW w:w="933" w:type="dxa"/>
          </w:tcPr>
          <w:p w:rsidR="00FF4F11" w:rsidRPr="00EE29ED" w:rsidRDefault="006959EE" w:rsidP="00FF4F11">
            <w:pPr>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1</w:t>
            </w:r>
          </w:p>
        </w:tc>
        <w:tc>
          <w:tcPr>
            <w:tcW w:w="7182" w:type="dxa"/>
          </w:tcPr>
          <w:p w:rsidR="00FF4F11" w:rsidRPr="00EE29ED" w:rsidRDefault="006959EE" w:rsidP="006959EE">
            <w:pPr>
              <w:pStyle w:val="a3"/>
              <w:spacing w:before="0" w:beforeAutospacing="0" w:after="150" w:afterAutospacing="0" w:line="300" w:lineRule="atLeast"/>
              <w:rPr>
                <w:sz w:val="28"/>
                <w:szCs w:val="28"/>
              </w:rPr>
            </w:pPr>
            <w:r w:rsidRPr="00EE29ED">
              <w:rPr>
                <w:sz w:val="28"/>
                <w:szCs w:val="28"/>
              </w:rPr>
              <w:t>Особенности разработки и внедрения индивидуальных образовательных маршрутов (ИОМ) обучающихся</w:t>
            </w:r>
          </w:p>
        </w:tc>
        <w:tc>
          <w:tcPr>
            <w:tcW w:w="1314" w:type="dxa"/>
          </w:tcPr>
          <w:p w:rsidR="00FF4F11" w:rsidRPr="00EE29ED" w:rsidRDefault="00EE29ED" w:rsidP="00FF4F11">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EE29ED" w:rsidRPr="00EE29ED" w:rsidTr="00EE29ED">
        <w:tc>
          <w:tcPr>
            <w:tcW w:w="933" w:type="dxa"/>
          </w:tcPr>
          <w:p w:rsidR="00FF4F11" w:rsidRPr="00EE29ED" w:rsidRDefault="006959EE" w:rsidP="00FF4F11">
            <w:pPr>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2</w:t>
            </w:r>
          </w:p>
        </w:tc>
        <w:tc>
          <w:tcPr>
            <w:tcW w:w="7182" w:type="dxa"/>
          </w:tcPr>
          <w:p w:rsidR="00FF4F11" w:rsidRPr="00EE29ED" w:rsidRDefault="006959EE" w:rsidP="00EE29ED">
            <w:pPr>
              <w:spacing w:before="100" w:beforeAutospacing="1" w:after="100" w:afterAutospacing="1"/>
              <w:rPr>
                <w:rFonts w:ascii="Times New Roman" w:eastAsia="Times New Roman" w:hAnsi="Times New Roman" w:cs="Times New Roman"/>
                <w:sz w:val="28"/>
                <w:szCs w:val="28"/>
              </w:rPr>
            </w:pPr>
            <w:r w:rsidRPr="00EE29ED">
              <w:rPr>
                <w:rFonts w:ascii="Times New Roman" w:eastAsia="Times New Roman" w:hAnsi="Times New Roman" w:cs="Times New Roman"/>
                <w:bCs/>
                <w:sz w:val="28"/>
                <w:szCs w:val="28"/>
              </w:rPr>
              <w:t xml:space="preserve">Определение </w:t>
            </w:r>
            <w:r w:rsidR="00EE29ED" w:rsidRPr="00EE29ED">
              <w:rPr>
                <w:rFonts w:ascii="Times New Roman" w:eastAsia="Times New Roman" w:hAnsi="Times New Roman" w:cs="Times New Roman"/>
                <w:bCs/>
                <w:sz w:val="28"/>
                <w:szCs w:val="28"/>
              </w:rPr>
              <w:t xml:space="preserve">этапов </w:t>
            </w:r>
            <w:r w:rsidRPr="00EE29ED">
              <w:rPr>
                <w:rFonts w:ascii="Times New Roman" w:eastAsia="Times New Roman" w:hAnsi="Times New Roman" w:cs="Times New Roman"/>
                <w:bCs/>
                <w:sz w:val="28"/>
                <w:szCs w:val="28"/>
              </w:rPr>
              <w:t>индивидуального образовательного маршрута</w:t>
            </w:r>
          </w:p>
        </w:tc>
        <w:tc>
          <w:tcPr>
            <w:tcW w:w="1314" w:type="dxa"/>
          </w:tcPr>
          <w:p w:rsidR="00FF4F11" w:rsidRPr="00EE29ED" w:rsidRDefault="00EB4C80" w:rsidP="00FF4F11">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EE29ED" w:rsidRPr="00EE29ED" w:rsidTr="00EE29ED">
        <w:tc>
          <w:tcPr>
            <w:tcW w:w="933" w:type="dxa"/>
          </w:tcPr>
          <w:p w:rsidR="00FF4F11" w:rsidRPr="00EE29ED" w:rsidRDefault="006959EE" w:rsidP="00FF4F11">
            <w:pPr>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3</w:t>
            </w:r>
          </w:p>
        </w:tc>
        <w:tc>
          <w:tcPr>
            <w:tcW w:w="7182" w:type="dxa"/>
          </w:tcPr>
          <w:p w:rsidR="006959EE" w:rsidRPr="00EE29ED" w:rsidRDefault="006959EE" w:rsidP="006959EE">
            <w:pPr>
              <w:jc w:val="both"/>
              <w:rPr>
                <w:rFonts w:ascii="Times New Roman" w:hAnsi="Times New Roman" w:cs="Times New Roman"/>
                <w:sz w:val="28"/>
                <w:szCs w:val="28"/>
              </w:rPr>
            </w:pPr>
            <w:r w:rsidRPr="00EE29ED">
              <w:rPr>
                <w:rFonts w:ascii="Times New Roman" w:hAnsi="Times New Roman" w:cs="Times New Roman"/>
                <w:sz w:val="28"/>
                <w:szCs w:val="28"/>
              </w:rPr>
              <w:t>Анализ возможностей образовательной организации</w:t>
            </w:r>
          </w:p>
          <w:p w:rsidR="00FF4F11" w:rsidRPr="00EE29ED" w:rsidRDefault="00FF4F11" w:rsidP="00FF4F11">
            <w:pPr>
              <w:spacing w:line="360" w:lineRule="auto"/>
              <w:jc w:val="both"/>
              <w:rPr>
                <w:rFonts w:ascii="Times New Roman" w:hAnsi="Times New Roman" w:cs="Times New Roman"/>
                <w:sz w:val="28"/>
                <w:szCs w:val="28"/>
              </w:rPr>
            </w:pPr>
          </w:p>
        </w:tc>
        <w:tc>
          <w:tcPr>
            <w:tcW w:w="1314" w:type="dxa"/>
          </w:tcPr>
          <w:p w:rsidR="00FF4F11" w:rsidRPr="00EE29ED" w:rsidRDefault="006959EE" w:rsidP="00EB4C80">
            <w:pPr>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1</w:t>
            </w:r>
            <w:r w:rsidR="00EB4C80">
              <w:rPr>
                <w:rFonts w:ascii="Times New Roman" w:hAnsi="Times New Roman" w:cs="Times New Roman"/>
                <w:sz w:val="28"/>
                <w:szCs w:val="28"/>
              </w:rPr>
              <w:t>3</w:t>
            </w:r>
          </w:p>
        </w:tc>
      </w:tr>
      <w:tr w:rsidR="00EE29ED" w:rsidRPr="00EE29ED" w:rsidTr="00EE29ED">
        <w:tc>
          <w:tcPr>
            <w:tcW w:w="933" w:type="dxa"/>
          </w:tcPr>
          <w:p w:rsidR="00FF4F11" w:rsidRPr="00EE29ED" w:rsidRDefault="006959EE" w:rsidP="00FF4F11">
            <w:pPr>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4</w:t>
            </w:r>
          </w:p>
        </w:tc>
        <w:tc>
          <w:tcPr>
            <w:tcW w:w="7182" w:type="dxa"/>
          </w:tcPr>
          <w:p w:rsidR="00FF4F11" w:rsidRPr="00EE29ED" w:rsidRDefault="006959EE" w:rsidP="006C5B1D">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 xml:space="preserve">Проектирование индивидуального образовательного маршрута студента ГБПОУ НСО «Новосибирский автотранспортный колледж» </w:t>
            </w:r>
          </w:p>
        </w:tc>
        <w:tc>
          <w:tcPr>
            <w:tcW w:w="1314" w:type="dxa"/>
          </w:tcPr>
          <w:p w:rsidR="00FF4F11" w:rsidRPr="00EE29ED" w:rsidRDefault="006959EE" w:rsidP="00EB4C80">
            <w:pPr>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1</w:t>
            </w:r>
            <w:r w:rsidR="00EB4C80">
              <w:rPr>
                <w:rFonts w:ascii="Times New Roman" w:hAnsi="Times New Roman" w:cs="Times New Roman"/>
                <w:sz w:val="28"/>
                <w:szCs w:val="28"/>
              </w:rPr>
              <w:t>8</w:t>
            </w:r>
          </w:p>
        </w:tc>
      </w:tr>
      <w:tr w:rsidR="00EE29ED" w:rsidRPr="00EE29ED" w:rsidTr="00EE29ED">
        <w:tc>
          <w:tcPr>
            <w:tcW w:w="933" w:type="dxa"/>
          </w:tcPr>
          <w:p w:rsidR="006959EE" w:rsidRPr="00EE29ED" w:rsidRDefault="006959EE" w:rsidP="00FF4F11">
            <w:pPr>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4.1</w:t>
            </w:r>
          </w:p>
        </w:tc>
        <w:tc>
          <w:tcPr>
            <w:tcW w:w="7182" w:type="dxa"/>
          </w:tcPr>
          <w:p w:rsidR="006959EE" w:rsidRPr="00EE29ED" w:rsidRDefault="006959EE" w:rsidP="006959EE">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Основные данные</w:t>
            </w:r>
          </w:p>
        </w:tc>
        <w:tc>
          <w:tcPr>
            <w:tcW w:w="1314" w:type="dxa"/>
          </w:tcPr>
          <w:p w:rsidR="006959EE" w:rsidRPr="00EE29ED" w:rsidRDefault="00EB4C80" w:rsidP="00FF4F11">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EE29ED" w:rsidRPr="00EE29ED" w:rsidTr="00EE29ED">
        <w:tc>
          <w:tcPr>
            <w:tcW w:w="933" w:type="dxa"/>
          </w:tcPr>
          <w:p w:rsidR="006959EE" w:rsidRPr="00EE29ED" w:rsidRDefault="006959EE" w:rsidP="00FF4F11">
            <w:pPr>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4.2</w:t>
            </w:r>
          </w:p>
        </w:tc>
        <w:tc>
          <w:tcPr>
            <w:tcW w:w="7182" w:type="dxa"/>
          </w:tcPr>
          <w:p w:rsidR="006959EE" w:rsidRPr="00EE29ED" w:rsidRDefault="006C5B1D" w:rsidP="006959EE">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 xml:space="preserve">Первый этап </w:t>
            </w:r>
            <w:r w:rsidR="006959EE" w:rsidRPr="00EE29ED">
              <w:rPr>
                <w:rFonts w:ascii="Times New Roman" w:hAnsi="Times New Roman" w:cs="Times New Roman"/>
                <w:sz w:val="28"/>
                <w:szCs w:val="28"/>
              </w:rPr>
              <w:t>«Диагностика»</w:t>
            </w:r>
          </w:p>
        </w:tc>
        <w:tc>
          <w:tcPr>
            <w:tcW w:w="1314" w:type="dxa"/>
          </w:tcPr>
          <w:p w:rsidR="006959EE" w:rsidRPr="00EE29ED" w:rsidRDefault="00EB4C80" w:rsidP="00FF4F11">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EE29ED" w:rsidRPr="00EE29ED" w:rsidTr="00EE29ED">
        <w:tc>
          <w:tcPr>
            <w:tcW w:w="933" w:type="dxa"/>
          </w:tcPr>
          <w:p w:rsidR="006959EE" w:rsidRPr="00EE29ED" w:rsidRDefault="006959EE" w:rsidP="006959EE">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4.3</w:t>
            </w:r>
          </w:p>
        </w:tc>
        <w:tc>
          <w:tcPr>
            <w:tcW w:w="7182" w:type="dxa"/>
          </w:tcPr>
          <w:p w:rsidR="006959EE" w:rsidRPr="00EE29ED" w:rsidRDefault="006959EE" w:rsidP="006959EE">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Второй этап «Фиксация»</w:t>
            </w:r>
          </w:p>
        </w:tc>
        <w:tc>
          <w:tcPr>
            <w:tcW w:w="1314" w:type="dxa"/>
          </w:tcPr>
          <w:p w:rsidR="006959EE" w:rsidRPr="00EE29ED" w:rsidRDefault="006959EE" w:rsidP="00EB4C80">
            <w:pPr>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1</w:t>
            </w:r>
            <w:r w:rsidR="00EB4C80">
              <w:rPr>
                <w:rFonts w:ascii="Times New Roman" w:hAnsi="Times New Roman" w:cs="Times New Roman"/>
                <w:sz w:val="28"/>
                <w:szCs w:val="28"/>
              </w:rPr>
              <w:t>9</w:t>
            </w:r>
          </w:p>
        </w:tc>
      </w:tr>
      <w:tr w:rsidR="00EE29ED" w:rsidRPr="00EE29ED" w:rsidTr="00EE29ED">
        <w:tc>
          <w:tcPr>
            <w:tcW w:w="933" w:type="dxa"/>
          </w:tcPr>
          <w:p w:rsidR="006959EE" w:rsidRPr="00EE29ED" w:rsidRDefault="003371A7" w:rsidP="006959EE">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4.4</w:t>
            </w:r>
          </w:p>
        </w:tc>
        <w:tc>
          <w:tcPr>
            <w:tcW w:w="7182" w:type="dxa"/>
          </w:tcPr>
          <w:p w:rsidR="006959EE" w:rsidRPr="00EE29ED" w:rsidRDefault="006C5B1D" w:rsidP="006959EE">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 xml:space="preserve">Третий этап </w:t>
            </w:r>
            <w:r w:rsidR="003371A7" w:rsidRPr="00EE29ED">
              <w:rPr>
                <w:rFonts w:ascii="Times New Roman" w:hAnsi="Times New Roman" w:cs="Times New Roman"/>
                <w:sz w:val="28"/>
                <w:szCs w:val="28"/>
              </w:rPr>
              <w:t>«Выстраивание системы личного отношения»</w:t>
            </w:r>
          </w:p>
        </w:tc>
        <w:tc>
          <w:tcPr>
            <w:tcW w:w="1314" w:type="dxa"/>
          </w:tcPr>
          <w:p w:rsidR="006959EE" w:rsidRPr="00EE29ED" w:rsidRDefault="00EB4C80" w:rsidP="00FF4F11">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r>
      <w:tr w:rsidR="00EE29ED" w:rsidRPr="00EE29ED" w:rsidTr="00EE29ED">
        <w:tc>
          <w:tcPr>
            <w:tcW w:w="933" w:type="dxa"/>
          </w:tcPr>
          <w:p w:rsidR="003371A7" w:rsidRPr="00EE29ED" w:rsidRDefault="003371A7" w:rsidP="006959EE">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4.5</w:t>
            </w:r>
          </w:p>
        </w:tc>
        <w:tc>
          <w:tcPr>
            <w:tcW w:w="7182" w:type="dxa"/>
          </w:tcPr>
          <w:p w:rsidR="003371A7" w:rsidRPr="00EE29ED" w:rsidRDefault="003371A7" w:rsidP="003371A7">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Четвертый этап «Выстраивание ИОМ»</w:t>
            </w:r>
          </w:p>
        </w:tc>
        <w:tc>
          <w:tcPr>
            <w:tcW w:w="1314" w:type="dxa"/>
          </w:tcPr>
          <w:p w:rsidR="003371A7" w:rsidRPr="00EE29ED" w:rsidRDefault="00EB4C80" w:rsidP="00FF4F11">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EE29ED" w:rsidRPr="00EE29ED" w:rsidTr="00EE29ED">
        <w:tc>
          <w:tcPr>
            <w:tcW w:w="933" w:type="dxa"/>
          </w:tcPr>
          <w:p w:rsidR="003371A7" w:rsidRPr="00EE29ED" w:rsidRDefault="003371A7" w:rsidP="006959EE">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4.6</w:t>
            </w:r>
          </w:p>
        </w:tc>
        <w:tc>
          <w:tcPr>
            <w:tcW w:w="7182" w:type="dxa"/>
          </w:tcPr>
          <w:p w:rsidR="003371A7" w:rsidRPr="00EE29ED" w:rsidRDefault="003371A7" w:rsidP="003371A7">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Пятый этап «</w:t>
            </w:r>
            <w:r w:rsidRPr="00EE29ED">
              <w:rPr>
                <w:rFonts w:ascii="Times New Roman" w:hAnsi="Times New Roman" w:cs="Times New Roman"/>
                <w:bCs/>
                <w:sz w:val="28"/>
                <w:szCs w:val="28"/>
              </w:rPr>
              <w:t>Реализация намеченной программы»</w:t>
            </w:r>
          </w:p>
        </w:tc>
        <w:tc>
          <w:tcPr>
            <w:tcW w:w="1314" w:type="dxa"/>
          </w:tcPr>
          <w:p w:rsidR="003371A7" w:rsidRPr="00EE29ED" w:rsidRDefault="00EB4C80" w:rsidP="00FF4F11">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EE29ED" w:rsidRPr="00EE29ED" w:rsidTr="00EE29ED">
        <w:tc>
          <w:tcPr>
            <w:tcW w:w="933" w:type="dxa"/>
          </w:tcPr>
          <w:p w:rsidR="003371A7" w:rsidRPr="00EE29ED" w:rsidRDefault="003371A7" w:rsidP="006959EE">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4.7</w:t>
            </w:r>
          </w:p>
        </w:tc>
        <w:tc>
          <w:tcPr>
            <w:tcW w:w="7182" w:type="dxa"/>
          </w:tcPr>
          <w:p w:rsidR="003371A7" w:rsidRPr="00EE29ED" w:rsidRDefault="003371A7" w:rsidP="003371A7">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Шестой этап «Демонстрация достижений»</w:t>
            </w:r>
          </w:p>
        </w:tc>
        <w:tc>
          <w:tcPr>
            <w:tcW w:w="1314" w:type="dxa"/>
          </w:tcPr>
          <w:p w:rsidR="003371A7" w:rsidRPr="00EE29ED" w:rsidRDefault="00EB4C80" w:rsidP="00FF4F11">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EE29ED" w:rsidRPr="00EE29ED" w:rsidTr="00EE29ED">
        <w:tc>
          <w:tcPr>
            <w:tcW w:w="933" w:type="dxa"/>
          </w:tcPr>
          <w:p w:rsidR="003371A7" w:rsidRPr="00EE29ED" w:rsidRDefault="003371A7" w:rsidP="006959EE">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4.8</w:t>
            </w:r>
          </w:p>
        </w:tc>
        <w:tc>
          <w:tcPr>
            <w:tcW w:w="7182" w:type="dxa"/>
          </w:tcPr>
          <w:p w:rsidR="003371A7" w:rsidRPr="00EE29ED" w:rsidRDefault="003371A7" w:rsidP="003371A7">
            <w:pPr>
              <w:autoSpaceDE w:val="0"/>
              <w:autoSpaceDN w:val="0"/>
              <w:adjustRightInd w:val="0"/>
              <w:spacing w:line="360" w:lineRule="auto"/>
              <w:jc w:val="both"/>
              <w:rPr>
                <w:rFonts w:ascii="Times New Roman" w:hAnsi="Times New Roman" w:cs="Times New Roman"/>
                <w:bCs/>
                <w:sz w:val="28"/>
                <w:szCs w:val="28"/>
              </w:rPr>
            </w:pPr>
            <w:r w:rsidRPr="00EE29ED">
              <w:rPr>
                <w:rFonts w:ascii="Times New Roman" w:hAnsi="Times New Roman" w:cs="Times New Roman"/>
                <w:bCs/>
                <w:sz w:val="28"/>
                <w:szCs w:val="28"/>
              </w:rPr>
              <w:t>Активное взаимодействие со специалистами и другими участниками образовательного процесса</w:t>
            </w:r>
          </w:p>
        </w:tc>
        <w:tc>
          <w:tcPr>
            <w:tcW w:w="1314" w:type="dxa"/>
          </w:tcPr>
          <w:p w:rsidR="003371A7" w:rsidRPr="00EE29ED" w:rsidRDefault="00EB4C80" w:rsidP="00FF4F11">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EE29ED" w:rsidRPr="00EE29ED" w:rsidTr="00EE29ED">
        <w:tc>
          <w:tcPr>
            <w:tcW w:w="933" w:type="dxa"/>
          </w:tcPr>
          <w:p w:rsidR="003371A7" w:rsidRPr="00EE29ED" w:rsidRDefault="003371A7" w:rsidP="006959EE">
            <w:pPr>
              <w:autoSpaceDE w:val="0"/>
              <w:autoSpaceDN w:val="0"/>
              <w:adjustRightInd w:val="0"/>
              <w:spacing w:line="360" w:lineRule="auto"/>
              <w:jc w:val="both"/>
              <w:rPr>
                <w:rFonts w:ascii="Times New Roman" w:hAnsi="Times New Roman" w:cs="Times New Roman"/>
                <w:sz w:val="28"/>
                <w:szCs w:val="28"/>
              </w:rPr>
            </w:pPr>
          </w:p>
        </w:tc>
        <w:tc>
          <w:tcPr>
            <w:tcW w:w="7182" w:type="dxa"/>
          </w:tcPr>
          <w:p w:rsidR="003371A7" w:rsidRPr="00EE29ED" w:rsidRDefault="003371A7" w:rsidP="003371A7">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Заключение</w:t>
            </w:r>
          </w:p>
        </w:tc>
        <w:tc>
          <w:tcPr>
            <w:tcW w:w="1314" w:type="dxa"/>
          </w:tcPr>
          <w:p w:rsidR="003371A7" w:rsidRPr="00EE29ED" w:rsidRDefault="003371A7" w:rsidP="00EB4C80">
            <w:pPr>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2</w:t>
            </w:r>
            <w:r w:rsidR="00EB4C80">
              <w:rPr>
                <w:rFonts w:ascii="Times New Roman" w:hAnsi="Times New Roman" w:cs="Times New Roman"/>
                <w:sz w:val="28"/>
                <w:szCs w:val="28"/>
              </w:rPr>
              <w:t>4</w:t>
            </w:r>
          </w:p>
        </w:tc>
      </w:tr>
      <w:tr w:rsidR="00EE29ED" w:rsidRPr="00EE29ED" w:rsidTr="00EE29ED">
        <w:tc>
          <w:tcPr>
            <w:tcW w:w="933" w:type="dxa"/>
          </w:tcPr>
          <w:p w:rsidR="003371A7" w:rsidRPr="00EE29ED" w:rsidRDefault="003371A7" w:rsidP="006959EE">
            <w:pPr>
              <w:autoSpaceDE w:val="0"/>
              <w:autoSpaceDN w:val="0"/>
              <w:adjustRightInd w:val="0"/>
              <w:spacing w:line="360" w:lineRule="auto"/>
              <w:jc w:val="both"/>
              <w:rPr>
                <w:rFonts w:ascii="Times New Roman" w:hAnsi="Times New Roman" w:cs="Times New Roman"/>
                <w:sz w:val="28"/>
                <w:szCs w:val="28"/>
              </w:rPr>
            </w:pPr>
          </w:p>
        </w:tc>
        <w:tc>
          <w:tcPr>
            <w:tcW w:w="7182" w:type="dxa"/>
          </w:tcPr>
          <w:p w:rsidR="003371A7" w:rsidRPr="00EE29ED" w:rsidRDefault="003371A7" w:rsidP="003371A7">
            <w:pPr>
              <w:autoSpaceDE w:val="0"/>
              <w:autoSpaceDN w:val="0"/>
              <w:adjustRightInd w:val="0"/>
              <w:spacing w:line="360" w:lineRule="auto"/>
              <w:jc w:val="both"/>
              <w:rPr>
                <w:rFonts w:ascii="Times New Roman" w:hAnsi="Times New Roman" w:cs="Times New Roman"/>
                <w:sz w:val="28"/>
                <w:szCs w:val="28"/>
              </w:rPr>
            </w:pPr>
            <w:r w:rsidRPr="00EE29ED">
              <w:rPr>
                <w:rFonts w:ascii="Times New Roman" w:hAnsi="Times New Roman" w:cs="Times New Roman"/>
                <w:sz w:val="28"/>
                <w:szCs w:val="28"/>
              </w:rPr>
              <w:t>Использованные источники</w:t>
            </w:r>
          </w:p>
        </w:tc>
        <w:tc>
          <w:tcPr>
            <w:tcW w:w="1314" w:type="dxa"/>
          </w:tcPr>
          <w:p w:rsidR="003371A7" w:rsidRPr="00EE29ED" w:rsidRDefault="00EB4C80" w:rsidP="00FF4F11">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bl>
    <w:p w:rsidR="00FF4F11" w:rsidRPr="00EE29ED" w:rsidRDefault="00FF4F11" w:rsidP="00FF4F11">
      <w:pPr>
        <w:spacing w:after="0" w:line="360" w:lineRule="auto"/>
        <w:ind w:left="142" w:firstLine="709"/>
        <w:jc w:val="both"/>
        <w:rPr>
          <w:rFonts w:ascii="Times New Roman" w:hAnsi="Times New Roman" w:cs="Times New Roman"/>
          <w:sz w:val="28"/>
          <w:szCs w:val="28"/>
        </w:rPr>
      </w:pPr>
    </w:p>
    <w:p w:rsidR="003371A7" w:rsidRDefault="003371A7" w:rsidP="00FF4F11">
      <w:pPr>
        <w:spacing w:after="0" w:line="360" w:lineRule="auto"/>
        <w:ind w:left="142" w:firstLine="709"/>
        <w:jc w:val="both"/>
        <w:rPr>
          <w:rFonts w:ascii="Times New Roman" w:hAnsi="Times New Roman" w:cs="Times New Roman"/>
          <w:color w:val="000000" w:themeColor="text1"/>
          <w:sz w:val="28"/>
          <w:szCs w:val="28"/>
        </w:rPr>
      </w:pPr>
    </w:p>
    <w:p w:rsidR="003371A7" w:rsidRDefault="003371A7" w:rsidP="00FF4F11">
      <w:pPr>
        <w:spacing w:after="0" w:line="360" w:lineRule="auto"/>
        <w:ind w:left="142" w:firstLine="709"/>
        <w:jc w:val="both"/>
        <w:rPr>
          <w:rFonts w:ascii="Times New Roman" w:hAnsi="Times New Roman" w:cs="Times New Roman"/>
          <w:color w:val="000000" w:themeColor="text1"/>
          <w:sz w:val="28"/>
          <w:szCs w:val="28"/>
        </w:rPr>
      </w:pPr>
    </w:p>
    <w:p w:rsidR="003371A7" w:rsidRDefault="003371A7" w:rsidP="00FF4F11">
      <w:pPr>
        <w:spacing w:after="0" w:line="360" w:lineRule="auto"/>
        <w:ind w:left="142" w:firstLine="709"/>
        <w:jc w:val="both"/>
        <w:rPr>
          <w:rFonts w:ascii="Times New Roman" w:hAnsi="Times New Roman" w:cs="Times New Roman"/>
          <w:color w:val="000000" w:themeColor="text1"/>
          <w:sz w:val="28"/>
          <w:szCs w:val="28"/>
        </w:rPr>
      </w:pPr>
    </w:p>
    <w:p w:rsidR="003371A7" w:rsidRDefault="003371A7" w:rsidP="00FF4F11">
      <w:pPr>
        <w:spacing w:after="0" w:line="360" w:lineRule="auto"/>
        <w:ind w:left="142" w:firstLine="709"/>
        <w:jc w:val="both"/>
        <w:rPr>
          <w:rFonts w:ascii="Times New Roman" w:hAnsi="Times New Roman" w:cs="Times New Roman"/>
          <w:color w:val="000000" w:themeColor="text1"/>
          <w:sz w:val="28"/>
          <w:szCs w:val="28"/>
        </w:rPr>
      </w:pPr>
    </w:p>
    <w:p w:rsidR="00F30B68" w:rsidRDefault="00F30B68" w:rsidP="00F30B68">
      <w:pPr>
        <w:spacing w:after="0" w:line="360" w:lineRule="auto"/>
        <w:ind w:left="4253"/>
        <w:rPr>
          <w:rFonts w:ascii="Times New Roman" w:hAnsi="Times New Roman" w:cs="Times New Roman"/>
          <w:color w:val="000000" w:themeColor="text1"/>
          <w:sz w:val="28"/>
          <w:szCs w:val="28"/>
        </w:rPr>
      </w:pPr>
    </w:p>
    <w:p w:rsidR="001C3BD1" w:rsidRPr="00735775" w:rsidRDefault="001C3BD1" w:rsidP="00F30B68">
      <w:pPr>
        <w:spacing w:after="0" w:line="360" w:lineRule="auto"/>
        <w:ind w:firstLine="851"/>
        <w:jc w:val="both"/>
        <w:rPr>
          <w:rFonts w:ascii="Times New Roman" w:hAnsi="Times New Roman" w:cs="Times New Roman"/>
          <w:color w:val="000000" w:themeColor="text1"/>
          <w:sz w:val="28"/>
          <w:szCs w:val="28"/>
        </w:rPr>
      </w:pPr>
      <w:r w:rsidRPr="00735775">
        <w:rPr>
          <w:rFonts w:ascii="Times New Roman" w:hAnsi="Times New Roman" w:cs="Times New Roman"/>
          <w:color w:val="000000" w:themeColor="text1"/>
          <w:sz w:val="28"/>
          <w:szCs w:val="28"/>
        </w:rPr>
        <w:lastRenderedPageBreak/>
        <w:t xml:space="preserve">Цель работы: разработать индивидуальный образовательный маршрут (ИОМ) для </w:t>
      </w:r>
      <w:r w:rsidR="006C5B1D" w:rsidRPr="006C5B1D">
        <w:rPr>
          <w:rFonts w:ascii="Times New Roman" w:hAnsi="Times New Roman" w:cs="Times New Roman"/>
          <w:color w:val="000000" w:themeColor="text1"/>
          <w:sz w:val="28"/>
          <w:szCs w:val="28"/>
        </w:rPr>
        <w:t xml:space="preserve">обучающегося </w:t>
      </w:r>
      <w:r w:rsidR="006C5B1D">
        <w:rPr>
          <w:rFonts w:ascii="Times New Roman" w:hAnsi="Times New Roman" w:cs="Times New Roman"/>
          <w:color w:val="000000" w:themeColor="text1"/>
          <w:sz w:val="28"/>
          <w:szCs w:val="28"/>
        </w:rPr>
        <w:t>с ОВЗ.</w:t>
      </w:r>
    </w:p>
    <w:p w:rsidR="001C3BD1" w:rsidRPr="00735775" w:rsidRDefault="001C3BD1" w:rsidP="001C3BD1">
      <w:pPr>
        <w:spacing w:after="0" w:line="360" w:lineRule="auto"/>
        <w:ind w:firstLine="851"/>
        <w:jc w:val="both"/>
        <w:rPr>
          <w:rFonts w:ascii="Times New Roman" w:hAnsi="Times New Roman" w:cs="Times New Roman"/>
          <w:color w:val="000000" w:themeColor="text1"/>
          <w:sz w:val="28"/>
          <w:szCs w:val="28"/>
        </w:rPr>
      </w:pPr>
      <w:r w:rsidRPr="00735775">
        <w:rPr>
          <w:rFonts w:ascii="Times New Roman" w:hAnsi="Times New Roman" w:cs="Times New Roman"/>
          <w:color w:val="000000" w:themeColor="text1"/>
          <w:sz w:val="28"/>
          <w:szCs w:val="28"/>
        </w:rPr>
        <w:t xml:space="preserve">Задачи: </w:t>
      </w:r>
    </w:p>
    <w:p w:rsidR="001C3BD1" w:rsidRPr="00735775" w:rsidRDefault="001C3BD1" w:rsidP="006C5B1D">
      <w:pPr>
        <w:pStyle w:val="a3"/>
        <w:spacing w:before="0" w:beforeAutospacing="0" w:after="150" w:afterAutospacing="0" w:line="300" w:lineRule="atLeast"/>
        <w:ind w:firstLine="709"/>
        <w:rPr>
          <w:b/>
          <w:color w:val="000000" w:themeColor="text1"/>
          <w:sz w:val="28"/>
          <w:szCs w:val="28"/>
        </w:rPr>
      </w:pPr>
      <w:r w:rsidRPr="00735775">
        <w:rPr>
          <w:color w:val="000000" w:themeColor="text1"/>
          <w:sz w:val="28"/>
          <w:szCs w:val="28"/>
        </w:rPr>
        <w:t xml:space="preserve">- рассмотреть особенности разработки </w:t>
      </w:r>
      <w:bookmarkStart w:id="0" w:name="_GoBack"/>
      <w:r w:rsidRPr="00735775">
        <w:rPr>
          <w:color w:val="000000" w:themeColor="text1"/>
          <w:sz w:val="28"/>
          <w:szCs w:val="28"/>
        </w:rPr>
        <w:t>и внедрения индивидуальных образовательных маршрутов обучающихся</w:t>
      </w:r>
      <w:r w:rsidR="00EF0668">
        <w:rPr>
          <w:color w:val="000000" w:themeColor="text1"/>
          <w:sz w:val="28"/>
          <w:szCs w:val="28"/>
        </w:rPr>
        <w:t>;</w:t>
      </w:r>
    </w:p>
    <w:bookmarkEnd w:id="0"/>
    <w:p w:rsidR="001C3BD1" w:rsidRPr="00735775" w:rsidRDefault="001C3BD1" w:rsidP="006C5B1D">
      <w:pPr>
        <w:spacing w:after="0" w:line="360" w:lineRule="auto"/>
        <w:ind w:firstLine="709"/>
        <w:jc w:val="both"/>
        <w:rPr>
          <w:rFonts w:ascii="Times New Roman" w:hAnsi="Times New Roman" w:cs="Times New Roman"/>
          <w:color w:val="000000" w:themeColor="text1"/>
          <w:sz w:val="28"/>
          <w:szCs w:val="28"/>
        </w:rPr>
      </w:pPr>
      <w:r w:rsidRPr="00735775">
        <w:rPr>
          <w:rFonts w:ascii="Times New Roman" w:hAnsi="Times New Roman" w:cs="Times New Roman"/>
          <w:color w:val="000000" w:themeColor="text1"/>
          <w:sz w:val="28"/>
          <w:szCs w:val="28"/>
        </w:rPr>
        <w:t>- определить этапы ИОМ;</w:t>
      </w:r>
    </w:p>
    <w:p w:rsidR="001C3BD1" w:rsidRPr="00735775" w:rsidRDefault="006C5B1D" w:rsidP="006C5B1D">
      <w:p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3BD1" w:rsidRPr="00735775">
        <w:rPr>
          <w:rFonts w:ascii="Times New Roman" w:hAnsi="Times New Roman" w:cs="Times New Roman"/>
          <w:color w:val="000000" w:themeColor="text1"/>
          <w:sz w:val="28"/>
          <w:szCs w:val="28"/>
        </w:rPr>
        <w:t>проанализировать жизненные перспективы студента;</w:t>
      </w:r>
    </w:p>
    <w:p w:rsidR="001C3BD1" w:rsidRPr="00735775" w:rsidRDefault="006C5B1D" w:rsidP="006C5B1D">
      <w:p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3BD1" w:rsidRPr="00735775">
        <w:rPr>
          <w:rFonts w:ascii="Times New Roman" w:hAnsi="Times New Roman" w:cs="Times New Roman"/>
          <w:color w:val="000000" w:themeColor="text1"/>
          <w:sz w:val="28"/>
          <w:szCs w:val="28"/>
        </w:rPr>
        <w:t>разработать план совместной деятельности;</w:t>
      </w:r>
    </w:p>
    <w:p w:rsidR="001C3BD1" w:rsidRDefault="006C5B1D" w:rsidP="006C5B1D">
      <w:p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3BD1" w:rsidRPr="00735775">
        <w:rPr>
          <w:rFonts w:ascii="Times New Roman" w:hAnsi="Times New Roman" w:cs="Times New Roman"/>
          <w:color w:val="000000" w:themeColor="text1"/>
          <w:sz w:val="28"/>
          <w:szCs w:val="28"/>
        </w:rPr>
        <w:t>пр</w:t>
      </w:r>
      <w:r>
        <w:rPr>
          <w:rFonts w:ascii="Times New Roman" w:hAnsi="Times New Roman" w:cs="Times New Roman"/>
          <w:color w:val="000000" w:themeColor="text1"/>
          <w:sz w:val="28"/>
          <w:szCs w:val="28"/>
        </w:rPr>
        <w:t>оанализировать</w:t>
      </w:r>
      <w:r w:rsidR="001C3BD1" w:rsidRPr="00735775">
        <w:rPr>
          <w:rFonts w:ascii="Times New Roman" w:hAnsi="Times New Roman" w:cs="Times New Roman"/>
          <w:color w:val="000000" w:themeColor="text1"/>
          <w:sz w:val="28"/>
          <w:szCs w:val="28"/>
        </w:rPr>
        <w:t xml:space="preserve"> образовательные результаты.</w:t>
      </w:r>
    </w:p>
    <w:p w:rsidR="00585355" w:rsidRPr="00F30B68" w:rsidRDefault="00585355" w:rsidP="00E03498">
      <w:pPr>
        <w:ind w:firstLine="851"/>
        <w:rPr>
          <w:rFonts w:ascii="Times New Roman" w:hAnsi="Times New Roman" w:cs="Times New Roman"/>
          <w:b/>
          <w:color w:val="000000" w:themeColor="text1"/>
          <w:sz w:val="28"/>
          <w:szCs w:val="28"/>
        </w:rPr>
      </w:pPr>
      <w:r w:rsidRPr="00F30B68">
        <w:rPr>
          <w:rFonts w:ascii="Times New Roman" w:hAnsi="Times New Roman" w:cs="Times New Roman"/>
          <w:b/>
          <w:color w:val="000000" w:themeColor="text1"/>
          <w:sz w:val="28"/>
          <w:szCs w:val="28"/>
        </w:rPr>
        <w:t>Введение</w:t>
      </w:r>
    </w:p>
    <w:p w:rsidR="00585355" w:rsidRPr="00735775" w:rsidRDefault="00585355" w:rsidP="00E03498">
      <w:pPr>
        <w:spacing w:after="0" w:line="360" w:lineRule="auto"/>
        <w:ind w:firstLine="851"/>
        <w:jc w:val="both"/>
        <w:rPr>
          <w:rFonts w:ascii="Times New Roman" w:hAnsi="Times New Roman" w:cs="Times New Roman"/>
          <w:color w:val="000000" w:themeColor="text1"/>
          <w:sz w:val="28"/>
          <w:szCs w:val="28"/>
        </w:rPr>
      </w:pPr>
      <w:r w:rsidRPr="00735775">
        <w:rPr>
          <w:rFonts w:ascii="Times New Roman" w:hAnsi="Times New Roman" w:cs="Times New Roman"/>
          <w:color w:val="000000" w:themeColor="text1"/>
          <w:sz w:val="28"/>
          <w:szCs w:val="28"/>
        </w:rPr>
        <w:t>Одной из самых тревожных тенденций XXI века стало неуклонно увеличивающееся число детей с проблемами здоровья, в том числе детей с ограниченными возможностями. Проблемы образования этих детей в нашей стране весьма актуальны. В настоящее время ведущим направлением в обучении и воспитании детей с ограниченными возможностями здоровья является инклюзивное образование. В образовательной политике Российской Федерации все больше внимания уделяется проблеме инклюзивного обучения. Ориентируясь на основные приоритеты развития, в системе профессионального образования внедряется принцип всеобщей доступности образования для лиц, имеющих особые потребности, вызванные состоянием их здоровья. Эти образовательные потребности имеют особенности проявления для разных групп людей и зависят от тяжести нарушения здоровья или наличия недостатков сенсорной, речевой или познавательной деятельности. Обеспечение доступности образования рассматривается как внедрение комплекса мер, предусматривающих разносторонний подход к обеспечению доступности профессионального образования</w:t>
      </w:r>
      <w:r w:rsidR="00E03498" w:rsidRPr="00735775">
        <w:rPr>
          <w:rFonts w:ascii="Times New Roman" w:hAnsi="Times New Roman" w:cs="Times New Roman"/>
          <w:color w:val="000000" w:themeColor="text1"/>
          <w:sz w:val="28"/>
          <w:szCs w:val="28"/>
        </w:rPr>
        <w:t>.</w:t>
      </w:r>
    </w:p>
    <w:p w:rsidR="00E03498" w:rsidRPr="00735775" w:rsidRDefault="00E03498" w:rsidP="00E03498">
      <w:pPr>
        <w:spacing w:after="0" w:line="360" w:lineRule="auto"/>
        <w:ind w:firstLine="851"/>
        <w:jc w:val="both"/>
        <w:rPr>
          <w:rFonts w:ascii="Times New Roman" w:hAnsi="Times New Roman" w:cs="Times New Roman"/>
          <w:color w:val="000000" w:themeColor="text1"/>
          <w:sz w:val="28"/>
          <w:szCs w:val="28"/>
        </w:rPr>
      </w:pPr>
      <w:r w:rsidRPr="00735775">
        <w:rPr>
          <w:rFonts w:ascii="Times New Roman" w:hAnsi="Times New Roman" w:cs="Times New Roman"/>
          <w:color w:val="000000" w:themeColor="text1"/>
          <w:sz w:val="28"/>
          <w:szCs w:val="28"/>
        </w:rPr>
        <w:t xml:space="preserve">Модель инклюзивного образования предполагает создание для детей с особыми потребностями безбарьерной среды обучения, приспособление образовательной среды к их нуждам и оказание необходимой поддержки в процессе совместного обучения со здоровыми сверстниками. Инклюзивное </w:t>
      </w:r>
      <w:r w:rsidRPr="00735775">
        <w:rPr>
          <w:rFonts w:ascii="Times New Roman" w:hAnsi="Times New Roman" w:cs="Times New Roman"/>
          <w:color w:val="000000" w:themeColor="text1"/>
          <w:sz w:val="28"/>
          <w:szCs w:val="28"/>
        </w:rPr>
        <w:lastRenderedPageBreak/>
        <w:t xml:space="preserve">образование </w:t>
      </w:r>
      <w:r w:rsidR="006C5B1D">
        <w:rPr>
          <w:rFonts w:ascii="Times New Roman" w:hAnsi="Times New Roman" w:cs="Times New Roman"/>
          <w:color w:val="000000" w:themeColor="text1"/>
          <w:sz w:val="28"/>
          <w:szCs w:val="28"/>
        </w:rPr>
        <w:t>–</w:t>
      </w:r>
      <w:r w:rsidRPr="00735775">
        <w:rPr>
          <w:rFonts w:ascii="Times New Roman" w:hAnsi="Times New Roman" w:cs="Times New Roman"/>
          <w:color w:val="000000" w:themeColor="text1"/>
          <w:sz w:val="28"/>
          <w:szCs w:val="28"/>
        </w:rPr>
        <w:t xml:space="preserve"> процесс, подразумевающий доступность и равные возможности в получении качественного образования с созданием условий для всех детей, включая уязвимые группы (дети мигрантов, языковых меньшинств, прожив</w:t>
      </w:r>
      <w:r w:rsidR="00F30B68">
        <w:rPr>
          <w:rFonts w:ascii="Times New Roman" w:hAnsi="Times New Roman" w:cs="Times New Roman"/>
          <w:color w:val="000000" w:themeColor="text1"/>
          <w:sz w:val="28"/>
          <w:szCs w:val="28"/>
        </w:rPr>
        <w:t>ающих в отдаленных районах</w:t>
      </w:r>
      <w:r w:rsidR="006C5B1D">
        <w:rPr>
          <w:rFonts w:ascii="Times New Roman" w:hAnsi="Times New Roman" w:cs="Times New Roman"/>
          <w:color w:val="000000" w:themeColor="text1"/>
          <w:sz w:val="28"/>
          <w:szCs w:val="28"/>
        </w:rPr>
        <w:t>;</w:t>
      </w:r>
      <w:r w:rsidR="00F30B68">
        <w:rPr>
          <w:rFonts w:ascii="Times New Roman" w:hAnsi="Times New Roman" w:cs="Times New Roman"/>
          <w:color w:val="000000" w:themeColor="text1"/>
          <w:sz w:val="28"/>
          <w:szCs w:val="28"/>
        </w:rPr>
        <w:t xml:space="preserve"> </w:t>
      </w:r>
      <w:r w:rsidR="006C5B1D">
        <w:rPr>
          <w:rFonts w:ascii="Times New Roman" w:hAnsi="Times New Roman" w:cs="Times New Roman"/>
          <w:color w:val="000000" w:themeColor="text1"/>
          <w:sz w:val="28"/>
          <w:szCs w:val="28"/>
        </w:rPr>
        <w:t>дети, попавшие</w:t>
      </w:r>
      <w:r w:rsidRPr="00735775">
        <w:rPr>
          <w:rFonts w:ascii="Times New Roman" w:hAnsi="Times New Roman" w:cs="Times New Roman"/>
          <w:color w:val="000000" w:themeColor="text1"/>
          <w:sz w:val="28"/>
          <w:szCs w:val="28"/>
        </w:rPr>
        <w:t xml:space="preserve"> </w:t>
      </w:r>
      <w:r w:rsidR="00F30B68">
        <w:rPr>
          <w:rFonts w:ascii="Times New Roman" w:hAnsi="Times New Roman" w:cs="Times New Roman"/>
          <w:color w:val="000000" w:themeColor="text1"/>
          <w:sz w:val="28"/>
          <w:szCs w:val="28"/>
        </w:rPr>
        <w:t>в трудные ситуации)</w:t>
      </w:r>
      <w:r w:rsidRPr="00735775">
        <w:rPr>
          <w:rFonts w:ascii="Times New Roman" w:hAnsi="Times New Roman" w:cs="Times New Roman"/>
          <w:color w:val="000000" w:themeColor="text1"/>
          <w:sz w:val="28"/>
          <w:szCs w:val="28"/>
        </w:rPr>
        <w:t xml:space="preserve">. </w:t>
      </w:r>
    </w:p>
    <w:p w:rsidR="00E03498" w:rsidRPr="00735775" w:rsidRDefault="00E03498" w:rsidP="00E03498">
      <w:pPr>
        <w:spacing w:after="0" w:line="360" w:lineRule="auto"/>
        <w:ind w:firstLine="851"/>
        <w:jc w:val="both"/>
        <w:rPr>
          <w:rFonts w:ascii="Times New Roman" w:hAnsi="Times New Roman" w:cs="Times New Roman"/>
          <w:color w:val="000000" w:themeColor="text1"/>
          <w:sz w:val="28"/>
          <w:szCs w:val="28"/>
        </w:rPr>
      </w:pPr>
      <w:r w:rsidRPr="00735775">
        <w:rPr>
          <w:rFonts w:ascii="Times New Roman" w:hAnsi="Times New Roman" w:cs="Times New Roman"/>
          <w:color w:val="000000" w:themeColor="text1"/>
          <w:sz w:val="28"/>
          <w:szCs w:val="28"/>
        </w:rPr>
        <w:t>Основными принципами инклюзивного образования являются принципы, изложенные в нормативных документах об образовании, декларации, международных форумах в области образован</w:t>
      </w:r>
      <w:r w:rsidR="00F30B68">
        <w:rPr>
          <w:rFonts w:ascii="Times New Roman" w:hAnsi="Times New Roman" w:cs="Times New Roman"/>
          <w:color w:val="000000" w:themeColor="text1"/>
          <w:sz w:val="28"/>
          <w:szCs w:val="28"/>
        </w:rPr>
        <w:t>ия и других важных документах</w:t>
      </w:r>
      <w:r w:rsidRPr="00735775">
        <w:rPr>
          <w:rFonts w:ascii="Times New Roman" w:hAnsi="Times New Roman" w:cs="Times New Roman"/>
          <w:color w:val="000000" w:themeColor="text1"/>
          <w:sz w:val="28"/>
          <w:szCs w:val="28"/>
        </w:rPr>
        <w:t>. Зарубежный опыт и практика последних лет убедительно свидетельствуют об эффективности совместного обучения детей с инвалидностью, детей с ограниченными возможностя</w:t>
      </w:r>
      <w:r w:rsidR="00F30B68">
        <w:rPr>
          <w:rFonts w:ascii="Times New Roman" w:hAnsi="Times New Roman" w:cs="Times New Roman"/>
          <w:color w:val="000000" w:themeColor="text1"/>
          <w:sz w:val="28"/>
          <w:szCs w:val="28"/>
        </w:rPr>
        <w:t>ми здоровья и здоровых детей</w:t>
      </w:r>
      <w:r w:rsidRPr="00735775">
        <w:rPr>
          <w:rFonts w:ascii="Times New Roman" w:hAnsi="Times New Roman" w:cs="Times New Roman"/>
          <w:color w:val="000000" w:themeColor="text1"/>
          <w:sz w:val="28"/>
          <w:szCs w:val="28"/>
        </w:rPr>
        <w:t xml:space="preserve">.  Однако на сегодняшний день можно выделить ряд проблем инклюзивного образования: </w:t>
      </w:r>
    </w:p>
    <w:p w:rsidR="00E03498" w:rsidRPr="00735775" w:rsidRDefault="00E03498" w:rsidP="00E03498">
      <w:pPr>
        <w:spacing w:after="0" w:line="360" w:lineRule="auto"/>
        <w:ind w:firstLine="851"/>
        <w:jc w:val="both"/>
        <w:rPr>
          <w:rFonts w:ascii="Times New Roman" w:hAnsi="Times New Roman" w:cs="Times New Roman"/>
          <w:color w:val="000000" w:themeColor="text1"/>
          <w:sz w:val="28"/>
          <w:szCs w:val="28"/>
        </w:rPr>
      </w:pPr>
      <w:r w:rsidRPr="00735775">
        <w:rPr>
          <w:rFonts w:ascii="Times New Roman" w:hAnsi="Times New Roman" w:cs="Times New Roman"/>
          <w:color w:val="000000" w:themeColor="text1"/>
          <w:sz w:val="28"/>
          <w:szCs w:val="28"/>
        </w:rPr>
        <w:t xml:space="preserve">1. Недостаточная подготовленность педагогических кадров, работающих по модели инклюзивного образования. Учителя в массовой школе часто не владеют необходимыми знаниями, приемами и методиками специального образовательного процесса, даже несмотря на то, что прошли курсы повышения квалификации. Некоторые педагоги являются противниками инклюзии потому, что это доставляет им дополнительные трудности, но не приносит существенного материального вознаграждения.  </w:t>
      </w:r>
    </w:p>
    <w:p w:rsidR="00E03498" w:rsidRPr="00735775" w:rsidRDefault="00E03498" w:rsidP="00E03498">
      <w:pPr>
        <w:spacing w:after="0" w:line="360" w:lineRule="auto"/>
        <w:ind w:firstLine="851"/>
        <w:jc w:val="both"/>
        <w:rPr>
          <w:rFonts w:ascii="Times New Roman" w:hAnsi="Times New Roman" w:cs="Times New Roman"/>
          <w:color w:val="000000" w:themeColor="text1"/>
          <w:sz w:val="28"/>
          <w:szCs w:val="28"/>
        </w:rPr>
      </w:pPr>
      <w:r w:rsidRPr="00735775">
        <w:rPr>
          <w:rFonts w:ascii="Times New Roman" w:hAnsi="Times New Roman" w:cs="Times New Roman"/>
          <w:color w:val="000000" w:themeColor="text1"/>
          <w:sz w:val="28"/>
          <w:szCs w:val="28"/>
        </w:rPr>
        <w:t xml:space="preserve">2. Неготовность общества к принятию особенных детей. В частности в нежелании родителей здоровых детей обучать их совместно с детьми с ограниченными возможностями здоровья. Кроме того, у родителей здоровых детей возникают опасения, что инклюзия понизит качество обучения их детей и забота о детях с ограниченными возможностями здоровья будет осуществляться в ущерб заботе об остальных детях.  </w:t>
      </w:r>
    </w:p>
    <w:p w:rsidR="00E03498" w:rsidRPr="00735775" w:rsidRDefault="00E03498" w:rsidP="00E03498">
      <w:pPr>
        <w:spacing w:after="0" w:line="360" w:lineRule="auto"/>
        <w:ind w:firstLine="851"/>
        <w:jc w:val="both"/>
        <w:rPr>
          <w:rFonts w:ascii="Times New Roman" w:hAnsi="Times New Roman" w:cs="Times New Roman"/>
          <w:color w:val="000000" w:themeColor="text1"/>
          <w:sz w:val="28"/>
          <w:szCs w:val="28"/>
        </w:rPr>
      </w:pPr>
      <w:r w:rsidRPr="00735775">
        <w:rPr>
          <w:rFonts w:ascii="Times New Roman" w:hAnsi="Times New Roman" w:cs="Times New Roman"/>
          <w:color w:val="000000" w:themeColor="text1"/>
          <w:sz w:val="28"/>
          <w:szCs w:val="28"/>
        </w:rPr>
        <w:t xml:space="preserve">3. Недостаточное финансирование инклюзивных образовательных учреждений. Не хватает особых технических средств обучения для детей с особыми образовательными потребностями: качественной </w:t>
      </w:r>
      <w:r w:rsidRPr="00735775">
        <w:rPr>
          <w:rFonts w:ascii="Times New Roman" w:hAnsi="Times New Roman" w:cs="Times New Roman"/>
          <w:color w:val="000000" w:themeColor="text1"/>
          <w:sz w:val="28"/>
          <w:szCs w:val="28"/>
        </w:rPr>
        <w:lastRenderedPageBreak/>
        <w:t xml:space="preserve">электроакустической аппаратурой; инвалидными колясками, пандусами, лифтами; специальными инновационными техническими средствами. </w:t>
      </w:r>
    </w:p>
    <w:p w:rsidR="00565801" w:rsidRPr="00735775" w:rsidRDefault="00E03498" w:rsidP="006C5B1D">
      <w:pPr>
        <w:spacing w:after="0" w:line="360" w:lineRule="auto"/>
        <w:ind w:firstLine="709"/>
        <w:jc w:val="both"/>
        <w:rPr>
          <w:rFonts w:ascii="Times New Roman" w:hAnsi="Times New Roman" w:cs="Times New Roman"/>
          <w:color w:val="000000" w:themeColor="text1"/>
          <w:sz w:val="28"/>
          <w:szCs w:val="28"/>
        </w:rPr>
      </w:pPr>
      <w:r w:rsidRPr="00735775">
        <w:rPr>
          <w:rFonts w:ascii="Times New Roman" w:hAnsi="Times New Roman" w:cs="Times New Roman"/>
          <w:color w:val="000000" w:themeColor="text1"/>
          <w:sz w:val="28"/>
          <w:szCs w:val="28"/>
        </w:rPr>
        <w:t xml:space="preserve">4. Отсутствие системы медико-психолого-педагогического и социального сопровождения детей с особыми образовательными потребностями в школе. Включение такого ребенка в общие образовательные учреждения предполагает постоянное сопровождение образовательного процесса в условиях инклюзии. Без такого условия инклюзия невозможна. Это сопровождение включает не только специальную коррекционно-развивающую работу с детьми в индивидуальной и групповой форме, но обязательно и работу с администрацией образовательного учреждения, педагогическим и детским коллективом, родителями. На сегодняшний момент можно выделить некоторые осуществляющие барьеры для инклюзивного образования: отсутствие гибких образовательных стандартов; несоответствие учебных планов и содержания обучения массовой школы особым образовательным потребностям ребенка; отсутствие специальной подготовки педагогического коллектива образовательного учреждения общего типа, незнание основ коррекционной педагогики и специальной психологии; отсутствие у педагогов массовых школ представлений об особенностях психофизического развития детей с ограниченными возможностями, методиках и технологии организации образовательного и коррекционного процесса для таких детей; отсутствие в штатном расписании образовательных учреждений дополнительных ставок для медицинских работников, тьюторов, сурдопедагогов, логопедов, педагогов-психологов и других специалистов. Для решения обозначенных актуальных проблем развития инклюзивного образования необходимо принятие комплексной программы по развитию инклюзивного обучения в стране. Дальнейшее развитие инклюзивного образования связано с совершенствованием нормативно-правовой базы, финансового, материально-технического и кадрового обеспечения данного процесса. Эффективность инклюзивного образования зависит от возможностей ребенка, желания и помощи </w:t>
      </w:r>
      <w:r w:rsidRPr="00735775">
        <w:rPr>
          <w:rFonts w:ascii="Times New Roman" w:hAnsi="Times New Roman" w:cs="Times New Roman"/>
          <w:color w:val="000000" w:themeColor="text1"/>
          <w:sz w:val="28"/>
          <w:szCs w:val="28"/>
        </w:rPr>
        <w:lastRenderedPageBreak/>
        <w:t>родителей, а также наличия на всех этапах обучения квалифицированного психолого-педагогического и медико</w:t>
      </w:r>
      <w:r w:rsidR="00E41972" w:rsidRPr="00735775">
        <w:rPr>
          <w:rFonts w:ascii="Times New Roman" w:hAnsi="Times New Roman" w:cs="Times New Roman"/>
          <w:color w:val="000000" w:themeColor="text1"/>
          <w:sz w:val="28"/>
          <w:szCs w:val="28"/>
        </w:rPr>
        <w:t>-</w:t>
      </w:r>
      <w:r w:rsidRPr="00735775">
        <w:rPr>
          <w:rFonts w:ascii="Times New Roman" w:hAnsi="Times New Roman" w:cs="Times New Roman"/>
          <w:color w:val="000000" w:themeColor="text1"/>
          <w:sz w:val="28"/>
          <w:szCs w:val="28"/>
        </w:rPr>
        <w:t xml:space="preserve">социального сопровождения. </w:t>
      </w:r>
    </w:p>
    <w:p w:rsidR="00565801" w:rsidRPr="00565801" w:rsidRDefault="00565801" w:rsidP="00565801">
      <w:pPr>
        <w:spacing w:line="360" w:lineRule="auto"/>
        <w:ind w:firstLine="709"/>
        <w:jc w:val="both"/>
        <w:rPr>
          <w:rFonts w:ascii="Times New Roman" w:eastAsia="Times New Roman" w:hAnsi="Times New Roman" w:cs="Times New Roman"/>
          <w:sz w:val="28"/>
          <w:szCs w:val="28"/>
        </w:rPr>
      </w:pPr>
      <w:r w:rsidRPr="00735775">
        <w:rPr>
          <w:rFonts w:ascii="Times New Roman" w:eastAsia="Times New Roman" w:hAnsi="Times New Roman" w:cs="Times New Roman"/>
          <w:color w:val="000000" w:themeColor="text1"/>
          <w:sz w:val="28"/>
          <w:szCs w:val="28"/>
        </w:rPr>
        <w:t xml:space="preserve">Работа с детьми с ОВЗ и инвалидностью направлена на создание системы комплексной помощи в освоении </w:t>
      </w:r>
      <w:r w:rsidRPr="00565801">
        <w:rPr>
          <w:rFonts w:ascii="Times New Roman" w:eastAsia="Times New Roman" w:hAnsi="Times New Roman" w:cs="Times New Roman"/>
          <w:sz w:val="28"/>
          <w:szCs w:val="28"/>
        </w:rPr>
        <w:t>основной образовательной программы профессионального образования, коррекцию недостатков в психологическом развитии обучающихся, их социальную адаптацию.</w:t>
      </w:r>
    </w:p>
    <w:p w:rsidR="00565801" w:rsidRDefault="00565801" w:rsidP="0056580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Индивидуальная поддержка обучающихся с ОВЗ и инвалидов носит название «сопровождение». Сопровождение привязано к структуре образовательного процесса, определяется его целями, построением, содержанием и методами, имеет предупреждающий характер и особенно актуально, когда у обучающихся инвалидов и обучающихся с ограниченными возможностями здоровья возникают проблемы учебного, адаптационного, коммуникативного характера, препятствующие своевременному формированию необходимых компетенций. Сопровождение должно носить непрерывный и комплексный характер:</w:t>
      </w:r>
    </w:p>
    <w:p w:rsidR="00565801" w:rsidRDefault="00565801" w:rsidP="0056580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организационно-педагогическое сопровождение</w:t>
      </w:r>
      <w:r>
        <w:rPr>
          <w:rFonts w:ascii="Times New Roman" w:hAnsi="Times New Roman" w:cs="Times New Roman"/>
          <w:sz w:val="28"/>
          <w:szCs w:val="28"/>
        </w:rPr>
        <w:t xml:space="preserve"> направлено на контроль учебы обучающегося инвалида или обучающегося с ОВЗ в соответствии с графиком учебного процесса в условиях инклюзивного обучения;</w:t>
      </w:r>
    </w:p>
    <w:p w:rsidR="00565801" w:rsidRDefault="00565801" w:rsidP="0056580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психолого-педагогическое сопровождение</w:t>
      </w:r>
      <w:r>
        <w:rPr>
          <w:rFonts w:ascii="Times New Roman" w:hAnsi="Times New Roman" w:cs="Times New Roman"/>
          <w:sz w:val="28"/>
          <w:szCs w:val="28"/>
        </w:rPr>
        <w:t xml:space="preserve"> осуществляется для обучающихся инвалидов и обучающихся ОВЗ, имеющих проблемы в обучении, общении и социальной адаптации и направлено на изучение, развитие и коррекцию личности обучающегося и адекватность становления его компетенций;</w:t>
      </w:r>
    </w:p>
    <w:p w:rsidR="001C3BD1" w:rsidRPr="00FF4F11" w:rsidRDefault="00565801" w:rsidP="00FF4F1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социально-педагогическое сопровождение</w:t>
      </w:r>
      <w:r>
        <w:rPr>
          <w:rFonts w:ascii="Times New Roman" w:hAnsi="Times New Roman" w:cs="Times New Roman"/>
          <w:sz w:val="28"/>
          <w:szCs w:val="28"/>
        </w:rPr>
        <w:t xml:space="preserve"> решает широкий спектр вопросов социального характера, от которых зависит успешная учеба инвалидов и лиц с ОВЗ в образовательной организации. Это содействие в решении бытовых проблем проживания в общежитии, транспортных вопросов, социальные выплаты, выделение материальной помощи, вопросы </w:t>
      </w:r>
      <w:r>
        <w:rPr>
          <w:rFonts w:ascii="Times New Roman" w:hAnsi="Times New Roman" w:cs="Times New Roman"/>
          <w:sz w:val="28"/>
          <w:szCs w:val="28"/>
        </w:rPr>
        <w:lastRenderedPageBreak/>
        <w:t>стипендиального обеспечения, назначение именных и целевых стипендий различного уровня, организация досуга, летнего отдыха обучающихся инвалидов и обучающихся с ОВЗ и вовлечение их в студенческое самоуправление, организация волонтерского движения и т.д.</w:t>
      </w:r>
    </w:p>
    <w:p w:rsidR="00E41972" w:rsidRPr="006C5B1D" w:rsidRDefault="00E41972" w:rsidP="006C5B1D">
      <w:pPr>
        <w:pStyle w:val="a3"/>
        <w:numPr>
          <w:ilvl w:val="0"/>
          <w:numId w:val="3"/>
        </w:numPr>
        <w:spacing w:before="0" w:beforeAutospacing="0" w:after="150" w:afterAutospacing="0" w:line="300" w:lineRule="atLeast"/>
        <w:jc w:val="both"/>
        <w:rPr>
          <w:b/>
          <w:sz w:val="28"/>
          <w:szCs w:val="28"/>
        </w:rPr>
      </w:pPr>
      <w:r w:rsidRPr="006C5B1D">
        <w:rPr>
          <w:b/>
          <w:sz w:val="28"/>
          <w:szCs w:val="28"/>
        </w:rPr>
        <w:t>Особенности разработки и внедрения</w:t>
      </w:r>
      <w:r w:rsidR="00E03498" w:rsidRPr="006C5B1D">
        <w:rPr>
          <w:b/>
          <w:sz w:val="28"/>
          <w:szCs w:val="28"/>
        </w:rPr>
        <w:t xml:space="preserve"> индивидуальных образо</w:t>
      </w:r>
      <w:r w:rsidRPr="006C5B1D">
        <w:rPr>
          <w:b/>
          <w:sz w:val="28"/>
          <w:szCs w:val="28"/>
        </w:rPr>
        <w:t>вательных маршрутов</w:t>
      </w:r>
      <w:r w:rsidR="00565801" w:rsidRPr="006C5B1D">
        <w:rPr>
          <w:b/>
          <w:sz w:val="28"/>
          <w:szCs w:val="28"/>
        </w:rPr>
        <w:t xml:space="preserve"> (ИОМ)</w:t>
      </w:r>
      <w:r w:rsidRPr="006C5B1D">
        <w:rPr>
          <w:b/>
          <w:sz w:val="28"/>
          <w:szCs w:val="28"/>
        </w:rPr>
        <w:t xml:space="preserve"> обучающихся</w:t>
      </w:r>
    </w:p>
    <w:p w:rsidR="00E03498" w:rsidRPr="006C5B1D" w:rsidRDefault="00E03498" w:rsidP="006C5B1D">
      <w:pPr>
        <w:pStyle w:val="a3"/>
        <w:spacing w:before="0" w:beforeAutospacing="0" w:after="0" w:afterAutospacing="0" w:line="360" w:lineRule="auto"/>
        <w:ind w:firstLine="709"/>
        <w:jc w:val="both"/>
        <w:rPr>
          <w:sz w:val="28"/>
          <w:szCs w:val="28"/>
        </w:rPr>
      </w:pPr>
      <w:r w:rsidRPr="006C5B1D">
        <w:rPr>
          <w:sz w:val="28"/>
          <w:szCs w:val="28"/>
        </w:rPr>
        <w:t xml:space="preserve">Основная идея обновления образования состоит в том, что оно должно стать индивидуализированным, функциональным и эффективным. </w:t>
      </w:r>
    </w:p>
    <w:p w:rsidR="00E03498" w:rsidRPr="006C5B1D" w:rsidRDefault="00E03498" w:rsidP="006C5B1D">
      <w:pPr>
        <w:pStyle w:val="a3"/>
        <w:spacing w:before="0" w:beforeAutospacing="0" w:after="0" w:afterAutospacing="0" w:line="360" w:lineRule="auto"/>
        <w:ind w:firstLine="709"/>
        <w:jc w:val="both"/>
        <w:rPr>
          <w:sz w:val="28"/>
          <w:szCs w:val="28"/>
        </w:rPr>
      </w:pPr>
      <w:r w:rsidRPr="006C5B1D">
        <w:rPr>
          <w:sz w:val="28"/>
          <w:szCs w:val="28"/>
        </w:rPr>
        <w:t>Одним из способов реализации задачи индивидуализации образовательного процесса в контексте предпрофильной подготовки является разработка и внедрение индивидуальных образовательных маршрутов обучающихся.</w:t>
      </w:r>
    </w:p>
    <w:p w:rsidR="00E03498" w:rsidRPr="006C5B1D" w:rsidRDefault="00E03498" w:rsidP="006C5B1D">
      <w:pPr>
        <w:pStyle w:val="a3"/>
        <w:spacing w:before="0" w:beforeAutospacing="0" w:after="0" w:afterAutospacing="0" w:line="360" w:lineRule="auto"/>
        <w:ind w:firstLine="709"/>
        <w:jc w:val="both"/>
        <w:rPr>
          <w:sz w:val="28"/>
          <w:szCs w:val="28"/>
        </w:rPr>
      </w:pPr>
      <w:r w:rsidRPr="006C5B1D">
        <w:rPr>
          <w:sz w:val="28"/>
          <w:szCs w:val="28"/>
        </w:rPr>
        <w:t>Индивидуальный образовательный маршрут определяется образовательными потребностями, индивидуальными способностями и возможностями учащегося (уровень готовности к освоению программы).</w:t>
      </w:r>
    </w:p>
    <w:p w:rsidR="00E03498" w:rsidRPr="006C5B1D" w:rsidRDefault="00E03498" w:rsidP="006C5B1D">
      <w:pPr>
        <w:pStyle w:val="a3"/>
        <w:spacing w:before="0" w:beforeAutospacing="0" w:after="0" w:afterAutospacing="0" w:line="360" w:lineRule="auto"/>
        <w:ind w:firstLine="709"/>
        <w:jc w:val="both"/>
        <w:rPr>
          <w:sz w:val="28"/>
          <w:szCs w:val="28"/>
        </w:rPr>
      </w:pPr>
      <w:r w:rsidRPr="006C5B1D">
        <w:rPr>
          <w:sz w:val="28"/>
          <w:szCs w:val="28"/>
        </w:rPr>
        <w:t>Таким образом, индивидуальная образовательная траектория предусматривает наличие индивидуального образовательного маршрута (содержательный компонент), а также разработанный способ его реализации (технологии организации образовательного процесса).</w:t>
      </w:r>
    </w:p>
    <w:p w:rsidR="00E03498" w:rsidRPr="006C5B1D" w:rsidRDefault="00E03498" w:rsidP="006C5B1D">
      <w:pPr>
        <w:pStyle w:val="a3"/>
        <w:spacing w:before="0" w:beforeAutospacing="0" w:after="0" w:afterAutospacing="0" w:line="360" w:lineRule="auto"/>
        <w:ind w:firstLine="709"/>
        <w:jc w:val="both"/>
        <w:rPr>
          <w:sz w:val="28"/>
          <w:szCs w:val="28"/>
        </w:rPr>
      </w:pPr>
      <w:r w:rsidRPr="006C5B1D">
        <w:rPr>
          <w:sz w:val="28"/>
          <w:szCs w:val="28"/>
        </w:rPr>
        <w:t xml:space="preserve">Развитие обучающегося может осуществляться по нескольким образовательным маршрутам, которые реализуются одновременно или последовательно. Отсюда вытекает основная задача педагога — предложить учащемуся спектр возможностей и помочь ему сделать выбор. </w:t>
      </w:r>
    </w:p>
    <w:p w:rsidR="00E03498" w:rsidRPr="006C5B1D" w:rsidRDefault="00E03498" w:rsidP="006C5B1D">
      <w:pPr>
        <w:pStyle w:val="a3"/>
        <w:spacing w:before="0" w:beforeAutospacing="0" w:after="0" w:afterAutospacing="0" w:line="360" w:lineRule="auto"/>
        <w:ind w:firstLine="709"/>
        <w:jc w:val="both"/>
        <w:rPr>
          <w:sz w:val="28"/>
          <w:szCs w:val="28"/>
        </w:rPr>
      </w:pPr>
      <w:r w:rsidRPr="006C5B1D">
        <w:rPr>
          <w:sz w:val="28"/>
          <w:szCs w:val="28"/>
        </w:rPr>
        <w:t>Выбор того или иного индивидуального образовательного маршрута определяется комплексом факторов:</w:t>
      </w:r>
    </w:p>
    <w:p w:rsidR="00E03498" w:rsidRPr="006C5B1D" w:rsidRDefault="00E03498" w:rsidP="006C5B1D">
      <w:pPr>
        <w:pStyle w:val="a3"/>
        <w:numPr>
          <w:ilvl w:val="0"/>
          <w:numId w:val="1"/>
        </w:numPr>
        <w:spacing w:before="0" w:beforeAutospacing="0" w:after="0" w:afterAutospacing="0" w:line="360" w:lineRule="auto"/>
        <w:ind w:left="0" w:firstLine="709"/>
        <w:jc w:val="both"/>
        <w:rPr>
          <w:sz w:val="28"/>
          <w:szCs w:val="28"/>
        </w:rPr>
      </w:pPr>
      <w:r w:rsidRPr="006C5B1D">
        <w:rPr>
          <w:sz w:val="28"/>
          <w:szCs w:val="28"/>
        </w:rPr>
        <w:t>особенностями, интересами и потребностями самого обучающегося и его родителей вдостижении необходимого образовательного результата;</w:t>
      </w:r>
    </w:p>
    <w:p w:rsidR="00E03498" w:rsidRPr="006C5B1D" w:rsidRDefault="00E03498" w:rsidP="006C5B1D">
      <w:pPr>
        <w:pStyle w:val="a3"/>
        <w:numPr>
          <w:ilvl w:val="0"/>
          <w:numId w:val="2"/>
        </w:numPr>
        <w:spacing w:before="0" w:beforeAutospacing="0" w:after="0" w:afterAutospacing="0" w:line="360" w:lineRule="auto"/>
        <w:ind w:left="0" w:firstLine="709"/>
        <w:jc w:val="both"/>
        <w:rPr>
          <w:sz w:val="28"/>
          <w:szCs w:val="28"/>
        </w:rPr>
      </w:pPr>
      <w:r w:rsidRPr="006C5B1D">
        <w:rPr>
          <w:sz w:val="28"/>
          <w:szCs w:val="28"/>
        </w:rPr>
        <w:t>профессионализмом педагога;</w:t>
      </w:r>
    </w:p>
    <w:p w:rsidR="00E03498" w:rsidRPr="006C5B1D" w:rsidRDefault="00E03498" w:rsidP="006C5B1D">
      <w:pPr>
        <w:pStyle w:val="a3"/>
        <w:numPr>
          <w:ilvl w:val="0"/>
          <w:numId w:val="2"/>
        </w:numPr>
        <w:spacing w:before="0" w:beforeAutospacing="0" w:after="0" w:afterAutospacing="0" w:line="360" w:lineRule="auto"/>
        <w:ind w:left="0" w:firstLine="709"/>
        <w:jc w:val="both"/>
        <w:rPr>
          <w:sz w:val="28"/>
          <w:szCs w:val="28"/>
        </w:rPr>
      </w:pPr>
      <w:r w:rsidRPr="006C5B1D">
        <w:rPr>
          <w:sz w:val="28"/>
          <w:szCs w:val="28"/>
        </w:rPr>
        <w:lastRenderedPageBreak/>
        <w:t>возможностями учреждения дополнительного образования удовлетворить образовательные потребности учащихся; возможностями материально-технической базы учреждения.</w:t>
      </w:r>
    </w:p>
    <w:p w:rsidR="006C5B1D" w:rsidRDefault="00E03498" w:rsidP="006C5B1D">
      <w:pPr>
        <w:pStyle w:val="a3"/>
        <w:spacing w:before="0" w:beforeAutospacing="0" w:after="0" w:afterAutospacing="0" w:line="360" w:lineRule="auto"/>
        <w:ind w:firstLine="851"/>
        <w:jc w:val="both"/>
        <w:rPr>
          <w:sz w:val="28"/>
          <w:szCs w:val="28"/>
        </w:rPr>
      </w:pPr>
      <w:r w:rsidRPr="006C5B1D">
        <w:rPr>
          <w:sz w:val="28"/>
          <w:szCs w:val="28"/>
        </w:rPr>
        <w:t>Эффективными средствами формирования навыков самоопределения являются педагогические ситуации совместного с детьми и родителями планирования программы собственного развития ребенка в процессе игры, общения, учения и т. д., которую называют Индивидуальный образовательный маршрут.</w:t>
      </w:r>
    </w:p>
    <w:p w:rsidR="00E03498" w:rsidRPr="006C5B1D" w:rsidRDefault="006C5B1D" w:rsidP="006C5B1D">
      <w:pPr>
        <w:pStyle w:val="a3"/>
        <w:spacing w:before="0" w:beforeAutospacing="0" w:after="0" w:afterAutospacing="0" w:line="360" w:lineRule="auto"/>
        <w:ind w:firstLine="851"/>
        <w:jc w:val="both"/>
        <w:rPr>
          <w:sz w:val="28"/>
          <w:szCs w:val="28"/>
        </w:rPr>
      </w:pPr>
      <w:r>
        <w:rPr>
          <w:sz w:val="28"/>
          <w:szCs w:val="28"/>
        </w:rPr>
        <w:t>Принцип индивидуализации −</w:t>
      </w:r>
      <w:r w:rsidR="00E03498" w:rsidRPr="006C5B1D">
        <w:rPr>
          <w:sz w:val="28"/>
          <w:szCs w:val="28"/>
        </w:rPr>
        <w:t xml:space="preserve"> «каждый ребенок име</w:t>
      </w:r>
      <w:r>
        <w:rPr>
          <w:sz w:val="28"/>
          <w:szCs w:val="28"/>
        </w:rPr>
        <w:t>ет право на самостоятельность» −</w:t>
      </w:r>
      <w:r w:rsidR="00E03498" w:rsidRPr="006C5B1D">
        <w:rPr>
          <w:sz w:val="28"/>
          <w:szCs w:val="28"/>
        </w:rPr>
        <w:t xml:space="preserve"> предполагает широкое внедрение новых форм и методов воспитания и образования, обеспечивающих индивидуальный подход к каждому ребенку, утверждает признание самоценности каждого ребенка; диктует необходимость прогнозирования индивидуальной траектории развития дошкольника с опорой на его сильные стороны, природные склонности и способности.</w:t>
      </w:r>
    </w:p>
    <w:p w:rsidR="00E41972" w:rsidRPr="006C5B1D" w:rsidRDefault="00E41972" w:rsidP="006C5B1D">
      <w:pPr>
        <w:pStyle w:val="a3"/>
        <w:spacing w:before="0" w:beforeAutospacing="0" w:after="0" w:afterAutospacing="0" w:line="360" w:lineRule="auto"/>
        <w:ind w:firstLine="851"/>
        <w:jc w:val="both"/>
        <w:rPr>
          <w:sz w:val="28"/>
          <w:szCs w:val="28"/>
        </w:rPr>
      </w:pPr>
      <w:r w:rsidRPr="006C5B1D">
        <w:rPr>
          <w:sz w:val="28"/>
          <w:szCs w:val="28"/>
        </w:rPr>
        <w:t>Реализация индивидуального образовательного маршрута осуществляется через образовательные программы, которые учитывают индивидуальные особенности ребенка, уровень мотивации и зоны актуального и ближайшего развития конкретного ребенка.</w:t>
      </w:r>
    </w:p>
    <w:p w:rsidR="00E41972" w:rsidRPr="006C5B1D" w:rsidRDefault="00E41972" w:rsidP="006C5B1D">
      <w:pPr>
        <w:pStyle w:val="a3"/>
        <w:spacing w:before="0" w:beforeAutospacing="0" w:after="0" w:afterAutospacing="0" w:line="360" w:lineRule="auto"/>
        <w:ind w:firstLine="851"/>
        <w:jc w:val="both"/>
        <w:rPr>
          <w:sz w:val="28"/>
          <w:szCs w:val="28"/>
        </w:rPr>
      </w:pPr>
      <w:r w:rsidRPr="006C5B1D">
        <w:rPr>
          <w:sz w:val="28"/>
          <w:szCs w:val="28"/>
        </w:rPr>
        <w:t>Индивидуальный образовательный маршрут связан с конкретной целью (он целенаправлен) и условиями е</w:t>
      </w:r>
      <w:r w:rsidR="006C5B1D">
        <w:rPr>
          <w:sz w:val="28"/>
          <w:szCs w:val="28"/>
        </w:rPr>
        <w:t>е</w:t>
      </w:r>
      <w:r w:rsidRPr="006C5B1D">
        <w:rPr>
          <w:sz w:val="28"/>
          <w:szCs w:val="28"/>
        </w:rPr>
        <w:t xml:space="preserve"> достижения; созда</w:t>
      </w:r>
      <w:r w:rsidR="006C5B1D">
        <w:rPr>
          <w:sz w:val="28"/>
          <w:szCs w:val="28"/>
        </w:rPr>
        <w:t>е</w:t>
      </w:r>
      <w:r w:rsidRPr="006C5B1D">
        <w:rPr>
          <w:sz w:val="28"/>
          <w:szCs w:val="28"/>
        </w:rPr>
        <w:t>тся до начала движения и обусловлен уже имеющимися у учащегося знаниями</w:t>
      </w:r>
      <w:r w:rsidR="00921D88" w:rsidRPr="006C5B1D">
        <w:rPr>
          <w:sz w:val="28"/>
          <w:szCs w:val="28"/>
        </w:rPr>
        <w:t xml:space="preserve"> </w:t>
      </w:r>
      <w:r w:rsidRPr="006C5B1D">
        <w:rPr>
          <w:sz w:val="28"/>
          <w:szCs w:val="28"/>
        </w:rPr>
        <w:t>и опытом; оформлен, как индивидуальная образовательная программа.</w:t>
      </w:r>
    </w:p>
    <w:p w:rsidR="00E41972" w:rsidRPr="006C5B1D" w:rsidRDefault="00E41972" w:rsidP="006C5B1D">
      <w:pPr>
        <w:spacing w:after="0" w:line="360" w:lineRule="auto"/>
        <w:ind w:firstLine="851"/>
        <w:jc w:val="both"/>
        <w:rPr>
          <w:rFonts w:ascii="Times New Roman" w:eastAsia="Times New Roman" w:hAnsi="Times New Roman" w:cs="Times New Roman"/>
          <w:sz w:val="28"/>
          <w:szCs w:val="28"/>
        </w:rPr>
      </w:pPr>
      <w:r w:rsidRPr="006C5B1D">
        <w:rPr>
          <w:rFonts w:ascii="Times New Roman" w:eastAsia="Times New Roman" w:hAnsi="Times New Roman" w:cs="Times New Roman"/>
          <w:b/>
          <w:bCs/>
          <w:sz w:val="28"/>
          <w:szCs w:val="28"/>
        </w:rPr>
        <w:t>ИОМ</w:t>
      </w:r>
      <w:r w:rsidRPr="006C5B1D">
        <w:rPr>
          <w:rFonts w:ascii="Times New Roman" w:eastAsia="Times New Roman" w:hAnsi="Times New Roman" w:cs="Times New Roman"/>
          <w:sz w:val="28"/>
          <w:szCs w:val="28"/>
        </w:rPr>
        <w:t xml:space="preserve"> – это целенаправленно про</w:t>
      </w:r>
      <w:r w:rsidRPr="006C5B1D">
        <w:rPr>
          <w:rFonts w:ascii="Times New Roman" w:eastAsia="Times New Roman" w:hAnsi="Times New Roman" w:cs="Times New Roman"/>
          <w:sz w:val="28"/>
          <w:szCs w:val="28"/>
        </w:rPr>
        <w:softHyphen/>
        <w:t>ектируемая дифференцированная образовательная программа, обеспечивающая учащемуся позиции субъекта выбора, разработки и реализации образователь</w:t>
      </w:r>
      <w:r w:rsidRPr="006C5B1D">
        <w:rPr>
          <w:rFonts w:ascii="Times New Roman" w:eastAsia="Times New Roman" w:hAnsi="Times New Roman" w:cs="Times New Roman"/>
          <w:sz w:val="28"/>
          <w:szCs w:val="28"/>
        </w:rPr>
        <w:softHyphen/>
        <w:t>ной программы при осуществлении преподавателями педагогической поддер</w:t>
      </w:r>
      <w:r w:rsidRPr="006C5B1D">
        <w:rPr>
          <w:rFonts w:ascii="Times New Roman" w:eastAsia="Times New Roman" w:hAnsi="Times New Roman" w:cs="Times New Roman"/>
          <w:sz w:val="28"/>
          <w:szCs w:val="28"/>
        </w:rPr>
        <w:softHyphen/>
        <w:t>жки его самоопределения и самореализации, это учет образовательных запросов, склонностей, личных и предпрофессиональных интересов, способностей и познавательных возможностей учащихся.</w:t>
      </w:r>
    </w:p>
    <w:p w:rsidR="00E41972" w:rsidRPr="006C5B1D" w:rsidRDefault="00E41972" w:rsidP="006C5B1D">
      <w:pPr>
        <w:spacing w:after="0" w:line="360" w:lineRule="auto"/>
        <w:ind w:firstLine="851"/>
        <w:jc w:val="both"/>
        <w:rPr>
          <w:rFonts w:ascii="Times New Roman" w:eastAsia="Times New Roman" w:hAnsi="Times New Roman" w:cs="Times New Roman"/>
          <w:sz w:val="28"/>
          <w:szCs w:val="28"/>
        </w:rPr>
      </w:pPr>
      <w:r w:rsidRPr="006C5B1D">
        <w:rPr>
          <w:rFonts w:ascii="Times New Roman" w:eastAsia="Times New Roman" w:hAnsi="Times New Roman" w:cs="Times New Roman"/>
          <w:sz w:val="28"/>
          <w:szCs w:val="28"/>
        </w:rPr>
        <w:lastRenderedPageBreak/>
        <w:t>Индивидуальный образовательный маршрут определяется образовательными потребностями, индивидуальными способностями и возможностями учащегося (уровень готовности к освоению программы), а также существующими стандартами содержания образования.</w:t>
      </w:r>
    </w:p>
    <w:p w:rsidR="00E41972" w:rsidRPr="006C5B1D" w:rsidRDefault="00E41972" w:rsidP="006C5B1D">
      <w:pPr>
        <w:spacing w:after="0" w:line="360" w:lineRule="auto"/>
        <w:ind w:firstLine="851"/>
        <w:jc w:val="both"/>
        <w:rPr>
          <w:rFonts w:ascii="Times New Roman" w:eastAsia="Times New Roman" w:hAnsi="Times New Roman" w:cs="Times New Roman"/>
          <w:sz w:val="28"/>
          <w:szCs w:val="28"/>
        </w:rPr>
      </w:pPr>
      <w:r w:rsidRPr="006C5B1D">
        <w:rPr>
          <w:rFonts w:ascii="Times New Roman" w:eastAsia="Times New Roman" w:hAnsi="Times New Roman" w:cs="Times New Roman"/>
          <w:sz w:val="28"/>
          <w:szCs w:val="28"/>
        </w:rPr>
        <w:t xml:space="preserve">Разработка индивидуального образовательного маршрута происходит совместно педагогом дополнительного образования, учащимся и его родителями. Однако право выбора того или иного маршрута собственного образования должно принадлежать, прежде всего, самому обучающемуся. </w:t>
      </w:r>
    </w:p>
    <w:p w:rsidR="00E41972" w:rsidRPr="006C5B1D" w:rsidRDefault="00E41972" w:rsidP="006C5B1D">
      <w:pPr>
        <w:spacing w:after="0" w:line="360" w:lineRule="auto"/>
        <w:ind w:firstLine="851"/>
        <w:jc w:val="both"/>
        <w:rPr>
          <w:rFonts w:ascii="Times New Roman" w:eastAsia="Times New Roman" w:hAnsi="Times New Roman" w:cs="Times New Roman"/>
          <w:sz w:val="28"/>
          <w:szCs w:val="28"/>
        </w:rPr>
      </w:pPr>
      <w:r w:rsidRPr="006C5B1D">
        <w:rPr>
          <w:rFonts w:ascii="Times New Roman" w:eastAsia="Times New Roman" w:hAnsi="Times New Roman" w:cs="Times New Roman"/>
          <w:sz w:val="28"/>
          <w:szCs w:val="28"/>
        </w:rPr>
        <w:t>Задача взрослых – помочь ему спроектировать и реализовать свой проект целенаправленного развития. С этой целью в образовательном учреждении создаются определ</w:t>
      </w:r>
      <w:r w:rsidR="006C5B1D">
        <w:rPr>
          <w:rFonts w:ascii="Times New Roman" w:eastAsia="Times New Roman" w:hAnsi="Times New Roman" w:cs="Times New Roman"/>
          <w:sz w:val="28"/>
          <w:szCs w:val="28"/>
        </w:rPr>
        <w:t>е</w:t>
      </w:r>
      <w:r w:rsidRPr="006C5B1D">
        <w:rPr>
          <w:rFonts w:ascii="Times New Roman" w:eastAsia="Times New Roman" w:hAnsi="Times New Roman" w:cs="Times New Roman"/>
          <w:sz w:val="28"/>
          <w:szCs w:val="28"/>
        </w:rPr>
        <w:t xml:space="preserve">нные условия: изучение интересов, потребностей и способностей обучающихся, обеспечение многообразия и разнообразия деятельности и программ, предоставление свободы выбора, повышение степени готовности педагога к реализации индивидуального образовательного маршрута, организация мониторинга. </w:t>
      </w:r>
    </w:p>
    <w:p w:rsidR="00E41972" w:rsidRPr="006C5B1D" w:rsidRDefault="00E41972" w:rsidP="006C5B1D">
      <w:pPr>
        <w:spacing w:after="0" w:line="360" w:lineRule="auto"/>
        <w:ind w:firstLine="851"/>
        <w:jc w:val="both"/>
        <w:rPr>
          <w:rFonts w:ascii="Times New Roman" w:eastAsia="Times New Roman" w:hAnsi="Times New Roman" w:cs="Times New Roman"/>
          <w:sz w:val="28"/>
          <w:szCs w:val="28"/>
        </w:rPr>
      </w:pPr>
      <w:r w:rsidRPr="006C5B1D">
        <w:rPr>
          <w:rFonts w:ascii="Times New Roman" w:eastAsia="Times New Roman" w:hAnsi="Times New Roman" w:cs="Times New Roman"/>
          <w:sz w:val="28"/>
          <w:szCs w:val="28"/>
        </w:rPr>
        <w:t>Проектировать индивидуальные образовательные маршруты не просто, так как спектр индивидуальных различий среди учащихся чрезвычайно широк. Поэтому построение маршрутов чаще всего начинается с определения особенностей учащихся (адресатов). Основанием для дифференциации учащихся может быть возрастная категория; пол обучающихся; физические и психофизические особенности; социальный фактор; уровень владения обучающимися учебно-предметными знаниями и умениями; мотивы прихода детей в данное творческое объединение.</w:t>
      </w:r>
    </w:p>
    <w:p w:rsidR="00E41972" w:rsidRPr="006C5B1D" w:rsidRDefault="00E41972" w:rsidP="006C5B1D">
      <w:pPr>
        <w:spacing w:after="0" w:line="360" w:lineRule="auto"/>
        <w:ind w:firstLine="851"/>
        <w:jc w:val="both"/>
        <w:rPr>
          <w:rFonts w:ascii="Times New Roman" w:eastAsia="Times New Roman" w:hAnsi="Times New Roman" w:cs="Times New Roman"/>
          <w:sz w:val="28"/>
          <w:szCs w:val="28"/>
        </w:rPr>
      </w:pPr>
      <w:r w:rsidRPr="006C5B1D">
        <w:rPr>
          <w:rFonts w:ascii="Times New Roman" w:eastAsia="Times New Roman" w:hAnsi="Times New Roman" w:cs="Times New Roman"/>
          <w:sz w:val="28"/>
          <w:szCs w:val="28"/>
        </w:rPr>
        <w:t>Отличительные особенности индивидуальных образовательных маршрутов друг от друга: содержание может отличаться объ</w:t>
      </w:r>
      <w:r w:rsidR="006C5B1D">
        <w:rPr>
          <w:rFonts w:ascii="Times New Roman" w:eastAsia="Times New Roman" w:hAnsi="Times New Roman" w:cs="Times New Roman"/>
          <w:sz w:val="28"/>
          <w:szCs w:val="28"/>
        </w:rPr>
        <w:t>е</w:t>
      </w:r>
      <w:r w:rsidRPr="006C5B1D">
        <w:rPr>
          <w:rFonts w:ascii="Times New Roman" w:eastAsia="Times New Roman" w:hAnsi="Times New Roman" w:cs="Times New Roman"/>
          <w:sz w:val="28"/>
          <w:szCs w:val="28"/>
        </w:rPr>
        <w:t>мом, степенью сложности, которая характеризуется широтой и глубиной раскрытия конкретной темы, проблемы, понятийным аппаратом, темпом освоения учащимися. Варьируется также логика преподавания, методы, при</w:t>
      </w:r>
      <w:r w:rsidR="006C5B1D">
        <w:rPr>
          <w:rFonts w:ascii="Times New Roman" w:eastAsia="Times New Roman" w:hAnsi="Times New Roman" w:cs="Times New Roman"/>
          <w:sz w:val="28"/>
          <w:szCs w:val="28"/>
        </w:rPr>
        <w:t>е</w:t>
      </w:r>
      <w:r w:rsidRPr="006C5B1D">
        <w:rPr>
          <w:rFonts w:ascii="Times New Roman" w:eastAsia="Times New Roman" w:hAnsi="Times New Roman" w:cs="Times New Roman"/>
          <w:sz w:val="28"/>
          <w:szCs w:val="28"/>
        </w:rPr>
        <w:t xml:space="preserve">мы, способы организации </w:t>
      </w:r>
    </w:p>
    <w:p w:rsidR="00E41972" w:rsidRPr="006C5B1D" w:rsidRDefault="00E41972" w:rsidP="006C5B1D">
      <w:pPr>
        <w:spacing w:after="0" w:line="360" w:lineRule="auto"/>
        <w:ind w:firstLine="851"/>
        <w:jc w:val="both"/>
        <w:rPr>
          <w:rFonts w:ascii="Times New Roman" w:eastAsia="Times New Roman" w:hAnsi="Times New Roman" w:cs="Times New Roman"/>
          <w:sz w:val="28"/>
          <w:szCs w:val="28"/>
        </w:rPr>
      </w:pPr>
      <w:r w:rsidRPr="006C5B1D">
        <w:rPr>
          <w:rFonts w:ascii="Times New Roman" w:eastAsia="Times New Roman" w:hAnsi="Times New Roman" w:cs="Times New Roman"/>
          <w:sz w:val="28"/>
          <w:szCs w:val="28"/>
        </w:rPr>
        <w:lastRenderedPageBreak/>
        <w:t>образовательного процесса. Но все они должны быть адекватны конкретному обучающемуся, содержанию образования и модели образовательного процесса.</w:t>
      </w:r>
    </w:p>
    <w:p w:rsidR="001C3BD1" w:rsidRPr="006C5B1D" w:rsidRDefault="006C5B1D" w:rsidP="006C5B1D">
      <w:pPr>
        <w:pStyle w:val="a4"/>
        <w:numPr>
          <w:ilvl w:val="0"/>
          <w:numId w:val="3"/>
        </w:num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Определение э</w:t>
      </w:r>
      <w:r w:rsidR="001C3BD1" w:rsidRPr="006C5B1D">
        <w:rPr>
          <w:rFonts w:ascii="Times New Roman" w:eastAsia="Times New Roman" w:hAnsi="Times New Roman" w:cs="Times New Roman"/>
          <w:b/>
          <w:bCs/>
          <w:sz w:val="28"/>
          <w:szCs w:val="28"/>
        </w:rPr>
        <w:t>тапов индивидуального образовательного маршрута</w:t>
      </w:r>
    </w:p>
    <w:p w:rsidR="001C3BD1" w:rsidRPr="006C5B1D" w:rsidRDefault="001C3BD1" w:rsidP="006C5B1D">
      <w:pPr>
        <w:spacing w:after="0" w:line="360" w:lineRule="auto"/>
        <w:rPr>
          <w:rFonts w:ascii="Times New Roman" w:eastAsia="Times New Roman" w:hAnsi="Times New Roman" w:cs="Times New Roman"/>
          <w:sz w:val="28"/>
          <w:szCs w:val="28"/>
        </w:rPr>
      </w:pPr>
      <w:r w:rsidRPr="006C5B1D">
        <w:rPr>
          <w:rFonts w:ascii="Times New Roman" w:eastAsia="Times New Roman" w:hAnsi="Times New Roman" w:cs="Times New Roman"/>
          <w:bCs/>
          <w:sz w:val="28"/>
          <w:szCs w:val="28"/>
        </w:rPr>
        <w:t>Компоненты индивидуального образовательного маршрута</w:t>
      </w:r>
    </w:p>
    <w:p w:rsidR="001C3BD1" w:rsidRPr="006C5B1D" w:rsidRDefault="001C3BD1" w:rsidP="006C5B1D">
      <w:pPr>
        <w:numPr>
          <w:ilvl w:val="0"/>
          <w:numId w:val="5"/>
        </w:numPr>
        <w:spacing w:after="0" w:line="360" w:lineRule="auto"/>
        <w:ind w:left="0" w:firstLine="709"/>
        <w:jc w:val="both"/>
        <w:rPr>
          <w:rFonts w:ascii="Times New Roman" w:eastAsia="Times New Roman" w:hAnsi="Times New Roman" w:cs="Times New Roman"/>
          <w:sz w:val="28"/>
          <w:szCs w:val="28"/>
        </w:rPr>
      </w:pPr>
      <w:r w:rsidRPr="006C5B1D">
        <w:rPr>
          <w:rFonts w:ascii="Times New Roman" w:eastAsia="Times New Roman" w:hAnsi="Times New Roman" w:cs="Times New Roman"/>
          <w:b/>
          <w:bCs/>
          <w:sz w:val="28"/>
          <w:szCs w:val="28"/>
        </w:rPr>
        <w:t>целевой</w:t>
      </w:r>
      <w:r w:rsidRPr="006C5B1D">
        <w:rPr>
          <w:rFonts w:ascii="Times New Roman" w:eastAsia="Times New Roman" w:hAnsi="Times New Roman" w:cs="Times New Roman"/>
          <w:sz w:val="28"/>
          <w:szCs w:val="28"/>
        </w:rPr>
        <w:t xml:space="preserve"> </w:t>
      </w:r>
      <w:r w:rsidR="006C5B1D" w:rsidRPr="006C5B1D">
        <w:rPr>
          <w:rFonts w:ascii="Times New Roman" w:eastAsia="Times New Roman" w:hAnsi="Times New Roman" w:cs="Times New Roman"/>
          <w:sz w:val="28"/>
          <w:szCs w:val="28"/>
        </w:rPr>
        <w:t>–</w:t>
      </w:r>
      <w:r w:rsidRPr="006C5B1D">
        <w:rPr>
          <w:rFonts w:ascii="Times New Roman" w:eastAsia="Times New Roman" w:hAnsi="Times New Roman" w:cs="Times New Roman"/>
          <w:sz w:val="28"/>
          <w:szCs w:val="28"/>
        </w:rPr>
        <w:t xml:space="preserve"> постановка целей получения образования, формулирующихся на основе государственного</w:t>
      </w:r>
      <w:r w:rsidR="006C5B1D" w:rsidRPr="006C5B1D">
        <w:rPr>
          <w:rFonts w:ascii="Times New Roman" w:eastAsia="Times New Roman" w:hAnsi="Times New Roman" w:cs="Times New Roman"/>
          <w:sz w:val="28"/>
          <w:szCs w:val="28"/>
        </w:rPr>
        <w:t xml:space="preserve"> </w:t>
      </w:r>
      <w:r w:rsidRPr="006C5B1D">
        <w:rPr>
          <w:rFonts w:ascii="Times New Roman" w:eastAsia="Times New Roman" w:hAnsi="Times New Roman" w:cs="Times New Roman"/>
          <w:sz w:val="28"/>
          <w:szCs w:val="28"/>
        </w:rPr>
        <w:t xml:space="preserve">образовательного стандарта, мотивов и </w:t>
      </w:r>
      <w:r w:rsidR="006C5B1D">
        <w:rPr>
          <w:rFonts w:ascii="Times New Roman" w:eastAsia="Times New Roman" w:hAnsi="Times New Roman" w:cs="Times New Roman"/>
          <w:sz w:val="28"/>
          <w:szCs w:val="28"/>
        </w:rPr>
        <w:t>потребнос</w:t>
      </w:r>
      <w:r w:rsidRPr="006C5B1D">
        <w:rPr>
          <w:rFonts w:ascii="Times New Roman" w:eastAsia="Times New Roman" w:hAnsi="Times New Roman" w:cs="Times New Roman"/>
          <w:sz w:val="28"/>
          <w:szCs w:val="28"/>
        </w:rPr>
        <w:t>тей ученика при получении образования;</w:t>
      </w:r>
    </w:p>
    <w:p w:rsidR="001C3BD1" w:rsidRPr="006C5B1D" w:rsidRDefault="001C3BD1" w:rsidP="006C5B1D">
      <w:pPr>
        <w:numPr>
          <w:ilvl w:val="0"/>
          <w:numId w:val="6"/>
        </w:numPr>
        <w:spacing w:after="0" w:line="360" w:lineRule="auto"/>
        <w:ind w:left="0" w:firstLine="709"/>
        <w:jc w:val="both"/>
        <w:rPr>
          <w:rFonts w:ascii="Times New Roman" w:eastAsia="Times New Roman" w:hAnsi="Times New Roman" w:cs="Times New Roman"/>
          <w:sz w:val="28"/>
          <w:szCs w:val="28"/>
        </w:rPr>
      </w:pPr>
      <w:r w:rsidRPr="006C5B1D">
        <w:rPr>
          <w:rFonts w:ascii="Times New Roman" w:eastAsia="Times New Roman" w:hAnsi="Times New Roman" w:cs="Times New Roman"/>
          <w:b/>
          <w:bCs/>
          <w:sz w:val="28"/>
          <w:szCs w:val="28"/>
        </w:rPr>
        <w:t xml:space="preserve">содержательный </w:t>
      </w:r>
      <w:r w:rsidR="006C5B1D">
        <w:rPr>
          <w:rFonts w:ascii="Times New Roman" w:eastAsia="Times New Roman" w:hAnsi="Times New Roman" w:cs="Times New Roman"/>
          <w:sz w:val="28"/>
          <w:szCs w:val="28"/>
        </w:rPr>
        <w:t>–</w:t>
      </w:r>
      <w:r w:rsidRPr="006C5B1D">
        <w:rPr>
          <w:rFonts w:ascii="Times New Roman" w:eastAsia="Times New Roman" w:hAnsi="Times New Roman" w:cs="Times New Roman"/>
          <w:sz w:val="28"/>
          <w:szCs w:val="28"/>
        </w:rPr>
        <w:t xml:space="preserve"> обоснование структуры и отбор содержания учебных предметов, их систематизация и группировка</w:t>
      </w:r>
      <w:r w:rsidR="006C5B1D">
        <w:rPr>
          <w:rFonts w:ascii="Times New Roman" w:eastAsia="Times New Roman" w:hAnsi="Times New Roman" w:cs="Times New Roman"/>
          <w:sz w:val="28"/>
          <w:szCs w:val="28"/>
        </w:rPr>
        <w:t>, установление межцикловых, меж</w:t>
      </w:r>
      <w:r w:rsidRPr="006C5B1D">
        <w:rPr>
          <w:rFonts w:ascii="Times New Roman" w:eastAsia="Times New Roman" w:hAnsi="Times New Roman" w:cs="Times New Roman"/>
          <w:sz w:val="28"/>
          <w:szCs w:val="28"/>
        </w:rPr>
        <w:t>предметных и внутрипредметных связей;</w:t>
      </w:r>
    </w:p>
    <w:p w:rsidR="001C3BD1" w:rsidRPr="006C5B1D" w:rsidRDefault="001C3BD1" w:rsidP="006C5B1D">
      <w:pPr>
        <w:numPr>
          <w:ilvl w:val="0"/>
          <w:numId w:val="7"/>
        </w:numPr>
        <w:spacing w:after="0" w:line="360" w:lineRule="auto"/>
        <w:ind w:left="0" w:firstLine="709"/>
        <w:jc w:val="both"/>
        <w:rPr>
          <w:rFonts w:ascii="Times New Roman" w:eastAsia="Times New Roman" w:hAnsi="Times New Roman" w:cs="Times New Roman"/>
          <w:sz w:val="28"/>
          <w:szCs w:val="28"/>
        </w:rPr>
      </w:pPr>
      <w:r w:rsidRPr="006C5B1D">
        <w:rPr>
          <w:rFonts w:ascii="Times New Roman" w:eastAsia="Times New Roman" w:hAnsi="Times New Roman" w:cs="Times New Roman"/>
          <w:b/>
          <w:bCs/>
          <w:sz w:val="28"/>
          <w:szCs w:val="28"/>
        </w:rPr>
        <w:t xml:space="preserve">технологический </w:t>
      </w:r>
      <w:r w:rsidR="006C5B1D">
        <w:rPr>
          <w:rFonts w:ascii="Times New Roman" w:eastAsia="Times New Roman" w:hAnsi="Times New Roman" w:cs="Times New Roman"/>
          <w:sz w:val="28"/>
          <w:szCs w:val="28"/>
        </w:rPr>
        <w:t>–</w:t>
      </w:r>
      <w:r w:rsidRPr="006C5B1D">
        <w:rPr>
          <w:rFonts w:ascii="Times New Roman" w:eastAsia="Times New Roman" w:hAnsi="Times New Roman" w:cs="Times New Roman"/>
          <w:sz w:val="28"/>
          <w:szCs w:val="28"/>
        </w:rPr>
        <w:t xml:space="preserve"> определение испо</w:t>
      </w:r>
      <w:r w:rsidR="006C5B1D">
        <w:rPr>
          <w:rFonts w:ascii="Times New Roman" w:eastAsia="Times New Roman" w:hAnsi="Times New Roman" w:cs="Times New Roman"/>
          <w:sz w:val="28"/>
          <w:szCs w:val="28"/>
        </w:rPr>
        <w:t>льзуемых педагогических техноло</w:t>
      </w:r>
      <w:r w:rsidRPr="006C5B1D">
        <w:rPr>
          <w:rFonts w:ascii="Times New Roman" w:eastAsia="Times New Roman" w:hAnsi="Times New Roman" w:cs="Times New Roman"/>
          <w:sz w:val="28"/>
          <w:szCs w:val="28"/>
        </w:rPr>
        <w:t>гий, методов, методик, систем обучения и воспитания;</w:t>
      </w:r>
    </w:p>
    <w:p w:rsidR="001C3BD1" w:rsidRPr="006C5B1D" w:rsidRDefault="001C3BD1" w:rsidP="006C5B1D">
      <w:pPr>
        <w:numPr>
          <w:ilvl w:val="0"/>
          <w:numId w:val="8"/>
        </w:numPr>
        <w:spacing w:after="0" w:line="360" w:lineRule="auto"/>
        <w:ind w:left="0" w:firstLine="709"/>
        <w:jc w:val="both"/>
        <w:rPr>
          <w:rFonts w:ascii="Times New Roman" w:eastAsia="Times New Roman" w:hAnsi="Times New Roman" w:cs="Times New Roman"/>
          <w:sz w:val="28"/>
          <w:szCs w:val="28"/>
        </w:rPr>
      </w:pPr>
      <w:r w:rsidRPr="006C5B1D">
        <w:rPr>
          <w:rFonts w:ascii="Times New Roman" w:eastAsia="Times New Roman" w:hAnsi="Times New Roman" w:cs="Times New Roman"/>
          <w:b/>
          <w:bCs/>
          <w:sz w:val="28"/>
          <w:szCs w:val="28"/>
        </w:rPr>
        <w:t xml:space="preserve">диагностический </w:t>
      </w:r>
      <w:r w:rsidR="006C5B1D">
        <w:rPr>
          <w:rFonts w:ascii="Times New Roman" w:eastAsia="Times New Roman" w:hAnsi="Times New Roman" w:cs="Times New Roman"/>
          <w:sz w:val="28"/>
          <w:szCs w:val="28"/>
        </w:rPr>
        <w:t>−</w:t>
      </w:r>
      <w:r w:rsidRPr="006C5B1D">
        <w:rPr>
          <w:rFonts w:ascii="Times New Roman" w:eastAsia="Times New Roman" w:hAnsi="Times New Roman" w:cs="Times New Roman"/>
          <w:sz w:val="28"/>
          <w:szCs w:val="28"/>
        </w:rPr>
        <w:t xml:space="preserve"> определение системы диагностического сопровождения;</w:t>
      </w:r>
    </w:p>
    <w:p w:rsidR="001C3BD1" w:rsidRPr="006C5B1D" w:rsidRDefault="001C3BD1" w:rsidP="006C5B1D">
      <w:pPr>
        <w:numPr>
          <w:ilvl w:val="0"/>
          <w:numId w:val="8"/>
        </w:numPr>
        <w:spacing w:after="0" w:line="360" w:lineRule="auto"/>
        <w:ind w:left="0" w:firstLine="709"/>
        <w:jc w:val="both"/>
        <w:rPr>
          <w:rFonts w:ascii="Times New Roman" w:eastAsia="Times New Roman" w:hAnsi="Times New Roman" w:cs="Times New Roman"/>
          <w:sz w:val="28"/>
          <w:szCs w:val="28"/>
        </w:rPr>
      </w:pPr>
      <w:r w:rsidRPr="006C5B1D">
        <w:rPr>
          <w:rFonts w:ascii="Times New Roman" w:eastAsia="Times New Roman" w:hAnsi="Times New Roman" w:cs="Times New Roman"/>
          <w:b/>
          <w:bCs/>
          <w:sz w:val="28"/>
          <w:szCs w:val="28"/>
        </w:rPr>
        <w:t xml:space="preserve">организационно-педагогический </w:t>
      </w:r>
      <w:r w:rsidR="006C5B1D">
        <w:rPr>
          <w:rFonts w:ascii="Times New Roman" w:eastAsia="Times New Roman" w:hAnsi="Times New Roman" w:cs="Times New Roman"/>
          <w:sz w:val="28"/>
          <w:szCs w:val="28"/>
        </w:rPr>
        <w:t>−</w:t>
      </w:r>
      <w:r w:rsidRPr="006C5B1D">
        <w:rPr>
          <w:rFonts w:ascii="Times New Roman" w:eastAsia="Times New Roman" w:hAnsi="Times New Roman" w:cs="Times New Roman"/>
          <w:sz w:val="28"/>
          <w:szCs w:val="28"/>
        </w:rPr>
        <w:t xml:space="preserve"> условия и пути достижения педаго</w:t>
      </w:r>
      <w:r w:rsidRPr="006C5B1D">
        <w:rPr>
          <w:rFonts w:ascii="Times New Roman" w:eastAsia="Times New Roman" w:hAnsi="Times New Roman" w:cs="Times New Roman"/>
          <w:sz w:val="28"/>
          <w:szCs w:val="28"/>
        </w:rPr>
        <w:softHyphen/>
        <w:t>гических целей.</w:t>
      </w:r>
    </w:p>
    <w:p w:rsidR="001C3BD1" w:rsidRPr="006C5B1D" w:rsidRDefault="001C3BD1" w:rsidP="006C5B1D">
      <w:pPr>
        <w:spacing w:after="0" w:line="360" w:lineRule="auto"/>
        <w:ind w:firstLine="709"/>
        <w:jc w:val="both"/>
        <w:rPr>
          <w:rFonts w:ascii="Times New Roman" w:eastAsia="Times New Roman" w:hAnsi="Times New Roman" w:cs="Times New Roman"/>
          <w:sz w:val="28"/>
          <w:szCs w:val="28"/>
        </w:rPr>
      </w:pPr>
      <w:r w:rsidRPr="006C5B1D">
        <w:rPr>
          <w:rFonts w:ascii="Times New Roman" w:eastAsia="Times New Roman" w:hAnsi="Times New Roman" w:cs="Times New Roman"/>
          <w:sz w:val="28"/>
          <w:szCs w:val="28"/>
        </w:rPr>
        <w:t xml:space="preserve">При этом педагог выполняет следующие </w:t>
      </w:r>
      <w:r w:rsidRPr="006C5B1D">
        <w:rPr>
          <w:rFonts w:ascii="Times New Roman" w:eastAsia="Times New Roman" w:hAnsi="Times New Roman" w:cs="Times New Roman"/>
          <w:b/>
          <w:bCs/>
          <w:sz w:val="28"/>
          <w:szCs w:val="28"/>
        </w:rPr>
        <w:t>действия по организации данного процесса</w:t>
      </w:r>
      <w:r w:rsidRPr="006C5B1D">
        <w:rPr>
          <w:rFonts w:ascii="Times New Roman" w:eastAsia="Times New Roman" w:hAnsi="Times New Roman" w:cs="Times New Roman"/>
          <w:sz w:val="28"/>
          <w:szCs w:val="28"/>
        </w:rPr>
        <w:t xml:space="preserve">: </w:t>
      </w:r>
    </w:p>
    <w:p w:rsidR="001C3BD1" w:rsidRPr="006C5B1D" w:rsidRDefault="001C3BD1" w:rsidP="006C5B1D">
      <w:pPr>
        <w:numPr>
          <w:ilvl w:val="0"/>
          <w:numId w:val="9"/>
        </w:numPr>
        <w:spacing w:after="0" w:line="360" w:lineRule="auto"/>
        <w:ind w:left="0" w:firstLine="709"/>
        <w:jc w:val="both"/>
        <w:rPr>
          <w:rFonts w:ascii="Times New Roman" w:eastAsia="Times New Roman" w:hAnsi="Times New Roman" w:cs="Times New Roman"/>
          <w:sz w:val="28"/>
          <w:szCs w:val="28"/>
        </w:rPr>
      </w:pPr>
      <w:r w:rsidRPr="006C5B1D">
        <w:rPr>
          <w:rFonts w:ascii="Times New Roman" w:eastAsia="Times New Roman" w:hAnsi="Times New Roman" w:cs="Times New Roman"/>
          <w:sz w:val="28"/>
          <w:szCs w:val="28"/>
        </w:rPr>
        <w:t xml:space="preserve">структурирование педагогического процесса </w:t>
      </w:r>
      <w:r w:rsidR="009C3A74">
        <w:rPr>
          <w:rFonts w:ascii="Times New Roman" w:eastAsia="Times New Roman" w:hAnsi="Times New Roman" w:cs="Times New Roman"/>
          <w:sz w:val="28"/>
          <w:szCs w:val="28"/>
        </w:rPr>
        <w:t>–</w:t>
      </w:r>
      <w:r w:rsidRPr="006C5B1D">
        <w:rPr>
          <w:rFonts w:ascii="Times New Roman" w:eastAsia="Times New Roman" w:hAnsi="Times New Roman" w:cs="Times New Roman"/>
          <w:sz w:val="28"/>
          <w:szCs w:val="28"/>
        </w:rPr>
        <w:t xml:space="preserve"> согласование мотивов, целей, образовательных</w:t>
      </w:r>
      <w:r w:rsidR="00151B27" w:rsidRPr="006C5B1D">
        <w:rPr>
          <w:rFonts w:ascii="Times New Roman" w:eastAsia="Times New Roman" w:hAnsi="Times New Roman" w:cs="Times New Roman"/>
          <w:sz w:val="28"/>
          <w:szCs w:val="28"/>
        </w:rPr>
        <w:t xml:space="preserve"> </w:t>
      </w:r>
      <w:r w:rsidRPr="006C5B1D">
        <w:rPr>
          <w:rFonts w:ascii="Times New Roman" w:eastAsia="Times New Roman" w:hAnsi="Times New Roman" w:cs="Times New Roman"/>
          <w:sz w:val="28"/>
          <w:szCs w:val="28"/>
        </w:rPr>
        <w:t>потребностей и индивидуального образовательного маршрута с возможностями образовательной среды;</w:t>
      </w:r>
    </w:p>
    <w:p w:rsidR="001C3BD1" w:rsidRPr="006C5B1D" w:rsidRDefault="001C3BD1" w:rsidP="006C5B1D">
      <w:pPr>
        <w:numPr>
          <w:ilvl w:val="0"/>
          <w:numId w:val="10"/>
        </w:numPr>
        <w:spacing w:after="0" w:line="360" w:lineRule="auto"/>
        <w:ind w:left="0" w:firstLine="709"/>
        <w:jc w:val="both"/>
        <w:rPr>
          <w:rFonts w:ascii="Times New Roman" w:eastAsia="Times New Roman" w:hAnsi="Times New Roman" w:cs="Times New Roman"/>
          <w:sz w:val="28"/>
          <w:szCs w:val="28"/>
        </w:rPr>
      </w:pPr>
      <w:r w:rsidRPr="006C5B1D">
        <w:rPr>
          <w:rFonts w:ascii="Times New Roman" w:eastAsia="Times New Roman" w:hAnsi="Times New Roman" w:cs="Times New Roman"/>
          <w:sz w:val="28"/>
          <w:szCs w:val="28"/>
        </w:rPr>
        <w:t xml:space="preserve">сопровождение </w:t>
      </w:r>
      <w:r w:rsidR="009C3A74">
        <w:rPr>
          <w:rFonts w:ascii="Times New Roman" w:eastAsia="Times New Roman" w:hAnsi="Times New Roman" w:cs="Times New Roman"/>
          <w:sz w:val="28"/>
          <w:szCs w:val="28"/>
        </w:rPr>
        <w:t>–</w:t>
      </w:r>
      <w:r w:rsidRPr="006C5B1D">
        <w:rPr>
          <w:rFonts w:ascii="Times New Roman" w:eastAsia="Times New Roman" w:hAnsi="Times New Roman" w:cs="Times New Roman"/>
          <w:sz w:val="28"/>
          <w:szCs w:val="28"/>
        </w:rPr>
        <w:t xml:space="preserve"> о</w:t>
      </w:r>
      <w:r w:rsidR="009C3A74">
        <w:rPr>
          <w:rFonts w:ascii="Times New Roman" w:eastAsia="Times New Roman" w:hAnsi="Times New Roman" w:cs="Times New Roman"/>
          <w:sz w:val="28"/>
          <w:szCs w:val="28"/>
        </w:rPr>
        <w:t>с</w:t>
      </w:r>
      <w:r w:rsidRPr="006C5B1D">
        <w:rPr>
          <w:rFonts w:ascii="Times New Roman" w:eastAsia="Times New Roman" w:hAnsi="Times New Roman" w:cs="Times New Roman"/>
          <w:sz w:val="28"/>
          <w:szCs w:val="28"/>
        </w:rPr>
        <w:t>уществление консультативной помощи при разработке и реализации</w:t>
      </w:r>
      <w:r w:rsidR="00151B27" w:rsidRPr="006C5B1D">
        <w:rPr>
          <w:rFonts w:ascii="Times New Roman" w:eastAsia="Times New Roman" w:hAnsi="Times New Roman" w:cs="Times New Roman"/>
          <w:sz w:val="28"/>
          <w:szCs w:val="28"/>
        </w:rPr>
        <w:t xml:space="preserve"> </w:t>
      </w:r>
      <w:r w:rsidRPr="006C5B1D">
        <w:rPr>
          <w:rFonts w:ascii="Times New Roman" w:eastAsia="Times New Roman" w:hAnsi="Times New Roman" w:cs="Times New Roman"/>
          <w:sz w:val="28"/>
          <w:szCs w:val="28"/>
        </w:rPr>
        <w:t>индивидуального образовательного маршрута;</w:t>
      </w:r>
    </w:p>
    <w:p w:rsidR="001C3BD1" w:rsidRPr="006C5B1D" w:rsidRDefault="001C3BD1" w:rsidP="006C5B1D">
      <w:pPr>
        <w:numPr>
          <w:ilvl w:val="0"/>
          <w:numId w:val="11"/>
        </w:numPr>
        <w:spacing w:after="0" w:line="360" w:lineRule="auto"/>
        <w:ind w:left="0" w:firstLine="709"/>
        <w:jc w:val="both"/>
        <w:rPr>
          <w:rFonts w:ascii="Times New Roman" w:eastAsia="Times New Roman" w:hAnsi="Times New Roman" w:cs="Times New Roman"/>
          <w:sz w:val="28"/>
          <w:szCs w:val="28"/>
        </w:rPr>
      </w:pPr>
      <w:r w:rsidRPr="006C5B1D">
        <w:rPr>
          <w:rFonts w:ascii="Times New Roman" w:eastAsia="Times New Roman" w:hAnsi="Times New Roman" w:cs="Times New Roman"/>
          <w:sz w:val="28"/>
          <w:szCs w:val="28"/>
        </w:rPr>
        <w:t xml:space="preserve">регулирование </w:t>
      </w:r>
      <w:r w:rsidR="009C3A74">
        <w:rPr>
          <w:rFonts w:ascii="Times New Roman" w:eastAsia="Times New Roman" w:hAnsi="Times New Roman" w:cs="Times New Roman"/>
          <w:sz w:val="28"/>
          <w:szCs w:val="28"/>
        </w:rPr>
        <w:t>–</w:t>
      </w:r>
      <w:r w:rsidRPr="006C5B1D">
        <w:rPr>
          <w:rFonts w:ascii="Times New Roman" w:eastAsia="Times New Roman" w:hAnsi="Times New Roman" w:cs="Times New Roman"/>
          <w:sz w:val="28"/>
          <w:szCs w:val="28"/>
        </w:rPr>
        <w:t xml:space="preserve"> обеспечение реализации индивидуального образователь</w:t>
      </w:r>
      <w:r w:rsidRPr="006C5B1D">
        <w:rPr>
          <w:rFonts w:ascii="Times New Roman" w:eastAsia="Times New Roman" w:hAnsi="Times New Roman" w:cs="Times New Roman"/>
          <w:sz w:val="28"/>
          <w:szCs w:val="28"/>
        </w:rPr>
        <w:softHyphen/>
        <w:t>ного маршрута через использование адекватных форм деятельности;</w:t>
      </w:r>
    </w:p>
    <w:p w:rsidR="00E41972" w:rsidRPr="006C5B1D" w:rsidRDefault="001C3BD1" w:rsidP="006C5B1D">
      <w:pPr>
        <w:numPr>
          <w:ilvl w:val="0"/>
          <w:numId w:val="12"/>
        </w:numPr>
        <w:spacing w:after="0" w:line="360" w:lineRule="auto"/>
        <w:ind w:left="0" w:firstLine="709"/>
        <w:jc w:val="both"/>
        <w:rPr>
          <w:rFonts w:ascii="Times New Roman" w:eastAsia="Times New Roman" w:hAnsi="Times New Roman" w:cs="Times New Roman"/>
          <w:sz w:val="28"/>
          <w:szCs w:val="28"/>
        </w:rPr>
      </w:pPr>
      <w:r w:rsidRPr="006C5B1D">
        <w:rPr>
          <w:rFonts w:ascii="Times New Roman" w:eastAsia="Times New Roman" w:hAnsi="Times New Roman" w:cs="Times New Roman"/>
          <w:b/>
          <w:bCs/>
          <w:sz w:val="28"/>
          <w:szCs w:val="28"/>
        </w:rPr>
        <w:t xml:space="preserve">результативный </w:t>
      </w:r>
      <w:r w:rsidR="009C3A74">
        <w:rPr>
          <w:rFonts w:ascii="Times New Roman" w:eastAsia="Times New Roman" w:hAnsi="Times New Roman" w:cs="Times New Roman"/>
          <w:sz w:val="28"/>
          <w:szCs w:val="28"/>
        </w:rPr>
        <w:t>–</w:t>
      </w:r>
      <w:r w:rsidRPr="006C5B1D">
        <w:rPr>
          <w:rFonts w:ascii="Times New Roman" w:eastAsia="Times New Roman" w:hAnsi="Times New Roman" w:cs="Times New Roman"/>
          <w:sz w:val="28"/>
          <w:szCs w:val="28"/>
        </w:rPr>
        <w:t xml:space="preserve"> формулируются ожидаемые результаты.</w:t>
      </w:r>
    </w:p>
    <w:p w:rsidR="005248F8" w:rsidRPr="006C5B1D" w:rsidRDefault="005248F8" w:rsidP="006C5B1D">
      <w:pPr>
        <w:spacing w:after="0" w:line="360" w:lineRule="auto"/>
        <w:ind w:firstLine="851"/>
        <w:jc w:val="both"/>
        <w:rPr>
          <w:rFonts w:ascii="Times New Roman" w:eastAsia="Times New Roman" w:hAnsi="Times New Roman" w:cs="Times New Roman"/>
          <w:sz w:val="28"/>
          <w:szCs w:val="28"/>
        </w:rPr>
      </w:pPr>
      <w:r w:rsidRPr="006C5B1D">
        <w:rPr>
          <w:rFonts w:ascii="Times New Roman" w:eastAsia="Times New Roman" w:hAnsi="Times New Roman" w:cs="Times New Roman"/>
          <w:sz w:val="28"/>
          <w:szCs w:val="28"/>
        </w:rPr>
        <w:lastRenderedPageBreak/>
        <w:t>Технология создания индивидуального образовательного маршрута – это более или менее алгоритмизированный процесс взаимодействия педагога и обучающихся, гарантирующий достижение поставленной цели.</w:t>
      </w:r>
    </w:p>
    <w:p w:rsidR="005248F8" w:rsidRPr="005248F8" w:rsidRDefault="005248F8" w:rsidP="00921D88">
      <w:pPr>
        <w:spacing w:after="0" w:line="360" w:lineRule="auto"/>
        <w:ind w:firstLine="851"/>
        <w:jc w:val="both"/>
        <w:rPr>
          <w:rFonts w:ascii="Times New Roman" w:eastAsia="Times New Roman" w:hAnsi="Times New Roman" w:cs="Times New Roman"/>
          <w:sz w:val="28"/>
          <w:szCs w:val="28"/>
        </w:rPr>
      </w:pPr>
      <w:r w:rsidRPr="005248F8">
        <w:rPr>
          <w:rFonts w:ascii="Times New Roman" w:eastAsia="Times New Roman" w:hAnsi="Times New Roman" w:cs="Times New Roman"/>
          <w:sz w:val="28"/>
          <w:szCs w:val="28"/>
        </w:rPr>
        <w:t xml:space="preserve">Индивидуальный образовательный маршрут определяется учеными как целенаправленно проектируемая </w:t>
      </w:r>
      <w:r w:rsidRPr="005248F8">
        <w:rPr>
          <w:rFonts w:ascii="Times New Roman" w:eastAsia="Times New Roman" w:hAnsi="Times New Roman" w:cs="Times New Roman"/>
          <w:b/>
          <w:bCs/>
          <w:sz w:val="28"/>
          <w:szCs w:val="28"/>
        </w:rPr>
        <w:t>дифференцированная образовательная программа</w:t>
      </w:r>
      <w:r>
        <w:rPr>
          <w:rFonts w:ascii="Times New Roman" w:eastAsia="Times New Roman" w:hAnsi="Times New Roman" w:cs="Times New Roman"/>
          <w:b/>
          <w:bCs/>
          <w:sz w:val="28"/>
          <w:szCs w:val="28"/>
        </w:rPr>
        <w:t xml:space="preserve"> (ИОП)</w:t>
      </w:r>
      <w:r w:rsidRPr="005248F8">
        <w:rPr>
          <w:rFonts w:ascii="Times New Roman" w:eastAsia="Times New Roman" w:hAnsi="Times New Roman" w:cs="Times New Roman"/>
          <w:sz w:val="28"/>
          <w:szCs w:val="28"/>
        </w:rPr>
        <w:t>, обеспечивающая учащемуся позиции субъекта выбора, разработки и реализации образовательной программы при осуществлении педагогами поддержки его самоопределения и самореализации.</w:t>
      </w:r>
    </w:p>
    <w:p w:rsidR="005248F8" w:rsidRPr="005248F8" w:rsidRDefault="005248F8" w:rsidP="00921D88">
      <w:pPr>
        <w:spacing w:after="0" w:line="360" w:lineRule="auto"/>
        <w:ind w:firstLine="851"/>
        <w:jc w:val="both"/>
        <w:rPr>
          <w:rFonts w:ascii="Times New Roman" w:eastAsia="Times New Roman" w:hAnsi="Times New Roman" w:cs="Times New Roman"/>
          <w:sz w:val="28"/>
          <w:szCs w:val="28"/>
        </w:rPr>
      </w:pPr>
      <w:r w:rsidRPr="005248F8">
        <w:rPr>
          <w:rFonts w:ascii="Times New Roman" w:eastAsia="Times New Roman" w:hAnsi="Times New Roman" w:cs="Times New Roman"/>
          <w:sz w:val="28"/>
          <w:szCs w:val="28"/>
        </w:rPr>
        <w:t xml:space="preserve">На основе, действующей в данной организации, общеразвивающей программе составляется индивидуальная образовательная программа (или модуль) для учащегося, пожелавшего овладевать учебным содержанием в индивидуальном порядке. В личной индивидуальной программе реализуется способ индивидуального освоения существующей программы, на основе которой изучается дополнительное содержание </w:t>
      </w:r>
    </w:p>
    <w:p w:rsidR="005248F8" w:rsidRPr="00FF4F11" w:rsidRDefault="005248F8" w:rsidP="00921D88">
      <w:pPr>
        <w:spacing w:after="0" w:line="360" w:lineRule="auto"/>
        <w:ind w:firstLine="851"/>
        <w:jc w:val="both"/>
        <w:rPr>
          <w:rFonts w:ascii="Times New Roman" w:eastAsia="Times New Roman" w:hAnsi="Times New Roman" w:cs="Times New Roman"/>
          <w:bCs/>
          <w:sz w:val="28"/>
          <w:szCs w:val="28"/>
        </w:rPr>
      </w:pPr>
      <w:r w:rsidRPr="00FF4F11">
        <w:rPr>
          <w:rFonts w:ascii="Times New Roman" w:eastAsia="Times New Roman" w:hAnsi="Times New Roman" w:cs="Times New Roman"/>
          <w:bCs/>
          <w:sz w:val="28"/>
          <w:szCs w:val="28"/>
        </w:rPr>
        <w:t xml:space="preserve">Переход обучающегося на индивидуальную образовательную программу предусматривает: </w:t>
      </w:r>
    </w:p>
    <w:p w:rsidR="005248F8" w:rsidRDefault="005248F8" w:rsidP="00921D88">
      <w:pPr>
        <w:spacing w:after="0" w:line="360" w:lineRule="auto"/>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9C3A74">
        <w:rPr>
          <w:rFonts w:ascii="Times New Roman" w:eastAsia="Times New Roman" w:hAnsi="Times New Roman" w:cs="Times New Roman"/>
          <w:b/>
          <w:bCs/>
          <w:sz w:val="28"/>
          <w:szCs w:val="28"/>
        </w:rPr>
        <w:t xml:space="preserve"> </w:t>
      </w:r>
      <w:r w:rsidRPr="005248F8">
        <w:rPr>
          <w:rFonts w:ascii="Times New Roman" w:eastAsia="Times New Roman" w:hAnsi="Times New Roman" w:cs="Times New Roman"/>
          <w:sz w:val="28"/>
          <w:szCs w:val="28"/>
        </w:rPr>
        <w:t>оценку педагогическим коллективом готовности ученика к переходу на ИОП;</w:t>
      </w:r>
    </w:p>
    <w:p w:rsidR="005248F8" w:rsidRPr="005248F8" w:rsidRDefault="005248F8" w:rsidP="00921D88">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9C3A74">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желание студента</w:t>
      </w:r>
      <w:r w:rsidRPr="005248F8">
        <w:rPr>
          <w:rFonts w:ascii="Times New Roman" w:eastAsia="Times New Roman" w:hAnsi="Times New Roman" w:cs="Times New Roman"/>
          <w:sz w:val="28"/>
          <w:szCs w:val="28"/>
        </w:rPr>
        <w:t xml:space="preserve"> перейти на обучение по ИОП и осознание им ответственности принимаемого решения;</w:t>
      </w:r>
      <w:r w:rsidR="00151B27">
        <w:rPr>
          <w:rFonts w:ascii="Times New Roman" w:eastAsia="Times New Roman" w:hAnsi="Times New Roman" w:cs="Times New Roman"/>
          <w:sz w:val="28"/>
          <w:szCs w:val="28"/>
        </w:rPr>
        <w:t xml:space="preserve"> </w:t>
      </w:r>
      <w:r w:rsidRPr="005248F8">
        <w:rPr>
          <w:rFonts w:ascii="Times New Roman" w:eastAsia="Times New Roman" w:hAnsi="Times New Roman" w:cs="Times New Roman"/>
          <w:sz w:val="28"/>
          <w:szCs w:val="28"/>
        </w:rPr>
        <w:t>согласие родителей.</w:t>
      </w:r>
    </w:p>
    <w:p w:rsidR="005248F8" w:rsidRPr="005248F8" w:rsidRDefault="005248F8" w:rsidP="00921D88">
      <w:pPr>
        <w:spacing w:after="0" w:line="360" w:lineRule="auto"/>
        <w:ind w:firstLine="851"/>
        <w:jc w:val="both"/>
        <w:rPr>
          <w:rFonts w:ascii="Times New Roman" w:eastAsia="Times New Roman" w:hAnsi="Times New Roman" w:cs="Times New Roman"/>
          <w:sz w:val="28"/>
          <w:szCs w:val="28"/>
        </w:rPr>
      </w:pPr>
      <w:r w:rsidRPr="005248F8">
        <w:rPr>
          <w:rFonts w:ascii="Times New Roman" w:eastAsia="Times New Roman" w:hAnsi="Times New Roman" w:cs="Times New Roman"/>
          <w:sz w:val="28"/>
          <w:szCs w:val="28"/>
        </w:rPr>
        <w:t xml:space="preserve">Содержательную основу обучения по индивидуальным программам составляют учебные модули. </w:t>
      </w:r>
    </w:p>
    <w:p w:rsidR="005248F8" w:rsidRPr="005248F8" w:rsidRDefault="005248F8" w:rsidP="00921D88">
      <w:pPr>
        <w:spacing w:after="0" w:line="360" w:lineRule="auto"/>
        <w:ind w:firstLine="851"/>
        <w:jc w:val="both"/>
        <w:rPr>
          <w:rFonts w:ascii="Times New Roman" w:eastAsia="Times New Roman" w:hAnsi="Times New Roman" w:cs="Times New Roman"/>
          <w:sz w:val="28"/>
          <w:szCs w:val="28"/>
        </w:rPr>
      </w:pPr>
      <w:r w:rsidRPr="005248F8">
        <w:rPr>
          <w:rFonts w:ascii="Times New Roman" w:eastAsia="Times New Roman" w:hAnsi="Times New Roman" w:cs="Times New Roman"/>
          <w:sz w:val="28"/>
          <w:szCs w:val="28"/>
        </w:rPr>
        <w:t xml:space="preserve">ИОП реализуется различными </w:t>
      </w:r>
      <w:r w:rsidRPr="00FF4F11">
        <w:rPr>
          <w:rFonts w:ascii="Times New Roman" w:eastAsia="Times New Roman" w:hAnsi="Times New Roman" w:cs="Times New Roman"/>
          <w:bCs/>
          <w:sz w:val="28"/>
          <w:szCs w:val="28"/>
        </w:rPr>
        <w:t>способами обучения</w:t>
      </w:r>
      <w:r w:rsidRPr="005248F8">
        <w:rPr>
          <w:rFonts w:ascii="Times New Roman" w:eastAsia="Times New Roman" w:hAnsi="Times New Roman" w:cs="Times New Roman"/>
          <w:b/>
          <w:bCs/>
          <w:sz w:val="28"/>
          <w:szCs w:val="28"/>
        </w:rPr>
        <w:t>:</w:t>
      </w:r>
    </w:p>
    <w:p w:rsidR="005248F8" w:rsidRPr="009C3A74" w:rsidRDefault="005248F8" w:rsidP="009C3A74">
      <w:pPr>
        <w:numPr>
          <w:ilvl w:val="0"/>
          <w:numId w:val="13"/>
        </w:numPr>
        <w:spacing w:after="0" w:line="360" w:lineRule="auto"/>
        <w:ind w:left="0" w:firstLine="709"/>
        <w:jc w:val="both"/>
        <w:rPr>
          <w:rFonts w:ascii="Times New Roman" w:eastAsia="Times New Roman" w:hAnsi="Times New Roman" w:cs="Times New Roman"/>
          <w:sz w:val="28"/>
          <w:szCs w:val="28"/>
        </w:rPr>
      </w:pPr>
      <w:r w:rsidRPr="009C3A74">
        <w:rPr>
          <w:rFonts w:ascii="Times New Roman" w:eastAsia="Times New Roman" w:hAnsi="Times New Roman" w:cs="Times New Roman"/>
          <w:b/>
          <w:bCs/>
          <w:sz w:val="28"/>
          <w:szCs w:val="28"/>
        </w:rPr>
        <w:t xml:space="preserve">Занятия в коллективе. </w:t>
      </w:r>
      <w:r w:rsidRPr="009C3A74">
        <w:rPr>
          <w:rFonts w:ascii="Times New Roman" w:eastAsia="Times New Roman" w:hAnsi="Times New Roman" w:cs="Times New Roman"/>
          <w:sz w:val="28"/>
          <w:szCs w:val="28"/>
        </w:rPr>
        <w:t>Образовательный маршрут может предполагать изучение одного или</w:t>
      </w:r>
      <w:r w:rsidR="009C3A74" w:rsidRPr="009C3A74">
        <w:rPr>
          <w:rFonts w:ascii="Times New Roman" w:eastAsia="Times New Roman" w:hAnsi="Times New Roman" w:cs="Times New Roman"/>
          <w:sz w:val="28"/>
          <w:szCs w:val="28"/>
        </w:rPr>
        <w:t xml:space="preserve"> </w:t>
      </w:r>
      <w:r w:rsidRPr="009C3A74">
        <w:rPr>
          <w:rFonts w:ascii="Times New Roman" w:eastAsia="Times New Roman" w:hAnsi="Times New Roman" w:cs="Times New Roman"/>
          <w:sz w:val="28"/>
          <w:szCs w:val="28"/>
        </w:rPr>
        <w:t>нескольких модулей по обычной системе. Наряду с посещением занятий по выбранной теме (модулю) в сво</w:t>
      </w:r>
      <w:r w:rsidR="006C5B1D" w:rsidRPr="009C3A74">
        <w:rPr>
          <w:rFonts w:ascii="Times New Roman" w:eastAsia="Times New Roman" w:hAnsi="Times New Roman" w:cs="Times New Roman"/>
          <w:sz w:val="28"/>
          <w:szCs w:val="28"/>
        </w:rPr>
        <w:t>е</w:t>
      </w:r>
      <w:r w:rsidRPr="009C3A74">
        <w:rPr>
          <w:rFonts w:ascii="Times New Roman" w:eastAsia="Times New Roman" w:hAnsi="Times New Roman" w:cs="Times New Roman"/>
          <w:sz w:val="28"/>
          <w:szCs w:val="28"/>
        </w:rPr>
        <w:t>м коллективе, может быть организовано обучение в другом коллективе своего или другого ДДТ.</w:t>
      </w:r>
    </w:p>
    <w:p w:rsidR="005248F8" w:rsidRPr="005248F8" w:rsidRDefault="005248F8" w:rsidP="009C3A74">
      <w:pPr>
        <w:numPr>
          <w:ilvl w:val="0"/>
          <w:numId w:val="14"/>
        </w:numPr>
        <w:spacing w:after="0" w:line="360" w:lineRule="auto"/>
        <w:ind w:left="0" w:firstLine="709"/>
        <w:jc w:val="both"/>
        <w:rPr>
          <w:rFonts w:ascii="Times New Roman" w:eastAsia="Times New Roman" w:hAnsi="Times New Roman" w:cs="Times New Roman"/>
          <w:sz w:val="28"/>
          <w:szCs w:val="28"/>
        </w:rPr>
      </w:pPr>
      <w:r w:rsidRPr="005248F8">
        <w:rPr>
          <w:rFonts w:ascii="Times New Roman" w:eastAsia="Times New Roman" w:hAnsi="Times New Roman" w:cs="Times New Roman"/>
          <w:b/>
          <w:bCs/>
          <w:sz w:val="28"/>
          <w:szCs w:val="28"/>
        </w:rPr>
        <w:lastRenderedPageBreak/>
        <w:t>Групповые занятия</w:t>
      </w:r>
      <w:r w:rsidRPr="005248F8">
        <w:rPr>
          <w:rFonts w:ascii="Times New Roman" w:eastAsia="Times New Roman" w:hAnsi="Times New Roman" w:cs="Times New Roman"/>
          <w:sz w:val="28"/>
          <w:szCs w:val="28"/>
        </w:rPr>
        <w:t>. Для группы о</w:t>
      </w:r>
      <w:r>
        <w:rPr>
          <w:rFonts w:ascii="Times New Roman" w:eastAsia="Times New Roman" w:hAnsi="Times New Roman" w:cs="Times New Roman"/>
          <w:sz w:val="28"/>
          <w:szCs w:val="28"/>
        </w:rPr>
        <w:t>б</w:t>
      </w:r>
      <w:r w:rsidRPr="005248F8">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5248F8">
        <w:rPr>
          <w:rFonts w:ascii="Times New Roman" w:eastAsia="Times New Roman" w:hAnsi="Times New Roman" w:cs="Times New Roman"/>
          <w:sz w:val="28"/>
          <w:szCs w:val="28"/>
        </w:rPr>
        <w:t>щихся, перешедших на индивидуальное обучение, может быть организовано групповое выполнение отдельных модулей (заданий).</w:t>
      </w:r>
    </w:p>
    <w:p w:rsidR="005248F8" w:rsidRPr="005248F8" w:rsidRDefault="005248F8" w:rsidP="009C3A74">
      <w:pPr>
        <w:numPr>
          <w:ilvl w:val="0"/>
          <w:numId w:val="15"/>
        </w:numPr>
        <w:spacing w:after="0" w:line="360" w:lineRule="auto"/>
        <w:ind w:left="0" w:firstLine="709"/>
        <w:jc w:val="both"/>
        <w:rPr>
          <w:rFonts w:ascii="Times New Roman" w:eastAsia="Times New Roman" w:hAnsi="Times New Roman" w:cs="Times New Roman"/>
          <w:sz w:val="28"/>
          <w:szCs w:val="28"/>
        </w:rPr>
      </w:pPr>
      <w:r w:rsidRPr="005248F8">
        <w:rPr>
          <w:rFonts w:ascii="Times New Roman" w:eastAsia="Times New Roman" w:hAnsi="Times New Roman" w:cs="Times New Roman"/>
          <w:b/>
          <w:bCs/>
          <w:sz w:val="28"/>
          <w:szCs w:val="28"/>
        </w:rPr>
        <w:t>Самостоятельное изучение</w:t>
      </w:r>
      <w:r w:rsidRPr="005248F8">
        <w:rPr>
          <w:rFonts w:ascii="Times New Roman" w:eastAsia="Times New Roman" w:hAnsi="Times New Roman" w:cs="Times New Roman"/>
          <w:sz w:val="28"/>
          <w:szCs w:val="28"/>
        </w:rPr>
        <w:t xml:space="preserve"> является основной формой индивидуального обучения, которое</w:t>
      </w:r>
      <w:r w:rsidR="00151B27">
        <w:rPr>
          <w:rFonts w:ascii="Times New Roman" w:eastAsia="Times New Roman" w:hAnsi="Times New Roman" w:cs="Times New Roman"/>
          <w:sz w:val="28"/>
          <w:szCs w:val="28"/>
        </w:rPr>
        <w:t xml:space="preserve"> </w:t>
      </w:r>
      <w:r w:rsidRPr="005248F8">
        <w:rPr>
          <w:rFonts w:ascii="Times New Roman" w:eastAsia="Times New Roman" w:hAnsi="Times New Roman" w:cs="Times New Roman"/>
          <w:sz w:val="28"/>
          <w:szCs w:val="28"/>
        </w:rPr>
        <w:t>может предполагать различный уровень самостоятельности (консультации для учащихся, у которых в процессе работы возникли какие-либо затруднения).</w:t>
      </w:r>
    </w:p>
    <w:p w:rsidR="005248F8" w:rsidRPr="005248F8" w:rsidRDefault="005248F8" w:rsidP="009C3A74">
      <w:pPr>
        <w:numPr>
          <w:ilvl w:val="0"/>
          <w:numId w:val="16"/>
        </w:numPr>
        <w:spacing w:after="0" w:line="360" w:lineRule="auto"/>
        <w:ind w:left="0" w:firstLine="709"/>
        <w:jc w:val="both"/>
        <w:rPr>
          <w:rFonts w:ascii="Times New Roman" w:eastAsia="Times New Roman" w:hAnsi="Times New Roman" w:cs="Times New Roman"/>
          <w:sz w:val="28"/>
          <w:szCs w:val="28"/>
        </w:rPr>
      </w:pPr>
      <w:r w:rsidRPr="005248F8">
        <w:rPr>
          <w:rFonts w:ascii="Times New Roman" w:eastAsia="Times New Roman" w:hAnsi="Times New Roman" w:cs="Times New Roman"/>
          <w:b/>
          <w:bCs/>
          <w:sz w:val="28"/>
          <w:szCs w:val="28"/>
        </w:rPr>
        <w:t>Текущая проверка и тестирование достижений</w:t>
      </w:r>
      <w:r w:rsidRPr="005248F8">
        <w:rPr>
          <w:rFonts w:ascii="Times New Roman" w:eastAsia="Times New Roman" w:hAnsi="Times New Roman" w:cs="Times New Roman"/>
          <w:sz w:val="28"/>
          <w:szCs w:val="28"/>
        </w:rPr>
        <w:t xml:space="preserve"> необходимы, прежде всего, самому ребенку,</w:t>
      </w:r>
      <w:r w:rsidR="00151B27">
        <w:rPr>
          <w:rFonts w:ascii="Times New Roman" w:eastAsia="Times New Roman" w:hAnsi="Times New Roman" w:cs="Times New Roman"/>
          <w:sz w:val="28"/>
          <w:szCs w:val="28"/>
        </w:rPr>
        <w:t xml:space="preserve"> </w:t>
      </w:r>
      <w:r w:rsidRPr="005248F8">
        <w:rPr>
          <w:rFonts w:ascii="Times New Roman" w:eastAsia="Times New Roman" w:hAnsi="Times New Roman" w:cs="Times New Roman"/>
          <w:sz w:val="28"/>
          <w:szCs w:val="28"/>
        </w:rPr>
        <w:t>чтобы показать ему, насколько успешной является избранная им методика самостоятельного обучения.</w:t>
      </w:r>
    </w:p>
    <w:p w:rsidR="005248F8" w:rsidRDefault="005248F8" w:rsidP="009C3A74">
      <w:pPr>
        <w:numPr>
          <w:ilvl w:val="0"/>
          <w:numId w:val="17"/>
        </w:numPr>
        <w:spacing w:after="0" w:line="360" w:lineRule="auto"/>
        <w:ind w:left="0" w:firstLine="709"/>
        <w:jc w:val="both"/>
        <w:rPr>
          <w:rFonts w:ascii="Times New Roman" w:eastAsia="Times New Roman" w:hAnsi="Times New Roman" w:cs="Times New Roman"/>
          <w:sz w:val="28"/>
          <w:szCs w:val="28"/>
        </w:rPr>
      </w:pPr>
      <w:r w:rsidRPr="005248F8">
        <w:rPr>
          <w:rFonts w:ascii="Times New Roman" w:eastAsia="Times New Roman" w:hAnsi="Times New Roman" w:cs="Times New Roman"/>
          <w:b/>
          <w:bCs/>
          <w:sz w:val="28"/>
          <w:szCs w:val="28"/>
        </w:rPr>
        <w:t xml:space="preserve">Самостоятельная практика </w:t>
      </w:r>
      <w:r w:rsidRPr="005248F8">
        <w:rPr>
          <w:rFonts w:ascii="Times New Roman" w:eastAsia="Times New Roman" w:hAnsi="Times New Roman" w:cs="Times New Roman"/>
          <w:sz w:val="28"/>
          <w:szCs w:val="28"/>
        </w:rPr>
        <w:t>в больших объ</w:t>
      </w:r>
      <w:r w:rsidR="006C5B1D">
        <w:rPr>
          <w:rFonts w:ascii="Times New Roman" w:eastAsia="Times New Roman" w:hAnsi="Times New Roman" w:cs="Times New Roman"/>
          <w:sz w:val="28"/>
          <w:szCs w:val="28"/>
        </w:rPr>
        <w:t>е</w:t>
      </w:r>
      <w:r w:rsidRPr="005248F8">
        <w:rPr>
          <w:rFonts w:ascii="Times New Roman" w:eastAsia="Times New Roman" w:hAnsi="Times New Roman" w:cs="Times New Roman"/>
          <w:sz w:val="28"/>
          <w:szCs w:val="28"/>
        </w:rPr>
        <w:t xml:space="preserve">мах и разнообразных формах. </w:t>
      </w:r>
    </w:p>
    <w:p w:rsidR="00723529" w:rsidRPr="005248F8" w:rsidRDefault="00017459" w:rsidP="009C3A74">
      <w:pPr>
        <w:jc w:val="center"/>
        <w:rPr>
          <w:rFonts w:ascii="Times New Roman" w:hAnsi="Times New Roman" w:cs="Times New Roman"/>
          <w:b/>
          <w:sz w:val="28"/>
          <w:szCs w:val="28"/>
        </w:rPr>
      </w:pPr>
      <w:r w:rsidRPr="005248F8">
        <w:rPr>
          <w:rFonts w:ascii="Times New Roman" w:hAnsi="Times New Roman" w:cs="Times New Roman"/>
          <w:b/>
          <w:sz w:val="28"/>
          <w:szCs w:val="28"/>
        </w:rPr>
        <w:t>Разработка ИОМ состоит из следующих этапов:</w:t>
      </w:r>
    </w:p>
    <w:p w:rsidR="00017459" w:rsidRDefault="00EE29ED" w:rsidP="009C3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Первый этап − </w:t>
      </w:r>
      <w:r w:rsidR="00017459">
        <w:rPr>
          <w:rFonts w:ascii="Times New Roman" w:hAnsi="Times New Roman" w:cs="Times New Roman"/>
          <w:sz w:val="28"/>
          <w:szCs w:val="28"/>
        </w:rPr>
        <w:t>«Диагностика». На данном этапе предполагается выявление ожидаемого уровня образовательных потребностей и мотивов, предпочтительные виды учебной работы, выявление уровня начального образования, изучения заключений специалистов психолого-педагогической комиссии.</w:t>
      </w:r>
    </w:p>
    <w:p w:rsidR="00017459" w:rsidRDefault="00017459" w:rsidP="009C3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Второй этап </w:t>
      </w:r>
      <w:r w:rsidR="00EE29ED">
        <w:rPr>
          <w:rFonts w:ascii="Times New Roman" w:hAnsi="Times New Roman" w:cs="Times New Roman"/>
          <w:sz w:val="28"/>
          <w:szCs w:val="28"/>
        </w:rPr>
        <w:t xml:space="preserve">− </w:t>
      </w:r>
      <w:r>
        <w:rPr>
          <w:rFonts w:ascii="Times New Roman" w:hAnsi="Times New Roman" w:cs="Times New Roman"/>
          <w:sz w:val="28"/>
          <w:szCs w:val="28"/>
        </w:rPr>
        <w:t>«Фиксация». На этом этапе определяются формы работы с обучающимся, длительность обучения, темп деятельности, в рамках какой образовательной программы будет работать обучающийся.</w:t>
      </w:r>
    </w:p>
    <w:p w:rsidR="00017459" w:rsidRDefault="009C3A74" w:rsidP="009C3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Третий этап</w:t>
      </w:r>
      <w:r w:rsidR="00017459">
        <w:rPr>
          <w:rFonts w:ascii="Times New Roman" w:hAnsi="Times New Roman" w:cs="Times New Roman"/>
          <w:sz w:val="28"/>
          <w:szCs w:val="28"/>
        </w:rPr>
        <w:t xml:space="preserve"> </w:t>
      </w:r>
      <w:r w:rsidR="00EE29ED">
        <w:rPr>
          <w:rFonts w:ascii="Times New Roman" w:hAnsi="Times New Roman" w:cs="Times New Roman"/>
          <w:sz w:val="28"/>
          <w:szCs w:val="28"/>
        </w:rPr>
        <w:t xml:space="preserve">− </w:t>
      </w:r>
      <w:r w:rsidR="00017459">
        <w:rPr>
          <w:rFonts w:ascii="Times New Roman" w:hAnsi="Times New Roman" w:cs="Times New Roman"/>
          <w:sz w:val="28"/>
          <w:szCs w:val="28"/>
        </w:rPr>
        <w:t xml:space="preserve">«Выстраивание системы личного отношения». </w:t>
      </w:r>
      <w:r w:rsidR="00EB30C2">
        <w:rPr>
          <w:rFonts w:ascii="Times New Roman" w:hAnsi="Times New Roman" w:cs="Times New Roman"/>
          <w:sz w:val="28"/>
          <w:szCs w:val="28"/>
        </w:rPr>
        <w:t>На этом этапе рассматриваются ближайшие и долгосрочные планы студента, его личные жизненные перспективы, его программа развития.</w:t>
      </w:r>
    </w:p>
    <w:p w:rsidR="00EB30C2" w:rsidRDefault="00EB30C2" w:rsidP="009C3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Четвертый этап </w:t>
      </w:r>
      <w:r w:rsidR="00EE29ED">
        <w:rPr>
          <w:rFonts w:ascii="Times New Roman" w:hAnsi="Times New Roman" w:cs="Times New Roman"/>
          <w:sz w:val="28"/>
          <w:szCs w:val="28"/>
        </w:rPr>
        <w:t xml:space="preserve">− </w:t>
      </w:r>
      <w:r>
        <w:rPr>
          <w:rFonts w:ascii="Times New Roman" w:hAnsi="Times New Roman" w:cs="Times New Roman"/>
          <w:sz w:val="28"/>
          <w:szCs w:val="28"/>
        </w:rPr>
        <w:t>«</w:t>
      </w:r>
      <w:r w:rsidRPr="00EB30C2">
        <w:rPr>
          <w:rFonts w:ascii="Times New Roman" w:hAnsi="Times New Roman" w:cs="Times New Roman"/>
          <w:sz w:val="28"/>
          <w:szCs w:val="28"/>
        </w:rPr>
        <w:t>Выстраивание ИОМ</w:t>
      </w:r>
      <w:r>
        <w:rPr>
          <w:rFonts w:ascii="Times New Roman" w:hAnsi="Times New Roman" w:cs="Times New Roman"/>
          <w:sz w:val="28"/>
          <w:szCs w:val="28"/>
        </w:rPr>
        <w:t>» в соответствии с ожидаемыми результатами студента. Разработка действий и мероприятий, направленных на достижение результатов.</w:t>
      </w:r>
    </w:p>
    <w:p w:rsidR="00EB30C2" w:rsidRPr="005248F8" w:rsidRDefault="00B0261E" w:rsidP="009C3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Пятый этап </w:t>
      </w:r>
      <w:r w:rsidR="00EE29ED">
        <w:rPr>
          <w:rFonts w:ascii="Times New Roman" w:hAnsi="Times New Roman" w:cs="Times New Roman"/>
          <w:sz w:val="28"/>
          <w:szCs w:val="28"/>
        </w:rPr>
        <w:t>−</w:t>
      </w:r>
      <w:r>
        <w:rPr>
          <w:rFonts w:ascii="Times New Roman" w:hAnsi="Times New Roman" w:cs="Times New Roman"/>
          <w:sz w:val="28"/>
          <w:szCs w:val="28"/>
        </w:rPr>
        <w:t>«Реализация намеченной программы». Создание условий и подключение всех инструментов для выполне</w:t>
      </w:r>
      <w:r w:rsidR="005248F8">
        <w:rPr>
          <w:rFonts w:ascii="Times New Roman" w:hAnsi="Times New Roman" w:cs="Times New Roman"/>
          <w:sz w:val="28"/>
          <w:szCs w:val="28"/>
        </w:rPr>
        <w:t>ния запланированных мероприятий,</w:t>
      </w:r>
      <w:r w:rsidR="00151B27">
        <w:rPr>
          <w:rFonts w:ascii="Times New Roman" w:hAnsi="Times New Roman" w:cs="Times New Roman"/>
          <w:sz w:val="28"/>
          <w:szCs w:val="28"/>
        </w:rPr>
        <w:t xml:space="preserve"> </w:t>
      </w:r>
      <w:r w:rsidR="00483EBC" w:rsidRPr="005248F8">
        <w:rPr>
          <w:rFonts w:ascii="Times New Roman" w:hAnsi="Times New Roman" w:cs="Times New Roman"/>
          <w:iCs/>
          <w:sz w:val="28"/>
          <w:szCs w:val="28"/>
        </w:rPr>
        <w:t>сопоставление полученных продуктов с целями – самооценка</w:t>
      </w:r>
      <w:r w:rsidR="005248F8" w:rsidRPr="005248F8">
        <w:rPr>
          <w:rFonts w:ascii="Times New Roman" w:hAnsi="Times New Roman" w:cs="Times New Roman"/>
          <w:iCs/>
          <w:sz w:val="28"/>
          <w:szCs w:val="28"/>
        </w:rPr>
        <w:t>.</w:t>
      </w:r>
    </w:p>
    <w:p w:rsidR="00C03E98" w:rsidRDefault="00C03E98" w:rsidP="009C3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Шестой этап </w:t>
      </w:r>
      <w:r w:rsidR="00EE29ED">
        <w:rPr>
          <w:rFonts w:ascii="Times New Roman" w:hAnsi="Times New Roman" w:cs="Times New Roman"/>
          <w:sz w:val="28"/>
          <w:szCs w:val="28"/>
        </w:rPr>
        <w:t xml:space="preserve">− </w:t>
      </w:r>
      <w:r>
        <w:rPr>
          <w:rFonts w:ascii="Times New Roman" w:hAnsi="Times New Roman" w:cs="Times New Roman"/>
          <w:sz w:val="28"/>
          <w:szCs w:val="28"/>
        </w:rPr>
        <w:t xml:space="preserve">«Демонстрация достижений». </w:t>
      </w:r>
      <w:r w:rsidR="00B4125C">
        <w:rPr>
          <w:rFonts w:ascii="Times New Roman" w:hAnsi="Times New Roman" w:cs="Times New Roman"/>
          <w:sz w:val="28"/>
          <w:szCs w:val="28"/>
        </w:rPr>
        <w:t>На этом этапе анализируются все, даже незначительные достижения.</w:t>
      </w:r>
    </w:p>
    <w:p w:rsidR="00B4125C" w:rsidRDefault="00B4125C" w:rsidP="009C3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Седьмой этап </w:t>
      </w:r>
      <w:r w:rsidR="00EE29ED">
        <w:rPr>
          <w:rFonts w:ascii="Times New Roman" w:hAnsi="Times New Roman" w:cs="Times New Roman"/>
          <w:sz w:val="28"/>
          <w:szCs w:val="28"/>
        </w:rPr>
        <w:t xml:space="preserve">− </w:t>
      </w:r>
      <w:r>
        <w:rPr>
          <w:rFonts w:ascii="Times New Roman" w:hAnsi="Times New Roman" w:cs="Times New Roman"/>
          <w:sz w:val="28"/>
          <w:szCs w:val="28"/>
        </w:rPr>
        <w:t xml:space="preserve">«Активное взаимодействие». Здесь выстраиваются </w:t>
      </w:r>
      <w:r w:rsidR="00483EBC">
        <w:rPr>
          <w:rFonts w:ascii="Times New Roman" w:hAnsi="Times New Roman" w:cs="Times New Roman"/>
          <w:sz w:val="28"/>
          <w:szCs w:val="28"/>
        </w:rPr>
        <w:t xml:space="preserve">связи с </w:t>
      </w:r>
      <w:r w:rsidR="00483EBC" w:rsidRPr="00735775">
        <w:rPr>
          <w:rFonts w:ascii="Times New Roman" w:hAnsi="Times New Roman" w:cs="Times New Roman"/>
          <w:sz w:val="28"/>
          <w:szCs w:val="28"/>
        </w:rPr>
        <w:t>дальнейшей интеграцией</w:t>
      </w:r>
      <w:r w:rsidRPr="00735775">
        <w:rPr>
          <w:rFonts w:ascii="Times New Roman" w:hAnsi="Times New Roman" w:cs="Times New Roman"/>
          <w:sz w:val="28"/>
          <w:szCs w:val="28"/>
        </w:rPr>
        <w:t xml:space="preserve"> с другими специалистами</w:t>
      </w:r>
      <w:r w:rsidR="009C3A74">
        <w:rPr>
          <w:rFonts w:ascii="Times New Roman" w:hAnsi="Times New Roman" w:cs="Times New Roman"/>
          <w:sz w:val="28"/>
          <w:szCs w:val="28"/>
        </w:rPr>
        <w:t xml:space="preserve"> </w:t>
      </w:r>
      <w:r w:rsidRPr="00B4125C">
        <w:rPr>
          <w:rFonts w:ascii="Times New Roman" w:hAnsi="Times New Roman" w:cs="Times New Roman"/>
          <w:sz w:val="28"/>
          <w:szCs w:val="28"/>
        </w:rPr>
        <w:t>(медико-социальная экспертиза; психолого-медико-педагогическая комиссия) по поводу состояния здоровья и реабилитационных возможностей обучающегося</w:t>
      </w:r>
      <w:r w:rsidR="00483EBC">
        <w:rPr>
          <w:rFonts w:ascii="Times New Roman" w:hAnsi="Times New Roman" w:cs="Times New Roman"/>
          <w:sz w:val="28"/>
          <w:szCs w:val="28"/>
        </w:rPr>
        <w:t>.</w:t>
      </w:r>
    </w:p>
    <w:p w:rsidR="00483EBC" w:rsidRDefault="00483EBC" w:rsidP="009C3A74">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w:t>
      </w:r>
      <w:r w:rsidR="00EE29ED">
        <w:rPr>
          <w:rFonts w:ascii="Times New Roman" w:hAnsi="Times New Roman" w:cs="Times New Roman"/>
          <w:sz w:val="28"/>
          <w:szCs w:val="28"/>
        </w:rPr>
        <w:t xml:space="preserve"> </w:t>
      </w:r>
      <w:r w:rsidR="00125703" w:rsidRPr="00125703">
        <w:rPr>
          <w:rFonts w:ascii="Times New Roman" w:hAnsi="Times New Roman" w:cs="Times New Roman"/>
          <w:bCs/>
          <w:iCs/>
          <w:sz w:val="28"/>
          <w:szCs w:val="28"/>
        </w:rPr>
        <w:t>Восьмой этап</w:t>
      </w:r>
      <w:r w:rsidR="00151B27">
        <w:rPr>
          <w:rFonts w:ascii="Times New Roman" w:hAnsi="Times New Roman" w:cs="Times New Roman"/>
          <w:bCs/>
          <w:iCs/>
          <w:sz w:val="28"/>
          <w:szCs w:val="28"/>
        </w:rPr>
        <w:t xml:space="preserve"> </w:t>
      </w:r>
      <w:r w:rsidR="00EE29ED">
        <w:rPr>
          <w:rFonts w:ascii="Times New Roman" w:hAnsi="Times New Roman" w:cs="Times New Roman"/>
          <w:bCs/>
          <w:iCs/>
          <w:sz w:val="28"/>
          <w:szCs w:val="28"/>
        </w:rPr>
        <w:t xml:space="preserve">− </w:t>
      </w:r>
      <w:r w:rsidR="00125703">
        <w:rPr>
          <w:rFonts w:ascii="Times New Roman" w:hAnsi="Times New Roman" w:cs="Times New Roman"/>
          <w:iCs/>
          <w:sz w:val="28"/>
          <w:szCs w:val="28"/>
        </w:rPr>
        <w:t>«</w:t>
      </w:r>
      <w:r w:rsidRPr="00125703">
        <w:rPr>
          <w:rFonts w:ascii="Times New Roman" w:hAnsi="Times New Roman" w:cs="Times New Roman"/>
          <w:iCs/>
          <w:sz w:val="28"/>
          <w:szCs w:val="28"/>
        </w:rPr>
        <w:t>Рефлексивно-оценочный</w:t>
      </w:r>
      <w:r w:rsidR="00125703">
        <w:rPr>
          <w:rFonts w:ascii="Times New Roman" w:hAnsi="Times New Roman" w:cs="Times New Roman"/>
          <w:iCs/>
          <w:sz w:val="28"/>
          <w:szCs w:val="28"/>
        </w:rPr>
        <w:t>»</w:t>
      </w:r>
      <w:r w:rsidR="00EE29ED">
        <w:rPr>
          <w:rFonts w:ascii="Times New Roman" w:hAnsi="Times New Roman" w:cs="Times New Roman"/>
          <w:iCs/>
          <w:sz w:val="28"/>
          <w:szCs w:val="28"/>
        </w:rPr>
        <w:t xml:space="preserve"> </w:t>
      </w:r>
      <w:r w:rsidR="009C3A74">
        <w:rPr>
          <w:rFonts w:ascii="Times New Roman" w:hAnsi="Times New Roman" w:cs="Times New Roman"/>
          <w:iCs/>
          <w:sz w:val="28"/>
          <w:szCs w:val="28"/>
        </w:rPr>
        <w:t>–</w:t>
      </w:r>
      <w:r w:rsidR="00151B27">
        <w:rPr>
          <w:rFonts w:ascii="Times New Roman" w:hAnsi="Times New Roman" w:cs="Times New Roman"/>
          <w:iCs/>
          <w:sz w:val="28"/>
          <w:szCs w:val="28"/>
        </w:rPr>
        <w:t xml:space="preserve"> </w:t>
      </w:r>
      <w:r w:rsidR="009C3A74">
        <w:rPr>
          <w:rFonts w:ascii="Times New Roman" w:hAnsi="Times New Roman" w:cs="Times New Roman"/>
          <w:iCs/>
          <w:sz w:val="28"/>
          <w:szCs w:val="28"/>
        </w:rPr>
        <w:t>о</w:t>
      </w:r>
      <w:r w:rsidRPr="00125703">
        <w:rPr>
          <w:rFonts w:ascii="Times New Roman" w:hAnsi="Times New Roman" w:cs="Times New Roman"/>
          <w:iCs/>
          <w:sz w:val="28"/>
          <w:szCs w:val="28"/>
        </w:rPr>
        <w:t>ценка личных и образовательных результатов.</w:t>
      </w:r>
      <w:r w:rsidR="00151B27">
        <w:rPr>
          <w:rFonts w:ascii="Times New Roman" w:hAnsi="Times New Roman" w:cs="Times New Roman"/>
          <w:iCs/>
          <w:sz w:val="28"/>
          <w:szCs w:val="28"/>
        </w:rPr>
        <w:t xml:space="preserve"> </w:t>
      </w:r>
      <w:r w:rsidRPr="00125703">
        <w:rPr>
          <w:rFonts w:ascii="Times New Roman" w:hAnsi="Times New Roman" w:cs="Times New Roman"/>
          <w:iCs/>
          <w:sz w:val="28"/>
          <w:szCs w:val="28"/>
        </w:rPr>
        <w:t>Формы подведения итогов, используемые в индивидуальном образовательном маршруте могут быть разнообразны</w:t>
      </w:r>
      <w:r w:rsidR="00151B27">
        <w:rPr>
          <w:rFonts w:ascii="Times New Roman" w:hAnsi="Times New Roman" w:cs="Times New Roman"/>
          <w:iCs/>
          <w:sz w:val="28"/>
          <w:szCs w:val="28"/>
        </w:rPr>
        <w:t xml:space="preserve"> </w:t>
      </w:r>
      <w:r w:rsidRPr="00125703">
        <w:rPr>
          <w:rFonts w:ascii="Times New Roman" w:hAnsi="Times New Roman" w:cs="Times New Roman"/>
          <w:iCs/>
          <w:sz w:val="28"/>
          <w:szCs w:val="28"/>
        </w:rPr>
        <w:t>//портфолио//</w:t>
      </w:r>
      <w:r w:rsidR="009C3A74">
        <w:rPr>
          <w:rFonts w:ascii="Times New Roman" w:hAnsi="Times New Roman" w:cs="Times New Roman"/>
          <w:iCs/>
          <w:sz w:val="28"/>
          <w:szCs w:val="28"/>
        </w:rPr>
        <w:t>.</w:t>
      </w:r>
    </w:p>
    <w:p w:rsidR="00357766" w:rsidRPr="009C3A74" w:rsidRDefault="00357766" w:rsidP="00565801">
      <w:pPr>
        <w:spacing w:before="100" w:beforeAutospacing="1" w:after="100" w:afterAutospacing="1" w:line="240" w:lineRule="auto"/>
        <w:jc w:val="center"/>
        <w:rPr>
          <w:rFonts w:ascii="Times New Roman" w:eastAsia="Times New Roman" w:hAnsi="Times New Roman" w:cs="Times New Roman"/>
          <w:sz w:val="28"/>
          <w:szCs w:val="24"/>
        </w:rPr>
      </w:pPr>
      <w:r w:rsidRPr="009C3A74">
        <w:rPr>
          <w:rFonts w:ascii="Times New Roman" w:eastAsia="Times New Roman" w:hAnsi="Times New Roman" w:cs="Times New Roman"/>
          <w:b/>
          <w:bCs/>
          <w:sz w:val="28"/>
          <w:szCs w:val="24"/>
        </w:rPr>
        <w:t>Структура индивидуального образовательного маршрута</w:t>
      </w:r>
    </w:p>
    <w:tbl>
      <w:tblPr>
        <w:tblW w:w="9911" w:type="dxa"/>
        <w:tblCellSpacing w:w="0" w:type="dxa"/>
        <w:tblCellMar>
          <w:top w:w="84" w:type="dxa"/>
          <w:left w:w="84" w:type="dxa"/>
          <w:bottom w:w="84" w:type="dxa"/>
          <w:right w:w="84" w:type="dxa"/>
        </w:tblCellMar>
        <w:tblLook w:val="04A0" w:firstRow="1" w:lastRow="0" w:firstColumn="1" w:lastColumn="0" w:noHBand="0" w:noVBand="1"/>
      </w:tblPr>
      <w:tblGrid>
        <w:gridCol w:w="2034"/>
        <w:gridCol w:w="7877"/>
      </w:tblGrid>
      <w:tr w:rsidR="00357766" w:rsidRPr="00F334EE" w:rsidTr="009C3A74">
        <w:trPr>
          <w:tblCellSpacing w:w="0" w:type="dxa"/>
        </w:trPr>
        <w:tc>
          <w:tcPr>
            <w:tcW w:w="203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57766" w:rsidRPr="00F334EE" w:rsidRDefault="00357766" w:rsidP="001523C4">
            <w:pPr>
              <w:spacing w:before="100" w:beforeAutospacing="1" w:after="100" w:afterAutospacing="1" w:line="240" w:lineRule="auto"/>
              <w:jc w:val="center"/>
              <w:rPr>
                <w:rFonts w:ascii="Times New Roman" w:eastAsia="Times New Roman" w:hAnsi="Times New Roman" w:cs="Times New Roman"/>
                <w:sz w:val="24"/>
                <w:szCs w:val="24"/>
              </w:rPr>
            </w:pPr>
            <w:r w:rsidRPr="00F334EE">
              <w:rPr>
                <w:rFonts w:ascii="Times New Roman" w:eastAsia="Times New Roman" w:hAnsi="Times New Roman" w:cs="Times New Roman"/>
                <w:b/>
                <w:bCs/>
                <w:sz w:val="24"/>
                <w:szCs w:val="24"/>
              </w:rPr>
              <w:t>Компоненты</w:t>
            </w:r>
          </w:p>
        </w:tc>
        <w:tc>
          <w:tcPr>
            <w:tcW w:w="7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57766" w:rsidRPr="00F334EE" w:rsidRDefault="00357766" w:rsidP="001523C4">
            <w:pPr>
              <w:spacing w:before="100" w:beforeAutospacing="1" w:after="100" w:afterAutospacing="1" w:line="240" w:lineRule="auto"/>
              <w:jc w:val="center"/>
              <w:rPr>
                <w:rFonts w:ascii="Times New Roman" w:eastAsia="Times New Roman" w:hAnsi="Times New Roman" w:cs="Times New Roman"/>
                <w:sz w:val="24"/>
                <w:szCs w:val="24"/>
              </w:rPr>
            </w:pPr>
            <w:r w:rsidRPr="00F334EE">
              <w:rPr>
                <w:rFonts w:ascii="Times New Roman" w:eastAsia="Times New Roman" w:hAnsi="Times New Roman" w:cs="Times New Roman"/>
                <w:b/>
                <w:bCs/>
                <w:sz w:val="24"/>
                <w:szCs w:val="24"/>
              </w:rPr>
              <w:t>Содержание компонентов</w:t>
            </w:r>
          </w:p>
        </w:tc>
      </w:tr>
      <w:tr w:rsidR="00357766" w:rsidRPr="00F334EE" w:rsidTr="009C3A74">
        <w:trPr>
          <w:tblCellSpacing w:w="0" w:type="dxa"/>
        </w:trPr>
        <w:tc>
          <w:tcPr>
            <w:tcW w:w="203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57766" w:rsidRPr="00F334EE" w:rsidRDefault="00357766" w:rsidP="001523C4">
            <w:pPr>
              <w:spacing w:before="100" w:beforeAutospacing="1" w:after="100" w:afterAutospacing="1" w:line="240" w:lineRule="auto"/>
              <w:rPr>
                <w:rFonts w:ascii="Times New Roman" w:eastAsia="Times New Roman" w:hAnsi="Times New Roman" w:cs="Times New Roman"/>
                <w:sz w:val="24"/>
                <w:szCs w:val="24"/>
              </w:rPr>
            </w:pPr>
            <w:r w:rsidRPr="00F334EE">
              <w:rPr>
                <w:rFonts w:ascii="Times New Roman" w:eastAsia="Times New Roman" w:hAnsi="Times New Roman" w:cs="Times New Roman"/>
                <w:sz w:val="24"/>
                <w:szCs w:val="24"/>
              </w:rPr>
              <w:t>Целевой</w:t>
            </w:r>
          </w:p>
        </w:tc>
        <w:tc>
          <w:tcPr>
            <w:tcW w:w="7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57766" w:rsidRPr="00F334EE" w:rsidRDefault="00357766" w:rsidP="001523C4">
            <w:pPr>
              <w:spacing w:before="100" w:beforeAutospacing="1" w:after="100" w:afterAutospacing="1" w:line="240" w:lineRule="auto"/>
              <w:rPr>
                <w:rFonts w:ascii="Times New Roman" w:eastAsia="Times New Roman" w:hAnsi="Times New Roman" w:cs="Times New Roman"/>
                <w:sz w:val="24"/>
                <w:szCs w:val="24"/>
              </w:rPr>
            </w:pPr>
            <w:r w:rsidRPr="00F334EE">
              <w:rPr>
                <w:rFonts w:ascii="Times New Roman" w:eastAsia="Times New Roman" w:hAnsi="Times New Roman" w:cs="Times New Roman"/>
                <w:sz w:val="24"/>
                <w:szCs w:val="24"/>
              </w:rPr>
              <w:t>Постановка целей, определение задач образовательной работы</w:t>
            </w:r>
          </w:p>
        </w:tc>
      </w:tr>
      <w:tr w:rsidR="00357766" w:rsidRPr="00F334EE" w:rsidTr="009C3A74">
        <w:trPr>
          <w:tblCellSpacing w:w="0" w:type="dxa"/>
        </w:trPr>
        <w:tc>
          <w:tcPr>
            <w:tcW w:w="203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57766" w:rsidRPr="00F334EE" w:rsidRDefault="00357766" w:rsidP="001523C4">
            <w:pPr>
              <w:spacing w:before="100" w:beforeAutospacing="1" w:after="100" w:afterAutospacing="1" w:line="240" w:lineRule="auto"/>
              <w:rPr>
                <w:rFonts w:ascii="Times New Roman" w:eastAsia="Times New Roman" w:hAnsi="Times New Roman" w:cs="Times New Roman"/>
                <w:sz w:val="24"/>
                <w:szCs w:val="24"/>
              </w:rPr>
            </w:pPr>
            <w:r w:rsidRPr="00F334EE">
              <w:rPr>
                <w:rFonts w:ascii="Times New Roman" w:eastAsia="Times New Roman" w:hAnsi="Times New Roman" w:cs="Times New Roman"/>
                <w:sz w:val="24"/>
                <w:szCs w:val="24"/>
              </w:rPr>
              <w:t>Содержательный</w:t>
            </w:r>
          </w:p>
        </w:tc>
        <w:tc>
          <w:tcPr>
            <w:tcW w:w="7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57766" w:rsidRPr="00F334EE" w:rsidRDefault="00357766" w:rsidP="001523C4">
            <w:pPr>
              <w:spacing w:before="100" w:beforeAutospacing="1" w:after="100" w:afterAutospacing="1" w:line="240" w:lineRule="auto"/>
              <w:rPr>
                <w:rFonts w:ascii="Times New Roman" w:eastAsia="Times New Roman" w:hAnsi="Times New Roman" w:cs="Times New Roman"/>
                <w:sz w:val="24"/>
                <w:szCs w:val="24"/>
              </w:rPr>
            </w:pPr>
            <w:r w:rsidRPr="00F334EE">
              <w:rPr>
                <w:rFonts w:ascii="Times New Roman" w:eastAsia="Times New Roman" w:hAnsi="Times New Roman" w:cs="Times New Roman"/>
                <w:sz w:val="24"/>
                <w:szCs w:val="24"/>
              </w:rPr>
              <w:t xml:space="preserve">Отбор содержания программного материала на основе образовательной программы </w:t>
            </w:r>
          </w:p>
        </w:tc>
      </w:tr>
      <w:tr w:rsidR="00357766" w:rsidRPr="00F334EE" w:rsidTr="009C3A74">
        <w:trPr>
          <w:tblCellSpacing w:w="0" w:type="dxa"/>
        </w:trPr>
        <w:tc>
          <w:tcPr>
            <w:tcW w:w="203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57766" w:rsidRPr="00F334EE" w:rsidRDefault="00357766" w:rsidP="001523C4">
            <w:pPr>
              <w:spacing w:before="100" w:beforeAutospacing="1" w:after="100" w:afterAutospacing="1" w:line="240" w:lineRule="auto"/>
              <w:rPr>
                <w:rFonts w:ascii="Times New Roman" w:eastAsia="Times New Roman" w:hAnsi="Times New Roman" w:cs="Times New Roman"/>
                <w:sz w:val="24"/>
                <w:szCs w:val="24"/>
              </w:rPr>
            </w:pPr>
            <w:r w:rsidRPr="00F334EE">
              <w:rPr>
                <w:rFonts w:ascii="Times New Roman" w:eastAsia="Times New Roman" w:hAnsi="Times New Roman" w:cs="Times New Roman"/>
                <w:sz w:val="24"/>
                <w:szCs w:val="24"/>
              </w:rPr>
              <w:t>Технологический</w:t>
            </w:r>
          </w:p>
        </w:tc>
        <w:tc>
          <w:tcPr>
            <w:tcW w:w="7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57766" w:rsidRPr="00F334EE" w:rsidRDefault="00357766" w:rsidP="001523C4">
            <w:pPr>
              <w:spacing w:before="100" w:beforeAutospacing="1" w:after="100" w:afterAutospacing="1" w:line="240" w:lineRule="auto"/>
              <w:rPr>
                <w:rFonts w:ascii="Times New Roman" w:eastAsia="Times New Roman" w:hAnsi="Times New Roman" w:cs="Times New Roman"/>
                <w:sz w:val="24"/>
                <w:szCs w:val="24"/>
              </w:rPr>
            </w:pPr>
            <w:r w:rsidRPr="00F334EE">
              <w:rPr>
                <w:rFonts w:ascii="Times New Roman" w:eastAsia="Times New Roman" w:hAnsi="Times New Roman" w:cs="Times New Roman"/>
                <w:sz w:val="24"/>
                <w:szCs w:val="24"/>
              </w:rPr>
              <w:t>Определение используемых педагогических технологий, методов, методик, систем обучения и воспитания с учетом индивидуальных особенностей ребенка</w:t>
            </w:r>
          </w:p>
        </w:tc>
      </w:tr>
      <w:tr w:rsidR="00357766" w:rsidRPr="00F334EE" w:rsidTr="009C3A74">
        <w:trPr>
          <w:tblCellSpacing w:w="0" w:type="dxa"/>
        </w:trPr>
        <w:tc>
          <w:tcPr>
            <w:tcW w:w="203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57766" w:rsidRPr="00F334EE" w:rsidRDefault="00357766" w:rsidP="001523C4">
            <w:pPr>
              <w:spacing w:before="100" w:beforeAutospacing="1" w:after="100" w:afterAutospacing="1" w:line="240" w:lineRule="auto"/>
              <w:rPr>
                <w:rFonts w:ascii="Times New Roman" w:eastAsia="Times New Roman" w:hAnsi="Times New Roman" w:cs="Times New Roman"/>
                <w:sz w:val="24"/>
                <w:szCs w:val="24"/>
              </w:rPr>
            </w:pPr>
            <w:r w:rsidRPr="00F334EE">
              <w:rPr>
                <w:rFonts w:ascii="Times New Roman" w:eastAsia="Times New Roman" w:hAnsi="Times New Roman" w:cs="Times New Roman"/>
                <w:sz w:val="24"/>
                <w:szCs w:val="24"/>
              </w:rPr>
              <w:t>Диагностический</w:t>
            </w:r>
          </w:p>
        </w:tc>
        <w:tc>
          <w:tcPr>
            <w:tcW w:w="7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57766" w:rsidRPr="00F334EE" w:rsidRDefault="00357766" w:rsidP="001523C4">
            <w:pPr>
              <w:spacing w:before="100" w:beforeAutospacing="1" w:after="100" w:afterAutospacing="1" w:line="240" w:lineRule="auto"/>
              <w:rPr>
                <w:rFonts w:ascii="Times New Roman" w:eastAsia="Times New Roman" w:hAnsi="Times New Roman" w:cs="Times New Roman"/>
                <w:sz w:val="24"/>
                <w:szCs w:val="24"/>
              </w:rPr>
            </w:pPr>
            <w:r w:rsidRPr="00F334EE">
              <w:rPr>
                <w:rFonts w:ascii="Times New Roman" w:eastAsia="Times New Roman" w:hAnsi="Times New Roman" w:cs="Times New Roman"/>
                <w:sz w:val="24"/>
                <w:szCs w:val="24"/>
              </w:rPr>
              <w:t>Определение системы диагностического сопровождения</w:t>
            </w:r>
          </w:p>
        </w:tc>
      </w:tr>
      <w:tr w:rsidR="00357766" w:rsidRPr="00F334EE" w:rsidTr="009C3A74">
        <w:trPr>
          <w:tblCellSpacing w:w="0" w:type="dxa"/>
        </w:trPr>
        <w:tc>
          <w:tcPr>
            <w:tcW w:w="203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57766" w:rsidRPr="00F334EE" w:rsidRDefault="00357766" w:rsidP="001523C4">
            <w:pPr>
              <w:spacing w:before="100" w:beforeAutospacing="1" w:after="100" w:afterAutospacing="1" w:line="240" w:lineRule="auto"/>
              <w:rPr>
                <w:rFonts w:ascii="Times New Roman" w:eastAsia="Times New Roman" w:hAnsi="Times New Roman" w:cs="Times New Roman"/>
                <w:sz w:val="24"/>
                <w:szCs w:val="24"/>
              </w:rPr>
            </w:pPr>
            <w:r w:rsidRPr="00F334EE">
              <w:rPr>
                <w:rFonts w:ascii="Times New Roman" w:eastAsia="Times New Roman" w:hAnsi="Times New Roman" w:cs="Times New Roman"/>
                <w:sz w:val="24"/>
                <w:szCs w:val="24"/>
              </w:rPr>
              <w:t>Результативный</w:t>
            </w:r>
          </w:p>
        </w:tc>
        <w:tc>
          <w:tcPr>
            <w:tcW w:w="7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57766" w:rsidRPr="00F334EE" w:rsidRDefault="00357766" w:rsidP="001523C4">
            <w:pPr>
              <w:spacing w:before="100" w:beforeAutospacing="1" w:after="100" w:afterAutospacing="1" w:line="240" w:lineRule="auto"/>
              <w:rPr>
                <w:rFonts w:ascii="Times New Roman" w:eastAsia="Times New Roman" w:hAnsi="Times New Roman" w:cs="Times New Roman"/>
                <w:sz w:val="24"/>
                <w:szCs w:val="24"/>
              </w:rPr>
            </w:pPr>
            <w:r w:rsidRPr="00F334EE">
              <w:rPr>
                <w:rFonts w:ascii="Times New Roman" w:eastAsia="Times New Roman" w:hAnsi="Times New Roman" w:cs="Times New Roman"/>
                <w:sz w:val="24"/>
                <w:szCs w:val="24"/>
              </w:rPr>
              <w:t>Формулируются ожидаемые результаты, сроки их достижения и критерии оценки эффективности реализуемых мероприятий</w:t>
            </w:r>
          </w:p>
        </w:tc>
      </w:tr>
    </w:tbl>
    <w:p w:rsidR="00357766" w:rsidRPr="00125703" w:rsidRDefault="00357766" w:rsidP="00483EBC">
      <w:pPr>
        <w:jc w:val="both"/>
        <w:rPr>
          <w:rFonts w:ascii="Times New Roman" w:hAnsi="Times New Roman" w:cs="Times New Roman"/>
          <w:iCs/>
          <w:sz w:val="28"/>
          <w:szCs w:val="28"/>
        </w:rPr>
      </w:pPr>
    </w:p>
    <w:p w:rsidR="00B4125C" w:rsidRPr="009C3A74" w:rsidRDefault="005C509A" w:rsidP="009C3A74">
      <w:pPr>
        <w:jc w:val="center"/>
        <w:rPr>
          <w:rFonts w:ascii="Times New Roman" w:hAnsi="Times New Roman" w:cs="Times New Roman"/>
          <w:b/>
          <w:sz w:val="28"/>
          <w:szCs w:val="28"/>
        </w:rPr>
      </w:pPr>
      <w:r w:rsidRPr="009C3A74">
        <w:rPr>
          <w:rFonts w:ascii="Times New Roman" w:hAnsi="Times New Roman" w:cs="Times New Roman"/>
          <w:b/>
          <w:sz w:val="28"/>
          <w:szCs w:val="28"/>
        </w:rPr>
        <w:t xml:space="preserve">3. </w:t>
      </w:r>
      <w:r w:rsidR="00B4125C" w:rsidRPr="009C3A74">
        <w:rPr>
          <w:rFonts w:ascii="Times New Roman" w:hAnsi="Times New Roman" w:cs="Times New Roman"/>
          <w:b/>
          <w:sz w:val="28"/>
          <w:szCs w:val="28"/>
        </w:rPr>
        <w:t>Анализ возможностей образовательной организации</w:t>
      </w:r>
    </w:p>
    <w:p w:rsidR="005C509A" w:rsidRDefault="005C509A" w:rsidP="007A62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эффективности разработки ИОМ необходимо проанализировать возможности образовательной организации</w:t>
      </w:r>
      <w:r w:rsidR="00794840">
        <w:rPr>
          <w:rFonts w:ascii="Times New Roman" w:hAnsi="Times New Roman" w:cs="Times New Roman"/>
          <w:sz w:val="28"/>
          <w:szCs w:val="28"/>
        </w:rPr>
        <w:t>,</w:t>
      </w:r>
      <w:r>
        <w:rPr>
          <w:rFonts w:ascii="Times New Roman" w:hAnsi="Times New Roman" w:cs="Times New Roman"/>
          <w:sz w:val="28"/>
          <w:szCs w:val="28"/>
        </w:rPr>
        <w:t xml:space="preserve"> в которой обучается студент со статусом ОВЗ.</w:t>
      </w:r>
    </w:p>
    <w:p w:rsidR="00357766" w:rsidRPr="0017032B" w:rsidRDefault="00357766" w:rsidP="007A62AF">
      <w:pPr>
        <w:spacing w:after="0" w:line="360" w:lineRule="auto"/>
        <w:ind w:firstLine="709"/>
        <w:jc w:val="both"/>
        <w:rPr>
          <w:rFonts w:ascii="Times New Roman" w:hAnsi="Times New Roman" w:cs="Times New Roman"/>
          <w:sz w:val="28"/>
          <w:szCs w:val="28"/>
        </w:rPr>
      </w:pPr>
      <w:r w:rsidRPr="0017032B">
        <w:rPr>
          <w:rFonts w:ascii="Times New Roman" w:hAnsi="Times New Roman" w:cs="Times New Roman"/>
          <w:sz w:val="28"/>
          <w:szCs w:val="28"/>
        </w:rPr>
        <w:t xml:space="preserve">ГБПОУ НСО «Новосибирский автотранспортный колледж» готовит </w:t>
      </w:r>
      <w:r>
        <w:rPr>
          <w:rFonts w:ascii="Times New Roman" w:hAnsi="Times New Roman" w:cs="Times New Roman"/>
          <w:sz w:val="28"/>
          <w:szCs w:val="28"/>
        </w:rPr>
        <w:t>вы</w:t>
      </w:r>
      <w:r w:rsidRPr="0017032B">
        <w:rPr>
          <w:rFonts w:ascii="Times New Roman" w:hAnsi="Times New Roman" w:cs="Times New Roman"/>
          <w:sz w:val="28"/>
          <w:szCs w:val="28"/>
        </w:rPr>
        <w:t>сококвалифицированных специалистов для автотранспортной отрасли.</w:t>
      </w:r>
    </w:p>
    <w:p w:rsidR="00357766" w:rsidRPr="0017032B" w:rsidRDefault="00357766" w:rsidP="007A62AF">
      <w:pPr>
        <w:autoSpaceDE w:val="0"/>
        <w:autoSpaceDN w:val="0"/>
        <w:adjustRightInd w:val="0"/>
        <w:spacing w:after="0" w:line="360" w:lineRule="auto"/>
        <w:ind w:firstLine="709"/>
        <w:jc w:val="both"/>
        <w:rPr>
          <w:rFonts w:ascii="Times New Roman" w:hAnsi="Times New Roman" w:cs="Times New Roman"/>
          <w:sz w:val="28"/>
          <w:szCs w:val="28"/>
        </w:rPr>
      </w:pPr>
      <w:r w:rsidRPr="0017032B">
        <w:rPr>
          <w:rFonts w:ascii="Times New Roman" w:hAnsi="Times New Roman" w:cs="Times New Roman"/>
          <w:sz w:val="28"/>
          <w:szCs w:val="28"/>
        </w:rPr>
        <w:t xml:space="preserve">Организационно-правовая форма: государственное бюджетное профессиональное образовательное учреждение. </w:t>
      </w:r>
    </w:p>
    <w:p w:rsidR="00357766" w:rsidRPr="0017032B" w:rsidRDefault="00357766" w:rsidP="007A62A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7032B">
        <w:rPr>
          <w:rFonts w:ascii="Times New Roman" w:eastAsia="Times New Roman" w:hAnsi="Times New Roman" w:cs="Times New Roman"/>
          <w:sz w:val="28"/>
          <w:szCs w:val="28"/>
        </w:rPr>
        <w:lastRenderedPageBreak/>
        <w:t>Место нахождения Учреждения: Российская Федерация, город Новосибирск, улица Якушева, дом 31.</w:t>
      </w:r>
    </w:p>
    <w:p w:rsidR="00357766" w:rsidRPr="0017032B" w:rsidRDefault="00357766" w:rsidP="007A62AF">
      <w:pPr>
        <w:autoSpaceDE w:val="0"/>
        <w:autoSpaceDN w:val="0"/>
        <w:adjustRightInd w:val="0"/>
        <w:spacing w:after="0" w:line="360" w:lineRule="auto"/>
        <w:ind w:firstLine="709"/>
        <w:jc w:val="both"/>
        <w:rPr>
          <w:rFonts w:ascii="Times New Roman" w:hAnsi="Times New Roman" w:cs="Times New Roman"/>
          <w:sz w:val="28"/>
          <w:szCs w:val="28"/>
        </w:rPr>
      </w:pPr>
      <w:r w:rsidRPr="0017032B">
        <w:rPr>
          <w:rFonts w:ascii="Times New Roman" w:hAnsi="Times New Roman" w:cs="Times New Roman"/>
          <w:sz w:val="28"/>
          <w:szCs w:val="28"/>
        </w:rPr>
        <w:t>Новосибирский автотранспортный колледж обладает необходимой нормативной базой, учебно-программной документацией (федеральными государственными образовательными стандартами, основными профессиональными образовательными программами по реализуемым специальностям: рабочими учебными планами, рабочи</w:t>
      </w:r>
      <w:r>
        <w:rPr>
          <w:rFonts w:ascii="Times New Roman" w:hAnsi="Times New Roman" w:cs="Times New Roman"/>
          <w:sz w:val="28"/>
          <w:szCs w:val="28"/>
        </w:rPr>
        <w:t>ми программами учебных дисциплин</w:t>
      </w:r>
      <w:r w:rsidRPr="0017032B">
        <w:rPr>
          <w:rFonts w:ascii="Times New Roman" w:hAnsi="Times New Roman" w:cs="Times New Roman"/>
          <w:sz w:val="28"/>
          <w:szCs w:val="28"/>
        </w:rPr>
        <w:t xml:space="preserve"> и  профессиональных модулей, программами практик, государственной итоговой аттестации, методической документацией, локальными актами, положениями, инструкциями, приказами), которая не противоречит действующему законодательству Российской Федерации в области образования. </w:t>
      </w:r>
    </w:p>
    <w:p w:rsidR="00357766" w:rsidRPr="0017032B" w:rsidRDefault="00357766" w:rsidP="009C3A74">
      <w:pPr>
        <w:spacing w:after="0" w:line="360" w:lineRule="auto"/>
        <w:ind w:firstLine="709"/>
        <w:jc w:val="both"/>
        <w:rPr>
          <w:rFonts w:ascii="Times New Roman" w:hAnsi="Times New Roman" w:cs="Times New Roman"/>
          <w:sz w:val="28"/>
          <w:szCs w:val="28"/>
        </w:rPr>
      </w:pPr>
      <w:r w:rsidRPr="0017032B">
        <w:rPr>
          <w:rFonts w:ascii="Times New Roman" w:hAnsi="Times New Roman" w:cs="Times New Roman"/>
          <w:sz w:val="28"/>
          <w:szCs w:val="28"/>
        </w:rPr>
        <w:t>В Учреждении разраб</w:t>
      </w:r>
      <w:r>
        <w:rPr>
          <w:rFonts w:ascii="Times New Roman" w:hAnsi="Times New Roman" w:cs="Times New Roman"/>
          <w:sz w:val="28"/>
          <w:szCs w:val="28"/>
        </w:rPr>
        <w:t xml:space="preserve">отана Программа развития на </w:t>
      </w:r>
      <w:r w:rsidRPr="00240744">
        <w:rPr>
          <w:rFonts w:ascii="Times New Roman" w:hAnsi="Times New Roman" w:cs="Times New Roman"/>
          <w:color w:val="000000" w:themeColor="text1"/>
          <w:sz w:val="28"/>
          <w:szCs w:val="28"/>
        </w:rPr>
        <w:t xml:space="preserve">2019-2021 гг., </w:t>
      </w:r>
      <w:r w:rsidRPr="0017032B">
        <w:rPr>
          <w:rFonts w:ascii="Times New Roman" w:hAnsi="Times New Roman" w:cs="Times New Roman"/>
          <w:sz w:val="28"/>
          <w:szCs w:val="28"/>
        </w:rPr>
        <w:t>Программа воспитания и социализации студентов до 2020 года. Должностная инструкция и индивидуальные маршруты профессиона</w:t>
      </w:r>
      <w:r w:rsidR="009C3A74">
        <w:rPr>
          <w:rFonts w:ascii="Times New Roman" w:hAnsi="Times New Roman" w:cs="Times New Roman"/>
          <w:sz w:val="28"/>
          <w:szCs w:val="28"/>
        </w:rPr>
        <w:t xml:space="preserve">льного развития преподавателей </w:t>
      </w:r>
      <w:r w:rsidRPr="0017032B">
        <w:rPr>
          <w:rFonts w:ascii="Times New Roman" w:hAnsi="Times New Roman" w:cs="Times New Roman"/>
          <w:sz w:val="28"/>
          <w:szCs w:val="28"/>
        </w:rPr>
        <w:t>разработаны в соответствии с требованиями про</w:t>
      </w:r>
      <w:r>
        <w:rPr>
          <w:rFonts w:ascii="Times New Roman" w:hAnsi="Times New Roman" w:cs="Times New Roman"/>
          <w:sz w:val="28"/>
          <w:szCs w:val="28"/>
        </w:rPr>
        <w:t>ф</w:t>
      </w:r>
      <w:r w:rsidRPr="0017032B">
        <w:rPr>
          <w:rFonts w:ascii="Times New Roman" w:hAnsi="Times New Roman" w:cs="Times New Roman"/>
          <w:sz w:val="28"/>
          <w:szCs w:val="28"/>
        </w:rPr>
        <w:t>стандарта Педагога профессионального обучения, профессионального образования и дополнительного профессионального образования.</w:t>
      </w:r>
    </w:p>
    <w:p w:rsidR="00357766" w:rsidRDefault="00357766" w:rsidP="009C3A74">
      <w:pPr>
        <w:spacing w:after="0" w:line="360" w:lineRule="auto"/>
        <w:ind w:firstLine="709"/>
        <w:jc w:val="both"/>
        <w:rPr>
          <w:rFonts w:ascii="Times New Roman" w:hAnsi="Times New Roman" w:cs="Times New Roman"/>
          <w:sz w:val="28"/>
          <w:szCs w:val="28"/>
        </w:rPr>
      </w:pPr>
      <w:r w:rsidRPr="0017032B">
        <w:rPr>
          <w:rFonts w:ascii="Times New Roman" w:hAnsi="Times New Roman" w:cs="Times New Roman"/>
          <w:sz w:val="28"/>
          <w:szCs w:val="28"/>
        </w:rPr>
        <w:t>Учреждение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К</w:t>
      </w:r>
      <w:r>
        <w:rPr>
          <w:rFonts w:ascii="Times New Roman" w:hAnsi="Times New Roman" w:cs="Times New Roman"/>
          <w:sz w:val="28"/>
          <w:szCs w:val="28"/>
        </w:rPr>
        <w:t>онвенцией</w:t>
      </w:r>
      <w:r w:rsidR="009C3A74">
        <w:rPr>
          <w:rFonts w:ascii="Times New Roman" w:hAnsi="Times New Roman" w:cs="Times New Roman"/>
          <w:sz w:val="28"/>
          <w:szCs w:val="28"/>
        </w:rPr>
        <w:t xml:space="preserve"> о защите прав ребенка, </w:t>
      </w:r>
      <w:r w:rsidRPr="0017032B">
        <w:rPr>
          <w:rFonts w:ascii="Times New Roman" w:hAnsi="Times New Roman" w:cs="Times New Roman"/>
          <w:sz w:val="28"/>
          <w:szCs w:val="28"/>
        </w:rPr>
        <w:t xml:space="preserve">другими законодательными и нормативными правовыми актами Российской Федерации, нормативно-правовыми актами министерства образования и науки Российской Федерации и министерства образования Новосибирской области, Уставом Учреждения. </w:t>
      </w:r>
      <w:r>
        <w:rPr>
          <w:rFonts w:ascii="Times New Roman" w:hAnsi="Times New Roman" w:cs="Times New Roman"/>
          <w:sz w:val="28"/>
          <w:szCs w:val="28"/>
        </w:rPr>
        <w:t>В 2016 году, специальность по которой обучается</w:t>
      </w:r>
      <w:r w:rsidR="009C3A74">
        <w:rPr>
          <w:rFonts w:ascii="Times New Roman" w:hAnsi="Times New Roman" w:cs="Times New Roman"/>
          <w:sz w:val="28"/>
          <w:szCs w:val="28"/>
        </w:rPr>
        <w:t xml:space="preserve"> более 50% студентов колледжа, </w:t>
      </w:r>
      <w:r>
        <w:rPr>
          <w:rFonts w:ascii="Times New Roman" w:hAnsi="Times New Roman" w:cs="Times New Roman"/>
          <w:sz w:val="28"/>
          <w:szCs w:val="28"/>
        </w:rPr>
        <w:t>прошла успешно процедуру профессионально-общественной аккредитации</w:t>
      </w:r>
      <w:r w:rsidR="00565801">
        <w:rPr>
          <w:rFonts w:ascii="Times New Roman" w:hAnsi="Times New Roman" w:cs="Times New Roman"/>
          <w:sz w:val="28"/>
          <w:szCs w:val="28"/>
        </w:rPr>
        <w:t>.</w:t>
      </w:r>
    </w:p>
    <w:p w:rsidR="00565801" w:rsidRDefault="00565801" w:rsidP="007A62AF">
      <w:pPr>
        <w:spacing w:after="0" w:line="360" w:lineRule="auto"/>
        <w:jc w:val="both"/>
        <w:rPr>
          <w:rFonts w:ascii="Times New Roman" w:hAnsi="Times New Roman" w:cs="Times New Roman"/>
          <w:sz w:val="28"/>
          <w:szCs w:val="28"/>
        </w:rPr>
      </w:pPr>
    </w:p>
    <w:p w:rsidR="00794840" w:rsidRDefault="00794840" w:rsidP="009C3A74">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Условия для обучения инвалидов и лиц с ограниченными возможностями здоровья</w:t>
      </w:r>
    </w:p>
    <w:p w:rsidR="00794840" w:rsidRDefault="009C3A74"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колледже имеются условия </w:t>
      </w:r>
      <w:r w:rsidR="00794840">
        <w:rPr>
          <w:rFonts w:ascii="Times New Roman" w:hAnsi="Times New Roman" w:cs="Times New Roman"/>
          <w:sz w:val="28"/>
          <w:szCs w:val="28"/>
        </w:rPr>
        <w:t>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состояния здоровья таких обучающихся.</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на обучение инвалидов и лиц с ограниченными возможностями здоровья колледж имеет достаточные материально-технические, социально-бытовые, кадровые, учебно-методические возможности для создания условий, необходимых для получения среднего профессионального образования инвалидами и лицами с ограниченными возможностями здоровья, их социализации и адаптации.</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колледже имеется локальная нормативно-правовая база для обучения инвалидов и лиц с ограниченными возможностями здоровья, созданная на основе действующего законодательства:</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Положение об организации образовательной деятельности для лиц с ограниченными возможностями здоровья и инвалидов;</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Положение об обучении по индивидуальному учебному плану;</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Положение о режиме занятий обучающихся;</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Положение о промежуточной аттестации и текущем контроле знаний обучающихся;</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Положение о порядке организации и проведения государственной итоговой аттестации выпускников по программам среднего профессионального образования.</w:t>
      </w:r>
    </w:p>
    <w:p w:rsidR="00794840" w:rsidRPr="00735775" w:rsidRDefault="00794840" w:rsidP="007A62AF">
      <w:pPr>
        <w:autoSpaceDE w:val="0"/>
        <w:autoSpaceDN w:val="0"/>
        <w:adjustRightInd w:val="0"/>
        <w:spacing w:after="0" w:line="360" w:lineRule="auto"/>
        <w:jc w:val="center"/>
        <w:rPr>
          <w:rFonts w:ascii="Times New Roman" w:hAnsi="Times New Roman" w:cs="Times New Roman"/>
          <w:b/>
          <w:sz w:val="28"/>
          <w:szCs w:val="28"/>
        </w:rPr>
      </w:pPr>
      <w:r w:rsidRPr="00735775">
        <w:rPr>
          <w:rFonts w:ascii="Times New Roman" w:hAnsi="Times New Roman" w:cs="Times New Roman"/>
          <w:b/>
          <w:sz w:val="28"/>
          <w:szCs w:val="28"/>
        </w:rPr>
        <w:t>Наличие условий для получения образования обучающимися с ограниченными возможностями здоровья:</w:t>
      </w:r>
    </w:p>
    <w:p w:rsidR="00794840" w:rsidRDefault="00794840" w:rsidP="009C3A74">
      <w:pPr>
        <w:autoSpaceDE w:val="0"/>
        <w:autoSpaceDN w:val="0"/>
        <w:adjustRightInd w:val="0"/>
        <w:spacing w:after="0" w:line="360" w:lineRule="auto"/>
        <w:ind w:firstLine="709"/>
        <w:rPr>
          <w:rFonts w:ascii="Times New Roman" w:hAnsi="Times New Roman" w:cs="Times New Roman"/>
          <w:sz w:val="28"/>
          <w:szCs w:val="28"/>
          <w:u w:val="single"/>
        </w:rPr>
      </w:pPr>
      <w:r>
        <w:rPr>
          <w:rFonts w:ascii="Times New Roman" w:hAnsi="Times New Roman" w:cs="Times New Roman"/>
          <w:sz w:val="28"/>
          <w:szCs w:val="28"/>
          <w:u w:val="single"/>
        </w:rPr>
        <w:t>Материально-технических</w:t>
      </w:r>
    </w:p>
    <w:p w:rsidR="009C3A74" w:rsidRDefault="009C3A74"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парковочного места для инвалидов,  </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пандусов,</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расширенных дверных про</w:t>
      </w:r>
      <w:r w:rsidR="006C5B1D">
        <w:rPr>
          <w:rFonts w:ascii="Times New Roman" w:hAnsi="Times New Roman" w:cs="Times New Roman"/>
          <w:sz w:val="28"/>
          <w:szCs w:val="28"/>
        </w:rPr>
        <w:t>е</w:t>
      </w:r>
      <w:r>
        <w:rPr>
          <w:rFonts w:ascii="Times New Roman" w:hAnsi="Times New Roman" w:cs="Times New Roman"/>
          <w:sz w:val="28"/>
          <w:szCs w:val="28"/>
        </w:rPr>
        <w:t>мов.</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Возможность создания необходимого количества рабочих мест для обучающихся  с ограниченными возможностями здоровья в ученых кабинетах, расположенных на первом этаже, оборудованных персональными компьютерами с лицензионным программным обеспечением и выходом в  Интернет.</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Кадровых</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Колледж располагает необходимым кадровым обеспечением   для обучения инвалидов и лиц с ограниченными возможностями здоровья. Согласно штатному расписанию, 96,1% преподавательских ставок   обеспечиваются штатными преподавателями.</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Назначены лица, ответственные за оказание необходимой технической помощи обучающимся с ограниченными возможностями здоровья.  </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в штате педагога-психолога.</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колледже имелись два  педагогических работника, обучавшихся     по программе дополнительного профессионального образования «Управление в образовательной организации с учетом внедрения инклюзивного образования в профессиональном образовательном учреждении» на курсах повышения квалификации в объ</w:t>
      </w:r>
      <w:r w:rsidR="006C5B1D">
        <w:rPr>
          <w:rFonts w:ascii="Times New Roman" w:hAnsi="Times New Roman" w:cs="Times New Roman"/>
          <w:sz w:val="28"/>
          <w:szCs w:val="28"/>
        </w:rPr>
        <w:t>е</w:t>
      </w:r>
      <w:r>
        <w:rPr>
          <w:rFonts w:ascii="Times New Roman" w:hAnsi="Times New Roman" w:cs="Times New Roman"/>
          <w:sz w:val="28"/>
          <w:szCs w:val="28"/>
        </w:rPr>
        <w:t>ме 72 часов. В отч</w:t>
      </w:r>
      <w:r w:rsidR="006C5B1D">
        <w:rPr>
          <w:rFonts w:ascii="Times New Roman" w:hAnsi="Times New Roman" w:cs="Times New Roman"/>
          <w:sz w:val="28"/>
          <w:szCs w:val="28"/>
        </w:rPr>
        <w:t>е</w:t>
      </w:r>
      <w:r>
        <w:rPr>
          <w:rFonts w:ascii="Times New Roman" w:hAnsi="Times New Roman" w:cs="Times New Roman"/>
          <w:sz w:val="28"/>
          <w:szCs w:val="28"/>
        </w:rPr>
        <w:t>тный период обучение по теме «Практика наставничества в инклюзивном образовании инвалидов и лиц с ОВЗ» в объ</w:t>
      </w:r>
      <w:r w:rsidR="006C5B1D">
        <w:rPr>
          <w:rFonts w:ascii="Times New Roman" w:hAnsi="Times New Roman" w:cs="Times New Roman"/>
          <w:sz w:val="28"/>
          <w:szCs w:val="28"/>
        </w:rPr>
        <w:t>е</w:t>
      </w:r>
      <w:r>
        <w:rPr>
          <w:rFonts w:ascii="Times New Roman" w:hAnsi="Times New Roman" w:cs="Times New Roman"/>
          <w:sz w:val="28"/>
          <w:szCs w:val="28"/>
        </w:rPr>
        <w:t>ме 112 часов прош</w:t>
      </w:r>
      <w:r w:rsidR="006C5B1D">
        <w:rPr>
          <w:rFonts w:ascii="Times New Roman" w:hAnsi="Times New Roman" w:cs="Times New Roman"/>
          <w:sz w:val="28"/>
          <w:szCs w:val="28"/>
        </w:rPr>
        <w:t>е</w:t>
      </w:r>
      <w:r>
        <w:rPr>
          <w:rFonts w:ascii="Times New Roman" w:hAnsi="Times New Roman" w:cs="Times New Roman"/>
          <w:sz w:val="28"/>
          <w:szCs w:val="28"/>
        </w:rPr>
        <w:t>л ещ</w:t>
      </w:r>
      <w:r w:rsidR="006C5B1D">
        <w:rPr>
          <w:rFonts w:ascii="Times New Roman" w:hAnsi="Times New Roman" w:cs="Times New Roman"/>
          <w:sz w:val="28"/>
          <w:szCs w:val="28"/>
        </w:rPr>
        <w:t>е</w:t>
      </w:r>
      <w:r>
        <w:rPr>
          <w:rFonts w:ascii="Times New Roman" w:hAnsi="Times New Roman" w:cs="Times New Roman"/>
          <w:sz w:val="28"/>
          <w:szCs w:val="28"/>
        </w:rPr>
        <w:t xml:space="preserve"> один педагогический работник.</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Методических</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обеспечения инвалидов и лиц с ограниченными возможностями здоровья печатными и электронными образовательными ресурсами (программы, учебные пособия, материалы для самостоятельной работы и т.д.) в адаптированных формах: </w:t>
      </w:r>
    </w:p>
    <w:p w:rsidR="00794840" w:rsidRDefault="00794840" w:rsidP="009C3A74">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 печатной форме крупным шрифтом;</w:t>
      </w:r>
    </w:p>
    <w:p w:rsidR="00794840" w:rsidRDefault="00794840" w:rsidP="009C3A74">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 форме аудиофайла;</w:t>
      </w:r>
    </w:p>
    <w:p w:rsidR="00794840" w:rsidRDefault="00794840" w:rsidP="009C3A7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в форме электронного документа.</w:t>
      </w:r>
    </w:p>
    <w:p w:rsidR="00794840" w:rsidRDefault="00794840" w:rsidP="009C3A74">
      <w:pPr>
        <w:spacing w:after="0" w:line="360" w:lineRule="auto"/>
        <w:ind w:firstLine="709"/>
        <w:rPr>
          <w:rFonts w:ascii="Times New Roman" w:hAnsi="Times New Roman" w:cs="Times New Roman"/>
          <w:sz w:val="28"/>
          <w:szCs w:val="28"/>
          <w:u w:val="single"/>
        </w:rPr>
      </w:pPr>
      <w:r>
        <w:rPr>
          <w:rFonts w:ascii="Times New Roman" w:hAnsi="Times New Roman" w:cs="Times New Roman"/>
          <w:sz w:val="28"/>
          <w:szCs w:val="28"/>
          <w:u w:val="single"/>
        </w:rPr>
        <w:t>Информационно-коммуникативных</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использования современных информационно-коммуникативных технологий с целью дистанционного обучения посредством использования электронной почты.</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Информационная доступность для обучающихся с ограниченными возможностями здоровья учебно-методических и дидактических материалов. </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Методических</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обеспечения инвалидов и лиц с ограниченными возможностями здоровья печатными и электронными образовательными ресурсами (программы, учебные пособия, материалы для самостоятельной работы и т.д.) в адаптированных формах: </w:t>
      </w:r>
    </w:p>
    <w:p w:rsidR="00794840" w:rsidRDefault="00794840" w:rsidP="009C3A74">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 печатной форме крупным шрифтом;</w:t>
      </w:r>
    </w:p>
    <w:p w:rsidR="00794840" w:rsidRDefault="00794840" w:rsidP="009C3A74">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 форме аудиофайла;</w:t>
      </w:r>
    </w:p>
    <w:p w:rsidR="00794840" w:rsidRDefault="00794840" w:rsidP="009C3A7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 форме электронного документа.</w:t>
      </w:r>
    </w:p>
    <w:p w:rsidR="00794840" w:rsidRDefault="00794840" w:rsidP="009C3A74">
      <w:pPr>
        <w:spacing w:after="0" w:line="360" w:lineRule="auto"/>
        <w:ind w:firstLine="709"/>
        <w:rPr>
          <w:rFonts w:ascii="Times New Roman" w:hAnsi="Times New Roman" w:cs="Times New Roman"/>
          <w:sz w:val="28"/>
          <w:szCs w:val="28"/>
          <w:u w:val="single"/>
        </w:rPr>
      </w:pPr>
      <w:r>
        <w:rPr>
          <w:rFonts w:ascii="Times New Roman" w:hAnsi="Times New Roman" w:cs="Times New Roman"/>
          <w:sz w:val="28"/>
          <w:szCs w:val="28"/>
          <w:u w:val="single"/>
        </w:rPr>
        <w:t>Информационно-коммуникативных</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использования современных информационно-коммуникативных технологий с целью дистанционного обучения посредством использования электронной почты.</w:t>
      </w:r>
    </w:p>
    <w:p w:rsidR="00794840" w:rsidRDefault="00794840" w:rsidP="009C3A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Информационная доступность для обучающихся с ограниченными возможностями здоровья учебно-методических и дидактических материалов. В колледже создана и успешно функционирует локальная компьютерная сеть, которая обеспечивает доступ всех</w:t>
      </w:r>
      <w:r w:rsidR="007509A5">
        <w:rPr>
          <w:rFonts w:ascii="Times New Roman" w:hAnsi="Times New Roman" w:cs="Times New Roman"/>
          <w:sz w:val="28"/>
          <w:szCs w:val="28"/>
        </w:rPr>
        <w:t xml:space="preserve"> участников образовательного процесса к электронной документации колледжа.</w:t>
      </w:r>
    </w:p>
    <w:p w:rsidR="00A74DAB" w:rsidRDefault="009C3A74" w:rsidP="009C3A74">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колледже</w:t>
      </w:r>
      <w:r w:rsidR="00565801">
        <w:rPr>
          <w:rFonts w:ascii="Times New Roman" w:hAnsi="Times New Roman" w:cs="Times New Roman"/>
          <w:sz w:val="28"/>
          <w:szCs w:val="28"/>
        </w:rPr>
        <w:t xml:space="preserve"> разработана п</w:t>
      </w:r>
      <w:r w:rsidR="00565801" w:rsidRPr="00565801">
        <w:rPr>
          <w:rFonts w:ascii="Times New Roman" w:hAnsi="Times New Roman" w:cs="Times New Roman"/>
          <w:sz w:val="28"/>
          <w:szCs w:val="28"/>
        </w:rPr>
        <w:t>рограмма психолого-педагогического  сопровождения  обучающихся с огран</w:t>
      </w:r>
      <w:r w:rsidR="00565801">
        <w:rPr>
          <w:rFonts w:ascii="Times New Roman" w:hAnsi="Times New Roman" w:cs="Times New Roman"/>
          <w:sz w:val="28"/>
          <w:szCs w:val="28"/>
        </w:rPr>
        <w:t xml:space="preserve">иченными возможностями здоровья, которая </w:t>
      </w:r>
      <w:r w:rsidR="00565801" w:rsidRPr="00565801">
        <w:rPr>
          <w:rFonts w:ascii="Times New Roman" w:eastAsia="Times New Roman" w:hAnsi="Times New Roman" w:cs="Times New Roman"/>
          <w:sz w:val="28"/>
          <w:szCs w:val="28"/>
        </w:rPr>
        <w:t>определяет содержание сопровождения, ожидаемые результаты и условия реализации программы.</w:t>
      </w:r>
    </w:p>
    <w:p w:rsidR="00A74DAB" w:rsidRPr="0014646B" w:rsidRDefault="00A74DAB" w:rsidP="009C3A74">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509A5" w:rsidRPr="009C3A74" w:rsidRDefault="007509A5" w:rsidP="009C3A74">
      <w:pPr>
        <w:autoSpaceDE w:val="0"/>
        <w:autoSpaceDN w:val="0"/>
        <w:adjustRightInd w:val="0"/>
        <w:spacing w:line="360" w:lineRule="auto"/>
        <w:ind w:firstLine="851"/>
        <w:jc w:val="center"/>
        <w:rPr>
          <w:rFonts w:ascii="Times New Roman" w:hAnsi="Times New Roman" w:cs="Times New Roman"/>
          <w:b/>
          <w:sz w:val="28"/>
          <w:szCs w:val="28"/>
        </w:rPr>
      </w:pPr>
      <w:r w:rsidRPr="009C3A74">
        <w:rPr>
          <w:rFonts w:ascii="Times New Roman" w:hAnsi="Times New Roman" w:cs="Times New Roman"/>
          <w:b/>
          <w:sz w:val="28"/>
          <w:szCs w:val="28"/>
        </w:rPr>
        <w:lastRenderedPageBreak/>
        <w:t>4.</w:t>
      </w:r>
      <w:r w:rsidRPr="009C3A74">
        <w:rPr>
          <w:rFonts w:ascii="Times New Roman" w:hAnsi="Times New Roman" w:cs="Times New Roman"/>
          <w:sz w:val="28"/>
          <w:szCs w:val="28"/>
        </w:rPr>
        <w:t xml:space="preserve"> </w:t>
      </w:r>
      <w:r w:rsidRPr="009C3A74">
        <w:rPr>
          <w:rFonts w:ascii="Times New Roman" w:hAnsi="Times New Roman" w:cs="Times New Roman"/>
          <w:b/>
          <w:sz w:val="28"/>
          <w:szCs w:val="28"/>
        </w:rPr>
        <w:t xml:space="preserve">Проектирование индивидуального образовательного маршрута </w:t>
      </w:r>
      <w:r w:rsidR="009C3A74" w:rsidRPr="009C3A74">
        <w:rPr>
          <w:rFonts w:ascii="Times New Roman" w:hAnsi="Times New Roman" w:cs="Times New Roman"/>
          <w:b/>
          <w:sz w:val="28"/>
          <w:szCs w:val="28"/>
        </w:rPr>
        <w:t>обучающегося</w:t>
      </w:r>
      <w:r w:rsidRPr="009C3A74">
        <w:rPr>
          <w:rFonts w:ascii="Times New Roman" w:hAnsi="Times New Roman" w:cs="Times New Roman"/>
          <w:b/>
          <w:sz w:val="28"/>
          <w:szCs w:val="28"/>
        </w:rPr>
        <w:t xml:space="preserve"> ГБПОУ НСО «Новосибирский автотранспортный колледж»</w:t>
      </w:r>
    </w:p>
    <w:p w:rsidR="007509A5" w:rsidRPr="005729F8" w:rsidRDefault="007509A5" w:rsidP="00EB4C80">
      <w:pPr>
        <w:autoSpaceDE w:val="0"/>
        <w:autoSpaceDN w:val="0"/>
        <w:adjustRightInd w:val="0"/>
        <w:spacing w:after="0" w:line="360" w:lineRule="auto"/>
        <w:ind w:firstLine="709"/>
        <w:jc w:val="both"/>
        <w:rPr>
          <w:rFonts w:ascii="Times New Roman" w:hAnsi="Times New Roman" w:cs="Times New Roman"/>
          <w:b/>
          <w:sz w:val="28"/>
          <w:szCs w:val="28"/>
        </w:rPr>
      </w:pPr>
      <w:r w:rsidRPr="005729F8">
        <w:rPr>
          <w:rFonts w:ascii="Times New Roman" w:hAnsi="Times New Roman" w:cs="Times New Roman"/>
          <w:b/>
          <w:sz w:val="28"/>
          <w:szCs w:val="28"/>
        </w:rPr>
        <w:t>4.1 Основные данные</w:t>
      </w:r>
    </w:p>
    <w:p w:rsidR="007509A5" w:rsidRPr="005729F8" w:rsidRDefault="00E02F6C" w:rsidP="007509A5">
      <w:p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bCs/>
          <w:sz w:val="28"/>
          <w:szCs w:val="28"/>
        </w:rPr>
        <w:t>ФИО:</w:t>
      </w:r>
      <w:r w:rsidR="00151B27" w:rsidRPr="005729F8">
        <w:rPr>
          <w:rFonts w:ascii="Times New Roman" w:hAnsi="Times New Roman" w:cs="Times New Roman"/>
          <w:bCs/>
          <w:sz w:val="28"/>
          <w:szCs w:val="28"/>
        </w:rPr>
        <w:t xml:space="preserve"> </w:t>
      </w:r>
      <w:r w:rsidR="009C3A74" w:rsidRPr="005729F8">
        <w:rPr>
          <w:rFonts w:ascii="Times New Roman" w:hAnsi="Times New Roman" w:cs="Times New Roman"/>
          <w:bCs/>
          <w:sz w:val="28"/>
          <w:szCs w:val="28"/>
        </w:rPr>
        <w:t>__________________</w:t>
      </w:r>
    </w:p>
    <w:p w:rsidR="007509A5" w:rsidRPr="005729F8" w:rsidRDefault="007509A5" w:rsidP="007509A5">
      <w:pPr>
        <w:autoSpaceDE w:val="0"/>
        <w:autoSpaceDN w:val="0"/>
        <w:adjustRightInd w:val="0"/>
        <w:spacing w:after="0" w:line="360" w:lineRule="auto"/>
        <w:jc w:val="both"/>
        <w:rPr>
          <w:rFonts w:ascii="Times New Roman" w:hAnsi="Times New Roman" w:cs="Times New Roman"/>
          <w:b/>
          <w:bCs/>
          <w:sz w:val="28"/>
          <w:szCs w:val="28"/>
        </w:rPr>
      </w:pPr>
      <w:r w:rsidRPr="005729F8">
        <w:rPr>
          <w:rFonts w:ascii="Times New Roman" w:hAnsi="Times New Roman" w:cs="Times New Roman"/>
          <w:sz w:val="28"/>
          <w:szCs w:val="28"/>
        </w:rPr>
        <w:t xml:space="preserve">Дата рождения: </w:t>
      </w:r>
      <w:r w:rsidR="009C3A74" w:rsidRPr="005729F8">
        <w:rPr>
          <w:rFonts w:ascii="Times New Roman" w:hAnsi="Times New Roman" w:cs="Times New Roman"/>
          <w:b/>
          <w:bCs/>
          <w:sz w:val="28"/>
          <w:szCs w:val="28"/>
        </w:rPr>
        <w:t>___________</w:t>
      </w:r>
      <w:r w:rsidR="009C3A74" w:rsidRPr="005729F8">
        <w:rPr>
          <w:rFonts w:ascii="Times New Roman" w:hAnsi="Times New Roman" w:cs="Times New Roman"/>
          <w:bCs/>
          <w:sz w:val="28"/>
          <w:szCs w:val="28"/>
        </w:rPr>
        <w:t>г.</w:t>
      </w:r>
    </w:p>
    <w:p w:rsidR="007509A5" w:rsidRPr="005729F8" w:rsidRDefault="007509A5" w:rsidP="007509A5">
      <w:p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bCs/>
          <w:sz w:val="28"/>
          <w:szCs w:val="28"/>
        </w:rPr>
        <w:t>Домашний адрес:</w:t>
      </w:r>
      <w:r w:rsidR="00151B27" w:rsidRPr="005729F8">
        <w:rPr>
          <w:rFonts w:ascii="Times New Roman" w:hAnsi="Times New Roman" w:cs="Times New Roman"/>
          <w:bCs/>
          <w:sz w:val="28"/>
          <w:szCs w:val="28"/>
        </w:rPr>
        <w:t xml:space="preserve"> </w:t>
      </w:r>
      <w:r w:rsidR="009C3A74" w:rsidRPr="005729F8">
        <w:rPr>
          <w:rFonts w:ascii="Times New Roman" w:hAnsi="Times New Roman" w:cs="Times New Roman"/>
          <w:bCs/>
          <w:sz w:val="28"/>
          <w:szCs w:val="28"/>
        </w:rPr>
        <w:t>__________________________________</w:t>
      </w:r>
      <w:r w:rsidR="00565801" w:rsidRPr="005729F8">
        <w:rPr>
          <w:rFonts w:ascii="Times New Roman" w:hAnsi="Times New Roman" w:cs="Times New Roman"/>
          <w:bCs/>
          <w:sz w:val="28"/>
          <w:szCs w:val="28"/>
        </w:rPr>
        <w:t>.</w:t>
      </w:r>
    </w:p>
    <w:p w:rsidR="007509A5" w:rsidRPr="005729F8" w:rsidRDefault="007509A5" w:rsidP="007509A5">
      <w:p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 xml:space="preserve">Дата поступления в колледж: </w:t>
      </w:r>
      <w:r w:rsidR="009C3A74" w:rsidRPr="005729F8">
        <w:rPr>
          <w:rFonts w:ascii="Times New Roman" w:hAnsi="Times New Roman" w:cs="Times New Roman"/>
          <w:sz w:val="28"/>
          <w:szCs w:val="28"/>
        </w:rPr>
        <w:t>_____________</w:t>
      </w:r>
    </w:p>
    <w:p w:rsidR="009C3A74" w:rsidRPr="005729F8" w:rsidRDefault="007509A5" w:rsidP="007509A5">
      <w:p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 xml:space="preserve">Курс: </w:t>
      </w:r>
      <w:r w:rsidR="009C3A74" w:rsidRPr="005729F8">
        <w:rPr>
          <w:rFonts w:ascii="Times New Roman" w:hAnsi="Times New Roman" w:cs="Times New Roman"/>
          <w:sz w:val="28"/>
          <w:szCs w:val="28"/>
        </w:rPr>
        <w:t>___</w:t>
      </w:r>
      <w:r w:rsidRPr="005729F8">
        <w:rPr>
          <w:rFonts w:ascii="Times New Roman" w:hAnsi="Times New Roman" w:cs="Times New Roman"/>
          <w:sz w:val="28"/>
          <w:szCs w:val="28"/>
        </w:rPr>
        <w:t xml:space="preserve">        Группа </w:t>
      </w:r>
      <w:r w:rsidR="009C3A74" w:rsidRPr="005729F8">
        <w:rPr>
          <w:rFonts w:ascii="Times New Roman" w:hAnsi="Times New Roman" w:cs="Times New Roman"/>
          <w:sz w:val="28"/>
          <w:szCs w:val="28"/>
        </w:rPr>
        <w:t>_______</w:t>
      </w:r>
    </w:p>
    <w:p w:rsidR="007509A5" w:rsidRPr="005729F8" w:rsidRDefault="007509A5" w:rsidP="007509A5">
      <w:p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 xml:space="preserve">Специальность: </w:t>
      </w:r>
      <w:r w:rsidR="009C3A74" w:rsidRPr="005729F8">
        <w:rPr>
          <w:rFonts w:ascii="Times New Roman" w:hAnsi="Times New Roman" w:cs="Times New Roman"/>
          <w:bCs/>
          <w:sz w:val="28"/>
          <w:szCs w:val="28"/>
        </w:rPr>
        <w:t>_______________________________________________________</w:t>
      </w:r>
    </w:p>
    <w:p w:rsidR="007509A5" w:rsidRPr="005729F8" w:rsidRDefault="007509A5" w:rsidP="007509A5">
      <w:pPr>
        <w:autoSpaceDE w:val="0"/>
        <w:autoSpaceDN w:val="0"/>
        <w:adjustRightInd w:val="0"/>
        <w:spacing w:after="0" w:line="360" w:lineRule="auto"/>
        <w:jc w:val="both"/>
        <w:rPr>
          <w:rFonts w:ascii="Times New Roman" w:hAnsi="Times New Roman" w:cs="Times New Roman"/>
          <w:b/>
          <w:bCs/>
          <w:sz w:val="28"/>
          <w:szCs w:val="28"/>
        </w:rPr>
      </w:pPr>
      <w:r w:rsidRPr="005729F8">
        <w:rPr>
          <w:rFonts w:ascii="Times New Roman" w:hAnsi="Times New Roman" w:cs="Times New Roman"/>
          <w:bCs/>
          <w:sz w:val="28"/>
          <w:szCs w:val="28"/>
        </w:rPr>
        <w:t>Статус: ОВЗ</w:t>
      </w:r>
      <w:r w:rsidR="009C3A74" w:rsidRPr="005729F8">
        <w:rPr>
          <w:rFonts w:ascii="Times New Roman" w:hAnsi="Times New Roman" w:cs="Times New Roman"/>
          <w:b/>
          <w:bCs/>
          <w:sz w:val="28"/>
          <w:szCs w:val="28"/>
        </w:rPr>
        <w:t>:</w:t>
      </w:r>
    </w:p>
    <w:p w:rsidR="009C3A74" w:rsidRPr="005729F8" w:rsidRDefault="009C3A74" w:rsidP="007509A5">
      <w:pPr>
        <w:autoSpaceDE w:val="0"/>
        <w:autoSpaceDN w:val="0"/>
        <w:adjustRightInd w:val="0"/>
        <w:spacing w:after="0" w:line="360" w:lineRule="auto"/>
        <w:jc w:val="both"/>
        <w:rPr>
          <w:rFonts w:ascii="Times New Roman" w:hAnsi="Times New Roman" w:cs="Times New Roman"/>
          <w:sz w:val="28"/>
          <w:szCs w:val="28"/>
        </w:rPr>
      </w:pPr>
    </w:p>
    <w:p w:rsidR="00BD1355" w:rsidRPr="005729F8" w:rsidRDefault="009C3A74" w:rsidP="00E02F6C">
      <w:pPr>
        <w:autoSpaceDE w:val="0"/>
        <w:autoSpaceDN w:val="0"/>
        <w:adjustRightInd w:val="0"/>
        <w:spacing w:after="0" w:line="360" w:lineRule="auto"/>
        <w:ind w:firstLine="851"/>
        <w:jc w:val="both"/>
        <w:rPr>
          <w:rFonts w:ascii="Times New Roman" w:hAnsi="Times New Roman" w:cs="Times New Roman"/>
          <w:sz w:val="28"/>
          <w:szCs w:val="28"/>
        </w:rPr>
      </w:pPr>
      <w:r w:rsidRPr="005729F8">
        <w:rPr>
          <w:rFonts w:ascii="Times New Roman" w:hAnsi="Times New Roman" w:cs="Times New Roman"/>
          <w:sz w:val="28"/>
          <w:szCs w:val="28"/>
        </w:rPr>
        <w:t>_____________________(ФИО) переведен</w:t>
      </w:r>
      <w:r w:rsidR="00BD1355" w:rsidRPr="005729F8">
        <w:rPr>
          <w:rFonts w:ascii="Times New Roman" w:hAnsi="Times New Roman" w:cs="Times New Roman"/>
          <w:sz w:val="28"/>
          <w:szCs w:val="28"/>
        </w:rPr>
        <w:t xml:space="preserve"> на адаптированную  программу по предметам  общеобразовательного цикла математика и информатика приказом №12\у от 16.01.2019.</w:t>
      </w:r>
      <w:r w:rsidR="00FF4F11" w:rsidRPr="005729F8">
        <w:rPr>
          <w:rFonts w:ascii="Times New Roman" w:hAnsi="Times New Roman" w:cs="Times New Roman"/>
          <w:sz w:val="28"/>
          <w:szCs w:val="28"/>
        </w:rPr>
        <w:t xml:space="preserve"> Приложение В</w:t>
      </w:r>
      <w:r w:rsidR="0014646B" w:rsidRPr="005729F8">
        <w:rPr>
          <w:rFonts w:ascii="Times New Roman" w:hAnsi="Times New Roman" w:cs="Times New Roman"/>
          <w:sz w:val="28"/>
          <w:szCs w:val="28"/>
        </w:rPr>
        <w:t>.</w:t>
      </w:r>
    </w:p>
    <w:p w:rsidR="007509A5" w:rsidRPr="005729F8" w:rsidRDefault="00EB4C80" w:rsidP="00BD1355">
      <w:pPr>
        <w:autoSpaceDE w:val="0"/>
        <w:autoSpaceDN w:val="0"/>
        <w:adjustRightInd w:val="0"/>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4.2 Первый этап </w:t>
      </w:r>
      <w:r w:rsidR="001600EA" w:rsidRPr="005729F8">
        <w:rPr>
          <w:rFonts w:ascii="Times New Roman" w:hAnsi="Times New Roman" w:cs="Times New Roman"/>
          <w:b/>
          <w:sz w:val="28"/>
          <w:szCs w:val="28"/>
        </w:rPr>
        <w:t>«Диагностика»</w:t>
      </w:r>
    </w:p>
    <w:p w:rsidR="001600EA" w:rsidRPr="005729F8" w:rsidRDefault="001600EA" w:rsidP="00BD1355">
      <w:pPr>
        <w:autoSpaceDE w:val="0"/>
        <w:autoSpaceDN w:val="0"/>
        <w:adjustRightInd w:val="0"/>
        <w:spacing w:after="0" w:line="360" w:lineRule="auto"/>
        <w:ind w:firstLine="851"/>
        <w:jc w:val="both"/>
        <w:rPr>
          <w:rFonts w:ascii="Times New Roman" w:hAnsi="Times New Roman" w:cs="Times New Roman"/>
          <w:sz w:val="28"/>
          <w:szCs w:val="28"/>
        </w:rPr>
      </w:pPr>
      <w:r w:rsidRPr="005729F8">
        <w:rPr>
          <w:rFonts w:ascii="Times New Roman" w:hAnsi="Times New Roman" w:cs="Times New Roman"/>
          <w:sz w:val="28"/>
          <w:szCs w:val="28"/>
        </w:rPr>
        <w:t>Диагностика эмоционального состояния и социально-психологической адаптации была проведена отделом инклюзивного образования ГБПОУ НСО «Новосибирский профессионально-педагогический колледж» 7.11.2018.</w:t>
      </w:r>
    </w:p>
    <w:p w:rsidR="001600EA" w:rsidRPr="005729F8" w:rsidRDefault="001600EA" w:rsidP="00BD1355">
      <w:pPr>
        <w:autoSpaceDE w:val="0"/>
        <w:autoSpaceDN w:val="0"/>
        <w:adjustRightInd w:val="0"/>
        <w:spacing w:after="0" w:line="360" w:lineRule="auto"/>
        <w:ind w:firstLine="851"/>
        <w:jc w:val="both"/>
        <w:rPr>
          <w:rFonts w:ascii="Times New Roman" w:hAnsi="Times New Roman" w:cs="Times New Roman"/>
          <w:sz w:val="28"/>
          <w:szCs w:val="28"/>
        </w:rPr>
      </w:pPr>
      <w:r w:rsidRPr="005729F8">
        <w:rPr>
          <w:rFonts w:ascii="Times New Roman" w:hAnsi="Times New Roman" w:cs="Times New Roman"/>
          <w:sz w:val="28"/>
          <w:szCs w:val="28"/>
        </w:rPr>
        <w:t>Для диагностики были использованы методы наблюдений, беседы</w:t>
      </w:r>
      <w:r w:rsidR="00BD1355" w:rsidRPr="005729F8">
        <w:rPr>
          <w:rFonts w:ascii="Times New Roman" w:hAnsi="Times New Roman" w:cs="Times New Roman"/>
          <w:sz w:val="28"/>
          <w:szCs w:val="28"/>
        </w:rPr>
        <w:t xml:space="preserve">, тестирования (Тест социально-психологической адаптации К.Роджерса, Д. Даймонда). </w:t>
      </w:r>
    </w:p>
    <w:p w:rsidR="00BD1355" w:rsidRPr="005729F8" w:rsidRDefault="00BD1355" w:rsidP="00BD1355">
      <w:pPr>
        <w:autoSpaceDE w:val="0"/>
        <w:autoSpaceDN w:val="0"/>
        <w:adjustRightInd w:val="0"/>
        <w:spacing w:after="0" w:line="360" w:lineRule="auto"/>
        <w:ind w:firstLine="851"/>
        <w:jc w:val="both"/>
        <w:rPr>
          <w:rFonts w:ascii="Times New Roman" w:hAnsi="Times New Roman" w:cs="Times New Roman"/>
          <w:sz w:val="28"/>
          <w:szCs w:val="28"/>
        </w:rPr>
      </w:pPr>
      <w:r w:rsidRPr="005729F8">
        <w:rPr>
          <w:rFonts w:ascii="Times New Roman" w:hAnsi="Times New Roman" w:cs="Times New Roman"/>
          <w:sz w:val="28"/>
          <w:szCs w:val="28"/>
        </w:rPr>
        <w:t>По результатам заключения «Для студента характерна сформированная область интересов, мотивация обучения в области технического обслуживания,  ремонта автотранспорта.</w:t>
      </w:r>
    </w:p>
    <w:p w:rsidR="00BD1355" w:rsidRPr="005729F8" w:rsidRDefault="00BD1355" w:rsidP="00BD1355">
      <w:pPr>
        <w:autoSpaceDE w:val="0"/>
        <w:autoSpaceDN w:val="0"/>
        <w:adjustRightInd w:val="0"/>
        <w:spacing w:after="0" w:line="360" w:lineRule="auto"/>
        <w:ind w:firstLine="851"/>
        <w:jc w:val="both"/>
        <w:rPr>
          <w:rFonts w:ascii="Times New Roman" w:hAnsi="Times New Roman" w:cs="Times New Roman"/>
          <w:sz w:val="28"/>
          <w:szCs w:val="28"/>
        </w:rPr>
      </w:pPr>
      <w:r w:rsidRPr="005729F8">
        <w:rPr>
          <w:rFonts w:ascii="Times New Roman" w:hAnsi="Times New Roman" w:cs="Times New Roman"/>
          <w:sz w:val="28"/>
          <w:szCs w:val="28"/>
        </w:rPr>
        <w:t xml:space="preserve">Для студента характерен средний уровень социально-психологической адаптации, он успешно устанавливает взаимоотношения с </w:t>
      </w:r>
      <w:r w:rsidRPr="005729F8">
        <w:rPr>
          <w:rFonts w:ascii="Times New Roman" w:hAnsi="Times New Roman" w:cs="Times New Roman"/>
          <w:sz w:val="28"/>
          <w:szCs w:val="28"/>
        </w:rPr>
        <w:lastRenderedPageBreak/>
        <w:t>новыми людьми, осваивает нормы и правила нового коллектива. Студент ориентирован на общение, принятие других людей, способен находить общий язык. Отношение к себе положительное, устойчивое. Стремится сам найти правильное решение. В процессе обучения он испытывает трудности в освоении учебной программы по математике и информатике. В связи с неудачами в обучении студент испытывает стресс, что проявляется в тревоге и беспокойстве, повышенной утомляемости, нарушении сна…»</w:t>
      </w:r>
      <w:r w:rsidR="0014646B" w:rsidRPr="005729F8">
        <w:rPr>
          <w:rFonts w:ascii="Times New Roman" w:hAnsi="Times New Roman" w:cs="Times New Roman"/>
          <w:sz w:val="28"/>
          <w:szCs w:val="28"/>
        </w:rPr>
        <w:t>. Приложение Б</w:t>
      </w:r>
      <w:r w:rsidRPr="005729F8">
        <w:rPr>
          <w:rFonts w:ascii="Times New Roman" w:hAnsi="Times New Roman" w:cs="Times New Roman"/>
          <w:sz w:val="28"/>
          <w:szCs w:val="28"/>
        </w:rPr>
        <w:t xml:space="preserve"> – Заключение по результатам диагностики. </w:t>
      </w:r>
    </w:p>
    <w:p w:rsidR="00BD1355" w:rsidRPr="005729F8" w:rsidRDefault="00BD1355" w:rsidP="00BD1355">
      <w:pPr>
        <w:autoSpaceDE w:val="0"/>
        <w:autoSpaceDN w:val="0"/>
        <w:adjustRightInd w:val="0"/>
        <w:spacing w:after="0" w:line="360" w:lineRule="auto"/>
        <w:ind w:firstLine="851"/>
        <w:jc w:val="both"/>
        <w:rPr>
          <w:rFonts w:ascii="Times New Roman" w:hAnsi="Times New Roman" w:cs="Times New Roman"/>
          <w:sz w:val="28"/>
          <w:szCs w:val="28"/>
        </w:rPr>
      </w:pPr>
      <w:r w:rsidRPr="005729F8">
        <w:rPr>
          <w:rFonts w:ascii="Times New Roman" w:hAnsi="Times New Roman" w:cs="Times New Roman"/>
          <w:sz w:val="28"/>
          <w:szCs w:val="28"/>
        </w:rPr>
        <w:t>Также была проведена диагностика и выдано заключение логопеда от 6.11.2018</w:t>
      </w:r>
      <w:r w:rsidR="0014646B" w:rsidRPr="005729F8">
        <w:rPr>
          <w:rFonts w:ascii="Times New Roman" w:hAnsi="Times New Roman" w:cs="Times New Roman"/>
          <w:sz w:val="28"/>
          <w:szCs w:val="28"/>
        </w:rPr>
        <w:t xml:space="preserve"> приложение В</w:t>
      </w:r>
      <w:r w:rsidR="00A650AA" w:rsidRPr="005729F8">
        <w:rPr>
          <w:rFonts w:ascii="Times New Roman" w:hAnsi="Times New Roman" w:cs="Times New Roman"/>
          <w:sz w:val="28"/>
          <w:szCs w:val="28"/>
        </w:rPr>
        <w:t xml:space="preserve"> - Заключение логопеда.</w:t>
      </w:r>
    </w:p>
    <w:p w:rsidR="00BD1355" w:rsidRPr="005729F8" w:rsidRDefault="00537A92" w:rsidP="0014646B">
      <w:pPr>
        <w:autoSpaceDE w:val="0"/>
        <w:autoSpaceDN w:val="0"/>
        <w:adjustRightInd w:val="0"/>
        <w:spacing w:after="0" w:line="360" w:lineRule="auto"/>
        <w:ind w:firstLine="851"/>
        <w:jc w:val="both"/>
        <w:rPr>
          <w:rFonts w:ascii="Times New Roman" w:hAnsi="Times New Roman" w:cs="Times New Roman"/>
          <w:b/>
          <w:sz w:val="28"/>
          <w:szCs w:val="28"/>
        </w:rPr>
      </w:pPr>
      <w:r w:rsidRPr="005729F8">
        <w:rPr>
          <w:rFonts w:ascii="Times New Roman" w:hAnsi="Times New Roman" w:cs="Times New Roman"/>
          <w:b/>
          <w:sz w:val="28"/>
          <w:szCs w:val="28"/>
        </w:rPr>
        <w:t>4.3 Второй этап «Фиксация»</w:t>
      </w:r>
    </w:p>
    <w:p w:rsidR="00E43213" w:rsidRPr="005729F8" w:rsidRDefault="00E43213" w:rsidP="00E43213">
      <w:pPr>
        <w:autoSpaceDE w:val="0"/>
        <w:autoSpaceDN w:val="0"/>
        <w:adjustRightInd w:val="0"/>
        <w:spacing w:after="0" w:line="360" w:lineRule="auto"/>
        <w:ind w:firstLine="851"/>
        <w:jc w:val="both"/>
        <w:rPr>
          <w:rFonts w:ascii="Times New Roman" w:hAnsi="Times New Roman" w:cs="Times New Roman"/>
          <w:sz w:val="28"/>
          <w:szCs w:val="28"/>
        </w:rPr>
      </w:pPr>
      <w:r w:rsidRPr="005729F8">
        <w:rPr>
          <w:rFonts w:ascii="Times New Roman" w:hAnsi="Times New Roman" w:cs="Times New Roman"/>
          <w:sz w:val="28"/>
          <w:szCs w:val="28"/>
        </w:rPr>
        <w:t>Учитывая рек</w:t>
      </w:r>
      <w:r w:rsidR="0077544F">
        <w:rPr>
          <w:rFonts w:ascii="Times New Roman" w:hAnsi="Times New Roman" w:cs="Times New Roman"/>
          <w:sz w:val="28"/>
          <w:szCs w:val="28"/>
        </w:rPr>
        <w:t xml:space="preserve">омендации </w:t>
      </w:r>
      <w:r w:rsidRPr="005729F8">
        <w:rPr>
          <w:rFonts w:ascii="Times New Roman" w:hAnsi="Times New Roman" w:cs="Times New Roman"/>
          <w:sz w:val="28"/>
          <w:szCs w:val="28"/>
        </w:rPr>
        <w:t>специалистов псих</w:t>
      </w:r>
      <w:r w:rsidR="0014646B" w:rsidRPr="005729F8">
        <w:rPr>
          <w:rFonts w:ascii="Times New Roman" w:hAnsi="Times New Roman" w:cs="Times New Roman"/>
          <w:sz w:val="28"/>
          <w:szCs w:val="28"/>
        </w:rPr>
        <w:t>олого-педагогического консилиум:</w:t>
      </w:r>
    </w:p>
    <w:p w:rsidR="00F5250B" w:rsidRPr="005729F8" w:rsidRDefault="004131EE" w:rsidP="0077544F">
      <w:pPr>
        <w:numPr>
          <w:ilvl w:val="0"/>
          <w:numId w:val="18"/>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Перевести студента на адаптированную образовательную программу;</w:t>
      </w:r>
    </w:p>
    <w:p w:rsidR="00F5250B" w:rsidRPr="005729F8" w:rsidRDefault="0077544F" w:rsidP="0077544F">
      <w:pPr>
        <w:numPr>
          <w:ilvl w:val="0"/>
          <w:numId w:val="18"/>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Включить в учебный график студента </w:t>
      </w:r>
      <w:r w:rsidR="004131EE" w:rsidRPr="005729F8">
        <w:rPr>
          <w:rFonts w:ascii="Times New Roman" w:hAnsi="Times New Roman" w:cs="Times New Roman"/>
          <w:sz w:val="28"/>
          <w:szCs w:val="28"/>
        </w:rPr>
        <w:t>дополнительные консультации по математике и информатике;</w:t>
      </w:r>
    </w:p>
    <w:p w:rsidR="00376E76" w:rsidRPr="0077544F" w:rsidRDefault="004131EE" w:rsidP="005B6A46">
      <w:pPr>
        <w:numPr>
          <w:ilvl w:val="0"/>
          <w:numId w:val="18"/>
        </w:numPr>
        <w:autoSpaceDE w:val="0"/>
        <w:autoSpaceDN w:val="0"/>
        <w:adjustRightInd w:val="0"/>
        <w:spacing w:after="0" w:line="360" w:lineRule="auto"/>
        <w:ind w:left="0" w:firstLine="709"/>
        <w:jc w:val="both"/>
        <w:rPr>
          <w:rFonts w:ascii="Times New Roman" w:hAnsi="Times New Roman" w:cs="Times New Roman"/>
          <w:sz w:val="28"/>
          <w:szCs w:val="28"/>
        </w:rPr>
      </w:pPr>
      <w:r w:rsidRPr="0077544F">
        <w:rPr>
          <w:rFonts w:ascii="Times New Roman" w:hAnsi="Times New Roman" w:cs="Times New Roman"/>
          <w:sz w:val="28"/>
          <w:szCs w:val="28"/>
        </w:rPr>
        <w:t>Организовать психолого-педагогическое</w:t>
      </w:r>
      <w:r w:rsidR="0077544F" w:rsidRPr="0077544F">
        <w:rPr>
          <w:rFonts w:ascii="Times New Roman" w:hAnsi="Times New Roman" w:cs="Times New Roman"/>
          <w:sz w:val="28"/>
          <w:szCs w:val="28"/>
        </w:rPr>
        <w:t xml:space="preserve"> сопровождение </w:t>
      </w:r>
      <w:r w:rsidRPr="0077544F">
        <w:rPr>
          <w:rFonts w:ascii="Times New Roman" w:hAnsi="Times New Roman" w:cs="Times New Roman"/>
          <w:sz w:val="28"/>
          <w:szCs w:val="28"/>
        </w:rPr>
        <w:t>для снижения тревожности и профилактики эмоциональн</w:t>
      </w:r>
      <w:r w:rsidR="0014646B" w:rsidRPr="0077544F">
        <w:rPr>
          <w:rFonts w:ascii="Times New Roman" w:hAnsi="Times New Roman" w:cs="Times New Roman"/>
          <w:sz w:val="28"/>
          <w:szCs w:val="28"/>
        </w:rPr>
        <w:t>ых нарушений вызванных стрессом</w:t>
      </w:r>
      <w:r w:rsidR="0077544F" w:rsidRPr="0077544F">
        <w:rPr>
          <w:rFonts w:ascii="Times New Roman" w:hAnsi="Times New Roman" w:cs="Times New Roman"/>
          <w:sz w:val="28"/>
          <w:szCs w:val="28"/>
        </w:rPr>
        <w:t xml:space="preserve"> </w:t>
      </w:r>
      <w:r w:rsidR="0014646B" w:rsidRPr="0077544F">
        <w:rPr>
          <w:rFonts w:ascii="Times New Roman" w:hAnsi="Times New Roman" w:cs="Times New Roman"/>
          <w:sz w:val="28"/>
          <w:szCs w:val="28"/>
        </w:rPr>
        <w:t>разработан ряд основных действий и назначены ответственные.</w:t>
      </w:r>
    </w:p>
    <w:p w:rsidR="0014646B" w:rsidRPr="005729F8" w:rsidRDefault="0014646B" w:rsidP="00376E76">
      <w:pPr>
        <w:autoSpaceDE w:val="0"/>
        <w:autoSpaceDN w:val="0"/>
        <w:adjustRightInd w:val="0"/>
        <w:spacing w:after="0" w:line="360" w:lineRule="auto"/>
        <w:ind w:firstLine="851"/>
        <w:jc w:val="both"/>
        <w:rPr>
          <w:rFonts w:ascii="Times New Roman" w:hAnsi="Times New Roman" w:cs="Times New Roman"/>
          <w:b/>
          <w:sz w:val="28"/>
          <w:szCs w:val="28"/>
        </w:rPr>
      </w:pPr>
      <w:r w:rsidRPr="005729F8">
        <w:rPr>
          <w:rFonts w:ascii="Times New Roman" w:hAnsi="Times New Roman" w:cs="Times New Roman"/>
          <w:b/>
          <w:sz w:val="28"/>
          <w:szCs w:val="28"/>
        </w:rPr>
        <w:t>4.4 Третий этап «Выстраивание системы личного отношения»</w:t>
      </w:r>
    </w:p>
    <w:p w:rsidR="00376E76" w:rsidRPr="005729F8" w:rsidRDefault="00376E76" w:rsidP="00376E76">
      <w:pPr>
        <w:autoSpaceDE w:val="0"/>
        <w:autoSpaceDN w:val="0"/>
        <w:adjustRightInd w:val="0"/>
        <w:spacing w:after="0" w:line="360" w:lineRule="auto"/>
        <w:ind w:firstLine="851"/>
        <w:jc w:val="both"/>
        <w:rPr>
          <w:rFonts w:ascii="Times New Roman" w:hAnsi="Times New Roman" w:cs="Times New Roman"/>
          <w:sz w:val="28"/>
          <w:szCs w:val="28"/>
        </w:rPr>
      </w:pPr>
      <w:r w:rsidRPr="005729F8">
        <w:rPr>
          <w:rFonts w:ascii="Times New Roman" w:hAnsi="Times New Roman" w:cs="Times New Roman"/>
          <w:sz w:val="28"/>
          <w:szCs w:val="28"/>
        </w:rPr>
        <w:t xml:space="preserve">В личной беседе классного руководителя </w:t>
      </w:r>
      <w:r w:rsidR="009C3A74" w:rsidRPr="005729F8">
        <w:rPr>
          <w:rFonts w:ascii="Times New Roman" w:hAnsi="Times New Roman" w:cs="Times New Roman"/>
          <w:sz w:val="28"/>
          <w:szCs w:val="28"/>
        </w:rPr>
        <w:t>____________(ФИО)</w:t>
      </w:r>
      <w:r w:rsidRPr="005729F8">
        <w:rPr>
          <w:rFonts w:ascii="Times New Roman" w:hAnsi="Times New Roman" w:cs="Times New Roman"/>
          <w:sz w:val="28"/>
          <w:szCs w:val="28"/>
        </w:rPr>
        <w:t xml:space="preserve"> со студентом </w:t>
      </w:r>
      <w:r w:rsidR="009C3A74" w:rsidRPr="005729F8">
        <w:rPr>
          <w:rFonts w:ascii="Times New Roman" w:hAnsi="Times New Roman" w:cs="Times New Roman"/>
          <w:sz w:val="28"/>
          <w:szCs w:val="28"/>
        </w:rPr>
        <w:t>________________(ФИО)</w:t>
      </w:r>
      <w:r w:rsidRPr="005729F8">
        <w:rPr>
          <w:rFonts w:ascii="Times New Roman" w:hAnsi="Times New Roman" w:cs="Times New Roman"/>
          <w:sz w:val="28"/>
          <w:szCs w:val="28"/>
        </w:rPr>
        <w:t xml:space="preserve"> были выявлены его</w:t>
      </w:r>
      <w:r w:rsidR="00921D88" w:rsidRPr="005729F8">
        <w:rPr>
          <w:rFonts w:ascii="Times New Roman" w:hAnsi="Times New Roman" w:cs="Times New Roman"/>
          <w:sz w:val="28"/>
          <w:szCs w:val="28"/>
        </w:rPr>
        <w:t xml:space="preserve"> </w:t>
      </w:r>
      <w:r w:rsidRPr="005729F8">
        <w:rPr>
          <w:rFonts w:ascii="Times New Roman" w:hAnsi="Times New Roman" w:cs="Times New Roman"/>
          <w:sz w:val="28"/>
          <w:szCs w:val="28"/>
        </w:rPr>
        <w:t>ближайшие и долгосрочные планы, перспективные жизненные цели.</w:t>
      </w:r>
    </w:p>
    <w:p w:rsidR="00376E76" w:rsidRPr="005729F8" w:rsidRDefault="00376E76" w:rsidP="00376E76">
      <w:pPr>
        <w:autoSpaceDE w:val="0"/>
        <w:autoSpaceDN w:val="0"/>
        <w:adjustRightInd w:val="0"/>
        <w:spacing w:after="0" w:line="360" w:lineRule="auto"/>
        <w:ind w:firstLine="851"/>
        <w:jc w:val="both"/>
        <w:rPr>
          <w:rFonts w:ascii="Times New Roman" w:hAnsi="Times New Roman" w:cs="Times New Roman"/>
          <w:i/>
          <w:sz w:val="28"/>
          <w:szCs w:val="28"/>
        </w:rPr>
      </w:pPr>
      <w:r w:rsidRPr="005729F8">
        <w:rPr>
          <w:rFonts w:ascii="Times New Roman" w:hAnsi="Times New Roman" w:cs="Times New Roman"/>
          <w:b/>
          <w:sz w:val="28"/>
          <w:szCs w:val="28"/>
        </w:rPr>
        <w:t>Ближайшие планы</w:t>
      </w:r>
      <w:r w:rsidR="009C3A74" w:rsidRPr="005729F8">
        <w:rPr>
          <w:rFonts w:ascii="Times New Roman" w:hAnsi="Times New Roman" w:cs="Times New Roman"/>
          <w:b/>
          <w:sz w:val="28"/>
          <w:szCs w:val="28"/>
        </w:rPr>
        <w:t xml:space="preserve"> </w:t>
      </w:r>
      <w:r w:rsidR="009C3A74" w:rsidRPr="005729F8">
        <w:rPr>
          <w:rFonts w:ascii="Times New Roman" w:hAnsi="Times New Roman" w:cs="Times New Roman"/>
          <w:i/>
          <w:sz w:val="28"/>
          <w:szCs w:val="28"/>
        </w:rPr>
        <w:t>(пример)</w:t>
      </w:r>
    </w:p>
    <w:p w:rsidR="00F5250B" w:rsidRPr="005729F8" w:rsidRDefault="004131EE" w:rsidP="00376E76">
      <w:pPr>
        <w:numPr>
          <w:ilvl w:val="0"/>
          <w:numId w:val="21"/>
        </w:num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Успешное освоение образовательной программы (1 курс);</w:t>
      </w:r>
    </w:p>
    <w:p w:rsidR="00F5250B" w:rsidRPr="005729F8" w:rsidRDefault="004131EE" w:rsidP="00376E76">
      <w:pPr>
        <w:numPr>
          <w:ilvl w:val="0"/>
          <w:numId w:val="21"/>
        </w:num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Установление личностных отношений в группе (со студентами и преподавателями);</w:t>
      </w:r>
    </w:p>
    <w:p w:rsidR="00F5250B" w:rsidRPr="005729F8" w:rsidRDefault="004131EE" w:rsidP="00376E76">
      <w:pPr>
        <w:numPr>
          <w:ilvl w:val="0"/>
          <w:numId w:val="21"/>
        </w:num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Участие во внеклассных мероприятиях колледжа, группы;</w:t>
      </w:r>
    </w:p>
    <w:p w:rsidR="00F5250B" w:rsidRPr="005729F8" w:rsidRDefault="004131EE" w:rsidP="00376E76">
      <w:pPr>
        <w:numPr>
          <w:ilvl w:val="0"/>
          <w:numId w:val="21"/>
        </w:numPr>
        <w:autoSpaceDE w:val="0"/>
        <w:autoSpaceDN w:val="0"/>
        <w:adjustRightInd w:val="0"/>
        <w:spacing w:after="0" w:line="360" w:lineRule="auto"/>
        <w:jc w:val="both"/>
        <w:rPr>
          <w:rFonts w:ascii="Times New Roman" w:hAnsi="Times New Roman" w:cs="Times New Roman"/>
          <w:b/>
          <w:sz w:val="28"/>
          <w:szCs w:val="28"/>
        </w:rPr>
      </w:pPr>
      <w:r w:rsidRPr="005729F8">
        <w:rPr>
          <w:rFonts w:ascii="Times New Roman" w:hAnsi="Times New Roman" w:cs="Times New Roman"/>
          <w:sz w:val="28"/>
          <w:szCs w:val="28"/>
        </w:rPr>
        <w:lastRenderedPageBreak/>
        <w:t>Повысить навыки освоения математики и информатики</w:t>
      </w:r>
      <w:r w:rsidRPr="005729F8">
        <w:rPr>
          <w:rFonts w:ascii="Times New Roman" w:hAnsi="Times New Roman" w:cs="Times New Roman"/>
          <w:b/>
          <w:sz w:val="28"/>
          <w:szCs w:val="28"/>
        </w:rPr>
        <w:t xml:space="preserve">. </w:t>
      </w:r>
    </w:p>
    <w:p w:rsidR="00376E76" w:rsidRPr="005729F8" w:rsidRDefault="00376E76" w:rsidP="00376E76">
      <w:pPr>
        <w:autoSpaceDE w:val="0"/>
        <w:autoSpaceDN w:val="0"/>
        <w:adjustRightInd w:val="0"/>
        <w:spacing w:after="0" w:line="360" w:lineRule="auto"/>
        <w:ind w:left="720"/>
        <w:jc w:val="both"/>
        <w:rPr>
          <w:rFonts w:ascii="Times New Roman" w:hAnsi="Times New Roman" w:cs="Times New Roman"/>
          <w:b/>
          <w:sz w:val="28"/>
          <w:szCs w:val="28"/>
        </w:rPr>
      </w:pPr>
      <w:r w:rsidRPr="005729F8">
        <w:rPr>
          <w:rFonts w:ascii="Times New Roman" w:hAnsi="Times New Roman" w:cs="Times New Roman"/>
          <w:b/>
          <w:sz w:val="28"/>
          <w:szCs w:val="28"/>
        </w:rPr>
        <w:t>Долгосрочна</w:t>
      </w:r>
      <w:r w:rsidR="009C3A74" w:rsidRPr="005729F8">
        <w:rPr>
          <w:rFonts w:ascii="Times New Roman" w:hAnsi="Times New Roman" w:cs="Times New Roman"/>
          <w:b/>
          <w:sz w:val="28"/>
          <w:szCs w:val="28"/>
        </w:rPr>
        <w:t xml:space="preserve">я программа развития обучаемого </w:t>
      </w:r>
      <w:r w:rsidR="009C3A74" w:rsidRPr="005729F8">
        <w:rPr>
          <w:rFonts w:ascii="Times New Roman" w:hAnsi="Times New Roman" w:cs="Times New Roman"/>
          <w:i/>
          <w:sz w:val="28"/>
          <w:szCs w:val="28"/>
        </w:rPr>
        <w:t>(пример)</w:t>
      </w:r>
    </w:p>
    <w:p w:rsidR="00F5250B" w:rsidRPr="005729F8" w:rsidRDefault="004131EE" w:rsidP="00376E76">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Успешное освоение образовательной программы (2-й, 3-й, 4-й курс);</w:t>
      </w:r>
    </w:p>
    <w:p w:rsidR="00F5250B" w:rsidRPr="005729F8" w:rsidRDefault="004131EE" w:rsidP="00376E76">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Участие в конкурсах  (область ремонта и обслуживание автотранспорта);</w:t>
      </w:r>
    </w:p>
    <w:p w:rsidR="00F5250B" w:rsidRPr="005729F8" w:rsidRDefault="004131EE" w:rsidP="00376E76">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Участие в конкурсе профмастерства «Абилимпикс»;</w:t>
      </w:r>
    </w:p>
    <w:p w:rsidR="00F5250B" w:rsidRPr="005729F8" w:rsidRDefault="004131EE" w:rsidP="00376E76">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Успешное практическое обучение на предприятиях города;</w:t>
      </w:r>
    </w:p>
    <w:p w:rsidR="00F5250B" w:rsidRPr="005729F8" w:rsidRDefault="004131EE" w:rsidP="00376E76">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Получение водительского удостоверения;</w:t>
      </w:r>
    </w:p>
    <w:p w:rsidR="00F5250B" w:rsidRPr="005729F8" w:rsidRDefault="004131EE" w:rsidP="00376E76">
      <w:pPr>
        <w:numPr>
          <w:ilvl w:val="0"/>
          <w:numId w:val="22"/>
        </w:numPr>
        <w:autoSpaceDE w:val="0"/>
        <w:autoSpaceDN w:val="0"/>
        <w:adjustRightInd w:val="0"/>
        <w:spacing w:after="0" w:line="360" w:lineRule="auto"/>
        <w:jc w:val="both"/>
        <w:rPr>
          <w:rFonts w:ascii="Times New Roman" w:hAnsi="Times New Roman" w:cs="Times New Roman"/>
          <w:sz w:val="28"/>
          <w:szCs w:val="28"/>
        </w:rPr>
      </w:pPr>
      <w:r w:rsidRPr="005729F8">
        <w:rPr>
          <w:rFonts w:ascii="Times New Roman" w:hAnsi="Times New Roman" w:cs="Times New Roman"/>
          <w:sz w:val="28"/>
          <w:szCs w:val="28"/>
        </w:rPr>
        <w:t>Успешное трудоустройство.</w:t>
      </w:r>
    </w:p>
    <w:p w:rsidR="00376E76" w:rsidRPr="005729F8" w:rsidRDefault="00376E76" w:rsidP="00376E76">
      <w:pPr>
        <w:autoSpaceDE w:val="0"/>
        <w:autoSpaceDN w:val="0"/>
        <w:adjustRightInd w:val="0"/>
        <w:spacing w:after="0" w:line="360" w:lineRule="auto"/>
        <w:ind w:firstLine="851"/>
        <w:jc w:val="both"/>
        <w:rPr>
          <w:rFonts w:ascii="Times New Roman" w:hAnsi="Times New Roman" w:cs="Times New Roman"/>
          <w:b/>
          <w:sz w:val="28"/>
          <w:szCs w:val="28"/>
        </w:rPr>
      </w:pPr>
      <w:r w:rsidRPr="005729F8">
        <w:rPr>
          <w:rFonts w:ascii="Times New Roman" w:hAnsi="Times New Roman" w:cs="Times New Roman"/>
          <w:b/>
          <w:sz w:val="28"/>
          <w:szCs w:val="28"/>
        </w:rPr>
        <w:t>4.5. Четвертый этап «Выстраивание ИОМ»</w:t>
      </w:r>
    </w:p>
    <w:p w:rsidR="005B0F6E" w:rsidRPr="005729F8" w:rsidRDefault="00376E76" w:rsidP="005B0F6E">
      <w:pPr>
        <w:autoSpaceDE w:val="0"/>
        <w:autoSpaceDN w:val="0"/>
        <w:adjustRightInd w:val="0"/>
        <w:spacing w:after="0" w:line="360" w:lineRule="auto"/>
        <w:ind w:firstLine="851"/>
        <w:jc w:val="both"/>
        <w:rPr>
          <w:rFonts w:ascii="Times New Roman" w:eastAsia="Times New Roman" w:hAnsi="Times New Roman" w:cs="Times New Roman"/>
          <w:b/>
          <w:bCs/>
          <w:sz w:val="28"/>
          <w:szCs w:val="28"/>
        </w:rPr>
      </w:pPr>
      <w:r w:rsidRPr="005729F8">
        <w:rPr>
          <w:rFonts w:ascii="Times New Roman" w:hAnsi="Times New Roman" w:cs="Times New Roman"/>
          <w:sz w:val="28"/>
          <w:szCs w:val="28"/>
        </w:rPr>
        <w:t>После детального изучения ожидаемых личных результатов</w:t>
      </w:r>
      <w:r w:rsidR="005B0F6E" w:rsidRPr="005729F8">
        <w:rPr>
          <w:rFonts w:ascii="Times New Roman" w:hAnsi="Times New Roman" w:cs="Times New Roman"/>
          <w:sz w:val="28"/>
          <w:szCs w:val="28"/>
        </w:rPr>
        <w:t xml:space="preserve"> обучаемого была разработана программа </w:t>
      </w:r>
      <w:r w:rsidR="005B0F6E" w:rsidRPr="005729F8">
        <w:rPr>
          <w:rFonts w:ascii="Times New Roman" w:eastAsia="Times New Roman" w:hAnsi="Times New Roman" w:cs="Times New Roman"/>
          <w:bCs/>
          <w:sz w:val="28"/>
          <w:szCs w:val="28"/>
        </w:rPr>
        <w:t>психолого-педагогического сопровождения обучающихся с ограниченными возможностями здоровья (далее ОВЗ) и инвалидов. Краткий паспорт программы представлен в таблице 1.</w:t>
      </w:r>
    </w:p>
    <w:p w:rsidR="005B0F6E" w:rsidRPr="005729F8" w:rsidRDefault="005B0F6E" w:rsidP="005B0F6E">
      <w:pPr>
        <w:pStyle w:val="ConsPlusNormal"/>
        <w:spacing w:line="360" w:lineRule="auto"/>
        <w:ind w:firstLine="709"/>
        <w:rPr>
          <w:rFonts w:ascii="Times New Roman" w:hAnsi="Times New Roman" w:cs="Times New Roman"/>
          <w:b/>
          <w:sz w:val="28"/>
          <w:szCs w:val="28"/>
        </w:rPr>
      </w:pPr>
      <w:r w:rsidRPr="005729F8">
        <w:rPr>
          <w:rFonts w:ascii="Times New Roman" w:hAnsi="Times New Roman" w:cs="Times New Roman"/>
          <w:b/>
          <w:sz w:val="28"/>
          <w:szCs w:val="28"/>
        </w:rPr>
        <w:t>Таблица 1</w:t>
      </w:r>
      <w:r w:rsidR="005729F8">
        <w:rPr>
          <w:rFonts w:ascii="Times New Roman" w:hAnsi="Times New Roman" w:cs="Times New Roman"/>
          <w:b/>
          <w:sz w:val="28"/>
          <w:szCs w:val="28"/>
        </w:rPr>
        <w:t xml:space="preserve"> – </w:t>
      </w:r>
      <w:r w:rsidRPr="005729F8">
        <w:rPr>
          <w:rFonts w:ascii="Times New Roman" w:hAnsi="Times New Roman" w:cs="Times New Roman"/>
          <w:b/>
          <w:sz w:val="28"/>
          <w:szCs w:val="28"/>
        </w:rPr>
        <w:t>Паспорт программы</w:t>
      </w:r>
    </w:p>
    <w:tbl>
      <w:tblPr>
        <w:tblW w:w="9468" w:type="dxa"/>
        <w:tblInd w:w="65" w:type="dxa"/>
        <w:tblLayout w:type="fixed"/>
        <w:tblCellMar>
          <w:left w:w="0" w:type="dxa"/>
          <w:right w:w="0" w:type="dxa"/>
        </w:tblCellMar>
        <w:tblLook w:val="04A0" w:firstRow="1" w:lastRow="0" w:firstColumn="1" w:lastColumn="0" w:noHBand="0" w:noVBand="1"/>
      </w:tblPr>
      <w:tblGrid>
        <w:gridCol w:w="2103"/>
        <w:gridCol w:w="35"/>
        <w:gridCol w:w="7330"/>
      </w:tblGrid>
      <w:tr w:rsidR="00EE29ED" w:rsidRPr="005729F8" w:rsidTr="00EE29ED">
        <w:trPr>
          <w:trHeight w:val="271"/>
        </w:trPr>
        <w:tc>
          <w:tcPr>
            <w:tcW w:w="2103" w:type="dxa"/>
            <w:tcBorders>
              <w:top w:val="single" w:sz="4" w:space="0" w:color="auto"/>
              <w:left w:val="single" w:sz="8" w:space="0" w:color="00000A"/>
              <w:bottom w:val="nil"/>
              <w:right w:val="single" w:sz="8" w:space="0" w:color="00000A"/>
            </w:tcBorders>
            <w:vAlign w:val="bottom"/>
            <w:hideMark/>
          </w:tcPr>
          <w:p w:rsidR="00EE29ED" w:rsidRPr="005729F8" w:rsidRDefault="00EE29ED" w:rsidP="005729F8">
            <w:pPr>
              <w:spacing w:after="0" w:line="240" w:lineRule="auto"/>
              <w:ind w:left="120"/>
              <w:rPr>
                <w:rFonts w:ascii="Times New Roman" w:hAnsi="Times New Roman" w:cs="Times New Roman"/>
                <w:sz w:val="24"/>
                <w:szCs w:val="24"/>
              </w:rPr>
            </w:pPr>
            <w:r w:rsidRPr="005729F8">
              <w:rPr>
                <w:rFonts w:ascii="Times New Roman" w:eastAsia="Times New Roman" w:hAnsi="Times New Roman" w:cs="Times New Roman"/>
                <w:sz w:val="24"/>
                <w:szCs w:val="24"/>
              </w:rPr>
              <w:t>Целевая аудитория</w:t>
            </w:r>
          </w:p>
        </w:tc>
        <w:tc>
          <w:tcPr>
            <w:tcW w:w="35" w:type="dxa"/>
            <w:tcBorders>
              <w:top w:val="single" w:sz="4" w:space="0" w:color="auto"/>
              <w:left w:val="nil"/>
              <w:bottom w:val="nil"/>
              <w:right w:val="nil"/>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val="restart"/>
            <w:tcBorders>
              <w:top w:val="single" w:sz="4" w:space="0" w:color="auto"/>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r w:rsidRPr="005729F8">
              <w:rPr>
                <w:rFonts w:ascii="Times New Roman" w:eastAsia="Times New Roman" w:hAnsi="Times New Roman" w:cs="Times New Roman"/>
              </w:rPr>
              <w:t>Обучающиеся 1-4 курсов из числа инвалидов и лиц с</w:t>
            </w:r>
          </w:p>
          <w:p w:rsidR="00EE29ED" w:rsidRPr="005729F8" w:rsidRDefault="00EE29ED" w:rsidP="005729F8">
            <w:pPr>
              <w:spacing w:after="0" w:line="240" w:lineRule="auto"/>
              <w:rPr>
                <w:rFonts w:ascii="Times New Roman" w:hAnsi="Times New Roman" w:cs="Times New Roman"/>
              </w:rPr>
            </w:pPr>
            <w:r w:rsidRPr="005729F8">
              <w:rPr>
                <w:rFonts w:ascii="Times New Roman" w:eastAsia="Times New Roman" w:hAnsi="Times New Roman" w:cs="Times New Roman"/>
              </w:rPr>
              <w:t>ограниченными возможностями здоровья (ОВЗ), родители</w:t>
            </w:r>
          </w:p>
          <w:p w:rsidR="00EE29ED" w:rsidRPr="005729F8" w:rsidRDefault="00EE29ED" w:rsidP="005729F8">
            <w:pPr>
              <w:spacing w:after="0" w:line="240" w:lineRule="auto"/>
              <w:rPr>
                <w:rFonts w:ascii="Times New Roman" w:hAnsi="Times New Roman" w:cs="Times New Roman"/>
              </w:rPr>
            </w:pPr>
            <w:r w:rsidRPr="005729F8">
              <w:rPr>
                <w:rFonts w:ascii="Times New Roman" w:eastAsia="Times New Roman" w:hAnsi="Times New Roman" w:cs="Times New Roman"/>
              </w:rPr>
              <w:t>(законные представители), педагоги, мастера п\о.</w:t>
            </w:r>
          </w:p>
        </w:tc>
      </w:tr>
      <w:tr w:rsidR="00EE29ED" w:rsidRPr="005729F8" w:rsidTr="00EE29ED">
        <w:trPr>
          <w:trHeight w:val="276"/>
        </w:trPr>
        <w:tc>
          <w:tcPr>
            <w:tcW w:w="2103" w:type="dxa"/>
            <w:tcBorders>
              <w:top w:val="nil"/>
              <w:left w:val="single" w:sz="8" w:space="0" w:color="00000A"/>
              <w:bottom w:val="nil"/>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92"/>
        </w:trPr>
        <w:tc>
          <w:tcPr>
            <w:tcW w:w="2103" w:type="dxa"/>
            <w:tcBorders>
              <w:top w:val="nil"/>
              <w:left w:val="single" w:sz="8" w:space="0" w:color="00000A"/>
              <w:bottom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tcBorders>
              <w:top w:val="nil"/>
              <w:left w:val="nil"/>
              <w:bottom w:val="single" w:sz="8" w:space="0" w:color="00000A"/>
              <w:right w:val="nil"/>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bottom w:val="single" w:sz="8" w:space="0" w:color="00000A"/>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68"/>
        </w:trPr>
        <w:tc>
          <w:tcPr>
            <w:tcW w:w="2103" w:type="dxa"/>
            <w:tcBorders>
              <w:top w:val="nil"/>
              <w:left w:val="single" w:sz="8" w:space="0" w:color="00000A"/>
              <w:bottom w:val="nil"/>
              <w:right w:val="single" w:sz="8" w:space="0" w:color="00000A"/>
            </w:tcBorders>
            <w:vAlign w:val="bottom"/>
            <w:hideMark/>
          </w:tcPr>
          <w:p w:rsidR="00EE29ED" w:rsidRPr="005729F8" w:rsidRDefault="00EE29ED" w:rsidP="005729F8">
            <w:pPr>
              <w:spacing w:after="0" w:line="240" w:lineRule="auto"/>
              <w:ind w:left="120"/>
              <w:rPr>
                <w:rFonts w:ascii="Times New Roman" w:hAnsi="Times New Roman" w:cs="Times New Roman"/>
                <w:sz w:val="24"/>
                <w:szCs w:val="24"/>
              </w:rPr>
            </w:pPr>
            <w:r w:rsidRPr="005729F8">
              <w:rPr>
                <w:rFonts w:ascii="Times New Roman" w:eastAsia="Times New Roman" w:hAnsi="Times New Roman" w:cs="Times New Roman"/>
                <w:sz w:val="24"/>
                <w:szCs w:val="24"/>
              </w:rPr>
              <w:t>Цель программы</w:t>
            </w: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val="restart"/>
            <w:tcBorders>
              <w:top w:val="nil"/>
              <w:left w:val="nil"/>
              <w:right w:val="single" w:sz="8" w:space="0" w:color="00000A"/>
            </w:tcBorders>
            <w:hideMark/>
          </w:tcPr>
          <w:p w:rsidR="00EE29ED" w:rsidRPr="005729F8" w:rsidRDefault="00EE29ED" w:rsidP="00EE29ED">
            <w:pPr>
              <w:spacing w:after="0" w:line="240" w:lineRule="auto"/>
              <w:jc w:val="both"/>
              <w:rPr>
                <w:rFonts w:ascii="Times New Roman" w:hAnsi="Times New Roman" w:cs="Times New Roman"/>
              </w:rPr>
            </w:pPr>
            <w:r>
              <w:rPr>
                <w:rFonts w:ascii="Times New Roman" w:eastAsia="Times New Roman" w:hAnsi="Times New Roman" w:cs="Times New Roman"/>
              </w:rPr>
              <w:t xml:space="preserve">Создание и соблюдение </w:t>
            </w:r>
            <w:r w:rsidRPr="005729F8">
              <w:rPr>
                <w:rFonts w:ascii="Times New Roman" w:eastAsia="Times New Roman" w:hAnsi="Times New Roman" w:cs="Times New Roman"/>
              </w:rPr>
              <w:t>условий,  обеспечивающих  полноценное</w:t>
            </w:r>
            <w:r>
              <w:rPr>
                <w:rFonts w:ascii="Times New Roman" w:eastAsia="Times New Roman" w:hAnsi="Times New Roman" w:cs="Times New Roman"/>
              </w:rPr>
              <w:t xml:space="preserve"> </w:t>
            </w:r>
            <w:r w:rsidRPr="005729F8">
              <w:rPr>
                <w:rFonts w:ascii="Times New Roman" w:eastAsia="Times New Roman" w:hAnsi="Times New Roman" w:cs="Times New Roman"/>
              </w:rPr>
              <w:t>психическое и социальное развитие обучающихся с ОВЗ, что будет</w:t>
            </w:r>
            <w:r>
              <w:rPr>
                <w:rFonts w:ascii="Times New Roman" w:eastAsia="Times New Roman" w:hAnsi="Times New Roman" w:cs="Times New Roman"/>
              </w:rPr>
              <w:t xml:space="preserve"> способствовать их полноценной  социальной и</w:t>
            </w:r>
            <w:r w:rsidRPr="005729F8">
              <w:rPr>
                <w:rFonts w:ascii="Times New Roman" w:eastAsia="Times New Roman" w:hAnsi="Times New Roman" w:cs="Times New Roman"/>
              </w:rPr>
              <w:t xml:space="preserve"> профессиональной</w:t>
            </w:r>
            <w:r>
              <w:rPr>
                <w:rFonts w:ascii="Times New Roman" w:eastAsia="Times New Roman" w:hAnsi="Times New Roman" w:cs="Times New Roman"/>
              </w:rPr>
              <w:t xml:space="preserve"> </w:t>
            </w:r>
            <w:r w:rsidRPr="005729F8">
              <w:rPr>
                <w:rFonts w:ascii="Times New Roman" w:eastAsia="Times New Roman" w:hAnsi="Times New Roman" w:cs="Times New Roman"/>
              </w:rPr>
              <w:t>адап</w:t>
            </w:r>
            <w:r>
              <w:rPr>
                <w:rFonts w:ascii="Times New Roman" w:eastAsia="Times New Roman" w:hAnsi="Times New Roman" w:cs="Times New Roman"/>
              </w:rPr>
              <w:t>тации при получении образования</w:t>
            </w:r>
          </w:p>
        </w:tc>
      </w:tr>
      <w:tr w:rsidR="00EE29ED" w:rsidRPr="005729F8" w:rsidTr="00EE29ED">
        <w:trPr>
          <w:trHeight w:val="276"/>
        </w:trPr>
        <w:tc>
          <w:tcPr>
            <w:tcW w:w="2103" w:type="dxa"/>
            <w:tcBorders>
              <w:top w:val="nil"/>
              <w:left w:val="single" w:sz="8" w:space="0" w:color="00000A"/>
              <w:bottom w:val="nil"/>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6"/>
        </w:trPr>
        <w:tc>
          <w:tcPr>
            <w:tcW w:w="2103" w:type="dxa"/>
            <w:tcBorders>
              <w:top w:val="nil"/>
              <w:left w:val="single" w:sz="8" w:space="0" w:color="00000A"/>
              <w:bottom w:val="nil"/>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92"/>
        </w:trPr>
        <w:tc>
          <w:tcPr>
            <w:tcW w:w="2103" w:type="dxa"/>
            <w:tcBorders>
              <w:top w:val="nil"/>
              <w:left w:val="single" w:sz="8" w:space="0" w:color="00000A"/>
              <w:bottom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tcBorders>
              <w:top w:val="nil"/>
              <w:left w:val="nil"/>
              <w:bottom w:val="single" w:sz="8" w:space="0" w:color="00000A"/>
              <w:right w:val="nil"/>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bottom w:val="single" w:sz="8" w:space="0" w:color="00000A"/>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1"/>
        </w:trPr>
        <w:tc>
          <w:tcPr>
            <w:tcW w:w="2103" w:type="dxa"/>
            <w:tcBorders>
              <w:top w:val="nil"/>
              <w:left w:val="single" w:sz="8" w:space="0" w:color="00000A"/>
              <w:bottom w:val="nil"/>
              <w:right w:val="single" w:sz="8" w:space="0" w:color="00000A"/>
            </w:tcBorders>
            <w:vAlign w:val="bottom"/>
            <w:hideMark/>
          </w:tcPr>
          <w:p w:rsidR="00EE29ED" w:rsidRPr="005729F8" w:rsidRDefault="00EE29ED" w:rsidP="005729F8">
            <w:pPr>
              <w:spacing w:after="0" w:line="240" w:lineRule="auto"/>
              <w:ind w:left="120"/>
              <w:rPr>
                <w:rFonts w:ascii="Times New Roman" w:hAnsi="Times New Roman" w:cs="Times New Roman"/>
                <w:sz w:val="24"/>
                <w:szCs w:val="24"/>
              </w:rPr>
            </w:pPr>
            <w:r w:rsidRPr="005729F8">
              <w:rPr>
                <w:rFonts w:ascii="Times New Roman" w:eastAsia="Times New Roman" w:hAnsi="Times New Roman" w:cs="Times New Roman"/>
                <w:sz w:val="24"/>
                <w:szCs w:val="24"/>
              </w:rPr>
              <w:t>Задачи</w:t>
            </w: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val="restart"/>
            <w:tcBorders>
              <w:top w:val="nil"/>
              <w:left w:val="nil"/>
              <w:right w:val="single" w:sz="8" w:space="0" w:color="00000A"/>
            </w:tcBorders>
            <w:hideMark/>
          </w:tcPr>
          <w:p w:rsidR="00EE29ED" w:rsidRPr="005729F8" w:rsidRDefault="00EE29ED" w:rsidP="00EE29ED">
            <w:pPr>
              <w:spacing w:after="0" w:line="240" w:lineRule="auto"/>
              <w:jc w:val="both"/>
              <w:rPr>
                <w:rFonts w:ascii="Times New Roman" w:hAnsi="Times New Roman" w:cs="Times New Roman"/>
              </w:rPr>
            </w:pPr>
            <w:r>
              <w:rPr>
                <w:rFonts w:ascii="Times New Roman" w:eastAsia="Times New Roman" w:hAnsi="Times New Roman" w:cs="Times New Roman"/>
              </w:rPr>
              <w:t>1. о</w:t>
            </w:r>
            <w:r w:rsidRPr="005729F8">
              <w:rPr>
                <w:rFonts w:ascii="Times New Roman" w:eastAsia="Times New Roman" w:hAnsi="Times New Roman" w:cs="Times New Roman"/>
              </w:rPr>
              <w:t>рганизационно-методическое обеспечение реабилитации,</w:t>
            </w:r>
            <w:r>
              <w:rPr>
                <w:rFonts w:ascii="Times New Roman" w:eastAsia="Times New Roman" w:hAnsi="Times New Roman" w:cs="Times New Roman"/>
              </w:rPr>
              <w:t xml:space="preserve"> </w:t>
            </w:r>
            <w:r w:rsidRPr="005729F8">
              <w:rPr>
                <w:rFonts w:ascii="Times New Roman" w:eastAsia="Times New Roman" w:hAnsi="Times New Roman" w:cs="Times New Roman"/>
              </w:rPr>
              <w:t>воспитания обучающихся из числа инвалидов и лиц с ОВЗ и их</w:t>
            </w:r>
            <w:r>
              <w:rPr>
                <w:rFonts w:ascii="Times New Roman" w:eastAsia="Times New Roman" w:hAnsi="Times New Roman" w:cs="Times New Roman"/>
              </w:rPr>
              <w:t xml:space="preserve"> </w:t>
            </w:r>
            <w:r w:rsidRPr="005729F8">
              <w:rPr>
                <w:rFonts w:ascii="Times New Roman" w:eastAsia="Times New Roman" w:hAnsi="Times New Roman" w:cs="Times New Roman"/>
              </w:rPr>
              <w:t>социальной адаптации;</w:t>
            </w:r>
          </w:p>
          <w:p w:rsidR="00EE29ED" w:rsidRPr="005729F8" w:rsidRDefault="00EE29ED" w:rsidP="00EE29ED">
            <w:pPr>
              <w:spacing w:after="0" w:line="240" w:lineRule="auto"/>
              <w:jc w:val="both"/>
              <w:rPr>
                <w:rFonts w:ascii="Times New Roman" w:hAnsi="Times New Roman" w:cs="Times New Roman"/>
              </w:rPr>
            </w:pPr>
            <w:r>
              <w:rPr>
                <w:rFonts w:ascii="Times New Roman" w:eastAsia="Times New Roman" w:hAnsi="Times New Roman" w:cs="Times New Roman"/>
              </w:rPr>
              <w:t>2. в</w:t>
            </w:r>
            <w:r w:rsidRPr="005729F8">
              <w:rPr>
                <w:rFonts w:ascii="Times New Roman" w:eastAsia="Times New Roman" w:hAnsi="Times New Roman" w:cs="Times New Roman"/>
              </w:rPr>
              <w:t>ыявление, анализ проблем у обучающегося (на уровне</w:t>
            </w:r>
            <w:r>
              <w:rPr>
                <w:rFonts w:ascii="Times New Roman" w:eastAsia="Times New Roman" w:hAnsi="Times New Roman" w:cs="Times New Roman"/>
              </w:rPr>
              <w:t xml:space="preserve"> </w:t>
            </w:r>
            <w:r w:rsidRPr="005729F8">
              <w:rPr>
                <w:rFonts w:ascii="Times New Roman" w:eastAsia="Times New Roman" w:hAnsi="Times New Roman" w:cs="Times New Roman"/>
              </w:rPr>
              <w:t>психологического консультирования)</w:t>
            </w:r>
          </w:p>
          <w:p w:rsidR="00EE29ED" w:rsidRPr="005729F8" w:rsidRDefault="00EE29ED" w:rsidP="00EE29ED">
            <w:pPr>
              <w:spacing w:after="0" w:line="240" w:lineRule="auto"/>
              <w:jc w:val="both"/>
              <w:rPr>
                <w:rFonts w:ascii="Times New Roman" w:hAnsi="Times New Roman" w:cs="Times New Roman"/>
              </w:rPr>
            </w:pPr>
            <w:r>
              <w:rPr>
                <w:rFonts w:ascii="Times New Roman" w:eastAsia="Times New Roman" w:hAnsi="Times New Roman" w:cs="Times New Roman"/>
              </w:rPr>
              <w:t>3. к</w:t>
            </w:r>
            <w:r w:rsidRPr="005729F8">
              <w:rPr>
                <w:rFonts w:ascii="Times New Roman" w:eastAsia="Times New Roman" w:hAnsi="Times New Roman" w:cs="Times New Roman"/>
              </w:rPr>
              <w:t>омплексное психолого-педагогическое сопровождение</w:t>
            </w:r>
            <w:r>
              <w:rPr>
                <w:rFonts w:ascii="Times New Roman" w:eastAsia="Times New Roman" w:hAnsi="Times New Roman" w:cs="Times New Roman"/>
              </w:rPr>
              <w:t xml:space="preserve"> </w:t>
            </w:r>
            <w:r w:rsidRPr="005729F8">
              <w:rPr>
                <w:rFonts w:ascii="Times New Roman" w:eastAsia="Times New Roman" w:hAnsi="Times New Roman" w:cs="Times New Roman"/>
              </w:rPr>
              <w:t>образовательного процесса обучающиеся из числа инвалидов и лиц</w:t>
            </w:r>
            <w:r>
              <w:rPr>
                <w:rFonts w:ascii="Times New Roman" w:eastAsia="Times New Roman" w:hAnsi="Times New Roman" w:cs="Times New Roman"/>
              </w:rPr>
              <w:t xml:space="preserve"> </w:t>
            </w:r>
            <w:r w:rsidRPr="005729F8">
              <w:rPr>
                <w:rFonts w:ascii="Times New Roman" w:eastAsia="Times New Roman" w:hAnsi="Times New Roman" w:cs="Times New Roman"/>
              </w:rPr>
              <w:t xml:space="preserve">с ОВЗ; </w:t>
            </w:r>
          </w:p>
          <w:p w:rsidR="00EE29ED" w:rsidRPr="005729F8" w:rsidRDefault="00EE29ED" w:rsidP="00EE29ED">
            <w:pPr>
              <w:spacing w:after="0" w:line="240" w:lineRule="auto"/>
              <w:jc w:val="both"/>
              <w:rPr>
                <w:rFonts w:ascii="Times New Roman" w:hAnsi="Times New Roman" w:cs="Times New Roman"/>
              </w:rPr>
            </w:pPr>
            <w:r>
              <w:rPr>
                <w:rFonts w:ascii="Times New Roman" w:eastAsia="Times New Roman" w:hAnsi="Times New Roman" w:cs="Times New Roman"/>
              </w:rPr>
              <w:t>4. р</w:t>
            </w:r>
            <w:r w:rsidRPr="005729F8">
              <w:rPr>
                <w:rFonts w:ascii="Times New Roman" w:eastAsia="Times New Roman" w:hAnsi="Times New Roman" w:cs="Times New Roman"/>
              </w:rPr>
              <w:t>азвитие и актуализация банка данных об обучающихся с ОВЗ;</w:t>
            </w:r>
          </w:p>
          <w:p w:rsidR="00EE29ED" w:rsidRPr="005729F8" w:rsidRDefault="00EE29ED" w:rsidP="00EE29ED">
            <w:pPr>
              <w:spacing w:after="0" w:line="240" w:lineRule="auto"/>
              <w:jc w:val="both"/>
              <w:rPr>
                <w:rFonts w:ascii="Times New Roman" w:hAnsi="Times New Roman" w:cs="Times New Roman"/>
              </w:rPr>
            </w:pPr>
            <w:r>
              <w:rPr>
                <w:rFonts w:ascii="Times New Roman" w:eastAsia="Times New Roman" w:hAnsi="Times New Roman" w:cs="Times New Roman"/>
              </w:rPr>
              <w:t>5. с</w:t>
            </w:r>
            <w:r w:rsidRPr="005729F8">
              <w:rPr>
                <w:rFonts w:ascii="Times New Roman" w:eastAsia="Times New Roman" w:hAnsi="Times New Roman" w:cs="Times New Roman"/>
              </w:rPr>
              <w:t>оциальная интеграция и профессионально-трудовая</w:t>
            </w:r>
            <w:r>
              <w:rPr>
                <w:rFonts w:ascii="Times New Roman" w:eastAsia="Times New Roman" w:hAnsi="Times New Roman" w:cs="Times New Roman"/>
              </w:rPr>
              <w:t xml:space="preserve"> </w:t>
            </w:r>
            <w:r w:rsidRPr="005729F8">
              <w:rPr>
                <w:rFonts w:ascii="Times New Roman" w:eastAsia="Times New Roman" w:hAnsi="Times New Roman" w:cs="Times New Roman"/>
              </w:rPr>
              <w:t>реабилитация обучающихся из числа инвалидов и лиц с ОВЗ;</w:t>
            </w:r>
          </w:p>
          <w:p w:rsidR="00EE29ED" w:rsidRPr="005729F8" w:rsidRDefault="00EE29ED" w:rsidP="00EE29ED">
            <w:pPr>
              <w:spacing w:after="0" w:line="240" w:lineRule="auto"/>
              <w:jc w:val="both"/>
              <w:rPr>
                <w:rFonts w:ascii="Times New Roman" w:hAnsi="Times New Roman" w:cs="Times New Roman"/>
              </w:rPr>
            </w:pPr>
            <w:r>
              <w:rPr>
                <w:rFonts w:ascii="Times New Roman" w:eastAsia="Times New Roman" w:hAnsi="Times New Roman" w:cs="Times New Roman"/>
              </w:rPr>
              <w:t>6. п</w:t>
            </w:r>
            <w:r w:rsidRPr="005729F8">
              <w:rPr>
                <w:rFonts w:ascii="Times New Roman" w:eastAsia="Times New Roman" w:hAnsi="Times New Roman" w:cs="Times New Roman"/>
              </w:rPr>
              <w:t>сихолого-педагогическая поддержка семей, имеющих</w:t>
            </w:r>
            <w:r>
              <w:rPr>
                <w:rFonts w:ascii="Times New Roman" w:eastAsia="Times New Roman" w:hAnsi="Times New Roman" w:cs="Times New Roman"/>
              </w:rPr>
              <w:t xml:space="preserve"> </w:t>
            </w:r>
            <w:r w:rsidRPr="005729F8">
              <w:rPr>
                <w:rFonts w:ascii="Times New Roman" w:eastAsia="Times New Roman" w:hAnsi="Times New Roman" w:cs="Times New Roman"/>
              </w:rPr>
              <w:t>об</w:t>
            </w:r>
            <w:r>
              <w:rPr>
                <w:rFonts w:ascii="Times New Roman" w:eastAsia="Times New Roman" w:hAnsi="Times New Roman" w:cs="Times New Roman"/>
              </w:rPr>
              <w:t>учающихся инвалидов и лиц с ОВЗ;</w:t>
            </w:r>
          </w:p>
          <w:p w:rsidR="00EE29ED" w:rsidRPr="005729F8" w:rsidRDefault="00EE29ED" w:rsidP="00EE29ED">
            <w:pPr>
              <w:spacing w:after="0" w:line="240" w:lineRule="auto"/>
              <w:jc w:val="both"/>
              <w:rPr>
                <w:rFonts w:ascii="Times New Roman" w:hAnsi="Times New Roman" w:cs="Times New Roman"/>
              </w:rPr>
            </w:pPr>
            <w:r>
              <w:rPr>
                <w:rFonts w:ascii="Times New Roman" w:eastAsia="Times New Roman" w:hAnsi="Times New Roman" w:cs="Times New Roman"/>
              </w:rPr>
              <w:t>7. о</w:t>
            </w:r>
            <w:r w:rsidRPr="005729F8">
              <w:rPr>
                <w:rFonts w:ascii="Times New Roman" w:eastAsia="Times New Roman" w:hAnsi="Times New Roman" w:cs="Times New Roman"/>
              </w:rPr>
              <w:t>ценка эффективности сопровождения обучающихся инвалидов и</w:t>
            </w:r>
          </w:p>
          <w:p w:rsidR="00EE29ED" w:rsidRPr="005729F8" w:rsidRDefault="00EE29ED" w:rsidP="00EE29ED">
            <w:pPr>
              <w:spacing w:after="0" w:line="240" w:lineRule="auto"/>
              <w:jc w:val="both"/>
              <w:rPr>
                <w:rFonts w:ascii="Times New Roman" w:hAnsi="Times New Roman" w:cs="Times New Roman"/>
              </w:rPr>
            </w:pPr>
            <w:r w:rsidRPr="005729F8">
              <w:rPr>
                <w:rFonts w:ascii="Times New Roman" w:eastAsia="Times New Roman" w:hAnsi="Times New Roman" w:cs="Times New Roman"/>
              </w:rPr>
              <w:t>лиц с ОВЗ.</w:t>
            </w:r>
          </w:p>
        </w:tc>
      </w:tr>
      <w:tr w:rsidR="00EE29ED" w:rsidRPr="005729F8" w:rsidTr="00EE29ED">
        <w:trPr>
          <w:trHeight w:val="276"/>
        </w:trPr>
        <w:tc>
          <w:tcPr>
            <w:tcW w:w="2103" w:type="dxa"/>
            <w:vMerge w:val="restart"/>
            <w:tcBorders>
              <w:top w:val="nil"/>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6"/>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6"/>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6"/>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6"/>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6"/>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6"/>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6"/>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6"/>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7"/>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6"/>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6"/>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274"/>
        </w:trPr>
        <w:tc>
          <w:tcPr>
            <w:tcW w:w="2103" w:type="dxa"/>
            <w:vMerge/>
            <w:tcBorders>
              <w:left w:val="single" w:sz="8" w:space="0" w:color="00000A"/>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80"/>
        </w:trPr>
        <w:tc>
          <w:tcPr>
            <w:tcW w:w="2103" w:type="dxa"/>
            <w:vMerge/>
            <w:tcBorders>
              <w:left w:val="single" w:sz="8" w:space="0" w:color="00000A"/>
              <w:bottom w:val="single" w:sz="4" w:space="0" w:color="auto"/>
              <w:right w:val="single" w:sz="8" w:space="0" w:color="00000A"/>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35" w:type="dxa"/>
            <w:tcBorders>
              <w:top w:val="nil"/>
              <w:left w:val="nil"/>
              <w:bottom w:val="single" w:sz="4" w:space="0" w:color="auto"/>
              <w:right w:val="nil"/>
            </w:tcBorders>
            <w:vAlign w:val="bottom"/>
          </w:tcPr>
          <w:p w:rsidR="00EE29ED" w:rsidRPr="005729F8" w:rsidRDefault="00EE29ED" w:rsidP="005729F8">
            <w:pPr>
              <w:spacing w:after="0" w:line="240" w:lineRule="auto"/>
              <w:rPr>
                <w:rFonts w:ascii="Times New Roman" w:hAnsi="Times New Roman" w:cs="Times New Roman"/>
                <w:sz w:val="24"/>
                <w:szCs w:val="24"/>
              </w:rPr>
            </w:pPr>
          </w:p>
        </w:tc>
        <w:tc>
          <w:tcPr>
            <w:tcW w:w="7330" w:type="dxa"/>
            <w:vMerge/>
            <w:tcBorders>
              <w:left w:val="nil"/>
              <w:bottom w:val="single" w:sz="4" w:space="0" w:color="auto"/>
              <w:right w:val="single" w:sz="8" w:space="0" w:color="00000A"/>
            </w:tcBorders>
            <w:vAlign w:val="bottom"/>
            <w:hideMark/>
          </w:tcPr>
          <w:p w:rsidR="00EE29ED" w:rsidRPr="005729F8" w:rsidRDefault="00EE29ED" w:rsidP="005729F8">
            <w:pPr>
              <w:spacing w:after="0" w:line="240" w:lineRule="auto"/>
              <w:rPr>
                <w:rFonts w:ascii="Times New Roman" w:hAnsi="Times New Roman" w:cs="Times New Roman"/>
              </w:rPr>
            </w:pPr>
          </w:p>
        </w:tc>
      </w:tr>
      <w:tr w:rsidR="00EE29ED" w:rsidRPr="005729F8" w:rsidTr="00EE29ED">
        <w:trPr>
          <w:trHeight w:val="972"/>
        </w:trPr>
        <w:tc>
          <w:tcPr>
            <w:tcW w:w="2103" w:type="dxa"/>
            <w:tcBorders>
              <w:top w:val="single" w:sz="4" w:space="0" w:color="auto"/>
              <w:left w:val="single" w:sz="4" w:space="0" w:color="auto"/>
              <w:bottom w:val="single" w:sz="4" w:space="0" w:color="auto"/>
              <w:right w:val="single" w:sz="4" w:space="0" w:color="auto"/>
            </w:tcBorders>
            <w:hideMark/>
          </w:tcPr>
          <w:p w:rsidR="00EE29ED" w:rsidRPr="005729F8" w:rsidRDefault="00EE29ED" w:rsidP="005729F8">
            <w:pPr>
              <w:spacing w:after="0" w:line="240" w:lineRule="auto"/>
              <w:ind w:left="120"/>
              <w:rPr>
                <w:rFonts w:ascii="Times New Roman" w:hAnsi="Times New Roman" w:cs="Times New Roman"/>
                <w:sz w:val="24"/>
                <w:szCs w:val="24"/>
              </w:rPr>
            </w:pPr>
            <w:r w:rsidRPr="005729F8">
              <w:rPr>
                <w:rFonts w:ascii="Times New Roman" w:eastAsia="Times New Roman" w:hAnsi="Times New Roman" w:cs="Times New Roman"/>
                <w:sz w:val="24"/>
                <w:szCs w:val="24"/>
              </w:rPr>
              <w:lastRenderedPageBreak/>
              <w:t>Сроки и этапы реализации</w:t>
            </w:r>
          </w:p>
          <w:p w:rsidR="00EE29ED" w:rsidRPr="005729F8" w:rsidRDefault="00EE29ED" w:rsidP="005729F8">
            <w:pPr>
              <w:spacing w:after="0" w:line="240" w:lineRule="auto"/>
              <w:ind w:left="120"/>
              <w:rPr>
                <w:rFonts w:ascii="Times New Roman" w:hAnsi="Times New Roman" w:cs="Times New Roman"/>
                <w:sz w:val="24"/>
                <w:szCs w:val="24"/>
              </w:rPr>
            </w:pPr>
            <w:r w:rsidRPr="005729F8">
              <w:rPr>
                <w:rFonts w:ascii="Times New Roman" w:eastAsia="Times New Roman" w:hAnsi="Times New Roman" w:cs="Times New Roman"/>
                <w:sz w:val="24"/>
                <w:szCs w:val="24"/>
              </w:rPr>
              <w:t>программы</w:t>
            </w:r>
          </w:p>
        </w:tc>
        <w:tc>
          <w:tcPr>
            <w:tcW w:w="7365" w:type="dxa"/>
            <w:gridSpan w:val="2"/>
            <w:tcBorders>
              <w:top w:val="single" w:sz="4" w:space="0" w:color="auto"/>
              <w:left w:val="single" w:sz="4" w:space="0" w:color="auto"/>
              <w:bottom w:val="single" w:sz="4" w:space="0" w:color="auto"/>
              <w:right w:val="single" w:sz="4" w:space="0" w:color="auto"/>
            </w:tcBorders>
          </w:tcPr>
          <w:p w:rsidR="00EE29ED" w:rsidRPr="005729F8" w:rsidRDefault="00EE29ED" w:rsidP="005729F8">
            <w:pPr>
              <w:spacing w:after="0" w:line="240" w:lineRule="auto"/>
              <w:rPr>
                <w:rFonts w:ascii="Times New Roman" w:hAnsi="Times New Roman" w:cs="Times New Roman"/>
              </w:rPr>
            </w:pPr>
            <w:r w:rsidRPr="005729F8">
              <w:rPr>
                <w:rFonts w:ascii="Times New Roman" w:eastAsia="Times New Roman" w:hAnsi="Times New Roman" w:cs="Times New Roman"/>
              </w:rPr>
              <w:t>1. Этап планирования, организации, координации (август-сентябрь);</w:t>
            </w:r>
          </w:p>
          <w:p w:rsidR="00EE29ED" w:rsidRPr="005729F8" w:rsidRDefault="00EE29ED" w:rsidP="005729F8">
            <w:pPr>
              <w:spacing w:after="0" w:line="240" w:lineRule="auto"/>
              <w:rPr>
                <w:rFonts w:ascii="Times New Roman" w:hAnsi="Times New Roman" w:cs="Times New Roman"/>
              </w:rPr>
            </w:pPr>
            <w:r w:rsidRPr="005729F8">
              <w:rPr>
                <w:rFonts w:ascii="Times New Roman" w:eastAsia="Times New Roman" w:hAnsi="Times New Roman" w:cs="Times New Roman"/>
              </w:rPr>
              <w:t>2. Этап основной (коррекционно-развивающей деятельности) (октябрь –май);</w:t>
            </w:r>
          </w:p>
          <w:p w:rsidR="00EE29ED" w:rsidRPr="005729F8" w:rsidRDefault="00EE29ED" w:rsidP="005729F8">
            <w:pPr>
              <w:spacing w:after="0" w:line="240" w:lineRule="auto"/>
              <w:rPr>
                <w:rFonts w:ascii="Times New Roman" w:hAnsi="Times New Roman" w:cs="Times New Roman"/>
              </w:rPr>
            </w:pPr>
            <w:r w:rsidRPr="005729F8">
              <w:rPr>
                <w:rFonts w:ascii="Times New Roman" w:eastAsia="Times New Roman" w:hAnsi="Times New Roman" w:cs="Times New Roman"/>
              </w:rPr>
              <w:t>3. Этап регуляции и корректировки (июнь).</w:t>
            </w:r>
          </w:p>
        </w:tc>
      </w:tr>
      <w:tr w:rsidR="00EE29ED" w:rsidRPr="005729F8" w:rsidTr="00EE29ED">
        <w:trPr>
          <w:trHeight w:val="292"/>
        </w:trPr>
        <w:tc>
          <w:tcPr>
            <w:tcW w:w="2103" w:type="dxa"/>
            <w:tcBorders>
              <w:top w:val="nil"/>
              <w:left w:val="single" w:sz="8" w:space="0" w:color="00000A"/>
              <w:bottom w:val="single" w:sz="4" w:space="0" w:color="auto"/>
              <w:right w:val="single" w:sz="8" w:space="0" w:color="00000A"/>
            </w:tcBorders>
            <w:hideMark/>
          </w:tcPr>
          <w:p w:rsidR="00EE29ED" w:rsidRPr="005729F8" w:rsidRDefault="00EE29ED" w:rsidP="005729F8">
            <w:pPr>
              <w:spacing w:after="0" w:line="240" w:lineRule="auto"/>
              <w:rPr>
                <w:rFonts w:ascii="Times New Roman" w:hAnsi="Times New Roman" w:cs="Times New Roman"/>
                <w:sz w:val="24"/>
                <w:szCs w:val="24"/>
              </w:rPr>
            </w:pPr>
            <w:r w:rsidRPr="005729F8">
              <w:rPr>
                <w:rFonts w:ascii="Times New Roman" w:eastAsia="Times New Roman" w:hAnsi="Times New Roman" w:cs="Times New Roman"/>
                <w:sz w:val="24"/>
                <w:szCs w:val="24"/>
              </w:rPr>
              <w:t xml:space="preserve">Направления работы </w:t>
            </w:r>
          </w:p>
        </w:tc>
        <w:tc>
          <w:tcPr>
            <w:tcW w:w="35" w:type="dxa"/>
            <w:tcBorders>
              <w:top w:val="nil"/>
              <w:left w:val="nil"/>
              <w:bottom w:val="single" w:sz="4" w:space="0" w:color="auto"/>
              <w:right w:val="single" w:sz="4" w:space="0" w:color="auto"/>
            </w:tcBorders>
            <w:vAlign w:val="bottom"/>
          </w:tcPr>
          <w:p w:rsidR="00EE29ED" w:rsidRPr="005729F8" w:rsidRDefault="00EE29ED" w:rsidP="005729F8">
            <w:pPr>
              <w:spacing w:after="0" w:line="240" w:lineRule="auto"/>
              <w:ind w:left="360"/>
              <w:rPr>
                <w:rFonts w:ascii="Times New Roman" w:hAnsi="Times New Roman" w:cs="Times New Roman"/>
                <w:sz w:val="24"/>
                <w:szCs w:val="24"/>
              </w:rPr>
            </w:pPr>
          </w:p>
        </w:tc>
        <w:tc>
          <w:tcPr>
            <w:tcW w:w="7330" w:type="dxa"/>
            <w:tcBorders>
              <w:top w:val="single" w:sz="4" w:space="0" w:color="auto"/>
              <w:left w:val="single" w:sz="4" w:space="0" w:color="auto"/>
              <w:bottom w:val="single" w:sz="4" w:space="0" w:color="auto"/>
              <w:right w:val="single" w:sz="8" w:space="0" w:color="00000A"/>
            </w:tcBorders>
            <w:vAlign w:val="bottom"/>
            <w:hideMark/>
          </w:tcPr>
          <w:p w:rsidR="00EE29ED" w:rsidRPr="005729F8" w:rsidRDefault="00EE29ED" w:rsidP="005729F8">
            <w:pPr>
              <w:pStyle w:val="a4"/>
              <w:numPr>
                <w:ilvl w:val="0"/>
                <w:numId w:val="19"/>
              </w:numPr>
              <w:tabs>
                <w:tab w:val="left" w:pos="315"/>
              </w:tabs>
              <w:spacing w:after="0" w:line="240" w:lineRule="auto"/>
              <w:ind w:left="0" w:firstLine="0"/>
              <w:rPr>
                <w:rFonts w:ascii="Times New Roman" w:eastAsia="Times New Roman" w:hAnsi="Times New Roman" w:cs="Times New Roman"/>
              </w:rPr>
            </w:pPr>
            <w:r w:rsidRPr="005729F8">
              <w:rPr>
                <w:rFonts w:ascii="Times New Roman" w:eastAsia="Times New Roman" w:hAnsi="Times New Roman" w:cs="Times New Roman"/>
              </w:rPr>
              <w:t>диагностическая  работа</w:t>
            </w:r>
          </w:p>
          <w:p w:rsidR="00EE29ED" w:rsidRPr="005729F8" w:rsidRDefault="00EE29ED" w:rsidP="005729F8">
            <w:pPr>
              <w:pStyle w:val="a4"/>
              <w:numPr>
                <w:ilvl w:val="0"/>
                <w:numId w:val="19"/>
              </w:numPr>
              <w:tabs>
                <w:tab w:val="left" w:pos="315"/>
              </w:tabs>
              <w:spacing w:after="0" w:line="240" w:lineRule="auto"/>
              <w:ind w:left="0" w:firstLine="0"/>
              <w:rPr>
                <w:rFonts w:ascii="Times New Roman" w:eastAsia="Times New Roman" w:hAnsi="Times New Roman" w:cs="Times New Roman"/>
              </w:rPr>
            </w:pPr>
            <w:r w:rsidRPr="005729F8">
              <w:rPr>
                <w:rFonts w:ascii="Times New Roman" w:eastAsia="Times New Roman" w:hAnsi="Times New Roman" w:cs="Times New Roman"/>
              </w:rPr>
              <w:t>коррекционно-развивающая работа</w:t>
            </w:r>
          </w:p>
          <w:p w:rsidR="00EE29ED" w:rsidRPr="005729F8" w:rsidRDefault="00EE29ED" w:rsidP="005729F8">
            <w:pPr>
              <w:pStyle w:val="a4"/>
              <w:numPr>
                <w:ilvl w:val="0"/>
                <w:numId w:val="19"/>
              </w:numPr>
              <w:tabs>
                <w:tab w:val="left" w:pos="315"/>
              </w:tabs>
              <w:spacing w:after="0" w:line="240" w:lineRule="auto"/>
              <w:ind w:left="0" w:firstLine="0"/>
              <w:rPr>
                <w:rFonts w:ascii="Times New Roman" w:eastAsia="Times New Roman" w:hAnsi="Times New Roman" w:cs="Times New Roman"/>
              </w:rPr>
            </w:pPr>
            <w:r w:rsidRPr="005729F8">
              <w:rPr>
                <w:rFonts w:ascii="Times New Roman" w:eastAsia="Times New Roman" w:hAnsi="Times New Roman" w:cs="Times New Roman"/>
              </w:rPr>
              <w:t>консультативная работа</w:t>
            </w:r>
          </w:p>
          <w:p w:rsidR="00EE29ED" w:rsidRPr="005729F8" w:rsidRDefault="00EE29ED" w:rsidP="005729F8">
            <w:pPr>
              <w:spacing w:after="0" w:line="240" w:lineRule="auto"/>
              <w:rPr>
                <w:rFonts w:ascii="Times New Roman" w:hAnsi="Times New Roman" w:cs="Times New Roman"/>
              </w:rPr>
            </w:pPr>
            <w:r w:rsidRPr="005729F8">
              <w:rPr>
                <w:rFonts w:ascii="Times New Roman" w:eastAsia="Times New Roman" w:hAnsi="Times New Roman" w:cs="Times New Roman"/>
              </w:rPr>
              <w:t>информационно-просветительская</w:t>
            </w:r>
          </w:p>
        </w:tc>
      </w:tr>
      <w:tr w:rsidR="005B0F6E" w:rsidRPr="005729F8" w:rsidTr="00EE29ED">
        <w:trPr>
          <w:trHeight w:val="292"/>
        </w:trPr>
        <w:tc>
          <w:tcPr>
            <w:tcW w:w="2103" w:type="dxa"/>
            <w:tcBorders>
              <w:top w:val="single" w:sz="4" w:space="0" w:color="auto"/>
              <w:left w:val="single" w:sz="4" w:space="0" w:color="auto"/>
              <w:bottom w:val="single" w:sz="4" w:space="0" w:color="auto"/>
              <w:right w:val="single" w:sz="4" w:space="0" w:color="auto"/>
            </w:tcBorders>
            <w:hideMark/>
          </w:tcPr>
          <w:p w:rsidR="005B0F6E" w:rsidRPr="005729F8" w:rsidRDefault="005B0F6E" w:rsidP="005729F8">
            <w:pPr>
              <w:spacing w:after="0" w:line="240" w:lineRule="auto"/>
              <w:rPr>
                <w:rFonts w:ascii="Times New Roman" w:hAnsi="Times New Roman" w:cs="Times New Roman"/>
                <w:sz w:val="24"/>
                <w:szCs w:val="24"/>
              </w:rPr>
            </w:pPr>
            <w:r w:rsidRPr="005729F8">
              <w:rPr>
                <w:rFonts w:ascii="Times New Roman" w:eastAsia="Times New Roman" w:hAnsi="Times New Roman" w:cs="Times New Roman"/>
                <w:sz w:val="24"/>
                <w:szCs w:val="24"/>
              </w:rPr>
              <w:t>Содержание и формы работы</w:t>
            </w:r>
          </w:p>
        </w:tc>
        <w:tc>
          <w:tcPr>
            <w:tcW w:w="7365" w:type="dxa"/>
            <w:gridSpan w:val="2"/>
            <w:tcBorders>
              <w:top w:val="single" w:sz="4" w:space="0" w:color="auto"/>
              <w:left w:val="single" w:sz="4" w:space="0" w:color="auto"/>
              <w:bottom w:val="single" w:sz="4" w:space="0" w:color="auto"/>
              <w:right w:val="single" w:sz="4" w:space="0" w:color="auto"/>
            </w:tcBorders>
            <w:vAlign w:val="bottom"/>
            <w:hideMark/>
          </w:tcPr>
          <w:p w:rsidR="005B0F6E" w:rsidRPr="005729F8" w:rsidRDefault="005B0F6E" w:rsidP="00EE29ED">
            <w:pPr>
              <w:pStyle w:val="a4"/>
              <w:numPr>
                <w:ilvl w:val="0"/>
                <w:numId w:val="20"/>
              </w:numPr>
              <w:tabs>
                <w:tab w:val="left" w:pos="294"/>
              </w:tabs>
              <w:spacing w:after="0" w:line="240" w:lineRule="auto"/>
              <w:ind w:left="0" w:firstLine="0"/>
              <w:jc w:val="both"/>
              <w:rPr>
                <w:rFonts w:ascii="Times New Roman" w:eastAsia="Times New Roman" w:hAnsi="Times New Roman" w:cs="Times New Roman"/>
              </w:rPr>
            </w:pPr>
            <w:r w:rsidRPr="005729F8">
              <w:rPr>
                <w:rFonts w:ascii="Times New Roman" w:eastAsia="Times New Roman" w:hAnsi="Times New Roman" w:cs="Times New Roman"/>
              </w:rPr>
              <w:t xml:space="preserve">тематические беседы с обучающимися и их родителями,  </w:t>
            </w:r>
          </w:p>
          <w:p w:rsidR="005B0F6E" w:rsidRPr="005729F8" w:rsidRDefault="005B0F6E" w:rsidP="00EE29ED">
            <w:pPr>
              <w:pStyle w:val="a4"/>
              <w:numPr>
                <w:ilvl w:val="0"/>
                <w:numId w:val="20"/>
              </w:numPr>
              <w:tabs>
                <w:tab w:val="left" w:pos="294"/>
              </w:tabs>
              <w:spacing w:after="0" w:line="240" w:lineRule="auto"/>
              <w:ind w:left="0" w:firstLine="0"/>
              <w:jc w:val="both"/>
              <w:rPr>
                <w:rFonts w:ascii="Times New Roman" w:eastAsia="Times New Roman" w:hAnsi="Times New Roman" w:cs="Times New Roman"/>
              </w:rPr>
            </w:pPr>
            <w:r w:rsidRPr="005729F8">
              <w:rPr>
                <w:rFonts w:ascii="Times New Roman" w:eastAsia="Times New Roman" w:hAnsi="Times New Roman" w:cs="Times New Roman"/>
              </w:rPr>
              <w:t>подготовка характеристик обучающегося, рекомендаций по обучению;</w:t>
            </w:r>
          </w:p>
          <w:p w:rsidR="005B0F6E" w:rsidRPr="005729F8" w:rsidRDefault="005B0F6E" w:rsidP="00EE29ED">
            <w:pPr>
              <w:numPr>
                <w:ilvl w:val="0"/>
                <w:numId w:val="20"/>
              </w:numPr>
              <w:tabs>
                <w:tab w:val="left" w:pos="294"/>
              </w:tabs>
              <w:spacing w:after="0" w:line="240" w:lineRule="auto"/>
              <w:ind w:left="0" w:firstLine="0"/>
              <w:jc w:val="both"/>
              <w:rPr>
                <w:rFonts w:ascii="Times New Roman" w:eastAsia="Symbol" w:hAnsi="Times New Roman" w:cs="Times New Roman"/>
              </w:rPr>
            </w:pPr>
            <w:r w:rsidRPr="005729F8">
              <w:rPr>
                <w:rFonts w:ascii="Times New Roman" w:eastAsia="Times New Roman" w:hAnsi="Times New Roman" w:cs="Times New Roman"/>
              </w:rPr>
              <w:t>проведение малых педагогических советов, семинаров, лекций для преподавателей и сотрудников;</w:t>
            </w:r>
          </w:p>
          <w:p w:rsidR="005B0F6E" w:rsidRPr="005729F8" w:rsidRDefault="005B0F6E" w:rsidP="00EE29ED">
            <w:pPr>
              <w:numPr>
                <w:ilvl w:val="0"/>
                <w:numId w:val="20"/>
              </w:numPr>
              <w:tabs>
                <w:tab w:val="left" w:pos="294"/>
              </w:tabs>
              <w:spacing w:after="0" w:line="240" w:lineRule="auto"/>
              <w:ind w:left="0" w:firstLine="0"/>
              <w:jc w:val="both"/>
              <w:rPr>
                <w:rFonts w:ascii="Times New Roman" w:eastAsia="Symbol" w:hAnsi="Times New Roman" w:cs="Times New Roman"/>
              </w:rPr>
            </w:pPr>
            <w:r w:rsidRPr="005729F8">
              <w:rPr>
                <w:rFonts w:ascii="Times New Roman" w:eastAsia="Times New Roman" w:hAnsi="Times New Roman" w:cs="Times New Roman"/>
              </w:rPr>
              <w:t>посещение уроков, анализ уроков с точки зрения здоровьесбережения;</w:t>
            </w:r>
          </w:p>
          <w:p w:rsidR="005B0F6E" w:rsidRPr="005729F8" w:rsidRDefault="005B0F6E" w:rsidP="00EE29ED">
            <w:pPr>
              <w:numPr>
                <w:ilvl w:val="0"/>
                <w:numId w:val="20"/>
              </w:numPr>
              <w:tabs>
                <w:tab w:val="left" w:pos="294"/>
              </w:tabs>
              <w:spacing w:after="0" w:line="240" w:lineRule="auto"/>
              <w:ind w:left="0" w:firstLine="0"/>
              <w:jc w:val="both"/>
              <w:rPr>
                <w:rFonts w:ascii="Times New Roman" w:eastAsia="Symbol" w:hAnsi="Times New Roman" w:cs="Times New Roman"/>
              </w:rPr>
            </w:pPr>
            <w:r w:rsidRPr="005729F8">
              <w:rPr>
                <w:rFonts w:ascii="Times New Roman" w:eastAsia="Times New Roman" w:hAnsi="Times New Roman" w:cs="Times New Roman"/>
              </w:rPr>
              <w:t>анкетирование обучающихся, диагностика;</w:t>
            </w:r>
          </w:p>
          <w:p w:rsidR="005B0F6E" w:rsidRPr="005729F8" w:rsidRDefault="005B0F6E" w:rsidP="00EE29ED">
            <w:pPr>
              <w:pStyle w:val="a4"/>
              <w:numPr>
                <w:ilvl w:val="0"/>
                <w:numId w:val="20"/>
              </w:numPr>
              <w:tabs>
                <w:tab w:val="left" w:pos="294"/>
              </w:tabs>
              <w:spacing w:after="0" w:line="240" w:lineRule="auto"/>
              <w:ind w:left="0" w:firstLine="0"/>
              <w:jc w:val="both"/>
              <w:rPr>
                <w:rFonts w:ascii="Times New Roman" w:eastAsia="Symbol" w:hAnsi="Times New Roman" w:cs="Times New Roman"/>
              </w:rPr>
            </w:pPr>
            <w:r w:rsidRPr="005729F8">
              <w:rPr>
                <w:rFonts w:ascii="Times New Roman" w:eastAsia="Times New Roman" w:hAnsi="Times New Roman" w:cs="Times New Roman"/>
              </w:rPr>
              <w:t>наблюдение за обучающимися во время учебной деятельности;</w:t>
            </w:r>
          </w:p>
          <w:p w:rsidR="005B0F6E" w:rsidRPr="005729F8" w:rsidRDefault="005B0F6E" w:rsidP="00EE29ED">
            <w:pPr>
              <w:numPr>
                <w:ilvl w:val="0"/>
                <w:numId w:val="20"/>
              </w:numPr>
              <w:tabs>
                <w:tab w:val="left" w:pos="294"/>
              </w:tabs>
              <w:spacing w:after="0" w:line="240" w:lineRule="auto"/>
              <w:ind w:left="0" w:firstLine="0"/>
              <w:jc w:val="both"/>
              <w:rPr>
                <w:rFonts w:ascii="Times New Roman" w:eastAsia="Symbol" w:hAnsi="Times New Roman" w:cs="Times New Roman"/>
              </w:rPr>
            </w:pPr>
            <w:r w:rsidRPr="005729F8">
              <w:rPr>
                <w:rFonts w:ascii="Times New Roman" w:eastAsia="Times New Roman" w:hAnsi="Times New Roman" w:cs="Times New Roman"/>
              </w:rPr>
              <w:t>поддержание постоянной связи между педагогами, педагогом-психологом, классным руководителем, администрацией, родителями;</w:t>
            </w:r>
          </w:p>
          <w:p w:rsidR="005B0F6E" w:rsidRPr="005729F8" w:rsidRDefault="005B0F6E" w:rsidP="00EE29ED">
            <w:pPr>
              <w:numPr>
                <w:ilvl w:val="0"/>
                <w:numId w:val="20"/>
              </w:numPr>
              <w:tabs>
                <w:tab w:val="left" w:pos="294"/>
              </w:tabs>
              <w:spacing w:after="0" w:line="240" w:lineRule="auto"/>
              <w:ind w:left="0" w:firstLine="0"/>
              <w:jc w:val="both"/>
              <w:rPr>
                <w:rFonts w:ascii="Times New Roman" w:eastAsia="Symbol" w:hAnsi="Times New Roman" w:cs="Times New Roman"/>
              </w:rPr>
            </w:pPr>
            <w:r w:rsidRPr="005729F8">
              <w:rPr>
                <w:rFonts w:ascii="Times New Roman" w:eastAsia="Times New Roman" w:hAnsi="Times New Roman" w:cs="Times New Roman"/>
              </w:rPr>
              <w:t>контроль успеваемости и поведения обучающихся а группе;</w:t>
            </w:r>
          </w:p>
          <w:p w:rsidR="005B0F6E" w:rsidRPr="005729F8" w:rsidRDefault="005B0F6E" w:rsidP="00EE29ED">
            <w:pPr>
              <w:numPr>
                <w:ilvl w:val="0"/>
                <w:numId w:val="20"/>
              </w:numPr>
              <w:tabs>
                <w:tab w:val="left" w:pos="294"/>
              </w:tabs>
              <w:spacing w:after="0" w:line="240" w:lineRule="auto"/>
              <w:ind w:left="0" w:firstLine="0"/>
              <w:jc w:val="both"/>
              <w:rPr>
                <w:rFonts w:ascii="Times New Roman" w:eastAsia="Symbol" w:hAnsi="Times New Roman" w:cs="Times New Roman"/>
              </w:rPr>
            </w:pPr>
            <w:r w:rsidRPr="005729F8">
              <w:rPr>
                <w:rFonts w:ascii="Times New Roman" w:eastAsia="Times New Roman" w:hAnsi="Times New Roman" w:cs="Times New Roman"/>
              </w:rPr>
              <w:t>формирование комфортного микроклимата в группе для обучающегося;</w:t>
            </w:r>
          </w:p>
          <w:p w:rsidR="005B0F6E" w:rsidRPr="005729F8" w:rsidRDefault="005B0F6E" w:rsidP="00EE29ED">
            <w:pPr>
              <w:pStyle w:val="a4"/>
              <w:numPr>
                <w:ilvl w:val="0"/>
                <w:numId w:val="20"/>
              </w:numPr>
              <w:tabs>
                <w:tab w:val="left" w:pos="695"/>
                <w:tab w:val="left" w:pos="8080"/>
                <w:tab w:val="left" w:pos="8789"/>
              </w:tabs>
              <w:spacing w:after="0" w:line="240" w:lineRule="auto"/>
              <w:ind w:left="0" w:firstLine="0"/>
              <w:jc w:val="both"/>
              <w:rPr>
                <w:rFonts w:ascii="Times New Roman" w:hAnsi="Times New Roman" w:cs="Times New Roman"/>
              </w:rPr>
            </w:pPr>
            <w:r w:rsidRPr="005729F8">
              <w:rPr>
                <w:rFonts w:ascii="Times New Roman" w:eastAsia="Times New Roman" w:hAnsi="Times New Roman" w:cs="Times New Roman"/>
              </w:rPr>
              <w:t>ведение документации(электронная база детей с ОВЗ, личные карточки.</w:t>
            </w:r>
          </w:p>
        </w:tc>
      </w:tr>
      <w:tr w:rsidR="005B0F6E" w:rsidRPr="005729F8" w:rsidTr="00EE29ED">
        <w:trPr>
          <w:trHeight w:val="292"/>
        </w:trPr>
        <w:tc>
          <w:tcPr>
            <w:tcW w:w="2103" w:type="dxa"/>
            <w:tcBorders>
              <w:top w:val="single" w:sz="4" w:space="0" w:color="auto"/>
              <w:left w:val="single" w:sz="4" w:space="0" w:color="auto"/>
              <w:bottom w:val="single" w:sz="4" w:space="0" w:color="auto"/>
              <w:right w:val="single" w:sz="4" w:space="0" w:color="auto"/>
            </w:tcBorders>
            <w:vAlign w:val="bottom"/>
            <w:hideMark/>
          </w:tcPr>
          <w:p w:rsidR="005B0F6E" w:rsidRPr="005729F8" w:rsidRDefault="005B0F6E" w:rsidP="005729F8">
            <w:pPr>
              <w:spacing w:after="0" w:line="240" w:lineRule="auto"/>
              <w:ind w:left="120"/>
              <w:rPr>
                <w:rFonts w:ascii="Times New Roman" w:hAnsi="Times New Roman" w:cs="Times New Roman"/>
                <w:sz w:val="24"/>
                <w:szCs w:val="24"/>
              </w:rPr>
            </w:pPr>
            <w:r w:rsidRPr="005729F8">
              <w:rPr>
                <w:rFonts w:ascii="Times New Roman" w:eastAsia="Times New Roman" w:hAnsi="Times New Roman" w:cs="Times New Roman"/>
                <w:sz w:val="24"/>
                <w:szCs w:val="24"/>
              </w:rPr>
              <w:t>Ожидаемые результаты</w:t>
            </w:r>
          </w:p>
        </w:tc>
        <w:tc>
          <w:tcPr>
            <w:tcW w:w="7365" w:type="dxa"/>
            <w:gridSpan w:val="2"/>
            <w:tcBorders>
              <w:top w:val="single" w:sz="4" w:space="0" w:color="auto"/>
              <w:left w:val="single" w:sz="4" w:space="0" w:color="auto"/>
              <w:bottom w:val="single" w:sz="4" w:space="0" w:color="auto"/>
              <w:right w:val="single" w:sz="4" w:space="0" w:color="auto"/>
            </w:tcBorders>
            <w:vAlign w:val="bottom"/>
            <w:hideMark/>
          </w:tcPr>
          <w:p w:rsidR="005B0F6E" w:rsidRPr="005729F8" w:rsidRDefault="005B0F6E" w:rsidP="005729F8">
            <w:pPr>
              <w:spacing w:after="0" w:line="240" w:lineRule="auto"/>
              <w:rPr>
                <w:rFonts w:ascii="Times New Roman" w:hAnsi="Times New Roman" w:cs="Times New Roman"/>
              </w:rPr>
            </w:pPr>
            <w:r w:rsidRPr="005729F8">
              <w:rPr>
                <w:rFonts w:ascii="Times New Roman" w:eastAsia="Times New Roman" w:hAnsi="Times New Roman" w:cs="Times New Roman"/>
              </w:rPr>
              <w:t>Достижение обучающегося инвалидов и с ОВЗ планируемых результатов освоения образовательной программы</w:t>
            </w:r>
            <w:r w:rsidR="00EA3460">
              <w:rPr>
                <w:rFonts w:ascii="Times New Roman" w:eastAsia="Times New Roman" w:hAnsi="Times New Roman" w:cs="Times New Roman"/>
              </w:rPr>
              <w:t>.</w:t>
            </w:r>
          </w:p>
        </w:tc>
      </w:tr>
      <w:tr w:rsidR="005B0F6E" w:rsidRPr="005729F8" w:rsidTr="00EE29ED">
        <w:trPr>
          <w:trHeight w:val="292"/>
        </w:trPr>
        <w:tc>
          <w:tcPr>
            <w:tcW w:w="2103" w:type="dxa"/>
            <w:tcBorders>
              <w:top w:val="single" w:sz="4" w:space="0" w:color="auto"/>
              <w:left w:val="single" w:sz="4" w:space="0" w:color="auto"/>
              <w:bottom w:val="single" w:sz="4" w:space="0" w:color="auto"/>
              <w:right w:val="nil"/>
            </w:tcBorders>
            <w:vAlign w:val="bottom"/>
            <w:hideMark/>
          </w:tcPr>
          <w:p w:rsidR="005B0F6E" w:rsidRPr="005729F8" w:rsidRDefault="005729F8" w:rsidP="005729F8">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К</w:t>
            </w:r>
            <w:r w:rsidR="005B0F6E" w:rsidRPr="005729F8">
              <w:rPr>
                <w:rFonts w:ascii="Times New Roman" w:hAnsi="Times New Roman" w:cs="Times New Roman"/>
                <w:sz w:val="24"/>
                <w:szCs w:val="24"/>
              </w:rPr>
              <w:t>онтроль за исполнением</w:t>
            </w:r>
          </w:p>
        </w:tc>
        <w:tc>
          <w:tcPr>
            <w:tcW w:w="35" w:type="dxa"/>
            <w:tcBorders>
              <w:top w:val="single" w:sz="4" w:space="0" w:color="auto"/>
              <w:left w:val="nil"/>
              <w:bottom w:val="single" w:sz="4" w:space="0" w:color="auto"/>
              <w:right w:val="single" w:sz="4" w:space="0" w:color="auto"/>
            </w:tcBorders>
            <w:vAlign w:val="bottom"/>
          </w:tcPr>
          <w:p w:rsidR="005B0F6E" w:rsidRPr="005729F8" w:rsidRDefault="005B0F6E" w:rsidP="005729F8">
            <w:pPr>
              <w:spacing w:after="0" w:line="240" w:lineRule="auto"/>
              <w:rPr>
                <w:rFonts w:ascii="Times New Roman" w:hAnsi="Times New Roman" w:cs="Times New Roman"/>
                <w:sz w:val="24"/>
                <w:szCs w:val="24"/>
              </w:rPr>
            </w:pPr>
          </w:p>
        </w:tc>
        <w:tc>
          <w:tcPr>
            <w:tcW w:w="7330" w:type="dxa"/>
            <w:tcBorders>
              <w:top w:val="single" w:sz="4" w:space="0" w:color="auto"/>
              <w:left w:val="single" w:sz="4" w:space="0" w:color="auto"/>
              <w:bottom w:val="single" w:sz="4" w:space="0" w:color="auto"/>
              <w:right w:val="single" w:sz="4" w:space="0" w:color="auto"/>
            </w:tcBorders>
            <w:vAlign w:val="bottom"/>
            <w:hideMark/>
          </w:tcPr>
          <w:p w:rsidR="005B0F6E" w:rsidRPr="005729F8" w:rsidRDefault="005B0F6E" w:rsidP="005729F8">
            <w:pPr>
              <w:spacing w:after="0" w:line="240" w:lineRule="auto"/>
              <w:rPr>
                <w:rFonts w:ascii="Times New Roman" w:hAnsi="Times New Roman" w:cs="Times New Roman"/>
              </w:rPr>
            </w:pPr>
            <w:r w:rsidRPr="005729F8">
              <w:rPr>
                <w:rFonts w:ascii="Times New Roman" w:eastAsia="Times New Roman" w:hAnsi="Times New Roman" w:cs="Times New Roman"/>
              </w:rPr>
              <w:t>Контроль за исполнением программы осуществляет администрация ГБПОУ НСО «Новосибирский автотранспортный колледж»</w:t>
            </w:r>
            <w:r w:rsidR="00EA3460">
              <w:rPr>
                <w:rFonts w:ascii="Times New Roman" w:eastAsia="Times New Roman" w:hAnsi="Times New Roman" w:cs="Times New Roman"/>
              </w:rPr>
              <w:t>.</w:t>
            </w:r>
          </w:p>
        </w:tc>
      </w:tr>
    </w:tbl>
    <w:p w:rsidR="00817EA3" w:rsidRPr="005729F8" w:rsidRDefault="00817EA3" w:rsidP="00EA3460">
      <w:pPr>
        <w:autoSpaceDE w:val="0"/>
        <w:autoSpaceDN w:val="0"/>
        <w:adjustRightInd w:val="0"/>
        <w:spacing w:after="0" w:line="360" w:lineRule="auto"/>
        <w:ind w:firstLine="709"/>
        <w:jc w:val="both"/>
        <w:rPr>
          <w:rFonts w:ascii="Times New Roman" w:hAnsi="Times New Roman" w:cs="Times New Roman"/>
          <w:sz w:val="28"/>
          <w:szCs w:val="28"/>
        </w:rPr>
      </w:pPr>
      <w:r w:rsidRPr="005729F8">
        <w:rPr>
          <w:rFonts w:ascii="Times New Roman" w:hAnsi="Times New Roman" w:cs="Times New Roman"/>
          <w:sz w:val="28"/>
          <w:szCs w:val="28"/>
        </w:rPr>
        <w:t>Основные мероприятия по работе со студентом для достижения ближайших планов следующие:</w:t>
      </w:r>
    </w:p>
    <w:p w:rsidR="00F5250B" w:rsidRPr="005729F8" w:rsidRDefault="004131EE" w:rsidP="00EA3460">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разработка адаптированной образовательной программы;</w:t>
      </w:r>
    </w:p>
    <w:p w:rsidR="00F5250B" w:rsidRPr="005729F8" w:rsidRDefault="004131EE" w:rsidP="00EA3460">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разработка индивидуальных планов и графиков обучения;</w:t>
      </w:r>
    </w:p>
    <w:p w:rsidR="00F5250B" w:rsidRPr="005729F8" w:rsidRDefault="004131EE" w:rsidP="00EA3460">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разработка рабочих программ в рамках адаптированной образовательной программы;</w:t>
      </w:r>
    </w:p>
    <w:p w:rsidR="00F5250B" w:rsidRPr="005729F8" w:rsidRDefault="004131EE" w:rsidP="00EA3460">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систематизация оптимальных методов и приемов для осуществления контроля результатов освоения адаптированной программы;</w:t>
      </w:r>
    </w:p>
    <w:p w:rsidR="00F5250B" w:rsidRPr="005729F8" w:rsidRDefault="004131EE" w:rsidP="00EA3460">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методическое оснащение дисциплин;</w:t>
      </w:r>
    </w:p>
    <w:p w:rsidR="00F5250B" w:rsidRPr="005729F8" w:rsidRDefault="004131EE" w:rsidP="00EA3460">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индивидуальная работа с обучающимися с ОВЗ;</w:t>
      </w:r>
    </w:p>
    <w:p w:rsidR="00F5250B" w:rsidRPr="005729F8" w:rsidRDefault="004131EE" w:rsidP="00EA3460">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закрепление наставников для обучающихся с ОВЗ</w:t>
      </w:r>
    </w:p>
    <w:p w:rsidR="00F5250B" w:rsidRPr="005729F8" w:rsidRDefault="004131EE" w:rsidP="00EA3460">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перевод студента на адаптированную программу;</w:t>
      </w:r>
    </w:p>
    <w:p w:rsidR="00F5250B" w:rsidRDefault="004131EE" w:rsidP="00EA3460">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назначение социальной стипендии и предоставление бесплатного питания.</w:t>
      </w:r>
    </w:p>
    <w:p w:rsidR="00EA3460" w:rsidRDefault="00EA3460" w:rsidP="00EA3460">
      <w:pPr>
        <w:autoSpaceDE w:val="0"/>
        <w:autoSpaceDN w:val="0"/>
        <w:adjustRightInd w:val="0"/>
        <w:spacing w:after="0" w:line="360" w:lineRule="auto"/>
        <w:jc w:val="both"/>
        <w:rPr>
          <w:rFonts w:ascii="Times New Roman" w:hAnsi="Times New Roman" w:cs="Times New Roman"/>
          <w:sz w:val="28"/>
          <w:szCs w:val="28"/>
        </w:rPr>
      </w:pPr>
    </w:p>
    <w:p w:rsidR="00EA3460" w:rsidRPr="005729F8" w:rsidRDefault="00EA3460" w:rsidP="00EA3460">
      <w:pPr>
        <w:autoSpaceDE w:val="0"/>
        <w:autoSpaceDN w:val="0"/>
        <w:adjustRightInd w:val="0"/>
        <w:spacing w:after="0" w:line="360" w:lineRule="auto"/>
        <w:jc w:val="both"/>
        <w:rPr>
          <w:rFonts w:ascii="Times New Roman" w:hAnsi="Times New Roman" w:cs="Times New Roman"/>
          <w:sz w:val="28"/>
          <w:szCs w:val="28"/>
        </w:rPr>
      </w:pPr>
    </w:p>
    <w:p w:rsidR="00817EA3" w:rsidRPr="005729F8" w:rsidRDefault="00817EA3" w:rsidP="00EA3460">
      <w:pPr>
        <w:autoSpaceDE w:val="0"/>
        <w:autoSpaceDN w:val="0"/>
        <w:adjustRightInd w:val="0"/>
        <w:spacing w:after="0" w:line="360" w:lineRule="auto"/>
        <w:ind w:left="720"/>
        <w:jc w:val="center"/>
        <w:rPr>
          <w:rFonts w:ascii="Times New Roman" w:hAnsi="Times New Roman" w:cs="Times New Roman"/>
          <w:sz w:val="28"/>
          <w:szCs w:val="28"/>
        </w:rPr>
      </w:pPr>
      <w:r w:rsidRPr="005729F8">
        <w:rPr>
          <w:rFonts w:ascii="Times New Roman" w:hAnsi="Times New Roman" w:cs="Times New Roman"/>
          <w:b/>
          <w:sz w:val="28"/>
          <w:szCs w:val="28"/>
        </w:rPr>
        <w:lastRenderedPageBreak/>
        <w:t>4.6 Пятый этап</w:t>
      </w:r>
      <w:r w:rsidRPr="005729F8">
        <w:rPr>
          <w:rFonts w:ascii="Times New Roman" w:hAnsi="Times New Roman" w:cs="Times New Roman"/>
          <w:sz w:val="28"/>
          <w:szCs w:val="28"/>
        </w:rPr>
        <w:t xml:space="preserve"> «</w:t>
      </w:r>
      <w:r w:rsidRPr="005729F8">
        <w:rPr>
          <w:rFonts w:ascii="Times New Roman" w:hAnsi="Times New Roman" w:cs="Times New Roman"/>
          <w:b/>
          <w:bCs/>
          <w:sz w:val="28"/>
          <w:szCs w:val="28"/>
        </w:rPr>
        <w:t>Реализация намеченной программы»</w:t>
      </w:r>
    </w:p>
    <w:p w:rsidR="0014646B" w:rsidRPr="005729F8" w:rsidRDefault="005B0F6E" w:rsidP="005729F8">
      <w:pPr>
        <w:autoSpaceDE w:val="0"/>
        <w:autoSpaceDN w:val="0"/>
        <w:adjustRightInd w:val="0"/>
        <w:spacing w:after="0" w:line="360" w:lineRule="auto"/>
        <w:ind w:firstLine="709"/>
        <w:jc w:val="both"/>
        <w:rPr>
          <w:rFonts w:ascii="Times New Roman" w:hAnsi="Times New Roman" w:cs="Times New Roman"/>
          <w:sz w:val="28"/>
          <w:szCs w:val="28"/>
        </w:rPr>
      </w:pPr>
      <w:r w:rsidRPr="005729F8">
        <w:rPr>
          <w:rFonts w:ascii="Times New Roman" w:hAnsi="Times New Roman" w:cs="Times New Roman"/>
          <w:sz w:val="28"/>
          <w:szCs w:val="28"/>
        </w:rPr>
        <w:t>Учитывая конкретные ожидания программы развития студента и образовательной организации можно представить в виде та</w:t>
      </w:r>
      <w:r w:rsidR="005729F8">
        <w:rPr>
          <w:rFonts w:ascii="Times New Roman" w:hAnsi="Times New Roman" w:cs="Times New Roman"/>
          <w:sz w:val="28"/>
          <w:szCs w:val="28"/>
        </w:rPr>
        <w:t xml:space="preserve">блицы 2 и </w:t>
      </w:r>
      <w:r w:rsidRPr="005729F8">
        <w:rPr>
          <w:rFonts w:ascii="Times New Roman" w:hAnsi="Times New Roman" w:cs="Times New Roman"/>
          <w:sz w:val="28"/>
          <w:szCs w:val="28"/>
        </w:rPr>
        <w:t>таблицы 3.</w:t>
      </w:r>
    </w:p>
    <w:p w:rsidR="00817EA3" w:rsidRPr="005729F8" w:rsidRDefault="00817EA3" w:rsidP="00E43213">
      <w:pPr>
        <w:autoSpaceDE w:val="0"/>
        <w:autoSpaceDN w:val="0"/>
        <w:adjustRightInd w:val="0"/>
        <w:spacing w:after="0" w:line="360" w:lineRule="auto"/>
        <w:ind w:left="720"/>
        <w:jc w:val="both"/>
        <w:rPr>
          <w:rFonts w:ascii="Times New Roman" w:hAnsi="Times New Roman" w:cs="Times New Roman"/>
          <w:b/>
          <w:bCs/>
          <w:sz w:val="28"/>
          <w:szCs w:val="28"/>
        </w:rPr>
      </w:pPr>
      <w:r w:rsidRPr="005729F8">
        <w:rPr>
          <w:rFonts w:ascii="Times New Roman" w:hAnsi="Times New Roman" w:cs="Times New Roman"/>
          <w:sz w:val="28"/>
          <w:szCs w:val="28"/>
        </w:rPr>
        <w:t>Таблица 2 –</w:t>
      </w:r>
      <w:r w:rsidR="005729F8">
        <w:rPr>
          <w:rFonts w:ascii="Times New Roman" w:hAnsi="Times New Roman" w:cs="Times New Roman"/>
          <w:sz w:val="28"/>
          <w:szCs w:val="28"/>
        </w:rPr>
        <w:t xml:space="preserve"> </w:t>
      </w:r>
      <w:r w:rsidRPr="005729F8">
        <w:rPr>
          <w:rFonts w:ascii="Times New Roman" w:hAnsi="Times New Roman" w:cs="Times New Roman"/>
          <w:b/>
          <w:bCs/>
          <w:sz w:val="28"/>
          <w:szCs w:val="28"/>
        </w:rPr>
        <w:t>Реализация намеченной программы</w:t>
      </w:r>
      <w:r w:rsidR="005729F8">
        <w:rPr>
          <w:rFonts w:ascii="Times New Roman" w:hAnsi="Times New Roman" w:cs="Times New Roman"/>
          <w:b/>
          <w:bCs/>
          <w:sz w:val="28"/>
          <w:szCs w:val="28"/>
        </w:rPr>
        <w:t xml:space="preserve"> </w:t>
      </w:r>
      <w:r w:rsidR="00EE687E" w:rsidRPr="005729F8">
        <w:rPr>
          <w:rFonts w:ascii="Times New Roman" w:hAnsi="Times New Roman" w:cs="Times New Roman"/>
          <w:b/>
          <w:bCs/>
          <w:sz w:val="28"/>
          <w:szCs w:val="28"/>
        </w:rPr>
        <w:t>(ближайший этап)</w:t>
      </w:r>
    </w:p>
    <w:tbl>
      <w:tblPr>
        <w:tblW w:w="9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0" w:type="dxa"/>
          <w:right w:w="0" w:type="dxa"/>
        </w:tblCellMar>
        <w:tblLook w:val="0420" w:firstRow="1" w:lastRow="0" w:firstColumn="0" w:lastColumn="0" w:noHBand="0" w:noVBand="1"/>
      </w:tblPr>
      <w:tblGrid>
        <w:gridCol w:w="4021"/>
        <w:gridCol w:w="5195"/>
      </w:tblGrid>
      <w:tr w:rsidR="00817EA3" w:rsidRPr="005729F8" w:rsidTr="005729F8">
        <w:trPr>
          <w:trHeight w:val="592"/>
        </w:trPr>
        <w:tc>
          <w:tcPr>
            <w:tcW w:w="4021" w:type="dxa"/>
            <w:shd w:val="clear" w:color="auto" w:fill="FFFFFF" w:themeFill="background1"/>
            <w:tcMar>
              <w:top w:w="72" w:type="dxa"/>
              <w:left w:w="144" w:type="dxa"/>
              <w:bottom w:w="72" w:type="dxa"/>
              <w:right w:w="144" w:type="dxa"/>
            </w:tcMar>
            <w:hideMark/>
          </w:tcPr>
          <w:p w:rsidR="00F5250B" w:rsidRPr="005729F8" w:rsidRDefault="00817EA3" w:rsidP="00817EA3">
            <w:pPr>
              <w:autoSpaceDE w:val="0"/>
              <w:autoSpaceDN w:val="0"/>
              <w:adjustRightInd w:val="0"/>
              <w:spacing w:after="0" w:line="240" w:lineRule="auto"/>
              <w:ind w:left="720"/>
              <w:jc w:val="both"/>
              <w:rPr>
                <w:rFonts w:ascii="Times New Roman" w:hAnsi="Times New Roman" w:cs="Times New Roman"/>
                <w:sz w:val="24"/>
                <w:szCs w:val="24"/>
              </w:rPr>
            </w:pPr>
            <w:r w:rsidRPr="005729F8">
              <w:rPr>
                <w:rFonts w:ascii="Times New Roman" w:hAnsi="Times New Roman" w:cs="Times New Roman"/>
                <w:b/>
                <w:bCs/>
                <w:sz w:val="24"/>
                <w:szCs w:val="24"/>
              </w:rPr>
              <w:t>Программа студента</w:t>
            </w:r>
          </w:p>
        </w:tc>
        <w:tc>
          <w:tcPr>
            <w:tcW w:w="5195" w:type="dxa"/>
            <w:shd w:val="clear" w:color="auto" w:fill="FFFFFF" w:themeFill="background1"/>
            <w:tcMar>
              <w:top w:w="72" w:type="dxa"/>
              <w:left w:w="144" w:type="dxa"/>
              <w:bottom w:w="72" w:type="dxa"/>
              <w:right w:w="144" w:type="dxa"/>
            </w:tcMar>
            <w:hideMark/>
          </w:tcPr>
          <w:p w:rsidR="00F5250B" w:rsidRPr="005729F8" w:rsidRDefault="00817EA3" w:rsidP="00817EA3">
            <w:pPr>
              <w:autoSpaceDE w:val="0"/>
              <w:autoSpaceDN w:val="0"/>
              <w:adjustRightInd w:val="0"/>
              <w:spacing w:after="0" w:line="240" w:lineRule="auto"/>
              <w:ind w:left="139"/>
              <w:jc w:val="both"/>
              <w:rPr>
                <w:rFonts w:ascii="Times New Roman" w:hAnsi="Times New Roman" w:cs="Times New Roman"/>
                <w:sz w:val="24"/>
                <w:szCs w:val="24"/>
              </w:rPr>
            </w:pPr>
            <w:r w:rsidRPr="005729F8">
              <w:rPr>
                <w:rFonts w:ascii="Times New Roman" w:hAnsi="Times New Roman" w:cs="Times New Roman"/>
                <w:b/>
                <w:bCs/>
                <w:sz w:val="24"/>
                <w:szCs w:val="24"/>
              </w:rPr>
              <w:t>Программа образовательной организации</w:t>
            </w:r>
          </w:p>
        </w:tc>
      </w:tr>
      <w:tr w:rsidR="00817EA3" w:rsidRPr="005729F8" w:rsidTr="005729F8">
        <w:trPr>
          <w:trHeight w:val="592"/>
        </w:trPr>
        <w:tc>
          <w:tcPr>
            <w:tcW w:w="4021" w:type="dxa"/>
            <w:shd w:val="clear" w:color="auto" w:fill="FFFFFF" w:themeFill="background1"/>
            <w:tcMar>
              <w:top w:w="72" w:type="dxa"/>
              <w:left w:w="144" w:type="dxa"/>
              <w:bottom w:w="72" w:type="dxa"/>
              <w:right w:w="144" w:type="dxa"/>
            </w:tcMar>
            <w:hideMark/>
          </w:tcPr>
          <w:p w:rsidR="00F5250B" w:rsidRPr="005729F8" w:rsidRDefault="00817EA3" w:rsidP="005729F8">
            <w:pPr>
              <w:autoSpaceDE w:val="0"/>
              <w:autoSpaceDN w:val="0"/>
              <w:adjustRightInd w:val="0"/>
              <w:spacing w:after="0" w:line="240" w:lineRule="auto"/>
              <w:jc w:val="both"/>
              <w:rPr>
                <w:rFonts w:ascii="Times New Roman" w:hAnsi="Times New Roman" w:cs="Times New Roman"/>
                <w:sz w:val="24"/>
                <w:szCs w:val="24"/>
              </w:rPr>
            </w:pPr>
            <w:r w:rsidRPr="005729F8">
              <w:rPr>
                <w:rFonts w:ascii="Times New Roman" w:hAnsi="Times New Roman" w:cs="Times New Roman"/>
                <w:sz w:val="24"/>
                <w:szCs w:val="24"/>
              </w:rPr>
              <w:t>Успешное освоение образовательной программы</w:t>
            </w:r>
            <w:r w:rsidR="005729F8">
              <w:rPr>
                <w:rFonts w:ascii="Times New Roman" w:hAnsi="Times New Roman" w:cs="Times New Roman"/>
                <w:sz w:val="24"/>
                <w:szCs w:val="24"/>
              </w:rPr>
              <w:t xml:space="preserve"> </w:t>
            </w:r>
            <w:r w:rsidRPr="005729F8">
              <w:rPr>
                <w:rFonts w:ascii="Times New Roman" w:hAnsi="Times New Roman" w:cs="Times New Roman"/>
                <w:sz w:val="24"/>
                <w:szCs w:val="24"/>
              </w:rPr>
              <w:t>(1 курс);</w:t>
            </w:r>
          </w:p>
        </w:tc>
        <w:tc>
          <w:tcPr>
            <w:tcW w:w="5195" w:type="dxa"/>
            <w:shd w:val="clear" w:color="auto" w:fill="FFFFFF" w:themeFill="background1"/>
            <w:tcMar>
              <w:top w:w="72" w:type="dxa"/>
              <w:left w:w="144" w:type="dxa"/>
              <w:bottom w:w="72" w:type="dxa"/>
              <w:right w:w="144" w:type="dxa"/>
            </w:tcMar>
            <w:hideMark/>
          </w:tcPr>
          <w:p w:rsidR="00F5250B" w:rsidRPr="005729F8" w:rsidRDefault="00817EA3" w:rsidP="005729F8">
            <w:pPr>
              <w:autoSpaceDE w:val="0"/>
              <w:autoSpaceDN w:val="0"/>
              <w:adjustRightInd w:val="0"/>
              <w:spacing w:after="0" w:line="240" w:lineRule="auto"/>
              <w:jc w:val="both"/>
              <w:rPr>
                <w:rFonts w:ascii="Times New Roman" w:hAnsi="Times New Roman" w:cs="Times New Roman"/>
                <w:sz w:val="24"/>
                <w:szCs w:val="24"/>
              </w:rPr>
            </w:pPr>
            <w:r w:rsidRPr="005729F8">
              <w:rPr>
                <w:rFonts w:ascii="Times New Roman" w:hAnsi="Times New Roman" w:cs="Times New Roman"/>
                <w:sz w:val="24"/>
                <w:szCs w:val="24"/>
              </w:rPr>
              <w:t>Систематизация оптимальных методов и приемов для осуществления</w:t>
            </w:r>
            <w:r w:rsidR="00EA3460">
              <w:rPr>
                <w:rFonts w:ascii="Times New Roman" w:hAnsi="Times New Roman" w:cs="Times New Roman"/>
                <w:sz w:val="24"/>
                <w:szCs w:val="24"/>
              </w:rPr>
              <w:t xml:space="preserve"> контроля результатов освоения </w:t>
            </w:r>
            <w:r w:rsidRPr="005729F8">
              <w:rPr>
                <w:rFonts w:ascii="Times New Roman" w:hAnsi="Times New Roman" w:cs="Times New Roman"/>
                <w:sz w:val="24"/>
                <w:szCs w:val="24"/>
              </w:rPr>
              <w:t>образовательной программы; разработка индивидуальных планов и графиков обучения</w:t>
            </w:r>
          </w:p>
        </w:tc>
      </w:tr>
      <w:tr w:rsidR="00817EA3" w:rsidRPr="005729F8" w:rsidTr="005729F8">
        <w:trPr>
          <w:trHeight w:val="592"/>
        </w:trPr>
        <w:tc>
          <w:tcPr>
            <w:tcW w:w="4021" w:type="dxa"/>
            <w:shd w:val="clear" w:color="auto" w:fill="FFFFFF" w:themeFill="background1"/>
            <w:tcMar>
              <w:top w:w="72" w:type="dxa"/>
              <w:left w:w="144" w:type="dxa"/>
              <w:bottom w:w="72" w:type="dxa"/>
              <w:right w:w="144" w:type="dxa"/>
            </w:tcMar>
            <w:hideMark/>
          </w:tcPr>
          <w:p w:rsidR="00F5250B" w:rsidRPr="005729F8" w:rsidRDefault="00817EA3" w:rsidP="005729F8">
            <w:pPr>
              <w:autoSpaceDE w:val="0"/>
              <w:autoSpaceDN w:val="0"/>
              <w:adjustRightInd w:val="0"/>
              <w:spacing w:after="0" w:line="240" w:lineRule="auto"/>
              <w:jc w:val="both"/>
              <w:rPr>
                <w:rFonts w:ascii="Times New Roman" w:hAnsi="Times New Roman" w:cs="Times New Roman"/>
                <w:sz w:val="24"/>
                <w:szCs w:val="24"/>
              </w:rPr>
            </w:pPr>
            <w:r w:rsidRPr="005729F8">
              <w:rPr>
                <w:rFonts w:ascii="Times New Roman" w:hAnsi="Times New Roman" w:cs="Times New Roman"/>
                <w:sz w:val="24"/>
                <w:szCs w:val="24"/>
              </w:rPr>
              <w:t>Установление личностных отношений в группе (со студентами и преподавателями)</w:t>
            </w:r>
          </w:p>
        </w:tc>
        <w:tc>
          <w:tcPr>
            <w:tcW w:w="5195" w:type="dxa"/>
            <w:shd w:val="clear" w:color="auto" w:fill="FFFFFF" w:themeFill="background1"/>
            <w:tcMar>
              <w:top w:w="72" w:type="dxa"/>
              <w:left w:w="144" w:type="dxa"/>
              <w:bottom w:w="72" w:type="dxa"/>
              <w:right w:w="144" w:type="dxa"/>
            </w:tcMar>
            <w:hideMark/>
          </w:tcPr>
          <w:p w:rsidR="00F5250B" w:rsidRPr="005729F8" w:rsidRDefault="00817EA3" w:rsidP="005729F8">
            <w:pPr>
              <w:autoSpaceDE w:val="0"/>
              <w:autoSpaceDN w:val="0"/>
              <w:adjustRightInd w:val="0"/>
              <w:spacing w:after="0" w:line="240" w:lineRule="auto"/>
              <w:jc w:val="both"/>
              <w:rPr>
                <w:rFonts w:ascii="Times New Roman" w:hAnsi="Times New Roman" w:cs="Times New Roman"/>
                <w:sz w:val="24"/>
                <w:szCs w:val="24"/>
              </w:rPr>
            </w:pPr>
            <w:r w:rsidRPr="005729F8">
              <w:rPr>
                <w:rFonts w:ascii="Times New Roman" w:hAnsi="Times New Roman" w:cs="Times New Roman"/>
                <w:sz w:val="24"/>
                <w:szCs w:val="24"/>
              </w:rPr>
              <w:t>Психолого-педагогичес</w:t>
            </w:r>
            <w:r w:rsidR="00EA3460">
              <w:rPr>
                <w:rFonts w:ascii="Times New Roman" w:hAnsi="Times New Roman" w:cs="Times New Roman"/>
                <w:sz w:val="24"/>
                <w:szCs w:val="24"/>
              </w:rPr>
              <w:t xml:space="preserve">кое сопровождение обучающегося </w:t>
            </w:r>
            <w:r w:rsidRPr="005729F8">
              <w:rPr>
                <w:rFonts w:ascii="Times New Roman" w:hAnsi="Times New Roman" w:cs="Times New Roman"/>
                <w:sz w:val="24"/>
                <w:szCs w:val="24"/>
              </w:rPr>
              <w:t>(работа с психологом, куратором, наставником)</w:t>
            </w:r>
          </w:p>
        </w:tc>
      </w:tr>
      <w:tr w:rsidR="00817EA3" w:rsidRPr="005729F8" w:rsidTr="005729F8">
        <w:trPr>
          <w:trHeight w:val="592"/>
        </w:trPr>
        <w:tc>
          <w:tcPr>
            <w:tcW w:w="4021" w:type="dxa"/>
            <w:shd w:val="clear" w:color="auto" w:fill="FFFFFF" w:themeFill="background1"/>
            <w:tcMar>
              <w:top w:w="72" w:type="dxa"/>
              <w:left w:w="144" w:type="dxa"/>
              <w:bottom w:w="72" w:type="dxa"/>
              <w:right w:w="144" w:type="dxa"/>
            </w:tcMar>
            <w:hideMark/>
          </w:tcPr>
          <w:p w:rsidR="00F5250B" w:rsidRPr="005729F8" w:rsidRDefault="00817EA3" w:rsidP="005729F8">
            <w:pPr>
              <w:autoSpaceDE w:val="0"/>
              <w:autoSpaceDN w:val="0"/>
              <w:adjustRightInd w:val="0"/>
              <w:spacing w:after="0" w:line="240" w:lineRule="auto"/>
              <w:jc w:val="both"/>
              <w:rPr>
                <w:rFonts w:ascii="Times New Roman" w:hAnsi="Times New Roman" w:cs="Times New Roman"/>
                <w:sz w:val="24"/>
                <w:szCs w:val="24"/>
              </w:rPr>
            </w:pPr>
            <w:r w:rsidRPr="005729F8">
              <w:rPr>
                <w:rFonts w:ascii="Times New Roman" w:hAnsi="Times New Roman" w:cs="Times New Roman"/>
                <w:sz w:val="24"/>
                <w:szCs w:val="24"/>
              </w:rPr>
              <w:t>Участие во внеклассных мероприятиях колледжа, группы;</w:t>
            </w:r>
          </w:p>
        </w:tc>
        <w:tc>
          <w:tcPr>
            <w:tcW w:w="5195" w:type="dxa"/>
            <w:shd w:val="clear" w:color="auto" w:fill="FFFFFF" w:themeFill="background1"/>
            <w:tcMar>
              <w:top w:w="72" w:type="dxa"/>
              <w:left w:w="144" w:type="dxa"/>
              <w:bottom w:w="72" w:type="dxa"/>
              <w:right w:w="144" w:type="dxa"/>
            </w:tcMar>
            <w:hideMark/>
          </w:tcPr>
          <w:p w:rsidR="00F5250B" w:rsidRPr="005729F8" w:rsidRDefault="00EA3460" w:rsidP="00572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817EA3" w:rsidRPr="005729F8">
              <w:rPr>
                <w:rFonts w:ascii="Times New Roman" w:hAnsi="Times New Roman" w:cs="Times New Roman"/>
                <w:sz w:val="24"/>
                <w:szCs w:val="24"/>
              </w:rPr>
              <w:t>абота с пси</w:t>
            </w:r>
            <w:r>
              <w:rPr>
                <w:rFonts w:ascii="Times New Roman" w:hAnsi="Times New Roman" w:cs="Times New Roman"/>
                <w:sz w:val="24"/>
                <w:szCs w:val="24"/>
              </w:rPr>
              <w:t>хологом, куратором, наставником</w:t>
            </w:r>
          </w:p>
        </w:tc>
      </w:tr>
      <w:tr w:rsidR="00817EA3" w:rsidRPr="005729F8" w:rsidTr="005729F8">
        <w:trPr>
          <w:trHeight w:val="592"/>
        </w:trPr>
        <w:tc>
          <w:tcPr>
            <w:tcW w:w="4021" w:type="dxa"/>
            <w:shd w:val="clear" w:color="auto" w:fill="FFFFFF" w:themeFill="background1"/>
            <w:tcMar>
              <w:top w:w="72" w:type="dxa"/>
              <w:left w:w="144" w:type="dxa"/>
              <w:bottom w:w="72" w:type="dxa"/>
              <w:right w:w="144" w:type="dxa"/>
            </w:tcMar>
            <w:hideMark/>
          </w:tcPr>
          <w:p w:rsidR="00F5250B" w:rsidRPr="005729F8" w:rsidRDefault="00817EA3" w:rsidP="005729F8">
            <w:pPr>
              <w:autoSpaceDE w:val="0"/>
              <w:autoSpaceDN w:val="0"/>
              <w:adjustRightInd w:val="0"/>
              <w:spacing w:after="0" w:line="240" w:lineRule="auto"/>
              <w:jc w:val="both"/>
              <w:rPr>
                <w:rFonts w:ascii="Times New Roman" w:hAnsi="Times New Roman" w:cs="Times New Roman"/>
                <w:sz w:val="24"/>
                <w:szCs w:val="24"/>
              </w:rPr>
            </w:pPr>
            <w:r w:rsidRPr="005729F8">
              <w:rPr>
                <w:rFonts w:ascii="Times New Roman" w:hAnsi="Times New Roman" w:cs="Times New Roman"/>
                <w:sz w:val="24"/>
                <w:szCs w:val="24"/>
              </w:rPr>
              <w:t xml:space="preserve">Повысить навыки освоения математики и информатики </w:t>
            </w:r>
          </w:p>
        </w:tc>
        <w:tc>
          <w:tcPr>
            <w:tcW w:w="5195" w:type="dxa"/>
            <w:shd w:val="clear" w:color="auto" w:fill="FFFFFF" w:themeFill="background1"/>
            <w:tcMar>
              <w:top w:w="72" w:type="dxa"/>
              <w:left w:w="144" w:type="dxa"/>
              <w:bottom w:w="72" w:type="dxa"/>
              <w:right w:w="144" w:type="dxa"/>
            </w:tcMar>
            <w:hideMark/>
          </w:tcPr>
          <w:p w:rsidR="00F5250B" w:rsidRPr="005729F8" w:rsidRDefault="00EA3460" w:rsidP="00817EA3">
            <w:pPr>
              <w:autoSpaceDE w:val="0"/>
              <w:autoSpaceDN w:val="0"/>
              <w:adjustRightInd w:val="0"/>
              <w:spacing w:after="0" w:line="240" w:lineRule="auto"/>
              <w:ind w:left="139"/>
              <w:jc w:val="both"/>
              <w:rPr>
                <w:rFonts w:ascii="Times New Roman" w:hAnsi="Times New Roman" w:cs="Times New Roman"/>
                <w:sz w:val="24"/>
                <w:szCs w:val="24"/>
              </w:rPr>
            </w:pPr>
            <w:r>
              <w:rPr>
                <w:rFonts w:ascii="Times New Roman" w:hAnsi="Times New Roman" w:cs="Times New Roman"/>
                <w:sz w:val="24"/>
                <w:szCs w:val="24"/>
              </w:rPr>
              <w:t xml:space="preserve">Введение в расписание </w:t>
            </w:r>
            <w:r w:rsidR="00817EA3" w:rsidRPr="005729F8">
              <w:rPr>
                <w:rFonts w:ascii="Times New Roman" w:hAnsi="Times New Roman" w:cs="Times New Roman"/>
                <w:sz w:val="24"/>
                <w:szCs w:val="24"/>
              </w:rPr>
              <w:t>обучающегося дополнительных занятий по математике и информатике</w:t>
            </w:r>
          </w:p>
        </w:tc>
      </w:tr>
    </w:tbl>
    <w:p w:rsidR="00CD200C" w:rsidRPr="005729F8" w:rsidRDefault="00CD200C" w:rsidP="00E43213">
      <w:pPr>
        <w:autoSpaceDE w:val="0"/>
        <w:autoSpaceDN w:val="0"/>
        <w:adjustRightInd w:val="0"/>
        <w:spacing w:after="0" w:line="360" w:lineRule="auto"/>
        <w:ind w:left="720"/>
        <w:jc w:val="both"/>
        <w:rPr>
          <w:rFonts w:ascii="Times New Roman" w:hAnsi="Times New Roman" w:cs="Times New Roman"/>
          <w:sz w:val="28"/>
          <w:szCs w:val="28"/>
        </w:rPr>
      </w:pPr>
    </w:p>
    <w:p w:rsidR="005729F8" w:rsidRDefault="00EE687E" w:rsidP="00EE29ED">
      <w:pPr>
        <w:autoSpaceDE w:val="0"/>
        <w:autoSpaceDN w:val="0"/>
        <w:adjustRightInd w:val="0"/>
        <w:spacing w:after="0" w:line="240" w:lineRule="auto"/>
        <w:ind w:left="720"/>
        <w:rPr>
          <w:rFonts w:ascii="Times New Roman" w:hAnsi="Times New Roman" w:cs="Times New Roman"/>
          <w:b/>
          <w:bCs/>
          <w:sz w:val="28"/>
          <w:szCs w:val="28"/>
        </w:rPr>
      </w:pPr>
      <w:r w:rsidRPr="005729F8">
        <w:rPr>
          <w:rFonts w:ascii="Times New Roman" w:hAnsi="Times New Roman" w:cs="Times New Roman"/>
          <w:sz w:val="28"/>
          <w:szCs w:val="28"/>
        </w:rPr>
        <w:t xml:space="preserve">Таблица 3 </w:t>
      </w:r>
      <w:r w:rsidR="005729F8">
        <w:rPr>
          <w:rFonts w:ascii="Times New Roman" w:hAnsi="Times New Roman" w:cs="Times New Roman"/>
          <w:sz w:val="28"/>
          <w:szCs w:val="28"/>
        </w:rPr>
        <w:t xml:space="preserve">– </w:t>
      </w:r>
      <w:r w:rsidRPr="005729F8">
        <w:rPr>
          <w:rFonts w:ascii="Times New Roman" w:hAnsi="Times New Roman" w:cs="Times New Roman"/>
          <w:b/>
          <w:bCs/>
          <w:sz w:val="28"/>
          <w:szCs w:val="28"/>
        </w:rPr>
        <w:t xml:space="preserve">Реализация намеченной программы </w:t>
      </w:r>
    </w:p>
    <w:p w:rsidR="00817EA3" w:rsidRPr="005729F8" w:rsidRDefault="00EE687E" w:rsidP="005729F8">
      <w:pPr>
        <w:autoSpaceDE w:val="0"/>
        <w:autoSpaceDN w:val="0"/>
        <w:adjustRightInd w:val="0"/>
        <w:spacing w:after="0" w:line="240" w:lineRule="auto"/>
        <w:ind w:left="720"/>
        <w:jc w:val="center"/>
        <w:rPr>
          <w:rFonts w:ascii="Times New Roman" w:hAnsi="Times New Roman" w:cs="Times New Roman"/>
          <w:b/>
          <w:bCs/>
          <w:sz w:val="28"/>
          <w:szCs w:val="28"/>
        </w:rPr>
      </w:pPr>
      <w:r w:rsidRPr="005729F8">
        <w:rPr>
          <w:rFonts w:ascii="Times New Roman" w:hAnsi="Times New Roman" w:cs="Times New Roman"/>
          <w:b/>
          <w:bCs/>
          <w:sz w:val="28"/>
          <w:szCs w:val="28"/>
        </w:rPr>
        <w:t>(долгосрочный этап)</w:t>
      </w:r>
    </w:p>
    <w:tbl>
      <w:tblPr>
        <w:tblW w:w="9214"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0" w:type="dxa"/>
          <w:right w:w="0" w:type="dxa"/>
        </w:tblCellMar>
        <w:tblLook w:val="0420" w:firstRow="1" w:lastRow="0" w:firstColumn="0" w:lastColumn="0" w:noHBand="0" w:noVBand="1"/>
      </w:tblPr>
      <w:tblGrid>
        <w:gridCol w:w="3970"/>
        <w:gridCol w:w="5244"/>
      </w:tblGrid>
      <w:tr w:rsidR="00EE687E" w:rsidRPr="005729F8" w:rsidTr="00EA3460">
        <w:trPr>
          <w:trHeight w:val="956"/>
        </w:trPr>
        <w:tc>
          <w:tcPr>
            <w:tcW w:w="3970" w:type="dxa"/>
            <w:shd w:val="clear" w:color="auto" w:fill="FFFFFF" w:themeFill="background1"/>
            <w:tcMar>
              <w:top w:w="72" w:type="dxa"/>
              <w:left w:w="144" w:type="dxa"/>
              <w:bottom w:w="72" w:type="dxa"/>
              <w:right w:w="144" w:type="dxa"/>
            </w:tcMar>
            <w:hideMark/>
          </w:tcPr>
          <w:p w:rsidR="00F5250B" w:rsidRPr="005729F8" w:rsidRDefault="00EE687E" w:rsidP="00EE687E">
            <w:pPr>
              <w:autoSpaceDE w:val="0"/>
              <w:autoSpaceDN w:val="0"/>
              <w:adjustRightInd w:val="0"/>
              <w:spacing w:after="0" w:line="360" w:lineRule="auto"/>
              <w:ind w:left="140"/>
              <w:jc w:val="both"/>
              <w:rPr>
                <w:rFonts w:ascii="Times New Roman" w:hAnsi="Times New Roman" w:cs="Times New Roman"/>
                <w:sz w:val="24"/>
                <w:szCs w:val="24"/>
              </w:rPr>
            </w:pPr>
            <w:r w:rsidRPr="005729F8">
              <w:rPr>
                <w:rFonts w:ascii="Times New Roman" w:hAnsi="Times New Roman" w:cs="Times New Roman"/>
                <w:b/>
                <w:bCs/>
                <w:sz w:val="24"/>
                <w:szCs w:val="24"/>
              </w:rPr>
              <w:t>Программа студента</w:t>
            </w:r>
          </w:p>
        </w:tc>
        <w:tc>
          <w:tcPr>
            <w:tcW w:w="5244" w:type="dxa"/>
            <w:shd w:val="clear" w:color="auto" w:fill="FFFFFF" w:themeFill="background1"/>
            <w:tcMar>
              <w:top w:w="72" w:type="dxa"/>
              <w:left w:w="144" w:type="dxa"/>
              <w:bottom w:w="72" w:type="dxa"/>
              <w:right w:w="144" w:type="dxa"/>
            </w:tcMar>
            <w:hideMark/>
          </w:tcPr>
          <w:p w:rsidR="00F5250B" w:rsidRPr="005729F8" w:rsidRDefault="00EE687E" w:rsidP="00EE687E">
            <w:pPr>
              <w:autoSpaceDE w:val="0"/>
              <w:autoSpaceDN w:val="0"/>
              <w:adjustRightInd w:val="0"/>
              <w:spacing w:after="0" w:line="240" w:lineRule="auto"/>
              <w:ind w:left="289" w:right="284"/>
              <w:jc w:val="both"/>
              <w:rPr>
                <w:rFonts w:ascii="Times New Roman" w:hAnsi="Times New Roman" w:cs="Times New Roman"/>
                <w:sz w:val="24"/>
                <w:szCs w:val="24"/>
              </w:rPr>
            </w:pPr>
            <w:r w:rsidRPr="005729F8">
              <w:rPr>
                <w:rFonts w:ascii="Times New Roman" w:hAnsi="Times New Roman" w:cs="Times New Roman"/>
                <w:b/>
                <w:bCs/>
                <w:sz w:val="24"/>
                <w:szCs w:val="24"/>
              </w:rPr>
              <w:t>Программа образовательной организации</w:t>
            </w:r>
          </w:p>
        </w:tc>
      </w:tr>
      <w:tr w:rsidR="00EE687E" w:rsidRPr="005729F8" w:rsidTr="00EA3460">
        <w:trPr>
          <w:trHeight w:val="584"/>
        </w:trPr>
        <w:tc>
          <w:tcPr>
            <w:tcW w:w="3970" w:type="dxa"/>
            <w:shd w:val="clear" w:color="auto" w:fill="FFFFFF" w:themeFill="background1"/>
            <w:tcMar>
              <w:top w:w="72" w:type="dxa"/>
              <w:left w:w="144" w:type="dxa"/>
              <w:bottom w:w="72" w:type="dxa"/>
              <w:right w:w="144" w:type="dxa"/>
            </w:tcMar>
            <w:hideMark/>
          </w:tcPr>
          <w:p w:rsidR="00F5250B" w:rsidRPr="005729F8" w:rsidRDefault="004131EE" w:rsidP="005729F8">
            <w:pPr>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5729F8">
              <w:rPr>
                <w:rFonts w:ascii="Times New Roman" w:hAnsi="Times New Roman" w:cs="Times New Roman"/>
                <w:sz w:val="24"/>
                <w:szCs w:val="24"/>
              </w:rPr>
              <w:t>Успешное освоение образовательной программы (2, 3, 4 курс)</w:t>
            </w:r>
          </w:p>
        </w:tc>
        <w:tc>
          <w:tcPr>
            <w:tcW w:w="5244" w:type="dxa"/>
            <w:shd w:val="clear" w:color="auto" w:fill="FFFFFF" w:themeFill="background1"/>
            <w:tcMar>
              <w:top w:w="72" w:type="dxa"/>
              <w:left w:w="144" w:type="dxa"/>
              <w:bottom w:w="72" w:type="dxa"/>
              <w:right w:w="144" w:type="dxa"/>
            </w:tcMar>
            <w:hideMark/>
          </w:tcPr>
          <w:p w:rsidR="00F5250B" w:rsidRPr="005729F8" w:rsidRDefault="00EE687E" w:rsidP="005729F8">
            <w:pPr>
              <w:autoSpaceDE w:val="0"/>
              <w:autoSpaceDN w:val="0"/>
              <w:adjustRightInd w:val="0"/>
              <w:spacing w:after="0" w:line="240" w:lineRule="auto"/>
              <w:ind w:left="289" w:right="284"/>
              <w:jc w:val="both"/>
              <w:rPr>
                <w:rFonts w:ascii="Times New Roman" w:hAnsi="Times New Roman" w:cs="Times New Roman"/>
                <w:sz w:val="24"/>
                <w:szCs w:val="24"/>
              </w:rPr>
            </w:pPr>
            <w:r w:rsidRPr="005729F8">
              <w:rPr>
                <w:rFonts w:ascii="Times New Roman" w:hAnsi="Times New Roman" w:cs="Times New Roman"/>
                <w:sz w:val="24"/>
                <w:szCs w:val="24"/>
              </w:rPr>
              <w:t>Систематизация оптимальных методов и приемов для осуществления контроля результатов освоения образовательной программы; разработка индивидуальных планов и графиков обучения; работа с родителями.</w:t>
            </w:r>
          </w:p>
        </w:tc>
      </w:tr>
      <w:tr w:rsidR="00EE687E" w:rsidRPr="005729F8" w:rsidTr="00EA3460">
        <w:trPr>
          <w:trHeight w:val="1045"/>
        </w:trPr>
        <w:tc>
          <w:tcPr>
            <w:tcW w:w="3970" w:type="dxa"/>
            <w:shd w:val="clear" w:color="auto" w:fill="FFFFFF" w:themeFill="background1"/>
            <w:tcMar>
              <w:top w:w="72" w:type="dxa"/>
              <w:left w:w="144" w:type="dxa"/>
              <w:bottom w:w="72" w:type="dxa"/>
              <w:right w:w="144" w:type="dxa"/>
            </w:tcMar>
            <w:hideMark/>
          </w:tcPr>
          <w:p w:rsidR="00F5250B" w:rsidRPr="005729F8" w:rsidRDefault="004131EE" w:rsidP="005729F8">
            <w:pPr>
              <w:numPr>
                <w:ilvl w:val="0"/>
                <w:numId w:val="25"/>
              </w:numPr>
              <w:autoSpaceDE w:val="0"/>
              <w:autoSpaceDN w:val="0"/>
              <w:adjustRightInd w:val="0"/>
              <w:spacing w:after="0" w:line="240" w:lineRule="auto"/>
              <w:ind w:left="0" w:firstLine="0"/>
              <w:jc w:val="both"/>
              <w:rPr>
                <w:rFonts w:ascii="Times New Roman" w:hAnsi="Times New Roman" w:cs="Times New Roman"/>
                <w:sz w:val="24"/>
                <w:szCs w:val="24"/>
              </w:rPr>
            </w:pPr>
            <w:r w:rsidRPr="005729F8">
              <w:rPr>
                <w:rFonts w:ascii="Times New Roman" w:hAnsi="Times New Roman" w:cs="Times New Roman"/>
                <w:sz w:val="24"/>
                <w:szCs w:val="24"/>
              </w:rPr>
              <w:t>Участие в конкурсах в области ремонта и обслуживания автотранспорта</w:t>
            </w:r>
          </w:p>
        </w:tc>
        <w:tc>
          <w:tcPr>
            <w:tcW w:w="5244" w:type="dxa"/>
            <w:shd w:val="clear" w:color="auto" w:fill="FFFFFF" w:themeFill="background1"/>
            <w:tcMar>
              <w:top w:w="72" w:type="dxa"/>
              <w:left w:w="144" w:type="dxa"/>
              <w:bottom w:w="72" w:type="dxa"/>
              <w:right w:w="144" w:type="dxa"/>
            </w:tcMar>
            <w:hideMark/>
          </w:tcPr>
          <w:p w:rsidR="00F5250B" w:rsidRPr="005729F8" w:rsidRDefault="00EE687E" w:rsidP="00EE687E">
            <w:pPr>
              <w:autoSpaceDE w:val="0"/>
              <w:autoSpaceDN w:val="0"/>
              <w:adjustRightInd w:val="0"/>
              <w:spacing w:after="0" w:line="240" w:lineRule="auto"/>
              <w:ind w:left="289" w:right="284"/>
              <w:jc w:val="both"/>
              <w:rPr>
                <w:rFonts w:ascii="Times New Roman" w:hAnsi="Times New Roman" w:cs="Times New Roman"/>
                <w:sz w:val="24"/>
                <w:szCs w:val="24"/>
              </w:rPr>
            </w:pPr>
            <w:r w:rsidRPr="005729F8">
              <w:rPr>
                <w:rFonts w:ascii="Times New Roman" w:hAnsi="Times New Roman" w:cs="Times New Roman"/>
                <w:sz w:val="24"/>
                <w:szCs w:val="24"/>
              </w:rPr>
              <w:t>Психолого-педагогическое сопровождение обучающегося  (работа с психологом, куратором, наставником).</w:t>
            </w:r>
          </w:p>
        </w:tc>
      </w:tr>
      <w:tr w:rsidR="00EE687E" w:rsidRPr="005729F8" w:rsidTr="00EA3460">
        <w:trPr>
          <w:trHeight w:val="910"/>
        </w:trPr>
        <w:tc>
          <w:tcPr>
            <w:tcW w:w="3970" w:type="dxa"/>
            <w:shd w:val="clear" w:color="auto" w:fill="FFFFFF" w:themeFill="background1"/>
            <w:tcMar>
              <w:top w:w="72" w:type="dxa"/>
              <w:left w:w="144" w:type="dxa"/>
              <w:bottom w:w="72" w:type="dxa"/>
              <w:right w:w="144" w:type="dxa"/>
            </w:tcMar>
            <w:hideMark/>
          </w:tcPr>
          <w:p w:rsidR="00F5250B" w:rsidRPr="005729F8" w:rsidRDefault="004131EE" w:rsidP="005729F8">
            <w:pPr>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729F8">
              <w:rPr>
                <w:rFonts w:ascii="Times New Roman" w:hAnsi="Times New Roman" w:cs="Times New Roman"/>
                <w:sz w:val="24"/>
                <w:szCs w:val="24"/>
              </w:rPr>
              <w:t>Участие в конкурсе профмастерства «Абилимпикс»</w:t>
            </w:r>
          </w:p>
        </w:tc>
        <w:tc>
          <w:tcPr>
            <w:tcW w:w="5244" w:type="dxa"/>
            <w:shd w:val="clear" w:color="auto" w:fill="FFFFFF" w:themeFill="background1"/>
            <w:tcMar>
              <w:top w:w="72" w:type="dxa"/>
              <w:left w:w="144" w:type="dxa"/>
              <w:bottom w:w="72" w:type="dxa"/>
              <w:right w:w="144" w:type="dxa"/>
            </w:tcMar>
            <w:hideMark/>
          </w:tcPr>
          <w:p w:rsidR="00F5250B" w:rsidRPr="005729F8" w:rsidRDefault="00EE687E" w:rsidP="00EE687E">
            <w:pPr>
              <w:autoSpaceDE w:val="0"/>
              <w:autoSpaceDN w:val="0"/>
              <w:adjustRightInd w:val="0"/>
              <w:spacing w:after="0" w:line="240" w:lineRule="auto"/>
              <w:ind w:left="289" w:right="284"/>
              <w:jc w:val="both"/>
              <w:rPr>
                <w:rFonts w:ascii="Times New Roman" w:hAnsi="Times New Roman" w:cs="Times New Roman"/>
                <w:sz w:val="24"/>
                <w:szCs w:val="24"/>
              </w:rPr>
            </w:pPr>
            <w:r w:rsidRPr="005729F8">
              <w:rPr>
                <w:rFonts w:ascii="Times New Roman" w:hAnsi="Times New Roman" w:cs="Times New Roman"/>
                <w:sz w:val="24"/>
                <w:szCs w:val="24"/>
              </w:rPr>
              <w:t>Внеклассная работа с обучающимся. Работа с куратором, наставником, представителем предметно-цикловой комиссии</w:t>
            </w:r>
          </w:p>
        </w:tc>
      </w:tr>
      <w:tr w:rsidR="00EE687E" w:rsidRPr="005729F8" w:rsidTr="00EA3460">
        <w:trPr>
          <w:trHeight w:val="584"/>
        </w:trPr>
        <w:tc>
          <w:tcPr>
            <w:tcW w:w="3970" w:type="dxa"/>
            <w:shd w:val="clear" w:color="auto" w:fill="FFFFFF" w:themeFill="background1"/>
            <w:tcMar>
              <w:top w:w="72" w:type="dxa"/>
              <w:left w:w="144" w:type="dxa"/>
              <w:bottom w:w="72" w:type="dxa"/>
              <w:right w:w="144" w:type="dxa"/>
            </w:tcMar>
            <w:hideMark/>
          </w:tcPr>
          <w:p w:rsidR="00F5250B" w:rsidRPr="005729F8" w:rsidRDefault="004131EE" w:rsidP="005729F8">
            <w:pPr>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729F8">
              <w:rPr>
                <w:rFonts w:ascii="Times New Roman" w:hAnsi="Times New Roman" w:cs="Times New Roman"/>
                <w:sz w:val="24"/>
                <w:szCs w:val="24"/>
              </w:rPr>
              <w:lastRenderedPageBreak/>
              <w:t>Успешное практическое обучение на предприятиях города. Успешное трудоустройство</w:t>
            </w:r>
          </w:p>
        </w:tc>
        <w:tc>
          <w:tcPr>
            <w:tcW w:w="5244" w:type="dxa"/>
            <w:shd w:val="clear" w:color="auto" w:fill="FFFFFF" w:themeFill="background1"/>
            <w:tcMar>
              <w:top w:w="72" w:type="dxa"/>
              <w:left w:w="144" w:type="dxa"/>
              <w:bottom w:w="72" w:type="dxa"/>
              <w:right w:w="144" w:type="dxa"/>
            </w:tcMar>
            <w:hideMark/>
          </w:tcPr>
          <w:p w:rsidR="00F5250B" w:rsidRPr="005729F8" w:rsidRDefault="00EE687E" w:rsidP="00EE687E">
            <w:pPr>
              <w:autoSpaceDE w:val="0"/>
              <w:autoSpaceDN w:val="0"/>
              <w:adjustRightInd w:val="0"/>
              <w:spacing w:after="0" w:line="240" w:lineRule="auto"/>
              <w:ind w:left="289" w:right="284"/>
              <w:jc w:val="both"/>
              <w:rPr>
                <w:rFonts w:ascii="Times New Roman" w:hAnsi="Times New Roman" w:cs="Times New Roman"/>
                <w:sz w:val="24"/>
                <w:szCs w:val="24"/>
              </w:rPr>
            </w:pPr>
            <w:r w:rsidRPr="005729F8">
              <w:rPr>
                <w:rFonts w:ascii="Times New Roman" w:hAnsi="Times New Roman" w:cs="Times New Roman"/>
                <w:sz w:val="24"/>
                <w:szCs w:val="24"/>
              </w:rPr>
              <w:t>Выстраивание партнерских отношений с работодателями города. Работа с куратором, наставником, представителем предметно-цикловой комиссии</w:t>
            </w:r>
          </w:p>
        </w:tc>
      </w:tr>
    </w:tbl>
    <w:p w:rsidR="005B0F6E" w:rsidRPr="005729F8" w:rsidRDefault="005B0F6E" w:rsidP="00E43213">
      <w:pPr>
        <w:autoSpaceDE w:val="0"/>
        <w:autoSpaceDN w:val="0"/>
        <w:adjustRightInd w:val="0"/>
        <w:spacing w:after="0" w:line="360" w:lineRule="auto"/>
        <w:ind w:left="720"/>
        <w:jc w:val="both"/>
        <w:rPr>
          <w:rFonts w:ascii="Times New Roman" w:hAnsi="Times New Roman" w:cs="Times New Roman"/>
          <w:sz w:val="28"/>
          <w:szCs w:val="28"/>
        </w:rPr>
      </w:pPr>
    </w:p>
    <w:p w:rsidR="005B0F6E" w:rsidRPr="005729F8" w:rsidRDefault="00FF4F11" w:rsidP="00EB4C80">
      <w:pPr>
        <w:autoSpaceDE w:val="0"/>
        <w:autoSpaceDN w:val="0"/>
        <w:adjustRightInd w:val="0"/>
        <w:spacing w:after="0" w:line="360" w:lineRule="auto"/>
        <w:ind w:left="720"/>
        <w:rPr>
          <w:rFonts w:ascii="Times New Roman" w:hAnsi="Times New Roman" w:cs="Times New Roman"/>
          <w:b/>
          <w:sz w:val="28"/>
          <w:szCs w:val="28"/>
        </w:rPr>
      </w:pPr>
      <w:r w:rsidRPr="005729F8">
        <w:rPr>
          <w:rFonts w:ascii="Times New Roman" w:hAnsi="Times New Roman" w:cs="Times New Roman"/>
          <w:b/>
          <w:sz w:val="28"/>
          <w:szCs w:val="28"/>
        </w:rPr>
        <w:t xml:space="preserve">4.7 </w:t>
      </w:r>
      <w:r w:rsidR="00CD200C" w:rsidRPr="005729F8">
        <w:rPr>
          <w:rFonts w:ascii="Times New Roman" w:hAnsi="Times New Roman" w:cs="Times New Roman"/>
          <w:b/>
          <w:sz w:val="28"/>
          <w:szCs w:val="28"/>
        </w:rPr>
        <w:t>Шестой этап «Демонстрация достижений»</w:t>
      </w:r>
    </w:p>
    <w:p w:rsidR="00CD200C" w:rsidRPr="005729F8" w:rsidRDefault="00CD200C" w:rsidP="00CD200C">
      <w:pPr>
        <w:autoSpaceDE w:val="0"/>
        <w:autoSpaceDN w:val="0"/>
        <w:adjustRightInd w:val="0"/>
        <w:spacing w:after="0" w:line="360" w:lineRule="auto"/>
        <w:ind w:firstLine="709"/>
        <w:jc w:val="both"/>
        <w:rPr>
          <w:rFonts w:ascii="Times New Roman" w:hAnsi="Times New Roman" w:cs="Times New Roman"/>
          <w:sz w:val="28"/>
          <w:szCs w:val="28"/>
        </w:rPr>
      </w:pPr>
      <w:r w:rsidRPr="005729F8">
        <w:rPr>
          <w:rFonts w:ascii="Times New Roman" w:hAnsi="Times New Roman" w:cs="Times New Roman"/>
          <w:sz w:val="28"/>
          <w:szCs w:val="28"/>
        </w:rPr>
        <w:t>Благодаря грамотным управленческим решен</w:t>
      </w:r>
      <w:r w:rsidR="005729F8">
        <w:rPr>
          <w:rFonts w:ascii="Times New Roman" w:hAnsi="Times New Roman" w:cs="Times New Roman"/>
          <w:sz w:val="28"/>
          <w:szCs w:val="28"/>
        </w:rPr>
        <w:t xml:space="preserve">иям и активной слаженной </w:t>
      </w:r>
      <w:r w:rsidRPr="005729F8">
        <w:rPr>
          <w:rFonts w:ascii="Times New Roman" w:hAnsi="Times New Roman" w:cs="Times New Roman"/>
          <w:sz w:val="28"/>
          <w:szCs w:val="28"/>
        </w:rPr>
        <w:t>работе педагогов, психологов, методистов на период 15 апреля были определены некоторые достижения обучающегося. Перечень достижений представлен в таблице 4.</w:t>
      </w:r>
    </w:p>
    <w:p w:rsidR="00CD200C" w:rsidRPr="005729F8" w:rsidRDefault="00CD200C" w:rsidP="00CD200C">
      <w:pPr>
        <w:autoSpaceDE w:val="0"/>
        <w:autoSpaceDN w:val="0"/>
        <w:adjustRightInd w:val="0"/>
        <w:spacing w:after="0" w:line="360" w:lineRule="auto"/>
        <w:ind w:firstLine="709"/>
        <w:jc w:val="both"/>
        <w:rPr>
          <w:rFonts w:ascii="Times New Roman" w:hAnsi="Times New Roman" w:cs="Times New Roman"/>
          <w:sz w:val="28"/>
          <w:szCs w:val="28"/>
        </w:rPr>
      </w:pPr>
      <w:r w:rsidRPr="005729F8">
        <w:rPr>
          <w:rFonts w:ascii="Times New Roman" w:hAnsi="Times New Roman" w:cs="Times New Roman"/>
          <w:sz w:val="28"/>
          <w:szCs w:val="28"/>
        </w:rPr>
        <w:t>Таблица 4- Демонстрация достижений</w:t>
      </w:r>
      <w:r w:rsidR="00485CCC" w:rsidRPr="005729F8">
        <w:rPr>
          <w:rFonts w:ascii="Times New Roman" w:hAnsi="Times New Roman" w:cs="Times New Roman"/>
          <w:sz w:val="28"/>
          <w:szCs w:val="28"/>
        </w:rPr>
        <w:t xml:space="preserve"> </w:t>
      </w:r>
      <w:r w:rsidR="009C3A74" w:rsidRPr="005729F8">
        <w:rPr>
          <w:rFonts w:ascii="Times New Roman" w:hAnsi="Times New Roman" w:cs="Times New Roman"/>
          <w:sz w:val="28"/>
          <w:szCs w:val="28"/>
        </w:rPr>
        <w:t>_______________(ФИО)</w:t>
      </w:r>
    </w:p>
    <w:tbl>
      <w:tblPr>
        <w:tblStyle w:val="a5"/>
        <w:tblW w:w="0" w:type="auto"/>
        <w:tblLook w:val="04A0" w:firstRow="1" w:lastRow="0" w:firstColumn="1" w:lastColumn="0" w:noHBand="0" w:noVBand="1"/>
      </w:tblPr>
      <w:tblGrid>
        <w:gridCol w:w="2865"/>
        <w:gridCol w:w="6706"/>
      </w:tblGrid>
      <w:tr w:rsidR="00CD200C" w:rsidRPr="005729F8" w:rsidTr="00CE264E">
        <w:tc>
          <w:tcPr>
            <w:tcW w:w="2943" w:type="dxa"/>
          </w:tcPr>
          <w:p w:rsidR="00CD200C" w:rsidRPr="005729F8" w:rsidRDefault="00485CCC" w:rsidP="00CD200C">
            <w:pPr>
              <w:autoSpaceDE w:val="0"/>
              <w:autoSpaceDN w:val="0"/>
              <w:adjustRightInd w:val="0"/>
              <w:spacing w:line="360" w:lineRule="auto"/>
              <w:jc w:val="both"/>
              <w:rPr>
                <w:rFonts w:ascii="Times New Roman" w:hAnsi="Times New Roman" w:cs="Times New Roman"/>
                <w:b/>
                <w:sz w:val="28"/>
                <w:szCs w:val="28"/>
              </w:rPr>
            </w:pPr>
            <w:r w:rsidRPr="005729F8">
              <w:rPr>
                <w:rFonts w:ascii="Times New Roman" w:hAnsi="Times New Roman" w:cs="Times New Roman"/>
                <w:b/>
                <w:sz w:val="28"/>
                <w:szCs w:val="28"/>
              </w:rPr>
              <w:t>Временные точки</w:t>
            </w:r>
          </w:p>
        </w:tc>
        <w:tc>
          <w:tcPr>
            <w:tcW w:w="7027" w:type="dxa"/>
          </w:tcPr>
          <w:p w:rsidR="00CD200C" w:rsidRPr="005729F8" w:rsidRDefault="00485CCC" w:rsidP="00CD200C">
            <w:pPr>
              <w:autoSpaceDE w:val="0"/>
              <w:autoSpaceDN w:val="0"/>
              <w:adjustRightInd w:val="0"/>
              <w:spacing w:line="360" w:lineRule="auto"/>
              <w:jc w:val="both"/>
              <w:rPr>
                <w:rFonts w:ascii="Times New Roman" w:hAnsi="Times New Roman" w:cs="Times New Roman"/>
                <w:b/>
                <w:sz w:val="28"/>
                <w:szCs w:val="28"/>
              </w:rPr>
            </w:pPr>
            <w:r w:rsidRPr="005729F8">
              <w:rPr>
                <w:rFonts w:ascii="Times New Roman" w:hAnsi="Times New Roman" w:cs="Times New Roman"/>
                <w:b/>
                <w:sz w:val="28"/>
                <w:szCs w:val="28"/>
              </w:rPr>
              <w:t>Достижения</w:t>
            </w:r>
          </w:p>
        </w:tc>
      </w:tr>
      <w:tr w:rsidR="00CD200C" w:rsidRPr="005729F8" w:rsidTr="00CE264E">
        <w:tc>
          <w:tcPr>
            <w:tcW w:w="2943" w:type="dxa"/>
          </w:tcPr>
          <w:p w:rsidR="00CD200C" w:rsidRPr="005729F8" w:rsidRDefault="00485CCC" w:rsidP="00485CCC">
            <w:pPr>
              <w:autoSpaceDE w:val="0"/>
              <w:autoSpaceDN w:val="0"/>
              <w:adjustRightInd w:val="0"/>
              <w:spacing w:line="360" w:lineRule="auto"/>
              <w:jc w:val="both"/>
              <w:rPr>
                <w:rFonts w:ascii="Times New Roman" w:hAnsi="Times New Roman" w:cs="Times New Roman"/>
                <w:sz w:val="28"/>
                <w:szCs w:val="28"/>
              </w:rPr>
            </w:pPr>
            <w:r w:rsidRPr="005729F8">
              <w:rPr>
                <w:rFonts w:ascii="Times New Roman" w:hAnsi="Times New Roman" w:cs="Times New Roman"/>
                <w:sz w:val="28"/>
                <w:szCs w:val="28"/>
              </w:rPr>
              <w:t>Январь 2019</w:t>
            </w:r>
          </w:p>
        </w:tc>
        <w:tc>
          <w:tcPr>
            <w:tcW w:w="7027" w:type="dxa"/>
          </w:tcPr>
          <w:p w:rsidR="00CD200C" w:rsidRPr="005729F8" w:rsidRDefault="00CD200C" w:rsidP="009C3A74">
            <w:pPr>
              <w:autoSpaceDE w:val="0"/>
              <w:autoSpaceDN w:val="0"/>
              <w:adjustRightInd w:val="0"/>
              <w:jc w:val="both"/>
              <w:rPr>
                <w:rFonts w:ascii="Times New Roman" w:hAnsi="Times New Roman" w:cs="Times New Roman"/>
                <w:sz w:val="28"/>
                <w:szCs w:val="28"/>
              </w:rPr>
            </w:pPr>
          </w:p>
        </w:tc>
      </w:tr>
      <w:tr w:rsidR="00CD200C" w:rsidRPr="005729F8" w:rsidTr="00CE264E">
        <w:tc>
          <w:tcPr>
            <w:tcW w:w="2943" w:type="dxa"/>
          </w:tcPr>
          <w:p w:rsidR="00CD200C" w:rsidRPr="005729F8" w:rsidRDefault="00485CCC" w:rsidP="00CD200C">
            <w:pPr>
              <w:autoSpaceDE w:val="0"/>
              <w:autoSpaceDN w:val="0"/>
              <w:adjustRightInd w:val="0"/>
              <w:spacing w:line="360" w:lineRule="auto"/>
              <w:jc w:val="both"/>
              <w:rPr>
                <w:rFonts w:ascii="Times New Roman" w:hAnsi="Times New Roman" w:cs="Times New Roman"/>
                <w:sz w:val="28"/>
                <w:szCs w:val="28"/>
              </w:rPr>
            </w:pPr>
            <w:r w:rsidRPr="005729F8">
              <w:rPr>
                <w:rFonts w:ascii="Times New Roman" w:hAnsi="Times New Roman" w:cs="Times New Roman"/>
                <w:sz w:val="28"/>
                <w:szCs w:val="28"/>
              </w:rPr>
              <w:t>Февраль 2019</w:t>
            </w:r>
          </w:p>
        </w:tc>
        <w:tc>
          <w:tcPr>
            <w:tcW w:w="7027" w:type="dxa"/>
          </w:tcPr>
          <w:p w:rsidR="00CD200C" w:rsidRPr="005729F8" w:rsidRDefault="00CD200C" w:rsidP="00485CCC">
            <w:pPr>
              <w:autoSpaceDE w:val="0"/>
              <w:autoSpaceDN w:val="0"/>
              <w:adjustRightInd w:val="0"/>
              <w:jc w:val="both"/>
              <w:rPr>
                <w:rFonts w:ascii="Times New Roman" w:hAnsi="Times New Roman" w:cs="Times New Roman"/>
                <w:sz w:val="28"/>
                <w:szCs w:val="28"/>
              </w:rPr>
            </w:pPr>
          </w:p>
        </w:tc>
      </w:tr>
      <w:tr w:rsidR="00485CCC" w:rsidRPr="005729F8" w:rsidTr="00CE264E">
        <w:tc>
          <w:tcPr>
            <w:tcW w:w="2943" w:type="dxa"/>
          </w:tcPr>
          <w:p w:rsidR="00485CCC" w:rsidRPr="005729F8" w:rsidRDefault="00485CCC" w:rsidP="00485CCC">
            <w:pPr>
              <w:autoSpaceDE w:val="0"/>
              <w:autoSpaceDN w:val="0"/>
              <w:adjustRightInd w:val="0"/>
              <w:spacing w:line="360" w:lineRule="auto"/>
              <w:jc w:val="both"/>
              <w:rPr>
                <w:rFonts w:ascii="Times New Roman" w:hAnsi="Times New Roman" w:cs="Times New Roman"/>
                <w:sz w:val="28"/>
                <w:szCs w:val="28"/>
              </w:rPr>
            </w:pPr>
            <w:r w:rsidRPr="005729F8">
              <w:rPr>
                <w:rFonts w:ascii="Times New Roman" w:hAnsi="Times New Roman" w:cs="Times New Roman"/>
                <w:sz w:val="28"/>
                <w:szCs w:val="28"/>
              </w:rPr>
              <w:t xml:space="preserve">Март 2019 </w:t>
            </w:r>
          </w:p>
        </w:tc>
        <w:tc>
          <w:tcPr>
            <w:tcW w:w="7027" w:type="dxa"/>
          </w:tcPr>
          <w:p w:rsidR="00485CCC" w:rsidRPr="005729F8" w:rsidRDefault="00485CCC" w:rsidP="00485CCC">
            <w:pPr>
              <w:autoSpaceDE w:val="0"/>
              <w:autoSpaceDN w:val="0"/>
              <w:adjustRightInd w:val="0"/>
              <w:jc w:val="both"/>
              <w:rPr>
                <w:rFonts w:ascii="Times New Roman" w:hAnsi="Times New Roman" w:cs="Times New Roman"/>
                <w:sz w:val="28"/>
                <w:szCs w:val="28"/>
              </w:rPr>
            </w:pPr>
          </w:p>
        </w:tc>
      </w:tr>
      <w:tr w:rsidR="00485CCC" w:rsidRPr="005729F8" w:rsidTr="00CE264E">
        <w:tc>
          <w:tcPr>
            <w:tcW w:w="2943" w:type="dxa"/>
          </w:tcPr>
          <w:p w:rsidR="00485CCC" w:rsidRPr="005729F8" w:rsidRDefault="00485CCC" w:rsidP="00485CCC">
            <w:pPr>
              <w:autoSpaceDE w:val="0"/>
              <w:autoSpaceDN w:val="0"/>
              <w:adjustRightInd w:val="0"/>
              <w:spacing w:line="360" w:lineRule="auto"/>
              <w:jc w:val="both"/>
              <w:rPr>
                <w:rFonts w:ascii="Times New Roman" w:hAnsi="Times New Roman" w:cs="Times New Roman"/>
                <w:sz w:val="28"/>
                <w:szCs w:val="28"/>
              </w:rPr>
            </w:pPr>
            <w:r w:rsidRPr="005729F8">
              <w:rPr>
                <w:rFonts w:ascii="Times New Roman" w:hAnsi="Times New Roman" w:cs="Times New Roman"/>
                <w:sz w:val="28"/>
                <w:szCs w:val="28"/>
              </w:rPr>
              <w:t>Апрель 2019</w:t>
            </w:r>
          </w:p>
        </w:tc>
        <w:tc>
          <w:tcPr>
            <w:tcW w:w="7027" w:type="dxa"/>
          </w:tcPr>
          <w:p w:rsidR="00485CCC" w:rsidRPr="005729F8" w:rsidRDefault="00485CCC" w:rsidP="009C3A74">
            <w:pPr>
              <w:autoSpaceDE w:val="0"/>
              <w:autoSpaceDN w:val="0"/>
              <w:adjustRightInd w:val="0"/>
              <w:jc w:val="both"/>
              <w:rPr>
                <w:rFonts w:ascii="Times New Roman" w:hAnsi="Times New Roman" w:cs="Times New Roman"/>
                <w:sz w:val="28"/>
                <w:szCs w:val="28"/>
              </w:rPr>
            </w:pPr>
          </w:p>
        </w:tc>
      </w:tr>
    </w:tbl>
    <w:p w:rsidR="00FF4F11" w:rsidRPr="005729F8" w:rsidRDefault="00FF4F11" w:rsidP="00CE264E">
      <w:pPr>
        <w:autoSpaceDE w:val="0"/>
        <w:autoSpaceDN w:val="0"/>
        <w:adjustRightInd w:val="0"/>
        <w:spacing w:after="0" w:line="360" w:lineRule="auto"/>
        <w:jc w:val="both"/>
        <w:rPr>
          <w:rFonts w:ascii="Times New Roman" w:hAnsi="Times New Roman" w:cs="Times New Roman"/>
          <w:b/>
          <w:sz w:val="28"/>
          <w:szCs w:val="28"/>
        </w:rPr>
      </w:pPr>
    </w:p>
    <w:p w:rsidR="00CD200C" w:rsidRPr="005729F8" w:rsidRDefault="00FF4F11" w:rsidP="00EA3460">
      <w:pPr>
        <w:autoSpaceDE w:val="0"/>
        <w:autoSpaceDN w:val="0"/>
        <w:adjustRightInd w:val="0"/>
        <w:spacing w:after="0" w:line="360" w:lineRule="auto"/>
        <w:jc w:val="center"/>
        <w:rPr>
          <w:rFonts w:ascii="Times New Roman" w:hAnsi="Times New Roman" w:cs="Times New Roman"/>
          <w:b/>
          <w:bCs/>
          <w:sz w:val="28"/>
          <w:szCs w:val="28"/>
        </w:rPr>
      </w:pPr>
      <w:r w:rsidRPr="005729F8">
        <w:rPr>
          <w:rFonts w:ascii="Times New Roman" w:hAnsi="Times New Roman" w:cs="Times New Roman"/>
          <w:b/>
          <w:sz w:val="28"/>
          <w:szCs w:val="28"/>
        </w:rPr>
        <w:t>4.8</w:t>
      </w:r>
      <w:r w:rsidR="00921D88" w:rsidRPr="005729F8">
        <w:rPr>
          <w:rFonts w:ascii="Times New Roman" w:hAnsi="Times New Roman" w:cs="Times New Roman"/>
          <w:b/>
          <w:sz w:val="28"/>
          <w:szCs w:val="28"/>
        </w:rPr>
        <w:t xml:space="preserve"> </w:t>
      </w:r>
      <w:r w:rsidR="00CE264E" w:rsidRPr="005729F8">
        <w:rPr>
          <w:rFonts w:ascii="Times New Roman" w:hAnsi="Times New Roman" w:cs="Times New Roman"/>
          <w:b/>
          <w:bCs/>
          <w:sz w:val="28"/>
          <w:szCs w:val="28"/>
        </w:rPr>
        <w:t>Активное взаимодействие со специалистами и другими участниками образовательного процесса</w:t>
      </w:r>
    </w:p>
    <w:p w:rsidR="005009FF" w:rsidRPr="005729F8" w:rsidRDefault="005729F8" w:rsidP="00CE26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В колледже создаются условия для поддержки инвалидов и лиц</w:t>
      </w:r>
      <w:r w:rsidR="005009FF" w:rsidRPr="005729F8">
        <w:rPr>
          <w:rFonts w:ascii="Times New Roman" w:hAnsi="Times New Roman" w:cs="Times New Roman"/>
          <w:b/>
          <w:bCs/>
          <w:sz w:val="28"/>
          <w:szCs w:val="28"/>
        </w:rPr>
        <w:t xml:space="preserve"> с ОВЗ:</w:t>
      </w:r>
    </w:p>
    <w:p w:rsidR="001523C4" w:rsidRPr="005729F8" w:rsidRDefault="001523C4" w:rsidP="005729F8">
      <w:pPr>
        <w:numPr>
          <w:ilvl w:val="0"/>
          <w:numId w:val="29"/>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осуществление комплексного сопровождения лиц с ОВЗ и инвалидов в соответствии с рекомендациями медико-социальной экспертизы или психолого-медико-педагогической комиссии;</w:t>
      </w:r>
    </w:p>
    <w:p w:rsidR="001523C4" w:rsidRPr="005729F8" w:rsidRDefault="001523C4" w:rsidP="005729F8">
      <w:pPr>
        <w:numPr>
          <w:ilvl w:val="0"/>
          <w:numId w:val="29"/>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создание толерантной социокультурной среды и волонтерской помощи обучающимся с ОВЗ и инвалидам;</w:t>
      </w:r>
    </w:p>
    <w:p w:rsidR="001523C4" w:rsidRPr="005729F8" w:rsidRDefault="005729F8" w:rsidP="005729F8">
      <w:pPr>
        <w:numPr>
          <w:ilvl w:val="0"/>
          <w:numId w:val="2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1523C4" w:rsidRPr="005729F8">
        <w:rPr>
          <w:rFonts w:ascii="Times New Roman" w:hAnsi="Times New Roman" w:cs="Times New Roman"/>
          <w:sz w:val="28"/>
          <w:szCs w:val="28"/>
        </w:rPr>
        <w:t xml:space="preserve">педагога </w:t>
      </w:r>
      <w:r>
        <w:rPr>
          <w:rFonts w:ascii="Times New Roman" w:hAnsi="Times New Roman" w:cs="Times New Roman"/>
          <w:sz w:val="28"/>
          <w:szCs w:val="28"/>
        </w:rPr>
        <w:t>–</w:t>
      </w:r>
      <w:r w:rsidR="001523C4" w:rsidRPr="005729F8">
        <w:rPr>
          <w:rFonts w:ascii="Times New Roman" w:hAnsi="Times New Roman" w:cs="Times New Roman"/>
          <w:sz w:val="28"/>
          <w:szCs w:val="28"/>
        </w:rPr>
        <w:t xml:space="preserve"> психолога в колледже;</w:t>
      </w:r>
    </w:p>
    <w:p w:rsidR="001523C4" w:rsidRPr="005729F8" w:rsidRDefault="00EE29ED" w:rsidP="005729F8">
      <w:pPr>
        <w:numPr>
          <w:ilvl w:val="0"/>
          <w:numId w:val="2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523C4" w:rsidRPr="005729F8">
        <w:rPr>
          <w:rFonts w:ascii="Times New Roman" w:hAnsi="Times New Roman" w:cs="Times New Roman"/>
          <w:sz w:val="28"/>
          <w:szCs w:val="28"/>
        </w:rPr>
        <w:t>ропаганда здорового образа жизни, привлечение инвалидов и обучающихся с ОВЗ к регулярным занятиям физической культурой и спортом в соответствии с индивидуальными возможностями и способностями;</w:t>
      </w:r>
    </w:p>
    <w:p w:rsidR="001523C4" w:rsidRPr="005729F8" w:rsidRDefault="001523C4" w:rsidP="005729F8">
      <w:pPr>
        <w:numPr>
          <w:ilvl w:val="0"/>
          <w:numId w:val="29"/>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lastRenderedPageBreak/>
        <w:t>социально-профессиональная адаптация обучающихся с ОВЗ и инвалидов;</w:t>
      </w:r>
    </w:p>
    <w:p w:rsidR="001523C4" w:rsidRPr="005729F8" w:rsidRDefault="001523C4" w:rsidP="005729F8">
      <w:pPr>
        <w:numPr>
          <w:ilvl w:val="0"/>
          <w:numId w:val="29"/>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формирование единого информационно-правового пространства инвалидов и лиц с ОВЗ, совершенствование нормативно-правовой и организационной базы;</w:t>
      </w:r>
    </w:p>
    <w:p w:rsidR="001523C4" w:rsidRPr="005729F8" w:rsidRDefault="001523C4" w:rsidP="005729F8">
      <w:pPr>
        <w:numPr>
          <w:ilvl w:val="0"/>
          <w:numId w:val="29"/>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наличие медпункта в колледже;</w:t>
      </w:r>
    </w:p>
    <w:p w:rsidR="001523C4" w:rsidRPr="005729F8" w:rsidRDefault="001523C4" w:rsidP="005729F8">
      <w:pPr>
        <w:numPr>
          <w:ilvl w:val="0"/>
          <w:numId w:val="29"/>
        </w:numPr>
        <w:autoSpaceDE w:val="0"/>
        <w:autoSpaceDN w:val="0"/>
        <w:adjustRightInd w:val="0"/>
        <w:spacing w:after="0" w:line="360" w:lineRule="auto"/>
        <w:ind w:left="0" w:firstLine="709"/>
        <w:jc w:val="both"/>
        <w:rPr>
          <w:rFonts w:ascii="Times New Roman" w:hAnsi="Times New Roman" w:cs="Times New Roman"/>
          <w:sz w:val="28"/>
          <w:szCs w:val="28"/>
        </w:rPr>
      </w:pPr>
      <w:r w:rsidRPr="005729F8">
        <w:rPr>
          <w:rFonts w:ascii="Times New Roman" w:hAnsi="Times New Roman" w:cs="Times New Roman"/>
          <w:sz w:val="28"/>
          <w:szCs w:val="28"/>
        </w:rPr>
        <w:t>обеспечение бесплатным питанием</w:t>
      </w:r>
      <w:r w:rsidR="005729F8" w:rsidRPr="005729F8">
        <w:rPr>
          <w:rFonts w:ascii="Times New Roman" w:hAnsi="Times New Roman" w:cs="Times New Roman"/>
          <w:sz w:val="28"/>
          <w:szCs w:val="28"/>
        </w:rPr>
        <w:t>;</w:t>
      </w:r>
    </w:p>
    <w:p w:rsidR="005729F8" w:rsidRPr="005729F8" w:rsidRDefault="001523C4" w:rsidP="005729F8">
      <w:pPr>
        <w:numPr>
          <w:ilvl w:val="0"/>
          <w:numId w:val="29"/>
        </w:numPr>
        <w:autoSpaceDE w:val="0"/>
        <w:autoSpaceDN w:val="0"/>
        <w:adjustRightInd w:val="0"/>
        <w:spacing w:after="0" w:line="360" w:lineRule="auto"/>
        <w:ind w:left="0" w:firstLine="709"/>
        <w:jc w:val="both"/>
        <w:rPr>
          <w:rFonts w:ascii="Times New Roman" w:hAnsi="Times New Roman" w:cs="Times New Roman"/>
          <w:b/>
          <w:bCs/>
          <w:sz w:val="28"/>
          <w:szCs w:val="28"/>
        </w:rPr>
      </w:pPr>
      <w:r w:rsidRPr="005729F8">
        <w:rPr>
          <w:rFonts w:ascii="Times New Roman" w:hAnsi="Times New Roman" w:cs="Times New Roman"/>
          <w:sz w:val="28"/>
          <w:szCs w:val="28"/>
        </w:rPr>
        <w:t>обеспечение социальными стипендиями и материальными выплатами</w:t>
      </w:r>
      <w:r w:rsidR="005729F8" w:rsidRPr="005729F8">
        <w:rPr>
          <w:rFonts w:ascii="Times New Roman" w:hAnsi="Times New Roman" w:cs="Times New Roman"/>
          <w:sz w:val="28"/>
          <w:szCs w:val="28"/>
        </w:rPr>
        <w:t>.</w:t>
      </w:r>
    </w:p>
    <w:p w:rsidR="005009FF" w:rsidRPr="005729F8" w:rsidRDefault="005009FF" w:rsidP="005729F8">
      <w:pPr>
        <w:autoSpaceDE w:val="0"/>
        <w:autoSpaceDN w:val="0"/>
        <w:adjustRightInd w:val="0"/>
        <w:spacing w:after="0" w:line="360" w:lineRule="auto"/>
        <w:ind w:firstLine="709"/>
        <w:jc w:val="both"/>
        <w:rPr>
          <w:rFonts w:ascii="Times New Roman" w:hAnsi="Times New Roman" w:cs="Times New Roman"/>
          <w:b/>
          <w:bCs/>
          <w:sz w:val="28"/>
          <w:szCs w:val="28"/>
        </w:rPr>
      </w:pPr>
      <w:r w:rsidRPr="005729F8">
        <w:rPr>
          <w:rFonts w:ascii="Times New Roman" w:hAnsi="Times New Roman" w:cs="Times New Roman"/>
          <w:b/>
          <w:bCs/>
          <w:sz w:val="28"/>
          <w:szCs w:val="28"/>
        </w:rPr>
        <w:t>Планируется дальнейшее взаимодействие</w:t>
      </w:r>
    </w:p>
    <w:p w:rsidR="005009FF" w:rsidRPr="005729F8" w:rsidRDefault="005009FF" w:rsidP="005729F8">
      <w:pPr>
        <w:autoSpaceDE w:val="0"/>
        <w:autoSpaceDN w:val="0"/>
        <w:adjustRightInd w:val="0"/>
        <w:spacing w:after="0" w:line="360" w:lineRule="auto"/>
        <w:ind w:firstLine="709"/>
        <w:jc w:val="both"/>
        <w:rPr>
          <w:rFonts w:ascii="Times New Roman" w:hAnsi="Times New Roman" w:cs="Times New Roman"/>
          <w:bCs/>
          <w:sz w:val="28"/>
          <w:szCs w:val="28"/>
        </w:rPr>
      </w:pPr>
      <w:r w:rsidRPr="005729F8">
        <w:rPr>
          <w:rFonts w:ascii="Times New Roman" w:hAnsi="Times New Roman" w:cs="Times New Roman"/>
          <w:b/>
          <w:bCs/>
          <w:sz w:val="28"/>
          <w:szCs w:val="28"/>
        </w:rPr>
        <w:t>-</w:t>
      </w:r>
      <w:r w:rsidRPr="005729F8">
        <w:rPr>
          <w:rFonts w:ascii="Times New Roman" w:hAnsi="Times New Roman" w:cs="Times New Roman"/>
          <w:bCs/>
          <w:sz w:val="28"/>
          <w:szCs w:val="28"/>
        </w:rPr>
        <w:t>с отделом инклюзивного образования ГБПОУ НСО «Новосибирский профессионально-педагогический колледж»;</w:t>
      </w:r>
    </w:p>
    <w:p w:rsidR="005009FF" w:rsidRPr="005729F8" w:rsidRDefault="00EE29ED" w:rsidP="005729F8">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с МКУ центр психолого-</w:t>
      </w:r>
      <w:r w:rsidR="005009FF" w:rsidRPr="005729F8">
        <w:rPr>
          <w:rFonts w:ascii="Times New Roman" w:hAnsi="Times New Roman" w:cs="Times New Roman"/>
          <w:bCs/>
          <w:sz w:val="28"/>
          <w:szCs w:val="28"/>
        </w:rPr>
        <w:t>педагогической поддержки молодежи «Родник»;</w:t>
      </w:r>
    </w:p>
    <w:p w:rsidR="002E76CE" w:rsidRPr="005729F8" w:rsidRDefault="002E76CE" w:rsidP="005729F8">
      <w:pPr>
        <w:autoSpaceDE w:val="0"/>
        <w:autoSpaceDN w:val="0"/>
        <w:adjustRightInd w:val="0"/>
        <w:spacing w:after="0" w:line="360" w:lineRule="auto"/>
        <w:ind w:firstLine="709"/>
        <w:jc w:val="both"/>
        <w:rPr>
          <w:rFonts w:ascii="Times New Roman" w:hAnsi="Times New Roman" w:cs="Times New Roman"/>
          <w:bCs/>
          <w:sz w:val="28"/>
          <w:szCs w:val="28"/>
        </w:rPr>
      </w:pPr>
      <w:r w:rsidRPr="005729F8">
        <w:rPr>
          <w:rFonts w:ascii="Times New Roman" w:hAnsi="Times New Roman" w:cs="Times New Roman"/>
          <w:bCs/>
          <w:sz w:val="28"/>
          <w:szCs w:val="28"/>
        </w:rPr>
        <w:t>- с ГБУЗ НСО ЦОРЗП Центр</w:t>
      </w:r>
      <w:r w:rsidR="00A74DAB" w:rsidRPr="005729F8">
        <w:rPr>
          <w:rFonts w:ascii="Times New Roman" w:hAnsi="Times New Roman" w:cs="Times New Roman"/>
          <w:bCs/>
          <w:sz w:val="28"/>
          <w:szCs w:val="28"/>
        </w:rPr>
        <w:t xml:space="preserve"> </w:t>
      </w:r>
      <w:r w:rsidRPr="005729F8">
        <w:rPr>
          <w:rFonts w:ascii="Times New Roman" w:hAnsi="Times New Roman" w:cs="Times New Roman"/>
          <w:bCs/>
          <w:sz w:val="28"/>
          <w:szCs w:val="28"/>
        </w:rPr>
        <w:t>охраны</w:t>
      </w:r>
      <w:r w:rsidR="00A74DAB" w:rsidRPr="005729F8">
        <w:rPr>
          <w:rFonts w:ascii="Times New Roman" w:hAnsi="Times New Roman" w:cs="Times New Roman"/>
          <w:bCs/>
          <w:sz w:val="28"/>
          <w:szCs w:val="28"/>
        </w:rPr>
        <w:t xml:space="preserve"> </w:t>
      </w:r>
      <w:r w:rsidRPr="005729F8">
        <w:rPr>
          <w:rFonts w:ascii="Times New Roman" w:hAnsi="Times New Roman" w:cs="Times New Roman"/>
          <w:bCs/>
          <w:sz w:val="28"/>
          <w:szCs w:val="28"/>
        </w:rPr>
        <w:t>репродуктивного</w:t>
      </w:r>
      <w:r w:rsidR="00A74DAB" w:rsidRPr="005729F8">
        <w:rPr>
          <w:rFonts w:ascii="Times New Roman" w:hAnsi="Times New Roman" w:cs="Times New Roman"/>
          <w:bCs/>
          <w:sz w:val="28"/>
          <w:szCs w:val="28"/>
        </w:rPr>
        <w:t xml:space="preserve"> </w:t>
      </w:r>
      <w:r w:rsidRPr="005729F8">
        <w:rPr>
          <w:rFonts w:ascii="Times New Roman" w:hAnsi="Times New Roman" w:cs="Times New Roman"/>
          <w:bCs/>
          <w:sz w:val="28"/>
          <w:szCs w:val="28"/>
        </w:rPr>
        <w:t>здоровья</w:t>
      </w:r>
      <w:r w:rsidR="00A74DAB" w:rsidRPr="005729F8">
        <w:rPr>
          <w:rFonts w:ascii="Times New Roman" w:hAnsi="Times New Roman" w:cs="Times New Roman"/>
          <w:bCs/>
          <w:sz w:val="28"/>
          <w:szCs w:val="28"/>
        </w:rPr>
        <w:t xml:space="preserve"> </w:t>
      </w:r>
      <w:r w:rsidRPr="005729F8">
        <w:rPr>
          <w:rFonts w:ascii="Times New Roman" w:hAnsi="Times New Roman" w:cs="Times New Roman"/>
          <w:bCs/>
          <w:sz w:val="28"/>
          <w:szCs w:val="28"/>
        </w:rPr>
        <w:t>подростков</w:t>
      </w:r>
      <w:r w:rsidRPr="005729F8">
        <w:rPr>
          <w:rFonts w:ascii="Times New Roman" w:hAnsi="Times New Roman" w:cs="Times New Roman"/>
          <w:sz w:val="28"/>
          <w:szCs w:val="28"/>
        </w:rPr>
        <w:t xml:space="preserve"> "</w:t>
      </w:r>
      <w:r w:rsidRPr="005729F8">
        <w:rPr>
          <w:rFonts w:ascii="Times New Roman" w:hAnsi="Times New Roman" w:cs="Times New Roman"/>
          <w:bCs/>
          <w:sz w:val="28"/>
          <w:szCs w:val="28"/>
        </w:rPr>
        <w:t>Ювентус</w:t>
      </w:r>
      <w:r w:rsidRPr="005729F8">
        <w:rPr>
          <w:rFonts w:ascii="Times New Roman" w:hAnsi="Times New Roman" w:cs="Times New Roman"/>
          <w:sz w:val="28"/>
          <w:szCs w:val="28"/>
        </w:rPr>
        <w:t>"</w:t>
      </w:r>
      <w:r w:rsidRPr="005729F8">
        <w:rPr>
          <w:rFonts w:ascii="Times New Roman" w:hAnsi="Times New Roman" w:cs="Times New Roman"/>
          <w:bCs/>
          <w:sz w:val="28"/>
          <w:szCs w:val="28"/>
        </w:rPr>
        <w:t>;</w:t>
      </w:r>
    </w:p>
    <w:p w:rsidR="00735775" w:rsidRPr="005729F8" w:rsidRDefault="002E76CE" w:rsidP="005729F8">
      <w:pPr>
        <w:autoSpaceDE w:val="0"/>
        <w:autoSpaceDN w:val="0"/>
        <w:adjustRightInd w:val="0"/>
        <w:spacing w:after="0" w:line="360" w:lineRule="auto"/>
        <w:ind w:firstLine="709"/>
        <w:jc w:val="both"/>
        <w:rPr>
          <w:rFonts w:ascii="Times New Roman" w:hAnsi="Times New Roman" w:cs="Times New Roman"/>
          <w:bCs/>
          <w:sz w:val="28"/>
          <w:szCs w:val="28"/>
        </w:rPr>
      </w:pPr>
      <w:r w:rsidRPr="005729F8">
        <w:rPr>
          <w:rFonts w:ascii="Times New Roman" w:hAnsi="Times New Roman" w:cs="Times New Roman"/>
          <w:bCs/>
          <w:sz w:val="28"/>
          <w:szCs w:val="28"/>
        </w:rPr>
        <w:t>- с ГАУ НСО «Центр развития профессиональной карьеры».</w:t>
      </w:r>
    </w:p>
    <w:p w:rsidR="002E76CE" w:rsidRPr="005729F8" w:rsidRDefault="002E76CE" w:rsidP="005729F8">
      <w:pPr>
        <w:autoSpaceDE w:val="0"/>
        <w:autoSpaceDN w:val="0"/>
        <w:adjustRightInd w:val="0"/>
        <w:spacing w:after="0" w:line="360" w:lineRule="auto"/>
        <w:ind w:firstLine="709"/>
        <w:jc w:val="both"/>
        <w:rPr>
          <w:rFonts w:ascii="Times New Roman" w:hAnsi="Times New Roman" w:cs="Times New Roman"/>
          <w:b/>
          <w:bCs/>
          <w:sz w:val="28"/>
          <w:szCs w:val="28"/>
        </w:rPr>
      </w:pPr>
      <w:r w:rsidRPr="005729F8">
        <w:rPr>
          <w:rFonts w:ascii="Times New Roman" w:hAnsi="Times New Roman" w:cs="Times New Roman"/>
          <w:b/>
          <w:bCs/>
          <w:sz w:val="28"/>
          <w:szCs w:val="28"/>
        </w:rPr>
        <w:t>Заключение</w:t>
      </w:r>
    </w:p>
    <w:p w:rsidR="002E76CE" w:rsidRPr="005729F8" w:rsidRDefault="002E76CE" w:rsidP="005729F8">
      <w:pPr>
        <w:autoSpaceDE w:val="0"/>
        <w:autoSpaceDN w:val="0"/>
        <w:adjustRightInd w:val="0"/>
        <w:spacing w:after="0" w:line="360" w:lineRule="auto"/>
        <w:ind w:firstLine="709"/>
        <w:jc w:val="both"/>
        <w:rPr>
          <w:rFonts w:ascii="Times New Roman" w:hAnsi="Times New Roman" w:cs="Times New Roman"/>
          <w:sz w:val="28"/>
          <w:szCs w:val="28"/>
        </w:rPr>
      </w:pPr>
      <w:r w:rsidRPr="005729F8">
        <w:rPr>
          <w:rFonts w:ascii="Times New Roman" w:hAnsi="Times New Roman" w:cs="Times New Roman"/>
          <w:sz w:val="28"/>
          <w:szCs w:val="28"/>
        </w:rPr>
        <w:t>В ГБПОУ НСО «Новосибирский автотранспортный колледж» широко используются принципы педагогики индивидуальности, что позволяет при работе с лицами с ОВЗ эффективно решать вопросы индивидуально-личностного развития обучающихся.</w:t>
      </w:r>
    </w:p>
    <w:p w:rsidR="00071F53" w:rsidRPr="005729F8" w:rsidRDefault="002E76CE" w:rsidP="005729F8">
      <w:pPr>
        <w:autoSpaceDE w:val="0"/>
        <w:autoSpaceDN w:val="0"/>
        <w:adjustRightInd w:val="0"/>
        <w:spacing w:after="0" w:line="360" w:lineRule="auto"/>
        <w:ind w:firstLine="709"/>
        <w:jc w:val="both"/>
        <w:rPr>
          <w:rFonts w:ascii="Times New Roman" w:hAnsi="Times New Roman" w:cs="Times New Roman"/>
          <w:bCs/>
          <w:iCs/>
          <w:sz w:val="28"/>
          <w:szCs w:val="28"/>
        </w:rPr>
      </w:pPr>
      <w:r w:rsidRPr="005729F8">
        <w:rPr>
          <w:rFonts w:ascii="Times New Roman" w:hAnsi="Times New Roman" w:cs="Times New Roman"/>
          <w:bCs/>
          <w:iCs/>
          <w:sz w:val="28"/>
          <w:szCs w:val="28"/>
        </w:rPr>
        <w:t xml:space="preserve">Принцип индивидуального подхода </w:t>
      </w:r>
      <w:r w:rsidRPr="005729F8">
        <w:rPr>
          <w:rFonts w:ascii="Times New Roman" w:hAnsi="Times New Roman" w:cs="Times New Roman"/>
          <w:bCs/>
          <w:sz w:val="28"/>
          <w:szCs w:val="28"/>
        </w:rPr>
        <w:t>предполагает учет индивидуальных особенностей обучающегося в процессе организации обучения</w:t>
      </w:r>
      <w:r w:rsidR="00EA3460">
        <w:rPr>
          <w:rFonts w:ascii="Times New Roman" w:hAnsi="Times New Roman" w:cs="Times New Roman"/>
          <w:bCs/>
          <w:sz w:val="28"/>
          <w:szCs w:val="28"/>
        </w:rPr>
        <w:t xml:space="preserve"> и </w:t>
      </w:r>
      <w:r w:rsidR="00071F53" w:rsidRPr="005729F8">
        <w:rPr>
          <w:rFonts w:ascii="Times New Roman" w:hAnsi="Times New Roman" w:cs="Times New Roman"/>
          <w:bCs/>
          <w:sz w:val="28"/>
          <w:szCs w:val="28"/>
        </w:rPr>
        <w:t>организацию педагогических воздействий с уч</w:t>
      </w:r>
      <w:r w:rsidR="006C5B1D" w:rsidRPr="005729F8">
        <w:rPr>
          <w:rFonts w:ascii="Times New Roman" w:hAnsi="Times New Roman" w:cs="Times New Roman"/>
          <w:bCs/>
          <w:sz w:val="28"/>
          <w:szCs w:val="28"/>
        </w:rPr>
        <w:t>е</w:t>
      </w:r>
      <w:r w:rsidR="00071F53" w:rsidRPr="005729F8">
        <w:rPr>
          <w:rFonts w:ascii="Times New Roman" w:hAnsi="Times New Roman" w:cs="Times New Roman"/>
          <w:bCs/>
          <w:sz w:val="28"/>
          <w:szCs w:val="28"/>
        </w:rPr>
        <w:t>том особенностей и уровня воспитанности обучаемого, а также условий его жизнедеятельности.</w:t>
      </w:r>
      <w:r w:rsidR="00EA3460">
        <w:rPr>
          <w:rFonts w:ascii="Times New Roman" w:hAnsi="Times New Roman" w:cs="Times New Roman"/>
          <w:bCs/>
          <w:sz w:val="28"/>
          <w:szCs w:val="28"/>
        </w:rPr>
        <w:t xml:space="preserve"> </w:t>
      </w:r>
      <w:r w:rsidR="00071F53" w:rsidRPr="005729F8">
        <w:rPr>
          <w:rFonts w:ascii="Times New Roman" w:hAnsi="Times New Roman" w:cs="Times New Roman"/>
          <w:bCs/>
          <w:iCs/>
          <w:sz w:val="28"/>
          <w:szCs w:val="28"/>
        </w:rPr>
        <w:t>Такой подход к развитию личности воспитанника позволяет добиваться значительных положительных результатов.</w:t>
      </w:r>
    </w:p>
    <w:p w:rsidR="002E76CE" w:rsidRPr="005729F8" w:rsidRDefault="00071F53" w:rsidP="005729F8">
      <w:pPr>
        <w:autoSpaceDE w:val="0"/>
        <w:autoSpaceDN w:val="0"/>
        <w:adjustRightInd w:val="0"/>
        <w:spacing w:after="0" w:line="360" w:lineRule="auto"/>
        <w:ind w:firstLine="709"/>
        <w:jc w:val="both"/>
        <w:rPr>
          <w:rFonts w:ascii="Times New Roman" w:hAnsi="Times New Roman" w:cs="Times New Roman"/>
          <w:bCs/>
          <w:sz w:val="28"/>
          <w:szCs w:val="28"/>
        </w:rPr>
      </w:pPr>
      <w:r w:rsidRPr="005729F8">
        <w:rPr>
          <w:rFonts w:ascii="Times New Roman" w:hAnsi="Times New Roman" w:cs="Times New Roman"/>
          <w:bCs/>
          <w:iCs/>
          <w:sz w:val="28"/>
          <w:szCs w:val="28"/>
        </w:rPr>
        <w:t>Анализ личных достижений обучающего показал, что модель наставничества «Общение –сн</w:t>
      </w:r>
      <w:r w:rsidR="00EB4C80">
        <w:rPr>
          <w:rFonts w:ascii="Times New Roman" w:hAnsi="Times New Roman" w:cs="Times New Roman"/>
          <w:bCs/>
          <w:iCs/>
          <w:sz w:val="28"/>
          <w:szCs w:val="28"/>
        </w:rPr>
        <w:t xml:space="preserve">ятие психологического барьера» </w:t>
      </w:r>
      <w:r w:rsidRPr="005729F8">
        <w:rPr>
          <w:rFonts w:ascii="Times New Roman" w:hAnsi="Times New Roman" w:cs="Times New Roman"/>
          <w:bCs/>
          <w:iCs/>
          <w:sz w:val="28"/>
          <w:szCs w:val="28"/>
        </w:rPr>
        <w:t xml:space="preserve">и грамотно </w:t>
      </w:r>
      <w:r w:rsidRPr="005729F8">
        <w:rPr>
          <w:rFonts w:ascii="Times New Roman" w:hAnsi="Times New Roman" w:cs="Times New Roman"/>
          <w:bCs/>
          <w:iCs/>
          <w:sz w:val="28"/>
          <w:szCs w:val="28"/>
        </w:rPr>
        <w:lastRenderedPageBreak/>
        <w:t xml:space="preserve">спланированные  действия педагогического коллектива были выбраны правильно. </w:t>
      </w:r>
    </w:p>
    <w:p w:rsidR="00735775" w:rsidRPr="005729F8" w:rsidRDefault="00735775" w:rsidP="00EE29ED">
      <w:pPr>
        <w:ind w:firstLine="709"/>
        <w:jc w:val="center"/>
        <w:rPr>
          <w:rFonts w:ascii="Times New Roman" w:hAnsi="Times New Roman" w:cs="Times New Roman"/>
          <w:sz w:val="28"/>
        </w:rPr>
      </w:pPr>
      <w:r w:rsidRPr="005729F8">
        <w:rPr>
          <w:rFonts w:ascii="Times New Roman" w:hAnsi="Times New Roman" w:cs="Times New Roman"/>
          <w:b/>
          <w:sz w:val="28"/>
        </w:rPr>
        <w:t>Используемая литература</w:t>
      </w:r>
    </w:p>
    <w:p w:rsidR="00735775" w:rsidRPr="005729F8" w:rsidRDefault="00EA3460" w:rsidP="00735775">
      <w:pPr>
        <w:pStyle w:val="a4"/>
        <w:numPr>
          <w:ilvl w:val="0"/>
          <w:numId w:val="3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Акатов</w:t>
      </w:r>
      <w:r w:rsidR="00735775" w:rsidRPr="005729F8">
        <w:rPr>
          <w:rFonts w:ascii="Times New Roman" w:hAnsi="Times New Roman" w:cs="Times New Roman"/>
          <w:sz w:val="28"/>
        </w:rPr>
        <w:t xml:space="preserve"> Л.И. Социальная реабилитация детей с ограниченными возможностями здоровья: психол. основы: учеб. пособие для вузов. М.: ВЛАДОС, 2003.</w:t>
      </w:r>
    </w:p>
    <w:p w:rsidR="00735775" w:rsidRPr="005729F8" w:rsidRDefault="00735775" w:rsidP="00735775">
      <w:pPr>
        <w:pStyle w:val="a4"/>
        <w:numPr>
          <w:ilvl w:val="0"/>
          <w:numId w:val="30"/>
        </w:numPr>
        <w:spacing w:after="0" w:line="360" w:lineRule="auto"/>
        <w:ind w:left="0" w:firstLine="709"/>
        <w:jc w:val="both"/>
        <w:rPr>
          <w:rFonts w:ascii="Times New Roman" w:hAnsi="Times New Roman" w:cs="Times New Roman"/>
          <w:sz w:val="28"/>
        </w:rPr>
      </w:pPr>
      <w:r w:rsidRPr="005729F8">
        <w:rPr>
          <w:rFonts w:ascii="Times New Roman" w:hAnsi="Times New Roman" w:cs="Times New Roman"/>
          <w:sz w:val="28"/>
        </w:rPr>
        <w:t xml:space="preserve">Антипьева Н.В. Социальная защита инвалидов в РФ: Правовое регулирование: уч. пос. для студ. высш. уч. Заведений. М.: Владос-пресс, 2002. </w:t>
      </w:r>
    </w:p>
    <w:p w:rsidR="00735775" w:rsidRPr="005729F8" w:rsidRDefault="00EA3460" w:rsidP="00735775">
      <w:pPr>
        <w:pStyle w:val="a4"/>
        <w:numPr>
          <w:ilvl w:val="0"/>
          <w:numId w:val="3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Брюховецкая</w:t>
      </w:r>
      <w:r w:rsidR="00735775" w:rsidRPr="005729F8">
        <w:rPr>
          <w:rFonts w:ascii="Times New Roman" w:hAnsi="Times New Roman" w:cs="Times New Roman"/>
          <w:sz w:val="28"/>
        </w:rPr>
        <w:t xml:space="preserve"> Л. Куда пойти учиться инвалиду / Л.Брюховецкая // Поле зрения. - 2008. - 8-14 июня. – С.2.</w:t>
      </w:r>
    </w:p>
    <w:p w:rsidR="00735775" w:rsidRPr="005729F8" w:rsidRDefault="00EA3460" w:rsidP="00735775">
      <w:pPr>
        <w:pStyle w:val="a4"/>
        <w:numPr>
          <w:ilvl w:val="0"/>
          <w:numId w:val="3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Домбровская</w:t>
      </w:r>
      <w:r w:rsidR="00735775" w:rsidRPr="005729F8">
        <w:rPr>
          <w:rFonts w:ascii="Times New Roman" w:hAnsi="Times New Roman" w:cs="Times New Roman"/>
          <w:sz w:val="28"/>
        </w:rPr>
        <w:t xml:space="preserve"> А.Ю. Социальная адаптация инвалидов / А.Ю.Домбровская // Социс. - 2011. -№11. – С.71-75.</w:t>
      </w:r>
    </w:p>
    <w:p w:rsidR="000F1E04" w:rsidRPr="005729F8" w:rsidRDefault="00EA3460" w:rsidP="0093393F">
      <w:pPr>
        <w:pStyle w:val="a4"/>
        <w:numPr>
          <w:ilvl w:val="0"/>
          <w:numId w:val="30"/>
        </w:numPr>
        <w:autoSpaceDE w:val="0"/>
        <w:autoSpaceDN w:val="0"/>
        <w:adjustRightInd w:val="0"/>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rPr>
        <w:t>Николаева</w:t>
      </w:r>
      <w:r w:rsidR="00735775" w:rsidRPr="005729F8">
        <w:rPr>
          <w:rFonts w:ascii="Times New Roman" w:hAnsi="Times New Roman" w:cs="Times New Roman"/>
          <w:sz w:val="28"/>
        </w:rPr>
        <w:t xml:space="preserve"> Л. Наши особые дети: [социальная интеграция инвалидов] / Л.Николаева // Социальная защита. – 2008. - №8. - С.2-5. Приложение «Социономия».</w:t>
      </w:r>
    </w:p>
    <w:sectPr w:rsidR="000F1E04" w:rsidRPr="005729F8" w:rsidSect="00EE29E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64" w:rsidRDefault="00F12F64" w:rsidP="00B76C09">
      <w:pPr>
        <w:spacing w:after="0" w:line="240" w:lineRule="auto"/>
      </w:pPr>
      <w:r>
        <w:separator/>
      </w:r>
    </w:p>
  </w:endnote>
  <w:endnote w:type="continuationSeparator" w:id="0">
    <w:p w:rsidR="00F12F64" w:rsidRDefault="00F12F64" w:rsidP="00B7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90986"/>
    </w:sdtPr>
    <w:sdtEndPr/>
    <w:sdtContent>
      <w:p w:rsidR="006C5B1D" w:rsidRDefault="006C5B1D">
        <w:pPr>
          <w:pStyle w:val="aa"/>
          <w:jc w:val="right"/>
        </w:pPr>
        <w:r>
          <w:fldChar w:fldCharType="begin"/>
        </w:r>
        <w:r>
          <w:instrText>PAGE   \* MERGEFORMAT</w:instrText>
        </w:r>
        <w:r>
          <w:fldChar w:fldCharType="separate"/>
        </w:r>
        <w:r w:rsidR="00EF0668">
          <w:rPr>
            <w:noProof/>
          </w:rPr>
          <w:t>2</w:t>
        </w:r>
        <w:r>
          <w:fldChar w:fldCharType="end"/>
        </w:r>
      </w:p>
    </w:sdtContent>
  </w:sdt>
  <w:p w:rsidR="006C5B1D" w:rsidRDefault="006C5B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64" w:rsidRDefault="00F12F64" w:rsidP="00B76C09">
      <w:pPr>
        <w:spacing w:after="0" w:line="240" w:lineRule="auto"/>
      </w:pPr>
      <w:r>
        <w:separator/>
      </w:r>
    </w:p>
  </w:footnote>
  <w:footnote w:type="continuationSeparator" w:id="0">
    <w:p w:rsidR="00F12F64" w:rsidRDefault="00F12F64" w:rsidP="00B76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371"/>
    <w:multiLevelType w:val="multilevel"/>
    <w:tmpl w:val="6E90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F3B26"/>
    <w:multiLevelType w:val="hybridMultilevel"/>
    <w:tmpl w:val="6B88C6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E8D6323"/>
    <w:multiLevelType w:val="multilevel"/>
    <w:tmpl w:val="07FA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30B5B"/>
    <w:multiLevelType w:val="hybridMultilevel"/>
    <w:tmpl w:val="9AA88B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A130CFA"/>
    <w:multiLevelType w:val="hybridMultilevel"/>
    <w:tmpl w:val="F578AE9C"/>
    <w:lvl w:ilvl="0" w:tplc="23C803FE">
      <w:start w:val="1"/>
      <w:numFmt w:val="decimal"/>
      <w:lvlText w:val="%1."/>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554FB"/>
    <w:multiLevelType w:val="hybridMultilevel"/>
    <w:tmpl w:val="CB4EE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15452B"/>
    <w:multiLevelType w:val="multilevel"/>
    <w:tmpl w:val="67EC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51472"/>
    <w:multiLevelType w:val="multilevel"/>
    <w:tmpl w:val="3F9E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6337A"/>
    <w:multiLevelType w:val="hybridMultilevel"/>
    <w:tmpl w:val="2B64FF36"/>
    <w:lvl w:ilvl="0" w:tplc="72AA486E">
      <w:start w:val="1"/>
      <w:numFmt w:val="bullet"/>
      <w:lvlText w:val="-"/>
      <w:lvlJc w:val="left"/>
      <w:pPr>
        <w:tabs>
          <w:tab w:val="num" w:pos="720"/>
        </w:tabs>
        <w:ind w:left="720" w:hanging="360"/>
      </w:pPr>
      <w:rPr>
        <w:rFonts w:ascii="Times New Roman" w:hAnsi="Times New Roman" w:hint="default"/>
      </w:rPr>
    </w:lvl>
    <w:lvl w:ilvl="1" w:tplc="23B896CA" w:tentative="1">
      <w:start w:val="1"/>
      <w:numFmt w:val="bullet"/>
      <w:lvlText w:val="-"/>
      <w:lvlJc w:val="left"/>
      <w:pPr>
        <w:tabs>
          <w:tab w:val="num" w:pos="1440"/>
        </w:tabs>
        <w:ind w:left="1440" w:hanging="360"/>
      </w:pPr>
      <w:rPr>
        <w:rFonts w:ascii="Times New Roman" w:hAnsi="Times New Roman" w:hint="default"/>
      </w:rPr>
    </w:lvl>
    <w:lvl w:ilvl="2" w:tplc="494672A6" w:tentative="1">
      <w:start w:val="1"/>
      <w:numFmt w:val="bullet"/>
      <w:lvlText w:val="-"/>
      <w:lvlJc w:val="left"/>
      <w:pPr>
        <w:tabs>
          <w:tab w:val="num" w:pos="2160"/>
        </w:tabs>
        <w:ind w:left="2160" w:hanging="360"/>
      </w:pPr>
      <w:rPr>
        <w:rFonts w:ascii="Times New Roman" w:hAnsi="Times New Roman" w:hint="default"/>
      </w:rPr>
    </w:lvl>
    <w:lvl w:ilvl="3" w:tplc="D40A30D2" w:tentative="1">
      <w:start w:val="1"/>
      <w:numFmt w:val="bullet"/>
      <w:lvlText w:val="-"/>
      <w:lvlJc w:val="left"/>
      <w:pPr>
        <w:tabs>
          <w:tab w:val="num" w:pos="2880"/>
        </w:tabs>
        <w:ind w:left="2880" w:hanging="360"/>
      </w:pPr>
      <w:rPr>
        <w:rFonts w:ascii="Times New Roman" w:hAnsi="Times New Roman" w:hint="default"/>
      </w:rPr>
    </w:lvl>
    <w:lvl w:ilvl="4" w:tplc="33CC9E94" w:tentative="1">
      <w:start w:val="1"/>
      <w:numFmt w:val="bullet"/>
      <w:lvlText w:val="-"/>
      <w:lvlJc w:val="left"/>
      <w:pPr>
        <w:tabs>
          <w:tab w:val="num" w:pos="3600"/>
        </w:tabs>
        <w:ind w:left="3600" w:hanging="360"/>
      </w:pPr>
      <w:rPr>
        <w:rFonts w:ascii="Times New Roman" w:hAnsi="Times New Roman" w:hint="default"/>
      </w:rPr>
    </w:lvl>
    <w:lvl w:ilvl="5" w:tplc="3B0A58F0" w:tentative="1">
      <w:start w:val="1"/>
      <w:numFmt w:val="bullet"/>
      <w:lvlText w:val="-"/>
      <w:lvlJc w:val="left"/>
      <w:pPr>
        <w:tabs>
          <w:tab w:val="num" w:pos="4320"/>
        </w:tabs>
        <w:ind w:left="4320" w:hanging="360"/>
      </w:pPr>
      <w:rPr>
        <w:rFonts w:ascii="Times New Roman" w:hAnsi="Times New Roman" w:hint="default"/>
      </w:rPr>
    </w:lvl>
    <w:lvl w:ilvl="6" w:tplc="88A819E8" w:tentative="1">
      <w:start w:val="1"/>
      <w:numFmt w:val="bullet"/>
      <w:lvlText w:val="-"/>
      <w:lvlJc w:val="left"/>
      <w:pPr>
        <w:tabs>
          <w:tab w:val="num" w:pos="5040"/>
        </w:tabs>
        <w:ind w:left="5040" w:hanging="360"/>
      </w:pPr>
      <w:rPr>
        <w:rFonts w:ascii="Times New Roman" w:hAnsi="Times New Roman" w:hint="default"/>
      </w:rPr>
    </w:lvl>
    <w:lvl w:ilvl="7" w:tplc="24F89424" w:tentative="1">
      <w:start w:val="1"/>
      <w:numFmt w:val="bullet"/>
      <w:lvlText w:val="-"/>
      <w:lvlJc w:val="left"/>
      <w:pPr>
        <w:tabs>
          <w:tab w:val="num" w:pos="5760"/>
        </w:tabs>
        <w:ind w:left="5760" w:hanging="360"/>
      </w:pPr>
      <w:rPr>
        <w:rFonts w:ascii="Times New Roman" w:hAnsi="Times New Roman" w:hint="default"/>
      </w:rPr>
    </w:lvl>
    <w:lvl w:ilvl="8" w:tplc="B31CD92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A972303"/>
    <w:multiLevelType w:val="hybridMultilevel"/>
    <w:tmpl w:val="DAD83F16"/>
    <w:lvl w:ilvl="0" w:tplc="B6A44D52">
      <w:start w:val="1"/>
      <w:numFmt w:val="bullet"/>
      <w:lvlText w:val="-"/>
      <w:lvlJc w:val="left"/>
      <w:pPr>
        <w:tabs>
          <w:tab w:val="num" w:pos="720"/>
        </w:tabs>
        <w:ind w:left="720" w:hanging="360"/>
      </w:pPr>
      <w:rPr>
        <w:rFonts w:ascii="Arial" w:hAnsi="Arial" w:hint="default"/>
      </w:rPr>
    </w:lvl>
    <w:lvl w:ilvl="1" w:tplc="A9C6A240" w:tentative="1">
      <w:start w:val="1"/>
      <w:numFmt w:val="bullet"/>
      <w:lvlText w:val="-"/>
      <w:lvlJc w:val="left"/>
      <w:pPr>
        <w:tabs>
          <w:tab w:val="num" w:pos="1440"/>
        </w:tabs>
        <w:ind w:left="1440" w:hanging="360"/>
      </w:pPr>
      <w:rPr>
        <w:rFonts w:ascii="Arial" w:hAnsi="Arial" w:hint="default"/>
      </w:rPr>
    </w:lvl>
    <w:lvl w:ilvl="2" w:tplc="F4AE75A0" w:tentative="1">
      <w:start w:val="1"/>
      <w:numFmt w:val="bullet"/>
      <w:lvlText w:val="-"/>
      <w:lvlJc w:val="left"/>
      <w:pPr>
        <w:tabs>
          <w:tab w:val="num" w:pos="2160"/>
        </w:tabs>
        <w:ind w:left="2160" w:hanging="360"/>
      </w:pPr>
      <w:rPr>
        <w:rFonts w:ascii="Arial" w:hAnsi="Arial" w:hint="default"/>
      </w:rPr>
    </w:lvl>
    <w:lvl w:ilvl="3" w:tplc="1C3A32F8" w:tentative="1">
      <w:start w:val="1"/>
      <w:numFmt w:val="bullet"/>
      <w:lvlText w:val="-"/>
      <w:lvlJc w:val="left"/>
      <w:pPr>
        <w:tabs>
          <w:tab w:val="num" w:pos="2880"/>
        </w:tabs>
        <w:ind w:left="2880" w:hanging="360"/>
      </w:pPr>
      <w:rPr>
        <w:rFonts w:ascii="Arial" w:hAnsi="Arial" w:hint="default"/>
      </w:rPr>
    </w:lvl>
    <w:lvl w:ilvl="4" w:tplc="E39EA17A" w:tentative="1">
      <w:start w:val="1"/>
      <w:numFmt w:val="bullet"/>
      <w:lvlText w:val="-"/>
      <w:lvlJc w:val="left"/>
      <w:pPr>
        <w:tabs>
          <w:tab w:val="num" w:pos="3600"/>
        </w:tabs>
        <w:ind w:left="3600" w:hanging="360"/>
      </w:pPr>
      <w:rPr>
        <w:rFonts w:ascii="Arial" w:hAnsi="Arial" w:hint="default"/>
      </w:rPr>
    </w:lvl>
    <w:lvl w:ilvl="5" w:tplc="70503E84" w:tentative="1">
      <w:start w:val="1"/>
      <w:numFmt w:val="bullet"/>
      <w:lvlText w:val="-"/>
      <w:lvlJc w:val="left"/>
      <w:pPr>
        <w:tabs>
          <w:tab w:val="num" w:pos="4320"/>
        </w:tabs>
        <w:ind w:left="4320" w:hanging="360"/>
      </w:pPr>
      <w:rPr>
        <w:rFonts w:ascii="Arial" w:hAnsi="Arial" w:hint="default"/>
      </w:rPr>
    </w:lvl>
    <w:lvl w:ilvl="6" w:tplc="E154DC2E" w:tentative="1">
      <w:start w:val="1"/>
      <w:numFmt w:val="bullet"/>
      <w:lvlText w:val="-"/>
      <w:lvlJc w:val="left"/>
      <w:pPr>
        <w:tabs>
          <w:tab w:val="num" w:pos="5040"/>
        </w:tabs>
        <w:ind w:left="5040" w:hanging="360"/>
      </w:pPr>
      <w:rPr>
        <w:rFonts w:ascii="Arial" w:hAnsi="Arial" w:hint="default"/>
      </w:rPr>
    </w:lvl>
    <w:lvl w:ilvl="7" w:tplc="9488CD24" w:tentative="1">
      <w:start w:val="1"/>
      <w:numFmt w:val="bullet"/>
      <w:lvlText w:val="-"/>
      <w:lvlJc w:val="left"/>
      <w:pPr>
        <w:tabs>
          <w:tab w:val="num" w:pos="5760"/>
        </w:tabs>
        <w:ind w:left="5760" w:hanging="360"/>
      </w:pPr>
      <w:rPr>
        <w:rFonts w:ascii="Arial" w:hAnsi="Arial" w:hint="default"/>
      </w:rPr>
    </w:lvl>
    <w:lvl w:ilvl="8" w:tplc="6108085E" w:tentative="1">
      <w:start w:val="1"/>
      <w:numFmt w:val="bullet"/>
      <w:lvlText w:val="-"/>
      <w:lvlJc w:val="left"/>
      <w:pPr>
        <w:tabs>
          <w:tab w:val="num" w:pos="6480"/>
        </w:tabs>
        <w:ind w:left="6480" w:hanging="360"/>
      </w:pPr>
      <w:rPr>
        <w:rFonts w:ascii="Arial" w:hAnsi="Arial" w:hint="default"/>
      </w:rPr>
    </w:lvl>
  </w:abstractNum>
  <w:abstractNum w:abstractNumId="10">
    <w:nsid w:val="2B243DDC"/>
    <w:multiLevelType w:val="hybridMultilevel"/>
    <w:tmpl w:val="B5482720"/>
    <w:lvl w:ilvl="0" w:tplc="5F22F5F6">
      <w:start w:val="1"/>
      <w:numFmt w:val="bullet"/>
      <w:lvlText w:val="-"/>
      <w:lvlJc w:val="left"/>
      <w:pPr>
        <w:tabs>
          <w:tab w:val="num" w:pos="720"/>
        </w:tabs>
        <w:ind w:left="720" w:hanging="360"/>
      </w:pPr>
      <w:rPr>
        <w:rFonts w:ascii="Times New Roman" w:hAnsi="Times New Roman" w:hint="default"/>
      </w:rPr>
    </w:lvl>
    <w:lvl w:ilvl="1" w:tplc="8AF8EB5E" w:tentative="1">
      <w:start w:val="1"/>
      <w:numFmt w:val="bullet"/>
      <w:lvlText w:val="-"/>
      <w:lvlJc w:val="left"/>
      <w:pPr>
        <w:tabs>
          <w:tab w:val="num" w:pos="1440"/>
        </w:tabs>
        <w:ind w:left="1440" w:hanging="360"/>
      </w:pPr>
      <w:rPr>
        <w:rFonts w:ascii="Times New Roman" w:hAnsi="Times New Roman" w:hint="default"/>
      </w:rPr>
    </w:lvl>
    <w:lvl w:ilvl="2" w:tplc="F61632FA" w:tentative="1">
      <w:start w:val="1"/>
      <w:numFmt w:val="bullet"/>
      <w:lvlText w:val="-"/>
      <w:lvlJc w:val="left"/>
      <w:pPr>
        <w:tabs>
          <w:tab w:val="num" w:pos="2160"/>
        </w:tabs>
        <w:ind w:left="2160" w:hanging="360"/>
      </w:pPr>
      <w:rPr>
        <w:rFonts w:ascii="Times New Roman" w:hAnsi="Times New Roman" w:hint="default"/>
      </w:rPr>
    </w:lvl>
    <w:lvl w:ilvl="3" w:tplc="0240B1DC" w:tentative="1">
      <w:start w:val="1"/>
      <w:numFmt w:val="bullet"/>
      <w:lvlText w:val="-"/>
      <w:lvlJc w:val="left"/>
      <w:pPr>
        <w:tabs>
          <w:tab w:val="num" w:pos="2880"/>
        </w:tabs>
        <w:ind w:left="2880" w:hanging="360"/>
      </w:pPr>
      <w:rPr>
        <w:rFonts w:ascii="Times New Roman" w:hAnsi="Times New Roman" w:hint="default"/>
      </w:rPr>
    </w:lvl>
    <w:lvl w:ilvl="4" w:tplc="B75CD9A6" w:tentative="1">
      <w:start w:val="1"/>
      <w:numFmt w:val="bullet"/>
      <w:lvlText w:val="-"/>
      <w:lvlJc w:val="left"/>
      <w:pPr>
        <w:tabs>
          <w:tab w:val="num" w:pos="3600"/>
        </w:tabs>
        <w:ind w:left="3600" w:hanging="360"/>
      </w:pPr>
      <w:rPr>
        <w:rFonts w:ascii="Times New Roman" w:hAnsi="Times New Roman" w:hint="default"/>
      </w:rPr>
    </w:lvl>
    <w:lvl w:ilvl="5" w:tplc="30E6708C" w:tentative="1">
      <w:start w:val="1"/>
      <w:numFmt w:val="bullet"/>
      <w:lvlText w:val="-"/>
      <w:lvlJc w:val="left"/>
      <w:pPr>
        <w:tabs>
          <w:tab w:val="num" w:pos="4320"/>
        </w:tabs>
        <w:ind w:left="4320" w:hanging="360"/>
      </w:pPr>
      <w:rPr>
        <w:rFonts w:ascii="Times New Roman" w:hAnsi="Times New Roman" w:hint="default"/>
      </w:rPr>
    </w:lvl>
    <w:lvl w:ilvl="6" w:tplc="4BF6972A" w:tentative="1">
      <w:start w:val="1"/>
      <w:numFmt w:val="bullet"/>
      <w:lvlText w:val="-"/>
      <w:lvlJc w:val="left"/>
      <w:pPr>
        <w:tabs>
          <w:tab w:val="num" w:pos="5040"/>
        </w:tabs>
        <w:ind w:left="5040" w:hanging="360"/>
      </w:pPr>
      <w:rPr>
        <w:rFonts w:ascii="Times New Roman" w:hAnsi="Times New Roman" w:hint="default"/>
      </w:rPr>
    </w:lvl>
    <w:lvl w:ilvl="7" w:tplc="A60CC5B4" w:tentative="1">
      <w:start w:val="1"/>
      <w:numFmt w:val="bullet"/>
      <w:lvlText w:val="-"/>
      <w:lvlJc w:val="left"/>
      <w:pPr>
        <w:tabs>
          <w:tab w:val="num" w:pos="5760"/>
        </w:tabs>
        <w:ind w:left="5760" w:hanging="360"/>
      </w:pPr>
      <w:rPr>
        <w:rFonts w:ascii="Times New Roman" w:hAnsi="Times New Roman" w:hint="default"/>
      </w:rPr>
    </w:lvl>
    <w:lvl w:ilvl="8" w:tplc="215AD0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AE5CE7"/>
    <w:multiLevelType w:val="multilevel"/>
    <w:tmpl w:val="82A6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A6B33"/>
    <w:multiLevelType w:val="multilevel"/>
    <w:tmpl w:val="A3EA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76352E"/>
    <w:multiLevelType w:val="hybridMultilevel"/>
    <w:tmpl w:val="DBB43DB4"/>
    <w:lvl w:ilvl="0" w:tplc="858A75EE">
      <w:start w:val="1"/>
      <w:numFmt w:val="bullet"/>
      <w:lvlText w:val="-"/>
      <w:lvlJc w:val="left"/>
      <w:pPr>
        <w:tabs>
          <w:tab w:val="num" w:pos="720"/>
        </w:tabs>
        <w:ind w:left="720" w:hanging="360"/>
      </w:pPr>
      <w:rPr>
        <w:rFonts w:ascii="Arial" w:hAnsi="Arial" w:hint="default"/>
      </w:rPr>
    </w:lvl>
    <w:lvl w:ilvl="1" w:tplc="8D2C43A8" w:tentative="1">
      <w:start w:val="1"/>
      <w:numFmt w:val="bullet"/>
      <w:lvlText w:val="-"/>
      <w:lvlJc w:val="left"/>
      <w:pPr>
        <w:tabs>
          <w:tab w:val="num" w:pos="1440"/>
        </w:tabs>
        <w:ind w:left="1440" w:hanging="360"/>
      </w:pPr>
      <w:rPr>
        <w:rFonts w:ascii="Arial" w:hAnsi="Arial" w:hint="default"/>
      </w:rPr>
    </w:lvl>
    <w:lvl w:ilvl="2" w:tplc="066C9D4E" w:tentative="1">
      <w:start w:val="1"/>
      <w:numFmt w:val="bullet"/>
      <w:lvlText w:val="-"/>
      <w:lvlJc w:val="left"/>
      <w:pPr>
        <w:tabs>
          <w:tab w:val="num" w:pos="2160"/>
        </w:tabs>
        <w:ind w:left="2160" w:hanging="360"/>
      </w:pPr>
      <w:rPr>
        <w:rFonts w:ascii="Arial" w:hAnsi="Arial" w:hint="default"/>
      </w:rPr>
    </w:lvl>
    <w:lvl w:ilvl="3" w:tplc="3F8C65B6" w:tentative="1">
      <w:start w:val="1"/>
      <w:numFmt w:val="bullet"/>
      <w:lvlText w:val="-"/>
      <w:lvlJc w:val="left"/>
      <w:pPr>
        <w:tabs>
          <w:tab w:val="num" w:pos="2880"/>
        </w:tabs>
        <w:ind w:left="2880" w:hanging="360"/>
      </w:pPr>
      <w:rPr>
        <w:rFonts w:ascii="Arial" w:hAnsi="Arial" w:hint="default"/>
      </w:rPr>
    </w:lvl>
    <w:lvl w:ilvl="4" w:tplc="8DB4989E" w:tentative="1">
      <w:start w:val="1"/>
      <w:numFmt w:val="bullet"/>
      <w:lvlText w:val="-"/>
      <w:lvlJc w:val="left"/>
      <w:pPr>
        <w:tabs>
          <w:tab w:val="num" w:pos="3600"/>
        </w:tabs>
        <w:ind w:left="3600" w:hanging="360"/>
      </w:pPr>
      <w:rPr>
        <w:rFonts w:ascii="Arial" w:hAnsi="Arial" w:hint="default"/>
      </w:rPr>
    </w:lvl>
    <w:lvl w:ilvl="5" w:tplc="70E228C6" w:tentative="1">
      <w:start w:val="1"/>
      <w:numFmt w:val="bullet"/>
      <w:lvlText w:val="-"/>
      <w:lvlJc w:val="left"/>
      <w:pPr>
        <w:tabs>
          <w:tab w:val="num" w:pos="4320"/>
        </w:tabs>
        <w:ind w:left="4320" w:hanging="360"/>
      </w:pPr>
      <w:rPr>
        <w:rFonts w:ascii="Arial" w:hAnsi="Arial" w:hint="default"/>
      </w:rPr>
    </w:lvl>
    <w:lvl w:ilvl="6" w:tplc="82C8A788" w:tentative="1">
      <w:start w:val="1"/>
      <w:numFmt w:val="bullet"/>
      <w:lvlText w:val="-"/>
      <w:lvlJc w:val="left"/>
      <w:pPr>
        <w:tabs>
          <w:tab w:val="num" w:pos="5040"/>
        </w:tabs>
        <w:ind w:left="5040" w:hanging="360"/>
      </w:pPr>
      <w:rPr>
        <w:rFonts w:ascii="Arial" w:hAnsi="Arial" w:hint="default"/>
      </w:rPr>
    </w:lvl>
    <w:lvl w:ilvl="7" w:tplc="ABCC3D48" w:tentative="1">
      <w:start w:val="1"/>
      <w:numFmt w:val="bullet"/>
      <w:lvlText w:val="-"/>
      <w:lvlJc w:val="left"/>
      <w:pPr>
        <w:tabs>
          <w:tab w:val="num" w:pos="5760"/>
        </w:tabs>
        <w:ind w:left="5760" w:hanging="360"/>
      </w:pPr>
      <w:rPr>
        <w:rFonts w:ascii="Arial" w:hAnsi="Arial" w:hint="default"/>
      </w:rPr>
    </w:lvl>
    <w:lvl w:ilvl="8" w:tplc="4140A664" w:tentative="1">
      <w:start w:val="1"/>
      <w:numFmt w:val="bullet"/>
      <w:lvlText w:val="-"/>
      <w:lvlJc w:val="left"/>
      <w:pPr>
        <w:tabs>
          <w:tab w:val="num" w:pos="6480"/>
        </w:tabs>
        <w:ind w:left="6480" w:hanging="360"/>
      </w:pPr>
      <w:rPr>
        <w:rFonts w:ascii="Arial" w:hAnsi="Arial" w:hint="default"/>
      </w:rPr>
    </w:lvl>
  </w:abstractNum>
  <w:abstractNum w:abstractNumId="14">
    <w:nsid w:val="3FAB3328"/>
    <w:multiLevelType w:val="multilevel"/>
    <w:tmpl w:val="77D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2210E"/>
    <w:multiLevelType w:val="multilevel"/>
    <w:tmpl w:val="7CB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65F82"/>
    <w:multiLevelType w:val="multilevel"/>
    <w:tmpl w:val="9F50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4675D4"/>
    <w:multiLevelType w:val="multilevel"/>
    <w:tmpl w:val="0A1E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E21A5"/>
    <w:multiLevelType w:val="hybridMultilevel"/>
    <w:tmpl w:val="CE24E6DE"/>
    <w:lvl w:ilvl="0" w:tplc="8E9699BA">
      <w:start w:val="1"/>
      <w:numFmt w:val="bullet"/>
      <w:lvlText w:val="-"/>
      <w:lvlJc w:val="left"/>
      <w:pPr>
        <w:tabs>
          <w:tab w:val="num" w:pos="720"/>
        </w:tabs>
        <w:ind w:left="720" w:hanging="360"/>
      </w:pPr>
      <w:rPr>
        <w:rFonts w:ascii="Times New Roman" w:hAnsi="Times New Roman" w:hint="default"/>
      </w:rPr>
    </w:lvl>
    <w:lvl w:ilvl="1" w:tplc="E1B0CAA2" w:tentative="1">
      <w:start w:val="1"/>
      <w:numFmt w:val="bullet"/>
      <w:lvlText w:val="-"/>
      <w:lvlJc w:val="left"/>
      <w:pPr>
        <w:tabs>
          <w:tab w:val="num" w:pos="1440"/>
        </w:tabs>
        <w:ind w:left="1440" w:hanging="360"/>
      </w:pPr>
      <w:rPr>
        <w:rFonts w:ascii="Times New Roman" w:hAnsi="Times New Roman" w:hint="default"/>
      </w:rPr>
    </w:lvl>
    <w:lvl w:ilvl="2" w:tplc="58D08694" w:tentative="1">
      <w:start w:val="1"/>
      <w:numFmt w:val="bullet"/>
      <w:lvlText w:val="-"/>
      <w:lvlJc w:val="left"/>
      <w:pPr>
        <w:tabs>
          <w:tab w:val="num" w:pos="2160"/>
        </w:tabs>
        <w:ind w:left="2160" w:hanging="360"/>
      </w:pPr>
      <w:rPr>
        <w:rFonts w:ascii="Times New Roman" w:hAnsi="Times New Roman" w:hint="default"/>
      </w:rPr>
    </w:lvl>
    <w:lvl w:ilvl="3" w:tplc="73DE913C" w:tentative="1">
      <w:start w:val="1"/>
      <w:numFmt w:val="bullet"/>
      <w:lvlText w:val="-"/>
      <w:lvlJc w:val="left"/>
      <w:pPr>
        <w:tabs>
          <w:tab w:val="num" w:pos="2880"/>
        </w:tabs>
        <w:ind w:left="2880" w:hanging="360"/>
      </w:pPr>
      <w:rPr>
        <w:rFonts w:ascii="Times New Roman" w:hAnsi="Times New Roman" w:hint="default"/>
      </w:rPr>
    </w:lvl>
    <w:lvl w:ilvl="4" w:tplc="4F54CA96" w:tentative="1">
      <w:start w:val="1"/>
      <w:numFmt w:val="bullet"/>
      <w:lvlText w:val="-"/>
      <w:lvlJc w:val="left"/>
      <w:pPr>
        <w:tabs>
          <w:tab w:val="num" w:pos="3600"/>
        </w:tabs>
        <w:ind w:left="3600" w:hanging="360"/>
      </w:pPr>
      <w:rPr>
        <w:rFonts w:ascii="Times New Roman" w:hAnsi="Times New Roman" w:hint="default"/>
      </w:rPr>
    </w:lvl>
    <w:lvl w:ilvl="5" w:tplc="71262B5A" w:tentative="1">
      <w:start w:val="1"/>
      <w:numFmt w:val="bullet"/>
      <w:lvlText w:val="-"/>
      <w:lvlJc w:val="left"/>
      <w:pPr>
        <w:tabs>
          <w:tab w:val="num" w:pos="4320"/>
        </w:tabs>
        <w:ind w:left="4320" w:hanging="360"/>
      </w:pPr>
      <w:rPr>
        <w:rFonts w:ascii="Times New Roman" w:hAnsi="Times New Roman" w:hint="default"/>
      </w:rPr>
    </w:lvl>
    <w:lvl w:ilvl="6" w:tplc="84F29E06" w:tentative="1">
      <w:start w:val="1"/>
      <w:numFmt w:val="bullet"/>
      <w:lvlText w:val="-"/>
      <w:lvlJc w:val="left"/>
      <w:pPr>
        <w:tabs>
          <w:tab w:val="num" w:pos="5040"/>
        </w:tabs>
        <w:ind w:left="5040" w:hanging="360"/>
      </w:pPr>
      <w:rPr>
        <w:rFonts w:ascii="Times New Roman" w:hAnsi="Times New Roman" w:hint="default"/>
      </w:rPr>
    </w:lvl>
    <w:lvl w:ilvl="7" w:tplc="DDAE1400" w:tentative="1">
      <w:start w:val="1"/>
      <w:numFmt w:val="bullet"/>
      <w:lvlText w:val="-"/>
      <w:lvlJc w:val="left"/>
      <w:pPr>
        <w:tabs>
          <w:tab w:val="num" w:pos="5760"/>
        </w:tabs>
        <w:ind w:left="5760" w:hanging="360"/>
      </w:pPr>
      <w:rPr>
        <w:rFonts w:ascii="Times New Roman" w:hAnsi="Times New Roman" w:hint="default"/>
      </w:rPr>
    </w:lvl>
    <w:lvl w:ilvl="8" w:tplc="B5A61AA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D4B460B"/>
    <w:multiLevelType w:val="hybridMultilevel"/>
    <w:tmpl w:val="A36AA52E"/>
    <w:lvl w:ilvl="0" w:tplc="5CDAAA5A">
      <w:start w:val="1"/>
      <w:numFmt w:val="bullet"/>
      <w:lvlText w:val="•"/>
      <w:lvlJc w:val="left"/>
      <w:pPr>
        <w:tabs>
          <w:tab w:val="num" w:pos="720"/>
        </w:tabs>
        <w:ind w:left="720" w:hanging="360"/>
      </w:pPr>
      <w:rPr>
        <w:rFonts w:ascii="Arial" w:hAnsi="Arial" w:hint="default"/>
      </w:rPr>
    </w:lvl>
    <w:lvl w:ilvl="1" w:tplc="F2FE9F22" w:tentative="1">
      <w:start w:val="1"/>
      <w:numFmt w:val="bullet"/>
      <w:lvlText w:val="•"/>
      <w:lvlJc w:val="left"/>
      <w:pPr>
        <w:tabs>
          <w:tab w:val="num" w:pos="1440"/>
        </w:tabs>
        <w:ind w:left="1440" w:hanging="360"/>
      </w:pPr>
      <w:rPr>
        <w:rFonts w:ascii="Arial" w:hAnsi="Arial" w:hint="default"/>
      </w:rPr>
    </w:lvl>
    <w:lvl w:ilvl="2" w:tplc="4A865E28" w:tentative="1">
      <w:start w:val="1"/>
      <w:numFmt w:val="bullet"/>
      <w:lvlText w:val="•"/>
      <w:lvlJc w:val="left"/>
      <w:pPr>
        <w:tabs>
          <w:tab w:val="num" w:pos="2160"/>
        </w:tabs>
        <w:ind w:left="2160" w:hanging="360"/>
      </w:pPr>
      <w:rPr>
        <w:rFonts w:ascii="Arial" w:hAnsi="Arial" w:hint="default"/>
      </w:rPr>
    </w:lvl>
    <w:lvl w:ilvl="3" w:tplc="C2AE050C" w:tentative="1">
      <w:start w:val="1"/>
      <w:numFmt w:val="bullet"/>
      <w:lvlText w:val="•"/>
      <w:lvlJc w:val="left"/>
      <w:pPr>
        <w:tabs>
          <w:tab w:val="num" w:pos="2880"/>
        </w:tabs>
        <w:ind w:left="2880" w:hanging="360"/>
      </w:pPr>
      <w:rPr>
        <w:rFonts w:ascii="Arial" w:hAnsi="Arial" w:hint="default"/>
      </w:rPr>
    </w:lvl>
    <w:lvl w:ilvl="4" w:tplc="ECA87714" w:tentative="1">
      <w:start w:val="1"/>
      <w:numFmt w:val="bullet"/>
      <w:lvlText w:val="•"/>
      <w:lvlJc w:val="left"/>
      <w:pPr>
        <w:tabs>
          <w:tab w:val="num" w:pos="3600"/>
        </w:tabs>
        <w:ind w:left="3600" w:hanging="360"/>
      </w:pPr>
      <w:rPr>
        <w:rFonts w:ascii="Arial" w:hAnsi="Arial" w:hint="default"/>
      </w:rPr>
    </w:lvl>
    <w:lvl w:ilvl="5" w:tplc="C0E00CC8" w:tentative="1">
      <w:start w:val="1"/>
      <w:numFmt w:val="bullet"/>
      <w:lvlText w:val="•"/>
      <w:lvlJc w:val="left"/>
      <w:pPr>
        <w:tabs>
          <w:tab w:val="num" w:pos="4320"/>
        </w:tabs>
        <w:ind w:left="4320" w:hanging="360"/>
      </w:pPr>
      <w:rPr>
        <w:rFonts w:ascii="Arial" w:hAnsi="Arial" w:hint="default"/>
      </w:rPr>
    </w:lvl>
    <w:lvl w:ilvl="6" w:tplc="9C946A4C" w:tentative="1">
      <w:start w:val="1"/>
      <w:numFmt w:val="bullet"/>
      <w:lvlText w:val="•"/>
      <w:lvlJc w:val="left"/>
      <w:pPr>
        <w:tabs>
          <w:tab w:val="num" w:pos="5040"/>
        </w:tabs>
        <w:ind w:left="5040" w:hanging="360"/>
      </w:pPr>
      <w:rPr>
        <w:rFonts w:ascii="Arial" w:hAnsi="Arial" w:hint="default"/>
      </w:rPr>
    </w:lvl>
    <w:lvl w:ilvl="7" w:tplc="81FC39B6" w:tentative="1">
      <w:start w:val="1"/>
      <w:numFmt w:val="bullet"/>
      <w:lvlText w:val="•"/>
      <w:lvlJc w:val="left"/>
      <w:pPr>
        <w:tabs>
          <w:tab w:val="num" w:pos="5760"/>
        </w:tabs>
        <w:ind w:left="5760" w:hanging="360"/>
      </w:pPr>
      <w:rPr>
        <w:rFonts w:ascii="Arial" w:hAnsi="Arial" w:hint="default"/>
      </w:rPr>
    </w:lvl>
    <w:lvl w:ilvl="8" w:tplc="74B48174" w:tentative="1">
      <w:start w:val="1"/>
      <w:numFmt w:val="bullet"/>
      <w:lvlText w:val="•"/>
      <w:lvlJc w:val="left"/>
      <w:pPr>
        <w:tabs>
          <w:tab w:val="num" w:pos="6480"/>
        </w:tabs>
        <w:ind w:left="6480" w:hanging="360"/>
      </w:pPr>
      <w:rPr>
        <w:rFonts w:ascii="Arial" w:hAnsi="Arial" w:hint="default"/>
      </w:rPr>
    </w:lvl>
  </w:abstractNum>
  <w:abstractNum w:abstractNumId="20">
    <w:nsid w:val="5ED14ABB"/>
    <w:multiLevelType w:val="hybridMultilevel"/>
    <w:tmpl w:val="380472CC"/>
    <w:lvl w:ilvl="0" w:tplc="7AA47F38">
      <w:start w:val="1"/>
      <w:numFmt w:val="bullet"/>
      <w:lvlText w:val="-"/>
      <w:lvlJc w:val="left"/>
      <w:pPr>
        <w:tabs>
          <w:tab w:val="num" w:pos="720"/>
        </w:tabs>
        <w:ind w:left="720" w:hanging="360"/>
      </w:pPr>
      <w:rPr>
        <w:rFonts w:ascii="Arial" w:hAnsi="Arial" w:hint="default"/>
      </w:rPr>
    </w:lvl>
    <w:lvl w:ilvl="1" w:tplc="17489970" w:tentative="1">
      <w:start w:val="1"/>
      <w:numFmt w:val="bullet"/>
      <w:lvlText w:val="-"/>
      <w:lvlJc w:val="left"/>
      <w:pPr>
        <w:tabs>
          <w:tab w:val="num" w:pos="1440"/>
        </w:tabs>
        <w:ind w:left="1440" w:hanging="360"/>
      </w:pPr>
      <w:rPr>
        <w:rFonts w:ascii="Arial" w:hAnsi="Arial" w:hint="default"/>
      </w:rPr>
    </w:lvl>
    <w:lvl w:ilvl="2" w:tplc="F336EC84" w:tentative="1">
      <w:start w:val="1"/>
      <w:numFmt w:val="bullet"/>
      <w:lvlText w:val="-"/>
      <w:lvlJc w:val="left"/>
      <w:pPr>
        <w:tabs>
          <w:tab w:val="num" w:pos="2160"/>
        </w:tabs>
        <w:ind w:left="2160" w:hanging="360"/>
      </w:pPr>
      <w:rPr>
        <w:rFonts w:ascii="Arial" w:hAnsi="Arial" w:hint="default"/>
      </w:rPr>
    </w:lvl>
    <w:lvl w:ilvl="3" w:tplc="202A312A" w:tentative="1">
      <w:start w:val="1"/>
      <w:numFmt w:val="bullet"/>
      <w:lvlText w:val="-"/>
      <w:lvlJc w:val="left"/>
      <w:pPr>
        <w:tabs>
          <w:tab w:val="num" w:pos="2880"/>
        </w:tabs>
        <w:ind w:left="2880" w:hanging="360"/>
      </w:pPr>
      <w:rPr>
        <w:rFonts w:ascii="Arial" w:hAnsi="Arial" w:hint="default"/>
      </w:rPr>
    </w:lvl>
    <w:lvl w:ilvl="4" w:tplc="9AFAFB08" w:tentative="1">
      <w:start w:val="1"/>
      <w:numFmt w:val="bullet"/>
      <w:lvlText w:val="-"/>
      <w:lvlJc w:val="left"/>
      <w:pPr>
        <w:tabs>
          <w:tab w:val="num" w:pos="3600"/>
        </w:tabs>
        <w:ind w:left="3600" w:hanging="360"/>
      </w:pPr>
      <w:rPr>
        <w:rFonts w:ascii="Arial" w:hAnsi="Arial" w:hint="default"/>
      </w:rPr>
    </w:lvl>
    <w:lvl w:ilvl="5" w:tplc="FE02424E" w:tentative="1">
      <w:start w:val="1"/>
      <w:numFmt w:val="bullet"/>
      <w:lvlText w:val="-"/>
      <w:lvlJc w:val="left"/>
      <w:pPr>
        <w:tabs>
          <w:tab w:val="num" w:pos="4320"/>
        </w:tabs>
        <w:ind w:left="4320" w:hanging="360"/>
      </w:pPr>
      <w:rPr>
        <w:rFonts w:ascii="Arial" w:hAnsi="Arial" w:hint="default"/>
      </w:rPr>
    </w:lvl>
    <w:lvl w:ilvl="6" w:tplc="1318DA0E" w:tentative="1">
      <w:start w:val="1"/>
      <w:numFmt w:val="bullet"/>
      <w:lvlText w:val="-"/>
      <w:lvlJc w:val="left"/>
      <w:pPr>
        <w:tabs>
          <w:tab w:val="num" w:pos="5040"/>
        </w:tabs>
        <w:ind w:left="5040" w:hanging="360"/>
      </w:pPr>
      <w:rPr>
        <w:rFonts w:ascii="Arial" w:hAnsi="Arial" w:hint="default"/>
      </w:rPr>
    </w:lvl>
    <w:lvl w:ilvl="7" w:tplc="EFF65FA6" w:tentative="1">
      <w:start w:val="1"/>
      <w:numFmt w:val="bullet"/>
      <w:lvlText w:val="-"/>
      <w:lvlJc w:val="left"/>
      <w:pPr>
        <w:tabs>
          <w:tab w:val="num" w:pos="5760"/>
        </w:tabs>
        <w:ind w:left="5760" w:hanging="360"/>
      </w:pPr>
      <w:rPr>
        <w:rFonts w:ascii="Arial" w:hAnsi="Arial" w:hint="default"/>
      </w:rPr>
    </w:lvl>
    <w:lvl w:ilvl="8" w:tplc="D2E676BA" w:tentative="1">
      <w:start w:val="1"/>
      <w:numFmt w:val="bullet"/>
      <w:lvlText w:val="-"/>
      <w:lvlJc w:val="left"/>
      <w:pPr>
        <w:tabs>
          <w:tab w:val="num" w:pos="6480"/>
        </w:tabs>
        <w:ind w:left="6480" w:hanging="360"/>
      </w:pPr>
      <w:rPr>
        <w:rFonts w:ascii="Arial" w:hAnsi="Arial" w:hint="default"/>
      </w:rPr>
    </w:lvl>
  </w:abstractNum>
  <w:abstractNum w:abstractNumId="21">
    <w:nsid w:val="604E64D9"/>
    <w:multiLevelType w:val="multilevel"/>
    <w:tmpl w:val="39B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2B3CD2"/>
    <w:multiLevelType w:val="hybridMultilevel"/>
    <w:tmpl w:val="084EE328"/>
    <w:lvl w:ilvl="0" w:tplc="0150C776">
      <w:start w:val="1"/>
      <w:numFmt w:val="bullet"/>
      <w:lvlText w:val="•"/>
      <w:lvlJc w:val="left"/>
      <w:pPr>
        <w:tabs>
          <w:tab w:val="num" w:pos="720"/>
        </w:tabs>
        <w:ind w:left="720" w:hanging="360"/>
      </w:pPr>
      <w:rPr>
        <w:rFonts w:ascii="Arial" w:hAnsi="Arial" w:hint="default"/>
      </w:rPr>
    </w:lvl>
    <w:lvl w:ilvl="1" w:tplc="735E39C0" w:tentative="1">
      <w:start w:val="1"/>
      <w:numFmt w:val="bullet"/>
      <w:lvlText w:val="•"/>
      <w:lvlJc w:val="left"/>
      <w:pPr>
        <w:tabs>
          <w:tab w:val="num" w:pos="1440"/>
        </w:tabs>
        <w:ind w:left="1440" w:hanging="360"/>
      </w:pPr>
      <w:rPr>
        <w:rFonts w:ascii="Arial" w:hAnsi="Arial" w:hint="default"/>
      </w:rPr>
    </w:lvl>
    <w:lvl w:ilvl="2" w:tplc="C46853BA" w:tentative="1">
      <w:start w:val="1"/>
      <w:numFmt w:val="bullet"/>
      <w:lvlText w:val="•"/>
      <w:lvlJc w:val="left"/>
      <w:pPr>
        <w:tabs>
          <w:tab w:val="num" w:pos="2160"/>
        </w:tabs>
        <w:ind w:left="2160" w:hanging="360"/>
      </w:pPr>
      <w:rPr>
        <w:rFonts w:ascii="Arial" w:hAnsi="Arial" w:hint="default"/>
      </w:rPr>
    </w:lvl>
    <w:lvl w:ilvl="3" w:tplc="A132986C" w:tentative="1">
      <w:start w:val="1"/>
      <w:numFmt w:val="bullet"/>
      <w:lvlText w:val="•"/>
      <w:lvlJc w:val="left"/>
      <w:pPr>
        <w:tabs>
          <w:tab w:val="num" w:pos="2880"/>
        </w:tabs>
        <w:ind w:left="2880" w:hanging="360"/>
      </w:pPr>
      <w:rPr>
        <w:rFonts w:ascii="Arial" w:hAnsi="Arial" w:hint="default"/>
      </w:rPr>
    </w:lvl>
    <w:lvl w:ilvl="4" w:tplc="098C8A04" w:tentative="1">
      <w:start w:val="1"/>
      <w:numFmt w:val="bullet"/>
      <w:lvlText w:val="•"/>
      <w:lvlJc w:val="left"/>
      <w:pPr>
        <w:tabs>
          <w:tab w:val="num" w:pos="3600"/>
        </w:tabs>
        <w:ind w:left="3600" w:hanging="360"/>
      </w:pPr>
      <w:rPr>
        <w:rFonts w:ascii="Arial" w:hAnsi="Arial" w:hint="default"/>
      </w:rPr>
    </w:lvl>
    <w:lvl w:ilvl="5" w:tplc="2376D45C" w:tentative="1">
      <w:start w:val="1"/>
      <w:numFmt w:val="bullet"/>
      <w:lvlText w:val="•"/>
      <w:lvlJc w:val="left"/>
      <w:pPr>
        <w:tabs>
          <w:tab w:val="num" w:pos="4320"/>
        </w:tabs>
        <w:ind w:left="4320" w:hanging="360"/>
      </w:pPr>
      <w:rPr>
        <w:rFonts w:ascii="Arial" w:hAnsi="Arial" w:hint="default"/>
      </w:rPr>
    </w:lvl>
    <w:lvl w:ilvl="6" w:tplc="84E00F64" w:tentative="1">
      <w:start w:val="1"/>
      <w:numFmt w:val="bullet"/>
      <w:lvlText w:val="•"/>
      <w:lvlJc w:val="left"/>
      <w:pPr>
        <w:tabs>
          <w:tab w:val="num" w:pos="5040"/>
        </w:tabs>
        <w:ind w:left="5040" w:hanging="360"/>
      </w:pPr>
      <w:rPr>
        <w:rFonts w:ascii="Arial" w:hAnsi="Arial" w:hint="default"/>
      </w:rPr>
    </w:lvl>
    <w:lvl w:ilvl="7" w:tplc="B286306E" w:tentative="1">
      <w:start w:val="1"/>
      <w:numFmt w:val="bullet"/>
      <w:lvlText w:val="•"/>
      <w:lvlJc w:val="left"/>
      <w:pPr>
        <w:tabs>
          <w:tab w:val="num" w:pos="5760"/>
        </w:tabs>
        <w:ind w:left="5760" w:hanging="360"/>
      </w:pPr>
      <w:rPr>
        <w:rFonts w:ascii="Arial" w:hAnsi="Arial" w:hint="default"/>
      </w:rPr>
    </w:lvl>
    <w:lvl w:ilvl="8" w:tplc="6EFE8B9E" w:tentative="1">
      <w:start w:val="1"/>
      <w:numFmt w:val="bullet"/>
      <w:lvlText w:val="•"/>
      <w:lvlJc w:val="left"/>
      <w:pPr>
        <w:tabs>
          <w:tab w:val="num" w:pos="6480"/>
        </w:tabs>
        <w:ind w:left="6480" w:hanging="360"/>
      </w:pPr>
      <w:rPr>
        <w:rFonts w:ascii="Arial" w:hAnsi="Arial" w:hint="default"/>
      </w:rPr>
    </w:lvl>
  </w:abstractNum>
  <w:abstractNum w:abstractNumId="23">
    <w:nsid w:val="699E2695"/>
    <w:multiLevelType w:val="multilevel"/>
    <w:tmpl w:val="961C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656AD4"/>
    <w:multiLevelType w:val="multilevel"/>
    <w:tmpl w:val="3812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321BE"/>
    <w:multiLevelType w:val="hybridMultilevel"/>
    <w:tmpl w:val="51E2DC90"/>
    <w:lvl w:ilvl="0" w:tplc="01509136">
      <w:start w:val="1"/>
      <w:numFmt w:val="bullet"/>
      <w:lvlText w:val="•"/>
      <w:lvlJc w:val="left"/>
      <w:pPr>
        <w:tabs>
          <w:tab w:val="num" w:pos="720"/>
        </w:tabs>
        <w:ind w:left="720" w:hanging="360"/>
      </w:pPr>
      <w:rPr>
        <w:rFonts w:ascii="Arial" w:hAnsi="Arial" w:hint="default"/>
      </w:rPr>
    </w:lvl>
    <w:lvl w:ilvl="1" w:tplc="6BAC3E6E" w:tentative="1">
      <w:start w:val="1"/>
      <w:numFmt w:val="bullet"/>
      <w:lvlText w:val="•"/>
      <w:lvlJc w:val="left"/>
      <w:pPr>
        <w:tabs>
          <w:tab w:val="num" w:pos="1440"/>
        </w:tabs>
        <w:ind w:left="1440" w:hanging="360"/>
      </w:pPr>
      <w:rPr>
        <w:rFonts w:ascii="Arial" w:hAnsi="Arial" w:hint="default"/>
      </w:rPr>
    </w:lvl>
    <w:lvl w:ilvl="2" w:tplc="8DE2C162" w:tentative="1">
      <w:start w:val="1"/>
      <w:numFmt w:val="bullet"/>
      <w:lvlText w:val="•"/>
      <w:lvlJc w:val="left"/>
      <w:pPr>
        <w:tabs>
          <w:tab w:val="num" w:pos="2160"/>
        </w:tabs>
        <w:ind w:left="2160" w:hanging="360"/>
      </w:pPr>
      <w:rPr>
        <w:rFonts w:ascii="Arial" w:hAnsi="Arial" w:hint="default"/>
      </w:rPr>
    </w:lvl>
    <w:lvl w:ilvl="3" w:tplc="5E0C8130" w:tentative="1">
      <w:start w:val="1"/>
      <w:numFmt w:val="bullet"/>
      <w:lvlText w:val="•"/>
      <w:lvlJc w:val="left"/>
      <w:pPr>
        <w:tabs>
          <w:tab w:val="num" w:pos="2880"/>
        </w:tabs>
        <w:ind w:left="2880" w:hanging="360"/>
      </w:pPr>
      <w:rPr>
        <w:rFonts w:ascii="Arial" w:hAnsi="Arial" w:hint="default"/>
      </w:rPr>
    </w:lvl>
    <w:lvl w:ilvl="4" w:tplc="A6B4C296" w:tentative="1">
      <w:start w:val="1"/>
      <w:numFmt w:val="bullet"/>
      <w:lvlText w:val="•"/>
      <w:lvlJc w:val="left"/>
      <w:pPr>
        <w:tabs>
          <w:tab w:val="num" w:pos="3600"/>
        </w:tabs>
        <w:ind w:left="3600" w:hanging="360"/>
      </w:pPr>
      <w:rPr>
        <w:rFonts w:ascii="Arial" w:hAnsi="Arial" w:hint="default"/>
      </w:rPr>
    </w:lvl>
    <w:lvl w:ilvl="5" w:tplc="AB44F07C" w:tentative="1">
      <w:start w:val="1"/>
      <w:numFmt w:val="bullet"/>
      <w:lvlText w:val="•"/>
      <w:lvlJc w:val="left"/>
      <w:pPr>
        <w:tabs>
          <w:tab w:val="num" w:pos="4320"/>
        </w:tabs>
        <w:ind w:left="4320" w:hanging="360"/>
      </w:pPr>
      <w:rPr>
        <w:rFonts w:ascii="Arial" w:hAnsi="Arial" w:hint="default"/>
      </w:rPr>
    </w:lvl>
    <w:lvl w:ilvl="6" w:tplc="739A3C2C" w:tentative="1">
      <w:start w:val="1"/>
      <w:numFmt w:val="bullet"/>
      <w:lvlText w:val="•"/>
      <w:lvlJc w:val="left"/>
      <w:pPr>
        <w:tabs>
          <w:tab w:val="num" w:pos="5040"/>
        </w:tabs>
        <w:ind w:left="5040" w:hanging="360"/>
      </w:pPr>
      <w:rPr>
        <w:rFonts w:ascii="Arial" w:hAnsi="Arial" w:hint="default"/>
      </w:rPr>
    </w:lvl>
    <w:lvl w:ilvl="7" w:tplc="C03AF4B2" w:tentative="1">
      <w:start w:val="1"/>
      <w:numFmt w:val="bullet"/>
      <w:lvlText w:val="•"/>
      <w:lvlJc w:val="left"/>
      <w:pPr>
        <w:tabs>
          <w:tab w:val="num" w:pos="5760"/>
        </w:tabs>
        <w:ind w:left="5760" w:hanging="360"/>
      </w:pPr>
      <w:rPr>
        <w:rFonts w:ascii="Arial" w:hAnsi="Arial" w:hint="default"/>
      </w:rPr>
    </w:lvl>
    <w:lvl w:ilvl="8" w:tplc="1B306DF6" w:tentative="1">
      <w:start w:val="1"/>
      <w:numFmt w:val="bullet"/>
      <w:lvlText w:val="•"/>
      <w:lvlJc w:val="left"/>
      <w:pPr>
        <w:tabs>
          <w:tab w:val="num" w:pos="6480"/>
        </w:tabs>
        <w:ind w:left="6480" w:hanging="360"/>
      </w:pPr>
      <w:rPr>
        <w:rFonts w:ascii="Arial" w:hAnsi="Arial" w:hint="default"/>
      </w:rPr>
    </w:lvl>
  </w:abstractNum>
  <w:abstractNum w:abstractNumId="26">
    <w:nsid w:val="724F0BD3"/>
    <w:multiLevelType w:val="hybridMultilevel"/>
    <w:tmpl w:val="BEC4F558"/>
    <w:lvl w:ilvl="0" w:tplc="EFC020B8">
      <w:start w:val="1"/>
      <w:numFmt w:val="bullet"/>
      <w:lvlText w:val="-"/>
      <w:lvlJc w:val="left"/>
      <w:pPr>
        <w:tabs>
          <w:tab w:val="num" w:pos="720"/>
        </w:tabs>
        <w:ind w:left="720" w:hanging="360"/>
      </w:pPr>
      <w:rPr>
        <w:rFonts w:ascii="Arial" w:hAnsi="Arial" w:hint="default"/>
      </w:rPr>
    </w:lvl>
    <w:lvl w:ilvl="1" w:tplc="7ADA6D3E" w:tentative="1">
      <w:start w:val="1"/>
      <w:numFmt w:val="bullet"/>
      <w:lvlText w:val="-"/>
      <w:lvlJc w:val="left"/>
      <w:pPr>
        <w:tabs>
          <w:tab w:val="num" w:pos="1440"/>
        </w:tabs>
        <w:ind w:left="1440" w:hanging="360"/>
      </w:pPr>
      <w:rPr>
        <w:rFonts w:ascii="Arial" w:hAnsi="Arial" w:hint="default"/>
      </w:rPr>
    </w:lvl>
    <w:lvl w:ilvl="2" w:tplc="6C5228D8" w:tentative="1">
      <w:start w:val="1"/>
      <w:numFmt w:val="bullet"/>
      <w:lvlText w:val="-"/>
      <w:lvlJc w:val="left"/>
      <w:pPr>
        <w:tabs>
          <w:tab w:val="num" w:pos="2160"/>
        </w:tabs>
        <w:ind w:left="2160" w:hanging="360"/>
      </w:pPr>
      <w:rPr>
        <w:rFonts w:ascii="Arial" w:hAnsi="Arial" w:hint="default"/>
      </w:rPr>
    </w:lvl>
    <w:lvl w:ilvl="3" w:tplc="6964B98C" w:tentative="1">
      <w:start w:val="1"/>
      <w:numFmt w:val="bullet"/>
      <w:lvlText w:val="-"/>
      <w:lvlJc w:val="left"/>
      <w:pPr>
        <w:tabs>
          <w:tab w:val="num" w:pos="2880"/>
        </w:tabs>
        <w:ind w:left="2880" w:hanging="360"/>
      </w:pPr>
      <w:rPr>
        <w:rFonts w:ascii="Arial" w:hAnsi="Arial" w:hint="default"/>
      </w:rPr>
    </w:lvl>
    <w:lvl w:ilvl="4" w:tplc="AE5A3BF8" w:tentative="1">
      <w:start w:val="1"/>
      <w:numFmt w:val="bullet"/>
      <w:lvlText w:val="-"/>
      <w:lvlJc w:val="left"/>
      <w:pPr>
        <w:tabs>
          <w:tab w:val="num" w:pos="3600"/>
        </w:tabs>
        <w:ind w:left="3600" w:hanging="360"/>
      </w:pPr>
      <w:rPr>
        <w:rFonts w:ascii="Arial" w:hAnsi="Arial" w:hint="default"/>
      </w:rPr>
    </w:lvl>
    <w:lvl w:ilvl="5" w:tplc="028AA8B8" w:tentative="1">
      <w:start w:val="1"/>
      <w:numFmt w:val="bullet"/>
      <w:lvlText w:val="-"/>
      <w:lvlJc w:val="left"/>
      <w:pPr>
        <w:tabs>
          <w:tab w:val="num" w:pos="4320"/>
        </w:tabs>
        <w:ind w:left="4320" w:hanging="360"/>
      </w:pPr>
      <w:rPr>
        <w:rFonts w:ascii="Arial" w:hAnsi="Arial" w:hint="default"/>
      </w:rPr>
    </w:lvl>
    <w:lvl w:ilvl="6" w:tplc="14E6FEF6" w:tentative="1">
      <w:start w:val="1"/>
      <w:numFmt w:val="bullet"/>
      <w:lvlText w:val="-"/>
      <w:lvlJc w:val="left"/>
      <w:pPr>
        <w:tabs>
          <w:tab w:val="num" w:pos="5040"/>
        </w:tabs>
        <w:ind w:left="5040" w:hanging="360"/>
      </w:pPr>
      <w:rPr>
        <w:rFonts w:ascii="Arial" w:hAnsi="Arial" w:hint="default"/>
      </w:rPr>
    </w:lvl>
    <w:lvl w:ilvl="7" w:tplc="B1C442B2" w:tentative="1">
      <w:start w:val="1"/>
      <w:numFmt w:val="bullet"/>
      <w:lvlText w:val="-"/>
      <w:lvlJc w:val="left"/>
      <w:pPr>
        <w:tabs>
          <w:tab w:val="num" w:pos="5760"/>
        </w:tabs>
        <w:ind w:left="5760" w:hanging="360"/>
      </w:pPr>
      <w:rPr>
        <w:rFonts w:ascii="Arial" w:hAnsi="Arial" w:hint="default"/>
      </w:rPr>
    </w:lvl>
    <w:lvl w:ilvl="8" w:tplc="1F960908" w:tentative="1">
      <w:start w:val="1"/>
      <w:numFmt w:val="bullet"/>
      <w:lvlText w:val="-"/>
      <w:lvlJc w:val="left"/>
      <w:pPr>
        <w:tabs>
          <w:tab w:val="num" w:pos="6480"/>
        </w:tabs>
        <w:ind w:left="6480" w:hanging="360"/>
      </w:pPr>
      <w:rPr>
        <w:rFonts w:ascii="Arial" w:hAnsi="Arial" w:hint="default"/>
      </w:rPr>
    </w:lvl>
  </w:abstractNum>
  <w:abstractNum w:abstractNumId="27">
    <w:nsid w:val="729C2CCD"/>
    <w:multiLevelType w:val="multilevel"/>
    <w:tmpl w:val="EE5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AD2664"/>
    <w:multiLevelType w:val="multilevel"/>
    <w:tmpl w:val="29EC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0A6475"/>
    <w:multiLevelType w:val="hybridMultilevel"/>
    <w:tmpl w:val="42481EE4"/>
    <w:lvl w:ilvl="0" w:tplc="6136D3F2">
      <w:start w:val="1"/>
      <w:numFmt w:val="bullet"/>
      <w:lvlText w:val="-"/>
      <w:lvlJc w:val="left"/>
      <w:pPr>
        <w:tabs>
          <w:tab w:val="num" w:pos="720"/>
        </w:tabs>
        <w:ind w:left="720" w:hanging="360"/>
      </w:pPr>
      <w:rPr>
        <w:rFonts w:ascii="Times New Roman" w:hAnsi="Times New Roman" w:hint="default"/>
      </w:rPr>
    </w:lvl>
    <w:lvl w:ilvl="1" w:tplc="6B38CB1A" w:tentative="1">
      <w:start w:val="1"/>
      <w:numFmt w:val="bullet"/>
      <w:lvlText w:val="-"/>
      <w:lvlJc w:val="left"/>
      <w:pPr>
        <w:tabs>
          <w:tab w:val="num" w:pos="1440"/>
        </w:tabs>
        <w:ind w:left="1440" w:hanging="360"/>
      </w:pPr>
      <w:rPr>
        <w:rFonts w:ascii="Times New Roman" w:hAnsi="Times New Roman" w:hint="default"/>
      </w:rPr>
    </w:lvl>
    <w:lvl w:ilvl="2" w:tplc="3C2848AA" w:tentative="1">
      <w:start w:val="1"/>
      <w:numFmt w:val="bullet"/>
      <w:lvlText w:val="-"/>
      <w:lvlJc w:val="left"/>
      <w:pPr>
        <w:tabs>
          <w:tab w:val="num" w:pos="2160"/>
        </w:tabs>
        <w:ind w:left="2160" w:hanging="360"/>
      </w:pPr>
      <w:rPr>
        <w:rFonts w:ascii="Times New Roman" w:hAnsi="Times New Roman" w:hint="default"/>
      </w:rPr>
    </w:lvl>
    <w:lvl w:ilvl="3" w:tplc="309E6B9E" w:tentative="1">
      <w:start w:val="1"/>
      <w:numFmt w:val="bullet"/>
      <w:lvlText w:val="-"/>
      <w:lvlJc w:val="left"/>
      <w:pPr>
        <w:tabs>
          <w:tab w:val="num" w:pos="2880"/>
        </w:tabs>
        <w:ind w:left="2880" w:hanging="360"/>
      </w:pPr>
      <w:rPr>
        <w:rFonts w:ascii="Times New Roman" w:hAnsi="Times New Roman" w:hint="default"/>
      </w:rPr>
    </w:lvl>
    <w:lvl w:ilvl="4" w:tplc="EBBAF43A" w:tentative="1">
      <w:start w:val="1"/>
      <w:numFmt w:val="bullet"/>
      <w:lvlText w:val="-"/>
      <w:lvlJc w:val="left"/>
      <w:pPr>
        <w:tabs>
          <w:tab w:val="num" w:pos="3600"/>
        </w:tabs>
        <w:ind w:left="3600" w:hanging="360"/>
      </w:pPr>
      <w:rPr>
        <w:rFonts w:ascii="Times New Roman" w:hAnsi="Times New Roman" w:hint="default"/>
      </w:rPr>
    </w:lvl>
    <w:lvl w:ilvl="5" w:tplc="1E2AA8FE" w:tentative="1">
      <w:start w:val="1"/>
      <w:numFmt w:val="bullet"/>
      <w:lvlText w:val="-"/>
      <w:lvlJc w:val="left"/>
      <w:pPr>
        <w:tabs>
          <w:tab w:val="num" w:pos="4320"/>
        </w:tabs>
        <w:ind w:left="4320" w:hanging="360"/>
      </w:pPr>
      <w:rPr>
        <w:rFonts w:ascii="Times New Roman" w:hAnsi="Times New Roman" w:hint="default"/>
      </w:rPr>
    </w:lvl>
    <w:lvl w:ilvl="6" w:tplc="C41C05F6" w:tentative="1">
      <w:start w:val="1"/>
      <w:numFmt w:val="bullet"/>
      <w:lvlText w:val="-"/>
      <w:lvlJc w:val="left"/>
      <w:pPr>
        <w:tabs>
          <w:tab w:val="num" w:pos="5040"/>
        </w:tabs>
        <w:ind w:left="5040" w:hanging="360"/>
      </w:pPr>
      <w:rPr>
        <w:rFonts w:ascii="Times New Roman" w:hAnsi="Times New Roman" w:hint="default"/>
      </w:rPr>
    </w:lvl>
    <w:lvl w:ilvl="7" w:tplc="13562A12" w:tentative="1">
      <w:start w:val="1"/>
      <w:numFmt w:val="bullet"/>
      <w:lvlText w:val="-"/>
      <w:lvlJc w:val="left"/>
      <w:pPr>
        <w:tabs>
          <w:tab w:val="num" w:pos="5760"/>
        </w:tabs>
        <w:ind w:left="5760" w:hanging="360"/>
      </w:pPr>
      <w:rPr>
        <w:rFonts w:ascii="Times New Roman" w:hAnsi="Times New Roman" w:hint="default"/>
      </w:rPr>
    </w:lvl>
    <w:lvl w:ilvl="8" w:tplc="41E8C858"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
  </w:num>
  <w:num w:numId="3">
    <w:abstractNumId w:val="4"/>
  </w:num>
  <w:num w:numId="4">
    <w:abstractNumId w:val="8"/>
  </w:num>
  <w:num w:numId="5">
    <w:abstractNumId w:val="24"/>
  </w:num>
  <w:num w:numId="6">
    <w:abstractNumId w:val="14"/>
  </w:num>
  <w:num w:numId="7">
    <w:abstractNumId w:val="12"/>
  </w:num>
  <w:num w:numId="8">
    <w:abstractNumId w:val="28"/>
  </w:num>
  <w:num w:numId="9">
    <w:abstractNumId w:val="21"/>
  </w:num>
  <w:num w:numId="10">
    <w:abstractNumId w:val="17"/>
  </w:num>
  <w:num w:numId="11">
    <w:abstractNumId w:val="0"/>
  </w:num>
  <w:num w:numId="12">
    <w:abstractNumId w:val="11"/>
  </w:num>
  <w:num w:numId="13">
    <w:abstractNumId w:val="16"/>
  </w:num>
  <w:num w:numId="14">
    <w:abstractNumId w:val="6"/>
  </w:num>
  <w:num w:numId="15">
    <w:abstractNumId w:val="23"/>
  </w:num>
  <w:num w:numId="16">
    <w:abstractNumId w:val="7"/>
  </w:num>
  <w:num w:numId="17">
    <w:abstractNumId w:val="27"/>
  </w:num>
  <w:num w:numId="18">
    <w:abstractNumId w:val="10"/>
  </w:num>
  <w:num w:numId="19">
    <w:abstractNumId w:val="3"/>
  </w:num>
  <w:num w:numId="20">
    <w:abstractNumId w:val="1"/>
  </w:num>
  <w:num w:numId="21">
    <w:abstractNumId w:val="25"/>
  </w:num>
  <w:num w:numId="22">
    <w:abstractNumId w:val="18"/>
  </w:num>
  <w:num w:numId="23">
    <w:abstractNumId w:val="22"/>
  </w:num>
  <w:num w:numId="24">
    <w:abstractNumId w:val="20"/>
  </w:num>
  <w:num w:numId="25">
    <w:abstractNumId w:val="9"/>
  </w:num>
  <w:num w:numId="26">
    <w:abstractNumId w:val="13"/>
  </w:num>
  <w:num w:numId="27">
    <w:abstractNumId w:val="26"/>
  </w:num>
  <w:num w:numId="28">
    <w:abstractNumId w:val="29"/>
  </w:num>
  <w:num w:numId="29">
    <w:abstractNumId w:val="1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CC"/>
    <w:rsid w:val="00017459"/>
    <w:rsid w:val="00071F53"/>
    <w:rsid w:val="000F1E04"/>
    <w:rsid w:val="00125703"/>
    <w:rsid w:val="0013275F"/>
    <w:rsid w:val="0014646B"/>
    <w:rsid w:val="0015090E"/>
    <w:rsid w:val="00151B27"/>
    <w:rsid w:val="001523C4"/>
    <w:rsid w:val="001600EA"/>
    <w:rsid w:val="001B673B"/>
    <w:rsid w:val="001C3BD1"/>
    <w:rsid w:val="001E1448"/>
    <w:rsid w:val="002E76CE"/>
    <w:rsid w:val="003371A7"/>
    <w:rsid w:val="00351C2B"/>
    <w:rsid w:val="00357766"/>
    <w:rsid w:val="00376E76"/>
    <w:rsid w:val="004131EE"/>
    <w:rsid w:val="00424991"/>
    <w:rsid w:val="00483EBC"/>
    <w:rsid w:val="00485CCC"/>
    <w:rsid w:val="005009FF"/>
    <w:rsid w:val="005248F8"/>
    <w:rsid w:val="00537A92"/>
    <w:rsid w:val="00565801"/>
    <w:rsid w:val="005729F8"/>
    <w:rsid w:val="00584E43"/>
    <w:rsid w:val="00585355"/>
    <w:rsid w:val="005B0F6E"/>
    <w:rsid w:val="005B23D9"/>
    <w:rsid w:val="005C509A"/>
    <w:rsid w:val="005F1512"/>
    <w:rsid w:val="00624517"/>
    <w:rsid w:val="0067496D"/>
    <w:rsid w:val="006959EE"/>
    <w:rsid w:val="006C5B1D"/>
    <w:rsid w:val="00723529"/>
    <w:rsid w:val="00735775"/>
    <w:rsid w:val="007509A5"/>
    <w:rsid w:val="0077544F"/>
    <w:rsid w:val="00793F84"/>
    <w:rsid w:val="00794840"/>
    <w:rsid w:val="007A62AF"/>
    <w:rsid w:val="00813FDB"/>
    <w:rsid w:val="00817EA3"/>
    <w:rsid w:val="00845C0D"/>
    <w:rsid w:val="008C3A91"/>
    <w:rsid w:val="00921D88"/>
    <w:rsid w:val="009278BA"/>
    <w:rsid w:val="009A303F"/>
    <w:rsid w:val="009C3A74"/>
    <w:rsid w:val="00A650AA"/>
    <w:rsid w:val="00A74DAB"/>
    <w:rsid w:val="00B0261E"/>
    <w:rsid w:val="00B4125C"/>
    <w:rsid w:val="00B75EF5"/>
    <w:rsid w:val="00B76C09"/>
    <w:rsid w:val="00BD1355"/>
    <w:rsid w:val="00C03E98"/>
    <w:rsid w:val="00CD200C"/>
    <w:rsid w:val="00CE264E"/>
    <w:rsid w:val="00DF5EDE"/>
    <w:rsid w:val="00E02F6C"/>
    <w:rsid w:val="00E03498"/>
    <w:rsid w:val="00E41972"/>
    <w:rsid w:val="00E43213"/>
    <w:rsid w:val="00E76D47"/>
    <w:rsid w:val="00EA3460"/>
    <w:rsid w:val="00EB30C2"/>
    <w:rsid w:val="00EB4C80"/>
    <w:rsid w:val="00EE29ED"/>
    <w:rsid w:val="00EE687E"/>
    <w:rsid w:val="00EF0668"/>
    <w:rsid w:val="00F12F64"/>
    <w:rsid w:val="00F3018A"/>
    <w:rsid w:val="00F30B68"/>
    <w:rsid w:val="00F5250B"/>
    <w:rsid w:val="00F849CC"/>
    <w:rsid w:val="00FA7543"/>
    <w:rsid w:val="00FF4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22486-9420-4BFA-AFBE-BC26E2DD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49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3BD1"/>
    <w:pPr>
      <w:ind w:left="720"/>
      <w:contextualSpacing/>
    </w:pPr>
  </w:style>
  <w:style w:type="paragraph" w:customStyle="1" w:styleId="ConsPlusNormal">
    <w:name w:val="ConsPlusNormal"/>
    <w:rsid w:val="0056580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CD2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1E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E04"/>
    <w:rPr>
      <w:rFonts w:ascii="Tahoma" w:eastAsiaTheme="minorEastAsia" w:hAnsi="Tahoma" w:cs="Tahoma"/>
      <w:sz w:val="16"/>
      <w:szCs w:val="16"/>
      <w:lang w:eastAsia="ru-RU"/>
    </w:rPr>
  </w:style>
  <w:style w:type="paragraph" w:styleId="a8">
    <w:name w:val="header"/>
    <w:basedOn w:val="a"/>
    <w:link w:val="a9"/>
    <w:uiPriority w:val="99"/>
    <w:unhideWhenUsed/>
    <w:rsid w:val="00B76C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6C09"/>
    <w:rPr>
      <w:rFonts w:eastAsiaTheme="minorEastAsia"/>
      <w:lang w:eastAsia="ru-RU"/>
    </w:rPr>
  </w:style>
  <w:style w:type="paragraph" w:styleId="aa">
    <w:name w:val="footer"/>
    <w:basedOn w:val="a"/>
    <w:link w:val="ab"/>
    <w:uiPriority w:val="99"/>
    <w:unhideWhenUsed/>
    <w:rsid w:val="00B76C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6C0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129">
      <w:bodyDiv w:val="1"/>
      <w:marLeft w:val="0"/>
      <w:marRight w:val="0"/>
      <w:marTop w:val="0"/>
      <w:marBottom w:val="0"/>
      <w:divBdr>
        <w:top w:val="none" w:sz="0" w:space="0" w:color="auto"/>
        <w:left w:val="none" w:sz="0" w:space="0" w:color="auto"/>
        <w:bottom w:val="none" w:sz="0" w:space="0" w:color="auto"/>
        <w:right w:val="none" w:sz="0" w:space="0" w:color="auto"/>
      </w:divBdr>
    </w:div>
    <w:div w:id="82074244">
      <w:bodyDiv w:val="1"/>
      <w:marLeft w:val="0"/>
      <w:marRight w:val="0"/>
      <w:marTop w:val="0"/>
      <w:marBottom w:val="0"/>
      <w:divBdr>
        <w:top w:val="none" w:sz="0" w:space="0" w:color="auto"/>
        <w:left w:val="none" w:sz="0" w:space="0" w:color="auto"/>
        <w:bottom w:val="none" w:sz="0" w:space="0" w:color="auto"/>
        <w:right w:val="none" w:sz="0" w:space="0" w:color="auto"/>
      </w:divBdr>
    </w:div>
    <w:div w:id="95948628">
      <w:bodyDiv w:val="1"/>
      <w:marLeft w:val="0"/>
      <w:marRight w:val="0"/>
      <w:marTop w:val="0"/>
      <w:marBottom w:val="0"/>
      <w:divBdr>
        <w:top w:val="none" w:sz="0" w:space="0" w:color="auto"/>
        <w:left w:val="none" w:sz="0" w:space="0" w:color="auto"/>
        <w:bottom w:val="none" w:sz="0" w:space="0" w:color="auto"/>
        <w:right w:val="none" w:sz="0" w:space="0" w:color="auto"/>
      </w:divBdr>
      <w:divsChild>
        <w:div w:id="1755277580">
          <w:marLeft w:val="547"/>
          <w:marRight w:val="0"/>
          <w:marTop w:val="154"/>
          <w:marBottom w:val="0"/>
          <w:divBdr>
            <w:top w:val="none" w:sz="0" w:space="0" w:color="auto"/>
            <w:left w:val="none" w:sz="0" w:space="0" w:color="auto"/>
            <w:bottom w:val="none" w:sz="0" w:space="0" w:color="auto"/>
            <w:right w:val="none" w:sz="0" w:space="0" w:color="auto"/>
          </w:divBdr>
        </w:div>
        <w:div w:id="787971755">
          <w:marLeft w:val="547"/>
          <w:marRight w:val="0"/>
          <w:marTop w:val="154"/>
          <w:marBottom w:val="0"/>
          <w:divBdr>
            <w:top w:val="none" w:sz="0" w:space="0" w:color="auto"/>
            <w:left w:val="none" w:sz="0" w:space="0" w:color="auto"/>
            <w:bottom w:val="none" w:sz="0" w:space="0" w:color="auto"/>
            <w:right w:val="none" w:sz="0" w:space="0" w:color="auto"/>
          </w:divBdr>
        </w:div>
        <w:div w:id="322391823">
          <w:marLeft w:val="547"/>
          <w:marRight w:val="0"/>
          <w:marTop w:val="154"/>
          <w:marBottom w:val="0"/>
          <w:divBdr>
            <w:top w:val="none" w:sz="0" w:space="0" w:color="auto"/>
            <w:left w:val="none" w:sz="0" w:space="0" w:color="auto"/>
            <w:bottom w:val="none" w:sz="0" w:space="0" w:color="auto"/>
            <w:right w:val="none" w:sz="0" w:space="0" w:color="auto"/>
          </w:divBdr>
        </w:div>
        <w:div w:id="1570462923">
          <w:marLeft w:val="547"/>
          <w:marRight w:val="0"/>
          <w:marTop w:val="154"/>
          <w:marBottom w:val="0"/>
          <w:divBdr>
            <w:top w:val="none" w:sz="0" w:space="0" w:color="auto"/>
            <w:left w:val="none" w:sz="0" w:space="0" w:color="auto"/>
            <w:bottom w:val="none" w:sz="0" w:space="0" w:color="auto"/>
            <w:right w:val="none" w:sz="0" w:space="0" w:color="auto"/>
          </w:divBdr>
        </w:div>
      </w:divsChild>
    </w:div>
    <w:div w:id="111367257">
      <w:bodyDiv w:val="1"/>
      <w:marLeft w:val="0"/>
      <w:marRight w:val="0"/>
      <w:marTop w:val="0"/>
      <w:marBottom w:val="0"/>
      <w:divBdr>
        <w:top w:val="none" w:sz="0" w:space="0" w:color="auto"/>
        <w:left w:val="none" w:sz="0" w:space="0" w:color="auto"/>
        <w:bottom w:val="none" w:sz="0" w:space="0" w:color="auto"/>
        <w:right w:val="none" w:sz="0" w:space="0" w:color="auto"/>
      </w:divBdr>
      <w:divsChild>
        <w:div w:id="1450853778">
          <w:marLeft w:val="547"/>
          <w:marRight w:val="0"/>
          <w:marTop w:val="144"/>
          <w:marBottom w:val="0"/>
          <w:divBdr>
            <w:top w:val="none" w:sz="0" w:space="0" w:color="auto"/>
            <w:left w:val="none" w:sz="0" w:space="0" w:color="auto"/>
            <w:bottom w:val="none" w:sz="0" w:space="0" w:color="auto"/>
            <w:right w:val="none" w:sz="0" w:space="0" w:color="auto"/>
          </w:divBdr>
        </w:div>
        <w:div w:id="289286752">
          <w:marLeft w:val="547"/>
          <w:marRight w:val="0"/>
          <w:marTop w:val="144"/>
          <w:marBottom w:val="0"/>
          <w:divBdr>
            <w:top w:val="none" w:sz="0" w:space="0" w:color="auto"/>
            <w:left w:val="none" w:sz="0" w:space="0" w:color="auto"/>
            <w:bottom w:val="none" w:sz="0" w:space="0" w:color="auto"/>
            <w:right w:val="none" w:sz="0" w:space="0" w:color="auto"/>
          </w:divBdr>
        </w:div>
        <w:div w:id="98960631">
          <w:marLeft w:val="547"/>
          <w:marRight w:val="0"/>
          <w:marTop w:val="144"/>
          <w:marBottom w:val="0"/>
          <w:divBdr>
            <w:top w:val="none" w:sz="0" w:space="0" w:color="auto"/>
            <w:left w:val="none" w:sz="0" w:space="0" w:color="auto"/>
            <w:bottom w:val="none" w:sz="0" w:space="0" w:color="auto"/>
            <w:right w:val="none" w:sz="0" w:space="0" w:color="auto"/>
          </w:divBdr>
        </w:div>
      </w:divsChild>
    </w:div>
    <w:div w:id="197200986">
      <w:bodyDiv w:val="1"/>
      <w:marLeft w:val="0"/>
      <w:marRight w:val="0"/>
      <w:marTop w:val="0"/>
      <w:marBottom w:val="0"/>
      <w:divBdr>
        <w:top w:val="none" w:sz="0" w:space="0" w:color="auto"/>
        <w:left w:val="none" w:sz="0" w:space="0" w:color="auto"/>
        <w:bottom w:val="none" w:sz="0" w:space="0" w:color="auto"/>
        <w:right w:val="none" w:sz="0" w:space="0" w:color="auto"/>
      </w:divBdr>
    </w:div>
    <w:div w:id="204758979">
      <w:bodyDiv w:val="1"/>
      <w:marLeft w:val="0"/>
      <w:marRight w:val="0"/>
      <w:marTop w:val="0"/>
      <w:marBottom w:val="0"/>
      <w:divBdr>
        <w:top w:val="none" w:sz="0" w:space="0" w:color="auto"/>
        <w:left w:val="none" w:sz="0" w:space="0" w:color="auto"/>
        <w:bottom w:val="none" w:sz="0" w:space="0" w:color="auto"/>
        <w:right w:val="none" w:sz="0" w:space="0" w:color="auto"/>
      </w:divBdr>
    </w:div>
    <w:div w:id="232008847">
      <w:bodyDiv w:val="1"/>
      <w:marLeft w:val="0"/>
      <w:marRight w:val="0"/>
      <w:marTop w:val="0"/>
      <w:marBottom w:val="0"/>
      <w:divBdr>
        <w:top w:val="none" w:sz="0" w:space="0" w:color="auto"/>
        <w:left w:val="none" w:sz="0" w:space="0" w:color="auto"/>
        <w:bottom w:val="none" w:sz="0" w:space="0" w:color="auto"/>
        <w:right w:val="none" w:sz="0" w:space="0" w:color="auto"/>
      </w:divBdr>
    </w:div>
    <w:div w:id="248924128">
      <w:bodyDiv w:val="1"/>
      <w:marLeft w:val="0"/>
      <w:marRight w:val="0"/>
      <w:marTop w:val="0"/>
      <w:marBottom w:val="0"/>
      <w:divBdr>
        <w:top w:val="none" w:sz="0" w:space="0" w:color="auto"/>
        <w:left w:val="none" w:sz="0" w:space="0" w:color="auto"/>
        <w:bottom w:val="none" w:sz="0" w:space="0" w:color="auto"/>
        <w:right w:val="none" w:sz="0" w:space="0" w:color="auto"/>
      </w:divBdr>
    </w:div>
    <w:div w:id="286472030">
      <w:bodyDiv w:val="1"/>
      <w:marLeft w:val="0"/>
      <w:marRight w:val="0"/>
      <w:marTop w:val="0"/>
      <w:marBottom w:val="0"/>
      <w:divBdr>
        <w:top w:val="none" w:sz="0" w:space="0" w:color="auto"/>
        <w:left w:val="none" w:sz="0" w:space="0" w:color="auto"/>
        <w:bottom w:val="none" w:sz="0" w:space="0" w:color="auto"/>
        <w:right w:val="none" w:sz="0" w:space="0" w:color="auto"/>
      </w:divBdr>
    </w:div>
    <w:div w:id="310866278">
      <w:bodyDiv w:val="1"/>
      <w:marLeft w:val="0"/>
      <w:marRight w:val="0"/>
      <w:marTop w:val="0"/>
      <w:marBottom w:val="0"/>
      <w:divBdr>
        <w:top w:val="none" w:sz="0" w:space="0" w:color="auto"/>
        <w:left w:val="none" w:sz="0" w:space="0" w:color="auto"/>
        <w:bottom w:val="none" w:sz="0" w:space="0" w:color="auto"/>
        <w:right w:val="none" w:sz="0" w:space="0" w:color="auto"/>
      </w:divBdr>
    </w:div>
    <w:div w:id="355035909">
      <w:bodyDiv w:val="1"/>
      <w:marLeft w:val="0"/>
      <w:marRight w:val="0"/>
      <w:marTop w:val="0"/>
      <w:marBottom w:val="0"/>
      <w:divBdr>
        <w:top w:val="none" w:sz="0" w:space="0" w:color="auto"/>
        <w:left w:val="none" w:sz="0" w:space="0" w:color="auto"/>
        <w:bottom w:val="none" w:sz="0" w:space="0" w:color="auto"/>
        <w:right w:val="none" w:sz="0" w:space="0" w:color="auto"/>
      </w:divBdr>
    </w:div>
    <w:div w:id="401412299">
      <w:bodyDiv w:val="1"/>
      <w:marLeft w:val="0"/>
      <w:marRight w:val="0"/>
      <w:marTop w:val="0"/>
      <w:marBottom w:val="0"/>
      <w:divBdr>
        <w:top w:val="none" w:sz="0" w:space="0" w:color="auto"/>
        <w:left w:val="none" w:sz="0" w:space="0" w:color="auto"/>
        <w:bottom w:val="none" w:sz="0" w:space="0" w:color="auto"/>
        <w:right w:val="none" w:sz="0" w:space="0" w:color="auto"/>
      </w:divBdr>
    </w:div>
    <w:div w:id="453258773">
      <w:bodyDiv w:val="1"/>
      <w:marLeft w:val="0"/>
      <w:marRight w:val="0"/>
      <w:marTop w:val="0"/>
      <w:marBottom w:val="0"/>
      <w:divBdr>
        <w:top w:val="none" w:sz="0" w:space="0" w:color="auto"/>
        <w:left w:val="none" w:sz="0" w:space="0" w:color="auto"/>
        <w:bottom w:val="none" w:sz="0" w:space="0" w:color="auto"/>
        <w:right w:val="none" w:sz="0" w:space="0" w:color="auto"/>
      </w:divBdr>
    </w:div>
    <w:div w:id="476412416">
      <w:bodyDiv w:val="1"/>
      <w:marLeft w:val="0"/>
      <w:marRight w:val="0"/>
      <w:marTop w:val="0"/>
      <w:marBottom w:val="0"/>
      <w:divBdr>
        <w:top w:val="none" w:sz="0" w:space="0" w:color="auto"/>
        <w:left w:val="none" w:sz="0" w:space="0" w:color="auto"/>
        <w:bottom w:val="none" w:sz="0" w:space="0" w:color="auto"/>
        <w:right w:val="none" w:sz="0" w:space="0" w:color="auto"/>
      </w:divBdr>
      <w:divsChild>
        <w:div w:id="27413277">
          <w:marLeft w:val="547"/>
          <w:marRight w:val="0"/>
          <w:marTop w:val="134"/>
          <w:marBottom w:val="0"/>
          <w:divBdr>
            <w:top w:val="none" w:sz="0" w:space="0" w:color="auto"/>
            <w:left w:val="none" w:sz="0" w:space="0" w:color="auto"/>
            <w:bottom w:val="none" w:sz="0" w:space="0" w:color="auto"/>
            <w:right w:val="none" w:sz="0" w:space="0" w:color="auto"/>
          </w:divBdr>
        </w:div>
        <w:div w:id="1630361202">
          <w:marLeft w:val="547"/>
          <w:marRight w:val="0"/>
          <w:marTop w:val="134"/>
          <w:marBottom w:val="0"/>
          <w:divBdr>
            <w:top w:val="none" w:sz="0" w:space="0" w:color="auto"/>
            <w:left w:val="none" w:sz="0" w:space="0" w:color="auto"/>
            <w:bottom w:val="none" w:sz="0" w:space="0" w:color="auto"/>
            <w:right w:val="none" w:sz="0" w:space="0" w:color="auto"/>
          </w:divBdr>
        </w:div>
        <w:div w:id="282080807">
          <w:marLeft w:val="547"/>
          <w:marRight w:val="0"/>
          <w:marTop w:val="134"/>
          <w:marBottom w:val="0"/>
          <w:divBdr>
            <w:top w:val="none" w:sz="0" w:space="0" w:color="auto"/>
            <w:left w:val="none" w:sz="0" w:space="0" w:color="auto"/>
            <w:bottom w:val="none" w:sz="0" w:space="0" w:color="auto"/>
            <w:right w:val="none" w:sz="0" w:space="0" w:color="auto"/>
          </w:divBdr>
        </w:div>
      </w:divsChild>
    </w:div>
    <w:div w:id="515702924">
      <w:bodyDiv w:val="1"/>
      <w:marLeft w:val="0"/>
      <w:marRight w:val="0"/>
      <w:marTop w:val="0"/>
      <w:marBottom w:val="0"/>
      <w:divBdr>
        <w:top w:val="none" w:sz="0" w:space="0" w:color="auto"/>
        <w:left w:val="none" w:sz="0" w:space="0" w:color="auto"/>
        <w:bottom w:val="none" w:sz="0" w:space="0" w:color="auto"/>
        <w:right w:val="none" w:sz="0" w:space="0" w:color="auto"/>
      </w:divBdr>
    </w:div>
    <w:div w:id="613171867">
      <w:bodyDiv w:val="1"/>
      <w:marLeft w:val="0"/>
      <w:marRight w:val="0"/>
      <w:marTop w:val="0"/>
      <w:marBottom w:val="0"/>
      <w:divBdr>
        <w:top w:val="none" w:sz="0" w:space="0" w:color="auto"/>
        <w:left w:val="none" w:sz="0" w:space="0" w:color="auto"/>
        <w:bottom w:val="none" w:sz="0" w:space="0" w:color="auto"/>
        <w:right w:val="none" w:sz="0" w:space="0" w:color="auto"/>
      </w:divBdr>
    </w:div>
    <w:div w:id="635836816">
      <w:bodyDiv w:val="1"/>
      <w:marLeft w:val="0"/>
      <w:marRight w:val="0"/>
      <w:marTop w:val="0"/>
      <w:marBottom w:val="0"/>
      <w:divBdr>
        <w:top w:val="none" w:sz="0" w:space="0" w:color="auto"/>
        <w:left w:val="none" w:sz="0" w:space="0" w:color="auto"/>
        <w:bottom w:val="none" w:sz="0" w:space="0" w:color="auto"/>
        <w:right w:val="none" w:sz="0" w:space="0" w:color="auto"/>
      </w:divBdr>
    </w:div>
    <w:div w:id="645546580">
      <w:bodyDiv w:val="1"/>
      <w:marLeft w:val="0"/>
      <w:marRight w:val="0"/>
      <w:marTop w:val="0"/>
      <w:marBottom w:val="0"/>
      <w:divBdr>
        <w:top w:val="none" w:sz="0" w:space="0" w:color="auto"/>
        <w:left w:val="none" w:sz="0" w:space="0" w:color="auto"/>
        <w:bottom w:val="none" w:sz="0" w:space="0" w:color="auto"/>
        <w:right w:val="none" w:sz="0" w:space="0" w:color="auto"/>
      </w:divBdr>
    </w:div>
    <w:div w:id="745495541">
      <w:bodyDiv w:val="1"/>
      <w:marLeft w:val="0"/>
      <w:marRight w:val="0"/>
      <w:marTop w:val="0"/>
      <w:marBottom w:val="0"/>
      <w:divBdr>
        <w:top w:val="none" w:sz="0" w:space="0" w:color="auto"/>
        <w:left w:val="none" w:sz="0" w:space="0" w:color="auto"/>
        <w:bottom w:val="none" w:sz="0" w:space="0" w:color="auto"/>
        <w:right w:val="none" w:sz="0" w:space="0" w:color="auto"/>
      </w:divBdr>
    </w:div>
    <w:div w:id="745960358">
      <w:bodyDiv w:val="1"/>
      <w:marLeft w:val="0"/>
      <w:marRight w:val="0"/>
      <w:marTop w:val="0"/>
      <w:marBottom w:val="0"/>
      <w:divBdr>
        <w:top w:val="none" w:sz="0" w:space="0" w:color="auto"/>
        <w:left w:val="none" w:sz="0" w:space="0" w:color="auto"/>
        <w:bottom w:val="none" w:sz="0" w:space="0" w:color="auto"/>
        <w:right w:val="none" w:sz="0" w:space="0" w:color="auto"/>
      </w:divBdr>
    </w:div>
    <w:div w:id="769086204">
      <w:bodyDiv w:val="1"/>
      <w:marLeft w:val="0"/>
      <w:marRight w:val="0"/>
      <w:marTop w:val="0"/>
      <w:marBottom w:val="0"/>
      <w:divBdr>
        <w:top w:val="none" w:sz="0" w:space="0" w:color="auto"/>
        <w:left w:val="none" w:sz="0" w:space="0" w:color="auto"/>
        <w:bottom w:val="none" w:sz="0" w:space="0" w:color="auto"/>
        <w:right w:val="none" w:sz="0" w:space="0" w:color="auto"/>
      </w:divBdr>
    </w:div>
    <w:div w:id="771245377">
      <w:bodyDiv w:val="1"/>
      <w:marLeft w:val="0"/>
      <w:marRight w:val="0"/>
      <w:marTop w:val="0"/>
      <w:marBottom w:val="0"/>
      <w:divBdr>
        <w:top w:val="none" w:sz="0" w:space="0" w:color="auto"/>
        <w:left w:val="none" w:sz="0" w:space="0" w:color="auto"/>
        <w:bottom w:val="none" w:sz="0" w:space="0" w:color="auto"/>
        <w:right w:val="none" w:sz="0" w:space="0" w:color="auto"/>
      </w:divBdr>
    </w:div>
    <w:div w:id="940989658">
      <w:bodyDiv w:val="1"/>
      <w:marLeft w:val="0"/>
      <w:marRight w:val="0"/>
      <w:marTop w:val="0"/>
      <w:marBottom w:val="0"/>
      <w:divBdr>
        <w:top w:val="none" w:sz="0" w:space="0" w:color="auto"/>
        <w:left w:val="none" w:sz="0" w:space="0" w:color="auto"/>
        <w:bottom w:val="none" w:sz="0" w:space="0" w:color="auto"/>
        <w:right w:val="none" w:sz="0" w:space="0" w:color="auto"/>
      </w:divBdr>
      <w:divsChild>
        <w:div w:id="732776847">
          <w:marLeft w:val="547"/>
          <w:marRight w:val="0"/>
          <w:marTop w:val="82"/>
          <w:marBottom w:val="0"/>
          <w:divBdr>
            <w:top w:val="none" w:sz="0" w:space="0" w:color="auto"/>
            <w:left w:val="none" w:sz="0" w:space="0" w:color="auto"/>
            <w:bottom w:val="none" w:sz="0" w:space="0" w:color="auto"/>
            <w:right w:val="none" w:sz="0" w:space="0" w:color="auto"/>
          </w:divBdr>
        </w:div>
        <w:div w:id="1200780419">
          <w:marLeft w:val="547"/>
          <w:marRight w:val="0"/>
          <w:marTop w:val="82"/>
          <w:marBottom w:val="0"/>
          <w:divBdr>
            <w:top w:val="none" w:sz="0" w:space="0" w:color="auto"/>
            <w:left w:val="none" w:sz="0" w:space="0" w:color="auto"/>
            <w:bottom w:val="none" w:sz="0" w:space="0" w:color="auto"/>
            <w:right w:val="none" w:sz="0" w:space="0" w:color="auto"/>
          </w:divBdr>
        </w:div>
        <w:div w:id="916939268">
          <w:marLeft w:val="547"/>
          <w:marRight w:val="0"/>
          <w:marTop w:val="82"/>
          <w:marBottom w:val="0"/>
          <w:divBdr>
            <w:top w:val="none" w:sz="0" w:space="0" w:color="auto"/>
            <w:left w:val="none" w:sz="0" w:space="0" w:color="auto"/>
            <w:bottom w:val="none" w:sz="0" w:space="0" w:color="auto"/>
            <w:right w:val="none" w:sz="0" w:space="0" w:color="auto"/>
          </w:divBdr>
        </w:div>
        <w:div w:id="1436293110">
          <w:marLeft w:val="547"/>
          <w:marRight w:val="0"/>
          <w:marTop w:val="82"/>
          <w:marBottom w:val="0"/>
          <w:divBdr>
            <w:top w:val="none" w:sz="0" w:space="0" w:color="auto"/>
            <w:left w:val="none" w:sz="0" w:space="0" w:color="auto"/>
            <w:bottom w:val="none" w:sz="0" w:space="0" w:color="auto"/>
            <w:right w:val="none" w:sz="0" w:space="0" w:color="auto"/>
          </w:divBdr>
        </w:div>
        <w:div w:id="353195877">
          <w:marLeft w:val="547"/>
          <w:marRight w:val="0"/>
          <w:marTop w:val="82"/>
          <w:marBottom w:val="0"/>
          <w:divBdr>
            <w:top w:val="none" w:sz="0" w:space="0" w:color="auto"/>
            <w:left w:val="none" w:sz="0" w:space="0" w:color="auto"/>
            <w:bottom w:val="none" w:sz="0" w:space="0" w:color="auto"/>
            <w:right w:val="none" w:sz="0" w:space="0" w:color="auto"/>
          </w:divBdr>
        </w:div>
        <w:div w:id="1600793608">
          <w:marLeft w:val="547"/>
          <w:marRight w:val="0"/>
          <w:marTop w:val="82"/>
          <w:marBottom w:val="0"/>
          <w:divBdr>
            <w:top w:val="none" w:sz="0" w:space="0" w:color="auto"/>
            <w:left w:val="none" w:sz="0" w:space="0" w:color="auto"/>
            <w:bottom w:val="none" w:sz="0" w:space="0" w:color="auto"/>
            <w:right w:val="none" w:sz="0" w:space="0" w:color="auto"/>
          </w:divBdr>
        </w:div>
        <w:div w:id="1974796292">
          <w:marLeft w:val="547"/>
          <w:marRight w:val="0"/>
          <w:marTop w:val="82"/>
          <w:marBottom w:val="0"/>
          <w:divBdr>
            <w:top w:val="none" w:sz="0" w:space="0" w:color="auto"/>
            <w:left w:val="none" w:sz="0" w:space="0" w:color="auto"/>
            <w:bottom w:val="none" w:sz="0" w:space="0" w:color="auto"/>
            <w:right w:val="none" w:sz="0" w:space="0" w:color="auto"/>
          </w:divBdr>
        </w:div>
        <w:div w:id="700284706">
          <w:marLeft w:val="547"/>
          <w:marRight w:val="0"/>
          <w:marTop w:val="82"/>
          <w:marBottom w:val="0"/>
          <w:divBdr>
            <w:top w:val="none" w:sz="0" w:space="0" w:color="auto"/>
            <w:left w:val="none" w:sz="0" w:space="0" w:color="auto"/>
            <w:bottom w:val="none" w:sz="0" w:space="0" w:color="auto"/>
            <w:right w:val="none" w:sz="0" w:space="0" w:color="auto"/>
          </w:divBdr>
        </w:div>
        <w:div w:id="1007707508">
          <w:marLeft w:val="547"/>
          <w:marRight w:val="0"/>
          <w:marTop w:val="82"/>
          <w:marBottom w:val="0"/>
          <w:divBdr>
            <w:top w:val="none" w:sz="0" w:space="0" w:color="auto"/>
            <w:left w:val="none" w:sz="0" w:space="0" w:color="auto"/>
            <w:bottom w:val="none" w:sz="0" w:space="0" w:color="auto"/>
            <w:right w:val="none" w:sz="0" w:space="0" w:color="auto"/>
          </w:divBdr>
        </w:div>
      </w:divsChild>
    </w:div>
    <w:div w:id="958143198">
      <w:bodyDiv w:val="1"/>
      <w:marLeft w:val="0"/>
      <w:marRight w:val="0"/>
      <w:marTop w:val="0"/>
      <w:marBottom w:val="0"/>
      <w:divBdr>
        <w:top w:val="none" w:sz="0" w:space="0" w:color="auto"/>
        <w:left w:val="none" w:sz="0" w:space="0" w:color="auto"/>
        <w:bottom w:val="none" w:sz="0" w:space="0" w:color="auto"/>
        <w:right w:val="none" w:sz="0" w:space="0" w:color="auto"/>
      </w:divBdr>
    </w:div>
    <w:div w:id="958796695">
      <w:bodyDiv w:val="1"/>
      <w:marLeft w:val="0"/>
      <w:marRight w:val="0"/>
      <w:marTop w:val="0"/>
      <w:marBottom w:val="0"/>
      <w:divBdr>
        <w:top w:val="none" w:sz="0" w:space="0" w:color="auto"/>
        <w:left w:val="none" w:sz="0" w:space="0" w:color="auto"/>
        <w:bottom w:val="none" w:sz="0" w:space="0" w:color="auto"/>
        <w:right w:val="none" w:sz="0" w:space="0" w:color="auto"/>
      </w:divBdr>
    </w:div>
    <w:div w:id="1012100464">
      <w:bodyDiv w:val="1"/>
      <w:marLeft w:val="0"/>
      <w:marRight w:val="0"/>
      <w:marTop w:val="0"/>
      <w:marBottom w:val="0"/>
      <w:divBdr>
        <w:top w:val="none" w:sz="0" w:space="0" w:color="auto"/>
        <w:left w:val="none" w:sz="0" w:space="0" w:color="auto"/>
        <w:bottom w:val="none" w:sz="0" w:space="0" w:color="auto"/>
        <w:right w:val="none" w:sz="0" w:space="0" w:color="auto"/>
      </w:divBdr>
    </w:div>
    <w:div w:id="1119687001">
      <w:bodyDiv w:val="1"/>
      <w:marLeft w:val="0"/>
      <w:marRight w:val="0"/>
      <w:marTop w:val="0"/>
      <w:marBottom w:val="0"/>
      <w:divBdr>
        <w:top w:val="none" w:sz="0" w:space="0" w:color="auto"/>
        <w:left w:val="none" w:sz="0" w:space="0" w:color="auto"/>
        <w:bottom w:val="none" w:sz="0" w:space="0" w:color="auto"/>
        <w:right w:val="none" w:sz="0" w:space="0" w:color="auto"/>
      </w:divBdr>
    </w:div>
    <w:div w:id="1164592695">
      <w:bodyDiv w:val="1"/>
      <w:marLeft w:val="0"/>
      <w:marRight w:val="0"/>
      <w:marTop w:val="0"/>
      <w:marBottom w:val="0"/>
      <w:divBdr>
        <w:top w:val="none" w:sz="0" w:space="0" w:color="auto"/>
        <w:left w:val="none" w:sz="0" w:space="0" w:color="auto"/>
        <w:bottom w:val="none" w:sz="0" w:space="0" w:color="auto"/>
        <w:right w:val="none" w:sz="0" w:space="0" w:color="auto"/>
      </w:divBdr>
    </w:div>
    <w:div w:id="1427770304">
      <w:bodyDiv w:val="1"/>
      <w:marLeft w:val="0"/>
      <w:marRight w:val="0"/>
      <w:marTop w:val="0"/>
      <w:marBottom w:val="0"/>
      <w:divBdr>
        <w:top w:val="none" w:sz="0" w:space="0" w:color="auto"/>
        <w:left w:val="none" w:sz="0" w:space="0" w:color="auto"/>
        <w:bottom w:val="none" w:sz="0" w:space="0" w:color="auto"/>
        <w:right w:val="none" w:sz="0" w:space="0" w:color="auto"/>
      </w:divBdr>
    </w:div>
    <w:div w:id="1428766195">
      <w:bodyDiv w:val="1"/>
      <w:marLeft w:val="0"/>
      <w:marRight w:val="0"/>
      <w:marTop w:val="0"/>
      <w:marBottom w:val="0"/>
      <w:divBdr>
        <w:top w:val="none" w:sz="0" w:space="0" w:color="auto"/>
        <w:left w:val="none" w:sz="0" w:space="0" w:color="auto"/>
        <w:bottom w:val="none" w:sz="0" w:space="0" w:color="auto"/>
        <w:right w:val="none" w:sz="0" w:space="0" w:color="auto"/>
      </w:divBdr>
    </w:div>
    <w:div w:id="14593034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515">
          <w:marLeft w:val="547"/>
          <w:marRight w:val="0"/>
          <w:marTop w:val="106"/>
          <w:marBottom w:val="0"/>
          <w:divBdr>
            <w:top w:val="none" w:sz="0" w:space="0" w:color="auto"/>
            <w:left w:val="none" w:sz="0" w:space="0" w:color="auto"/>
            <w:bottom w:val="none" w:sz="0" w:space="0" w:color="auto"/>
            <w:right w:val="none" w:sz="0" w:space="0" w:color="auto"/>
          </w:divBdr>
        </w:div>
        <w:div w:id="1229879957">
          <w:marLeft w:val="547"/>
          <w:marRight w:val="0"/>
          <w:marTop w:val="106"/>
          <w:marBottom w:val="0"/>
          <w:divBdr>
            <w:top w:val="none" w:sz="0" w:space="0" w:color="auto"/>
            <w:left w:val="none" w:sz="0" w:space="0" w:color="auto"/>
            <w:bottom w:val="none" w:sz="0" w:space="0" w:color="auto"/>
            <w:right w:val="none" w:sz="0" w:space="0" w:color="auto"/>
          </w:divBdr>
        </w:div>
        <w:div w:id="512186130">
          <w:marLeft w:val="547"/>
          <w:marRight w:val="0"/>
          <w:marTop w:val="106"/>
          <w:marBottom w:val="0"/>
          <w:divBdr>
            <w:top w:val="none" w:sz="0" w:space="0" w:color="auto"/>
            <w:left w:val="none" w:sz="0" w:space="0" w:color="auto"/>
            <w:bottom w:val="none" w:sz="0" w:space="0" w:color="auto"/>
            <w:right w:val="none" w:sz="0" w:space="0" w:color="auto"/>
          </w:divBdr>
        </w:div>
        <w:div w:id="1274751377">
          <w:marLeft w:val="547"/>
          <w:marRight w:val="0"/>
          <w:marTop w:val="106"/>
          <w:marBottom w:val="0"/>
          <w:divBdr>
            <w:top w:val="none" w:sz="0" w:space="0" w:color="auto"/>
            <w:left w:val="none" w:sz="0" w:space="0" w:color="auto"/>
            <w:bottom w:val="none" w:sz="0" w:space="0" w:color="auto"/>
            <w:right w:val="none" w:sz="0" w:space="0" w:color="auto"/>
          </w:divBdr>
        </w:div>
        <w:div w:id="1850752468">
          <w:marLeft w:val="547"/>
          <w:marRight w:val="0"/>
          <w:marTop w:val="106"/>
          <w:marBottom w:val="0"/>
          <w:divBdr>
            <w:top w:val="none" w:sz="0" w:space="0" w:color="auto"/>
            <w:left w:val="none" w:sz="0" w:space="0" w:color="auto"/>
            <w:bottom w:val="none" w:sz="0" w:space="0" w:color="auto"/>
            <w:right w:val="none" w:sz="0" w:space="0" w:color="auto"/>
          </w:divBdr>
        </w:div>
        <w:div w:id="743987904">
          <w:marLeft w:val="547"/>
          <w:marRight w:val="0"/>
          <w:marTop w:val="106"/>
          <w:marBottom w:val="0"/>
          <w:divBdr>
            <w:top w:val="none" w:sz="0" w:space="0" w:color="auto"/>
            <w:left w:val="none" w:sz="0" w:space="0" w:color="auto"/>
            <w:bottom w:val="none" w:sz="0" w:space="0" w:color="auto"/>
            <w:right w:val="none" w:sz="0" w:space="0" w:color="auto"/>
          </w:divBdr>
        </w:div>
        <w:div w:id="327486950">
          <w:marLeft w:val="547"/>
          <w:marRight w:val="0"/>
          <w:marTop w:val="106"/>
          <w:marBottom w:val="0"/>
          <w:divBdr>
            <w:top w:val="none" w:sz="0" w:space="0" w:color="auto"/>
            <w:left w:val="none" w:sz="0" w:space="0" w:color="auto"/>
            <w:bottom w:val="none" w:sz="0" w:space="0" w:color="auto"/>
            <w:right w:val="none" w:sz="0" w:space="0" w:color="auto"/>
          </w:divBdr>
        </w:div>
        <w:div w:id="2113358674">
          <w:marLeft w:val="547"/>
          <w:marRight w:val="0"/>
          <w:marTop w:val="106"/>
          <w:marBottom w:val="0"/>
          <w:divBdr>
            <w:top w:val="none" w:sz="0" w:space="0" w:color="auto"/>
            <w:left w:val="none" w:sz="0" w:space="0" w:color="auto"/>
            <w:bottom w:val="none" w:sz="0" w:space="0" w:color="auto"/>
            <w:right w:val="none" w:sz="0" w:space="0" w:color="auto"/>
          </w:divBdr>
        </w:div>
        <w:div w:id="946545662">
          <w:marLeft w:val="547"/>
          <w:marRight w:val="0"/>
          <w:marTop w:val="106"/>
          <w:marBottom w:val="0"/>
          <w:divBdr>
            <w:top w:val="none" w:sz="0" w:space="0" w:color="auto"/>
            <w:left w:val="none" w:sz="0" w:space="0" w:color="auto"/>
            <w:bottom w:val="none" w:sz="0" w:space="0" w:color="auto"/>
            <w:right w:val="none" w:sz="0" w:space="0" w:color="auto"/>
          </w:divBdr>
        </w:div>
      </w:divsChild>
    </w:div>
    <w:div w:id="1507211766">
      <w:bodyDiv w:val="1"/>
      <w:marLeft w:val="0"/>
      <w:marRight w:val="0"/>
      <w:marTop w:val="0"/>
      <w:marBottom w:val="0"/>
      <w:divBdr>
        <w:top w:val="none" w:sz="0" w:space="0" w:color="auto"/>
        <w:left w:val="none" w:sz="0" w:space="0" w:color="auto"/>
        <w:bottom w:val="none" w:sz="0" w:space="0" w:color="auto"/>
        <w:right w:val="none" w:sz="0" w:space="0" w:color="auto"/>
      </w:divBdr>
      <w:divsChild>
        <w:div w:id="1821573899">
          <w:marLeft w:val="547"/>
          <w:marRight w:val="0"/>
          <w:marTop w:val="130"/>
          <w:marBottom w:val="0"/>
          <w:divBdr>
            <w:top w:val="none" w:sz="0" w:space="0" w:color="auto"/>
            <w:left w:val="none" w:sz="0" w:space="0" w:color="auto"/>
            <w:bottom w:val="none" w:sz="0" w:space="0" w:color="auto"/>
            <w:right w:val="none" w:sz="0" w:space="0" w:color="auto"/>
          </w:divBdr>
        </w:div>
        <w:div w:id="1485076163">
          <w:marLeft w:val="547"/>
          <w:marRight w:val="0"/>
          <w:marTop w:val="130"/>
          <w:marBottom w:val="0"/>
          <w:divBdr>
            <w:top w:val="none" w:sz="0" w:space="0" w:color="auto"/>
            <w:left w:val="none" w:sz="0" w:space="0" w:color="auto"/>
            <w:bottom w:val="none" w:sz="0" w:space="0" w:color="auto"/>
            <w:right w:val="none" w:sz="0" w:space="0" w:color="auto"/>
          </w:divBdr>
        </w:div>
        <w:div w:id="1987658590">
          <w:marLeft w:val="547"/>
          <w:marRight w:val="0"/>
          <w:marTop w:val="130"/>
          <w:marBottom w:val="0"/>
          <w:divBdr>
            <w:top w:val="none" w:sz="0" w:space="0" w:color="auto"/>
            <w:left w:val="none" w:sz="0" w:space="0" w:color="auto"/>
            <w:bottom w:val="none" w:sz="0" w:space="0" w:color="auto"/>
            <w:right w:val="none" w:sz="0" w:space="0" w:color="auto"/>
          </w:divBdr>
        </w:div>
        <w:div w:id="644356295">
          <w:marLeft w:val="547"/>
          <w:marRight w:val="0"/>
          <w:marTop w:val="130"/>
          <w:marBottom w:val="0"/>
          <w:divBdr>
            <w:top w:val="none" w:sz="0" w:space="0" w:color="auto"/>
            <w:left w:val="none" w:sz="0" w:space="0" w:color="auto"/>
            <w:bottom w:val="none" w:sz="0" w:space="0" w:color="auto"/>
            <w:right w:val="none" w:sz="0" w:space="0" w:color="auto"/>
          </w:divBdr>
        </w:div>
        <w:div w:id="487523508">
          <w:marLeft w:val="547"/>
          <w:marRight w:val="0"/>
          <w:marTop w:val="130"/>
          <w:marBottom w:val="0"/>
          <w:divBdr>
            <w:top w:val="none" w:sz="0" w:space="0" w:color="auto"/>
            <w:left w:val="none" w:sz="0" w:space="0" w:color="auto"/>
            <w:bottom w:val="none" w:sz="0" w:space="0" w:color="auto"/>
            <w:right w:val="none" w:sz="0" w:space="0" w:color="auto"/>
          </w:divBdr>
        </w:div>
        <w:div w:id="408619648">
          <w:marLeft w:val="547"/>
          <w:marRight w:val="0"/>
          <w:marTop w:val="130"/>
          <w:marBottom w:val="0"/>
          <w:divBdr>
            <w:top w:val="none" w:sz="0" w:space="0" w:color="auto"/>
            <w:left w:val="none" w:sz="0" w:space="0" w:color="auto"/>
            <w:bottom w:val="none" w:sz="0" w:space="0" w:color="auto"/>
            <w:right w:val="none" w:sz="0" w:space="0" w:color="auto"/>
          </w:divBdr>
        </w:div>
      </w:divsChild>
    </w:div>
    <w:div w:id="1622879351">
      <w:bodyDiv w:val="1"/>
      <w:marLeft w:val="0"/>
      <w:marRight w:val="0"/>
      <w:marTop w:val="0"/>
      <w:marBottom w:val="0"/>
      <w:divBdr>
        <w:top w:val="none" w:sz="0" w:space="0" w:color="auto"/>
        <w:left w:val="none" w:sz="0" w:space="0" w:color="auto"/>
        <w:bottom w:val="none" w:sz="0" w:space="0" w:color="auto"/>
        <w:right w:val="none" w:sz="0" w:space="0" w:color="auto"/>
      </w:divBdr>
    </w:div>
    <w:div w:id="1741639152">
      <w:bodyDiv w:val="1"/>
      <w:marLeft w:val="0"/>
      <w:marRight w:val="0"/>
      <w:marTop w:val="0"/>
      <w:marBottom w:val="0"/>
      <w:divBdr>
        <w:top w:val="none" w:sz="0" w:space="0" w:color="auto"/>
        <w:left w:val="none" w:sz="0" w:space="0" w:color="auto"/>
        <w:bottom w:val="none" w:sz="0" w:space="0" w:color="auto"/>
        <w:right w:val="none" w:sz="0" w:space="0" w:color="auto"/>
      </w:divBdr>
    </w:div>
    <w:div w:id="1854683889">
      <w:bodyDiv w:val="1"/>
      <w:marLeft w:val="0"/>
      <w:marRight w:val="0"/>
      <w:marTop w:val="0"/>
      <w:marBottom w:val="0"/>
      <w:divBdr>
        <w:top w:val="none" w:sz="0" w:space="0" w:color="auto"/>
        <w:left w:val="none" w:sz="0" w:space="0" w:color="auto"/>
        <w:bottom w:val="none" w:sz="0" w:space="0" w:color="auto"/>
        <w:right w:val="none" w:sz="0" w:space="0" w:color="auto"/>
      </w:divBdr>
    </w:div>
    <w:div w:id="1983385791">
      <w:bodyDiv w:val="1"/>
      <w:marLeft w:val="0"/>
      <w:marRight w:val="0"/>
      <w:marTop w:val="0"/>
      <w:marBottom w:val="0"/>
      <w:divBdr>
        <w:top w:val="none" w:sz="0" w:space="0" w:color="auto"/>
        <w:left w:val="none" w:sz="0" w:space="0" w:color="auto"/>
        <w:bottom w:val="none" w:sz="0" w:space="0" w:color="auto"/>
        <w:right w:val="none" w:sz="0" w:space="0" w:color="auto"/>
      </w:divBdr>
      <w:divsChild>
        <w:div w:id="270474114">
          <w:marLeft w:val="547"/>
          <w:marRight w:val="0"/>
          <w:marTop w:val="130"/>
          <w:marBottom w:val="0"/>
          <w:divBdr>
            <w:top w:val="none" w:sz="0" w:space="0" w:color="auto"/>
            <w:left w:val="none" w:sz="0" w:space="0" w:color="auto"/>
            <w:bottom w:val="none" w:sz="0" w:space="0" w:color="auto"/>
            <w:right w:val="none" w:sz="0" w:space="0" w:color="auto"/>
          </w:divBdr>
        </w:div>
        <w:div w:id="2095928958">
          <w:marLeft w:val="547"/>
          <w:marRight w:val="0"/>
          <w:marTop w:val="130"/>
          <w:marBottom w:val="0"/>
          <w:divBdr>
            <w:top w:val="none" w:sz="0" w:space="0" w:color="auto"/>
            <w:left w:val="none" w:sz="0" w:space="0" w:color="auto"/>
            <w:bottom w:val="none" w:sz="0" w:space="0" w:color="auto"/>
            <w:right w:val="none" w:sz="0" w:space="0" w:color="auto"/>
          </w:divBdr>
        </w:div>
        <w:div w:id="848714317">
          <w:marLeft w:val="547"/>
          <w:marRight w:val="0"/>
          <w:marTop w:val="130"/>
          <w:marBottom w:val="0"/>
          <w:divBdr>
            <w:top w:val="none" w:sz="0" w:space="0" w:color="auto"/>
            <w:left w:val="none" w:sz="0" w:space="0" w:color="auto"/>
            <w:bottom w:val="none" w:sz="0" w:space="0" w:color="auto"/>
            <w:right w:val="none" w:sz="0" w:space="0" w:color="auto"/>
          </w:divBdr>
        </w:div>
        <w:div w:id="1499737403">
          <w:marLeft w:val="547"/>
          <w:marRight w:val="0"/>
          <w:marTop w:val="130"/>
          <w:marBottom w:val="0"/>
          <w:divBdr>
            <w:top w:val="none" w:sz="0" w:space="0" w:color="auto"/>
            <w:left w:val="none" w:sz="0" w:space="0" w:color="auto"/>
            <w:bottom w:val="none" w:sz="0" w:space="0" w:color="auto"/>
            <w:right w:val="none" w:sz="0" w:space="0" w:color="auto"/>
          </w:divBdr>
        </w:div>
        <w:div w:id="786504998">
          <w:marLeft w:val="547"/>
          <w:marRight w:val="0"/>
          <w:marTop w:val="130"/>
          <w:marBottom w:val="0"/>
          <w:divBdr>
            <w:top w:val="none" w:sz="0" w:space="0" w:color="auto"/>
            <w:left w:val="none" w:sz="0" w:space="0" w:color="auto"/>
            <w:bottom w:val="none" w:sz="0" w:space="0" w:color="auto"/>
            <w:right w:val="none" w:sz="0" w:space="0" w:color="auto"/>
          </w:divBdr>
        </w:div>
        <w:div w:id="2049062558">
          <w:marLeft w:val="547"/>
          <w:marRight w:val="0"/>
          <w:marTop w:val="130"/>
          <w:marBottom w:val="0"/>
          <w:divBdr>
            <w:top w:val="none" w:sz="0" w:space="0" w:color="auto"/>
            <w:left w:val="none" w:sz="0" w:space="0" w:color="auto"/>
            <w:bottom w:val="none" w:sz="0" w:space="0" w:color="auto"/>
            <w:right w:val="none" w:sz="0" w:space="0" w:color="auto"/>
          </w:divBdr>
        </w:div>
      </w:divsChild>
    </w:div>
    <w:div w:id="2005233077">
      <w:bodyDiv w:val="1"/>
      <w:marLeft w:val="0"/>
      <w:marRight w:val="0"/>
      <w:marTop w:val="0"/>
      <w:marBottom w:val="0"/>
      <w:divBdr>
        <w:top w:val="none" w:sz="0" w:space="0" w:color="auto"/>
        <w:left w:val="none" w:sz="0" w:space="0" w:color="auto"/>
        <w:bottom w:val="none" w:sz="0" w:space="0" w:color="auto"/>
        <w:right w:val="none" w:sz="0" w:space="0" w:color="auto"/>
      </w:divBdr>
    </w:div>
    <w:div w:id="2033457116">
      <w:bodyDiv w:val="1"/>
      <w:marLeft w:val="0"/>
      <w:marRight w:val="0"/>
      <w:marTop w:val="0"/>
      <w:marBottom w:val="0"/>
      <w:divBdr>
        <w:top w:val="none" w:sz="0" w:space="0" w:color="auto"/>
        <w:left w:val="none" w:sz="0" w:space="0" w:color="auto"/>
        <w:bottom w:val="none" w:sz="0" w:space="0" w:color="auto"/>
        <w:right w:val="none" w:sz="0" w:space="0" w:color="auto"/>
      </w:divBdr>
    </w:div>
    <w:div w:id="2037001465">
      <w:bodyDiv w:val="1"/>
      <w:marLeft w:val="0"/>
      <w:marRight w:val="0"/>
      <w:marTop w:val="0"/>
      <w:marBottom w:val="0"/>
      <w:divBdr>
        <w:top w:val="none" w:sz="0" w:space="0" w:color="auto"/>
        <w:left w:val="none" w:sz="0" w:space="0" w:color="auto"/>
        <w:bottom w:val="none" w:sz="0" w:space="0" w:color="auto"/>
        <w:right w:val="none" w:sz="0" w:space="0" w:color="auto"/>
      </w:divBdr>
    </w:div>
    <w:div w:id="2074232095">
      <w:bodyDiv w:val="1"/>
      <w:marLeft w:val="0"/>
      <w:marRight w:val="0"/>
      <w:marTop w:val="0"/>
      <w:marBottom w:val="0"/>
      <w:divBdr>
        <w:top w:val="none" w:sz="0" w:space="0" w:color="auto"/>
        <w:left w:val="none" w:sz="0" w:space="0" w:color="auto"/>
        <w:bottom w:val="none" w:sz="0" w:space="0" w:color="auto"/>
        <w:right w:val="none" w:sz="0" w:space="0" w:color="auto"/>
      </w:divBdr>
      <w:divsChild>
        <w:div w:id="1482384510">
          <w:marLeft w:val="547"/>
          <w:marRight w:val="0"/>
          <w:marTop w:val="106"/>
          <w:marBottom w:val="0"/>
          <w:divBdr>
            <w:top w:val="none" w:sz="0" w:space="0" w:color="auto"/>
            <w:left w:val="none" w:sz="0" w:space="0" w:color="auto"/>
            <w:bottom w:val="none" w:sz="0" w:space="0" w:color="auto"/>
            <w:right w:val="none" w:sz="0" w:space="0" w:color="auto"/>
          </w:divBdr>
        </w:div>
        <w:div w:id="972176903">
          <w:marLeft w:val="547"/>
          <w:marRight w:val="0"/>
          <w:marTop w:val="106"/>
          <w:marBottom w:val="0"/>
          <w:divBdr>
            <w:top w:val="none" w:sz="0" w:space="0" w:color="auto"/>
            <w:left w:val="none" w:sz="0" w:space="0" w:color="auto"/>
            <w:bottom w:val="none" w:sz="0" w:space="0" w:color="auto"/>
            <w:right w:val="none" w:sz="0" w:space="0" w:color="auto"/>
          </w:divBdr>
        </w:div>
        <w:div w:id="597446324">
          <w:marLeft w:val="547"/>
          <w:marRight w:val="0"/>
          <w:marTop w:val="106"/>
          <w:marBottom w:val="0"/>
          <w:divBdr>
            <w:top w:val="none" w:sz="0" w:space="0" w:color="auto"/>
            <w:left w:val="none" w:sz="0" w:space="0" w:color="auto"/>
            <w:bottom w:val="none" w:sz="0" w:space="0" w:color="auto"/>
            <w:right w:val="none" w:sz="0" w:space="0" w:color="auto"/>
          </w:divBdr>
        </w:div>
        <w:div w:id="1853454480">
          <w:marLeft w:val="547"/>
          <w:marRight w:val="0"/>
          <w:marTop w:val="106"/>
          <w:marBottom w:val="0"/>
          <w:divBdr>
            <w:top w:val="none" w:sz="0" w:space="0" w:color="auto"/>
            <w:left w:val="none" w:sz="0" w:space="0" w:color="auto"/>
            <w:bottom w:val="none" w:sz="0" w:space="0" w:color="auto"/>
            <w:right w:val="none" w:sz="0" w:space="0" w:color="auto"/>
          </w:divBdr>
        </w:div>
        <w:div w:id="432895611">
          <w:marLeft w:val="547"/>
          <w:marRight w:val="0"/>
          <w:marTop w:val="106"/>
          <w:marBottom w:val="0"/>
          <w:divBdr>
            <w:top w:val="none" w:sz="0" w:space="0" w:color="auto"/>
            <w:left w:val="none" w:sz="0" w:space="0" w:color="auto"/>
            <w:bottom w:val="none" w:sz="0" w:space="0" w:color="auto"/>
            <w:right w:val="none" w:sz="0" w:space="0" w:color="auto"/>
          </w:divBdr>
        </w:div>
      </w:divsChild>
    </w:div>
    <w:div w:id="2131121215">
      <w:bodyDiv w:val="1"/>
      <w:marLeft w:val="0"/>
      <w:marRight w:val="0"/>
      <w:marTop w:val="0"/>
      <w:marBottom w:val="0"/>
      <w:divBdr>
        <w:top w:val="none" w:sz="0" w:space="0" w:color="auto"/>
        <w:left w:val="none" w:sz="0" w:space="0" w:color="auto"/>
        <w:bottom w:val="none" w:sz="0" w:space="0" w:color="auto"/>
        <w:right w:val="none" w:sz="0" w:space="0" w:color="auto"/>
      </w:divBdr>
    </w:div>
    <w:div w:id="21341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25</Pages>
  <Words>5617</Words>
  <Characters>32018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ЮСА</dc:creator>
  <cp:lastModifiedBy>andrusevich</cp:lastModifiedBy>
  <cp:revision>8</cp:revision>
  <dcterms:created xsi:type="dcterms:W3CDTF">2019-06-17T03:49:00Z</dcterms:created>
  <dcterms:modified xsi:type="dcterms:W3CDTF">2019-06-17T06:52:00Z</dcterms:modified>
</cp:coreProperties>
</file>