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F" w:rsidRDefault="00E343CF" w:rsidP="00E343CF">
      <w:pPr>
        <w:pStyle w:val="Standard"/>
        <w:tabs>
          <w:tab w:val="left" w:pos="38"/>
          <w:tab w:val="left" w:pos="581"/>
        </w:tabs>
        <w:jc w:val="center"/>
        <w:rPr>
          <w:b/>
          <w:bCs/>
        </w:rPr>
      </w:pPr>
      <w:r w:rsidRPr="00C22C48">
        <w:rPr>
          <w:b/>
          <w:bCs/>
        </w:rPr>
        <w:t>ЛИЧНОСТНО-РАЗВИВАЮЩИЙ ПОДХОД К ОБУЧЕНИЮ СТУДЕНТОВ</w:t>
      </w:r>
    </w:p>
    <w:p w:rsidR="00391F12" w:rsidRDefault="00391F12" w:rsidP="00E343CF">
      <w:pPr>
        <w:pStyle w:val="Standard"/>
        <w:tabs>
          <w:tab w:val="left" w:pos="38"/>
          <w:tab w:val="left" w:pos="581"/>
        </w:tabs>
        <w:jc w:val="center"/>
        <w:rPr>
          <w:b/>
          <w:bCs/>
        </w:rPr>
      </w:pPr>
      <w:r>
        <w:rPr>
          <w:b/>
          <w:bCs/>
        </w:rPr>
        <w:t>Мельникова Кристина Эдуардовна</w:t>
      </w:r>
      <w:r w:rsidR="00E343CF">
        <w:rPr>
          <w:b/>
          <w:bCs/>
        </w:rPr>
        <w:t xml:space="preserve">, </w:t>
      </w:r>
      <w:r>
        <w:rPr>
          <w:b/>
          <w:bCs/>
        </w:rPr>
        <w:t>преподаватель</w:t>
      </w:r>
    </w:p>
    <w:p w:rsidR="002A6C30" w:rsidRPr="002A6C30" w:rsidRDefault="002A6C30" w:rsidP="002A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6C30">
        <w:rPr>
          <w:rFonts w:ascii="Times New Roman" w:hAnsi="Times New Roman" w:cs="Times New Roman"/>
          <w:sz w:val="24"/>
          <w:szCs w:val="24"/>
        </w:rPr>
        <w:t>Оскольский</w:t>
      </w:r>
      <w:proofErr w:type="spellEnd"/>
      <w:r w:rsidRPr="002A6C30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</w:p>
    <w:p w:rsidR="00E343CF" w:rsidRPr="002A6C30" w:rsidRDefault="002A6C30" w:rsidP="002A6C30">
      <w:pPr>
        <w:pStyle w:val="Standard"/>
        <w:tabs>
          <w:tab w:val="left" w:pos="38"/>
          <w:tab w:val="left" w:pos="581"/>
        </w:tabs>
        <w:jc w:val="center"/>
        <w:rPr>
          <w:rFonts w:cs="Times New Roman"/>
          <w:b/>
          <w:bCs/>
        </w:rPr>
      </w:pPr>
      <w:proofErr w:type="spellStart"/>
      <w:r w:rsidRPr="002A6C30">
        <w:rPr>
          <w:rFonts w:cs="Times New Roman"/>
        </w:rPr>
        <w:t>Старооскольский</w:t>
      </w:r>
      <w:proofErr w:type="spellEnd"/>
      <w:r w:rsidRPr="002A6C30">
        <w:rPr>
          <w:rFonts w:cs="Times New Roman"/>
        </w:rPr>
        <w:t xml:space="preserve"> технологический институт им. А.А. </w:t>
      </w:r>
      <w:proofErr w:type="spellStart"/>
      <w:r w:rsidRPr="002A6C30">
        <w:rPr>
          <w:rFonts w:cs="Times New Roman"/>
        </w:rPr>
        <w:t>Угарова</w:t>
      </w:r>
      <w:proofErr w:type="spellEnd"/>
      <w:r w:rsidRPr="002A6C30">
        <w:rPr>
          <w:rFonts w:cs="Times New Roman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2A6C30">
        <w:rPr>
          <w:rFonts w:cs="Times New Roman"/>
        </w:rPr>
        <w:t>МИСиС</w:t>
      </w:r>
      <w:proofErr w:type="spellEnd"/>
      <w:r w:rsidRPr="002A6C30">
        <w:rPr>
          <w:rFonts w:cs="Times New Roman"/>
        </w:rPr>
        <w:t>»</w:t>
      </w:r>
    </w:p>
    <w:p w:rsidR="00E343CF" w:rsidRDefault="00E343CF" w:rsidP="00E343CF">
      <w:pPr>
        <w:pStyle w:val="Standard"/>
        <w:tabs>
          <w:tab w:val="left" w:pos="38"/>
          <w:tab w:val="left" w:pos="581"/>
        </w:tabs>
        <w:jc w:val="center"/>
        <w:rPr>
          <w:b/>
          <w:bCs/>
        </w:rPr>
      </w:pPr>
    </w:p>
    <w:p w:rsid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 xml:space="preserve">Непрерывное развитие общества требует формирования индивидуальной, яркой, прагматичной, независимой личности, способной быстро ориентироваться и адаптироваться в социуме. В связи с этим актуальной задачей педагогической деятельности является поиск новых методов обучения, отвечающим потребностям современной личности и общества. </w:t>
      </w:r>
    </w:p>
    <w:p w:rsidR="00C22C48" w:rsidRPr="00F97FE0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>
        <w:t xml:space="preserve">Одним из современных методов обучения является личностно-развивающий подход. </w:t>
      </w:r>
      <w:r w:rsidRPr="00C22C48">
        <w:t xml:space="preserve">Разработка теории личностно-развивающего обучения тесно связана с идеей </w:t>
      </w:r>
      <w:proofErr w:type="spellStart"/>
      <w:r w:rsidRPr="00C22C48">
        <w:t>гуманизации</w:t>
      </w:r>
      <w:proofErr w:type="spellEnd"/>
      <w:r w:rsidRPr="00C22C48">
        <w:t xml:space="preserve"> образования. </w:t>
      </w:r>
      <w:proofErr w:type="spellStart"/>
      <w:r w:rsidRPr="00C22C48">
        <w:t>Гуманизация</w:t>
      </w:r>
      <w:proofErr w:type="spellEnd"/>
      <w:r w:rsidRPr="00C22C48">
        <w:t xml:space="preserve"> — это реализация  принципа мировоззрения, основой которого является уважение к людям, забота о них, убеждение в их больших </w:t>
      </w:r>
      <w:proofErr w:type="gramStart"/>
      <w:r w:rsidRPr="00C22C48">
        <w:t>возможностях к самосовершенствованию</w:t>
      </w:r>
      <w:proofErr w:type="gramEnd"/>
      <w:r w:rsidRPr="00C22C48">
        <w:t>.</w:t>
      </w:r>
      <w:r w:rsidR="00F97FE0" w:rsidRPr="00F97FE0">
        <w:t>[1]</w:t>
      </w:r>
    </w:p>
    <w:p w:rsid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proofErr w:type="gramStart"/>
      <w:r w:rsidRPr="00C22C48">
        <w:t xml:space="preserve">В основе </w:t>
      </w:r>
      <w:proofErr w:type="spellStart"/>
      <w:r w:rsidRPr="00C22C48">
        <w:t>гуманизации</w:t>
      </w:r>
      <w:proofErr w:type="spellEnd"/>
      <w:r w:rsidRPr="00C22C48">
        <w:t xml:space="preserve"> образования лежит человеколюбие, признание за обучаемыми права на всестороннее развитие, создание для этого соответствующих условий.</w:t>
      </w:r>
      <w:proofErr w:type="gramEnd"/>
      <w:r w:rsidRPr="00C22C48">
        <w:t xml:space="preserve"> </w:t>
      </w:r>
      <w:proofErr w:type="spellStart"/>
      <w:r w:rsidRPr="00C22C48">
        <w:t>Гуманизация</w:t>
      </w:r>
      <w:proofErr w:type="spellEnd"/>
      <w:r w:rsidRPr="00C22C48">
        <w:t xml:space="preserve"> образования подразумевает ориентацию процесса обучения на развитие и саморазвитие личностных качеств обучающихся, на приоритеты общечеловеческих ценностей и взаимодействия личности и социума. </w:t>
      </w:r>
    </w:p>
    <w:p w:rsid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proofErr w:type="spellStart"/>
      <w:r w:rsidRPr="00C22C48">
        <w:t>Гуманизация</w:t>
      </w:r>
      <w:proofErr w:type="spellEnd"/>
      <w:r w:rsidRPr="00C22C48">
        <w:t xml:space="preserve"> образовательной деятельности </w:t>
      </w:r>
      <w:proofErr w:type="gramStart"/>
      <w:r w:rsidRPr="00C22C48">
        <w:t>направлена</w:t>
      </w:r>
      <w:proofErr w:type="gramEnd"/>
      <w:r w:rsidRPr="00C22C48">
        <w:t xml:space="preserve"> на создание таких форм и методов обучения и воспитания, которые обеспечивают эффективное раскрытие индивидуальности учащегося, его познавательных интересов. При этом необходимо создать такие условия, при которых учащийся будет проявлять интерес к процессу обучения, получения новых теоретических и практических знаний и </w:t>
      </w:r>
      <w:proofErr w:type="gramStart"/>
      <w:r w:rsidRPr="00C22C48">
        <w:t>окажется максимально вовлечен</w:t>
      </w:r>
      <w:proofErr w:type="gramEnd"/>
      <w:r w:rsidRPr="00C22C48">
        <w:t xml:space="preserve"> в образовательный процесс.</w:t>
      </w:r>
    </w:p>
    <w:p w:rsidR="00C22C48" w:rsidRPr="00C22C48" w:rsidRDefault="00C22C48" w:rsidP="00E34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гуманистического обучения требуется соблюдение следующих принципов: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знание индивидуальных особенностей (темперамент, характер, взгляды и др.),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и познание реального уровня </w:t>
      </w:r>
      <w:proofErr w:type="spellStart"/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</w:t>
      </w:r>
      <w:r w:rsidR="00F97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привлечение каждого воспитанника к адекватной для него и нарастающей по сложности воспитательной деятельности, обеспечивающей прогрессивное развитие личности,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устранение причин, не позволяющих достижение основной цели,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изменение тактики воспитания в случаях появления новых условий и обстоятельств,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опора на собственную активность личности,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воспитания с самовоспитанием личности,</w:t>
      </w:r>
    </w:p>
    <w:p w:rsidR="00C22C48" w:rsidRPr="00C22C48" w:rsidRDefault="00C22C48" w:rsidP="00E343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студентов в выборе целей, методов, форм самово</w:t>
      </w:r>
      <w:r w:rsidR="00F97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спитания.</w:t>
      </w:r>
      <w:r w:rsidR="00F97FE0" w:rsidRPr="00F97FE0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:rsidR="00C22C48" w:rsidRP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 xml:space="preserve">Потребность </w:t>
      </w:r>
      <w:proofErr w:type="spellStart"/>
      <w:r w:rsidRPr="00C22C48">
        <w:t>гуманизации</w:t>
      </w:r>
      <w:proofErr w:type="spellEnd"/>
      <w:r w:rsidRPr="00C22C48">
        <w:t xml:space="preserve"> повлекла за собой необходимость разработки иных подходов к теории обучения в педагогической деятельности. Это привело к пересмотру принципов современного образования и педагогической науки и утверждению в общественном сознании и практике обучения идеи </w:t>
      </w:r>
      <w:proofErr w:type="spellStart"/>
      <w:r w:rsidRPr="00C22C48">
        <w:t>гуманизации</w:t>
      </w:r>
      <w:proofErr w:type="spellEnd"/>
      <w:r w:rsidRPr="00C22C48">
        <w:t xml:space="preserve"> образования.</w:t>
      </w:r>
    </w:p>
    <w:p w:rsidR="00C22C48" w:rsidRPr="00F97FE0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 xml:space="preserve">Эта идея нашла отражение в педагогике сотрудничества. Под педагогикой сотрудничества понимается установление гуманных взаимоотношений между участниками педагогического процесса. В центре внимания педагогики сотрудничества — уникальная целостная личность, стремящаяся к максимальной реализации своих возможностей. Под сотрудничеством здесь понимается идея совместной развивающей деятельности педагогов и </w:t>
      </w:r>
      <w:r w:rsidRPr="00C22C48">
        <w:lastRenderedPageBreak/>
        <w:t>учащихся, объединенная взаимопониманием, познанием духовного мира друг друга, совместным анализом хода и результатов этой деятельности.</w:t>
      </w:r>
      <w:r w:rsidR="00F97FE0" w:rsidRPr="00F97FE0">
        <w:t>[3]</w:t>
      </w:r>
    </w:p>
    <w:p w:rsidR="00C22C48" w:rsidRP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>Особенность данного подхода заключается в ориентации на свойства личности обучающегося, ее формирование и развитие не по чьему-то заказу, а в соответствии с ее способностями. Технологии личностной ориентации направлены на поиск методов и средств обучения и воспитания, соответствующие индивидуальным особенностям каждого учащегося.</w:t>
      </w:r>
    </w:p>
    <w:p w:rsidR="00C22C48" w:rsidRP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>Целями педагогики сотрудничества является:</w:t>
      </w:r>
    </w:p>
    <w:p w:rsidR="00C22C48" w:rsidRPr="00C22C48" w:rsidRDefault="00C22C48" w:rsidP="00E343CF">
      <w:pPr>
        <w:pStyle w:val="Standard"/>
        <w:numPr>
          <w:ilvl w:val="0"/>
          <w:numId w:val="1"/>
        </w:numPr>
        <w:tabs>
          <w:tab w:val="left" w:pos="38"/>
          <w:tab w:val="left" w:pos="581"/>
        </w:tabs>
        <w:ind w:firstLine="709"/>
        <w:jc w:val="both"/>
      </w:pPr>
      <w:r w:rsidRPr="00C22C48">
        <w:t>переход от педагогики требований к педагогике отношений;</w:t>
      </w:r>
    </w:p>
    <w:p w:rsidR="00C22C48" w:rsidRPr="00C22C48" w:rsidRDefault="00C22C48" w:rsidP="00E343CF">
      <w:pPr>
        <w:pStyle w:val="Standard"/>
        <w:numPr>
          <w:ilvl w:val="0"/>
          <w:numId w:val="1"/>
        </w:numPr>
        <w:tabs>
          <w:tab w:val="left" w:pos="38"/>
          <w:tab w:val="left" w:pos="581"/>
        </w:tabs>
        <w:ind w:firstLine="709"/>
        <w:jc w:val="both"/>
      </w:pPr>
      <w:r w:rsidRPr="00C22C48">
        <w:t xml:space="preserve">гуманно-личностный подход к </w:t>
      </w:r>
      <w:proofErr w:type="gramStart"/>
      <w:r w:rsidRPr="00C22C48">
        <w:t>обучаемому</w:t>
      </w:r>
      <w:proofErr w:type="gramEnd"/>
      <w:r w:rsidRPr="00C22C48">
        <w:t>;</w:t>
      </w:r>
    </w:p>
    <w:p w:rsidR="00C22C48" w:rsidRPr="00C22C48" w:rsidRDefault="00C22C48" w:rsidP="00E343CF">
      <w:pPr>
        <w:pStyle w:val="Standard"/>
        <w:numPr>
          <w:ilvl w:val="0"/>
          <w:numId w:val="1"/>
        </w:numPr>
        <w:tabs>
          <w:tab w:val="left" w:pos="38"/>
          <w:tab w:val="left" w:pos="581"/>
        </w:tabs>
        <w:ind w:firstLine="709"/>
        <w:jc w:val="both"/>
      </w:pPr>
      <w:r w:rsidRPr="00C22C48">
        <w:t>единство процесса воспитания и обучения.</w:t>
      </w:r>
    </w:p>
    <w:p w:rsidR="00C22C48" w:rsidRPr="00F97FE0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>Целью личностно-развивающего подхода к обучению является выявление субъективного опыта каждого учащегося и оказание помощи в становлении его индивидуальности, саморазвитии и самореализации. Термин «субъективный» устанавливает принадлежность к конкретному человеку, но не дает оценку его правильности, непротиворечивости. Если традиционное образование приближает каждого учащегося к параметрам личности с предварительно заданными качествами, то личностно-развивающее обучение основано на признании уникальности субъективного опыта обучающегося как важного источника индивидуальной жизнедеятельности.</w:t>
      </w:r>
      <w:r w:rsidR="00F97FE0" w:rsidRPr="00F97FE0">
        <w:t>[4]</w:t>
      </w:r>
    </w:p>
    <w:p w:rsidR="00C22C48" w:rsidRP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>Главными задачами при таком подходе являются:</w:t>
      </w:r>
    </w:p>
    <w:p w:rsidR="00C22C48" w:rsidRPr="00C22C48" w:rsidRDefault="00C22C48" w:rsidP="00E343CF">
      <w:pPr>
        <w:pStyle w:val="Standard"/>
        <w:numPr>
          <w:ilvl w:val="0"/>
          <w:numId w:val="2"/>
        </w:numPr>
        <w:tabs>
          <w:tab w:val="left" w:pos="38"/>
          <w:tab w:val="left" w:pos="581"/>
        </w:tabs>
        <w:ind w:firstLine="709"/>
        <w:jc w:val="both"/>
      </w:pPr>
      <w:r w:rsidRPr="00C22C48">
        <w:t>раскрытие индивидуальных познавательных возможностей каждого учащегося;</w:t>
      </w:r>
    </w:p>
    <w:p w:rsidR="00C22C48" w:rsidRPr="00C22C48" w:rsidRDefault="00C22C48" w:rsidP="00E343CF">
      <w:pPr>
        <w:pStyle w:val="Standard"/>
        <w:numPr>
          <w:ilvl w:val="0"/>
          <w:numId w:val="2"/>
        </w:numPr>
        <w:tabs>
          <w:tab w:val="left" w:pos="38"/>
          <w:tab w:val="left" w:pos="581"/>
        </w:tabs>
        <w:ind w:firstLine="709"/>
        <w:jc w:val="both"/>
      </w:pPr>
      <w:r w:rsidRPr="00C22C48">
        <w:t>развитие его индивидуальных способностей;</w:t>
      </w:r>
    </w:p>
    <w:p w:rsidR="00C22C48" w:rsidRPr="00C22C48" w:rsidRDefault="00C22C48" w:rsidP="00E343CF">
      <w:pPr>
        <w:pStyle w:val="Standard"/>
        <w:numPr>
          <w:ilvl w:val="0"/>
          <w:numId w:val="2"/>
        </w:numPr>
        <w:tabs>
          <w:tab w:val="left" w:pos="38"/>
          <w:tab w:val="left" w:pos="581"/>
        </w:tabs>
        <w:ind w:firstLine="709"/>
        <w:jc w:val="both"/>
      </w:pPr>
      <w:r w:rsidRPr="00C22C48">
        <w:t>содействие ему в самосознании, самореализации и саморазвитии.</w:t>
      </w:r>
    </w:p>
    <w:p w:rsidR="00C22C48" w:rsidRP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 xml:space="preserve">Личностно-развивающий поход в преподавательской деятельности подразумевает концентрацию внимания педагога на </w:t>
      </w:r>
      <w:proofErr w:type="gramStart"/>
      <w:r w:rsidRPr="00C22C48">
        <w:t>личности</w:t>
      </w:r>
      <w:proofErr w:type="gramEnd"/>
      <w:r w:rsidRPr="00C22C48">
        <w:t xml:space="preserve"> обучающегося, заботе о развитии его интеллекта, гражданского чувства ответственности, а также духовного воспитания и                                                       раскрытии творческого потенциала.</w:t>
      </w:r>
    </w:p>
    <w:p w:rsidR="00C22C48" w:rsidRPr="00C22C48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>Целью личностно-развивающего обучения также является создание таких условий для полноценного развития личности обучающегося, которые способствуют выработке следующих качеств: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r w:rsidRPr="00C22C48">
        <w:t>индивидуальность — неповторимое своеобразие человека, уникальное сочетание в нем черт, отличающих его от других;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r w:rsidRPr="00C22C48">
        <w:t xml:space="preserve">способность личности к обоснованному выбору — возможности избирать наиболее предпочтительный вариант для проявления своей </w:t>
      </w:r>
      <w:proofErr w:type="spellStart"/>
      <w:r w:rsidRPr="00C22C48">
        <w:t>автивности</w:t>
      </w:r>
      <w:proofErr w:type="spellEnd"/>
      <w:r w:rsidRPr="00C22C48">
        <w:t>;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r w:rsidRPr="00C22C48">
        <w:t xml:space="preserve">умение </w:t>
      </w:r>
      <w:proofErr w:type="spellStart"/>
      <w:r w:rsidRPr="00C22C48">
        <w:t>рефлексировать</w:t>
      </w:r>
      <w:proofErr w:type="spellEnd"/>
      <w:r w:rsidRPr="00C22C48">
        <w:t>, давать оценку своей жизни;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proofErr w:type="spellStart"/>
      <w:r w:rsidRPr="00C22C48">
        <w:t>самоактуализаиця</w:t>
      </w:r>
      <w:proofErr w:type="spellEnd"/>
      <w:r w:rsidRPr="00C22C48">
        <w:t xml:space="preserve"> — стремление человека осознанно и активно стать самим собой, наиболее полно развить свои способности;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r w:rsidRPr="00C22C48">
        <w:t>самовыражение — процесс и результат развития человеком присущих ему качеств и способностей;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r w:rsidRPr="00C22C48">
        <w:t>формирование образа «я» - осознание и переживание человеком системы представлений о самом себе, на основе которой он строит свою деятельность, взаимоотношения с другими людьми;</w:t>
      </w:r>
    </w:p>
    <w:p w:rsidR="00C22C48" w:rsidRPr="00C22C48" w:rsidRDefault="00C22C48" w:rsidP="00E343CF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ind w:firstLine="709"/>
        <w:jc w:val="both"/>
      </w:pPr>
      <w:r w:rsidRPr="00C22C48">
        <w:t>ответственность и умение отвечать за свои действия.</w:t>
      </w:r>
    </w:p>
    <w:p w:rsidR="00C22C48" w:rsidRPr="00C22C48" w:rsidRDefault="00DF6C11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>
        <w:t>При использовании личностн</w:t>
      </w:r>
      <w:r w:rsidR="00C22C48" w:rsidRPr="00C22C48">
        <w:t xml:space="preserve">о-развивающего подхода в образовании </w:t>
      </w:r>
      <w:proofErr w:type="gramStart"/>
      <w:r w:rsidR="00C22C48" w:rsidRPr="00C22C48">
        <w:t>обучающийся</w:t>
      </w:r>
      <w:proofErr w:type="gramEnd"/>
      <w:r w:rsidR="00C22C48" w:rsidRPr="00C22C48">
        <w:t xml:space="preserve"> является главным действующим лицом образовательного процесса. </w:t>
      </w:r>
      <w:proofErr w:type="gramStart"/>
      <w:r w:rsidR="00C22C48" w:rsidRPr="00C22C48">
        <w:t>Исходя из этого определяются</w:t>
      </w:r>
      <w:proofErr w:type="gramEnd"/>
      <w:r w:rsidR="00C22C48" w:rsidRPr="00C22C48">
        <w:t xml:space="preserve"> содержание и методы учебного процесса, а также стиль взаимоотношений преподавателя и учащегося. Учащийся признается равноправным участником учебной деятельности наряду с преподавателем. Здесь преподаватель не принуждает изучать обязательный материал, а создает оптимальные условия для самореализации учащегося. При этом педагог выступает не только в роли «источника информации и знаний», но и помощником в развитии личности студента. Педагог руководит и направляет </w:t>
      </w:r>
      <w:proofErr w:type="gramStart"/>
      <w:r w:rsidR="00C22C48" w:rsidRPr="00C22C48">
        <w:t>обучающегося</w:t>
      </w:r>
      <w:proofErr w:type="gramEnd"/>
      <w:r w:rsidR="00C22C48" w:rsidRPr="00C22C48">
        <w:t xml:space="preserve"> в его деятельности, способствуя самостоятельному достижению поставленной ему цели.</w:t>
      </w:r>
    </w:p>
    <w:p w:rsidR="00C22C48" w:rsidRPr="00F97FE0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lastRenderedPageBreak/>
        <w:t>Личностно-развивающее образование предполагает ориентацию на обучение, развитие и воспитание учащихся с учетом их индивидуальных особенностей: возрастных, физиологических,  интеллектуальных, психологических. С учетом образовательных потребностей учащихся необходимо ориентироваться на различный уровень сложности доступного материала. При этом возможно выделять группы учащихся по знаниям и способностям в профессиональной направленности, но рассматривать каждого учащегося как уникальную индивидуальную личность.</w:t>
      </w:r>
      <w:r w:rsidR="00F97FE0" w:rsidRPr="00F97FE0">
        <w:t>[5]</w:t>
      </w:r>
    </w:p>
    <w:p w:rsidR="00F97FE0" w:rsidRPr="00F97FE0" w:rsidRDefault="00C22C48" w:rsidP="00E343CF">
      <w:pPr>
        <w:pStyle w:val="Standard"/>
        <w:tabs>
          <w:tab w:val="left" w:pos="38"/>
          <w:tab w:val="left" w:pos="581"/>
        </w:tabs>
        <w:ind w:firstLine="709"/>
        <w:jc w:val="both"/>
      </w:pPr>
      <w:r w:rsidRPr="00C22C48">
        <w:t xml:space="preserve">Таким образом, в личностно-развивающем обучении учащийся становится субъектом деятельности, целостно осуществляет ее на всех этапах, осознает процесс обучения и управляет им. Преподаватель в свою очередь </w:t>
      </w:r>
      <w:r w:rsidR="008C5905">
        <w:t xml:space="preserve">является </w:t>
      </w:r>
      <w:r w:rsidRPr="00C22C48">
        <w:t xml:space="preserve">организатором и координатором деятельности учащегося, в процессе которой учит его осуществлять </w:t>
      </w:r>
      <w:proofErr w:type="spellStart"/>
      <w:r w:rsidRPr="00C22C48">
        <w:t>целеполагание</w:t>
      </w:r>
      <w:proofErr w:type="spellEnd"/>
      <w:r w:rsidRPr="00C22C48">
        <w:t>, осваивать способы учебной деятельности, формировать навыки самоанализа. Основная задача при этом сводится к обеспечению самоопределения личности в социуме, ее саморазвитие и открытие новых знаний и способов деятельности.</w:t>
      </w:r>
    </w:p>
    <w:p w:rsidR="00F97FE0" w:rsidRPr="00391F12" w:rsidRDefault="00F97FE0" w:rsidP="00E343CF">
      <w:pPr>
        <w:pStyle w:val="Standard"/>
        <w:tabs>
          <w:tab w:val="left" w:pos="38"/>
          <w:tab w:val="left" w:pos="581"/>
        </w:tabs>
        <w:ind w:firstLine="709"/>
        <w:jc w:val="both"/>
      </w:pPr>
    </w:p>
    <w:p w:rsidR="00F97FE0" w:rsidRDefault="00391F12" w:rsidP="00E343CF">
      <w:pPr>
        <w:pStyle w:val="Standard"/>
        <w:tabs>
          <w:tab w:val="left" w:pos="38"/>
          <w:tab w:val="left" w:pos="581"/>
        </w:tabs>
        <w:jc w:val="center"/>
      </w:pPr>
      <w:r>
        <w:t>Список использованных источников</w:t>
      </w:r>
    </w:p>
    <w:p w:rsidR="00F97FE0" w:rsidRPr="00F97FE0" w:rsidRDefault="00F97FE0" w:rsidP="00E34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7FE0">
        <w:rPr>
          <w:color w:val="000000"/>
        </w:rPr>
        <w:t>Кузнецов М.Е. Педагогические основы личностно ориентированного образовательного процесса в школе: Монография. / М.Е. Кузнецов – Новокузнецк, 20</w:t>
      </w:r>
      <w:r>
        <w:rPr>
          <w:color w:val="000000"/>
        </w:rPr>
        <w:t>15</w:t>
      </w:r>
      <w:r w:rsidRPr="00F97FE0">
        <w:rPr>
          <w:color w:val="000000"/>
        </w:rPr>
        <w:t>. - 342с.</w:t>
      </w:r>
    </w:p>
    <w:p w:rsidR="00F97FE0" w:rsidRPr="00F97FE0" w:rsidRDefault="00F97FE0" w:rsidP="00E34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7FE0">
        <w:rPr>
          <w:color w:val="000000"/>
        </w:rPr>
        <w:t xml:space="preserve">Кузнецов М.Е. Личностно ориентированное обучение школьников / М.Е. Кузнецов – Брянск: Издательство Брянского государственного педагогического университета. НМЦ «Технология» </w:t>
      </w:r>
      <w:r>
        <w:rPr>
          <w:color w:val="000000"/>
        </w:rPr>
        <w:t>2016</w:t>
      </w:r>
      <w:r w:rsidRPr="00F97FE0">
        <w:rPr>
          <w:color w:val="000000"/>
        </w:rPr>
        <w:t>. – 94с.</w:t>
      </w:r>
    </w:p>
    <w:p w:rsidR="00F97FE0" w:rsidRPr="00F97FE0" w:rsidRDefault="00F97FE0" w:rsidP="00E34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F97FE0">
        <w:rPr>
          <w:color w:val="000000"/>
        </w:rPr>
        <w:t>Селевко</w:t>
      </w:r>
      <w:proofErr w:type="spellEnd"/>
      <w:r w:rsidRPr="00F97FE0">
        <w:rPr>
          <w:color w:val="000000"/>
        </w:rPr>
        <w:t xml:space="preserve"> Г.К. Современные образовательные технологии: Учебное пособие / Г.К. </w:t>
      </w:r>
      <w:proofErr w:type="spellStart"/>
      <w:r w:rsidRPr="00F97FE0">
        <w:rPr>
          <w:color w:val="000000"/>
        </w:rPr>
        <w:t>Селевко</w:t>
      </w:r>
      <w:proofErr w:type="spellEnd"/>
      <w:r w:rsidRPr="00F97FE0">
        <w:rPr>
          <w:color w:val="000000"/>
        </w:rPr>
        <w:t xml:space="preserve"> – М.: Народное образование, </w:t>
      </w:r>
      <w:r>
        <w:rPr>
          <w:color w:val="000000"/>
        </w:rPr>
        <w:t>2016</w:t>
      </w:r>
      <w:r w:rsidRPr="00F97FE0">
        <w:rPr>
          <w:color w:val="000000"/>
        </w:rPr>
        <w:t>. – 256с.</w:t>
      </w:r>
    </w:p>
    <w:p w:rsidR="00F97FE0" w:rsidRPr="00F97FE0" w:rsidRDefault="00F97FE0" w:rsidP="00E34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7FE0">
        <w:rPr>
          <w:color w:val="000000"/>
        </w:rPr>
        <w:t xml:space="preserve">Сериков В.В. Личностный подход в образовании: Концепция и технология: Монография / В.В. Сериков – Волгоград: Перемена. </w:t>
      </w:r>
      <w:r>
        <w:rPr>
          <w:color w:val="000000"/>
        </w:rPr>
        <w:t>2014</w:t>
      </w:r>
      <w:r w:rsidRPr="00F97FE0">
        <w:rPr>
          <w:color w:val="000000"/>
        </w:rPr>
        <w:t>. – 152с.</w:t>
      </w:r>
    </w:p>
    <w:p w:rsidR="00F97FE0" w:rsidRPr="00F97FE0" w:rsidRDefault="00F97FE0" w:rsidP="00E34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7FE0">
        <w:rPr>
          <w:color w:val="000000"/>
        </w:rPr>
        <w:t>Степанов Е.Н. Личностно-ориентированный подход в работе педагога: разработка и использование / Е.Н. Степанов – М.: ТЦ Сфера, 20</w:t>
      </w:r>
      <w:r>
        <w:rPr>
          <w:color w:val="000000"/>
        </w:rPr>
        <w:t>15</w:t>
      </w:r>
      <w:r w:rsidRPr="00F97FE0">
        <w:rPr>
          <w:color w:val="000000"/>
        </w:rPr>
        <w:t>. - 128с.</w:t>
      </w:r>
    </w:p>
    <w:p w:rsidR="00F97FE0" w:rsidRPr="00F97FE0" w:rsidRDefault="00F97FE0" w:rsidP="00E343CF">
      <w:pPr>
        <w:pStyle w:val="Standard"/>
        <w:tabs>
          <w:tab w:val="left" w:pos="38"/>
          <w:tab w:val="left" w:pos="581"/>
        </w:tabs>
        <w:jc w:val="both"/>
      </w:pPr>
    </w:p>
    <w:sectPr w:rsidR="00F97FE0" w:rsidRPr="00F97FE0" w:rsidSect="00E343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B2E"/>
    <w:multiLevelType w:val="multilevel"/>
    <w:tmpl w:val="0D64F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1001D"/>
    <w:multiLevelType w:val="multilevel"/>
    <w:tmpl w:val="ED94D6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56131FD"/>
    <w:multiLevelType w:val="multilevel"/>
    <w:tmpl w:val="560EF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F190B"/>
    <w:multiLevelType w:val="multilevel"/>
    <w:tmpl w:val="F8F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56501"/>
    <w:multiLevelType w:val="multilevel"/>
    <w:tmpl w:val="5158F9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DEF4331"/>
    <w:multiLevelType w:val="multilevel"/>
    <w:tmpl w:val="EB0855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F96617A"/>
    <w:multiLevelType w:val="hybridMultilevel"/>
    <w:tmpl w:val="F2089C42"/>
    <w:lvl w:ilvl="0" w:tplc="BD6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48"/>
    <w:rsid w:val="00004D73"/>
    <w:rsid w:val="00010AE9"/>
    <w:rsid w:val="00017179"/>
    <w:rsid w:val="0002058A"/>
    <w:rsid w:val="00020BD2"/>
    <w:rsid w:val="0002139A"/>
    <w:rsid w:val="00022623"/>
    <w:rsid w:val="00024E8A"/>
    <w:rsid w:val="0003033E"/>
    <w:rsid w:val="0003432D"/>
    <w:rsid w:val="0003470A"/>
    <w:rsid w:val="0003714B"/>
    <w:rsid w:val="00037C41"/>
    <w:rsid w:val="000403B8"/>
    <w:rsid w:val="00040C9F"/>
    <w:rsid w:val="00046CE0"/>
    <w:rsid w:val="00047BC0"/>
    <w:rsid w:val="000517D3"/>
    <w:rsid w:val="00052ACB"/>
    <w:rsid w:val="00052D17"/>
    <w:rsid w:val="000572F5"/>
    <w:rsid w:val="000604E7"/>
    <w:rsid w:val="000606AA"/>
    <w:rsid w:val="00071440"/>
    <w:rsid w:val="00085B18"/>
    <w:rsid w:val="00087C29"/>
    <w:rsid w:val="00091F37"/>
    <w:rsid w:val="00093EE3"/>
    <w:rsid w:val="000A2C8F"/>
    <w:rsid w:val="000A3FBB"/>
    <w:rsid w:val="000A7C5D"/>
    <w:rsid w:val="000B0DB8"/>
    <w:rsid w:val="000B5497"/>
    <w:rsid w:val="000C559D"/>
    <w:rsid w:val="000D0A03"/>
    <w:rsid w:val="000D2901"/>
    <w:rsid w:val="000D68F6"/>
    <w:rsid w:val="000E0C67"/>
    <w:rsid w:val="000E7CDE"/>
    <w:rsid w:val="000F0738"/>
    <w:rsid w:val="000F33B8"/>
    <w:rsid w:val="000F5025"/>
    <w:rsid w:val="000F6C9D"/>
    <w:rsid w:val="000F6DEF"/>
    <w:rsid w:val="00101570"/>
    <w:rsid w:val="00104BF6"/>
    <w:rsid w:val="00105E8C"/>
    <w:rsid w:val="0010720F"/>
    <w:rsid w:val="00116829"/>
    <w:rsid w:val="001246F9"/>
    <w:rsid w:val="00125135"/>
    <w:rsid w:val="00125C68"/>
    <w:rsid w:val="00127A6D"/>
    <w:rsid w:val="001315BC"/>
    <w:rsid w:val="001331C8"/>
    <w:rsid w:val="001347FE"/>
    <w:rsid w:val="00134E8B"/>
    <w:rsid w:val="0014146C"/>
    <w:rsid w:val="00142AFA"/>
    <w:rsid w:val="001473C5"/>
    <w:rsid w:val="00154595"/>
    <w:rsid w:val="0016233A"/>
    <w:rsid w:val="00166FBF"/>
    <w:rsid w:val="001707AA"/>
    <w:rsid w:val="00170B56"/>
    <w:rsid w:val="00170DE3"/>
    <w:rsid w:val="001712DE"/>
    <w:rsid w:val="0017278C"/>
    <w:rsid w:val="00172E86"/>
    <w:rsid w:val="00180A13"/>
    <w:rsid w:val="0019503B"/>
    <w:rsid w:val="00196FB4"/>
    <w:rsid w:val="001A01B0"/>
    <w:rsid w:val="001A2C21"/>
    <w:rsid w:val="001A514F"/>
    <w:rsid w:val="001A5FF2"/>
    <w:rsid w:val="001B12B5"/>
    <w:rsid w:val="001B1589"/>
    <w:rsid w:val="001B6D04"/>
    <w:rsid w:val="001B765F"/>
    <w:rsid w:val="001C0CBC"/>
    <w:rsid w:val="001C352F"/>
    <w:rsid w:val="001C3A51"/>
    <w:rsid w:val="001C7F13"/>
    <w:rsid w:val="001D1C4C"/>
    <w:rsid w:val="001D2812"/>
    <w:rsid w:val="001D2D85"/>
    <w:rsid w:val="001D4FD0"/>
    <w:rsid w:val="001D5DD2"/>
    <w:rsid w:val="001E1A37"/>
    <w:rsid w:val="001E4C09"/>
    <w:rsid w:val="001F2C0A"/>
    <w:rsid w:val="001F36E2"/>
    <w:rsid w:val="001F3E74"/>
    <w:rsid w:val="00201607"/>
    <w:rsid w:val="002077C1"/>
    <w:rsid w:val="00207B0C"/>
    <w:rsid w:val="002157E3"/>
    <w:rsid w:val="002202CC"/>
    <w:rsid w:val="002230C9"/>
    <w:rsid w:val="00226F50"/>
    <w:rsid w:val="0022779D"/>
    <w:rsid w:val="00232843"/>
    <w:rsid w:val="0024466E"/>
    <w:rsid w:val="00244B27"/>
    <w:rsid w:val="00244F4B"/>
    <w:rsid w:val="002479DE"/>
    <w:rsid w:val="00251EC5"/>
    <w:rsid w:val="00254B26"/>
    <w:rsid w:val="00257B7A"/>
    <w:rsid w:val="0026355C"/>
    <w:rsid w:val="00265CFE"/>
    <w:rsid w:val="00265E26"/>
    <w:rsid w:val="00272554"/>
    <w:rsid w:val="00273A41"/>
    <w:rsid w:val="002749BD"/>
    <w:rsid w:val="00275249"/>
    <w:rsid w:val="002801AE"/>
    <w:rsid w:val="00292875"/>
    <w:rsid w:val="0029414D"/>
    <w:rsid w:val="0029553D"/>
    <w:rsid w:val="002A4031"/>
    <w:rsid w:val="002A6C30"/>
    <w:rsid w:val="002B1A19"/>
    <w:rsid w:val="002B1DF7"/>
    <w:rsid w:val="002B604F"/>
    <w:rsid w:val="002B7325"/>
    <w:rsid w:val="002C305A"/>
    <w:rsid w:val="002C5DB2"/>
    <w:rsid w:val="002C7441"/>
    <w:rsid w:val="002D5768"/>
    <w:rsid w:val="002D6116"/>
    <w:rsid w:val="002D6F84"/>
    <w:rsid w:val="002F6A1B"/>
    <w:rsid w:val="00301694"/>
    <w:rsid w:val="003022A7"/>
    <w:rsid w:val="00302CED"/>
    <w:rsid w:val="00313C65"/>
    <w:rsid w:val="00314B79"/>
    <w:rsid w:val="00314D0F"/>
    <w:rsid w:val="003167DB"/>
    <w:rsid w:val="003208A2"/>
    <w:rsid w:val="003213CC"/>
    <w:rsid w:val="003268AA"/>
    <w:rsid w:val="0033145B"/>
    <w:rsid w:val="00332C38"/>
    <w:rsid w:val="003337BA"/>
    <w:rsid w:val="00334192"/>
    <w:rsid w:val="00334EA6"/>
    <w:rsid w:val="00341B4C"/>
    <w:rsid w:val="00347E7A"/>
    <w:rsid w:val="00361859"/>
    <w:rsid w:val="00363DF3"/>
    <w:rsid w:val="00363E00"/>
    <w:rsid w:val="00364006"/>
    <w:rsid w:val="00370A86"/>
    <w:rsid w:val="00371BA9"/>
    <w:rsid w:val="00374BD4"/>
    <w:rsid w:val="0037575B"/>
    <w:rsid w:val="003848EE"/>
    <w:rsid w:val="003915D0"/>
    <w:rsid w:val="00391F12"/>
    <w:rsid w:val="0039589F"/>
    <w:rsid w:val="00395940"/>
    <w:rsid w:val="00396247"/>
    <w:rsid w:val="003979BF"/>
    <w:rsid w:val="003A04D7"/>
    <w:rsid w:val="003A5E7D"/>
    <w:rsid w:val="003A5F0A"/>
    <w:rsid w:val="003A6D7A"/>
    <w:rsid w:val="003B1919"/>
    <w:rsid w:val="003B1AE6"/>
    <w:rsid w:val="003B2FC5"/>
    <w:rsid w:val="003B67DA"/>
    <w:rsid w:val="003C2E8A"/>
    <w:rsid w:val="003C4794"/>
    <w:rsid w:val="003D1DA3"/>
    <w:rsid w:val="003D606B"/>
    <w:rsid w:val="003E0BEF"/>
    <w:rsid w:val="003E6075"/>
    <w:rsid w:val="003F09AA"/>
    <w:rsid w:val="003F3510"/>
    <w:rsid w:val="003F358B"/>
    <w:rsid w:val="003F7755"/>
    <w:rsid w:val="00403B0D"/>
    <w:rsid w:val="0040693C"/>
    <w:rsid w:val="00406CC9"/>
    <w:rsid w:val="00406D4D"/>
    <w:rsid w:val="004106BA"/>
    <w:rsid w:val="004166CF"/>
    <w:rsid w:val="0042358C"/>
    <w:rsid w:val="00435601"/>
    <w:rsid w:val="004361DD"/>
    <w:rsid w:val="00437243"/>
    <w:rsid w:val="004376F1"/>
    <w:rsid w:val="004405C9"/>
    <w:rsid w:val="004421DF"/>
    <w:rsid w:val="0044293D"/>
    <w:rsid w:val="0044670D"/>
    <w:rsid w:val="00450A63"/>
    <w:rsid w:val="0045488F"/>
    <w:rsid w:val="004623EA"/>
    <w:rsid w:val="00464242"/>
    <w:rsid w:val="0046441C"/>
    <w:rsid w:val="00464D35"/>
    <w:rsid w:val="004656E4"/>
    <w:rsid w:val="00466D43"/>
    <w:rsid w:val="0048503A"/>
    <w:rsid w:val="0048733C"/>
    <w:rsid w:val="004914BF"/>
    <w:rsid w:val="004A1F9C"/>
    <w:rsid w:val="004A27A7"/>
    <w:rsid w:val="004A3552"/>
    <w:rsid w:val="004A5F22"/>
    <w:rsid w:val="004B76F3"/>
    <w:rsid w:val="004B7CBA"/>
    <w:rsid w:val="004C0049"/>
    <w:rsid w:val="004C0E59"/>
    <w:rsid w:val="004C12E9"/>
    <w:rsid w:val="004C2631"/>
    <w:rsid w:val="004C795E"/>
    <w:rsid w:val="004D1757"/>
    <w:rsid w:val="004D1968"/>
    <w:rsid w:val="004D2CD8"/>
    <w:rsid w:val="004D3ED5"/>
    <w:rsid w:val="004D7E0F"/>
    <w:rsid w:val="004E036A"/>
    <w:rsid w:val="004E221A"/>
    <w:rsid w:val="004E75E2"/>
    <w:rsid w:val="004F07C9"/>
    <w:rsid w:val="004F1297"/>
    <w:rsid w:val="004F341E"/>
    <w:rsid w:val="004F3454"/>
    <w:rsid w:val="004F42FF"/>
    <w:rsid w:val="004F776F"/>
    <w:rsid w:val="0050398E"/>
    <w:rsid w:val="00505B9E"/>
    <w:rsid w:val="00510714"/>
    <w:rsid w:val="00511C7A"/>
    <w:rsid w:val="00513AE0"/>
    <w:rsid w:val="00516668"/>
    <w:rsid w:val="00520E21"/>
    <w:rsid w:val="00524108"/>
    <w:rsid w:val="00530BBA"/>
    <w:rsid w:val="0053555D"/>
    <w:rsid w:val="005428F1"/>
    <w:rsid w:val="00543C44"/>
    <w:rsid w:val="00544A67"/>
    <w:rsid w:val="00553238"/>
    <w:rsid w:val="00561546"/>
    <w:rsid w:val="00562662"/>
    <w:rsid w:val="005715B2"/>
    <w:rsid w:val="00572641"/>
    <w:rsid w:val="00580BEC"/>
    <w:rsid w:val="005871AC"/>
    <w:rsid w:val="00592980"/>
    <w:rsid w:val="00592E53"/>
    <w:rsid w:val="00593F57"/>
    <w:rsid w:val="00594C74"/>
    <w:rsid w:val="005974EF"/>
    <w:rsid w:val="005A2513"/>
    <w:rsid w:val="005A4503"/>
    <w:rsid w:val="005A473E"/>
    <w:rsid w:val="005A5761"/>
    <w:rsid w:val="005B5AD1"/>
    <w:rsid w:val="005B62A8"/>
    <w:rsid w:val="005B7C1C"/>
    <w:rsid w:val="005C14A3"/>
    <w:rsid w:val="005C6DAD"/>
    <w:rsid w:val="005E124E"/>
    <w:rsid w:val="005E182F"/>
    <w:rsid w:val="005E350B"/>
    <w:rsid w:val="005E45D1"/>
    <w:rsid w:val="005E59B9"/>
    <w:rsid w:val="006033C6"/>
    <w:rsid w:val="006126D5"/>
    <w:rsid w:val="006126EF"/>
    <w:rsid w:val="00612E4D"/>
    <w:rsid w:val="00614059"/>
    <w:rsid w:val="00617FC6"/>
    <w:rsid w:val="0062160B"/>
    <w:rsid w:val="0062652B"/>
    <w:rsid w:val="00627DFB"/>
    <w:rsid w:val="006305DC"/>
    <w:rsid w:val="00630D04"/>
    <w:rsid w:val="00633B33"/>
    <w:rsid w:val="00634F95"/>
    <w:rsid w:val="00642940"/>
    <w:rsid w:val="00645594"/>
    <w:rsid w:val="00645A10"/>
    <w:rsid w:val="00646605"/>
    <w:rsid w:val="00647D33"/>
    <w:rsid w:val="00664E9F"/>
    <w:rsid w:val="006738D8"/>
    <w:rsid w:val="006815C7"/>
    <w:rsid w:val="0068215D"/>
    <w:rsid w:val="00692134"/>
    <w:rsid w:val="00694ED9"/>
    <w:rsid w:val="006A4353"/>
    <w:rsid w:val="006B29ED"/>
    <w:rsid w:val="006B5CC4"/>
    <w:rsid w:val="006C094D"/>
    <w:rsid w:val="006C5678"/>
    <w:rsid w:val="006C5B75"/>
    <w:rsid w:val="006D0BD5"/>
    <w:rsid w:val="006D1459"/>
    <w:rsid w:val="006D177D"/>
    <w:rsid w:val="006E3C32"/>
    <w:rsid w:val="006E6FC7"/>
    <w:rsid w:val="006E750D"/>
    <w:rsid w:val="006F2082"/>
    <w:rsid w:val="006F3A8D"/>
    <w:rsid w:val="00701166"/>
    <w:rsid w:val="00704545"/>
    <w:rsid w:val="00707275"/>
    <w:rsid w:val="00715DBD"/>
    <w:rsid w:val="007206F3"/>
    <w:rsid w:val="00722F82"/>
    <w:rsid w:val="007265A4"/>
    <w:rsid w:val="007324B5"/>
    <w:rsid w:val="007455D5"/>
    <w:rsid w:val="007530B7"/>
    <w:rsid w:val="00753B4E"/>
    <w:rsid w:val="00755602"/>
    <w:rsid w:val="00756F87"/>
    <w:rsid w:val="0076026B"/>
    <w:rsid w:val="00767E87"/>
    <w:rsid w:val="00772B3C"/>
    <w:rsid w:val="00780EBA"/>
    <w:rsid w:val="00786BEB"/>
    <w:rsid w:val="00791AE0"/>
    <w:rsid w:val="007A3F9E"/>
    <w:rsid w:val="007B1787"/>
    <w:rsid w:val="007B4E3E"/>
    <w:rsid w:val="007B59CC"/>
    <w:rsid w:val="007C236F"/>
    <w:rsid w:val="007C6290"/>
    <w:rsid w:val="007C6E68"/>
    <w:rsid w:val="007D6C0F"/>
    <w:rsid w:val="007E001D"/>
    <w:rsid w:val="007F4C8B"/>
    <w:rsid w:val="00801E92"/>
    <w:rsid w:val="00811025"/>
    <w:rsid w:val="00811071"/>
    <w:rsid w:val="00817609"/>
    <w:rsid w:val="00817BAB"/>
    <w:rsid w:val="00820C3D"/>
    <w:rsid w:val="00824A75"/>
    <w:rsid w:val="00826BE0"/>
    <w:rsid w:val="008273C1"/>
    <w:rsid w:val="00830EA7"/>
    <w:rsid w:val="0084210B"/>
    <w:rsid w:val="008429E2"/>
    <w:rsid w:val="00844E02"/>
    <w:rsid w:val="00846857"/>
    <w:rsid w:val="00851CB2"/>
    <w:rsid w:val="00856C29"/>
    <w:rsid w:val="00863FB8"/>
    <w:rsid w:val="008745F9"/>
    <w:rsid w:val="00876407"/>
    <w:rsid w:val="0087695F"/>
    <w:rsid w:val="00880B98"/>
    <w:rsid w:val="00882DD9"/>
    <w:rsid w:val="00885B4A"/>
    <w:rsid w:val="008A195F"/>
    <w:rsid w:val="008A1B99"/>
    <w:rsid w:val="008A5E05"/>
    <w:rsid w:val="008A6046"/>
    <w:rsid w:val="008B1A45"/>
    <w:rsid w:val="008B247C"/>
    <w:rsid w:val="008B2DE1"/>
    <w:rsid w:val="008B50DD"/>
    <w:rsid w:val="008B7F47"/>
    <w:rsid w:val="008B7FC5"/>
    <w:rsid w:val="008C5905"/>
    <w:rsid w:val="008C65A0"/>
    <w:rsid w:val="008C691E"/>
    <w:rsid w:val="008D00D8"/>
    <w:rsid w:val="008D0BB5"/>
    <w:rsid w:val="008D0CAE"/>
    <w:rsid w:val="008D4284"/>
    <w:rsid w:val="008D428B"/>
    <w:rsid w:val="008D594C"/>
    <w:rsid w:val="008D6702"/>
    <w:rsid w:val="008E217F"/>
    <w:rsid w:val="008E573A"/>
    <w:rsid w:val="008E5EC6"/>
    <w:rsid w:val="008E7849"/>
    <w:rsid w:val="008E7A4A"/>
    <w:rsid w:val="008F1C4E"/>
    <w:rsid w:val="008F2A52"/>
    <w:rsid w:val="008F54EB"/>
    <w:rsid w:val="008F5B0D"/>
    <w:rsid w:val="009009F0"/>
    <w:rsid w:val="00901444"/>
    <w:rsid w:val="009041E5"/>
    <w:rsid w:val="00904C9E"/>
    <w:rsid w:val="009060F0"/>
    <w:rsid w:val="00910010"/>
    <w:rsid w:val="009145DC"/>
    <w:rsid w:val="00915FE4"/>
    <w:rsid w:val="00917AD5"/>
    <w:rsid w:val="00917BB9"/>
    <w:rsid w:val="009279DA"/>
    <w:rsid w:val="009300D1"/>
    <w:rsid w:val="00931F8C"/>
    <w:rsid w:val="00934F12"/>
    <w:rsid w:val="00937863"/>
    <w:rsid w:val="009460A8"/>
    <w:rsid w:val="0095135E"/>
    <w:rsid w:val="00953DD7"/>
    <w:rsid w:val="009646B4"/>
    <w:rsid w:val="00965CCD"/>
    <w:rsid w:val="00966B12"/>
    <w:rsid w:val="009816B9"/>
    <w:rsid w:val="00981B95"/>
    <w:rsid w:val="0099035A"/>
    <w:rsid w:val="00992516"/>
    <w:rsid w:val="009A52DF"/>
    <w:rsid w:val="009A7713"/>
    <w:rsid w:val="009B3C32"/>
    <w:rsid w:val="009B7E02"/>
    <w:rsid w:val="009C03CE"/>
    <w:rsid w:val="009C05A2"/>
    <w:rsid w:val="009C0AA8"/>
    <w:rsid w:val="009D0645"/>
    <w:rsid w:val="009D5A64"/>
    <w:rsid w:val="009E0C2C"/>
    <w:rsid w:val="009E0EA5"/>
    <w:rsid w:val="009E2664"/>
    <w:rsid w:val="009E31C0"/>
    <w:rsid w:val="009E4887"/>
    <w:rsid w:val="009F02F3"/>
    <w:rsid w:val="009F456E"/>
    <w:rsid w:val="009F6899"/>
    <w:rsid w:val="00A00039"/>
    <w:rsid w:val="00A04A87"/>
    <w:rsid w:val="00A05E27"/>
    <w:rsid w:val="00A154FE"/>
    <w:rsid w:val="00A15EDF"/>
    <w:rsid w:val="00A2331C"/>
    <w:rsid w:val="00A24853"/>
    <w:rsid w:val="00A25343"/>
    <w:rsid w:val="00A27AB4"/>
    <w:rsid w:val="00A27EC4"/>
    <w:rsid w:val="00A316A0"/>
    <w:rsid w:val="00A52EA9"/>
    <w:rsid w:val="00A53891"/>
    <w:rsid w:val="00A54BF9"/>
    <w:rsid w:val="00A606BE"/>
    <w:rsid w:val="00A668B2"/>
    <w:rsid w:val="00A6735D"/>
    <w:rsid w:val="00A70BB4"/>
    <w:rsid w:val="00A723DC"/>
    <w:rsid w:val="00A74612"/>
    <w:rsid w:val="00A75463"/>
    <w:rsid w:val="00A77B3B"/>
    <w:rsid w:val="00A84DBC"/>
    <w:rsid w:val="00A8624E"/>
    <w:rsid w:val="00A86B1D"/>
    <w:rsid w:val="00A871A7"/>
    <w:rsid w:val="00A9137E"/>
    <w:rsid w:val="00A94DB6"/>
    <w:rsid w:val="00AA087A"/>
    <w:rsid w:val="00AA335C"/>
    <w:rsid w:val="00AB156C"/>
    <w:rsid w:val="00AB2ED4"/>
    <w:rsid w:val="00AC7BC7"/>
    <w:rsid w:val="00AD0716"/>
    <w:rsid w:val="00AE291E"/>
    <w:rsid w:val="00AF1CA1"/>
    <w:rsid w:val="00AF213C"/>
    <w:rsid w:val="00AF295C"/>
    <w:rsid w:val="00B01B23"/>
    <w:rsid w:val="00B03598"/>
    <w:rsid w:val="00B07A70"/>
    <w:rsid w:val="00B13EB0"/>
    <w:rsid w:val="00B1498A"/>
    <w:rsid w:val="00B161CE"/>
    <w:rsid w:val="00B176A1"/>
    <w:rsid w:val="00B21224"/>
    <w:rsid w:val="00B233DC"/>
    <w:rsid w:val="00B24244"/>
    <w:rsid w:val="00B32D79"/>
    <w:rsid w:val="00B33194"/>
    <w:rsid w:val="00B52B2A"/>
    <w:rsid w:val="00B60720"/>
    <w:rsid w:val="00B627DD"/>
    <w:rsid w:val="00B63509"/>
    <w:rsid w:val="00B67920"/>
    <w:rsid w:val="00B75FE4"/>
    <w:rsid w:val="00B92590"/>
    <w:rsid w:val="00BA444B"/>
    <w:rsid w:val="00BB2CC0"/>
    <w:rsid w:val="00BC7F74"/>
    <w:rsid w:val="00BC7FAB"/>
    <w:rsid w:val="00BD109E"/>
    <w:rsid w:val="00BE0047"/>
    <w:rsid w:val="00BE4C6F"/>
    <w:rsid w:val="00BF05EE"/>
    <w:rsid w:val="00BF5F8D"/>
    <w:rsid w:val="00BF639A"/>
    <w:rsid w:val="00C0374E"/>
    <w:rsid w:val="00C115E6"/>
    <w:rsid w:val="00C122F2"/>
    <w:rsid w:val="00C15E38"/>
    <w:rsid w:val="00C174A3"/>
    <w:rsid w:val="00C221AB"/>
    <w:rsid w:val="00C22C48"/>
    <w:rsid w:val="00C307A2"/>
    <w:rsid w:val="00C42ADB"/>
    <w:rsid w:val="00C46DA7"/>
    <w:rsid w:val="00C50767"/>
    <w:rsid w:val="00C557D3"/>
    <w:rsid w:val="00C61CEE"/>
    <w:rsid w:val="00C6708E"/>
    <w:rsid w:val="00C71050"/>
    <w:rsid w:val="00C85912"/>
    <w:rsid w:val="00C85E73"/>
    <w:rsid w:val="00C921CC"/>
    <w:rsid w:val="00C95EA3"/>
    <w:rsid w:val="00C976E6"/>
    <w:rsid w:val="00CA1589"/>
    <w:rsid w:val="00CA24E2"/>
    <w:rsid w:val="00CA5B07"/>
    <w:rsid w:val="00CA5BDB"/>
    <w:rsid w:val="00CB6BED"/>
    <w:rsid w:val="00CD0C41"/>
    <w:rsid w:val="00CE0683"/>
    <w:rsid w:val="00CE232C"/>
    <w:rsid w:val="00CE27F6"/>
    <w:rsid w:val="00CE3561"/>
    <w:rsid w:val="00CF5517"/>
    <w:rsid w:val="00D068AA"/>
    <w:rsid w:val="00D124D9"/>
    <w:rsid w:val="00D17B45"/>
    <w:rsid w:val="00D213D3"/>
    <w:rsid w:val="00D24C8F"/>
    <w:rsid w:val="00D264AD"/>
    <w:rsid w:val="00D33D3F"/>
    <w:rsid w:val="00D35CFB"/>
    <w:rsid w:val="00D407FC"/>
    <w:rsid w:val="00D43737"/>
    <w:rsid w:val="00D43F9F"/>
    <w:rsid w:val="00D44C27"/>
    <w:rsid w:val="00D46533"/>
    <w:rsid w:val="00D50A63"/>
    <w:rsid w:val="00D50F03"/>
    <w:rsid w:val="00D561D5"/>
    <w:rsid w:val="00D61E03"/>
    <w:rsid w:val="00D61F4A"/>
    <w:rsid w:val="00D6415F"/>
    <w:rsid w:val="00D6632C"/>
    <w:rsid w:val="00D67022"/>
    <w:rsid w:val="00D714E3"/>
    <w:rsid w:val="00D71955"/>
    <w:rsid w:val="00D742A6"/>
    <w:rsid w:val="00D86E3E"/>
    <w:rsid w:val="00D9019D"/>
    <w:rsid w:val="00D90719"/>
    <w:rsid w:val="00D924A5"/>
    <w:rsid w:val="00D927ED"/>
    <w:rsid w:val="00D9684D"/>
    <w:rsid w:val="00DA4B01"/>
    <w:rsid w:val="00DB0349"/>
    <w:rsid w:val="00DB0A95"/>
    <w:rsid w:val="00DB7F27"/>
    <w:rsid w:val="00DC210B"/>
    <w:rsid w:val="00DC38BF"/>
    <w:rsid w:val="00DC398E"/>
    <w:rsid w:val="00DC6C78"/>
    <w:rsid w:val="00DD019B"/>
    <w:rsid w:val="00DD25C7"/>
    <w:rsid w:val="00DE1029"/>
    <w:rsid w:val="00DE4675"/>
    <w:rsid w:val="00DF0891"/>
    <w:rsid w:val="00DF6C11"/>
    <w:rsid w:val="00E01FFC"/>
    <w:rsid w:val="00E02891"/>
    <w:rsid w:val="00E04C69"/>
    <w:rsid w:val="00E056CD"/>
    <w:rsid w:val="00E05E72"/>
    <w:rsid w:val="00E06FA1"/>
    <w:rsid w:val="00E108BF"/>
    <w:rsid w:val="00E14BED"/>
    <w:rsid w:val="00E21658"/>
    <w:rsid w:val="00E3181B"/>
    <w:rsid w:val="00E31A32"/>
    <w:rsid w:val="00E343CF"/>
    <w:rsid w:val="00E346BE"/>
    <w:rsid w:val="00E35ED2"/>
    <w:rsid w:val="00E36DBD"/>
    <w:rsid w:val="00E46003"/>
    <w:rsid w:val="00E512B8"/>
    <w:rsid w:val="00E53801"/>
    <w:rsid w:val="00E53EE1"/>
    <w:rsid w:val="00E67F59"/>
    <w:rsid w:val="00E7239E"/>
    <w:rsid w:val="00E72622"/>
    <w:rsid w:val="00E73098"/>
    <w:rsid w:val="00E7773A"/>
    <w:rsid w:val="00E80617"/>
    <w:rsid w:val="00E83DC5"/>
    <w:rsid w:val="00E91AED"/>
    <w:rsid w:val="00E9612E"/>
    <w:rsid w:val="00EA1295"/>
    <w:rsid w:val="00EA192D"/>
    <w:rsid w:val="00EA2E2C"/>
    <w:rsid w:val="00EA37F5"/>
    <w:rsid w:val="00EB390E"/>
    <w:rsid w:val="00EC36D3"/>
    <w:rsid w:val="00EC4558"/>
    <w:rsid w:val="00EC59BF"/>
    <w:rsid w:val="00EC6D3E"/>
    <w:rsid w:val="00EC7372"/>
    <w:rsid w:val="00ED611E"/>
    <w:rsid w:val="00ED72A8"/>
    <w:rsid w:val="00EE3CE9"/>
    <w:rsid w:val="00EE41E3"/>
    <w:rsid w:val="00EE671F"/>
    <w:rsid w:val="00EF03D6"/>
    <w:rsid w:val="00EF0538"/>
    <w:rsid w:val="00EF1045"/>
    <w:rsid w:val="00EF130B"/>
    <w:rsid w:val="00EF2EC8"/>
    <w:rsid w:val="00EF6247"/>
    <w:rsid w:val="00F0082C"/>
    <w:rsid w:val="00F039A0"/>
    <w:rsid w:val="00F04E2A"/>
    <w:rsid w:val="00F117A4"/>
    <w:rsid w:val="00F11FED"/>
    <w:rsid w:val="00F15BF9"/>
    <w:rsid w:val="00F26425"/>
    <w:rsid w:val="00F27DC4"/>
    <w:rsid w:val="00F33B7A"/>
    <w:rsid w:val="00F346B0"/>
    <w:rsid w:val="00F413BE"/>
    <w:rsid w:val="00F417D0"/>
    <w:rsid w:val="00F4195A"/>
    <w:rsid w:val="00F47587"/>
    <w:rsid w:val="00F62795"/>
    <w:rsid w:val="00F7102A"/>
    <w:rsid w:val="00F74382"/>
    <w:rsid w:val="00F87C3C"/>
    <w:rsid w:val="00F9039C"/>
    <w:rsid w:val="00F93F88"/>
    <w:rsid w:val="00F966A5"/>
    <w:rsid w:val="00F97A81"/>
    <w:rsid w:val="00F97FE0"/>
    <w:rsid w:val="00FA02C4"/>
    <w:rsid w:val="00FA2C7D"/>
    <w:rsid w:val="00FA3931"/>
    <w:rsid w:val="00FA5345"/>
    <w:rsid w:val="00FB11E5"/>
    <w:rsid w:val="00FB6383"/>
    <w:rsid w:val="00FB6C7C"/>
    <w:rsid w:val="00FC041A"/>
    <w:rsid w:val="00FC3916"/>
    <w:rsid w:val="00FC3C6E"/>
    <w:rsid w:val="00FC46F7"/>
    <w:rsid w:val="00FC5515"/>
    <w:rsid w:val="00FE3B93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C2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6C3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Л.А.Гладких</cp:lastModifiedBy>
  <cp:revision>4</cp:revision>
  <dcterms:created xsi:type="dcterms:W3CDTF">2019-04-19T05:58:00Z</dcterms:created>
  <dcterms:modified xsi:type="dcterms:W3CDTF">2019-06-26T10:02:00Z</dcterms:modified>
</cp:coreProperties>
</file>