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7D7" w:rsidRPr="00E547D7" w:rsidRDefault="00E547D7" w:rsidP="002F5193">
      <w:pPr>
        <w:spacing w:line="360" w:lineRule="auto"/>
        <w:ind w:firstLine="709"/>
        <w:jc w:val="both"/>
        <w:rPr>
          <w:sz w:val="28"/>
          <w:szCs w:val="28"/>
        </w:rPr>
      </w:pPr>
    </w:p>
    <w:p w:rsidR="00E547D7" w:rsidRPr="00E547D7" w:rsidRDefault="00E547D7" w:rsidP="002F5193">
      <w:pPr>
        <w:spacing w:line="360" w:lineRule="auto"/>
        <w:ind w:firstLine="709"/>
        <w:jc w:val="both"/>
        <w:rPr>
          <w:sz w:val="28"/>
          <w:szCs w:val="28"/>
        </w:rPr>
      </w:pPr>
    </w:p>
    <w:p w:rsidR="00203C6F" w:rsidRPr="00EA4E2C" w:rsidRDefault="00EA4E2C" w:rsidP="00EA4E2C">
      <w:pPr>
        <w:pStyle w:val="afc"/>
        <w:spacing w:after="0" w:line="360" w:lineRule="auto"/>
        <w:ind w:firstLine="709"/>
        <w:jc w:val="center"/>
        <w:rPr>
          <w:rFonts w:ascii="Times New Roman" w:hAnsi="Times New Roman"/>
          <w:sz w:val="28"/>
          <w:szCs w:val="28"/>
        </w:rPr>
      </w:pPr>
      <w:proofErr w:type="spellStart"/>
      <w:r>
        <w:rPr>
          <w:rFonts w:ascii="Times New Roman" w:hAnsi="Times New Roman"/>
          <w:sz w:val="28"/>
          <w:szCs w:val="28"/>
        </w:rPr>
        <w:t>Мисюнене</w:t>
      </w:r>
      <w:proofErr w:type="spellEnd"/>
      <w:r>
        <w:rPr>
          <w:rFonts w:ascii="Times New Roman" w:hAnsi="Times New Roman"/>
          <w:sz w:val="28"/>
          <w:szCs w:val="28"/>
        </w:rPr>
        <w:t xml:space="preserve"> Н</w:t>
      </w:r>
      <w:r w:rsidR="007F299C">
        <w:rPr>
          <w:rFonts w:ascii="Times New Roman" w:hAnsi="Times New Roman"/>
          <w:sz w:val="28"/>
          <w:szCs w:val="28"/>
        </w:rPr>
        <w:t>аталья Александровна</w:t>
      </w:r>
    </w:p>
    <w:tbl>
      <w:tblPr>
        <w:tblpPr w:leftFromText="180" w:rightFromText="180" w:horzAnchor="margin" w:tblpY="-28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9180"/>
      </w:tblGrid>
      <w:tr w:rsidR="00203C6F" w:rsidRPr="00963806" w:rsidTr="00203C6F">
        <w:tc>
          <w:tcPr>
            <w:tcW w:w="1188" w:type="dxa"/>
            <w:tcBorders>
              <w:top w:val="nil"/>
              <w:left w:val="nil"/>
              <w:bottom w:val="nil"/>
              <w:right w:val="nil"/>
            </w:tcBorders>
          </w:tcPr>
          <w:p w:rsidR="00203C6F" w:rsidRPr="00963806" w:rsidRDefault="00203C6F" w:rsidP="00203C6F">
            <w:r w:rsidRPr="00963806">
              <w:object w:dxaOrig="1733" w:dyaOrig="1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3.25pt" o:ole="" fillcolor="window">
                  <v:imagedata r:id="rId8" o:title=""/>
                </v:shape>
                <o:OLEObject Type="Embed" ProgID="CorelDraw.Graphic.9" ShapeID="_x0000_i1025" DrawAspect="Content" ObjectID="_1620720208" r:id="rId9"/>
              </w:object>
            </w:r>
          </w:p>
        </w:tc>
        <w:tc>
          <w:tcPr>
            <w:tcW w:w="9180" w:type="dxa"/>
            <w:tcBorders>
              <w:top w:val="nil"/>
              <w:left w:val="nil"/>
              <w:bottom w:val="nil"/>
              <w:right w:val="nil"/>
            </w:tcBorders>
          </w:tcPr>
          <w:p w:rsidR="00203C6F" w:rsidRPr="00194656" w:rsidRDefault="00203C6F" w:rsidP="00203C6F">
            <w:pPr>
              <w:jc w:val="center"/>
              <w:rPr>
                <w:b/>
                <w:spacing w:val="20"/>
                <w:sz w:val="28"/>
                <w:szCs w:val="28"/>
              </w:rPr>
            </w:pPr>
            <w:r w:rsidRPr="00194656">
              <w:rPr>
                <w:b/>
                <w:spacing w:val="20"/>
                <w:sz w:val="28"/>
                <w:szCs w:val="28"/>
              </w:rPr>
              <w:t xml:space="preserve">Автономная некоммерческая организация </w:t>
            </w:r>
          </w:p>
          <w:p w:rsidR="00194656" w:rsidRPr="00194656" w:rsidRDefault="00194656" w:rsidP="00203C6F">
            <w:pPr>
              <w:jc w:val="center"/>
              <w:rPr>
                <w:b/>
                <w:spacing w:val="20"/>
                <w:sz w:val="32"/>
                <w:szCs w:val="32"/>
              </w:rPr>
            </w:pPr>
            <w:r w:rsidRPr="00194656">
              <w:rPr>
                <w:b/>
                <w:spacing w:val="20"/>
                <w:sz w:val="28"/>
                <w:szCs w:val="28"/>
              </w:rPr>
              <w:t>професс</w:t>
            </w:r>
            <w:r>
              <w:rPr>
                <w:b/>
                <w:spacing w:val="20"/>
                <w:sz w:val="32"/>
                <w:szCs w:val="32"/>
              </w:rPr>
              <w:t>ионального образования</w:t>
            </w:r>
          </w:p>
          <w:p w:rsidR="00203C6F" w:rsidRPr="00052E01" w:rsidRDefault="00203C6F" w:rsidP="00203C6F">
            <w:pPr>
              <w:jc w:val="center"/>
              <w:rPr>
                <w:b/>
                <w:spacing w:val="20"/>
                <w:sz w:val="32"/>
                <w:szCs w:val="32"/>
              </w:rPr>
            </w:pPr>
            <w:r w:rsidRPr="00052E01">
              <w:rPr>
                <w:b/>
                <w:spacing w:val="20"/>
                <w:sz w:val="32"/>
                <w:szCs w:val="32"/>
              </w:rPr>
              <w:t>«КАЛИНИНГРАДСКИЙ БИЗНЕС-КОЛЛЕДЖ»</w:t>
            </w:r>
          </w:p>
          <w:p w:rsidR="00203C6F" w:rsidRPr="00194656" w:rsidRDefault="00203C6F" w:rsidP="00203C6F">
            <w:pPr>
              <w:pBdr>
                <w:bottom w:val="double" w:sz="6" w:space="1" w:color="auto"/>
              </w:pBdr>
              <w:jc w:val="center"/>
              <w:rPr>
                <w:sz w:val="2"/>
                <w:szCs w:val="2"/>
              </w:rPr>
            </w:pPr>
          </w:p>
        </w:tc>
      </w:tr>
    </w:tbl>
    <w:p w:rsidR="00203C6F" w:rsidRDefault="00203C6F" w:rsidP="00203C6F">
      <w:pPr>
        <w:autoSpaceDE w:val="0"/>
        <w:autoSpaceDN w:val="0"/>
        <w:adjustRightInd w:val="0"/>
        <w:spacing w:line="360" w:lineRule="auto"/>
        <w:contextualSpacing/>
        <w:jc w:val="both"/>
        <w:rPr>
          <w:rFonts w:eastAsiaTheme="minorHAnsi"/>
          <w:sz w:val="28"/>
          <w:szCs w:val="28"/>
        </w:rPr>
      </w:pPr>
    </w:p>
    <w:p w:rsidR="00203C6F" w:rsidRDefault="00203C6F" w:rsidP="00203C6F">
      <w:pPr>
        <w:autoSpaceDE w:val="0"/>
        <w:autoSpaceDN w:val="0"/>
        <w:adjustRightInd w:val="0"/>
        <w:spacing w:line="360" w:lineRule="auto"/>
        <w:contextualSpacing/>
        <w:jc w:val="both"/>
        <w:rPr>
          <w:rFonts w:eastAsiaTheme="minorHAnsi"/>
          <w:sz w:val="28"/>
          <w:szCs w:val="28"/>
        </w:rPr>
      </w:pPr>
    </w:p>
    <w:p w:rsidR="00203C6F" w:rsidRDefault="00203C6F" w:rsidP="00203C6F">
      <w:pPr>
        <w:autoSpaceDE w:val="0"/>
        <w:autoSpaceDN w:val="0"/>
        <w:adjustRightInd w:val="0"/>
        <w:spacing w:line="360" w:lineRule="auto"/>
        <w:contextualSpacing/>
        <w:jc w:val="both"/>
        <w:rPr>
          <w:rFonts w:eastAsiaTheme="minorHAnsi"/>
          <w:sz w:val="28"/>
          <w:szCs w:val="28"/>
        </w:rPr>
      </w:pPr>
    </w:p>
    <w:p w:rsidR="00203C6F" w:rsidRDefault="00203C6F" w:rsidP="006F591C">
      <w:pPr>
        <w:autoSpaceDE w:val="0"/>
        <w:autoSpaceDN w:val="0"/>
        <w:adjustRightInd w:val="0"/>
        <w:spacing w:line="276" w:lineRule="auto"/>
        <w:contextualSpacing/>
        <w:jc w:val="center"/>
        <w:rPr>
          <w:rFonts w:eastAsiaTheme="minorHAnsi"/>
          <w:b/>
          <w:sz w:val="32"/>
          <w:szCs w:val="32"/>
        </w:rPr>
      </w:pPr>
      <w:r w:rsidRPr="00C92EC1">
        <w:rPr>
          <w:rFonts w:eastAsiaTheme="minorHAnsi"/>
          <w:b/>
          <w:sz w:val="32"/>
          <w:szCs w:val="32"/>
        </w:rPr>
        <w:t xml:space="preserve">Комплект контрольно-оценочных средств </w:t>
      </w:r>
    </w:p>
    <w:p w:rsidR="00194656" w:rsidRPr="00C92EC1" w:rsidRDefault="00203C6F" w:rsidP="00194656">
      <w:pPr>
        <w:autoSpaceDE w:val="0"/>
        <w:autoSpaceDN w:val="0"/>
        <w:adjustRightInd w:val="0"/>
        <w:spacing w:line="276" w:lineRule="auto"/>
        <w:contextualSpacing/>
        <w:jc w:val="center"/>
        <w:rPr>
          <w:rFonts w:eastAsiaTheme="minorHAnsi"/>
          <w:b/>
          <w:sz w:val="32"/>
          <w:szCs w:val="32"/>
        </w:rPr>
      </w:pPr>
      <w:r w:rsidRPr="00C92EC1">
        <w:rPr>
          <w:rFonts w:eastAsiaTheme="minorHAnsi"/>
          <w:b/>
          <w:sz w:val="32"/>
          <w:szCs w:val="32"/>
        </w:rPr>
        <w:t xml:space="preserve">по </w:t>
      </w:r>
      <w:r>
        <w:rPr>
          <w:rFonts w:eastAsiaTheme="minorHAnsi"/>
          <w:b/>
          <w:sz w:val="32"/>
          <w:szCs w:val="32"/>
        </w:rPr>
        <w:t>учебной дисциплине</w:t>
      </w:r>
    </w:p>
    <w:p w:rsidR="00203C6F" w:rsidRPr="00CE2A4B" w:rsidRDefault="00CE2A4B" w:rsidP="00194656">
      <w:pPr>
        <w:autoSpaceDE w:val="0"/>
        <w:autoSpaceDN w:val="0"/>
        <w:adjustRightInd w:val="0"/>
        <w:spacing w:line="276" w:lineRule="auto"/>
        <w:contextualSpacing/>
        <w:jc w:val="center"/>
        <w:rPr>
          <w:rFonts w:eastAsiaTheme="minorHAnsi"/>
          <w:sz w:val="32"/>
          <w:szCs w:val="32"/>
        </w:rPr>
      </w:pPr>
      <w:r w:rsidRPr="00CE2A4B">
        <w:rPr>
          <w:rFonts w:eastAsiaTheme="minorHAnsi"/>
          <w:sz w:val="28"/>
          <w:szCs w:val="28"/>
        </w:rPr>
        <w:t>ОП.</w:t>
      </w:r>
      <w:r w:rsidR="00DA776C">
        <w:rPr>
          <w:rFonts w:eastAsiaTheme="minorHAnsi"/>
          <w:sz w:val="28"/>
          <w:szCs w:val="28"/>
        </w:rPr>
        <w:t>04</w:t>
      </w:r>
      <w:r>
        <w:rPr>
          <w:rFonts w:eastAsiaTheme="minorHAnsi"/>
          <w:sz w:val="28"/>
          <w:szCs w:val="28"/>
        </w:rPr>
        <w:t xml:space="preserve"> </w:t>
      </w:r>
      <w:r w:rsidR="00DA776C">
        <w:rPr>
          <w:rFonts w:eastAsiaTheme="minorHAnsi"/>
          <w:sz w:val="32"/>
          <w:szCs w:val="32"/>
        </w:rPr>
        <w:t>Бухгалтерский учет</w:t>
      </w:r>
    </w:p>
    <w:p w:rsidR="00194656" w:rsidRPr="00194656" w:rsidRDefault="00194656" w:rsidP="00194656">
      <w:pPr>
        <w:autoSpaceDE w:val="0"/>
        <w:autoSpaceDN w:val="0"/>
        <w:adjustRightInd w:val="0"/>
        <w:spacing w:line="360" w:lineRule="auto"/>
        <w:contextualSpacing/>
        <w:jc w:val="center"/>
        <w:rPr>
          <w:rFonts w:eastAsiaTheme="minorHAnsi"/>
          <w:sz w:val="32"/>
          <w:szCs w:val="32"/>
        </w:rPr>
      </w:pPr>
      <w:r w:rsidRPr="00194656">
        <w:rPr>
          <w:rFonts w:eastAsiaTheme="minorHAnsi"/>
          <w:sz w:val="32"/>
          <w:szCs w:val="32"/>
        </w:rPr>
        <w:t>программы подготовки специалистов среднего звена</w:t>
      </w:r>
    </w:p>
    <w:p w:rsidR="00194656" w:rsidRDefault="00194656" w:rsidP="00194656">
      <w:pPr>
        <w:autoSpaceDE w:val="0"/>
        <w:autoSpaceDN w:val="0"/>
        <w:adjustRightInd w:val="0"/>
        <w:spacing w:line="276" w:lineRule="auto"/>
        <w:contextualSpacing/>
        <w:jc w:val="center"/>
        <w:rPr>
          <w:rFonts w:eastAsiaTheme="minorHAnsi"/>
          <w:sz w:val="32"/>
          <w:szCs w:val="32"/>
        </w:rPr>
      </w:pPr>
      <w:r w:rsidRPr="00194656">
        <w:rPr>
          <w:rFonts w:eastAsiaTheme="minorHAnsi"/>
          <w:sz w:val="32"/>
          <w:szCs w:val="32"/>
        </w:rPr>
        <w:t>по специальности СПО</w:t>
      </w:r>
    </w:p>
    <w:p w:rsidR="00203C6F" w:rsidRDefault="00203C6F" w:rsidP="00194656">
      <w:pPr>
        <w:autoSpaceDE w:val="0"/>
        <w:autoSpaceDN w:val="0"/>
        <w:adjustRightInd w:val="0"/>
        <w:spacing w:line="276" w:lineRule="auto"/>
        <w:contextualSpacing/>
        <w:jc w:val="center"/>
        <w:rPr>
          <w:rFonts w:eastAsiaTheme="minorHAnsi"/>
          <w:sz w:val="28"/>
          <w:szCs w:val="28"/>
        </w:rPr>
      </w:pPr>
      <w:r w:rsidRPr="00C92EC1">
        <w:rPr>
          <w:rFonts w:eastAsiaTheme="minorHAnsi"/>
          <w:sz w:val="32"/>
          <w:szCs w:val="32"/>
        </w:rPr>
        <w:t>СПО</w:t>
      </w:r>
      <w:r w:rsidR="00276BC6">
        <w:rPr>
          <w:rFonts w:eastAsiaTheme="minorHAnsi"/>
          <w:sz w:val="28"/>
          <w:szCs w:val="28"/>
        </w:rPr>
        <w:t xml:space="preserve"> </w:t>
      </w:r>
      <w:r w:rsidR="00194656" w:rsidRPr="00194656">
        <w:rPr>
          <w:sz w:val="28"/>
          <w:szCs w:val="28"/>
          <w:lang w:eastAsia="ru-RU"/>
        </w:rPr>
        <w:t xml:space="preserve">43.02.11 </w:t>
      </w:r>
      <w:r w:rsidR="00DA776C">
        <w:rPr>
          <w:rFonts w:eastAsiaTheme="minorHAnsi"/>
          <w:sz w:val="28"/>
          <w:szCs w:val="28"/>
        </w:rPr>
        <w:t>Гостиничный сервис</w:t>
      </w:r>
    </w:p>
    <w:p w:rsidR="00203C6F" w:rsidRDefault="00203C6F" w:rsidP="006F591C">
      <w:pPr>
        <w:autoSpaceDE w:val="0"/>
        <w:autoSpaceDN w:val="0"/>
        <w:adjustRightInd w:val="0"/>
        <w:spacing w:line="276" w:lineRule="auto"/>
        <w:contextualSpacing/>
        <w:jc w:val="center"/>
        <w:rPr>
          <w:rFonts w:eastAsiaTheme="minorHAnsi"/>
          <w:i/>
          <w:sz w:val="24"/>
          <w:szCs w:val="24"/>
        </w:rPr>
      </w:pPr>
    </w:p>
    <w:p w:rsidR="00203C6F" w:rsidRDefault="00203C6F" w:rsidP="00203C6F">
      <w:pPr>
        <w:autoSpaceDE w:val="0"/>
        <w:autoSpaceDN w:val="0"/>
        <w:adjustRightInd w:val="0"/>
        <w:spacing w:line="360" w:lineRule="auto"/>
        <w:contextualSpacing/>
        <w:jc w:val="center"/>
        <w:rPr>
          <w:rFonts w:eastAsiaTheme="minorHAnsi"/>
          <w:i/>
          <w:sz w:val="24"/>
          <w:szCs w:val="24"/>
        </w:rPr>
      </w:pPr>
    </w:p>
    <w:p w:rsidR="00203C6F" w:rsidRDefault="00203C6F" w:rsidP="00203C6F">
      <w:pPr>
        <w:autoSpaceDE w:val="0"/>
        <w:autoSpaceDN w:val="0"/>
        <w:adjustRightInd w:val="0"/>
        <w:spacing w:line="360" w:lineRule="auto"/>
        <w:contextualSpacing/>
        <w:rPr>
          <w:rFonts w:eastAsiaTheme="minorHAnsi"/>
          <w:i/>
          <w:sz w:val="24"/>
          <w:szCs w:val="24"/>
        </w:rPr>
      </w:pPr>
    </w:p>
    <w:p w:rsidR="00203C6F" w:rsidRDefault="00203C6F" w:rsidP="00203C6F">
      <w:pPr>
        <w:autoSpaceDE w:val="0"/>
        <w:autoSpaceDN w:val="0"/>
        <w:adjustRightInd w:val="0"/>
        <w:spacing w:line="360" w:lineRule="auto"/>
        <w:contextualSpacing/>
        <w:jc w:val="center"/>
        <w:rPr>
          <w:rFonts w:eastAsiaTheme="minorHAnsi"/>
          <w:i/>
          <w:sz w:val="24"/>
          <w:szCs w:val="24"/>
        </w:rPr>
      </w:pPr>
    </w:p>
    <w:p w:rsidR="00DA776C" w:rsidRDefault="00DA776C" w:rsidP="00203C6F">
      <w:pPr>
        <w:autoSpaceDE w:val="0"/>
        <w:autoSpaceDN w:val="0"/>
        <w:adjustRightInd w:val="0"/>
        <w:spacing w:line="360" w:lineRule="auto"/>
        <w:contextualSpacing/>
        <w:jc w:val="center"/>
        <w:rPr>
          <w:rFonts w:eastAsiaTheme="minorHAnsi"/>
          <w:i/>
          <w:sz w:val="24"/>
          <w:szCs w:val="24"/>
        </w:rPr>
      </w:pPr>
    </w:p>
    <w:p w:rsidR="00DA776C" w:rsidRDefault="00DA776C" w:rsidP="00203C6F">
      <w:pPr>
        <w:autoSpaceDE w:val="0"/>
        <w:autoSpaceDN w:val="0"/>
        <w:adjustRightInd w:val="0"/>
        <w:spacing w:line="360" w:lineRule="auto"/>
        <w:contextualSpacing/>
        <w:jc w:val="center"/>
        <w:rPr>
          <w:rFonts w:eastAsiaTheme="minorHAnsi"/>
          <w:i/>
          <w:sz w:val="24"/>
          <w:szCs w:val="24"/>
        </w:rPr>
      </w:pPr>
    </w:p>
    <w:p w:rsidR="00DA776C" w:rsidRDefault="00DA776C" w:rsidP="00203C6F">
      <w:pPr>
        <w:autoSpaceDE w:val="0"/>
        <w:autoSpaceDN w:val="0"/>
        <w:adjustRightInd w:val="0"/>
        <w:spacing w:line="360" w:lineRule="auto"/>
        <w:contextualSpacing/>
        <w:jc w:val="center"/>
        <w:rPr>
          <w:rFonts w:eastAsiaTheme="minorHAnsi"/>
          <w:i/>
          <w:sz w:val="24"/>
          <w:szCs w:val="24"/>
        </w:rPr>
      </w:pPr>
    </w:p>
    <w:p w:rsidR="00DA776C" w:rsidRDefault="00DA776C" w:rsidP="00203C6F">
      <w:pPr>
        <w:autoSpaceDE w:val="0"/>
        <w:autoSpaceDN w:val="0"/>
        <w:adjustRightInd w:val="0"/>
        <w:spacing w:line="360" w:lineRule="auto"/>
        <w:contextualSpacing/>
        <w:jc w:val="center"/>
        <w:rPr>
          <w:rFonts w:eastAsiaTheme="minorHAnsi"/>
          <w:i/>
          <w:sz w:val="24"/>
          <w:szCs w:val="24"/>
        </w:rPr>
      </w:pPr>
    </w:p>
    <w:p w:rsidR="007F299C" w:rsidRDefault="007F299C" w:rsidP="00203C6F">
      <w:pPr>
        <w:autoSpaceDE w:val="0"/>
        <w:autoSpaceDN w:val="0"/>
        <w:adjustRightInd w:val="0"/>
        <w:spacing w:line="360" w:lineRule="auto"/>
        <w:contextualSpacing/>
        <w:jc w:val="center"/>
        <w:rPr>
          <w:rFonts w:eastAsiaTheme="minorHAnsi"/>
          <w:i/>
          <w:sz w:val="24"/>
          <w:szCs w:val="24"/>
        </w:rPr>
      </w:pPr>
    </w:p>
    <w:p w:rsidR="007F299C" w:rsidRDefault="007F299C" w:rsidP="00203C6F">
      <w:pPr>
        <w:autoSpaceDE w:val="0"/>
        <w:autoSpaceDN w:val="0"/>
        <w:adjustRightInd w:val="0"/>
        <w:spacing w:line="360" w:lineRule="auto"/>
        <w:contextualSpacing/>
        <w:jc w:val="center"/>
        <w:rPr>
          <w:rFonts w:eastAsiaTheme="minorHAnsi"/>
          <w:i/>
          <w:sz w:val="24"/>
          <w:szCs w:val="24"/>
        </w:rPr>
      </w:pPr>
    </w:p>
    <w:p w:rsidR="007F299C" w:rsidRDefault="007F299C" w:rsidP="00203C6F">
      <w:pPr>
        <w:autoSpaceDE w:val="0"/>
        <w:autoSpaceDN w:val="0"/>
        <w:adjustRightInd w:val="0"/>
        <w:spacing w:line="360" w:lineRule="auto"/>
        <w:contextualSpacing/>
        <w:jc w:val="center"/>
        <w:rPr>
          <w:rFonts w:eastAsiaTheme="minorHAnsi"/>
          <w:i/>
          <w:sz w:val="24"/>
          <w:szCs w:val="24"/>
        </w:rPr>
      </w:pPr>
    </w:p>
    <w:p w:rsidR="007F299C" w:rsidRDefault="007F299C" w:rsidP="00203C6F">
      <w:pPr>
        <w:autoSpaceDE w:val="0"/>
        <w:autoSpaceDN w:val="0"/>
        <w:adjustRightInd w:val="0"/>
        <w:spacing w:line="360" w:lineRule="auto"/>
        <w:contextualSpacing/>
        <w:jc w:val="center"/>
        <w:rPr>
          <w:rFonts w:eastAsiaTheme="minorHAnsi"/>
          <w:i/>
          <w:sz w:val="24"/>
          <w:szCs w:val="24"/>
        </w:rPr>
      </w:pPr>
    </w:p>
    <w:p w:rsidR="007F299C" w:rsidRDefault="007F299C" w:rsidP="00203C6F">
      <w:pPr>
        <w:autoSpaceDE w:val="0"/>
        <w:autoSpaceDN w:val="0"/>
        <w:adjustRightInd w:val="0"/>
        <w:spacing w:line="360" w:lineRule="auto"/>
        <w:contextualSpacing/>
        <w:jc w:val="center"/>
        <w:rPr>
          <w:rFonts w:eastAsiaTheme="minorHAnsi"/>
          <w:i/>
          <w:sz w:val="24"/>
          <w:szCs w:val="24"/>
        </w:rPr>
      </w:pPr>
    </w:p>
    <w:p w:rsidR="007F299C" w:rsidRDefault="007F299C" w:rsidP="00203C6F">
      <w:pPr>
        <w:autoSpaceDE w:val="0"/>
        <w:autoSpaceDN w:val="0"/>
        <w:adjustRightInd w:val="0"/>
        <w:spacing w:line="360" w:lineRule="auto"/>
        <w:contextualSpacing/>
        <w:jc w:val="center"/>
        <w:rPr>
          <w:rFonts w:eastAsiaTheme="minorHAnsi"/>
          <w:i/>
          <w:sz w:val="24"/>
          <w:szCs w:val="24"/>
        </w:rPr>
      </w:pPr>
      <w:bookmarkStart w:id="0" w:name="_GoBack"/>
      <w:bookmarkEnd w:id="0"/>
    </w:p>
    <w:p w:rsidR="00194656" w:rsidRDefault="00194656" w:rsidP="00203C6F">
      <w:pPr>
        <w:autoSpaceDE w:val="0"/>
        <w:autoSpaceDN w:val="0"/>
        <w:adjustRightInd w:val="0"/>
        <w:spacing w:line="360" w:lineRule="auto"/>
        <w:contextualSpacing/>
        <w:jc w:val="center"/>
        <w:rPr>
          <w:rFonts w:eastAsiaTheme="minorHAnsi"/>
          <w:i/>
          <w:sz w:val="24"/>
          <w:szCs w:val="24"/>
        </w:rPr>
      </w:pPr>
    </w:p>
    <w:p w:rsidR="00194656" w:rsidRDefault="00194656" w:rsidP="00203C6F">
      <w:pPr>
        <w:autoSpaceDE w:val="0"/>
        <w:autoSpaceDN w:val="0"/>
        <w:adjustRightInd w:val="0"/>
        <w:spacing w:line="360" w:lineRule="auto"/>
        <w:contextualSpacing/>
        <w:jc w:val="center"/>
        <w:rPr>
          <w:rFonts w:eastAsiaTheme="minorHAnsi"/>
          <w:i/>
          <w:sz w:val="24"/>
          <w:szCs w:val="24"/>
        </w:rPr>
      </w:pPr>
    </w:p>
    <w:p w:rsidR="00203C6F" w:rsidRDefault="00203C6F" w:rsidP="00203C6F">
      <w:pPr>
        <w:autoSpaceDE w:val="0"/>
        <w:autoSpaceDN w:val="0"/>
        <w:adjustRightInd w:val="0"/>
        <w:spacing w:line="360" w:lineRule="auto"/>
        <w:contextualSpacing/>
        <w:jc w:val="center"/>
        <w:rPr>
          <w:rFonts w:eastAsiaTheme="minorHAnsi"/>
          <w:sz w:val="28"/>
          <w:szCs w:val="28"/>
        </w:rPr>
      </w:pPr>
      <w:r>
        <w:rPr>
          <w:rFonts w:eastAsiaTheme="minorHAnsi"/>
          <w:sz w:val="28"/>
          <w:szCs w:val="28"/>
        </w:rPr>
        <w:t>Калининград</w:t>
      </w:r>
    </w:p>
    <w:p w:rsidR="00194656" w:rsidRDefault="00203C6F" w:rsidP="00DA776C">
      <w:pPr>
        <w:autoSpaceDE w:val="0"/>
        <w:autoSpaceDN w:val="0"/>
        <w:adjustRightInd w:val="0"/>
        <w:spacing w:line="360" w:lineRule="auto"/>
        <w:contextualSpacing/>
        <w:jc w:val="center"/>
        <w:rPr>
          <w:rFonts w:eastAsiaTheme="minorHAnsi"/>
          <w:sz w:val="28"/>
          <w:szCs w:val="28"/>
        </w:rPr>
      </w:pPr>
      <w:r>
        <w:rPr>
          <w:rFonts w:eastAsiaTheme="minorHAnsi"/>
          <w:sz w:val="28"/>
          <w:szCs w:val="28"/>
        </w:rPr>
        <w:t>201</w:t>
      </w:r>
      <w:r w:rsidR="00E362EC">
        <w:rPr>
          <w:rFonts w:eastAsiaTheme="minorHAnsi"/>
          <w:sz w:val="28"/>
          <w:szCs w:val="28"/>
        </w:rPr>
        <w:t>8</w:t>
      </w:r>
      <w:r w:rsidR="00DA776C">
        <w:rPr>
          <w:rFonts w:eastAsiaTheme="minorHAnsi"/>
          <w:sz w:val="28"/>
          <w:szCs w:val="28"/>
        </w:rPr>
        <w:t>г.</w:t>
      </w:r>
    </w:p>
    <w:p w:rsidR="00194656" w:rsidRDefault="00194656">
      <w:pPr>
        <w:spacing w:after="200" w:line="276" w:lineRule="auto"/>
        <w:rPr>
          <w:rFonts w:eastAsiaTheme="minorHAnsi"/>
          <w:sz w:val="28"/>
          <w:szCs w:val="28"/>
        </w:rPr>
      </w:pPr>
      <w:r>
        <w:rPr>
          <w:rFonts w:eastAsiaTheme="minorHAnsi"/>
          <w:sz w:val="28"/>
          <w:szCs w:val="28"/>
        </w:rPr>
        <w:br w:type="page"/>
      </w:r>
    </w:p>
    <w:p w:rsidR="00203C6F" w:rsidRPr="00DA776C" w:rsidRDefault="00203C6F" w:rsidP="00DA776C">
      <w:pPr>
        <w:autoSpaceDE w:val="0"/>
        <w:autoSpaceDN w:val="0"/>
        <w:adjustRightInd w:val="0"/>
        <w:spacing w:line="360" w:lineRule="auto"/>
        <w:contextualSpacing/>
        <w:jc w:val="center"/>
        <w:rPr>
          <w:rFonts w:eastAsiaTheme="minorHAnsi"/>
          <w:sz w:val="28"/>
          <w:szCs w:val="28"/>
        </w:rPr>
      </w:pPr>
    </w:p>
    <w:p w:rsidR="00203C6F" w:rsidRPr="006F591C" w:rsidRDefault="00203C6F" w:rsidP="006F591C">
      <w:pPr>
        <w:autoSpaceDE w:val="0"/>
        <w:autoSpaceDN w:val="0"/>
        <w:adjustRightInd w:val="0"/>
        <w:spacing w:line="360" w:lineRule="auto"/>
        <w:ind w:firstLine="708"/>
        <w:contextualSpacing/>
        <w:jc w:val="both"/>
        <w:rPr>
          <w:rFonts w:eastAsiaTheme="minorHAnsi"/>
          <w:i/>
          <w:sz w:val="24"/>
          <w:szCs w:val="24"/>
        </w:rPr>
      </w:pPr>
      <w:r>
        <w:rPr>
          <w:rFonts w:eastAsiaTheme="minorHAnsi"/>
          <w:sz w:val="28"/>
          <w:szCs w:val="28"/>
        </w:rPr>
        <w:t xml:space="preserve">Комплект контрольно-оценочных средств по учебной дисциплине разработан на основе ФГОС СПО по специальности </w:t>
      </w:r>
      <w:r w:rsidR="00194656" w:rsidRPr="00194656">
        <w:rPr>
          <w:sz w:val="28"/>
          <w:szCs w:val="28"/>
          <w:lang w:eastAsia="ru-RU"/>
        </w:rPr>
        <w:t xml:space="preserve">43.02.11 </w:t>
      </w:r>
      <w:r w:rsidR="00DA776C" w:rsidRPr="00DA776C">
        <w:rPr>
          <w:rFonts w:eastAsiaTheme="minorHAnsi"/>
          <w:sz w:val="28"/>
          <w:szCs w:val="28"/>
        </w:rPr>
        <w:t>Гостиничный сер</w:t>
      </w:r>
      <w:r w:rsidR="00DA776C">
        <w:rPr>
          <w:rFonts w:eastAsiaTheme="minorHAnsi"/>
          <w:sz w:val="28"/>
          <w:szCs w:val="28"/>
        </w:rPr>
        <w:t xml:space="preserve">вис </w:t>
      </w:r>
      <w:r>
        <w:rPr>
          <w:rFonts w:eastAsiaTheme="minorHAnsi"/>
          <w:sz w:val="28"/>
          <w:szCs w:val="28"/>
        </w:rPr>
        <w:t>и программы учебной дисциплины</w:t>
      </w:r>
      <w:r w:rsidR="00E362EC">
        <w:rPr>
          <w:rFonts w:eastAsiaTheme="minorHAnsi"/>
          <w:sz w:val="28"/>
          <w:szCs w:val="28"/>
        </w:rPr>
        <w:t xml:space="preserve"> </w:t>
      </w:r>
      <w:r w:rsidR="00E362EC" w:rsidRPr="00E362EC">
        <w:rPr>
          <w:rFonts w:eastAsiaTheme="minorHAnsi"/>
          <w:sz w:val="28"/>
          <w:szCs w:val="28"/>
        </w:rPr>
        <w:t>ОП.04 Бухгалтерский учет</w:t>
      </w:r>
    </w:p>
    <w:p w:rsidR="00203C6F" w:rsidRPr="00C92EC1" w:rsidRDefault="00203C6F" w:rsidP="00203C6F">
      <w:pPr>
        <w:spacing w:line="360" w:lineRule="auto"/>
        <w:ind w:firstLine="708"/>
        <w:jc w:val="both"/>
        <w:rPr>
          <w:sz w:val="28"/>
          <w:szCs w:val="28"/>
        </w:rPr>
      </w:pPr>
      <w:r w:rsidRPr="00C92EC1">
        <w:rPr>
          <w:sz w:val="28"/>
          <w:szCs w:val="28"/>
        </w:rPr>
        <w:t xml:space="preserve">Организация-разработчик: Автономная некоммерческая организация </w:t>
      </w:r>
      <w:r w:rsidR="00E362EC">
        <w:rPr>
          <w:sz w:val="28"/>
          <w:szCs w:val="28"/>
        </w:rPr>
        <w:t xml:space="preserve">профессионального образования </w:t>
      </w:r>
      <w:r w:rsidRPr="00C92EC1">
        <w:rPr>
          <w:sz w:val="28"/>
          <w:szCs w:val="28"/>
        </w:rPr>
        <w:t>«Калининградский бизнес-колледж»</w:t>
      </w:r>
    </w:p>
    <w:p w:rsidR="00203C6F" w:rsidRPr="00C92EC1" w:rsidRDefault="00203C6F" w:rsidP="006F591C">
      <w:pPr>
        <w:spacing w:line="360" w:lineRule="auto"/>
        <w:ind w:firstLine="708"/>
        <w:jc w:val="both"/>
        <w:rPr>
          <w:sz w:val="28"/>
          <w:szCs w:val="28"/>
        </w:rPr>
      </w:pPr>
      <w:r w:rsidRPr="00C92EC1">
        <w:rPr>
          <w:sz w:val="28"/>
          <w:szCs w:val="28"/>
        </w:rPr>
        <w:t xml:space="preserve">Разработчик: </w:t>
      </w:r>
      <w:r w:rsidR="00DA776C">
        <w:rPr>
          <w:sz w:val="28"/>
          <w:szCs w:val="28"/>
        </w:rPr>
        <w:t xml:space="preserve">Мисюнене Н.А. </w:t>
      </w:r>
      <w:r w:rsidR="00E362EC" w:rsidRPr="00E362EC">
        <w:rPr>
          <w:sz w:val="28"/>
          <w:szCs w:val="28"/>
        </w:rPr>
        <w:t xml:space="preserve">зав. кафедры экономики и банковского дела Автономной некоммерческой организации </w:t>
      </w:r>
      <w:r w:rsidR="00E362EC">
        <w:rPr>
          <w:sz w:val="28"/>
          <w:szCs w:val="28"/>
        </w:rPr>
        <w:t xml:space="preserve">профессионального образования </w:t>
      </w:r>
      <w:r w:rsidR="00E362EC" w:rsidRPr="00E362EC">
        <w:rPr>
          <w:sz w:val="28"/>
          <w:szCs w:val="28"/>
        </w:rPr>
        <w:t>«Калининградский бизнес-колледж»;</w:t>
      </w:r>
      <w:r w:rsidR="00E362EC">
        <w:rPr>
          <w:sz w:val="28"/>
          <w:szCs w:val="28"/>
        </w:rPr>
        <w:t xml:space="preserve"> </w:t>
      </w:r>
      <w:r w:rsidR="00DA776C">
        <w:rPr>
          <w:sz w:val="28"/>
          <w:szCs w:val="28"/>
        </w:rPr>
        <w:t>преподаватель кафедры экономики и банковского дела</w:t>
      </w:r>
      <w:r w:rsidR="00E362EC">
        <w:rPr>
          <w:sz w:val="28"/>
          <w:szCs w:val="28"/>
        </w:rPr>
        <w:t>.</w:t>
      </w:r>
    </w:p>
    <w:p w:rsidR="00203C6F" w:rsidRPr="00DA776C" w:rsidRDefault="00203C6F" w:rsidP="00DA776C">
      <w:pPr>
        <w:spacing w:line="360" w:lineRule="auto"/>
        <w:ind w:firstLine="708"/>
        <w:jc w:val="both"/>
        <w:rPr>
          <w:sz w:val="28"/>
          <w:szCs w:val="28"/>
        </w:rPr>
      </w:pPr>
      <w:r w:rsidRPr="00DA776C">
        <w:rPr>
          <w:sz w:val="28"/>
          <w:szCs w:val="28"/>
        </w:rPr>
        <w:t>Рецензенты:</w:t>
      </w:r>
    </w:p>
    <w:p w:rsidR="00DA776C" w:rsidRDefault="00DA776C" w:rsidP="00DA776C">
      <w:pPr>
        <w:spacing w:line="360" w:lineRule="auto"/>
        <w:ind w:firstLine="708"/>
        <w:jc w:val="both"/>
        <w:rPr>
          <w:sz w:val="28"/>
          <w:szCs w:val="28"/>
        </w:rPr>
      </w:pPr>
      <w:r w:rsidRPr="00DA776C">
        <w:rPr>
          <w:sz w:val="28"/>
          <w:szCs w:val="28"/>
        </w:rPr>
        <w:t>С</w:t>
      </w:r>
      <w:r w:rsidR="00E362EC">
        <w:rPr>
          <w:sz w:val="28"/>
          <w:szCs w:val="28"/>
        </w:rPr>
        <w:t>илантьева Ирина Аркадьевна</w:t>
      </w:r>
      <w:r>
        <w:rPr>
          <w:sz w:val="28"/>
          <w:szCs w:val="28"/>
        </w:rPr>
        <w:t xml:space="preserve"> </w:t>
      </w:r>
      <w:r w:rsidR="00E362EC">
        <w:rPr>
          <w:sz w:val="28"/>
          <w:szCs w:val="28"/>
        </w:rPr>
        <w:t xml:space="preserve">старший методист </w:t>
      </w:r>
      <w:r w:rsidRPr="00DA776C">
        <w:rPr>
          <w:sz w:val="28"/>
          <w:szCs w:val="28"/>
        </w:rPr>
        <w:t xml:space="preserve">Автономной некоммерческой организации </w:t>
      </w:r>
      <w:r w:rsidR="00E362EC">
        <w:rPr>
          <w:sz w:val="28"/>
          <w:szCs w:val="28"/>
        </w:rPr>
        <w:t xml:space="preserve">профессионального образования </w:t>
      </w:r>
      <w:r w:rsidRPr="00DA776C">
        <w:rPr>
          <w:sz w:val="28"/>
          <w:szCs w:val="28"/>
        </w:rPr>
        <w:t>«Калининградский бизнес-колледж»</w:t>
      </w:r>
      <w:r>
        <w:rPr>
          <w:sz w:val="28"/>
          <w:szCs w:val="28"/>
        </w:rPr>
        <w:t>;</w:t>
      </w:r>
    </w:p>
    <w:p w:rsidR="00DA776C" w:rsidRPr="00203C6F" w:rsidRDefault="00DA776C" w:rsidP="00DA776C">
      <w:pPr>
        <w:spacing w:line="360" w:lineRule="auto"/>
        <w:ind w:firstLine="708"/>
        <w:jc w:val="both"/>
        <w:rPr>
          <w:sz w:val="28"/>
          <w:szCs w:val="28"/>
          <w:highlight w:val="yellow"/>
        </w:rPr>
      </w:pPr>
      <w:r>
        <w:rPr>
          <w:sz w:val="28"/>
          <w:szCs w:val="28"/>
        </w:rPr>
        <w:t xml:space="preserve">Байгашова Н.Ф. главный бухгалтер </w:t>
      </w:r>
      <w:r w:rsidRPr="00DA776C">
        <w:rPr>
          <w:sz w:val="28"/>
          <w:szCs w:val="28"/>
        </w:rPr>
        <w:t xml:space="preserve">Автономной некоммерческой организации </w:t>
      </w:r>
      <w:r w:rsidR="00E362EC" w:rsidRPr="00E362EC">
        <w:rPr>
          <w:sz w:val="28"/>
          <w:szCs w:val="28"/>
        </w:rPr>
        <w:t xml:space="preserve">профессионального образования </w:t>
      </w:r>
      <w:r w:rsidRPr="00DA776C">
        <w:rPr>
          <w:sz w:val="28"/>
          <w:szCs w:val="28"/>
        </w:rPr>
        <w:t>«Калининградский бизнес-колледж»</w:t>
      </w:r>
    </w:p>
    <w:p w:rsidR="00865407" w:rsidRPr="0000768A" w:rsidRDefault="00E362EC" w:rsidP="00865407">
      <w:pPr>
        <w:spacing w:line="360" w:lineRule="auto"/>
        <w:ind w:firstLine="709"/>
        <w:jc w:val="both"/>
        <w:rPr>
          <w:sz w:val="28"/>
          <w:szCs w:val="28"/>
        </w:rPr>
      </w:pPr>
      <w:r w:rsidRPr="00E362EC">
        <w:rPr>
          <w:sz w:val="28"/>
          <w:szCs w:val="28"/>
        </w:rPr>
        <w:t xml:space="preserve">Комплект контрольно-оценочных средств </w:t>
      </w:r>
      <w:r w:rsidR="00865407" w:rsidRPr="0000768A">
        <w:rPr>
          <w:sz w:val="28"/>
          <w:szCs w:val="28"/>
        </w:rPr>
        <w:t>рассмотрен и одобрен на заседа</w:t>
      </w:r>
      <w:r w:rsidR="00276BC6">
        <w:rPr>
          <w:sz w:val="28"/>
          <w:szCs w:val="28"/>
        </w:rPr>
        <w:t>нии кафедры экономики и банковского дела</w:t>
      </w:r>
    </w:p>
    <w:p w:rsidR="00865407" w:rsidRPr="0000768A" w:rsidRDefault="00865407" w:rsidP="00865407">
      <w:pPr>
        <w:spacing w:line="360" w:lineRule="auto"/>
        <w:ind w:firstLine="709"/>
        <w:jc w:val="both"/>
        <w:rPr>
          <w:sz w:val="28"/>
          <w:szCs w:val="28"/>
        </w:rPr>
      </w:pPr>
      <w:r w:rsidRPr="0000768A">
        <w:rPr>
          <w:sz w:val="28"/>
          <w:szCs w:val="28"/>
        </w:rPr>
        <w:t xml:space="preserve">Протокол № </w:t>
      </w:r>
      <w:r w:rsidR="00E362EC">
        <w:rPr>
          <w:sz w:val="28"/>
          <w:szCs w:val="28"/>
        </w:rPr>
        <w:t xml:space="preserve">2 </w:t>
      </w:r>
      <w:r w:rsidRPr="0000768A">
        <w:rPr>
          <w:sz w:val="28"/>
          <w:szCs w:val="28"/>
        </w:rPr>
        <w:t>от «</w:t>
      </w:r>
      <w:r w:rsidR="00E362EC">
        <w:rPr>
          <w:sz w:val="28"/>
          <w:szCs w:val="28"/>
        </w:rPr>
        <w:t>28</w:t>
      </w:r>
      <w:r w:rsidRPr="0000768A">
        <w:rPr>
          <w:sz w:val="28"/>
          <w:szCs w:val="28"/>
        </w:rPr>
        <w:t>»</w:t>
      </w:r>
      <w:r w:rsidR="00E362EC">
        <w:rPr>
          <w:sz w:val="28"/>
          <w:szCs w:val="28"/>
        </w:rPr>
        <w:t xml:space="preserve"> сентября</w:t>
      </w:r>
      <w:r w:rsidRPr="0000768A">
        <w:rPr>
          <w:sz w:val="28"/>
          <w:szCs w:val="28"/>
        </w:rPr>
        <w:t xml:space="preserve"> 20</w:t>
      </w:r>
      <w:r w:rsidR="00E362EC">
        <w:rPr>
          <w:sz w:val="28"/>
          <w:szCs w:val="28"/>
        </w:rPr>
        <w:t>18</w:t>
      </w:r>
      <w:r w:rsidRPr="0000768A">
        <w:rPr>
          <w:sz w:val="28"/>
          <w:szCs w:val="28"/>
        </w:rPr>
        <w:t>г.</w:t>
      </w:r>
    </w:p>
    <w:p w:rsidR="00865407" w:rsidRPr="0000768A" w:rsidRDefault="00865407" w:rsidP="00865407">
      <w:pPr>
        <w:spacing w:line="360" w:lineRule="auto"/>
        <w:ind w:firstLine="709"/>
        <w:jc w:val="both"/>
        <w:rPr>
          <w:sz w:val="28"/>
          <w:szCs w:val="28"/>
        </w:rPr>
      </w:pPr>
      <w:r w:rsidRPr="0000768A">
        <w:rPr>
          <w:sz w:val="28"/>
          <w:szCs w:val="28"/>
        </w:rPr>
        <w:t xml:space="preserve">Утверждена Методическим советом Автономной некоммерческой организации </w:t>
      </w:r>
      <w:r w:rsidR="00E362EC" w:rsidRPr="00E362EC">
        <w:rPr>
          <w:sz w:val="28"/>
          <w:szCs w:val="28"/>
        </w:rPr>
        <w:t xml:space="preserve">профессионального образования </w:t>
      </w:r>
      <w:r w:rsidRPr="0000768A">
        <w:rPr>
          <w:sz w:val="28"/>
          <w:szCs w:val="28"/>
        </w:rPr>
        <w:t>«Калининградский бизнес-колледж</w:t>
      </w:r>
      <w:r w:rsidR="00276BC6">
        <w:rPr>
          <w:sz w:val="28"/>
          <w:szCs w:val="28"/>
        </w:rPr>
        <w:t>»</w:t>
      </w:r>
      <w:r w:rsidRPr="0000768A">
        <w:rPr>
          <w:sz w:val="28"/>
          <w:szCs w:val="28"/>
        </w:rPr>
        <w:t xml:space="preserve">. </w:t>
      </w:r>
    </w:p>
    <w:p w:rsidR="00865407" w:rsidRPr="0000768A" w:rsidRDefault="00865407" w:rsidP="00865407">
      <w:pPr>
        <w:spacing w:line="360" w:lineRule="auto"/>
        <w:ind w:firstLine="709"/>
        <w:jc w:val="both"/>
        <w:rPr>
          <w:sz w:val="28"/>
          <w:szCs w:val="28"/>
        </w:rPr>
      </w:pPr>
      <w:r w:rsidRPr="0000768A">
        <w:rPr>
          <w:sz w:val="28"/>
          <w:szCs w:val="28"/>
        </w:rPr>
        <w:t>Протокол № ______ от «_____»_______________20____г.</w:t>
      </w:r>
    </w:p>
    <w:p w:rsidR="00865407" w:rsidRDefault="00865407" w:rsidP="002F5193">
      <w:pPr>
        <w:spacing w:line="360" w:lineRule="auto"/>
        <w:ind w:firstLine="709"/>
        <w:jc w:val="both"/>
        <w:rPr>
          <w:sz w:val="28"/>
          <w:szCs w:val="28"/>
        </w:rPr>
      </w:pPr>
    </w:p>
    <w:p w:rsidR="00865407" w:rsidRDefault="00865407" w:rsidP="002F5193">
      <w:pPr>
        <w:spacing w:line="360" w:lineRule="auto"/>
        <w:ind w:firstLine="709"/>
        <w:jc w:val="both"/>
        <w:rPr>
          <w:sz w:val="28"/>
          <w:szCs w:val="28"/>
        </w:rPr>
      </w:pPr>
    </w:p>
    <w:p w:rsidR="00203C6F" w:rsidRDefault="00E547D7" w:rsidP="002F5193">
      <w:pPr>
        <w:spacing w:line="360" w:lineRule="auto"/>
        <w:ind w:firstLine="709"/>
        <w:jc w:val="both"/>
        <w:rPr>
          <w:sz w:val="28"/>
          <w:szCs w:val="28"/>
        </w:rPr>
      </w:pPr>
      <w:r w:rsidRPr="00E547D7">
        <w:rPr>
          <w:sz w:val="28"/>
          <w:szCs w:val="28"/>
        </w:rPr>
        <w:br w:type="page"/>
      </w:r>
    </w:p>
    <w:sdt>
      <w:sdtPr>
        <w:rPr>
          <w:rFonts w:ascii="Times New Roman" w:eastAsiaTheme="minorEastAsia" w:hAnsi="Times New Roman" w:cs="Times New Roman"/>
          <w:color w:val="auto"/>
          <w:sz w:val="28"/>
          <w:szCs w:val="28"/>
        </w:rPr>
        <w:id w:val="1233588873"/>
        <w:docPartObj>
          <w:docPartGallery w:val="Table of Contents"/>
          <w:docPartUnique/>
        </w:docPartObj>
      </w:sdtPr>
      <w:sdtEndPr/>
      <w:sdtContent>
        <w:p w:rsidR="00597918" w:rsidRPr="00231E50" w:rsidRDefault="00E362EC" w:rsidP="00231E50">
          <w:pPr>
            <w:pStyle w:val="aff1"/>
            <w:spacing w:line="276" w:lineRule="auto"/>
            <w:jc w:val="center"/>
            <w:rPr>
              <w:rFonts w:ascii="Times New Roman" w:hAnsi="Times New Roman" w:cs="Times New Roman"/>
              <w:color w:val="auto"/>
              <w:sz w:val="28"/>
              <w:szCs w:val="28"/>
            </w:rPr>
          </w:pPr>
          <w:r w:rsidRPr="00597918">
            <w:rPr>
              <w:rFonts w:ascii="Times New Roman" w:hAnsi="Times New Roman" w:cs="Times New Roman"/>
              <w:color w:val="auto"/>
              <w:sz w:val="28"/>
              <w:szCs w:val="28"/>
            </w:rPr>
            <w:t>Содержание</w:t>
          </w:r>
        </w:p>
        <w:p w:rsidR="00597918" w:rsidRPr="00597918" w:rsidRDefault="00597918" w:rsidP="00597918">
          <w:pPr>
            <w:spacing w:line="276" w:lineRule="auto"/>
            <w:rPr>
              <w:sz w:val="28"/>
              <w:szCs w:val="28"/>
              <w:lang w:eastAsia="ru-RU"/>
            </w:rPr>
          </w:pPr>
        </w:p>
        <w:p w:rsidR="00E362EC" w:rsidRPr="00597918" w:rsidRDefault="00E362EC" w:rsidP="00597918">
          <w:pPr>
            <w:pStyle w:val="15"/>
            <w:spacing w:line="276" w:lineRule="auto"/>
            <w:rPr>
              <w:rFonts w:ascii="Times New Roman" w:hAnsi="Times New Roman"/>
              <w:sz w:val="28"/>
              <w:szCs w:val="28"/>
            </w:rPr>
          </w:pPr>
          <w:r w:rsidRPr="00597918">
            <w:rPr>
              <w:rFonts w:ascii="Times New Roman" w:hAnsi="Times New Roman"/>
              <w:bCs/>
              <w:sz w:val="28"/>
              <w:szCs w:val="28"/>
            </w:rPr>
            <w:t>1. Паспорт комплект контрольно-оценочных средств (КОС)</w:t>
          </w:r>
          <w:r w:rsidRPr="00597918">
            <w:rPr>
              <w:rFonts w:ascii="Times New Roman" w:hAnsi="Times New Roman"/>
              <w:sz w:val="28"/>
              <w:szCs w:val="28"/>
            </w:rPr>
            <w:ptab w:relativeTo="margin" w:alignment="right" w:leader="dot"/>
          </w:r>
          <w:r w:rsidR="00565E9E">
            <w:rPr>
              <w:rFonts w:ascii="Times New Roman" w:hAnsi="Times New Roman"/>
              <w:bCs/>
              <w:sz w:val="28"/>
              <w:szCs w:val="28"/>
            </w:rPr>
            <w:t>4</w:t>
          </w:r>
        </w:p>
        <w:p w:rsidR="00E362EC" w:rsidRPr="00597918" w:rsidRDefault="00E362EC" w:rsidP="00597918">
          <w:pPr>
            <w:pStyle w:val="29"/>
            <w:spacing w:line="276" w:lineRule="auto"/>
            <w:ind w:left="0"/>
            <w:rPr>
              <w:rFonts w:ascii="Times New Roman" w:hAnsi="Times New Roman"/>
              <w:sz w:val="28"/>
              <w:szCs w:val="28"/>
            </w:rPr>
          </w:pPr>
          <w:r w:rsidRPr="00597918">
            <w:rPr>
              <w:rFonts w:ascii="Times New Roman" w:hAnsi="Times New Roman"/>
              <w:sz w:val="28"/>
              <w:szCs w:val="28"/>
            </w:rPr>
            <w:t>2. Результаты освоения учебной дисциплины, под</w:t>
          </w:r>
          <w:r w:rsidR="00597918" w:rsidRPr="00597918">
            <w:rPr>
              <w:rFonts w:ascii="Times New Roman" w:hAnsi="Times New Roman"/>
              <w:sz w:val="28"/>
              <w:szCs w:val="28"/>
            </w:rPr>
            <w:t>лежащие проверке, и оценка освоения учебной дисциплины</w:t>
          </w:r>
          <w:r w:rsidRPr="00597918">
            <w:rPr>
              <w:rFonts w:ascii="Times New Roman" w:hAnsi="Times New Roman"/>
              <w:sz w:val="28"/>
              <w:szCs w:val="28"/>
            </w:rPr>
            <w:ptab w:relativeTo="margin" w:alignment="right" w:leader="dot"/>
          </w:r>
          <w:r w:rsidR="00565E9E">
            <w:rPr>
              <w:rFonts w:ascii="Times New Roman" w:hAnsi="Times New Roman"/>
              <w:sz w:val="28"/>
              <w:szCs w:val="28"/>
            </w:rPr>
            <w:t>6</w:t>
          </w:r>
        </w:p>
        <w:p w:rsidR="00E362EC" w:rsidRPr="00597918" w:rsidRDefault="00597918" w:rsidP="00597918">
          <w:pPr>
            <w:pStyle w:val="32"/>
            <w:spacing w:line="276" w:lineRule="auto"/>
            <w:ind w:left="0"/>
            <w:rPr>
              <w:rFonts w:ascii="Times New Roman" w:hAnsi="Times New Roman"/>
              <w:sz w:val="28"/>
              <w:szCs w:val="28"/>
            </w:rPr>
          </w:pPr>
          <w:r w:rsidRPr="00597918">
            <w:rPr>
              <w:rFonts w:ascii="Times New Roman" w:hAnsi="Times New Roman"/>
              <w:sz w:val="28"/>
              <w:szCs w:val="28"/>
            </w:rPr>
            <w:t xml:space="preserve">3. </w:t>
          </w:r>
          <w:bookmarkStart w:id="1" w:name="_Hlk7456492"/>
          <w:r w:rsidRPr="00597918">
            <w:rPr>
              <w:rFonts w:ascii="Times New Roman" w:hAnsi="Times New Roman"/>
              <w:sz w:val="28"/>
              <w:szCs w:val="28"/>
            </w:rPr>
            <w:t>Контрольно-измерительные материалы (КИМ)</w:t>
          </w:r>
          <w:bookmarkEnd w:id="1"/>
          <w:r w:rsidR="00E362EC" w:rsidRPr="00597918">
            <w:rPr>
              <w:rFonts w:ascii="Times New Roman" w:hAnsi="Times New Roman"/>
              <w:sz w:val="28"/>
              <w:szCs w:val="28"/>
            </w:rPr>
            <w:ptab w:relativeTo="margin" w:alignment="right" w:leader="dot"/>
          </w:r>
          <w:r w:rsidR="00565E9E">
            <w:rPr>
              <w:rFonts w:ascii="Times New Roman" w:hAnsi="Times New Roman"/>
              <w:sz w:val="28"/>
              <w:szCs w:val="28"/>
            </w:rPr>
            <w:t>16</w:t>
          </w:r>
        </w:p>
        <w:p w:rsidR="00E362EC" w:rsidRPr="00597918" w:rsidRDefault="00597918" w:rsidP="00597918">
          <w:pPr>
            <w:pStyle w:val="15"/>
            <w:spacing w:line="276" w:lineRule="auto"/>
            <w:rPr>
              <w:rFonts w:ascii="Times New Roman" w:hAnsi="Times New Roman"/>
              <w:sz w:val="28"/>
              <w:szCs w:val="28"/>
            </w:rPr>
          </w:pPr>
          <w:r w:rsidRPr="00597918">
            <w:rPr>
              <w:rFonts w:ascii="Times New Roman" w:hAnsi="Times New Roman"/>
              <w:bCs/>
              <w:sz w:val="28"/>
              <w:szCs w:val="28"/>
            </w:rPr>
            <w:t>Лист регистрации изменений</w:t>
          </w:r>
          <w:r w:rsidR="00E362EC" w:rsidRPr="00597918">
            <w:rPr>
              <w:rFonts w:ascii="Times New Roman" w:hAnsi="Times New Roman"/>
              <w:sz w:val="28"/>
              <w:szCs w:val="28"/>
            </w:rPr>
            <w:ptab w:relativeTo="margin" w:alignment="right" w:leader="dot"/>
          </w:r>
          <w:r w:rsidR="00E362EC" w:rsidRPr="00597918">
            <w:rPr>
              <w:rFonts w:ascii="Times New Roman" w:hAnsi="Times New Roman"/>
              <w:bCs/>
              <w:sz w:val="28"/>
              <w:szCs w:val="28"/>
            </w:rPr>
            <w:t>4</w:t>
          </w:r>
          <w:r w:rsidR="00565E9E">
            <w:rPr>
              <w:rFonts w:ascii="Times New Roman" w:hAnsi="Times New Roman"/>
              <w:bCs/>
              <w:sz w:val="28"/>
              <w:szCs w:val="28"/>
            </w:rPr>
            <w:t>8</w:t>
          </w:r>
        </w:p>
      </w:sdtContent>
    </w:sdt>
    <w:p w:rsidR="00E362EC" w:rsidRDefault="00E362EC" w:rsidP="006F591C">
      <w:pPr>
        <w:spacing w:line="276" w:lineRule="auto"/>
        <w:rPr>
          <w:b/>
          <w:bCs/>
          <w:sz w:val="28"/>
          <w:szCs w:val="28"/>
        </w:rPr>
      </w:pPr>
    </w:p>
    <w:p w:rsidR="00E362EC" w:rsidRDefault="00E362EC" w:rsidP="006F591C">
      <w:pPr>
        <w:spacing w:line="276" w:lineRule="auto"/>
        <w:rPr>
          <w:b/>
          <w:bCs/>
          <w:sz w:val="28"/>
          <w:szCs w:val="28"/>
        </w:rPr>
      </w:pPr>
    </w:p>
    <w:p w:rsidR="00E547D7" w:rsidRPr="00E547D7" w:rsidRDefault="00830663" w:rsidP="00597918">
      <w:pPr>
        <w:spacing w:line="276" w:lineRule="auto"/>
        <w:jc w:val="center"/>
        <w:rPr>
          <w:b/>
          <w:sz w:val="28"/>
          <w:szCs w:val="28"/>
        </w:rPr>
      </w:pPr>
      <w:r>
        <w:rPr>
          <w:b/>
          <w:bCs/>
          <w:sz w:val="28"/>
          <w:szCs w:val="28"/>
        </w:rPr>
        <w:br w:type="page"/>
      </w:r>
      <w:r w:rsidR="00E547D7" w:rsidRPr="00E547D7">
        <w:rPr>
          <w:b/>
          <w:bCs/>
          <w:sz w:val="28"/>
          <w:szCs w:val="28"/>
        </w:rPr>
        <w:lastRenderedPageBreak/>
        <w:t xml:space="preserve">1. </w:t>
      </w:r>
      <w:r w:rsidR="00597918">
        <w:rPr>
          <w:b/>
          <w:bCs/>
          <w:sz w:val="28"/>
          <w:szCs w:val="28"/>
        </w:rPr>
        <w:t>Паспорт комплекта к</w:t>
      </w:r>
      <w:r w:rsidR="00597918" w:rsidRPr="00597918">
        <w:rPr>
          <w:b/>
          <w:bCs/>
          <w:sz w:val="28"/>
          <w:szCs w:val="28"/>
        </w:rPr>
        <w:t>онтрольно-оценочные средств</w:t>
      </w:r>
    </w:p>
    <w:p w:rsidR="00597918" w:rsidRDefault="00597918" w:rsidP="006F591C">
      <w:pPr>
        <w:spacing w:line="276" w:lineRule="auto"/>
        <w:ind w:firstLine="709"/>
        <w:jc w:val="both"/>
        <w:rPr>
          <w:sz w:val="28"/>
          <w:szCs w:val="28"/>
        </w:rPr>
      </w:pPr>
    </w:p>
    <w:p w:rsidR="00E547D7" w:rsidRPr="00E547D7" w:rsidRDefault="00597918" w:rsidP="006F591C">
      <w:pPr>
        <w:spacing w:line="276" w:lineRule="auto"/>
        <w:ind w:firstLine="709"/>
        <w:jc w:val="both"/>
        <w:rPr>
          <w:sz w:val="28"/>
          <w:szCs w:val="28"/>
        </w:rPr>
      </w:pPr>
      <w:r>
        <w:rPr>
          <w:sz w:val="28"/>
          <w:szCs w:val="28"/>
        </w:rPr>
        <w:t>Комплект к</w:t>
      </w:r>
      <w:r w:rsidR="00E547D7" w:rsidRPr="00E547D7">
        <w:rPr>
          <w:sz w:val="28"/>
          <w:szCs w:val="28"/>
        </w:rPr>
        <w:t>онтрольно-оценочны</w:t>
      </w:r>
      <w:r>
        <w:rPr>
          <w:sz w:val="28"/>
          <w:szCs w:val="28"/>
        </w:rPr>
        <w:t>х</w:t>
      </w:r>
      <w:r w:rsidR="00E547D7" w:rsidRPr="00E547D7">
        <w:rPr>
          <w:sz w:val="28"/>
          <w:szCs w:val="28"/>
        </w:rPr>
        <w:t xml:space="preserve"> средств (КОС) предназначен для контроля и оценки образовательных достижений </w:t>
      </w:r>
      <w:r w:rsidR="00203C6F">
        <w:rPr>
          <w:sz w:val="28"/>
          <w:szCs w:val="28"/>
        </w:rPr>
        <w:t>студентов</w:t>
      </w:r>
      <w:r w:rsidR="00E547D7" w:rsidRPr="00E547D7">
        <w:rPr>
          <w:sz w:val="28"/>
          <w:szCs w:val="28"/>
        </w:rPr>
        <w:t>, освоивших программу учебной дисциплины</w:t>
      </w:r>
      <w:r w:rsidR="00D16DBF">
        <w:rPr>
          <w:sz w:val="28"/>
          <w:szCs w:val="28"/>
        </w:rPr>
        <w:t xml:space="preserve"> </w:t>
      </w:r>
      <w:r>
        <w:rPr>
          <w:sz w:val="28"/>
          <w:szCs w:val="28"/>
        </w:rPr>
        <w:t xml:space="preserve">ОП.04 </w:t>
      </w:r>
      <w:r w:rsidR="007817C4">
        <w:rPr>
          <w:sz w:val="28"/>
          <w:szCs w:val="28"/>
        </w:rPr>
        <w:t>Бухгалтерский учет</w:t>
      </w:r>
      <w:r w:rsidR="00E547D7" w:rsidRPr="00E547D7">
        <w:rPr>
          <w:sz w:val="28"/>
          <w:szCs w:val="28"/>
        </w:rPr>
        <w:t xml:space="preserve">. </w:t>
      </w:r>
    </w:p>
    <w:p w:rsidR="00CE2A4B" w:rsidRDefault="00E66A31" w:rsidP="006F5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E66A31">
        <w:rPr>
          <w:sz w:val="28"/>
          <w:szCs w:val="28"/>
        </w:rPr>
        <w:t xml:space="preserve">В результате освоения учебной дисциплины обучающийся должен </w:t>
      </w:r>
      <w:r w:rsidRPr="00E66A31">
        <w:rPr>
          <w:b/>
          <w:i/>
          <w:sz w:val="28"/>
          <w:szCs w:val="28"/>
        </w:rPr>
        <w:t>уметь</w:t>
      </w:r>
      <w:r w:rsidRPr="00E66A31">
        <w:rPr>
          <w:sz w:val="28"/>
          <w:szCs w:val="28"/>
        </w:rPr>
        <w:t>:</w:t>
      </w:r>
      <w:r w:rsidR="00276BC6">
        <w:rPr>
          <w:sz w:val="28"/>
          <w:szCs w:val="28"/>
        </w:rPr>
        <w:t xml:space="preserve"> </w:t>
      </w:r>
    </w:p>
    <w:tbl>
      <w:tblPr>
        <w:tblStyle w:val="ac"/>
        <w:tblW w:w="0" w:type="auto"/>
        <w:tblLook w:val="04A0" w:firstRow="1" w:lastRow="0" w:firstColumn="1" w:lastColumn="0" w:noHBand="0" w:noVBand="1"/>
      </w:tblPr>
      <w:tblGrid>
        <w:gridCol w:w="672"/>
        <w:gridCol w:w="8956"/>
      </w:tblGrid>
      <w:tr w:rsidR="00597918" w:rsidTr="00597918">
        <w:tc>
          <w:tcPr>
            <w:tcW w:w="675" w:type="dxa"/>
          </w:tcPr>
          <w:p w:rsidR="00597918" w:rsidRDefault="00597918" w:rsidP="006F5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У1</w:t>
            </w:r>
          </w:p>
        </w:tc>
        <w:tc>
          <w:tcPr>
            <w:tcW w:w="9179" w:type="dxa"/>
          </w:tcPr>
          <w:p w:rsidR="00597918" w:rsidRDefault="0070011A" w:rsidP="006F5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И</w:t>
            </w:r>
            <w:r w:rsidR="00ED5ABC" w:rsidRPr="00ED5ABC">
              <w:rPr>
                <w:sz w:val="28"/>
                <w:szCs w:val="28"/>
              </w:rPr>
              <w:t xml:space="preserve">спользовать данные бухгалтерского учёта и отчетности в </w:t>
            </w:r>
            <w:r w:rsidRPr="00ED5ABC">
              <w:rPr>
                <w:sz w:val="28"/>
                <w:szCs w:val="28"/>
              </w:rPr>
              <w:t>профессиональной</w:t>
            </w:r>
            <w:r w:rsidR="00ED5ABC" w:rsidRPr="00ED5ABC">
              <w:rPr>
                <w:sz w:val="28"/>
                <w:szCs w:val="28"/>
              </w:rPr>
              <w:t xml:space="preserve"> деятельности.</w:t>
            </w:r>
          </w:p>
        </w:tc>
      </w:tr>
    </w:tbl>
    <w:p w:rsidR="00DA776C" w:rsidRDefault="00E66A31" w:rsidP="006F591C">
      <w:pPr>
        <w:autoSpaceDE w:val="0"/>
        <w:autoSpaceDN w:val="0"/>
        <w:adjustRightInd w:val="0"/>
        <w:spacing w:line="276" w:lineRule="auto"/>
        <w:ind w:firstLine="709"/>
        <w:jc w:val="both"/>
        <w:rPr>
          <w:rFonts w:eastAsia="Calibri"/>
          <w:sz w:val="28"/>
          <w:szCs w:val="28"/>
        </w:rPr>
      </w:pPr>
      <w:r w:rsidRPr="00E66A31">
        <w:rPr>
          <w:rFonts w:eastAsia="Calibri"/>
          <w:sz w:val="28"/>
          <w:szCs w:val="28"/>
        </w:rPr>
        <w:t>В результате освоения дисциплины обучающийся должен</w:t>
      </w:r>
    </w:p>
    <w:p w:rsidR="00E66A31" w:rsidRDefault="00E66A31" w:rsidP="006F591C">
      <w:pPr>
        <w:autoSpaceDE w:val="0"/>
        <w:autoSpaceDN w:val="0"/>
        <w:adjustRightInd w:val="0"/>
        <w:spacing w:line="276" w:lineRule="auto"/>
        <w:jc w:val="both"/>
        <w:rPr>
          <w:rFonts w:eastAsia="Calibri"/>
          <w:sz w:val="28"/>
          <w:szCs w:val="28"/>
        </w:rPr>
      </w:pPr>
      <w:r w:rsidRPr="00E66A31">
        <w:rPr>
          <w:rFonts w:eastAsia="Calibri"/>
          <w:b/>
          <w:i/>
          <w:sz w:val="28"/>
          <w:szCs w:val="28"/>
        </w:rPr>
        <w:t>знать</w:t>
      </w:r>
      <w:r w:rsidRPr="00E66A31">
        <w:rPr>
          <w:rFonts w:eastAsia="Calibri"/>
          <w:sz w:val="28"/>
          <w:szCs w:val="28"/>
        </w:rPr>
        <w:t>:</w:t>
      </w:r>
    </w:p>
    <w:tbl>
      <w:tblPr>
        <w:tblStyle w:val="ac"/>
        <w:tblW w:w="0" w:type="auto"/>
        <w:tblLook w:val="04A0" w:firstRow="1" w:lastRow="0" w:firstColumn="1" w:lastColumn="0" w:noHBand="0" w:noVBand="1"/>
      </w:tblPr>
      <w:tblGrid>
        <w:gridCol w:w="670"/>
        <w:gridCol w:w="8958"/>
      </w:tblGrid>
      <w:tr w:rsidR="0070011A" w:rsidTr="0070011A">
        <w:tc>
          <w:tcPr>
            <w:tcW w:w="675" w:type="dxa"/>
          </w:tcPr>
          <w:p w:rsidR="0070011A" w:rsidRDefault="0070011A" w:rsidP="0070011A">
            <w:pPr>
              <w:autoSpaceDE w:val="0"/>
              <w:autoSpaceDN w:val="0"/>
              <w:adjustRightInd w:val="0"/>
              <w:spacing w:line="276" w:lineRule="auto"/>
              <w:jc w:val="both"/>
              <w:rPr>
                <w:rFonts w:eastAsia="Calibri"/>
                <w:sz w:val="28"/>
                <w:szCs w:val="28"/>
              </w:rPr>
            </w:pPr>
            <w:r>
              <w:rPr>
                <w:rFonts w:eastAsia="Calibri"/>
                <w:sz w:val="28"/>
                <w:szCs w:val="28"/>
              </w:rPr>
              <w:t>З1</w:t>
            </w:r>
          </w:p>
        </w:tc>
        <w:tc>
          <w:tcPr>
            <w:tcW w:w="9179" w:type="dxa"/>
          </w:tcPr>
          <w:p w:rsidR="0070011A" w:rsidRPr="00181A02" w:rsidRDefault="0070011A" w:rsidP="0070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181A02">
              <w:rPr>
                <w:sz w:val="28"/>
                <w:szCs w:val="28"/>
              </w:rPr>
              <w:t>основы бухгалтерского учета;</w:t>
            </w:r>
          </w:p>
        </w:tc>
      </w:tr>
      <w:tr w:rsidR="0070011A" w:rsidTr="0070011A">
        <w:tc>
          <w:tcPr>
            <w:tcW w:w="675" w:type="dxa"/>
          </w:tcPr>
          <w:p w:rsidR="0070011A" w:rsidRDefault="0070011A" w:rsidP="0070011A">
            <w:pPr>
              <w:autoSpaceDE w:val="0"/>
              <w:autoSpaceDN w:val="0"/>
              <w:adjustRightInd w:val="0"/>
              <w:spacing w:line="276" w:lineRule="auto"/>
              <w:jc w:val="both"/>
              <w:rPr>
                <w:rFonts w:eastAsia="Calibri"/>
                <w:sz w:val="28"/>
                <w:szCs w:val="28"/>
              </w:rPr>
            </w:pPr>
            <w:r>
              <w:rPr>
                <w:rFonts w:eastAsia="Calibri"/>
                <w:sz w:val="28"/>
                <w:szCs w:val="28"/>
              </w:rPr>
              <w:t>З2</w:t>
            </w:r>
          </w:p>
        </w:tc>
        <w:tc>
          <w:tcPr>
            <w:tcW w:w="9179" w:type="dxa"/>
          </w:tcPr>
          <w:p w:rsidR="0070011A" w:rsidRPr="00181A02" w:rsidRDefault="0070011A" w:rsidP="0070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181A02">
              <w:rPr>
                <w:sz w:val="28"/>
                <w:szCs w:val="28"/>
              </w:rPr>
              <w:t>структуру и виды бухгалтерского баланса;</w:t>
            </w:r>
          </w:p>
        </w:tc>
      </w:tr>
      <w:tr w:rsidR="0070011A" w:rsidTr="0070011A">
        <w:tc>
          <w:tcPr>
            <w:tcW w:w="675" w:type="dxa"/>
          </w:tcPr>
          <w:p w:rsidR="0070011A" w:rsidRDefault="0070011A" w:rsidP="0070011A">
            <w:pPr>
              <w:autoSpaceDE w:val="0"/>
              <w:autoSpaceDN w:val="0"/>
              <w:adjustRightInd w:val="0"/>
              <w:spacing w:line="276" w:lineRule="auto"/>
              <w:jc w:val="both"/>
              <w:rPr>
                <w:rFonts w:eastAsia="Calibri"/>
                <w:sz w:val="28"/>
                <w:szCs w:val="28"/>
              </w:rPr>
            </w:pPr>
            <w:r>
              <w:rPr>
                <w:rFonts w:eastAsia="Calibri"/>
                <w:sz w:val="28"/>
                <w:szCs w:val="28"/>
              </w:rPr>
              <w:t>З3</w:t>
            </w:r>
          </w:p>
        </w:tc>
        <w:tc>
          <w:tcPr>
            <w:tcW w:w="9179" w:type="dxa"/>
          </w:tcPr>
          <w:p w:rsidR="0070011A" w:rsidRPr="00181A02" w:rsidRDefault="0070011A" w:rsidP="0070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181A02">
              <w:rPr>
                <w:sz w:val="28"/>
                <w:szCs w:val="28"/>
              </w:rPr>
              <w:t>документы хозяйственных операций;</w:t>
            </w:r>
          </w:p>
        </w:tc>
      </w:tr>
      <w:tr w:rsidR="0070011A" w:rsidTr="0070011A">
        <w:tc>
          <w:tcPr>
            <w:tcW w:w="675" w:type="dxa"/>
          </w:tcPr>
          <w:p w:rsidR="0070011A" w:rsidRDefault="0070011A" w:rsidP="0070011A">
            <w:pPr>
              <w:autoSpaceDE w:val="0"/>
              <w:autoSpaceDN w:val="0"/>
              <w:adjustRightInd w:val="0"/>
              <w:spacing w:line="276" w:lineRule="auto"/>
              <w:jc w:val="both"/>
              <w:rPr>
                <w:rFonts w:eastAsia="Calibri"/>
                <w:sz w:val="28"/>
                <w:szCs w:val="28"/>
              </w:rPr>
            </w:pPr>
            <w:r>
              <w:rPr>
                <w:rFonts w:eastAsia="Calibri"/>
                <w:sz w:val="28"/>
                <w:szCs w:val="28"/>
              </w:rPr>
              <w:t>З4</w:t>
            </w:r>
          </w:p>
        </w:tc>
        <w:tc>
          <w:tcPr>
            <w:tcW w:w="9179" w:type="dxa"/>
          </w:tcPr>
          <w:p w:rsidR="0070011A" w:rsidRPr="00181A02" w:rsidRDefault="0070011A" w:rsidP="0070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181A02">
              <w:rPr>
                <w:sz w:val="28"/>
                <w:szCs w:val="28"/>
              </w:rPr>
              <w:t>бухгалтерскую отчетность;</w:t>
            </w:r>
          </w:p>
        </w:tc>
      </w:tr>
      <w:tr w:rsidR="0070011A" w:rsidTr="0070011A">
        <w:tc>
          <w:tcPr>
            <w:tcW w:w="675" w:type="dxa"/>
          </w:tcPr>
          <w:p w:rsidR="0070011A" w:rsidRDefault="0070011A" w:rsidP="0070011A">
            <w:pPr>
              <w:autoSpaceDE w:val="0"/>
              <w:autoSpaceDN w:val="0"/>
              <w:adjustRightInd w:val="0"/>
              <w:spacing w:line="276" w:lineRule="auto"/>
              <w:jc w:val="both"/>
              <w:rPr>
                <w:rFonts w:eastAsia="Calibri"/>
                <w:sz w:val="28"/>
                <w:szCs w:val="28"/>
              </w:rPr>
            </w:pPr>
            <w:r>
              <w:rPr>
                <w:rFonts w:eastAsia="Calibri"/>
                <w:sz w:val="28"/>
                <w:szCs w:val="28"/>
              </w:rPr>
              <w:t>З5</w:t>
            </w:r>
          </w:p>
        </w:tc>
        <w:tc>
          <w:tcPr>
            <w:tcW w:w="9179" w:type="dxa"/>
          </w:tcPr>
          <w:p w:rsidR="0070011A" w:rsidRPr="00181A02" w:rsidRDefault="0070011A" w:rsidP="0070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181A02">
              <w:rPr>
                <w:sz w:val="28"/>
                <w:szCs w:val="28"/>
              </w:rPr>
              <w:t>особенности ценообразования в гостиничном сервисе;</w:t>
            </w:r>
          </w:p>
        </w:tc>
      </w:tr>
      <w:tr w:rsidR="0070011A" w:rsidTr="0070011A">
        <w:tc>
          <w:tcPr>
            <w:tcW w:w="675" w:type="dxa"/>
          </w:tcPr>
          <w:p w:rsidR="0070011A" w:rsidRDefault="0070011A" w:rsidP="0070011A">
            <w:pPr>
              <w:autoSpaceDE w:val="0"/>
              <w:autoSpaceDN w:val="0"/>
              <w:adjustRightInd w:val="0"/>
              <w:spacing w:line="276" w:lineRule="auto"/>
              <w:jc w:val="both"/>
              <w:rPr>
                <w:rFonts w:eastAsia="Calibri"/>
                <w:sz w:val="28"/>
                <w:szCs w:val="28"/>
              </w:rPr>
            </w:pPr>
            <w:r>
              <w:rPr>
                <w:rFonts w:eastAsia="Calibri"/>
                <w:sz w:val="28"/>
                <w:szCs w:val="28"/>
              </w:rPr>
              <w:t>З6</w:t>
            </w:r>
          </w:p>
        </w:tc>
        <w:tc>
          <w:tcPr>
            <w:tcW w:w="9179" w:type="dxa"/>
          </w:tcPr>
          <w:p w:rsidR="0070011A" w:rsidRPr="00181A02" w:rsidRDefault="0070011A" w:rsidP="0070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181A02">
              <w:rPr>
                <w:sz w:val="28"/>
                <w:szCs w:val="28"/>
              </w:rPr>
              <w:t>учёт и порядок ведения кассовых операций;</w:t>
            </w:r>
          </w:p>
        </w:tc>
      </w:tr>
      <w:tr w:rsidR="0070011A" w:rsidTr="0070011A">
        <w:tc>
          <w:tcPr>
            <w:tcW w:w="675" w:type="dxa"/>
          </w:tcPr>
          <w:p w:rsidR="0070011A" w:rsidRDefault="0070011A" w:rsidP="0070011A">
            <w:pPr>
              <w:autoSpaceDE w:val="0"/>
              <w:autoSpaceDN w:val="0"/>
              <w:adjustRightInd w:val="0"/>
              <w:spacing w:line="276" w:lineRule="auto"/>
              <w:jc w:val="both"/>
              <w:rPr>
                <w:rFonts w:eastAsia="Calibri"/>
                <w:sz w:val="28"/>
                <w:szCs w:val="28"/>
              </w:rPr>
            </w:pPr>
            <w:r>
              <w:rPr>
                <w:rFonts w:eastAsia="Calibri"/>
                <w:sz w:val="28"/>
                <w:szCs w:val="28"/>
              </w:rPr>
              <w:t>З7</w:t>
            </w:r>
          </w:p>
        </w:tc>
        <w:tc>
          <w:tcPr>
            <w:tcW w:w="9179" w:type="dxa"/>
          </w:tcPr>
          <w:p w:rsidR="0070011A" w:rsidRPr="00181A02" w:rsidRDefault="0070011A" w:rsidP="0070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181A02">
              <w:rPr>
                <w:sz w:val="28"/>
                <w:szCs w:val="28"/>
              </w:rPr>
              <w:t>формы безналичных расчетов;</w:t>
            </w:r>
          </w:p>
        </w:tc>
      </w:tr>
      <w:tr w:rsidR="0070011A" w:rsidTr="0070011A">
        <w:tc>
          <w:tcPr>
            <w:tcW w:w="675" w:type="dxa"/>
          </w:tcPr>
          <w:p w:rsidR="0070011A" w:rsidRDefault="0070011A" w:rsidP="0070011A">
            <w:pPr>
              <w:autoSpaceDE w:val="0"/>
              <w:autoSpaceDN w:val="0"/>
              <w:adjustRightInd w:val="0"/>
              <w:spacing w:line="276" w:lineRule="auto"/>
              <w:jc w:val="both"/>
              <w:rPr>
                <w:rFonts w:eastAsia="Calibri"/>
                <w:sz w:val="28"/>
                <w:szCs w:val="28"/>
              </w:rPr>
            </w:pPr>
            <w:r>
              <w:rPr>
                <w:rFonts w:eastAsia="Calibri"/>
                <w:sz w:val="28"/>
                <w:szCs w:val="28"/>
              </w:rPr>
              <w:t>З8</w:t>
            </w:r>
          </w:p>
        </w:tc>
        <w:tc>
          <w:tcPr>
            <w:tcW w:w="9179" w:type="dxa"/>
          </w:tcPr>
          <w:p w:rsidR="0070011A" w:rsidRPr="00181A02" w:rsidRDefault="0070011A" w:rsidP="0070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181A02">
              <w:rPr>
                <w:sz w:val="28"/>
                <w:szCs w:val="28"/>
              </w:rPr>
              <w:t>бухгалтерские документы и требования к их составлению;</w:t>
            </w:r>
          </w:p>
        </w:tc>
      </w:tr>
      <w:tr w:rsidR="0070011A" w:rsidTr="0070011A">
        <w:tc>
          <w:tcPr>
            <w:tcW w:w="675" w:type="dxa"/>
          </w:tcPr>
          <w:p w:rsidR="0070011A" w:rsidRDefault="0070011A" w:rsidP="0070011A">
            <w:pPr>
              <w:autoSpaceDE w:val="0"/>
              <w:autoSpaceDN w:val="0"/>
              <w:adjustRightInd w:val="0"/>
              <w:spacing w:line="276" w:lineRule="auto"/>
              <w:jc w:val="both"/>
              <w:rPr>
                <w:rFonts w:eastAsia="Calibri"/>
                <w:sz w:val="28"/>
                <w:szCs w:val="28"/>
              </w:rPr>
            </w:pPr>
            <w:r>
              <w:rPr>
                <w:rFonts w:eastAsia="Calibri"/>
                <w:sz w:val="28"/>
                <w:szCs w:val="28"/>
              </w:rPr>
              <w:t>З9</w:t>
            </w:r>
          </w:p>
        </w:tc>
        <w:tc>
          <w:tcPr>
            <w:tcW w:w="9179" w:type="dxa"/>
          </w:tcPr>
          <w:p w:rsidR="0070011A" w:rsidRDefault="0070011A" w:rsidP="0070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181A02">
              <w:rPr>
                <w:sz w:val="28"/>
                <w:szCs w:val="28"/>
              </w:rPr>
              <w:t>нормативные правовые акты, регламентирующие отношения в сфере</w:t>
            </w:r>
          </w:p>
          <w:p w:rsidR="0070011A" w:rsidRPr="00181A02" w:rsidRDefault="0070011A" w:rsidP="00700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70011A">
              <w:rPr>
                <w:sz w:val="28"/>
                <w:szCs w:val="28"/>
              </w:rPr>
              <w:t>бухгалтерского учета.</w:t>
            </w:r>
          </w:p>
        </w:tc>
      </w:tr>
    </w:tbl>
    <w:p w:rsidR="0070011A" w:rsidRDefault="0070011A" w:rsidP="006F591C">
      <w:pPr>
        <w:spacing w:line="276" w:lineRule="auto"/>
        <w:ind w:firstLine="360"/>
        <w:jc w:val="both"/>
        <w:rPr>
          <w:sz w:val="28"/>
        </w:rPr>
      </w:pPr>
    </w:p>
    <w:p w:rsidR="00AC6399" w:rsidRPr="0070011A" w:rsidRDefault="00AC6399" w:rsidP="0070011A">
      <w:pPr>
        <w:spacing w:line="276" w:lineRule="auto"/>
        <w:ind w:firstLine="360"/>
        <w:jc w:val="both"/>
        <w:rPr>
          <w:sz w:val="28"/>
        </w:rPr>
      </w:pPr>
      <w:r w:rsidRPr="00AC6399">
        <w:rPr>
          <w:sz w:val="28"/>
        </w:rPr>
        <w:t>В результате освоения учебной дисциплины «Бухгалтерский учет» обучающийся должен овладеть</w:t>
      </w:r>
      <w:r w:rsidR="0070011A">
        <w:rPr>
          <w:sz w:val="28"/>
        </w:rPr>
        <w:t xml:space="preserve"> </w:t>
      </w:r>
      <w:r w:rsidRPr="0070011A">
        <w:rPr>
          <w:sz w:val="28"/>
        </w:rPr>
        <w:t>общими компетенциями</w:t>
      </w:r>
      <w:r w:rsidR="0070011A">
        <w:rPr>
          <w:sz w:val="28"/>
        </w:rPr>
        <w:t xml:space="preserve"> и </w:t>
      </w:r>
      <w:r w:rsidR="0070011A" w:rsidRPr="0070011A">
        <w:rPr>
          <w:sz w:val="28"/>
        </w:rPr>
        <w:t>профессиональными компетенциями:</w:t>
      </w:r>
    </w:p>
    <w:p w:rsidR="0070011A" w:rsidRDefault="0070011A" w:rsidP="0070011A">
      <w:pPr>
        <w:spacing w:line="276" w:lineRule="auto"/>
        <w:ind w:firstLine="360"/>
        <w:jc w:val="center"/>
        <w:rPr>
          <w:b/>
          <w:sz w:val="28"/>
        </w:rPr>
      </w:pPr>
      <w:r w:rsidRPr="0070011A">
        <w:rPr>
          <w:b/>
          <w:sz w:val="28"/>
        </w:rPr>
        <w:t>Общие компетенции</w:t>
      </w:r>
    </w:p>
    <w:tbl>
      <w:tblPr>
        <w:tblStyle w:val="ac"/>
        <w:tblW w:w="0" w:type="auto"/>
        <w:tblLook w:val="04A0" w:firstRow="1" w:lastRow="0" w:firstColumn="1" w:lastColumn="0" w:noHBand="0" w:noVBand="1"/>
      </w:tblPr>
      <w:tblGrid>
        <w:gridCol w:w="745"/>
        <w:gridCol w:w="8883"/>
      </w:tblGrid>
      <w:tr w:rsidR="0070011A" w:rsidTr="0070011A">
        <w:tc>
          <w:tcPr>
            <w:tcW w:w="675" w:type="dxa"/>
          </w:tcPr>
          <w:p w:rsidR="0070011A" w:rsidRPr="0070011A" w:rsidRDefault="0070011A" w:rsidP="0070011A">
            <w:pPr>
              <w:spacing w:line="276" w:lineRule="auto"/>
              <w:jc w:val="center"/>
              <w:rPr>
                <w:sz w:val="28"/>
              </w:rPr>
            </w:pPr>
            <w:r w:rsidRPr="0070011A">
              <w:rPr>
                <w:sz w:val="28"/>
              </w:rPr>
              <w:t>О</w:t>
            </w:r>
            <w:r>
              <w:rPr>
                <w:sz w:val="28"/>
              </w:rPr>
              <w:t>К</w:t>
            </w:r>
            <w:r w:rsidRPr="0070011A">
              <w:rPr>
                <w:sz w:val="28"/>
              </w:rPr>
              <w:t>1</w:t>
            </w:r>
          </w:p>
        </w:tc>
        <w:tc>
          <w:tcPr>
            <w:tcW w:w="9179" w:type="dxa"/>
          </w:tcPr>
          <w:p w:rsidR="0070011A" w:rsidRPr="002F5D64" w:rsidRDefault="0070011A" w:rsidP="0070011A">
            <w:pPr>
              <w:spacing w:line="276" w:lineRule="auto"/>
              <w:jc w:val="both"/>
              <w:rPr>
                <w:sz w:val="28"/>
              </w:rPr>
            </w:pPr>
            <w:r w:rsidRPr="002F5D64">
              <w:rPr>
                <w:sz w:val="28"/>
              </w:rPr>
              <w:t>Понимать сущность и социальную значимость своей будущей профессии, проявлять к ней устойчивый интерес.</w:t>
            </w:r>
          </w:p>
        </w:tc>
      </w:tr>
      <w:tr w:rsidR="0070011A" w:rsidTr="0070011A">
        <w:tc>
          <w:tcPr>
            <w:tcW w:w="675" w:type="dxa"/>
          </w:tcPr>
          <w:p w:rsidR="0070011A" w:rsidRPr="0070011A" w:rsidRDefault="0070011A" w:rsidP="0070011A">
            <w:pPr>
              <w:spacing w:line="276" w:lineRule="auto"/>
              <w:jc w:val="center"/>
              <w:rPr>
                <w:sz w:val="28"/>
              </w:rPr>
            </w:pPr>
            <w:r w:rsidRPr="0070011A">
              <w:rPr>
                <w:sz w:val="28"/>
              </w:rPr>
              <w:t>ОК</w:t>
            </w:r>
            <w:r>
              <w:rPr>
                <w:sz w:val="28"/>
              </w:rPr>
              <w:t>2</w:t>
            </w:r>
          </w:p>
        </w:tc>
        <w:tc>
          <w:tcPr>
            <w:tcW w:w="9179" w:type="dxa"/>
          </w:tcPr>
          <w:p w:rsidR="0070011A" w:rsidRPr="002F5D64" w:rsidRDefault="0070011A" w:rsidP="0070011A">
            <w:pPr>
              <w:spacing w:line="276" w:lineRule="auto"/>
              <w:jc w:val="both"/>
              <w:rPr>
                <w:sz w:val="28"/>
              </w:rPr>
            </w:pPr>
            <w:r w:rsidRPr="002F5D64">
              <w:rPr>
                <w:sz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70011A" w:rsidTr="0070011A">
        <w:tc>
          <w:tcPr>
            <w:tcW w:w="675" w:type="dxa"/>
          </w:tcPr>
          <w:p w:rsidR="0070011A" w:rsidRPr="0070011A" w:rsidRDefault="0070011A" w:rsidP="0070011A">
            <w:pPr>
              <w:spacing w:line="276" w:lineRule="auto"/>
              <w:jc w:val="center"/>
              <w:rPr>
                <w:sz w:val="28"/>
              </w:rPr>
            </w:pPr>
            <w:r>
              <w:rPr>
                <w:sz w:val="28"/>
              </w:rPr>
              <w:t>ОК3</w:t>
            </w:r>
          </w:p>
        </w:tc>
        <w:tc>
          <w:tcPr>
            <w:tcW w:w="9179" w:type="dxa"/>
          </w:tcPr>
          <w:p w:rsidR="0070011A" w:rsidRPr="002F5D64" w:rsidRDefault="0070011A" w:rsidP="0070011A">
            <w:pPr>
              <w:spacing w:line="276" w:lineRule="auto"/>
              <w:jc w:val="both"/>
              <w:rPr>
                <w:sz w:val="28"/>
              </w:rPr>
            </w:pPr>
            <w:r w:rsidRPr="002F5D64">
              <w:rPr>
                <w:sz w:val="28"/>
              </w:rPr>
              <w:t>Принимать решения в стандартных и нестандартных ситуациях и нести за них ответственность.</w:t>
            </w:r>
          </w:p>
        </w:tc>
      </w:tr>
      <w:tr w:rsidR="0070011A" w:rsidTr="0070011A">
        <w:tc>
          <w:tcPr>
            <w:tcW w:w="675" w:type="dxa"/>
          </w:tcPr>
          <w:p w:rsidR="0070011A" w:rsidRPr="0070011A" w:rsidRDefault="0070011A" w:rsidP="0070011A">
            <w:pPr>
              <w:spacing w:line="276" w:lineRule="auto"/>
              <w:jc w:val="center"/>
              <w:rPr>
                <w:sz w:val="28"/>
              </w:rPr>
            </w:pPr>
            <w:r>
              <w:rPr>
                <w:sz w:val="28"/>
              </w:rPr>
              <w:t>ОК4</w:t>
            </w:r>
          </w:p>
        </w:tc>
        <w:tc>
          <w:tcPr>
            <w:tcW w:w="9179" w:type="dxa"/>
          </w:tcPr>
          <w:p w:rsidR="0070011A" w:rsidRPr="002F5D64" w:rsidRDefault="0070011A" w:rsidP="0070011A">
            <w:pPr>
              <w:spacing w:line="276" w:lineRule="auto"/>
              <w:jc w:val="both"/>
              <w:rPr>
                <w:sz w:val="28"/>
              </w:rPr>
            </w:pPr>
            <w:r w:rsidRPr="002F5D64">
              <w:rPr>
                <w:sz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70011A" w:rsidTr="0070011A">
        <w:tc>
          <w:tcPr>
            <w:tcW w:w="675" w:type="dxa"/>
          </w:tcPr>
          <w:p w:rsidR="0070011A" w:rsidRPr="0070011A" w:rsidRDefault="0070011A" w:rsidP="0070011A">
            <w:pPr>
              <w:spacing w:line="276" w:lineRule="auto"/>
              <w:jc w:val="center"/>
              <w:rPr>
                <w:sz w:val="28"/>
              </w:rPr>
            </w:pPr>
            <w:r>
              <w:rPr>
                <w:sz w:val="28"/>
              </w:rPr>
              <w:t>ОК5</w:t>
            </w:r>
          </w:p>
        </w:tc>
        <w:tc>
          <w:tcPr>
            <w:tcW w:w="9179" w:type="dxa"/>
          </w:tcPr>
          <w:p w:rsidR="0070011A" w:rsidRPr="002F5D64" w:rsidRDefault="0070011A" w:rsidP="0070011A">
            <w:pPr>
              <w:spacing w:line="276" w:lineRule="auto"/>
              <w:jc w:val="both"/>
              <w:rPr>
                <w:sz w:val="28"/>
              </w:rPr>
            </w:pPr>
            <w:r w:rsidRPr="002F5D64">
              <w:rPr>
                <w:sz w:val="28"/>
              </w:rPr>
              <w:t>Использовать информационно-коммуникационные технологии в профессиональной деятельности.</w:t>
            </w:r>
          </w:p>
        </w:tc>
      </w:tr>
      <w:tr w:rsidR="0070011A" w:rsidTr="0070011A">
        <w:tc>
          <w:tcPr>
            <w:tcW w:w="675" w:type="dxa"/>
          </w:tcPr>
          <w:p w:rsidR="0070011A" w:rsidRPr="0070011A" w:rsidRDefault="0070011A" w:rsidP="0070011A">
            <w:pPr>
              <w:spacing w:line="276" w:lineRule="auto"/>
              <w:jc w:val="center"/>
              <w:rPr>
                <w:sz w:val="28"/>
              </w:rPr>
            </w:pPr>
            <w:r>
              <w:rPr>
                <w:sz w:val="28"/>
              </w:rPr>
              <w:lastRenderedPageBreak/>
              <w:t>ОК6</w:t>
            </w:r>
          </w:p>
        </w:tc>
        <w:tc>
          <w:tcPr>
            <w:tcW w:w="9179" w:type="dxa"/>
          </w:tcPr>
          <w:p w:rsidR="0070011A" w:rsidRPr="002F5D64" w:rsidRDefault="0070011A" w:rsidP="0070011A">
            <w:pPr>
              <w:spacing w:line="276" w:lineRule="auto"/>
              <w:jc w:val="both"/>
              <w:rPr>
                <w:sz w:val="28"/>
              </w:rPr>
            </w:pPr>
            <w:r w:rsidRPr="002F5D64">
              <w:rPr>
                <w:sz w:val="28"/>
              </w:rPr>
              <w:t>Работать в коллективе и в команде, эффективно общаться с коллегами, руководством, потребителями.</w:t>
            </w:r>
          </w:p>
        </w:tc>
      </w:tr>
      <w:tr w:rsidR="0070011A" w:rsidTr="0070011A">
        <w:tc>
          <w:tcPr>
            <w:tcW w:w="675" w:type="dxa"/>
          </w:tcPr>
          <w:p w:rsidR="0070011A" w:rsidRPr="0070011A" w:rsidRDefault="0070011A" w:rsidP="0070011A">
            <w:pPr>
              <w:spacing w:line="276" w:lineRule="auto"/>
              <w:jc w:val="center"/>
              <w:rPr>
                <w:sz w:val="28"/>
              </w:rPr>
            </w:pPr>
            <w:r w:rsidRPr="0070011A">
              <w:rPr>
                <w:sz w:val="28"/>
              </w:rPr>
              <w:t>ОК7</w:t>
            </w:r>
          </w:p>
        </w:tc>
        <w:tc>
          <w:tcPr>
            <w:tcW w:w="9179" w:type="dxa"/>
          </w:tcPr>
          <w:p w:rsidR="0070011A" w:rsidRPr="002F5D64" w:rsidRDefault="0070011A" w:rsidP="0070011A">
            <w:pPr>
              <w:spacing w:line="276" w:lineRule="auto"/>
              <w:jc w:val="both"/>
              <w:rPr>
                <w:sz w:val="28"/>
              </w:rPr>
            </w:pPr>
            <w:r w:rsidRPr="002F5D64">
              <w:rPr>
                <w:sz w:val="28"/>
              </w:rPr>
              <w:t>Брать на себя ответственность за работу членов команды (подчиненных), за результат выполнения заданий.</w:t>
            </w:r>
          </w:p>
        </w:tc>
      </w:tr>
      <w:tr w:rsidR="0070011A" w:rsidTr="0070011A">
        <w:tc>
          <w:tcPr>
            <w:tcW w:w="675" w:type="dxa"/>
          </w:tcPr>
          <w:p w:rsidR="0070011A" w:rsidRPr="0070011A" w:rsidRDefault="0070011A" w:rsidP="0070011A">
            <w:pPr>
              <w:spacing w:line="276" w:lineRule="auto"/>
              <w:jc w:val="center"/>
              <w:rPr>
                <w:sz w:val="28"/>
              </w:rPr>
            </w:pPr>
            <w:r w:rsidRPr="0070011A">
              <w:rPr>
                <w:sz w:val="28"/>
              </w:rPr>
              <w:t>ОК8</w:t>
            </w:r>
          </w:p>
        </w:tc>
        <w:tc>
          <w:tcPr>
            <w:tcW w:w="9179" w:type="dxa"/>
          </w:tcPr>
          <w:p w:rsidR="0070011A" w:rsidRPr="002F5D64" w:rsidRDefault="0070011A" w:rsidP="0070011A">
            <w:pPr>
              <w:spacing w:line="276" w:lineRule="auto"/>
              <w:jc w:val="both"/>
              <w:rPr>
                <w:sz w:val="28"/>
              </w:rPr>
            </w:pPr>
            <w:r w:rsidRPr="002F5D64">
              <w:rPr>
                <w:sz w:val="28"/>
              </w:rPr>
              <w:t>Самостоятельно определять задачи профессионального развития, заниматься самообразованием, осознанно планировать повышение квалификации.</w:t>
            </w:r>
          </w:p>
        </w:tc>
      </w:tr>
      <w:tr w:rsidR="0070011A" w:rsidTr="0070011A">
        <w:tc>
          <w:tcPr>
            <w:tcW w:w="675" w:type="dxa"/>
          </w:tcPr>
          <w:p w:rsidR="0070011A" w:rsidRPr="0070011A" w:rsidRDefault="0070011A" w:rsidP="0070011A">
            <w:pPr>
              <w:spacing w:line="276" w:lineRule="auto"/>
              <w:jc w:val="center"/>
              <w:rPr>
                <w:sz w:val="28"/>
              </w:rPr>
            </w:pPr>
            <w:r w:rsidRPr="0070011A">
              <w:rPr>
                <w:sz w:val="28"/>
              </w:rPr>
              <w:t>ОК9</w:t>
            </w:r>
          </w:p>
        </w:tc>
        <w:tc>
          <w:tcPr>
            <w:tcW w:w="9179" w:type="dxa"/>
          </w:tcPr>
          <w:p w:rsidR="0070011A" w:rsidRPr="002F5D64" w:rsidRDefault="0070011A" w:rsidP="0070011A">
            <w:pPr>
              <w:spacing w:line="276" w:lineRule="auto"/>
              <w:jc w:val="both"/>
              <w:rPr>
                <w:sz w:val="28"/>
              </w:rPr>
            </w:pPr>
            <w:r w:rsidRPr="002F5D64">
              <w:rPr>
                <w:sz w:val="28"/>
              </w:rPr>
              <w:t>Ориентироваться в условиях частой смены технологий в профессиональной деятельности</w:t>
            </w:r>
          </w:p>
        </w:tc>
      </w:tr>
    </w:tbl>
    <w:p w:rsidR="0070011A" w:rsidRPr="0070011A" w:rsidRDefault="0070011A" w:rsidP="0070011A">
      <w:pPr>
        <w:spacing w:line="276" w:lineRule="auto"/>
        <w:ind w:firstLine="360"/>
        <w:jc w:val="center"/>
        <w:rPr>
          <w:b/>
          <w:sz w:val="28"/>
        </w:rPr>
      </w:pPr>
    </w:p>
    <w:p w:rsidR="00AC6399" w:rsidRDefault="0070011A" w:rsidP="0070011A">
      <w:pPr>
        <w:spacing w:line="276" w:lineRule="auto"/>
        <w:jc w:val="center"/>
        <w:rPr>
          <w:b/>
          <w:sz w:val="28"/>
        </w:rPr>
      </w:pPr>
      <w:r>
        <w:rPr>
          <w:b/>
          <w:sz w:val="28"/>
        </w:rPr>
        <w:t>П</w:t>
      </w:r>
      <w:r w:rsidR="00AC6399" w:rsidRPr="00E744CC">
        <w:rPr>
          <w:b/>
          <w:sz w:val="28"/>
        </w:rPr>
        <w:t>рофессиональны</w:t>
      </w:r>
      <w:r>
        <w:rPr>
          <w:b/>
          <w:sz w:val="28"/>
        </w:rPr>
        <w:t>е</w:t>
      </w:r>
      <w:r w:rsidR="00AC6399" w:rsidRPr="00E744CC">
        <w:rPr>
          <w:b/>
          <w:sz w:val="28"/>
        </w:rPr>
        <w:t xml:space="preserve"> компетенци</w:t>
      </w:r>
      <w:r>
        <w:rPr>
          <w:b/>
          <w:sz w:val="28"/>
        </w:rPr>
        <w:t>и</w:t>
      </w:r>
      <w:r w:rsidR="00AC6399" w:rsidRPr="00E744CC">
        <w:rPr>
          <w:b/>
          <w:sz w:val="28"/>
        </w:rPr>
        <w:t>:</w:t>
      </w:r>
    </w:p>
    <w:p w:rsidR="0070011A" w:rsidRDefault="0070011A" w:rsidP="0070011A">
      <w:pPr>
        <w:spacing w:line="276" w:lineRule="auto"/>
        <w:jc w:val="center"/>
        <w:rPr>
          <w:b/>
          <w:sz w:val="28"/>
        </w:rPr>
      </w:pPr>
    </w:p>
    <w:tbl>
      <w:tblPr>
        <w:tblStyle w:val="ac"/>
        <w:tblW w:w="0" w:type="auto"/>
        <w:tblLook w:val="04A0" w:firstRow="1" w:lastRow="0" w:firstColumn="1" w:lastColumn="0" w:noHBand="0" w:noVBand="1"/>
      </w:tblPr>
      <w:tblGrid>
        <w:gridCol w:w="1087"/>
        <w:gridCol w:w="8541"/>
      </w:tblGrid>
      <w:tr w:rsidR="0070011A" w:rsidTr="0070011A">
        <w:tc>
          <w:tcPr>
            <w:tcW w:w="1101" w:type="dxa"/>
          </w:tcPr>
          <w:p w:rsidR="0070011A" w:rsidRPr="0070011A" w:rsidRDefault="0070011A" w:rsidP="0070011A">
            <w:pPr>
              <w:spacing w:line="276" w:lineRule="auto"/>
              <w:jc w:val="center"/>
              <w:rPr>
                <w:sz w:val="28"/>
              </w:rPr>
            </w:pPr>
            <w:r w:rsidRPr="0070011A">
              <w:rPr>
                <w:sz w:val="28"/>
              </w:rPr>
              <w:t>ПК 1.2</w:t>
            </w:r>
          </w:p>
        </w:tc>
        <w:tc>
          <w:tcPr>
            <w:tcW w:w="8753" w:type="dxa"/>
          </w:tcPr>
          <w:p w:rsidR="0070011A" w:rsidRPr="0032159B" w:rsidRDefault="0070011A" w:rsidP="0070011A">
            <w:pPr>
              <w:spacing w:line="276" w:lineRule="auto"/>
              <w:jc w:val="both"/>
              <w:rPr>
                <w:sz w:val="28"/>
              </w:rPr>
            </w:pPr>
            <w:r w:rsidRPr="0032159B">
              <w:rPr>
                <w:sz w:val="28"/>
              </w:rPr>
              <w:t>Бронировать и вести документацию.</w:t>
            </w:r>
          </w:p>
        </w:tc>
      </w:tr>
      <w:tr w:rsidR="0070011A" w:rsidTr="0070011A">
        <w:tc>
          <w:tcPr>
            <w:tcW w:w="1101" w:type="dxa"/>
          </w:tcPr>
          <w:p w:rsidR="0070011A" w:rsidRPr="0070011A" w:rsidRDefault="0070011A" w:rsidP="0070011A">
            <w:pPr>
              <w:spacing w:line="276" w:lineRule="auto"/>
              <w:jc w:val="center"/>
              <w:rPr>
                <w:sz w:val="28"/>
              </w:rPr>
            </w:pPr>
            <w:r>
              <w:rPr>
                <w:sz w:val="28"/>
              </w:rPr>
              <w:t>ПК 2.1</w:t>
            </w:r>
          </w:p>
        </w:tc>
        <w:tc>
          <w:tcPr>
            <w:tcW w:w="8753" w:type="dxa"/>
          </w:tcPr>
          <w:p w:rsidR="0070011A" w:rsidRPr="0032159B" w:rsidRDefault="0070011A" w:rsidP="0070011A">
            <w:pPr>
              <w:spacing w:line="276" w:lineRule="auto"/>
              <w:jc w:val="both"/>
              <w:rPr>
                <w:sz w:val="28"/>
              </w:rPr>
            </w:pPr>
            <w:r w:rsidRPr="0032159B">
              <w:rPr>
                <w:sz w:val="28"/>
              </w:rPr>
              <w:t>Принимать, регистрировать и размещать гостей.</w:t>
            </w:r>
          </w:p>
        </w:tc>
      </w:tr>
      <w:tr w:rsidR="0070011A" w:rsidTr="0070011A">
        <w:tc>
          <w:tcPr>
            <w:tcW w:w="1101" w:type="dxa"/>
          </w:tcPr>
          <w:p w:rsidR="0070011A" w:rsidRPr="0070011A" w:rsidRDefault="0070011A" w:rsidP="0070011A">
            <w:pPr>
              <w:spacing w:line="276" w:lineRule="auto"/>
              <w:jc w:val="center"/>
              <w:rPr>
                <w:sz w:val="28"/>
              </w:rPr>
            </w:pPr>
            <w:r>
              <w:rPr>
                <w:sz w:val="28"/>
              </w:rPr>
              <w:t>ПК 2.3</w:t>
            </w:r>
          </w:p>
        </w:tc>
        <w:tc>
          <w:tcPr>
            <w:tcW w:w="8753" w:type="dxa"/>
          </w:tcPr>
          <w:p w:rsidR="0070011A" w:rsidRPr="0032159B" w:rsidRDefault="0070011A" w:rsidP="0070011A">
            <w:pPr>
              <w:spacing w:line="276" w:lineRule="auto"/>
              <w:jc w:val="both"/>
              <w:rPr>
                <w:sz w:val="28"/>
              </w:rPr>
            </w:pPr>
            <w:r w:rsidRPr="0032159B">
              <w:rPr>
                <w:sz w:val="28"/>
              </w:rPr>
              <w:t>Принимать участие в заключении договор об оказании гостиничных услуг.</w:t>
            </w:r>
          </w:p>
        </w:tc>
      </w:tr>
      <w:tr w:rsidR="0070011A" w:rsidTr="0070011A">
        <w:tc>
          <w:tcPr>
            <w:tcW w:w="1101" w:type="dxa"/>
          </w:tcPr>
          <w:p w:rsidR="0070011A" w:rsidRPr="0070011A" w:rsidRDefault="0070011A" w:rsidP="0070011A">
            <w:pPr>
              <w:spacing w:line="276" w:lineRule="auto"/>
              <w:jc w:val="center"/>
              <w:rPr>
                <w:sz w:val="28"/>
              </w:rPr>
            </w:pPr>
            <w:r>
              <w:rPr>
                <w:sz w:val="28"/>
              </w:rPr>
              <w:t>ПК 2.4</w:t>
            </w:r>
          </w:p>
        </w:tc>
        <w:tc>
          <w:tcPr>
            <w:tcW w:w="8753" w:type="dxa"/>
          </w:tcPr>
          <w:p w:rsidR="0070011A" w:rsidRPr="0032159B" w:rsidRDefault="0070011A" w:rsidP="0070011A">
            <w:pPr>
              <w:spacing w:line="276" w:lineRule="auto"/>
              <w:jc w:val="both"/>
              <w:rPr>
                <w:sz w:val="28"/>
              </w:rPr>
            </w:pPr>
            <w:r w:rsidRPr="0032159B">
              <w:rPr>
                <w:sz w:val="28"/>
              </w:rPr>
              <w:t>Обеспечивать выполнение договоров об оказании гостиничных услуг.</w:t>
            </w:r>
          </w:p>
        </w:tc>
      </w:tr>
      <w:tr w:rsidR="0070011A" w:rsidTr="0070011A">
        <w:tc>
          <w:tcPr>
            <w:tcW w:w="1101" w:type="dxa"/>
          </w:tcPr>
          <w:p w:rsidR="0070011A" w:rsidRPr="0070011A" w:rsidRDefault="0070011A" w:rsidP="0070011A">
            <w:pPr>
              <w:spacing w:line="276" w:lineRule="auto"/>
              <w:jc w:val="center"/>
              <w:rPr>
                <w:sz w:val="28"/>
              </w:rPr>
            </w:pPr>
            <w:r>
              <w:rPr>
                <w:sz w:val="28"/>
              </w:rPr>
              <w:t>ПК 2.6</w:t>
            </w:r>
          </w:p>
        </w:tc>
        <w:tc>
          <w:tcPr>
            <w:tcW w:w="8753" w:type="dxa"/>
          </w:tcPr>
          <w:p w:rsidR="0070011A" w:rsidRPr="0032159B" w:rsidRDefault="0070011A" w:rsidP="0070011A">
            <w:pPr>
              <w:spacing w:line="276" w:lineRule="auto"/>
              <w:jc w:val="both"/>
              <w:rPr>
                <w:sz w:val="28"/>
              </w:rPr>
            </w:pPr>
            <w:r w:rsidRPr="0032159B">
              <w:rPr>
                <w:sz w:val="28"/>
              </w:rPr>
              <w:t>Координировать процесс ночного аудита и передачи дел по окончании смены.</w:t>
            </w:r>
          </w:p>
        </w:tc>
      </w:tr>
      <w:tr w:rsidR="0070011A" w:rsidTr="0070011A">
        <w:tc>
          <w:tcPr>
            <w:tcW w:w="1101" w:type="dxa"/>
          </w:tcPr>
          <w:p w:rsidR="0070011A" w:rsidRPr="0070011A" w:rsidRDefault="0070011A" w:rsidP="0070011A">
            <w:pPr>
              <w:spacing w:line="276" w:lineRule="auto"/>
              <w:jc w:val="center"/>
              <w:rPr>
                <w:sz w:val="28"/>
              </w:rPr>
            </w:pPr>
            <w:r>
              <w:rPr>
                <w:sz w:val="28"/>
              </w:rPr>
              <w:t>ПК 3.2</w:t>
            </w:r>
          </w:p>
        </w:tc>
        <w:tc>
          <w:tcPr>
            <w:tcW w:w="8753" w:type="dxa"/>
          </w:tcPr>
          <w:p w:rsidR="0070011A" w:rsidRPr="0032159B" w:rsidRDefault="0070011A" w:rsidP="0070011A">
            <w:pPr>
              <w:spacing w:line="276" w:lineRule="auto"/>
              <w:jc w:val="both"/>
              <w:rPr>
                <w:sz w:val="28"/>
              </w:rPr>
            </w:pPr>
            <w:r w:rsidRPr="0032159B">
              <w:rPr>
                <w:sz w:val="28"/>
              </w:rPr>
              <w:t>Организовывать и выполнять работу по предоставлению услуг питания в номерах (</w:t>
            </w:r>
            <w:r w:rsidRPr="0032159B">
              <w:rPr>
                <w:sz w:val="28"/>
                <w:lang w:val="en-US"/>
              </w:rPr>
              <w:t>room</w:t>
            </w:r>
            <w:r w:rsidRPr="0032159B">
              <w:rPr>
                <w:sz w:val="28"/>
              </w:rPr>
              <w:t>-</w:t>
            </w:r>
            <w:r w:rsidRPr="0032159B">
              <w:rPr>
                <w:sz w:val="28"/>
                <w:lang w:val="en-US"/>
              </w:rPr>
              <w:t>service</w:t>
            </w:r>
            <w:r w:rsidRPr="0032159B">
              <w:rPr>
                <w:sz w:val="28"/>
              </w:rPr>
              <w:t>).</w:t>
            </w:r>
          </w:p>
        </w:tc>
      </w:tr>
      <w:tr w:rsidR="0070011A" w:rsidTr="0070011A">
        <w:tc>
          <w:tcPr>
            <w:tcW w:w="1101" w:type="dxa"/>
          </w:tcPr>
          <w:p w:rsidR="0070011A" w:rsidRPr="0070011A" w:rsidRDefault="0070011A" w:rsidP="0070011A">
            <w:pPr>
              <w:spacing w:line="276" w:lineRule="auto"/>
              <w:jc w:val="center"/>
              <w:rPr>
                <w:sz w:val="28"/>
              </w:rPr>
            </w:pPr>
            <w:r>
              <w:rPr>
                <w:sz w:val="28"/>
              </w:rPr>
              <w:t>ПК 3.3</w:t>
            </w:r>
          </w:p>
        </w:tc>
        <w:tc>
          <w:tcPr>
            <w:tcW w:w="8753" w:type="dxa"/>
          </w:tcPr>
          <w:p w:rsidR="0070011A" w:rsidRPr="0032159B" w:rsidRDefault="0070011A" w:rsidP="0070011A">
            <w:pPr>
              <w:spacing w:line="276" w:lineRule="auto"/>
              <w:jc w:val="both"/>
              <w:rPr>
                <w:sz w:val="28"/>
              </w:rPr>
            </w:pPr>
            <w:r w:rsidRPr="0032159B">
              <w:rPr>
                <w:sz w:val="28"/>
              </w:rPr>
              <w:t>Вести учет оборудования и инвентаря гостиницы.</w:t>
            </w:r>
          </w:p>
        </w:tc>
      </w:tr>
      <w:tr w:rsidR="0070011A" w:rsidTr="0070011A">
        <w:tc>
          <w:tcPr>
            <w:tcW w:w="1101" w:type="dxa"/>
          </w:tcPr>
          <w:p w:rsidR="0070011A" w:rsidRPr="0070011A" w:rsidRDefault="0070011A" w:rsidP="0070011A">
            <w:pPr>
              <w:spacing w:line="276" w:lineRule="auto"/>
              <w:jc w:val="center"/>
              <w:rPr>
                <w:sz w:val="28"/>
              </w:rPr>
            </w:pPr>
            <w:r>
              <w:rPr>
                <w:sz w:val="28"/>
              </w:rPr>
              <w:t>ПК 4.1</w:t>
            </w:r>
          </w:p>
        </w:tc>
        <w:tc>
          <w:tcPr>
            <w:tcW w:w="8753" w:type="dxa"/>
          </w:tcPr>
          <w:p w:rsidR="0070011A" w:rsidRPr="0032159B" w:rsidRDefault="0070011A" w:rsidP="0070011A">
            <w:pPr>
              <w:spacing w:line="276" w:lineRule="auto"/>
              <w:jc w:val="both"/>
              <w:rPr>
                <w:sz w:val="28"/>
              </w:rPr>
            </w:pPr>
            <w:r w:rsidRPr="0032159B">
              <w:rPr>
                <w:sz w:val="28"/>
              </w:rPr>
              <w:t>Выявлять спрос и стимулировать сбыт.</w:t>
            </w:r>
          </w:p>
        </w:tc>
      </w:tr>
      <w:tr w:rsidR="0070011A" w:rsidTr="0070011A">
        <w:tc>
          <w:tcPr>
            <w:tcW w:w="1101" w:type="dxa"/>
          </w:tcPr>
          <w:p w:rsidR="0070011A" w:rsidRPr="0070011A" w:rsidRDefault="0070011A" w:rsidP="0070011A">
            <w:pPr>
              <w:spacing w:line="276" w:lineRule="auto"/>
              <w:jc w:val="center"/>
              <w:rPr>
                <w:sz w:val="28"/>
              </w:rPr>
            </w:pPr>
            <w:r>
              <w:rPr>
                <w:sz w:val="28"/>
              </w:rPr>
              <w:t>ПК 1.2</w:t>
            </w:r>
          </w:p>
        </w:tc>
        <w:tc>
          <w:tcPr>
            <w:tcW w:w="8753" w:type="dxa"/>
          </w:tcPr>
          <w:p w:rsidR="0070011A" w:rsidRPr="00EA4E2C" w:rsidRDefault="0070011A" w:rsidP="0070011A">
            <w:pPr>
              <w:spacing w:line="276" w:lineRule="auto"/>
              <w:jc w:val="both"/>
              <w:rPr>
                <w:sz w:val="28"/>
              </w:rPr>
            </w:pPr>
            <w:r w:rsidRPr="00EA4E2C">
              <w:rPr>
                <w:sz w:val="28"/>
              </w:rPr>
              <w:t>Бронировать и вести документацию.</w:t>
            </w:r>
          </w:p>
        </w:tc>
      </w:tr>
      <w:tr w:rsidR="0070011A" w:rsidTr="0070011A">
        <w:tc>
          <w:tcPr>
            <w:tcW w:w="1101" w:type="dxa"/>
          </w:tcPr>
          <w:p w:rsidR="0070011A" w:rsidRPr="0070011A" w:rsidRDefault="0070011A" w:rsidP="0070011A">
            <w:pPr>
              <w:spacing w:line="276" w:lineRule="auto"/>
              <w:jc w:val="center"/>
              <w:rPr>
                <w:sz w:val="28"/>
              </w:rPr>
            </w:pPr>
            <w:r>
              <w:rPr>
                <w:sz w:val="28"/>
              </w:rPr>
              <w:t>ПК 2.1</w:t>
            </w:r>
          </w:p>
        </w:tc>
        <w:tc>
          <w:tcPr>
            <w:tcW w:w="8753" w:type="dxa"/>
          </w:tcPr>
          <w:p w:rsidR="0070011A" w:rsidRPr="00EA4E2C" w:rsidRDefault="0070011A" w:rsidP="0070011A">
            <w:pPr>
              <w:spacing w:line="276" w:lineRule="auto"/>
              <w:jc w:val="both"/>
              <w:rPr>
                <w:sz w:val="28"/>
              </w:rPr>
            </w:pPr>
            <w:r w:rsidRPr="00EA4E2C">
              <w:rPr>
                <w:sz w:val="28"/>
              </w:rPr>
              <w:t>Принимать, регистрировать и размещать гостей.</w:t>
            </w:r>
          </w:p>
        </w:tc>
      </w:tr>
      <w:tr w:rsidR="0070011A" w:rsidTr="0070011A">
        <w:tc>
          <w:tcPr>
            <w:tcW w:w="1101" w:type="dxa"/>
          </w:tcPr>
          <w:p w:rsidR="0070011A" w:rsidRPr="0070011A" w:rsidRDefault="0070011A" w:rsidP="0070011A">
            <w:pPr>
              <w:spacing w:line="276" w:lineRule="auto"/>
              <w:jc w:val="center"/>
              <w:rPr>
                <w:sz w:val="28"/>
              </w:rPr>
            </w:pPr>
            <w:r>
              <w:rPr>
                <w:sz w:val="28"/>
              </w:rPr>
              <w:t>ПК 2.3</w:t>
            </w:r>
          </w:p>
        </w:tc>
        <w:tc>
          <w:tcPr>
            <w:tcW w:w="8753" w:type="dxa"/>
          </w:tcPr>
          <w:p w:rsidR="0070011A" w:rsidRPr="00EA4E2C" w:rsidRDefault="0070011A" w:rsidP="0070011A">
            <w:pPr>
              <w:spacing w:line="276" w:lineRule="auto"/>
              <w:jc w:val="both"/>
              <w:rPr>
                <w:sz w:val="28"/>
              </w:rPr>
            </w:pPr>
            <w:r w:rsidRPr="00EA4E2C">
              <w:rPr>
                <w:sz w:val="28"/>
              </w:rPr>
              <w:t>Принимать участие в заключении договор об оказании гостиничных услуг.</w:t>
            </w:r>
          </w:p>
        </w:tc>
      </w:tr>
    </w:tbl>
    <w:p w:rsidR="0070011A" w:rsidRPr="00E744CC" w:rsidRDefault="0070011A" w:rsidP="0070011A">
      <w:pPr>
        <w:spacing w:line="276" w:lineRule="auto"/>
        <w:jc w:val="center"/>
        <w:rPr>
          <w:b/>
          <w:sz w:val="28"/>
        </w:rPr>
      </w:pPr>
    </w:p>
    <w:p w:rsidR="00E547D7" w:rsidRPr="00276BC6" w:rsidRDefault="00671945" w:rsidP="006F591C">
      <w:pPr>
        <w:spacing w:line="276" w:lineRule="auto"/>
        <w:ind w:firstLine="709"/>
        <w:jc w:val="both"/>
        <w:rPr>
          <w:sz w:val="28"/>
          <w:szCs w:val="28"/>
          <w:highlight w:val="yellow"/>
        </w:rPr>
      </w:pPr>
      <w:r>
        <w:rPr>
          <w:sz w:val="28"/>
        </w:rPr>
        <w:t xml:space="preserve">Комплект </w:t>
      </w:r>
      <w:r w:rsidR="00203C6F">
        <w:rPr>
          <w:sz w:val="28"/>
          <w:szCs w:val="28"/>
        </w:rPr>
        <w:t>КОС включае</w:t>
      </w:r>
      <w:r w:rsidR="00E547D7" w:rsidRPr="00E547D7">
        <w:rPr>
          <w:sz w:val="28"/>
          <w:szCs w:val="28"/>
        </w:rPr>
        <w:t>т контрольные материалы для проведения текущего контроля</w:t>
      </w:r>
      <w:r w:rsidR="00BC7456">
        <w:rPr>
          <w:sz w:val="28"/>
          <w:szCs w:val="28"/>
        </w:rPr>
        <w:t xml:space="preserve"> в ф</w:t>
      </w:r>
      <w:r w:rsidR="00DA776C">
        <w:rPr>
          <w:sz w:val="28"/>
          <w:szCs w:val="28"/>
        </w:rPr>
        <w:t>орме защиты практических работ</w:t>
      </w:r>
      <w:r w:rsidR="00CE2A4B">
        <w:rPr>
          <w:sz w:val="28"/>
          <w:szCs w:val="28"/>
        </w:rPr>
        <w:t xml:space="preserve">, </w:t>
      </w:r>
      <w:r w:rsidR="00BC7456">
        <w:rPr>
          <w:sz w:val="28"/>
          <w:szCs w:val="28"/>
        </w:rPr>
        <w:t>тестирования</w:t>
      </w:r>
      <w:r w:rsidR="00E547D7" w:rsidRPr="00E547D7">
        <w:rPr>
          <w:sz w:val="28"/>
          <w:szCs w:val="28"/>
        </w:rPr>
        <w:t xml:space="preserve"> и</w:t>
      </w:r>
      <w:r w:rsidR="00203C6F">
        <w:rPr>
          <w:sz w:val="28"/>
          <w:szCs w:val="28"/>
        </w:rPr>
        <w:t xml:space="preserve"> </w:t>
      </w:r>
      <w:r w:rsidR="00E547D7" w:rsidRPr="00E547D7">
        <w:rPr>
          <w:sz w:val="28"/>
          <w:szCs w:val="28"/>
        </w:rPr>
        <w:t>промежуточной</w:t>
      </w:r>
      <w:r w:rsidR="00276BC6">
        <w:rPr>
          <w:sz w:val="28"/>
          <w:szCs w:val="28"/>
        </w:rPr>
        <w:t xml:space="preserve"> аттестации в фор</w:t>
      </w:r>
      <w:r w:rsidR="00CE2A4B">
        <w:rPr>
          <w:sz w:val="28"/>
          <w:szCs w:val="28"/>
        </w:rPr>
        <w:t>ме экзамена</w:t>
      </w:r>
      <w:r w:rsidR="00BC7456">
        <w:rPr>
          <w:sz w:val="28"/>
          <w:szCs w:val="28"/>
        </w:rPr>
        <w:t>.</w:t>
      </w:r>
    </w:p>
    <w:p w:rsidR="00E547D7" w:rsidRPr="00E547D7" w:rsidRDefault="00203C6F" w:rsidP="006F591C">
      <w:pPr>
        <w:spacing w:line="276" w:lineRule="auto"/>
        <w:ind w:firstLine="709"/>
        <w:jc w:val="both"/>
        <w:rPr>
          <w:sz w:val="28"/>
          <w:szCs w:val="28"/>
        </w:rPr>
      </w:pPr>
      <w:r>
        <w:rPr>
          <w:sz w:val="28"/>
          <w:szCs w:val="28"/>
        </w:rPr>
        <w:t>КОС разработан</w:t>
      </w:r>
      <w:r w:rsidR="00E547D7" w:rsidRPr="00E547D7">
        <w:rPr>
          <w:sz w:val="28"/>
          <w:szCs w:val="28"/>
        </w:rPr>
        <w:t xml:space="preserve"> в соответствии с:</w:t>
      </w:r>
    </w:p>
    <w:p w:rsidR="005E448E" w:rsidRPr="005E448E" w:rsidRDefault="005E448E" w:rsidP="005E448E">
      <w:pPr>
        <w:pStyle w:val="afc"/>
        <w:numPr>
          <w:ilvl w:val="0"/>
          <w:numId w:val="20"/>
        </w:numPr>
        <w:jc w:val="both"/>
        <w:rPr>
          <w:rFonts w:ascii="Times New Roman" w:hAnsi="Times New Roman"/>
          <w:sz w:val="28"/>
          <w:szCs w:val="28"/>
        </w:rPr>
      </w:pPr>
      <w:r w:rsidRPr="005E448E">
        <w:rPr>
          <w:rFonts w:ascii="Times New Roman" w:hAnsi="Times New Roman"/>
          <w:sz w:val="28"/>
          <w:szCs w:val="28"/>
        </w:rPr>
        <w:t>п</w:t>
      </w:r>
      <w:r w:rsidR="00625EC1" w:rsidRPr="005E448E">
        <w:rPr>
          <w:rFonts w:ascii="Times New Roman" w:hAnsi="Times New Roman"/>
          <w:sz w:val="28"/>
          <w:szCs w:val="28"/>
        </w:rPr>
        <w:t>рограммой</w:t>
      </w:r>
      <w:r w:rsidR="00E547D7" w:rsidRPr="005E448E">
        <w:rPr>
          <w:rFonts w:ascii="Times New Roman" w:hAnsi="Times New Roman"/>
          <w:sz w:val="28"/>
          <w:szCs w:val="28"/>
        </w:rPr>
        <w:t xml:space="preserve"> по</w:t>
      </w:r>
      <w:r w:rsidR="00671945" w:rsidRPr="005E448E">
        <w:rPr>
          <w:rFonts w:ascii="Times New Roman" w:hAnsi="Times New Roman"/>
          <w:sz w:val="28"/>
          <w:szCs w:val="28"/>
        </w:rPr>
        <w:t>дготовки специалистов среднего звена по</w:t>
      </w:r>
      <w:r w:rsidR="00E547D7" w:rsidRPr="005E448E">
        <w:rPr>
          <w:rFonts w:ascii="Times New Roman" w:hAnsi="Times New Roman"/>
          <w:sz w:val="28"/>
          <w:szCs w:val="28"/>
        </w:rPr>
        <w:t xml:space="preserve"> </w:t>
      </w:r>
      <w:r w:rsidR="00203C6F" w:rsidRPr="005E448E">
        <w:rPr>
          <w:rFonts w:ascii="Times New Roman" w:hAnsi="Times New Roman"/>
          <w:sz w:val="28"/>
          <w:szCs w:val="28"/>
        </w:rPr>
        <w:t>специальности СПО</w:t>
      </w:r>
      <w:r w:rsidR="00276BC6" w:rsidRPr="005E448E">
        <w:rPr>
          <w:rFonts w:ascii="Times New Roman" w:hAnsi="Times New Roman"/>
          <w:sz w:val="28"/>
          <w:szCs w:val="28"/>
        </w:rPr>
        <w:t xml:space="preserve"> </w:t>
      </w:r>
      <w:r w:rsidR="00671945" w:rsidRPr="005E448E">
        <w:rPr>
          <w:rFonts w:ascii="Times New Roman" w:hAnsi="Times New Roman"/>
          <w:sz w:val="28"/>
          <w:szCs w:val="28"/>
        </w:rPr>
        <w:t>43.02.11</w:t>
      </w:r>
      <w:r w:rsidR="00DA776C" w:rsidRPr="005E448E">
        <w:rPr>
          <w:rFonts w:ascii="Times New Roman" w:hAnsi="Times New Roman"/>
          <w:sz w:val="28"/>
          <w:szCs w:val="28"/>
        </w:rPr>
        <w:t xml:space="preserve"> Гостиничный сервис</w:t>
      </w:r>
      <w:r w:rsidR="00E547D7" w:rsidRPr="005E448E">
        <w:rPr>
          <w:rFonts w:ascii="Times New Roman" w:hAnsi="Times New Roman"/>
          <w:sz w:val="28"/>
          <w:szCs w:val="28"/>
        </w:rPr>
        <w:t>;</w:t>
      </w:r>
      <w:r w:rsidR="00DA776C" w:rsidRPr="005E448E">
        <w:rPr>
          <w:rFonts w:ascii="Times New Roman" w:hAnsi="Times New Roman"/>
          <w:sz w:val="28"/>
          <w:szCs w:val="28"/>
        </w:rPr>
        <w:t xml:space="preserve"> </w:t>
      </w:r>
    </w:p>
    <w:p w:rsidR="00DA776C" w:rsidRPr="005E448E" w:rsidRDefault="00625EC1" w:rsidP="005E448E">
      <w:pPr>
        <w:pStyle w:val="afc"/>
        <w:numPr>
          <w:ilvl w:val="0"/>
          <w:numId w:val="20"/>
        </w:numPr>
        <w:jc w:val="both"/>
        <w:rPr>
          <w:rFonts w:ascii="Times New Roman" w:hAnsi="Times New Roman"/>
          <w:sz w:val="28"/>
          <w:szCs w:val="28"/>
        </w:rPr>
      </w:pPr>
      <w:r w:rsidRPr="005E448E">
        <w:rPr>
          <w:rFonts w:ascii="Times New Roman" w:hAnsi="Times New Roman"/>
          <w:sz w:val="28"/>
          <w:szCs w:val="28"/>
        </w:rPr>
        <w:t>программой</w:t>
      </w:r>
      <w:r w:rsidR="00045B50" w:rsidRPr="005E448E">
        <w:rPr>
          <w:rFonts w:ascii="Times New Roman" w:hAnsi="Times New Roman"/>
          <w:sz w:val="28"/>
          <w:szCs w:val="28"/>
        </w:rPr>
        <w:t xml:space="preserve"> учебной дисциплины</w:t>
      </w:r>
      <w:r w:rsidR="00DA776C" w:rsidRPr="005E448E">
        <w:rPr>
          <w:rFonts w:ascii="Times New Roman" w:hAnsi="Times New Roman"/>
          <w:sz w:val="28"/>
          <w:szCs w:val="28"/>
        </w:rPr>
        <w:t xml:space="preserve"> </w:t>
      </w:r>
      <w:r w:rsidR="00671945" w:rsidRPr="005E448E">
        <w:rPr>
          <w:rFonts w:ascii="Times New Roman" w:hAnsi="Times New Roman"/>
          <w:sz w:val="28"/>
          <w:szCs w:val="28"/>
        </w:rPr>
        <w:t xml:space="preserve">ОП.04 </w:t>
      </w:r>
      <w:r w:rsidR="00DA776C" w:rsidRPr="005E448E">
        <w:rPr>
          <w:rFonts w:ascii="Times New Roman" w:hAnsi="Times New Roman"/>
          <w:sz w:val="28"/>
          <w:szCs w:val="28"/>
        </w:rPr>
        <w:t>Бухгалтерский учет</w:t>
      </w:r>
      <w:r w:rsidR="00024ADD" w:rsidRPr="005E448E">
        <w:rPr>
          <w:rFonts w:ascii="Times New Roman" w:hAnsi="Times New Roman"/>
          <w:sz w:val="28"/>
          <w:szCs w:val="28"/>
        </w:rPr>
        <w:t>.</w:t>
      </w:r>
    </w:p>
    <w:p w:rsidR="00671945" w:rsidRDefault="00671945">
      <w:pPr>
        <w:spacing w:after="200" w:line="276" w:lineRule="auto"/>
        <w:rPr>
          <w:sz w:val="28"/>
          <w:szCs w:val="28"/>
        </w:rPr>
      </w:pPr>
      <w:r>
        <w:rPr>
          <w:sz w:val="28"/>
          <w:szCs w:val="28"/>
        </w:rPr>
        <w:br w:type="page"/>
      </w:r>
    </w:p>
    <w:p w:rsidR="00DA776C" w:rsidRDefault="00DA776C" w:rsidP="00AC6399">
      <w:pPr>
        <w:rPr>
          <w:sz w:val="28"/>
          <w:szCs w:val="28"/>
        </w:rPr>
      </w:pPr>
    </w:p>
    <w:p w:rsidR="005E2EED" w:rsidRDefault="00625EC1" w:rsidP="006F591C">
      <w:pPr>
        <w:spacing w:line="276" w:lineRule="auto"/>
        <w:jc w:val="center"/>
        <w:rPr>
          <w:b/>
          <w:sz w:val="28"/>
          <w:szCs w:val="28"/>
        </w:rPr>
      </w:pPr>
      <w:r>
        <w:rPr>
          <w:b/>
          <w:sz w:val="28"/>
          <w:szCs w:val="28"/>
        </w:rPr>
        <w:t xml:space="preserve">2. </w:t>
      </w:r>
      <w:r w:rsidR="007804AC" w:rsidRPr="007804AC">
        <w:rPr>
          <w:b/>
          <w:sz w:val="28"/>
          <w:szCs w:val="28"/>
        </w:rPr>
        <w:t>Результаты освоения учебной дисциплины, подлежащие проверке, и оценка освоения учебной дисциплины</w:t>
      </w:r>
    </w:p>
    <w:p w:rsidR="007804AC" w:rsidRDefault="007804AC" w:rsidP="006F591C">
      <w:pPr>
        <w:spacing w:line="276" w:lineRule="auto"/>
        <w:jc w:val="center"/>
        <w:rPr>
          <w:b/>
          <w:sz w:val="28"/>
          <w:szCs w:val="28"/>
        </w:rPr>
      </w:pPr>
    </w:p>
    <w:p w:rsidR="005E2EED" w:rsidRDefault="00625EC1" w:rsidP="006F591C">
      <w:pPr>
        <w:spacing w:line="276" w:lineRule="auto"/>
        <w:ind w:firstLine="708"/>
        <w:jc w:val="both"/>
        <w:rPr>
          <w:i/>
          <w:sz w:val="24"/>
          <w:szCs w:val="24"/>
        </w:rPr>
      </w:pPr>
      <w:r w:rsidRPr="0031573E">
        <w:rPr>
          <w:sz w:val="28"/>
          <w:szCs w:val="28"/>
        </w:rPr>
        <w:t>В результате аттестации по учебной дисциплине осуществляется комплексная проверка следующих умений</w:t>
      </w:r>
      <w:r>
        <w:rPr>
          <w:sz w:val="28"/>
          <w:szCs w:val="28"/>
        </w:rPr>
        <w:t xml:space="preserve"> и </w:t>
      </w:r>
      <w:r w:rsidRPr="0031573E">
        <w:rPr>
          <w:sz w:val="28"/>
          <w:szCs w:val="28"/>
        </w:rPr>
        <w:t>знаний</w:t>
      </w:r>
      <w:r>
        <w:rPr>
          <w:sz w:val="28"/>
          <w:szCs w:val="28"/>
        </w:rPr>
        <w:t>,</w:t>
      </w:r>
      <w:r w:rsidRPr="0031573E">
        <w:rPr>
          <w:sz w:val="28"/>
          <w:szCs w:val="28"/>
        </w:rPr>
        <w:t xml:space="preserve"> </w:t>
      </w:r>
      <w:r>
        <w:rPr>
          <w:sz w:val="28"/>
          <w:szCs w:val="28"/>
        </w:rPr>
        <w:t xml:space="preserve">а также динамика формирования </w:t>
      </w:r>
      <w:r w:rsidRPr="0031573E">
        <w:rPr>
          <w:sz w:val="28"/>
          <w:szCs w:val="28"/>
        </w:rPr>
        <w:t>общих</w:t>
      </w:r>
      <w:r>
        <w:rPr>
          <w:sz w:val="28"/>
          <w:szCs w:val="28"/>
        </w:rPr>
        <w:t xml:space="preserve"> и профессиональных к</w:t>
      </w:r>
      <w:r w:rsidRPr="0031573E">
        <w:rPr>
          <w:sz w:val="28"/>
          <w:szCs w:val="28"/>
        </w:rPr>
        <w:t>омпетенций</w:t>
      </w:r>
      <w:r w:rsidR="00276BC6">
        <w:rPr>
          <w:i/>
          <w:sz w:val="24"/>
          <w:szCs w:val="24"/>
        </w:rPr>
        <w:t>.</w:t>
      </w:r>
    </w:p>
    <w:p w:rsidR="005E2EED" w:rsidRDefault="005E2EED" w:rsidP="006F591C">
      <w:pPr>
        <w:spacing w:line="276" w:lineRule="auto"/>
        <w:ind w:firstLine="708"/>
        <w:jc w:val="both"/>
        <w:rPr>
          <w:sz w:val="28"/>
          <w:szCs w:val="28"/>
        </w:rPr>
      </w:pPr>
      <w:r w:rsidRPr="002804AB">
        <w:rPr>
          <w:sz w:val="28"/>
          <w:szCs w:val="28"/>
        </w:rPr>
        <w:t xml:space="preserve">Контроль и оценка освоения учебной дисциплины по темам (разделам), видам контроля </w:t>
      </w:r>
      <w:r>
        <w:rPr>
          <w:sz w:val="28"/>
          <w:szCs w:val="28"/>
        </w:rPr>
        <w:t>представлены в таблице 1</w:t>
      </w:r>
    </w:p>
    <w:p w:rsidR="005E2EED" w:rsidRDefault="005E2EED" w:rsidP="006F591C">
      <w:pPr>
        <w:spacing w:line="276" w:lineRule="auto"/>
        <w:rPr>
          <w:b/>
          <w:sz w:val="28"/>
          <w:szCs w:val="28"/>
        </w:rPr>
      </w:pPr>
      <w:r>
        <w:rPr>
          <w:sz w:val="28"/>
          <w:szCs w:val="28"/>
        </w:rPr>
        <w:br w:type="page"/>
      </w:r>
    </w:p>
    <w:p w:rsidR="005E2EED" w:rsidRDefault="005E2EED" w:rsidP="005E2EED">
      <w:pPr>
        <w:spacing w:after="200" w:line="360" w:lineRule="auto"/>
        <w:jc w:val="both"/>
        <w:rPr>
          <w:sz w:val="28"/>
          <w:szCs w:val="28"/>
        </w:rPr>
        <w:sectPr w:rsidR="005E2EED" w:rsidSect="005E2EED">
          <w:headerReference w:type="default" r:id="rId10"/>
          <w:pgSz w:w="11906" w:h="16838"/>
          <w:pgMar w:top="851" w:right="1134" w:bottom="1701" w:left="1134" w:header="709" w:footer="709" w:gutter="0"/>
          <w:cols w:space="708"/>
          <w:docGrid w:linePitch="360"/>
        </w:sectPr>
      </w:pPr>
    </w:p>
    <w:p w:rsidR="00CB4DE7" w:rsidRPr="00CB4DE7" w:rsidRDefault="00CB4DE7" w:rsidP="00CB4DE7">
      <w:pPr>
        <w:spacing w:after="200"/>
        <w:jc w:val="right"/>
        <w:rPr>
          <w:sz w:val="28"/>
          <w:szCs w:val="28"/>
        </w:rPr>
      </w:pPr>
      <w:r w:rsidRPr="00CB4DE7">
        <w:rPr>
          <w:sz w:val="28"/>
          <w:szCs w:val="28"/>
        </w:rPr>
        <w:lastRenderedPageBreak/>
        <w:t>Таблица 1</w:t>
      </w:r>
    </w:p>
    <w:p w:rsidR="005E2EED" w:rsidRPr="00CB4DE7" w:rsidRDefault="00CB4DE7" w:rsidP="00CB4DE7">
      <w:pPr>
        <w:spacing w:after="200"/>
        <w:jc w:val="center"/>
        <w:rPr>
          <w:b/>
          <w:sz w:val="28"/>
          <w:szCs w:val="28"/>
        </w:rPr>
      </w:pPr>
      <w:r w:rsidRPr="00CB4DE7">
        <w:rPr>
          <w:b/>
          <w:sz w:val="28"/>
          <w:szCs w:val="28"/>
        </w:rPr>
        <w:t>Контроль и оценка освоения учебной дисциплины</w:t>
      </w:r>
      <w:r>
        <w:rPr>
          <w:b/>
          <w:sz w:val="28"/>
          <w:szCs w:val="28"/>
        </w:rPr>
        <w:t xml:space="preserve"> «Бухгалтерский учет»</w:t>
      </w:r>
    </w:p>
    <w:tbl>
      <w:tblPr>
        <w:tblpPr w:leftFromText="180" w:rightFromText="180" w:vertAnchor="text" w:horzAnchor="margin" w:tblpX="-601" w:tblpY="8"/>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835"/>
        <w:gridCol w:w="1701"/>
        <w:gridCol w:w="3118"/>
        <w:gridCol w:w="2693"/>
        <w:gridCol w:w="7"/>
        <w:gridCol w:w="2828"/>
      </w:tblGrid>
      <w:tr w:rsidR="00EA24EE" w:rsidRPr="0084613B" w:rsidTr="00A82E97">
        <w:trPr>
          <w:gridAfter w:val="6"/>
          <w:wAfter w:w="13182" w:type="dxa"/>
          <w:trHeight w:val="253"/>
        </w:trPr>
        <w:tc>
          <w:tcPr>
            <w:tcW w:w="2235" w:type="dxa"/>
            <w:vMerge w:val="restart"/>
          </w:tcPr>
          <w:p w:rsidR="00EA24EE" w:rsidRPr="0084613B" w:rsidRDefault="00A82E97" w:rsidP="00D12460">
            <w:pPr>
              <w:pStyle w:val="afc"/>
              <w:spacing w:after="0" w:line="240" w:lineRule="auto"/>
              <w:ind w:left="0"/>
              <w:jc w:val="center"/>
              <w:rPr>
                <w:rFonts w:ascii="Times New Roman" w:hAnsi="Times New Roman"/>
                <w:b/>
              </w:rPr>
            </w:pPr>
            <w:r>
              <w:rPr>
                <w:rFonts w:ascii="Times New Roman" w:hAnsi="Times New Roman"/>
                <w:b/>
              </w:rPr>
              <w:t>Э</w:t>
            </w:r>
            <w:r w:rsidR="00EA24EE" w:rsidRPr="0084613B">
              <w:rPr>
                <w:rFonts w:ascii="Times New Roman" w:hAnsi="Times New Roman"/>
                <w:b/>
              </w:rPr>
              <w:t>лемент учебной дисциплины</w:t>
            </w:r>
          </w:p>
        </w:tc>
      </w:tr>
      <w:tr w:rsidR="00EA24EE" w:rsidRPr="0084613B" w:rsidTr="00EA24EE">
        <w:trPr>
          <w:trHeight w:val="629"/>
        </w:trPr>
        <w:tc>
          <w:tcPr>
            <w:tcW w:w="2235" w:type="dxa"/>
            <w:vMerge/>
          </w:tcPr>
          <w:p w:rsidR="00EA24EE" w:rsidRPr="0084613B" w:rsidRDefault="00EA24EE" w:rsidP="00D12460">
            <w:pPr>
              <w:pStyle w:val="afc"/>
              <w:spacing w:after="0" w:line="235" w:lineRule="auto"/>
              <w:ind w:left="-1429" w:firstLine="1429"/>
              <w:rPr>
                <w:rFonts w:ascii="Times New Roman" w:hAnsi="Times New Roman"/>
                <w:b/>
              </w:rPr>
            </w:pPr>
          </w:p>
        </w:tc>
        <w:tc>
          <w:tcPr>
            <w:tcW w:w="4536" w:type="dxa"/>
            <w:gridSpan w:val="2"/>
            <w:shd w:val="clear" w:color="auto" w:fill="auto"/>
          </w:tcPr>
          <w:p w:rsidR="00EA24EE" w:rsidRPr="0084613B" w:rsidRDefault="00EA24EE" w:rsidP="00D12460">
            <w:pPr>
              <w:pStyle w:val="afc"/>
              <w:spacing w:after="0" w:line="235" w:lineRule="auto"/>
              <w:ind w:left="-1429" w:firstLine="1429"/>
              <w:jc w:val="center"/>
              <w:rPr>
                <w:rFonts w:ascii="Times New Roman" w:hAnsi="Times New Roman"/>
                <w:b/>
              </w:rPr>
            </w:pPr>
            <w:r w:rsidRPr="0084613B">
              <w:rPr>
                <w:rFonts w:ascii="Times New Roman" w:hAnsi="Times New Roman"/>
                <w:b/>
              </w:rPr>
              <w:t>Текущий контроль</w:t>
            </w:r>
          </w:p>
        </w:tc>
        <w:tc>
          <w:tcPr>
            <w:tcW w:w="8646" w:type="dxa"/>
            <w:gridSpan w:val="4"/>
          </w:tcPr>
          <w:p w:rsidR="00EA24EE" w:rsidRDefault="00EA24EE" w:rsidP="00D12460">
            <w:pPr>
              <w:pStyle w:val="afc"/>
              <w:spacing w:after="0" w:line="235" w:lineRule="auto"/>
              <w:ind w:left="0"/>
              <w:jc w:val="center"/>
              <w:rPr>
                <w:rFonts w:ascii="Times New Roman" w:hAnsi="Times New Roman"/>
                <w:b/>
              </w:rPr>
            </w:pPr>
            <w:r>
              <w:rPr>
                <w:rFonts w:ascii="Times New Roman" w:hAnsi="Times New Roman"/>
                <w:b/>
              </w:rPr>
              <w:t>Шкала оценивания</w:t>
            </w:r>
          </w:p>
          <w:p w:rsidR="00EA24EE" w:rsidRPr="0084613B" w:rsidRDefault="00EA24EE" w:rsidP="00D12460">
            <w:pPr>
              <w:pStyle w:val="afc"/>
              <w:spacing w:after="0" w:line="235" w:lineRule="auto"/>
              <w:ind w:left="0"/>
              <w:jc w:val="center"/>
              <w:rPr>
                <w:rFonts w:ascii="Times New Roman" w:hAnsi="Times New Roman"/>
                <w:b/>
              </w:rPr>
            </w:pPr>
            <w:r w:rsidRPr="00EA24EE">
              <w:rPr>
                <w:rFonts w:ascii="Times New Roman" w:hAnsi="Times New Roman"/>
                <w:b/>
              </w:rPr>
              <w:t>0-5(Зачет/незачет)</w:t>
            </w:r>
          </w:p>
        </w:tc>
      </w:tr>
      <w:tr w:rsidR="00EA24EE" w:rsidRPr="0084613B" w:rsidTr="00EA24EE">
        <w:trPr>
          <w:trHeight w:val="629"/>
        </w:trPr>
        <w:tc>
          <w:tcPr>
            <w:tcW w:w="2235" w:type="dxa"/>
            <w:vMerge/>
          </w:tcPr>
          <w:p w:rsidR="00EA24EE" w:rsidRPr="0084613B" w:rsidRDefault="00EA24EE" w:rsidP="00D12460">
            <w:pPr>
              <w:pStyle w:val="afc"/>
              <w:spacing w:after="0" w:line="235" w:lineRule="auto"/>
              <w:ind w:left="-1429" w:firstLine="1429"/>
              <w:rPr>
                <w:rFonts w:ascii="Times New Roman" w:hAnsi="Times New Roman"/>
                <w:b/>
              </w:rPr>
            </w:pPr>
          </w:p>
        </w:tc>
        <w:tc>
          <w:tcPr>
            <w:tcW w:w="2835" w:type="dxa"/>
            <w:shd w:val="clear" w:color="auto" w:fill="auto"/>
          </w:tcPr>
          <w:p w:rsidR="00EA24EE" w:rsidRPr="0084613B" w:rsidRDefault="00EA24EE" w:rsidP="00D12460">
            <w:pPr>
              <w:pStyle w:val="afc"/>
              <w:spacing w:after="0" w:line="235" w:lineRule="auto"/>
              <w:ind w:left="0"/>
              <w:jc w:val="center"/>
              <w:rPr>
                <w:rFonts w:ascii="Times New Roman" w:hAnsi="Times New Roman"/>
                <w:b/>
              </w:rPr>
            </w:pPr>
            <w:r w:rsidRPr="0084613B">
              <w:rPr>
                <w:rFonts w:ascii="Times New Roman" w:hAnsi="Times New Roman"/>
                <w:b/>
              </w:rPr>
              <w:t>Форма контроля</w:t>
            </w:r>
          </w:p>
        </w:tc>
        <w:tc>
          <w:tcPr>
            <w:tcW w:w="1701" w:type="dxa"/>
            <w:shd w:val="clear" w:color="auto" w:fill="auto"/>
          </w:tcPr>
          <w:p w:rsidR="00EA24EE" w:rsidRPr="0084613B" w:rsidRDefault="00EA24EE" w:rsidP="00D12460">
            <w:pPr>
              <w:pStyle w:val="afc"/>
              <w:spacing w:after="0" w:line="235" w:lineRule="auto"/>
              <w:ind w:left="0"/>
              <w:jc w:val="center"/>
              <w:rPr>
                <w:rFonts w:ascii="Times New Roman" w:hAnsi="Times New Roman"/>
                <w:b/>
              </w:rPr>
            </w:pPr>
            <w:r w:rsidRPr="0084613B">
              <w:rPr>
                <w:rFonts w:ascii="Times New Roman" w:hAnsi="Times New Roman"/>
                <w:b/>
              </w:rPr>
              <w:t xml:space="preserve">Проверяемые ОК, </w:t>
            </w:r>
            <w:r>
              <w:rPr>
                <w:rFonts w:ascii="Times New Roman" w:hAnsi="Times New Roman"/>
                <w:b/>
              </w:rPr>
              <w:t xml:space="preserve">ПК (или ее части), </w:t>
            </w:r>
            <w:r w:rsidRPr="0084613B">
              <w:rPr>
                <w:rFonts w:ascii="Times New Roman" w:hAnsi="Times New Roman"/>
                <w:b/>
              </w:rPr>
              <w:t>У, З</w:t>
            </w:r>
          </w:p>
        </w:tc>
        <w:tc>
          <w:tcPr>
            <w:tcW w:w="3118" w:type="dxa"/>
          </w:tcPr>
          <w:p w:rsidR="00EA24EE" w:rsidRPr="0084613B" w:rsidRDefault="00EA24EE" w:rsidP="00D12460">
            <w:pPr>
              <w:pStyle w:val="afc"/>
              <w:spacing w:after="0" w:line="235" w:lineRule="auto"/>
              <w:ind w:left="0"/>
              <w:jc w:val="center"/>
              <w:rPr>
                <w:rFonts w:ascii="Times New Roman" w:hAnsi="Times New Roman"/>
                <w:b/>
              </w:rPr>
            </w:pPr>
            <w:r>
              <w:rPr>
                <w:rFonts w:ascii="Times New Roman" w:hAnsi="Times New Roman"/>
                <w:b/>
              </w:rPr>
              <w:t>Отлично</w:t>
            </w:r>
          </w:p>
        </w:tc>
        <w:tc>
          <w:tcPr>
            <w:tcW w:w="2693" w:type="dxa"/>
          </w:tcPr>
          <w:p w:rsidR="00EA24EE" w:rsidRPr="0084613B" w:rsidRDefault="00EA24EE" w:rsidP="00D12460">
            <w:pPr>
              <w:pStyle w:val="afc"/>
              <w:spacing w:after="0" w:line="235" w:lineRule="auto"/>
              <w:ind w:left="0"/>
              <w:jc w:val="center"/>
              <w:rPr>
                <w:rFonts w:ascii="Times New Roman" w:hAnsi="Times New Roman"/>
                <w:b/>
              </w:rPr>
            </w:pPr>
            <w:r>
              <w:rPr>
                <w:rFonts w:ascii="Times New Roman" w:hAnsi="Times New Roman"/>
                <w:b/>
              </w:rPr>
              <w:t>Хорошо</w:t>
            </w:r>
          </w:p>
        </w:tc>
        <w:tc>
          <w:tcPr>
            <w:tcW w:w="2835" w:type="dxa"/>
            <w:gridSpan w:val="2"/>
          </w:tcPr>
          <w:p w:rsidR="00EA24EE" w:rsidRPr="0084613B" w:rsidRDefault="00EA24EE" w:rsidP="00D12460">
            <w:pPr>
              <w:pStyle w:val="afc"/>
              <w:spacing w:after="0" w:line="235" w:lineRule="auto"/>
              <w:ind w:left="0"/>
              <w:jc w:val="center"/>
              <w:rPr>
                <w:rFonts w:ascii="Times New Roman" w:hAnsi="Times New Roman"/>
                <w:b/>
              </w:rPr>
            </w:pPr>
            <w:r>
              <w:rPr>
                <w:rFonts w:ascii="Times New Roman" w:hAnsi="Times New Roman"/>
                <w:b/>
              </w:rPr>
              <w:t>Удовлетворительно</w:t>
            </w:r>
          </w:p>
        </w:tc>
      </w:tr>
      <w:tr w:rsidR="00EA24EE" w:rsidRPr="00EC2003" w:rsidTr="00EA24EE">
        <w:trPr>
          <w:trHeight w:val="732"/>
        </w:trPr>
        <w:tc>
          <w:tcPr>
            <w:tcW w:w="2235" w:type="dxa"/>
          </w:tcPr>
          <w:p w:rsidR="00EA24EE" w:rsidRPr="0084613B" w:rsidRDefault="00EA24EE" w:rsidP="00D12460">
            <w:pPr>
              <w:pStyle w:val="afc"/>
              <w:spacing w:after="0" w:line="235" w:lineRule="auto"/>
              <w:ind w:left="0"/>
              <w:jc w:val="both"/>
              <w:rPr>
                <w:rFonts w:ascii="Times New Roman" w:hAnsi="Times New Roman"/>
                <w:b/>
                <w:bCs/>
              </w:rPr>
            </w:pPr>
            <w:r w:rsidRPr="0084613B">
              <w:rPr>
                <w:rFonts w:ascii="Times New Roman" w:hAnsi="Times New Roman"/>
                <w:b/>
                <w:bCs/>
              </w:rPr>
              <w:t>Раздел 1</w:t>
            </w:r>
            <w:r>
              <w:rPr>
                <w:rFonts w:ascii="Times New Roman" w:hAnsi="Times New Roman"/>
                <w:b/>
                <w:bCs/>
              </w:rPr>
              <w:t xml:space="preserve"> </w:t>
            </w:r>
            <w:r w:rsidRPr="00332E5F">
              <w:rPr>
                <w:rFonts w:ascii="Times New Roman" w:hAnsi="Times New Roman"/>
                <w:b/>
                <w:bCs/>
              </w:rPr>
              <w:t>Общая характеристика хозяйственного учета и особенности бухгалтерского учета как его разновидности.</w:t>
            </w:r>
          </w:p>
        </w:tc>
        <w:tc>
          <w:tcPr>
            <w:tcW w:w="2835" w:type="dxa"/>
          </w:tcPr>
          <w:p w:rsidR="00EA24EE" w:rsidRPr="0084613B" w:rsidRDefault="00EA24EE" w:rsidP="00D12460">
            <w:pPr>
              <w:pStyle w:val="afc"/>
              <w:spacing w:after="0" w:line="235" w:lineRule="auto"/>
              <w:ind w:left="0"/>
              <w:rPr>
                <w:rFonts w:ascii="Times New Roman" w:hAnsi="Times New Roman"/>
                <w:b/>
                <w:bCs/>
              </w:rPr>
            </w:pPr>
          </w:p>
        </w:tc>
        <w:tc>
          <w:tcPr>
            <w:tcW w:w="1701" w:type="dxa"/>
          </w:tcPr>
          <w:p w:rsidR="00EA24EE" w:rsidRPr="0084613B" w:rsidRDefault="00EA24EE" w:rsidP="00D12460">
            <w:pPr>
              <w:pStyle w:val="afc"/>
              <w:spacing w:after="0" w:line="235" w:lineRule="auto"/>
              <w:ind w:left="0"/>
              <w:rPr>
                <w:rFonts w:ascii="Times New Roman" w:hAnsi="Times New Roman"/>
                <w:b/>
                <w:bCs/>
              </w:rPr>
            </w:pPr>
          </w:p>
        </w:tc>
        <w:tc>
          <w:tcPr>
            <w:tcW w:w="3118" w:type="dxa"/>
          </w:tcPr>
          <w:p w:rsidR="00EA24EE" w:rsidRPr="00456A62" w:rsidRDefault="00EA24EE" w:rsidP="00EA24EE">
            <w:pPr>
              <w:spacing w:line="235" w:lineRule="auto"/>
              <w:rPr>
                <w:iCs/>
              </w:rPr>
            </w:pPr>
          </w:p>
        </w:tc>
        <w:tc>
          <w:tcPr>
            <w:tcW w:w="2693" w:type="dxa"/>
          </w:tcPr>
          <w:p w:rsidR="00EA24EE" w:rsidRPr="00456A62" w:rsidRDefault="00EA24EE" w:rsidP="00D12460">
            <w:pPr>
              <w:pStyle w:val="afc"/>
              <w:spacing w:after="0" w:line="235" w:lineRule="auto"/>
              <w:ind w:left="72" w:hanging="72"/>
              <w:rPr>
                <w:rFonts w:ascii="Times New Roman" w:hAnsi="Times New Roman"/>
                <w:iCs/>
                <w:sz w:val="20"/>
                <w:szCs w:val="20"/>
              </w:rPr>
            </w:pPr>
          </w:p>
        </w:tc>
        <w:tc>
          <w:tcPr>
            <w:tcW w:w="2835" w:type="dxa"/>
            <w:gridSpan w:val="2"/>
          </w:tcPr>
          <w:p w:rsidR="00EA24EE" w:rsidRPr="00456A62" w:rsidRDefault="00EA24EE" w:rsidP="00D12460">
            <w:pPr>
              <w:pStyle w:val="afc"/>
              <w:spacing w:after="0" w:line="235" w:lineRule="auto"/>
              <w:ind w:left="72" w:hanging="72"/>
              <w:rPr>
                <w:rFonts w:ascii="Times New Roman" w:hAnsi="Times New Roman"/>
                <w:iCs/>
                <w:sz w:val="20"/>
                <w:szCs w:val="20"/>
              </w:rPr>
            </w:pPr>
          </w:p>
        </w:tc>
      </w:tr>
      <w:tr w:rsidR="00EA24EE" w:rsidRPr="00EC2003" w:rsidTr="00EA24EE">
        <w:trPr>
          <w:trHeight w:val="700"/>
        </w:trPr>
        <w:tc>
          <w:tcPr>
            <w:tcW w:w="2235" w:type="dxa"/>
          </w:tcPr>
          <w:p w:rsidR="00EA24EE" w:rsidRPr="0084613B" w:rsidRDefault="00EA24EE" w:rsidP="00EA24EE">
            <w:pPr>
              <w:pStyle w:val="afc"/>
              <w:spacing w:after="0" w:line="235" w:lineRule="auto"/>
              <w:ind w:left="0"/>
              <w:jc w:val="both"/>
              <w:rPr>
                <w:rFonts w:ascii="Times New Roman" w:hAnsi="Times New Roman"/>
              </w:rPr>
            </w:pPr>
            <w:r w:rsidRPr="0084613B">
              <w:rPr>
                <w:rFonts w:ascii="Times New Roman" w:hAnsi="Times New Roman"/>
              </w:rPr>
              <w:t>Тема 1.1</w:t>
            </w:r>
            <w:r w:rsidRPr="00A42383">
              <w:rPr>
                <w:bCs/>
                <w:sz w:val="20"/>
                <w:szCs w:val="20"/>
              </w:rPr>
              <w:t xml:space="preserve"> </w:t>
            </w:r>
            <w:r w:rsidRPr="0076497C">
              <w:rPr>
                <w:rFonts w:ascii="Times New Roman" w:hAnsi="Times New Roman"/>
                <w:bCs/>
              </w:rPr>
              <w:t>Предмет и метод бухгалтерского учета</w:t>
            </w:r>
          </w:p>
        </w:tc>
        <w:tc>
          <w:tcPr>
            <w:tcW w:w="2835" w:type="dxa"/>
          </w:tcPr>
          <w:p w:rsidR="00EA24EE" w:rsidRDefault="00EA24EE" w:rsidP="00EA24EE">
            <w:pPr>
              <w:pStyle w:val="afc"/>
              <w:spacing w:after="0" w:line="235" w:lineRule="auto"/>
              <w:ind w:left="0"/>
              <w:rPr>
                <w:rFonts w:ascii="Times New Roman" w:hAnsi="Times New Roman"/>
                <w:i/>
                <w:iCs/>
              </w:rPr>
            </w:pPr>
            <w:r w:rsidRPr="0084613B">
              <w:rPr>
                <w:rFonts w:ascii="Times New Roman" w:hAnsi="Times New Roman"/>
                <w:i/>
                <w:iCs/>
              </w:rPr>
              <w:t>Устный опрос</w:t>
            </w:r>
          </w:p>
          <w:p w:rsidR="00EA24EE" w:rsidRDefault="00EA24EE" w:rsidP="00EA24EE">
            <w:pPr>
              <w:pStyle w:val="afc"/>
              <w:spacing w:after="0" w:line="235" w:lineRule="auto"/>
              <w:ind w:left="0"/>
              <w:rPr>
                <w:rFonts w:ascii="Times New Roman" w:hAnsi="Times New Roman"/>
                <w:i/>
                <w:iCs/>
              </w:rPr>
            </w:pPr>
            <w:r w:rsidRPr="00024ADD">
              <w:rPr>
                <w:rFonts w:ascii="Times New Roman" w:hAnsi="Times New Roman"/>
                <w:i/>
                <w:iCs/>
              </w:rPr>
              <w:t>Практическая работа №1</w:t>
            </w:r>
          </w:p>
          <w:p w:rsidR="00EA24EE" w:rsidRPr="0084613B" w:rsidRDefault="00EA24EE" w:rsidP="00EA24EE">
            <w:pPr>
              <w:pStyle w:val="afc"/>
              <w:spacing w:after="0" w:line="235" w:lineRule="auto"/>
              <w:ind w:left="0"/>
              <w:rPr>
                <w:rFonts w:ascii="Times New Roman" w:hAnsi="Times New Roman"/>
                <w:i/>
                <w:iCs/>
              </w:rPr>
            </w:pPr>
            <w:r>
              <w:rPr>
                <w:rFonts w:ascii="Times New Roman" w:hAnsi="Times New Roman"/>
                <w:i/>
                <w:iCs/>
              </w:rPr>
              <w:t>Практическая работа №2</w:t>
            </w:r>
          </w:p>
          <w:p w:rsidR="00EA24EE" w:rsidRPr="0084613B" w:rsidRDefault="00EA24EE" w:rsidP="00EA24EE">
            <w:pPr>
              <w:pStyle w:val="afc"/>
              <w:spacing w:after="0" w:line="235" w:lineRule="auto"/>
              <w:ind w:left="0"/>
              <w:rPr>
                <w:rFonts w:ascii="Times New Roman" w:hAnsi="Times New Roman"/>
                <w:i/>
                <w:iCs/>
              </w:rPr>
            </w:pPr>
            <w:r w:rsidRPr="0084613B">
              <w:rPr>
                <w:rFonts w:ascii="Times New Roman" w:hAnsi="Times New Roman"/>
                <w:i/>
                <w:iCs/>
              </w:rPr>
              <w:t>Самостоятельная работа</w:t>
            </w:r>
          </w:p>
        </w:tc>
        <w:tc>
          <w:tcPr>
            <w:tcW w:w="1701" w:type="dxa"/>
          </w:tcPr>
          <w:p w:rsidR="00EA24EE" w:rsidRPr="00433283" w:rsidRDefault="00EA24EE" w:rsidP="00EA24EE">
            <w:pPr>
              <w:pStyle w:val="afc"/>
              <w:spacing w:after="0" w:line="235" w:lineRule="auto"/>
              <w:ind w:left="0"/>
              <w:rPr>
                <w:rFonts w:ascii="Times New Roman" w:hAnsi="Times New Roman"/>
                <w:i/>
                <w:iCs/>
              </w:rPr>
            </w:pPr>
            <w:r w:rsidRPr="00433283">
              <w:rPr>
                <w:rFonts w:ascii="Times New Roman" w:hAnsi="Times New Roman"/>
                <w:i/>
                <w:iCs/>
              </w:rPr>
              <w:t>У1, З1</w:t>
            </w:r>
          </w:p>
          <w:p w:rsidR="00EA24EE" w:rsidRPr="0084613B" w:rsidRDefault="00EA24EE" w:rsidP="00EA24EE">
            <w:pPr>
              <w:pStyle w:val="afc"/>
              <w:spacing w:after="0" w:line="235" w:lineRule="auto"/>
              <w:ind w:left="0"/>
              <w:rPr>
                <w:rFonts w:ascii="Times New Roman" w:hAnsi="Times New Roman"/>
                <w:i/>
                <w:iCs/>
              </w:rPr>
            </w:pPr>
            <w:r>
              <w:rPr>
                <w:rFonts w:ascii="Times New Roman" w:hAnsi="Times New Roman"/>
                <w:i/>
                <w:iCs/>
              </w:rPr>
              <w:t>ОК 1- ОК 09</w:t>
            </w:r>
          </w:p>
        </w:tc>
        <w:tc>
          <w:tcPr>
            <w:tcW w:w="3118" w:type="dxa"/>
          </w:tcPr>
          <w:p w:rsidR="00EA24EE" w:rsidRPr="00456A62" w:rsidRDefault="00EA24EE" w:rsidP="00EA24EE">
            <w:pPr>
              <w:spacing w:line="235" w:lineRule="auto"/>
              <w:rPr>
                <w:iCs/>
              </w:rPr>
            </w:pPr>
            <w:r w:rsidRPr="00456A62">
              <w:rPr>
                <w:iCs/>
              </w:rPr>
              <w:t>за глубокое и полное овладение содержанием учебного материала, в котором студент легко ориентируется, владение понятийным аппаратом за умение связывать теорию с практикой, решать практические задачи, высказывать и обосновывать свои суждения. Отличная отметка предполагает грамотное, логичное изложение ответа (как в устной, так и в письменной форме), качественное внешнее оформление;</w:t>
            </w:r>
          </w:p>
        </w:tc>
        <w:tc>
          <w:tcPr>
            <w:tcW w:w="2693" w:type="dxa"/>
          </w:tcPr>
          <w:p w:rsidR="00EA24EE" w:rsidRPr="00456A62" w:rsidRDefault="00EA24EE" w:rsidP="00EA24EE">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t>студент полно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некоторые неточности;</w:t>
            </w:r>
          </w:p>
        </w:tc>
        <w:tc>
          <w:tcPr>
            <w:tcW w:w="2835" w:type="dxa"/>
            <w:gridSpan w:val="2"/>
          </w:tcPr>
          <w:p w:rsidR="00EA24EE" w:rsidRPr="00456A62" w:rsidRDefault="00EA24EE" w:rsidP="00EA24EE">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t>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в применении знаний для решения практических задач, не умеет доказательно обосновать свои суждения;</w:t>
            </w:r>
          </w:p>
        </w:tc>
      </w:tr>
      <w:tr w:rsidR="00EA24EE" w:rsidRPr="00EC2003" w:rsidTr="00EA24EE">
        <w:trPr>
          <w:trHeight w:val="654"/>
        </w:trPr>
        <w:tc>
          <w:tcPr>
            <w:tcW w:w="2235" w:type="dxa"/>
          </w:tcPr>
          <w:p w:rsidR="00EA24EE" w:rsidRPr="0084613B" w:rsidRDefault="00EA24EE" w:rsidP="00EA24EE">
            <w:pPr>
              <w:pStyle w:val="afc"/>
              <w:spacing w:after="0" w:line="235" w:lineRule="auto"/>
              <w:ind w:left="0"/>
              <w:jc w:val="both"/>
              <w:rPr>
                <w:rFonts w:ascii="Times New Roman" w:hAnsi="Times New Roman"/>
              </w:rPr>
            </w:pPr>
            <w:r w:rsidRPr="0084613B">
              <w:rPr>
                <w:rFonts w:ascii="Times New Roman" w:hAnsi="Times New Roman"/>
              </w:rPr>
              <w:t>Тема 1.2</w:t>
            </w:r>
            <w:r>
              <w:rPr>
                <w:rFonts w:ascii="Times New Roman" w:hAnsi="Times New Roman"/>
              </w:rPr>
              <w:t xml:space="preserve"> </w:t>
            </w:r>
            <w:r w:rsidRPr="00297250">
              <w:rPr>
                <w:rFonts w:ascii="Times New Roman" w:hAnsi="Times New Roman"/>
                <w:bCs/>
              </w:rPr>
              <w:t>Документирование как элемент метода бухгалтерского учета</w:t>
            </w:r>
          </w:p>
        </w:tc>
        <w:tc>
          <w:tcPr>
            <w:tcW w:w="2835" w:type="dxa"/>
          </w:tcPr>
          <w:p w:rsidR="00EA24EE" w:rsidRDefault="00EA24EE" w:rsidP="00EA24EE">
            <w:pPr>
              <w:pStyle w:val="afc"/>
              <w:spacing w:after="0" w:line="235" w:lineRule="auto"/>
              <w:ind w:left="0"/>
              <w:rPr>
                <w:rFonts w:ascii="Times New Roman" w:hAnsi="Times New Roman"/>
                <w:i/>
                <w:iCs/>
              </w:rPr>
            </w:pPr>
            <w:r w:rsidRPr="0084613B">
              <w:rPr>
                <w:rFonts w:ascii="Times New Roman" w:hAnsi="Times New Roman"/>
                <w:i/>
                <w:iCs/>
              </w:rPr>
              <w:t>Устный опрос</w:t>
            </w:r>
          </w:p>
          <w:p w:rsidR="00EA24EE" w:rsidRPr="0084613B" w:rsidRDefault="00EA24EE" w:rsidP="00EA24EE">
            <w:pPr>
              <w:pStyle w:val="afc"/>
              <w:spacing w:after="0" w:line="235" w:lineRule="auto"/>
              <w:ind w:left="0"/>
              <w:rPr>
                <w:rFonts w:ascii="Times New Roman" w:hAnsi="Times New Roman"/>
                <w:i/>
                <w:iCs/>
              </w:rPr>
            </w:pPr>
            <w:r>
              <w:rPr>
                <w:rFonts w:ascii="Times New Roman" w:hAnsi="Times New Roman"/>
                <w:i/>
                <w:iCs/>
              </w:rPr>
              <w:t>Практическая работа №3</w:t>
            </w:r>
          </w:p>
          <w:p w:rsidR="00EA24EE" w:rsidRPr="0084613B" w:rsidRDefault="00EA24EE" w:rsidP="00EA24EE">
            <w:pPr>
              <w:pStyle w:val="afc"/>
              <w:spacing w:after="0" w:line="235" w:lineRule="auto"/>
              <w:ind w:left="0"/>
              <w:rPr>
                <w:rFonts w:ascii="Times New Roman" w:hAnsi="Times New Roman"/>
                <w:i/>
                <w:iCs/>
              </w:rPr>
            </w:pPr>
            <w:r w:rsidRPr="0084613B">
              <w:rPr>
                <w:rFonts w:ascii="Times New Roman" w:hAnsi="Times New Roman"/>
                <w:i/>
                <w:iCs/>
              </w:rPr>
              <w:t>Самостоятельная работа</w:t>
            </w:r>
          </w:p>
        </w:tc>
        <w:tc>
          <w:tcPr>
            <w:tcW w:w="1701" w:type="dxa"/>
          </w:tcPr>
          <w:p w:rsidR="00EA24EE" w:rsidRPr="006E07D5" w:rsidRDefault="00EA24EE" w:rsidP="00EA24EE">
            <w:pPr>
              <w:spacing w:line="235" w:lineRule="auto"/>
              <w:rPr>
                <w:i/>
                <w:iCs/>
                <w:sz w:val="22"/>
                <w:szCs w:val="22"/>
              </w:rPr>
            </w:pPr>
            <w:r>
              <w:rPr>
                <w:i/>
                <w:iCs/>
                <w:sz w:val="22"/>
                <w:szCs w:val="22"/>
              </w:rPr>
              <w:t>У1, З1,</w:t>
            </w:r>
            <w:r w:rsidRPr="006E07D5">
              <w:rPr>
                <w:i/>
                <w:iCs/>
                <w:sz w:val="22"/>
                <w:szCs w:val="22"/>
              </w:rPr>
              <w:t xml:space="preserve"> З2, З3, </w:t>
            </w:r>
            <w:r>
              <w:rPr>
                <w:i/>
                <w:iCs/>
                <w:sz w:val="22"/>
                <w:szCs w:val="22"/>
              </w:rPr>
              <w:t>З9</w:t>
            </w:r>
          </w:p>
          <w:p w:rsidR="00EA24EE" w:rsidRPr="0084613B" w:rsidRDefault="00EA24EE" w:rsidP="00EA24EE">
            <w:pPr>
              <w:pStyle w:val="afc"/>
              <w:spacing w:after="0" w:line="235" w:lineRule="auto"/>
              <w:ind w:left="0"/>
              <w:rPr>
                <w:rFonts w:ascii="Times New Roman" w:hAnsi="Times New Roman"/>
                <w:i/>
                <w:iCs/>
              </w:rPr>
            </w:pPr>
            <w:r>
              <w:rPr>
                <w:rFonts w:ascii="Times New Roman" w:hAnsi="Times New Roman"/>
                <w:i/>
                <w:iCs/>
              </w:rPr>
              <w:t>ОК 1- ОК 9</w:t>
            </w:r>
          </w:p>
        </w:tc>
        <w:tc>
          <w:tcPr>
            <w:tcW w:w="3118" w:type="dxa"/>
          </w:tcPr>
          <w:p w:rsidR="00EA24EE" w:rsidRPr="00456A62" w:rsidRDefault="00EA24EE" w:rsidP="00EA24EE">
            <w:pPr>
              <w:spacing w:line="235" w:lineRule="auto"/>
              <w:rPr>
                <w:iCs/>
              </w:rPr>
            </w:pPr>
            <w:r w:rsidRPr="00456A62">
              <w:rPr>
                <w:iCs/>
              </w:rPr>
              <w:t xml:space="preserve"> за глубокое и полное овладение содержанием учебного материала, в котором студент легко ориентируется, владение понятийным аппаратом за умение связывать теорию с практикой, решать практические задачи, высказывать и обосновывать свои суждения. Отличная отметка </w:t>
            </w:r>
            <w:r w:rsidRPr="00456A62">
              <w:rPr>
                <w:iCs/>
              </w:rPr>
              <w:lastRenderedPageBreak/>
              <w:t>предполагает грамотное, логичное изложение ответа (как в устной, так и в письменной форме), качественное внешнее оформление;</w:t>
            </w:r>
          </w:p>
        </w:tc>
        <w:tc>
          <w:tcPr>
            <w:tcW w:w="2693" w:type="dxa"/>
          </w:tcPr>
          <w:p w:rsidR="00EA24EE" w:rsidRPr="00456A62" w:rsidRDefault="00EA24EE" w:rsidP="00EC2003">
            <w:pPr>
              <w:pStyle w:val="afc"/>
              <w:spacing w:after="0" w:line="235" w:lineRule="auto"/>
              <w:ind w:left="0"/>
              <w:rPr>
                <w:rFonts w:ascii="Times New Roman" w:hAnsi="Times New Roman"/>
                <w:iCs/>
                <w:sz w:val="20"/>
                <w:szCs w:val="20"/>
              </w:rPr>
            </w:pPr>
            <w:r w:rsidRPr="00456A62">
              <w:rPr>
                <w:rFonts w:ascii="Times New Roman" w:hAnsi="Times New Roman"/>
                <w:iCs/>
                <w:sz w:val="20"/>
                <w:szCs w:val="20"/>
              </w:rPr>
              <w:lastRenderedPageBreak/>
              <w:t xml:space="preserve"> студент полно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w:t>
            </w:r>
            <w:r w:rsidRPr="00456A62">
              <w:rPr>
                <w:rFonts w:ascii="Times New Roman" w:hAnsi="Times New Roman"/>
                <w:iCs/>
                <w:sz w:val="20"/>
                <w:szCs w:val="20"/>
              </w:rPr>
              <w:lastRenderedPageBreak/>
              <w:t>форма ответа имеют некоторые неточности;</w:t>
            </w:r>
          </w:p>
        </w:tc>
        <w:tc>
          <w:tcPr>
            <w:tcW w:w="2835" w:type="dxa"/>
            <w:gridSpan w:val="2"/>
          </w:tcPr>
          <w:p w:rsidR="00EA24EE" w:rsidRPr="00456A62" w:rsidRDefault="00EA24EE" w:rsidP="00EA24EE">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lastRenderedPageBreak/>
              <w:t xml:space="preserve">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в применении знаний для решения практических задач, не умеет </w:t>
            </w:r>
            <w:r w:rsidRPr="00456A62">
              <w:rPr>
                <w:rFonts w:ascii="Times New Roman" w:hAnsi="Times New Roman"/>
                <w:iCs/>
                <w:sz w:val="20"/>
                <w:szCs w:val="20"/>
              </w:rPr>
              <w:lastRenderedPageBreak/>
              <w:t>доказательно обосновать свои суждения;</w:t>
            </w:r>
          </w:p>
        </w:tc>
      </w:tr>
      <w:tr w:rsidR="00EA24EE" w:rsidRPr="00EC2003" w:rsidTr="00EA24EE">
        <w:trPr>
          <w:trHeight w:val="654"/>
        </w:trPr>
        <w:tc>
          <w:tcPr>
            <w:tcW w:w="2235" w:type="dxa"/>
          </w:tcPr>
          <w:p w:rsidR="00EA24EE" w:rsidRPr="0084613B" w:rsidRDefault="00EA24EE" w:rsidP="00EA24EE">
            <w:pPr>
              <w:pStyle w:val="afc"/>
              <w:spacing w:after="0" w:line="235" w:lineRule="auto"/>
              <w:ind w:left="0"/>
              <w:jc w:val="both"/>
              <w:rPr>
                <w:rFonts w:ascii="Times New Roman" w:hAnsi="Times New Roman"/>
              </w:rPr>
            </w:pPr>
            <w:r>
              <w:rPr>
                <w:rFonts w:ascii="Times New Roman" w:hAnsi="Times New Roman"/>
              </w:rPr>
              <w:lastRenderedPageBreak/>
              <w:t xml:space="preserve">Тема 1.3 </w:t>
            </w:r>
            <w:r w:rsidRPr="00297250">
              <w:rPr>
                <w:rFonts w:ascii="Times New Roman" w:hAnsi="Times New Roman"/>
                <w:bCs/>
              </w:rPr>
              <w:t>Система счетов бухгалтерского учета и порядок отражения в них хозяйственных операций</w:t>
            </w:r>
          </w:p>
        </w:tc>
        <w:tc>
          <w:tcPr>
            <w:tcW w:w="2835" w:type="dxa"/>
          </w:tcPr>
          <w:p w:rsidR="00EA24EE" w:rsidRDefault="00EA24EE" w:rsidP="00EA24EE">
            <w:pPr>
              <w:pStyle w:val="afc"/>
              <w:spacing w:after="0" w:line="235" w:lineRule="auto"/>
              <w:ind w:left="0"/>
              <w:rPr>
                <w:rFonts w:ascii="Times New Roman" w:hAnsi="Times New Roman"/>
                <w:i/>
                <w:iCs/>
              </w:rPr>
            </w:pPr>
            <w:r w:rsidRPr="0084613B">
              <w:rPr>
                <w:rFonts w:ascii="Times New Roman" w:hAnsi="Times New Roman"/>
                <w:i/>
                <w:iCs/>
              </w:rPr>
              <w:t>Устный опрос</w:t>
            </w:r>
          </w:p>
          <w:p w:rsidR="00EA24EE" w:rsidRDefault="00EA24EE" w:rsidP="00EA24EE">
            <w:pPr>
              <w:pStyle w:val="afc"/>
              <w:spacing w:after="0" w:line="235" w:lineRule="auto"/>
              <w:ind w:left="0"/>
              <w:rPr>
                <w:rFonts w:ascii="Times New Roman" w:hAnsi="Times New Roman"/>
                <w:i/>
                <w:iCs/>
              </w:rPr>
            </w:pPr>
            <w:r>
              <w:rPr>
                <w:rFonts w:ascii="Times New Roman" w:hAnsi="Times New Roman"/>
                <w:i/>
                <w:iCs/>
              </w:rPr>
              <w:t>Практическая работа №4</w:t>
            </w:r>
          </w:p>
          <w:p w:rsidR="00EA24EE" w:rsidRDefault="00EA24EE" w:rsidP="00EA24EE">
            <w:pPr>
              <w:pStyle w:val="afc"/>
              <w:spacing w:after="0" w:line="235" w:lineRule="auto"/>
              <w:ind w:left="0"/>
              <w:rPr>
                <w:rFonts w:ascii="Times New Roman" w:hAnsi="Times New Roman"/>
                <w:i/>
                <w:iCs/>
              </w:rPr>
            </w:pPr>
            <w:r>
              <w:rPr>
                <w:rFonts w:ascii="Times New Roman" w:hAnsi="Times New Roman"/>
                <w:i/>
                <w:iCs/>
              </w:rPr>
              <w:t>Практическая работа №5</w:t>
            </w:r>
          </w:p>
          <w:p w:rsidR="00EA24EE" w:rsidRPr="0084613B" w:rsidRDefault="00EA24EE" w:rsidP="00EA24EE">
            <w:pPr>
              <w:pStyle w:val="afc"/>
              <w:spacing w:after="0" w:line="235" w:lineRule="auto"/>
              <w:ind w:left="0"/>
              <w:rPr>
                <w:rFonts w:ascii="Times New Roman" w:hAnsi="Times New Roman"/>
                <w:i/>
                <w:iCs/>
              </w:rPr>
            </w:pPr>
            <w:r>
              <w:rPr>
                <w:rFonts w:ascii="Times New Roman" w:hAnsi="Times New Roman"/>
                <w:i/>
                <w:iCs/>
              </w:rPr>
              <w:t>Практическая работа №6</w:t>
            </w:r>
          </w:p>
        </w:tc>
        <w:tc>
          <w:tcPr>
            <w:tcW w:w="1701" w:type="dxa"/>
          </w:tcPr>
          <w:p w:rsidR="00EA24EE" w:rsidRPr="006E07D5" w:rsidRDefault="00EA24EE" w:rsidP="00EA24EE">
            <w:pPr>
              <w:spacing w:line="235" w:lineRule="auto"/>
              <w:rPr>
                <w:i/>
                <w:iCs/>
                <w:sz w:val="22"/>
                <w:szCs w:val="22"/>
              </w:rPr>
            </w:pPr>
            <w:r>
              <w:rPr>
                <w:i/>
                <w:iCs/>
                <w:sz w:val="22"/>
                <w:szCs w:val="22"/>
              </w:rPr>
              <w:t>У1, З1,</w:t>
            </w:r>
            <w:r w:rsidRPr="006E07D5">
              <w:rPr>
                <w:i/>
                <w:iCs/>
                <w:sz w:val="22"/>
                <w:szCs w:val="22"/>
              </w:rPr>
              <w:t xml:space="preserve"> З2, З3, </w:t>
            </w:r>
            <w:r>
              <w:rPr>
                <w:i/>
                <w:iCs/>
                <w:sz w:val="22"/>
                <w:szCs w:val="22"/>
              </w:rPr>
              <w:t>З9</w:t>
            </w:r>
          </w:p>
          <w:p w:rsidR="00EA24EE" w:rsidRDefault="00EA24EE" w:rsidP="00EA24EE">
            <w:pPr>
              <w:spacing w:line="235" w:lineRule="auto"/>
              <w:rPr>
                <w:i/>
                <w:iCs/>
                <w:sz w:val="22"/>
                <w:szCs w:val="22"/>
              </w:rPr>
            </w:pPr>
            <w:r>
              <w:rPr>
                <w:i/>
                <w:iCs/>
              </w:rPr>
              <w:t>ОК 1- ОК 9</w:t>
            </w:r>
          </w:p>
        </w:tc>
        <w:tc>
          <w:tcPr>
            <w:tcW w:w="3118" w:type="dxa"/>
          </w:tcPr>
          <w:p w:rsidR="00EA24EE" w:rsidRPr="00456A62" w:rsidRDefault="00EA24EE" w:rsidP="00EA24EE">
            <w:pPr>
              <w:spacing w:line="235" w:lineRule="auto"/>
              <w:rPr>
                <w:iCs/>
              </w:rPr>
            </w:pPr>
            <w:r w:rsidRPr="00456A62">
              <w:rPr>
                <w:iCs/>
              </w:rPr>
              <w:t>за глубокое и полное овладение содержанием учебного материала, в котором студент легко ориентируется, владение понятийным аппаратом за умение связывать теорию с практикой, решать практические задачи, высказывать и обосновывать свои суждения. Отличная отметка предполагает грамотное, логичное изложение ответа (как в устной, так и в письменной форме), качественное внешнее оформление;</w:t>
            </w:r>
          </w:p>
        </w:tc>
        <w:tc>
          <w:tcPr>
            <w:tcW w:w="2693" w:type="dxa"/>
          </w:tcPr>
          <w:p w:rsidR="00EA24EE" w:rsidRPr="00456A62" w:rsidRDefault="00EA24EE" w:rsidP="00EA24EE">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t xml:space="preserve"> студент полно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некоторые неточности;</w:t>
            </w:r>
          </w:p>
        </w:tc>
        <w:tc>
          <w:tcPr>
            <w:tcW w:w="2835" w:type="dxa"/>
            <w:gridSpan w:val="2"/>
          </w:tcPr>
          <w:p w:rsidR="00EA24EE" w:rsidRPr="00456A62" w:rsidRDefault="00EA24EE" w:rsidP="00EC2003">
            <w:pPr>
              <w:pStyle w:val="afc"/>
              <w:spacing w:after="0" w:line="235" w:lineRule="auto"/>
              <w:ind w:left="0"/>
              <w:rPr>
                <w:rFonts w:ascii="Times New Roman" w:hAnsi="Times New Roman"/>
                <w:iCs/>
                <w:sz w:val="20"/>
                <w:szCs w:val="20"/>
              </w:rPr>
            </w:pPr>
            <w:r w:rsidRPr="00456A62">
              <w:rPr>
                <w:rFonts w:ascii="Times New Roman" w:hAnsi="Times New Roman"/>
                <w:iCs/>
                <w:sz w:val="20"/>
                <w:szCs w:val="20"/>
              </w:rPr>
              <w:t xml:space="preserve"> 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в применении знаний для решения практических задач, не умеет доказательно обосновать свои суждения;</w:t>
            </w:r>
          </w:p>
        </w:tc>
      </w:tr>
      <w:tr w:rsidR="00EA24EE" w:rsidRPr="00EC2003" w:rsidTr="00EA24EE">
        <w:trPr>
          <w:trHeight w:val="654"/>
        </w:trPr>
        <w:tc>
          <w:tcPr>
            <w:tcW w:w="2235" w:type="dxa"/>
          </w:tcPr>
          <w:p w:rsidR="00EA24EE" w:rsidRPr="0084613B" w:rsidRDefault="00EA24EE" w:rsidP="00EA24EE">
            <w:pPr>
              <w:pStyle w:val="afc"/>
              <w:spacing w:after="0" w:line="235" w:lineRule="auto"/>
              <w:ind w:left="0"/>
              <w:rPr>
                <w:rFonts w:ascii="Times New Roman" w:hAnsi="Times New Roman"/>
              </w:rPr>
            </w:pPr>
            <w:r>
              <w:rPr>
                <w:rFonts w:ascii="Times New Roman" w:hAnsi="Times New Roman"/>
              </w:rPr>
              <w:t>Тема 1.4</w:t>
            </w:r>
            <w:r w:rsidRPr="00A42383">
              <w:rPr>
                <w:bCs/>
                <w:sz w:val="20"/>
                <w:szCs w:val="20"/>
              </w:rPr>
              <w:t xml:space="preserve"> </w:t>
            </w:r>
            <w:r w:rsidRPr="00297250">
              <w:rPr>
                <w:rFonts w:ascii="Times New Roman" w:hAnsi="Times New Roman"/>
                <w:bCs/>
              </w:rPr>
              <w:t>Бухгалтерский баланс</w:t>
            </w:r>
          </w:p>
        </w:tc>
        <w:tc>
          <w:tcPr>
            <w:tcW w:w="2835" w:type="dxa"/>
          </w:tcPr>
          <w:p w:rsidR="00EA24EE" w:rsidRDefault="00EA24EE" w:rsidP="00EA24EE">
            <w:pPr>
              <w:pStyle w:val="afc"/>
              <w:spacing w:after="0" w:line="235" w:lineRule="auto"/>
              <w:ind w:left="0"/>
              <w:rPr>
                <w:rFonts w:ascii="Times New Roman" w:hAnsi="Times New Roman"/>
                <w:i/>
                <w:iCs/>
              </w:rPr>
            </w:pPr>
            <w:r w:rsidRPr="0084613B">
              <w:rPr>
                <w:rFonts w:ascii="Times New Roman" w:hAnsi="Times New Roman"/>
                <w:i/>
                <w:iCs/>
              </w:rPr>
              <w:t>Устный опрос</w:t>
            </w:r>
          </w:p>
          <w:p w:rsidR="00EA24EE" w:rsidRDefault="00EA24EE" w:rsidP="00EA24EE">
            <w:pPr>
              <w:pStyle w:val="afc"/>
              <w:spacing w:after="0" w:line="235" w:lineRule="auto"/>
              <w:ind w:left="0"/>
              <w:rPr>
                <w:rFonts w:ascii="Times New Roman" w:hAnsi="Times New Roman"/>
                <w:i/>
                <w:iCs/>
              </w:rPr>
            </w:pPr>
            <w:r>
              <w:rPr>
                <w:rFonts w:ascii="Times New Roman" w:hAnsi="Times New Roman"/>
                <w:i/>
                <w:iCs/>
              </w:rPr>
              <w:t>Практическая работа №7</w:t>
            </w:r>
          </w:p>
          <w:p w:rsidR="00EA24EE" w:rsidRPr="0084613B" w:rsidRDefault="00EA24EE" w:rsidP="00EA24EE">
            <w:pPr>
              <w:pStyle w:val="afc"/>
              <w:spacing w:after="0" w:line="235" w:lineRule="auto"/>
              <w:ind w:left="0"/>
              <w:rPr>
                <w:rFonts w:ascii="Times New Roman" w:hAnsi="Times New Roman"/>
                <w:i/>
                <w:iCs/>
              </w:rPr>
            </w:pPr>
            <w:r>
              <w:rPr>
                <w:rFonts w:ascii="Times New Roman" w:hAnsi="Times New Roman"/>
                <w:i/>
                <w:iCs/>
              </w:rPr>
              <w:t>Практическая работа №8</w:t>
            </w:r>
          </w:p>
          <w:p w:rsidR="00EA24EE" w:rsidRPr="0084613B" w:rsidRDefault="00EA24EE" w:rsidP="00EA24EE">
            <w:pPr>
              <w:pStyle w:val="afc"/>
              <w:spacing w:after="0" w:line="235" w:lineRule="auto"/>
              <w:ind w:left="0"/>
              <w:rPr>
                <w:rFonts w:ascii="Times New Roman" w:hAnsi="Times New Roman"/>
                <w:i/>
                <w:iCs/>
              </w:rPr>
            </w:pPr>
            <w:r w:rsidRPr="0084613B">
              <w:rPr>
                <w:rFonts w:ascii="Times New Roman" w:hAnsi="Times New Roman"/>
                <w:i/>
                <w:iCs/>
              </w:rPr>
              <w:t>Самостоятельная работа</w:t>
            </w:r>
          </w:p>
        </w:tc>
        <w:tc>
          <w:tcPr>
            <w:tcW w:w="1701" w:type="dxa"/>
          </w:tcPr>
          <w:p w:rsidR="00EA24EE" w:rsidRPr="006E07D5" w:rsidRDefault="00EA24EE" w:rsidP="00EA24EE">
            <w:pPr>
              <w:spacing w:line="235" w:lineRule="auto"/>
              <w:rPr>
                <w:i/>
                <w:iCs/>
                <w:sz w:val="22"/>
                <w:szCs w:val="22"/>
              </w:rPr>
            </w:pPr>
            <w:r>
              <w:rPr>
                <w:i/>
                <w:iCs/>
                <w:sz w:val="22"/>
                <w:szCs w:val="22"/>
              </w:rPr>
              <w:t>У1, З1,</w:t>
            </w:r>
            <w:r w:rsidRPr="006E07D5">
              <w:rPr>
                <w:i/>
                <w:iCs/>
                <w:sz w:val="22"/>
                <w:szCs w:val="22"/>
              </w:rPr>
              <w:t xml:space="preserve"> З2, З3, </w:t>
            </w:r>
            <w:r>
              <w:rPr>
                <w:i/>
                <w:iCs/>
                <w:sz w:val="22"/>
                <w:szCs w:val="22"/>
              </w:rPr>
              <w:t>З9</w:t>
            </w:r>
          </w:p>
          <w:p w:rsidR="00EA24EE" w:rsidRDefault="00EA24EE" w:rsidP="00EA24EE">
            <w:pPr>
              <w:spacing w:line="235" w:lineRule="auto"/>
              <w:rPr>
                <w:i/>
                <w:iCs/>
                <w:sz w:val="22"/>
                <w:szCs w:val="22"/>
              </w:rPr>
            </w:pPr>
            <w:r>
              <w:rPr>
                <w:i/>
                <w:iCs/>
              </w:rPr>
              <w:t>ОК 1- ОК 9</w:t>
            </w:r>
          </w:p>
        </w:tc>
        <w:tc>
          <w:tcPr>
            <w:tcW w:w="3118" w:type="dxa"/>
          </w:tcPr>
          <w:p w:rsidR="00EA24EE" w:rsidRPr="00456A62" w:rsidRDefault="00EA24EE" w:rsidP="00EA24EE">
            <w:pPr>
              <w:spacing w:line="235" w:lineRule="auto"/>
              <w:rPr>
                <w:iCs/>
              </w:rPr>
            </w:pPr>
            <w:r w:rsidRPr="00456A62">
              <w:rPr>
                <w:iCs/>
              </w:rPr>
              <w:t xml:space="preserve"> за глубокое и полное овладение содержанием учебного материала, в котором студент легко ориентируется, владение понятийным аппаратом за умение связывать теорию с практикой, решать практические задачи, высказывать и обосновывать свои суждения. Отличная отметка предполагает грамотное, логичное изложение ответа (как в устной, так и в письменной форме), качественное внешнее оформление;</w:t>
            </w:r>
          </w:p>
        </w:tc>
        <w:tc>
          <w:tcPr>
            <w:tcW w:w="2693" w:type="dxa"/>
          </w:tcPr>
          <w:p w:rsidR="00EA24EE" w:rsidRPr="00456A62" w:rsidRDefault="00EA24EE" w:rsidP="00EA24EE">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t>студент полно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некоторые неточности;</w:t>
            </w:r>
          </w:p>
        </w:tc>
        <w:tc>
          <w:tcPr>
            <w:tcW w:w="2835" w:type="dxa"/>
            <w:gridSpan w:val="2"/>
          </w:tcPr>
          <w:p w:rsidR="00EA24EE" w:rsidRPr="00456A62" w:rsidRDefault="00EA24EE" w:rsidP="00EA24EE">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t>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в применении знаний для решения практических задач, не умеет доказательно обосновать свои суждения;</w:t>
            </w:r>
          </w:p>
        </w:tc>
      </w:tr>
      <w:tr w:rsidR="00EA24EE" w:rsidRPr="00EC2003" w:rsidTr="00CB4DE7">
        <w:trPr>
          <w:trHeight w:val="278"/>
        </w:trPr>
        <w:tc>
          <w:tcPr>
            <w:tcW w:w="2235" w:type="dxa"/>
          </w:tcPr>
          <w:p w:rsidR="00EA24EE" w:rsidRDefault="00EA24EE" w:rsidP="00EA24EE">
            <w:pPr>
              <w:pStyle w:val="afc"/>
              <w:spacing w:after="0" w:line="235" w:lineRule="auto"/>
              <w:ind w:left="0"/>
              <w:rPr>
                <w:rFonts w:ascii="Times New Roman" w:hAnsi="Times New Roman"/>
                <w:bCs/>
              </w:rPr>
            </w:pPr>
            <w:r>
              <w:rPr>
                <w:rFonts w:ascii="Times New Roman" w:hAnsi="Times New Roman"/>
              </w:rPr>
              <w:t>Тема 1.5</w:t>
            </w:r>
            <w:r w:rsidRPr="00A42383">
              <w:rPr>
                <w:bCs/>
                <w:sz w:val="20"/>
                <w:szCs w:val="20"/>
              </w:rPr>
              <w:t xml:space="preserve"> </w:t>
            </w:r>
            <w:r w:rsidRPr="00297250">
              <w:rPr>
                <w:rFonts w:ascii="Times New Roman" w:hAnsi="Times New Roman"/>
                <w:bCs/>
              </w:rPr>
              <w:t>Инвентаризация как элемент метода бухгалтерского учета</w:t>
            </w:r>
          </w:p>
          <w:p w:rsidR="00EA24EE" w:rsidRDefault="00EA24EE" w:rsidP="00EA24EE">
            <w:pPr>
              <w:pStyle w:val="afc"/>
              <w:spacing w:after="0" w:line="235" w:lineRule="auto"/>
              <w:ind w:left="0"/>
              <w:rPr>
                <w:rFonts w:ascii="Times New Roman" w:hAnsi="Times New Roman"/>
                <w:bCs/>
              </w:rPr>
            </w:pPr>
          </w:p>
          <w:p w:rsidR="00EA24EE" w:rsidRPr="0084613B" w:rsidRDefault="00EA24EE" w:rsidP="00EA24EE">
            <w:pPr>
              <w:pStyle w:val="afc"/>
              <w:spacing w:after="0" w:line="235" w:lineRule="auto"/>
              <w:ind w:left="0"/>
              <w:rPr>
                <w:rFonts w:ascii="Times New Roman" w:hAnsi="Times New Roman"/>
              </w:rPr>
            </w:pPr>
          </w:p>
        </w:tc>
        <w:tc>
          <w:tcPr>
            <w:tcW w:w="2835" w:type="dxa"/>
          </w:tcPr>
          <w:p w:rsidR="00EA24EE" w:rsidRDefault="00EA24EE" w:rsidP="00EA24EE">
            <w:pPr>
              <w:pStyle w:val="afc"/>
              <w:spacing w:after="0" w:line="235" w:lineRule="auto"/>
              <w:ind w:left="0"/>
              <w:rPr>
                <w:rFonts w:ascii="Times New Roman" w:hAnsi="Times New Roman"/>
                <w:i/>
                <w:iCs/>
              </w:rPr>
            </w:pPr>
            <w:r w:rsidRPr="0084613B">
              <w:rPr>
                <w:rFonts w:ascii="Times New Roman" w:hAnsi="Times New Roman"/>
                <w:i/>
                <w:iCs/>
              </w:rPr>
              <w:t>Устный опрос</w:t>
            </w:r>
          </w:p>
          <w:p w:rsidR="00EA24EE" w:rsidRPr="0084613B" w:rsidRDefault="00EA24EE" w:rsidP="00EA24EE">
            <w:pPr>
              <w:pStyle w:val="afc"/>
              <w:spacing w:after="0" w:line="235" w:lineRule="auto"/>
              <w:ind w:left="0"/>
              <w:rPr>
                <w:rFonts w:ascii="Times New Roman" w:hAnsi="Times New Roman"/>
                <w:i/>
                <w:iCs/>
              </w:rPr>
            </w:pPr>
            <w:r>
              <w:rPr>
                <w:rFonts w:ascii="Times New Roman" w:hAnsi="Times New Roman"/>
                <w:i/>
                <w:iCs/>
              </w:rPr>
              <w:t>Практическая работа №9</w:t>
            </w:r>
          </w:p>
          <w:p w:rsidR="00EA24EE" w:rsidRPr="0084613B" w:rsidRDefault="00EA24EE" w:rsidP="00EA24EE">
            <w:pPr>
              <w:pStyle w:val="afc"/>
              <w:spacing w:after="0" w:line="235" w:lineRule="auto"/>
              <w:ind w:left="0"/>
              <w:rPr>
                <w:rFonts w:ascii="Times New Roman" w:hAnsi="Times New Roman"/>
                <w:i/>
                <w:iCs/>
              </w:rPr>
            </w:pPr>
            <w:r w:rsidRPr="0084613B">
              <w:rPr>
                <w:rFonts w:ascii="Times New Roman" w:hAnsi="Times New Roman"/>
                <w:i/>
                <w:iCs/>
              </w:rPr>
              <w:t>Самостоятельная работа</w:t>
            </w:r>
          </w:p>
        </w:tc>
        <w:tc>
          <w:tcPr>
            <w:tcW w:w="1701" w:type="dxa"/>
          </w:tcPr>
          <w:p w:rsidR="00EA24EE" w:rsidRPr="006E07D5" w:rsidRDefault="00EA24EE" w:rsidP="00EA24EE">
            <w:pPr>
              <w:spacing w:line="235" w:lineRule="auto"/>
              <w:rPr>
                <w:i/>
                <w:iCs/>
                <w:sz w:val="22"/>
                <w:szCs w:val="22"/>
              </w:rPr>
            </w:pPr>
            <w:r>
              <w:rPr>
                <w:i/>
                <w:iCs/>
                <w:sz w:val="22"/>
                <w:szCs w:val="22"/>
              </w:rPr>
              <w:t>У1, З1,</w:t>
            </w:r>
            <w:r w:rsidRPr="006E07D5">
              <w:rPr>
                <w:i/>
                <w:iCs/>
                <w:sz w:val="22"/>
                <w:szCs w:val="22"/>
              </w:rPr>
              <w:t xml:space="preserve"> З2, З3, </w:t>
            </w:r>
            <w:r>
              <w:rPr>
                <w:i/>
                <w:iCs/>
                <w:sz w:val="22"/>
                <w:szCs w:val="22"/>
              </w:rPr>
              <w:t>З9</w:t>
            </w:r>
          </w:p>
          <w:p w:rsidR="00EA24EE" w:rsidRDefault="00EA24EE" w:rsidP="00EA24EE">
            <w:pPr>
              <w:spacing w:line="235" w:lineRule="auto"/>
              <w:rPr>
                <w:i/>
                <w:iCs/>
                <w:sz w:val="22"/>
                <w:szCs w:val="22"/>
              </w:rPr>
            </w:pPr>
            <w:r>
              <w:rPr>
                <w:i/>
                <w:iCs/>
              </w:rPr>
              <w:t>ОК 1- ОК 9</w:t>
            </w:r>
          </w:p>
        </w:tc>
        <w:tc>
          <w:tcPr>
            <w:tcW w:w="3118" w:type="dxa"/>
          </w:tcPr>
          <w:p w:rsidR="00EA24EE" w:rsidRPr="00456A62" w:rsidRDefault="00EA24EE" w:rsidP="00EA24EE">
            <w:pPr>
              <w:spacing w:line="235" w:lineRule="auto"/>
              <w:rPr>
                <w:iCs/>
              </w:rPr>
            </w:pPr>
            <w:r w:rsidRPr="00456A62">
              <w:rPr>
                <w:iCs/>
              </w:rPr>
              <w:t xml:space="preserve"> за глубокое и полное овладение содержанием учебного материала, в котором студент легко ориентируется, владение понятийным аппаратом за умение связывать теорию с практикой, решать практические задачи, высказывать и обосновывать свои суждения. Отличная отметка предполагает грамотное, логичное изложение ответа (как в устной, так и в </w:t>
            </w:r>
            <w:r w:rsidRPr="00456A62">
              <w:rPr>
                <w:iCs/>
              </w:rPr>
              <w:lastRenderedPageBreak/>
              <w:t>письменной форме), качественное внешнее оформление;</w:t>
            </w:r>
          </w:p>
        </w:tc>
        <w:tc>
          <w:tcPr>
            <w:tcW w:w="2693" w:type="dxa"/>
          </w:tcPr>
          <w:p w:rsidR="00EA24EE" w:rsidRPr="00456A62" w:rsidRDefault="00EA24EE" w:rsidP="00EA24EE">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lastRenderedPageBreak/>
              <w:t>студент полно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некоторые неточности;</w:t>
            </w:r>
          </w:p>
        </w:tc>
        <w:tc>
          <w:tcPr>
            <w:tcW w:w="2835" w:type="dxa"/>
            <w:gridSpan w:val="2"/>
          </w:tcPr>
          <w:p w:rsidR="00EA24EE" w:rsidRPr="00456A62" w:rsidRDefault="00EA24EE" w:rsidP="00EA24EE">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t>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в применении знаний для решения практических задач, не умеет доказательно обосновать свои суждения;</w:t>
            </w:r>
          </w:p>
        </w:tc>
      </w:tr>
      <w:tr w:rsidR="00EA24EE" w:rsidRPr="00EC2003" w:rsidTr="00EA24EE">
        <w:trPr>
          <w:trHeight w:val="782"/>
        </w:trPr>
        <w:tc>
          <w:tcPr>
            <w:tcW w:w="2235" w:type="dxa"/>
          </w:tcPr>
          <w:p w:rsidR="00EA24EE" w:rsidRPr="0084613B" w:rsidRDefault="00EA24EE" w:rsidP="00EA24EE">
            <w:pPr>
              <w:pStyle w:val="afc"/>
              <w:spacing w:after="0" w:line="235" w:lineRule="auto"/>
              <w:ind w:left="0"/>
              <w:jc w:val="both"/>
              <w:rPr>
                <w:rFonts w:ascii="Times New Roman" w:hAnsi="Times New Roman"/>
                <w:b/>
                <w:bCs/>
              </w:rPr>
            </w:pPr>
            <w:r w:rsidRPr="0084613B">
              <w:rPr>
                <w:rFonts w:ascii="Times New Roman" w:hAnsi="Times New Roman"/>
                <w:b/>
                <w:bCs/>
              </w:rPr>
              <w:t xml:space="preserve">Раздел </w:t>
            </w:r>
            <w:r w:rsidRPr="00297250">
              <w:rPr>
                <w:rFonts w:ascii="Times New Roman" w:hAnsi="Times New Roman"/>
                <w:b/>
                <w:bCs/>
              </w:rPr>
              <w:t>2 Организация бухгалтерского учета на предприятиях гостиничного сервиса</w:t>
            </w:r>
          </w:p>
        </w:tc>
        <w:tc>
          <w:tcPr>
            <w:tcW w:w="2835" w:type="dxa"/>
          </w:tcPr>
          <w:p w:rsidR="00EA24EE" w:rsidRPr="0084613B" w:rsidRDefault="00EA24EE" w:rsidP="00EA24EE">
            <w:pPr>
              <w:pStyle w:val="afc"/>
              <w:spacing w:after="0" w:line="235" w:lineRule="auto"/>
              <w:ind w:left="0"/>
              <w:rPr>
                <w:rFonts w:ascii="Times New Roman" w:hAnsi="Times New Roman"/>
                <w:b/>
                <w:bCs/>
              </w:rPr>
            </w:pPr>
          </w:p>
        </w:tc>
        <w:tc>
          <w:tcPr>
            <w:tcW w:w="1701" w:type="dxa"/>
          </w:tcPr>
          <w:p w:rsidR="00EA24EE" w:rsidRPr="0084613B" w:rsidRDefault="00EA24EE" w:rsidP="00EA24EE">
            <w:pPr>
              <w:pStyle w:val="afc"/>
              <w:spacing w:after="0" w:line="235" w:lineRule="auto"/>
              <w:ind w:left="0"/>
              <w:rPr>
                <w:rFonts w:ascii="Times New Roman" w:hAnsi="Times New Roman"/>
                <w:b/>
                <w:bCs/>
              </w:rPr>
            </w:pPr>
          </w:p>
        </w:tc>
        <w:tc>
          <w:tcPr>
            <w:tcW w:w="3118" w:type="dxa"/>
          </w:tcPr>
          <w:p w:rsidR="00EA24EE" w:rsidRPr="00456A62" w:rsidRDefault="00EA24EE" w:rsidP="00EA24EE">
            <w:pPr>
              <w:spacing w:line="235" w:lineRule="auto"/>
              <w:rPr>
                <w:iCs/>
              </w:rPr>
            </w:pPr>
          </w:p>
        </w:tc>
        <w:tc>
          <w:tcPr>
            <w:tcW w:w="2693" w:type="dxa"/>
          </w:tcPr>
          <w:p w:rsidR="00EA24EE" w:rsidRPr="00456A62" w:rsidRDefault="00EA24EE" w:rsidP="00EC2003">
            <w:pPr>
              <w:pStyle w:val="afc"/>
              <w:spacing w:after="0" w:line="235" w:lineRule="auto"/>
              <w:ind w:left="0"/>
              <w:rPr>
                <w:rFonts w:ascii="Times New Roman" w:hAnsi="Times New Roman"/>
                <w:iCs/>
                <w:sz w:val="20"/>
                <w:szCs w:val="20"/>
              </w:rPr>
            </w:pPr>
          </w:p>
        </w:tc>
        <w:tc>
          <w:tcPr>
            <w:tcW w:w="2835" w:type="dxa"/>
            <w:gridSpan w:val="2"/>
          </w:tcPr>
          <w:p w:rsidR="00EA24EE" w:rsidRPr="00456A62" w:rsidRDefault="00EA24EE" w:rsidP="00EA24EE">
            <w:pPr>
              <w:pStyle w:val="afc"/>
              <w:spacing w:after="0" w:line="235" w:lineRule="auto"/>
              <w:ind w:left="72" w:hanging="72"/>
              <w:rPr>
                <w:rFonts w:ascii="Times New Roman" w:hAnsi="Times New Roman"/>
                <w:iCs/>
                <w:sz w:val="20"/>
                <w:szCs w:val="20"/>
              </w:rPr>
            </w:pPr>
          </w:p>
        </w:tc>
      </w:tr>
      <w:tr w:rsidR="00EA24EE" w:rsidRPr="00EC2003" w:rsidTr="00EA24EE">
        <w:trPr>
          <w:trHeight w:val="694"/>
        </w:trPr>
        <w:tc>
          <w:tcPr>
            <w:tcW w:w="2235" w:type="dxa"/>
          </w:tcPr>
          <w:p w:rsidR="00EA24EE" w:rsidRPr="0084613B" w:rsidRDefault="00EA24EE" w:rsidP="00EA24EE">
            <w:pPr>
              <w:pStyle w:val="afc"/>
              <w:spacing w:after="0" w:line="235" w:lineRule="auto"/>
              <w:ind w:left="0"/>
              <w:rPr>
                <w:rFonts w:ascii="Times New Roman" w:hAnsi="Times New Roman"/>
              </w:rPr>
            </w:pPr>
            <w:r w:rsidRPr="0084613B">
              <w:rPr>
                <w:rFonts w:ascii="Times New Roman" w:hAnsi="Times New Roman"/>
              </w:rPr>
              <w:t>Тема 2.1</w:t>
            </w:r>
            <w:r>
              <w:rPr>
                <w:rFonts w:ascii="Times New Roman" w:hAnsi="Times New Roman"/>
              </w:rPr>
              <w:t xml:space="preserve"> </w:t>
            </w:r>
            <w:r w:rsidRPr="00297250">
              <w:rPr>
                <w:rFonts w:ascii="Times New Roman" w:hAnsi="Times New Roman"/>
                <w:bCs/>
              </w:rPr>
              <w:t>Учет денежных средств</w:t>
            </w:r>
          </w:p>
        </w:tc>
        <w:tc>
          <w:tcPr>
            <w:tcW w:w="2835" w:type="dxa"/>
          </w:tcPr>
          <w:p w:rsidR="00EA24EE" w:rsidRDefault="00EA24EE" w:rsidP="00EA24EE">
            <w:pPr>
              <w:pStyle w:val="afc"/>
              <w:spacing w:after="0" w:line="235" w:lineRule="auto"/>
              <w:ind w:left="0"/>
              <w:rPr>
                <w:rFonts w:ascii="Times New Roman" w:hAnsi="Times New Roman"/>
                <w:i/>
                <w:iCs/>
              </w:rPr>
            </w:pPr>
            <w:r w:rsidRPr="0084613B">
              <w:rPr>
                <w:rFonts w:ascii="Times New Roman" w:hAnsi="Times New Roman"/>
                <w:i/>
                <w:iCs/>
              </w:rPr>
              <w:t>Устный опрос</w:t>
            </w:r>
          </w:p>
          <w:p w:rsidR="00EA24EE" w:rsidRDefault="00EA24EE" w:rsidP="00EA24EE">
            <w:pPr>
              <w:pStyle w:val="afc"/>
              <w:spacing w:after="0" w:line="235" w:lineRule="auto"/>
              <w:ind w:left="0"/>
              <w:rPr>
                <w:rFonts w:ascii="Times New Roman" w:hAnsi="Times New Roman"/>
                <w:i/>
                <w:iCs/>
              </w:rPr>
            </w:pPr>
            <w:r w:rsidRPr="008D3259">
              <w:rPr>
                <w:rFonts w:ascii="Times New Roman" w:hAnsi="Times New Roman"/>
                <w:i/>
                <w:iCs/>
              </w:rPr>
              <w:t>Практическая работа</w:t>
            </w:r>
            <w:r>
              <w:rPr>
                <w:rFonts w:ascii="Times New Roman" w:hAnsi="Times New Roman"/>
                <w:i/>
                <w:iCs/>
              </w:rPr>
              <w:t xml:space="preserve"> №10</w:t>
            </w:r>
          </w:p>
          <w:p w:rsidR="00EA24EE" w:rsidRDefault="00EA24EE" w:rsidP="00EA24EE">
            <w:pPr>
              <w:pStyle w:val="afc"/>
              <w:spacing w:after="0" w:line="235" w:lineRule="auto"/>
              <w:ind w:left="0"/>
              <w:rPr>
                <w:rFonts w:ascii="Times New Roman" w:hAnsi="Times New Roman"/>
                <w:i/>
                <w:iCs/>
              </w:rPr>
            </w:pPr>
            <w:r w:rsidRPr="008D3259">
              <w:rPr>
                <w:rFonts w:ascii="Times New Roman" w:hAnsi="Times New Roman"/>
                <w:i/>
                <w:iCs/>
              </w:rPr>
              <w:t>Практическая работа</w:t>
            </w:r>
            <w:r>
              <w:rPr>
                <w:rFonts w:ascii="Times New Roman" w:hAnsi="Times New Roman"/>
                <w:i/>
                <w:iCs/>
              </w:rPr>
              <w:t xml:space="preserve"> №11</w:t>
            </w:r>
          </w:p>
          <w:p w:rsidR="00EA24EE" w:rsidRPr="0084613B" w:rsidRDefault="00EA24EE" w:rsidP="00EA24EE">
            <w:pPr>
              <w:pStyle w:val="afc"/>
              <w:spacing w:after="0" w:line="235" w:lineRule="auto"/>
              <w:ind w:left="0"/>
              <w:rPr>
                <w:rFonts w:ascii="Times New Roman" w:hAnsi="Times New Roman"/>
                <w:i/>
                <w:iCs/>
              </w:rPr>
            </w:pPr>
            <w:r w:rsidRPr="0084613B">
              <w:rPr>
                <w:rFonts w:ascii="Times New Roman" w:hAnsi="Times New Roman"/>
                <w:i/>
                <w:iCs/>
              </w:rPr>
              <w:t>Самостоятельная работа</w:t>
            </w:r>
          </w:p>
        </w:tc>
        <w:tc>
          <w:tcPr>
            <w:tcW w:w="1701" w:type="dxa"/>
          </w:tcPr>
          <w:p w:rsidR="00EA24EE" w:rsidRPr="002049DC" w:rsidRDefault="00EA24EE" w:rsidP="00EA24EE">
            <w:pPr>
              <w:spacing w:line="235" w:lineRule="auto"/>
              <w:rPr>
                <w:i/>
                <w:iCs/>
                <w:sz w:val="22"/>
                <w:szCs w:val="22"/>
              </w:rPr>
            </w:pPr>
            <w:r w:rsidRPr="002049DC">
              <w:rPr>
                <w:i/>
                <w:iCs/>
                <w:sz w:val="22"/>
                <w:szCs w:val="22"/>
              </w:rPr>
              <w:t xml:space="preserve">У1, З4, З5, З6 </w:t>
            </w:r>
          </w:p>
          <w:p w:rsidR="00EA24EE" w:rsidRPr="0084613B" w:rsidRDefault="00EA24EE" w:rsidP="00EA24EE">
            <w:pPr>
              <w:pStyle w:val="afc"/>
              <w:spacing w:after="0" w:line="235" w:lineRule="auto"/>
              <w:ind w:left="0"/>
              <w:rPr>
                <w:rFonts w:ascii="Times New Roman" w:hAnsi="Times New Roman"/>
                <w:i/>
                <w:iCs/>
              </w:rPr>
            </w:pPr>
            <w:r w:rsidRPr="002049DC">
              <w:rPr>
                <w:rFonts w:ascii="Times New Roman" w:hAnsi="Times New Roman"/>
                <w:i/>
                <w:iCs/>
              </w:rPr>
              <w:t>ОК 1- ОК 9</w:t>
            </w:r>
          </w:p>
        </w:tc>
        <w:tc>
          <w:tcPr>
            <w:tcW w:w="3118" w:type="dxa"/>
          </w:tcPr>
          <w:p w:rsidR="00EA24EE" w:rsidRPr="00456A62" w:rsidRDefault="00EA24EE" w:rsidP="00EA24EE">
            <w:pPr>
              <w:spacing w:line="235" w:lineRule="auto"/>
              <w:rPr>
                <w:iCs/>
              </w:rPr>
            </w:pPr>
            <w:r w:rsidRPr="00456A62">
              <w:rPr>
                <w:iCs/>
              </w:rPr>
              <w:t>за глубокое и полное овладение содержанием учебного материала, в котором студент легко ориентируется, владение понятийным аппаратом за умение связывать теорию с практикой, решать практические задачи, высказывать и обосновывать свои суждения. Отличная отметка предполагает грамотное, логичное изложение ответа (как в устной, так и в письменной форме), качественное внешнее оформление;</w:t>
            </w:r>
          </w:p>
        </w:tc>
        <w:tc>
          <w:tcPr>
            <w:tcW w:w="2693" w:type="dxa"/>
          </w:tcPr>
          <w:p w:rsidR="00EA24EE" w:rsidRPr="00456A62" w:rsidRDefault="00EA24EE" w:rsidP="00EA24EE">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t>студент полно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некоторые неточности;</w:t>
            </w:r>
          </w:p>
        </w:tc>
        <w:tc>
          <w:tcPr>
            <w:tcW w:w="2835" w:type="dxa"/>
            <w:gridSpan w:val="2"/>
          </w:tcPr>
          <w:p w:rsidR="00EA24EE" w:rsidRPr="00456A62" w:rsidRDefault="00EA24EE" w:rsidP="00EA24EE">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t>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в применении знаний для решения практических задач, не умеет доказательно обосновать свои суждения;</w:t>
            </w:r>
          </w:p>
        </w:tc>
      </w:tr>
      <w:tr w:rsidR="00EA24EE" w:rsidRPr="00EC2003" w:rsidTr="00EA24EE">
        <w:trPr>
          <w:trHeight w:val="493"/>
        </w:trPr>
        <w:tc>
          <w:tcPr>
            <w:tcW w:w="2235" w:type="dxa"/>
          </w:tcPr>
          <w:p w:rsidR="00EA24EE" w:rsidRPr="0084613B" w:rsidRDefault="00EA24EE" w:rsidP="00EA24EE">
            <w:pPr>
              <w:pStyle w:val="afc"/>
              <w:spacing w:after="0" w:line="235" w:lineRule="auto"/>
              <w:ind w:left="0"/>
              <w:rPr>
                <w:rFonts w:ascii="Times New Roman" w:hAnsi="Times New Roman"/>
              </w:rPr>
            </w:pPr>
            <w:r>
              <w:rPr>
                <w:rFonts w:ascii="Times New Roman" w:hAnsi="Times New Roman"/>
              </w:rPr>
              <w:t xml:space="preserve">Тема 2.2 </w:t>
            </w:r>
            <w:r w:rsidRPr="00297250">
              <w:rPr>
                <w:rFonts w:ascii="Times New Roman" w:hAnsi="Times New Roman"/>
                <w:bCs/>
              </w:rPr>
              <w:t>Учет расчетных операций</w:t>
            </w:r>
          </w:p>
        </w:tc>
        <w:tc>
          <w:tcPr>
            <w:tcW w:w="2835" w:type="dxa"/>
          </w:tcPr>
          <w:p w:rsidR="00EA24EE" w:rsidRPr="00A82C12" w:rsidRDefault="00EA24EE" w:rsidP="00EA24EE">
            <w:pPr>
              <w:spacing w:line="235" w:lineRule="auto"/>
              <w:rPr>
                <w:i/>
                <w:iCs/>
                <w:sz w:val="22"/>
                <w:szCs w:val="22"/>
              </w:rPr>
            </w:pPr>
            <w:r w:rsidRPr="00A82C12">
              <w:rPr>
                <w:i/>
                <w:iCs/>
                <w:sz w:val="22"/>
                <w:szCs w:val="22"/>
              </w:rPr>
              <w:t>Устный опрос</w:t>
            </w:r>
          </w:p>
          <w:p w:rsidR="00EA24EE" w:rsidRDefault="00EA24EE" w:rsidP="00EA24EE">
            <w:pPr>
              <w:spacing w:line="235" w:lineRule="auto"/>
              <w:rPr>
                <w:i/>
                <w:iCs/>
                <w:sz w:val="22"/>
                <w:szCs w:val="22"/>
              </w:rPr>
            </w:pPr>
            <w:r>
              <w:rPr>
                <w:i/>
                <w:iCs/>
                <w:sz w:val="22"/>
                <w:szCs w:val="22"/>
              </w:rPr>
              <w:t>Практическая работа №12</w:t>
            </w:r>
          </w:p>
          <w:p w:rsidR="00EA24EE" w:rsidRDefault="00EA24EE" w:rsidP="00EA24EE">
            <w:pPr>
              <w:pStyle w:val="afc"/>
              <w:spacing w:after="0" w:line="235" w:lineRule="auto"/>
              <w:ind w:left="0"/>
              <w:rPr>
                <w:rFonts w:ascii="Times New Roman" w:hAnsi="Times New Roman"/>
                <w:i/>
                <w:iCs/>
              </w:rPr>
            </w:pPr>
            <w:r w:rsidRPr="008D3259">
              <w:rPr>
                <w:rFonts w:ascii="Times New Roman" w:hAnsi="Times New Roman"/>
                <w:i/>
                <w:iCs/>
              </w:rPr>
              <w:t>Практическая работа</w:t>
            </w:r>
            <w:r>
              <w:rPr>
                <w:rFonts w:ascii="Times New Roman" w:hAnsi="Times New Roman"/>
                <w:i/>
                <w:iCs/>
              </w:rPr>
              <w:t xml:space="preserve"> №13</w:t>
            </w:r>
          </w:p>
          <w:p w:rsidR="00EA24EE" w:rsidRPr="00CE2A4B" w:rsidRDefault="00EA24EE" w:rsidP="00EA24EE">
            <w:pPr>
              <w:pStyle w:val="afc"/>
              <w:spacing w:after="0" w:line="235" w:lineRule="auto"/>
              <w:ind w:left="0"/>
              <w:rPr>
                <w:rFonts w:ascii="Times New Roman" w:hAnsi="Times New Roman"/>
                <w:i/>
                <w:iCs/>
              </w:rPr>
            </w:pPr>
            <w:r w:rsidRPr="008D3259">
              <w:rPr>
                <w:rFonts w:ascii="Times New Roman" w:hAnsi="Times New Roman"/>
                <w:i/>
                <w:iCs/>
              </w:rPr>
              <w:t>Практическая работа</w:t>
            </w:r>
            <w:r>
              <w:rPr>
                <w:rFonts w:ascii="Times New Roman" w:hAnsi="Times New Roman"/>
                <w:i/>
                <w:iCs/>
              </w:rPr>
              <w:t xml:space="preserve"> №14</w:t>
            </w:r>
          </w:p>
          <w:p w:rsidR="00EA24EE" w:rsidRPr="0084613B" w:rsidRDefault="00EA24EE" w:rsidP="00EA24EE">
            <w:pPr>
              <w:pStyle w:val="afc"/>
              <w:spacing w:after="0" w:line="235" w:lineRule="auto"/>
              <w:ind w:left="0"/>
              <w:rPr>
                <w:rFonts w:ascii="Times New Roman" w:hAnsi="Times New Roman"/>
                <w:i/>
                <w:iCs/>
              </w:rPr>
            </w:pPr>
            <w:r w:rsidRPr="00A82C12">
              <w:rPr>
                <w:rFonts w:ascii="Times New Roman" w:hAnsi="Times New Roman"/>
                <w:i/>
                <w:iCs/>
              </w:rPr>
              <w:t>Самостоятельная работа</w:t>
            </w:r>
          </w:p>
        </w:tc>
        <w:tc>
          <w:tcPr>
            <w:tcW w:w="1701" w:type="dxa"/>
          </w:tcPr>
          <w:p w:rsidR="00EA24EE" w:rsidRPr="000A0F6A" w:rsidRDefault="00EA24EE" w:rsidP="00EA24EE">
            <w:pPr>
              <w:spacing w:line="235" w:lineRule="auto"/>
              <w:rPr>
                <w:i/>
                <w:iCs/>
                <w:sz w:val="22"/>
                <w:szCs w:val="22"/>
              </w:rPr>
            </w:pPr>
            <w:r>
              <w:rPr>
                <w:i/>
                <w:iCs/>
                <w:sz w:val="22"/>
                <w:szCs w:val="22"/>
              </w:rPr>
              <w:t>У1,</w:t>
            </w:r>
            <w:r w:rsidRPr="006E07D5">
              <w:rPr>
                <w:i/>
                <w:iCs/>
                <w:sz w:val="22"/>
                <w:szCs w:val="22"/>
              </w:rPr>
              <w:t xml:space="preserve">З3, </w:t>
            </w:r>
            <w:r>
              <w:rPr>
                <w:i/>
                <w:iCs/>
                <w:sz w:val="22"/>
                <w:szCs w:val="22"/>
              </w:rPr>
              <w:t>З4,З5,З6,З7, ОК 1- ОК 09</w:t>
            </w:r>
          </w:p>
        </w:tc>
        <w:tc>
          <w:tcPr>
            <w:tcW w:w="3118" w:type="dxa"/>
          </w:tcPr>
          <w:p w:rsidR="00EA24EE" w:rsidRPr="00456A62" w:rsidRDefault="00EA24EE" w:rsidP="00EA24EE">
            <w:pPr>
              <w:spacing w:line="235" w:lineRule="auto"/>
              <w:rPr>
                <w:iCs/>
              </w:rPr>
            </w:pPr>
            <w:r w:rsidRPr="00456A62">
              <w:rPr>
                <w:iCs/>
              </w:rPr>
              <w:t>за глубокое и полное овладение содержанием учебного материала, в котором студент легко ориентируется, владение понятийным аппаратом за умение связывать теорию с практикой, решать практические задачи, высказывать и обосновывать свои суждения. Отличная отметка предполагает грамотное, логичное изложение ответа (как в устной, так и в письменной форме), качественное внешнее оформление;</w:t>
            </w:r>
          </w:p>
        </w:tc>
        <w:tc>
          <w:tcPr>
            <w:tcW w:w="2693" w:type="dxa"/>
          </w:tcPr>
          <w:p w:rsidR="00EA24EE" w:rsidRPr="00456A62" w:rsidRDefault="00EA24EE" w:rsidP="00EA24EE">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t>студент полно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некоторые неточности;</w:t>
            </w:r>
          </w:p>
        </w:tc>
        <w:tc>
          <w:tcPr>
            <w:tcW w:w="2835" w:type="dxa"/>
            <w:gridSpan w:val="2"/>
          </w:tcPr>
          <w:p w:rsidR="00EA24EE" w:rsidRPr="00456A62" w:rsidRDefault="00EA24EE" w:rsidP="00EA24EE">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t xml:space="preserve"> 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в применении знаний для решения практических задач, не умеет доказательно обосновать свои суждения;</w:t>
            </w:r>
          </w:p>
        </w:tc>
      </w:tr>
      <w:tr w:rsidR="00EC2003" w:rsidRPr="00EC2003" w:rsidTr="00EA24EE">
        <w:trPr>
          <w:trHeight w:val="493"/>
        </w:trPr>
        <w:tc>
          <w:tcPr>
            <w:tcW w:w="2235" w:type="dxa"/>
          </w:tcPr>
          <w:p w:rsidR="00EC2003" w:rsidRPr="0065535F" w:rsidRDefault="00EC2003" w:rsidP="00E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Тема 2.3. </w:t>
            </w:r>
            <w:r w:rsidRPr="0065535F">
              <w:rPr>
                <w:bCs/>
                <w:sz w:val="24"/>
                <w:szCs w:val="24"/>
              </w:rPr>
              <w:t>Учет производственных запасов и готовой продукции</w:t>
            </w:r>
          </w:p>
        </w:tc>
        <w:tc>
          <w:tcPr>
            <w:tcW w:w="2835" w:type="dxa"/>
          </w:tcPr>
          <w:p w:rsidR="00EC2003" w:rsidRPr="00A82C12" w:rsidRDefault="00EC2003" w:rsidP="00EC2003">
            <w:pPr>
              <w:spacing w:line="235" w:lineRule="auto"/>
              <w:rPr>
                <w:i/>
                <w:iCs/>
                <w:sz w:val="22"/>
                <w:szCs w:val="22"/>
              </w:rPr>
            </w:pPr>
            <w:r w:rsidRPr="00A82C12">
              <w:rPr>
                <w:i/>
                <w:iCs/>
                <w:sz w:val="22"/>
                <w:szCs w:val="22"/>
              </w:rPr>
              <w:t>Устный опрос</w:t>
            </w:r>
          </w:p>
          <w:p w:rsidR="00EC2003" w:rsidRPr="00A82C12" w:rsidRDefault="00EC2003" w:rsidP="00EC2003">
            <w:pPr>
              <w:spacing w:line="235" w:lineRule="auto"/>
              <w:rPr>
                <w:i/>
                <w:iCs/>
                <w:sz w:val="22"/>
                <w:szCs w:val="22"/>
              </w:rPr>
            </w:pPr>
          </w:p>
        </w:tc>
        <w:tc>
          <w:tcPr>
            <w:tcW w:w="1701" w:type="dxa"/>
          </w:tcPr>
          <w:p w:rsidR="00EC2003" w:rsidRDefault="00EC2003" w:rsidP="00EC2003">
            <w:pPr>
              <w:spacing w:line="235" w:lineRule="auto"/>
              <w:rPr>
                <w:i/>
                <w:iCs/>
                <w:sz w:val="22"/>
                <w:szCs w:val="22"/>
              </w:rPr>
            </w:pPr>
            <w:r w:rsidRPr="002049DC">
              <w:rPr>
                <w:i/>
                <w:iCs/>
                <w:sz w:val="22"/>
                <w:szCs w:val="22"/>
              </w:rPr>
              <w:t>У1,З3, З4,З5,З6- З9,ОК 1- ОК 9</w:t>
            </w:r>
          </w:p>
        </w:tc>
        <w:tc>
          <w:tcPr>
            <w:tcW w:w="3118" w:type="dxa"/>
          </w:tcPr>
          <w:p w:rsidR="00EC2003" w:rsidRPr="00456A62" w:rsidRDefault="00EC2003" w:rsidP="00EC2003">
            <w:pPr>
              <w:spacing w:line="235" w:lineRule="auto"/>
              <w:rPr>
                <w:iCs/>
              </w:rPr>
            </w:pPr>
            <w:r w:rsidRPr="00456A62">
              <w:rPr>
                <w:iCs/>
              </w:rPr>
              <w:t>за глубокое и полное овладение содержанием учебного материала, в котором студент легко ориентируется, владение понятийным аппаратом. Умеет высказывать и обосновывать свои суждения Грамотное, логичное изложение ответа в устной, форме.</w:t>
            </w:r>
          </w:p>
        </w:tc>
        <w:tc>
          <w:tcPr>
            <w:tcW w:w="2693" w:type="dxa"/>
          </w:tcPr>
          <w:p w:rsidR="00EC2003" w:rsidRPr="00456A62" w:rsidRDefault="00EC2003" w:rsidP="00EC2003">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t xml:space="preserve">студент полно освоил учебный материал, владеет понятийным аппаратом, ориентируется в изученном материале, осознанно применяет знания, грамотно излагает ответ, но содержание и </w:t>
            </w:r>
            <w:r w:rsidRPr="00456A62">
              <w:rPr>
                <w:rFonts w:ascii="Times New Roman" w:hAnsi="Times New Roman"/>
                <w:iCs/>
                <w:sz w:val="20"/>
                <w:szCs w:val="20"/>
              </w:rPr>
              <w:lastRenderedPageBreak/>
              <w:t>форма ответа имеют некоторые неточности</w:t>
            </w:r>
          </w:p>
        </w:tc>
        <w:tc>
          <w:tcPr>
            <w:tcW w:w="2835" w:type="dxa"/>
            <w:gridSpan w:val="2"/>
          </w:tcPr>
          <w:p w:rsidR="00EC2003" w:rsidRPr="00456A62" w:rsidRDefault="00EC2003" w:rsidP="00EC2003">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lastRenderedPageBreak/>
              <w:t xml:space="preserve">студент обнаруживает знание и понимание ос-новых положений учебнго материала, но излагает его неполно, непоследовательно, допускает неточности в определение понятий, не умеет доказательно обосновать свои суждения; </w:t>
            </w:r>
          </w:p>
        </w:tc>
      </w:tr>
      <w:tr w:rsidR="00EA24EE" w:rsidRPr="00EC2003" w:rsidTr="00EA24EE">
        <w:trPr>
          <w:trHeight w:val="493"/>
        </w:trPr>
        <w:tc>
          <w:tcPr>
            <w:tcW w:w="2235" w:type="dxa"/>
          </w:tcPr>
          <w:p w:rsidR="00EA24EE" w:rsidRDefault="00EA24EE" w:rsidP="00EA24EE">
            <w:pPr>
              <w:pStyle w:val="afc"/>
              <w:spacing w:after="0" w:line="235" w:lineRule="auto"/>
              <w:ind w:left="0"/>
              <w:jc w:val="both"/>
              <w:rPr>
                <w:rFonts w:ascii="Times New Roman" w:hAnsi="Times New Roman"/>
              </w:rPr>
            </w:pPr>
            <w:r>
              <w:rPr>
                <w:rFonts w:ascii="Times New Roman" w:hAnsi="Times New Roman"/>
              </w:rPr>
              <w:t>Тема 2.</w:t>
            </w:r>
            <w:r w:rsidRPr="00297250">
              <w:rPr>
                <w:rFonts w:ascii="Times New Roman" w:hAnsi="Times New Roman"/>
              </w:rPr>
              <w:t xml:space="preserve">4 </w:t>
            </w:r>
            <w:r w:rsidRPr="00297250">
              <w:rPr>
                <w:rFonts w:ascii="Times New Roman" w:hAnsi="Times New Roman"/>
                <w:bCs/>
              </w:rPr>
              <w:t>Учет расчетов по оплате труда. Учет основных средств</w:t>
            </w:r>
          </w:p>
        </w:tc>
        <w:tc>
          <w:tcPr>
            <w:tcW w:w="2835" w:type="dxa"/>
          </w:tcPr>
          <w:p w:rsidR="00EA24EE" w:rsidRPr="00A82C12" w:rsidRDefault="00EA24EE" w:rsidP="00EA24EE">
            <w:pPr>
              <w:spacing w:line="235" w:lineRule="auto"/>
              <w:rPr>
                <w:i/>
                <w:iCs/>
                <w:sz w:val="22"/>
                <w:szCs w:val="22"/>
              </w:rPr>
            </w:pPr>
            <w:r w:rsidRPr="00A82C12">
              <w:rPr>
                <w:i/>
                <w:iCs/>
                <w:sz w:val="22"/>
                <w:szCs w:val="22"/>
              </w:rPr>
              <w:t>Устный опрос</w:t>
            </w:r>
          </w:p>
          <w:p w:rsidR="00EA24EE" w:rsidRDefault="00EA24EE" w:rsidP="00EA24EE">
            <w:pPr>
              <w:spacing w:line="235" w:lineRule="auto"/>
              <w:rPr>
                <w:i/>
                <w:iCs/>
                <w:sz w:val="22"/>
                <w:szCs w:val="22"/>
              </w:rPr>
            </w:pPr>
            <w:r>
              <w:rPr>
                <w:i/>
                <w:iCs/>
                <w:sz w:val="22"/>
                <w:szCs w:val="22"/>
              </w:rPr>
              <w:t>Практическая работа №15</w:t>
            </w:r>
          </w:p>
          <w:p w:rsidR="00EA24EE" w:rsidRDefault="00EA24EE" w:rsidP="00EA24EE">
            <w:pPr>
              <w:pStyle w:val="afc"/>
              <w:spacing w:after="0" w:line="235" w:lineRule="auto"/>
              <w:ind w:left="0"/>
              <w:rPr>
                <w:rFonts w:ascii="Times New Roman" w:hAnsi="Times New Roman"/>
                <w:i/>
                <w:iCs/>
              </w:rPr>
            </w:pPr>
            <w:r w:rsidRPr="008D3259">
              <w:rPr>
                <w:rFonts w:ascii="Times New Roman" w:hAnsi="Times New Roman"/>
                <w:i/>
                <w:iCs/>
              </w:rPr>
              <w:t>Практическая работа</w:t>
            </w:r>
            <w:r>
              <w:rPr>
                <w:rFonts w:ascii="Times New Roman" w:hAnsi="Times New Roman"/>
                <w:i/>
                <w:iCs/>
              </w:rPr>
              <w:t xml:space="preserve"> №16</w:t>
            </w:r>
          </w:p>
          <w:p w:rsidR="00EA24EE" w:rsidRDefault="00EA24EE" w:rsidP="00EA24EE">
            <w:pPr>
              <w:pStyle w:val="afc"/>
              <w:spacing w:after="0" w:line="235" w:lineRule="auto"/>
              <w:ind w:left="0"/>
              <w:rPr>
                <w:rFonts w:ascii="Times New Roman" w:hAnsi="Times New Roman"/>
                <w:i/>
                <w:iCs/>
              </w:rPr>
            </w:pPr>
            <w:r w:rsidRPr="008D3259">
              <w:rPr>
                <w:rFonts w:ascii="Times New Roman" w:hAnsi="Times New Roman"/>
                <w:i/>
                <w:iCs/>
              </w:rPr>
              <w:t>Практическая работа</w:t>
            </w:r>
            <w:r>
              <w:rPr>
                <w:rFonts w:ascii="Times New Roman" w:hAnsi="Times New Roman"/>
                <w:i/>
                <w:iCs/>
              </w:rPr>
              <w:t xml:space="preserve"> №17</w:t>
            </w:r>
          </w:p>
          <w:p w:rsidR="00EA24EE" w:rsidRPr="00CE2A4B" w:rsidRDefault="00EA24EE" w:rsidP="00EA24EE">
            <w:pPr>
              <w:pStyle w:val="afc"/>
              <w:spacing w:after="0" w:line="235" w:lineRule="auto"/>
              <w:ind w:left="0"/>
              <w:rPr>
                <w:rFonts w:ascii="Times New Roman" w:hAnsi="Times New Roman"/>
                <w:i/>
                <w:iCs/>
              </w:rPr>
            </w:pPr>
            <w:r>
              <w:rPr>
                <w:rFonts w:ascii="Times New Roman" w:hAnsi="Times New Roman"/>
                <w:i/>
                <w:iCs/>
              </w:rPr>
              <w:t>Практическая работа №18</w:t>
            </w:r>
          </w:p>
          <w:p w:rsidR="00EA24EE" w:rsidRPr="009A5C53" w:rsidRDefault="00EA24EE" w:rsidP="00EA24EE">
            <w:pPr>
              <w:spacing w:line="235" w:lineRule="auto"/>
              <w:rPr>
                <w:i/>
                <w:iCs/>
                <w:sz w:val="22"/>
                <w:szCs w:val="22"/>
              </w:rPr>
            </w:pPr>
            <w:r w:rsidRPr="009A5C53">
              <w:rPr>
                <w:i/>
                <w:iCs/>
                <w:sz w:val="22"/>
                <w:szCs w:val="22"/>
              </w:rPr>
              <w:t>Самостоятельная работа</w:t>
            </w:r>
          </w:p>
        </w:tc>
        <w:tc>
          <w:tcPr>
            <w:tcW w:w="1701" w:type="dxa"/>
          </w:tcPr>
          <w:p w:rsidR="00EA24EE" w:rsidRPr="000A0F6A" w:rsidRDefault="00EA24EE" w:rsidP="00EA24EE">
            <w:pPr>
              <w:spacing w:line="235" w:lineRule="auto"/>
              <w:rPr>
                <w:i/>
                <w:iCs/>
                <w:sz w:val="22"/>
                <w:szCs w:val="22"/>
              </w:rPr>
            </w:pPr>
            <w:r w:rsidRPr="002049DC">
              <w:rPr>
                <w:i/>
                <w:iCs/>
                <w:sz w:val="22"/>
                <w:szCs w:val="22"/>
              </w:rPr>
              <w:t>У1,З3, З4,З5,З6- З9,ОК 1- ОК 9</w:t>
            </w:r>
          </w:p>
        </w:tc>
        <w:tc>
          <w:tcPr>
            <w:tcW w:w="3118" w:type="dxa"/>
          </w:tcPr>
          <w:p w:rsidR="00EA24EE" w:rsidRPr="00456A62" w:rsidRDefault="00EA24EE" w:rsidP="00EA24EE">
            <w:pPr>
              <w:spacing w:line="235" w:lineRule="auto"/>
              <w:rPr>
                <w:iCs/>
              </w:rPr>
            </w:pPr>
            <w:r w:rsidRPr="00456A62">
              <w:rPr>
                <w:iCs/>
              </w:rPr>
              <w:t>за глубокое и полное овладение содержанием учебного материала, в котором студент легко ориентируется, владение понятийным аппаратом за умение связывать теорию с практикой, решать практические задачи, высказывать и обосновывать свои суждения. Отличная отметка предполагает грамотное, логичное изложение ответа (как в устной, так и в письменной форме), качественное внешнее оформление;</w:t>
            </w:r>
          </w:p>
        </w:tc>
        <w:tc>
          <w:tcPr>
            <w:tcW w:w="2693" w:type="dxa"/>
          </w:tcPr>
          <w:p w:rsidR="00EA24EE" w:rsidRPr="00456A62" w:rsidRDefault="00EA24EE" w:rsidP="00EA24EE">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t>студент полно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некоторые неточности;</w:t>
            </w:r>
          </w:p>
        </w:tc>
        <w:tc>
          <w:tcPr>
            <w:tcW w:w="2835" w:type="dxa"/>
            <w:gridSpan w:val="2"/>
          </w:tcPr>
          <w:p w:rsidR="00EA24EE" w:rsidRPr="00456A62" w:rsidRDefault="00EA24EE" w:rsidP="00EC2003">
            <w:pPr>
              <w:pStyle w:val="afc"/>
              <w:spacing w:after="0" w:line="235" w:lineRule="auto"/>
              <w:ind w:left="0"/>
              <w:rPr>
                <w:rFonts w:ascii="Times New Roman" w:hAnsi="Times New Roman"/>
                <w:iCs/>
                <w:sz w:val="20"/>
                <w:szCs w:val="20"/>
              </w:rPr>
            </w:pPr>
            <w:r w:rsidRPr="00456A62">
              <w:rPr>
                <w:rFonts w:ascii="Times New Roman" w:hAnsi="Times New Roman"/>
                <w:iCs/>
                <w:sz w:val="20"/>
                <w:szCs w:val="20"/>
              </w:rPr>
              <w:t>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в применении знаний для решения практических задач, не умеет доказательно обосновать свои суждения;</w:t>
            </w:r>
          </w:p>
        </w:tc>
      </w:tr>
      <w:tr w:rsidR="00EA24EE" w:rsidRPr="00EC2003" w:rsidTr="00EA24EE">
        <w:trPr>
          <w:trHeight w:val="135"/>
        </w:trPr>
        <w:tc>
          <w:tcPr>
            <w:tcW w:w="2235" w:type="dxa"/>
          </w:tcPr>
          <w:p w:rsidR="00EA24EE" w:rsidRPr="00297250" w:rsidRDefault="00EA24EE" w:rsidP="00EA2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2"/>
                <w:szCs w:val="22"/>
              </w:rPr>
            </w:pPr>
            <w:r w:rsidRPr="00297250">
              <w:rPr>
                <w:sz w:val="22"/>
                <w:szCs w:val="22"/>
              </w:rPr>
              <w:t>Тема 2.5</w:t>
            </w:r>
            <w:r w:rsidRPr="00A42383">
              <w:rPr>
                <w:bCs/>
              </w:rPr>
              <w:t xml:space="preserve"> </w:t>
            </w:r>
            <w:r w:rsidRPr="00297250">
              <w:rPr>
                <w:bCs/>
                <w:sz w:val="22"/>
                <w:szCs w:val="22"/>
              </w:rPr>
              <w:t>Учет затрат на производство и издержек обращения.</w:t>
            </w:r>
          </w:p>
          <w:p w:rsidR="00EA24EE" w:rsidRDefault="00EA24EE" w:rsidP="00EA24EE">
            <w:pPr>
              <w:pStyle w:val="afc"/>
              <w:spacing w:after="0" w:line="235" w:lineRule="auto"/>
              <w:ind w:left="0"/>
              <w:jc w:val="both"/>
              <w:rPr>
                <w:rFonts w:ascii="Times New Roman" w:hAnsi="Times New Roman"/>
              </w:rPr>
            </w:pPr>
            <w:r w:rsidRPr="00297250">
              <w:rPr>
                <w:rFonts w:ascii="Times New Roman" w:hAnsi="Times New Roman"/>
                <w:bCs/>
              </w:rPr>
              <w:t>Калькулирование готовой продукции</w:t>
            </w:r>
          </w:p>
        </w:tc>
        <w:tc>
          <w:tcPr>
            <w:tcW w:w="2835" w:type="dxa"/>
          </w:tcPr>
          <w:p w:rsidR="00EA24EE" w:rsidRPr="00A82C12" w:rsidRDefault="00EA24EE" w:rsidP="00EA24EE">
            <w:pPr>
              <w:spacing w:line="235" w:lineRule="auto"/>
              <w:rPr>
                <w:i/>
                <w:iCs/>
                <w:sz w:val="22"/>
                <w:szCs w:val="22"/>
              </w:rPr>
            </w:pPr>
            <w:r w:rsidRPr="00A82C12">
              <w:rPr>
                <w:i/>
                <w:iCs/>
                <w:sz w:val="22"/>
                <w:szCs w:val="22"/>
              </w:rPr>
              <w:t>Устный опрос</w:t>
            </w:r>
          </w:p>
          <w:p w:rsidR="00EA24EE" w:rsidRDefault="00EA24EE" w:rsidP="00EA24EE">
            <w:pPr>
              <w:spacing w:line="235" w:lineRule="auto"/>
              <w:rPr>
                <w:i/>
                <w:iCs/>
                <w:sz w:val="22"/>
                <w:szCs w:val="22"/>
              </w:rPr>
            </w:pPr>
            <w:r w:rsidRPr="009A5C53">
              <w:rPr>
                <w:i/>
                <w:iCs/>
                <w:sz w:val="22"/>
                <w:szCs w:val="22"/>
              </w:rPr>
              <w:t>Практиче</w:t>
            </w:r>
            <w:r>
              <w:rPr>
                <w:i/>
                <w:iCs/>
                <w:sz w:val="22"/>
                <w:szCs w:val="22"/>
              </w:rPr>
              <w:t>ская работа №19</w:t>
            </w:r>
          </w:p>
          <w:p w:rsidR="00EA24EE" w:rsidRPr="00CE2A4B" w:rsidRDefault="00EA24EE" w:rsidP="00EA24EE">
            <w:pPr>
              <w:pStyle w:val="afc"/>
              <w:spacing w:after="0" w:line="235" w:lineRule="auto"/>
              <w:ind w:left="0"/>
              <w:rPr>
                <w:rFonts w:ascii="Times New Roman" w:hAnsi="Times New Roman"/>
                <w:i/>
                <w:iCs/>
              </w:rPr>
            </w:pPr>
            <w:r w:rsidRPr="008D3259">
              <w:rPr>
                <w:rFonts w:ascii="Times New Roman" w:hAnsi="Times New Roman"/>
                <w:i/>
                <w:iCs/>
              </w:rPr>
              <w:t>Практическая работа</w:t>
            </w:r>
            <w:r>
              <w:rPr>
                <w:rFonts w:ascii="Times New Roman" w:hAnsi="Times New Roman"/>
                <w:i/>
                <w:iCs/>
              </w:rPr>
              <w:t xml:space="preserve"> №20</w:t>
            </w:r>
          </w:p>
          <w:p w:rsidR="00EA24EE" w:rsidRPr="00A82C12" w:rsidRDefault="00EA24EE" w:rsidP="00EA24EE">
            <w:pPr>
              <w:spacing w:line="235" w:lineRule="auto"/>
              <w:rPr>
                <w:i/>
                <w:iCs/>
                <w:sz w:val="22"/>
                <w:szCs w:val="22"/>
              </w:rPr>
            </w:pPr>
            <w:r w:rsidRPr="009A5C53">
              <w:rPr>
                <w:i/>
                <w:iCs/>
                <w:sz w:val="22"/>
                <w:szCs w:val="22"/>
              </w:rPr>
              <w:t>Самостоятельная работа</w:t>
            </w:r>
          </w:p>
        </w:tc>
        <w:tc>
          <w:tcPr>
            <w:tcW w:w="1701" w:type="dxa"/>
          </w:tcPr>
          <w:p w:rsidR="00EA24EE" w:rsidRPr="000A0F6A" w:rsidRDefault="00EA24EE" w:rsidP="00EA24EE">
            <w:pPr>
              <w:spacing w:line="235" w:lineRule="auto"/>
              <w:rPr>
                <w:i/>
                <w:iCs/>
                <w:sz w:val="22"/>
                <w:szCs w:val="22"/>
              </w:rPr>
            </w:pPr>
            <w:r w:rsidRPr="002049DC">
              <w:rPr>
                <w:i/>
                <w:iCs/>
                <w:sz w:val="22"/>
                <w:szCs w:val="22"/>
              </w:rPr>
              <w:t>У1,З3, З4,З5,З6- З9,ОК 1- ОК 9</w:t>
            </w:r>
          </w:p>
        </w:tc>
        <w:tc>
          <w:tcPr>
            <w:tcW w:w="3118" w:type="dxa"/>
          </w:tcPr>
          <w:p w:rsidR="00EA24EE" w:rsidRPr="00456A62" w:rsidRDefault="00EA24EE" w:rsidP="00EA24EE">
            <w:pPr>
              <w:spacing w:line="235" w:lineRule="auto"/>
              <w:rPr>
                <w:iCs/>
              </w:rPr>
            </w:pPr>
            <w:r w:rsidRPr="00456A62">
              <w:rPr>
                <w:iCs/>
              </w:rPr>
              <w:t>за глубокое и полное овладение содержанием учебного материала, в котором студент легко ориентируется, владение понятийным аппаратом за умение связывать теорию с практикой, решать практические задачи, высказывать и обосновывать свои суждения. Отличная отметка предполагает грамотное, логичное изложение ответа (как в устной, так и в письменной форме), качественное внешнее оформление;</w:t>
            </w:r>
          </w:p>
        </w:tc>
        <w:tc>
          <w:tcPr>
            <w:tcW w:w="2693" w:type="dxa"/>
          </w:tcPr>
          <w:p w:rsidR="00EA24EE" w:rsidRPr="00456A62" w:rsidRDefault="00EA24EE" w:rsidP="00EA24EE">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t>студент полно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некоторые неточности;</w:t>
            </w:r>
          </w:p>
        </w:tc>
        <w:tc>
          <w:tcPr>
            <w:tcW w:w="2835" w:type="dxa"/>
            <w:gridSpan w:val="2"/>
          </w:tcPr>
          <w:p w:rsidR="00EA24EE" w:rsidRPr="00456A62" w:rsidRDefault="00EA24EE" w:rsidP="00EC2003">
            <w:pPr>
              <w:pStyle w:val="afc"/>
              <w:spacing w:after="0" w:line="235" w:lineRule="auto"/>
              <w:ind w:left="0"/>
              <w:rPr>
                <w:rFonts w:ascii="Times New Roman" w:hAnsi="Times New Roman"/>
                <w:iCs/>
                <w:sz w:val="20"/>
                <w:szCs w:val="20"/>
              </w:rPr>
            </w:pPr>
            <w:r w:rsidRPr="00456A62">
              <w:rPr>
                <w:rFonts w:ascii="Times New Roman" w:hAnsi="Times New Roman"/>
                <w:iCs/>
                <w:sz w:val="20"/>
                <w:szCs w:val="20"/>
              </w:rPr>
              <w:t xml:space="preserve"> 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в применении знаний для решения практических задач, не умеет доказательно обосновать свои суждения;</w:t>
            </w:r>
          </w:p>
        </w:tc>
      </w:tr>
      <w:tr w:rsidR="00EA24EE" w:rsidRPr="00EC2003" w:rsidTr="00EA24EE">
        <w:trPr>
          <w:trHeight w:val="493"/>
        </w:trPr>
        <w:tc>
          <w:tcPr>
            <w:tcW w:w="2235" w:type="dxa"/>
          </w:tcPr>
          <w:p w:rsidR="00EA24EE" w:rsidRDefault="00EA24EE" w:rsidP="00EA24EE">
            <w:pPr>
              <w:pStyle w:val="afc"/>
              <w:spacing w:after="0" w:line="235" w:lineRule="auto"/>
              <w:ind w:left="0"/>
              <w:jc w:val="both"/>
              <w:rPr>
                <w:rFonts w:ascii="Times New Roman" w:hAnsi="Times New Roman"/>
              </w:rPr>
            </w:pPr>
            <w:r>
              <w:rPr>
                <w:rFonts w:ascii="Times New Roman" w:hAnsi="Times New Roman"/>
              </w:rPr>
              <w:t xml:space="preserve">Тема 2.6 </w:t>
            </w:r>
            <w:r w:rsidRPr="00297250">
              <w:rPr>
                <w:rFonts w:ascii="Times New Roman" w:hAnsi="Times New Roman"/>
                <w:bCs/>
              </w:rPr>
              <w:t>Учет процесса продажи и определение финансового результата</w:t>
            </w:r>
          </w:p>
        </w:tc>
        <w:tc>
          <w:tcPr>
            <w:tcW w:w="2835" w:type="dxa"/>
          </w:tcPr>
          <w:p w:rsidR="00EA24EE" w:rsidRPr="00A82C12" w:rsidRDefault="00EA24EE" w:rsidP="00EA24EE">
            <w:pPr>
              <w:spacing w:line="235" w:lineRule="auto"/>
              <w:rPr>
                <w:i/>
                <w:iCs/>
                <w:sz w:val="22"/>
                <w:szCs w:val="22"/>
              </w:rPr>
            </w:pPr>
            <w:r w:rsidRPr="00A82C12">
              <w:rPr>
                <w:i/>
                <w:iCs/>
                <w:sz w:val="22"/>
                <w:szCs w:val="22"/>
              </w:rPr>
              <w:t>Устный опрос</w:t>
            </w:r>
          </w:p>
          <w:p w:rsidR="00EA24EE" w:rsidRDefault="00EA24EE" w:rsidP="00EA24EE">
            <w:pPr>
              <w:spacing w:line="235" w:lineRule="auto"/>
              <w:rPr>
                <w:i/>
                <w:iCs/>
                <w:sz w:val="22"/>
                <w:szCs w:val="22"/>
              </w:rPr>
            </w:pPr>
            <w:r>
              <w:rPr>
                <w:i/>
                <w:iCs/>
                <w:sz w:val="22"/>
                <w:szCs w:val="22"/>
              </w:rPr>
              <w:t>Практическая работа №21</w:t>
            </w:r>
          </w:p>
          <w:p w:rsidR="00EA24EE" w:rsidRDefault="00EA24EE" w:rsidP="00EA24EE">
            <w:pPr>
              <w:pStyle w:val="afc"/>
              <w:spacing w:after="0" w:line="235" w:lineRule="auto"/>
              <w:ind w:left="0"/>
              <w:rPr>
                <w:rFonts w:ascii="Times New Roman" w:hAnsi="Times New Roman"/>
                <w:i/>
                <w:iCs/>
              </w:rPr>
            </w:pPr>
            <w:r w:rsidRPr="008D3259">
              <w:rPr>
                <w:rFonts w:ascii="Times New Roman" w:hAnsi="Times New Roman"/>
                <w:i/>
                <w:iCs/>
              </w:rPr>
              <w:t>Практическая работа</w:t>
            </w:r>
            <w:r>
              <w:rPr>
                <w:rFonts w:ascii="Times New Roman" w:hAnsi="Times New Roman"/>
                <w:i/>
                <w:iCs/>
              </w:rPr>
              <w:t xml:space="preserve"> №22</w:t>
            </w:r>
          </w:p>
          <w:p w:rsidR="00EA24EE" w:rsidRPr="00CF7B53" w:rsidRDefault="00EA24EE" w:rsidP="00EA24EE">
            <w:pPr>
              <w:pStyle w:val="afc"/>
              <w:spacing w:after="0" w:line="235" w:lineRule="auto"/>
              <w:ind w:left="0"/>
              <w:rPr>
                <w:rFonts w:ascii="Times New Roman" w:hAnsi="Times New Roman"/>
                <w:i/>
                <w:iCs/>
              </w:rPr>
            </w:pPr>
            <w:r>
              <w:rPr>
                <w:rFonts w:ascii="Times New Roman" w:hAnsi="Times New Roman"/>
                <w:i/>
                <w:iCs/>
              </w:rPr>
              <w:t>Практическая работа №23</w:t>
            </w:r>
          </w:p>
        </w:tc>
        <w:tc>
          <w:tcPr>
            <w:tcW w:w="1701" w:type="dxa"/>
          </w:tcPr>
          <w:p w:rsidR="00EA24EE" w:rsidRPr="000A0F6A" w:rsidRDefault="00EA24EE" w:rsidP="00EA24EE">
            <w:pPr>
              <w:spacing w:line="235" w:lineRule="auto"/>
              <w:rPr>
                <w:i/>
                <w:iCs/>
                <w:sz w:val="22"/>
                <w:szCs w:val="22"/>
              </w:rPr>
            </w:pPr>
            <w:r w:rsidRPr="002049DC">
              <w:rPr>
                <w:i/>
                <w:iCs/>
                <w:sz w:val="22"/>
                <w:szCs w:val="22"/>
              </w:rPr>
              <w:t>У1,З3, З4,З5,З6- З9,ОК 1- ОК 9</w:t>
            </w:r>
          </w:p>
        </w:tc>
        <w:tc>
          <w:tcPr>
            <w:tcW w:w="3118" w:type="dxa"/>
          </w:tcPr>
          <w:p w:rsidR="00EA24EE" w:rsidRPr="00456A62" w:rsidRDefault="00EA24EE" w:rsidP="00EA24EE">
            <w:pPr>
              <w:spacing w:line="235" w:lineRule="auto"/>
              <w:rPr>
                <w:iCs/>
              </w:rPr>
            </w:pPr>
            <w:r w:rsidRPr="00456A62">
              <w:rPr>
                <w:iCs/>
              </w:rPr>
              <w:t>за глубокое и полное овладение содержанием учебного материала, в котором студент легко ориентируется, владение понятийным аппаратом за умение связывать теорию с практикой, решать практические задачи, высказывать и обосновывать свои суждения. Отличная отметка предполагает грамотное, логичное изложение ответа (как в устной, так и в письменной форме), качественное внешнее оформление;</w:t>
            </w:r>
          </w:p>
        </w:tc>
        <w:tc>
          <w:tcPr>
            <w:tcW w:w="2693" w:type="dxa"/>
          </w:tcPr>
          <w:p w:rsidR="00EA24EE" w:rsidRPr="00456A62" w:rsidRDefault="00EA24EE" w:rsidP="00EC2003">
            <w:pPr>
              <w:pStyle w:val="afc"/>
              <w:spacing w:after="0" w:line="235" w:lineRule="auto"/>
              <w:ind w:left="0"/>
              <w:rPr>
                <w:rFonts w:ascii="Times New Roman" w:hAnsi="Times New Roman"/>
                <w:iCs/>
                <w:sz w:val="20"/>
                <w:szCs w:val="20"/>
              </w:rPr>
            </w:pPr>
            <w:r w:rsidRPr="00456A62">
              <w:rPr>
                <w:rFonts w:ascii="Times New Roman" w:hAnsi="Times New Roman"/>
                <w:iCs/>
                <w:sz w:val="20"/>
                <w:szCs w:val="20"/>
              </w:rPr>
              <w:t xml:space="preserve"> студент полно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некоторые неточности;</w:t>
            </w:r>
          </w:p>
        </w:tc>
        <w:tc>
          <w:tcPr>
            <w:tcW w:w="2835" w:type="dxa"/>
            <w:gridSpan w:val="2"/>
          </w:tcPr>
          <w:p w:rsidR="00EA24EE" w:rsidRPr="00456A62" w:rsidRDefault="00EA24EE" w:rsidP="00EA24EE">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t>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в применении знаний для решения практических задач, не умеет доказательно обосновать свои суждения;</w:t>
            </w:r>
          </w:p>
        </w:tc>
      </w:tr>
      <w:tr w:rsidR="00EC2003" w:rsidRPr="00EC2003" w:rsidTr="00EC2003">
        <w:trPr>
          <w:trHeight w:val="493"/>
        </w:trPr>
        <w:tc>
          <w:tcPr>
            <w:tcW w:w="2235" w:type="dxa"/>
          </w:tcPr>
          <w:p w:rsidR="00EC2003" w:rsidRPr="0065535F" w:rsidRDefault="00EC2003" w:rsidP="00EC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65535F">
              <w:rPr>
                <w:bCs/>
                <w:sz w:val="24"/>
                <w:szCs w:val="24"/>
              </w:rPr>
              <w:lastRenderedPageBreak/>
              <w:t>Тема 2.7.</w:t>
            </w:r>
          </w:p>
          <w:p w:rsidR="00EC2003" w:rsidRDefault="00EC2003" w:rsidP="00EC2003">
            <w:pPr>
              <w:pStyle w:val="afc"/>
              <w:spacing w:after="0" w:line="240" w:lineRule="auto"/>
              <w:ind w:left="0"/>
              <w:jc w:val="both"/>
              <w:rPr>
                <w:rFonts w:ascii="Times New Roman" w:hAnsi="Times New Roman"/>
              </w:rPr>
            </w:pPr>
            <w:r w:rsidRPr="0065535F">
              <w:rPr>
                <w:rFonts w:ascii="Times New Roman" w:hAnsi="Times New Roman"/>
                <w:bCs/>
                <w:sz w:val="24"/>
                <w:szCs w:val="24"/>
              </w:rPr>
              <w:t>Бухгалтерская отчетность</w:t>
            </w:r>
          </w:p>
        </w:tc>
        <w:tc>
          <w:tcPr>
            <w:tcW w:w="2835" w:type="dxa"/>
          </w:tcPr>
          <w:p w:rsidR="00EC2003" w:rsidRPr="00A82C12" w:rsidRDefault="00EC2003" w:rsidP="00EC2003">
            <w:pPr>
              <w:spacing w:line="235" w:lineRule="auto"/>
              <w:rPr>
                <w:i/>
                <w:iCs/>
                <w:sz w:val="22"/>
                <w:szCs w:val="22"/>
              </w:rPr>
            </w:pPr>
            <w:r w:rsidRPr="00A82C12">
              <w:rPr>
                <w:i/>
                <w:iCs/>
                <w:sz w:val="22"/>
                <w:szCs w:val="22"/>
              </w:rPr>
              <w:t>Устный опрос</w:t>
            </w:r>
          </w:p>
          <w:p w:rsidR="00EC2003" w:rsidRDefault="00EC2003" w:rsidP="00EC2003">
            <w:pPr>
              <w:spacing w:line="235" w:lineRule="auto"/>
              <w:rPr>
                <w:i/>
                <w:iCs/>
                <w:sz w:val="22"/>
                <w:szCs w:val="22"/>
              </w:rPr>
            </w:pPr>
            <w:r>
              <w:rPr>
                <w:i/>
                <w:iCs/>
                <w:sz w:val="22"/>
                <w:szCs w:val="22"/>
              </w:rPr>
              <w:t>Практическая работа №24</w:t>
            </w:r>
          </w:p>
          <w:p w:rsidR="00EC2003" w:rsidRPr="00A82C12" w:rsidRDefault="00EC2003" w:rsidP="00EC2003">
            <w:pPr>
              <w:spacing w:line="235" w:lineRule="auto"/>
              <w:rPr>
                <w:i/>
                <w:iCs/>
                <w:sz w:val="22"/>
                <w:szCs w:val="22"/>
              </w:rPr>
            </w:pPr>
            <w:r w:rsidRPr="009A5C53">
              <w:rPr>
                <w:i/>
                <w:iCs/>
                <w:sz w:val="22"/>
                <w:szCs w:val="22"/>
              </w:rPr>
              <w:t>Самостоятельная работа</w:t>
            </w:r>
          </w:p>
        </w:tc>
        <w:tc>
          <w:tcPr>
            <w:tcW w:w="1701" w:type="dxa"/>
          </w:tcPr>
          <w:p w:rsidR="00EC2003" w:rsidRPr="002049DC" w:rsidRDefault="00EC2003" w:rsidP="00EC2003">
            <w:pPr>
              <w:spacing w:line="235" w:lineRule="auto"/>
              <w:rPr>
                <w:i/>
                <w:iCs/>
                <w:sz w:val="22"/>
                <w:szCs w:val="22"/>
              </w:rPr>
            </w:pPr>
            <w:r w:rsidRPr="002049DC">
              <w:rPr>
                <w:i/>
                <w:iCs/>
                <w:sz w:val="22"/>
                <w:szCs w:val="22"/>
              </w:rPr>
              <w:t>У1,З3, З4,З5,З6- З9,ОК 1- ОК 9</w:t>
            </w:r>
          </w:p>
        </w:tc>
        <w:tc>
          <w:tcPr>
            <w:tcW w:w="3118" w:type="dxa"/>
          </w:tcPr>
          <w:p w:rsidR="00EC2003" w:rsidRPr="00456A62" w:rsidRDefault="00EC2003" w:rsidP="00EC2003">
            <w:pPr>
              <w:spacing w:line="235" w:lineRule="auto"/>
              <w:rPr>
                <w:iCs/>
              </w:rPr>
            </w:pPr>
            <w:r w:rsidRPr="00456A62">
              <w:rPr>
                <w:iCs/>
              </w:rPr>
              <w:t>за глубокое и полное овладение содержанием учебного материала, в котором студент легко ориентируется, владение понятийным аппаратом за умение связывать теорию с практикой, решать практические задачи, высказывать и обосновывать свои суждения. Отличная отметка предполагает грамотное, логичное изложение ответа (как в устной, так и в письменной форме), качественное внешнее оформление;</w:t>
            </w:r>
          </w:p>
        </w:tc>
        <w:tc>
          <w:tcPr>
            <w:tcW w:w="2700" w:type="dxa"/>
            <w:gridSpan w:val="2"/>
          </w:tcPr>
          <w:p w:rsidR="00EC2003" w:rsidRPr="00456A62" w:rsidRDefault="00EC2003" w:rsidP="00EC2003">
            <w:r w:rsidRPr="00456A62">
              <w:t>студент полно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некоторые неточности;</w:t>
            </w:r>
          </w:p>
        </w:tc>
        <w:tc>
          <w:tcPr>
            <w:tcW w:w="2828" w:type="dxa"/>
          </w:tcPr>
          <w:p w:rsidR="00EC2003" w:rsidRPr="00456A62" w:rsidRDefault="00EC2003" w:rsidP="00EC2003">
            <w:r w:rsidRPr="00456A62">
              <w:t xml:space="preserve"> 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в применении знаний для решения практических задач, не умеет доказательно обосновать свои суждения;</w:t>
            </w:r>
          </w:p>
        </w:tc>
      </w:tr>
      <w:tr w:rsidR="00EC2003" w:rsidRPr="00EC2003" w:rsidTr="00EC2003">
        <w:trPr>
          <w:trHeight w:val="493"/>
        </w:trPr>
        <w:tc>
          <w:tcPr>
            <w:tcW w:w="2235" w:type="dxa"/>
          </w:tcPr>
          <w:p w:rsidR="00EC2003" w:rsidRDefault="00EC2003" w:rsidP="00EC2003">
            <w:pPr>
              <w:pStyle w:val="afc"/>
              <w:spacing w:after="0" w:line="235" w:lineRule="auto"/>
              <w:ind w:left="0"/>
              <w:rPr>
                <w:rFonts w:ascii="Times New Roman" w:hAnsi="Times New Roman"/>
              </w:rPr>
            </w:pPr>
            <w:r>
              <w:rPr>
                <w:rFonts w:ascii="Times New Roman" w:hAnsi="Times New Roman"/>
              </w:rPr>
              <w:t xml:space="preserve">Тема 2.7 </w:t>
            </w:r>
            <w:r w:rsidRPr="00297250">
              <w:rPr>
                <w:rFonts w:ascii="Times New Roman" w:hAnsi="Times New Roman"/>
                <w:bCs/>
              </w:rPr>
              <w:t>Бухгалтерская отчетность</w:t>
            </w:r>
          </w:p>
        </w:tc>
        <w:tc>
          <w:tcPr>
            <w:tcW w:w="2835" w:type="dxa"/>
          </w:tcPr>
          <w:p w:rsidR="00EC2003" w:rsidRPr="00A82C12" w:rsidRDefault="00EC2003" w:rsidP="00EC2003">
            <w:pPr>
              <w:spacing w:line="235" w:lineRule="auto"/>
              <w:rPr>
                <w:i/>
                <w:iCs/>
                <w:sz w:val="22"/>
                <w:szCs w:val="22"/>
              </w:rPr>
            </w:pPr>
            <w:r w:rsidRPr="00A82C12">
              <w:rPr>
                <w:i/>
                <w:iCs/>
                <w:sz w:val="22"/>
                <w:szCs w:val="22"/>
              </w:rPr>
              <w:t>Устный опрос</w:t>
            </w:r>
          </w:p>
          <w:p w:rsidR="00EC2003" w:rsidRPr="00A82C12" w:rsidRDefault="00EC2003" w:rsidP="00EC2003">
            <w:pPr>
              <w:spacing w:line="235" w:lineRule="auto"/>
              <w:rPr>
                <w:i/>
                <w:iCs/>
                <w:sz w:val="22"/>
                <w:szCs w:val="22"/>
              </w:rPr>
            </w:pPr>
            <w:r>
              <w:rPr>
                <w:i/>
                <w:iCs/>
                <w:sz w:val="22"/>
                <w:szCs w:val="22"/>
              </w:rPr>
              <w:t>Практическая работа №24</w:t>
            </w:r>
          </w:p>
        </w:tc>
        <w:tc>
          <w:tcPr>
            <w:tcW w:w="1701" w:type="dxa"/>
          </w:tcPr>
          <w:p w:rsidR="00EC2003" w:rsidRDefault="00EC2003" w:rsidP="00EC2003">
            <w:pPr>
              <w:spacing w:line="235" w:lineRule="auto"/>
              <w:rPr>
                <w:i/>
                <w:iCs/>
                <w:sz w:val="22"/>
                <w:szCs w:val="22"/>
              </w:rPr>
            </w:pPr>
            <w:r w:rsidRPr="002049DC">
              <w:rPr>
                <w:i/>
                <w:iCs/>
                <w:sz w:val="22"/>
                <w:szCs w:val="22"/>
              </w:rPr>
              <w:t>У1,З3, З4,З5,З6- З9,ОК 1- ОК 9</w:t>
            </w:r>
          </w:p>
        </w:tc>
        <w:tc>
          <w:tcPr>
            <w:tcW w:w="3118" w:type="dxa"/>
          </w:tcPr>
          <w:p w:rsidR="00EC2003" w:rsidRPr="00456A62" w:rsidRDefault="00EC2003" w:rsidP="00EC2003">
            <w:pPr>
              <w:spacing w:line="235" w:lineRule="auto"/>
              <w:rPr>
                <w:iCs/>
              </w:rPr>
            </w:pPr>
            <w:r w:rsidRPr="00456A62">
              <w:rPr>
                <w:iCs/>
              </w:rPr>
              <w:t xml:space="preserve"> за глубокое и полное овладение содержанием учебного материала, в котором студент легко ориентируется, владение понятийным аппаратом за умение связывать теорию с практикой, решать практические задачи, высказывать и обосновывать свои суждения. Отличная отметка предполагает грамотное, логичное изложение ответа (как в устной, так и в письменной форме), качественное внешнее оформление;</w:t>
            </w:r>
          </w:p>
        </w:tc>
        <w:tc>
          <w:tcPr>
            <w:tcW w:w="2700" w:type="dxa"/>
            <w:gridSpan w:val="2"/>
          </w:tcPr>
          <w:p w:rsidR="00EC2003" w:rsidRPr="00456A62" w:rsidRDefault="00EC2003" w:rsidP="00EC2003">
            <w:r w:rsidRPr="00456A62">
              <w:t>студент полно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некоторые неточности;</w:t>
            </w:r>
          </w:p>
        </w:tc>
        <w:tc>
          <w:tcPr>
            <w:tcW w:w="2828" w:type="dxa"/>
          </w:tcPr>
          <w:p w:rsidR="00EC2003" w:rsidRPr="00456A62" w:rsidRDefault="00EC2003" w:rsidP="00EC2003">
            <w:r w:rsidRPr="00456A62">
              <w:t xml:space="preserve"> 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в применении знаний для решения практических задач, не умеет доказательно обосновать свои суждения;</w:t>
            </w:r>
          </w:p>
        </w:tc>
      </w:tr>
    </w:tbl>
    <w:p w:rsidR="005E2EED" w:rsidRDefault="005E2EED" w:rsidP="00203C6F">
      <w:pPr>
        <w:spacing w:line="360" w:lineRule="auto"/>
        <w:ind w:firstLine="709"/>
        <w:jc w:val="right"/>
        <w:rPr>
          <w:b/>
          <w:sz w:val="28"/>
          <w:szCs w:val="28"/>
        </w:rPr>
      </w:pPr>
    </w:p>
    <w:tbl>
      <w:tblPr>
        <w:tblpPr w:leftFromText="180" w:rightFromText="180" w:vertAnchor="text" w:horzAnchor="margin" w:tblpX="-601" w:tblpY="8"/>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59"/>
        <w:gridCol w:w="2977"/>
        <w:gridCol w:w="3118"/>
        <w:gridCol w:w="2685"/>
        <w:gridCol w:w="8"/>
        <w:gridCol w:w="22"/>
        <w:gridCol w:w="2813"/>
      </w:tblGrid>
      <w:tr w:rsidR="00456A62" w:rsidRPr="0084613B" w:rsidTr="00456A62">
        <w:trPr>
          <w:gridAfter w:val="7"/>
          <w:wAfter w:w="13182" w:type="dxa"/>
          <w:trHeight w:val="253"/>
        </w:trPr>
        <w:tc>
          <w:tcPr>
            <w:tcW w:w="2235" w:type="dxa"/>
            <w:vMerge w:val="restart"/>
          </w:tcPr>
          <w:p w:rsidR="00456A62" w:rsidRPr="0084613B" w:rsidRDefault="00456A62" w:rsidP="00456A62">
            <w:pPr>
              <w:pStyle w:val="afc"/>
              <w:spacing w:after="0" w:line="240" w:lineRule="auto"/>
              <w:ind w:left="0"/>
              <w:jc w:val="center"/>
              <w:rPr>
                <w:rFonts w:ascii="Times New Roman" w:hAnsi="Times New Roman"/>
                <w:b/>
              </w:rPr>
            </w:pPr>
            <w:bookmarkStart w:id="2" w:name="_Hlk7456148"/>
            <w:r>
              <w:rPr>
                <w:rFonts w:ascii="Times New Roman" w:hAnsi="Times New Roman"/>
                <w:b/>
              </w:rPr>
              <w:t>Э</w:t>
            </w:r>
            <w:r w:rsidRPr="0084613B">
              <w:rPr>
                <w:rFonts w:ascii="Times New Roman" w:hAnsi="Times New Roman"/>
                <w:b/>
              </w:rPr>
              <w:t>лемент учебной дисциплины</w:t>
            </w:r>
          </w:p>
        </w:tc>
      </w:tr>
      <w:tr w:rsidR="00456A62" w:rsidRPr="0084613B" w:rsidTr="00456A62">
        <w:trPr>
          <w:trHeight w:val="629"/>
        </w:trPr>
        <w:tc>
          <w:tcPr>
            <w:tcW w:w="2235" w:type="dxa"/>
            <w:vMerge/>
          </w:tcPr>
          <w:p w:rsidR="00456A62" w:rsidRPr="0084613B" w:rsidRDefault="00456A62" w:rsidP="00456A62">
            <w:pPr>
              <w:pStyle w:val="afc"/>
              <w:spacing w:after="0" w:line="235" w:lineRule="auto"/>
              <w:ind w:left="-1429" w:firstLine="1429"/>
              <w:rPr>
                <w:rFonts w:ascii="Times New Roman" w:hAnsi="Times New Roman"/>
                <w:b/>
              </w:rPr>
            </w:pPr>
          </w:p>
        </w:tc>
        <w:tc>
          <w:tcPr>
            <w:tcW w:w="4536" w:type="dxa"/>
            <w:gridSpan w:val="2"/>
          </w:tcPr>
          <w:p w:rsidR="00456A62" w:rsidRDefault="00456A62" w:rsidP="00456A62">
            <w:pPr>
              <w:pStyle w:val="afc"/>
              <w:spacing w:after="0" w:line="235" w:lineRule="auto"/>
              <w:ind w:left="0"/>
              <w:jc w:val="center"/>
              <w:rPr>
                <w:rFonts w:ascii="Times New Roman" w:hAnsi="Times New Roman"/>
                <w:b/>
              </w:rPr>
            </w:pPr>
            <w:r w:rsidRPr="0084613B">
              <w:rPr>
                <w:rFonts w:ascii="Times New Roman" w:hAnsi="Times New Roman"/>
                <w:b/>
              </w:rPr>
              <w:t xml:space="preserve">Рубежный контроль </w:t>
            </w:r>
          </w:p>
          <w:p w:rsidR="00456A62" w:rsidRPr="0084613B" w:rsidRDefault="00456A62" w:rsidP="00456A62">
            <w:pPr>
              <w:pStyle w:val="afc"/>
              <w:spacing w:after="0" w:line="235" w:lineRule="auto"/>
              <w:ind w:left="0"/>
              <w:jc w:val="center"/>
              <w:rPr>
                <w:rFonts w:ascii="Times New Roman" w:hAnsi="Times New Roman"/>
                <w:b/>
              </w:rPr>
            </w:pPr>
          </w:p>
        </w:tc>
        <w:tc>
          <w:tcPr>
            <w:tcW w:w="8646" w:type="dxa"/>
            <w:gridSpan w:val="5"/>
          </w:tcPr>
          <w:p w:rsidR="00456A62" w:rsidRDefault="00456A62" w:rsidP="00456A62">
            <w:pPr>
              <w:pStyle w:val="afc"/>
              <w:spacing w:after="0" w:line="235" w:lineRule="auto"/>
              <w:ind w:left="0"/>
              <w:jc w:val="center"/>
              <w:rPr>
                <w:rFonts w:ascii="Times New Roman" w:hAnsi="Times New Roman"/>
                <w:b/>
              </w:rPr>
            </w:pPr>
            <w:r>
              <w:rPr>
                <w:rFonts w:ascii="Times New Roman" w:hAnsi="Times New Roman"/>
                <w:b/>
              </w:rPr>
              <w:t>Шкала оценивания</w:t>
            </w:r>
          </w:p>
          <w:p w:rsidR="00456A62" w:rsidRPr="0084613B" w:rsidRDefault="00456A62" w:rsidP="00456A62">
            <w:pPr>
              <w:pStyle w:val="afc"/>
              <w:spacing w:after="0" w:line="235" w:lineRule="auto"/>
              <w:ind w:left="0"/>
              <w:jc w:val="center"/>
              <w:rPr>
                <w:rFonts w:ascii="Times New Roman" w:hAnsi="Times New Roman"/>
                <w:b/>
              </w:rPr>
            </w:pPr>
          </w:p>
        </w:tc>
      </w:tr>
      <w:tr w:rsidR="00456A62" w:rsidRPr="0084613B" w:rsidTr="00456A62">
        <w:trPr>
          <w:trHeight w:val="629"/>
        </w:trPr>
        <w:tc>
          <w:tcPr>
            <w:tcW w:w="2235" w:type="dxa"/>
            <w:vMerge/>
          </w:tcPr>
          <w:p w:rsidR="00456A62" w:rsidRPr="0084613B" w:rsidRDefault="00456A62" w:rsidP="00456A62">
            <w:pPr>
              <w:pStyle w:val="afc"/>
              <w:spacing w:after="0" w:line="235" w:lineRule="auto"/>
              <w:ind w:left="-1429" w:firstLine="1429"/>
              <w:rPr>
                <w:rFonts w:ascii="Times New Roman" w:hAnsi="Times New Roman"/>
                <w:b/>
              </w:rPr>
            </w:pPr>
          </w:p>
        </w:tc>
        <w:tc>
          <w:tcPr>
            <w:tcW w:w="1559" w:type="dxa"/>
          </w:tcPr>
          <w:p w:rsidR="00456A62" w:rsidRPr="0084613B" w:rsidRDefault="00456A62" w:rsidP="00456A62">
            <w:pPr>
              <w:pStyle w:val="afc"/>
              <w:spacing w:after="0" w:line="235" w:lineRule="auto"/>
              <w:ind w:left="0"/>
              <w:jc w:val="center"/>
              <w:rPr>
                <w:rFonts w:ascii="Times New Roman" w:hAnsi="Times New Roman"/>
                <w:b/>
              </w:rPr>
            </w:pPr>
            <w:r w:rsidRPr="0084613B">
              <w:rPr>
                <w:rFonts w:ascii="Times New Roman" w:hAnsi="Times New Roman"/>
                <w:b/>
              </w:rPr>
              <w:t>Форма контроля</w:t>
            </w:r>
          </w:p>
        </w:tc>
        <w:tc>
          <w:tcPr>
            <w:tcW w:w="2977" w:type="dxa"/>
          </w:tcPr>
          <w:p w:rsidR="00456A62" w:rsidRPr="0084613B" w:rsidRDefault="00456A62" w:rsidP="00456A62">
            <w:pPr>
              <w:pStyle w:val="afc"/>
              <w:spacing w:after="0" w:line="235" w:lineRule="auto"/>
              <w:ind w:left="0"/>
              <w:jc w:val="center"/>
              <w:rPr>
                <w:rFonts w:ascii="Times New Roman" w:hAnsi="Times New Roman"/>
                <w:b/>
              </w:rPr>
            </w:pPr>
            <w:r w:rsidRPr="0084613B">
              <w:rPr>
                <w:rFonts w:ascii="Times New Roman" w:hAnsi="Times New Roman"/>
                <w:b/>
              </w:rPr>
              <w:t>Проверяемые ОК,</w:t>
            </w:r>
            <w:r>
              <w:rPr>
                <w:rFonts w:ascii="Times New Roman" w:hAnsi="Times New Roman"/>
                <w:b/>
              </w:rPr>
              <w:t xml:space="preserve"> ПК (или ее части), </w:t>
            </w:r>
            <w:r w:rsidRPr="0084613B">
              <w:rPr>
                <w:rFonts w:ascii="Times New Roman" w:hAnsi="Times New Roman"/>
                <w:b/>
              </w:rPr>
              <w:t>У, З</w:t>
            </w:r>
          </w:p>
        </w:tc>
        <w:tc>
          <w:tcPr>
            <w:tcW w:w="3118" w:type="dxa"/>
          </w:tcPr>
          <w:p w:rsidR="00456A62" w:rsidRPr="0084613B" w:rsidRDefault="00456A62" w:rsidP="00456A62">
            <w:pPr>
              <w:pStyle w:val="afc"/>
              <w:spacing w:after="0" w:line="235" w:lineRule="auto"/>
              <w:ind w:left="0"/>
              <w:jc w:val="center"/>
              <w:rPr>
                <w:rFonts w:ascii="Times New Roman" w:hAnsi="Times New Roman"/>
                <w:b/>
              </w:rPr>
            </w:pPr>
            <w:r>
              <w:rPr>
                <w:rFonts w:ascii="Times New Roman" w:hAnsi="Times New Roman"/>
                <w:b/>
              </w:rPr>
              <w:t>Отлично</w:t>
            </w:r>
          </w:p>
        </w:tc>
        <w:tc>
          <w:tcPr>
            <w:tcW w:w="2693" w:type="dxa"/>
            <w:gridSpan w:val="2"/>
          </w:tcPr>
          <w:p w:rsidR="00456A62" w:rsidRPr="0084613B" w:rsidRDefault="00456A62" w:rsidP="00456A62">
            <w:pPr>
              <w:pStyle w:val="afc"/>
              <w:spacing w:after="0" w:line="235" w:lineRule="auto"/>
              <w:ind w:left="0"/>
              <w:jc w:val="center"/>
              <w:rPr>
                <w:rFonts w:ascii="Times New Roman" w:hAnsi="Times New Roman"/>
                <w:b/>
              </w:rPr>
            </w:pPr>
            <w:r>
              <w:rPr>
                <w:rFonts w:ascii="Times New Roman" w:hAnsi="Times New Roman"/>
                <w:b/>
              </w:rPr>
              <w:t>Хорошо</w:t>
            </w:r>
          </w:p>
        </w:tc>
        <w:tc>
          <w:tcPr>
            <w:tcW w:w="2835" w:type="dxa"/>
            <w:gridSpan w:val="2"/>
          </w:tcPr>
          <w:p w:rsidR="00456A62" w:rsidRPr="0084613B" w:rsidRDefault="00456A62" w:rsidP="00456A62">
            <w:pPr>
              <w:pStyle w:val="afc"/>
              <w:spacing w:after="0" w:line="235" w:lineRule="auto"/>
              <w:ind w:left="0"/>
              <w:jc w:val="center"/>
              <w:rPr>
                <w:rFonts w:ascii="Times New Roman" w:hAnsi="Times New Roman"/>
                <w:b/>
              </w:rPr>
            </w:pPr>
            <w:r>
              <w:rPr>
                <w:rFonts w:ascii="Times New Roman" w:hAnsi="Times New Roman"/>
                <w:b/>
              </w:rPr>
              <w:t>Удовлетворительно</w:t>
            </w:r>
          </w:p>
        </w:tc>
      </w:tr>
      <w:tr w:rsidR="00456A62" w:rsidRPr="0084613B" w:rsidTr="00CB4DE7">
        <w:trPr>
          <w:trHeight w:val="278"/>
        </w:trPr>
        <w:tc>
          <w:tcPr>
            <w:tcW w:w="2235" w:type="dxa"/>
          </w:tcPr>
          <w:p w:rsidR="00456A62" w:rsidRPr="0084613B" w:rsidRDefault="00456A62" w:rsidP="00456A62">
            <w:pPr>
              <w:pStyle w:val="afc"/>
              <w:spacing w:after="0" w:line="235" w:lineRule="auto"/>
              <w:ind w:left="0"/>
              <w:jc w:val="both"/>
              <w:rPr>
                <w:rFonts w:ascii="Times New Roman" w:hAnsi="Times New Roman"/>
                <w:b/>
                <w:bCs/>
              </w:rPr>
            </w:pPr>
            <w:r w:rsidRPr="0084613B">
              <w:rPr>
                <w:rFonts w:ascii="Times New Roman" w:hAnsi="Times New Roman"/>
                <w:b/>
                <w:bCs/>
              </w:rPr>
              <w:t>Раздел 1</w:t>
            </w:r>
            <w:r>
              <w:rPr>
                <w:rFonts w:ascii="Times New Roman" w:hAnsi="Times New Roman"/>
                <w:b/>
                <w:bCs/>
              </w:rPr>
              <w:t xml:space="preserve"> </w:t>
            </w:r>
            <w:r w:rsidRPr="00332E5F">
              <w:rPr>
                <w:rFonts w:ascii="Times New Roman" w:hAnsi="Times New Roman"/>
                <w:b/>
                <w:bCs/>
              </w:rPr>
              <w:t xml:space="preserve">Общая характеристика хозяйственного учета и особенности бухгалтерского учета </w:t>
            </w:r>
            <w:r w:rsidRPr="00332E5F">
              <w:rPr>
                <w:rFonts w:ascii="Times New Roman" w:hAnsi="Times New Roman"/>
                <w:b/>
                <w:bCs/>
              </w:rPr>
              <w:lastRenderedPageBreak/>
              <w:t>как его разновидности.</w:t>
            </w:r>
          </w:p>
        </w:tc>
        <w:tc>
          <w:tcPr>
            <w:tcW w:w="1559" w:type="dxa"/>
          </w:tcPr>
          <w:p w:rsidR="00456A62" w:rsidRPr="0084613B" w:rsidRDefault="00456A62" w:rsidP="00456A62">
            <w:pPr>
              <w:pStyle w:val="afc"/>
              <w:spacing w:after="0" w:line="235" w:lineRule="auto"/>
              <w:ind w:left="0"/>
              <w:jc w:val="center"/>
              <w:rPr>
                <w:rFonts w:ascii="Times New Roman" w:hAnsi="Times New Roman"/>
                <w:i/>
                <w:iCs/>
              </w:rPr>
            </w:pPr>
            <w:r>
              <w:rPr>
                <w:rFonts w:ascii="Times New Roman" w:hAnsi="Times New Roman"/>
                <w:i/>
                <w:iCs/>
              </w:rPr>
              <w:lastRenderedPageBreak/>
              <w:t>Защита реферата</w:t>
            </w:r>
          </w:p>
        </w:tc>
        <w:tc>
          <w:tcPr>
            <w:tcW w:w="2977" w:type="dxa"/>
          </w:tcPr>
          <w:p w:rsidR="00456A62" w:rsidRPr="006E07D5" w:rsidRDefault="00456A62" w:rsidP="00456A62">
            <w:pPr>
              <w:spacing w:line="235" w:lineRule="auto"/>
              <w:rPr>
                <w:i/>
                <w:iCs/>
                <w:sz w:val="22"/>
                <w:szCs w:val="22"/>
              </w:rPr>
            </w:pPr>
            <w:r>
              <w:rPr>
                <w:i/>
                <w:iCs/>
                <w:sz w:val="22"/>
                <w:szCs w:val="22"/>
              </w:rPr>
              <w:t>У1, З1,</w:t>
            </w:r>
            <w:r w:rsidRPr="006E07D5">
              <w:rPr>
                <w:i/>
                <w:iCs/>
                <w:sz w:val="22"/>
                <w:szCs w:val="22"/>
              </w:rPr>
              <w:t xml:space="preserve"> З2, З3, </w:t>
            </w:r>
          </w:p>
          <w:p w:rsidR="00456A62" w:rsidRPr="0084613B" w:rsidRDefault="00456A62" w:rsidP="00456A62">
            <w:pPr>
              <w:pStyle w:val="afc"/>
              <w:spacing w:after="0" w:line="235" w:lineRule="auto"/>
              <w:ind w:left="0"/>
              <w:rPr>
                <w:rFonts w:ascii="Times New Roman" w:hAnsi="Times New Roman"/>
                <w:i/>
                <w:iCs/>
              </w:rPr>
            </w:pPr>
            <w:r>
              <w:rPr>
                <w:rFonts w:ascii="Times New Roman" w:hAnsi="Times New Roman"/>
                <w:i/>
                <w:iCs/>
              </w:rPr>
              <w:t>ОК 1- ОК 9</w:t>
            </w:r>
          </w:p>
        </w:tc>
        <w:tc>
          <w:tcPr>
            <w:tcW w:w="3118" w:type="dxa"/>
          </w:tcPr>
          <w:p w:rsidR="00456A62" w:rsidRPr="00456A62" w:rsidRDefault="00456A62" w:rsidP="00456A62">
            <w:pPr>
              <w:spacing w:line="235" w:lineRule="auto"/>
              <w:rPr>
                <w:iCs/>
              </w:rPr>
            </w:pPr>
            <w:r w:rsidRPr="00456A62">
              <w:rPr>
                <w:iCs/>
              </w:rPr>
              <w:t xml:space="preserve"> за глубокое и полное овладение содержанием учебного материала, в котором студент легко ориентируется, владение понятийным аппаратом. Умеет высказывать и обосновывать свои суждения Грамотное, логичное </w:t>
            </w:r>
            <w:r w:rsidRPr="00456A62">
              <w:rPr>
                <w:iCs/>
              </w:rPr>
              <w:lastRenderedPageBreak/>
              <w:t>изложение ответа (как в устной, так и в письменной форме), качественное внешнее оформление работы.</w:t>
            </w:r>
          </w:p>
        </w:tc>
        <w:tc>
          <w:tcPr>
            <w:tcW w:w="2693" w:type="dxa"/>
            <w:gridSpan w:val="2"/>
          </w:tcPr>
          <w:p w:rsidR="00456A62" w:rsidRPr="00456A62" w:rsidRDefault="00456A62" w:rsidP="00456A62">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lastRenderedPageBreak/>
              <w:t xml:space="preserve"> студент полно освоил учебный материал, владеет понятийным аппаратом, ориентируется в изученном материале, осознанно применяет знания, грамотно излагает ответ, но содержание и </w:t>
            </w:r>
            <w:r w:rsidRPr="00456A62">
              <w:rPr>
                <w:rFonts w:ascii="Times New Roman" w:hAnsi="Times New Roman"/>
                <w:iCs/>
                <w:sz w:val="20"/>
                <w:szCs w:val="20"/>
              </w:rPr>
              <w:lastRenderedPageBreak/>
              <w:t xml:space="preserve">форма ответа имеют некоторые неточности, оформление работы также имеет неточности. </w:t>
            </w:r>
          </w:p>
        </w:tc>
        <w:tc>
          <w:tcPr>
            <w:tcW w:w="2835" w:type="dxa"/>
            <w:gridSpan w:val="2"/>
          </w:tcPr>
          <w:p w:rsidR="00456A62" w:rsidRPr="00456A62" w:rsidRDefault="00456A62" w:rsidP="00456A62">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lastRenderedPageBreak/>
              <w:t xml:space="preserve">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не умеет </w:t>
            </w:r>
            <w:r w:rsidRPr="00456A62">
              <w:rPr>
                <w:rFonts w:ascii="Times New Roman" w:hAnsi="Times New Roman"/>
                <w:iCs/>
                <w:sz w:val="20"/>
                <w:szCs w:val="20"/>
              </w:rPr>
              <w:lastRenderedPageBreak/>
              <w:t>доказательно обосновать свои суждения;</w:t>
            </w:r>
            <w:r w:rsidRPr="00456A62">
              <w:rPr>
                <w:sz w:val="20"/>
                <w:szCs w:val="20"/>
              </w:rPr>
              <w:t xml:space="preserve"> </w:t>
            </w:r>
            <w:r w:rsidRPr="00456A62">
              <w:rPr>
                <w:rFonts w:ascii="Times New Roman" w:hAnsi="Times New Roman"/>
                <w:iCs/>
                <w:sz w:val="20"/>
                <w:szCs w:val="20"/>
              </w:rPr>
              <w:t>оформление работы также имеет неточности.</w:t>
            </w:r>
          </w:p>
        </w:tc>
      </w:tr>
      <w:bookmarkEnd w:id="2"/>
      <w:tr w:rsidR="00456A62" w:rsidRPr="0084613B" w:rsidTr="00456A62">
        <w:trPr>
          <w:trHeight w:val="700"/>
        </w:trPr>
        <w:tc>
          <w:tcPr>
            <w:tcW w:w="2235" w:type="dxa"/>
          </w:tcPr>
          <w:p w:rsidR="00456A62" w:rsidRPr="0084613B" w:rsidRDefault="00456A62" w:rsidP="00456A62">
            <w:pPr>
              <w:pStyle w:val="afc"/>
              <w:spacing w:after="0" w:line="235" w:lineRule="auto"/>
              <w:ind w:left="0"/>
              <w:jc w:val="both"/>
              <w:rPr>
                <w:rFonts w:ascii="Times New Roman" w:hAnsi="Times New Roman"/>
              </w:rPr>
            </w:pPr>
            <w:r w:rsidRPr="0084613B">
              <w:rPr>
                <w:rFonts w:ascii="Times New Roman" w:hAnsi="Times New Roman"/>
              </w:rPr>
              <w:lastRenderedPageBreak/>
              <w:t>Тема 1.1</w:t>
            </w:r>
            <w:r w:rsidRPr="00A42383">
              <w:rPr>
                <w:bCs/>
                <w:sz w:val="20"/>
                <w:szCs w:val="20"/>
              </w:rPr>
              <w:t xml:space="preserve"> </w:t>
            </w:r>
            <w:r w:rsidRPr="0076497C">
              <w:rPr>
                <w:rFonts w:ascii="Times New Roman" w:hAnsi="Times New Roman"/>
                <w:bCs/>
              </w:rPr>
              <w:t>Предмет и метод бухгалтерского учета</w:t>
            </w:r>
          </w:p>
        </w:tc>
        <w:tc>
          <w:tcPr>
            <w:tcW w:w="1559" w:type="dxa"/>
          </w:tcPr>
          <w:p w:rsidR="00456A62" w:rsidRPr="0084613B" w:rsidRDefault="00456A62" w:rsidP="00456A62">
            <w:pPr>
              <w:pStyle w:val="afc"/>
              <w:spacing w:after="0" w:line="235" w:lineRule="auto"/>
              <w:ind w:left="0"/>
              <w:rPr>
                <w:rFonts w:ascii="Times New Roman" w:hAnsi="Times New Roman"/>
                <w:i/>
                <w:iCs/>
              </w:rPr>
            </w:pPr>
            <w:r w:rsidRPr="00D8056C">
              <w:rPr>
                <w:rFonts w:ascii="Times New Roman" w:hAnsi="Times New Roman"/>
                <w:i/>
                <w:iCs/>
              </w:rPr>
              <w:t>Тестирование</w:t>
            </w:r>
          </w:p>
        </w:tc>
        <w:tc>
          <w:tcPr>
            <w:tcW w:w="2977" w:type="dxa"/>
          </w:tcPr>
          <w:p w:rsidR="00456A62" w:rsidRPr="006E07D5" w:rsidRDefault="00456A62" w:rsidP="00456A62">
            <w:pPr>
              <w:spacing w:line="235" w:lineRule="auto"/>
              <w:rPr>
                <w:i/>
                <w:iCs/>
                <w:sz w:val="22"/>
                <w:szCs w:val="22"/>
              </w:rPr>
            </w:pPr>
            <w:r>
              <w:rPr>
                <w:i/>
                <w:iCs/>
                <w:sz w:val="22"/>
                <w:szCs w:val="22"/>
              </w:rPr>
              <w:t>У1, З1,</w:t>
            </w:r>
            <w:r w:rsidRPr="006E07D5">
              <w:rPr>
                <w:i/>
                <w:iCs/>
                <w:sz w:val="22"/>
                <w:szCs w:val="22"/>
              </w:rPr>
              <w:t xml:space="preserve"> З2, З3, </w:t>
            </w:r>
          </w:p>
          <w:p w:rsidR="00456A62" w:rsidRPr="0084613B" w:rsidRDefault="00456A62" w:rsidP="00456A62">
            <w:pPr>
              <w:pStyle w:val="afc"/>
              <w:spacing w:after="0" w:line="235" w:lineRule="auto"/>
              <w:ind w:left="0"/>
              <w:rPr>
                <w:rFonts w:ascii="Times New Roman" w:hAnsi="Times New Roman"/>
                <w:i/>
                <w:iCs/>
              </w:rPr>
            </w:pPr>
            <w:r>
              <w:rPr>
                <w:rFonts w:ascii="Times New Roman" w:hAnsi="Times New Roman"/>
                <w:i/>
                <w:iCs/>
              </w:rPr>
              <w:t>ОК 1- ОК 9</w:t>
            </w:r>
          </w:p>
        </w:tc>
        <w:tc>
          <w:tcPr>
            <w:tcW w:w="3118" w:type="dxa"/>
          </w:tcPr>
          <w:p w:rsidR="00456A62" w:rsidRPr="00456A62" w:rsidRDefault="00456A62" w:rsidP="00456A62">
            <w:pPr>
              <w:spacing w:line="235" w:lineRule="auto"/>
            </w:pPr>
            <w:r w:rsidRPr="00456A62">
              <w:t>«5» не менее 85%</w:t>
            </w:r>
          </w:p>
          <w:p w:rsidR="00456A62" w:rsidRPr="0084613B" w:rsidRDefault="00456A62" w:rsidP="00456A62">
            <w:pPr>
              <w:pStyle w:val="afc"/>
              <w:spacing w:after="0" w:line="235" w:lineRule="auto"/>
              <w:ind w:left="0"/>
              <w:rPr>
                <w:rFonts w:ascii="Times New Roman" w:hAnsi="Times New Roman"/>
              </w:rPr>
            </w:pPr>
          </w:p>
        </w:tc>
        <w:tc>
          <w:tcPr>
            <w:tcW w:w="2693"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«4» не менее 70%</w:t>
            </w:r>
          </w:p>
        </w:tc>
        <w:tc>
          <w:tcPr>
            <w:tcW w:w="2835"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«3» не менее 50 %</w:t>
            </w:r>
          </w:p>
        </w:tc>
      </w:tr>
      <w:tr w:rsidR="00456A62" w:rsidRPr="0084613B" w:rsidTr="00456A62">
        <w:trPr>
          <w:trHeight w:val="654"/>
        </w:trPr>
        <w:tc>
          <w:tcPr>
            <w:tcW w:w="2235" w:type="dxa"/>
          </w:tcPr>
          <w:p w:rsidR="00456A62" w:rsidRPr="0084613B" w:rsidRDefault="00456A62" w:rsidP="00456A62">
            <w:pPr>
              <w:pStyle w:val="afc"/>
              <w:spacing w:after="0" w:line="235" w:lineRule="auto"/>
              <w:ind w:left="0"/>
              <w:jc w:val="both"/>
              <w:rPr>
                <w:rFonts w:ascii="Times New Roman" w:hAnsi="Times New Roman"/>
              </w:rPr>
            </w:pPr>
            <w:r w:rsidRPr="0084613B">
              <w:rPr>
                <w:rFonts w:ascii="Times New Roman" w:hAnsi="Times New Roman"/>
              </w:rPr>
              <w:t>Тема 1.2</w:t>
            </w:r>
            <w:r>
              <w:rPr>
                <w:rFonts w:ascii="Times New Roman" w:hAnsi="Times New Roman"/>
              </w:rPr>
              <w:t xml:space="preserve"> </w:t>
            </w:r>
            <w:r w:rsidRPr="00297250">
              <w:rPr>
                <w:rFonts w:ascii="Times New Roman" w:hAnsi="Times New Roman"/>
                <w:bCs/>
              </w:rPr>
              <w:t>Документирование как элемент метода бухгалтерского учета</w:t>
            </w:r>
          </w:p>
        </w:tc>
        <w:tc>
          <w:tcPr>
            <w:tcW w:w="1559" w:type="dxa"/>
          </w:tcPr>
          <w:p w:rsidR="00456A62" w:rsidRPr="0084613B" w:rsidRDefault="00456A62" w:rsidP="00456A62">
            <w:pPr>
              <w:pStyle w:val="afc"/>
              <w:spacing w:after="0" w:line="235" w:lineRule="auto"/>
              <w:ind w:left="0"/>
              <w:rPr>
                <w:rFonts w:ascii="Times New Roman" w:hAnsi="Times New Roman"/>
              </w:rPr>
            </w:pPr>
            <w:r w:rsidRPr="00D8056C">
              <w:rPr>
                <w:rFonts w:ascii="Times New Roman" w:hAnsi="Times New Roman"/>
                <w:i/>
                <w:iCs/>
              </w:rPr>
              <w:t>Тестирование</w:t>
            </w:r>
          </w:p>
        </w:tc>
        <w:tc>
          <w:tcPr>
            <w:tcW w:w="2977" w:type="dxa"/>
          </w:tcPr>
          <w:p w:rsidR="00456A62" w:rsidRPr="006E07D5" w:rsidRDefault="00456A62" w:rsidP="00456A62">
            <w:pPr>
              <w:spacing w:line="235" w:lineRule="auto"/>
              <w:rPr>
                <w:i/>
                <w:iCs/>
                <w:sz w:val="22"/>
                <w:szCs w:val="22"/>
              </w:rPr>
            </w:pPr>
            <w:r>
              <w:rPr>
                <w:i/>
                <w:iCs/>
                <w:sz w:val="22"/>
                <w:szCs w:val="22"/>
              </w:rPr>
              <w:t>У1, З1,</w:t>
            </w:r>
            <w:r w:rsidRPr="006E07D5">
              <w:rPr>
                <w:i/>
                <w:iCs/>
                <w:sz w:val="22"/>
                <w:szCs w:val="22"/>
              </w:rPr>
              <w:t xml:space="preserve"> З2, З3, </w:t>
            </w:r>
            <w:r>
              <w:rPr>
                <w:i/>
                <w:iCs/>
                <w:sz w:val="22"/>
                <w:szCs w:val="22"/>
              </w:rPr>
              <w:t>З9</w:t>
            </w:r>
          </w:p>
          <w:p w:rsidR="00456A62" w:rsidRPr="0084613B" w:rsidRDefault="00456A62" w:rsidP="00456A62">
            <w:pPr>
              <w:pStyle w:val="afc"/>
              <w:spacing w:after="0" w:line="235" w:lineRule="auto"/>
              <w:ind w:left="0"/>
              <w:rPr>
                <w:rFonts w:ascii="Times New Roman" w:hAnsi="Times New Roman"/>
              </w:rPr>
            </w:pPr>
            <w:r>
              <w:rPr>
                <w:rFonts w:ascii="Times New Roman" w:hAnsi="Times New Roman"/>
                <w:i/>
                <w:iCs/>
              </w:rPr>
              <w:t>ОК 1- ОК 9, ПК 2.3, ПК 2.4</w:t>
            </w:r>
          </w:p>
        </w:tc>
        <w:tc>
          <w:tcPr>
            <w:tcW w:w="3118" w:type="dxa"/>
          </w:tcPr>
          <w:p w:rsidR="00456A62" w:rsidRPr="00456A62" w:rsidRDefault="00456A62" w:rsidP="00456A62">
            <w:pPr>
              <w:spacing w:line="235" w:lineRule="auto"/>
            </w:pPr>
            <w:r w:rsidRPr="00456A62">
              <w:t>«5» не менее 85%</w:t>
            </w:r>
          </w:p>
          <w:p w:rsidR="00456A62" w:rsidRPr="0084613B" w:rsidRDefault="00456A62" w:rsidP="00456A62">
            <w:pPr>
              <w:pStyle w:val="afc"/>
              <w:spacing w:after="0" w:line="235" w:lineRule="auto"/>
              <w:ind w:left="0"/>
              <w:rPr>
                <w:rFonts w:ascii="Times New Roman" w:hAnsi="Times New Roman"/>
              </w:rPr>
            </w:pPr>
          </w:p>
        </w:tc>
        <w:tc>
          <w:tcPr>
            <w:tcW w:w="2693"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«4» не менее 70%</w:t>
            </w:r>
          </w:p>
        </w:tc>
        <w:tc>
          <w:tcPr>
            <w:tcW w:w="2835"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«3» не менее 50 %</w:t>
            </w:r>
          </w:p>
        </w:tc>
      </w:tr>
      <w:tr w:rsidR="00456A62" w:rsidRPr="0084613B" w:rsidTr="00456A62">
        <w:trPr>
          <w:trHeight w:val="654"/>
        </w:trPr>
        <w:tc>
          <w:tcPr>
            <w:tcW w:w="2235" w:type="dxa"/>
          </w:tcPr>
          <w:p w:rsidR="00456A62" w:rsidRPr="0084613B" w:rsidRDefault="00456A62" w:rsidP="00456A62">
            <w:pPr>
              <w:pStyle w:val="afc"/>
              <w:spacing w:after="0" w:line="235" w:lineRule="auto"/>
              <w:ind w:left="0"/>
              <w:jc w:val="both"/>
              <w:rPr>
                <w:rFonts w:ascii="Times New Roman" w:hAnsi="Times New Roman"/>
              </w:rPr>
            </w:pPr>
            <w:r>
              <w:rPr>
                <w:rFonts w:ascii="Times New Roman" w:hAnsi="Times New Roman"/>
              </w:rPr>
              <w:t xml:space="preserve">Тема 1.3 </w:t>
            </w:r>
            <w:r w:rsidRPr="00297250">
              <w:rPr>
                <w:rFonts w:ascii="Times New Roman" w:hAnsi="Times New Roman"/>
                <w:bCs/>
              </w:rPr>
              <w:t>Система счетов бухгалтерского учета и порядок отражения в них хозяйственных операций</w:t>
            </w:r>
          </w:p>
        </w:tc>
        <w:tc>
          <w:tcPr>
            <w:tcW w:w="1559" w:type="dxa"/>
          </w:tcPr>
          <w:p w:rsidR="00456A62" w:rsidRPr="0084613B" w:rsidRDefault="00456A62" w:rsidP="00456A62">
            <w:pPr>
              <w:pStyle w:val="afc"/>
              <w:spacing w:after="0" w:line="235" w:lineRule="auto"/>
              <w:ind w:left="0"/>
              <w:rPr>
                <w:rFonts w:ascii="Times New Roman" w:hAnsi="Times New Roman"/>
              </w:rPr>
            </w:pPr>
            <w:r w:rsidRPr="00D8056C">
              <w:rPr>
                <w:rFonts w:ascii="Times New Roman" w:hAnsi="Times New Roman"/>
                <w:i/>
                <w:iCs/>
              </w:rPr>
              <w:t>Тестирование</w:t>
            </w:r>
          </w:p>
        </w:tc>
        <w:tc>
          <w:tcPr>
            <w:tcW w:w="2977" w:type="dxa"/>
          </w:tcPr>
          <w:p w:rsidR="00456A62" w:rsidRPr="006E07D5" w:rsidRDefault="00456A62" w:rsidP="00456A62">
            <w:pPr>
              <w:spacing w:line="235" w:lineRule="auto"/>
              <w:rPr>
                <w:i/>
                <w:iCs/>
                <w:sz w:val="22"/>
                <w:szCs w:val="22"/>
              </w:rPr>
            </w:pPr>
            <w:r>
              <w:rPr>
                <w:i/>
                <w:iCs/>
                <w:sz w:val="22"/>
                <w:szCs w:val="22"/>
              </w:rPr>
              <w:t>У1, З1,</w:t>
            </w:r>
            <w:r w:rsidRPr="006E07D5">
              <w:rPr>
                <w:i/>
                <w:iCs/>
                <w:sz w:val="22"/>
                <w:szCs w:val="22"/>
              </w:rPr>
              <w:t xml:space="preserve"> З2, З3, </w:t>
            </w:r>
            <w:r>
              <w:rPr>
                <w:i/>
                <w:iCs/>
                <w:sz w:val="22"/>
                <w:szCs w:val="22"/>
              </w:rPr>
              <w:t>З9</w:t>
            </w:r>
          </w:p>
          <w:p w:rsidR="00456A62" w:rsidRPr="0084613B" w:rsidRDefault="00456A62" w:rsidP="00456A62">
            <w:pPr>
              <w:pStyle w:val="afc"/>
              <w:spacing w:after="0" w:line="235" w:lineRule="auto"/>
              <w:ind w:left="0"/>
              <w:rPr>
                <w:rFonts w:ascii="Times New Roman" w:hAnsi="Times New Roman"/>
              </w:rPr>
            </w:pPr>
            <w:r>
              <w:rPr>
                <w:rFonts w:ascii="Times New Roman" w:hAnsi="Times New Roman"/>
                <w:i/>
                <w:iCs/>
              </w:rPr>
              <w:t>ОК 1- ОК 9, ПК 1.2, ПК 2.1</w:t>
            </w:r>
          </w:p>
        </w:tc>
        <w:tc>
          <w:tcPr>
            <w:tcW w:w="3118" w:type="dxa"/>
          </w:tcPr>
          <w:p w:rsidR="00456A62" w:rsidRPr="00456A62" w:rsidRDefault="00456A62" w:rsidP="00456A62">
            <w:pPr>
              <w:spacing w:line="235" w:lineRule="auto"/>
            </w:pPr>
            <w:r w:rsidRPr="00456A62">
              <w:t>«5» не менее 85%</w:t>
            </w:r>
          </w:p>
          <w:p w:rsidR="00456A62" w:rsidRPr="0084613B" w:rsidRDefault="00456A62" w:rsidP="00456A62">
            <w:pPr>
              <w:pStyle w:val="afc"/>
              <w:spacing w:after="0" w:line="235" w:lineRule="auto"/>
              <w:ind w:left="0"/>
              <w:rPr>
                <w:rFonts w:ascii="Times New Roman" w:hAnsi="Times New Roman"/>
              </w:rPr>
            </w:pPr>
          </w:p>
        </w:tc>
        <w:tc>
          <w:tcPr>
            <w:tcW w:w="2693"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«4» не менее 70%</w:t>
            </w:r>
          </w:p>
        </w:tc>
        <w:tc>
          <w:tcPr>
            <w:tcW w:w="2835"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«3» не менее 50 %</w:t>
            </w:r>
          </w:p>
        </w:tc>
      </w:tr>
      <w:tr w:rsidR="00456A62" w:rsidRPr="0084613B" w:rsidTr="00456A62">
        <w:trPr>
          <w:trHeight w:val="654"/>
        </w:trPr>
        <w:tc>
          <w:tcPr>
            <w:tcW w:w="2235" w:type="dxa"/>
          </w:tcPr>
          <w:p w:rsidR="00456A62" w:rsidRPr="0084613B" w:rsidRDefault="00456A62" w:rsidP="00456A62">
            <w:pPr>
              <w:pStyle w:val="afc"/>
              <w:spacing w:after="0" w:line="235" w:lineRule="auto"/>
              <w:ind w:left="0"/>
              <w:rPr>
                <w:rFonts w:ascii="Times New Roman" w:hAnsi="Times New Roman"/>
              </w:rPr>
            </w:pPr>
            <w:r>
              <w:rPr>
                <w:rFonts w:ascii="Times New Roman" w:hAnsi="Times New Roman"/>
              </w:rPr>
              <w:t>Тема 1.4</w:t>
            </w:r>
            <w:r w:rsidRPr="00A42383">
              <w:rPr>
                <w:bCs/>
                <w:sz w:val="20"/>
                <w:szCs w:val="20"/>
              </w:rPr>
              <w:t xml:space="preserve"> </w:t>
            </w:r>
            <w:r w:rsidRPr="00297250">
              <w:rPr>
                <w:rFonts w:ascii="Times New Roman" w:hAnsi="Times New Roman"/>
                <w:bCs/>
              </w:rPr>
              <w:t>Бухгалтерский баланс</w:t>
            </w:r>
          </w:p>
        </w:tc>
        <w:tc>
          <w:tcPr>
            <w:tcW w:w="1559" w:type="dxa"/>
          </w:tcPr>
          <w:p w:rsidR="00456A62" w:rsidRPr="0084613B" w:rsidRDefault="00456A62" w:rsidP="00456A62">
            <w:pPr>
              <w:pStyle w:val="afc"/>
              <w:spacing w:after="0" w:line="235" w:lineRule="auto"/>
              <w:ind w:left="0"/>
              <w:rPr>
                <w:rFonts w:ascii="Times New Roman" w:hAnsi="Times New Roman"/>
              </w:rPr>
            </w:pPr>
            <w:r w:rsidRPr="00D8056C">
              <w:rPr>
                <w:rFonts w:ascii="Times New Roman" w:hAnsi="Times New Roman"/>
                <w:i/>
                <w:iCs/>
              </w:rPr>
              <w:t>Тестирование</w:t>
            </w:r>
          </w:p>
        </w:tc>
        <w:tc>
          <w:tcPr>
            <w:tcW w:w="2977" w:type="dxa"/>
          </w:tcPr>
          <w:p w:rsidR="00456A62" w:rsidRPr="00DC5863" w:rsidRDefault="00456A62" w:rsidP="00456A62">
            <w:pPr>
              <w:spacing w:line="235" w:lineRule="auto"/>
              <w:rPr>
                <w:i/>
                <w:iCs/>
                <w:sz w:val="22"/>
                <w:szCs w:val="22"/>
              </w:rPr>
            </w:pPr>
            <w:r w:rsidRPr="00DC5863">
              <w:rPr>
                <w:i/>
                <w:iCs/>
                <w:sz w:val="22"/>
                <w:szCs w:val="22"/>
              </w:rPr>
              <w:t>У1, З1, З2, З3, З9</w:t>
            </w:r>
          </w:p>
          <w:p w:rsidR="00456A62" w:rsidRPr="0084613B" w:rsidRDefault="00456A62" w:rsidP="00456A62">
            <w:pPr>
              <w:pStyle w:val="afc"/>
              <w:spacing w:after="0" w:line="235" w:lineRule="auto"/>
              <w:ind w:left="0"/>
              <w:rPr>
                <w:rFonts w:ascii="Times New Roman" w:hAnsi="Times New Roman"/>
              </w:rPr>
            </w:pPr>
            <w:r w:rsidRPr="00DC5863">
              <w:rPr>
                <w:rFonts w:ascii="Times New Roman" w:hAnsi="Times New Roman"/>
                <w:i/>
                <w:iCs/>
              </w:rPr>
              <w:t>ОК 1- ОК 9</w:t>
            </w:r>
            <w:r>
              <w:rPr>
                <w:rFonts w:ascii="Times New Roman" w:hAnsi="Times New Roman"/>
                <w:i/>
                <w:iCs/>
              </w:rPr>
              <w:t>, ПК 4.1</w:t>
            </w:r>
          </w:p>
        </w:tc>
        <w:tc>
          <w:tcPr>
            <w:tcW w:w="3118" w:type="dxa"/>
          </w:tcPr>
          <w:p w:rsidR="00456A62" w:rsidRPr="00456A62" w:rsidRDefault="00456A62" w:rsidP="00456A62">
            <w:pPr>
              <w:spacing w:line="235" w:lineRule="auto"/>
            </w:pPr>
            <w:r w:rsidRPr="00456A62">
              <w:t>«5» не менее 85%</w:t>
            </w:r>
          </w:p>
          <w:p w:rsidR="00456A62" w:rsidRPr="0084613B" w:rsidRDefault="00456A62" w:rsidP="00456A62">
            <w:pPr>
              <w:pStyle w:val="afc"/>
              <w:spacing w:after="0" w:line="235" w:lineRule="auto"/>
              <w:ind w:left="0"/>
              <w:rPr>
                <w:rFonts w:ascii="Times New Roman" w:hAnsi="Times New Roman"/>
              </w:rPr>
            </w:pPr>
          </w:p>
        </w:tc>
        <w:tc>
          <w:tcPr>
            <w:tcW w:w="2693"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«4» не менее 70%</w:t>
            </w:r>
          </w:p>
        </w:tc>
        <w:tc>
          <w:tcPr>
            <w:tcW w:w="2835"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«3» не менее 50 %</w:t>
            </w:r>
          </w:p>
        </w:tc>
      </w:tr>
      <w:tr w:rsidR="00456A62" w:rsidRPr="0084613B" w:rsidTr="00456A62">
        <w:trPr>
          <w:trHeight w:val="654"/>
        </w:trPr>
        <w:tc>
          <w:tcPr>
            <w:tcW w:w="2235" w:type="dxa"/>
          </w:tcPr>
          <w:p w:rsidR="00456A62" w:rsidRPr="00456A62" w:rsidRDefault="00456A62" w:rsidP="00456A62">
            <w:pPr>
              <w:pStyle w:val="afc"/>
              <w:spacing w:after="0" w:line="235" w:lineRule="auto"/>
              <w:ind w:left="0"/>
              <w:rPr>
                <w:rFonts w:ascii="Times New Roman" w:hAnsi="Times New Roman"/>
                <w:bCs/>
              </w:rPr>
            </w:pPr>
            <w:r>
              <w:rPr>
                <w:rFonts w:ascii="Times New Roman" w:hAnsi="Times New Roman"/>
              </w:rPr>
              <w:t>Тема 1.5</w:t>
            </w:r>
            <w:r w:rsidRPr="00A42383">
              <w:rPr>
                <w:bCs/>
                <w:sz w:val="20"/>
                <w:szCs w:val="20"/>
              </w:rPr>
              <w:t xml:space="preserve"> </w:t>
            </w:r>
            <w:r w:rsidRPr="00297250">
              <w:rPr>
                <w:rFonts w:ascii="Times New Roman" w:hAnsi="Times New Roman"/>
                <w:bCs/>
              </w:rPr>
              <w:t>Инвентаризация как элемент метода бухгалтерского учета</w:t>
            </w:r>
          </w:p>
        </w:tc>
        <w:tc>
          <w:tcPr>
            <w:tcW w:w="1559" w:type="dxa"/>
          </w:tcPr>
          <w:p w:rsidR="00456A62" w:rsidRPr="0084613B" w:rsidRDefault="00456A62" w:rsidP="00456A62">
            <w:pPr>
              <w:pStyle w:val="afc"/>
              <w:spacing w:after="0" w:line="235" w:lineRule="auto"/>
              <w:ind w:left="0"/>
              <w:rPr>
                <w:rFonts w:ascii="Times New Roman" w:hAnsi="Times New Roman"/>
              </w:rPr>
            </w:pPr>
            <w:r w:rsidRPr="00D8056C">
              <w:rPr>
                <w:rFonts w:ascii="Times New Roman" w:hAnsi="Times New Roman"/>
                <w:i/>
                <w:iCs/>
              </w:rPr>
              <w:t>Тестирование</w:t>
            </w:r>
          </w:p>
        </w:tc>
        <w:tc>
          <w:tcPr>
            <w:tcW w:w="2977" w:type="dxa"/>
          </w:tcPr>
          <w:p w:rsidR="00456A62" w:rsidRPr="00DC5863" w:rsidRDefault="00456A62" w:rsidP="00456A62">
            <w:pPr>
              <w:spacing w:line="235" w:lineRule="auto"/>
              <w:rPr>
                <w:i/>
                <w:iCs/>
                <w:sz w:val="22"/>
                <w:szCs w:val="22"/>
              </w:rPr>
            </w:pPr>
            <w:r w:rsidRPr="00DC5863">
              <w:rPr>
                <w:i/>
                <w:iCs/>
                <w:sz w:val="22"/>
                <w:szCs w:val="22"/>
              </w:rPr>
              <w:t>У1, З1, З2, З3, З9</w:t>
            </w:r>
          </w:p>
          <w:p w:rsidR="00456A62" w:rsidRPr="0084613B" w:rsidRDefault="00456A62" w:rsidP="00456A62">
            <w:pPr>
              <w:pStyle w:val="afc"/>
              <w:spacing w:after="0" w:line="235" w:lineRule="auto"/>
              <w:ind w:left="0"/>
              <w:rPr>
                <w:rFonts w:ascii="Times New Roman" w:hAnsi="Times New Roman"/>
              </w:rPr>
            </w:pPr>
            <w:r w:rsidRPr="00DC5863">
              <w:rPr>
                <w:rFonts w:ascii="Times New Roman" w:hAnsi="Times New Roman"/>
                <w:i/>
                <w:iCs/>
              </w:rPr>
              <w:t>ОК 1- ОК 9, ПК 3.2, ПК 3.3</w:t>
            </w:r>
          </w:p>
        </w:tc>
        <w:tc>
          <w:tcPr>
            <w:tcW w:w="3118" w:type="dxa"/>
          </w:tcPr>
          <w:p w:rsidR="00456A62" w:rsidRPr="00456A62" w:rsidRDefault="00456A62" w:rsidP="00456A62">
            <w:pPr>
              <w:spacing w:line="235" w:lineRule="auto"/>
            </w:pPr>
            <w:r w:rsidRPr="00456A62">
              <w:t>«5» не менее 85%</w:t>
            </w:r>
          </w:p>
          <w:p w:rsidR="00456A62" w:rsidRPr="0084613B" w:rsidRDefault="00456A62" w:rsidP="00456A62">
            <w:pPr>
              <w:pStyle w:val="afc"/>
              <w:spacing w:after="0" w:line="235" w:lineRule="auto"/>
              <w:ind w:left="0"/>
              <w:rPr>
                <w:rFonts w:ascii="Times New Roman" w:hAnsi="Times New Roman"/>
              </w:rPr>
            </w:pPr>
          </w:p>
        </w:tc>
        <w:tc>
          <w:tcPr>
            <w:tcW w:w="2693"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«4» не менее 70%</w:t>
            </w:r>
          </w:p>
        </w:tc>
        <w:tc>
          <w:tcPr>
            <w:tcW w:w="2835"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«3» не менее 50 %</w:t>
            </w:r>
          </w:p>
        </w:tc>
      </w:tr>
      <w:tr w:rsidR="00456A62" w:rsidRPr="0084613B" w:rsidTr="00456A62">
        <w:trPr>
          <w:trHeight w:val="782"/>
        </w:trPr>
        <w:tc>
          <w:tcPr>
            <w:tcW w:w="2235" w:type="dxa"/>
          </w:tcPr>
          <w:p w:rsidR="00456A62" w:rsidRPr="0084613B" w:rsidRDefault="00456A62" w:rsidP="00456A62">
            <w:pPr>
              <w:pStyle w:val="afc"/>
              <w:spacing w:after="0" w:line="235" w:lineRule="auto"/>
              <w:ind w:left="0"/>
              <w:jc w:val="both"/>
              <w:rPr>
                <w:rFonts w:ascii="Times New Roman" w:hAnsi="Times New Roman"/>
                <w:b/>
                <w:bCs/>
              </w:rPr>
            </w:pPr>
            <w:r w:rsidRPr="0084613B">
              <w:rPr>
                <w:rFonts w:ascii="Times New Roman" w:hAnsi="Times New Roman"/>
                <w:b/>
                <w:bCs/>
              </w:rPr>
              <w:t xml:space="preserve">Раздел </w:t>
            </w:r>
            <w:r w:rsidRPr="00297250">
              <w:rPr>
                <w:rFonts w:ascii="Times New Roman" w:hAnsi="Times New Roman"/>
                <w:b/>
                <w:bCs/>
              </w:rPr>
              <w:t>2 Организация бухгалтерского учета на предприятиях гостиничного сервиса</w:t>
            </w:r>
          </w:p>
        </w:tc>
        <w:tc>
          <w:tcPr>
            <w:tcW w:w="1559" w:type="dxa"/>
          </w:tcPr>
          <w:p w:rsidR="00456A62" w:rsidRPr="0084613B" w:rsidRDefault="00456A62" w:rsidP="00456A62">
            <w:pPr>
              <w:pStyle w:val="afc"/>
              <w:spacing w:after="0" w:line="235" w:lineRule="auto"/>
              <w:ind w:left="0"/>
              <w:jc w:val="center"/>
              <w:rPr>
                <w:rFonts w:ascii="Times New Roman" w:hAnsi="Times New Roman"/>
                <w:i/>
                <w:iCs/>
              </w:rPr>
            </w:pPr>
            <w:r>
              <w:rPr>
                <w:rFonts w:ascii="Times New Roman" w:hAnsi="Times New Roman"/>
                <w:i/>
                <w:iCs/>
                <w:sz w:val="24"/>
                <w:szCs w:val="24"/>
              </w:rPr>
              <w:t>Устный опрос</w:t>
            </w:r>
          </w:p>
        </w:tc>
        <w:tc>
          <w:tcPr>
            <w:tcW w:w="2977" w:type="dxa"/>
          </w:tcPr>
          <w:p w:rsidR="00456A62" w:rsidRPr="00DC5863" w:rsidRDefault="00456A62" w:rsidP="00456A62">
            <w:pPr>
              <w:spacing w:line="235" w:lineRule="auto"/>
              <w:rPr>
                <w:i/>
                <w:iCs/>
                <w:sz w:val="22"/>
                <w:szCs w:val="22"/>
              </w:rPr>
            </w:pPr>
            <w:r w:rsidRPr="00DC5863">
              <w:rPr>
                <w:i/>
                <w:iCs/>
                <w:sz w:val="22"/>
                <w:szCs w:val="22"/>
              </w:rPr>
              <w:t>У1, З3, З4, З5, З6- З9, ОК 1- ОК 9</w:t>
            </w:r>
          </w:p>
        </w:tc>
        <w:tc>
          <w:tcPr>
            <w:tcW w:w="3118" w:type="dxa"/>
          </w:tcPr>
          <w:p w:rsidR="00456A62" w:rsidRPr="00456A62" w:rsidRDefault="00456A62" w:rsidP="00456A62">
            <w:pPr>
              <w:spacing w:line="235" w:lineRule="auto"/>
              <w:rPr>
                <w:iCs/>
              </w:rPr>
            </w:pPr>
            <w:r w:rsidRPr="00456A62">
              <w:rPr>
                <w:iCs/>
              </w:rPr>
              <w:t xml:space="preserve"> за глубокое и полное овладение содержанием учебного материала, в котором студент легко ориентируется, владение понятийным аппаратом. Умеет высказывать и обосновывать свои суждения Грамотное, логичное изложение ответа в устной форме</w:t>
            </w:r>
          </w:p>
        </w:tc>
        <w:tc>
          <w:tcPr>
            <w:tcW w:w="2693" w:type="dxa"/>
            <w:gridSpan w:val="2"/>
          </w:tcPr>
          <w:p w:rsidR="00456A62" w:rsidRPr="00456A62" w:rsidRDefault="00456A62" w:rsidP="00456A62">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t xml:space="preserve"> студент полно освоил учебный материал, владеет понятийным аппаратом, ориентируется в изученном материале, осознанно применяет знания, грамотно излагает ответ, но содержание и форма ответа имеют некоторые неточности</w:t>
            </w:r>
          </w:p>
        </w:tc>
        <w:tc>
          <w:tcPr>
            <w:tcW w:w="2835" w:type="dxa"/>
            <w:gridSpan w:val="2"/>
          </w:tcPr>
          <w:p w:rsidR="00456A62" w:rsidRPr="00456A62" w:rsidRDefault="00456A62" w:rsidP="00456A62">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t>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не умеет доказательно обосновать свои суждения</w:t>
            </w:r>
          </w:p>
        </w:tc>
      </w:tr>
      <w:tr w:rsidR="00456A62" w:rsidRPr="0084613B" w:rsidTr="00456A62">
        <w:trPr>
          <w:trHeight w:val="694"/>
        </w:trPr>
        <w:tc>
          <w:tcPr>
            <w:tcW w:w="2235" w:type="dxa"/>
          </w:tcPr>
          <w:p w:rsidR="00456A62" w:rsidRPr="0084613B" w:rsidRDefault="00456A62" w:rsidP="00456A62">
            <w:pPr>
              <w:pStyle w:val="afc"/>
              <w:spacing w:after="0" w:line="235" w:lineRule="auto"/>
              <w:ind w:left="0"/>
              <w:rPr>
                <w:rFonts w:ascii="Times New Roman" w:hAnsi="Times New Roman"/>
              </w:rPr>
            </w:pPr>
            <w:r w:rsidRPr="0084613B">
              <w:rPr>
                <w:rFonts w:ascii="Times New Roman" w:hAnsi="Times New Roman"/>
              </w:rPr>
              <w:t>Тема 2.1</w:t>
            </w:r>
            <w:r>
              <w:rPr>
                <w:rFonts w:ascii="Times New Roman" w:hAnsi="Times New Roman"/>
              </w:rPr>
              <w:t xml:space="preserve"> </w:t>
            </w:r>
            <w:r w:rsidRPr="00297250">
              <w:rPr>
                <w:rFonts w:ascii="Times New Roman" w:hAnsi="Times New Roman"/>
                <w:bCs/>
              </w:rPr>
              <w:t>Учет денежных средств</w:t>
            </w:r>
          </w:p>
        </w:tc>
        <w:tc>
          <w:tcPr>
            <w:tcW w:w="1559" w:type="dxa"/>
          </w:tcPr>
          <w:p w:rsidR="00456A62" w:rsidRPr="0084613B" w:rsidRDefault="00456A62" w:rsidP="00456A62">
            <w:pPr>
              <w:pStyle w:val="afc"/>
              <w:spacing w:after="0" w:line="235" w:lineRule="auto"/>
              <w:ind w:left="0"/>
              <w:rPr>
                <w:rFonts w:ascii="Times New Roman" w:hAnsi="Times New Roman"/>
              </w:rPr>
            </w:pPr>
            <w:r w:rsidRPr="00D8056C">
              <w:rPr>
                <w:rFonts w:ascii="Times New Roman" w:hAnsi="Times New Roman"/>
                <w:i/>
                <w:iCs/>
              </w:rPr>
              <w:t>Тестирование</w:t>
            </w:r>
          </w:p>
        </w:tc>
        <w:tc>
          <w:tcPr>
            <w:tcW w:w="2977" w:type="dxa"/>
          </w:tcPr>
          <w:p w:rsidR="00456A62" w:rsidRPr="00DC5863" w:rsidRDefault="00456A62" w:rsidP="00456A62">
            <w:pPr>
              <w:spacing w:line="235" w:lineRule="auto"/>
              <w:rPr>
                <w:i/>
                <w:iCs/>
                <w:sz w:val="22"/>
                <w:szCs w:val="22"/>
              </w:rPr>
            </w:pPr>
            <w:r w:rsidRPr="00DC5863">
              <w:rPr>
                <w:i/>
                <w:iCs/>
                <w:sz w:val="22"/>
                <w:szCs w:val="22"/>
              </w:rPr>
              <w:t xml:space="preserve">У1, З4, З5, З6 </w:t>
            </w:r>
          </w:p>
          <w:p w:rsidR="00456A62" w:rsidRPr="00DC5863" w:rsidRDefault="00456A62" w:rsidP="00456A62">
            <w:pPr>
              <w:pStyle w:val="afc"/>
              <w:spacing w:after="0" w:line="235" w:lineRule="auto"/>
              <w:ind w:left="0"/>
              <w:rPr>
                <w:rFonts w:ascii="Times New Roman" w:hAnsi="Times New Roman"/>
              </w:rPr>
            </w:pPr>
            <w:r w:rsidRPr="00DC5863">
              <w:rPr>
                <w:rFonts w:ascii="Times New Roman" w:hAnsi="Times New Roman"/>
                <w:i/>
                <w:iCs/>
              </w:rPr>
              <w:t>ОК 1- ОК 9, ПК 3.2</w:t>
            </w:r>
          </w:p>
        </w:tc>
        <w:tc>
          <w:tcPr>
            <w:tcW w:w="3118" w:type="dxa"/>
          </w:tcPr>
          <w:p w:rsidR="00456A62" w:rsidRPr="00456A62" w:rsidRDefault="00456A62" w:rsidP="00456A62">
            <w:pPr>
              <w:spacing w:line="235" w:lineRule="auto"/>
              <w:rPr>
                <w:sz w:val="22"/>
                <w:szCs w:val="22"/>
              </w:rPr>
            </w:pPr>
            <w:r w:rsidRPr="00456A62">
              <w:rPr>
                <w:sz w:val="22"/>
                <w:szCs w:val="22"/>
              </w:rPr>
              <w:t>«5» не менее 85%</w:t>
            </w:r>
          </w:p>
          <w:p w:rsidR="00456A62" w:rsidRPr="00456A62" w:rsidRDefault="00456A62" w:rsidP="00456A62">
            <w:pPr>
              <w:pStyle w:val="afc"/>
              <w:spacing w:after="0" w:line="235" w:lineRule="auto"/>
              <w:ind w:left="0"/>
              <w:rPr>
                <w:rFonts w:ascii="Times New Roman" w:hAnsi="Times New Roman"/>
              </w:rPr>
            </w:pPr>
          </w:p>
        </w:tc>
        <w:tc>
          <w:tcPr>
            <w:tcW w:w="2693"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«4» не менее 70%</w:t>
            </w:r>
          </w:p>
        </w:tc>
        <w:tc>
          <w:tcPr>
            <w:tcW w:w="2835"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«3» не менее 50 %</w:t>
            </w:r>
          </w:p>
        </w:tc>
      </w:tr>
      <w:tr w:rsidR="00456A62" w:rsidRPr="0084613B" w:rsidTr="00456A62">
        <w:trPr>
          <w:trHeight w:val="493"/>
        </w:trPr>
        <w:tc>
          <w:tcPr>
            <w:tcW w:w="2235" w:type="dxa"/>
          </w:tcPr>
          <w:p w:rsidR="00456A62" w:rsidRPr="0084613B" w:rsidRDefault="00456A62" w:rsidP="00456A62">
            <w:pPr>
              <w:pStyle w:val="afc"/>
              <w:spacing w:after="0" w:line="235" w:lineRule="auto"/>
              <w:ind w:left="0"/>
              <w:rPr>
                <w:rFonts w:ascii="Times New Roman" w:hAnsi="Times New Roman"/>
              </w:rPr>
            </w:pPr>
            <w:r>
              <w:rPr>
                <w:rFonts w:ascii="Times New Roman" w:hAnsi="Times New Roman"/>
              </w:rPr>
              <w:t xml:space="preserve">Тема 2.2 </w:t>
            </w:r>
            <w:r w:rsidRPr="00297250">
              <w:rPr>
                <w:rFonts w:ascii="Times New Roman" w:hAnsi="Times New Roman"/>
                <w:bCs/>
              </w:rPr>
              <w:t>Учет расчетных операций</w:t>
            </w:r>
          </w:p>
        </w:tc>
        <w:tc>
          <w:tcPr>
            <w:tcW w:w="1559" w:type="dxa"/>
          </w:tcPr>
          <w:p w:rsidR="00456A62" w:rsidRPr="0084613B" w:rsidRDefault="00456A62" w:rsidP="00456A62">
            <w:pPr>
              <w:pStyle w:val="afc"/>
              <w:spacing w:after="0" w:line="235" w:lineRule="auto"/>
              <w:ind w:left="0"/>
              <w:rPr>
                <w:rFonts w:ascii="Times New Roman" w:hAnsi="Times New Roman"/>
              </w:rPr>
            </w:pPr>
            <w:r w:rsidRPr="00D8056C">
              <w:rPr>
                <w:rFonts w:ascii="Times New Roman" w:hAnsi="Times New Roman"/>
                <w:i/>
                <w:iCs/>
              </w:rPr>
              <w:t>Тестирование</w:t>
            </w:r>
          </w:p>
        </w:tc>
        <w:tc>
          <w:tcPr>
            <w:tcW w:w="2977" w:type="dxa"/>
          </w:tcPr>
          <w:p w:rsidR="00456A62" w:rsidRPr="00DC5863" w:rsidRDefault="00456A62" w:rsidP="00456A62">
            <w:pPr>
              <w:pStyle w:val="afc"/>
              <w:spacing w:after="0" w:line="235" w:lineRule="auto"/>
              <w:ind w:left="0"/>
              <w:rPr>
                <w:rFonts w:ascii="Times New Roman" w:hAnsi="Times New Roman"/>
              </w:rPr>
            </w:pPr>
            <w:r w:rsidRPr="00DC5863">
              <w:rPr>
                <w:rFonts w:ascii="Times New Roman" w:hAnsi="Times New Roman"/>
                <w:i/>
                <w:iCs/>
              </w:rPr>
              <w:t>У</w:t>
            </w:r>
            <w:proofErr w:type="gramStart"/>
            <w:r w:rsidRPr="00DC5863">
              <w:rPr>
                <w:rFonts w:ascii="Times New Roman" w:hAnsi="Times New Roman"/>
                <w:i/>
                <w:iCs/>
              </w:rPr>
              <w:t>1,З</w:t>
            </w:r>
            <w:proofErr w:type="gramEnd"/>
            <w:r w:rsidRPr="00DC5863">
              <w:rPr>
                <w:rFonts w:ascii="Times New Roman" w:hAnsi="Times New Roman"/>
                <w:i/>
                <w:iCs/>
              </w:rPr>
              <w:t>3, З4,З5,З6,З7, ОК 1- ОК 09</w:t>
            </w:r>
            <w:r>
              <w:rPr>
                <w:rFonts w:ascii="Times New Roman" w:hAnsi="Times New Roman"/>
                <w:i/>
                <w:iCs/>
              </w:rPr>
              <w:t>, ПК 4.1</w:t>
            </w:r>
          </w:p>
        </w:tc>
        <w:tc>
          <w:tcPr>
            <w:tcW w:w="3118" w:type="dxa"/>
          </w:tcPr>
          <w:p w:rsidR="00456A62" w:rsidRPr="00456A62" w:rsidRDefault="00456A62" w:rsidP="00456A62">
            <w:pPr>
              <w:spacing w:line="235" w:lineRule="auto"/>
              <w:rPr>
                <w:sz w:val="22"/>
                <w:szCs w:val="22"/>
              </w:rPr>
            </w:pPr>
            <w:r w:rsidRPr="00456A62">
              <w:rPr>
                <w:sz w:val="22"/>
                <w:szCs w:val="22"/>
              </w:rPr>
              <w:t>«5» не менее 85%</w:t>
            </w:r>
          </w:p>
          <w:p w:rsidR="00456A62" w:rsidRPr="00456A62" w:rsidRDefault="00456A62" w:rsidP="00456A62">
            <w:pPr>
              <w:pStyle w:val="afc"/>
              <w:spacing w:after="0" w:line="235" w:lineRule="auto"/>
              <w:ind w:left="0"/>
              <w:rPr>
                <w:rFonts w:ascii="Times New Roman" w:hAnsi="Times New Roman"/>
              </w:rPr>
            </w:pPr>
          </w:p>
        </w:tc>
        <w:tc>
          <w:tcPr>
            <w:tcW w:w="2693"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«4» не менее 70%</w:t>
            </w:r>
          </w:p>
        </w:tc>
        <w:tc>
          <w:tcPr>
            <w:tcW w:w="2835"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«3» не менее 50 %</w:t>
            </w:r>
          </w:p>
        </w:tc>
      </w:tr>
      <w:tr w:rsidR="00456A62" w:rsidRPr="0084613B" w:rsidTr="00456A62">
        <w:trPr>
          <w:trHeight w:val="493"/>
        </w:trPr>
        <w:tc>
          <w:tcPr>
            <w:tcW w:w="2235" w:type="dxa"/>
          </w:tcPr>
          <w:p w:rsidR="00456A62" w:rsidRPr="0065535F" w:rsidRDefault="00456A62" w:rsidP="00456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lastRenderedPageBreak/>
              <w:t xml:space="preserve">Тема 2.3. </w:t>
            </w:r>
            <w:r w:rsidRPr="0065535F">
              <w:rPr>
                <w:bCs/>
                <w:sz w:val="24"/>
                <w:szCs w:val="24"/>
              </w:rPr>
              <w:t>Учет производственных запасов и готовой продукции</w:t>
            </w:r>
          </w:p>
        </w:tc>
        <w:tc>
          <w:tcPr>
            <w:tcW w:w="1559" w:type="dxa"/>
          </w:tcPr>
          <w:p w:rsidR="00456A62" w:rsidRPr="0065535F" w:rsidRDefault="00456A62" w:rsidP="00456A62">
            <w:pPr>
              <w:spacing w:line="235" w:lineRule="auto"/>
              <w:rPr>
                <w:i/>
                <w:iCs/>
                <w:sz w:val="24"/>
                <w:szCs w:val="24"/>
              </w:rPr>
            </w:pPr>
            <w:r w:rsidRPr="0065535F">
              <w:rPr>
                <w:i/>
                <w:iCs/>
                <w:sz w:val="24"/>
                <w:szCs w:val="24"/>
              </w:rPr>
              <w:t>Тестирование</w:t>
            </w:r>
          </w:p>
        </w:tc>
        <w:tc>
          <w:tcPr>
            <w:tcW w:w="2977" w:type="dxa"/>
          </w:tcPr>
          <w:p w:rsidR="00456A62" w:rsidRPr="00DC5863" w:rsidRDefault="00456A62" w:rsidP="00456A62">
            <w:pPr>
              <w:pStyle w:val="afc"/>
              <w:spacing w:after="0" w:line="235" w:lineRule="auto"/>
              <w:ind w:left="0"/>
              <w:rPr>
                <w:rFonts w:ascii="Times New Roman" w:hAnsi="Times New Roman"/>
                <w:i/>
                <w:iCs/>
              </w:rPr>
            </w:pPr>
            <w:r w:rsidRPr="00DC5863">
              <w:rPr>
                <w:rFonts w:ascii="Times New Roman" w:hAnsi="Times New Roman"/>
                <w:i/>
                <w:iCs/>
              </w:rPr>
              <w:t>У</w:t>
            </w:r>
            <w:proofErr w:type="gramStart"/>
            <w:r w:rsidRPr="00DC5863">
              <w:rPr>
                <w:rFonts w:ascii="Times New Roman" w:hAnsi="Times New Roman"/>
                <w:i/>
                <w:iCs/>
              </w:rPr>
              <w:t>1,З</w:t>
            </w:r>
            <w:proofErr w:type="gramEnd"/>
            <w:r w:rsidRPr="00DC5863">
              <w:rPr>
                <w:rFonts w:ascii="Times New Roman" w:hAnsi="Times New Roman"/>
                <w:i/>
                <w:iCs/>
              </w:rPr>
              <w:t>3, З4,З5,З6,З7, ОК 1- ОК 09</w:t>
            </w:r>
            <w:r>
              <w:rPr>
                <w:rFonts w:ascii="Times New Roman" w:hAnsi="Times New Roman"/>
                <w:i/>
                <w:iCs/>
              </w:rPr>
              <w:t>, ПК 4.1</w:t>
            </w:r>
          </w:p>
        </w:tc>
        <w:tc>
          <w:tcPr>
            <w:tcW w:w="3118" w:type="dxa"/>
          </w:tcPr>
          <w:p w:rsidR="00456A62" w:rsidRPr="00456A62" w:rsidRDefault="00456A62" w:rsidP="00456A62">
            <w:pPr>
              <w:spacing w:line="235" w:lineRule="auto"/>
              <w:rPr>
                <w:sz w:val="22"/>
                <w:szCs w:val="22"/>
              </w:rPr>
            </w:pPr>
            <w:r w:rsidRPr="00456A62">
              <w:rPr>
                <w:sz w:val="22"/>
                <w:szCs w:val="22"/>
              </w:rPr>
              <w:t>«5» не менее 85%</w:t>
            </w:r>
          </w:p>
          <w:p w:rsidR="00456A62" w:rsidRPr="00456A62" w:rsidRDefault="00456A62" w:rsidP="00456A62">
            <w:pPr>
              <w:pStyle w:val="afc"/>
              <w:spacing w:after="0" w:line="235" w:lineRule="auto"/>
              <w:ind w:left="0"/>
              <w:rPr>
                <w:rFonts w:ascii="Times New Roman" w:hAnsi="Times New Roman"/>
              </w:rPr>
            </w:pPr>
          </w:p>
        </w:tc>
        <w:tc>
          <w:tcPr>
            <w:tcW w:w="2693"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«4» не менее 70%</w:t>
            </w:r>
          </w:p>
        </w:tc>
        <w:tc>
          <w:tcPr>
            <w:tcW w:w="2835"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«3» не менее 50 %</w:t>
            </w:r>
          </w:p>
        </w:tc>
      </w:tr>
      <w:tr w:rsidR="00456A62" w:rsidRPr="0084613B" w:rsidTr="00456A62">
        <w:trPr>
          <w:trHeight w:val="493"/>
        </w:trPr>
        <w:tc>
          <w:tcPr>
            <w:tcW w:w="2235" w:type="dxa"/>
          </w:tcPr>
          <w:p w:rsidR="00456A62" w:rsidRDefault="00456A62" w:rsidP="00456A62">
            <w:pPr>
              <w:pStyle w:val="afc"/>
              <w:spacing w:after="0" w:line="235" w:lineRule="auto"/>
              <w:ind w:left="0"/>
              <w:jc w:val="both"/>
              <w:rPr>
                <w:rFonts w:ascii="Times New Roman" w:hAnsi="Times New Roman"/>
              </w:rPr>
            </w:pPr>
            <w:r>
              <w:rPr>
                <w:rFonts w:ascii="Times New Roman" w:hAnsi="Times New Roman"/>
              </w:rPr>
              <w:t>Тема 2.</w:t>
            </w:r>
            <w:r w:rsidRPr="00297250">
              <w:rPr>
                <w:rFonts w:ascii="Times New Roman" w:hAnsi="Times New Roman"/>
              </w:rPr>
              <w:t xml:space="preserve">4 </w:t>
            </w:r>
            <w:r w:rsidRPr="00297250">
              <w:rPr>
                <w:rFonts w:ascii="Times New Roman" w:hAnsi="Times New Roman"/>
                <w:bCs/>
              </w:rPr>
              <w:t>Учет расчетов по оплате труда. Учет основных средств</w:t>
            </w:r>
          </w:p>
        </w:tc>
        <w:tc>
          <w:tcPr>
            <w:tcW w:w="1559" w:type="dxa"/>
          </w:tcPr>
          <w:p w:rsidR="00456A62" w:rsidRPr="0084613B" w:rsidRDefault="00456A62" w:rsidP="00456A62">
            <w:pPr>
              <w:pStyle w:val="afc"/>
              <w:spacing w:after="0" w:line="235" w:lineRule="auto"/>
              <w:ind w:left="0"/>
              <w:rPr>
                <w:rFonts w:ascii="Times New Roman" w:hAnsi="Times New Roman"/>
              </w:rPr>
            </w:pPr>
            <w:r w:rsidRPr="00D8056C">
              <w:rPr>
                <w:rFonts w:ascii="Times New Roman" w:hAnsi="Times New Roman"/>
                <w:i/>
                <w:iCs/>
              </w:rPr>
              <w:t>Тестирование</w:t>
            </w:r>
          </w:p>
        </w:tc>
        <w:tc>
          <w:tcPr>
            <w:tcW w:w="2977" w:type="dxa"/>
          </w:tcPr>
          <w:p w:rsidR="00456A62" w:rsidRPr="00DC5863" w:rsidRDefault="00456A62" w:rsidP="00456A62">
            <w:pPr>
              <w:spacing w:line="235" w:lineRule="auto"/>
            </w:pPr>
            <w:r w:rsidRPr="00DC5863">
              <w:rPr>
                <w:i/>
                <w:iCs/>
                <w:sz w:val="22"/>
                <w:szCs w:val="22"/>
              </w:rPr>
              <w:t>У</w:t>
            </w:r>
            <w:proofErr w:type="gramStart"/>
            <w:r w:rsidRPr="00DC5863">
              <w:rPr>
                <w:i/>
                <w:iCs/>
                <w:sz w:val="22"/>
                <w:szCs w:val="22"/>
              </w:rPr>
              <w:t>1,З</w:t>
            </w:r>
            <w:proofErr w:type="gramEnd"/>
            <w:r w:rsidRPr="00DC5863">
              <w:rPr>
                <w:i/>
                <w:iCs/>
                <w:sz w:val="22"/>
                <w:szCs w:val="22"/>
              </w:rPr>
              <w:t>3, З4,З5,З6- З9,ОК 1- ОК 9</w:t>
            </w:r>
            <w:r>
              <w:rPr>
                <w:i/>
                <w:iCs/>
                <w:sz w:val="22"/>
                <w:szCs w:val="22"/>
              </w:rPr>
              <w:t>, ПК 3.2</w:t>
            </w:r>
          </w:p>
        </w:tc>
        <w:tc>
          <w:tcPr>
            <w:tcW w:w="3118" w:type="dxa"/>
          </w:tcPr>
          <w:p w:rsidR="00456A62" w:rsidRPr="00456A62" w:rsidRDefault="00456A62" w:rsidP="00456A62">
            <w:pPr>
              <w:spacing w:line="235" w:lineRule="auto"/>
              <w:rPr>
                <w:sz w:val="22"/>
                <w:szCs w:val="22"/>
              </w:rPr>
            </w:pPr>
            <w:r w:rsidRPr="00456A62">
              <w:rPr>
                <w:sz w:val="22"/>
                <w:szCs w:val="22"/>
              </w:rPr>
              <w:t>«5» не менее 85%</w:t>
            </w:r>
          </w:p>
          <w:p w:rsidR="00456A62" w:rsidRPr="00456A62" w:rsidRDefault="00456A62" w:rsidP="00456A62">
            <w:pPr>
              <w:pStyle w:val="afc"/>
              <w:spacing w:after="0" w:line="235" w:lineRule="auto"/>
              <w:ind w:left="0"/>
              <w:rPr>
                <w:rFonts w:ascii="Times New Roman" w:hAnsi="Times New Roman"/>
              </w:rPr>
            </w:pPr>
          </w:p>
        </w:tc>
        <w:tc>
          <w:tcPr>
            <w:tcW w:w="2693"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«4» не менее 70%</w:t>
            </w:r>
          </w:p>
        </w:tc>
        <w:tc>
          <w:tcPr>
            <w:tcW w:w="2835"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«3» не менее 50 %</w:t>
            </w:r>
          </w:p>
        </w:tc>
      </w:tr>
      <w:tr w:rsidR="00456A62" w:rsidRPr="0084613B" w:rsidTr="00456A62">
        <w:trPr>
          <w:trHeight w:val="135"/>
        </w:trPr>
        <w:tc>
          <w:tcPr>
            <w:tcW w:w="2235" w:type="dxa"/>
          </w:tcPr>
          <w:p w:rsidR="00456A62" w:rsidRPr="00297250" w:rsidRDefault="00456A62" w:rsidP="00456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2"/>
                <w:szCs w:val="22"/>
              </w:rPr>
            </w:pPr>
            <w:r w:rsidRPr="00297250">
              <w:rPr>
                <w:sz w:val="22"/>
                <w:szCs w:val="22"/>
              </w:rPr>
              <w:t>Тема 2.5</w:t>
            </w:r>
            <w:r w:rsidRPr="00A42383">
              <w:rPr>
                <w:bCs/>
              </w:rPr>
              <w:t xml:space="preserve"> </w:t>
            </w:r>
            <w:r w:rsidRPr="00297250">
              <w:rPr>
                <w:bCs/>
                <w:sz w:val="22"/>
                <w:szCs w:val="22"/>
              </w:rPr>
              <w:t>Учет затрат на производство и издержек обращения.</w:t>
            </w:r>
          </w:p>
          <w:p w:rsidR="00456A62" w:rsidRDefault="00456A62" w:rsidP="00456A62">
            <w:pPr>
              <w:pStyle w:val="afc"/>
              <w:spacing w:after="0" w:line="235" w:lineRule="auto"/>
              <w:ind w:left="0"/>
              <w:jc w:val="both"/>
              <w:rPr>
                <w:rFonts w:ascii="Times New Roman" w:hAnsi="Times New Roman"/>
              </w:rPr>
            </w:pPr>
            <w:r w:rsidRPr="00297250">
              <w:rPr>
                <w:rFonts w:ascii="Times New Roman" w:hAnsi="Times New Roman"/>
                <w:bCs/>
              </w:rPr>
              <w:t>Калькулирование готовой продукции</w:t>
            </w:r>
          </w:p>
        </w:tc>
        <w:tc>
          <w:tcPr>
            <w:tcW w:w="1559" w:type="dxa"/>
          </w:tcPr>
          <w:p w:rsidR="00456A62" w:rsidRPr="0084613B" w:rsidRDefault="00456A62" w:rsidP="00456A62">
            <w:pPr>
              <w:pStyle w:val="afc"/>
              <w:spacing w:after="0" w:line="235" w:lineRule="auto"/>
              <w:ind w:left="0"/>
              <w:rPr>
                <w:rFonts w:ascii="Times New Roman" w:hAnsi="Times New Roman"/>
              </w:rPr>
            </w:pPr>
            <w:r w:rsidRPr="00D8056C">
              <w:rPr>
                <w:rFonts w:ascii="Times New Roman" w:hAnsi="Times New Roman"/>
                <w:i/>
                <w:iCs/>
              </w:rPr>
              <w:t>Тестирование</w:t>
            </w:r>
          </w:p>
        </w:tc>
        <w:tc>
          <w:tcPr>
            <w:tcW w:w="2977" w:type="dxa"/>
          </w:tcPr>
          <w:p w:rsidR="00456A62" w:rsidRPr="00DC5863" w:rsidRDefault="00456A62" w:rsidP="00456A62">
            <w:pPr>
              <w:pStyle w:val="afc"/>
              <w:spacing w:after="0" w:line="235" w:lineRule="auto"/>
              <w:ind w:left="0"/>
              <w:rPr>
                <w:rFonts w:ascii="Times New Roman" w:hAnsi="Times New Roman"/>
              </w:rPr>
            </w:pPr>
            <w:r w:rsidRPr="00DC5863">
              <w:rPr>
                <w:rFonts w:ascii="Times New Roman" w:hAnsi="Times New Roman"/>
                <w:i/>
                <w:iCs/>
              </w:rPr>
              <w:t>У</w:t>
            </w:r>
            <w:proofErr w:type="gramStart"/>
            <w:r w:rsidRPr="00DC5863">
              <w:rPr>
                <w:rFonts w:ascii="Times New Roman" w:hAnsi="Times New Roman"/>
                <w:i/>
                <w:iCs/>
              </w:rPr>
              <w:t>1,З</w:t>
            </w:r>
            <w:proofErr w:type="gramEnd"/>
            <w:r w:rsidRPr="00DC5863">
              <w:rPr>
                <w:rFonts w:ascii="Times New Roman" w:hAnsi="Times New Roman"/>
                <w:i/>
                <w:iCs/>
              </w:rPr>
              <w:t>3, З4,З5,З6- З9,ОК 1- ОК 9</w:t>
            </w:r>
            <w:r>
              <w:rPr>
                <w:rFonts w:ascii="Times New Roman" w:hAnsi="Times New Roman"/>
                <w:i/>
                <w:iCs/>
              </w:rPr>
              <w:t>, ПК 4.1</w:t>
            </w:r>
          </w:p>
        </w:tc>
        <w:tc>
          <w:tcPr>
            <w:tcW w:w="3118" w:type="dxa"/>
          </w:tcPr>
          <w:p w:rsidR="00456A62" w:rsidRPr="00456A62" w:rsidRDefault="00456A62" w:rsidP="00456A62">
            <w:pPr>
              <w:spacing w:line="235" w:lineRule="auto"/>
              <w:rPr>
                <w:sz w:val="22"/>
                <w:szCs w:val="22"/>
              </w:rPr>
            </w:pPr>
            <w:r w:rsidRPr="00456A62">
              <w:rPr>
                <w:sz w:val="22"/>
                <w:szCs w:val="22"/>
              </w:rPr>
              <w:t>«5» не менее 85%</w:t>
            </w:r>
          </w:p>
          <w:p w:rsidR="00456A62" w:rsidRPr="00456A62" w:rsidRDefault="00456A62" w:rsidP="00456A62">
            <w:pPr>
              <w:pStyle w:val="afc"/>
              <w:spacing w:after="0" w:line="235" w:lineRule="auto"/>
              <w:ind w:left="0"/>
              <w:rPr>
                <w:rFonts w:ascii="Times New Roman" w:hAnsi="Times New Roman"/>
              </w:rPr>
            </w:pPr>
          </w:p>
        </w:tc>
        <w:tc>
          <w:tcPr>
            <w:tcW w:w="2693"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«4» не менее 70%</w:t>
            </w:r>
          </w:p>
        </w:tc>
        <w:tc>
          <w:tcPr>
            <w:tcW w:w="2835"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«3» не менее 50 %</w:t>
            </w:r>
          </w:p>
        </w:tc>
      </w:tr>
      <w:tr w:rsidR="00456A62" w:rsidRPr="0084613B" w:rsidTr="00456A62">
        <w:trPr>
          <w:trHeight w:val="493"/>
        </w:trPr>
        <w:tc>
          <w:tcPr>
            <w:tcW w:w="2235" w:type="dxa"/>
          </w:tcPr>
          <w:p w:rsidR="00456A62" w:rsidRDefault="00456A62" w:rsidP="00456A62">
            <w:pPr>
              <w:pStyle w:val="afc"/>
              <w:spacing w:after="0" w:line="235" w:lineRule="auto"/>
              <w:ind w:left="0"/>
              <w:jc w:val="both"/>
              <w:rPr>
                <w:rFonts w:ascii="Times New Roman" w:hAnsi="Times New Roman"/>
              </w:rPr>
            </w:pPr>
            <w:r>
              <w:rPr>
                <w:rFonts w:ascii="Times New Roman" w:hAnsi="Times New Roman"/>
              </w:rPr>
              <w:t xml:space="preserve">Тема 2.6 </w:t>
            </w:r>
            <w:r w:rsidRPr="00297250">
              <w:rPr>
                <w:rFonts w:ascii="Times New Roman" w:hAnsi="Times New Roman"/>
                <w:bCs/>
              </w:rPr>
              <w:t>Учет процесса продажи и определение финансового результата</w:t>
            </w:r>
          </w:p>
        </w:tc>
        <w:tc>
          <w:tcPr>
            <w:tcW w:w="1559" w:type="dxa"/>
          </w:tcPr>
          <w:p w:rsidR="00456A62" w:rsidRPr="0084613B" w:rsidRDefault="00456A62" w:rsidP="00456A62">
            <w:pPr>
              <w:pStyle w:val="afc"/>
              <w:spacing w:after="0" w:line="235" w:lineRule="auto"/>
              <w:ind w:left="0"/>
              <w:rPr>
                <w:rFonts w:ascii="Times New Roman" w:hAnsi="Times New Roman"/>
              </w:rPr>
            </w:pPr>
            <w:r w:rsidRPr="00D8056C">
              <w:rPr>
                <w:rFonts w:ascii="Times New Roman" w:hAnsi="Times New Roman"/>
                <w:i/>
                <w:iCs/>
              </w:rPr>
              <w:t>Тестирование</w:t>
            </w:r>
          </w:p>
        </w:tc>
        <w:tc>
          <w:tcPr>
            <w:tcW w:w="2977" w:type="dxa"/>
          </w:tcPr>
          <w:p w:rsidR="00456A62" w:rsidRPr="00DC5863" w:rsidRDefault="00456A62" w:rsidP="00456A62">
            <w:pPr>
              <w:pStyle w:val="afc"/>
              <w:spacing w:after="0" w:line="235" w:lineRule="auto"/>
              <w:ind w:left="0"/>
              <w:rPr>
                <w:rFonts w:ascii="Times New Roman" w:hAnsi="Times New Roman"/>
              </w:rPr>
            </w:pPr>
            <w:r w:rsidRPr="00DC5863">
              <w:rPr>
                <w:rFonts w:ascii="Times New Roman" w:hAnsi="Times New Roman"/>
                <w:i/>
                <w:iCs/>
              </w:rPr>
              <w:t>У</w:t>
            </w:r>
            <w:proofErr w:type="gramStart"/>
            <w:r w:rsidRPr="00DC5863">
              <w:rPr>
                <w:rFonts w:ascii="Times New Roman" w:hAnsi="Times New Roman"/>
                <w:i/>
                <w:iCs/>
              </w:rPr>
              <w:t>1,З</w:t>
            </w:r>
            <w:proofErr w:type="gramEnd"/>
            <w:r w:rsidRPr="00DC5863">
              <w:rPr>
                <w:rFonts w:ascii="Times New Roman" w:hAnsi="Times New Roman"/>
                <w:i/>
                <w:iCs/>
              </w:rPr>
              <w:t>3, З4,З5,З6- З9,ОК 1- ОК 9</w:t>
            </w:r>
            <w:r>
              <w:rPr>
                <w:rFonts w:ascii="Times New Roman" w:hAnsi="Times New Roman"/>
                <w:i/>
                <w:iCs/>
              </w:rPr>
              <w:t>,ПК 2.6 ПК 4.1</w:t>
            </w:r>
          </w:p>
        </w:tc>
        <w:tc>
          <w:tcPr>
            <w:tcW w:w="3118" w:type="dxa"/>
          </w:tcPr>
          <w:p w:rsidR="00456A62" w:rsidRPr="00456A62" w:rsidRDefault="00456A62" w:rsidP="00456A62">
            <w:pPr>
              <w:spacing w:line="235" w:lineRule="auto"/>
              <w:rPr>
                <w:sz w:val="22"/>
                <w:szCs w:val="22"/>
              </w:rPr>
            </w:pPr>
            <w:r w:rsidRPr="00456A62">
              <w:rPr>
                <w:sz w:val="22"/>
                <w:szCs w:val="22"/>
              </w:rPr>
              <w:t>«5» не менее 85%</w:t>
            </w:r>
          </w:p>
          <w:p w:rsidR="00456A62" w:rsidRPr="00456A62" w:rsidRDefault="00456A62" w:rsidP="00456A62">
            <w:pPr>
              <w:pStyle w:val="afc"/>
              <w:spacing w:after="0" w:line="235" w:lineRule="auto"/>
              <w:ind w:left="0"/>
              <w:rPr>
                <w:rFonts w:ascii="Times New Roman" w:hAnsi="Times New Roman"/>
              </w:rPr>
            </w:pPr>
          </w:p>
        </w:tc>
        <w:tc>
          <w:tcPr>
            <w:tcW w:w="2693"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«4» не менее 70%</w:t>
            </w:r>
          </w:p>
        </w:tc>
        <w:tc>
          <w:tcPr>
            <w:tcW w:w="2835" w:type="dxa"/>
            <w:gridSpan w:val="2"/>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«3» не менее 50 %</w:t>
            </w:r>
          </w:p>
        </w:tc>
      </w:tr>
      <w:tr w:rsidR="00456A62" w:rsidRPr="0084613B" w:rsidTr="00456A62">
        <w:trPr>
          <w:trHeight w:val="493"/>
        </w:trPr>
        <w:tc>
          <w:tcPr>
            <w:tcW w:w="2235" w:type="dxa"/>
          </w:tcPr>
          <w:p w:rsidR="00456A62" w:rsidRPr="0065535F" w:rsidRDefault="00456A62" w:rsidP="00456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65535F">
              <w:rPr>
                <w:bCs/>
                <w:sz w:val="24"/>
                <w:szCs w:val="24"/>
              </w:rPr>
              <w:t>Тема 2.7.</w:t>
            </w:r>
          </w:p>
          <w:p w:rsidR="00456A62" w:rsidRDefault="00456A62" w:rsidP="00456A62">
            <w:pPr>
              <w:pStyle w:val="afc"/>
              <w:spacing w:after="0" w:line="240" w:lineRule="auto"/>
              <w:ind w:left="0"/>
              <w:jc w:val="both"/>
              <w:rPr>
                <w:rFonts w:ascii="Times New Roman" w:hAnsi="Times New Roman"/>
              </w:rPr>
            </w:pPr>
            <w:r w:rsidRPr="0065535F">
              <w:rPr>
                <w:rFonts w:ascii="Times New Roman" w:hAnsi="Times New Roman"/>
                <w:bCs/>
                <w:sz w:val="24"/>
                <w:szCs w:val="24"/>
              </w:rPr>
              <w:t>Бухгалтерская отчетность</w:t>
            </w:r>
          </w:p>
        </w:tc>
        <w:tc>
          <w:tcPr>
            <w:tcW w:w="1559" w:type="dxa"/>
          </w:tcPr>
          <w:p w:rsidR="00456A62" w:rsidRPr="00D8056C" w:rsidRDefault="00456A62" w:rsidP="00456A62">
            <w:pPr>
              <w:pStyle w:val="afc"/>
              <w:spacing w:after="0" w:line="235" w:lineRule="auto"/>
              <w:ind w:left="0"/>
              <w:rPr>
                <w:rFonts w:ascii="Times New Roman" w:hAnsi="Times New Roman"/>
                <w:i/>
                <w:iCs/>
              </w:rPr>
            </w:pPr>
            <w:r w:rsidRPr="00D8056C">
              <w:rPr>
                <w:rFonts w:ascii="Times New Roman" w:hAnsi="Times New Roman"/>
                <w:i/>
                <w:iCs/>
              </w:rPr>
              <w:t>Тестирование</w:t>
            </w:r>
          </w:p>
        </w:tc>
        <w:tc>
          <w:tcPr>
            <w:tcW w:w="2977" w:type="dxa"/>
          </w:tcPr>
          <w:p w:rsidR="00456A62" w:rsidRPr="00DC5863" w:rsidRDefault="00456A62" w:rsidP="00456A62">
            <w:pPr>
              <w:pStyle w:val="afc"/>
              <w:spacing w:after="0" w:line="235" w:lineRule="auto"/>
              <w:ind w:left="0"/>
              <w:rPr>
                <w:rFonts w:ascii="Times New Roman" w:hAnsi="Times New Roman"/>
                <w:i/>
                <w:iCs/>
              </w:rPr>
            </w:pPr>
            <w:r w:rsidRPr="00DC5863">
              <w:rPr>
                <w:rFonts w:ascii="Times New Roman" w:hAnsi="Times New Roman"/>
                <w:i/>
                <w:iCs/>
              </w:rPr>
              <w:t>У</w:t>
            </w:r>
            <w:proofErr w:type="gramStart"/>
            <w:r w:rsidRPr="00DC5863">
              <w:rPr>
                <w:rFonts w:ascii="Times New Roman" w:hAnsi="Times New Roman"/>
                <w:i/>
                <w:iCs/>
              </w:rPr>
              <w:t>1,З</w:t>
            </w:r>
            <w:proofErr w:type="gramEnd"/>
            <w:r w:rsidRPr="00DC5863">
              <w:rPr>
                <w:rFonts w:ascii="Times New Roman" w:hAnsi="Times New Roman"/>
                <w:i/>
                <w:iCs/>
              </w:rPr>
              <w:t>3, З4,З5,З6- З9,ОК 1- ОК 9</w:t>
            </w:r>
            <w:r>
              <w:rPr>
                <w:rFonts w:ascii="Times New Roman" w:hAnsi="Times New Roman"/>
                <w:i/>
                <w:iCs/>
              </w:rPr>
              <w:t>,ПК 2.6 ПК 4.1</w:t>
            </w:r>
          </w:p>
        </w:tc>
        <w:tc>
          <w:tcPr>
            <w:tcW w:w="3118" w:type="dxa"/>
          </w:tcPr>
          <w:p w:rsidR="00456A62" w:rsidRPr="00456A62" w:rsidRDefault="00456A62" w:rsidP="00456A62">
            <w:pPr>
              <w:spacing w:line="235" w:lineRule="auto"/>
              <w:rPr>
                <w:sz w:val="22"/>
                <w:szCs w:val="22"/>
              </w:rPr>
            </w:pPr>
            <w:r w:rsidRPr="00456A62">
              <w:rPr>
                <w:sz w:val="22"/>
                <w:szCs w:val="22"/>
              </w:rPr>
              <w:t>«5» не менее 85%</w:t>
            </w:r>
          </w:p>
          <w:p w:rsidR="00456A62" w:rsidRPr="00456A62" w:rsidRDefault="00456A62" w:rsidP="00456A62">
            <w:pPr>
              <w:pStyle w:val="afc"/>
              <w:spacing w:after="0" w:line="235" w:lineRule="auto"/>
              <w:ind w:left="0"/>
              <w:rPr>
                <w:rFonts w:ascii="Times New Roman" w:hAnsi="Times New Roman"/>
              </w:rPr>
            </w:pPr>
          </w:p>
        </w:tc>
        <w:tc>
          <w:tcPr>
            <w:tcW w:w="2685" w:type="dxa"/>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«4» не менее 70%</w:t>
            </w:r>
          </w:p>
        </w:tc>
        <w:tc>
          <w:tcPr>
            <w:tcW w:w="2843" w:type="dxa"/>
            <w:gridSpan w:val="3"/>
          </w:tcPr>
          <w:p w:rsidR="00456A62" w:rsidRPr="00456A62" w:rsidRDefault="00456A62" w:rsidP="00456A62">
            <w:pPr>
              <w:rPr>
                <w:sz w:val="22"/>
                <w:szCs w:val="22"/>
              </w:rPr>
            </w:pPr>
            <w:r w:rsidRPr="00456A62">
              <w:rPr>
                <w:sz w:val="22"/>
                <w:szCs w:val="22"/>
              </w:rPr>
              <w:t>«3» не менее 50 %</w:t>
            </w:r>
          </w:p>
        </w:tc>
      </w:tr>
      <w:tr w:rsidR="00456A62" w:rsidRPr="0084613B" w:rsidTr="00456A62">
        <w:trPr>
          <w:trHeight w:val="493"/>
        </w:trPr>
        <w:tc>
          <w:tcPr>
            <w:tcW w:w="2235" w:type="dxa"/>
          </w:tcPr>
          <w:p w:rsidR="00456A62" w:rsidRDefault="00456A62" w:rsidP="00456A62">
            <w:pPr>
              <w:pStyle w:val="afc"/>
              <w:spacing w:after="0" w:line="235" w:lineRule="auto"/>
              <w:ind w:left="0"/>
              <w:rPr>
                <w:rFonts w:ascii="Times New Roman" w:hAnsi="Times New Roman"/>
              </w:rPr>
            </w:pPr>
            <w:r>
              <w:rPr>
                <w:rFonts w:ascii="Times New Roman" w:hAnsi="Times New Roman"/>
              </w:rPr>
              <w:t xml:space="preserve">Тема 2.7 </w:t>
            </w:r>
            <w:r w:rsidRPr="00297250">
              <w:rPr>
                <w:rFonts w:ascii="Times New Roman" w:hAnsi="Times New Roman"/>
                <w:bCs/>
              </w:rPr>
              <w:t>Бухгалтерская отчетность</w:t>
            </w:r>
          </w:p>
        </w:tc>
        <w:tc>
          <w:tcPr>
            <w:tcW w:w="1559" w:type="dxa"/>
          </w:tcPr>
          <w:p w:rsidR="00456A62" w:rsidRPr="0084613B" w:rsidRDefault="00456A62" w:rsidP="00456A62">
            <w:pPr>
              <w:pStyle w:val="afc"/>
              <w:spacing w:after="0" w:line="235" w:lineRule="auto"/>
              <w:ind w:left="0"/>
              <w:rPr>
                <w:rFonts w:ascii="Times New Roman" w:hAnsi="Times New Roman"/>
              </w:rPr>
            </w:pPr>
          </w:p>
        </w:tc>
        <w:tc>
          <w:tcPr>
            <w:tcW w:w="2977" w:type="dxa"/>
          </w:tcPr>
          <w:p w:rsidR="00456A62" w:rsidRPr="0084613B" w:rsidRDefault="00456A62" w:rsidP="00456A62">
            <w:pPr>
              <w:pStyle w:val="afc"/>
              <w:spacing w:after="0" w:line="235" w:lineRule="auto"/>
              <w:ind w:left="0"/>
              <w:rPr>
                <w:rFonts w:ascii="Times New Roman" w:hAnsi="Times New Roman"/>
              </w:rPr>
            </w:pPr>
          </w:p>
        </w:tc>
        <w:tc>
          <w:tcPr>
            <w:tcW w:w="3118" w:type="dxa"/>
          </w:tcPr>
          <w:p w:rsidR="00456A62" w:rsidRPr="00456A62" w:rsidRDefault="00456A62" w:rsidP="00456A62">
            <w:pPr>
              <w:spacing w:line="235" w:lineRule="auto"/>
              <w:rPr>
                <w:sz w:val="22"/>
                <w:szCs w:val="22"/>
              </w:rPr>
            </w:pPr>
            <w:r w:rsidRPr="00456A62">
              <w:rPr>
                <w:sz w:val="22"/>
                <w:szCs w:val="22"/>
              </w:rPr>
              <w:t>«5» не менее 85%</w:t>
            </w:r>
          </w:p>
          <w:p w:rsidR="00456A62" w:rsidRPr="00456A62" w:rsidRDefault="00456A62" w:rsidP="00456A62">
            <w:pPr>
              <w:pStyle w:val="afc"/>
              <w:spacing w:after="0" w:line="235" w:lineRule="auto"/>
              <w:ind w:left="0"/>
              <w:rPr>
                <w:rFonts w:ascii="Times New Roman" w:hAnsi="Times New Roman"/>
              </w:rPr>
            </w:pPr>
          </w:p>
        </w:tc>
        <w:tc>
          <w:tcPr>
            <w:tcW w:w="2715" w:type="dxa"/>
            <w:gridSpan w:val="3"/>
          </w:tcPr>
          <w:p w:rsidR="00456A62" w:rsidRPr="0084613B" w:rsidRDefault="00456A62" w:rsidP="00456A62">
            <w:pPr>
              <w:pStyle w:val="afc"/>
              <w:spacing w:after="0" w:line="235" w:lineRule="auto"/>
              <w:ind w:left="0"/>
              <w:rPr>
                <w:rFonts w:ascii="Times New Roman" w:hAnsi="Times New Roman"/>
              </w:rPr>
            </w:pPr>
            <w:r w:rsidRPr="00456A62">
              <w:rPr>
                <w:rFonts w:ascii="Times New Roman" w:hAnsi="Times New Roman"/>
              </w:rPr>
              <w:t>«4» не менее 70%</w:t>
            </w:r>
          </w:p>
        </w:tc>
        <w:tc>
          <w:tcPr>
            <w:tcW w:w="2813" w:type="dxa"/>
          </w:tcPr>
          <w:p w:rsidR="00456A62" w:rsidRPr="00456A62" w:rsidRDefault="00456A62" w:rsidP="00456A62">
            <w:pPr>
              <w:rPr>
                <w:sz w:val="22"/>
                <w:szCs w:val="22"/>
              </w:rPr>
            </w:pPr>
            <w:r w:rsidRPr="00456A62">
              <w:rPr>
                <w:sz w:val="22"/>
                <w:szCs w:val="22"/>
              </w:rPr>
              <w:t>«3» не менее 50 %</w:t>
            </w:r>
          </w:p>
        </w:tc>
      </w:tr>
    </w:tbl>
    <w:p w:rsidR="00456A62" w:rsidRDefault="00456A62" w:rsidP="00456A62">
      <w:pPr>
        <w:spacing w:line="360" w:lineRule="auto"/>
        <w:rPr>
          <w:b/>
          <w:sz w:val="28"/>
          <w:szCs w:val="28"/>
        </w:rPr>
      </w:pPr>
    </w:p>
    <w:tbl>
      <w:tblPr>
        <w:tblpPr w:leftFromText="180" w:rightFromText="180" w:vertAnchor="text" w:horzAnchor="margin" w:tblpX="-601" w:tblpY="8"/>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59"/>
        <w:gridCol w:w="2977"/>
        <w:gridCol w:w="3118"/>
        <w:gridCol w:w="2693"/>
        <w:gridCol w:w="2835"/>
      </w:tblGrid>
      <w:tr w:rsidR="007804AC" w:rsidRPr="0084613B" w:rsidTr="007804AC">
        <w:trPr>
          <w:gridAfter w:val="5"/>
          <w:wAfter w:w="13182" w:type="dxa"/>
          <w:trHeight w:val="253"/>
        </w:trPr>
        <w:tc>
          <w:tcPr>
            <w:tcW w:w="2235" w:type="dxa"/>
            <w:vMerge w:val="restart"/>
          </w:tcPr>
          <w:p w:rsidR="007804AC" w:rsidRPr="0084613B" w:rsidRDefault="007804AC" w:rsidP="007804AC">
            <w:pPr>
              <w:pStyle w:val="afc"/>
              <w:spacing w:after="0" w:line="240" w:lineRule="auto"/>
              <w:ind w:left="0"/>
              <w:jc w:val="center"/>
              <w:rPr>
                <w:rFonts w:ascii="Times New Roman" w:hAnsi="Times New Roman"/>
                <w:b/>
              </w:rPr>
            </w:pPr>
            <w:r>
              <w:rPr>
                <w:rFonts w:ascii="Times New Roman" w:hAnsi="Times New Roman"/>
                <w:b/>
              </w:rPr>
              <w:t>Э</w:t>
            </w:r>
            <w:r w:rsidRPr="0084613B">
              <w:rPr>
                <w:rFonts w:ascii="Times New Roman" w:hAnsi="Times New Roman"/>
                <w:b/>
              </w:rPr>
              <w:t>лемент учебной дисциплины</w:t>
            </w:r>
          </w:p>
        </w:tc>
      </w:tr>
      <w:tr w:rsidR="007804AC" w:rsidRPr="0084613B" w:rsidTr="007804AC">
        <w:trPr>
          <w:trHeight w:val="629"/>
        </w:trPr>
        <w:tc>
          <w:tcPr>
            <w:tcW w:w="2235" w:type="dxa"/>
            <w:vMerge/>
          </w:tcPr>
          <w:p w:rsidR="007804AC" w:rsidRPr="0084613B" w:rsidRDefault="007804AC" w:rsidP="007804AC">
            <w:pPr>
              <w:pStyle w:val="afc"/>
              <w:spacing w:after="0" w:line="235" w:lineRule="auto"/>
              <w:ind w:left="-1429" w:firstLine="1429"/>
              <w:rPr>
                <w:rFonts w:ascii="Times New Roman" w:hAnsi="Times New Roman"/>
                <w:b/>
              </w:rPr>
            </w:pPr>
          </w:p>
        </w:tc>
        <w:tc>
          <w:tcPr>
            <w:tcW w:w="4536" w:type="dxa"/>
            <w:gridSpan w:val="2"/>
          </w:tcPr>
          <w:p w:rsidR="007804AC" w:rsidRPr="0084613B" w:rsidRDefault="007804AC" w:rsidP="007804AC">
            <w:pPr>
              <w:pStyle w:val="afc"/>
              <w:spacing w:after="0" w:line="235" w:lineRule="auto"/>
              <w:ind w:left="0"/>
              <w:jc w:val="center"/>
              <w:rPr>
                <w:rFonts w:ascii="Times New Roman" w:hAnsi="Times New Roman"/>
                <w:b/>
              </w:rPr>
            </w:pPr>
            <w:r w:rsidRPr="007804AC">
              <w:rPr>
                <w:rFonts w:ascii="Times New Roman" w:hAnsi="Times New Roman"/>
                <w:b/>
              </w:rPr>
              <w:t>Промежуточная аттестация</w:t>
            </w:r>
          </w:p>
        </w:tc>
        <w:tc>
          <w:tcPr>
            <w:tcW w:w="8646" w:type="dxa"/>
            <w:gridSpan w:val="3"/>
          </w:tcPr>
          <w:p w:rsidR="007804AC" w:rsidRDefault="007804AC" w:rsidP="007804AC">
            <w:pPr>
              <w:pStyle w:val="afc"/>
              <w:spacing w:after="0" w:line="235" w:lineRule="auto"/>
              <w:ind w:left="0"/>
              <w:jc w:val="center"/>
              <w:rPr>
                <w:rFonts w:ascii="Times New Roman" w:hAnsi="Times New Roman"/>
                <w:b/>
              </w:rPr>
            </w:pPr>
            <w:r>
              <w:rPr>
                <w:rFonts w:ascii="Times New Roman" w:hAnsi="Times New Roman"/>
                <w:b/>
              </w:rPr>
              <w:t>Шкала оценивания</w:t>
            </w:r>
          </w:p>
          <w:p w:rsidR="007804AC" w:rsidRPr="0084613B" w:rsidRDefault="007804AC" w:rsidP="007804AC">
            <w:pPr>
              <w:pStyle w:val="afc"/>
              <w:spacing w:after="0" w:line="235" w:lineRule="auto"/>
              <w:ind w:left="0"/>
              <w:jc w:val="center"/>
              <w:rPr>
                <w:rFonts w:ascii="Times New Roman" w:hAnsi="Times New Roman"/>
                <w:b/>
              </w:rPr>
            </w:pPr>
          </w:p>
        </w:tc>
      </w:tr>
      <w:tr w:rsidR="007804AC" w:rsidRPr="0084613B" w:rsidTr="007804AC">
        <w:trPr>
          <w:trHeight w:val="629"/>
        </w:trPr>
        <w:tc>
          <w:tcPr>
            <w:tcW w:w="2235" w:type="dxa"/>
            <w:vMerge/>
          </w:tcPr>
          <w:p w:rsidR="007804AC" w:rsidRPr="0084613B" w:rsidRDefault="007804AC" w:rsidP="007804AC">
            <w:pPr>
              <w:pStyle w:val="afc"/>
              <w:spacing w:after="0" w:line="235" w:lineRule="auto"/>
              <w:ind w:left="-1429" w:firstLine="1429"/>
              <w:rPr>
                <w:rFonts w:ascii="Times New Roman" w:hAnsi="Times New Roman"/>
                <w:b/>
              </w:rPr>
            </w:pPr>
          </w:p>
        </w:tc>
        <w:tc>
          <w:tcPr>
            <w:tcW w:w="1559" w:type="dxa"/>
          </w:tcPr>
          <w:p w:rsidR="007804AC" w:rsidRPr="0084613B" w:rsidRDefault="007804AC" w:rsidP="007804AC">
            <w:pPr>
              <w:pStyle w:val="afc"/>
              <w:spacing w:after="0" w:line="235" w:lineRule="auto"/>
              <w:ind w:left="0"/>
              <w:jc w:val="center"/>
              <w:rPr>
                <w:rFonts w:ascii="Times New Roman" w:hAnsi="Times New Roman"/>
                <w:b/>
              </w:rPr>
            </w:pPr>
            <w:r w:rsidRPr="0084613B">
              <w:rPr>
                <w:rFonts w:ascii="Times New Roman" w:hAnsi="Times New Roman"/>
                <w:b/>
              </w:rPr>
              <w:t>Форма контроля</w:t>
            </w:r>
          </w:p>
        </w:tc>
        <w:tc>
          <w:tcPr>
            <w:tcW w:w="2977" w:type="dxa"/>
          </w:tcPr>
          <w:p w:rsidR="007804AC" w:rsidRPr="0084613B" w:rsidRDefault="007804AC" w:rsidP="007804AC">
            <w:pPr>
              <w:pStyle w:val="afc"/>
              <w:spacing w:after="0" w:line="235" w:lineRule="auto"/>
              <w:ind w:left="0"/>
              <w:jc w:val="center"/>
              <w:rPr>
                <w:rFonts w:ascii="Times New Roman" w:hAnsi="Times New Roman"/>
                <w:b/>
              </w:rPr>
            </w:pPr>
            <w:r w:rsidRPr="0084613B">
              <w:rPr>
                <w:rFonts w:ascii="Times New Roman" w:hAnsi="Times New Roman"/>
                <w:b/>
              </w:rPr>
              <w:t>Проверяемые ОК,</w:t>
            </w:r>
            <w:r>
              <w:rPr>
                <w:rFonts w:ascii="Times New Roman" w:hAnsi="Times New Roman"/>
                <w:b/>
              </w:rPr>
              <w:t xml:space="preserve"> ПК (или ее части), </w:t>
            </w:r>
            <w:r w:rsidRPr="0084613B">
              <w:rPr>
                <w:rFonts w:ascii="Times New Roman" w:hAnsi="Times New Roman"/>
                <w:b/>
              </w:rPr>
              <w:t>У, З</w:t>
            </w:r>
          </w:p>
        </w:tc>
        <w:tc>
          <w:tcPr>
            <w:tcW w:w="3118" w:type="dxa"/>
          </w:tcPr>
          <w:p w:rsidR="007804AC" w:rsidRPr="0084613B" w:rsidRDefault="007804AC" w:rsidP="007804AC">
            <w:pPr>
              <w:pStyle w:val="afc"/>
              <w:spacing w:after="0" w:line="235" w:lineRule="auto"/>
              <w:ind w:left="0"/>
              <w:jc w:val="center"/>
              <w:rPr>
                <w:rFonts w:ascii="Times New Roman" w:hAnsi="Times New Roman"/>
                <w:b/>
              </w:rPr>
            </w:pPr>
            <w:r>
              <w:rPr>
                <w:rFonts w:ascii="Times New Roman" w:hAnsi="Times New Roman"/>
                <w:b/>
              </w:rPr>
              <w:t>Отлично</w:t>
            </w:r>
          </w:p>
        </w:tc>
        <w:tc>
          <w:tcPr>
            <w:tcW w:w="2693" w:type="dxa"/>
          </w:tcPr>
          <w:p w:rsidR="007804AC" w:rsidRPr="0084613B" w:rsidRDefault="007804AC" w:rsidP="007804AC">
            <w:pPr>
              <w:pStyle w:val="afc"/>
              <w:spacing w:after="0" w:line="235" w:lineRule="auto"/>
              <w:ind w:left="0"/>
              <w:jc w:val="center"/>
              <w:rPr>
                <w:rFonts w:ascii="Times New Roman" w:hAnsi="Times New Roman"/>
                <w:b/>
              </w:rPr>
            </w:pPr>
            <w:r>
              <w:rPr>
                <w:rFonts w:ascii="Times New Roman" w:hAnsi="Times New Roman"/>
                <w:b/>
              </w:rPr>
              <w:t>Хорошо</w:t>
            </w:r>
          </w:p>
        </w:tc>
        <w:tc>
          <w:tcPr>
            <w:tcW w:w="2835" w:type="dxa"/>
          </w:tcPr>
          <w:p w:rsidR="007804AC" w:rsidRPr="0084613B" w:rsidRDefault="007804AC" w:rsidP="007804AC">
            <w:pPr>
              <w:pStyle w:val="afc"/>
              <w:spacing w:after="0" w:line="235" w:lineRule="auto"/>
              <w:ind w:left="0"/>
              <w:jc w:val="center"/>
              <w:rPr>
                <w:rFonts w:ascii="Times New Roman" w:hAnsi="Times New Roman"/>
                <w:b/>
              </w:rPr>
            </w:pPr>
            <w:r>
              <w:rPr>
                <w:rFonts w:ascii="Times New Roman" w:hAnsi="Times New Roman"/>
                <w:b/>
              </w:rPr>
              <w:t>Удовлетворительно</w:t>
            </w:r>
          </w:p>
        </w:tc>
      </w:tr>
      <w:tr w:rsidR="007804AC" w:rsidRPr="00456A62" w:rsidTr="007804AC">
        <w:trPr>
          <w:trHeight w:val="732"/>
        </w:trPr>
        <w:tc>
          <w:tcPr>
            <w:tcW w:w="2235" w:type="dxa"/>
          </w:tcPr>
          <w:p w:rsidR="007804AC" w:rsidRPr="0084613B" w:rsidRDefault="007804AC" w:rsidP="007804AC">
            <w:pPr>
              <w:pStyle w:val="afc"/>
              <w:spacing w:after="0" w:line="235" w:lineRule="auto"/>
              <w:ind w:left="0"/>
              <w:jc w:val="both"/>
              <w:rPr>
                <w:rFonts w:ascii="Times New Roman" w:hAnsi="Times New Roman"/>
                <w:b/>
                <w:bCs/>
              </w:rPr>
            </w:pPr>
            <w:r w:rsidRPr="0084613B">
              <w:rPr>
                <w:rFonts w:ascii="Times New Roman" w:hAnsi="Times New Roman"/>
                <w:b/>
                <w:bCs/>
              </w:rPr>
              <w:t>Раздел 1</w:t>
            </w:r>
            <w:r>
              <w:rPr>
                <w:rFonts w:ascii="Times New Roman" w:hAnsi="Times New Roman"/>
                <w:b/>
                <w:bCs/>
              </w:rPr>
              <w:t xml:space="preserve"> </w:t>
            </w:r>
            <w:r w:rsidRPr="00332E5F">
              <w:rPr>
                <w:rFonts w:ascii="Times New Roman" w:hAnsi="Times New Roman"/>
                <w:b/>
                <w:bCs/>
              </w:rPr>
              <w:t>Общая характеристика хозяйственного учета и особенности бухгалтерского учета как его разновидности.</w:t>
            </w:r>
          </w:p>
        </w:tc>
        <w:tc>
          <w:tcPr>
            <w:tcW w:w="1559" w:type="dxa"/>
          </w:tcPr>
          <w:p w:rsidR="007804AC" w:rsidRPr="0084613B" w:rsidRDefault="007804AC" w:rsidP="007804AC">
            <w:pPr>
              <w:pStyle w:val="afc"/>
              <w:spacing w:after="0" w:line="235" w:lineRule="auto"/>
              <w:ind w:left="0"/>
              <w:jc w:val="center"/>
              <w:rPr>
                <w:rFonts w:ascii="Times New Roman" w:hAnsi="Times New Roman"/>
                <w:i/>
                <w:iCs/>
              </w:rPr>
            </w:pPr>
            <w:r>
              <w:rPr>
                <w:rFonts w:ascii="Times New Roman" w:hAnsi="Times New Roman"/>
                <w:i/>
                <w:iCs/>
              </w:rPr>
              <w:t>Экзамен</w:t>
            </w:r>
          </w:p>
        </w:tc>
        <w:tc>
          <w:tcPr>
            <w:tcW w:w="2977" w:type="dxa"/>
          </w:tcPr>
          <w:p w:rsidR="007804AC" w:rsidRPr="006E07D5" w:rsidRDefault="007804AC" w:rsidP="007804AC">
            <w:pPr>
              <w:spacing w:line="235" w:lineRule="auto"/>
              <w:rPr>
                <w:i/>
                <w:iCs/>
                <w:sz w:val="22"/>
                <w:szCs w:val="22"/>
              </w:rPr>
            </w:pPr>
            <w:r>
              <w:rPr>
                <w:i/>
                <w:iCs/>
                <w:sz w:val="22"/>
                <w:szCs w:val="22"/>
              </w:rPr>
              <w:t>У1, З1,</w:t>
            </w:r>
            <w:r w:rsidRPr="006E07D5">
              <w:rPr>
                <w:i/>
                <w:iCs/>
                <w:sz w:val="22"/>
                <w:szCs w:val="22"/>
              </w:rPr>
              <w:t xml:space="preserve"> З2, З3, </w:t>
            </w:r>
          </w:p>
          <w:p w:rsidR="007804AC" w:rsidRPr="0084613B" w:rsidRDefault="007804AC" w:rsidP="007804AC">
            <w:pPr>
              <w:pStyle w:val="afc"/>
              <w:spacing w:after="0" w:line="235" w:lineRule="auto"/>
              <w:ind w:left="0"/>
              <w:rPr>
                <w:rFonts w:ascii="Times New Roman" w:hAnsi="Times New Roman"/>
                <w:i/>
                <w:iCs/>
              </w:rPr>
            </w:pPr>
            <w:r>
              <w:rPr>
                <w:rFonts w:ascii="Times New Roman" w:hAnsi="Times New Roman"/>
                <w:i/>
                <w:iCs/>
              </w:rPr>
              <w:t>ОК 1- ОК 9</w:t>
            </w:r>
          </w:p>
        </w:tc>
        <w:tc>
          <w:tcPr>
            <w:tcW w:w="3118" w:type="dxa"/>
          </w:tcPr>
          <w:p w:rsidR="007804AC" w:rsidRPr="00456A62" w:rsidRDefault="007804AC" w:rsidP="007804AC">
            <w:pPr>
              <w:spacing w:line="235" w:lineRule="auto"/>
              <w:rPr>
                <w:iCs/>
              </w:rPr>
            </w:pPr>
            <w:r w:rsidRPr="00456A62">
              <w:rPr>
                <w:iCs/>
              </w:rPr>
              <w:t xml:space="preserve"> за глубокое и полное овладение содержанием учебного материала, в котором студент легко ориентируется, владение понятийным аппаратом. Умеет высказывать и обосновывать свои суждения Грамотное, логичное </w:t>
            </w:r>
            <w:r w:rsidRPr="00456A62">
              <w:rPr>
                <w:iCs/>
              </w:rPr>
              <w:lastRenderedPageBreak/>
              <w:t>изложение ответа (как в устной, так и в письменной форме)</w:t>
            </w:r>
          </w:p>
        </w:tc>
        <w:tc>
          <w:tcPr>
            <w:tcW w:w="2693" w:type="dxa"/>
          </w:tcPr>
          <w:p w:rsidR="007804AC" w:rsidRPr="00456A62" w:rsidRDefault="007804AC" w:rsidP="007804AC">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lastRenderedPageBreak/>
              <w:t xml:space="preserve"> студент полно освоил учебный материал, владеет понятийным аппаратом, ориентируется в изученном материале, осознанно применяет знания, грамотно излагает ответ, но содержание и </w:t>
            </w:r>
            <w:r w:rsidRPr="00456A62">
              <w:rPr>
                <w:rFonts w:ascii="Times New Roman" w:hAnsi="Times New Roman"/>
                <w:iCs/>
                <w:sz w:val="20"/>
                <w:szCs w:val="20"/>
              </w:rPr>
              <w:lastRenderedPageBreak/>
              <w:t>форма ответа имеют некоторые неточности</w:t>
            </w:r>
          </w:p>
        </w:tc>
        <w:tc>
          <w:tcPr>
            <w:tcW w:w="2835" w:type="dxa"/>
          </w:tcPr>
          <w:p w:rsidR="007804AC" w:rsidRPr="00456A62" w:rsidRDefault="007804AC" w:rsidP="007804AC">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lastRenderedPageBreak/>
              <w:t xml:space="preserve">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не умеет </w:t>
            </w:r>
            <w:r w:rsidRPr="00456A62">
              <w:rPr>
                <w:rFonts w:ascii="Times New Roman" w:hAnsi="Times New Roman"/>
                <w:iCs/>
                <w:sz w:val="20"/>
                <w:szCs w:val="20"/>
              </w:rPr>
              <w:lastRenderedPageBreak/>
              <w:t>доказательно обосновать свои суждения</w:t>
            </w:r>
          </w:p>
        </w:tc>
      </w:tr>
      <w:tr w:rsidR="007804AC" w:rsidRPr="00456A62" w:rsidTr="007804AC">
        <w:trPr>
          <w:trHeight w:val="732"/>
        </w:trPr>
        <w:tc>
          <w:tcPr>
            <w:tcW w:w="2235" w:type="dxa"/>
          </w:tcPr>
          <w:p w:rsidR="007804AC" w:rsidRPr="0084613B" w:rsidRDefault="007804AC" w:rsidP="007804AC">
            <w:pPr>
              <w:pStyle w:val="afc"/>
              <w:spacing w:after="0" w:line="235" w:lineRule="auto"/>
              <w:ind w:left="0"/>
              <w:jc w:val="both"/>
              <w:rPr>
                <w:rFonts w:ascii="Times New Roman" w:hAnsi="Times New Roman"/>
                <w:b/>
                <w:bCs/>
              </w:rPr>
            </w:pPr>
            <w:r w:rsidRPr="0084613B">
              <w:rPr>
                <w:rFonts w:ascii="Times New Roman" w:hAnsi="Times New Roman"/>
                <w:b/>
                <w:bCs/>
              </w:rPr>
              <w:lastRenderedPageBreak/>
              <w:t xml:space="preserve">Раздел </w:t>
            </w:r>
            <w:r w:rsidRPr="00297250">
              <w:rPr>
                <w:rFonts w:ascii="Times New Roman" w:hAnsi="Times New Roman"/>
                <w:b/>
                <w:bCs/>
              </w:rPr>
              <w:t>2 Организация бухгалтерского учета на предприятиях гостиничного сервиса</w:t>
            </w:r>
          </w:p>
        </w:tc>
        <w:tc>
          <w:tcPr>
            <w:tcW w:w="1559" w:type="dxa"/>
          </w:tcPr>
          <w:p w:rsidR="007804AC" w:rsidRPr="0084613B" w:rsidRDefault="007804AC" w:rsidP="007804AC">
            <w:pPr>
              <w:pStyle w:val="afc"/>
              <w:spacing w:after="0" w:line="235" w:lineRule="auto"/>
              <w:ind w:left="0"/>
              <w:jc w:val="center"/>
              <w:rPr>
                <w:rFonts w:ascii="Times New Roman" w:hAnsi="Times New Roman"/>
                <w:i/>
                <w:iCs/>
              </w:rPr>
            </w:pPr>
            <w:r>
              <w:rPr>
                <w:rFonts w:ascii="Times New Roman" w:hAnsi="Times New Roman"/>
                <w:i/>
                <w:iCs/>
                <w:sz w:val="24"/>
                <w:szCs w:val="24"/>
              </w:rPr>
              <w:t>Экзамен</w:t>
            </w:r>
          </w:p>
        </w:tc>
        <w:tc>
          <w:tcPr>
            <w:tcW w:w="2977" w:type="dxa"/>
          </w:tcPr>
          <w:p w:rsidR="007804AC" w:rsidRPr="00DC5863" w:rsidRDefault="007804AC" w:rsidP="007804AC">
            <w:pPr>
              <w:spacing w:line="235" w:lineRule="auto"/>
              <w:rPr>
                <w:i/>
                <w:iCs/>
                <w:sz w:val="22"/>
                <w:szCs w:val="22"/>
              </w:rPr>
            </w:pPr>
            <w:r w:rsidRPr="00DC5863">
              <w:rPr>
                <w:i/>
                <w:iCs/>
                <w:sz w:val="22"/>
                <w:szCs w:val="22"/>
              </w:rPr>
              <w:t>У1, З3, З4, З5, З6- З9, ОК 1- ОК 9</w:t>
            </w:r>
          </w:p>
        </w:tc>
        <w:tc>
          <w:tcPr>
            <w:tcW w:w="3118" w:type="dxa"/>
          </w:tcPr>
          <w:p w:rsidR="007804AC" w:rsidRPr="00456A62" w:rsidRDefault="007804AC" w:rsidP="007804AC">
            <w:pPr>
              <w:spacing w:line="235" w:lineRule="auto"/>
              <w:rPr>
                <w:iCs/>
              </w:rPr>
            </w:pPr>
            <w:r w:rsidRPr="00456A62">
              <w:rPr>
                <w:iCs/>
              </w:rPr>
              <w:t>за глубокое и полное овладение содержанием учебного материала, в котором студент легко ориентируется, владение понятийным аппаратом. Умеет высказывать и обосновывать свои суждения Грамотное, логичное изложение ответа в устной форме</w:t>
            </w:r>
          </w:p>
        </w:tc>
        <w:tc>
          <w:tcPr>
            <w:tcW w:w="2693" w:type="dxa"/>
          </w:tcPr>
          <w:p w:rsidR="007804AC" w:rsidRPr="00456A62" w:rsidRDefault="007804AC" w:rsidP="007804AC">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t xml:space="preserve"> студент полно освоил учебный материал, владеет понятийным аппаратом, ориентируется в изученном материале, осознанно применяет знания, грамотно излагает ответ, но содержание и форма ответа имеют некоторые неточности</w:t>
            </w:r>
          </w:p>
        </w:tc>
        <w:tc>
          <w:tcPr>
            <w:tcW w:w="2835" w:type="dxa"/>
          </w:tcPr>
          <w:p w:rsidR="007804AC" w:rsidRPr="00456A62" w:rsidRDefault="007804AC" w:rsidP="007804AC">
            <w:pPr>
              <w:pStyle w:val="afc"/>
              <w:spacing w:after="0" w:line="235" w:lineRule="auto"/>
              <w:ind w:left="72" w:hanging="72"/>
              <w:rPr>
                <w:rFonts w:ascii="Times New Roman" w:hAnsi="Times New Roman"/>
                <w:iCs/>
                <w:sz w:val="20"/>
                <w:szCs w:val="20"/>
              </w:rPr>
            </w:pPr>
            <w:r w:rsidRPr="00456A62">
              <w:rPr>
                <w:rFonts w:ascii="Times New Roman" w:hAnsi="Times New Roman"/>
                <w:iCs/>
                <w:sz w:val="20"/>
                <w:szCs w:val="20"/>
              </w:rPr>
              <w:t>студент обнаруживает знание и понимание основных положений учебного материала, но излагает его неполно, непоследовательно, допускает неточности в определение понятий, не умеет доказательно обосновать свои суждения</w:t>
            </w:r>
          </w:p>
        </w:tc>
      </w:tr>
    </w:tbl>
    <w:p w:rsidR="007804AC" w:rsidRDefault="007804AC" w:rsidP="00456A62">
      <w:pPr>
        <w:spacing w:line="360" w:lineRule="auto"/>
        <w:rPr>
          <w:b/>
          <w:sz w:val="28"/>
          <w:szCs w:val="28"/>
        </w:rPr>
      </w:pPr>
    </w:p>
    <w:p w:rsidR="00D12460" w:rsidRDefault="00D12460" w:rsidP="00CB4DE7">
      <w:pPr>
        <w:spacing w:line="360" w:lineRule="auto"/>
        <w:ind w:firstLine="709"/>
        <w:jc w:val="center"/>
        <w:rPr>
          <w:b/>
          <w:sz w:val="28"/>
          <w:szCs w:val="28"/>
        </w:rPr>
        <w:sectPr w:rsidR="00D12460" w:rsidSect="00793B62">
          <w:pgSz w:w="16838" w:h="11906" w:orient="landscape"/>
          <w:pgMar w:top="568" w:right="851" w:bottom="1134" w:left="1701" w:header="709" w:footer="709" w:gutter="0"/>
          <w:cols w:space="708"/>
          <w:docGrid w:linePitch="360"/>
        </w:sectPr>
      </w:pPr>
    </w:p>
    <w:p w:rsidR="005E2EED" w:rsidRPr="00E547D7" w:rsidRDefault="005E2EED" w:rsidP="00CB4DE7">
      <w:pPr>
        <w:spacing w:line="360" w:lineRule="auto"/>
        <w:rPr>
          <w:b/>
          <w:sz w:val="28"/>
          <w:szCs w:val="28"/>
        </w:rPr>
      </w:pPr>
    </w:p>
    <w:p w:rsidR="005E2EED" w:rsidRDefault="005E2EED" w:rsidP="00A125DF">
      <w:pPr>
        <w:pStyle w:val="Style17"/>
        <w:widowControl/>
        <w:sectPr w:rsidR="005E2EED" w:rsidSect="005E2EED">
          <w:pgSz w:w="11906" w:h="16838"/>
          <w:pgMar w:top="851" w:right="1134" w:bottom="1701" w:left="1134" w:header="709" w:footer="709" w:gutter="0"/>
          <w:cols w:space="708"/>
          <w:docGrid w:linePitch="360"/>
        </w:sectPr>
      </w:pPr>
    </w:p>
    <w:p w:rsidR="00830663" w:rsidRPr="00830663" w:rsidRDefault="00830663" w:rsidP="006F591C">
      <w:pPr>
        <w:spacing w:line="276" w:lineRule="auto"/>
        <w:ind w:firstLine="567"/>
        <w:jc w:val="center"/>
        <w:rPr>
          <w:b/>
          <w:sz w:val="28"/>
          <w:szCs w:val="28"/>
        </w:rPr>
      </w:pPr>
      <w:r w:rsidRPr="00830663">
        <w:rPr>
          <w:b/>
          <w:sz w:val="28"/>
          <w:szCs w:val="28"/>
        </w:rPr>
        <w:t>Типовые задания для оценивания умений и знаний по дисциплине</w:t>
      </w:r>
    </w:p>
    <w:p w:rsidR="00830663" w:rsidRDefault="00830663" w:rsidP="006F591C">
      <w:pPr>
        <w:spacing w:line="276" w:lineRule="auto"/>
        <w:ind w:firstLine="567"/>
        <w:jc w:val="center"/>
        <w:rPr>
          <w:sz w:val="28"/>
          <w:szCs w:val="28"/>
        </w:rPr>
      </w:pPr>
    </w:p>
    <w:p w:rsidR="00830663" w:rsidRPr="005735DA" w:rsidRDefault="005735DA" w:rsidP="005735DA">
      <w:pPr>
        <w:ind w:firstLine="567"/>
        <w:jc w:val="right"/>
        <w:rPr>
          <w:sz w:val="28"/>
          <w:szCs w:val="28"/>
        </w:rPr>
      </w:pPr>
      <w:r w:rsidRPr="005735DA">
        <w:rPr>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018"/>
      </w:tblGrid>
      <w:tr w:rsidR="00830663" w:rsidRPr="005735DA" w:rsidTr="006F591C">
        <w:tc>
          <w:tcPr>
            <w:tcW w:w="5495" w:type="dxa"/>
          </w:tcPr>
          <w:p w:rsidR="00830663" w:rsidRPr="005735DA" w:rsidRDefault="00830663" w:rsidP="00A125DF">
            <w:pPr>
              <w:jc w:val="center"/>
              <w:rPr>
                <w:b/>
                <w:sz w:val="28"/>
                <w:szCs w:val="28"/>
              </w:rPr>
            </w:pPr>
            <w:r w:rsidRPr="005735DA">
              <w:rPr>
                <w:b/>
                <w:sz w:val="28"/>
                <w:szCs w:val="28"/>
              </w:rPr>
              <w:t>Материалы контроля</w:t>
            </w:r>
          </w:p>
        </w:tc>
        <w:tc>
          <w:tcPr>
            <w:tcW w:w="4359" w:type="dxa"/>
          </w:tcPr>
          <w:p w:rsidR="00830663" w:rsidRPr="005735DA" w:rsidRDefault="00830663" w:rsidP="00A125DF">
            <w:pPr>
              <w:jc w:val="center"/>
              <w:rPr>
                <w:b/>
                <w:sz w:val="28"/>
                <w:szCs w:val="28"/>
              </w:rPr>
            </w:pPr>
            <w:r w:rsidRPr="005735DA">
              <w:rPr>
                <w:b/>
                <w:sz w:val="28"/>
                <w:szCs w:val="28"/>
              </w:rPr>
              <w:t>Приложение №</w:t>
            </w:r>
          </w:p>
        </w:tc>
      </w:tr>
      <w:tr w:rsidR="00830663" w:rsidRPr="00830663" w:rsidTr="006F591C">
        <w:tc>
          <w:tcPr>
            <w:tcW w:w="5495" w:type="dxa"/>
          </w:tcPr>
          <w:p w:rsidR="00830663" w:rsidRPr="006F591C" w:rsidRDefault="00231E50" w:rsidP="00ED6C12">
            <w:pPr>
              <w:spacing w:line="276" w:lineRule="auto"/>
              <w:jc w:val="both"/>
              <w:rPr>
                <w:sz w:val="24"/>
                <w:szCs w:val="24"/>
              </w:rPr>
            </w:pPr>
            <w:r>
              <w:rPr>
                <w:sz w:val="24"/>
                <w:szCs w:val="24"/>
              </w:rPr>
              <w:t>Т</w:t>
            </w:r>
            <w:r w:rsidR="00450177" w:rsidRPr="006F591C">
              <w:rPr>
                <w:sz w:val="24"/>
                <w:szCs w:val="24"/>
              </w:rPr>
              <w:t>есты</w:t>
            </w:r>
          </w:p>
        </w:tc>
        <w:tc>
          <w:tcPr>
            <w:tcW w:w="4359" w:type="dxa"/>
          </w:tcPr>
          <w:p w:rsidR="00830663" w:rsidRPr="006F591C" w:rsidRDefault="00450177" w:rsidP="00ED6C12">
            <w:pPr>
              <w:spacing w:line="276" w:lineRule="auto"/>
              <w:jc w:val="center"/>
              <w:rPr>
                <w:sz w:val="24"/>
                <w:szCs w:val="24"/>
              </w:rPr>
            </w:pPr>
            <w:r w:rsidRPr="006F591C">
              <w:rPr>
                <w:sz w:val="24"/>
                <w:szCs w:val="24"/>
              </w:rPr>
              <w:t>Приложение 1</w:t>
            </w:r>
          </w:p>
        </w:tc>
      </w:tr>
      <w:tr w:rsidR="00830663" w:rsidRPr="00830663" w:rsidTr="006F591C">
        <w:tc>
          <w:tcPr>
            <w:tcW w:w="5495" w:type="dxa"/>
          </w:tcPr>
          <w:p w:rsidR="00830663" w:rsidRPr="006F591C" w:rsidRDefault="00BC09A7" w:rsidP="00ED6C12">
            <w:pPr>
              <w:spacing w:line="276" w:lineRule="auto"/>
              <w:jc w:val="both"/>
              <w:rPr>
                <w:sz w:val="24"/>
                <w:szCs w:val="24"/>
              </w:rPr>
            </w:pPr>
            <w:r w:rsidRPr="006F591C">
              <w:rPr>
                <w:sz w:val="24"/>
                <w:szCs w:val="24"/>
              </w:rPr>
              <w:t>Методические указания</w:t>
            </w:r>
            <w:r w:rsidR="00A125DF" w:rsidRPr="006F591C">
              <w:rPr>
                <w:sz w:val="24"/>
                <w:szCs w:val="24"/>
              </w:rPr>
              <w:t xml:space="preserve"> по выполнению внеауди</w:t>
            </w:r>
            <w:r w:rsidR="006F591C">
              <w:rPr>
                <w:sz w:val="24"/>
                <w:szCs w:val="24"/>
              </w:rPr>
              <w:t>торной</w:t>
            </w:r>
            <w:r w:rsidR="00A125DF" w:rsidRPr="006F591C">
              <w:rPr>
                <w:sz w:val="24"/>
                <w:szCs w:val="24"/>
              </w:rPr>
              <w:t xml:space="preserve"> самостоятельной работе студентов</w:t>
            </w:r>
          </w:p>
        </w:tc>
        <w:tc>
          <w:tcPr>
            <w:tcW w:w="4359" w:type="dxa"/>
          </w:tcPr>
          <w:p w:rsidR="00830663" w:rsidRDefault="005D4EFE" w:rsidP="00ED6C12">
            <w:pPr>
              <w:spacing w:line="276" w:lineRule="auto"/>
              <w:jc w:val="center"/>
              <w:rPr>
                <w:sz w:val="24"/>
                <w:szCs w:val="24"/>
              </w:rPr>
            </w:pPr>
            <w:r w:rsidRPr="006F591C">
              <w:rPr>
                <w:sz w:val="24"/>
                <w:szCs w:val="24"/>
              </w:rPr>
              <w:t>УМК дисциплины</w:t>
            </w:r>
          </w:p>
          <w:p w:rsidR="00231E50" w:rsidRPr="00231E50" w:rsidRDefault="00231E50" w:rsidP="00231E50">
            <w:pPr>
              <w:spacing w:line="276" w:lineRule="auto"/>
              <w:jc w:val="center"/>
              <w:rPr>
                <w:sz w:val="24"/>
                <w:szCs w:val="24"/>
              </w:rPr>
            </w:pPr>
            <w:r>
              <w:rPr>
                <w:sz w:val="24"/>
                <w:szCs w:val="24"/>
              </w:rPr>
              <w:t>(Методические указания по выполнению практических работ</w:t>
            </w:r>
            <w:r>
              <w:t xml:space="preserve"> </w:t>
            </w:r>
            <w:r w:rsidRPr="00231E50">
              <w:rPr>
                <w:sz w:val="24"/>
                <w:szCs w:val="24"/>
              </w:rPr>
              <w:t>рассмотрен</w:t>
            </w:r>
            <w:r>
              <w:rPr>
                <w:sz w:val="24"/>
                <w:szCs w:val="24"/>
              </w:rPr>
              <w:t>ы</w:t>
            </w:r>
            <w:r w:rsidRPr="00231E50">
              <w:rPr>
                <w:sz w:val="24"/>
                <w:szCs w:val="24"/>
              </w:rPr>
              <w:t xml:space="preserve"> и одобрен</w:t>
            </w:r>
            <w:r w:rsidR="00CB4DE7">
              <w:rPr>
                <w:sz w:val="24"/>
                <w:szCs w:val="24"/>
              </w:rPr>
              <w:t>ы</w:t>
            </w:r>
            <w:r w:rsidRPr="00231E50">
              <w:rPr>
                <w:sz w:val="24"/>
                <w:szCs w:val="24"/>
              </w:rPr>
              <w:t xml:space="preserve"> на заседании кафедры экономики и банковского дела</w:t>
            </w:r>
          </w:p>
          <w:p w:rsidR="00231E50" w:rsidRPr="006F591C" w:rsidRDefault="00231E50" w:rsidP="00231E50">
            <w:pPr>
              <w:spacing w:line="276" w:lineRule="auto"/>
              <w:jc w:val="center"/>
              <w:rPr>
                <w:sz w:val="24"/>
                <w:szCs w:val="24"/>
              </w:rPr>
            </w:pPr>
            <w:r w:rsidRPr="00231E50">
              <w:rPr>
                <w:sz w:val="24"/>
                <w:szCs w:val="24"/>
              </w:rPr>
              <w:t>Протокол № 2 от «28» сентября 2018г.</w:t>
            </w:r>
            <w:r>
              <w:rPr>
                <w:sz w:val="24"/>
                <w:szCs w:val="24"/>
              </w:rPr>
              <w:t>)</w:t>
            </w:r>
          </w:p>
        </w:tc>
      </w:tr>
      <w:tr w:rsidR="00830663" w:rsidRPr="00830663" w:rsidTr="006F591C">
        <w:tc>
          <w:tcPr>
            <w:tcW w:w="5495" w:type="dxa"/>
          </w:tcPr>
          <w:p w:rsidR="00830663" w:rsidRPr="006F591C" w:rsidRDefault="00BC09A7" w:rsidP="00ED6C12">
            <w:pPr>
              <w:spacing w:line="276" w:lineRule="auto"/>
              <w:jc w:val="both"/>
              <w:rPr>
                <w:sz w:val="24"/>
                <w:szCs w:val="24"/>
              </w:rPr>
            </w:pPr>
            <w:r w:rsidRPr="006F591C">
              <w:rPr>
                <w:sz w:val="24"/>
                <w:szCs w:val="24"/>
              </w:rPr>
              <w:t>Методические указания</w:t>
            </w:r>
            <w:r w:rsidR="00A125DF" w:rsidRPr="006F591C">
              <w:rPr>
                <w:sz w:val="24"/>
                <w:szCs w:val="24"/>
              </w:rPr>
              <w:t xml:space="preserve"> по выполне</w:t>
            </w:r>
            <w:r w:rsidR="00450177" w:rsidRPr="006F591C">
              <w:rPr>
                <w:sz w:val="24"/>
                <w:szCs w:val="24"/>
              </w:rPr>
              <w:t>нию практических работ.</w:t>
            </w:r>
          </w:p>
        </w:tc>
        <w:tc>
          <w:tcPr>
            <w:tcW w:w="4359" w:type="dxa"/>
          </w:tcPr>
          <w:p w:rsidR="00830663" w:rsidRDefault="005D4EFE" w:rsidP="00ED6C12">
            <w:pPr>
              <w:spacing w:line="276" w:lineRule="auto"/>
              <w:jc w:val="center"/>
              <w:rPr>
                <w:sz w:val="24"/>
                <w:szCs w:val="24"/>
              </w:rPr>
            </w:pPr>
            <w:r w:rsidRPr="006F591C">
              <w:rPr>
                <w:sz w:val="24"/>
                <w:szCs w:val="24"/>
              </w:rPr>
              <w:t>УМК дисциплины</w:t>
            </w:r>
            <w:r w:rsidR="00CB4DE7">
              <w:rPr>
                <w:sz w:val="24"/>
                <w:szCs w:val="24"/>
              </w:rPr>
              <w:t xml:space="preserve"> </w:t>
            </w:r>
          </w:p>
          <w:p w:rsidR="00CB4DE7" w:rsidRPr="006F591C" w:rsidRDefault="00CB4DE7" w:rsidP="00CB4DE7">
            <w:pPr>
              <w:spacing w:line="276" w:lineRule="auto"/>
              <w:jc w:val="center"/>
              <w:rPr>
                <w:sz w:val="24"/>
                <w:szCs w:val="24"/>
              </w:rPr>
            </w:pPr>
            <w:r w:rsidRPr="00CB4DE7">
              <w:rPr>
                <w:sz w:val="24"/>
                <w:szCs w:val="24"/>
              </w:rPr>
              <w:t xml:space="preserve">(Методические указания по выполнению </w:t>
            </w:r>
            <w:r>
              <w:rPr>
                <w:sz w:val="24"/>
                <w:szCs w:val="24"/>
              </w:rPr>
              <w:t>самостоятельных</w:t>
            </w:r>
            <w:r w:rsidRPr="00CB4DE7">
              <w:rPr>
                <w:sz w:val="24"/>
                <w:szCs w:val="24"/>
              </w:rPr>
              <w:t xml:space="preserve"> работ рассмотрены и одобрены на заседании к</w:t>
            </w:r>
            <w:r>
              <w:rPr>
                <w:sz w:val="24"/>
                <w:szCs w:val="24"/>
              </w:rPr>
              <w:t>а</w:t>
            </w:r>
            <w:r w:rsidRPr="00CB4DE7">
              <w:rPr>
                <w:sz w:val="24"/>
                <w:szCs w:val="24"/>
              </w:rPr>
              <w:t>федры экономики и банковского дела</w:t>
            </w:r>
            <w:r>
              <w:rPr>
                <w:sz w:val="24"/>
                <w:szCs w:val="24"/>
              </w:rPr>
              <w:t xml:space="preserve"> </w:t>
            </w:r>
            <w:r w:rsidRPr="00CB4DE7">
              <w:rPr>
                <w:sz w:val="24"/>
                <w:szCs w:val="24"/>
              </w:rPr>
              <w:t>Протокол № 2 от «28» сентября 2018г.)</w:t>
            </w:r>
          </w:p>
        </w:tc>
      </w:tr>
      <w:tr w:rsidR="00231E50" w:rsidRPr="00830663" w:rsidTr="006F591C">
        <w:tc>
          <w:tcPr>
            <w:tcW w:w="5495" w:type="dxa"/>
          </w:tcPr>
          <w:p w:rsidR="00231E50" w:rsidRPr="006F591C" w:rsidRDefault="00231E50" w:rsidP="00ED6C12">
            <w:pPr>
              <w:spacing w:line="276" w:lineRule="auto"/>
              <w:jc w:val="both"/>
              <w:rPr>
                <w:sz w:val="24"/>
                <w:szCs w:val="24"/>
              </w:rPr>
            </w:pPr>
            <w:r>
              <w:rPr>
                <w:sz w:val="24"/>
                <w:szCs w:val="24"/>
              </w:rPr>
              <w:t>Рабочая тетрадь по бухгалтерскому учету</w:t>
            </w:r>
          </w:p>
        </w:tc>
        <w:tc>
          <w:tcPr>
            <w:tcW w:w="4359" w:type="dxa"/>
          </w:tcPr>
          <w:p w:rsidR="00CB4DE7" w:rsidRDefault="00CB4DE7" w:rsidP="00ED6C12">
            <w:pPr>
              <w:spacing w:line="276" w:lineRule="auto"/>
              <w:jc w:val="center"/>
              <w:rPr>
                <w:sz w:val="24"/>
                <w:szCs w:val="24"/>
              </w:rPr>
            </w:pPr>
            <w:r>
              <w:rPr>
                <w:sz w:val="24"/>
                <w:szCs w:val="24"/>
              </w:rPr>
              <w:t>Рабочая тетрадь по дисциплине «Бухгалтерский учет»</w:t>
            </w:r>
          </w:p>
          <w:p w:rsidR="00231E50" w:rsidRPr="006F591C" w:rsidRDefault="00CB4DE7" w:rsidP="00ED6C12">
            <w:pPr>
              <w:spacing w:line="276" w:lineRule="auto"/>
              <w:jc w:val="center"/>
              <w:rPr>
                <w:sz w:val="24"/>
                <w:szCs w:val="24"/>
              </w:rPr>
            </w:pPr>
            <w:r w:rsidRPr="00CB4DE7">
              <w:rPr>
                <w:sz w:val="24"/>
                <w:szCs w:val="24"/>
              </w:rPr>
              <w:t>рассмотрен</w:t>
            </w:r>
            <w:r>
              <w:rPr>
                <w:sz w:val="24"/>
                <w:szCs w:val="24"/>
              </w:rPr>
              <w:t>а</w:t>
            </w:r>
            <w:r w:rsidRPr="00CB4DE7">
              <w:rPr>
                <w:sz w:val="24"/>
                <w:szCs w:val="24"/>
              </w:rPr>
              <w:t xml:space="preserve"> и одобрен</w:t>
            </w:r>
            <w:r>
              <w:rPr>
                <w:sz w:val="24"/>
                <w:szCs w:val="24"/>
              </w:rPr>
              <w:t>а</w:t>
            </w:r>
            <w:r w:rsidRPr="00CB4DE7">
              <w:rPr>
                <w:sz w:val="24"/>
                <w:szCs w:val="24"/>
              </w:rPr>
              <w:t xml:space="preserve"> на заседании кафедры экономики и банковского дела Протокол № </w:t>
            </w:r>
            <w:r>
              <w:rPr>
                <w:sz w:val="24"/>
                <w:szCs w:val="24"/>
              </w:rPr>
              <w:t>2</w:t>
            </w:r>
            <w:r w:rsidRPr="00CB4DE7">
              <w:rPr>
                <w:sz w:val="24"/>
                <w:szCs w:val="24"/>
              </w:rPr>
              <w:t xml:space="preserve"> от «28» сентября 201</w:t>
            </w:r>
            <w:r>
              <w:rPr>
                <w:sz w:val="24"/>
                <w:szCs w:val="24"/>
              </w:rPr>
              <w:t>7</w:t>
            </w:r>
            <w:r w:rsidRPr="00CB4DE7">
              <w:rPr>
                <w:sz w:val="24"/>
                <w:szCs w:val="24"/>
              </w:rPr>
              <w:t>г.)</w:t>
            </w:r>
          </w:p>
        </w:tc>
      </w:tr>
    </w:tbl>
    <w:p w:rsidR="007804AC" w:rsidRDefault="007804AC" w:rsidP="00827401">
      <w:pPr>
        <w:rPr>
          <w:b/>
          <w:sz w:val="28"/>
          <w:szCs w:val="28"/>
        </w:rPr>
      </w:pPr>
    </w:p>
    <w:p w:rsidR="007804AC" w:rsidRDefault="007804AC">
      <w:pPr>
        <w:spacing w:after="200" w:line="276" w:lineRule="auto"/>
        <w:rPr>
          <w:b/>
          <w:sz w:val="28"/>
          <w:szCs w:val="28"/>
        </w:rPr>
      </w:pPr>
      <w:r>
        <w:rPr>
          <w:b/>
          <w:sz w:val="28"/>
          <w:szCs w:val="28"/>
        </w:rPr>
        <w:br w:type="page"/>
      </w:r>
    </w:p>
    <w:p w:rsidR="00827401" w:rsidRDefault="00827401" w:rsidP="00827401">
      <w:pPr>
        <w:rPr>
          <w:b/>
          <w:sz w:val="28"/>
          <w:szCs w:val="28"/>
        </w:rPr>
      </w:pPr>
    </w:p>
    <w:p w:rsidR="005735DA" w:rsidRDefault="007804AC" w:rsidP="007804AC">
      <w:pPr>
        <w:spacing w:line="276" w:lineRule="auto"/>
        <w:ind w:firstLine="567"/>
        <w:jc w:val="center"/>
        <w:rPr>
          <w:b/>
          <w:sz w:val="28"/>
          <w:szCs w:val="28"/>
        </w:rPr>
      </w:pPr>
      <w:r w:rsidRPr="007804AC">
        <w:rPr>
          <w:b/>
          <w:sz w:val="28"/>
          <w:szCs w:val="28"/>
        </w:rPr>
        <w:t>3. Контрольно-измерительные материалы (КИМ)</w:t>
      </w:r>
    </w:p>
    <w:p w:rsidR="001E2F19" w:rsidRPr="001E2F19" w:rsidRDefault="001E2F19" w:rsidP="001E2F19">
      <w:pPr>
        <w:spacing w:line="276" w:lineRule="auto"/>
        <w:jc w:val="both"/>
        <w:rPr>
          <w:sz w:val="28"/>
          <w:szCs w:val="28"/>
        </w:rPr>
      </w:pPr>
      <w:bookmarkStart w:id="3" w:name="_Hlk7520289"/>
    </w:p>
    <w:p w:rsidR="001E2F19" w:rsidRPr="001E2F19" w:rsidRDefault="001E2F19" w:rsidP="001E2F19">
      <w:pPr>
        <w:spacing w:line="276" w:lineRule="auto"/>
        <w:ind w:firstLine="567"/>
        <w:jc w:val="both"/>
        <w:rPr>
          <w:sz w:val="28"/>
          <w:szCs w:val="28"/>
        </w:rPr>
      </w:pPr>
      <w:r w:rsidRPr="001E2F19">
        <w:rPr>
          <w:sz w:val="28"/>
          <w:szCs w:val="28"/>
        </w:rPr>
        <w:t>Предметом оценки служат знания и умения, предусмотренные ФГОС СПО по дисциплине «</w:t>
      </w:r>
      <w:r>
        <w:rPr>
          <w:sz w:val="28"/>
          <w:szCs w:val="28"/>
        </w:rPr>
        <w:t>Бухгалтерский учет</w:t>
      </w:r>
      <w:r w:rsidRPr="001E2F19">
        <w:rPr>
          <w:sz w:val="28"/>
          <w:szCs w:val="28"/>
        </w:rPr>
        <w:t>» и направленные на формирование общих и профессиональных компетенций.</w:t>
      </w:r>
    </w:p>
    <w:p w:rsidR="001E2F19" w:rsidRPr="001E2F19" w:rsidRDefault="001E2F19" w:rsidP="001E2F19">
      <w:pPr>
        <w:spacing w:line="276" w:lineRule="auto"/>
        <w:ind w:firstLine="567"/>
        <w:jc w:val="both"/>
        <w:rPr>
          <w:sz w:val="28"/>
          <w:szCs w:val="28"/>
        </w:rPr>
      </w:pPr>
      <w:r w:rsidRPr="001E2F19">
        <w:rPr>
          <w:sz w:val="28"/>
          <w:szCs w:val="28"/>
        </w:rPr>
        <w:t>Текущий контроль проводится с целью объективной оценки качества освоения программы учебной дисциплины, а также стимулирования учебной работы студентов, мониторинга результатов образовательной деятельности, подготовки к промежуточной аттестации и обеспечения максимальной эффективности учебно-воспитательного процесса.</w:t>
      </w:r>
    </w:p>
    <w:p w:rsidR="001E2F19" w:rsidRPr="001E2F19" w:rsidRDefault="001E2F19" w:rsidP="001E2F19">
      <w:pPr>
        <w:spacing w:line="276" w:lineRule="auto"/>
        <w:ind w:firstLine="567"/>
        <w:jc w:val="both"/>
        <w:rPr>
          <w:sz w:val="28"/>
          <w:szCs w:val="28"/>
        </w:rPr>
      </w:pPr>
      <w:r w:rsidRPr="001E2F19">
        <w:rPr>
          <w:sz w:val="28"/>
          <w:szCs w:val="28"/>
        </w:rPr>
        <w:t>Формы контроля</w:t>
      </w:r>
      <w:r>
        <w:rPr>
          <w:sz w:val="28"/>
          <w:szCs w:val="28"/>
        </w:rPr>
        <w:t xml:space="preserve"> по р</w:t>
      </w:r>
      <w:r w:rsidRPr="001E2F19">
        <w:rPr>
          <w:sz w:val="28"/>
          <w:szCs w:val="28"/>
        </w:rPr>
        <w:t>аздел</w:t>
      </w:r>
      <w:r>
        <w:rPr>
          <w:sz w:val="28"/>
          <w:szCs w:val="28"/>
        </w:rPr>
        <w:t>у</w:t>
      </w:r>
      <w:r w:rsidRPr="001E2F19">
        <w:rPr>
          <w:sz w:val="28"/>
          <w:szCs w:val="28"/>
        </w:rPr>
        <w:t xml:space="preserve"> 1 </w:t>
      </w:r>
      <w:r>
        <w:rPr>
          <w:sz w:val="28"/>
          <w:szCs w:val="28"/>
        </w:rPr>
        <w:t>«</w:t>
      </w:r>
      <w:r w:rsidRPr="001E2F19">
        <w:rPr>
          <w:sz w:val="28"/>
          <w:szCs w:val="28"/>
        </w:rPr>
        <w:t>Общая характеристика хозяйственного учета и особенности бухгалтерского учета как его разновидности</w:t>
      </w:r>
      <w:r>
        <w:rPr>
          <w:sz w:val="28"/>
          <w:szCs w:val="28"/>
        </w:rPr>
        <w:t>» учебной дисциплины «Бухгалтерский учет»</w:t>
      </w:r>
      <w:r w:rsidRPr="001E2F19">
        <w:rPr>
          <w:sz w:val="28"/>
          <w:szCs w:val="28"/>
        </w:rPr>
        <w:t>:</w:t>
      </w:r>
    </w:p>
    <w:p w:rsidR="001E2F19" w:rsidRPr="001E2F19" w:rsidRDefault="001E2F19" w:rsidP="001E2F19">
      <w:pPr>
        <w:spacing w:line="276" w:lineRule="auto"/>
        <w:ind w:firstLine="567"/>
        <w:jc w:val="both"/>
        <w:rPr>
          <w:sz w:val="28"/>
          <w:szCs w:val="28"/>
        </w:rPr>
      </w:pPr>
      <w:r>
        <w:rPr>
          <w:sz w:val="28"/>
          <w:szCs w:val="28"/>
        </w:rPr>
        <w:t>- устный опрос</w:t>
      </w:r>
      <w:r w:rsidR="00CC2573">
        <w:rPr>
          <w:sz w:val="28"/>
          <w:szCs w:val="28"/>
        </w:rPr>
        <w:t>;</w:t>
      </w:r>
    </w:p>
    <w:p w:rsidR="00CC2573" w:rsidRDefault="00CC2573" w:rsidP="00CC2573">
      <w:pPr>
        <w:spacing w:line="276" w:lineRule="auto"/>
        <w:ind w:firstLine="567"/>
        <w:jc w:val="both"/>
        <w:rPr>
          <w:sz w:val="28"/>
          <w:szCs w:val="28"/>
        </w:rPr>
      </w:pPr>
      <w:r>
        <w:rPr>
          <w:sz w:val="28"/>
          <w:szCs w:val="28"/>
        </w:rPr>
        <w:t xml:space="preserve">- </w:t>
      </w:r>
      <w:r w:rsidR="001E2F19" w:rsidRPr="001E2F19">
        <w:rPr>
          <w:sz w:val="28"/>
          <w:szCs w:val="28"/>
        </w:rPr>
        <w:t>практическ</w:t>
      </w:r>
      <w:r>
        <w:rPr>
          <w:sz w:val="28"/>
          <w:szCs w:val="28"/>
        </w:rPr>
        <w:t>ие</w:t>
      </w:r>
      <w:r w:rsidR="001E2F19" w:rsidRPr="001E2F19">
        <w:rPr>
          <w:sz w:val="28"/>
          <w:szCs w:val="28"/>
        </w:rPr>
        <w:t xml:space="preserve"> </w:t>
      </w:r>
      <w:r>
        <w:rPr>
          <w:sz w:val="28"/>
          <w:szCs w:val="28"/>
        </w:rPr>
        <w:t>работы;</w:t>
      </w:r>
    </w:p>
    <w:p w:rsidR="001E2F19" w:rsidRDefault="00CC2573" w:rsidP="00CC2573">
      <w:pPr>
        <w:spacing w:line="276" w:lineRule="auto"/>
        <w:ind w:firstLine="567"/>
        <w:jc w:val="both"/>
        <w:rPr>
          <w:sz w:val="28"/>
          <w:szCs w:val="28"/>
        </w:rPr>
      </w:pPr>
      <w:r>
        <w:rPr>
          <w:sz w:val="28"/>
          <w:szCs w:val="28"/>
        </w:rPr>
        <w:t xml:space="preserve">- </w:t>
      </w:r>
      <w:r w:rsidR="001E2F19" w:rsidRPr="001E2F19">
        <w:rPr>
          <w:sz w:val="28"/>
          <w:szCs w:val="28"/>
        </w:rPr>
        <w:t>выполнение заданий по самостоятельной работе</w:t>
      </w:r>
      <w:r>
        <w:rPr>
          <w:sz w:val="28"/>
          <w:szCs w:val="28"/>
        </w:rPr>
        <w:t>.</w:t>
      </w:r>
    </w:p>
    <w:p w:rsidR="003E27D2" w:rsidRDefault="00AE7FB2" w:rsidP="00AE7FB2">
      <w:pPr>
        <w:spacing w:line="276" w:lineRule="auto"/>
        <w:ind w:firstLine="567"/>
        <w:jc w:val="center"/>
        <w:rPr>
          <w:b/>
          <w:sz w:val="28"/>
          <w:szCs w:val="28"/>
        </w:rPr>
      </w:pPr>
      <w:bookmarkStart w:id="4" w:name="_Hlk7530176"/>
      <w:r w:rsidRPr="00AE7FB2">
        <w:rPr>
          <w:b/>
          <w:sz w:val="28"/>
          <w:szCs w:val="28"/>
        </w:rPr>
        <w:t>Перечень вопросов</w:t>
      </w:r>
      <w:r>
        <w:rPr>
          <w:b/>
          <w:sz w:val="28"/>
          <w:szCs w:val="28"/>
        </w:rPr>
        <w:t xml:space="preserve"> к устному опросу по темам:</w:t>
      </w:r>
    </w:p>
    <w:p w:rsidR="00645D7C" w:rsidRPr="00CC2573" w:rsidRDefault="00645D7C" w:rsidP="00645D7C">
      <w:pPr>
        <w:spacing w:line="276" w:lineRule="auto"/>
        <w:ind w:firstLine="567"/>
        <w:jc w:val="both"/>
        <w:rPr>
          <w:b/>
          <w:sz w:val="28"/>
          <w:szCs w:val="28"/>
        </w:rPr>
      </w:pPr>
      <w:r w:rsidRPr="00CC2573">
        <w:rPr>
          <w:b/>
          <w:sz w:val="28"/>
          <w:szCs w:val="28"/>
        </w:rPr>
        <w:t xml:space="preserve">1 «Общая характеристика хозяйственного учета и особенности бухгалтерского учета как его разновидности» </w:t>
      </w:r>
    </w:p>
    <w:p w:rsidR="00645D7C" w:rsidRPr="00AE7FB2" w:rsidRDefault="00645D7C" w:rsidP="00645D7C">
      <w:pPr>
        <w:spacing w:line="276" w:lineRule="auto"/>
        <w:ind w:firstLine="567"/>
        <w:jc w:val="both"/>
        <w:rPr>
          <w:b/>
          <w:sz w:val="28"/>
          <w:szCs w:val="28"/>
        </w:rPr>
      </w:pPr>
      <w:r w:rsidRPr="00AE7FB2">
        <w:rPr>
          <w:b/>
          <w:sz w:val="28"/>
          <w:szCs w:val="28"/>
        </w:rPr>
        <w:t xml:space="preserve">Тема 1.1. Предмет и метод бухгалтерского учета. </w:t>
      </w:r>
    </w:p>
    <w:p w:rsidR="00645D7C" w:rsidRPr="00AE7FB2" w:rsidRDefault="00645D7C" w:rsidP="00645D7C">
      <w:pPr>
        <w:spacing w:line="276" w:lineRule="auto"/>
        <w:ind w:firstLine="567"/>
        <w:jc w:val="both"/>
        <w:rPr>
          <w:sz w:val="28"/>
          <w:szCs w:val="28"/>
        </w:rPr>
      </w:pPr>
      <w:r w:rsidRPr="00AE7FB2">
        <w:rPr>
          <w:b/>
          <w:sz w:val="28"/>
          <w:szCs w:val="28"/>
        </w:rPr>
        <w:t>Вопросы:</w:t>
      </w:r>
    </w:p>
    <w:p w:rsidR="00645D7C" w:rsidRDefault="00645D7C" w:rsidP="00645D7C">
      <w:pPr>
        <w:spacing w:line="276" w:lineRule="auto"/>
        <w:ind w:firstLine="567"/>
        <w:jc w:val="both"/>
        <w:rPr>
          <w:sz w:val="28"/>
          <w:szCs w:val="28"/>
        </w:rPr>
      </w:pPr>
      <w:r w:rsidRPr="00AE7FB2">
        <w:rPr>
          <w:sz w:val="28"/>
          <w:szCs w:val="28"/>
        </w:rPr>
        <w:t>1.</w:t>
      </w:r>
      <w:r w:rsidRPr="00AE7FB2">
        <w:t xml:space="preserve"> </w:t>
      </w:r>
      <w:r>
        <w:rPr>
          <w:sz w:val="28"/>
          <w:szCs w:val="28"/>
        </w:rPr>
        <w:t>Назовите</w:t>
      </w:r>
      <w:r w:rsidRPr="00AE7FB2">
        <w:rPr>
          <w:sz w:val="28"/>
          <w:szCs w:val="28"/>
        </w:rPr>
        <w:t xml:space="preserve"> основные задачи бухгалтерского учета в условиях рыночной экономики. </w:t>
      </w:r>
    </w:p>
    <w:p w:rsidR="00645D7C" w:rsidRDefault="00645D7C" w:rsidP="00645D7C">
      <w:pPr>
        <w:spacing w:line="276" w:lineRule="auto"/>
        <w:ind w:firstLine="567"/>
        <w:jc w:val="both"/>
        <w:rPr>
          <w:sz w:val="28"/>
          <w:szCs w:val="28"/>
        </w:rPr>
      </w:pPr>
      <w:r>
        <w:rPr>
          <w:sz w:val="28"/>
          <w:szCs w:val="28"/>
        </w:rPr>
        <w:t>2.</w:t>
      </w:r>
      <w:r w:rsidRPr="00AE7FB2">
        <w:rPr>
          <w:sz w:val="28"/>
          <w:szCs w:val="28"/>
        </w:rPr>
        <w:t>П</w:t>
      </w:r>
      <w:r>
        <w:rPr>
          <w:sz w:val="28"/>
          <w:szCs w:val="28"/>
        </w:rPr>
        <w:t xml:space="preserve">еречислите </w:t>
      </w:r>
      <w:r w:rsidRPr="00AE7FB2">
        <w:rPr>
          <w:sz w:val="28"/>
          <w:szCs w:val="28"/>
        </w:rPr>
        <w:t>метод</w:t>
      </w:r>
      <w:r>
        <w:rPr>
          <w:sz w:val="28"/>
          <w:szCs w:val="28"/>
        </w:rPr>
        <w:t>ы</w:t>
      </w:r>
      <w:r w:rsidRPr="00AE7FB2">
        <w:rPr>
          <w:sz w:val="28"/>
          <w:szCs w:val="28"/>
        </w:rPr>
        <w:t xml:space="preserve"> бухгалтерского учета. </w:t>
      </w:r>
    </w:p>
    <w:p w:rsidR="00645D7C" w:rsidRDefault="00645D7C" w:rsidP="00645D7C">
      <w:pPr>
        <w:spacing w:line="276" w:lineRule="auto"/>
        <w:ind w:firstLine="567"/>
        <w:jc w:val="both"/>
        <w:rPr>
          <w:sz w:val="28"/>
          <w:szCs w:val="28"/>
        </w:rPr>
      </w:pPr>
      <w:r>
        <w:rPr>
          <w:sz w:val="28"/>
          <w:szCs w:val="28"/>
        </w:rPr>
        <w:t>3.Назовите субъекты и о</w:t>
      </w:r>
      <w:r w:rsidRPr="00AE7FB2">
        <w:rPr>
          <w:sz w:val="28"/>
          <w:szCs w:val="28"/>
        </w:rPr>
        <w:t xml:space="preserve">бъекты бухгалтерского учета. </w:t>
      </w:r>
    </w:p>
    <w:p w:rsidR="00645D7C" w:rsidRDefault="00645D7C" w:rsidP="00645D7C">
      <w:pPr>
        <w:spacing w:line="276" w:lineRule="auto"/>
        <w:ind w:firstLine="567"/>
        <w:jc w:val="both"/>
        <w:rPr>
          <w:sz w:val="28"/>
          <w:szCs w:val="28"/>
        </w:rPr>
      </w:pPr>
      <w:r>
        <w:rPr>
          <w:sz w:val="28"/>
          <w:szCs w:val="28"/>
        </w:rPr>
        <w:t xml:space="preserve">4.Проклассифицируйте </w:t>
      </w:r>
      <w:r w:rsidRPr="00AE7FB2">
        <w:rPr>
          <w:sz w:val="28"/>
          <w:szCs w:val="28"/>
        </w:rPr>
        <w:t>хозяйственны</w:t>
      </w:r>
      <w:r>
        <w:rPr>
          <w:sz w:val="28"/>
          <w:szCs w:val="28"/>
        </w:rPr>
        <w:t>е</w:t>
      </w:r>
      <w:r w:rsidRPr="00AE7FB2">
        <w:rPr>
          <w:sz w:val="28"/>
          <w:szCs w:val="28"/>
        </w:rPr>
        <w:t xml:space="preserve"> средств</w:t>
      </w:r>
      <w:r>
        <w:rPr>
          <w:sz w:val="28"/>
          <w:szCs w:val="28"/>
        </w:rPr>
        <w:t>а</w:t>
      </w:r>
      <w:r w:rsidRPr="00AE7FB2">
        <w:rPr>
          <w:sz w:val="28"/>
          <w:szCs w:val="28"/>
        </w:rPr>
        <w:t xml:space="preserve"> по составу и размещению, источникам их образования.</w:t>
      </w:r>
    </w:p>
    <w:p w:rsidR="00645D7C" w:rsidRPr="00AE7FB2" w:rsidRDefault="00645D7C" w:rsidP="00645D7C">
      <w:pPr>
        <w:spacing w:line="276" w:lineRule="auto"/>
        <w:ind w:firstLine="567"/>
        <w:jc w:val="both"/>
        <w:rPr>
          <w:sz w:val="28"/>
          <w:szCs w:val="28"/>
        </w:rPr>
      </w:pPr>
      <w:r>
        <w:rPr>
          <w:sz w:val="28"/>
          <w:szCs w:val="28"/>
        </w:rPr>
        <w:t>5.</w:t>
      </w:r>
      <w:r w:rsidRPr="006015EF">
        <w:rPr>
          <w:sz w:val="28"/>
          <w:szCs w:val="28"/>
        </w:rPr>
        <w:t>Проклассифицируйте хозяйственные средства по источникам их образования.</w:t>
      </w:r>
    </w:p>
    <w:p w:rsidR="00645D7C" w:rsidRPr="00AE7FB2" w:rsidRDefault="00645D7C" w:rsidP="00645D7C">
      <w:pPr>
        <w:spacing w:line="276" w:lineRule="auto"/>
        <w:ind w:firstLine="567"/>
        <w:jc w:val="both"/>
        <w:rPr>
          <w:b/>
          <w:sz w:val="28"/>
          <w:szCs w:val="28"/>
        </w:rPr>
      </w:pPr>
      <w:r w:rsidRPr="00AE7FB2">
        <w:rPr>
          <w:b/>
          <w:sz w:val="28"/>
          <w:szCs w:val="28"/>
        </w:rPr>
        <w:t>Тема 1.2. Документирование как элемент метода бухгалтерского учета</w:t>
      </w:r>
      <w:r>
        <w:rPr>
          <w:b/>
          <w:sz w:val="28"/>
          <w:szCs w:val="28"/>
        </w:rPr>
        <w:t>.</w:t>
      </w:r>
    </w:p>
    <w:p w:rsidR="00645D7C" w:rsidRDefault="00645D7C" w:rsidP="00645D7C">
      <w:pPr>
        <w:spacing w:line="276" w:lineRule="auto"/>
        <w:ind w:firstLine="567"/>
        <w:jc w:val="both"/>
        <w:rPr>
          <w:b/>
          <w:sz w:val="28"/>
          <w:szCs w:val="28"/>
        </w:rPr>
      </w:pPr>
      <w:r>
        <w:rPr>
          <w:b/>
          <w:sz w:val="28"/>
          <w:szCs w:val="28"/>
        </w:rPr>
        <w:t>Вопросы:</w:t>
      </w:r>
    </w:p>
    <w:p w:rsidR="00645D7C" w:rsidRDefault="00645D7C" w:rsidP="00645D7C">
      <w:pPr>
        <w:spacing w:line="276" w:lineRule="auto"/>
        <w:ind w:firstLine="567"/>
        <w:jc w:val="both"/>
        <w:rPr>
          <w:sz w:val="28"/>
          <w:szCs w:val="28"/>
        </w:rPr>
      </w:pPr>
      <w:r>
        <w:rPr>
          <w:sz w:val="28"/>
          <w:szCs w:val="28"/>
        </w:rPr>
        <w:t>1.</w:t>
      </w:r>
      <w:r w:rsidRPr="006015EF">
        <w:rPr>
          <w:sz w:val="28"/>
          <w:szCs w:val="28"/>
        </w:rPr>
        <w:t xml:space="preserve">Понятие документа. </w:t>
      </w:r>
    </w:p>
    <w:p w:rsidR="00645D7C" w:rsidRDefault="00645D7C" w:rsidP="00645D7C">
      <w:pPr>
        <w:spacing w:line="276" w:lineRule="auto"/>
        <w:ind w:firstLine="567"/>
        <w:jc w:val="both"/>
        <w:rPr>
          <w:sz w:val="28"/>
          <w:szCs w:val="28"/>
        </w:rPr>
      </w:pPr>
      <w:r>
        <w:rPr>
          <w:sz w:val="28"/>
          <w:szCs w:val="28"/>
        </w:rPr>
        <w:t>2.</w:t>
      </w:r>
      <w:r w:rsidRPr="006015EF">
        <w:rPr>
          <w:sz w:val="28"/>
          <w:szCs w:val="28"/>
        </w:rPr>
        <w:t>Назначение бухгалтерских документов</w:t>
      </w:r>
      <w:r>
        <w:rPr>
          <w:sz w:val="28"/>
          <w:szCs w:val="28"/>
        </w:rPr>
        <w:t>.</w:t>
      </w:r>
    </w:p>
    <w:p w:rsidR="00645D7C" w:rsidRDefault="00645D7C" w:rsidP="00645D7C">
      <w:pPr>
        <w:spacing w:line="276" w:lineRule="auto"/>
        <w:ind w:firstLine="567"/>
        <w:jc w:val="both"/>
        <w:rPr>
          <w:sz w:val="28"/>
          <w:szCs w:val="28"/>
        </w:rPr>
      </w:pPr>
      <w:r>
        <w:rPr>
          <w:sz w:val="28"/>
          <w:szCs w:val="28"/>
        </w:rPr>
        <w:t xml:space="preserve">3.Перечислите </w:t>
      </w:r>
      <w:r w:rsidRPr="006015EF">
        <w:rPr>
          <w:sz w:val="28"/>
          <w:szCs w:val="28"/>
        </w:rPr>
        <w:t xml:space="preserve">обязательные и дополнительные реквизиты. </w:t>
      </w:r>
    </w:p>
    <w:p w:rsidR="00645D7C" w:rsidRDefault="00645D7C" w:rsidP="00645D7C">
      <w:pPr>
        <w:spacing w:line="276" w:lineRule="auto"/>
        <w:ind w:firstLine="567"/>
        <w:jc w:val="both"/>
        <w:rPr>
          <w:sz w:val="28"/>
          <w:szCs w:val="28"/>
        </w:rPr>
      </w:pPr>
      <w:r>
        <w:rPr>
          <w:sz w:val="28"/>
          <w:szCs w:val="28"/>
        </w:rPr>
        <w:t>4.Прок</w:t>
      </w:r>
      <w:r w:rsidRPr="006015EF">
        <w:rPr>
          <w:sz w:val="28"/>
          <w:szCs w:val="28"/>
        </w:rPr>
        <w:t>лассифи</w:t>
      </w:r>
      <w:r>
        <w:rPr>
          <w:sz w:val="28"/>
          <w:szCs w:val="28"/>
        </w:rPr>
        <w:t>цируйте</w:t>
      </w:r>
      <w:r w:rsidRPr="006015EF">
        <w:rPr>
          <w:sz w:val="28"/>
          <w:szCs w:val="28"/>
        </w:rPr>
        <w:t xml:space="preserve"> документ</w:t>
      </w:r>
      <w:r>
        <w:rPr>
          <w:sz w:val="28"/>
          <w:szCs w:val="28"/>
        </w:rPr>
        <w:t>ы по назначению</w:t>
      </w:r>
      <w:r w:rsidRPr="006015EF">
        <w:rPr>
          <w:sz w:val="28"/>
          <w:szCs w:val="28"/>
        </w:rPr>
        <w:t xml:space="preserve">. </w:t>
      </w:r>
    </w:p>
    <w:p w:rsidR="00645D7C" w:rsidRDefault="00645D7C" w:rsidP="00645D7C">
      <w:pPr>
        <w:spacing w:line="276" w:lineRule="auto"/>
        <w:ind w:firstLine="567"/>
        <w:jc w:val="both"/>
        <w:rPr>
          <w:sz w:val="28"/>
          <w:szCs w:val="28"/>
        </w:rPr>
      </w:pPr>
      <w:r>
        <w:rPr>
          <w:sz w:val="28"/>
          <w:szCs w:val="28"/>
        </w:rPr>
        <w:t>5. Назовите основные т</w:t>
      </w:r>
      <w:r w:rsidRPr="006015EF">
        <w:rPr>
          <w:sz w:val="28"/>
          <w:szCs w:val="28"/>
        </w:rPr>
        <w:t>ребования к оформлению бухгалтерских документов</w:t>
      </w:r>
      <w:r>
        <w:rPr>
          <w:sz w:val="28"/>
          <w:szCs w:val="28"/>
        </w:rPr>
        <w:t>?</w:t>
      </w:r>
      <w:r w:rsidRPr="006015EF">
        <w:rPr>
          <w:sz w:val="28"/>
          <w:szCs w:val="28"/>
        </w:rPr>
        <w:t xml:space="preserve"> </w:t>
      </w:r>
    </w:p>
    <w:p w:rsidR="00645D7C" w:rsidRDefault="00645D7C" w:rsidP="00645D7C">
      <w:pPr>
        <w:spacing w:line="276" w:lineRule="auto"/>
        <w:ind w:firstLine="567"/>
        <w:jc w:val="both"/>
        <w:rPr>
          <w:sz w:val="28"/>
          <w:szCs w:val="28"/>
        </w:rPr>
      </w:pPr>
      <w:r>
        <w:rPr>
          <w:sz w:val="28"/>
          <w:szCs w:val="28"/>
        </w:rPr>
        <w:lastRenderedPageBreak/>
        <w:t>6. Какие три с</w:t>
      </w:r>
      <w:r w:rsidRPr="006015EF">
        <w:rPr>
          <w:sz w:val="28"/>
          <w:szCs w:val="28"/>
        </w:rPr>
        <w:t>пособ</w:t>
      </w:r>
      <w:r>
        <w:rPr>
          <w:sz w:val="28"/>
          <w:szCs w:val="28"/>
        </w:rPr>
        <w:t>а</w:t>
      </w:r>
      <w:r w:rsidRPr="006015EF">
        <w:rPr>
          <w:sz w:val="28"/>
          <w:szCs w:val="28"/>
        </w:rPr>
        <w:t xml:space="preserve"> исправления ошибок в документах</w:t>
      </w:r>
      <w:r>
        <w:rPr>
          <w:sz w:val="28"/>
          <w:szCs w:val="28"/>
        </w:rPr>
        <w:t xml:space="preserve"> вы знаете?</w:t>
      </w:r>
    </w:p>
    <w:p w:rsidR="00645D7C" w:rsidRDefault="00645D7C" w:rsidP="00645D7C">
      <w:pPr>
        <w:spacing w:line="276" w:lineRule="auto"/>
        <w:ind w:firstLine="567"/>
        <w:jc w:val="both"/>
        <w:rPr>
          <w:sz w:val="28"/>
          <w:szCs w:val="28"/>
        </w:rPr>
      </w:pPr>
      <w:r>
        <w:rPr>
          <w:sz w:val="28"/>
          <w:szCs w:val="28"/>
        </w:rPr>
        <w:t>7.</w:t>
      </w:r>
      <w:r w:rsidRPr="006015EF">
        <w:rPr>
          <w:sz w:val="28"/>
          <w:szCs w:val="28"/>
        </w:rPr>
        <w:t xml:space="preserve"> Документооборот </w:t>
      </w:r>
      <w:r>
        <w:rPr>
          <w:sz w:val="28"/>
          <w:szCs w:val="28"/>
        </w:rPr>
        <w:t>гостевого дома.</w:t>
      </w:r>
    </w:p>
    <w:p w:rsidR="00645D7C" w:rsidRPr="00A73076" w:rsidRDefault="00645D7C" w:rsidP="00645D7C">
      <w:pPr>
        <w:spacing w:line="276" w:lineRule="auto"/>
        <w:ind w:firstLine="567"/>
        <w:jc w:val="both"/>
        <w:rPr>
          <w:sz w:val="28"/>
          <w:szCs w:val="28"/>
        </w:rPr>
      </w:pPr>
      <w:r>
        <w:rPr>
          <w:sz w:val="28"/>
          <w:szCs w:val="28"/>
        </w:rPr>
        <w:t>8. Назовите сроки</w:t>
      </w:r>
      <w:r w:rsidRPr="006015EF">
        <w:rPr>
          <w:sz w:val="28"/>
          <w:szCs w:val="28"/>
        </w:rPr>
        <w:t xml:space="preserve"> хранения бухгалтерских документов.</w:t>
      </w:r>
    </w:p>
    <w:p w:rsidR="00645D7C" w:rsidRDefault="00645D7C" w:rsidP="00645D7C">
      <w:pPr>
        <w:spacing w:line="276" w:lineRule="auto"/>
        <w:ind w:firstLine="567"/>
        <w:jc w:val="both"/>
        <w:rPr>
          <w:b/>
          <w:sz w:val="28"/>
          <w:szCs w:val="28"/>
        </w:rPr>
      </w:pPr>
      <w:r w:rsidRPr="00970AC1">
        <w:rPr>
          <w:b/>
          <w:sz w:val="28"/>
          <w:szCs w:val="28"/>
        </w:rPr>
        <w:t>Тема 1.3.</w:t>
      </w:r>
      <w:r>
        <w:rPr>
          <w:b/>
          <w:sz w:val="28"/>
          <w:szCs w:val="28"/>
        </w:rPr>
        <w:t xml:space="preserve"> </w:t>
      </w:r>
      <w:r w:rsidRPr="00970AC1">
        <w:rPr>
          <w:b/>
          <w:sz w:val="28"/>
          <w:szCs w:val="28"/>
        </w:rPr>
        <w:t>Система счетов бухгалтерского учета и порядок отражения в них фактов хозяйственной жизни</w:t>
      </w:r>
    </w:p>
    <w:p w:rsidR="00645D7C" w:rsidRDefault="00645D7C" w:rsidP="00645D7C">
      <w:pPr>
        <w:spacing w:line="276" w:lineRule="auto"/>
        <w:ind w:firstLine="567"/>
        <w:jc w:val="both"/>
        <w:rPr>
          <w:b/>
          <w:sz w:val="28"/>
          <w:szCs w:val="28"/>
        </w:rPr>
      </w:pPr>
      <w:r>
        <w:rPr>
          <w:b/>
          <w:sz w:val="28"/>
          <w:szCs w:val="28"/>
        </w:rPr>
        <w:t>Вопросы:</w:t>
      </w:r>
    </w:p>
    <w:p w:rsidR="00645D7C" w:rsidRDefault="00645D7C" w:rsidP="00645D7C">
      <w:pPr>
        <w:spacing w:line="276" w:lineRule="auto"/>
        <w:ind w:firstLine="567"/>
        <w:jc w:val="both"/>
        <w:rPr>
          <w:sz w:val="28"/>
          <w:szCs w:val="28"/>
        </w:rPr>
      </w:pPr>
      <w:r>
        <w:rPr>
          <w:sz w:val="28"/>
          <w:szCs w:val="28"/>
        </w:rPr>
        <w:t xml:space="preserve">1. Дайте определение - </w:t>
      </w:r>
      <w:r w:rsidRPr="00970AC1">
        <w:rPr>
          <w:sz w:val="28"/>
          <w:szCs w:val="28"/>
        </w:rPr>
        <w:t>бухгалтерск</w:t>
      </w:r>
      <w:r>
        <w:rPr>
          <w:sz w:val="28"/>
          <w:szCs w:val="28"/>
        </w:rPr>
        <w:t>ий</w:t>
      </w:r>
      <w:r w:rsidRPr="00970AC1">
        <w:rPr>
          <w:sz w:val="28"/>
          <w:szCs w:val="28"/>
        </w:rPr>
        <w:t xml:space="preserve"> </w:t>
      </w:r>
      <w:r>
        <w:rPr>
          <w:sz w:val="28"/>
          <w:szCs w:val="28"/>
        </w:rPr>
        <w:t>счет.</w:t>
      </w:r>
    </w:p>
    <w:p w:rsidR="00645D7C" w:rsidRDefault="00645D7C" w:rsidP="00645D7C">
      <w:pPr>
        <w:spacing w:line="276" w:lineRule="auto"/>
        <w:ind w:firstLine="567"/>
        <w:jc w:val="both"/>
        <w:rPr>
          <w:sz w:val="28"/>
          <w:szCs w:val="28"/>
        </w:rPr>
      </w:pPr>
      <w:r>
        <w:rPr>
          <w:sz w:val="28"/>
          <w:szCs w:val="28"/>
        </w:rPr>
        <w:t>2.С</w:t>
      </w:r>
      <w:r w:rsidRPr="00970AC1">
        <w:rPr>
          <w:sz w:val="28"/>
          <w:szCs w:val="28"/>
        </w:rPr>
        <w:t>троение</w:t>
      </w:r>
      <w:r>
        <w:rPr>
          <w:sz w:val="28"/>
          <w:szCs w:val="28"/>
        </w:rPr>
        <w:t xml:space="preserve"> бухгалтерского счета</w:t>
      </w:r>
      <w:r w:rsidRPr="00970AC1">
        <w:rPr>
          <w:sz w:val="28"/>
          <w:szCs w:val="28"/>
        </w:rPr>
        <w:t xml:space="preserve">. </w:t>
      </w:r>
    </w:p>
    <w:p w:rsidR="00645D7C" w:rsidRDefault="00645D7C" w:rsidP="00645D7C">
      <w:pPr>
        <w:spacing w:line="276" w:lineRule="auto"/>
        <w:ind w:firstLine="567"/>
        <w:jc w:val="both"/>
        <w:rPr>
          <w:sz w:val="28"/>
          <w:szCs w:val="28"/>
        </w:rPr>
      </w:pPr>
      <w:r>
        <w:rPr>
          <w:sz w:val="28"/>
          <w:szCs w:val="28"/>
        </w:rPr>
        <w:t>3. Учет чего ведется на активных бухгалтерских счетах?</w:t>
      </w:r>
    </w:p>
    <w:p w:rsidR="00645D7C" w:rsidRDefault="00645D7C" w:rsidP="00645D7C">
      <w:pPr>
        <w:spacing w:line="276" w:lineRule="auto"/>
        <w:ind w:firstLine="567"/>
        <w:jc w:val="both"/>
        <w:rPr>
          <w:sz w:val="28"/>
          <w:szCs w:val="28"/>
        </w:rPr>
      </w:pPr>
      <w:r>
        <w:rPr>
          <w:sz w:val="28"/>
          <w:szCs w:val="28"/>
        </w:rPr>
        <w:t xml:space="preserve">4. </w:t>
      </w:r>
      <w:r w:rsidRPr="00970AC1">
        <w:rPr>
          <w:sz w:val="28"/>
          <w:szCs w:val="28"/>
        </w:rPr>
        <w:t>Учет чего ведется на</w:t>
      </w:r>
      <w:r>
        <w:rPr>
          <w:sz w:val="28"/>
          <w:szCs w:val="28"/>
        </w:rPr>
        <w:t xml:space="preserve"> </w:t>
      </w:r>
      <w:r w:rsidRPr="00970AC1">
        <w:rPr>
          <w:sz w:val="28"/>
          <w:szCs w:val="28"/>
        </w:rPr>
        <w:t>пассивны</w:t>
      </w:r>
      <w:r>
        <w:rPr>
          <w:sz w:val="28"/>
          <w:szCs w:val="28"/>
        </w:rPr>
        <w:t>х бухгалтерских</w:t>
      </w:r>
      <w:r w:rsidRPr="00970AC1">
        <w:rPr>
          <w:sz w:val="28"/>
          <w:szCs w:val="28"/>
        </w:rPr>
        <w:t xml:space="preserve"> счета</w:t>
      </w:r>
      <w:r>
        <w:rPr>
          <w:sz w:val="28"/>
          <w:szCs w:val="28"/>
        </w:rPr>
        <w:t>х</w:t>
      </w:r>
      <w:r w:rsidRPr="00970AC1">
        <w:rPr>
          <w:sz w:val="28"/>
          <w:szCs w:val="28"/>
        </w:rPr>
        <w:t xml:space="preserve">. </w:t>
      </w:r>
    </w:p>
    <w:p w:rsidR="00645D7C" w:rsidRDefault="00645D7C" w:rsidP="00645D7C">
      <w:pPr>
        <w:spacing w:line="276" w:lineRule="auto"/>
        <w:ind w:firstLine="567"/>
        <w:jc w:val="both"/>
        <w:rPr>
          <w:sz w:val="28"/>
          <w:szCs w:val="28"/>
        </w:rPr>
      </w:pPr>
      <w:r>
        <w:rPr>
          <w:sz w:val="28"/>
          <w:szCs w:val="28"/>
        </w:rPr>
        <w:t>5.</w:t>
      </w:r>
      <w:r w:rsidRPr="00970AC1">
        <w:rPr>
          <w:sz w:val="28"/>
          <w:szCs w:val="28"/>
        </w:rPr>
        <w:t xml:space="preserve">Взаимосвязь между счетами. </w:t>
      </w:r>
    </w:p>
    <w:p w:rsidR="00645D7C" w:rsidRDefault="00645D7C" w:rsidP="00645D7C">
      <w:pPr>
        <w:spacing w:line="276" w:lineRule="auto"/>
        <w:ind w:firstLine="567"/>
        <w:jc w:val="both"/>
        <w:rPr>
          <w:sz w:val="28"/>
          <w:szCs w:val="28"/>
        </w:rPr>
      </w:pPr>
      <w:r>
        <w:rPr>
          <w:sz w:val="28"/>
          <w:szCs w:val="28"/>
        </w:rPr>
        <w:t>6. Что означает д</w:t>
      </w:r>
      <w:r w:rsidRPr="00970AC1">
        <w:rPr>
          <w:sz w:val="28"/>
          <w:szCs w:val="28"/>
        </w:rPr>
        <w:t>войная запись</w:t>
      </w:r>
      <w:r>
        <w:rPr>
          <w:sz w:val="28"/>
          <w:szCs w:val="28"/>
        </w:rPr>
        <w:t>?</w:t>
      </w:r>
    </w:p>
    <w:p w:rsidR="00645D7C" w:rsidRDefault="00645D7C" w:rsidP="00645D7C">
      <w:pPr>
        <w:spacing w:line="276" w:lineRule="auto"/>
        <w:ind w:firstLine="567"/>
        <w:jc w:val="both"/>
        <w:rPr>
          <w:sz w:val="28"/>
          <w:szCs w:val="28"/>
        </w:rPr>
      </w:pPr>
      <w:r>
        <w:rPr>
          <w:sz w:val="28"/>
          <w:szCs w:val="28"/>
        </w:rPr>
        <w:t>7.Отличия</w:t>
      </w:r>
      <w:r w:rsidRPr="00970AC1">
        <w:rPr>
          <w:sz w:val="28"/>
          <w:szCs w:val="28"/>
        </w:rPr>
        <w:t xml:space="preserve"> синтетического и аналитического учета</w:t>
      </w:r>
      <w:r>
        <w:rPr>
          <w:sz w:val="28"/>
          <w:szCs w:val="28"/>
        </w:rPr>
        <w:t>.</w:t>
      </w:r>
    </w:p>
    <w:p w:rsidR="00645D7C" w:rsidRPr="00970AC1" w:rsidRDefault="00645D7C" w:rsidP="00645D7C">
      <w:pPr>
        <w:spacing w:line="276" w:lineRule="auto"/>
        <w:ind w:firstLine="567"/>
        <w:jc w:val="both"/>
        <w:rPr>
          <w:sz w:val="28"/>
          <w:szCs w:val="28"/>
        </w:rPr>
      </w:pPr>
      <w:r>
        <w:rPr>
          <w:sz w:val="28"/>
          <w:szCs w:val="28"/>
        </w:rPr>
        <w:t>8.В</w:t>
      </w:r>
      <w:r w:rsidRPr="00970AC1">
        <w:rPr>
          <w:sz w:val="28"/>
          <w:szCs w:val="28"/>
        </w:rPr>
        <w:t>заимосвязь</w:t>
      </w:r>
      <w:r>
        <w:rPr>
          <w:sz w:val="28"/>
          <w:szCs w:val="28"/>
        </w:rPr>
        <w:t xml:space="preserve"> синтетического и аналитического учета.</w:t>
      </w:r>
    </w:p>
    <w:p w:rsidR="00645D7C" w:rsidRDefault="00645D7C" w:rsidP="00645D7C">
      <w:pPr>
        <w:spacing w:line="276" w:lineRule="auto"/>
        <w:ind w:firstLine="567"/>
        <w:jc w:val="both"/>
        <w:rPr>
          <w:sz w:val="28"/>
          <w:szCs w:val="28"/>
        </w:rPr>
      </w:pPr>
      <w:r>
        <w:rPr>
          <w:sz w:val="28"/>
          <w:szCs w:val="28"/>
        </w:rPr>
        <w:t>9.</w:t>
      </w:r>
      <w:r w:rsidRPr="00005B44">
        <w:t xml:space="preserve"> </w:t>
      </w:r>
      <w:r w:rsidRPr="00005B44">
        <w:rPr>
          <w:sz w:val="28"/>
          <w:szCs w:val="28"/>
        </w:rPr>
        <w:t>Для чего разработан единый План счетов, какова его структура?</w:t>
      </w:r>
    </w:p>
    <w:p w:rsidR="00645D7C" w:rsidRDefault="00645D7C" w:rsidP="00645D7C">
      <w:pPr>
        <w:spacing w:line="276" w:lineRule="auto"/>
        <w:ind w:firstLine="567"/>
        <w:jc w:val="both"/>
        <w:rPr>
          <w:sz w:val="28"/>
          <w:szCs w:val="28"/>
        </w:rPr>
      </w:pPr>
      <w:r>
        <w:rPr>
          <w:sz w:val="28"/>
          <w:szCs w:val="28"/>
        </w:rPr>
        <w:t>10.</w:t>
      </w:r>
      <w:r w:rsidRPr="00005B44">
        <w:rPr>
          <w:sz w:val="28"/>
          <w:szCs w:val="28"/>
        </w:rPr>
        <w:t>На основе чего разрабатывается рабочий план счетов?</w:t>
      </w:r>
    </w:p>
    <w:p w:rsidR="00645D7C" w:rsidRDefault="00645D7C" w:rsidP="00645D7C">
      <w:pPr>
        <w:spacing w:line="276" w:lineRule="auto"/>
        <w:ind w:firstLine="567"/>
        <w:jc w:val="both"/>
        <w:rPr>
          <w:sz w:val="28"/>
          <w:szCs w:val="28"/>
        </w:rPr>
      </w:pPr>
      <w:r>
        <w:rPr>
          <w:sz w:val="28"/>
          <w:szCs w:val="28"/>
        </w:rPr>
        <w:t>11.</w:t>
      </w:r>
      <w:r w:rsidRPr="00005B44">
        <w:rPr>
          <w:sz w:val="28"/>
          <w:szCs w:val="28"/>
        </w:rPr>
        <w:t>По каким разделам сгруппированы бухгалтерские счета в Плане счетов?</w:t>
      </w:r>
    </w:p>
    <w:p w:rsidR="00645D7C" w:rsidRDefault="00645D7C" w:rsidP="00645D7C">
      <w:pPr>
        <w:spacing w:line="276" w:lineRule="auto"/>
        <w:ind w:firstLine="567"/>
        <w:jc w:val="both"/>
        <w:rPr>
          <w:b/>
          <w:sz w:val="28"/>
          <w:szCs w:val="28"/>
        </w:rPr>
      </w:pPr>
      <w:r w:rsidRPr="00005B44">
        <w:rPr>
          <w:b/>
          <w:sz w:val="28"/>
          <w:szCs w:val="28"/>
        </w:rPr>
        <w:t>Тема 1.4. Бухгалтерский баланс</w:t>
      </w:r>
    </w:p>
    <w:p w:rsidR="00645D7C" w:rsidRDefault="00645D7C" w:rsidP="00645D7C">
      <w:pPr>
        <w:spacing w:line="276" w:lineRule="auto"/>
        <w:ind w:firstLine="567"/>
        <w:jc w:val="both"/>
        <w:rPr>
          <w:b/>
          <w:sz w:val="28"/>
          <w:szCs w:val="28"/>
        </w:rPr>
      </w:pPr>
      <w:r>
        <w:rPr>
          <w:b/>
          <w:sz w:val="28"/>
          <w:szCs w:val="28"/>
        </w:rPr>
        <w:t>Вопросы:</w:t>
      </w:r>
    </w:p>
    <w:p w:rsidR="00645D7C" w:rsidRDefault="00645D7C" w:rsidP="00645D7C">
      <w:pPr>
        <w:spacing w:line="276" w:lineRule="auto"/>
        <w:ind w:firstLine="567"/>
        <w:jc w:val="both"/>
        <w:rPr>
          <w:sz w:val="28"/>
          <w:szCs w:val="28"/>
        </w:rPr>
      </w:pPr>
      <w:r w:rsidRPr="00005B44">
        <w:rPr>
          <w:sz w:val="28"/>
          <w:szCs w:val="28"/>
        </w:rPr>
        <w:t xml:space="preserve">1. Бухгалтерский баланс. </w:t>
      </w:r>
    </w:p>
    <w:p w:rsidR="00645D7C" w:rsidRDefault="00645D7C" w:rsidP="00645D7C">
      <w:pPr>
        <w:spacing w:line="276" w:lineRule="auto"/>
        <w:ind w:firstLine="567"/>
        <w:jc w:val="both"/>
        <w:rPr>
          <w:sz w:val="28"/>
          <w:szCs w:val="28"/>
        </w:rPr>
      </w:pPr>
      <w:r>
        <w:rPr>
          <w:sz w:val="28"/>
          <w:szCs w:val="28"/>
        </w:rPr>
        <w:t>2. Сколько разделов в бухгалтерском балансе?</w:t>
      </w:r>
    </w:p>
    <w:p w:rsidR="00645D7C" w:rsidRDefault="00645D7C" w:rsidP="00645D7C">
      <w:pPr>
        <w:spacing w:line="276" w:lineRule="auto"/>
        <w:ind w:firstLine="567"/>
        <w:jc w:val="both"/>
        <w:rPr>
          <w:sz w:val="28"/>
          <w:szCs w:val="28"/>
        </w:rPr>
      </w:pPr>
      <w:r>
        <w:rPr>
          <w:sz w:val="28"/>
          <w:szCs w:val="28"/>
        </w:rPr>
        <w:t>3. Как называются разделы актива баланса?</w:t>
      </w:r>
    </w:p>
    <w:p w:rsidR="00645D7C" w:rsidRPr="00005B44" w:rsidRDefault="00645D7C" w:rsidP="00645D7C">
      <w:pPr>
        <w:spacing w:line="276" w:lineRule="auto"/>
        <w:ind w:firstLine="567"/>
        <w:jc w:val="both"/>
        <w:rPr>
          <w:sz w:val="28"/>
          <w:szCs w:val="28"/>
        </w:rPr>
      </w:pPr>
      <w:r>
        <w:rPr>
          <w:sz w:val="28"/>
          <w:szCs w:val="28"/>
        </w:rPr>
        <w:t>4. Как называются разделы пассива баланса?</w:t>
      </w:r>
    </w:p>
    <w:p w:rsidR="00645D7C" w:rsidRPr="00005B44" w:rsidRDefault="00645D7C" w:rsidP="00645D7C">
      <w:pPr>
        <w:spacing w:line="276" w:lineRule="auto"/>
        <w:ind w:firstLine="567"/>
        <w:jc w:val="both"/>
        <w:rPr>
          <w:sz w:val="28"/>
          <w:szCs w:val="28"/>
        </w:rPr>
      </w:pPr>
      <w:r>
        <w:rPr>
          <w:sz w:val="28"/>
          <w:szCs w:val="28"/>
        </w:rPr>
        <w:t>5.</w:t>
      </w:r>
      <w:r w:rsidRPr="00005B44">
        <w:rPr>
          <w:sz w:val="28"/>
          <w:szCs w:val="28"/>
        </w:rPr>
        <w:t xml:space="preserve">Требования, предъявляемые к бухгалтерскому балансу. </w:t>
      </w:r>
    </w:p>
    <w:p w:rsidR="00645D7C" w:rsidRDefault="00645D7C" w:rsidP="00645D7C">
      <w:pPr>
        <w:spacing w:line="276" w:lineRule="auto"/>
        <w:ind w:firstLine="567"/>
        <w:jc w:val="both"/>
        <w:rPr>
          <w:sz w:val="28"/>
          <w:szCs w:val="28"/>
        </w:rPr>
      </w:pPr>
      <w:r>
        <w:rPr>
          <w:sz w:val="28"/>
          <w:szCs w:val="28"/>
        </w:rPr>
        <w:t>6. Перечислите в</w:t>
      </w:r>
      <w:r w:rsidRPr="00005B44">
        <w:rPr>
          <w:sz w:val="28"/>
          <w:szCs w:val="28"/>
        </w:rPr>
        <w:t>иды балансов.</w:t>
      </w:r>
    </w:p>
    <w:p w:rsidR="00645D7C" w:rsidRPr="00A73076" w:rsidRDefault="00645D7C" w:rsidP="00645D7C">
      <w:pPr>
        <w:spacing w:line="276" w:lineRule="auto"/>
        <w:ind w:firstLine="567"/>
        <w:jc w:val="both"/>
        <w:rPr>
          <w:sz w:val="28"/>
          <w:szCs w:val="28"/>
        </w:rPr>
      </w:pPr>
      <w:r>
        <w:rPr>
          <w:sz w:val="28"/>
          <w:szCs w:val="28"/>
        </w:rPr>
        <w:t>7. Дайте определение валюта баланса.</w:t>
      </w:r>
    </w:p>
    <w:p w:rsidR="00645D7C" w:rsidRDefault="00645D7C" w:rsidP="00645D7C">
      <w:pPr>
        <w:spacing w:line="276" w:lineRule="auto"/>
        <w:ind w:firstLine="567"/>
        <w:jc w:val="both"/>
        <w:rPr>
          <w:b/>
          <w:sz w:val="28"/>
          <w:szCs w:val="28"/>
        </w:rPr>
      </w:pPr>
      <w:r w:rsidRPr="00005B44">
        <w:rPr>
          <w:b/>
          <w:sz w:val="28"/>
          <w:szCs w:val="28"/>
        </w:rPr>
        <w:t>Тема 1.5.</w:t>
      </w:r>
      <w:r>
        <w:rPr>
          <w:b/>
          <w:sz w:val="28"/>
          <w:szCs w:val="28"/>
        </w:rPr>
        <w:t xml:space="preserve"> </w:t>
      </w:r>
      <w:r w:rsidRPr="00005B44">
        <w:rPr>
          <w:b/>
          <w:sz w:val="28"/>
          <w:szCs w:val="28"/>
        </w:rPr>
        <w:t>Инвентаризация как элемент метода бухгалтерского учета</w:t>
      </w:r>
    </w:p>
    <w:p w:rsidR="00645D7C" w:rsidRDefault="00645D7C" w:rsidP="00645D7C">
      <w:pPr>
        <w:spacing w:line="276" w:lineRule="auto"/>
        <w:ind w:firstLine="567"/>
        <w:jc w:val="both"/>
        <w:rPr>
          <w:b/>
          <w:sz w:val="28"/>
          <w:szCs w:val="28"/>
        </w:rPr>
      </w:pPr>
      <w:r>
        <w:rPr>
          <w:b/>
          <w:sz w:val="28"/>
          <w:szCs w:val="28"/>
        </w:rPr>
        <w:t>Вопросы:</w:t>
      </w:r>
    </w:p>
    <w:p w:rsidR="00645D7C" w:rsidRPr="00A73076" w:rsidRDefault="00645D7C" w:rsidP="00645D7C">
      <w:pPr>
        <w:spacing w:line="276" w:lineRule="auto"/>
        <w:ind w:firstLine="567"/>
        <w:jc w:val="both"/>
        <w:rPr>
          <w:sz w:val="28"/>
          <w:szCs w:val="28"/>
        </w:rPr>
      </w:pPr>
      <w:r w:rsidRPr="00A73076">
        <w:rPr>
          <w:sz w:val="28"/>
          <w:szCs w:val="28"/>
        </w:rPr>
        <w:t>1.Дайте определение инвентаризация.</w:t>
      </w:r>
    </w:p>
    <w:p w:rsidR="00645D7C" w:rsidRPr="00A73076" w:rsidRDefault="00645D7C" w:rsidP="00645D7C">
      <w:pPr>
        <w:spacing w:line="276" w:lineRule="auto"/>
        <w:ind w:firstLine="567"/>
        <w:jc w:val="both"/>
        <w:rPr>
          <w:sz w:val="28"/>
          <w:szCs w:val="28"/>
        </w:rPr>
      </w:pPr>
      <w:r w:rsidRPr="00A73076">
        <w:rPr>
          <w:sz w:val="28"/>
          <w:szCs w:val="28"/>
        </w:rPr>
        <w:t>2.на каком счете отражается инвентаризация?</w:t>
      </w:r>
    </w:p>
    <w:p w:rsidR="00645D7C" w:rsidRPr="00A73076" w:rsidRDefault="00645D7C" w:rsidP="00645D7C">
      <w:pPr>
        <w:spacing w:line="276" w:lineRule="auto"/>
        <w:ind w:firstLine="567"/>
        <w:jc w:val="both"/>
        <w:rPr>
          <w:sz w:val="28"/>
          <w:szCs w:val="28"/>
        </w:rPr>
      </w:pPr>
      <w:r w:rsidRPr="00A73076">
        <w:rPr>
          <w:sz w:val="28"/>
          <w:szCs w:val="28"/>
        </w:rPr>
        <w:t>3.Что является основанием для проведения инвентаризации?</w:t>
      </w:r>
    </w:p>
    <w:p w:rsidR="00645D7C" w:rsidRPr="00A73076" w:rsidRDefault="00645D7C" w:rsidP="00645D7C">
      <w:pPr>
        <w:spacing w:line="276" w:lineRule="auto"/>
        <w:ind w:firstLine="567"/>
        <w:jc w:val="both"/>
        <w:rPr>
          <w:sz w:val="28"/>
          <w:szCs w:val="28"/>
        </w:rPr>
      </w:pPr>
      <w:r w:rsidRPr="00A73076">
        <w:rPr>
          <w:sz w:val="28"/>
          <w:szCs w:val="28"/>
        </w:rPr>
        <w:t>4.Какие документы необходимо заполнить инвентаризационной комиссии?</w:t>
      </w:r>
    </w:p>
    <w:p w:rsidR="00645D7C" w:rsidRDefault="00645D7C" w:rsidP="00645D7C">
      <w:pPr>
        <w:spacing w:line="276" w:lineRule="auto"/>
        <w:ind w:firstLine="567"/>
        <w:jc w:val="both"/>
        <w:rPr>
          <w:sz w:val="28"/>
          <w:szCs w:val="28"/>
        </w:rPr>
      </w:pPr>
      <w:r w:rsidRPr="00A73076">
        <w:rPr>
          <w:sz w:val="28"/>
          <w:szCs w:val="28"/>
        </w:rPr>
        <w:t>5.Какие документы необходимо заполнить бухгалтеру?</w:t>
      </w:r>
    </w:p>
    <w:p w:rsidR="00645D7C" w:rsidRPr="00A73076" w:rsidRDefault="00645D7C" w:rsidP="00645D7C">
      <w:pPr>
        <w:spacing w:line="276" w:lineRule="auto"/>
        <w:ind w:firstLine="567"/>
        <w:jc w:val="both"/>
        <w:rPr>
          <w:b/>
          <w:sz w:val="28"/>
          <w:szCs w:val="28"/>
        </w:rPr>
      </w:pPr>
      <w:r w:rsidRPr="00A73076">
        <w:rPr>
          <w:b/>
          <w:sz w:val="28"/>
          <w:szCs w:val="28"/>
        </w:rPr>
        <w:t>Раздел 2. Организация бухгалтерского учета на предприятиях гостиничного сервиса</w:t>
      </w:r>
    </w:p>
    <w:p w:rsidR="00645D7C" w:rsidRDefault="00645D7C" w:rsidP="00645D7C">
      <w:pPr>
        <w:spacing w:line="276" w:lineRule="auto"/>
        <w:ind w:firstLine="567"/>
        <w:jc w:val="both"/>
        <w:rPr>
          <w:b/>
          <w:sz w:val="28"/>
          <w:szCs w:val="28"/>
        </w:rPr>
      </w:pPr>
      <w:r w:rsidRPr="00A73076">
        <w:rPr>
          <w:b/>
          <w:sz w:val="28"/>
          <w:szCs w:val="28"/>
        </w:rPr>
        <w:t>Тема 2.1.</w:t>
      </w:r>
      <w:r>
        <w:rPr>
          <w:b/>
          <w:sz w:val="28"/>
          <w:szCs w:val="28"/>
        </w:rPr>
        <w:t xml:space="preserve"> </w:t>
      </w:r>
      <w:r w:rsidRPr="00A73076">
        <w:rPr>
          <w:b/>
          <w:sz w:val="28"/>
          <w:szCs w:val="28"/>
        </w:rPr>
        <w:t>Учет денежных средств</w:t>
      </w:r>
    </w:p>
    <w:p w:rsidR="00645D7C" w:rsidRPr="00A73076" w:rsidRDefault="00645D7C" w:rsidP="00645D7C">
      <w:pPr>
        <w:spacing w:line="276" w:lineRule="auto"/>
        <w:ind w:firstLine="567"/>
        <w:jc w:val="both"/>
        <w:rPr>
          <w:b/>
          <w:sz w:val="28"/>
          <w:szCs w:val="28"/>
        </w:rPr>
      </w:pPr>
      <w:r>
        <w:rPr>
          <w:b/>
          <w:sz w:val="28"/>
          <w:szCs w:val="28"/>
        </w:rPr>
        <w:lastRenderedPageBreak/>
        <w:t>Вопросы:</w:t>
      </w:r>
    </w:p>
    <w:p w:rsidR="00645D7C" w:rsidRPr="00A73076" w:rsidRDefault="00645D7C" w:rsidP="00645D7C">
      <w:pPr>
        <w:spacing w:line="276" w:lineRule="auto"/>
        <w:ind w:firstLine="567"/>
        <w:jc w:val="both"/>
        <w:rPr>
          <w:sz w:val="28"/>
          <w:szCs w:val="28"/>
        </w:rPr>
      </w:pPr>
      <w:r w:rsidRPr="00A73076">
        <w:rPr>
          <w:sz w:val="28"/>
          <w:szCs w:val="28"/>
        </w:rPr>
        <w:t>1.Кто проводит кассовые операции?</w:t>
      </w:r>
    </w:p>
    <w:p w:rsidR="00645D7C" w:rsidRPr="00A73076" w:rsidRDefault="00645D7C" w:rsidP="00645D7C">
      <w:pPr>
        <w:spacing w:line="276" w:lineRule="auto"/>
        <w:ind w:firstLine="567"/>
        <w:jc w:val="both"/>
        <w:rPr>
          <w:sz w:val="28"/>
          <w:szCs w:val="28"/>
        </w:rPr>
      </w:pPr>
      <w:r w:rsidRPr="00A73076">
        <w:rPr>
          <w:sz w:val="28"/>
          <w:szCs w:val="28"/>
        </w:rPr>
        <w:t>2.Кто подписывает приходный кассовый ордер?</w:t>
      </w:r>
    </w:p>
    <w:p w:rsidR="00645D7C" w:rsidRPr="00A73076" w:rsidRDefault="00645D7C" w:rsidP="00645D7C">
      <w:pPr>
        <w:spacing w:line="276" w:lineRule="auto"/>
        <w:ind w:firstLine="567"/>
        <w:jc w:val="both"/>
        <w:rPr>
          <w:sz w:val="28"/>
          <w:szCs w:val="28"/>
        </w:rPr>
      </w:pPr>
      <w:r w:rsidRPr="00A73076">
        <w:rPr>
          <w:sz w:val="28"/>
          <w:szCs w:val="28"/>
        </w:rPr>
        <w:t>3.Сколько экземпляров кассовой книги оформляет кассир?</w:t>
      </w:r>
    </w:p>
    <w:p w:rsidR="00645D7C" w:rsidRPr="00A73076" w:rsidRDefault="00645D7C" w:rsidP="00645D7C">
      <w:pPr>
        <w:spacing w:line="276" w:lineRule="auto"/>
        <w:ind w:firstLine="567"/>
        <w:jc w:val="both"/>
        <w:rPr>
          <w:sz w:val="28"/>
          <w:szCs w:val="28"/>
        </w:rPr>
      </w:pPr>
      <w:r w:rsidRPr="00A73076">
        <w:rPr>
          <w:sz w:val="28"/>
          <w:szCs w:val="28"/>
        </w:rPr>
        <w:t>4.Для каких целей служит платежная ведомость?</w:t>
      </w:r>
    </w:p>
    <w:p w:rsidR="00645D7C" w:rsidRDefault="00645D7C" w:rsidP="00645D7C">
      <w:pPr>
        <w:spacing w:line="276" w:lineRule="auto"/>
        <w:ind w:firstLine="567"/>
        <w:jc w:val="both"/>
        <w:rPr>
          <w:sz w:val="28"/>
          <w:szCs w:val="28"/>
        </w:rPr>
      </w:pPr>
      <w:r w:rsidRPr="00A73076">
        <w:rPr>
          <w:sz w:val="28"/>
          <w:szCs w:val="28"/>
        </w:rPr>
        <w:t>5.Дайте понятие лимита наличных денежных средств.</w:t>
      </w:r>
    </w:p>
    <w:p w:rsidR="00645D7C" w:rsidRPr="00A73076" w:rsidRDefault="00645D7C" w:rsidP="00645D7C">
      <w:pPr>
        <w:spacing w:line="276" w:lineRule="auto"/>
        <w:ind w:firstLine="567"/>
        <w:jc w:val="both"/>
        <w:rPr>
          <w:b/>
          <w:sz w:val="28"/>
          <w:szCs w:val="28"/>
        </w:rPr>
      </w:pPr>
      <w:r w:rsidRPr="00A73076">
        <w:rPr>
          <w:b/>
          <w:sz w:val="28"/>
          <w:szCs w:val="28"/>
        </w:rPr>
        <w:t>Тема 2.2. Учет расчетных операций</w:t>
      </w:r>
    </w:p>
    <w:p w:rsidR="00645D7C" w:rsidRDefault="00645D7C" w:rsidP="00645D7C">
      <w:pPr>
        <w:spacing w:line="276" w:lineRule="auto"/>
        <w:ind w:firstLine="567"/>
        <w:jc w:val="both"/>
        <w:rPr>
          <w:sz w:val="28"/>
          <w:szCs w:val="28"/>
        </w:rPr>
      </w:pPr>
      <w:r>
        <w:rPr>
          <w:sz w:val="28"/>
          <w:szCs w:val="28"/>
        </w:rPr>
        <w:t>1. Назовите ф</w:t>
      </w:r>
      <w:r w:rsidRPr="00A73076">
        <w:rPr>
          <w:sz w:val="28"/>
          <w:szCs w:val="28"/>
        </w:rPr>
        <w:t>ормы безналичных расчетов.</w:t>
      </w:r>
    </w:p>
    <w:p w:rsidR="00645D7C" w:rsidRDefault="00645D7C" w:rsidP="00645D7C">
      <w:pPr>
        <w:spacing w:line="276" w:lineRule="auto"/>
        <w:ind w:firstLine="567"/>
        <w:jc w:val="both"/>
        <w:rPr>
          <w:sz w:val="28"/>
          <w:szCs w:val="28"/>
        </w:rPr>
      </w:pPr>
      <w:r>
        <w:rPr>
          <w:sz w:val="28"/>
          <w:szCs w:val="28"/>
        </w:rPr>
        <w:t>2. На каком счете ведется учет расчетных операций?</w:t>
      </w:r>
    </w:p>
    <w:p w:rsidR="00645D7C" w:rsidRDefault="00645D7C" w:rsidP="00645D7C">
      <w:pPr>
        <w:spacing w:line="276" w:lineRule="auto"/>
        <w:ind w:firstLine="567"/>
        <w:jc w:val="both"/>
        <w:rPr>
          <w:sz w:val="28"/>
          <w:szCs w:val="28"/>
        </w:rPr>
      </w:pPr>
      <w:r>
        <w:rPr>
          <w:sz w:val="28"/>
          <w:szCs w:val="28"/>
        </w:rPr>
        <w:t xml:space="preserve">3. На каком счете ведется </w:t>
      </w:r>
      <w:r w:rsidRPr="00A73076">
        <w:rPr>
          <w:sz w:val="28"/>
          <w:szCs w:val="28"/>
        </w:rPr>
        <w:t>учет расчетов с поставщиками и подрядчиками</w:t>
      </w:r>
      <w:r>
        <w:rPr>
          <w:sz w:val="28"/>
          <w:szCs w:val="28"/>
        </w:rPr>
        <w:t>.</w:t>
      </w:r>
    </w:p>
    <w:p w:rsidR="00645D7C" w:rsidRDefault="00645D7C" w:rsidP="00645D7C">
      <w:pPr>
        <w:spacing w:line="276" w:lineRule="auto"/>
        <w:ind w:firstLine="567"/>
        <w:jc w:val="both"/>
        <w:rPr>
          <w:sz w:val="28"/>
          <w:szCs w:val="28"/>
        </w:rPr>
      </w:pPr>
      <w:r>
        <w:rPr>
          <w:sz w:val="28"/>
          <w:szCs w:val="28"/>
        </w:rPr>
        <w:t xml:space="preserve">4. </w:t>
      </w:r>
      <w:r w:rsidRPr="00A73076">
        <w:rPr>
          <w:sz w:val="28"/>
          <w:szCs w:val="28"/>
        </w:rPr>
        <w:t>На каком счете ведется учет покупателями и заказчиками</w:t>
      </w:r>
    </w:p>
    <w:p w:rsidR="00645D7C" w:rsidRDefault="00645D7C" w:rsidP="00645D7C">
      <w:pPr>
        <w:spacing w:line="276" w:lineRule="auto"/>
        <w:ind w:firstLine="567"/>
        <w:jc w:val="both"/>
        <w:rPr>
          <w:sz w:val="28"/>
          <w:szCs w:val="28"/>
        </w:rPr>
      </w:pPr>
      <w:r>
        <w:rPr>
          <w:sz w:val="28"/>
          <w:szCs w:val="28"/>
        </w:rPr>
        <w:t xml:space="preserve">5. Кто является </w:t>
      </w:r>
      <w:r w:rsidRPr="00A73076">
        <w:rPr>
          <w:sz w:val="28"/>
          <w:szCs w:val="28"/>
        </w:rPr>
        <w:t>подотчетными лицами</w:t>
      </w:r>
      <w:r>
        <w:rPr>
          <w:sz w:val="28"/>
          <w:szCs w:val="28"/>
        </w:rPr>
        <w:t>.</w:t>
      </w:r>
    </w:p>
    <w:p w:rsidR="00645D7C" w:rsidRPr="00A73076" w:rsidRDefault="00645D7C" w:rsidP="00645D7C">
      <w:pPr>
        <w:spacing w:line="276" w:lineRule="auto"/>
        <w:ind w:firstLine="567"/>
        <w:jc w:val="both"/>
        <w:rPr>
          <w:sz w:val="28"/>
          <w:szCs w:val="28"/>
        </w:rPr>
      </w:pPr>
      <w:r>
        <w:rPr>
          <w:sz w:val="28"/>
          <w:szCs w:val="28"/>
        </w:rPr>
        <w:t xml:space="preserve">6. Методы расчета </w:t>
      </w:r>
      <w:r w:rsidRPr="00A73076">
        <w:rPr>
          <w:sz w:val="28"/>
          <w:szCs w:val="28"/>
        </w:rPr>
        <w:t xml:space="preserve">с бюджетом по налогам и сборам, по социальному страхованию и обеспечению, по возникновению материального ущерба. </w:t>
      </w:r>
    </w:p>
    <w:p w:rsidR="00645D7C" w:rsidRDefault="00645D7C" w:rsidP="00645D7C">
      <w:pPr>
        <w:spacing w:line="276" w:lineRule="auto"/>
        <w:ind w:firstLine="567"/>
        <w:jc w:val="both"/>
        <w:rPr>
          <w:b/>
          <w:sz w:val="28"/>
          <w:szCs w:val="28"/>
        </w:rPr>
      </w:pPr>
      <w:r w:rsidRPr="00A73076">
        <w:rPr>
          <w:b/>
          <w:sz w:val="28"/>
          <w:szCs w:val="28"/>
        </w:rPr>
        <w:t>Тема 2.3. Учет производственных запасов и готовой продукции</w:t>
      </w:r>
    </w:p>
    <w:p w:rsidR="00645D7C" w:rsidRDefault="00645D7C" w:rsidP="00645D7C">
      <w:pPr>
        <w:spacing w:line="276" w:lineRule="auto"/>
        <w:ind w:firstLine="567"/>
        <w:jc w:val="both"/>
        <w:rPr>
          <w:b/>
          <w:sz w:val="28"/>
          <w:szCs w:val="28"/>
        </w:rPr>
      </w:pPr>
      <w:r>
        <w:rPr>
          <w:b/>
          <w:sz w:val="28"/>
          <w:szCs w:val="28"/>
        </w:rPr>
        <w:t xml:space="preserve">Вопросы: </w:t>
      </w:r>
    </w:p>
    <w:p w:rsidR="00645D7C" w:rsidRPr="00932E70" w:rsidRDefault="00645D7C" w:rsidP="00645D7C">
      <w:pPr>
        <w:spacing w:line="276" w:lineRule="auto"/>
        <w:ind w:firstLine="567"/>
        <w:jc w:val="both"/>
        <w:rPr>
          <w:sz w:val="28"/>
          <w:szCs w:val="28"/>
        </w:rPr>
      </w:pPr>
      <w:r w:rsidRPr="00932E70">
        <w:rPr>
          <w:sz w:val="28"/>
          <w:szCs w:val="28"/>
        </w:rPr>
        <w:t>1. Укажите различия в группировках затрат по элементам и по стат</w:t>
      </w:r>
      <w:r>
        <w:rPr>
          <w:sz w:val="28"/>
          <w:szCs w:val="28"/>
        </w:rPr>
        <w:t>ь</w:t>
      </w:r>
      <w:r w:rsidRPr="00932E70">
        <w:rPr>
          <w:sz w:val="28"/>
          <w:szCs w:val="28"/>
        </w:rPr>
        <w:t>ям.</w:t>
      </w:r>
    </w:p>
    <w:p w:rsidR="00645D7C" w:rsidRPr="00932E70" w:rsidRDefault="00645D7C" w:rsidP="00645D7C">
      <w:pPr>
        <w:spacing w:line="276" w:lineRule="auto"/>
        <w:ind w:firstLine="567"/>
        <w:jc w:val="both"/>
        <w:rPr>
          <w:sz w:val="28"/>
          <w:szCs w:val="28"/>
        </w:rPr>
      </w:pPr>
      <w:r w:rsidRPr="00932E70">
        <w:rPr>
          <w:sz w:val="28"/>
          <w:szCs w:val="28"/>
        </w:rPr>
        <w:t>2.Дайте понятие расходов будущих периодов.</w:t>
      </w:r>
    </w:p>
    <w:p w:rsidR="00645D7C" w:rsidRPr="00932E70" w:rsidRDefault="00645D7C" w:rsidP="00645D7C">
      <w:pPr>
        <w:spacing w:line="276" w:lineRule="auto"/>
        <w:ind w:firstLine="567"/>
        <w:jc w:val="both"/>
        <w:rPr>
          <w:sz w:val="28"/>
          <w:szCs w:val="28"/>
        </w:rPr>
      </w:pPr>
      <w:r w:rsidRPr="00932E70">
        <w:rPr>
          <w:sz w:val="28"/>
          <w:szCs w:val="28"/>
        </w:rPr>
        <w:t xml:space="preserve">3. Как списываются расходы будущих периодов? </w:t>
      </w:r>
    </w:p>
    <w:p w:rsidR="00645D7C" w:rsidRPr="00932E70" w:rsidRDefault="00645D7C" w:rsidP="00645D7C">
      <w:pPr>
        <w:spacing w:line="276" w:lineRule="auto"/>
        <w:ind w:firstLine="567"/>
        <w:jc w:val="both"/>
        <w:rPr>
          <w:sz w:val="28"/>
          <w:szCs w:val="28"/>
        </w:rPr>
      </w:pPr>
      <w:r w:rsidRPr="00932E70">
        <w:rPr>
          <w:sz w:val="28"/>
          <w:szCs w:val="28"/>
        </w:rPr>
        <w:t>4.Перечислите этапы учета затрат на производство.</w:t>
      </w:r>
    </w:p>
    <w:p w:rsidR="00645D7C" w:rsidRDefault="00645D7C" w:rsidP="00645D7C">
      <w:pPr>
        <w:spacing w:line="276" w:lineRule="auto"/>
        <w:ind w:firstLine="567"/>
        <w:jc w:val="both"/>
        <w:rPr>
          <w:sz w:val="28"/>
          <w:szCs w:val="28"/>
        </w:rPr>
      </w:pPr>
      <w:r w:rsidRPr="00932E70">
        <w:rPr>
          <w:sz w:val="28"/>
          <w:szCs w:val="28"/>
        </w:rPr>
        <w:t>5.На какие цели создаются резервы предстоящих расходов?</w:t>
      </w:r>
    </w:p>
    <w:p w:rsidR="00645D7C" w:rsidRPr="00932E70" w:rsidRDefault="00645D7C" w:rsidP="00645D7C">
      <w:pPr>
        <w:spacing w:line="276" w:lineRule="auto"/>
        <w:ind w:firstLine="567"/>
        <w:jc w:val="both"/>
        <w:rPr>
          <w:sz w:val="28"/>
          <w:szCs w:val="28"/>
        </w:rPr>
      </w:pPr>
      <w:r>
        <w:rPr>
          <w:sz w:val="28"/>
          <w:szCs w:val="28"/>
        </w:rPr>
        <w:t>6</w:t>
      </w:r>
      <w:r w:rsidRPr="00932E70">
        <w:rPr>
          <w:sz w:val="28"/>
          <w:szCs w:val="28"/>
        </w:rPr>
        <w:t>. Какие расходы называются коммерческими?</w:t>
      </w:r>
    </w:p>
    <w:p w:rsidR="00645D7C" w:rsidRPr="00932E70" w:rsidRDefault="00645D7C" w:rsidP="00645D7C">
      <w:pPr>
        <w:spacing w:line="276" w:lineRule="auto"/>
        <w:ind w:firstLine="567"/>
        <w:jc w:val="both"/>
        <w:rPr>
          <w:sz w:val="28"/>
          <w:szCs w:val="28"/>
        </w:rPr>
      </w:pPr>
      <w:r>
        <w:rPr>
          <w:sz w:val="28"/>
          <w:szCs w:val="28"/>
        </w:rPr>
        <w:t>7</w:t>
      </w:r>
      <w:r w:rsidRPr="00932E70">
        <w:rPr>
          <w:sz w:val="28"/>
          <w:szCs w:val="28"/>
        </w:rPr>
        <w:t>. Назовите элементы полной себестоимости продукции. На каких счетах они учитываются?</w:t>
      </w:r>
    </w:p>
    <w:p w:rsidR="00645D7C" w:rsidRPr="00932E70" w:rsidRDefault="00645D7C" w:rsidP="00645D7C">
      <w:pPr>
        <w:spacing w:line="276" w:lineRule="auto"/>
        <w:ind w:firstLine="567"/>
        <w:jc w:val="both"/>
        <w:rPr>
          <w:sz w:val="28"/>
          <w:szCs w:val="28"/>
        </w:rPr>
      </w:pPr>
      <w:r>
        <w:rPr>
          <w:sz w:val="28"/>
          <w:szCs w:val="28"/>
        </w:rPr>
        <w:t>8</w:t>
      </w:r>
      <w:r w:rsidRPr="00932E70">
        <w:rPr>
          <w:sz w:val="28"/>
          <w:szCs w:val="28"/>
        </w:rPr>
        <w:t>. Как списываются расходы на продажу?</w:t>
      </w:r>
    </w:p>
    <w:p w:rsidR="00645D7C" w:rsidRPr="00932E70" w:rsidRDefault="00645D7C" w:rsidP="00645D7C">
      <w:pPr>
        <w:spacing w:line="276" w:lineRule="auto"/>
        <w:ind w:firstLine="567"/>
        <w:jc w:val="both"/>
        <w:rPr>
          <w:sz w:val="28"/>
          <w:szCs w:val="28"/>
        </w:rPr>
      </w:pPr>
      <w:r>
        <w:rPr>
          <w:sz w:val="28"/>
          <w:szCs w:val="28"/>
        </w:rPr>
        <w:t>9</w:t>
      </w:r>
      <w:r w:rsidRPr="00932E70">
        <w:rPr>
          <w:sz w:val="28"/>
          <w:szCs w:val="28"/>
        </w:rPr>
        <w:t>. Как распределяются расходы на продажу?</w:t>
      </w:r>
    </w:p>
    <w:p w:rsidR="00645D7C" w:rsidRDefault="00645D7C" w:rsidP="00645D7C">
      <w:pPr>
        <w:spacing w:line="276" w:lineRule="auto"/>
        <w:ind w:firstLine="567"/>
        <w:jc w:val="both"/>
        <w:rPr>
          <w:b/>
          <w:sz w:val="28"/>
          <w:szCs w:val="28"/>
        </w:rPr>
      </w:pPr>
      <w:r w:rsidRPr="00932E70">
        <w:rPr>
          <w:b/>
          <w:sz w:val="28"/>
          <w:szCs w:val="28"/>
        </w:rPr>
        <w:t>Тема 2.4. Учет расчетов по оплате труда. Учет основных средств</w:t>
      </w:r>
    </w:p>
    <w:p w:rsidR="00645D7C" w:rsidRDefault="00645D7C" w:rsidP="00645D7C">
      <w:pPr>
        <w:spacing w:line="276" w:lineRule="auto"/>
        <w:ind w:firstLine="567"/>
        <w:jc w:val="both"/>
        <w:rPr>
          <w:b/>
          <w:sz w:val="28"/>
          <w:szCs w:val="28"/>
        </w:rPr>
      </w:pPr>
      <w:r>
        <w:rPr>
          <w:b/>
          <w:sz w:val="28"/>
          <w:szCs w:val="28"/>
        </w:rPr>
        <w:t>Вопросы:</w:t>
      </w:r>
    </w:p>
    <w:p w:rsidR="00645D7C" w:rsidRPr="00932E70" w:rsidRDefault="00645D7C" w:rsidP="00645D7C">
      <w:pPr>
        <w:spacing w:line="276" w:lineRule="auto"/>
        <w:ind w:firstLine="567"/>
        <w:jc w:val="both"/>
        <w:rPr>
          <w:sz w:val="28"/>
          <w:szCs w:val="28"/>
        </w:rPr>
      </w:pPr>
      <w:r w:rsidRPr="00932E70">
        <w:rPr>
          <w:sz w:val="28"/>
          <w:szCs w:val="28"/>
        </w:rPr>
        <w:t>1.Что отражается по дебету счета 70?</w:t>
      </w:r>
    </w:p>
    <w:p w:rsidR="00645D7C" w:rsidRPr="00932E70" w:rsidRDefault="00645D7C" w:rsidP="00645D7C">
      <w:pPr>
        <w:spacing w:line="276" w:lineRule="auto"/>
        <w:ind w:firstLine="567"/>
        <w:jc w:val="both"/>
        <w:rPr>
          <w:sz w:val="28"/>
          <w:szCs w:val="28"/>
        </w:rPr>
      </w:pPr>
      <w:r w:rsidRPr="00932E70">
        <w:rPr>
          <w:sz w:val="28"/>
          <w:szCs w:val="28"/>
        </w:rPr>
        <w:t>2. Что отражается по кредиту счета 70?</w:t>
      </w:r>
    </w:p>
    <w:p w:rsidR="00645D7C" w:rsidRPr="00932E70" w:rsidRDefault="00645D7C" w:rsidP="00645D7C">
      <w:pPr>
        <w:spacing w:line="276" w:lineRule="auto"/>
        <w:ind w:firstLine="567"/>
        <w:jc w:val="both"/>
        <w:rPr>
          <w:sz w:val="28"/>
          <w:szCs w:val="28"/>
        </w:rPr>
      </w:pPr>
      <w:r>
        <w:rPr>
          <w:sz w:val="28"/>
          <w:szCs w:val="28"/>
        </w:rPr>
        <w:t>3</w:t>
      </w:r>
      <w:r w:rsidRPr="00932E70">
        <w:rPr>
          <w:sz w:val="28"/>
          <w:szCs w:val="28"/>
        </w:rPr>
        <w:t>. Дайте характеристику всех видов оценки основных средств.</w:t>
      </w:r>
    </w:p>
    <w:p w:rsidR="00645D7C" w:rsidRPr="00932E70" w:rsidRDefault="00645D7C" w:rsidP="00645D7C">
      <w:pPr>
        <w:spacing w:line="276" w:lineRule="auto"/>
        <w:ind w:firstLine="567"/>
        <w:jc w:val="both"/>
        <w:rPr>
          <w:sz w:val="28"/>
          <w:szCs w:val="28"/>
        </w:rPr>
      </w:pPr>
      <w:r>
        <w:rPr>
          <w:sz w:val="28"/>
          <w:szCs w:val="28"/>
        </w:rPr>
        <w:t>4</w:t>
      </w:r>
      <w:r w:rsidRPr="00932E70">
        <w:rPr>
          <w:sz w:val="28"/>
          <w:szCs w:val="28"/>
        </w:rPr>
        <w:t>. Каким путем поступают основные средства в организацию?</w:t>
      </w:r>
    </w:p>
    <w:p w:rsidR="00645D7C" w:rsidRPr="00932E70" w:rsidRDefault="00645D7C" w:rsidP="00645D7C">
      <w:pPr>
        <w:spacing w:line="276" w:lineRule="auto"/>
        <w:ind w:firstLine="567"/>
        <w:jc w:val="both"/>
        <w:rPr>
          <w:sz w:val="28"/>
          <w:szCs w:val="28"/>
        </w:rPr>
      </w:pPr>
      <w:r>
        <w:rPr>
          <w:sz w:val="28"/>
          <w:szCs w:val="28"/>
        </w:rPr>
        <w:t>5</w:t>
      </w:r>
      <w:r w:rsidRPr="00932E70">
        <w:rPr>
          <w:sz w:val="28"/>
          <w:szCs w:val="28"/>
        </w:rPr>
        <w:t>. Как оцениваются основные средства, полученные в счет вклада в Уставный капитал?</w:t>
      </w:r>
    </w:p>
    <w:p w:rsidR="00645D7C" w:rsidRPr="00932E70" w:rsidRDefault="00645D7C" w:rsidP="00645D7C">
      <w:pPr>
        <w:spacing w:line="276" w:lineRule="auto"/>
        <w:ind w:firstLine="567"/>
        <w:jc w:val="both"/>
        <w:rPr>
          <w:sz w:val="28"/>
          <w:szCs w:val="28"/>
        </w:rPr>
      </w:pPr>
      <w:r>
        <w:rPr>
          <w:sz w:val="28"/>
          <w:szCs w:val="28"/>
        </w:rPr>
        <w:t>6</w:t>
      </w:r>
      <w:r w:rsidRPr="00932E70">
        <w:rPr>
          <w:sz w:val="28"/>
          <w:szCs w:val="28"/>
        </w:rPr>
        <w:t>. В каком документе отражается первоначальная стоимость основных средств?</w:t>
      </w:r>
    </w:p>
    <w:p w:rsidR="00645D7C" w:rsidRDefault="00645D7C" w:rsidP="00645D7C">
      <w:pPr>
        <w:spacing w:line="276" w:lineRule="auto"/>
        <w:ind w:firstLine="567"/>
        <w:jc w:val="both"/>
        <w:rPr>
          <w:sz w:val="28"/>
          <w:szCs w:val="28"/>
        </w:rPr>
      </w:pPr>
      <w:r>
        <w:rPr>
          <w:sz w:val="28"/>
          <w:szCs w:val="28"/>
        </w:rPr>
        <w:t>7</w:t>
      </w:r>
      <w:r w:rsidRPr="00932E70">
        <w:rPr>
          <w:sz w:val="28"/>
          <w:szCs w:val="28"/>
        </w:rPr>
        <w:t>. Каким путем выбывают основные средства в организацию?</w:t>
      </w:r>
    </w:p>
    <w:p w:rsidR="00645D7C" w:rsidRPr="00932E70" w:rsidRDefault="00645D7C" w:rsidP="00645D7C">
      <w:pPr>
        <w:spacing w:line="276" w:lineRule="auto"/>
        <w:ind w:firstLine="567"/>
        <w:jc w:val="both"/>
        <w:rPr>
          <w:b/>
          <w:sz w:val="28"/>
          <w:szCs w:val="28"/>
        </w:rPr>
      </w:pPr>
      <w:r w:rsidRPr="00932E70">
        <w:rPr>
          <w:b/>
          <w:sz w:val="28"/>
          <w:szCs w:val="28"/>
        </w:rPr>
        <w:t>Тема 2.5. Учет затрат на производство и издержек обращения.</w:t>
      </w:r>
    </w:p>
    <w:p w:rsidR="00645D7C" w:rsidRDefault="00645D7C" w:rsidP="00645D7C">
      <w:pPr>
        <w:spacing w:line="276" w:lineRule="auto"/>
        <w:ind w:firstLine="567"/>
        <w:jc w:val="both"/>
        <w:rPr>
          <w:b/>
          <w:sz w:val="28"/>
          <w:szCs w:val="28"/>
        </w:rPr>
      </w:pPr>
      <w:r w:rsidRPr="00932E70">
        <w:rPr>
          <w:b/>
          <w:sz w:val="28"/>
          <w:szCs w:val="28"/>
        </w:rPr>
        <w:lastRenderedPageBreak/>
        <w:t>Калькулирование готовой продукции</w:t>
      </w:r>
    </w:p>
    <w:p w:rsidR="00645D7C" w:rsidRDefault="00645D7C" w:rsidP="00645D7C">
      <w:pPr>
        <w:spacing w:line="276" w:lineRule="auto"/>
        <w:ind w:firstLine="567"/>
        <w:jc w:val="both"/>
        <w:rPr>
          <w:b/>
          <w:sz w:val="28"/>
          <w:szCs w:val="28"/>
        </w:rPr>
      </w:pPr>
      <w:r>
        <w:rPr>
          <w:b/>
          <w:sz w:val="28"/>
          <w:szCs w:val="28"/>
        </w:rPr>
        <w:t>Вопросы:</w:t>
      </w:r>
    </w:p>
    <w:p w:rsidR="00645D7C" w:rsidRPr="00932E70" w:rsidRDefault="00645D7C" w:rsidP="00645D7C">
      <w:pPr>
        <w:spacing w:line="276" w:lineRule="auto"/>
        <w:ind w:firstLine="567"/>
        <w:jc w:val="both"/>
        <w:rPr>
          <w:sz w:val="28"/>
          <w:szCs w:val="28"/>
        </w:rPr>
      </w:pPr>
      <w:r>
        <w:rPr>
          <w:sz w:val="28"/>
          <w:szCs w:val="28"/>
        </w:rPr>
        <w:t>1.Назовите п</w:t>
      </w:r>
      <w:r w:rsidRPr="00932E70">
        <w:rPr>
          <w:sz w:val="28"/>
          <w:szCs w:val="28"/>
        </w:rPr>
        <w:t xml:space="preserve">орядок учета затрат на производство, издержек обращения. </w:t>
      </w:r>
    </w:p>
    <w:p w:rsidR="00645D7C" w:rsidRDefault="00645D7C" w:rsidP="00645D7C">
      <w:pPr>
        <w:spacing w:line="276" w:lineRule="auto"/>
        <w:ind w:firstLine="567"/>
        <w:jc w:val="both"/>
        <w:rPr>
          <w:sz w:val="28"/>
          <w:szCs w:val="28"/>
        </w:rPr>
      </w:pPr>
      <w:r>
        <w:rPr>
          <w:sz w:val="28"/>
          <w:szCs w:val="28"/>
        </w:rPr>
        <w:t>2. Охарактеризуйте</w:t>
      </w:r>
      <w:r w:rsidRPr="00932E70">
        <w:rPr>
          <w:sz w:val="28"/>
          <w:szCs w:val="28"/>
        </w:rPr>
        <w:t xml:space="preserve"> счет 20 «Основное производство»</w:t>
      </w:r>
    </w:p>
    <w:p w:rsidR="00645D7C" w:rsidRDefault="00645D7C" w:rsidP="00645D7C">
      <w:pPr>
        <w:spacing w:line="276" w:lineRule="auto"/>
        <w:ind w:firstLine="567"/>
        <w:jc w:val="both"/>
        <w:rPr>
          <w:sz w:val="28"/>
          <w:szCs w:val="28"/>
        </w:rPr>
      </w:pPr>
      <w:r>
        <w:rPr>
          <w:sz w:val="28"/>
          <w:szCs w:val="28"/>
        </w:rPr>
        <w:t>3.</w:t>
      </w:r>
      <w:r w:rsidRPr="00932E70">
        <w:t xml:space="preserve"> </w:t>
      </w:r>
      <w:r w:rsidRPr="00932E70">
        <w:rPr>
          <w:sz w:val="28"/>
          <w:szCs w:val="28"/>
        </w:rPr>
        <w:t xml:space="preserve">Охарактеризуйте счет 44 «Расходы на продажу». </w:t>
      </w:r>
    </w:p>
    <w:p w:rsidR="00645D7C" w:rsidRPr="00932E70" w:rsidRDefault="00645D7C" w:rsidP="00645D7C">
      <w:pPr>
        <w:spacing w:line="276" w:lineRule="auto"/>
        <w:ind w:firstLine="567"/>
        <w:jc w:val="both"/>
        <w:rPr>
          <w:sz w:val="28"/>
          <w:szCs w:val="28"/>
        </w:rPr>
      </w:pPr>
      <w:r>
        <w:rPr>
          <w:sz w:val="28"/>
          <w:szCs w:val="28"/>
        </w:rPr>
        <w:t xml:space="preserve">4. </w:t>
      </w:r>
      <w:r w:rsidRPr="00932E70">
        <w:rPr>
          <w:sz w:val="28"/>
          <w:szCs w:val="28"/>
        </w:rPr>
        <w:t xml:space="preserve">Номенклатура статей затрат на производство и издержек обращения. </w:t>
      </w:r>
    </w:p>
    <w:p w:rsidR="00645D7C" w:rsidRDefault="00645D7C" w:rsidP="00645D7C">
      <w:pPr>
        <w:spacing w:line="276" w:lineRule="auto"/>
        <w:ind w:firstLine="567"/>
        <w:jc w:val="both"/>
        <w:rPr>
          <w:sz w:val="28"/>
          <w:szCs w:val="28"/>
        </w:rPr>
      </w:pPr>
      <w:r>
        <w:rPr>
          <w:sz w:val="28"/>
          <w:szCs w:val="28"/>
        </w:rPr>
        <w:t>5. назовите основные с</w:t>
      </w:r>
      <w:r w:rsidRPr="00932E70">
        <w:rPr>
          <w:sz w:val="28"/>
          <w:szCs w:val="28"/>
        </w:rPr>
        <w:t>пособы списания калькуляционных разниц.</w:t>
      </w:r>
    </w:p>
    <w:p w:rsidR="00645D7C" w:rsidRDefault="00645D7C" w:rsidP="00645D7C">
      <w:pPr>
        <w:spacing w:line="276" w:lineRule="auto"/>
        <w:ind w:firstLine="567"/>
        <w:jc w:val="both"/>
        <w:rPr>
          <w:b/>
          <w:sz w:val="28"/>
          <w:szCs w:val="28"/>
        </w:rPr>
      </w:pPr>
      <w:r w:rsidRPr="00932E70">
        <w:rPr>
          <w:b/>
          <w:sz w:val="28"/>
          <w:szCs w:val="28"/>
        </w:rPr>
        <w:t>Тема 2.6. Учет процесса продажи и определение финансового результата</w:t>
      </w:r>
    </w:p>
    <w:p w:rsidR="00645D7C" w:rsidRDefault="00645D7C" w:rsidP="00645D7C">
      <w:pPr>
        <w:spacing w:line="276" w:lineRule="auto"/>
        <w:ind w:firstLine="567"/>
        <w:jc w:val="both"/>
        <w:rPr>
          <w:b/>
          <w:sz w:val="28"/>
          <w:szCs w:val="28"/>
        </w:rPr>
      </w:pPr>
      <w:r>
        <w:rPr>
          <w:b/>
          <w:sz w:val="28"/>
          <w:szCs w:val="28"/>
        </w:rPr>
        <w:t>Вопросы:</w:t>
      </w:r>
    </w:p>
    <w:p w:rsidR="00645D7C" w:rsidRPr="00932E70" w:rsidRDefault="00645D7C" w:rsidP="00645D7C">
      <w:pPr>
        <w:spacing w:line="276" w:lineRule="auto"/>
        <w:ind w:firstLine="567"/>
        <w:jc w:val="both"/>
        <w:rPr>
          <w:sz w:val="28"/>
          <w:szCs w:val="28"/>
        </w:rPr>
      </w:pPr>
      <w:r w:rsidRPr="00932E70">
        <w:rPr>
          <w:b/>
          <w:sz w:val="28"/>
          <w:szCs w:val="28"/>
        </w:rPr>
        <w:tab/>
      </w:r>
      <w:r w:rsidRPr="00932E70">
        <w:rPr>
          <w:sz w:val="28"/>
          <w:szCs w:val="28"/>
        </w:rPr>
        <w:t>1.Нераспределенная прибыль?</w:t>
      </w:r>
    </w:p>
    <w:p w:rsidR="00645D7C" w:rsidRPr="00932E70" w:rsidRDefault="00645D7C" w:rsidP="00645D7C">
      <w:pPr>
        <w:spacing w:line="276" w:lineRule="auto"/>
        <w:ind w:firstLine="567"/>
        <w:jc w:val="both"/>
        <w:rPr>
          <w:sz w:val="28"/>
          <w:szCs w:val="28"/>
        </w:rPr>
      </w:pPr>
      <w:r w:rsidRPr="00932E70">
        <w:rPr>
          <w:sz w:val="28"/>
          <w:szCs w:val="28"/>
        </w:rPr>
        <w:tab/>
        <w:t>2 На каком счете отражаются прочие расходы и доходы?</w:t>
      </w:r>
    </w:p>
    <w:p w:rsidR="00645D7C" w:rsidRPr="00932E70" w:rsidRDefault="00645D7C" w:rsidP="00645D7C">
      <w:pPr>
        <w:spacing w:line="276" w:lineRule="auto"/>
        <w:ind w:firstLine="567"/>
        <w:jc w:val="both"/>
        <w:rPr>
          <w:sz w:val="28"/>
          <w:szCs w:val="28"/>
        </w:rPr>
      </w:pPr>
      <w:r w:rsidRPr="00932E70">
        <w:rPr>
          <w:sz w:val="28"/>
          <w:szCs w:val="28"/>
        </w:rPr>
        <w:tab/>
        <w:t>3. Как списываются расходы на продажу?</w:t>
      </w:r>
    </w:p>
    <w:p w:rsidR="00645D7C" w:rsidRDefault="00645D7C" w:rsidP="00645D7C">
      <w:pPr>
        <w:spacing w:line="276" w:lineRule="auto"/>
        <w:ind w:firstLine="567"/>
        <w:jc w:val="both"/>
        <w:rPr>
          <w:sz w:val="28"/>
          <w:szCs w:val="28"/>
        </w:rPr>
      </w:pPr>
      <w:r w:rsidRPr="00932E70">
        <w:rPr>
          <w:sz w:val="28"/>
          <w:szCs w:val="28"/>
        </w:rPr>
        <w:tab/>
        <w:t>4. Как распределяются расходы на продажу?</w:t>
      </w:r>
    </w:p>
    <w:p w:rsidR="00645D7C" w:rsidRDefault="00645D7C" w:rsidP="00645D7C">
      <w:pPr>
        <w:spacing w:line="276" w:lineRule="auto"/>
        <w:ind w:firstLine="567"/>
        <w:jc w:val="both"/>
        <w:rPr>
          <w:sz w:val="28"/>
          <w:szCs w:val="28"/>
        </w:rPr>
      </w:pPr>
      <w:r>
        <w:rPr>
          <w:sz w:val="28"/>
          <w:szCs w:val="28"/>
        </w:rPr>
        <w:t>5. Охарактеризовать счет 90.</w:t>
      </w:r>
    </w:p>
    <w:p w:rsidR="00645D7C" w:rsidRDefault="00645D7C" w:rsidP="00645D7C">
      <w:pPr>
        <w:spacing w:line="276" w:lineRule="auto"/>
        <w:ind w:firstLine="567"/>
        <w:jc w:val="both"/>
        <w:rPr>
          <w:sz w:val="28"/>
          <w:szCs w:val="28"/>
        </w:rPr>
      </w:pPr>
      <w:r>
        <w:rPr>
          <w:sz w:val="28"/>
          <w:szCs w:val="28"/>
        </w:rPr>
        <w:t>6. Назовите субсчета по 90 счету.</w:t>
      </w:r>
    </w:p>
    <w:p w:rsidR="00645D7C" w:rsidRDefault="00645D7C" w:rsidP="00645D7C">
      <w:pPr>
        <w:spacing w:line="276" w:lineRule="auto"/>
        <w:ind w:firstLine="567"/>
        <w:jc w:val="both"/>
        <w:rPr>
          <w:b/>
          <w:sz w:val="28"/>
          <w:szCs w:val="28"/>
        </w:rPr>
      </w:pPr>
      <w:r w:rsidRPr="00932E70">
        <w:rPr>
          <w:b/>
          <w:sz w:val="28"/>
          <w:szCs w:val="28"/>
        </w:rPr>
        <w:t>Тема 2.7. Бухгалтерская отчетность</w:t>
      </w:r>
    </w:p>
    <w:p w:rsidR="00645D7C" w:rsidRDefault="00645D7C" w:rsidP="00645D7C">
      <w:pPr>
        <w:spacing w:line="276" w:lineRule="auto"/>
        <w:ind w:firstLine="567"/>
        <w:jc w:val="both"/>
        <w:rPr>
          <w:b/>
          <w:sz w:val="28"/>
          <w:szCs w:val="28"/>
        </w:rPr>
      </w:pPr>
      <w:r>
        <w:rPr>
          <w:b/>
          <w:sz w:val="28"/>
          <w:szCs w:val="28"/>
        </w:rPr>
        <w:t>Вопросы:</w:t>
      </w:r>
    </w:p>
    <w:p w:rsidR="00645D7C" w:rsidRPr="00D62B49" w:rsidRDefault="00645D7C" w:rsidP="00645D7C">
      <w:pPr>
        <w:spacing w:line="276" w:lineRule="auto"/>
        <w:ind w:firstLine="567"/>
        <w:jc w:val="both"/>
        <w:rPr>
          <w:sz w:val="28"/>
          <w:szCs w:val="28"/>
        </w:rPr>
      </w:pPr>
      <w:r w:rsidRPr="00D62B49">
        <w:rPr>
          <w:sz w:val="28"/>
          <w:szCs w:val="28"/>
        </w:rPr>
        <w:t>1. Формы бухгалтерской отчетности.</w:t>
      </w:r>
    </w:p>
    <w:p w:rsidR="00645D7C" w:rsidRPr="00D62B49" w:rsidRDefault="00645D7C" w:rsidP="00645D7C">
      <w:pPr>
        <w:spacing w:line="276" w:lineRule="auto"/>
        <w:ind w:firstLine="567"/>
        <w:jc w:val="both"/>
        <w:rPr>
          <w:sz w:val="28"/>
          <w:szCs w:val="28"/>
        </w:rPr>
      </w:pPr>
      <w:r w:rsidRPr="00D62B49">
        <w:rPr>
          <w:sz w:val="28"/>
          <w:szCs w:val="28"/>
        </w:rPr>
        <w:t xml:space="preserve">2. Виды бухгалтерской отчетности. </w:t>
      </w:r>
    </w:p>
    <w:p w:rsidR="00645D7C" w:rsidRPr="00D62B49" w:rsidRDefault="00645D7C" w:rsidP="00645D7C">
      <w:pPr>
        <w:spacing w:line="276" w:lineRule="auto"/>
        <w:ind w:firstLine="567"/>
        <w:jc w:val="both"/>
        <w:rPr>
          <w:sz w:val="28"/>
          <w:szCs w:val="28"/>
        </w:rPr>
      </w:pPr>
      <w:r w:rsidRPr="00D62B49">
        <w:rPr>
          <w:sz w:val="28"/>
          <w:szCs w:val="28"/>
        </w:rPr>
        <w:t xml:space="preserve">3. Назовите основные требования к заполнению бухгалтерской отчетности. </w:t>
      </w:r>
    </w:p>
    <w:p w:rsidR="00645D7C" w:rsidRPr="00D62B49" w:rsidRDefault="00645D7C" w:rsidP="00645D7C">
      <w:pPr>
        <w:spacing w:line="276" w:lineRule="auto"/>
        <w:ind w:firstLine="567"/>
        <w:jc w:val="both"/>
        <w:rPr>
          <w:sz w:val="28"/>
          <w:szCs w:val="28"/>
        </w:rPr>
      </w:pPr>
      <w:r w:rsidRPr="00D62B49">
        <w:rPr>
          <w:sz w:val="28"/>
          <w:szCs w:val="28"/>
        </w:rPr>
        <w:t>4. Назовите порядок и сроки представления бухгалтерской отчетности.</w:t>
      </w:r>
    </w:p>
    <w:p w:rsidR="00645D7C" w:rsidRPr="00D62B49" w:rsidRDefault="00645D7C" w:rsidP="00645D7C">
      <w:pPr>
        <w:spacing w:line="276" w:lineRule="auto"/>
        <w:ind w:firstLine="567"/>
        <w:jc w:val="both"/>
        <w:rPr>
          <w:sz w:val="28"/>
          <w:szCs w:val="28"/>
        </w:rPr>
      </w:pPr>
      <w:r w:rsidRPr="00D62B49">
        <w:rPr>
          <w:sz w:val="28"/>
          <w:szCs w:val="28"/>
        </w:rPr>
        <w:t>5. Понятие учетной политики.</w:t>
      </w:r>
    </w:p>
    <w:p w:rsidR="00645D7C" w:rsidRDefault="00645D7C" w:rsidP="00645D7C">
      <w:pPr>
        <w:spacing w:line="276" w:lineRule="auto"/>
        <w:ind w:firstLine="567"/>
        <w:jc w:val="both"/>
        <w:rPr>
          <w:sz w:val="28"/>
          <w:szCs w:val="28"/>
        </w:rPr>
      </w:pPr>
      <w:r w:rsidRPr="00D62B49">
        <w:rPr>
          <w:sz w:val="28"/>
          <w:szCs w:val="28"/>
        </w:rPr>
        <w:t>6. Назовите требования к формированию учетной политике.</w:t>
      </w:r>
    </w:p>
    <w:bookmarkEnd w:id="4"/>
    <w:p w:rsidR="00D62B49" w:rsidRDefault="00D62B49" w:rsidP="00D418CE">
      <w:pPr>
        <w:spacing w:line="276" w:lineRule="auto"/>
        <w:ind w:firstLine="567"/>
        <w:jc w:val="both"/>
        <w:rPr>
          <w:sz w:val="28"/>
          <w:szCs w:val="28"/>
        </w:rPr>
      </w:pPr>
    </w:p>
    <w:p w:rsidR="00D62B49" w:rsidRDefault="00D418CE" w:rsidP="00D418CE">
      <w:pPr>
        <w:spacing w:line="276" w:lineRule="auto"/>
        <w:ind w:firstLine="567"/>
        <w:jc w:val="both"/>
        <w:rPr>
          <w:sz w:val="28"/>
          <w:szCs w:val="28"/>
        </w:rPr>
      </w:pPr>
      <w:r w:rsidRPr="00645D7C">
        <w:rPr>
          <w:sz w:val="28"/>
          <w:szCs w:val="28"/>
        </w:rPr>
        <w:t>П</w:t>
      </w:r>
      <w:r w:rsidR="00D62B49" w:rsidRPr="00645D7C">
        <w:rPr>
          <w:sz w:val="28"/>
          <w:szCs w:val="28"/>
        </w:rPr>
        <w:t>рактические</w:t>
      </w:r>
      <w:r w:rsidR="00D62B49">
        <w:rPr>
          <w:sz w:val="28"/>
          <w:szCs w:val="28"/>
        </w:rPr>
        <w:t xml:space="preserve"> и самостоятельные</w:t>
      </w:r>
      <w:r w:rsidR="00D62B49" w:rsidRPr="001E2F19">
        <w:rPr>
          <w:sz w:val="28"/>
          <w:szCs w:val="28"/>
        </w:rPr>
        <w:t xml:space="preserve"> </w:t>
      </w:r>
      <w:r w:rsidR="00D62B49">
        <w:rPr>
          <w:sz w:val="28"/>
          <w:szCs w:val="28"/>
        </w:rPr>
        <w:t xml:space="preserve">работы представлены в </w:t>
      </w:r>
      <w:r>
        <w:rPr>
          <w:sz w:val="28"/>
          <w:szCs w:val="28"/>
        </w:rPr>
        <w:t>«</w:t>
      </w:r>
      <w:r w:rsidR="00D62B49" w:rsidRPr="00D62B49">
        <w:rPr>
          <w:sz w:val="28"/>
          <w:szCs w:val="28"/>
        </w:rPr>
        <w:t>Методически</w:t>
      </w:r>
      <w:r w:rsidR="00D62B49">
        <w:rPr>
          <w:sz w:val="28"/>
          <w:szCs w:val="28"/>
        </w:rPr>
        <w:t>х</w:t>
      </w:r>
      <w:r w:rsidR="00D62B49" w:rsidRPr="00D62B49">
        <w:rPr>
          <w:sz w:val="28"/>
          <w:szCs w:val="28"/>
        </w:rPr>
        <w:t xml:space="preserve"> указания</w:t>
      </w:r>
      <w:r w:rsidR="00D62B49">
        <w:rPr>
          <w:sz w:val="28"/>
          <w:szCs w:val="28"/>
        </w:rPr>
        <w:t>х по выполнению практических работ</w:t>
      </w:r>
      <w:r>
        <w:rPr>
          <w:sz w:val="28"/>
          <w:szCs w:val="28"/>
        </w:rPr>
        <w:t>»</w:t>
      </w:r>
      <w:r w:rsidR="00D62B49" w:rsidRPr="00D62B49">
        <w:rPr>
          <w:sz w:val="28"/>
          <w:szCs w:val="28"/>
        </w:rPr>
        <w:t xml:space="preserve"> </w:t>
      </w:r>
      <w:r w:rsidR="00D62B49">
        <w:rPr>
          <w:sz w:val="28"/>
          <w:szCs w:val="28"/>
        </w:rPr>
        <w:t xml:space="preserve">и </w:t>
      </w:r>
      <w:r>
        <w:rPr>
          <w:sz w:val="28"/>
          <w:szCs w:val="28"/>
        </w:rPr>
        <w:t>«</w:t>
      </w:r>
      <w:r w:rsidR="00D62B49" w:rsidRPr="00D62B49">
        <w:rPr>
          <w:sz w:val="28"/>
          <w:szCs w:val="28"/>
        </w:rPr>
        <w:t xml:space="preserve">Методических указаниях по выполнению </w:t>
      </w:r>
      <w:r>
        <w:rPr>
          <w:sz w:val="28"/>
          <w:szCs w:val="28"/>
        </w:rPr>
        <w:t>самостоятельных</w:t>
      </w:r>
      <w:r w:rsidR="00D62B49" w:rsidRPr="00D62B49">
        <w:rPr>
          <w:sz w:val="28"/>
          <w:szCs w:val="28"/>
        </w:rPr>
        <w:t xml:space="preserve"> работ</w:t>
      </w:r>
      <w:r>
        <w:rPr>
          <w:sz w:val="28"/>
          <w:szCs w:val="28"/>
        </w:rPr>
        <w:t xml:space="preserve">», которые </w:t>
      </w:r>
      <w:r w:rsidR="00D62B49" w:rsidRPr="00D62B49">
        <w:rPr>
          <w:sz w:val="28"/>
          <w:szCs w:val="28"/>
        </w:rPr>
        <w:t>включают в себя все необходимые материалы для успешного овладения студентами умениями, а также формирования общих и/или профессиональных компетенций</w:t>
      </w:r>
      <w:r>
        <w:rPr>
          <w:sz w:val="28"/>
          <w:szCs w:val="28"/>
        </w:rPr>
        <w:t>.</w:t>
      </w:r>
    </w:p>
    <w:p w:rsidR="00D62B49" w:rsidRDefault="00D418CE" w:rsidP="00D418CE">
      <w:pPr>
        <w:spacing w:line="276" w:lineRule="auto"/>
        <w:ind w:firstLine="567"/>
        <w:jc w:val="both"/>
        <w:rPr>
          <w:sz w:val="28"/>
          <w:szCs w:val="28"/>
        </w:rPr>
      </w:pPr>
      <w:r w:rsidRPr="00D418CE">
        <w:rPr>
          <w:sz w:val="28"/>
          <w:szCs w:val="28"/>
        </w:rPr>
        <w:t>Рубежный контроль предусматривает оценку знаний, умений и навыков студентов по пройденному материалу</w:t>
      </w:r>
      <w:r w:rsidR="007616DC">
        <w:rPr>
          <w:sz w:val="28"/>
          <w:szCs w:val="28"/>
        </w:rPr>
        <w:t>.</w:t>
      </w:r>
      <w:r w:rsidRPr="00D418CE">
        <w:rPr>
          <w:sz w:val="28"/>
          <w:szCs w:val="28"/>
        </w:rPr>
        <w:t xml:space="preserve"> </w:t>
      </w:r>
      <w:r w:rsidR="007616DC">
        <w:rPr>
          <w:sz w:val="28"/>
          <w:szCs w:val="28"/>
        </w:rPr>
        <w:t xml:space="preserve">Он </w:t>
      </w:r>
      <w:r w:rsidR="007616DC" w:rsidRPr="007616DC">
        <w:rPr>
          <w:sz w:val="28"/>
          <w:szCs w:val="28"/>
        </w:rPr>
        <w:t xml:space="preserve">проводится </w:t>
      </w:r>
      <w:r w:rsidR="007616DC">
        <w:rPr>
          <w:sz w:val="28"/>
          <w:szCs w:val="28"/>
        </w:rPr>
        <w:t>в форме тестирования после каждой темы учебной дисциплины «Бухгалтерский учет»</w:t>
      </w:r>
    </w:p>
    <w:p w:rsidR="00645D7C" w:rsidRPr="00AE7FB2" w:rsidRDefault="00645D7C" w:rsidP="00645D7C">
      <w:pPr>
        <w:spacing w:line="276" w:lineRule="auto"/>
        <w:ind w:firstLine="567"/>
        <w:jc w:val="center"/>
        <w:rPr>
          <w:b/>
          <w:sz w:val="28"/>
          <w:szCs w:val="28"/>
        </w:rPr>
      </w:pPr>
      <w:r>
        <w:rPr>
          <w:b/>
          <w:sz w:val="28"/>
          <w:szCs w:val="28"/>
        </w:rPr>
        <w:t>Тесты по темам:</w:t>
      </w:r>
    </w:p>
    <w:p w:rsidR="00645D7C" w:rsidRPr="00CC2573" w:rsidRDefault="00645D7C" w:rsidP="00645D7C">
      <w:pPr>
        <w:spacing w:line="276" w:lineRule="auto"/>
        <w:ind w:firstLine="567"/>
        <w:jc w:val="both"/>
        <w:rPr>
          <w:b/>
          <w:sz w:val="28"/>
          <w:szCs w:val="28"/>
        </w:rPr>
      </w:pPr>
      <w:r w:rsidRPr="00645D7C">
        <w:rPr>
          <w:b/>
          <w:sz w:val="28"/>
          <w:szCs w:val="28"/>
        </w:rPr>
        <w:t>1 «Общая</w:t>
      </w:r>
      <w:r w:rsidRPr="00CC2573">
        <w:rPr>
          <w:b/>
          <w:sz w:val="28"/>
          <w:szCs w:val="28"/>
        </w:rPr>
        <w:t xml:space="preserve"> характеристика хозяйственного учета и особенности бухгалтерского учета как его разновидности» </w:t>
      </w:r>
    </w:p>
    <w:p w:rsidR="00645D7C" w:rsidRPr="00AE7FB2" w:rsidRDefault="00645D7C" w:rsidP="00645D7C">
      <w:pPr>
        <w:spacing w:line="276" w:lineRule="auto"/>
        <w:ind w:firstLine="567"/>
        <w:jc w:val="both"/>
        <w:rPr>
          <w:b/>
          <w:sz w:val="28"/>
          <w:szCs w:val="28"/>
        </w:rPr>
      </w:pPr>
      <w:r w:rsidRPr="00AE7FB2">
        <w:rPr>
          <w:b/>
          <w:sz w:val="28"/>
          <w:szCs w:val="28"/>
        </w:rPr>
        <w:t xml:space="preserve">Тема 1.1. Предмет и метод бухгалтерского учета. </w:t>
      </w:r>
    </w:p>
    <w:p w:rsidR="00645D7C" w:rsidRDefault="00645D7C" w:rsidP="00645D7C">
      <w:pPr>
        <w:spacing w:line="276" w:lineRule="auto"/>
        <w:ind w:firstLine="567"/>
        <w:jc w:val="both"/>
        <w:rPr>
          <w:b/>
          <w:sz w:val="28"/>
          <w:szCs w:val="28"/>
        </w:rPr>
      </w:pPr>
      <w:bookmarkStart w:id="5" w:name="_Hlk7538535"/>
      <w:r>
        <w:rPr>
          <w:b/>
          <w:sz w:val="28"/>
          <w:szCs w:val="28"/>
        </w:rPr>
        <w:lastRenderedPageBreak/>
        <w:t>Тест</w:t>
      </w:r>
    </w:p>
    <w:bookmarkEnd w:id="5"/>
    <w:p w:rsidR="00645D7C" w:rsidRPr="007616DC" w:rsidRDefault="00645D7C" w:rsidP="00645D7C">
      <w:pPr>
        <w:spacing w:line="276" w:lineRule="auto"/>
        <w:ind w:firstLine="567"/>
        <w:jc w:val="both"/>
        <w:rPr>
          <w:i/>
          <w:sz w:val="28"/>
          <w:szCs w:val="28"/>
        </w:rPr>
      </w:pPr>
      <w:r w:rsidRPr="007616DC">
        <w:rPr>
          <w:i/>
          <w:sz w:val="28"/>
          <w:szCs w:val="28"/>
        </w:rPr>
        <w:t>1. Хозяйственный учет представляет собой:</w:t>
      </w:r>
    </w:p>
    <w:p w:rsidR="00645D7C" w:rsidRPr="007616DC" w:rsidRDefault="00645D7C" w:rsidP="00645D7C">
      <w:pPr>
        <w:spacing w:line="276" w:lineRule="auto"/>
        <w:ind w:firstLine="567"/>
        <w:jc w:val="both"/>
        <w:rPr>
          <w:sz w:val="28"/>
          <w:szCs w:val="28"/>
        </w:rPr>
      </w:pPr>
      <w:r w:rsidRPr="007616DC">
        <w:rPr>
          <w:sz w:val="28"/>
          <w:szCs w:val="28"/>
        </w:rPr>
        <w:t>а) способ контроля за деятельностью организации;</w:t>
      </w:r>
    </w:p>
    <w:p w:rsidR="00645D7C" w:rsidRPr="007616DC" w:rsidRDefault="00645D7C" w:rsidP="00645D7C">
      <w:pPr>
        <w:spacing w:line="276" w:lineRule="auto"/>
        <w:ind w:firstLine="567"/>
        <w:jc w:val="both"/>
        <w:rPr>
          <w:sz w:val="28"/>
          <w:szCs w:val="28"/>
        </w:rPr>
      </w:pPr>
      <w:r w:rsidRPr="007616DC">
        <w:rPr>
          <w:sz w:val="28"/>
          <w:szCs w:val="28"/>
        </w:rPr>
        <w:t>б) функцию управления организацией;</w:t>
      </w:r>
    </w:p>
    <w:p w:rsidR="00645D7C" w:rsidRPr="007616DC" w:rsidRDefault="00645D7C" w:rsidP="00645D7C">
      <w:pPr>
        <w:spacing w:line="276" w:lineRule="auto"/>
        <w:ind w:firstLine="567"/>
        <w:jc w:val="both"/>
        <w:rPr>
          <w:sz w:val="28"/>
          <w:szCs w:val="28"/>
        </w:rPr>
      </w:pPr>
      <w:r w:rsidRPr="007616DC">
        <w:rPr>
          <w:sz w:val="28"/>
          <w:szCs w:val="28"/>
        </w:rPr>
        <w:t>в) систему наблюдения, измерения и регистрации процессов материального производства с целью контроля и управления ими в условиях конкретного строя.</w:t>
      </w:r>
    </w:p>
    <w:p w:rsidR="00645D7C" w:rsidRPr="007616DC" w:rsidRDefault="00645D7C" w:rsidP="00645D7C">
      <w:pPr>
        <w:spacing w:line="276" w:lineRule="auto"/>
        <w:ind w:firstLine="567"/>
        <w:jc w:val="both"/>
        <w:rPr>
          <w:i/>
          <w:sz w:val="28"/>
          <w:szCs w:val="28"/>
        </w:rPr>
      </w:pPr>
      <w:r w:rsidRPr="007616DC">
        <w:rPr>
          <w:i/>
          <w:sz w:val="28"/>
          <w:szCs w:val="28"/>
        </w:rPr>
        <w:t>2. В хозяйственном учете для отражения имущества организации применяются измерители</w:t>
      </w:r>
    </w:p>
    <w:p w:rsidR="00645D7C" w:rsidRPr="007616DC" w:rsidRDefault="00645D7C" w:rsidP="00645D7C">
      <w:pPr>
        <w:spacing w:line="276" w:lineRule="auto"/>
        <w:ind w:firstLine="567"/>
        <w:jc w:val="both"/>
        <w:rPr>
          <w:sz w:val="28"/>
          <w:szCs w:val="28"/>
        </w:rPr>
      </w:pPr>
      <w:r w:rsidRPr="007616DC">
        <w:rPr>
          <w:sz w:val="28"/>
          <w:szCs w:val="28"/>
        </w:rPr>
        <w:t>а) денежные и трудовые;</w:t>
      </w:r>
    </w:p>
    <w:p w:rsidR="00645D7C" w:rsidRPr="007616DC" w:rsidRDefault="00645D7C" w:rsidP="00645D7C">
      <w:pPr>
        <w:spacing w:line="276" w:lineRule="auto"/>
        <w:ind w:firstLine="567"/>
        <w:jc w:val="both"/>
        <w:rPr>
          <w:sz w:val="28"/>
          <w:szCs w:val="28"/>
        </w:rPr>
      </w:pPr>
      <w:r w:rsidRPr="007616DC">
        <w:rPr>
          <w:sz w:val="28"/>
          <w:szCs w:val="28"/>
        </w:rPr>
        <w:t>б) натуральные и денежные;</w:t>
      </w:r>
    </w:p>
    <w:p w:rsidR="00645D7C" w:rsidRPr="007616DC" w:rsidRDefault="00645D7C" w:rsidP="00645D7C">
      <w:pPr>
        <w:spacing w:line="276" w:lineRule="auto"/>
        <w:ind w:firstLine="567"/>
        <w:jc w:val="both"/>
        <w:rPr>
          <w:sz w:val="28"/>
          <w:szCs w:val="28"/>
        </w:rPr>
      </w:pPr>
      <w:r w:rsidRPr="007616DC">
        <w:rPr>
          <w:sz w:val="28"/>
          <w:szCs w:val="28"/>
        </w:rPr>
        <w:t>в) трудовые и натуральные.</w:t>
      </w:r>
    </w:p>
    <w:p w:rsidR="00645D7C" w:rsidRPr="007616DC" w:rsidRDefault="00645D7C" w:rsidP="00645D7C">
      <w:pPr>
        <w:spacing w:line="276" w:lineRule="auto"/>
        <w:ind w:firstLine="567"/>
        <w:jc w:val="both"/>
        <w:rPr>
          <w:i/>
          <w:sz w:val="28"/>
          <w:szCs w:val="28"/>
        </w:rPr>
      </w:pPr>
      <w:r w:rsidRPr="007616DC">
        <w:rPr>
          <w:i/>
          <w:sz w:val="28"/>
          <w:szCs w:val="28"/>
        </w:rPr>
        <w:t>3. Хозяйственный учет бывает:</w:t>
      </w:r>
    </w:p>
    <w:p w:rsidR="00645D7C" w:rsidRPr="007616DC" w:rsidRDefault="00645D7C" w:rsidP="00645D7C">
      <w:pPr>
        <w:spacing w:line="276" w:lineRule="auto"/>
        <w:ind w:firstLine="567"/>
        <w:jc w:val="both"/>
        <w:rPr>
          <w:sz w:val="28"/>
          <w:szCs w:val="28"/>
        </w:rPr>
      </w:pPr>
      <w:r w:rsidRPr="007616DC">
        <w:rPr>
          <w:sz w:val="28"/>
          <w:szCs w:val="28"/>
        </w:rPr>
        <w:t>а) текущий, финансовый, оперативный учет;</w:t>
      </w:r>
    </w:p>
    <w:p w:rsidR="00645D7C" w:rsidRPr="007616DC" w:rsidRDefault="00645D7C" w:rsidP="00645D7C">
      <w:pPr>
        <w:spacing w:line="276" w:lineRule="auto"/>
        <w:ind w:firstLine="567"/>
        <w:jc w:val="both"/>
        <w:rPr>
          <w:sz w:val="28"/>
          <w:szCs w:val="28"/>
        </w:rPr>
      </w:pPr>
      <w:r w:rsidRPr="007616DC">
        <w:rPr>
          <w:sz w:val="28"/>
          <w:szCs w:val="28"/>
        </w:rPr>
        <w:t>б) оперативный статистический и бухгалтерский учет;</w:t>
      </w:r>
    </w:p>
    <w:p w:rsidR="00645D7C" w:rsidRPr="007616DC" w:rsidRDefault="00645D7C" w:rsidP="00645D7C">
      <w:pPr>
        <w:spacing w:line="276" w:lineRule="auto"/>
        <w:ind w:firstLine="567"/>
        <w:jc w:val="both"/>
        <w:rPr>
          <w:sz w:val="28"/>
          <w:szCs w:val="28"/>
        </w:rPr>
      </w:pPr>
      <w:r w:rsidRPr="007616DC">
        <w:rPr>
          <w:sz w:val="28"/>
          <w:szCs w:val="28"/>
        </w:rPr>
        <w:t>в) статистический, управленческий и нормативный учет.</w:t>
      </w:r>
    </w:p>
    <w:p w:rsidR="00645D7C" w:rsidRPr="007616DC" w:rsidRDefault="00645D7C" w:rsidP="00645D7C">
      <w:pPr>
        <w:spacing w:line="276" w:lineRule="auto"/>
        <w:ind w:firstLine="567"/>
        <w:jc w:val="both"/>
        <w:rPr>
          <w:i/>
          <w:sz w:val="28"/>
          <w:szCs w:val="28"/>
        </w:rPr>
      </w:pPr>
      <w:r w:rsidRPr="007616DC">
        <w:rPr>
          <w:i/>
          <w:sz w:val="28"/>
          <w:szCs w:val="28"/>
        </w:rPr>
        <w:t>4. Базовыми принципами бухгалтерского учета являются:</w:t>
      </w:r>
    </w:p>
    <w:p w:rsidR="00645D7C" w:rsidRPr="007616DC" w:rsidRDefault="00645D7C" w:rsidP="00645D7C">
      <w:pPr>
        <w:spacing w:line="276" w:lineRule="auto"/>
        <w:ind w:firstLine="567"/>
        <w:jc w:val="both"/>
        <w:rPr>
          <w:sz w:val="28"/>
          <w:szCs w:val="28"/>
        </w:rPr>
      </w:pPr>
      <w:r w:rsidRPr="007616DC">
        <w:rPr>
          <w:sz w:val="28"/>
          <w:szCs w:val="28"/>
        </w:rPr>
        <w:t>а) автономность, двойная запись, действующей организации, принцип денежного измерения, преемственность, начислений, осмотрительность;</w:t>
      </w:r>
    </w:p>
    <w:p w:rsidR="00645D7C" w:rsidRPr="007616DC" w:rsidRDefault="00645D7C" w:rsidP="00645D7C">
      <w:pPr>
        <w:spacing w:line="276" w:lineRule="auto"/>
        <w:ind w:firstLine="567"/>
        <w:jc w:val="both"/>
        <w:rPr>
          <w:sz w:val="28"/>
          <w:szCs w:val="28"/>
        </w:rPr>
      </w:pPr>
      <w:r w:rsidRPr="007616DC">
        <w:rPr>
          <w:sz w:val="28"/>
          <w:szCs w:val="28"/>
        </w:rPr>
        <w:t>б) автономность, периодичность, денежного измерения, преемственность;</w:t>
      </w:r>
    </w:p>
    <w:p w:rsidR="00645D7C" w:rsidRPr="007616DC" w:rsidRDefault="00645D7C" w:rsidP="00645D7C">
      <w:pPr>
        <w:spacing w:line="276" w:lineRule="auto"/>
        <w:ind w:firstLine="567"/>
        <w:jc w:val="both"/>
        <w:rPr>
          <w:sz w:val="28"/>
          <w:szCs w:val="28"/>
        </w:rPr>
      </w:pPr>
      <w:r w:rsidRPr="007616DC">
        <w:rPr>
          <w:sz w:val="28"/>
          <w:szCs w:val="28"/>
        </w:rPr>
        <w:t>в) автономность, двойная запись, действующей организации, преемственность.</w:t>
      </w:r>
    </w:p>
    <w:p w:rsidR="00645D7C" w:rsidRPr="007616DC" w:rsidRDefault="00645D7C" w:rsidP="00645D7C">
      <w:pPr>
        <w:spacing w:line="276" w:lineRule="auto"/>
        <w:ind w:firstLine="567"/>
        <w:jc w:val="both"/>
        <w:rPr>
          <w:i/>
          <w:sz w:val="28"/>
          <w:szCs w:val="28"/>
        </w:rPr>
      </w:pPr>
      <w:r w:rsidRPr="007616DC">
        <w:rPr>
          <w:i/>
          <w:sz w:val="28"/>
          <w:szCs w:val="28"/>
        </w:rPr>
        <w:t>5. Законы РФ о бухгалтерском учете относятся к следующему уровню нормативного регулирования:</w:t>
      </w:r>
    </w:p>
    <w:p w:rsidR="00645D7C" w:rsidRPr="007616DC" w:rsidRDefault="00645D7C" w:rsidP="00645D7C">
      <w:pPr>
        <w:spacing w:line="276" w:lineRule="auto"/>
        <w:ind w:firstLine="567"/>
        <w:jc w:val="both"/>
        <w:rPr>
          <w:sz w:val="28"/>
          <w:szCs w:val="28"/>
        </w:rPr>
      </w:pPr>
      <w:r w:rsidRPr="007616DC">
        <w:rPr>
          <w:sz w:val="28"/>
          <w:szCs w:val="28"/>
        </w:rPr>
        <w:t>а) законодательному;</w:t>
      </w:r>
    </w:p>
    <w:p w:rsidR="00645D7C" w:rsidRPr="007616DC" w:rsidRDefault="00645D7C" w:rsidP="00645D7C">
      <w:pPr>
        <w:spacing w:line="276" w:lineRule="auto"/>
        <w:ind w:firstLine="567"/>
        <w:jc w:val="both"/>
        <w:rPr>
          <w:sz w:val="28"/>
          <w:szCs w:val="28"/>
        </w:rPr>
      </w:pPr>
      <w:r w:rsidRPr="007616DC">
        <w:rPr>
          <w:sz w:val="28"/>
          <w:szCs w:val="28"/>
        </w:rPr>
        <w:t>б) нормативному;</w:t>
      </w:r>
    </w:p>
    <w:p w:rsidR="00645D7C" w:rsidRDefault="00645D7C" w:rsidP="00645D7C">
      <w:pPr>
        <w:spacing w:line="276" w:lineRule="auto"/>
        <w:ind w:firstLine="567"/>
        <w:jc w:val="both"/>
        <w:rPr>
          <w:sz w:val="28"/>
          <w:szCs w:val="28"/>
        </w:rPr>
      </w:pPr>
      <w:r w:rsidRPr="007616DC">
        <w:rPr>
          <w:sz w:val="28"/>
          <w:szCs w:val="28"/>
        </w:rPr>
        <w:t>в) внутрифирменному.</w:t>
      </w:r>
    </w:p>
    <w:p w:rsidR="00645D7C" w:rsidRPr="007616DC" w:rsidRDefault="00645D7C" w:rsidP="00645D7C">
      <w:pPr>
        <w:spacing w:line="276" w:lineRule="auto"/>
        <w:ind w:firstLine="567"/>
        <w:jc w:val="both"/>
        <w:rPr>
          <w:i/>
          <w:sz w:val="28"/>
          <w:szCs w:val="28"/>
        </w:rPr>
      </w:pPr>
      <w:r w:rsidRPr="007616DC">
        <w:rPr>
          <w:i/>
          <w:sz w:val="28"/>
          <w:szCs w:val="28"/>
        </w:rPr>
        <w:t>6. Объектом бухгалтерского учета является:</w:t>
      </w:r>
    </w:p>
    <w:p w:rsidR="00645D7C" w:rsidRPr="007616DC" w:rsidRDefault="00645D7C" w:rsidP="00645D7C">
      <w:pPr>
        <w:spacing w:line="276" w:lineRule="auto"/>
        <w:ind w:firstLine="567"/>
        <w:jc w:val="both"/>
        <w:rPr>
          <w:sz w:val="28"/>
          <w:szCs w:val="28"/>
        </w:rPr>
      </w:pPr>
      <w:r w:rsidRPr="007616DC">
        <w:rPr>
          <w:sz w:val="28"/>
          <w:szCs w:val="28"/>
        </w:rPr>
        <w:t>а) хозяйственная деятельность организаций и их подразделений;</w:t>
      </w:r>
    </w:p>
    <w:p w:rsidR="00645D7C" w:rsidRPr="007616DC" w:rsidRDefault="00645D7C" w:rsidP="00645D7C">
      <w:pPr>
        <w:spacing w:line="276" w:lineRule="auto"/>
        <w:ind w:firstLine="567"/>
        <w:jc w:val="both"/>
        <w:rPr>
          <w:sz w:val="28"/>
          <w:szCs w:val="28"/>
        </w:rPr>
      </w:pPr>
      <w:r w:rsidRPr="007616DC">
        <w:rPr>
          <w:sz w:val="28"/>
          <w:szCs w:val="28"/>
        </w:rPr>
        <w:t>б) экономические ресурсы, классификация по группам с детализацией по отдельным видам;</w:t>
      </w:r>
    </w:p>
    <w:p w:rsidR="00645D7C" w:rsidRPr="007616DC" w:rsidRDefault="00645D7C" w:rsidP="00645D7C">
      <w:pPr>
        <w:spacing w:line="276" w:lineRule="auto"/>
        <w:ind w:firstLine="567"/>
        <w:jc w:val="both"/>
        <w:rPr>
          <w:sz w:val="28"/>
          <w:szCs w:val="28"/>
        </w:rPr>
      </w:pPr>
      <w:r w:rsidRPr="007616DC">
        <w:rPr>
          <w:sz w:val="28"/>
          <w:szCs w:val="28"/>
        </w:rPr>
        <w:t>в) имущество организации, ее обязательства и хозяйственные операции, осуществляемые в процессе ее деятельности.</w:t>
      </w:r>
    </w:p>
    <w:p w:rsidR="00645D7C" w:rsidRPr="007616DC" w:rsidRDefault="00645D7C" w:rsidP="00645D7C">
      <w:pPr>
        <w:spacing w:line="276" w:lineRule="auto"/>
        <w:ind w:firstLine="567"/>
        <w:jc w:val="both"/>
        <w:rPr>
          <w:i/>
          <w:sz w:val="28"/>
          <w:szCs w:val="28"/>
        </w:rPr>
      </w:pPr>
      <w:r>
        <w:rPr>
          <w:i/>
          <w:sz w:val="28"/>
          <w:szCs w:val="28"/>
        </w:rPr>
        <w:t>7</w:t>
      </w:r>
      <w:r w:rsidRPr="007616DC">
        <w:rPr>
          <w:i/>
          <w:sz w:val="28"/>
          <w:szCs w:val="28"/>
        </w:rPr>
        <w:t>. В состав основных средств входят:</w:t>
      </w:r>
    </w:p>
    <w:p w:rsidR="00645D7C" w:rsidRPr="007616DC" w:rsidRDefault="00645D7C" w:rsidP="00645D7C">
      <w:pPr>
        <w:spacing w:line="276" w:lineRule="auto"/>
        <w:ind w:firstLine="567"/>
        <w:jc w:val="both"/>
        <w:rPr>
          <w:sz w:val="28"/>
          <w:szCs w:val="28"/>
        </w:rPr>
      </w:pPr>
      <w:r w:rsidRPr="007616DC">
        <w:rPr>
          <w:sz w:val="28"/>
          <w:szCs w:val="28"/>
        </w:rPr>
        <w:t>а) предметы, служащие более 12-ти месяцев независимо от их стоимости или операционного цикла;</w:t>
      </w:r>
    </w:p>
    <w:p w:rsidR="00645D7C" w:rsidRPr="007616DC" w:rsidRDefault="00645D7C" w:rsidP="00645D7C">
      <w:pPr>
        <w:spacing w:line="276" w:lineRule="auto"/>
        <w:ind w:firstLine="567"/>
        <w:jc w:val="both"/>
        <w:rPr>
          <w:sz w:val="28"/>
          <w:szCs w:val="28"/>
        </w:rPr>
      </w:pPr>
      <w:r w:rsidRPr="007616DC">
        <w:rPr>
          <w:sz w:val="28"/>
          <w:szCs w:val="28"/>
        </w:rPr>
        <w:t>б) средства труда, предназначенные для производства продукции;</w:t>
      </w:r>
    </w:p>
    <w:p w:rsidR="00645D7C" w:rsidRPr="007616DC" w:rsidRDefault="00645D7C" w:rsidP="00645D7C">
      <w:pPr>
        <w:spacing w:line="276" w:lineRule="auto"/>
        <w:ind w:firstLine="567"/>
        <w:jc w:val="both"/>
        <w:rPr>
          <w:sz w:val="28"/>
          <w:szCs w:val="28"/>
        </w:rPr>
      </w:pPr>
      <w:r w:rsidRPr="007616DC">
        <w:rPr>
          <w:sz w:val="28"/>
          <w:szCs w:val="28"/>
        </w:rPr>
        <w:lastRenderedPageBreak/>
        <w:t>в) здания, сооружения, рабочие и основные машины и оборудование, транспортные средства, производственный инвентарь, служащий более одного года.</w:t>
      </w:r>
    </w:p>
    <w:p w:rsidR="00645D7C" w:rsidRPr="007616DC" w:rsidRDefault="00645D7C" w:rsidP="00645D7C">
      <w:pPr>
        <w:spacing w:line="276" w:lineRule="auto"/>
        <w:ind w:firstLine="567"/>
        <w:jc w:val="both"/>
        <w:rPr>
          <w:i/>
          <w:sz w:val="28"/>
          <w:szCs w:val="28"/>
        </w:rPr>
      </w:pPr>
      <w:r w:rsidRPr="007616DC">
        <w:rPr>
          <w:i/>
          <w:sz w:val="28"/>
          <w:szCs w:val="28"/>
        </w:rPr>
        <w:t>8. Программный пакет по автоматизации бухгалтерского учета относится к:</w:t>
      </w:r>
    </w:p>
    <w:p w:rsidR="00645D7C" w:rsidRPr="007616DC" w:rsidRDefault="00645D7C" w:rsidP="00645D7C">
      <w:pPr>
        <w:spacing w:line="276" w:lineRule="auto"/>
        <w:ind w:firstLine="567"/>
        <w:jc w:val="both"/>
        <w:rPr>
          <w:sz w:val="28"/>
          <w:szCs w:val="28"/>
        </w:rPr>
      </w:pPr>
      <w:r w:rsidRPr="007616DC">
        <w:rPr>
          <w:sz w:val="28"/>
          <w:szCs w:val="28"/>
        </w:rPr>
        <w:t>а) основным средствам;</w:t>
      </w:r>
    </w:p>
    <w:p w:rsidR="00645D7C" w:rsidRPr="007616DC" w:rsidRDefault="00645D7C" w:rsidP="00645D7C">
      <w:pPr>
        <w:spacing w:line="276" w:lineRule="auto"/>
        <w:ind w:firstLine="567"/>
        <w:jc w:val="both"/>
        <w:rPr>
          <w:sz w:val="28"/>
          <w:szCs w:val="28"/>
        </w:rPr>
      </w:pPr>
      <w:r w:rsidRPr="007616DC">
        <w:rPr>
          <w:sz w:val="28"/>
          <w:szCs w:val="28"/>
        </w:rPr>
        <w:t>б) нематериальным активам;</w:t>
      </w:r>
    </w:p>
    <w:p w:rsidR="00645D7C" w:rsidRPr="007616DC" w:rsidRDefault="00645D7C" w:rsidP="00645D7C">
      <w:pPr>
        <w:spacing w:line="276" w:lineRule="auto"/>
        <w:ind w:firstLine="567"/>
        <w:jc w:val="both"/>
        <w:rPr>
          <w:sz w:val="28"/>
          <w:szCs w:val="28"/>
        </w:rPr>
      </w:pPr>
      <w:r w:rsidRPr="007616DC">
        <w:rPr>
          <w:sz w:val="28"/>
          <w:szCs w:val="28"/>
        </w:rPr>
        <w:t>в) оборотным активам.</w:t>
      </w:r>
    </w:p>
    <w:p w:rsidR="00645D7C" w:rsidRPr="007616DC" w:rsidRDefault="00645D7C" w:rsidP="00645D7C">
      <w:pPr>
        <w:spacing w:line="276" w:lineRule="auto"/>
        <w:ind w:firstLine="567"/>
        <w:jc w:val="both"/>
        <w:rPr>
          <w:i/>
          <w:sz w:val="28"/>
          <w:szCs w:val="28"/>
        </w:rPr>
      </w:pPr>
      <w:r w:rsidRPr="007616DC">
        <w:rPr>
          <w:i/>
          <w:sz w:val="28"/>
          <w:szCs w:val="28"/>
        </w:rPr>
        <w:t>9. В состав оборотных средств включается:</w:t>
      </w:r>
    </w:p>
    <w:p w:rsidR="00645D7C" w:rsidRPr="007616DC" w:rsidRDefault="00645D7C" w:rsidP="00645D7C">
      <w:pPr>
        <w:spacing w:line="276" w:lineRule="auto"/>
        <w:ind w:firstLine="567"/>
        <w:jc w:val="both"/>
        <w:rPr>
          <w:sz w:val="28"/>
          <w:szCs w:val="28"/>
        </w:rPr>
      </w:pPr>
      <w:r w:rsidRPr="007616DC">
        <w:rPr>
          <w:sz w:val="28"/>
          <w:szCs w:val="28"/>
        </w:rPr>
        <w:t>а) предметы сроком службы свыше одного года;</w:t>
      </w:r>
    </w:p>
    <w:p w:rsidR="00645D7C" w:rsidRPr="007616DC" w:rsidRDefault="00645D7C" w:rsidP="00645D7C">
      <w:pPr>
        <w:spacing w:line="276" w:lineRule="auto"/>
        <w:ind w:firstLine="567"/>
        <w:jc w:val="both"/>
        <w:rPr>
          <w:sz w:val="28"/>
          <w:szCs w:val="28"/>
        </w:rPr>
      </w:pPr>
      <w:r w:rsidRPr="007616DC">
        <w:rPr>
          <w:sz w:val="28"/>
          <w:szCs w:val="28"/>
        </w:rPr>
        <w:t>б) запасы, дебиторская задолженность, финансовые вложения, денежные средства и прочие оборотные активы;</w:t>
      </w:r>
    </w:p>
    <w:p w:rsidR="00645D7C" w:rsidRPr="007616DC" w:rsidRDefault="00645D7C" w:rsidP="00645D7C">
      <w:pPr>
        <w:spacing w:line="276" w:lineRule="auto"/>
        <w:ind w:firstLine="567"/>
        <w:jc w:val="both"/>
        <w:rPr>
          <w:sz w:val="28"/>
          <w:szCs w:val="28"/>
        </w:rPr>
      </w:pPr>
      <w:r w:rsidRPr="007616DC">
        <w:rPr>
          <w:sz w:val="28"/>
          <w:szCs w:val="28"/>
        </w:rPr>
        <w:t>в) предметы со сроком службы до одного года независимо от их стоимости.</w:t>
      </w:r>
    </w:p>
    <w:p w:rsidR="00645D7C" w:rsidRPr="007616DC" w:rsidRDefault="00645D7C" w:rsidP="00645D7C">
      <w:pPr>
        <w:spacing w:line="276" w:lineRule="auto"/>
        <w:ind w:firstLine="567"/>
        <w:jc w:val="both"/>
        <w:rPr>
          <w:i/>
          <w:sz w:val="28"/>
          <w:szCs w:val="28"/>
        </w:rPr>
      </w:pPr>
      <w:r w:rsidRPr="007616DC">
        <w:rPr>
          <w:i/>
          <w:sz w:val="28"/>
          <w:szCs w:val="28"/>
        </w:rPr>
        <w:t>10. К заемным источникам средств относятся:</w:t>
      </w:r>
    </w:p>
    <w:p w:rsidR="00645D7C" w:rsidRPr="007616DC" w:rsidRDefault="00645D7C" w:rsidP="00645D7C">
      <w:pPr>
        <w:spacing w:line="276" w:lineRule="auto"/>
        <w:ind w:firstLine="567"/>
        <w:jc w:val="both"/>
        <w:rPr>
          <w:sz w:val="28"/>
          <w:szCs w:val="28"/>
        </w:rPr>
      </w:pPr>
      <w:r w:rsidRPr="007616DC">
        <w:rPr>
          <w:sz w:val="28"/>
          <w:szCs w:val="28"/>
        </w:rPr>
        <w:t>а) краткосрочные и долгосрочные кредиты банка;</w:t>
      </w:r>
    </w:p>
    <w:p w:rsidR="00645D7C" w:rsidRPr="007616DC" w:rsidRDefault="00645D7C" w:rsidP="00645D7C">
      <w:pPr>
        <w:spacing w:line="276" w:lineRule="auto"/>
        <w:ind w:firstLine="567"/>
        <w:jc w:val="both"/>
        <w:rPr>
          <w:sz w:val="28"/>
          <w:szCs w:val="28"/>
        </w:rPr>
      </w:pPr>
      <w:r w:rsidRPr="007616DC">
        <w:rPr>
          <w:sz w:val="28"/>
          <w:szCs w:val="28"/>
        </w:rPr>
        <w:t>б) кредиты банка, займы и кредиторская задолженность;</w:t>
      </w:r>
    </w:p>
    <w:p w:rsidR="00645D7C" w:rsidRPr="007616DC" w:rsidRDefault="00645D7C" w:rsidP="00645D7C">
      <w:pPr>
        <w:spacing w:line="276" w:lineRule="auto"/>
        <w:ind w:firstLine="567"/>
        <w:jc w:val="both"/>
        <w:rPr>
          <w:sz w:val="28"/>
          <w:szCs w:val="28"/>
        </w:rPr>
      </w:pPr>
    </w:p>
    <w:p w:rsidR="00645D7C" w:rsidRDefault="00645D7C" w:rsidP="00645D7C">
      <w:pPr>
        <w:spacing w:line="276" w:lineRule="auto"/>
        <w:ind w:firstLine="567"/>
        <w:jc w:val="both"/>
        <w:rPr>
          <w:sz w:val="28"/>
          <w:szCs w:val="28"/>
        </w:rPr>
      </w:pPr>
      <w:r w:rsidRPr="007616DC">
        <w:rPr>
          <w:sz w:val="28"/>
          <w:szCs w:val="28"/>
        </w:rPr>
        <w:t>в) долгосрочные обязательства организации.</w:t>
      </w:r>
    </w:p>
    <w:p w:rsidR="00645D7C" w:rsidRDefault="00645D7C" w:rsidP="00645D7C">
      <w:pPr>
        <w:spacing w:line="276" w:lineRule="auto"/>
        <w:ind w:firstLine="567"/>
        <w:jc w:val="both"/>
        <w:rPr>
          <w:b/>
          <w:sz w:val="28"/>
          <w:szCs w:val="28"/>
        </w:rPr>
      </w:pPr>
      <w:r w:rsidRPr="00AE7FB2">
        <w:rPr>
          <w:b/>
          <w:sz w:val="28"/>
          <w:szCs w:val="28"/>
        </w:rPr>
        <w:t>Тема 1.2. Документирование как элемент метода бухгалтерского учета</w:t>
      </w:r>
      <w:r>
        <w:rPr>
          <w:b/>
          <w:sz w:val="28"/>
          <w:szCs w:val="28"/>
        </w:rPr>
        <w:t>.</w:t>
      </w:r>
    </w:p>
    <w:p w:rsidR="00645D7C" w:rsidRPr="00AE7FB2" w:rsidRDefault="00645D7C" w:rsidP="00645D7C">
      <w:pPr>
        <w:spacing w:line="276" w:lineRule="auto"/>
        <w:ind w:firstLine="567"/>
        <w:jc w:val="both"/>
        <w:rPr>
          <w:b/>
          <w:sz w:val="28"/>
          <w:szCs w:val="28"/>
        </w:rPr>
      </w:pPr>
      <w:r w:rsidRPr="00645D7C">
        <w:rPr>
          <w:b/>
          <w:sz w:val="28"/>
          <w:szCs w:val="28"/>
        </w:rPr>
        <w:t>Тест</w:t>
      </w:r>
    </w:p>
    <w:p w:rsidR="00645D7C" w:rsidRPr="00A169B9" w:rsidRDefault="00645D7C" w:rsidP="00645D7C">
      <w:pPr>
        <w:spacing w:line="276" w:lineRule="auto"/>
        <w:ind w:firstLine="567"/>
        <w:jc w:val="both"/>
        <w:rPr>
          <w:sz w:val="28"/>
          <w:szCs w:val="28"/>
        </w:rPr>
      </w:pPr>
      <w:r w:rsidRPr="00A169B9">
        <w:rPr>
          <w:sz w:val="28"/>
          <w:szCs w:val="28"/>
        </w:rPr>
        <w:t xml:space="preserve">1) Когда составляется первичный документ? </w:t>
      </w:r>
    </w:p>
    <w:p w:rsidR="00645D7C" w:rsidRPr="00A169B9" w:rsidRDefault="00645D7C" w:rsidP="00645D7C">
      <w:pPr>
        <w:spacing w:line="276" w:lineRule="auto"/>
        <w:ind w:firstLine="567"/>
        <w:jc w:val="both"/>
        <w:rPr>
          <w:sz w:val="28"/>
          <w:szCs w:val="28"/>
        </w:rPr>
      </w:pPr>
      <w:r>
        <w:rPr>
          <w:sz w:val="28"/>
          <w:szCs w:val="28"/>
        </w:rPr>
        <w:t>а)</w:t>
      </w:r>
      <w:r w:rsidRPr="00A169B9">
        <w:rPr>
          <w:sz w:val="28"/>
          <w:szCs w:val="28"/>
        </w:rPr>
        <w:t>. Непосредственно перед осуществлением хозяйственной операции.</w:t>
      </w:r>
    </w:p>
    <w:p w:rsidR="00645D7C" w:rsidRPr="00A169B9" w:rsidRDefault="00645D7C" w:rsidP="00645D7C">
      <w:pPr>
        <w:spacing w:line="276" w:lineRule="auto"/>
        <w:ind w:firstLine="567"/>
        <w:jc w:val="both"/>
        <w:rPr>
          <w:sz w:val="28"/>
          <w:szCs w:val="28"/>
        </w:rPr>
      </w:pPr>
      <w:r>
        <w:rPr>
          <w:sz w:val="28"/>
          <w:szCs w:val="28"/>
        </w:rPr>
        <w:t>б)</w:t>
      </w:r>
      <w:r w:rsidRPr="00A169B9">
        <w:rPr>
          <w:sz w:val="28"/>
          <w:szCs w:val="28"/>
        </w:rPr>
        <w:t xml:space="preserve"> Во время осуществления хозяйственной операции.</w:t>
      </w:r>
    </w:p>
    <w:p w:rsidR="00645D7C" w:rsidRPr="00A169B9" w:rsidRDefault="00645D7C" w:rsidP="00645D7C">
      <w:pPr>
        <w:spacing w:line="276" w:lineRule="auto"/>
        <w:ind w:firstLine="567"/>
        <w:jc w:val="both"/>
        <w:rPr>
          <w:sz w:val="28"/>
          <w:szCs w:val="28"/>
        </w:rPr>
      </w:pPr>
      <w:r>
        <w:rPr>
          <w:sz w:val="28"/>
          <w:szCs w:val="28"/>
        </w:rPr>
        <w:t>в)</w:t>
      </w:r>
      <w:r w:rsidRPr="00A169B9">
        <w:rPr>
          <w:sz w:val="28"/>
          <w:szCs w:val="28"/>
        </w:rPr>
        <w:t xml:space="preserve"> Во время осуществления хозяйственной операции, а если это невозможно - непосредственно после ее завершения.</w:t>
      </w:r>
    </w:p>
    <w:p w:rsidR="00645D7C" w:rsidRPr="00A169B9" w:rsidRDefault="00645D7C" w:rsidP="00645D7C">
      <w:pPr>
        <w:spacing w:line="276" w:lineRule="auto"/>
        <w:ind w:firstLine="567"/>
        <w:jc w:val="both"/>
        <w:rPr>
          <w:sz w:val="28"/>
          <w:szCs w:val="28"/>
        </w:rPr>
      </w:pPr>
      <w:r w:rsidRPr="00A169B9">
        <w:rPr>
          <w:sz w:val="28"/>
          <w:szCs w:val="28"/>
        </w:rPr>
        <w:t xml:space="preserve">2) Является ли дата и место составления первичного документа его обязательными реквизитами? </w:t>
      </w:r>
    </w:p>
    <w:p w:rsidR="00645D7C" w:rsidRPr="00A169B9" w:rsidRDefault="00645D7C" w:rsidP="00645D7C">
      <w:pPr>
        <w:spacing w:line="276" w:lineRule="auto"/>
        <w:ind w:firstLine="567"/>
        <w:jc w:val="both"/>
        <w:rPr>
          <w:sz w:val="28"/>
          <w:szCs w:val="28"/>
        </w:rPr>
      </w:pPr>
      <w:r>
        <w:rPr>
          <w:sz w:val="28"/>
          <w:szCs w:val="28"/>
        </w:rPr>
        <w:t>а)</w:t>
      </w:r>
      <w:r w:rsidRPr="00A169B9">
        <w:rPr>
          <w:sz w:val="28"/>
          <w:szCs w:val="28"/>
        </w:rPr>
        <w:t xml:space="preserve"> Да. </w:t>
      </w:r>
    </w:p>
    <w:p w:rsidR="00645D7C" w:rsidRPr="00A169B9" w:rsidRDefault="00645D7C" w:rsidP="00645D7C">
      <w:pPr>
        <w:spacing w:line="276" w:lineRule="auto"/>
        <w:ind w:firstLine="567"/>
        <w:jc w:val="both"/>
        <w:rPr>
          <w:sz w:val="28"/>
          <w:szCs w:val="28"/>
        </w:rPr>
      </w:pPr>
      <w:r>
        <w:rPr>
          <w:sz w:val="28"/>
          <w:szCs w:val="28"/>
        </w:rPr>
        <w:t>б)</w:t>
      </w:r>
      <w:r w:rsidRPr="00A169B9">
        <w:rPr>
          <w:sz w:val="28"/>
          <w:szCs w:val="28"/>
        </w:rPr>
        <w:t xml:space="preserve"> Нет. </w:t>
      </w:r>
    </w:p>
    <w:p w:rsidR="00645D7C" w:rsidRPr="00A169B9" w:rsidRDefault="00645D7C" w:rsidP="00645D7C">
      <w:pPr>
        <w:spacing w:line="276" w:lineRule="auto"/>
        <w:ind w:firstLine="567"/>
        <w:jc w:val="both"/>
        <w:rPr>
          <w:sz w:val="28"/>
          <w:szCs w:val="28"/>
        </w:rPr>
      </w:pPr>
      <w:r>
        <w:rPr>
          <w:sz w:val="28"/>
          <w:szCs w:val="28"/>
        </w:rPr>
        <w:t>в)</w:t>
      </w:r>
      <w:r w:rsidRPr="00A169B9">
        <w:rPr>
          <w:sz w:val="28"/>
          <w:szCs w:val="28"/>
        </w:rPr>
        <w:t xml:space="preserve"> Не для всех документов (указать исключения). </w:t>
      </w:r>
    </w:p>
    <w:p w:rsidR="00645D7C" w:rsidRPr="00A169B9" w:rsidRDefault="00645D7C" w:rsidP="00645D7C">
      <w:pPr>
        <w:spacing w:line="276" w:lineRule="auto"/>
        <w:ind w:firstLine="567"/>
        <w:jc w:val="both"/>
        <w:rPr>
          <w:sz w:val="28"/>
          <w:szCs w:val="28"/>
        </w:rPr>
      </w:pPr>
      <w:r w:rsidRPr="00A169B9">
        <w:rPr>
          <w:sz w:val="28"/>
          <w:szCs w:val="28"/>
        </w:rPr>
        <w:t xml:space="preserve">3) Какой первичный документ подтверждает факт сдачи выручки в банк сотрудником компании? </w:t>
      </w:r>
    </w:p>
    <w:p w:rsidR="00645D7C" w:rsidRPr="00A169B9" w:rsidRDefault="00645D7C" w:rsidP="00645D7C">
      <w:pPr>
        <w:spacing w:line="276" w:lineRule="auto"/>
        <w:ind w:firstLine="567"/>
        <w:jc w:val="both"/>
        <w:rPr>
          <w:sz w:val="28"/>
          <w:szCs w:val="28"/>
        </w:rPr>
      </w:pPr>
      <w:r>
        <w:rPr>
          <w:sz w:val="28"/>
          <w:szCs w:val="28"/>
        </w:rPr>
        <w:t>а)</w:t>
      </w:r>
      <w:r w:rsidRPr="00A169B9">
        <w:rPr>
          <w:sz w:val="28"/>
          <w:szCs w:val="28"/>
        </w:rPr>
        <w:t xml:space="preserve"> Банковская выписка со штампом банка и подписью работника банка.</w:t>
      </w:r>
    </w:p>
    <w:p w:rsidR="00645D7C" w:rsidRPr="00A169B9" w:rsidRDefault="00645D7C" w:rsidP="00645D7C">
      <w:pPr>
        <w:spacing w:line="276" w:lineRule="auto"/>
        <w:ind w:firstLine="567"/>
        <w:jc w:val="both"/>
        <w:rPr>
          <w:sz w:val="28"/>
          <w:szCs w:val="28"/>
        </w:rPr>
      </w:pPr>
      <w:r>
        <w:rPr>
          <w:sz w:val="28"/>
          <w:szCs w:val="28"/>
        </w:rPr>
        <w:t>б)</w:t>
      </w:r>
      <w:r w:rsidRPr="00A169B9">
        <w:rPr>
          <w:sz w:val="28"/>
          <w:szCs w:val="28"/>
        </w:rPr>
        <w:t xml:space="preserve"> Квитанция на внесение денежных средств с подписью кассира и бухгалтера банка, заверенная штампом банка. </w:t>
      </w:r>
    </w:p>
    <w:p w:rsidR="00645D7C" w:rsidRPr="00A169B9" w:rsidRDefault="00645D7C" w:rsidP="00645D7C">
      <w:pPr>
        <w:spacing w:line="276" w:lineRule="auto"/>
        <w:ind w:firstLine="567"/>
        <w:jc w:val="both"/>
        <w:rPr>
          <w:sz w:val="28"/>
          <w:szCs w:val="28"/>
        </w:rPr>
      </w:pPr>
      <w:r>
        <w:rPr>
          <w:sz w:val="28"/>
          <w:szCs w:val="28"/>
        </w:rPr>
        <w:t>в)</w:t>
      </w:r>
      <w:r w:rsidRPr="00A169B9">
        <w:rPr>
          <w:sz w:val="28"/>
          <w:szCs w:val="28"/>
        </w:rPr>
        <w:t xml:space="preserve"> Расходный кассовый ордер с подписью главного бухгалтера и руководителя предприятия.</w:t>
      </w:r>
    </w:p>
    <w:p w:rsidR="00645D7C" w:rsidRPr="00A169B9" w:rsidRDefault="00645D7C" w:rsidP="00645D7C">
      <w:pPr>
        <w:spacing w:line="276" w:lineRule="auto"/>
        <w:ind w:firstLine="567"/>
        <w:jc w:val="both"/>
        <w:rPr>
          <w:sz w:val="28"/>
          <w:szCs w:val="28"/>
        </w:rPr>
      </w:pPr>
      <w:r w:rsidRPr="00A169B9">
        <w:rPr>
          <w:sz w:val="28"/>
          <w:szCs w:val="28"/>
        </w:rPr>
        <w:lastRenderedPageBreak/>
        <w:t xml:space="preserve">4) Какой документ не подписывается директором компании? </w:t>
      </w:r>
    </w:p>
    <w:p w:rsidR="00645D7C" w:rsidRPr="00A169B9" w:rsidRDefault="00645D7C" w:rsidP="00645D7C">
      <w:pPr>
        <w:spacing w:line="276" w:lineRule="auto"/>
        <w:ind w:firstLine="567"/>
        <w:jc w:val="both"/>
        <w:rPr>
          <w:sz w:val="28"/>
          <w:szCs w:val="28"/>
        </w:rPr>
      </w:pPr>
      <w:r>
        <w:rPr>
          <w:sz w:val="28"/>
          <w:szCs w:val="28"/>
        </w:rPr>
        <w:t>а)</w:t>
      </w:r>
      <w:r w:rsidRPr="00A169B9">
        <w:rPr>
          <w:sz w:val="28"/>
          <w:szCs w:val="28"/>
        </w:rPr>
        <w:t xml:space="preserve"> Расходный кассовый ордер.</w:t>
      </w:r>
    </w:p>
    <w:p w:rsidR="00645D7C" w:rsidRPr="00A169B9" w:rsidRDefault="00645D7C" w:rsidP="00645D7C">
      <w:pPr>
        <w:spacing w:line="276" w:lineRule="auto"/>
        <w:ind w:firstLine="567"/>
        <w:jc w:val="both"/>
        <w:rPr>
          <w:sz w:val="28"/>
          <w:szCs w:val="28"/>
        </w:rPr>
      </w:pPr>
      <w:r>
        <w:rPr>
          <w:sz w:val="28"/>
          <w:szCs w:val="28"/>
        </w:rPr>
        <w:t>б)</w:t>
      </w:r>
      <w:r w:rsidRPr="00A169B9">
        <w:rPr>
          <w:sz w:val="28"/>
          <w:szCs w:val="28"/>
        </w:rPr>
        <w:t xml:space="preserve"> Платежная ведомость. </w:t>
      </w:r>
    </w:p>
    <w:p w:rsidR="00645D7C" w:rsidRPr="00A169B9" w:rsidRDefault="00645D7C" w:rsidP="00645D7C">
      <w:pPr>
        <w:spacing w:line="276" w:lineRule="auto"/>
        <w:ind w:firstLine="567"/>
        <w:jc w:val="both"/>
        <w:rPr>
          <w:sz w:val="28"/>
          <w:szCs w:val="28"/>
        </w:rPr>
      </w:pPr>
      <w:r>
        <w:rPr>
          <w:sz w:val="28"/>
          <w:szCs w:val="28"/>
        </w:rPr>
        <w:t xml:space="preserve">в) </w:t>
      </w:r>
      <w:r w:rsidRPr="00A169B9">
        <w:rPr>
          <w:sz w:val="28"/>
          <w:szCs w:val="28"/>
        </w:rPr>
        <w:t>Авансовый отчет.</w:t>
      </w:r>
    </w:p>
    <w:p w:rsidR="00645D7C" w:rsidRPr="00A169B9" w:rsidRDefault="00645D7C" w:rsidP="00645D7C">
      <w:pPr>
        <w:spacing w:line="276" w:lineRule="auto"/>
        <w:ind w:firstLine="567"/>
        <w:jc w:val="both"/>
        <w:rPr>
          <w:sz w:val="28"/>
          <w:szCs w:val="28"/>
        </w:rPr>
      </w:pPr>
      <w:r w:rsidRPr="00A169B9">
        <w:rPr>
          <w:sz w:val="28"/>
          <w:szCs w:val="28"/>
        </w:rPr>
        <w:t xml:space="preserve">5) Ответственность за правильность ведения операций с наличными денежными средствами в компании согласно нормативным документам несет: </w:t>
      </w:r>
    </w:p>
    <w:p w:rsidR="00645D7C" w:rsidRPr="00A169B9" w:rsidRDefault="00645D7C" w:rsidP="00645D7C">
      <w:pPr>
        <w:spacing w:line="276" w:lineRule="auto"/>
        <w:ind w:firstLine="567"/>
        <w:jc w:val="both"/>
        <w:rPr>
          <w:sz w:val="28"/>
          <w:szCs w:val="28"/>
        </w:rPr>
      </w:pPr>
      <w:r>
        <w:rPr>
          <w:sz w:val="28"/>
          <w:szCs w:val="28"/>
        </w:rPr>
        <w:t>а)</w:t>
      </w:r>
      <w:r w:rsidRPr="00A169B9">
        <w:rPr>
          <w:sz w:val="28"/>
          <w:szCs w:val="28"/>
        </w:rPr>
        <w:t xml:space="preserve"> Руководитель предприятия.</w:t>
      </w:r>
    </w:p>
    <w:p w:rsidR="00645D7C" w:rsidRPr="00A169B9" w:rsidRDefault="00645D7C" w:rsidP="00645D7C">
      <w:pPr>
        <w:spacing w:line="276" w:lineRule="auto"/>
        <w:ind w:firstLine="567"/>
        <w:jc w:val="both"/>
        <w:rPr>
          <w:sz w:val="28"/>
          <w:szCs w:val="28"/>
        </w:rPr>
      </w:pPr>
      <w:r>
        <w:rPr>
          <w:sz w:val="28"/>
          <w:szCs w:val="28"/>
        </w:rPr>
        <w:t xml:space="preserve">б) </w:t>
      </w:r>
      <w:r w:rsidRPr="00A169B9">
        <w:rPr>
          <w:sz w:val="28"/>
          <w:szCs w:val="28"/>
        </w:rPr>
        <w:t xml:space="preserve">Кассир. </w:t>
      </w:r>
    </w:p>
    <w:p w:rsidR="00645D7C" w:rsidRPr="00A169B9" w:rsidRDefault="00645D7C" w:rsidP="00645D7C">
      <w:pPr>
        <w:spacing w:line="276" w:lineRule="auto"/>
        <w:ind w:firstLine="567"/>
        <w:jc w:val="both"/>
        <w:rPr>
          <w:sz w:val="28"/>
          <w:szCs w:val="28"/>
        </w:rPr>
      </w:pPr>
      <w:r>
        <w:rPr>
          <w:sz w:val="28"/>
          <w:szCs w:val="28"/>
        </w:rPr>
        <w:t xml:space="preserve">в) </w:t>
      </w:r>
      <w:r w:rsidRPr="00A169B9">
        <w:rPr>
          <w:sz w:val="28"/>
          <w:szCs w:val="28"/>
        </w:rPr>
        <w:t xml:space="preserve">Главный бухгалтер. </w:t>
      </w:r>
    </w:p>
    <w:p w:rsidR="00645D7C" w:rsidRPr="00A169B9" w:rsidRDefault="00645D7C" w:rsidP="00645D7C">
      <w:pPr>
        <w:spacing w:line="276" w:lineRule="auto"/>
        <w:ind w:firstLine="567"/>
        <w:jc w:val="both"/>
        <w:rPr>
          <w:sz w:val="28"/>
          <w:szCs w:val="28"/>
        </w:rPr>
      </w:pPr>
      <w:r w:rsidRPr="00A169B9">
        <w:rPr>
          <w:sz w:val="28"/>
          <w:szCs w:val="28"/>
        </w:rPr>
        <w:t xml:space="preserve">6)В каком документе утверждены формы и системы оплаты труда, которые можно применять в компании? </w:t>
      </w:r>
    </w:p>
    <w:p w:rsidR="00645D7C" w:rsidRPr="00A169B9" w:rsidRDefault="00645D7C" w:rsidP="00645D7C">
      <w:pPr>
        <w:spacing w:line="276" w:lineRule="auto"/>
        <w:ind w:firstLine="567"/>
        <w:jc w:val="both"/>
        <w:rPr>
          <w:sz w:val="28"/>
          <w:szCs w:val="28"/>
        </w:rPr>
      </w:pPr>
      <w:r>
        <w:rPr>
          <w:sz w:val="28"/>
          <w:szCs w:val="28"/>
        </w:rPr>
        <w:t xml:space="preserve">а) </w:t>
      </w:r>
      <w:r w:rsidRPr="00A169B9">
        <w:rPr>
          <w:sz w:val="28"/>
          <w:szCs w:val="28"/>
        </w:rPr>
        <w:t>Трудовой договор.</w:t>
      </w:r>
    </w:p>
    <w:p w:rsidR="00645D7C" w:rsidRPr="00A169B9" w:rsidRDefault="00645D7C" w:rsidP="00645D7C">
      <w:pPr>
        <w:spacing w:line="276" w:lineRule="auto"/>
        <w:ind w:firstLine="567"/>
        <w:jc w:val="both"/>
        <w:rPr>
          <w:sz w:val="28"/>
          <w:szCs w:val="28"/>
        </w:rPr>
      </w:pPr>
      <w:r>
        <w:rPr>
          <w:sz w:val="28"/>
          <w:szCs w:val="28"/>
        </w:rPr>
        <w:t xml:space="preserve">б) </w:t>
      </w:r>
      <w:r w:rsidRPr="00A169B9">
        <w:rPr>
          <w:sz w:val="28"/>
          <w:szCs w:val="28"/>
        </w:rPr>
        <w:t xml:space="preserve">Коллективный договор. </w:t>
      </w:r>
    </w:p>
    <w:p w:rsidR="00645D7C" w:rsidRPr="00A169B9" w:rsidRDefault="00645D7C" w:rsidP="00645D7C">
      <w:pPr>
        <w:spacing w:line="276" w:lineRule="auto"/>
        <w:ind w:firstLine="567"/>
        <w:jc w:val="both"/>
        <w:rPr>
          <w:sz w:val="28"/>
          <w:szCs w:val="28"/>
        </w:rPr>
      </w:pPr>
      <w:r>
        <w:rPr>
          <w:sz w:val="28"/>
          <w:szCs w:val="28"/>
        </w:rPr>
        <w:t xml:space="preserve">в) </w:t>
      </w:r>
      <w:r w:rsidRPr="00A169B9">
        <w:rPr>
          <w:sz w:val="28"/>
          <w:szCs w:val="28"/>
        </w:rPr>
        <w:t>Штатное расписание.</w:t>
      </w:r>
    </w:p>
    <w:p w:rsidR="00645D7C" w:rsidRDefault="00645D7C" w:rsidP="00645D7C">
      <w:pPr>
        <w:spacing w:line="276" w:lineRule="auto"/>
        <w:ind w:firstLine="567"/>
        <w:jc w:val="both"/>
        <w:rPr>
          <w:b/>
          <w:sz w:val="28"/>
          <w:szCs w:val="28"/>
        </w:rPr>
      </w:pPr>
      <w:r w:rsidRPr="00970AC1">
        <w:rPr>
          <w:b/>
          <w:sz w:val="28"/>
          <w:szCs w:val="28"/>
        </w:rPr>
        <w:t>Тема 1.3.</w:t>
      </w:r>
      <w:r>
        <w:rPr>
          <w:b/>
          <w:sz w:val="28"/>
          <w:szCs w:val="28"/>
        </w:rPr>
        <w:t xml:space="preserve"> </w:t>
      </w:r>
      <w:r w:rsidRPr="00970AC1">
        <w:rPr>
          <w:b/>
          <w:sz w:val="28"/>
          <w:szCs w:val="28"/>
        </w:rPr>
        <w:t>Система счетов бухгалтерского учета и порядок отражения в них фактов хозяйственной жизни</w:t>
      </w:r>
    </w:p>
    <w:p w:rsidR="00645D7C" w:rsidRDefault="00645D7C" w:rsidP="00645D7C">
      <w:pPr>
        <w:spacing w:line="276" w:lineRule="auto"/>
        <w:ind w:firstLine="567"/>
        <w:jc w:val="both"/>
        <w:rPr>
          <w:b/>
          <w:sz w:val="28"/>
          <w:szCs w:val="28"/>
        </w:rPr>
      </w:pPr>
      <w:r w:rsidRPr="00645D7C">
        <w:rPr>
          <w:b/>
          <w:sz w:val="28"/>
          <w:szCs w:val="28"/>
        </w:rPr>
        <w:t>Тест</w:t>
      </w:r>
    </w:p>
    <w:p w:rsidR="00645D7C" w:rsidRPr="008C5938" w:rsidRDefault="00645D7C" w:rsidP="00645D7C">
      <w:pPr>
        <w:spacing w:line="276" w:lineRule="auto"/>
        <w:ind w:firstLine="567"/>
        <w:jc w:val="both"/>
        <w:rPr>
          <w:sz w:val="28"/>
          <w:szCs w:val="28"/>
        </w:rPr>
      </w:pPr>
      <w:r>
        <w:rPr>
          <w:sz w:val="28"/>
          <w:szCs w:val="28"/>
        </w:rPr>
        <w:t>1.</w:t>
      </w:r>
      <w:r w:rsidRPr="008C5938">
        <w:t xml:space="preserve"> </w:t>
      </w:r>
      <w:r w:rsidRPr="008C5938">
        <w:rPr>
          <w:sz w:val="28"/>
          <w:szCs w:val="28"/>
        </w:rPr>
        <w:t>Имущество организации группируется по:</w:t>
      </w:r>
    </w:p>
    <w:p w:rsidR="00645D7C" w:rsidRPr="008C5938" w:rsidRDefault="00645D7C" w:rsidP="00645D7C">
      <w:pPr>
        <w:spacing w:line="276" w:lineRule="auto"/>
        <w:ind w:firstLine="567"/>
        <w:jc w:val="both"/>
        <w:rPr>
          <w:sz w:val="28"/>
          <w:szCs w:val="28"/>
        </w:rPr>
      </w:pPr>
      <w:r>
        <w:rPr>
          <w:sz w:val="28"/>
          <w:szCs w:val="28"/>
        </w:rPr>
        <w:t xml:space="preserve">а) </w:t>
      </w:r>
      <w:r w:rsidRPr="008C5938">
        <w:rPr>
          <w:sz w:val="28"/>
          <w:szCs w:val="28"/>
        </w:rPr>
        <w:t>Новизне, частоте использования и ценности</w:t>
      </w:r>
    </w:p>
    <w:p w:rsidR="00645D7C" w:rsidRDefault="00645D7C" w:rsidP="00645D7C">
      <w:pPr>
        <w:spacing w:line="276" w:lineRule="auto"/>
        <w:ind w:firstLine="567"/>
        <w:jc w:val="both"/>
        <w:rPr>
          <w:sz w:val="28"/>
          <w:szCs w:val="28"/>
        </w:rPr>
      </w:pPr>
      <w:r>
        <w:rPr>
          <w:sz w:val="28"/>
          <w:szCs w:val="28"/>
        </w:rPr>
        <w:t>б)</w:t>
      </w:r>
      <w:r w:rsidRPr="008C5938">
        <w:rPr>
          <w:sz w:val="28"/>
          <w:szCs w:val="28"/>
        </w:rPr>
        <w:t xml:space="preserve"> Назначению, важности для организации и способу начисления амортизации</w:t>
      </w:r>
    </w:p>
    <w:p w:rsidR="00645D7C" w:rsidRPr="008C5938" w:rsidRDefault="00645D7C" w:rsidP="00645D7C">
      <w:pPr>
        <w:spacing w:line="276" w:lineRule="auto"/>
        <w:ind w:firstLine="567"/>
        <w:jc w:val="both"/>
        <w:rPr>
          <w:sz w:val="28"/>
          <w:szCs w:val="28"/>
        </w:rPr>
      </w:pPr>
      <w:r>
        <w:rPr>
          <w:sz w:val="28"/>
          <w:szCs w:val="28"/>
        </w:rPr>
        <w:t xml:space="preserve">в) </w:t>
      </w:r>
      <w:r w:rsidRPr="008C5938">
        <w:rPr>
          <w:sz w:val="28"/>
          <w:szCs w:val="28"/>
        </w:rPr>
        <w:t>Составу, функциональной роли и источникам образования</w:t>
      </w:r>
    </w:p>
    <w:p w:rsidR="00645D7C" w:rsidRPr="008C5938" w:rsidRDefault="00645D7C" w:rsidP="00645D7C">
      <w:pPr>
        <w:spacing w:line="276" w:lineRule="auto"/>
        <w:ind w:firstLine="567"/>
        <w:jc w:val="both"/>
        <w:rPr>
          <w:sz w:val="28"/>
          <w:szCs w:val="28"/>
        </w:rPr>
      </w:pPr>
      <w:r w:rsidRPr="008C5938">
        <w:rPr>
          <w:sz w:val="28"/>
          <w:szCs w:val="28"/>
        </w:rPr>
        <w:t>2. После окончания амортизационного периода амортизация:</w:t>
      </w:r>
    </w:p>
    <w:p w:rsidR="00645D7C" w:rsidRPr="008C5938" w:rsidRDefault="00645D7C" w:rsidP="00645D7C">
      <w:pPr>
        <w:spacing w:line="276" w:lineRule="auto"/>
        <w:ind w:firstLine="567"/>
        <w:jc w:val="both"/>
        <w:rPr>
          <w:sz w:val="28"/>
          <w:szCs w:val="28"/>
        </w:rPr>
      </w:pPr>
      <w:r>
        <w:rPr>
          <w:sz w:val="28"/>
          <w:szCs w:val="28"/>
        </w:rPr>
        <w:t xml:space="preserve">а) </w:t>
      </w:r>
      <w:r w:rsidRPr="008C5938">
        <w:rPr>
          <w:sz w:val="28"/>
          <w:szCs w:val="28"/>
        </w:rPr>
        <w:t>Перестает начисляться</w:t>
      </w:r>
    </w:p>
    <w:p w:rsidR="00645D7C" w:rsidRPr="008C5938" w:rsidRDefault="00645D7C" w:rsidP="00645D7C">
      <w:pPr>
        <w:spacing w:line="276" w:lineRule="auto"/>
        <w:ind w:firstLine="567"/>
        <w:jc w:val="both"/>
        <w:rPr>
          <w:sz w:val="28"/>
          <w:szCs w:val="28"/>
        </w:rPr>
      </w:pPr>
      <w:r>
        <w:rPr>
          <w:sz w:val="28"/>
          <w:szCs w:val="28"/>
        </w:rPr>
        <w:t xml:space="preserve">б) </w:t>
      </w:r>
      <w:r w:rsidRPr="008C5938">
        <w:rPr>
          <w:sz w:val="28"/>
          <w:szCs w:val="28"/>
        </w:rPr>
        <w:t>Начисляется в меньшем размере</w:t>
      </w:r>
    </w:p>
    <w:p w:rsidR="00645D7C" w:rsidRPr="008C5938" w:rsidRDefault="00645D7C" w:rsidP="00645D7C">
      <w:pPr>
        <w:spacing w:line="276" w:lineRule="auto"/>
        <w:ind w:firstLine="567"/>
        <w:jc w:val="both"/>
        <w:rPr>
          <w:sz w:val="28"/>
          <w:szCs w:val="28"/>
        </w:rPr>
      </w:pPr>
      <w:r>
        <w:rPr>
          <w:sz w:val="28"/>
          <w:szCs w:val="28"/>
        </w:rPr>
        <w:t xml:space="preserve">в) </w:t>
      </w:r>
      <w:r w:rsidRPr="008C5938">
        <w:rPr>
          <w:sz w:val="28"/>
          <w:szCs w:val="28"/>
        </w:rPr>
        <w:t>Начисляется в прежнем размере, но реже</w:t>
      </w:r>
    </w:p>
    <w:p w:rsidR="00645D7C" w:rsidRPr="008C5938" w:rsidRDefault="00645D7C" w:rsidP="00645D7C">
      <w:pPr>
        <w:spacing w:line="276" w:lineRule="auto"/>
        <w:ind w:firstLine="567"/>
        <w:jc w:val="both"/>
        <w:rPr>
          <w:sz w:val="28"/>
          <w:szCs w:val="28"/>
        </w:rPr>
      </w:pPr>
      <w:r w:rsidRPr="008C5938">
        <w:rPr>
          <w:sz w:val="28"/>
          <w:szCs w:val="28"/>
        </w:rPr>
        <w:t>3. Под методом бухгалтерского учета понимают:</w:t>
      </w:r>
    </w:p>
    <w:p w:rsidR="00645D7C" w:rsidRPr="008C5938" w:rsidRDefault="00645D7C" w:rsidP="00645D7C">
      <w:pPr>
        <w:spacing w:line="276" w:lineRule="auto"/>
        <w:ind w:firstLine="567"/>
        <w:jc w:val="both"/>
        <w:rPr>
          <w:sz w:val="28"/>
          <w:szCs w:val="28"/>
        </w:rPr>
      </w:pPr>
      <w:r>
        <w:rPr>
          <w:sz w:val="28"/>
          <w:szCs w:val="28"/>
        </w:rPr>
        <w:t xml:space="preserve">а) </w:t>
      </w:r>
      <w:r w:rsidRPr="008C5938">
        <w:rPr>
          <w:sz w:val="28"/>
          <w:szCs w:val="28"/>
        </w:rPr>
        <w:t>Действующее законодательство в сфере бухгалтерского учета</w:t>
      </w:r>
    </w:p>
    <w:p w:rsidR="00645D7C" w:rsidRPr="008C5938" w:rsidRDefault="00645D7C" w:rsidP="00645D7C">
      <w:pPr>
        <w:spacing w:line="276" w:lineRule="auto"/>
        <w:ind w:firstLine="567"/>
        <w:jc w:val="both"/>
        <w:rPr>
          <w:sz w:val="28"/>
          <w:szCs w:val="28"/>
        </w:rPr>
      </w:pPr>
      <w:r>
        <w:rPr>
          <w:sz w:val="28"/>
          <w:szCs w:val="28"/>
        </w:rPr>
        <w:t xml:space="preserve">б) </w:t>
      </w:r>
      <w:r w:rsidRPr="008C5938">
        <w:rPr>
          <w:sz w:val="28"/>
          <w:szCs w:val="28"/>
        </w:rPr>
        <w:t>Совокупность способов и приемов, помогающих познавать объекты (предметы) бухгалтерского учета</w:t>
      </w:r>
    </w:p>
    <w:p w:rsidR="00645D7C" w:rsidRPr="008C5938" w:rsidRDefault="00645D7C" w:rsidP="00645D7C">
      <w:pPr>
        <w:spacing w:line="276" w:lineRule="auto"/>
        <w:ind w:firstLine="567"/>
        <w:jc w:val="both"/>
        <w:rPr>
          <w:sz w:val="28"/>
          <w:szCs w:val="28"/>
        </w:rPr>
      </w:pPr>
      <w:r>
        <w:rPr>
          <w:sz w:val="28"/>
          <w:szCs w:val="28"/>
        </w:rPr>
        <w:t xml:space="preserve">в) </w:t>
      </w:r>
      <w:r w:rsidRPr="008C5938">
        <w:rPr>
          <w:sz w:val="28"/>
          <w:szCs w:val="28"/>
        </w:rPr>
        <w:t>Способ ведения бухгалтерского учета в организации</w:t>
      </w:r>
    </w:p>
    <w:p w:rsidR="00645D7C" w:rsidRPr="008C5938" w:rsidRDefault="00645D7C" w:rsidP="00645D7C">
      <w:pPr>
        <w:spacing w:line="276" w:lineRule="auto"/>
        <w:ind w:firstLine="567"/>
        <w:jc w:val="both"/>
        <w:rPr>
          <w:sz w:val="28"/>
          <w:szCs w:val="28"/>
        </w:rPr>
      </w:pPr>
      <w:r w:rsidRPr="008C5938">
        <w:rPr>
          <w:sz w:val="28"/>
          <w:szCs w:val="28"/>
        </w:rPr>
        <w:t>4. К элементам метода бухгалтерского учета относятся:</w:t>
      </w:r>
    </w:p>
    <w:p w:rsidR="00645D7C" w:rsidRPr="008C5938" w:rsidRDefault="00645D7C" w:rsidP="00645D7C">
      <w:pPr>
        <w:spacing w:line="276" w:lineRule="auto"/>
        <w:ind w:firstLine="567"/>
        <w:jc w:val="both"/>
        <w:rPr>
          <w:sz w:val="28"/>
          <w:szCs w:val="28"/>
        </w:rPr>
      </w:pPr>
      <w:r>
        <w:rPr>
          <w:sz w:val="28"/>
          <w:szCs w:val="28"/>
        </w:rPr>
        <w:t xml:space="preserve">а) </w:t>
      </w:r>
      <w:r w:rsidRPr="008C5938">
        <w:rPr>
          <w:sz w:val="28"/>
          <w:szCs w:val="28"/>
        </w:rPr>
        <w:t>Документирование, инвентаризация, оценка, калькуляция, счета, двойная запись, баланс, отчетность</w:t>
      </w:r>
    </w:p>
    <w:p w:rsidR="00645D7C" w:rsidRPr="008C5938" w:rsidRDefault="00645D7C" w:rsidP="00645D7C">
      <w:pPr>
        <w:spacing w:line="276" w:lineRule="auto"/>
        <w:ind w:firstLine="567"/>
        <w:jc w:val="both"/>
        <w:rPr>
          <w:sz w:val="28"/>
          <w:szCs w:val="28"/>
        </w:rPr>
      </w:pPr>
      <w:r>
        <w:rPr>
          <w:sz w:val="28"/>
          <w:szCs w:val="28"/>
        </w:rPr>
        <w:t xml:space="preserve">б) </w:t>
      </w:r>
      <w:r w:rsidRPr="008C5938">
        <w:rPr>
          <w:sz w:val="28"/>
          <w:szCs w:val="28"/>
        </w:rPr>
        <w:t>Дебет, кредит, прибыль, убытки, баланс, активы, пассивы</w:t>
      </w:r>
    </w:p>
    <w:p w:rsidR="00645D7C" w:rsidRPr="008C5938" w:rsidRDefault="00645D7C" w:rsidP="00645D7C">
      <w:pPr>
        <w:spacing w:line="276" w:lineRule="auto"/>
        <w:ind w:firstLine="567"/>
        <w:jc w:val="both"/>
        <w:rPr>
          <w:sz w:val="28"/>
          <w:szCs w:val="28"/>
        </w:rPr>
      </w:pPr>
      <w:r>
        <w:rPr>
          <w:sz w:val="28"/>
          <w:szCs w:val="28"/>
        </w:rPr>
        <w:t xml:space="preserve">в) </w:t>
      </w:r>
      <w:r w:rsidRPr="008C5938">
        <w:rPr>
          <w:sz w:val="28"/>
          <w:szCs w:val="28"/>
        </w:rPr>
        <w:t>Синтетический и аналитический учет, активные и пассивные счета</w:t>
      </w:r>
    </w:p>
    <w:p w:rsidR="00645D7C" w:rsidRPr="008C5938" w:rsidRDefault="00645D7C" w:rsidP="00645D7C">
      <w:pPr>
        <w:spacing w:line="276" w:lineRule="auto"/>
        <w:ind w:firstLine="567"/>
        <w:jc w:val="both"/>
        <w:rPr>
          <w:sz w:val="28"/>
          <w:szCs w:val="28"/>
        </w:rPr>
      </w:pPr>
      <w:r w:rsidRPr="008C5938">
        <w:rPr>
          <w:sz w:val="28"/>
          <w:szCs w:val="28"/>
        </w:rPr>
        <w:t>6. Предметом бухгалтерского учета является:</w:t>
      </w:r>
    </w:p>
    <w:p w:rsidR="00645D7C" w:rsidRPr="008C5938" w:rsidRDefault="00645D7C" w:rsidP="00645D7C">
      <w:pPr>
        <w:spacing w:line="276" w:lineRule="auto"/>
        <w:ind w:firstLine="567"/>
        <w:jc w:val="both"/>
        <w:rPr>
          <w:sz w:val="28"/>
          <w:szCs w:val="28"/>
        </w:rPr>
      </w:pPr>
      <w:r>
        <w:rPr>
          <w:sz w:val="28"/>
          <w:szCs w:val="28"/>
        </w:rPr>
        <w:t xml:space="preserve">а) </w:t>
      </w:r>
      <w:r w:rsidRPr="008C5938">
        <w:rPr>
          <w:sz w:val="28"/>
          <w:szCs w:val="28"/>
        </w:rPr>
        <w:t>Финансово-хозяйственная деятельность организации</w:t>
      </w:r>
    </w:p>
    <w:p w:rsidR="00645D7C" w:rsidRPr="008C5938" w:rsidRDefault="00645D7C" w:rsidP="00645D7C">
      <w:pPr>
        <w:spacing w:line="276" w:lineRule="auto"/>
        <w:ind w:firstLine="567"/>
        <w:jc w:val="both"/>
        <w:rPr>
          <w:sz w:val="28"/>
          <w:szCs w:val="28"/>
        </w:rPr>
      </w:pPr>
      <w:r>
        <w:rPr>
          <w:sz w:val="28"/>
          <w:szCs w:val="28"/>
        </w:rPr>
        <w:t xml:space="preserve">б) </w:t>
      </w:r>
      <w:r w:rsidRPr="008C5938">
        <w:rPr>
          <w:sz w:val="28"/>
          <w:szCs w:val="28"/>
        </w:rPr>
        <w:t>Пополнение денежных фондов организации</w:t>
      </w:r>
    </w:p>
    <w:p w:rsidR="00645D7C" w:rsidRPr="008C5938" w:rsidRDefault="00645D7C" w:rsidP="00645D7C">
      <w:pPr>
        <w:spacing w:line="276" w:lineRule="auto"/>
        <w:ind w:firstLine="567"/>
        <w:jc w:val="both"/>
        <w:rPr>
          <w:sz w:val="28"/>
          <w:szCs w:val="28"/>
        </w:rPr>
      </w:pPr>
      <w:r>
        <w:rPr>
          <w:sz w:val="28"/>
          <w:szCs w:val="28"/>
        </w:rPr>
        <w:lastRenderedPageBreak/>
        <w:t xml:space="preserve">в) </w:t>
      </w:r>
      <w:r w:rsidRPr="008C5938">
        <w:rPr>
          <w:sz w:val="28"/>
          <w:szCs w:val="28"/>
        </w:rPr>
        <w:t>Правильный расчет налогов в пользу бюджета</w:t>
      </w:r>
    </w:p>
    <w:p w:rsidR="00645D7C" w:rsidRDefault="00645D7C" w:rsidP="00645D7C">
      <w:pPr>
        <w:spacing w:line="276" w:lineRule="auto"/>
        <w:ind w:firstLine="567"/>
        <w:jc w:val="both"/>
        <w:rPr>
          <w:b/>
          <w:sz w:val="28"/>
          <w:szCs w:val="28"/>
        </w:rPr>
      </w:pPr>
      <w:r w:rsidRPr="00005B44">
        <w:rPr>
          <w:b/>
          <w:sz w:val="28"/>
          <w:szCs w:val="28"/>
        </w:rPr>
        <w:t>Тема 1.4. Бухгалтерский баланс</w:t>
      </w:r>
    </w:p>
    <w:p w:rsidR="00645D7C" w:rsidRDefault="00645D7C" w:rsidP="00645D7C">
      <w:pPr>
        <w:spacing w:line="276" w:lineRule="auto"/>
        <w:ind w:firstLine="567"/>
        <w:jc w:val="both"/>
        <w:rPr>
          <w:b/>
          <w:sz w:val="28"/>
          <w:szCs w:val="28"/>
        </w:rPr>
      </w:pPr>
      <w:r w:rsidRPr="00645D7C">
        <w:rPr>
          <w:b/>
          <w:sz w:val="28"/>
          <w:szCs w:val="28"/>
        </w:rPr>
        <w:t>Тест</w:t>
      </w:r>
    </w:p>
    <w:p w:rsidR="00645D7C" w:rsidRPr="008C5938" w:rsidRDefault="00645D7C" w:rsidP="00645D7C">
      <w:pPr>
        <w:spacing w:line="276" w:lineRule="auto"/>
        <w:ind w:firstLine="567"/>
        <w:jc w:val="both"/>
        <w:rPr>
          <w:sz w:val="28"/>
          <w:szCs w:val="28"/>
        </w:rPr>
      </w:pPr>
      <w:r w:rsidRPr="00005B44">
        <w:rPr>
          <w:sz w:val="28"/>
          <w:szCs w:val="28"/>
        </w:rPr>
        <w:t xml:space="preserve">1. </w:t>
      </w:r>
      <w:r w:rsidRPr="008C5938">
        <w:rPr>
          <w:sz w:val="28"/>
          <w:szCs w:val="28"/>
        </w:rPr>
        <w:t>Бухгалтерский баланс представляет собой:</w:t>
      </w:r>
    </w:p>
    <w:p w:rsidR="00645D7C" w:rsidRPr="008C5938" w:rsidRDefault="00645D7C" w:rsidP="00645D7C">
      <w:pPr>
        <w:spacing w:line="276" w:lineRule="auto"/>
        <w:ind w:firstLine="567"/>
        <w:jc w:val="both"/>
        <w:rPr>
          <w:sz w:val="28"/>
          <w:szCs w:val="28"/>
        </w:rPr>
      </w:pPr>
      <w:r w:rsidRPr="008C5938">
        <w:rPr>
          <w:sz w:val="28"/>
          <w:szCs w:val="28"/>
        </w:rPr>
        <w:t>а) способ экономической группировки и обобщения имущества по составу и размещению и источников его формирования, выраженный в денежной оценке и составленный на определенную дату;</w:t>
      </w:r>
    </w:p>
    <w:p w:rsidR="00645D7C" w:rsidRPr="008C5938" w:rsidRDefault="00645D7C" w:rsidP="00645D7C">
      <w:pPr>
        <w:spacing w:line="276" w:lineRule="auto"/>
        <w:ind w:firstLine="567"/>
        <w:jc w:val="both"/>
        <w:rPr>
          <w:sz w:val="28"/>
          <w:szCs w:val="28"/>
        </w:rPr>
      </w:pPr>
      <w:r w:rsidRPr="008C5938">
        <w:rPr>
          <w:sz w:val="28"/>
          <w:szCs w:val="28"/>
        </w:rPr>
        <w:t>б) совокупность показателей, отражающих состав имущества организации в денежной оценке;</w:t>
      </w:r>
    </w:p>
    <w:p w:rsidR="00645D7C" w:rsidRPr="008C5938" w:rsidRDefault="00645D7C" w:rsidP="00645D7C">
      <w:pPr>
        <w:spacing w:line="276" w:lineRule="auto"/>
        <w:ind w:firstLine="567"/>
        <w:jc w:val="both"/>
        <w:rPr>
          <w:sz w:val="28"/>
          <w:szCs w:val="28"/>
        </w:rPr>
      </w:pPr>
      <w:r w:rsidRPr="008C5938">
        <w:rPr>
          <w:sz w:val="28"/>
          <w:szCs w:val="28"/>
        </w:rPr>
        <w:t>в) балансовый метод отражения информации за отчетный период.</w:t>
      </w:r>
    </w:p>
    <w:p w:rsidR="00645D7C" w:rsidRPr="008C5938" w:rsidRDefault="00645D7C" w:rsidP="00645D7C">
      <w:pPr>
        <w:spacing w:line="276" w:lineRule="auto"/>
        <w:ind w:firstLine="567"/>
        <w:jc w:val="both"/>
        <w:rPr>
          <w:sz w:val="28"/>
          <w:szCs w:val="28"/>
        </w:rPr>
      </w:pPr>
      <w:r w:rsidRPr="008C5938">
        <w:rPr>
          <w:sz w:val="28"/>
          <w:szCs w:val="28"/>
        </w:rPr>
        <w:t>2. Вступительный баланс составляется при:</w:t>
      </w:r>
    </w:p>
    <w:p w:rsidR="00645D7C" w:rsidRPr="008C5938" w:rsidRDefault="00645D7C" w:rsidP="00645D7C">
      <w:pPr>
        <w:spacing w:line="276" w:lineRule="auto"/>
        <w:ind w:firstLine="567"/>
        <w:jc w:val="both"/>
        <w:rPr>
          <w:sz w:val="28"/>
          <w:szCs w:val="28"/>
        </w:rPr>
      </w:pPr>
      <w:r w:rsidRPr="008C5938">
        <w:rPr>
          <w:sz w:val="28"/>
          <w:szCs w:val="28"/>
        </w:rPr>
        <w:t>а) подведении итогов по окончанию года;</w:t>
      </w:r>
    </w:p>
    <w:p w:rsidR="00645D7C" w:rsidRPr="008C5938" w:rsidRDefault="00645D7C" w:rsidP="00645D7C">
      <w:pPr>
        <w:spacing w:line="276" w:lineRule="auto"/>
        <w:ind w:firstLine="567"/>
        <w:jc w:val="both"/>
        <w:rPr>
          <w:sz w:val="28"/>
          <w:szCs w:val="28"/>
        </w:rPr>
      </w:pPr>
      <w:r w:rsidRPr="008C5938">
        <w:rPr>
          <w:sz w:val="28"/>
          <w:szCs w:val="28"/>
        </w:rPr>
        <w:t>б) создании новой, преобразовании ранее действующей организации;</w:t>
      </w:r>
    </w:p>
    <w:p w:rsidR="00645D7C" w:rsidRPr="008C5938" w:rsidRDefault="00645D7C" w:rsidP="00645D7C">
      <w:pPr>
        <w:spacing w:line="276" w:lineRule="auto"/>
        <w:ind w:firstLine="567"/>
        <w:jc w:val="both"/>
        <w:rPr>
          <w:sz w:val="28"/>
          <w:szCs w:val="28"/>
        </w:rPr>
      </w:pPr>
      <w:r w:rsidRPr="008C5938">
        <w:rPr>
          <w:sz w:val="28"/>
          <w:szCs w:val="28"/>
        </w:rPr>
        <w:t>в) ликвидации действующей организации.</w:t>
      </w:r>
    </w:p>
    <w:p w:rsidR="00645D7C" w:rsidRPr="008C5938" w:rsidRDefault="00645D7C" w:rsidP="00645D7C">
      <w:pPr>
        <w:spacing w:line="276" w:lineRule="auto"/>
        <w:ind w:firstLine="567"/>
        <w:jc w:val="both"/>
        <w:rPr>
          <w:sz w:val="28"/>
          <w:szCs w:val="28"/>
        </w:rPr>
      </w:pPr>
      <w:r w:rsidRPr="008C5938">
        <w:rPr>
          <w:sz w:val="28"/>
          <w:szCs w:val="28"/>
        </w:rPr>
        <w:t>3. Бухгалтерский баланс, в котором не учитывается амортизация — это:</w:t>
      </w:r>
    </w:p>
    <w:p w:rsidR="00645D7C" w:rsidRPr="008C5938" w:rsidRDefault="00645D7C" w:rsidP="00645D7C">
      <w:pPr>
        <w:spacing w:line="276" w:lineRule="auto"/>
        <w:ind w:firstLine="567"/>
        <w:jc w:val="both"/>
        <w:rPr>
          <w:sz w:val="28"/>
          <w:szCs w:val="28"/>
        </w:rPr>
      </w:pPr>
      <w:r w:rsidRPr="008C5938">
        <w:rPr>
          <w:sz w:val="28"/>
          <w:szCs w:val="28"/>
        </w:rPr>
        <w:t>а) баланс-брутто.</w:t>
      </w:r>
    </w:p>
    <w:p w:rsidR="00645D7C" w:rsidRPr="008C5938" w:rsidRDefault="00645D7C" w:rsidP="00645D7C">
      <w:pPr>
        <w:spacing w:line="276" w:lineRule="auto"/>
        <w:ind w:firstLine="567"/>
        <w:jc w:val="both"/>
        <w:rPr>
          <w:sz w:val="28"/>
          <w:szCs w:val="28"/>
        </w:rPr>
      </w:pPr>
      <w:r w:rsidRPr="008C5938">
        <w:rPr>
          <w:sz w:val="28"/>
          <w:szCs w:val="28"/>
        </w:rPr>
        <w:t>б) баланс-нетто.</w:t>
      </w:r>
    </w:p>
    <w:p w:rsidR="00645D7C" w:rsidRPr="008C5938" w:rsidRDefault="00645D7C" w:rsidP="00645D7C">
      <w:pPr>
        <w:spacing w:line="276" w:lineRule="auto"/>
        <w:ind w:firstLine="567"/>
        <w:jc w:val="both"/>
        <w:rPr>
          <w:sz w:val="28"/>
          <w:szCs w:val="28"/>
        </w:rPr>
      </w:pPr>
      <w:r w:rsidRPr="008C5938">
        <w:rPr>
          <w:sz w:val="28"/>
          <w:szCs w:val="28"/>
        </w:rPr>
        <w:t>в) заключительный баланс.</w:t>
      </w:r>
    </w:p>
    <w:p w:rsidR="00645D7C" w:rsidRPr="008C5938" w:rsidRDefault="00645D7C" w:rsidP="00645D7C">
      <w:pPr>
        <w:spacing w:line="276" w:lineRule="auto"/>
        <w:ind w:firstLine="567"/>
        <w:jc w:val="both"/>
        <w:rPr>
          <w:sz w:val="28"/>
          <w:szCs w:val="28"/>
        </w:rPr>
      </w:pPr>
      <w:r w:rsidRPr="008C5938">
        <w:rPr>
          <w:sz w:val="28"/>
          <w:szCs w:val="28"/>
        </w:rPr>
        <w:t>4. К пассиву баланса относятся:</w:t>
      </w:r>
    </w:p>
    <w:p w:rsidR="00645D7C" w:rsidRPr="008C5938" w:rsidRDefault="00645D7C" w:rsidP="00645D7C">
      <w:pPr>
        <w:spacing w:line="276" w:lineRule="auto"/>
        <w:ind w:firstLine="567"/>
        <w:jc w:val="both"/>
        <w:rPr>
          <w:sz w:val="28"/>
          <w:szCs w:val="28"/>
        </w:rPr>
      </w:pPr>
      <w:r w:rsidRPr="008C5938">
        <w:rPr>
          <w:sz w:val="28"/>
          <w:szCs w:val="28"/>
        </w:rPr>
        <w:t>а) долгосрочные и краткосрочные обязательства.</w:t>
      </w:r>
    </w:p>
    <w:p w:rsidR="00645D7C" w:rsidRPr="008C5938" w:rsidRDefault="00645D7C" w:rsidP="00645D7C">
      <w:pPr>
        <w:spacing w:line="276" w:lineRule="auto"/>
        <w:ind w:firstLine="567"/>
        <w:jc w:val="both"/>
        <w:rPr>
          <w:sz w:val="28"/>
          <w:szCs w:val="28"/>
        </w:rPr>
      </w:pPr>
      <w:r w:rsidRPr="008C5938">
        <w:rPr>
          <w:sz w:val="28"/>
          <w:szCs w:val="28"/>
        </w:rPr>
        <w:t>б) внеоборотные активы, основные средства.</w:t>
      </w:r>
    </w:p>
    <w:p w:rsidR="00645D7C" w:rsidRPr="008C5938" w:rsidRDefault="00645D7C" w:rsidP="00645D7C">
      <w:pPr>
        <w:spacing w:line="276" w:lineRule="auto"/>
        <w:ind w:firstLine="567"/>
        <w:jc w:val="both"/>
        <w:rPr>
          <w:sz w:val="28"/>
          <w:szCs w:val="28"/>
        </w:rPr>
      </w:pPr>
      <w:r w:rsidRPr="008C5938">
        <w:rPr>
          <w:sz w:val="28"/>
          <w:szCs w:val="28"/>
        </w:rPr>
        <w:t>в) денежные средства, краткосрочные финансовые вложения.</w:t>
      </w:r>
    </w:p>
    <w:p w:rsidR="00645D7C" w:rsidRPr="008C5938" w:rsidRDefault="00645D7C" w:rsidP="00645D7C">
      <w:pPr>
        <w:spacing w:line="276" w:lineRule="auto"/>
        <w:ind w:firstLine="567"/>
        <w:jc w:val="both"/>
        <w:rPr>
          <w:sz w:val="28"/>
          <w:szCs w:val="28"/>
        </w:rPr>
      </w:pPr>
      <w:r w:rsidRPr="008C5938">
        <w:rPr>
          <w:sz w:val="28"/>
          <w:szCs w:val="28"/>
        </w:rPr>
        <w:t>5. Ликвидационный баланс составляется:</w:t>
      </w:r>
    </w:p>
    <w:p w:rsidR="00645D7C" w:rsidRPr="008C5938" w:rsidRDefault="00645D7C" w:rsidP="00645D7C">
      <w:pPr>
        <w:spacing w:line="276" w:lineRule="auto"/>
        <w:ind w:firstLine="567"/>
        <w:jc w:val="both"/>
        <w:rPr>
          <w:sz w:val="28"/>
          <w:szCs w:val="28"/>
        </w:rPr>
      </w:pPr>
      <w:r w:rsidRPr="008C5938">
        <w:rPr>
          <w:sz w:val="28"/>
          <w:szCs w:val="28"/>
        </w:rPr>
        <w:t>а) с начала ликвидационного периода организации.</w:t>
      </w:r>
    </w:p>
    <w:p w:rsidR="00645D7C" w:rsidRPr="008C5938" w:rsidRDefault="00645D7C" w:rsidP="00645D7C">
      <w:pPr>
        <w:spacing w:line="276" w:lineRule="auto"/>
        <w:ind w:firstLine="567"/>
        <w:jc w:val="both"/>
        <w:rPr>
          <w:sz w:val="28"/>
          <w:szCs w:val="28"/>
        </w:rPr>
      </w:pPr>
      <w:r w:rsidRPr="008C5938">
        <w:rPr>
          <w:sz w:val="28"/>
          <w:szCs w:val="28"/>
        </w:rPr>
        <w:t>б) если организация находится на грани банкротства.</w:t>
      </w:r>
    </w:p>
    <w:p w:rsidR="00645D7C" w:rsidRPr="00A73076" w:rsidRDefault="00645D7C" w:rsidP="00645D7C">
      <w:pPr>
        <w:spacing w:line="276" w:lineRule="auto"/>
        <w:ind w:firstLine="567"/>
        <w:jc w:val="both"/>
        <w:rPr>
          <w:sz w:val="28"/>
          <w:szCs w:val="28"/>
        </w:rPr>
      </w:pPr>
      <w:r w:rsidRPr="008C5938">
        <w:rPr>
          <w:sz w:val="28"/>
          <w:szCs w:val="28"/>
        </w:rPr>
        <w:t>в) для подведения итогов за отчетный год.</w:t>
      </w:r>
    </w:p>
    <w:p w:rsidR="00645D7C" w:rsidRDefault="00645D7C" w:rsidP="00645D7C">
      <w:pPr>
        <w:spacing w:line="276" w:lineRule="auto"/>
        <w:ind w:firstLine="567"/>
        <w:jc w:val="both"/>
        <w:rPr>
          <w:b/>
          <w:sz w:val="28"/>
          <w:szCs w:val="28"/>
        </w:rPr>
      </w:pPr>
      <w:r w:rsidRPr="00005B44">
        <w:rPr>
          <w:b/>
          <w:sz w:val="28"/>
          <w:szCs w:val="28"/>
        </w:rPr>
        <w:t>Тема 1.5.</w:t>
      </w:r>
      <w:r>
        <w:rPr>
          <w:b/>
          <w:sz w:val="28"/>
          <w:szCs w:val="28"/>
        </w:rPr>
        <w:t xml:space="preserve"> </w:t>
      </w:r>
      <w:r w:rsidRPr="00005B44">
        <w:rPr>
          <w:b/>
          <w:sz w:val="28"/>
          <w:szCs w:val="28"/>
        </w:rPr>
        <w:t>Инвентаризация как элемент метода бухгалтерского учета</w:t>
      </w:r>
    </w:p>
    <w:p w:rsidR="00645D7C" w:rsidRDefault="00645D7C" w:rsidP="00645D7C">
      <w:pPr>
        <w:spacing w:line="276" w:lineRule="auto"/>
        <w:ind w:firstLine="567"/>
        <w:jc w:val="both"/>
        <w:rPr>
          <w:b/>
          <w:sz w:val="28"/>
          <w:szCs w:val="28"/>
        </w:rPr>
      </w:pPr>
      <w:r w:rsidRPr="00645D7C">
        <w:rPr>
          <w:b/>
          <w:sz w:val="28"/>
          <w:szCs w:val="28"/>
        </w:rPr>
        <w:t>Тест</w:t>
      </w:r>
    </w:p>
    <w:p w:rsidR="00645D7C" w:rsidRPr="008C5938" w:rsidRDefault="00645D7C" w:rsidP="00645D7C">
      <w:pPr>
        <w:spacing w:line="276" w:lineRule="auto"/>
        <w:ind w:firstLine="567"/>
        <w:jc w:val="both"/>
        <w:rPr>
          <w:sz w:val="28"/>
          <w:szCs w:val="28"/>
        </w:rPr>
      </w:pPr>
      <w:r w:rsidRPr="00A73076">
        <w:rPr>
          <w:sz w:val="28"/>
          <w:szCs w:val="28"/>
        </w:rPr>
        <w:t>1.</w:t>
      </w:r>
      <w:bookmarkStart w:id="6" w:name="_Hlk7527543"/>
      <w:r w:rsidRPr="008C5938">
        <w:t xml:space="preserve"> </w:t>
      </w:r>
      <w:r w:rsidRPr="008C5938">
        <w:rPr>
          <w:sz w:val="28"/>
          <w:szCs w:val="28"/>
        </w:rPr>
        <w:t>1. Количество и сроки проведения инвентаризаций определяются:</w:t>
      </w:r>
    </w:p>
    <w:p w:rsidR="00645D7C" w:rsidRPr="008C5938" w:rsidRDefault="00645D7C" w:rsidP="00645D7C">
      <w:pPr>
        <w:spacing w:line="276" w:lineRule="auto"/>
        <w:ind w:firstLine="567"/>
        <w:jc w:val="both"/>
        <w:rPr>
          <w:sz w:val="28"/>
          <w:szCs w:val="28"/>
        </w:rPr>
      </w:pPr>
      <w:r w:rsidRPr="008C5938">
        <w:rPr>
          <w:sz w:val="28"/>
          <w:szCs w:val="28"/>
        </w:rPr>
        <w:t>а) руководителем организации,</w:t>
      </w:r>
    </w:p>
    <w:p w:rsidR="00645D7C" w:rsidRPr="008C5938" w:rsidRDefault="00645D7C" w:rsidP="00645D7C">
      <w:pPr>
        <w:spacing w:line="276" w:lineRule="auto"/>
        <w:ind w:firstLine="567"/>
        <w:jc w:val="both"/>
        <w:rPr>
          <w:sz w:val="28"/>
          <w:szCs w:val="28"/>
        </w:rPr>
      </w:pPr>
      <w:r w:rsidRPr="008C5938">
        <w:rPr>
          <w:sz w:val="28"/>
          <w:szCs w:val="28"/>
        </w:rPr>
        <w:t>б) вышестоящей организацией,</w:t>
      </w:r>
    </w:p>
    <w:p w:rsidR="00645D7C" w:rsidRPr="008C5938" w:rsidRDefault="00645D7C" w:rsidP="00645D7C">
      <w:pPr>
        <w:spacing w:line="276" w:lineRule="auto"/>
        <w:ind w:firstLine="567"/>
        <w:jc w:val="both"/>
        <w:rPr>
          <w:sz w:val="28"/>
          <w:szCs w:val="28"/>
        </w:rPr>
      </w:pPr>
      <w:r w:rsidRPr="008C5938">
        <w:rPr>
          <w:sz w:val="28"/>
          <w:szCs w:val="28"/>
        </w:rPr>
        <w:t>в)</w:t>
      </w:r>
      <w:r>
        <w:rPr>
          <w:sz w:val="28"/>
          <w:szCs w:val="28"/>
        </w:rPr>
        <w:t xml:space="preserve"> </w:t>
      </w:r>
      <w:r w:rsidRPr="008C5938">
        <w:rPr>
          <w:sz w:val="28"/>
          <w:szCs w:val="28"/>
        </w:rPr>
        <w:t>Минфином РФ</w:t>
      </w:r>
    </w:p>
    <w:p w:rsidR="00645D7C" w:rsidRPr="008C5938" w:rsidRDefault="00645D7C" w:rsidP="00645D7C">
      <w:pPr>
        <w:spacing w:line="276" w:lineRule="auto"/>
        <w:ind w:firstLine="567"/>
        <w:jc w:val="both"/>
        <w:rPr>
          <w:sz w:val="28"/>
          <w:szCs w:val="28"/>
        </w:rPr>
      </w:pPr>
      <w:r w:rsidRPr="008C5938">
        <w:rPr>
          <w:sz w:val="28"/>
          <w:szCs w:val="28"/>
        </w:rPr>
        <w:t>г) главным бухгалтером.</w:t>
      </w:r>
    </w:p>
    <w:p w:rsidR="00645D7C" w:rsidRPr="008C5938" w:rsidRDefault="00645D7C" w:rsidP="00645D7C">
      <w:pPr>
        <w:spacing w:line="276" w:lineRule="auto"/>
        <w:ind w:firstLine="567"/>
        <w:jc w:val="both"/>
        <w:rPr>
          <w:sz w:val="28"/>
          <w:szCs w:val="28"/>
        </w:rPr>
      </w:pPr>
      <w:r w:rsidRPr="008C5938">
        <w:rPr>
          <w:sz w:val="28"/>
          <w:szCs w:val="28"/>
        </w:rPr>
        <w:t>2. Обязательные инвентаризации проводятся:</w:t>
      </w:r>
    </w:p>
    <w:p w:rsidR="00645D7C" w:rsidRPr="008C5938" w:rsidRDefault="00645D7C" w:rsidP="00645D7C">
      <w:pPr>
        <w:spacing w:line="276" w:lineRule="auto"/>
        <w:ind w:firstLine="567"/>
        <w:jc w:val="both"/>
        <w:rPr>
          <w:sz w:val="28"/>
          <w:szCs w:val="28"/>
        </w:rPr>
      </w:pPr>
      <w:r w:rsidRPr="008C5938">
        <w:rPr>
          <w:sz w:val="28"/>
          <w:szCs w:val="28"/>
        </w:rPr>
        <w:t>а) перед составлением годовой бухгалтерской отчетности,</w:t>
      </w:r>
    </w:p>
    <w:p w:rsidR="00645D7C" w:rsidRPr="008C5938" w:rsidRDefault="00645D7C" w:rsidP="00645D7C">
      <w:pPr>
        <w:spacing w:line="276" w:lineRule="auto"/>
        <w:ind w:firstLine="567"/>
        <w:jc w:val="both"/>
        <w:rPr>
          <w:sz w:val="28"/>
          <w:szCs w:val="28"/>
        </w:rPr>
      </w:pPr>
      <w:r w:rsidRPr="008C5938">
        <w:rPr>
          <w:sz w:val="28"/>
          <w:szCs w:val="28"/>
        </w:rPr>
        <w:t>б) перед составлением квартальной бухгалтерской отчет­ности,</w:t>
      </w:r>
    </w:p>
    <w:p w:rsidR="00645D7C" w:rsidRPr="008C5938" w:rsidRDefault="00645D7C" w:rsidP="00645D7C">
      <w:pPr>
        <w:spacing w:line="276" w:lineRule="auto"/>
        <w:ind w:firstLine="567"/>
        <w:jc w:val="both"/>
        <w:rPr>
          <w:sz w:val="28"/>
          <w:szCs w:val="28"/>
        </w:rPr>
      </w:pPr>
      <w:r w:rsidRPr="008C5938">
        <w:rPr>
          <w:sz w:val="28"/>
          <w:szCs w:val="28"/>
        </w:rPr>
        <w:t>в) по распоряжению налоговой инспекции,</w:t>
      </w:r>
    </w:p>
    <w:p w:rsidR="00645D7C" w:rsidRPr="008C5938" w:rsidRDefault="00645D7C" w:rsidP="00645D7C">
      <w:pPr>
        <w:spacing w:line="276" w:lineRule="auto"/>
        <w:ind w:firstLine="567"/>
        <w:jc w:val="both"/>
        <w:rPr>
          <w:sz w:val="28"/>
          <w:szCs w:val="28"/>
        </w:rPr>
      </w:pPr>
      <w:r w:rsidRPr="008C5938">
        <w:rPr>
          <w:sz w:val="28"/>
          <w:szCs w:val="28"/>
        </w:rPr>
        <w:t>г) перед составлением полугодовой бухгалтерской отчетности.</w:t>
      </w:r>
    </w:p>
    <w:p w:rsidR="00645D7C" w:rsidRPr="008C5938" w:rsidRDefault="00645D7C" w:rsidP="00645D7C">
      <w:pPr>
        <w:spacing w:line="276" w:lineRule="auto"/>
        <w:ind w:firstLine="567"/>
        <w:jc w:val="both"/>
        <w:rPr>
          <w:sz w:val="28"/>
          <w:szCs w:val="28"/>
        </w:rPr>
      </w:pPr>
      <w:r w:rsidRPr="008C5938">
        <w:rPr>
          <w:sz w:val="28"/>
          <w:szCs w:val="28"/>
        </w:rPr>
        <w:lastRenderedPageBreak/>
        <w:t>3. По объему инвентаризации подразделяются на:</w:t>
      </w:r>
    </w:p>
    <w:p w:rsidR="00645D7C" w:rsidRPr="008C5938" w:rsidRDefault="00645D7C" w:rsidP="00645D7C">
      <w:pPr>
        <w:spacing w:line="276" w:lineRule="auto"/>
        <w:ind w:firstLine="567"/>
        <w:jc w:val="both"/>
        <w:rPr>
          <w:sz w:val="28"/>
          <w:szCs w:val="28"/>
        </w:rPr>
      </w:pPr>
      <w:r w:rsidRPr="008C5938">
        <w:rPr>
          <w:sz w:val="28"/>
          <w:szCs w:val="28"/>
        </w:rPr>
        <w:t>а) сплошные,</w:t>
      </w:r>
    </w:p>
    <w:p w:rsidR="00645D7C" w:rsidRPr="008C5938" w:rsidRDefault="00645D7C" w:rsidP="00645D7C">
      <w:pPr>
        <w:spacing w:line="276" w:lineRule="auto"/>
        <w:ind w:firstLine="567"/>
        <w:jc w:val="both"/>
        <w:rPr>
          <w:sz w:val="28"/>
          <w:szCs w:val="28"/>
        </w:rPr>
      </w:pPr>
      <w:r w:rsidRPr="008C5938">
        <w:rPr>
          <w:sz w:val="28"/>
          <w:szCs w:val="28"/>
        </w:rPr>
        <w:t>б) частичные,</w:t>
      </w:r>
    </w:p>
    <w:p w:rsidR="00645D7C" w:rsidRPr="008C5938" w:rsidRDefault="00645D7C" w:rsidP="00645D7C">
      <w:pPr>
        <w:spacing w:line="276" w:lineRule="auto"/>
        <w:ind w:firstLine="567"/>
        <w:jc w:val="both"/>
        <w:rPr>
          <w:sz w:val="28"/>
          <w:szCs w:val="28"/>
        </w:rPr>
      </w:pPr>
      <w:r w:rsidRPr="008C5938">
        <w:rPr>
          <w:sz w:val="28"/>
          <w:szCs w:val="28"/>
        </w:rPr>
        <w:t>в) выборочные,</w:t>
      </w:r>
    </w:p>
    <w:p w:rsidR="00645D7C" w:rsidRPr="008C5938" w:rsidRDefault="00645D7C" w:rsidP="00645D7C">
      <w:pPr>
        <w:spacing w:line="276" w:lineRule="auto"/>
        <w:ind w:firstLine="567"/>
        <w:jc w:val="both"/>
        <w:rPr>
          <w:sz w:val="28"/>
          <w:szCs w:val="28"/>
        </w:rPr>
      </w:pPr>
      <w:r w:rsidRPr="008C5938">
        <w:rPr>
          <w:sz w:val="28"/>
          <w:szCs w:val="28"/>
        </w:rPr>
        <w:t>г) повторные.</w:t>
      </w:r>
    </w:p>
    <w:p w:rsidR="00645D7C" w:rsidRPr="008C5938" w:rsidRDefault="00645D7C" w:rsidP="00645D7C">
      <w:pPr>
        <w:spacing w:line="276" w:lineRule="auto"/>
        <w:ind w:firstLine="567"/>
        <w:jc w:val="both"/>
        <w:rPr>
          <w:sz w:val="28"/>
          <w:szCs w:val="28"/>
        </w:rPr>
      </w:pPr>
      <w:r w:rsidRPr="008C5938">
        <w:rPr>
          <w:sz w:val="28"/>
          <w:szCs w:val="28"/>
        </w:rPr>
        <w:t>4. По назначению инвентаризации подразделяются на:</w:t>
      </w:r>
    </w:p>
    <w:p w:rsidR="00645D7C" w:rsidRPr="008C5938" w:rsidRDefault="00645D7C" w:rsidP="00645D7C">
      <w:pPr>
        <w:spacing w:line="276" w:lineRule="auto"/>
        <w:ind w:firstLine="567"/>
        <w:jc w:val="both"/>
        <w:rPr>
          <w:sz w:val="28"/>
          <w:szCs w:val="28"/>
        </w:rPr>
      </w:pPr>
      <w:r w:rsidRPr="008C5938">
        <w:rPr>
          <w:sz w:val="28"/>
          <w:szCs w:val="28"/>
        </w:rPr>
        <w:t>а) полные,</w:t>
      </w:r>
    </w:p>
    <w:p w:rsidR="00645D7C" w:rsidRPr="008C5938" w:rsidRDefault="00645D7C" w:rsidP="00645D7C">
      <w:pPr>
        <w:spacing w:line="276" w:lineRule="auto"/>
        <w:ind w:firstLine="567"/>
        <w:jc w:val="both"/>
        <w:rPr>
          <w:sz w:val="28"/>
          <w:szCs w:val="28"/>
        </w:rPr>
      </w:pPr>
      <w:r w:rsidRPr="008C5938">
        <w:rPr>
          <w:sz w:val="28"/>
          <w:szCs w:val="28"/>
        </w:rPr>
        <w:t>б) контрольные,</w:t>
      </w:r>
    </w:p>
    <w:p w:rsidR="00645D7C" w:rsidRPr="008C5938" w:rsidRDefault="00645D7C" w:rsidP="00645D7C">
      <w:pPr>
        <w:spacing w:line="276" w:lineRule="auto"/>
        <w:ind w:firstLine="567"/>
        <w:jc w:val="both"/>
        <w:rPr>
          <w:sz w:val="28"/>
          <w:szCs w:val="28"/>
        </w:rPr>
      </w:pPr>
      <w:r w:rsidRPr="008C5938">
        <w:rPr>
          <w:sz w:val="28"/>
          <w:szCs w:val="28"/>
        </w:rPr>
        <w:t>в) частичные</w:t>
      </w:r>
    </w:p>
    <w:p w:rsidR="00645D7C" w:rsidRPr="008C5938" w:rsidRDefault="00645D7C" w:rsidP="00645D7C">
      <w:pPr>
        <w:spacing w:line="276" w:lineRule="auto"/>
        <w:ind w:firstLine="567"/>
        <w:jc w:val="both"/>
        <w:rPr>
          <w:sz w:val="28"/>
          <w:szCs w:val="28"/>
        </w:rPr>
      </w:pPr>
      <w:r w:rsidRPr="008C5938">
        <w:rPr>
          <w:sz w:val="28"/>
          <w:szCs w:val="28"/>
        </w:rPr>
        <w:t>г) плановые</w:t>
      </w:r>
    </w:p>
    <w:p w:rsidR="00645D7C" w:rsidRPr="008C5938" w:rsidRDefault="00645D7C" w:rsidP="00645D7C">
      <w:pPr>
        <w:spacing w:line="276" w:lineRule="auto"/>
        <w:ind w:firstLine="567"/>
        <w:jc w:val="both"/>
        <w:rPr>
          <w:sz w:val="28"/>
          <w:szCs w:val="28"/>
        </w:rPr>
      </w:pPr>
      <w:r w:rsidRPr="008C5938">
        <w:rPr>
          <w:sz w:val="28"/>
          <w:szCs w:val="28"/>
        </w:rPr>
        <w:t>5. По методу проведения инвентаризации подразделяются на:</w:t>
      </w:r>
    </w:p>
    <w:p w:rsidR="00645D7C" w:rsidRPr="008C5938" w:rsidRDefault="00645D7C" w:rsidP="00645D7C">
      <w:pPr>
        <w:spacing w:line="276" w:lineRule="auto"/>
        <w:ind w:firstLine="567"/>
        <w:jc w:val="both"/>
        <w:rPr>
          <w:sz w:val="28"/>
          <w:szCs w:val="28"/>
        </w:rPr>
      </w:pPr>
      <w:r w:rsidRPr="008C5938">
        <w:rPr>
          <w:sz w:val="28"/>
          <w:szCs w:val="28"/>
        </w:rPr>
        <w:t>а) плановые,</w:t>
      </w:r>
    </w:p>
    <w:p w:rsidR="00645D7C" w:rsidRPr="008C5938" w:rsidRDefault="00645D7C" w:rsidP="00645D7C">
      <w:pPr>
        <w:spacing w:line="276" w:lineRule="auto"/>
        <w:ind w:firstLine="567"/>
        <w:jc w:val="both"/>
        <w:rPr>
          <w:sz w:val="28"/>
          <w:szCs w:val="28"/>
        </w:rPr>
      </w:pPr>
      <w:r w:rsidRPr="008C5938">
        <w:rPr>
          <w:sz w:val="28"/>
          <w:szCs w:val="28"/>
        </w:rPr>
        <w:t>б) повторные,</w:t>
      </w:r>
    </w:p>
    <w:p w:rsidR="00645D7C" w:rsidRPr="008C5938" w:rsidRDefault="00645D7C" w:rsidP="00645D7C">
      <w:pPr>
        <w:spacing w:line="276" w:lineRule="auto"/>
        <w:ind w:firstLine="567"/>
        <w:jc w:val="both"/>
        <w:rPr>
          <w:sz w:val="28"/>
          <w:szCs w:val="28"/>
        </w:rPr>
      </w:pPr>
      <w:r w:rsidRPr="008C5938">
        <w:rPr>
          <w:sz w:val="28"/>
          <w:szCs w:val="28"/>
        </w:rPr>
        <w:t>в) сплошные,</w:t>
      </w:r>
    </w:p>
    <w:p w:rsidR="00645D7C" w:rsidRPr="008C5938" w:rsidRDefault="00645D7C" w:rsidP="00645D7C">
      <w:pPr>
        <w:spacing w:line="276" w:lineRule="auto"/>
        <w:ind w:firstLine="567"/>
        <w:jc w:val="both"/>
        <w:rPr>
          <w:sz w:val="28"/>
          <w:szCs w:val="28"/>
        </w:rPr>
      </w:pPr>
      <w:r w:rsidRPr="008C5938">
        <w:rPr>
          <w:sz w:val="28"/>
          <w:szCs w:val="28"/>
        </w:rPr>
        <w:t>г) контрольные.</w:t>
      </w:r>
    </w:p>
    <w:p w:rsidR="00645D7C" w:rsidRPr="008C5938" w:rsidRDefault="00645D7C" w:rsidP="00645D7C">
      <w:pPr>
        <w:spacing w:line="276" w:lineRule="auto"/>
        <w:ind w:firstLine="567"/>
        <w:jc w:val="both"/>
        <w:rPr>
          <w:sz w:val="28"/>
          <w:szCs w:val="28"/>
        </w:rPr>
      </w:pPr>
      <w:r w:rsidRPr="008C5938">
        <w:rPr>
          <w:sz w:val="28"/>
          <w:szCs w:val="28"/>
        </w:rPr>
        <w:t>6. Для проведения инвентаризации в организации создается:</w:t>
      </w:r>
    </w:p>
    <w:p w:rsidR="00645D7C" w:rsidRPr="008C5938" w:rsidRDefault="00645D7C" w:rsidP="00645D7C">
      <w:pPr>
        <w:spacing w:line="276" w:lineRule="auto"/>
        <w:ind w:firstLine="567"/>
        <w:jc w:val="both"/>
        <w:rPr>
          <w:sz w:val="28"/>
          <w:szCs w:val="28"/>
        </w:rPr>
      </w:pPr>
      <w:r w:rsidRPr="008C5938">
        <w:rPr>
          <w:sz w:val="28"/>
          <w:szCs w:val="28"/>
        </w:rPr>
        <w:t>а) общественная комиссия,</w:t>
      </w:r>
    </w:p>
    <w:p w:rsidR="00645D7C" w:rsidRPr="008C5938" w:rsidRDefault="00645D7C" w:rsidP="00645D7C">
      <w:pPr>
        <w:spacing w:line="276" w:lineRule="auto"/>
        <w:ind w:firstLine="567"/>
        <w:jc w:val="both"/>
        <w:rPr>
          <w:sz w:val="28"/>
          <w:szCs w:val="28"/>
        </w:rPr>
      </w:pPr>
      <w:r w:rsidRPr="008C5938">
        <w:rPr>
          <w:sz w:val="28"/>
          <w:szCs w:val="28"/>
        </w:rPr>
        <w:t>б) постоянно действующая инвентаризационная комиссия,</w:t>
      </w:r>
    </w:p>
    <w:p w:rsidR="00645D7C" w:rsidRPr="008C5938" w:rsidRDefault="00645D7C" w:rsidP="00645D7C">
      <w:pPr>
        <w:spacing w:line="276" w:lineRule="auto"/>
        <w:ind w:firstLine="567"/>
        <w:jc w:val="both"/>
        <w:rPr>
          <w:sz w:val="28"/>
          <w:szCs w:val="28"/>
        </w:rPr>
      </w:pPr>
      <w:r w:rsidRPr="008C5938">
        <w:rPr>
          <w:sz w:val="28"/>
          <w:szCs w:val="28"/>
        </w:rPr>
        <w:t>в) комиссия административная,</w:t>
      </w:r>
    </w:p>
    <w:p w:rsidR="00645D7C" w:rsidRPr="008C5938" w:rsidRDefault="00645D7C" w:rsidP="00645D7C">
      <w:pPr>
        <w:spacing w:line="276" w:lineRule="auto"/>
        <w:ind w:firstLine="567"/>
        <w:jc w:val="both"/>
        <w:rPr>
          <w:sz w:val="28"/>
          <w:szCs w:val="28"/>
        </w:rPr>
      </w:pPr>
      <w:r w:rsidRPr="008C5938">
        <w:rPr>
          <w:sz w:val="28"/>
          <w:szCs w:val="28"/>
        </w:rPr>
        <w:t>г) комиссия по составлению инвентаризационных описей.</w:t>
      </w:r>
    </w:p>
    <w:p w:rsidR="00645D7C" w:rsidRPr="008C5938" w:rsidRDefault="00645D7C" w:rsidP="00645D7C">
      <w:pPr>
        <w:spacing w:line="276" w:lineRule="auto"/>
        <w:ind w:firstLine="567"/>
        <w:jc w:val="both"/>
        <w:rPr>
          <w:sz w:val="28"/>
          <w:szCs w:val="28"/>
        </w:rPr>
      </w:pPr>
      <w:r w:rsidRPr="008C5938">
        <w:rPr>
          <w:sz w:val="28"/>
          <w:szCs w:val="28"/>
        </w:rPr>
        <w:t>7. До начала проверки фактического наличия имущества инвента­ризационной комиссии:</w:t>
      </w:r>
    </w:p>
    <w:p w:rsidR="00645D7C" w:rsidRPr="008C5938" w:rsidRDefault="00645D7C" w:rsidP="00645D7C">
      <w:pPr>
        <w:spacing w:line="276" w:lineRule="auto"/>
        <w:ind w:firstLine="567"/>
        <w:jc w:val="both"/>
        <w:rPr>
          <w:sz w:val="28"/>
          <w:szCs w:val="28"/>
        </w:rPr>
      </w:pPr>
      <w:r w:rsidRPr="008C5938">
        <w:rPr>
          <w:sz w:val="28"/>
          <w:szCs w:val="28"/>
        </w:rPr>
        <w:t>а) следует самостоятельно составить отчеты и приложить все приходные и расходные документы, б) нет необходимости составлять или получать отчеты,</w:t>
      </w:r>
    </w:p>
    <w:p w:rsidR="00645D7C" w:rsidRPr="008C5938" w:rsidRDefault="00645D7C" w:rsidP="00645D7C">
      <w:pPr>
        <w:spacing w:line="276" w:lineRule="auto"/>
        <w:ind w:firstLine="567"/>
        <w:jc w:val="both"/>
        <w:rPr>
          <w:sz w:val="28"/>
          <w:szCs w:val="28"/>
        </w:rPr>
      </w:pPr>
      <w:r w:rsidRPr="008C5938">
        <w:rPr>
          <w:sz w:val="28"/>
          <w:szCs w:val="28"/>
        </w:rPr>
        <w:t>в) надлежит получить последние приходные и расходные документы на момент инвентаризации или отчеты,</w:t>
      </w:r>
    </w:p>
    <w:p w:rsidR="00645D7C" w:rsidRPr="008C5938" w:rsidRDefault="00645D7C" w:rsidP="00645D7C">
      <w:pPr>
        <w:spacing w:line="276" w:lineRule="auto"/>
        <w:ind w:firstLine="567"/>
        <w:jc w:val="both"/>
        <w:rPr>
          <w:sz w:val="28"/>
          <w:szCs w:val="28"/>
        </w:rPr>
      </w:pPr>
      <w:r w:rsidRPr="008C5938">
        <w:rPr>
          <w:sz w:val="28"/>
          <w:szCs w:val="28"/>
        </w:rPr>
        <w:t>г) составить докладную руководителю о начале проведения инвентаризации.</w:t>
      </w:r>
    </w:p>
    <w:p w:rsidR="00645D7C" w:rsidRPr="008C5938" w:rsidRDefault="00645D7C" w:rsidP="00645D7C">
      <w:pPr>
        <w:spacing w:line="276" w:lineRule="auto"/>
        <w:ind w:firstLine="567"/>
        <w:jc w:val="both"/>
        <w:rPr>
          <w:sz w:val="28"/>
          <w:szCs w:val="28"/>
        </w:rPr>
      </w:pPr>
      <w:r w:rsidRPr="008C5938">
        <w:rPr>
          <w:sz w:val="28"/>
          <w:szCs w:val="28"/>
        </w:rPr>
        <w:t>8. Материально ответственные лица до проведения инвентаризации:</w:t>
      </w:r>
    </w:p>
    <w:p w:rsidR="00645D7C" w:rsidRPr="008C5938" w:rsidRDefault="00645D7C" w:rsidP="00645D7C">
      <w:pPr>
        <w:spacing w:line="276" w:lineRule="auto"/>
        <w:ind w:firstLine="567"/>
        <w:jc w:val="both"/>
        <w:rPr>
          <w:sz w:val="28"/>
          <w:szCs w:val="28"/>
        </w:rPr>
      </w:pPr>
      <w:r w:rsidRPr="008C5938">
        <w:rPr>
          <w:sz w:val="28"/>
          <w:szCs w:val="28"/>
        </w:rPr>
        <w:t>а) дают расписку,</w:t>
      </w:r>
    </w:p>
    <w:p w:rsidR="00645D7C" w:rsidRPr="008C5938" w:rsidRDefault="00645D7C" w:rsidP="00645D7C">
      <w:pPr>
        <w:spacing w:line="276" w:lineRule="auto"/>
        <w:ind w:firstLine="567"/>
        <w:jc w:val="both"/>
        <w:rPr>
          <w:sz w:val="28"/>
          <w:szCs w:val="28"/>
        </w:rPr>
      </w:pPr>
      <w:r w:rsidRPr="008C5938">
        <w:rPr>
          <w:sz w:val="28"/>
          <w:szCs w:val="28"/>
        </w:rPr>
        <w:t>б) выписывают для комиссии доверенность,</w:t>
      </w:r>
    </w:p>
    <w:p w:rsidR="00645D7C" w:rsidRPr="008C5938" w:rsidRDefault="00645D7C" w:rsidP="00645D7C">
      <w:pPr>
        <w:spacing w:line="276" w:lineRule="auto"/>
        <w:ind w:firstLine="567"/>
        <w:jc w:val="both"/>
        <w:rPr>
          <w:sz w:val="28"/>
          <w:szCs w:val="28"/>
        </w:rPr>
      </w:pPr>
      <w:r w:rsidRPr="008C5938">
        <w:rPr>
          <w:sz w:val="28"/>
          <w:szCs w:val="28"/>
        </w:rPr>
        <w:t>в) дают расписку и выписывают для комиссии доверенность,</w:t>
      </w:r>
    </w:p>
    <w:p w:rsidR="00645D7C" w:rsidRPr="008C5938" w:rsidRDefault="00645D7C" w:rsidP="00645D7C">
      <w:pPr>
        <w:spacing w:line="276" w:lineRule="auto"/>
        <w:ind w:firstLine="567"/>
        <w:jc w:val="both"/>
        <w:rPr>
          <w:sz w:val="28"/>
          <w:szCs w:val="28"/>
        </w:rPr>
      </w:pPr>
      <w:r w:rsidRPr="008C5938">
        <w:rPr>
          <w:sz w:val="28"/>
          <w:szCs w:val="28"/>
        </w:rPr>
        <w:t>г) выписывают приказ о проведении инвентаризации</w:t>
      </w:r>
    </w:p>
    <w:p w:rsidR="00645D7C" w:rsidRPr="008C5938" w:rsidRDefault="00645D7C" w:rsidP="00645D7C">
      <w:pPr>
        <w:spacing w:line="276" w:lineRule="auto"/>
        <w:ind w:firstLine="567"/>
        <w:jc w:val="both"/>
        <w:rPr>
          <w:sz w:val="28"/>
          <w:szCs w:val="28"/>
        </w:rPr>
      </w:pPr>
      <w:r w:rsidRPr="008C5938">
        <w:rPr>
          <w:sz w:val="28"/>
          <w:szCs w:val="28"/>
        </w:rPr>
        <w:t>9. Проверка фактического наличия имущества производится при обязательном участии:</w:t>
      </w:r>
    </w:p>
    <w:p w:rsidR="00645D7C" w:rsidRPr="008C5938" w:rsidRDefault="00645D7C" w:rsidP="00645D7C">
      <w:pPr>
        <w:spacing w:line="276" w:lineRule="auto"/>
        <w:ind w:firstLine="567"/>
        <w:jc w:val="both"/>
        <w:rPr>
          <w:sz w:val="28"/>
          <w:szCs w:val="28"/>
        </w:rPr>
      </w:pPr>
      <w:r w:rsidRPr="008C5938">
        <w:rPr>
          <w:sz w:val="28"/>
          <w:szCs w:val="28"/>
        </w:rPr>
        <w:t>а) менеджера,</w:t>
      </w:r>
    </w:p>
    <w:p w:rsidR="00645D7C" w:rsidRPr="008C5938" w:rsidRDefault="00645D7C" w:rsidP="00645D7C">
      <w:pPr>
        <w:spacing w:line="276" w:lineRule="auto"/>
        <w:ind w:firstLine="567"/>
        <w:jc w:val="both"/>
        <w:rPr>
          <w:sz w:val="28"/>
          <w:szCs w:val="28"/>
        </w:rPr>
      </w:pPr>
      <w:r w:rsidRPr="008C5938">
        <w:rPr>
          <w:sz w:val="28"/>
          <w:szCs w:val="28"/>
        </w:rPr>
        <w:t>б) материально ответственных лиц,</w:t>
      </w:r>
    </w:p>
    <w:p w:rsidR="00645D7C" w:rsidRPr="008C5938" w:rsidRDefault="00645D7C" w:rsidP="00645D7C">
      <w:pPr>
        <w:spacing w:line="276" w:lineRule="auto"/>
        <w:ind w:firstLine="567"/>
        <w:jc w:val="both"/>
        <w:rPr>
          <w:sz w:val="28"/>
          <w:szCs w:val="28"/>
        </w:rPr>
      </w:pPr>
      <w:r w:rsidRPr="008C5938">
        <w:rPr>
          <w:sz w:val="28"/>
          <w:szCs w:val="28"/>
        </w:rPr>
        <w:t>в) представителя вышестоящей организации,</w:t>
      </w:r>
    </w:p>
    <w:p w:rsidR="00645D7C" w:rsidRPr="008C5938" w:rsidRDefault="00645D7C" w:rsidP="00645D7C">
      <w:pPr>
        <w:spacing w:line="276" w:lineRule="auto"/>
        <w:ind w:firstLine="567"/>
        <w:jc w:val="both"/>
        <w:rPr>
          <w:sz w:val="28"/>
          <w:szCs w:val="28"/>
        </w:rPr>
      </w:pPr>
      <w:r w:rsidRPr="008C5938">
        <w:rPr>
          <w:sz w:val="28"/>
          <w:szCs w:val="28"/>
        </w:rPr>
        <w:lastRenderedPageBreak/>
        <w:t>г) санитарного врача.</w:t>
      </w:r>
    </w:p>
    <w:p w:rsidR="00645D7C" w:rsidRPr="008C5938" w:rsidRDefault="00645D7C" w:rsidP="00645D7C">
      <w:pPr>
        <w:spacing w:line="276" w:lineRule="auto"/>
        <w:ind w:firstLine="567"/>
        <w:jc w:val="both"/>
        <w:rPr>
          <w:sz w:val="28"/>
          <w:szCs w:val="28"/>
        </w:rPr>
      </w:pPr>
      <w:r w:rsidRPr="008C5938">
        <w:rPr>
          <w:sz w:val="28"/>
          <w:szCs w:val="28"/>
        </w:rPr>
        <w:t>10. При обнаружении материально ответственным лицом после инвентаризации ошибки он должен:</w:t>
      </w:r>
    </w:p>
    <w:p w:rsidR="00645D7C" w:rsidRPr="008C5938" w:rsidRDefault="00645D7C" w:rsidP="00645D7C">
      <w:pPr>
        <w:spacing w:line="276" w:lineRule="auto"/>
        <w:ind w:firstLine="567"/>
        <w:jc w:val="both"/>
        <w:rPr>
          <w:sz w:val="28"/>
          <w:szCs w:val="28"/>
        </w:rPr>
      </w:pPr>
      <w:r w:rsidRPr="008C5938">
        <w:rPr>
          <w:sz w:val="28"/>
          <w:szCs w:val="28"/>
        </w:rPr>
        <w:t>а) самостоятельно все заново пересчитать,</w:t>
      </w:r>
    </w:p>
    <w:p w:rsidR="00645D7C" w:rsidRPr="008C5938" w:rsidRDefault="00645D7C" w:rsidP="00645D7C">
      <w:pPr>
        <w:spacing w:line="276" w:lineRule="auto"/>
        <w:ind w:firstLine="567"/>
        <w:jc w:val="both"/>
        <w:rPr>
          <w:sz w:val="28"/>
          <w:szCs w:val="28"/>
        </w:rPr>
      </w:pPr>
      <w:r w:rsidRPr="008C5938">
        <w:rPr>
          <w:sz w:val="28"/>
          <w:szCs w:val="28"/>
        </w:rPr>
        <w:t>б) пересчитать все вместе с главным бухгалтером,</w:t>
      </w:r>
    </w:p>
    <w:p w:rsidR="00645D7C" w:rsidRPr="008C5938" w:rsidRDefault="00645D7C" w:rsidP="00645D7C">
      <w:pPr>
        <w:spacing w:line="276" w:lineRule="auto"/>
        <w:ind w:firstLine="567"/>
        <w:jc w:val="both"/>
        <w:rPr>
          <w:sz w:val="28"/>
          <w:szCs w:val="28"/>
        </w:rPr>
      </w:pPr>
      <w:r w:rsidRPr="008C5938">
        <w:rPr>
          <w:sz w:val="28"/>
          <w:szCs w:val="28"/>
        </w:rPr>
        <w:t>в) до открытия склада заявить об этом председателю инвен­таризационной комиссии,</w:t>
      </w:r>
    </w:p>
    <w:p w:rsidR="00645D7C" w:rsidRDefault="00645D7C" w:rsidP="00645D7C">
      <w:pPr>
        <w:spacing w:line="276" w:lineRule="auto"/>
        <w:ind w:firstLine="567"/>
        <w:jc w:val="both"/>
        <w:rPr>
          <w:sz w:val="28"/>
          <w:szCs w:val="28"/>
        </w:rPr>
      </w:pPr>
      <w:r w:rsidRPr="008C5938">
        <w:rPr>
          <w:sz w:val="28"/>
          <w:szCs w:val="28"/>
        </w:rPr>
        <w:t>г) не предпринимать ничего</w:t>
      </w:r>
      <w:bookmarkEnd w:id="6"/>
    </w:p>
    <w:p w:rsidR="00645D7C" w:rsidRPr="00A73076" w:rsidRDefault="00645D7C" w:rsidP="00645D7C">
      <w:pPr>
        <w:spacing w:line="276" w:lineRule="auto"/>
        <w:ind w:firstLine="567"/>
        <w:jc w:val="both"/>
        <w:rPr>
          <w:b/>
          <w:sz w:val="28"/>
          <w:szCs w:val="28"/>
        </w:rPr>
      </w:pPr>
      <w:r w:rsidRPr="00A73076">
        <w:rPr>
          <w:b/>
          <w:sz w:val="28"/>
          <w:szCs w:val="28"/>
        </w:rPr>
        <w:t>Раздел 2. Организация бухгалтерского учета на предприятиях гостиничного сервиса</w:t>
      </w:r>
    </w:p>
    <w:p w:rsidR="00645D7C" w:rsidRDefault="00645D7C" w:rsidP="00645D7C">
      <w:pPr>
        <w:spacing w:line="276" w:lineRule="auto"/>
        <w:ind w:firstLine="567"/>
        <w:jc w:val="both"/>
        <w:rPr>
          <w:b/>
          <w:sz w:val="28"/>
          <w:szCs w:val="28"/>
        </w:rPr>
      </w:pPr>
      <w:r w:rsidRPr="00A73076">
        <w:rPr>
          <w:b/>
          <w:sz w:val="28"/>
          <w:szCs w:val="28"/>
        </w:rPr>
        <w:t>Тема 2.1.</w:t>
      </w:r>
      <w:r>
        <w:rPr>
          <w:b/>
          <w:sz w:val="28"/>
          <w:szCs w:val="28"/>
        </w:rPr>
        <w:t xml:space="preserve"> </w:t>
      </w:r>
      <w:r w:rsidRPr="00A73076">
        <w:rPr>
          <w:b/>
          <w:sz w:val="28"/>
          <w:szCs w:val="28"/>
        </w:rPr>
        <w:t>Учет денежных средств</w:t>
      </w:r>
    </w:p>
    <w:p w:rsidR="00645D7C" w:rsidRDefault="00645D7C" w:rsidP="00645D7C">
      <w:pPr>
        <w:spacing w:line="276" w:lineRule="auto"/>
        <w:ind w:firstLine="567"/>
        <w:jc w:val="both"/>
        <w:rPr>
          <w:b/>
          <w:sz w:val="28"/>
          <w:szCs w:val="28"/>
        </w:rPr>
      </w:pPr>
      <w:r w:rsidRPr="00645D7C">
        <w:rPr>
          <w:b/>
          <w:sz w:val="28"/>
          <w:szCs w:val="28"/>
        </w:rPr>
        <w:t>Тест</w:t>
      </w:r>
    </w:p>
    <w:p w:rsidR="00645D7C" w:rsidRPr="008C5938" w:rsidRDefault="00645D7C" w:rsidP="00645D7C">
      <w:pPr>
        <w:spacing w:line="276" w:lineRule="auto"/>
        <w:ind w:firstLine="567"/>
        <w:jc w:val="both"/>
        <w:rPr>
          <w:sz w:val="28"/>
          <w:szCs w:val="28"/>
        </w:rPr>
      </w:pPr>
      <w:r w:rsidRPr="00A73076">
        <w:rPr>
          <w:sz w:val="28"/>
          <w:szCs w:val="28"/>
        </w:rPr>
        <w:t>1.</w:t>
      </w:r>
      <w:r w:rsidRPr="008C5938">
        <w:t xml:space="preserve"> </w:t>
      </w:r>
      <w:r w:rsidRPr="008C5938">
        <w:rPr>
          <w:sz w:val="28"/>
          <w:szCs w:val="28"/>
        </w:rPr>
        <w:t>Хранение денежных средств в кассе сверх установленного лимита разрешается в период:</w:t>
      </w:r>
    </w:p>
    <w:p w:rsidR="00645D7C" w:rsidRPr="008C5938" w:rsidRDefault="00645D7C" w:rsidP="00645D7C">
      <w:pPr>
        <w:spacing w:line="276" w:lineRule="auto"/>
        <w:ind w:firstLine="567"/>
        <w:jc w:val="both"/>
        <w:rPr>
          <w:sz w:val="28"/>
          <w:szCs w:val="28"/>
        </w:rPr>
      </w:pPr>
      <w:r w:rsidRPr="008C5938">
        <w:rPr>
          <w:sz w:val="28"/>
          <w:szCs w:val="28"/>
        </w:rPr>
        <w:t>а) выплаты заработной платы;</w:t>
      </w:r>
    </w:p>
    <w:p w:rsidR="00645D7C" w:rsidRPr="008C5938" w:rsidRDefault="00645D7C" w:rsidP="00645D7C">
      <w:pPr>
        <w:spacing w:line="276" w:lineRule="auto"/>
        <w:ind w:firstLine="567"/>
        <w:jc w:val="both"/>
        <w:rPr>
          <w:sz w:val="28"/>
          <w:szCs w:val="28"/>
        </w:rPr>
      </w:pPr>
      <w:r w:rsidRPr="008C5938">
        <w:rPr>
          <w:sz w:val="28"/>
          <w:szCs w:val="28"/>
        </w:rPr>
        <w:t>б) расчета с поставщиками;</w:t>
      </w:r>
    </w:p>
    <w:p w:rsidR="00645D7C" w:rsidRPr="008C5938" w:rsidRDefault="00645D7C" w:rsidP="00645D7C">
      <w:pPr>
        <w:spacing w:line="276" w:lineRule="auto"/>
        <w:ind w:firstLine="567"/>
        <w:jc w:val="both"/>
        <w:rPr>
          <w:sz w:val="28"/>
          <w:szCs w:val="28"/>
        </w:rPr>
      </w:pPr>
      <w:r w:rsidRPr="008C5938">
        <w:rPr>
          <w:sz w:val="28"/>
          <w:szCs w:val="28"/>
        </w:rPr>
        <w:t>в) выдачи в подотчет;</w:t>
      </w:r>
    </w:p>
    <w:p w:rsidR="00645D7C" w:rsidRPr="008C5938" w:rsidRDefault="00645D7C" w:rsidP="00645D7C">
      <w:pPr>
        <w:spacing w:line="276" w:lineRule="auto"/>
        <w:ind w:firstLine="567"/>
        <w:jc w:val="both"/>
        <w:rPr>
          <w:sz w:val="28"/>
          <w:szCs w:val="28"/>
        </w:rPr>
      </w:pPr>
      <w:r w:rsidRPr="008C5938">
        <w:rPr>
          <w:sz w:val="28"/>
          <w:szCs w:val="28"/>
        </w:rPr>
        <w:t>г) в любое время.</w:t>
      </w:r>
    </w:p>
    <w:p w:rsidR="00645D7C" w:rsidRPr="008C5938" w:rsidRDefault="00645D7C" w:rsidP="00645D7C">
      <w:pPr>
        <w:spacing w:line="276" w:lineRule="auto"/>
        <w:ind w:firstLine="567"/>
        <w:jc w:val="both"/>
        <w:rPr>
          <w:sz w:val="28"/>
          <w:szCs w:val="28"/>
        </w:rPr>
      </w:pPr>
      <w:r>
        <w:rPr>
          <w:sz w:val="28"/>
          <w:szCs w:val="28"/>
        </w:rPr>
        <w:t xml:space="preserve">2. </w:t>
      </w:r>
      <w:r w:rsidRPr="008C5938">
        <w:rPr>
          <w:sz w:val="28"/>
          <w:szCs w:val="28"/>
        </w:rPr>
        <w:t>Хранение денежных средств в кассе сверх установленного лимита в определенных случаях разрешается не более:</w:t>
      </w:r>
    </w:p>
    <w:p w:rsidR="00645D7C" w:rsidRPr="008C5938" w:rsidRDefault="00645D7C" w:rsidP="00645D7C">
      <w:pPr>
        <w:spacing w:line="276" w:lineRule="auto"/>
        <w:ind w:firstLine="567"/>
        <w:jc w:val="both"/>
        <w:rPr>
          <w:sz w:val="28"/>
          <w:szCs w:val="28"/>
        </w:rPr>
      </w:pPr>
      <w:r w:rsidRPr="008C5938">
        <w:rPr>
          <w:sz w:val="28"/>
          <w:szCs w:val="28"/>
        </w:rPr>
        <w:t>а) 6 дней;</w:t>
      </w:r>
    </w:p>
    <w:p w:rsidR="00645D7C" w:rsidRPr="008C5938" w:rsidRDefault="00645D7C" w:rsidP="00645D7C">
      <w:pPr>
        <w:spacing w:line="276" w:lineRule="auto"/>
        <w:ind w:firstLine="567"/>
        <w:jc w:val="both"/>
        <w:rPr>
          <w:sz w:val="28"/>
          <w:szCs w:val="28"/>
        </w:rPr>
      </w:pPr>
      <w:r w:rsidRPr="008C5938">
        <w:rPr>
          <w:sz w:val="28"/>
          <w:szCs w:val="28"/>
        </w:rPr>
        <w:t>б) 3 дней;</w:t>
      </w:r>
    </w:p>
    <w:p w:rsidR="00645D7C" w:rsidRPr="008C5938" w:rsidRDefault="00645D7C" w:rsidP="00645D7C">
      <w:pPr>
        <w:spacing w:line="276" w:lineRule="auto"/>
        <w:ind w:firstLine="567"/>
        <w:jc w:val="both"/>
        <w:rPr>
          <w:sz w:val="28"/>
          <w:szCs w:val="28"/>
        </w:rPr>
      </w:pPr>
      <w:r w:rsidRPr="008C5938">
        <w:rPr>
          <w:sz w:val="28"/>
          <w:szCs w:val="28"/>
        </w:rPr>
        <w:t>в) 4 дней;</w:t>
      </w:r>
    </w:p>
    <w:p w:rsidR="00645D7C" w:rsidRPr="008C5938" w:rsidRDefault="00645D7C" w:rsidP="00645D7C">
      <w:pPr>
        <w:spacing w:line="276" w:lineRule="auto"/>
        <w:ind w:firstLine="567"/>
        <w:jc w:val="both"/>
        <w:rPr>
          <w:sz w:val="28"/>
          <w:szCs w:val="28"/>
        </w:rPr>
      </w:pPr>
      <w:r w:rsidRPr="008C5938">
        <w:rPr>
          <w:sz w:val="28"/>
          <w:szCs w:val="28"/>
        </w:rPr>
        <w:t>г) 5 дней.</w:t>
      </w:r>
    </w:p>
    <w:p w:rsidR="00645D7C" w:rsidRPr="008C5938" w:rsidRDefault="00645D7C" w:rsidP="00645D7C">
      <w:pPr>
        <w:spacing w:line="276" w:lineRule="auto"/>
        <w:ind w:firstLine="567"/>
        <w:jc w:val="both"/>
        <w:rPr>
          <w:sz w:val="28"/>
          <w:szCs w:val="28"/>
        </w:rPr>
      </w:pPr>
      <w:r>
        <w:rPr>
          <w:sz w:val="28"/>
          <w:szCs w:val="28"/>
        </w:rPr>
        <w:t xml:space="preserve">3. </w:t>
      </w:r>
      <w:r w:rsidRPr="008C5938">
        <w:rPr>
          <w:sz w:val="28"/>
          <w:szCs w:val="28"/>
        </w:rPr>
        <w:t>С кассиром заключается договор:</w:t>
      </w:r>
    </w:p>
    <w:p w:rsidR="00645D7C" w:rsidRPr="008C5938" w:rsidRDefault="00645D7C" w:rsidP="00645D7C">
      <w:pPr>
        <w:spacing w:line="276" w:lineRule="auto"/>
        <w:ind w:firstLine="567"/>
        <w:jc w:val="both"/>
        <w:rPr>
          <w:sz w:val="28"/>
          <w:szCs w:val="28"/>
        </w:rPr>
      </w:pPr>
      <w:r w:rsidRPr="008C5938">
        <w:rPr>
          <w:sz w:val="28"/>
          <w:szCs w:val="28"/>
        </w:rPr>
        <w:t>а) купли - продажи;</w:t>
      </w:r>
    </w:p>
    <w:p w:rsidR="00645D7C" w:rsidRPr="008C5938" w:rsidRDefault="00645D7C" w:rsidP="00645D7C">
      <w:pPr>
        <w:spacing w:line="276" w:lineRule="auto"/>
        <w:ind w:firstLine="567"/>
        <w:jc w:val="both"/>
        <w:rPr>
          <w:sz w:val="28"/>
          <w:szCs w:val="28"/>
        </w:rPr>
      </w:pPr>
      <w:r w:rsidRPr="008C5938">
        <w:rPr>
          <w:sz w:val="28"/>
          <w:szCs w:val="28"/>
        </w:rPr>
        <w:t>б) договор комиссии;</w:t>
      </w:r>
    </w:p>
    <w:p w:rsidR="00645D7C" w:rsidRPr="008C5938" w:rsidRDefault="00645D7C" w:rsidP="00645D7C">
      <w:pPr>
        <w:spacing w:line="276" w:lineRule="auto"/>
        <w:ind w:firstLine="567"/>
        <w:jc w:val="both"/>
        <w:rPr>
          <w:sz w:val="28"/>
          <w:szCs w:val="28"/>
        </w:rPr>
      </w:pPr>
      <w:r w:rsidRPr="008C5938">
        <w:rPr>
          <w:sz w:val="28"/>
          <w:szCs w:val="28"/>
        </w:rPr>
        <w:t>в) договор материальной ответственности;</w:t>
      </w:r>
    </w:p>
    <w:p w:rsidR="00645D7C" w:rsidRPr="008C5938" w:rsidRDefault="00645D7C" w:rsidP="00645D7C">
      <w:pPr>
        <w:spacing w:line="276" w:lineRule="auto"/>
        <w:ind w:firstLine="567"/>
        <w:jc w:val="both"/>
        <w:rPr>
          <w:sz w:val="28"/>
          <w:szCs w:val="28"/>
        </w:rPr>
      </w:pPr>
      <w:r w:rsidRPr="008C5938">
        <w:rPr>
          <w:sz w:val="28"/>
          <w:szCs w:val="28"/>
        </w:rPr>
        <w:t>г) договор ответственности за денежные средства.</w:t>
      </w:r>
    </w:p>
    <w:p w:rsidR="00645D7C" w:rsidRPr="008C5938" w:rsidRDefault="00645D7C" w:rsidP="00645D7C">
      <w:pPr>
        <w:spacing w:line="276" w:lineRule="auto"/>
        <w:ind w:firstLine="567"/>
        <w:jc w:val="both"/>
        <w:rPr>
          <w:sz w:val="28"/>
          <w:szCs w:val="28"/>
        </w:rPr>
      </w:pPr>
      <w:r>
        <w:rPr>
          <w:sz w:val="28"/>
          <w:szCs w:val="28"/>
        </w:rPr>
        <w:t xml:space="preserve">4. </w:t>
      </w:r>
      <w:r w:rsidRPr="008C5938">
        <w:rPr>
          <w:sz w:val="28"/>
          <w:szCs w:val="28"/>
        </w:rPr>
        <w:t>Оприходование излишков денежных средств в кассе осуществляется записью:</w:t>
      </w:r>
    </w:p>
    <w:p w:rsidR="00645D7C" w:rsidRPr="008C5938" w:rsidRDefault="00645D7C" w:rsidP="00645D7C">
      <w:pPr>
        <w:spacing w:line="276" w:lineRule="auto"/>
        <w:ind w:firstLine="567"/>
        <w:jc w:val="both"/>
        <w:rPr>
          <w:sz w:val="28"/>
          <w:szCs w:val="28"/>
        </w:rPr>
      </w:pPr>
      <w:r w:rsidRPr="008C5938">
        <w:rPr>
          <w:sz w:val="28"/>
          <w:szCs w:val="28"/>
        </w:rPr>
        <w:t xml:space="preserve">а) </w:t>
      </w:r>
      <w:proofErr w:type="spellStart"/>
      <w:r w:rsidRPr="008C5938">
        <w:rPr>
          <w:sz w:val="28"/>
          <w:szCs w:val="28"/>
        </w:rPr>
        <w:t>Дт</w:t>
      </w:r>
      <w:proofErr w:type="spellEnd"/>
      <w:r w:rsidRPr="008C5938">
        <w:rPr>
          <w:sz w:val="28"/>
          <w:szCs w:val="28"/>
        </w:rPr>
        <w:t xml:space="preserve"> 50 </w:t>
      </w:r>
      <w:proofErr w:type="spellStart"/>
      <w:r w:rsidRPr="008C5938">
        <w:rPr>
          <w:sz w:val="28"/>
          <w:szCs w:val="28"/>
        </w:rPr>
        <w:t>Кт</w:t>
      </w:r>
      <w:proofErr w:type="spellEnd"/>
      <w:r w:rsidRPr="008C5938">
        <w:rPr>
          <w:sz w:val="28"/>
          <w:szCs w:val="28"/>
        </w:rPr>
        <w:t xml:space="preserve"> 99;</w:t>
      </w:r>
    </w:p>
    <w:p w:rsidR="00645D7C" w:rsidRPr="008C5938" w:rsidRDefault="00645D7C" w:rsidP="00645D7C">
      <w:pPr>
        <w:spacing w:line="276" w:lineRule="auto"/>
        <w:ind w:firstLine="567"/>
        <w:jc w:val="both"/>
        <w:rPr>
          <w:sz w:val="28"/>
          <w:szCs w:val="28"/>
        </w:rPr>
      </w:pPr>
      <w:r w:rsidRPr="008C5938">
        <w:rPr>
          <w:sz w:val="28"/>
          <w:szCs w:val="28"/>
        </w:rPr>
        <w:t xml:space="preserve">б) </w:t>
      </w:r>
      <w:proofErr w:type="spellStart"/>
      <w:r w:rsidRPr="008C5938">
        <w:rPr>
          <w:sz w:val="28"/>
          <w:szCs w:val="28"/>
        </w:rPr>
        <w:t>Дт</w:t>
      </w:r>
      <w:proofErr w:type="spellEnd"/>
      <w:r w:rsidRPr="008C5938">
        <w:rPr>
          <w:sz w:val="28"/>
          <w:szCs w:val="28"/>
        </w:rPr>
        <w:t xml:space="preserve"> 50 </w:t>
      </w:r>
      <w:proofErr w:type="spellStart"/>
      <w:r w:rsidRPr="008C5938">
        <w:rPr>
          <w:sz w:val="28"/>
          <w:szCs w:val="28"/>
        </w:rPr>
        <w:t>Кт</w:t>
      </w:r>
      <w:proofErr w:type="spellEnd"/>
      <w:r w:rsidRPr="008C5938">
        <w:rPr>
          <w:sz w:val="28"/>
          <w:szCs w:val="28"/>
        </w:rPr>
        <w:t xml:space="preserve"> 91/1;</w:t>
      </w:r>
    </w:p>
    <w:p w:rsidR="00645D7C" w:rsidRPr="008C5938" w:rsidRDefault="00645D7C" w:rsidP="00645D7C">
      <w:pPr>
        <w:spacing w:line="276" w:lineRule="auto"/>
        <w:ind w:firstLine="567"/>
        <w:jc w:val="both"/>
        <w:rPr>
          <w:sz w:val="28"/>
          <w:szCs w:val="28"/>
        </w:rPr>
      </w:pPr>
      <w:r w:rsidRPr="008C5938">
        <w:rPr>
          <w:sz w:val="28"/>
          <w:szCs w:val="28"/>
        </w:rPr>
        <w:t xml:space="preserve">в) </w:t>
      </w:r>
      <w:proofErr w:type="spellStart"/>
      <w:r w:rsidRPr="008C5938">
        <w:rPr>
          <w:sz w:val="28"/>
          <w:szCs w:val="28"/>
        </w:rPr>
        <w:t>Дт</w:t>
      </w:r>
      <w:proofErr w:type="spellEnd"/>
      <w:r w:rsidRPr="008C5938">
        <w:rPr>
          <w:sz w:val="28"/>
          <w:szCs w:val="28"/>
        </w:rPr>
        <w:t xml:space="preserve"> 94 </w:t>
      </w:r>
      <w:proofErr w:type="spellStart"/>
      <w:r w:rsidRPr="008C5938">
        <w:rPr>
          <w:sz w:val="28"/>
          <w:szCs w:val="28"/>
        </w:rPr>
        <w:t>Кт</w:t>
      </w:r>
      <w:proofErr w:type="spellEnd"/>
      <w:r w:rsidRPr="008C5938">
        <w:rPr>
          <w:sz w:val="28"/>
          <w:szCs w:val="28"/>
        </w:rPr>
        <w:t xml:space="preserve"> 50;</w:t>
      </w:r>
    </w:p>
    <w:p w:rsidR="00645D7C" w:rsidRPr="008C5938" w:rsidRDefault="00645D7C" w:rsidP="00645D7C">
      <w:pPr>
        <w:spacing w:line="276" w:lineRule="auto"/>
        <w:ind w:firstLine="567"/>
        <w:jc w:val="both"/>
        <w:rPr>
          <w:sz w:val="28"/>
          <w:szCs w:val="28"/>
        </w:rPr>
      </w:pPr>
      <w:r w:rsidRPr="008C5938">
        <w:rPr>
          <w:sz w:val="28"/>
          <w:szCs w:val="28"/>
        </w:rPr>
        <w:t xml:space="preserve">г) </w:t>
      </w:r>
      <w:proofErr w:type="spellStart"/>
      <w:r w:rsidRPr="008C5938">
        <w:rPr>
          <w:sz w:val="28"/>
          <w:szCs w:val="28"/>
        </w:rPr>
        <w:t>Дт</w:t>
      </w:r>
      <w:proofErr w:type="spellEnd"/>
      <w:r w:rsidRPr="008C5938">
        <w:rPr>
          <w:sz w:val="28"/>
          <w:szCs w:val="28"/>
        </w:rPr>
        <w:t xml:space="preserve"> 50 </w:t>
      </w:r>
      <w:proofErr w:type="spellStart"/>
      <w:r w:rsidRPr="008C5938">
        <w:rPr>
          <w:sz w:val="28"/>
          <w:szCs w:val="28"/>
        </w:rPr>
        <w:t>Кт</w:t>
      </w:r>
      <w:proofErr w:type="spellEnd"/>
      <w:r w:rsidRPr="008C5938">
        <w:rPr>
          <w:sz w:val="28"/>
          <w:szCs w:val="28"/>
        </w:rPr>
        <w:t xml:space="preserve"> 51.</w:t>
      </w:r>
    </w:p>
    <w:p w:rsidR="00645D7C" w:rsidRPr="008C5938" w:rsidRDefault="00645D7C" w:rsidP="00645D7C">
      <w:pPr>
        <w:spacing w:line="276" w:lineRule="auto"/>
        <w:ind w:firstLine="567"/>
        <w:jc w:val="both"/>
        <w:rPr>
          <w:sz w:val="28"/>
          <w:szCs w:val="28"/>
        </w:rPr>
      </w:pPr>
      <w:r>
        <w:rPr>
          <w:sz w:val="28"/>
          <w:szCs w:val="28"/>
        </w:rPr>
        <w:t xml:space="preserve">5. </w:t>
      </w:r>
      <w:r w:rsidRPr="008C5938">
        <w:rPr>
          <w:sz w:val="28"/>
          <w:szCs w:val="28"/>
        </w:rPr>
        <w:t>Недостача денежных средств в кассе, выявленная в результате инвентаризации, оформляется проводкой:</w:t>
      </w:r>
    </w:p>
    <w:p w:rsidR="00645D7C" w:rsidRPr="008C5938" w:rsidRDefault="00645D7C" w:rsidP="00645D7C">
      <w:pPr>
        <w:spacing w:line="276" w:lineRule="auto"/>
        <w:ind w:firstLine="567"/>
        <w:jc w:val="both"/>
        <w:rPr>
          <w:sz w:val="28"/>
          <w:szCs w:val="28"/>
        </w:rPr>
      </w:pPr>
      <w:r w:rsidRPr="008C5938">
        <w:rPr>
          <w:sz w:val="28"/>
          <w:szCs w:val="28"/>
        </w:rPr>
        <w:t xml:space="preserve">а) </w:t>
      </w:r>
      <w:proofErr w:type="spellStart"/>
      <w:r w:rsidRPr="008C5938">
        <w:rPr>
          <w:sz w:val="28"/>
          <w:szCs w:val="28"/>
        </w:rPr>
        <w:t>Дт</w:t>
      </w:r>
      <w:proofErr w:type="spellEnd"/>
      <w:r w:rsidRPr="008C5938">
        <w:rPr>
          <w:sz w:val="28"/>
          <w:szCs w:val="28"/>
        </w:rPr>
        <w:t xml:space="preserve"> 94 </w:t>
      </w:r>
      <w:proofErr w:type="spellStart"/>
      <w:r w:rsidRPr="008C5938">
        <w:rPr>
          <w:sz w:val="28"/>
          <w:szCs w:val="28"/>
        </w:rPr>
        <w:t>Кт</w:t>
      </w:r>
      <w:proofErr w:type="spellEnd"/>
      <w:r w:rsidRPr="008C5938">
        <w:rPr>
          <w:sz w:val="28"/>
          <w:szCs w:val="28"/>
        </w:rPr>
        <w:t xml:space="preserve"> 50;</w:t>
      </w:r>
    </w:p>
    <w:p w:rsidR="00645D7C" w:rsidRPr="008C5938" w:rsidRDefault="00645D7C" w:rsidP="00645D7C">
      <w:pPr>
        <w:spacing w:line="276" w:lineRule="auto"/>
        <w:ind w:firstLine="567"/>
        <w:jc w:val="both"/>
        <w:rPr>
          <w:sz w:val="28"/>
          <w:szCs w:val="28"/>
        </w:rPr>
      </w:pPr>
      <w:r w:rsidRPr="008C5938">
        <w:rPr>
          <w:sz w:val="28"/>
          <w:szCs w:val="28"/>
        </w:rPr>
        <w:t xml:space="preserve">б) </w:t>
      </w:r>
      <w:proofErr w:type="spellStart"/>
      <w:r w:rsidRPr="008C5938">
        <w:rPr>
          <w:sz w:val="28"/>
          <w:szCs w:val="28"/>
        </w:rPr>
        <w:t>Дт</w:t>
      </w:r>
      <w:proofErr w:type="spellEnd"/>
      <w:r w:rsidRPr="008C5938">
        <w:rPr>
          <w:sz w:val="28"/>
          <w:szCs w:val="28"/>
        </w:rPr>
        <w:t xml:space="preserve"> 50 </w:t>
      </w:r>
      <w:proofErr w:type="spellStart"/>
      <w:r w:rsidRPr="008C5938">
        <w:rPr>
          <w:sz w:val="28"/>
          <w:szCs w:val="28"/>
        </w:rPr>
        <w:t>Кт</w:t>
      </w:r>
      <w:proofErr w:type="spellEnd"/>
      <w:r w:rsidRPr="008C5938">
        <w:rPr>
          <w:sz w:val="28"/>
          <w:szCs w:val="28"/>
        </w:rPr>
        <w:t xml:space="preserve"> 94;</w:t>
      </w:r>
    </w:p>
    <w:p w:rsidR="00645D7C" w:rsidRPr="008C5938" w:rsidRDefault="00645D7C" w:rsidP="00645D7C">
      <w:pPr>
        <w:spacing w:line="276" w:lineRule="auto"/>
        <w:ind w:firstLine="567"/>
        <w:jc w:val="both"/>
        <w:rPr>
          <w:sz w:val="28"/>
          <w:szCs w:val="28"/>
        </w:rPr>
      </w:pPr>
      <w:r w:rsidRPr="008C5938">
        <w:rPr>
          <w:sz w:val="28"/>
          <w:szCs w:val="28"/>
        </w:rPr>
        <w:lastRenderedPageBreak/>
        <w:t xml:space="preserve">в) </w:t>
      </w:r>
      <w:proofErr w:type="spellStart"/>
      <w:r w:rsidRPr="008C5938">
        <w:rPr>
          <w:sz w:val="28"/>
          <w:szCs w:val="28"/>
        </w:rPr>
        <w:t>Дт</w:t>
      </w:r>
      <w:proofErr w:type="spellEnd"/>
      <w:r w:rsidRPr="008C5938">
        <w:rPr>
          <w:sz w:val="28"/>
          <w:szCs w:val="28"/>
        </w:rPr>
        <w:t xml:space="preserve"> 91/2 </w:t>
      </w:r>
      <w:proofErr w:type="spellStart"/>
      <w:r w:rsidRPr="008C5938">
        <w:rPr>
          <w:sz w:val="28"/>
          <w:szCs w:val="28"/>
        </w:rPr>
        <w:t>Кт</w:t>
      </w:r>
      <w:proofErr w:type="spellEnd"/>
      <w:r w:rsidRPr="008C5938">
        <w:rPr>
          <w:sz w:val="28"/>
          <w:szCs w:val="28"/>
        </w:rPr>
        <w:t xml:space="preserve"> 50;</w:t>
      </w:r>
    </w:p>
    <w:p w:rsidR="00645D7C" w:rsidRPr="008C5938" w:rsidRDefault="00645D7C" w:rsidP="00645D7C">
      <w:pPr>
        <w:spacing w:line="276" w:lineRule="auto"/>
        <w:ind w:firstLine="567"/>
        <w:jc w:val="both"/>
        <w:rPr>
          <w:sz w:val="28"/>
          <w:szCs w:val="28"/>
        </w:rPr>
      </w:pPr>
      <w:r w:rsidRPr="008C5938">
        <w:rPr>
          <w:sz w:val="28"/>
          <w:szCs w:val="28"/>
        </w:rPr>
        <w:t xml:space="preserve">г) </w:t>
      </w:r>
      <w:proofErr w:type="spellStart"/>
      <w:r w:rsidRPr="008C5938">
        <w:rPr>
          <w:sz w:val="28"/>
          <w:szCs w:val="28"/>
        </w:rPr>
        <w:t>Дт</w:t>
      </w:r>
      <w:proofErr w:type="spellEnd"/>
      <w:r w:rsidRPr="008C5938">
        <w:rPr>
          <w:sz w:val="28"/>
          <w:szCs w:val="28"/>
        </w:rPr>
        <w:t xml:space="preserve"> 50 </w:t>
      </w:r>
      <w:proofErr w:type="spellStart"/>
      <w:r w:rsidRPr="008C5938">
        <w:rPr>
          <w:sz w:val="28"/>
          <w:szCs w:val="28"/>
        </w:rPr>
        <w:t>Кт</w:t>
      </w:r>
      <w:proofErr w:type="spellEnd"/>
      <w:r w:rsidRPr="008C5938">
        <w:rPr>
          <w:sz w:val="28"/>
          <w:szCs w:val="28"/>
        </w:rPr>
        <w:t xml:space="preserve"> 91/1.</w:t>
      </w:r>
    </w:p>
    <w:p w:rsidR="00645D7C" w:rsidRPr="008C5938" w:rsidRDefault="00645D7C" w:rsidP="00645D7C">
      <w:pPr>
        <w:spacing w:line="276" w:lineRule="auto"/>
        <w:ind w:firstLine="567"/>
        <w:jc w:val="both"/>
        <w:rPr>
          <w:sz w:val="28"/>
          <w:szCs w:val="28"/>
        </w:rPr>
      </w:pPr>
      <w:r>
        <w:rPr>
          <w:sz w:val="28"/>
          <w:szCs w:val="28"/>
        </w:rPr>
        <w:t xml:space="preserve">6. </w:t>
      </w:r>
      <w:r w:rsidRPr="008C5938">
        <w:rPr>
          <w:sz w:val="28"/>
          <w:szCs w:val="28"/>
        </w:rPr>
        <w:t>Поступление денежных средств в кассу оформляется:</w:t>
      </w:r>
    </w:p>
    <w:p w:rsidR="00645D7C" w:rsidRPr="008C5938" w:rsidRDefault="00645D7C" w:rsidP="00645D7C">
      <w:pPr>
        <w:spacing w:line="276" w:lineRule="auto"/>
        <w:ind w:firstLine="567"/>
        <w:jc w:val="both"/>
        <w:rPr>
          <w:sz w:val="28"/>
          <w:szCs w:val="28"/>
        </w:rPr>
      </w:pPr>
      <w:r w:rsidRPr="008C5938">
        <w:rPr>
          <w:sz w:val="28"/>
          <w:szCs w:val="28"/>
        </w:rPr>
        <w:t>а) расходным кассовым ордером;</w:t>
      </w:r>
    </w:p>
    <w:p w:rsidR="00645D7C" w:rsidRPr="008C5938" w:rsidRDefault="00645D7C" w:rsidP="00645D7C">
      <w:pPr>
        <w:spacing w:line="276" w:lineRule="auto"/>
        <w:ind w:firstLine="567"/>
        <w:jc w:val="both"/>
        <w:rPr>
          <w:sz w:val="28"/>
          <w:szCs w:val="28"/>
        </w:rPr>
      </w:pPr>
      <w:r w:rsidRPr="008C5938">
        <w:rPr>
          <w:sz w:val="28"/>
          <w:szCs w:val="28"/>
        </w:rPr>
        <w:t>б) приходным кассовым ордером;</w:t>
      </w:r>
    </w:p>
    <w:p w:rsidR="00645D7C" w:rsidRPr="008C5938" w:rsidRDefault="00645D7C" w:rsidP="00645D7C">
      <w:pPr>
        <w:spacing w:line="276" w:lineRule="auto"/>
        <w:ind w:firstLine="567"/>
        <w:jc w:val="both"/>
        <w:rPr>
          <w:sz w:val="28"/>
          <w:szCs w:val="28"/>
        </w:rPr>
      </w:pPr>
      <w:r w:rsidRPr="008C5938">
        <w:rPr>
          <w:sz w:val="28"/>
          <w:szCs w:val="28"/>
        </w:rPr>
        <w:t>в) платежным поручением;</w:t>
      </w:r>
    </w:p>
    <w:p w:rsidR="00645D7C" w:rsidRPr="008C5938" w:rsidRDefault="00645D7C" w:rsidP="00645D7C">
      <w:pPr>
        <w:spacing w:line="276" w:lineRule="auto"/>
        <w:ind w:firstLine="567"/>
        <w:jc w:val="both"/>
        <w:rPr>
          <w:sz w:val="28"/>
          <w:szCs w:val="28"/>
        </w:rPr>
      </w:pPr>
      <w:r w:rsidRPr="008C5938">
        <w:rPr>
          <w:sz w:val="28"/>
          <w:szCs w:val="28"/>
        </w:rPr>
        <w:t>г) счет – фактурой.</w:t>
      </w:r>
    </w:p>
    <w:p w:rsidR="00645D7C" w:rsidRPr="008C5938" w:rsidRDefault="00645D7C" w:rsidP="00645D7C">
      <w:pPr>
        <w:spacing w:line="276" w:lineRule="auto"/>
        <w:ind w:firstLine="567"/>
        <w:jc w:val="both"/>
        <w:rPr>
          <w:sz w:val="28"/>
          <w:szCs w:val="28"/>
        </w:rPr>
      </w:pPr>
      <w:r>
        <w:rPr>
          <w:sz w:val="28"/>
          <w:szCs w:val="28"/>
        </w:rPr>
        <w:t xml:space="preserve">7. </w:t>
      </w:r>
      <w:r w:rsidRPr="008C5938">
        <w:rPr>
          <w:sz w:val="28"/>
          <w:szCs w:val="28"/>
        </w:rPr>
        <w:t>Выдача денежных средств из кассы оформляется:</w:t>
      </w:r>
    </w:p>
    <w:p w:rsidR="00645D7C" w:rsidRPr="008C5938" w:rsidRDefault="00645D7C" w:rsidP="00645D7C">
      <w:pPr>
        <w:spacing w:line="276" w:lineRule="auto"/>
        <w:ind w:firstLine="567"/>
        <w:jc w:val="both"/>
        <w:rPr>
          <w:sz w:val="28"/>
          <w:szCs w:val="28"/>
        </w:rPr>
      </w:pPr>
      <w:r w:rsidRPr="008C5938">
        <w:rPr>
          <w:sz w:val="28"/>
          <w:szCs w:val="28"/>
        </w:rPr>
        <w:t>а) расходным кассовым ордером;</w:t>
      </w:r>
    </w:p>
    <w:p w:rsidR="00645D7C" w:rsidRPr="008C5938" w:rsidRDefault="00645D7C" w:rsidP="00645D7C">
      <w:pPr>
        <w:spacing w:line="276" w:lineRule="auto"/>
        <w:ind w:firstLine="567"/>
        <w:jc w:val="both"/>
        <w:rPr>
          <w:sz w:val="28"/>
          <w:szCs w:val="28"/>
        </w:rPr>
      </w:pPr>
      <w:r w:rsidRPr="008C5938">
        <w:rPr>
          <w:sz w:val="28"/>
          <w:szCs w:val="28"/>
        </w:rPr>
        <w:t>б) приходным кассовым ордером;</w:t>
      </w:r>
    </w:p>
    <w:p w:rsidR="00645D7C" w:rsidRPr="008C5938" w:rsidRDefault="00645D7C" w:rsidP="00645D7C">
      <w:pPr>
        <w:spacing w:line="276" w:lineRule="auto"/>
        <w:ind w:firstLine="567"/>
        <w:jc w:val="both"/>
        <w:rPr>
          <w:sz w:val="28"/>
          <w:szCs w:val="28"/>
        </w:rPr>
      </w:pPr>
      <w:r w:rsidRPr="008C5938">
        <w:rPr>
          <w:sz w:val="28"/>
          <w:szCs w:val="28"/>
        </w:rPr>
        <w:t>в) платежным поручением;</w:t>
      </w:r>
    </w:p>
    <w:p w:rsidR="00645D7C" w:rsidRPr="008C5938" w:rsidRDefault="00645D7C" w:rsidP="00645D7C">
      <w:pPr>
        <w:spacing w:line="276" w:lineRule="auto"/>
        <w:ind w:firstLine="567"/>
        <w:jc w:val="both"/>
        <w:rPr>
          <w:sz w:val="28"/>
          <w:szCs w:val="28"/>
        </w:rPr>
      </w:pPr>
      <w:r w:rsidRPr="008C5938">
        <w:rPr>
          <w:sz w:val="28"/>
          <w:szCs w:val="28"/>
        </w:rPr>
        <w:t>г) счет – фактурой.</w:t>
      </w:r>
    </w:p>
    <w:p w:rsidR="00645D7C" w:rsidRPr="008C5938" w:rsidRDefault="00645D7C" w:rsidP="00645D7C">
      <w:pPr>
        <w:spacing w:line="276" w:lineRule="auto"/>
        <w:ind w:firstLine="567"/>
        <w:jc w:val="both"/>
        <w:rPr>
          <w:sz w:val="28"/>
          <w:szCs w:val="28"/>
        </w:rPr>
      </w:pPr>
      <w:r>
        <w:rPr>
          <w:sz w:val="28"/>
          <w:szCs w:val="28"/>
        </w:rPr>
        <w:t>8.</w:t>
      </w:r>
      <w:r w:rsidRPr="008C5938">
        <w:rPr>
          <w:sz w:val="28"/>
          <w:szCs w:val="28"/>
        </w:rPr>
        <w:t>Выдача заработной платы из кассы производиться по:</w:t>
      </w:r>
    </w:p>
    <w:p w:rsidR="00645D7C" w:rsidRPr="008C5938" w:rsidRDefault="00645D7C" w:rsidP="00645D7C">
      <w:pPr>
        <w:spacing w:line="276" w:lineRule="auto"/>
        <w:ind w:firstLine="567"/>
        <w:jc w:val="both"/>
        <w:rPr>
          <w:sz w:val="28"/>
          <w:szCs w:val="28"/>
        </w:rPr>
      </w:pPr>
      <w:r w:rsidRPr="008C5938">
        <w:rPr>
          <w:sz w:val="28"/>
          <w:szCs w:val="28"/>
        </w:rPr>
        <w:t>а) объявлению на взнос наличными;</w:t>
      </w:r>
    </w:p>
    <w:p w:rsidR="00645D7C" w:rsidRPr="008C5938" w:rsidRDefault="00645D7C" w:rsidP="00645D7C">
      <w:pPr>
        <w:spacing w:line="276" w:lineRule="auto"/>
        <w:ind w:firstLine="567"/>
        <w:jc w:val="both"/>
        <w:rPr>
          <w:sz w:val="28"/>
          <w:szCs w:val="28"/>
        </w:rPr>
      </w:pPr>
      <w:r w:rsidRPr="008C5938">
        <w:rPr>
          <w:sz w:val="28"/>
          <w:szCs w:val="28"/>
        </w:rPr>
        <w:t>б) платежной ведомости и приходному кассовому ордеру;</w:t>
      </w:r>
    </w:p>
    <w:p w:rsidR="00645D7C" w:rsidRPr="008C5938" w:rsidRDefault="00645D7C" w:rsidP="00645D7C">
      <w:pPr>
        <w:spacing w:line="276" w:lineRule="auto"/>
        <w:ind w:firstLine="567"/>
        <w:jc w:val="both"/>
        <w:rPr>
          <w:sz w:val="28"/>
          <w:szCs w:val="28"/>
        </w:rPr>
      </w:pPr>
      <w:r w:rsidRPr="008C5938">
        <w:rPr>
          <w:sz w:val="28"/>
          <w:szCs w:val="28"/>
        </w:rPr>
        <w:t>в) платежной ведомости и расходному кассовому ордеру;</w:t>
      </w:r>
    </w:p>
    <w:p w:rsidR="00645D7C" w:rsidRPr="008C5938" w:rsidRDefault="00645D7C" w:rsidP="00645D7C">
      <w:pPr>
        <w:spacing w:line="276" w:lineRule="auto"/>
        <w:ind w:firstLine="567"/>
        <w:jc w:val="both"/>
        <w:rPr>
          <w:sz w:val="28"/>
          <w:szCs w:val="28"/>
        </w:rPr>
      </w:pPr>
      <w:r w:rsidRPr="008C5938">
        <w:rPr>
          <w:sz w:val="28"/>
          <w:szCs w:val="28"/>
        </w:rPr>
        <w:t>г) платежной ведомости и чеку.</w:t>
      </w:r>
    </w:p>
    <w:p w:rsidR="00645D7C" w:rsidRPr="008C5938" w:rsidRDefault="00645D7C" w:rsidP="00645D7C">
      <w:pPr>
        <w:spacing w:line="276" w:lineRule="auto"/>
        <w:ind w:firstLine="567"/>
        <w:jc w:val="both"/>
        <w:rPr>
          <w:sz w:val="28"/>
          <w:szCs w:val="28"/>
        </w:rPr>
      </w:pPr>
      <w:r>
        <w:rPr>
          <w:sz w:val="28"/>
          <w:szCs w:val="28"/>
        </w:rPr>
        <w:t>9.</w:t>
      </w:r>
      <w:r w:rsidRPr="008C5938">
        <w:rPr>
          <w:sz w:val="28"/>
          <w:szCs w:val="28"/>
        </w:rPr>
        <w:t>Печать организации ставиться на:</w:t>
      </w:r>
    </w:p>
    <w:p w:rsidR="00645D7C" w:rsidRPr="008C5938" w:rsidRDefault="00645D7C" w:rsidP="00645D7C">
      <w:pPr>
        <w:spacing w:line="276" w:lineRule="auto"/>
        <w:ind w:firstLine="567"/>
        <w:jc w:val="both"/>
        <w:rPr>
          <w:sz w:val="28"/>
          <w:szCs w:val="28"/>
        </w:rPr>
      </w:pPr>
      <w:r w:rsidRPr="008C5938">
        <w:rPr>
          <w:sz w:val="28"/>
          <w:szCs w:val="28"/>
        </w:rPr>
        <w:t>а) расходном кассовом ордере;</w:t>
      </w:r>
    </w:p>
    <w:p w:rsidR="00645D7C" w:rsidRPr="008C5938" w:rsidRDefault="00645D7C" w:rsidP="00645D7C">
      <w:pPr>
        <w:spacing w:line="276" w:lineRule="auto"/>
        <w:ind w:firstLine="567"/>
        <w:jc w:val="both"/>
        <w:rPr>
          <w:sz w:val="28"/>
          <w:szCs w:val="28"/>
        </w:rPr>
      </w:pPr>
      <w:r w:rsidRPr="008C5938">
        <w:rPr>
          <w:sz w:val="28"/>
          <w:szCs w:val="28"/>
        </w:rPr>
        <w:t>б) приходном кассовом ордере;</w:t>
      </w:r>
    </w:p>
    <w:p w:rsidR="00645D7C" w:rsidRPr="008C5938" w:rsidRDefault="00645D7C" w:rsidP="00645D7C">
      <w:pPr>
        <w:spacing w:line="276" w:lineRule="auto"/>
        <w:ind w:firstLine="567"/>
        <w:jc w:val="both"/>
        <w:rPr>
          <w:sz w:val="28"/>
          <w:szCs w:val="28"/>
        </w:rPr>
      </w:pPr>
      <w:r w:rsidRPr="008C5938">
        <w:rPr>
          <w:sz w:val="28"/>
          <w:szCs w:val="28"/>
        </w:rPr>
        <w:t>в) квитанции к приходному кассовому ордеру;</w:t>
      </w:r>
    </w:p>
    <w:p w:rsidR="00645D7C" w:rsidRPr="008C5938" w:rsidRDefault="00645D7C" w:rsidP="00645D7C">
      <w:pPr>
        <w:spacing w:line="276" w:lineRule="auto"/>
        <w:ind w:firstLine="567"/>
        <w:jc w:val="both"/>
        <w:rPr>
          <w:sz w:val="28"/>
          <w:szCs w:val="28"/>
        </w:rPr>
      </w:pPr>
      <w:r w:rsidRPr="008C5938">
        <w:rPr>
          <w:sz w:val="28"/>
          <w:szCs w:val="28"/>
        </w:rPr>
        <w:t>г) платежной ведомости.</w:t>
      </w:r>
    </w:p>
    <w:p w:rsidR="00645D7C" w:rsidRPr="008C5938" w:rsidRDefault="00645D7C" w:rsidP="00645D7C">
      <w:pPr>
        <w:spacing w:line="276" w:lineRule="auto"/>
        <w:ind w:firstLine="567"/>
        <w:jc w:val="both"/>
        <w:rPr>
          <w:sz w:val="28"/>
          <w:szCs w:val="28"/>
        </w:rPr>
      </w:pPr>
      <w:r>
        <w:rPr>
          <w:sz w:val="28"/>
          <w:szCs w:val="28"/>
        </w:rPr>
        <w:t>10.</w:t>
      </w:r>
      <w:r w:rsidRPr="008C5938">
        <w:rPr>
          <w:sz w:val="28"/>
          <w:szCs w:val="28"/>
        </w:rPr>
        <w:t>Сдача денег в банк представителем организации осуществляется на основании:</w:t>
      </w:r>
    </w:p>
    <w:p w:rsidR="00645D7C" w:rsidRPr="008C5938" w:rsidRDefault="00645D7C" w:rsidP="00645D7C">
      <w:pPr>
        <w:spacing w:line="276" w:lineRule="auto"/>
        <w:ind w:firstLine="567"/>
        <w:jc w:val="both"/>
        <w:rPr>
          <w:sz w:val="28"/>
          <w:szCs w:val="28"/>
        </w:rPr>
      </w:pPr>
      <w:r w:rsidRPr="008C5938">
        <w:rPr>
          <w:sz w:val="28"/>
          <w:szCs w:val="28"/>
        </w:rPr>
        <w:t>а) объявления на взнос наличными;</w:t>
      </w:r>
    </w:p>
    <w:p w:rsidR="00645D7C" w:rsidRPr="008C5938" w:rsidRDefault="00645D7C" w:rsidP="00645D7C">
      <w:pPr>
        <w:spacing w:line="276" w:lineRule="auto"/>
        <w:ind w:firstLine="567"/>
        <w:jc w:val="both"/>
        <w:rPr>
          <w:sz w:val="28"/>
          <w:szCs w:val="28"/>
        </w:rPr>
      </w:pPr>
      <w:r w:rsidRPr="008C5938">
        <w:rPr>
          <w:sz w:val="28"/>
          <w:szCs w:val="28"/>
        </w:rPr>
        <w:t>б) препроводительной ведомости</w:t>
      </w:r>
    </w:p>
    <w:p w:rsidR="00645D7C" w:rsidRDefault="00645D7C" w:rsidP="00645D7C">
      <w:pPr>
        <w:spacing w:line="276" w:lineRule="auto"/>
        <w:ind w:firstLine="567"/>
        <w:jc w:val="both"/>
        <w:rPr>
          <w:sz w:val="28"/>
          <w:szCs w:val="28"/>
        </w:rPr>
      </w:pPr>
      <w:r w:rsidRPr="008C5938">
        <w:rPr>
          <w:sz w:val="28"/>
          <w:szCs w:val="28"/>
        </w:rPr>
        <w:t>в) чеку</w:t>
      </w:r>
      <w:r>
        <w:rPr>
          <w:sz w:val="28"/>
          <w:szCs w:val="28"/>
        </w:rPr>
        <w:t>.</w:t>
      </w:r>
    </w:p>
    <w:p w:rsidR="00645D7C" w:rsidRDefault="00645D7C" w:rsidP="00645D7C">
      <w:pPr>
        <w:spacing w:line="276" w:lineRule="auto"/>
        <w:ind w:firstLine="567"/>
        <w:jc w:val="both"/>
        <w:rPr>
          <w:b/>
          <w:sz w:val="28"/>
          <w:szCs w:val="28"/>
        </w:rPr>
      </w:pPr>
      <w:r w:rsidRPr="00A73076">
        <w:rPr>
          <w:b/>
          <w:sz w:val="28"/>
          <w:szCs w:val="28"/>
        </w:rPr>
        <w:t>Тема 2.2. Учет расчетных операций</w:t>
      </w:r>
    </w:p>
    <w:p w:rsidR="00645D7C" w:rsidRPr="00A73076" w:rsidRDefault="00645D7C" w:rsidP="00645D7C">
      <w:pPr>
        <w:spacing w:line="276" w:lineRule="auto"/>
        <w:ind w:firstLine="567"/>
        <w:jc w:val="both"/>
        <w:rPr>
          <w:b/>
          <w:sz w:val="28"/>
          <w:szCs w:val="28"/>
        </w:rPr>
      </w:pPr>
      <w:r w:rsidRPr="00645D7C">
        <w:rPr>
          <w:b/>
          <w:sz w:val="28"/>
          <w:szCs w:val="28"/>
        </w:rPr>
        <w:t>Тест</w:t>
      </w:r>
    </w:p>
    <w:p w:rsidR="00645D7C" w:rsidRPr="00575D8F" w:rsidRDefault="00645D7C" w:rsidP="00645D7C">
      <w:pPr>
        <w:spacing w:line="276" w:lineRule="auto"/>
        <w:ind w:firstLine="567"/>
        <w:jc w:val="both"/>
        <w:rPr>
          <w:sz w:val="28"/>
          <w:szCs w:val="28"/>
        </w:rPr>
      </w:pPr>
      <w:r>
        <w:rPr>
          <w:sz w:val="28"/>
          <w:szCs w:val="28"/>
        </w:rPr>
        <w:t xml:space="preserve">1. </w:t>
      </w:r>
      <w:r w:rsidRPr="00575D8F">
        <w:rPr>
          <w:sz w:val="28"/>
          <w:szCs w:val="28"/>
        </w:rPr>
        <w:t>Что значит открыть лицевой счет клиенту?</w:t>
      </w:r>
    </w:p>
    <w:p w:rsidR="00645D7C" w:rsidRPr="00575D8F" w:rsidRDefault="00645D7C" w:rsidP="00645D7C">
      <w:pPr>
        <w:spacing w:line="276" w:lineRule="auto"/>
        <w:ind w:firstLine="567"/>
        <w:jc w:val="both"/>
        <w:rPr>
          <w:sz w:val="28"/>
          <w:szCs w:val="28"/>
        </w:rPr>
      </w:pPr>
      <w:r>
        <w:rPr>
          <w:sz w:val="28"/>
          <w:szCs w:val="28"/>
        </w:rPr>
        <w:t>а</w:t>
      </w:r>
      <w:r w:rsidRPr="00575D8F">
        <w:rPr>
          <w:sz w:val="28"/>
          <w:szCs w:val="28"/>
        </w:rPr>
        <w:t>) перенести остаток из баланса в лицевой счет</w:t>
      </w:r>
    </w:p>
    <w:p w:rsidR="00645D7C" w:rsidRPr="00575D8F" w:rsidRDefault="00645D7C" w:rsidP="00645D7C">
      <w:pPr>
        <w:spacing w:line="276" w:lineRule="auto"/>
        <w:ind w:firstLine="567"/>
        <w:jc w:val="both"/>
        <w:rPr>
          <w:sz w:val="28"/>
          <w:szCs w:val="28"/>
        </w:rPr>
      </w:pPr>
      <w:r>
        <w:rPr>
          <w:sz w:val="28"/>
          <w:szCs w:val="28"/>
        </w:rPr>
        <w:t>б</w:t>
      </w:r>
      <w:r w:rsidRPr="00575D8F">
        <w:rPr>
          <w:sz w:val="28"/>
          <w:szCs w:val="28"/>
        </w:rPr>
        <w:t>) написать название и номер счета клиента и вынести остаток начальный</w:t>
      </w:r>
    </w:p>
    <w:p w:rsidR="00645D7C" w:rsidRPr="00575D8F" w:rsidRDefault="00645D7C" w:rsidP="00645D7C">
      <w:pPr>
        <w:spacing w:line="276" w:lineRule="auto"/>
        <w:ind w:firstLine="567"/>
        <w:jc w:val="both"/>
        <w:rPr>
          <w:sz w:val="28"/>
          <w:szCs w:val="28"/>
        </w:rPr>
      </w:pPr>
      <w:r>
        <w:rPr>
          <w:sz w:val="28"/>
          <w:szCs w:val="28"/>
        </w:rPr>
        <w:t>в</w:t>
      </w:r>
      <w:r w:rsidRPr="00575D8F">
        <w:rPr>
          <w:sz w:val="28"/>
          <w:szCs w:val="28"/>
        </w:rPr>
        <w:t>) разнести операции за день по счету из документов</w:t>
      </w:r>
    </w:p>
    <w:p w:rsidR="00645D7C" w:rsidRPr="00575D8F" w:rsidRDefault="00645D7C" w:rsidP="00645D7C">
      <w:pPr>
        <w:spacing w:line="276" w:lineRule="auto"/>
        <w:ind w:firstLine="567"/>
        <w:jc w:val="both"/>
        <w:rPr>
          <w:sz w:val="28"/>
          <w:szCs w:val="28"/>
        </w:rPr>
      </w:pPr>
      <w:r w:rsidRPr="00575D8F">
        <w:rPr>
          <w:sz w:val="28"/>
          <w:szCs w:val="28"/>
        </w:rPr>
        <w:t>2. На основании этого документа осуществляются безналичные расчеты:</w:t>
      </w:r>
    </w:p>
    <w:p w:rsidR="00645D7C" w:rsidRPr="00575D8F" w:rsidRDefault="00645D7C" w:rsidP="00645D7C">
      <w:pPr>
        <w:spacing w:line="276" w:lineRule="auto"/>
        <w:ind w:firstLine="567"/>
        <w:jc w:val="both"/>
        <w:rPr>
          <w:sz w:val="28"/>
          <w:szCs w:val="28"/>
        </w:rPr>
      </w:pPr>
      <w:r>
        <w:rPr>
          <w:sz w:val="28"/>
          <w:szCs w:val="28"/>
        </w:rPr>
        <w:t>а</w:t>
      </w:r>
      <w:r w:rsidRPr="00575D8F">
        <w:rPr>
          <w:sz w:val="28"/>
          <w:szCs w:val="28"/>
        </w:rPr>
        <w:t>) денежный чек</w:t>
      </w:r>
    </w:p>
    <w:p w:rsidR="00645D7C" w:rsidRPr="00575D8F" w:rsidRDefault="00645D7C" w:rsidP="00645D7C">
      <w:pPr>
        <w:spacing w:line="276" w:lineRule="auto"/>
        <w:ind w:firstLine="567"/>
        <w:jc w:val="both"/>
        <w:rPr>
          <w:sz w:val="28"/>
          <w:szCs w:val="28"/>
        </w:rPr>
      </w:pPr>
      <w:r>
        <w:rPr>
          <w:sz w:val="28"/>
          <w:szCs w:val="28"/>
        </w:rPr>
        <w:t>б</w:t>
      </w:r>
      <w:r w:rsidRPr="00575D8F">
        <w:rPr>
          <w:sz w:val="28"/>
          <w:szCs w:val="28"/>
        </w:rPr>
        <w:t>) платежное поручение</w:t>
      </w:r>
    </w:p>
    <w:p w:rsidR="00645D7C" w:rsidRPr="00575D8F" w:rsidRDefault="00645D7C" w:rsidP="00645D7C">
      <w:pPr>
        <w:spacing w:line="276" w:lineRule="auto"/>
        <w:ind w:firstLine="567"/>
        <w:jc w:val="both"/>
        <w:rPr>
          <w:sz w:val="28"/>
          <w:szCs w:val="28"/>
        </w:rPr>
      </w:pPr>
      <w:r>
        <w:rPr>
          <w:sz w:val="28"/>
          <w:szCs w:val="28"/>
        </w:rPr>
        <w:t>в</w:t>
      </w:r>
      <w:r w:rsidRPr="00575D8F">
        <w:rPr>
          <w:sz w:val="28"/>
          <w:szCs w:val="28"/>
        </w:rPr>
        <w:t>) расходный кассовый ордер</w:t>
      </w:r>
    </w:p>
    <w:p w:rsidR="00645D7C" w:rsidRPr="00575D8F" w:rsidRDefault="00645D7C" w:rsidP="00645D7C">
      <w:pPr>
        <w:spacing w:line="276" w:lineRule="auto"/>
        <w:ind w:firstLine="567"/>
        <w:jc w:val="both"/>
        <w:rPr>
          <w:sz w:val="28"/>
          <w:szCs w:val="28"/>
        </w:rPr>
      </w:pPr>
      <w:r>
        <w:rPr>
          <w:sz w:val="28"/>
          <w:szCs w:val="28"/>
        </w:rPr>
        <w:lastRenderedPageBreak/>
        <w:t>г</w:t>
      </w:r>
      <w:r w:rsidRPr="00575D8F">
        <w:rPr>
          <w:sz w:val="28"/>
          <w:szCs w:val="28"/>
        </w:rPr>
        <w:t>) платежное требование</w:t>
      </w:r>
    </w:p>
    <w:p w:rsidR="00645D7C" w:rsidRPr="00575D8F" w:rsidRDefault="00645D7C" w:rsidP="00645D7C">
      <w:pPr>
        <w:spacing w:line="276" w:lineRule="auto"/>
        <w:ind w:firstLine="567"/>
        <w:jc w:val="both"/>
        <w:rPr>
          <w:sz w:val="28"/>
          <w:szCs w:val="28"/>
        </w:rPr>
      </w:pPr>
      <w:r w:rsidRPr="00575D8F">
        <w:rPr>
          <w:sz w:val="28"/>
          <w:szCs w:val="28"/>
        </w:rPr>
        <w:t>3. На каком счете учитывается расчеты аккредитивами:</w:t>
      </w:r>
    </w:p>
    <w:p w:rsidR="00645D7C" w:rsidRPr="00575D8F" w:rsidRDefault="00645D7C" w:rsidP="00645D7C">
      <w:pPr>
        <w:spacing w:line="276" w:lineRule="auto"/>
        <w:ind w:firstLine="567"/>
        <w:jc w:val="both"/>
        <w:rPr>
          <w:sz w:val="28"/>
          <w:szCs w:val="28"/>
        </w:rPr>
      </w:pPr>
      <w:r>
        <w:rPr>
          <w:sz w:val="28"/>
          <w:szCs w:val="28"/>
        </w:rPr>
        <w:t>а</w:t>
      </w:r>
      <w:r w:rsidRPr="00575D8F">
        <w:rPr>
          <w:sz w:val="28"/>
          <w:szCs w:val="28"/>
        </w:rPr>
        <w:t xml:space="preserve">) </w:t>
      </w:r>
      <w:r>
        <w:rPr>
          <w:sz w:val="28"/>
          <w:szCs w:val="28"/>
        </w:rPr>
        <w:t>58</w:t>
      </w:r>
    </w:p>
    <w:p w:rsidR="00645D7C" w:rsidRPr="00575D8F" w:rsidRDefault="00645D7C" w:rsidP="00645D7C">
      <w:pPr>
        <w:spacing w:line="276" w:lineRule="auto"/>
        <w:ind w:firstLine="567"/>
        <w:jc w:val="both"/>
        <w:rPr>
          <w:sz w:val="28"/>
          <w:szCs w:val="28"/>
        </w:rPr>
      </w:pPr>
      <w:r>
        <w:rPr>
          <w:sz w:val="28"/>
          <w:szCs w:val="28"/>
        </w:rPr>
        <w:t>б</w:t>
      </w:r>
      <w:r w:rsidRPr="00575D8F">
        <w:rPr>
          <w:sz w:val="28"/>
          <w:szCs w:val="28"/>
        </w:rPr>
        <w:t>) 26</w:t>
      </w:r>
    </w:p>
    <w:p w:rsidR="00645D7C" w:rsidRPr="00575D8F" w:rsidRDefault="00645D7C" w:rsidP="00645D7C">
      <w:pPr>
        <w:spacing w:line="276" w:lineRule="auto"/>
        <w:ind w:firstLine="567"/>
        <w:jc w:val="both"/>
        <w:rPr>
          <w:sz w:val="28"/>
          <w:szCs w:val="28"/>
        </w:rPr>
      </w:pPr>
      <w:r>
        <w:rPr>
          <w:sz w:val="28"/>
          <w:szCs w:val="28"/>
        </w:rPr>
        <w:t>в</w:t>
      </w:r>
      <w:r w:rsidRPr="00575D8F">
        <w:rPr>
          <w:sz w:val="28"/>
          <w:szCs w:val="28"/>
        </w:rPr>
        <w:t xml:space="preserve">) </w:t>
      </w:r>
      <w:r>
        <w:rPr>
          <w:sz w:val="28"/>
          <w:szCs w:val="28"/>
        </w:rPr>
        <w:t>55</w:t>
      </w:r>
    </w:p>
    <w:p w:rsidR="00645D7C" w:rsidRPr="00575D8F" w:rsidRDefault="00645D7C" w:rsidP="00645D7C">
      <w:pPr>
        <w:spacing w:line="276" w:lineRule="auto"/>
        <w:ind w:firstLine="567"/>
        <w:jc w:val="both"/>
        <w:rPr>
          <w:sz w:val="28"/>
          <w:szCs w:val="28"/>
        </w:rPr>
      </w:pPr>
      <w:r>
        <w:rPr>
          <w:sz w:val="28"/>
          <w:szCs w:val="28"/>
        </w:rPr>
        <w:t>г</w:t>
      </w:r>
      <w:r w:rsidRPr="00575D8F">
        <w:rPr>
          <w:sz w:val="28"/>
          <w:szCs w:val="28"/>
        </w:rPr>
        <w:t xml:space="preserve">) </w:t>
      </w:r>
      <w:r>
        <w:rPr>
          <w:sz w:val="28"/>
          <w:szCs w:val="28"/>
        </w:rPr>
        <w:t>51</w:t>
      </w:r>
    </w:p>
    <w:p w:rsidR="00645D7C" w:rsidRPr="00575D8F" w:rsidRDefault="00645D7C" w:rsidP="00645D7C">
      <w:pPr>
        <w:spacing w:line="276" w:lineRule="auto"/>
        <w:ind w:firstLine="567"/>
        <w:jc w:val="both"/>
        <w:rPr>
          <w:sz w:val="28"/>
          <w:szCs w:val="28"/>
        </w:rPr>
      </w:pPr>
      <w:r w:rsidRPr="00575D8F">
        <w:rPr>
          <w:sz w:val="28"/>
          <w:szCs w:val="28"/>
        </w:rPr>
        <w:t>4. Внутрибанковская операция оформляется:</w:t>
      </w:r>
    </w:p>
    <w:p w:rsidR="00645D7C" w:rsidRPr="00575D8F" w:rsidRDefault="00645D7C" w:rsidP="00645D7C">
      <w:pPr>
        <w:spacing w:line="276" w:lineRule="auto"/>
        <w:ind w:firstLine="567"/>
        <w:jc w:val="both"/>
        <w:rPr>
          <w:sz w:val="28"/>
          <w:szCs w:val="28"/>
        </w:rPr>
      </w:pPr>
      <w:r>
        <w:rPr>
          <w:sz w:val="28"/>
          <w:szCs w:val="28"/>
        </w:rPr>
        <w:t>а</w:t>
      </w:r>
      <w:r w:rsidRPr="00575D8F">
        <w:rPr>
          <w:sz w:val="28"/>
          <w:szCs w:val="28"/>
        </w:rPr>
        <w:t>) приходным кассовым ордером</w:t>
      </w:r>
    </w:p>
    <w:p w:rsidR="00645D7C" w:rsidRPr="00575D8F" w:rsidRDefault="00645D7C" w:rsidP="00645D7C">
      <w:pPr>
        <w:spacing w:line="276" w:lineRule="auto"/>
        <w:ind w:firstLine="567"/>
        <w:jc w:val="both"/>
        <w:rPr>
          <w:sz w:val="28"/>
          <w:szCs w:val="28"/>
        </w:rPr>
      </w:pPr>
      <w:r>
        <w:rPr>
          <w:sz w:val="28"/>
          <w:szCs w:val="28"/>
        </w:rPr>
        <w:t>б</w:t>
      </w:r>
      <w:r w:rsidRPr="00575D8F">
        <w:rPr>
          <w:sz w:val="28"/>
          <w:szCs w:val="28"/>
        </w:rPr>
        <w:t>) мемориальным ордером</w:t>
      </w:r>
    </w:p>
    <w:p w:rsidR="00645D7C" w:rsidRPr="00575D8F" w:rsidRDefault="00645D7C" w:rsidP="00645D7C">
      <w:pPr>
        <w:spacing w:line="276" w:lineRule="auto"/>
        <w:ind w:firstLine="567"/>
        <w:jc w:val="both"/>
        <w:rPr>
          <w:sz w:val="28"/>
          <w:szCs w:val="28"/>
        </w:rPr>
      </w:pPr>
      <w:r>
        <w:rPr>
          <w:sz w:val="28"/>
          <w:szCs w:val="28"/>
        </w:rPr>
        <w:t>в</w:t>
      </w:r>
      <w:r w:rsidRPr="00575D8F">
        <w:rPr>
          <w:sz w:val="28"/>
          <w:szCs w:val="28"/>
        </w:rPr>
        <w:t>) платежным поручением</w:t>
      </w:r>
    </w:p>
    <w:p w:rsidR="00645D7C" w:rsidRPr="00575D8F" w:rsidRDefault="00645D7C" w:rsidP="00645D7C">
      <w:pPr>
        <w:spacing w:line="276" w:lineRule="auto"/>
        <w:ind w:firstLine="567"/>
        <w:jc w:val="both"/>
        <w:rPr>
          <w:sz w:val="28"/>
          <w:szCs w:val="28"/>
        </w:rPr>
      </w:pPr>
      <w:r>
        <w:rPr>
          <w:sz w:val="28"/>
          <w:szCs w:val="28"/>
        </w:rPr>
        <w:t>г</w:t>
      </w:r>
      <w:r w:rsidRPr="00575D8F">
        <w:rPr>
          <w:sz w:val="28"/>
          <w:szCs w:val="28"/>
        </w:rPr>
        <w:t>) накладной</w:t>
      </w:r>
    </w:p>
    <w:p w:rsidR="00645D7C" w:rsidRPr="00575D8F" w:rsidRDefault="00645D7C" w:rsidP="00645D7C">
      <w:pPr>
        <w:spacing w:line="276" w:lineRule="auto"/>
        <w:ind w:firstLine="567"/>
        <w:jc w:val="both"/>
        <w:rPr>
          <w:sz w:val="28"/>
          <w:szCs w:val="28"/>
        </w:rPr>
      </w:pPr>
      <w:r w:rsidRPr="00575D8F">
        <w:rPr>
          <w:sz w:val="28"/>
          <w:szCs w:val="28"/>
        </w:rPr>
        <w:t xml:space="preserve">5. Какой корреспонденцией оформляется операция </w:t>
      </w:r>
      <w:r>
        <w:rPr>
          <w:sz w:val="28"/>
          <w:szCs w:val="28"/>
        </w:rPr>
        <w:t>оплачен счет поставщика</w:t>
      </w:r>
    </w:p>
    <w:p w:rsidR="00645D7C" w:rsidRPr="00575D8F" w:rsidRDefault="00645D7C" w:rsidP="00645D7C">
      <w:pPr>
        <w:spacing w:line="276" w:lineRule="auto"/>
        <w:ind w:firstLine="567"/>
        <w:jc w:val="both"/>
        <w:rPr>
          <w:sz w:val="28"/>
          <w:szCs w:val="28"/>
        </w:rPr>
      </w:pPr>
      <w:r>
        <w:rPr>
          <w:sz w:val="28"/>
          <w:szCs w:val="28"/>
        </w:rPr>
        <w:t xml:space="preserve">          </w:t>
      </w:r>
      <w:r w:rsidRPr="00575D8F">
        <w:rPr>
          <w:sz w:val="28"/>
          <w:szCs w:val="28"/>
        </w:rPr>
        <w:t>Д К</w:t>
      </w:r>
    </w:p>
    <w:p w:rsidR="00645D7C" w:rsidRPr="00575D8F" w:rsidRDefault="00645D7C" w:rsidP="00645D7C">
      <w:pPr>
        <w:spacing w:line="276" w:lineRule="auto"/>
        <w:ind w:firstLine="567"/>
        <w:jc w:val="both"/>
        <w:rPr>
          <w:sz w:val="28"/>
          <w:szCs w:val="28"/>
        </w:rPr>
      </w:pPr>
      <w:r>
        <w:rPr>
          <w:sz w:val="28"/>
          <w:szCs w:val="28"/>
        </w:rPr>
        <w:t>а</w:t>
      </w:r>
      <w:r w:rsidRPr="00575D8F">
        <w:rPr>
          <w:sz w:val="28"/>
          <w:szCs w:val="28"/>
        </w:rPr>
        <w:t xml:space="preserve">) </w:t>
      </w:r>
      <w:r>
        <w:rPr>
          <w:sz w:val="28"/>
          <w:szCs w:val="28"/>
        </w:rPr>
        <w:t xml:space="preserve">60    </w:t>
      </w:r>
      <w:r w:rsidRPr="00575D8F">
        <w:rPr>
          <w:sz w:val="28"/>
          <w:szCs w:val="28"/>
        </w:rPr>
        <w:t xml:space="preserve"> </w:t>
      </w:r>
      <w:r>
        <w:rPr>
          <w:sz w:val="28"/>
          <w:szCs w:val="28"/>
        </w:rPr>
        <w:t>51</w:t>
      </w:r>
    </w:p>
    <w:p w:rsidR="00645D7C" w:rsidRPr="00575D8F" w:rsidRDefault="00645D7C" w:rsidP="00645D7C">
      <w:pPr>
        <w:spacing w:line="276" w:lineRule="auto"/>
        <w:ind w:firstLine="567"/>
        <w:jc w:val="both"/>
        <w:rPr>
          <w:sz w:val="28"/>
          <w:szCs w:val="28"/>
        </w:rPr>
      </w:pPr>
      <w:r>
        <w:rPr>
          <w:sz w:val="28"/>
          <w:szCs w:val="28"/>
        </w:rPr>
        <w:t>б</w:t>
      </w:r>
      <w:r w:rsidRPr="00575D8F">
        <w:rPr>
          <w:sz w:val="28"/>
          <w:szCs w:val="28"/>
        </w:rPr>
        <w:t xml:space="preserve">) </w:t>
      </w:r>
      <w:r>
        <w:rPr>
          <w:sz w:val="28"/>
          <w:szCs w:val="28"/>
        </w:rPr>
        <w:t>60      55</w:t>
      </w:r>
    </w:p>
    <w:p w:rsidR="00645D7C" w:rsidRPr="00575D8F" w:rsidRDefault="00645D7C" w:rsidP="00645D7C">
      <w:pPr>
        <w:spacing w:line="276" w:lineRule="auto"/>
        <w:ind w:firstLine="567"/>
        <w:jc w:val="both"/>
        <w:rPr>
          <w:sz w:val="28"/>
          <w:szCs w:val="28"/>
        </w:rPr>
      </w:pPr>
      <w:r>
        <w:rPr>
          <w:sz w:val="28"/>
          <w:szCs w:val="28"/>
        </w:rPr>
        <w:t>в</w:t>
      </w:r>
      <w:r w:rsidRPr="00575D8F">
        <w:rPr>
          <w:sz w:val="28"/>
          <w:szCs w:val="28"/>
        </w:rPr>
        <w:t xml:space="preserve">) </w:t>
      </w:r>
      <w:r>
        <w:rPr>
          <w:sz w:val="28"/>
          <w:szCs w:val="28"/>
        </w:rPr>
        <w:t>51     60</w:t>
      </w:r>
    </w:p>
    <w:p w:rsidR="00645D7C" w:rsidRPr="00575D8F" w:rsidRDefault="00645D7C" w:rsidP="00645D7C">
      <w:pPr>
        <w:spacing w:line="276" w:lineRule="auto"/>
        <w:ind w:firstLine="567"/>
        <w:jc w:val="both"/>
        <w:rPr>
          <w:sz w:val="28"/>
          <w:szCs w:val="28"/>
        </w:rPr>
      </w:pPr>
      <w:r w:rsidRPr="00575D8F">
        <w:rPr>
          <w:sz w:val="28"/>
          <w:szCs w:val="28"/>
        </w:rPr>
        <w:t>6.Регистром аналитического учета средств клиента является:</w:t>
      </w:r>
    </w:p>
    <w:p w:rsidR="00645D7C" w:rsidRPr="00575D8F" w:rsidRDefault="00645D7C" w:rsidP="00645D7C">
      <w:pPr>
        <w:spacing w:line="276" w:lineRule="auto"/>
        <w:ind w:firstLine="567"/>
        <w:jc w:val="both"/>
        <w:rPr>
          <w:sz w:val="28"/>
          <w:szCs w:val="28"/>
        </w:rPr>
      </w:pPr>
      <w:r>
        <w:rPr>
          <w:sz w:val="28"/>
          <w:szCs w:val="28"/>
        </w:rPr>
        <w:t>а</w:t>
      </w:r>
      <w:r w:rsidRPr="00575D8F">
        <w:rPr>
          <w:sz w:val="28"/>
          <w:szCs w:val="28"/>
        </w:rPr>
        <w:t>) мемориальный ордер</w:t>
      </w:r>
    </w:p>
    <w:p w:rsidR="00645D7C" w:rsidRPr="00575D8F" w:rsidRDefault="00645D7C" w:rsidP="00645D7C">
      <w:pPr>
        <w:spacing w:line="276" w:lineRule="auto"/>
        <w:ind w:firstLine="567"/>
        <w:jc w:val="both"/>
        <w:rPr>
          <w:sz w:val="28"/>
          <w:szCs w:val="28"/>
        </w:rPr>
      </w:pPr>
      <w:r>
        <w:rPr>
          <w:sz w:val="28"/>
          <w:szCs w:val="28"/>
        </w:rPr>
        <w:t>б</w:t>
      </w:r>
      <w:r w:rsidRPr="00575D8F">
        <w:rPr>
          <w:sz w:val="28"/>
          <w:szCs w:val="28"/>
        </w:rPr>
        <w:t>) платежное поручение</w:t>
      </w:r>
    </w:p>
    <w:p w:rsidR="00645D7C" w:rsidRPr="00575D8F" w:rsidRDefault="00645D7C" w:rsidP="00645D7C">
      <w:pPr>
        <w:spacing w:line="276" w:lineRule="auto"/>
        <w:ind w:firstLine="567"/>
        <w:jc w:val="both"/>
        <w:rPr>
          <w:sz w:val="28"/>
          <w:szCs w:val="28"/>
        </w:rPr>
      </w:pPr>
      <w:r>
        <w:rPr>
          <w:sz w:val="28"/>
          <w:szCs w:val="28"/>
        </w:rPr>
        <w:t>в</w:t>
      </w:r>
      <w:r w:rsidRPr="00575D8F">
        <w:rPr>
          <w:sz w:val="28"/>
          <w:szCs w:val="28"/>
        </w:rPr>
        <w:t>) баланс</w:t>
      </w:r>
    </w:p>
    <w:p w:rsidR="00645D7C" w:rsidRPr="00575D8F" w:rsidRDefault="00645D7C" w:rsidP="00645D7C">
      <w:pPr>
        <w:spacing w:line="276" w:lineRule="auto"/>
        <w:ind w:firstLine="567"/>
        <w:jc w:val="both"/>
        <w:rPr>
          <w:sz w:val="28"/>
          <w:szCs w:val="28"/>
        </w:rPr>
      </w:pPr>
      <w:r>
        <w:rPr>
          <w:sz w:val="28"/>
          <w:szCs w:val="28"/>
        </w:rPr>
        <w:t>г</w:t>
      </w:r>
      <w:r w:rsidRPr="00575D8F">
        <w:rPr>
          <w:sz w:val="28"/>
          <w:szCs w:val="28"/>
        </w:rPr>
        <w:t>) лицевой счет</w:t>
      </w:r>
    </w:p>
    <w:p w:rsidR="00645D7C" w:rsidRDefault="00645D7C" w:rsidP="00645D7C">
      <w:pPr>
        <w:spacing w:line="276" w:lineRule="auto"/>
        <w:ind w:firstLine="567"/>
        <w:jc w:val="both"/>
        <w:rPr>
          <w:b/>
          <w:sz w:val="28"/>
          <w:szCs w:val="28"/>
        </w:rPr>
      </w:pPr>
      <w:r w:rsidRPr="00A73076">
        <w:rPr>
          <w:b/>
          <w:sz w:val="28"/>
          <w:szCs w:val="28"/>
        </w:rPr>
        <w:t>Тема 2.3. Учет производственных запасов и готовой продукции</w:t>
      </w:r>
    </w:p>
    <w:p w:rsidR="00645D7C" w:rsidRDefault="00645D7C" w:rsidP="00645D7C">
      <w:pPr>
        <w:spacing w:line="276" w:lineRule="auto"/>
        <w:ind w:firstLine="567"/>
        <w:jc w:val="both"/>
        <w:rPr>
          <w:b/>
          <w:sz w:val="28"/>
          <w:szCs w:val="28"/>
        </w:rPr>
      </w:pPr>
      <w:r w:rsidRPr="00645D7C">
        <w:rPr>
          <w:b/>
          <w:sz w:val="28"/>
          <w:szCs w:val="28"/>
        </w:rPr>
        <w:t>Тест</w:t>
      </w:r>
    </w:p>
    <w:p w:rsidR="00645D7C" w:rsidRPr="00575D8F" w:rsidRDefault="00645D7C" w:rsidP="00645D7C">
      <w:pPr>
        <w:spacing w:line="276" w:lineRule="auto"/>
        <w:ind w:firstLine="567"/>
        <w:jc w:val="both"/>
        <w:rPr>
          <w:sz w:val="28"/>
          <w:szCs w:val="28"/>
        </w:rPr>
      </w:pPr>
      <w:r w:rsidRPr="00932E70">
        <w:rPr>
          <w:sz w:val="28"/>
          <w:szCs w:val="28"/>
        </w:rPr>
        <w:t xml:space="preserve">1. </w:t>
      </w:r>
      <w:r w:rsidRPr="00575D8F">
        <w:rPr>
          <w:sz w:val="28"/>
          <w:szCs w:val="28"/>
        </w:rPr>
        <w:t>К нормативной базе по учету материально-производственных запасов относится:</w:t>
      </w:r>
    </w:p>
    <w:p w:rsidR="00645D7C" w:rsidRPr="00575D8F" w:rsidRDefault="00645D7C" w:rsidP="00645D7C">
      <w:pPr>
        <w:spacing w:line="276" w:lineRule="auto"/>
        <w:ind w:firstLine="567"/>
        <w:jc w:val="both"/>
        <w:rPr>
          <w:sz w:val="28"/>
          <w:szCs w:val="28"/>
        </w:rPr>
      </w:pPr>
      <w:r w:rsidRPr="00575D8F">
        <w:rPr>
          <w:sz w:val="28"/>
          <w:szCs w:val="28"/>
        </w:rPr>
        <w:t>a) Положение по бухгалтерскому учету ПБУ6/01</w:t>
      </w:r>
    </w:p>
    <w:p w:rsidR="00645D7C" w:rsidRPr="00575D8F" w:rsidRDefault="00645D7C" w:rsidP="00645D7C">
      <w:pPr>
        <w:spacing w:line="276" w:lineRule="auto"/>
        <w:ind w:firstLine="567"/>
        <w:jc w:val="both"/>
        <w:rPr>
          <w:sz w:val="28"/>
          <w:szCs w:val="28"/>
        </w:rPr>
      </w:pPr>
      <w:r w:rsidRPr="00575D8F">
        <w:rPr>
          <w:sz w:val="28"/>
          <w:szCs w:val="28"/>
        </w:rPr>
        <w:t>b) Положение по бухгалтерскому учету ПБУ5/01</w:t>
      </w:r>
    </w:p>
    <w:p w:rsidR="00645D7C" w:rsidRPr="00575D8F" w:rsidRDefault="00645D7C" w:rsidP="00645D7C">
      <w:pPr>
        <w:spacing w:line="276" w:lineRule="auto"/>
        <w:ind w:firstLine="567"/>
        <w:jc w:val="both"/>
        <w:rPr>
          <w:sz w:val="28"/>
          <w:szCs w:val="28"/>
        </w:rPr>
      </w:pPr>
      <w:r w:rsidRPr="00575D8F">
        <w:rPr>
          <w:sz w:val="28"/>
          <w:szCs w:val="28"/>
        </w:rPr>
        <w:t>c) Положение по бухгалтерскому учету ПБУ1/2008</w:t>
      </w:r>
    </w:p>
    <w:p w:rsidR="00645D7C" w:rsidRPr="00575D8F" w:rsidRDefault="00645D7C" w:rsidP="00645D7C">
      <w:pPr>
        <w:spacing w:line="276" w:lineRule="auto"/>
        <w:ind w:firstLine="567"/>
        <w:jc w:val="both"/>
        <w:rPr>
          <w:sz w:val="28"/>
          <w:szCs w:val="28"/>
        </w:rPr>
      </w:pPr>
      <w:r w:rsidRPr="00575D8F">
        <w:rPr>
          <w:sz w:val="28"/>
          <w:szCs w:val="28"/>
        </w:rPr>
        <w:t>2. К сырью относится:</w:t>
      </w:r>
    </w:p>
    <w:p w:rsidR="00645D7C" w:rsidRPr="00575D8F" w:rsidRDefault="00645D7C" w:rsidP="00645D7C">
      <w:pPr>
        <w:spacing w:line="276" w:lineRule="auto"/>
        <w:ind w:firstLine="567"/>
        <w:jc w:val="both"/>
        <w:rPr>
          <w:sz w:val="28"/>
          <w:szCs w:val="28"/>
        </w:rPr>
      </w:pPr>
      <w:r w:rsidRPr="00575D8F">
        <w:rPr>
          <w:sz w:val="28"/>
          <w:szCs w:val="28"/>
        </w:rPr>
        <w:t>a) ранее не обрабатываемый продукт добывающей промышленности и сельского хозяйства</w:t>
      </w:r>
    </w:p>
    <w:p w:rsidR="00645D7C" w:rsidRPr="00575D8F" w:rsidRDefault="00645D7C" w:rsidP="00645D7C">
      <w:pPr>
        <w:spacing w:line="276" w:lineRule="auto"/>
        <w:ind w:firstLine="567"/>
        <w:jc w:val="both"/>
        <w:rPr>
          <w:sz w:val="28"/>
          <w:szCs w:val="28"/>
        </w:rPr>
      </w:pPr>
      <w:r w:rsidRPr="00575D8F">
        <w:rPr>
          <w:sz w:val="28"/>
          <w:szCs w:val="28"/>
        </w:rPr>
        <w:t>b) ранее не обрабатываемый продукт добывающей промышленности и сельского хозяйства и продукция обрабатывающей промышленности</w:t>
      </w:r>
    </w:p>
    <w:p w:rsidR="00645D7C" w:rsidRPr="00575D8F" w:rsidRDefault="00645D7C" w:rsidP="00645D7C">
      <w:pPr>
        <w:spacing w:line="276" w:lineRule="auto"/>
        <w:ind w:firstLine="567"/>
        <w:jc w:val="both"/>
        <w:rPr>
          <w:sz w:val="28"/>
          <w:szCs w:val="28"/>
        </w:rPr>
      </w:pPr>
      <w:r w:rsidRPr="00575D8F">
        <w:rPr>
          <w:sz w:val="28"/>
          <w:szCs w:val="28"/>
        </w:rPr>
        <w:t>c) продукция обрабатывающей промышленности</w:t>
      </w:r>
    </w:p>
    <w:p w:rsidR="00645D7C" w:rsidRPr="00575D8F" w:rsidRDefault="00645D7C" w:rsidP="00645D7C">
      <w:pPr>
        <w:spacing w:line="276" w:lineRule="auto"/>
        <w:ind w:firstLine="567"/>
        <w:jc w:val="both"/>
        <w:rPr>
          <w:sz w:val="28"/>
          <w:szCs w:val="28"/>
        </w:rPr>
      </w:pPr>
      <w:r w:rsidRPr="00575D8F">
        <w:rPr>
          <w:sz w:val="28"/>
          <w:szCs w:val="28"/>
        </w:rPr>
        <w:t>3. К основным материалам относится:</w:t>
      </w:r>
    </w:p>
    <w:p w:rsidR="00645D7C" w:rsidRPr="00575D8F" w:rsidRDefault="00645D7C" w:rsidP="00645D7C">
      <w:pPr>
        <w:spacing w:line="276" w:lineRule="auto"/>
        <w:ind w:firstLine="567"/>
        <w:jc w:val="both"/>
        <w:rPr>
          <w:sz w:val="28"/>
          <w:szCs w:val="28"/>
        </w:rPr>
      </w:pPr>
      <w:r w:rsidRPr="00575D8F">
        <w:rPr>
          <w:sz w:val="28"/>
          <w:szCs w:val="28"/>
        </w:rPr>
        <w:t>a) ранее не обрабатываемый продукт добывающей промышленности и сельского хозяйства и продукция обрабатывающей промышленности</w:t>
      </w:r>
    </w:p>
    <w:p w:rsidR="00645D7C" w:rsidRPr="00575D8F" w:rsidRDefault="00645D7C" w:rsidP="00645D7C">
      <w:pPr>
        <w:spacing w:line="276" w:lineRule="auto"/>
        <w:ind w:firstLine="567"/>
        <w:jc w:val="both"/>
        <w:rPr>
          <w:sz w:val="28"/>
          <w:szCs w:val="28"/>
        </w:rPr>
      </w:pPr>
      <w:r w:rsidRPr="00575D8F">
        <w:rPr>
          <w:sz w:val="28"/>
          <w:szCs w:val="28"/>
        </w:rPr>
        <w:lastRenderedPageBreak/>
        <w:t>b) ранее не обрабатываемый продукт добывающей промышленности и сельского хозяйства</w:t>
      </w:r>
    </w:p>
    <w:p w:rsidR="00645D7C" w:rsidRPr="00575D8F" w:rsidRDefault="00645D7C" w:rsidP="00645D7C">
      <w:pPr>
        <w:spacing w:line="276" w:lineRule="auto"/>
        <w:ind w:firstLine="567"/>
        <w:jc w:val="both"/>
        <w:rPr>
          <w:sz w:val="28"/>
          <w:szCs w:val="28"/>
        </w:rPr>
      </w:pPr>
      <w:r w:rsidRPr="00575D8F">
        <w:rPr>
          <w:sz w:val="28"/>
          <w:szCs w:val="28"/>
        </w:rPr>
        <w:t>c) продукция обрабатывающей промышленности</w:t>
      </w:r>
    </w:p>
    <w:p w:rsidR="00645D7C" w:rsidRPr="00575D8F" w:rsidRDefault="00645D7C" w:rsidP="00645D7C">
      <w:pPr>
        <w:spacing w:line="276" w:lineRule="auto"/>
        <w:ind w:firstLine="567"/>
        <w:jc w:val="both"/>
        <w:rPr>
          <w:sz w:val="28"/>
          <w:szCs w:val="28"/>
        </w:rPr>
      </w:pPr>
      <w:r w:rsidRPr="00575D8F">
        <w:rPr>
          <w:sz w:val="28"/>
          <w:szCs w:val="28"/>
        </w:rPr>
        <w:t>4. Профессиональные хранители отражают ТМЦ:</w:t>
      </w:r>
    </w:p>
    <w:p w:rsidR="00645D7C" w:rsidRPr="00575D8F" w:rsidRDefault="00645D7C" w:rsidP="00645D7C">
      <w:pPr>
        <w:spacing w:line="276" w:lineRule="auto"/>
        <w:ind w:firstLine="567"/>
        <w:jc w:val="both"/>
        <w:rPr>
          <w:sz w:val="28"/>
          <w:szCs w:val="28"/>
        </w:rPr>
      </w:pPr>
      <w:proofErr w:type="gramStart"/>
      <w:r w:rsidRPr="00575D8F">
        <w:rPr>
          <w:sz w:val="28"/>
          <w:szCs w:val="28"/>
        </w:rPr>
        <w:t>a) На</w:t>
      </w:r>
      <w:proofErr w:type="gramEnd"/>
      <w:r w:rsidRPr="00575D8F">
        <w:rPr>
          <w:sz w:val="28"/>
          <w:szCs w:val="28"/>
        </w:rPr>
        <w:t xml:space="preserve"> счете 10</w:t>
      </w:r>
    </w:p>
    <w:p w:rsidR="00645D7C" w:rsidRPr="00575D8F" w:rsidRDefault="00645D7C" w:rsidP="00645D7C">
      <w:pPr>
        <w:spacing w:line="276" w:lineRule="auto"/>
        <w:ind w:firstLine="567"/>
        <w:jc w:val="both"/>
        <w:rPr>
          <w:sz w:val="28"/>
          <w:szCs w:val="28"/>
        </w:rPr>
      </w:pPr>
      <w:proofErr w:type="gramStart"/>
      <w:r w:rsidRPr="00575D8F">
        <w:rPr>
          <w:sz w:val="28"/>
          <w:szCs w:val="28"/>
        </w:rPr>
        <w:t>b) На</w:t>
      </w:r>
      <w:proofErr w:type="gramEnd"/>
      <w:r w:rsidRPr="00575D8F">
        <w:rPr>
          <w:sz w:val="28"/>
          <w:szCs w:val="28"/>
        </w:rPr>
        <w:t xml:space="preserve"> счете 41</w:t>
      </w:r>
    </w:p>
    <w:p w:rsidR="00645D7C" w:rsidRPr="00575D8F" w:rsidRDefault="00645D7C" w:rsidP="00645D7C">
      <w:pPr>
        <w:spacing w:line="276" w:lineRule="auto"/>
        <w:ind w:firstLine="567"/>
        <w:jc w:val="both"/>
        <w:rPr>
          <w:sz w:val="28"/>
          <w:szCs w:val="28"/>
        </w:rPr>
      </w:pPr>
      <w:proofErr w:type="gramStart"/>
      <w:r w:rsidRPr="00575D8F">
        <w:rPr>
          <w:sz w:val="28"/>
          <w:szCs w:val="28"/>
        </w:rPr>
        <w:t>c) На</w:t>
      </w:r>
      <w:proofErr w:type="gramEnd"/>
      <w:r w:rsidRPr="00575D8F">
        <w:rPr>
          <w:sz w:val="28"/>
          <w:szCs w:val="28"/>
        </w:rPr>
        <w:t xml:space="preserve"> счет 002</w:t>
      </w:r>
    </w:p>
    <w:p w:rsidR="00645D7C" w:rsidRPr="00575D8F" w:rsidRDefault="00645D7C" w:rsidP="00645D7C">
      <w:pPr>
        <w:spacing w:line="276" w:lineRule="auto"/>
        <w:ind w:firstLine="567"/>
        <w:jc w:val="both"/>
        <w:rPr>
          <w:sz w:val="28"/>
          <w:szCs w:val="28"/>
        </w:rPr>
      </w:pPr>
      <w:r w:rsidRPr="00575D8F">
        <w:rPr>
          <w:sz w:val="28"/>
          <w:szCs w:val="28"/>
        </w:rPr>
        <w:t xml:space="preserve">5.Материалы, которые поступили в организацию ошибочно либо </w:t>
      </w:r>
      <w:proofErr w:type="gramStart"/>
      <w:r w:rsidRPr="00575D8F">
        <w:rPr>
          <w:sz w:val="28"/>
          <w:szCs w:val="28"/>
        </w:rPr>
        <w:t>от оплаты</w:t>
      </w:r>
      <w:proofErr w:type="gramEnd"/>
      <w:r w:rsidRPr="00575D8F">
        <w:rPr>
          <w:sz w:val="28"/>
          <w:szCs w:val="28"/>
        </w:rPr>
        <w:t xml:space="preserve"> которых покупатель отказался, учитываются:</w:t>
      </w:r>
    </w:p>
    <w:p w:rsidR="00645D7C" w:rsidRPr="00575D8F" w:rsidRDefault="00645D7C" w:rsidP="00645D7C">
      <w:pPr>
        <w:spacing w:line="276" w:lineRule="auto"/>
        <w:ind w:firstLine="567"/>
        <w:jc w:val="both"/>
        <w:rPr>
          <w:sz w:val="28"/>
          <w:szCs w:val="28"/>
        </w:rPr>
      </w:pPr>
      <w:proofErr w:type="gramStart"/>
      <w:r w:rsidRPr="00575D8F">
        <w:rPr>
          <w:sz w:val="28"/>
          <w:szCs w:val="28"/>
        </w:rPr>
        <w:t>a) На</w:t>
      </w:r>
      <w:proofErr w:type="gramEnd"/>
      <w:r w:rsidRPr="00575D8F">
        <w:rPr>
          <w:sz w:val="28"/>
          <w:szCs w:val="28"/>
        </w:rPr>
        <w:t xml:space="preserve"> счете 10</w:t>
      </w:r>
    </w:p>
    <w:p w:rsidR="00645D7C" w:rsidRPr="00575D8F" w:rsidRDefault="00645D7C" w:rsidP="00645D7C">
      <w:pPr>
        <w:spacing w:line="276" w:lineRule="auto"/>
        <w:ind w:firstLine="567"/>
        <w:jc w:val="both"/>
        <w:rPr>
          <w:sz w:val="28"/>
          <w:szCs w:val="28"/>
        </w:rPr>
      </w:pPr>
      <w:proofErr w:type="gramStart"/>
      <w:r w:rsidRPr="00575D8F">
        <w:rPr>
          <w:sz w:val="28"/>
          <w:szCs w:val="28"/>
        </w:rPr>
        <w:t>b) На</w:t>
      </w:r>
      <w:proofErr w:type="gramEnd"/>
      <w:r w:rsidRPr="00575D8F">
        <w:rPr>
          <w:sz w:val="28"/>
          <w:szCs w:val="28"/>
        </w:rPr>
        <w:t xml:space="preserve"> счете 60</w:t>
      </w:r>
    </w:p>
    <w:p w:rsidR="00645D7C" w:rsidRPr="00575D8F" w:rsidRDefault="00645D7C" w:rsidP="00645D7C">
      <w:pPr>
        <w:spacing w:line="276" w:lineRule="auto"/>
        <w:ind w:firstLine="567"/>
        <w:jc w:val="both"/>
        <w:rPr>
          <w:sz w:val="28"/>
          <w:szCs w:val="28"/>
        </w:rPr>
      </w:pPr>
      <w:proofErr w:type="gramStart"/>
      <w:r w:rsidRPr="00575D8F">
        <w:rPr>
          <w:sz w:val="28"/>
          <w:szCs w:val="28"/>
        </w:rPr>
        <w:t>c) На</w:t>
      </w:r>
      <w:proofErr w:type="gramEnd"/>
      <w:r w:rsidRPr="00575D8F">
        <w:rPr>
          <w:sz w:val="28"/>
          <w:szCs w:val="28"/>
        </w:rPr>
        <w:t xml:space="preserve"> счете 002</w:t>
      </w:r>
    </w:p>
    <w:p w:rsidR="00645D7C" w:rsidRPr="00575D8F" w:rsidRDefault="00645D7C" w:rsidP="00645D7C">
      <w:pPr>
        <w:spacing w:line="276" w:lineRule="auto"/>
        <w:ind w:firstLine="567"/>
        <w:jc w:val="both"/>
        <w:rPr>
          <w:sz w:val="28"/>
          <w:szCs w:val="28"/>
        </w:rPr>
      </w:pPr>
      <w:r w:rsidRPr="00575D8F">
        <w:rPr>
          <w:sz w:val="28"/>
          <w:szCs w:val="28"/>
        </w:rPr>
        <w:t>6. В балансе организации материалы должны быть отражены:</w:t>
      </w:r>
    </w:p>
    <w:p w:rsidR="00645D7C" w:rsidRPr="00575D8F" w:rsidRDefault="00645D7C" w:rsidP="00645D7C">
      <w:pPr>
        <w:spacing w:line="276" w:lineRule="auto"/>
        <w:ind w:firstLine="567"/>
        <w:jc w:val="both"/>
        <w:rPr>
          <w:sz w:val="28"/>
          <w:szCs w:val="28"/>
        </w:rPr>
      </w:pPr>
      <w:proofErr w:type="gramStart"/>
      <w:r w:rsidRPr="00575D8F">
        <w:rPr>
          <w:sz w:val="28"/>
          <w:szCs w:val="28"/>
        </w:rPr>
        <w:t>a) По</w:t>
      </w:r>
      <w:proofErr w:type="gramEnd"/>
      <w:r w:rsidRPr="00575D8F">
        <w:rPr>
          <w:sz w:val="28"/>
          <w:szCs w:val="28"/>
        </w:rPr>
        <w:t xml:space="preserve"> остаточной стоимости</w:t>
      </w:r>
    </w:p>
    <w:p w:rsidR="00645D7C" w:rsidRPr="00575D8F" w:rsidRDefault="00645D7C" w:rsidP="00645D7C">
      <w:pPr>
        <w:spacing w:line="276" w:lineRule="auto"/>
        <w:ind w:firstLine="567"/>
        <w:jc w:val="both"/>
        <w:rPr>
          <w:sz w:val="28"/>
          <w:szCs w:val="28"/>
        </w:rPr>
      </w:pPr>
      <w:proofErr w:type="gramStart"/>
      <w:r w:rsidRPr="00575D8F">
        <w:rPr>
          <w:sz w:val="28"/>
          <w:szCs w:val="28"/>
        </w:rPr>
        <w:t>b) По</w:t>
      </w:r>
      <w:proofErr w:type="gramEnd"/>
      <w:r w:rsidRPr="00575D8F">
        <w:rPr>
          <w:sz w:val="28"/>
          <w:szCs w:val="28"/>
        </w:rPr>
        <w:t xml:space="preserve"> фактической себестоимости</w:t>
      </w:r>
    </w:p>
    <w:p w:rsidR="00645D7C" w:rsidRPr="00575D8F" w:rsidRDefault="00645D7C" w:rsidP="00645D7C">
      <w:pPr>
        <w:spacing w:line="276" w:lineRule="auto"/>
        <w:ind w:firstLine="567"/>
        <w:jc w:val="both"/>
        <w:rPr>
          <w:sz w:val="28"/>
          <w:szCs w:val="28"/>
        </w:rPr>
      </w:pPr>
      <w:proofErr w:type="gramStart"/>
      <w:r w:rsidRPr="00575D8F">
        <w:rPr>
          <w:sz w:val="28"/>
          <w:szCs w:val="28"/>
        </w:rPr>
        <w:t>c) По</w:t>
      </w:r>
      <w:proofErr w:type="gramEnd"/>
      <w:r w:rsidRPr="00575D8F">
        <w:rPr>
          <w:sz w:val="28"/>
          <w:szCs w:val="28"/>
        </w:rPr>
        <w:t xml:space="preserve"> рыночной стоимости</w:t>
      </w:r>
    </w:p>
    <w:p w:rsidR="00645D7C" w:rsidRPr="00575D8F" w:rsidRDefault="00645D7C" w:rsidP="00645D7C">
      <w:pPr>
        <w:spacing w:line="276" w:lineRule="auto"/>
        <w:ind w:firstLine="567"/>
        <w:jc w:val="both"/>
        <w:rPr>
          <w:sz w:val="28"/>
          <w:szCs w:val="28"/>
        </w:rPr>
      </w:pPr>
      <w:r w:rsidRPr="00575D8F">
        <w:rPr>
          <w:sz w:val="28"/>
          <w:szCs w:val="28"/>
        </w:rPr>
        <w:t>7. Оприходование материалов от учредителя в счет вклада в уставный капитал отражается:</w:t>
      </w:r>
    </w:p>
    <w:p w:rsidR="00645D7C" w:rsidRPr="00575D8F" w:rsidRDefault="00645D7C" w:rsidP="00645D7C">
      <w:pPr>
        <w:spacing w:line="276" w:lineRule="auto"/>
        <w:ind w:firstLine="567"/>
        <w:jc w:val="both"/>
        <w:rPr>
          <w:sz w:val="28"/>
          <w:szCs w:val="28"/>
        </w:rPr>
      </w:pPr>
      <w:proofErr w:type="gramStart"/>
      <w:r w:rsidRPr="00575D8F">
        <w:rPr>
          <w:sz w:val="28"/>
          <w:szCs w:val="28"/>
        </w:rPr>
        <w:t>a) По</w:t>
      </w:r>
      <w:proofErr w:type="gramEnd"/>
      <w:r w:rsidRPr="00575D8F">
        <w:rPr>
          <w:sz w:val="28"/>
          <w:szCs w:val="28"/>
        </w:rPr>
        <w:t xml:space="preserve"> рыночной стоимости</w:t>
      </w:r>
    </w:p>
    <w:p w:rsidR="00645D7C" w:rsidRPr="00575D8F" w:rsidRDefault="00645D7C" w:rsidP="00645D7C">
      <w:pPr>
        <w:spacing w:line="276" w:lineRule="auto"/>
        <w:ind w:firstLine="567"/>
        <w:jc w:val="both"/>
        <w:rPr>
          <w:sz w:val="28"/>
          <w:szCs w:val="28"/>
        </w:rPr>
      </w:pPr>
      <w:proofErr w:type="gramStart"/>
      <w:r w:rsidRPr="00575D8F">
        <w:rPr>
          <w:sz w:val="28"/>
          <w:szCs w:val="28"/>
        </w:rPr>
        <w:t>b) По</w:t>
      </w:r>
      <w:proofErr w:type="gramEnd"/>
      <w:r w:rsidRPr="00575D8F">
        <w:rPr>
          <w:sz w:val="28"/>
          <w:szCs w:val="28"/>
        </w:rPr>
        <w:t xml:space="preserve"> согласованной оценке</w:t>
      </w:r>
    </w:p>
    <w:p w:rsidR="00645D7C" w:rsidRPr="00932E70" w:rsidRDefault="00645D7C" w:rsidP="00645D7C">
      <w:pPr>
        <w:spacing w:line="276" w:lineRule="auto"/>
        <w:ind w:firstLine="567"/>
        <w:jc w:val="both"/>
        <w:rPr>
          <w:sz w:val="28"/>
          <w:szCs w:val="28"/>
        </w:rPr>
      </w:pPr>
      <w:proofErr w:type="gramStart"/>
      <w:r w:rsidRPr="00575D8F">
        <w:rPr>
          <w:sz w:val="28"/>
          <w:szCs w:val="28"/>
        </w:rPr>
        <w:t>c) По</w:t>
      </w:r>
      <w:proofErr w:type="gramEnd"/>
      <w:r w:rsidRPr="00575D8F">
        <w:rPr>
          <w:sz w:val="28"/>
          <w:szCs w:val="28"/>
        </w:rPr>
        <w:t xml:space="preserve"> фактической себестоимости</w:t>
      </w:r>
    </w:p>
    <w:p w:rsidR="00645D7C" w:rsidRDefault="00645D7C" w:rsidP="00645D7C">
      <w:pPr>
        <w:spacing w:line="276" w:lineRule="auto"/>
        <w:ind w:firstLine="567"/>
        <w:jc w:val="both"/>
        <w:rPr>
          <w:b/>
          <w:sz w:val="28"/>
          <w:szCs w:val="28"/>
        </w:rPr>
      </w:pPr>
      <w:r w:rsidRPr="00932E70">
        <w:rPr>
          <w:b/>
          <w:sz w:val="28"/>
          <w:szCs w:val="28"/>
        </w:rPr>
        <w:t>Тема 2.4. Учет расчетов по оплате труда. Учет основных средств</w:t>
      </w:r>
    </w:p>
    <w:p w:rsidR="00645D7C" w:rsidRDefault="00645D7C" w:rsidP="00645D7C">
      <w:pPr>
        <w:spacing w:line="276" w:lineRule="auto"/>
        <w:ind w:firstLine="567"/>
        <w:jc w:val="both"/>
        <w:rPr>
          <w:b/>
          <w:sz w:val="28"/>
          <w:szCs w:val="28"/>
        </w:rPr>
      </w:pPr>
      <w:r w:rsidRPr="00645D7C">
        <w:rPr>
          <w:b/>
          <w:sz w:val="28"/>
          <w:szCs w:val="28"/>
        </w:rPr>
        <w:t>Тест</w:t>
      </w:r>
    </w:p>
    <w:p w:rsidR="00645D7C" w:rsidRDefault="00645D7C" w:rsidP="00645D7C">
      <w:pPr>
        <w:spacing w:line="276" w:lineRule="auto"/>
        <w:ind w:firstLine="567"/>
        <w:jc w:val="both"/>
        <w:rPr>
          <w:sz w:val="28"/>
          <w:szCs w:val="28"/>
        </w:rPr>
      </w:pPr>
      <w:r w:rsidRPr="00575D8F">
        <w:rPr>
          <w:sz w:val="28"/>
          <w:szCs w:val="28"/>
        </w:rPr>
        <w:t>1. Что означает бухгалтерская запись Д69К70:</w:t>
      </w:r>
    </w:p>
    <w:p w:rsidR="00645D7C" w:rsidRDefault="00645D7C" w:rsidP="00645D7C">
      <w:pPr>
        <w:spacing w:line="276" w:lineRule="auto"/>
        <w:ind w:firstLine="567"/>
        <w:jc w:val="both"/>
        <w:rPr>
          <w:sz w:val="28"/>
          <w:szCs w:val="28"/>
        </w:rPr>
      </w:pPr>
      <w:r>
        <w:rPr>
          <w:sz w:val="28"/>
          <w:szCs w:val="28"/>
        </w:rPr>
        <w:t>а</w:t>
      </w:r>
      <w:r w:rsidRPr="00575D8F">
        <w:rPr>
          <w:sz w:val="28"/>
          <w:szCs w:val="28"/>
        </w:rPr>
        <w:t xml:space="preserve">) Создание резерва на оплату отпусков рабочим. </w:t>
      </w:r>
    </w:p>
    <w:p w:rsidR="00645D7C" w:rsidRDefault="00645D7C" w:rsidP="00645D7C">
      <w:pPr>
        <w:spacing w:line="276" w:lineRule="auto"/>
        <w:ind w:firstLine="567"/>
        <w:jc w:val="both"/>
        <w:rPr>
          <w:sz w:val="28"/>
          <w:szCs w:val="28"/>
        </w:rPr>
      </w:pPr>
      <w:r>
        <w:rPr>
          <w:sz w:val="28"/>
          <w:szCs w:val="28"/>
        </w:rPr>
        <w:t>б</w:t>
      </w:r>
      <w:r w:rsidRPr="00575D8F">
        <w:rPr>
          <w:sz w:val="28"/>
          <w:szCs w:val="28"/>
        </w:rPr>
        <w:t xml:space="preserve">) Начисление оплаты за отпуск рабочим. </w:t>
      </w:r>
    </w:p>
    <w:p w:rsidR="00645D7C" w:rsidRDefault="00645D7C" w:rsidP="00645D7C">
      <w:pPr>
        <w:spacing w:line="276" w:lineRule="auto"/>
        <w:ind w:firstLine="567"/>
        <w:jc w:val="both"/>
        <w:rPr>
          <w:sz w:val="28"/>
          <w:szCs w:val="28"/>
        </w:rPr>
      </w:pPr>
      <w:r>
        <w:rPr>
          <w:sz w:val="28"/>
          <w:szCs w:val="28"/>
        </w:rPr>
        <w:t>в</w:t>
      </w:r>
      <w:r w:rsidRPr="00575D8F">
        <w:rPr>
          <w:sz w:val="28"/>
          <w:szCs w:val="28"/>
        </w:rPr>
        <w:t>) Начислено пособие по временной нетрудоспособности.</w:t>
      </w:r>
    </w:p>
    <w:p w:rsidR="00645D7C" w:rsidRDefault="00645D7C" w:rsidP="00645D7C">
      <w:pPr>
        <w:spacing w:line="276" w:lineRule="auto"/>
        <w:ind w:firstLine="567"/>
        <w:jc w:val="both"/>
        <w:rPr>
          <w:sz w:val="28"/>
          <w:szCs w:val="28"/>
        </w:rPr>
      </w:pPr>
      <w:r w:rsidRPr="00575D8F">
        <w:rPr>
          <w:sz w:val="28"/>
          <w:szCs w:val="28"/>
        </w:rPr>
        <w:t xml:space="preserve">2. В соответствии с трудовым законодательством оплата сверхурочной работы в первые два часа работы производится: </w:t>
      </w:r>
    </w:p>
    <w:p w:rsidR="00645D7C" w:rsidRDefault="00645D7C" w:rsidP="00645D7C">
      <w:pPr>
        <w:spacing w:line="276" w:lineRule="auto"/>
        <w:ind w:firstLine="567"/>
        <w:jc w:val="both"/>
        <w:rPr>
          <w:sz w:val="28"/>
          <w:szCs w:val="28"/>
        </w:rPr>
      </w:pPr>
      <w:r>
        <w:rPr>
          <w:sz w:val="28"/>
          <w:szCs w:val="28"/>
        </w:rPr>
        <w:t>а</w:t>
      </w:r>
      <w:r w:rsidRPr="00575D8F">
        <w:rPr>
          <w:sz w:val="28"/>
          <w:szCs w:val="28"/>
        </w:rPr>
        <w:t xml:space="preserve">) в одинарном размере; </w:t>
      </w:r>
    </w:p>
    <w:p w:rsidR="00645D7C" w:rsidRDefault="00645D7C" w:rsidP="00645D7C">
      <w:pPr>
        <w:spacing w:line="276" w:lineRule="auto"/>
        <w:ind w:firstLine="567"/>
        <w:jc w:val="both"/>
        <w:rPr>
          <w:sz w:val="28"/>
          <w:szCs w:val="28"/>
        </w:rPr>
      </w:pPr>
      <w:r>
        <w:rPr>
          <w:sz w:val="28"/>
          <w:szCs w:val="28"/>
        </w:rPr>
        <w:t>б</w:t>
      </w:r>
      <w:r w:rsidRPr="00575D8F">
        <w:rPr>
          <w:sz w:val="28"/>
          <w:szCs w:val="28"/>
        </w:rPr>
        <w:t xml:space="preserve">) в полуторном размере; </w:t>
      </w:r>
    </w:p>
    <w:p w:rsidR="00645D7C" w:rsidRDefault="00645D7C" w:rsidP="00645D7C">
      <w:pPr>
        <w:spacing w:line="276" w:lineRule="auto"/>
        <w:ind w:firstLine="567"/>
        <w:jc w:val="both"/>
        <w:rPr>
          <w:sz w:val="28"/>
          <w:szCs w:val="28"/>
        </w:rPr>
      </w:pPr>
      <w:r>
        <w:rPr>
          <w:sz w:val="28"/>
          <w:szCs w:val="28"/>
        </w:rPr>
        <w:t>в</w:t>
      </w:r>
      <w:r w:rsidRPr="00575D8F">
        <w:rPr>
          <w:sz w:val="28"/>
          <w:szCs w:val="28"/>
        </w:rPr>
        <w:t>) в двойном размере.</w:t>
      </w:r>
    </w:p>
    <w:p w:rsidR="00645D7C" w:rsidRDefault="00645D7C" w:rsidP="00645D7C">
      <w:pPr>
        <w:spacing w:line="276" w:lineRule="auto"/>
        <w:ind w:firstLine="567"/>
        <w:jc w:val="both"/>
        <w:rPr>
          <w:sz w:val="28"/>
          <w:szCs w:val="28"/>
        </w:rPr>
      </w:pPr>
      <w:r w:rsidRPr="00575D8F">
        <w:rPr>
          <w:sz w:val="28"/>
          <w:szCs w:val="28"/>
        </w:rPr>
        <w:t xml:space="preserve">3. Бухгалтерская запись </w:t>
      </w:r>
      <w:proofErr w:type="spellStart"/>
      <w:r w:rsidRPr="00575D8F">
        <w:rPr>
          <w:sz w:val="28"/>
          <w:szCs w:val="28"/>
        </w:rPr>
        <w:t>Дт</w:t>
      </w:r>
      <w:proofErr w:type="spellEnd"/>
      <w:r w:rsidRPr="00575D8F">
        <w:rPr>
          <w:sz w:val="28"/>
          <w:szCs w:val="28"/>
        </w:rPr>
        <w:t xml:space="preserve"> счета 70, </w:t>
      </w:r>
      <w:proofErr w:type="spellStart"/>
      <w:r w:rsidRPr="00575D8F">
        <w:rPr>
          <w:sz w:val="28"/>
          <w:szCs w:val="28"/>
        </w:rPr>
        <w:t>Кт</w:t>
      </w:r>
      <w:proofErr w:type="spellEnd"/>
      <w:r w:rsidRPr="00575D8F">
        <w:rPr>
          <w:sz w:val="28"/>
          <w:szCs w:val="28"/>
        </w:rPr>
        <w:t xml:space="preserve"> счета 76 означает: </w:t>
      </w:r>
    </w:p>
    <w:p w:rsidR="00645D7C" w:rsidRDefault="00645D7C" w:rsidP="00645D7C">
      <w:pPr>
        <w:spacing w:line="276" w:lineRule="auto"/>
        <w:ind w:firstLine="567"/>
        <w:jc w:val="both"/>
        <w:rPr>
          <w:sz w:val="28"/>
          <w:szCs w:val="28"/>
        </w:rPr>
      </w:pPr>
      <w:r>
        <w:rPr>
          <w:sz w:val="28"/>
          <w:szCs w:val="28"/>
        </w:rPr>
        <w:t>а</w:t>
      </w:r>
      <w:r w:rsidRPr="00575D8F">
        <w:rPr>
          <w:sz w:val="28"/>
          <w:szCs w:val="28"/>
        </w:rPr>
        <w:t xml:space="preserve">) начисление заработной платы работникам организации за время отпуска; </w:t>
      </w:r>
    </w:p>
    <w:p w:rsidR="00645D7C" w:rsidRDefault="00645D7C" w:rsidP="00645D7C">
      <w:pPr>
        <w:spacing w:line="276" w:lineRule="auto"/>
        <w:ind w:firstLine="567"/>
        <w:jc w:val="both"/>
        <w:rPr>
          <w:sz w:val="28"/>
          <w:szCs w:val="28"/>
        </w:rPr>
      </w:pPr>
      <w:r>
        <w:rPr>
          <w:sz w:val="28"/>
          <w:szCs w:val="28"/>
        </w:rPr>
        <w:t>б</w:t>
      </w:r>
      <w:r w:rsidRPr="00575D8F">
        <w:rPr>
          <w:sz w:val="28"/>
          <w:szCs w:val="28"/>
        </w:rPr>
        <w:t xml:space="preserve">) выплата заработной платы работникам организации за время отпуска; </w:t>
      </w:r>
    </w:p>
    <w:p w:rsidR="00645D7C" w:rsidRDefault="00645D7C" w:rsidP="00645D7C">
      <w:pPr>
        <w:spacing w:line="276" w:lineRule="auto"/>
        <w:ind w:firstLine="567"/>
        <w:jc w:val="both"/>
        <w:rPr>
          <w:sz w:val="28"/>
          <w:szCs w:val="28"/>
        </w:rPr>
      </w:pPr>
      <w:r>
        <w:rPr>
          <w:sz w:val="28"/>
          <w:szCs w:val="28"/>
        </w:rPr>
        <w:t>в</w:t>
      </w:r>
      <w:r w:rsidRPr="00575D8F">
        <w:rPr>
          <w:sz w:val="28"/>
          <w:szCs w:val="28"/>
        </w:rPr>
        <w:t>) удержания налогов из заработной платы работников организации;</w:t>
      </w:r>
    </w:p>
    <w:p w:rsidR="00645D7C" w:rsidRDefault="00645D7C" w:rsidP="00645D7C">
      <w:pPr>
        <w:spacing w:line="276" w:lineRule="auto"/>
        <w:ind w:firstLine="567"/>
        <w:jc w:val="both"/>
        <w:rPr>
          <w:sz w:val="28"/>
          <w:szCs w:val="28"/>
        </w:rPr>
      </w:pPr>
      <w:r>
        <w:rPr>
          <w:sz w:val="28"/>
          <w:szCs w:val="28"/>
        </w:rPr>
        <w:lastRenderedPageBreak/>
        <w:t>г</w:t>
      </w:r>
      <w:r w:rsidRPr="00575D8F">
        <w:rPr>
          <w:sz w:val="28"/>
          <w:szCs w:val="28"/>
        </w:rPr>
        <w:t xml:space="preserve">) депонирование заработной платы работников организации, не полученной в установленный срок. </w:t>
      </w:r>
    </w:p>
    <w:p w:rsidR="00645D7C" w:rsidRDefault="00645D7C" w:rsidP="00645D7C">
      <w:pPr>
        <w:spacing w:line="276" w:lineRule="auto"/>
        <w:ind w:firstLine="567"/>
        <w:jc w:val="both"/>
        <w:rPr>
          <w:sz w:val="28"/>
          <w:szCs w:val="28"/>
        </w:rPr>
      </w:pPr>
      <w:r w:rsidRPr="00575D8F">
        <w:rPr>
          <w:sz w:val="28"/>
          <w:szCs w:val="28"/>
        </w:rPr>
        <w:t xml:space="preserve">4. Форма оплаты труда, при которой оплата производится за определенное количество времени не зависимо от качества работ: </w:t>
      </w:r>
    </w:p>
    <w:p w:rsidR="00645D7C" w:rsidRDefault="00645D7C" w:rsidP="00645D7C">
      <w:pPr>
        <w:spacing w:line="276" w:lineRule="auto"/>
        <w:ind w:firstLine="567"/>
        <w:jc w:val="both"/>
        <w:rPr>
          <w:sz w:val="28"/>
          <w:szCs w:val="28"/>
        </w:rPr>
      </w:pPr>
      <w:r>
        <w:rPr>
          <w:sz w:val="28"/>
          <w:szCs w:val="28"/>
        </w:rPr>
        <w:t>а</w:t>
      </w:r>
      <w:r w:rsidRPr="00575D8F">
        <w:rPr>
          <w:sz w:val="28"/>
          <w:szCs w:val="28"/>
        </w:rPr>
        <w:t xml:space="preserve">) повременная </w:t>
      </w:r>
    </w:p>
    <w:p w:rsidR="00645D7C" w:rsidRDefault="00645D7C" w:rsidP="00645D7C">
      <w:pPr>
        <w:spacing w:line="276" w:lineRule="auto"/>
        <w:ind w:firstLine="567"/>
        <w:jc w:val="both"/>
        <w:rPr>
          <w:sz w:val="28"/>
          <w:szCs w:val="28"/>
        </w:rPr>
      </w:pPr>
      <w:r>
        <w:rPr>
          <w:sz w:val="28"/>
          <w:szCs w:val="28"/>
        </w:rPr>
        <w:t>б</w:t>
      </w:r>
      <w:r w:rsidRPr="00575D8F">
        <w:rPr>
          <w:sz w:val="28"/>
          <w:szCs w:val="28"/>
        </w:rPr>
        <w:t xml:space="preserve">) сдельная </w:t>
      </w:r>
    </w:p>
    <w:p w:rsidR="00645D7C" w:rsidRDefault="00645D7C" w:rsidP="00645D7C">
      <w:pPr>
        <w:spacing w:line="276" w:lineRule="auto"/>
        <w:ind w:firstLine="567"/>
        <w:jc w:val="both"/>
        <w:rPr>
          <w:sz w:val="28"/>
          <w:szCs w:val="28"/>
        </w:rPr>
      </w:pPr>
      <w:r>
        <w:rPr>
          <w:sz w:val="28"/>
          <w:szCs w:val="28"/>
        </w:rPr>
        <w:t>в</w:t>
      </w:r>
      <w:r w:rsidRPr="00575D8F">
        <w:rPr>
          <w:sz w:val="28"/>
          <w:szCs w:val="28"/>
        </w:rPr>
        <w:t xml:space="preserve">) аккордная </w:t>
      </w:r>
    </w:p>
    <w:p w:rsidR="00645D7C" w:rsidRDefault="00645D7C" w:rsidP="00645D7C">
      <w:pPr>
        <w:spacing w:line="276" w:lineRule="auto"/>
        <w:ind w:firstLine="567"/>
        <w:jc w:val="both"/>
        <w:rPr>
          <w:sz w:val="28"/>
          <w:szCs w:val="28"/>
        </w:rPr>
      </w:pPr>
      <w:r w:rsidRPr="00575D8F">
        <w:rPr>
          <w:sz w:val="28"/>
          <w:szCs w:val="28"/>
        </w:rPr>
        <w:t xml:space="preserve">5. Система оплаты труда, которая предусматривает премирование рабочих за перевыполнение норм выработки и достижение определенных качественных показателей: </w:t>
      </w:r>
    </w:p>
    <w:p w:rsidR="00645D7C" w:rsidRDefault="00645D7C" w:rsidP="00645D7C">
      <w:pPr>
        <w:spacing w:line="276" w:lineRule="auto"/>
        <w:ind w:firstLine="567"/>
        <w:jc w:val="both"/>
        <w:rPr>
          <w:sz w:val="28"/>
          <w:szCs w:val="28"/>
        </w:rPr>
      </w:pPr>
      <w:r>
        <w:rPr>
          <w:sz w:val="28"/>
          <w:szCs w:val="28"/>
        </w:rPr>
        <w:t>а</w:t>
      </w:r>
      <w:r w:rsidRPr="00575D8F">
        <w:rPr>
          <w:sz w:val="28"/>
          <w:szCs w:val="28"/>
        </w:rPr>
        <w:t xml:space="preserve">) прямая сдельная </w:t>
      </w:r>
    </w:p>
    <w:p w:rsidR="00645D7C" w:rsidRDefault="00645D7C" w:rsidP="00645D7C">
      <w:pPr>
        <w:spacing w:line="276" w:lineRule="auto"/>
        <w:ind w:firstLine="567"/>
        <w:jc w:val="both"/>
        <w:rPr>
          <w:sz w:val="28"/>
          <w:szCs w:val="28"/>
        </w:rPr>
      </w:pPr>
      <w:r>
        <w:rPr>
          <w:sz w:val="28"/>
          <w:szCs w:val="28"/>
        </w:rPr>
        <w:t>б</w:t>
      </w:r>
      <w:r w:rsidRPr="00575D8F">
        <w:rPr>
          <w:sz w:val="28"/>
          <w:szCs w:val="28"/>
        </w:rPr>
        <w:t xml:space="preserve">) сдельно премиальная </w:t>
      </w:r>
    </w:p>
    <w:p w:rsidR="00645D7C" w:rsidRDefault="00645D7C" w:rsidP="00645D7C">
      <w:pPr>
        <w:spacing w:line="276" w:lineRule="auto"/>
        <w:ind w:firstLine="567"/>
        <w:jc w:val="both"/>
        <w:rPr>
          <w:sz w:val="28"/>
          <w:szCs w:val="28"/>
        </w:rPr>
      </w:pPr>
      <w:r>
        <w:rPr>
          <w:sz w:val="28"/>
          <w:szCs w:val="28"/>
        </w:rPr>
        <w:t>в</w:t>
      </w:r>
      <w:r w:rsidRPr="00575D8F">
        <w:rPr>
          <w:sz w:val="28"/>
          <w:szCs w:val="28"/>
        </w:rPr>
        <w:t xml:space="preserve">) сдельно-прогрессивная </w:t>
      </w:r>
    </w:p>
    <w:p w:rsidR="00645D7C" w:rsidRDefault="00645D7C" w:rsidP="00645D7C">
      <w:pPr>
        <w:spacing w:line="276" w:lineRule="auto"/>
        <w:ind w:firstLine="567"/>
        <w:jc w:val="both"/>
        <w:rPr>
          <w:sz w:val="28"/>
          <w:szCs w:val="28"/>
        </w:rPr>
      </w:pPr>
      <w:r>
        <w:rPr>
          <w:sz w:val="28"/>
          <w:szCs w:val="28"/>
        </w:rPr>
        <w:t>г</w:t>
      </w:r>
      <w:r w:rsidRPr="00575D8F">
        <w:rPr>
          <w:sz w:val="28"/>
          <w:szCs w:val="28"/>
        </w:rPr>
        <w:t xml:space="preserve">) косвенно сдельная </w:t>
      </w:r>
    </w:p>
    <w:p w:rsidR="00645D7C" w:rsidRDefault="00645D7C" w:rsidP="00645D7C">
      <w:pPr>
        <w:spacing w:line="276" w:lineRule="auto"/>
        <w:ind w:firstLine="567"/>
        <w:jc w:val="both"/>
        <w:rPr>
          <w:sz w:val="28"/>
          <w:szCs w:val="28"/>
        </w:rPr>
      </w:pPr>
      <w:r w:rsidRPr="00575D8F">
        <w:rPr>
          <w:sz w:val="28"/>
          <w:szCs w:val="28"/>
        </w:rPr>
        <w:t xml:space="preserve">6. Простой по вине рабочего оплачивается в размере: </w:t>
      </w:r>
    </w:p>
    <w:p w:rsidR="00645D7C" w:rsidRDefault="00645D7C" w:rsidP="00645D7C">
      <w:pPr>
        <w:spacing w:line="276" w:lineRule="auto"/>
        <w:ind w:firstLine="567"/>
        <w:jc w:val="both"/>
        <w:rPr>
          <w:sz w:val="28"/>
          <w:szCs w:val="28"/>
        </w:rPr>
      </w:pPr>
      <w:r>
        <w:rPr>
          <w:sz w:val="28"/>
          <w:szCs w:val="28"/>
        </w:rPr>
        <w:t>а</w:t>
      </w:r>
      <w:r w:rsidRPr="00575D8F">
        <w:rPr>
          <w:sz w:val="28"/>
          <w:szCs w:val="28"/>
        </w:rPr>
        <w:t xml:space="preserve">) 1/3 тарифной ставки </w:t>
      </w:r>
    </w:p>
    <w:p w:rsidR="00645D7C" w:rsidRDefault="00645D7C" w:rsidP="00645D7C">
      <w:pPr>
        <w:spacing w:line="276" w:lineRule="auto"/>
        <w:ind w:firstLine="567"/>
        <w:jc w:val="both"/>
        <w:rPr>
          <w:sz w:val="28"/>
          <w:szCs w:val="28"/>
        </w:rPr>
      </w:pPr>
      <w:r>
        <w:rPr>
          <w:sz w:val="28"/>
          <w:szCs w:val="28"/>
        </w:rPr>
        <w:t>б</w:t>
      </w:r>
      <w:r w:rsidRPr="00575D8F">
        <w:rPr>
          <w:sz w:val="28"/>
          <w:szCs w:val="28"/>
        </w:rPr>
        <w:t xml:space="preserve">) 2/3 тарифной ставки </w:t>
      </w:r>
    </w:p>
    <w:p w:rsidR="00645D7C" w:rsidRDefault="00645D7C" w:rsidP="00645D7C">
      <w:pPr>
        <w:spacing w:line="276" w:lineRule="auto"/>
        <w:ind w:firstLine="567"/>
        <w:jc w:val="both"/>
        <w:rPr>
          <w:sz w:val="28"/>
          <w:szCs w:val="28"/>
        </w:rPr>
      </w:pPr>
      <w:r>
        <w:rPr>
          <w:sz w:val="28"/>
          <w:szCs w:val="28"/>
        </w:rPr>
        <w:t>в</w:t>
      </w:r>
      <w:r w:rsidRPr="00575D8F">
        <w:rPr>
          <w:sz w:val="28"/>
          <w:szCs w:val="28"/>
        </w:rPr>
        <w:t xml:space="preserve">) не оплачивается </w:t>
      </w:r>
    </w:p>
    <w:p w:rsidR="00645D7C" w:rsidRDefault="00645D7C" w:rsidP="00645D7C">
      <w:pPr>
        <w:spacing w:line="276" w:lineRule="auto"/>
        <w:ind w:firstLine="567"/>
        <w:jc w:val="both"/>
        <w:rPr>
          <w:sz w:val="28"/>
          <w:szCs w:val="28"/>
        </w:rPr>
      </w:pPr>
      <w:r w:rsidRPr="00575D8F">
        <w:rPr>
          <w:sz w:val="28"/>
          <w:szCs w:val="28"/>
        </w:rPr>
        <w:t xml:space="preserve">7.Пособие по временной нетрудоспособности застрахованному лицу, имеющему страховой стаж </w:t>
      </w:r>
      <w:proofErr w:type="gramStart"/>
      <w:r w:rsidRPr="00575D8F">
        <w:rPr>
          <w:sz w:val="28"/>
          <w:szCs w:val="28"/>
        </w:rPr>
        <w:t>8</w:t>
      </w:r>
      <w:proofErr w:type="gramEnd"/>
      <w:r w:rsidRPr="00575D8F">
        <w:rPr>
          <w:sz w:val="28"/>
          <w:szCs w:val="28"/>
        </w:rPr>
        <w:t xml:space="preserve"> и более лет выплачивается в размере: </w:t>
      </w:r>
    </w:p>
    <w:p w:rsidR="00645D7C" w:rsidRDefault="00645D7C" w:rsidP="00645D7C">
      <w:pPr>
        <w:spacing w:line="276" w:lineRule="auto"/>
        <w:ind w:firstLine="567"/>
        <w:jc w:val="both"/>
        <w:rPr>
          <w:sz w:val="28"/>
          <w:szCs w:val="28"/>
        </w:rPr>
      </w:pPr>
      <w:r>
        <w:rPr>
          <w:sz w:val="28"/>
          <w:szCs w:val="28"/>
        </w:rPr>
        <w:t>а</w:t>
      </w:r>
      <w:r w:rsidRPr="00575D8F">
        <w:rPr>
          <w:sz w:val="28"/>
          <w:szCs w:val="28"/>
        </w:rPr>
        <w:t xml:space="preserve">) 60% среднего заработка </w:t>
      </w:r>
    </w:p>
    <w:p w:rsidR="00645D7C" w:rsidRDefault="00645D7C" w:rsidP="00645D7C">
      <w:pPr>
        <w:spacing w:line="276" w:lineRule="auto"/>
        <w:ind w:firstLine="567"/>
        <w:jc w:val="both"/>
        <w:rPr>
          <w:sz w:val="28"/>
          <w:szCs w:val="28"/>
        </w:rPr>
      </w:pPr>
      <w:r>
        <w:rPr>
          <w:sz w:val="28"/>
          <w:szCs w:val="28"/>
        </w:rPr>
        <w:t>б</w:t>
      </w:r>
      <w:r w:rsidRPr="00575D8F">
        <w:rPr>
          <w:sz w:val="28"/>
          <w:szCs w:val="28"/>
        </w:rPr>
        <w:t xml:space="preserve">) 80% среднего заработка </w:t>
      </w:r>
    </w:p>
    <w:p w:rsidR="00645D7C" w:rsidRDefault="00645D7C" w:rsidP="00645D7C">
      <w:pPr>
        <w:spacing w:line="276" w:lineRule="auto"/>
        <w:ind w:firstLine="567"/>
        <w:jc w:val="both"/>
        <w:rPr>
          <w:sz w:val="28"/>
          <w:szCs w:val="28"/>
        </w:rPr>
      </w:pPr>
      <w:r>
        <w:rPr>
          <w:sz w:val="28"/>
          <w:szCs w:val="28"/>
        </w:rPr>
        <w:t>в</w:t>
      </w:r>
      <w:r w:rsidRPr="00575D8F">
        <w:rPr>
          <w:sz w:val="28"/>
          <w:szCs w:val="28"/>
        </w:rPr>
        <w:t xml:space="preserve">) 100% среднего заработка </w:t>
      </w:r>
    </w:p>
    <w:p w:rsidR="00645D7C" w:rsidRDefault="00645D7C" w:rsidP="00645D7C">
      <w:pPr>
        <w:spacing w:line="276" w:lineRule="auto"/>
        <w:ind w:firstLine="567"/>
        <w:jc w:val="both"/>
        <w:rPr>
          <w:sz w:val="28"/>
          <w:szCs w:val="28"/>
        </w:rPr>
      </w:pPr>
      <w:r w:rsidRPr="00575D8F">
        <w:rPr>
          <w:sz w:val="28"/>
          <w:szCs w:val="28"/>
        </w:rPr>
        <w:t xml:space="preserve">8. Налоговый вычет на первого ребенка налогоплательщика за каждый месяц установлен в размере: </w:t>
      </w:r>
    </w:p>
    <w:p w:rsidR="00645D7C" w:rsidRDefault="00645D7C" w:rsidP="00645D7C">
      <w:pPr>
        <w:spacing w:line="276" w:lineRule="auto"/>
        <w:ind w:firstLine="567"/>
        <w:jc w:val="both"/>
        <w:rPr>
          <w:sz w:val="28"/>
          <w:szCs w:val="28"/>
        </w:rPr>
      </w:pPr>
      <w:r>
        <w:rPr>
          <w:sz w:val="28"/>
          <w:szCs w:val="28"/>
        </w:rPr>
        <w:t>а</w:t>
      </w:r>
      <w:r w:rsidRPr="00575D8F">
        <w:rPr>
          <w:sz w:val="28"/>
          <w:szCs w:val="28"/>
        </w:rPr>
        <w:t xml:space="preserve">) 1400 руб. </w:t>
      </w:r>
    </w:p>
    <w:p w:rsidR="00645D7C" w:rsidRDefault="00645D7C" w:rsidP="00645D7C">
      <w:pPr>
        <w:spacing w:line="276" w:lineRule="auto"/>
        <w:ind w:firstLine="567"/>
        <w:jc w:val="both"/>
        <w:rPr>
          <w:sz w:val="28"/>
          <w:szCs w:val="28"/>
        </w:rPr>
      </w:pPr>
      <w:r>
        <w:rPr>
          <w:sz w:val="28"/>
          <w:szCs w:val="28"/>
        </w:rPr>
        <w:t>б</w:t>
      </w:r>
      <w:r w:rsidRPr="00575D8F">
        <w:rPr>
          <w:sz w:val="28"/>
          <w:szCs w:val="28"/>
        </w:rPr>
        <w:t xml:space="preserve">) 400 руб. </w:t>
      </w:r>
    </w:p>
    <w:p w:rsidR="00645D7C" w:rsidRDefault="00645D7C" w:rsidP="00645D7C">
      <w:pPr>
        <w:spacing w:line="276" w:lineRule="auto"/>
        <w:ind w:firstLine="567"/>
        <w:jc w:val="both"/>
        <w:rPr>
          <w:sz w:val="28"/>
          <w:szCs w:val="28"/>
        </w:rPr>
      </w:pPr>
      <w:r>
        <w:rPr>
          <w:sz w:val="28"/>
          <w:szCs w:val="28"/>
        </w:rPr>
        <w:t>в</w:t>
      </w:r>
      <w:r w:rsidRPr="00575D8F">
        <w:rPr>
          <w:sz w:val="28"/>
          <w:szCs w:val="28"/>
        </w:rPr>
        <w:t xml:space="preserve">) 800 </w:t>
      </w:r>
      <w:proofErr w:type="spellStart"/>
      <w:r w:rsidRPr="00575D8F">
        <w:rPr>
          <w:sz w:val="28"/>
          <w:szCs w:val="28"/>
        </w:rPr>
        <w:t>руб</w:t>
      </w:r>
      <w:proofErr w:type="spellEnd"/>
      <w:r w:rsidRPr="00575D8F">
        <w:rPr>
          <w:sz w:val="28"/>
          <w:szCs w:val="28"/>
        </w:rPr>
        <w:t xml:space="preserve"> </w:t>
      </w:r>
    </w:p>
    <w:p w:rsidR="00645D7C" w:rsidRDefault="00645D7C" w:rsidP="00645D7C">
      <w:pPr>
        <w:spacing w:line="276" w:lineRule="auto"/>
        <w:ind w:firstLine="567"/>
        <w:jc w:val="both"/>
        <w:rPr>
          <w:sz w:val="28"/>
          <w:szCs w:val="28"/>
        </w:rPr>
      </w:pPr>
      <w:r w:rsidRPr="00575D8F">
        <w:rPr>
          <w:sz w:val="28"/>
          <w:szCs w:val="28"/>
        </w:rPr>
        <w:t xml:space="preserve">9. Ставка налога на доходы физических лиц составляет: </w:t>
      </w:r>
    </w:p>
    <w:p w:rsidR="00645D7C" w:rsidRDefault="00645D7C" w:rsidP="00645D7C">
      <w:pPr>
        <w:spacing w:line="276" w:lineRule="auto"/>
        <w:ind w:firstLine="567"/>
        <w:jc w:val="both"/>
        <w:rPr>
          <w:sz w:val="28"/>
          <w:szCs w:val="28"/>
        </w:rPr>
      </w:pPr>
      <w:r>
        <w:rPr>
          <w:sz w:val="28"/>
          <w:szCs w:val="28"/>
        </w:rPr>
        <w:t>а</w:t>
      </w:r>
      <w:r w:rsidRPr="00575D8F">
        <w:rPr>
          <w:sz w:val="28"/>
          <w:szCs w:val="28"/>
        </w:rPr>
        <w:t xml:space="preserve">) 10% </w:t>
      </w:r>
    </w:p>
    <w:p w:rsidR="00645D7C" w:rsidRDefault="00645D7C" w:rsidP="00645D7C">
      <w:pPr>
        <w:spacing w:line="276" w:lineRule="auto"/>
        <w:ind w:firstLine="567"/>
        <w:jc w:val="both"/>
        <w:rPr>
          <w:sz w:val="28"/>
          <w:szCs w:val="28"/>
        </w:rPr>
      </w:pPr>
      <w:r>
        <w:rPr>
          <w:sz w:val="28"/>
          <w:szCs w:val="28"/>
        </w:rPr>
        <w:t>б</w:t>
      </w:r>
      <w:r w:rsidRPr="00575D8F">
        <w:rPr>
          <w:sz w:val="28"/>
          <w:szCs w:val="28"/>
        </w:rPr>
        <w:t xml:space="preserve">) 13% </w:t>
      </w:r>
    </w:p>
    <w:p w:rsidR="00645D7C" w:rsidRDefault="00645D7C" w:rsidP="00645D7C">
      <w:pPr>
        <w:spacing w:line="276" w:lineRule="auto"/>
        <w:ind w:firstLine="567"/>
        <w:jc w:val="both"/>
        <w:rPr>
          <w:sz w:val="28"/>
          <w:szCs w:val="28"/>
        </w:rPr>
      </w:pPr>
      <w:r>
        <w:rPr>
          <w:sz w:val="28"/>
          <w:szCs w:val="28"/>
        </w:rPr>
        <w:t>в</w:t>
      </w:r>
      <w:r w:rsidRPr="00575D8F">
        <w:rPr>
          <w:sz w:val="28"/>
          <w:szCs w:val="28"/>
        </w:rPr>
        <w:t xml:space="preserve">) 18% </w:t>
      </w:r>
    </w:p>
    <w:p w:rsidR="00645D7C" w:rsidRDefault="00645D7C" w:rsidP="00645D7C">
      <w:pPr>
        <w:spacing w:line="276" w:lineRule="auto"/>
        <w:ind w:firstLine="567"/>
        <w:jc w:val="both"/>
        <w:rPr>
          <w:sz w:val="28"/>
          <w:szCs w:val="28"/>
        </w:rPr>
      </w:pPr>
      <w:r w:rsidRPr="00575D8F">
        <w:rPr>
          <w:sz w:val="28"/>
          <w:szCs w:val="28"/>
        </w:rPr>
        <w:t xml:space="preserve">10. Размер алиментов на 4 детей устанавливается в размере: </w:t>
      </w:r>
    </w:p>
    <w:p w:rsidR="00645D7C" w:rsidRDefault="00645D7C" w:rsidP="00645D7C">
      <w:pPr>
        <w:spacing w:line="276" w:lineRule="auto"/>
        <w:ind w:firstLine="567"/>
        <w:jc w:val="both"/>
        <w:rPr>
          <w:sz w:val="28"/>
          <w:szCs w:val="28"/>
        </w:rPr>
      </w:pPr>
      <w:r>
        <w:rPr>
          <w:sz w:val="28"/>
          <w:szCs w:val="28"/>
        </w:rPr>
        <w:t>а</w:t>
      </w:r>
      <w:r w:rsidRPr="00575D8F">
        <w:rPr>
          <w:sz w:val="28"/>
          <w:szCs w:val="28"/>
        </w:rPr>
        <w:t xml:space="preserve">) 1/3 заработка </w:t>
      </w:r>
    </w:p>
    <w:p w:rsidR="00645D7C" w:rsidRDefault="00645D7C" w:rsidP="00645D7C">
      <w:pPr>
        <w:spacing w:line="276" w:lineRule="auto"/>
        <w:ind w:firstLine="567"/>
        <w:jc w:val="both"/>
        <w:rPr>
          <w:sz w:val="28"/>
          <w:szCs w:val="28"/>
        </w:rPr>
      </w:pPr>
      <w:r>
        <w:rPr>
          <w:sz w:val="28"/>
          <w:szCs w:val="28"/>
        </w:rPr>
        <w:t>б</w:t>
      </w:r>
      <w:r w:rsidRPr="00575D8F">
        <w:rPr>
          <w:sz w:val="28"/>
          <w:szCs w:val="28"/>
        </w:rPr>
        <w:t xml:space="preserve">) 1/4 заработка </w:t>
      </w:r>
    </w:p>
    <w:p w:rsidR="00645D7C" w:rsidRPr="00575D8F" w:rsidRDefault="00645D7C" w:rsidP="00645D7C">
      <w:pPr>
        <w:spacing w:line="276" w:lineRule="auto"/>
        <w:ind w:firstLine="567"/>
        <w:jc w:val="both"/>
        <w:rPr>
          <w:sz w:val="28"/>
          <w:szCs w:val="28"/>
        </w:rPr>
      </w:pPr>
      <w:r>
        <w:rPr>
          <w:sz w:val="28"/>
          <w:szCs w:val="28"/>
        </w:rPr>
        <w:t>в</w:t>
      </w:r>
      <w:r w:rsidRPr="00575D8F">
        <w:rPr>
          <w:sz w:val="28"/>
          <w:szCs w:val="28"/>
        </w:rPr>
        <w:t>) 1/2 заработка</w:t>
      </w:r>
    </w:p>
    <w:p w:rsidR="00645D7C" w:rsidRPr="00932E70" w:rsidRDefault="00645D7C" w:rsidP="00645D7C">
      <w:pPr>
        <w:spacing w:line="276" w:lineRule="auto"/>
        <w:ind w:firstLine="567"/>
        <w:jc w:val="both"/>
        <w:rPr>
          <w:b/>
          <w:sz w:val="28"/>
          <w:szCs w:val="28"/>
        </w:rPr>
      </w:pPr>
      <w:r w:rsidRPr="00932E70">
        <w:rPr>
          <w:b/>
          <w:sz w:val="28"/>
          <w:szCs w:val="28"/>
        </w:rPr>
        <w:t>Тема 2.5. Учет затрат на производство и издержек обращения.</w:t>
      </w:r>
    </w:p>
    <w:p w:rsidR="00645D7C" w:rsidRDefault="00645D7C" w:rsidP="00645D7C">
      <w:pPr>
        <w:spacing w:line="276" w:lineRule="auto"/>
        <w:ind w:firstLine="567"/>
        <w:jc w:val="both"/>
        <w:rPr>
          <w:b/>
          <w:sz w:val="28"/>
          <w:szCs w:val="28"/>
        </w:rPr>
      </w:pPr>
      <w:r w:rsidRPr="00932E70">
        <w:rPr>
          <w:b/>
          <w:sz w:val="28"/>
          <w:szCs w:val="28"/>
        </w:rPr>
        <w:t>Калькулирование готовой продукции</w:t>
      </w:r>
    </w:p>
    <w:p w:rsidR="00645D7C" w:rsidRDefault="00645D7C" w:rsidP="00645D7C">
      <w:pPr>
        <w:spacing w:line="276" w:lineRule="auto"/>
        <w:ind w:firstLine="567"/>
        <w:jc w:val="both"/>
        <w:rPr>
          <w:b/>
          <w:sz w:val="28"/>
          <w:szCs w:val="28"/>
        </w:rPr>
      </w:pPr>
      <w:r w:rsidRPr="00645D7C">
        <w:rPr>
          <w:b/>
          <w:sz w:val="28"/>
          <w:szCs w:val="28"/>
        </w:rPr>
        <w:t>Тест</w:t>
      </w:r>
    </w:p>
    <w:p w:rsidR="00645D7C" w:rsidRPr="00026847" w:rsidRDefault="00645D7C" w:rsidP="00645D7C">
      <w:pPr>
        <w:spacing w:line="276" w:lineRule="auto"/>
        <w:ind w:firstLine="567"/>
        <w:jc w:val="both"/>
        <w:rPr>
          <w:sz w:val="28"/>
          <w:szCs w:val="28"/>
        </w:rPr>
      </w:pPr>
      <w:r>
        <w:rPr>
          <w:sz w:val="28"/>
          <w:szCs w:val="28"/>
        </w:rPr>
        <w:lastRenderedPageBreak/>
        <w:t>1.</w:t>
      </w:r>
      <w:r w:rsidRPr="00026847">
        <w:t xml:space="preserve"> </w:t>
      </w:r>
      <w:r w:rsidRPr="00026847">
        <w:rPr>
          <w:sz w:val="28"/>
          <w:szCs w:val="28"/>
        </w:rPr>
        <w:t>Прямые затраты — это:</w:t>
      </w:r>
    </w:p>
    <w:p w:rsidR="00645D7C" w:rsidRPr="00026847" w:rsidRDefault="00645D7C" w:rsidP="00645D7C">
      <w:pPr>
        <w:spacing w:line="276" w:lineRule="auto"/>
        <w:ind w:firstLine="567"/>
        <w:jc w:val="both"/>
        <w:rPr>
          <w:sz w:val="28"/>
          <w:szCs w:val="28"/>
        </w:rPr>
      </w:pPr>
      <w:r w:rsidRPr="00026847">
        <w:rPr>
          <w:sz w:val="28"/>
          <w:szCs w:val="28"/>
        </w:rPr>
        <w:t>а) сырье и материалы</w:t>
      </w:r>
    </w:p>
    <w:p w:rsidR="00645D7C" w:rsidRPr="00026847" w:rsidRDefault="00645D7C" w:rsidP="00645D7C">
      <w:pPr>
        <w:spacing w:line="276" w:lineRule="auto"/>
        <w:ind w:firstLine="567"/>
        <w:jc w:val="both"/>
        <w:rPr>
          <w:sz w:val="28"/>
          <w:szCs w:val="28"/>
        </w:rPr>
      </w:pPr>
      <w:r w:rsidRPr="00026847">
        <w:rPr>
          <w:sz w:val="28"/>
          <w:szCs w:val="28"/>
        </w:rPr>
        <w:t>б) заработная плата цехового персонала</w:t>
      </w:r>
    </w:p>
    <w:p w:rsidR="00645D7C" w:rsidRPr="00026847" w:rsidRDefault="00645D7C" w:rsidP="00645D7C">
      <w:pPr>
        <w:spacing w:line="276" w:lineRule="auto"/>
        <w:ind w:firstLine="567"/>
        <w:jc w:val="both"/>
        <w:rPr>
          <w:sz w:val="28"/>
          <w:szCs w:val="28"/>
        </w:rPr>
      </w:pPr>
      <w:r w:rsidRPr="00026847">
        <w:rPr>
          <w:sz w:val="28"/>
          <w:szCs w:val="28"/>
        </w:rPr>
        <w:t>в) а + б</w:t>
      </w:r>
    </w:p>
    <w:p w:rsidR="00645D7C" w:rsidRPr="00026847" w:rsidRDefault="00645D7C" w:rsidP="00645D7C">
      <w:pPr>
        <w:spacing w:line="276" w:lineRule="auto"/>
        <w:ind w:firstLine="567"/>
        <w:jc w:val="both"/>
        <w:rPr>
          <w:sz w:val="28"/>
          <w:szCs w:val="28"/>
        </w:rPr>
      </w:pPr>
      <w:r w:rsidRPr="00026847">
        <w:rPr>
          <w:sz w:val="28"/>
          <w:szCs w:val="28"/>
        </w:rPr>
        <w:t>2. Косвенные затраты — это:</w:t>
      </w:r>
    </w:p>
    <w:p w:rsidR="00645D7C" w:rsidRPr="00026847" w:rsidRDefault="00645D7C" w:rsidP="00645D7C">
      <w:pPr>
        <w:spacing w:line="276" w:lineRule="auto"/>
        <w:ind w:firstLine="567"/>
        <w:jc w:val="both"/>
        <w:rPr>
          <w:sz w:val="28"/>
          <w:szCs w:val="28"/>
        </w:rPr>
      </w:pPr>
      <w:r w:rsidRPr="00026847">
        <w:rPr>
          <w:sz w:val="28"/>
          <w:szCs w:val="28"/>
        </w:rPr>
        <w:t>а) освещение</w:t>
      </w:r>
    </w:p>
    <w:p w:rsidR="00645D7C" w:rsidRPr="00026847" w:rsidRDefault="00645D7C" w:rsidP="00645D7C">
      <w:pPr>
        <w:spacing w:line="276" w:lineRule="auto"/>
        <w:ind w:firstLine="567"/>
        <w:jc w:val="both"/>
        <w:rPr>
          <w:sz w:val="28"/>
          <w:szCs w:val="28"/>
        </w:rPr>
      </w:pPr>
      <w:r w:rsidRPr="00026847">
        <w:rPr>
          <w:sz w:val="28"/>
          <w:szCs w:val="28"/>
        </w:rPr>
        <w:t>б) заработная плата производственных рабочих</w:t>
      </w:r>
    </w:p>
    <w:p w:rsidR="00645D7C" w:rsidRPr="00026847" w:rsidRDefault="00645D7C" w:rsidP="00645D7C">
      <w:pPr>
        <w:spacing w:line="276" w:lineRule="auto"/>
        <w:ind w:firstLine="567"/>
        <w:jc w:val="both"/>
        <w:rPr>
          <w:sz w:val="28"/>
          <w:szCs w:val="28"/>
        </w:rPr>
      </w:pPr>
      <w:r w:rsidRPr="00026847">
        <w:rPr>
          <w:sz w:val="28"/>
          <w:szCs w:val="28"/>
        </w:rPr>
        <w:t>в) а + б</w:t>
      </w:r>
    </w:p>
    <w:p w:rsidR="00645D7C" w:rsidRPr="00026847" w:rsidRDefault="00645D7C" w:rsidP="00645D7C">
      <w:pPr>
        <w:spacing w:line="276" w:lineRule="auto"/>
        <w:ind w:firstLine="567"/>
        <w:jc w:val="both"/>
        <w:rPr>
          <w:sz w:val="28"/>
          <w:szCs w:val="28"/>
        </w:rPr>
      </w:pPr>
      <w:r w:rsidRPr="00026847">
        <w:rPr>
          <w:sz w:val="28"/>
          <w:szCs w:val="28"/>
        </w:rPr>
        <w:t>3. По отношению к технологическому процессу затраты бывают:</w:t>
      </w:r>
    </w:p>
    <w:p w:rsidR="00645D7C" w:rsidRPr="00026847" w:rsidRDefault="00645D7C" w:rsidP="00645D7C">
      <w:pPr>
        <w:spacing w:line="276" w:lineRule="auto"/>
        <w:ind w:firstLine="567"/>
        <w:jc w:val="both"/>
        <w:rPr>
          <w:sz w:val="28"/>
          <w:szCs w:val="28"/>
        </w:rPr>
      </w:pPr>
      <w:r w:rsidRPr="00026847">
        <w:rPr>
          <w:sz w:val="28"/>
          <w:szCs w:val="28"/>
        </w:rPr>
        <w:t>а) основные</w:t>
      </w:r>
    </w:p>
    <w:p w:rsidR="00645D7C" w:rsidRPr="00026847" w:rsidRDefault="00645D7C" w:rsidP="00645D7C">
      <w:pPr>
        <w:spacing w:line="276" w:lineRule="auto"/>
        <w:ind w:firstLine="567"/>
        <w:jc w:val="both"/>
        <w:rPr>
          <w:sz w:val="28"/>
          <w:szCs w:val="28"/>
        </w:rPr>
      </w:pPr>
      <w:r w:rsidRPr="00026847">
        <w:rPr>
          <w:sz w:val="28"/>
          <w:szCs w:val="28"/>
        </w:rPr>
        <w:t>б) прямые</w:t>
      </w:r>
    </w:p>
    <w:p w:rsidR="00645D7C" w:rsidRPr="00026847" w:rsidRDefault="00645D7C" w:rsidP="00645D7C">
      <w:pPr>
        <w:spacing w:line="276" w:lineRule="auto"/>
        <w:ind w:firstLine="567"/>
        <w:jc w:val="both"/>
        <w:rPr>
          <w:sz w:val="28"/>
          <w:szCs w:val="28"/>
        </w:rPr>
      </w:pPr>
      <w:r w:rsidRPr="00026847">
        <w:rPr>
          <w:sz w:val="28"/>
          <w:szCs w:val="28"/>
        </w:rPr>
        <w:t>в) косвенные</w:t>
      </w:r>
    </w:p>
    <w:p w:rsidR="00645D7C" w:rsidRPr="00026847" w:rsidRDefault="00645D7C" w:rsidP="00645D7C">
      <w:pPr>
        <w:spacing w:line="276" w:lineRule="auto"/>
        <w:ind w:firstLine="567"/>
        <w:jc w:val="both"/>
        <w:rPr>
          <w:sz w:val="28"/>
          <w:szCs w:val="28"/>
        </w:rPr>
      </w:pPr>
      <w:r w:rsidRPr="00026847">
        <w:rPr>
          <w:sz w:val="28"/>
          <w:szCs w:val="28"/>
        </w:rPr>
        <w:t>4. По периодичности затраты бывают:</w:t>
      </w:r>
    </w:p>
    <w:p w:rsidR="00645D7C" w:rsidRPr="00026847" w:rsidRDefault="00645D7C" w:rsidP="00645D7C">
      <w:pPr>
        <w:spacing w:line="276" w:lineRule="auto"/>
        <w:ind w:firstLine="567"/>
        <w:jc w:val="both"/>
        <w:rPr>
          <w:sz w:val="28"/>
          <w:szCs w:val="28"/>
        </w:rPr>
      </w:pPr>
      <w:r w:rsidRPr="00026847">
        <w:rPr>
          <w:sz w:val="28"/>
          <w:szCs w:val="28"/>
        </w:rPr>
        <w:t>а) накладные</w:t>
      </w:r>
    </w:p>
    <w:p w:rsidR="00645D7C" w:rsidRPr="00026847" w:rsidRDefault="00645D7C" w:rsidP="00645D7C">
      <w:pPr>
        <w:spacing w:line="276" w:lineRule="auto"/>
        <w:ind w:firstLine="567"/>
        <w:jc w:val="both"/>
        <w:rPr>
          <w:sz w:val="28"/>
          <w:szCs w:val="28"/>
        </w:rPr>
      </w:pPr>
      <w:r w:rsidRPr="00026847">
        <w:rPr>
          <w:sz w:val="28"/>
          <w:szCs w:val="28"/>
        </w:rPr>
        <w:t>б) основные</w:t>
      </w:r>
    </w:p>
    <w:p w:rsidR="00645D7C" w:rsidRPr="00026847" w:rsidRDefault="00645D7C" w:rsidP="00645D7C">
      <w:pPr>
        <w:spacing w:line="276" w:lineRule="auto"/>
        <w:ind w:firstLine="567"/>
        <w:jc w:val="both"/>
        <w:rPr>
          <w:sz w:val="28"/>
          <w:szCs w:val="28"/>
        </w:rPr>
      </w:pPr>
      <w:r w:rsidRPr="00026847">
        <w:rPr>
          <w:sz w:val="28"/>
          <w:szCs w:val="28"/>
        </w:rPr>
        <w:t>в) постоянные</w:t>
      </w:r>
    </w:p>
    <w:p w:rsidR="00645D7C" w:rsidRPr="00026847" w:rsidRDefault="00645D7C" w:rsidP="00645D7C">
      <w:pPr>
        <w:spacing w:line="276" w:lineRule="auto"/>
        <w:ind w:firstLine="567"/>
        <w:jc w:val="both"/>
        <w:rPr>
          <w:sz w:val="28"/>
          <w:szCs w:val="28"/>
        </w:rPr>
      </w:pPr>
      <w:r w:rsidRPr="00026847">
        <w:rPr>
          <w:sz w:val="28"/>
          <w:szCs w:val="28"/>
        </w:rPr>
        <w:t>5. Норма производственных затрат лежит в основе:</w:t>
      </w:r>
    </w:p>
    <w:p w:rsidR="00645D7C" w:rsidRPr="00026847" w:rsidRDefault="00645D7C" w:rsidP="00645D7C">
      <w:pPr>
        <w:spacing w:line="276" w:lineRule="auto"/>
        <w:ind w:firstLine="567"/>
        <w:jc w:val="both"/>
        <w:rPr>
          <w:sz w:val="28"/>
          <w:szCs w:val="28"/>
        </w:rPr>
      </w:pPr>
      <w:r w:rsidRPr="00026847">
        <w:rPr>
          <w:sz w:val="28"/>
          <w:szCs w:val="28"/>
        </w:rPr>
        <w:t>а) позаказного метода учета затрат и калькулирования себестоимости продукции</w:t>
      </w:r>
    </w:p>
    <w:p w:rsidR="00645D7C" w:rsidRPr="00026847" w:rsidRDefault="00645D7C" w:rsidP="00645D7C">
      <w:pPr>
        <w:spacing w:line="276" w:lineRule="auto"/>
        <w:ind w:firstLine="567"/>
        <w:jc w:val="both"/>
        <w:rPr>
          <w:sz w:val="28"/>
          <w:szCs w:val="28"/>
        </w:rPr>
      </w:pPr>
      <w:r w:rsidRPr="00026847">
        <w:rPr>
          <w:sz w:val="28"/>
          <w:szCs w:val="28"/>
        </w:rPr>
        <w:t>б) нормативного метода учета затрат и калькулирования себестоимости продукции</w:t>
      </w:r>
    </w:p>
    <w:p w:rsidR="00645D7C" w:rsidRPr="00026847" w:rsidRDefault="00645D7C" w:rsidP="00645D7C">
      <w:pPr>
        <w:spacing w:line="276" w:lineRule="auto"/>
        <w:ind w:firstLine="567"/>
        <w:jc w:val="both"/>
        <w:rPr>
          <w:sz w:val="28"/>
          <w:szCs w:val="28"/>
        </w:rPr>
      </w:pPr>
      <w:r w:rsidRPr="00026847">
        <w:rPr>
          <w:sz w:val="28"/>
          <w:szCs w:val="28"/>
        </w:rPr>
        <w:t>в) простого метода учета затрат и калькулирования себестоимости продукции</w:t>
      </w:r>
    </w:p>
    <w:p w:rsidR="00645D7C" w:rsidRPr="00026847" w:rsidRDefault="00645D7C" w:rsidP="00645D7C">
      <w:pPr>
        <w:spacing w:line="276" w:lineRule="auto"/>
        <w:ind w:firstLine="567"/>
        <w:jc w:val="both"/>
        <w:rPr>
          <w:sz w:val="28"/>
          <w:szCs w:val="28"/>
        </w:rPr>
      </w:pPr>
      <w:r w:rsidRPr="00026847">
        <w:rPr>
          <w:sz w:val="28"/>
          <w:szCs w:val="28"/>
        </w:rPr>
        <w:t>6. Позаказный метод используется:</w:t>
      </w:r>
    </w:p>
    <w:p w:rsidR="00645D7C" w:rsidRPr="00026847" w:rsidRDefault="00645D7C" w:rsidP="00645D7C">
      <w:pPr>
        <w:spacing w:line="276" w:lineRule="auto"/>
        <w:ind w:firstLine="567"/>
        <w:jc w:val="both"/>
        <w:rPr>
          <w:sz w:val="28"/>
          <w:szCs w:val="28"/>
        </w:rPr>
      </w:pPr>
      <w:r w:rsidRPr="00026847">
        <w:rPr>
          <w:sz w:val="28"/>
          <w:szCs w:val="28"/>
        </w:rPr>
        <w:t>а) в производствах с механической сборкой деталей, узлов и изделий в целом</w:t>
      </w:r>
    </w:p>
    <w:p w:rsidR="00645D7C" w:rsidRPr="00026847" w:rsidRDefault="00645D7C" w:rsidP="00645D7C">
      <w:pPr>
        <w:spacing w:line="276" w:lineRule="auto"/>
        <w:ind w:firstLine="567"/>
        <w:jc w:val="both"/>
        <w:rPr>
          <w:sz w:val="28"/>
          <w:szCs w:val="28"/>
        </w:rPr>
      </w:pPr>
      <w:r w:rsidRPr="00026847">
        <w:rPr>
          <w:sz w:val="28"/>
          <w:szCs w:val="28"/>
        </w:rPr>
        <w:t>б) в отраслях, где обрабатываемое сырье последовательно проходит несколько переделов</w:t>
      </w:r>
    </w:p>
    <w:p w:rsidR="00645D7C" w:rsidRPr="00026847" w:rsidRDefault="00645D7C" w:rsidP="00645D7C">
      <w:pPr>
        <w:spacing w:line="276" w:lineRule="auto"/>
        <w:ind w:firstLine="567"/>
        <w:jc w:val="both"/>
        <w:rPr>
          <w:sz w:val="28"/>
          <w:szCs w:val="28"/>
        </w:rPr>
      </w:pPr>
      <w:r w:rsidRPr="00026847">
        <w:rPr>
          <w:sz w:val="28"/>
          <w:szCs w:val="28"/>
        </w:rPr>
        <w:t>в) а + б</w:t>
      </w:r>
    </w:p>
    <w:p w:rsidR="00645D7C" w:rsidRPr="00026847" w:rsidRDefault="00645D7C" w:rsidP="00645D7C">
      <w:pPr>
        <w:spacing w:line="276" w:lineRule="auto"/>
        <w:ind w:firstLine="567"/>
        <w:jc w:val="both"/>
        <w:rPr>
          <w:sz w:val="28"/>
          <w:szCs w:val="28"/>
        </w:rPr>
      </w:pPr>
      <w:r w:rsidRPr="00026847">
        <w:rPr>
          <w:sz w:val="28"/>
          <w:szCs w:val="28"/>
        </w:rPr>
        <w:t>7. Оценка — это:</w:t>
      </w:r>
    </w:p>
    <w:p w:rsidR="00645D7C" w:rsidRPr="00026847" w:rsidRDefault="00645D7C" w:rsidP="00645D7C">
      <w:pPr>
        <w:spacing w:line="276" w:lineRule="auto"/>
        <w:ind w:firstLine="567"/>
        <w:jc w:val="both"/>
        <w:rPr>
          <w:sz w:val="28"/>
          <w:szCs w:val="28"/>
        </w:rPr>
      </w:pPr>
      <w:r w:rsidRPr="00026847">
        <w:rPr>
          <w:sz w:val="28"/>
          <w:szCs w:val="28"/>
        </w:rPr>
        <w:t>а) объективное соответствие денежного выражения того или иного объекта учета его фактической величине</w:t>
      </w:r>
    </w:p>
    <w:p w:rsidR="00645D7C" w:rsidRPr="00026847" w:rsidRDefault="00645D7C" w:rsidP="00645D7C">
      <w:pPr>
        <w:spacing w:line="276" w:lineRule="auto"/>
        <w:ind w:firstLine="567"/>
        <w:jc w:val="both"/>
        <w:rPr>
          <w:sz w:val="28"/>
          <w:szCs w:val="28"/>
        </w:rPr>
      </w:pPr>
      <w:r w:rsidRPr="00026847">
        <w:rPr>
          <w:sz w:val="28"/>
          <w:szCs w:val="28"/>
        </w:rPr>
        <w:t>б) единообразие и неизменность</w:t>
      </w:r>
    </w:p>
    <w:p w:rsidR="00645D7C" w:rsidRPr="00026847" w:rsidRDefault="00645D7C" w:rsidP="00645D7C">
      <w:pPr>
        <w:spacing w:line="276" w:lineRule="auto"/>
        <w:ind w:firstLine="567"/>
        <w:jc w:val="both"/>
        <w:rPr>
          <w:sz w:val="28"/>
          <w:szCs w:val="28"/>
        </w:rPr>
      </w:pPr>
      <w:r w:rsidRPr="00026847">
        <w:rPr>
          <w:sz w:val="28"/>
          <w:szCs w:val="28"/>
        </w:rPr>
        <w:t>в) способ, с помощью которого хозяйственные средства получают денежное выражение</w:t>
      </w:r>
    </w:p>
    <w:p w:rsidR="00645D7C" w:rsidRPr="00026847" w:rsidRDefault="00645D7C" w:rsidP="00645D7C">
      <w:pPr>
        <w:spacing w:line="276" w:lineRule="auto"/>
        <w:ind w:firstLine="567"/>
        <w:jc w:val="both"/>
        <w:rPr>
          <w:sz w:val="28"/>
          <w:szCs w:val="28"/>
        </w:rPr>
      </w:pPr>
      <w:r w:rsidRPr="00026847">
        <w:rPr>
          <w:sz w:val="28"/>
          <w:szCs w:val="28"/>
        </w:rPr>
        <w:t>8. В балансе основные средства и нематериальные активы отражаются по:</w:t>
      </w:r>
    </w:p>
    <w:p w:rsidR="00645D7C" w:rsidRPr="00026847" w:rsidRDefault="00645D7C" w:rsidP="00645D7C">
      <w:pPr>
        <w:spacing w:line="276" w:lineRule="auto"/>
        <w:ind w:firstLine="567"/>
        <w:jc w:val="both"/>
        <w:rPr>
          <w:sz w:val="28"/>
          <w:szCs w:val="28"/>
        </w:rPr>
      </w:pPr>
      <w:r w:rsidRPr="00026847">
        <w:rPr>
          <w:sz w:val="28"/>
          <w:szCs w:val="28"/>
        </w:rPr>
        <w:t>а) первоначальной стоимости</w:t>
      </w:r>
    </w:p>
    <w:p w:rsidR="00645D7C" w:rsidRPr="00026847" w:rsidRDefault="00645D7C" w:rsidP="00645D7C">
      <w:pPr>
        <w:spacing w:line="276" w:lineRule="auto"/>
        <w:ind w:firstLine="567"/>
        <w:jc w:val="both"/>
        <w:rPr>
          <w:sz w:val="28"/>
          <w:szCs w:val="28"/>
        </w:rPr>
      </w:pPr>
      <w:r w:rsidRPr="00026847">
        <w:rPr>
          <w:sz w:val="28"/>
          <w:szCs w:val="28"/>
        </w:rPr>
        <w:t>б) восстановительной стоимости</w:t>
      </w:r>
    </w:p>
    <w:p w:rsidR="00645D7C" w:rsidRPr="00026847" w:rsidRDefault="00645D7C" w:rsidP="00645D7C">
      <w:pPr>
        <w:spacing w:line="276" w:lineRule="auto"/>
        <w:ind w:firstLine="567"/>
        <w:jc w:val="both"/>
        <w:rPr>
          <w:sz w:val="28"/>
          <w:szCs w:val="28"/>
        </w:rPr>
      </w:pPr>
      <w:r w:rsidRPr="00026847">
        <w:rPr>
          <w:sz w:val="28"/>
          <w:szCs w:val="28"/>
        </w:rPr>
        <w:lastRenderedPageBreak/>
        <w:t>в) остаточной стоимости</w:t>
      </w:r>
    </w:p>
    <w:p w:rsidR="00645D7C" w:rsidRPr="00026847" w:rsidRDefault="00645D7C" w:rsidP="00645D7C">
      <w:pPr>
        <w:spacing w:line="276" w:lineRule="auto"/>
        <w:ind w:firstLine="567"/>
        <w:jc w:val="both"/>
        <w:rPr>
          <w:sz w:val="28"/>
          <w:szCs w:val="28"/>
        </w:rPr>
      </w:pPr>
      <w:r w:rsidRPr="00026847">
        <w:rPr>
          <w:sz w:val="28"/>
          <w:szCs w:val="28"/>
        </w:rPr>
        <w:t>9. Метод ФИФО — это оценка:</w:t>
      </w:r>
    </w:p>
    <w:p w:rsidR="00645D7C" w:rsidRPr="00026847" w:rsidRDefault="00645D7C" w:rsidP="00645D7C">
      <w:pPr>
        <w:spacing w:line="276" w:lineRule="auto"/>
        <w:ind w:firstLine="567"/>
        <w:jc w:val="both"/>
        <w:rPr>
          <w:sz w:val="28"/>
          <w:szCs w:val="28"/>
        </w:rPr>
      </w:pPr>
      <w:r w:rsidRPr="00026847">
        <w:rPr>
          <w:sz w:val="28"/>
          <w:szCs w:val="28"/>
        </w:rPr>
        <w:t>а) драгоценных камней</w:t>
      </w:r>
    </w:p>
    <w:p w:rsidR="00645D7C" w:rsidRPr="00026847" w:rsidRDefault="00645D7C" w:rsidP="00645D7C">
      <w:pPr>
        <w:spacing w:line="276" w:lineRule="auto"/>
        <w:ind w:firstLine="567"/>
        <w:jc w:val="both"/>
        <w:rPr>
          <w:sz w:val="28"/>
          <w:szCs w:val="28"/>
        </w:rPr>
      </w:pPr>
      <w:r w:rsidRPr="00026847">
        <w:rPr>
          <w:sz w:val="28"/>
          <w:szCs w:val="28"/>
        </w:rPr>
        <w:t>б) по себестоимости первых по времени приобретения материальных запасов</w:t>
      </w:r>
    </w:p>
    <w:p w:rsidR="00645D7C" w:rsidRDefault="00645D7C" w:rsidP="00645D7C">
      <w:pPr>
        <w:spacing w:line="276" w:lineRule="auto"/>
        <w:ind w:firstLine="567"/>
        <w:jc w:val="both"/>
        <w:rPr>
          <w:sz w:val="28"/>
          <w:szCs w:val="28"/>
        </w:rPr>
      </w:pPr>
      <w:r w:rsidRPr="00026847">
        <w:rPr>
          <w:sz w:val="28"/>
          <w:szCs w:val="28"/>
        </w:rPr>
        <w:t>в) по себестоимости последних по времени приобретения материальных запасов</w:t>
      </w:r>
    </w:p>
    <w:p w:rsidR="00645D7C" w:rsidRDefault="00645D7C" w:rsidP="00645D7C">
      <w:pPr>
        <w:spacing w:line="276" w:lineRule="auto"/>
        <w:ind w:firstLine="567"/>
        <w:jc w:val="both"/>
        <w:rPr>
          <w:b/>
          <w:sz w:val="28"/>
          <w:szCs w:val="28"/>
        </w:rPr>
      </w:pPr>
      <w:r w:rsidRPr="00932E70">
        <w:rPr>
          <w:b/>
          <w:sz w:val="28"/>
          <w:szCs w:val="28"/>
        </w:rPr>
        <w:t xml:space="preserve">Тема 2.6. Учет процесса продажи и определение </w:t>
      </w:r>
    </w:p>
    <w:p w:rsidR="00645D7C" w:rsidRDefault="00645D7C" w:rsidP="00645D7C">
      <w:pPr>
        <w:spacing w:line="276" w:lineRule="auto"/>
        <w:ind w:firstLine="567"/>
        <w:jc w:val="both"/>
        <w:rPr>
          <w:b/>
          <w:sz w:val="28"/>
          <w:szCs w:val="28"/>
        </w:rPr>
      </w:pPr>
      <w:r w:rsidRPr="00645D7C">
        <w:rPr>
          <w:b/>
          <w:sz w:val="28"/>
          <w:szCs w:val="28"/>
        </w:rPr>
        <w:t>Тест</w:t>
      </w:r>
    </w:p>
    <w:p w:rsidR="00645D7C" w:rsidRPr="00026847" w:rsidRDefault="00645D7C" w:rsidP="00645D7C">
      <w:pPr>
        <w:spacing w:line="276" w:lineRule="auto"/>
        <w:ind w:firstLine="567"/>
        <w:jc w:val="both"/>
        <w:rPr>
          <w:sz w:val="28"/>
          <w:szCs w:val="28"/>
        </w:rPr>
      </w:pPr>
      <w:r w:rsidRPr="00026847">
        <w:rPr>
          <w:sz w:val="28"/>
          <w:szCs w:val="28"/>
        </w:rPr>
        <w:t>1. Финансовый результат от продажи товаров формируется на счете:</w:t>
      </w:r>
    </w:p>
    <w:p w:rsidR="00645D7C" w:rsidRPr="00026847" w:rsidRDefault="00645D7C" w:rsidP="00645D7C">
      <w:pPr>
        <w:spacing w:line="276" w:lineRule="auto"/>
        <w:ind w:firstLine="567"/>
        <w:jc w:val="both"/>
        <w:rPr>
          <w:sz w:val="28"/>
          <w:szCs w:val="28"/>
        </w:rPr>
      </w:pPr>
      <w:r w:rsidRPr="00026847">
        <w:rPr>
          <w:sz w:val="28"/>
          <w:szCs w:val="28"/>
        </w:rPr>
        <w:t>а) 99; б) 90; в) 84; г) 91.</w:t>
      </w:r>
    </w:p>
    <w:p w:rsidR="00645D7C" w:rsidRPr="00026847" w:rsidRDefault="00645D7C" w:rsidP="00645D7C">
      <w:pPr>
        <w:spacing w:line="276" w:lineRule="auto"/>
        <w:ind w:firstLine="567"/>
        <w:jc w:val="both"/>
        <w:rPr>
          <w:sz w:val="28"/>
          <w:szCs w:val="28"/>
        </w:rPr>
      </w:pPr>
      <w:r w:rsidRPr="00026847">
        <w:rPr>
          <w:sz w:val="28"/>
          <w:szCs w:val="28"/>
        </w:rPr>
        <w:t>2. Финансовый результат от прочих операций формируется на счете:</w:t>
      </w:r>
    </w:p>
    <w:p w:rsidR="00645D7C" w:rsidRPr="00026847" w:rsidRDefault="00645D7C" w:rsidP="00645D7C">
      <w:pPr>
        <w:spacing w:line="276" w:lineRule="auto"/>
        <w:ind w:firstLine="567"/>
        <w:jc w:val="both"/>
        <w:rPr>
          <w:sz w:val="28"/>
          <w:szCs w:val="28"/>
        </w:rPr>
      </w:pPr>
      <w:r w:rsidRPr="00026847">
        <w:rPr>
          <w:sz w:val="28"/>
          <w:szCs w:val="28"/>
        </w:rPr>
        <w:t>а) 99; б) 90; в) 84; г) 91.</w:t>
      </w:r>
    </w:p>
    <w:p w:rsidR="00645D7C" w:rsidRPr="00026847" w:rsidRDefault="00645D7C" w:rsidP="00645D7C">
      <w:pPr>
        <w:spacing w:line="276" w:lineRule="auto"/>
        <w:ind w:firstLine="567"/>
        <w:jc w:val="both"/>
        <w:rPr>
          <w:sz w:val="28"/>
          <w:szCs w:val="28"/>
        </w:rPr>
      </w:pPr>
      <w:r w:rsidRPr="00026847">
        <w:rPr>
          <w:sz w:val="28"/>
          <w:szCs w:val="28"/>
        </w:rPr>
        <w:t>3. Прибыли и убытки отчетного периода отражаются на счете:</w:t>
      </w:r>
    </w:p>
    <w:p w:rsidR="00645D7C" w:rsidRPr="00026847" w:rsidRDefault="00645D7C" w:rsidP="00645D7C">
      <w:pPr>
        <w:spacing w:line="276" w:lineRule="auto"/>
        <w:ind w:firstLine="567"/>
        <w:jc w:val="both"/>
        <w:rPr>
          <w:sz w:val="28"/>
          <w:szCs w:val="28"/>
        </w:rPr>
      </w:pPr>
      <w:r w:rsidRPr="00026847">
        <w:rPr>
          <w:sz w:val="28"/>
          <w:szCs w:val="28"/>
        </w:rPr>
        <w:t>а) 99; б) 90; в) 84; г) 91.</w:t>
      </w:r>
    </w:p>
    <w:p w:rsidR="00645D7C" w:rsidRPr="00026847" w:rsidRDefault="00645D7C" w:rsidP="00645D7C">
      <w:pPr>
        <w:spacing w:line="276" w:lineRule="auto"/>
        <w:ind w:firstLine="567"/>
        <w:jc w:val="both"/>
        <w:rPr>
          <w:sz w:val="28"/>
          <w:szCs w:val="28"/>
        </w:rPr>
      </w:pPr>
      <w:r w:rsidRPr="00026847">
        <w:rPr>
          <w:sz w:val="28"/>
          <w:szCs w:val="28"/>
        </w:rPr>
        <w:t>4.Учет нераспределенной прибыли ведется на счете:</w:t>
      </w:r>
    </w:p>
    <w:p w:rsidR="00645D7C" w:rsidRPr="00026847" w:rsidRDefault="00645D7C" w:rsidP="00645D7C">
      <w:pPr>
        <w:spacing w:line="276" w:lineRule="auto"/>
        <w:ind w:firstLine="567"/>
        <w:jc w:val="both"/>
        <w:rPr>
          <w:sz w:val="28"/>
          <w:szCs w:val="28"/>
        </w:rPr>
      </w:pPr>
      <w:r w:rsidRPr="00026847">
        <w:rPr>
          <w:sz w:val="28"/>
          <w:szCs w:val="28"/>
        </w:rPr>
        <w:t>а) 99; б) 90; в) 84; г) 91.</w:t>
      </w:r>
    </w:p>
    <w:p w:rsidR="00645D7C" w:rsidRPr="00026847" w:rsidRDefault="00645D7C" w:rsidP="00645D7C">
      <w:pPr>
        <w:spacing w:line="276" w:lineRule="auto"/>
        <w:ind w:firstLine="567"/>
        <w:jc w:val="both"/>
        <w:rPr>
          <w:sz w:val="28"/>
          <w:szCs w:val="28"/>
        </w:rPr>
      </w:pPr>
      <w:r w:rsidRPr="00026847">
        <w:rPr>
          <w:sz w:val="28"/>
          <w:szCs w:val="28"/>
        </w:rPr>
        <w:t>5.Отражение выручки от продажи товаров, когда право собственности на товары переходит в момент их отгрузки, отражается проводкой:</w:t>
      </w:r>
    </w:p>
    <w:p w:rsidR="00645D7C" w:rsidRPr="00026847" w:rsidRDefault="00645D7C" w:rsidP="00645D7C">
      <w:pPr>
        <w:spacing w:line="276" w:lineRule="auto"/>
        <w:ind w:firstLine="567"/>
        <w:jc w:val="both"/>
        <w:rPr>
          <w:sz w:val="28"/>
          <w:szCs w:val="28"/>
        </w:rPr>
      </w:pPr>
      <w:r w:rsidRPr="00026847">
        <w:rPr>
          <w:sz w:val="28"/>
          <w:szCs w:val="28"/>
        </w:rPr>
        <w:t xml:space="preserve">а) </w:t>
      </w:r>
      <w:proofErr w:type="spellStart"/>
      <w:r w:rsidRPr="00026847">
        <w:rPr>
          <w:sz w:val="28"/>
          <w:szCs w:val="28"/>
        </w:rPr>
        <w:t>Дт</w:t>
      </w:r>
      <w:proofErr w:type="spellEnd"/>
      <w:r w:rsidRPr="00026847">
        <w:rPr>
          <w:sz w:val="28"/>
          <w:szCs w:val="28"/>
        </w:rPr>
        <w:t xml:space="preserve"> 62 </w:t>
      </w:r>
      <w:proofErr w:type="spellStart"/>
      <w:r w:rsidRPr="00026847">
        <w:rPr>
          <w:sz w:val="28"/>
          <w:szCs w:val="28"/>
        </w:rPr>
        <w:t>Кт</w:t>
      </w:r>
      <w:proofErr w:type="spellEnd"/>
      <w:r w:rsidRPr="00026847">
        <w:rPr>
          <w:sz w:val="28"/>
          <w:szCs w:val="28"/>
        </w:rPr>
        <w:t xml:space="preserve"> 91/1;</w:t>
      </w:r>
    </w:p>
    <w:p w:rsidR="00645D7C" w:rsidRPr="00026847" w:rsidRDefault="00645D7C" w:rsidP="00645D7C">
      <w:pPr>
        <w:spacing w:line="276" w:lineRule="auto"/>
        <w:ind w:firstLine="567"/>
        <w:jc w:val="both"/>
        <w:rPr>
          <w:sz w:val="28"/>
          <w:szCs w:val="28"/>
        </w:rPr>
      </w:pPr>
      <w:r w:rsidRPr="00026847">
        <w:rPr>
          <w:sz w:val="28"/>
          <w:szCs w:val="28"/>
        </w:rPr>
        <w:t xml:space="preserve">б) </w:t>
      </w:r>
      <w:proofErr w:type="spellStart"/>
      <w:r w:rsidRPr="00026847">
        <w:rPr>
          <w:sz w:val="28"/>
          <w:szCs w:val="28"/>
        </w:rPr>
        <w:t>Дт</w:t>
      </w:r>
      <w:proofErr w:type="spellEnd"/>
      <w:r w:rsidRPr="00026847">
        <w:rPr>
          <w:sz w:val="28"/>
          <w:szCs w:val="28"/>
        </w:rPr>
        <w:t xml:space="preserve"> 51 </w:t>
      </w:r>
      <w:proofErr w:type="spellStart"/>
      <w:r w:rsidRPr="00026847">
        <w:rPr>
          <w:sz w:val="28"/>
          <w:szCs w:val="28"/>
        </w:rPr>
        <w:t>Кт</w:t>
      </w:r>
      <w:proofErr w:type="spellEnd"/>
      <w:r w:rsidRPr="00026847">
        <w:rPr>
          <w:sz w:val="28"/>
          <w:szCs w:val="28"/>
        </w:rPr>
        <w:t xml:space="preserve"> 90/1;</w:t>
      </w:r>
    </w:p>
    <w:p w:rsidR="00645D7C" w:rsidRPr="00026847" w:rsidRDefault="00645D7C" w:rsidP="00645D7C">
      <w:pPr>
        <w:spacing w:line="276" w:lineRule="auto"/>
        <w:ind w:firstLine="567"/>
        <w:jc w:val="both"/>
        <w:rPr>
          <w:sz w:val="28"/>
          <w:szCs w:val="28"/>
        </w:rPr>
      </w:pPr>
      <w:r w:rsidRPr="00026847">
        <w:rPr>
          <w:sz w:val="28"/>
          <w:szCs w:val="28"/>
        </w:rPr>
        <w:t xml:space="preserve">в) </w:t>
      </w:r>
      <w:proofErr w:type="spellStart"/>
      <w:r w:rsidRPr="00026847">
        <w:rPr>
          <w:sz w:val="28"/>
          <w:szCs w:val="28"/>
        </w:rPr>
        <w:t>Дт</w:t>
      </w:r>
      <w:proofErr w:type="spellEnd"/>
      <w:r w:rsidRPr="00026847">
        <w:rPr>
          <w:sz w:val="28"/>
          <w:szCs w:val="28"/>
        </w:rPr>
        <w:t xml:space="preserve"> 60 </w:t>
      </w:r>
      <w:proofErr w:type="spellStart"/>
      <w:r w:rsidRPr="00026847">
        <w:rPr>
          <w:sz w:val="28"/>
          <w:szCs w:val="28"/>
        </w:rPr>
        <w:t>Кт</w:t>
      </w:r>
      <w:proofErr w:type="spellEnd"/>
      <w:r w:rsidRPr="00026847">
        <w:rPr>
          <w:sz w:val="28"/>
          <w:szCs w:val="28"/>
        </w:rPr>
        <w:t xml:space="preserve"> 51;</w:t>
      </w:r>
    </w:p>
    <w:p w:rsidR="00645D7C" w:rsidRPr="00026847" w:rsidRDefault="00645D7C" w:rsidP="00645D7C">
      <w:pPr>
        <w:spacing w:line="276" w:lineRule="auto"/>
        <w:ind w:firstLine="567"/>
        <w:jc w:val="both"/>
        <w:rPr>
          <w:sz w:val="28"/>
          <w:szCs w:val="28"/>
        </w:rPr>
      </w:pPr>
      <w:r w:rsidRPr="00026847">
        <w:rPr>
          <w:sz w:val="28"/>
          <w:szCs w:val="28"/>
        </w:rPr>
        <w:t xml:space="preserve">г) </w:t>
      </w:r>
      <w:proofErr w:type="spellStart"/>
      <w:r w:rsidRPr="00026847">
        <w:rPr>
          <w:sz w:val="28"/>
          <w:szCs w:val="28"/>
        </w:rPr>
        <w:t>Дт</w:t>
      </w:r>
      <w:proofErr w:type="spellEnd"/>
      <w:r w:rsidRPr="00026847">
        <w:rPr>
          <w:sz w:val="28"/>
          <w:szCs w:val="28"/>
        </w:rPr>
        <w:t xml:space="preserve"> 62 </w:t>
      </w:r>
      <w:proofErr w:type="spellStart"/>
      <w:r w:rsidRPr="00026847">
        <w:rPr>
          <w:sz w:val="28"/>
          <w:szCs w:val="28"/>
        </w:rPr>
        <w:t>Кт</w:t>
      </w:r>
      <w:proofErr w:type="spellEnd"/>
      <w:r w:rsidRPr="00026847">
        <w:rPr>
          <w:sz w:val="28"/>
          <w:szCs w:val="28"/>
        </w:rPr>
        <w:t xml:space="preserve"> 90/1.</w:t>
      </w:r>
    </w:p>
    <w:p w:rsidR="00645D7C" w:rsidRPr="00026847" w:rsidRDefault="00645D7C" w:rsidP="00645D7C">
      <w:pPr>
        <w:spacing w:line="276" w:lineRule="auto"/>
        <w:ind w:firstLine="567"/>
        <w:jc w:val="both"/>
        <w:rPr>
          <w:sz w:val="28"/>
          <w:szCs w:val="28"/>
        </w:rPr>
      </w:pPr>
      <w:r w:rsidRPr="00026847">
        <w:rPr>
          <w:sz w:val="28"/>
          <w:szCs w:val="28"/>
        </w:rPr>
        <w:t>6. Списание покупной стоимости реализованных товаров при переходе права собственности на товар в момент их отгрузки отражается в учете проводкой:</w:t>
      </w:r>
    </w:p>
    <w:p w:rsidR="00645D7C" w:rsidRPr="00026847" w:rsidRDefault="00645D7C" w:rsidP="00645D7C">
      <w:pPr>
        <w:spacing w:line="276" w:lineRule="auto"/>
        <w:ind w:firstLine="567"/>
        <w:jc w:val="both"/>
        <w:rPr>
          <w:sz w:val="28"/>
          <w:szCs w:val="28"/>
        </w:rPr>
      </w:pPr>
    </w:p>
    <w:p w:rsidR="00645D7C" w:rsidRPr="00026847" w:rsidRDefault="00645D7C" w:rsidP="00645D7C">
      <w:pPr>
        <w:spacing w:line="276" w:lineRule="auto"/>
        <w:ind w:firstLine="567"/>
        <w:jc w:val="both"/>
        <w:rPr>
          <w:sz w:val="28"/>
          <w:szCs w:val="28"/>
        </w:rPr>
      </w:pPr>
      <w:r w:rsidRPr="00026847">
        <w:rPr>
          <w:sz w:val="28"/>
          <w:szCs w:val="28"/>
        </w:rPr>
        <w:t xml:space="preserve">а) </w:t>
      </w:r>
      <w:proofErr w:type="spellStart"/>
      <w:r w:rsidRPr="00026847">
        <w:rPr>
          <w:sz w:val="28"/>
          <w:szCs w:val="28"/>
        </w:rPr>
        <w:t>Дт</w:t>
      </w:r>
      <w:proofErr w:type="spellEnd"/>
      <w:r w:rsidRPr="00026847">
        <w:rPr>
          <w:sz w:val="28"/>
          <w:szCs w:val="28"/>
        </w:rPr>
        <w:t xml:space="preserve"> 91/2 </w:t>
      </w:r>
      <w:proofErr w:type="spellStart"/>
      <w:r w:rsidRPr="00026847">
        <w:rPr>
          <w:sz w:val="28"/>
          <w:szCs w:val="28"/>
        </w:rPr>
        <w:t>Кт</w:t>
      </w:r>
      <w:proofErr w:type="spellEnd"/>
      <w:r w:rsidRPr="00026847">
        <w:rPr>
          <w:sz w:val="28"/>
          <w:szCs w:val="28"/>
        </w:rPr>
        <w:t xml:space="preserve"> 41/1;</w:t>
      </w:r>
    </w:p>
    <w:p w:rsidR="00645D7C" w:rsidRPr="00026847" w:rsidRDefault="00645D7C" w:rsidP="00645D7C">
      <w:pPr>
        <w:spacing w:line="276" w:lineRule="auto"/>
        <w:ind w:firstLine="567"/>
        <w:jc w:val="both"/>
        <w:rPr>
          <w:sz w:val="28"/>
          <w:szCs w:val="28"/>
        </w:rPr>
      </w:pPr>
      <w:r w:rsidRPr="00026847">
        <w:rPr>
          <w:sz w:val="28"/>
          <w:szCs w:val="28"/>
        </w:rPr>
        <w:t xml:space="preserve">б) </w:t>
      </w:r>
      <w:proofErr w:type="spellStart"/>
      <w:r w:rsidRPr="00026847">
        <w:rPr>
          <w:sz w:val="28"/>
          <w:szCs w:val="28"/>
        </w:rPr>
        <w:t>Дт</w:t>
      </w:r>
      <w:proofErr w:type="spellEnd"/>
      <w:r w:rsidRPr="00026847">
        <w:rPr>
          <w:sz w:val="28"/>
          <w:szCs w:val="28"/>
        </w:rPr>
        <w:t xml:space="preserve"> 90/2 </w:t>
      </w:r>
      <w:proofErr w:type="spellStart"/>
      <w:r w:rsidRPr="00026847">
        <w:rPr>
          <w:sz w:val="28"/>
          <w:szCs w:val="28"/>
        </w:rPr>
        <w:t>Кт</w:t>
      </w:r>
      <w:proofErr w:type="spellEnd"/>
      <w:r w:rsidRPr="00026847">
        <w:rPr>
          <w:sz w:val="28"/>
          <w:szCs w:val="28"/>
        </w:rPr>
        <w:t xml:space="preserve"> 45;</w:t>
      </w:r>
    </w:p>
    <w:p w:rsidR="00645D7C" w:rsidRPr="00026847" w:rsidRDefault="00645D7C" w:rsidP="00645D7C">
      <w:pPr>
        <w:spacing w:line="276" w:lineRule="auto"/>
        <w:ind w:firstLine="567"/>
        <w:jc w:val="both"/>
        <w:rPr>
          <w:sz w:val="28"/>
          <w:szCs w:val="28"/>
        </w:rPr>
      </w:pPr>
      <w:r w:rsidRPr="00026847">
        <w:rPr>
          <w:sz w:val="28"/>
          <w:szCs w:val="28"/>
        </w:rPr>
        <w:t xml:space="preserve">в) </w:t>
      </w:r>
      <w:proofErr w:type="spellStart"/>
      <w:r w:rsidRPr="00026847">
        <w:rPr>
          <w:sz w:val="28"/>
          <w:szCs w:val="28"/>
        </w:rPr>
        <w:t>Дт</w:t>
      </w:r>
      <w:proofErr w:type="spellEnd"/>
      <w:r w:rsidRPr="00026847">
        <w:rPr>
          <w:sz w:val="28"/>
          <w:szCs w:val="28"/>
        </w:rPr>
        <w:t xml:space="preserve"> 90/2 </w:t>
      </w:r>
      <w:proofErr w:type="spellStart"/>
      <w:r w:rsidRPr="00026847">
        <w:rPr>
          <w:sz w:val="28"/>
          <w:szCs w:val="28"/>
        </w:rPr>
        <w:t>Кт</w:t>
      </w:r>
      <w:proofErr w:type="spellEnd"/>
      <w:r w:rsidRPr="00026847">
        <w:rPr>
          <w:sz w:val="28"/>
          <w:szCs w:val="28"/>
        </w:rPr>
        <w:t xml:space="preserve"> 41/1;</w:t>
      </w:r>
    </w:p>
    <w:p w:rsidR="00645D7C" w:rsidRPr="00026847" w:rsidRDefault="00645D7C" w:rsidP="00645D7C">
      <w:pPr>
        <w:spacing w:line="276" w:lineRule="auto"/>
        <w:ind w:firstLine="567"/>
        <w:jc w:val="both"/>
        <w:rPr>
          <w:sz w:val="28"/>
          <w:szCs w:val="28"/>
        </w:rPr>
      </w:pPr>
      <w:r w:rsidRPr="00026847">
        <w:rPr>
          <w:sz w:val="28"/>
          <w:szCs w:val="28"/>
        </w:rPr>
        <w:t xml:space="preserve">г) </w:t>
      </w:r>
      <w:proofErr w:type="spellStart"/>
      <w:r w:rsidRPr="00026847">
        <w:rPr>
          <w:sz w:val="28"/>
          <w:szCs w:val="28"/>
        </w:rPr>
        <w:t>Дт</w:t>
      </w:r>
      <w:proofErr w:type="spellEnd"/>
      <w:r w:rsidRPr="00026847">
        <w:rPr>
          <w:sz w:val="28"/>
          <w:szCs w:val="28"/>
        </w:rPr>
        <w:t xml:space="preserve"> 45 </w:t>
      </w:r>
      <w:proofErr w:type="spellStart"/>
      <w:r w:rsidRPr="00026847">
        <w:rPr>
          <w:sz w:val="28"/>
          <w:szCs w:val="28"/>
        </w:rPr>
        <w:t>Кт</w:t>
      </w:r>
      <w:proofErr w:type="spellEnd"/>
      <w:r w:rsidRPr="00026847">
        <w:rPr>
          <w:sz w:val="28"/>
          <w:szCs w:val="28"/>
        </w:rPr>
        <w:t xml:space="preserve"> 41/1.</w:t>
      </w:r>
    </w:p>
    <w:p w:rsidR="00645D7C" w:rsidRPr="00026847" w:rsidRDefault="00645D7C" w:rsidP="00645D7C">
      <w:pPr>
        <w:spacing w:line="276" w:lineRule="auto"/>
        <w:ind w:firstLine="567"/>
        <w:jc w:val="both"/>
        <w:rPr>
          <w:sz w:val="28"/>
          <w:szCs w:val="28"/>
        </w:rPr>
      </w:pPr>
      <w:r w:rsidRPr="00026847">
        <w:rPr>
          <w:sz w:val="28"/>
          <w:szCs w:val="28"/>
        </w:rPr>
        <w:t>7. Списание расходов по продаже товаров отражается проводкой:</w:t>
      </w:r>
    </w:p>
    <w:p w:rsidR="00645D7C" w:rsidRPr="00026847" w:rsidRDefault="00645D7C" w:rsidP="00645D7C">
      <w:pPr>
        <w:spacing w:line="276" w:lineRule="auto"/>
        <w:ind w:firstLine="567"/>
        <w:jc w:val="both"/>
        <w:rPr>
          <w:sz w:val="28"/>
          <w:szCs w:val="28"/>
        </w:rPr>
      </w:pPr>
      <w:r w:rsidRPr="00026847">
        <w:rPr>
          <w:sz w:val="28"/>
          <w:szCs w:val="28"/>
        </w:rPr>
        <w:t xml:space="preserve">а) </w:t>
      </w:r>
      <w:proofErr w:type="spellStart"/>
      <w:r w:rsidRPr="00026847">
        <w:rPr>
          <w:sz w:val="28"/>
          <w:szCs w:val="28"/>
        </w:rPr>
        <w:t>Дт</w:t>
      </w:r>
      <w:proofErr w:type="spellEnd"/>
      <w:r w:rsidRPr="00026847">
        <w:rPr>
          <w:sz w:val="28"/>
          <w:szCs w:val="28"/>
        </w:rPr>
        <w:t xml:space="preserve"> 90/2 </w:t>
      </w:r>
      <w:proofErr w:type="spellStart"/>
      <w:r w:rsidRPr="00026847">
        <w:rPr>
          <w:sz w:val="28"/>
          <w:szCs w:val="28"/>
        </w:rPr>
        <w:t>Кт</w:t>
      </w:r>
      <w:proofErr w:type="spellEnd"/>
      <w:r w:rsidRPr="00026847">
        <w:rPr>
          <w:sz w:val="28"/>
          <w:szCs w:val="28"/>
        </w:rPr>
        <w:t xml:space="preserve"> 44;</w:t>
      </w:r>
    </w:p>
    <w:p w:rsidR="00645D7C" w:rsidRPr="00026847" w:rsidRDefault="00645D7C" w:rsidP="00645D7C">
      <w:pPr>
        <w:spacing w:line="276" w:lineRule="auto"/>
        <w:ind w:firstLine="567"/>
        <w:jc w:val="both"/>
        <w:rPr>
          <w:sz w:val="28"/>
          <w:szCs w:val="28"/>
        </w:rPr>
      </w:pPr>
      <w:r w:rsidRPr="00026847">
        <w:rPr>
          <w:sz w:val="28"/>
          <w:szCs w:val="28"/>
        </w:rPr>
        <w:t xml:space="preserve">б) </w:t>
      </w:r>
      <w:proofErr w:type="spellStart"/>
      <w:r w:rsidRPr="00026847">
        <w:rPr>
          <w:sz w:val="28"/>
          <w:szCs w:val="28"/>
        </w:rPr>
        <w:t>Дт</w:t>
      </w:r>
      <w:proofErr w:type="spellEnd"/>
      <w:r w:rsidRPr="00026847">
        <w:rPr>
          <w:sz w:val="28"/>
          <w:szCs w:val="28"/>
        </w:rPr>
        <w:t xml:space="preserve"> 91/2 </w:t>
      </w:r>
      <w:proofErr w:type="spellStart"/>
      <w:r w:rsidRPr="00026847">
        <w:rPr>
          <w:sz w:val="28"/>
          <w:szCs w:val="28"/>
        </w:rPr>
        <w:t>Кт</w:t>
      </w:r>
      <w:proofErr w:type="spellEnd"/>
      <w:r w:rsidRPr="00026847">
        <w:rPr>
          <w:sz w:val="28"/>
          <w:szCs w:val="28"/>
        </w:rPr>
        <w:t xml:space="preserve"> 44;</w:t>
      </w:r>
    </w:p>
    <w:p w:rsidR="00645D7C" w:rsidRPr="00026847" w:rsidRDefault="00645D7C" w:rsidP="00645D7C">
      <w:pPr>
        <w:spacing w:line="276" w:lineRule="auto"/>
        <w:ind w:firstLine="567"/>
        <w:jc w:val="both"/>
        <w:rPr>
          <w:sz w:val="28"/>
          <w:szCs w:val="28"/>
        </w:rPr>
      </w:pPr>
      <w:r w:rsidRPr="00026847">
        <w:rPr>
          <w:sz w:val="28"/>
          <w:szCs w:val="28"/>
        </w:rPr>
        <w:t xml:space="preserve">в) </w:t>
      </w:r>
      <w:proofErr w:type="spellStart"/>
      <w:r w:rsidRPr="00026847">
        <w:rPr>
          <w:sz w:val="28"/>
          <w:szCs w:val="28"/>
        </w:rPr>
        <w:t>Дт</w:t>
      </w:r>
      <w:proofErr w:type="spellEnd"/>
      <w:r w:rsidRPr="00026847">
        <w:rPr>
          <w:sz w:val="28"/>
          <w:szCs w:val="28"/>
        </w:rPr>
        <w:t xml:space="preserve"> 44 </w:t>
      </w:r>
      <w:proofErr w:type="spellStart"/>
      <w:r w:rsidRPr="00026847">
        <w:rPr>
          <w:sz w:val="28"/>
          <w:szCs w:val="28"/>
        </w:rPr>
        <w:t>Кт</w:t>
      </w:r>
      <w:proofErr w:type="spellEnd"/>
      <w:r w:rsidRPr="00026847">
        <w:rPr>
          <w:sz w:val="28"/>
          <w:szCs w:val="28"/>
        </w:rPr>
        <w:t xml:space="preserve"> 76;</w:t>
      </w:r>
    </w:p>
    <w:p w:rsidR="00645D7C" w:rsidRPr="00026847" w:rsidRDefault="00645D7C" w:rsidP="00645D7C">
      <w:pPr>
        <w:spacing w:line="276" w:lineRule="auto"/>
        <w:ind w:firstLine="567"/>
        <w:jc w:val="both"/>
        <w:rPr>
          <w:sz w:val="28"/>
          <w:szCs w:val="28"/>
        </w:rPr>
      </w:pPr>
      <w:r w:rsidRPr="00026847">
        <w:rPr>
          <w:sz w:val="28"/>
          <w:szCs w:val="28"/>
        </w:rPr>
        <w:t xml:space="preserve">г) </w:t>
      </w:r>
      <w:proofErr w:type="spellStart"/>
      <w:r w:rsidRPr="00026847">
        <w:rPr>
          <w:sz w:val="28"/>
          <w:szCs w:val="28"/>
        </w:rPr>
        <w:t>Дт</w:t>
      </w:r>
      <w:proofErr w:type="spellEnd"/>
      <w:r w:rsidRPr="00026847">
        <w:rPr>
          <w:sz w:val="28"/>
          <w:szCs w:val="28"/>
        </w:rPr>
        <w:t xml:space="preserve"> 90/2 </w:t>
      </w:r>
      <w:proofErr w:type="spellStart"/>
      <w:r w:rsidRPr="00026847">
        <w:rPr>
          <w:sz w:val="28"/>
          <w:szCs w:val="28"/>
        </w:rPr>
        <w:t>Кт</w:t>
      </w:r>
      <w:proofErr w:type="spellEnd"/>
      <w:r w:rsidRPr="00026847">
        <w:rPr>
          <w:sz w:val="28"/>
          <w:szCs w:val="28"/>
        </w:rPr>
        <w:t xml:space="preserve"> 41.</w:t>
      </w:r>
    </w:p>
    <w:p w:rsidR="00645D7C" w:rsidRPr="00026847" w:rsidRDefault="00645D7C" w:rsidP="00645D7C">
      <w:pPr>
        <w:spacing w:line="276" w:lineRule="auto"/>
        <w:ind w:firstLine="567"/>
        <w:jc w:val="both"/>
        <w:rPr>
          <w:sz w:val="28"/>
          <w:szCs w:val="28"/>
        </w:rPr>
      </w:pPr>
      <w:r w:rsidRPr="00026847">
        <w:rPr>
          <w:sz w:val="28"/>
          <w:szCs w:val="28"/>
        </w:rPr>
        <w:t>8. Начисление НДС по реализованным товарам отражается в учете:</w:t>
      </w:r>
    </w:p>
    <w:p w:rsidR="00645D7C" w:rsidRPr="00026847" w:rsidRDefault="00645D7C" w:rsidP="00645D7C">
      <w:pPr>
        <w:spacing w:line="276" w:lineRule="auto"/>
        <w:ind w:firstLine="567"/>
        <w:jc w:val="both"/>
        <w:rPr>
          <w:sz w:val="28"/>
          <w:szCs w:val="28"/>
        </w:rPr>
      </w:pPr>
      <w:r w:rsidRPr="00026847">
        <w:rPr>
          <w:sz w:val="28"/>
          <w:szCs w:val="28"/>
        </w:rPr>
        <w:t xml:space="preserve">а) </w:t>
      </w:r>
      <w:proofErr w:type="spellStart"/>
      <w:r w:rsidRPr="00026847">
        <w:rPr>
          <w:sz w:val="28"/>
          <w:szCs w:val="28"/>
        </w:rPr>
        <w:t>Дт</w:t>
      </w:r>
      <w:proofErr w:type="spellEnd"/>
      <w:r w:rsidRPr="00026847">
        <w:rPr>
          <w:sz w:val="28"/>
          <w:szCs w:val="28"/>
        </w:rPr>
        <w:t xml:space="preserve"> 90/3 </w:t>
      </w:r>
      <w:proofErr w:type="spellStart"/>
      <w:r w:rsidRPr="00026847">
        <w:rPr>
          <w:sz w:val="28"/>
          <w:szCs w:val="28"/>
        </w:rPr>
        <w:t>Кт</w:t>
      </w:r>
      <w:proofErr w:type="spellEnd"/>
      <w:r w:rsidRPr="00026847">
        <w:rPr>
          <w:sz w:val="28"/>
          <w:szCs w:val="28"/>
        </w:rPr>
        <w:t xml:space="preserve"> 76;</w:t>
      </w:r>
    </w:p>
    <w:p w:rsidR="00645D7C" w:rsidRPr="00026847" w:rsidRDefault="00645D7C" w:rsidP="00645D7C">
      <w:pPr>
        <w:spacing w:line="276" w:lineRule="auto"/>
        <w:ind w:firstLine="567"/>
        <w:jc w:val="both"/>
        <w:rPr>
          <w:sz w:val="28"/>
          <w:szCs w:val="28"/>
        </w:rPr>
      </w:pPr>
      <w:r w:rsidRPr="00026847">
        <w:rPr>
          <w:sz w:val="28"/>
          <w:szCs w:val="28"/>
        </w:rPr>
        <w:t xml:space="preserve">б) </w:t>
      </w:r>
      <w:proofErr w:type="spellStart"/>
      <w:r w:rsidRPr="00026847">
        <w:rPr>
          <w:sz w:val="28"/>
          <w:szCs w:val="28"/>
        </w:rPr>
        <w:t>Дт</w:t>
      </w:r>
      <w:proofErr w:type="spellEnd"/>
      <w:r w:rsidRPr="00026847">
        <w:rPr>
          <w:sz w:val="28"/>
          <w:szCs w:val="28"/>
        </w:rPr>
        <w:t xml:space="preserve"> 90/3 </w:t>
      </w:r>
      <w:proofErr w:type="spellStart"/>
      <w:r w:rsidRPr="00026847">
        <w:rPr>
          <w:sz w:val="28"/>
          <w:szCs w:val="28"/>
        </w:rPr>
        <w:t>Кт</w:t>
      </w:r>
      <w:proofErr w:type="spellEnd"/>
      <w:r w:rsidRPr="00026847">
        <w:rPr>
          <w:sz w:val="28"/>
          <w:szCs w:val="28"/>
        </w:rPr>
        <w:t xml:space="preserve"> 68;</w:t>
      </w:r>
    </w:p>
    <w:p w:rsidR="00645D7C" w:rsidRPr="00026847" w:rsidRDefault="00645D7C" w:rsidP="00645D7C">
      <w:pPr>
        <w:spacing w:line="276" w:lineRule="auto"/>
        <w:ind w:firstLine="567"/>
        <w:jc w:val="both"/>
        <w:rPr>
          <w:sz w:val="28"/>
          <w:szCs w:val="28"/>
        </w:rPr>
      </w:pPr>
      <w:r w:rsidRPr="00026847">
        <w:rPr>
          <w:sz w:val="28"/>
          <w:szCs w:val="28"/>
        </w:rPr>
        <w:lastRenderedPageBreak/>
        <w:t xml:space="preserve">в) </w:t>
      </w:r>
      <w:proofErr w:type="spellStart"/>
      <w:r w:rsidRPr="00026847">
        <w:rPr>
          <w:sz w:val="28"/>
          <w:szCs w:val="28"/>
        </w:rPr>
        <w:t>Дт</w:t>
      </w:r>
      <w:proofErr w:type="spellEnd"/>
      <w:r w:rsidRPr="00026847">
        <w:rPr>
          <w:sz w:val="28"/>
          <w:szCs w:val="28"/>
        </w:rPr>
        <w:t xml:space="preserve"> 19 </w:t>
      </w:r>
      <w:proofErr w:type="spellStart"/>
      <w:r w:rsidRPr="00026847">
        <w:rPr>
          <w:sz w:val="28"/>
          <w:szCs w:val="28"/>
        </w:rPr>
        <w:t>Кт</w:t>
      </w:r>
      <w:proofErr w:type="spellEnd"/>
      <w:r w:rsidRPr="00026847">
        <w:rPr>
          <w:sz w:val="28"/>
          <w:szCs w:val="28"/>
        </w:rPr>
        <w:t xml:space="preserve"> 68;</w:t>
      </w:r>
    </w:p>
    <w:p w:rsidR="00645D7C" w:rsidRPr="00026847" w:rsidRDefault="00645D7C" w:rsidP="00645D7C">
      <w:pPr>
        <w:spacing w:line="276" w:lineRule="auto"/>
        <w:ind w:firstLine="567"/>
        <w:jc w:val="both"/>
        <w:rPr>
          <w:sz w:val="28"/>
          <w:szCs w:val="28"/>
        </w:rPr>
      </w:pPr>
      <w:r w:rsidRPr="00026847">
        <w:rPr>
          <w:sz w:val="28"/>
          <w:szCs w:val="28"/>
        </w:rPr>
        <w:t xml:space="preserve">г) </w:t>
      </w:r>
      <w:proofErr w:type="spellStart"/>
      <w:r w:rsidRPr="00026847">
        <w:rPr>
          <w:sz w:val="28"/>
          <w:szCs w:val="28"/>
        </w:rPr>
        <w:t>Дт</w:t>
      </w:r>
      <w:proofErr w:type="spellEnd"/>
      <w:r w:rsidRPr="00026847">
        <w:rPr>
          <w:sz w:val="28"/>
          <w:szCs w:val="28"/>
        </w:rPr>
        <w:t xml:space="preserve"> 76 </w:t>
      </w:r>
      <w:proofErr w:type="spellStart"/>
      <w:r w:rsidRPr="00026847">
        <w:rPr>
          <w:sz w:val="28"/>
          <w:szCs w:val="28"/>
        </w:rPr>
        <w:t>Кт</w:t>
      </w:r>
      <w:proofErr w:type="spellEnd"/>
      <w:r w:rsidRPr="00026847">
        <w:rPr>
          <w:sz w:val="28"/>
          <w:szCs w:val="28"/>
        </w:rPr>
        <w:t xml:space="preserve"> 68.</w:t>
      </w:r>
    </w:p>
    <w:p w:rsidR="00645D7C" w:rsidRPr="00026847" w:rsidRDefault="00645D7C" w:rsidP="00645D7C">
      <w:pPr>
        <w:spacing w:line="276" w:lineRule="auto"/>
        <w:ind w:firstLine="567"/>
        <w:jc w:val="both"/>
        <w:rPr>
          <w:sz w:val="28"/>
          <w:szCs w:val="28"/>
        </w:rPr>
      </w:pPr>
      <w:r w:rsidRPr="00026847">
        <w:rPr>
          <w:sz w:val="28"/>
          <w:szCs w:val="28"/>
        </w:rPr>
        <w:t>9. Покупная стоимость отгруженных товаров при переходе права собственности на товар в момент их оплаты списывается проводкой:</w:t>
      </w:r>
    </w:p>
    <w:p w:rsidR="00645D7C" w:rsidRPr="00026847" w:rsidRDefault="00645D7C" w:rsidP="00645D7C">
      <w:pPr>
        <w:spacing w:line="276" w:lineRule="auto"/>
        <w:ind w:firstLine="567"/>
        <w:jc w:val="both"/>
        <w:rPr>
          <w:sz w:val="28"/>
          <w:szCs w:val="28"/>
        </w:rPr>
      </w:pPr>
      <w:r w:rsidRPr="00026847">
        <w:rPr>
          <w:sz w:val="28"/>
          <w:szCs w:val="28"/>
        </w:rPr>
        <w:t xml:space="preserve">а) </w:t>
      </w:r>
      <w:proofErr w:type="spellStart"/>
      <w:r w:rsidRPr="00026847">
        <w:rPr>
          <w:sz w:val="28"/>
          <w:szCs w:val="28"/>
        </w:rPr>
        <w:t>Дт</w:t>
      </w:r>
      <w:proofErr w:type="spellEnd"/>
      <w:r w:rsidRPr="00026847">
        <w:rPr>
          <w:sz w:val="28"/>
          <w:szCs w:val="28"/>
        </w:rPr>
        <w:t xml:space="preserve"> 91/2 </w:t>
      </w:r>
      <w:proofErr w:type="spellStart"/>
      <w:r w:rsidRPr="00026847">
        <w:rPr>
          <w:sz w:val="28"/>
          <w:szCs w:val="28"/>
        </w:rPr>
        <w:t>Кт</w:t>
      </w:r>
      <w:proofErr w:type="spellEnd"/>
      <w:r w:rsidRPr="00026847">
        <w:rPr>
          <w:sz w:val="28"/>
          <w:szCs w:val="28"/>
        </w:rPr>
        <w:t xml:space="preserve"> 41/1;</w:t>
      </w:r>
    </w:p>
    <w:p w:rsidR="00645D7C" w:rsidRPr="00026847" w:rsidRDefault="00645D7C" w:rsidP="00645D7C">
      <w:pPr>
        <w:spacing w:line="276" w:lineRule="auto"/>
        <w:ind w:firstLine="567"/>
        <w:jc w:val="both"/>
        <w:rPr>
          <w:sz w:val="28"/>
          <w:szCs w:val="28"/>
        </w:rPr>
      </w:pPr>
      <w:r w:rsidRPr="00026847">
        <w:rPr>
          <w:sz w:val="28"/>
          <w:szCs w:val="28"/>
        </w:rPr>
        <w:t xml:space="preserve">б) </w:t>
      </w:r>
      <w:proofErr w:type="spellStart"/>
      <w:r w:rsidRPr="00026847">
        <w:rPr>
          <w:sz w:val="28"/>
          <w:szCs w:val="28"/>
        </w:rPr>
        <w:t>Дт</w:t>
      </w:r>
      <w:proofErr w:type="spellEnd"/>
      <w:r w:rsidRPr="00026847">
        <w:rPr>
          <w:sz w:val="28"/>
          <w:szCs w:val="28"/>
        </w:rPr>
        <w:t xml:space="preserve"> 90/2 </w:t>
      </w:r>
      <w:proofErr w:type="spellStart"/>
      <w:r w:rsidRPr="00026847">
        <w:rPr>
          <w:sz w:val="28"/>
          <w:szCs w:val="28"/>
        </w:rPr>
        <w:t>Кт</w:t>
      </w:r>
      <w:proofErr w:type="spellEnd"/>
      <w:r w:rsidRPr="00026847">
        <w:rPr>
          <w:sz w:val="28"/>
          <w:szCs w:val="28"/>
        </w:rPr>
        <w:t xml:space="preserve"> 45;</w:t>
      </w:r>
    </w:p>
    <w:p w:rsidR="00645D7C" w:rsidRPr="00026847" w:rsidRDefault="00645D7C" w:rsidP="00645D7C">
      <w:pPr>
        <w:spacing w:line="276" w:lineRule="auto"/>
        <w:ind w:firstLine="567"/>
        <w:jc w:val="both"/>
        <w:rPr>
          <w:sz w:val="28"/>
          <w:szCs w:val="28"/>
        </w:rPr>
      </w:pPr>
      <w:r w:rsidRPr="00026847">
        <w:rPr>
          <w:sz w:val="28"/>
          <w:szCs w:val="28"/>
        </w:rPr>
        <w:t xml:space="preserve">в) </w:t>
      </w:r>
      <w:proofErr w:type="spellStart"/>
      <w:r w:rsidRPr="00026847">
        <w:rPr>
          <w:sz w:val="28"/>
          <w:szCs w:val="28"/>
        </w:rPr>
        <w:t>Дт</w:t>
      </w:r>
      <w:proofErr w:type="spellEnd"/>
      <w:r w:rsidRPr="00026847">
        <w:rPr>
          <w:sz w:val="28"/>
          <w:szCs w:val="28"/>
        </w:rPr>
        <w:t xml:space="preserve"> 90/2 </w:t>
      </w:r>
      <w:proofErr w:type="spellStart"/>
      <w:r w:rsidRPr="00026847">
        <w:rPr>
          <w:sz w:val="28"/>
          <w:szCs w:val="28"/>
        </w:rPr>
        <w:t>Кт</w:t>
      </w:r>
      <w:proofErr w:type="spellEnd"/>
      <w:r w:rsidRPr="00026847">
        <w:rPr>
          <w:sz w:val="28"/>
          <w:szCs w:val="28"/>
        </w:rPr>
        <w:t xml:space="preserve"> 41/1;</w:t>
      </w:r>
    </w:p>
    <w:p w:rsidR="00645D7C" w:rsidRPr="00026847" w:rsidRDefault="00645D7C" w:rsidP="00645D7C">
      <w:pPr>
        <w:spacing w:line="276" w:lineRule="auto"/>
        <w:ind w:firstLine="567"/>
        <w:jc w:val="both"/>
        <w:rPr>
          <w:sz w:val="28"/>
          <w:szCs w:val="28"/>
        </w:rPr>
      </w:pPr>
      <w:r w:rsidRPr="00026847">
        <w:rPr>
          <w:sz w:val="28"/>
          <w:szCs w:val="28"/>
        </w:rPr>
        <w:t xml:space="preserve">г) </w:t>
      </w:r>
      <w:proofErr w:type="spellStart"/>
      <w:r w:rsidRPr="00026847">
        <w:rPr>
          <w:sz w:val="28"/>
          <w:szCs w:val="28"/>
        </w:rPr>
        <w:t>Дт</w:t>
      </w:r>
      <w:proofErr w:type="spellEnd"/>
      <w:r w:rsidRPr="00026847">
        <w:rPr>
          <w:sz w:val="28"/>
          <w:szCs w:val="28"/>
        </w:rPr>
        <w:t xml:space="preserve"> 45 </w:t>
      </w:r>
      <w:proofErr w:type="spellStart"/>
      <w:r w:rsidRPr="00026847">
        <w:rPr>
          <w:sz w:val="28"/>
          <w:szCs w:val="28"/>
        </w:rPr>
        <w:t>Кт</w:t>
      </w:r>
      <w:proofErr w:type="spellEnd"/>
      <w:r w:rsidRPr="00026847">
        <w:rPr>
          <w:sz w:val="28"/>
          <w:szCs w:val="28"/>
        </w:rPr>
        <w:t xml:space="preserve"> 41/1.</w:t>
      </w:r>
    </w:p>
    <w:p w:rsidR="00645D7C" w:rsidRPr="00026847" w:rsidRDefault="00645D7C" w:rsidP="00645D7C">
      <w:pPr>
        <w:spacing w:line="276" w:lineRule="auto"/>
        <w:ind w:firstLine="567"/>
        <w:jc w:val="both"/>
        <w:rPr>
          <w:sz w:val="28"/>
          <w:szCs w:val="28"/>
        </w:rPr>
      </w:pPr>
      <w:r w:rsidRPr="00026847">
        <w:rPr>
          <w:sz w:val="28"/>
          <w:szCs w:val="28"/>
        </w:rPr>
        <w:t>10. Если право собственности переходит в момент оплаты товаров, то покупная стоимость реализованных товаров списывается проводкой:</w:t>
      </w:r>
    </w:p>
    <w:p w:rsidR="00645D7C" w:rsidRPr="00026847" w:rsidRDefault="00645D7C" w:rsidP="00645D7C">
      <w:pPr>
        <w:spacing w:line="276" w:lineRule="auto"/>
        <w:ind w:firstLine="567"/>
        <w:jc w:val="both"/>
        <w:rPr>
          <w:sz w:val="28"/>
          <w:szCs w:val="28"/>
        </w:rPr>
      </w:pPr>
      <w:r w:rsidRPr="00026847">
        <w:rPr>
          <w:sz w:val="28"/>
          <w:szCs w:val="28"/>
        </w:rPr>
        <w:t xml:space="preserve">а) </w:t>
      </w:r>
      <w:proofErr w:type="spellStart"/>
      <w:r w:rsidRPr="00026847">
        <w:rPr>
          <w:sz w:val="28"/>
          <w:szCs w:val="28"/>
        </w:rPr>
        <w:t>Дт</w:t>
      </w:r>
      <w:proofErr w:type="spellEnd"/>
      <w:r w:rsidRPr="00026847">
        <w:rPr>
          <w:sz w:val="28"/>
          <w:szCs w:val="28"/>
        </w:rPr>
        <w:t xml:space="preserve"> 91/2 </w:t>
      </w:r>
      <w:proofErr w:type="spellStart"/>
      <w:r w:rsidRPr="00026847">
        <w:rPr>
          <w:sz w:val="28"/>
          <w:szCs w:val="28"/>
        </w:rPr>
        <w:t>Кт</w:t>
      </w:r>
      <w:proofErr w:type="spellEnd"/>
      <w:r w:rsidRPr="00026847">
        <w:rPr>
          <w:sz w:val="28"/>
          <w:szCs w:val="28"/>
        </w:rPr>
        <w:t xml:space="preserve"> 41/1;</w:t>
      </w:r>
    </w:p>
    <w:p w:rsidR="00645D7C" w:rsidRPr="00026847" w:rsidRDefault="00645D7C" w:rsidP="00645D7C">
      <w:pPr>
        <w:spacing w:line="276" w:lineRule="auto"/>
        <w:ind w:firstLine="567"/>
        <w:jc w:val="both"/>
        <w:rPr>
          <w:sz w:val="28"/>
          <w:szCs w:val="28"/>
        </w:rPr>
      </w:pPr>
      <w:r w:rsidRPr="00026847">
        <w:rPr>
          <w:sz w:val="28"/>
          <w:szCs w:val="28"/>
        </w:rPr>
        <w:t xml:space="preserve">б) </w:t>
      </w:r>
      <w:proofErr w:type="spellStart"/>
      <w:r w:rsidRPr="00026847">
        <w:rPr>
          <w:sz w:val="28"/>
          <w:szCs w:val="28"/>
        </w:rPr>
        <w:t>Дт</w:t>
      </w:r>
      <w:proofErr w:type="spellEnd"/>
      <w:r w:rsidRPr="00026847">
        <w:rPr>
          <w:sz w:val="28"/>
          <w:szCs w:val="28"/>
        </w:rPr>
        <w:t xml:space="preserve"> 90/2 </w:t>
      </w:r>
      <w:proofErr w:type="spellStart"/>
      <w:r w:rsidRPr="00026847">
        <w:rPr>
          <w:sz w:val="28"/>
          <w:szCs w:val="28"/>
        </w:rPr>
        <w:t>Кт</w:t>
      </w:r>
      <w:proofErr w:type="spellEnd"/>
      <w:r w:rsidRPr="00026847">
        <w:rPr>
          <w:sz w:val="28"/>
          <w:szCs w:val="28"/>
        </w:rPr>
        <w:t xml:space="preserve"> 45;</w:t>
      </w:r>
    </w:p>
    <w:p w:rsidR="00645D7C" w:rsidRPr="00026847" w:rsidRDefault="00645D7C" w:rsidP="00645D7C">
      <w:pPr>
        <w:spacing w:line="276" w:lineRule="auto"/>
        <w:ind w:firstLine="567"/>
        <w:jc w:val="both"/>
        <w:rPr>
          <w:sz w:val="28"/>
          <w:szCs w:val="28"/>
        </w:rPr>
      </w:pPr>
      <w:r w:rsidRPr="00026847">
        <w:rPr>
          <w:sz w:val="28"/>
          <w:szCs w:val="28"/>
        </w:rPr>
        <w:t xml:space="preserve">в) </w:t>
      </w:r>
      <w:proofErr w:type="spellStart"/>
      <w:r w:rsidRPr="00026847">
        <w:rPr>
          <w:sz w:val="28"/>
          <w:szCs w:val="28"/>
        </w:rPr>
        <w:t>Дт</w:t>
      </w:r>
      <w:proofErr w:type="spellEnd"/>
      <w:r w:rsidRPr="00026847">
        <w:rPr>
          <w:sz w:val="28"/>
          <w:szCs w:val="28"/>
        </w:rPr>
        <w:t xml:space="preserve"> 90/2 </w:t>
      </w:r>
      <w:proofErr w:type="spellStart"/>
      <w:r w:rsidRPr="00026847">
        <w:rPr>
          <w:sz w:val="28"/>
          <w:szCs w:val="28"/>
        </w:rPr>
        <w:t>Кт</w:t>
      </w:r>
      <w:proofErr w:type="spellEnd"/>
      <w:r w:rsidRPr="00026847">
        <w:rPr>
          <w:sz w:val="28"/>
          <w:szCs w:val="28"/>
        </w:rPr>
        <w:t xml:space="preserve"> 41/1;</w:t>
      </w:r>
    </w:p>
    <w:p w:rsidR="00645D7C" w:rsidRPr="00026847" w:rsidRDefault="00645D7C" w:rsidP="00645D7C">
      <w:pPr>
        <w:spacing w:line="276" w:lineRule="auto"/>
        <w:ind w:firstLine="567"/>
        <w:jc w:val="both"/>
        <w:rPr>
          <w:sz w:val="28"/>
          <w:szCs w:val="28"/>
        </w:rPr>
      </w:pPr>
      <w:r w:rsidRPr="00026847">
        <w:rPr>
          <w:sz w:val="28"/>
          <w:szCs w:val="28"/>
        </w:rPr>
        <w:t xml:space="preserve">г) </w:t>
      </w:r>
      <w:proofErr w:type="spellStart"/>
      <w:r w:rsidRPr="00026847">
        <w:rPr>
          <w:sz w:val="28"/>
          <w:szCs w:val="28"/>
        </w:rPr>
        <w:t>Дт</w:t>
      </w:r>
      <w:proofErr w:type="spellEnd"/>
      <w:r w:rsidRPr="00026847">
        <w:rPr>
          <w:sz w:val="28"/>
          <w:szCs w:val="28"/>
        </w:rPr>
        <w:t xml:space="preserve"> 45 </w:t>
      </w:r>
      <w:proofErr w:type="spellStart"/>
      <w:r w:rsidRPr="00026847">
        <w:rPr>
          <w:sz w:val="28"/>
          <w:szCs w:val="28"/>
        </w:rPr>
        <w:t>Кт</w:t>
      </w:r>
      <w:proofErr w:type="spellEnd"/>
      <w:r w:rsidRPr="00026847">
        <w:rPr>
          <w:sz w:val="28"/>
          <w:szCs w:val="28"/>
        </w:rPr>
        <w:t xml:space="preserve"> 41.</w:t>
      </w:r>
    </w:p>
    <w:p w:rsidR="00645D7C" w:rsidRPr="00026847" w:rsidRDefault="00645D7C" w:rsidP="00645D7C">
      <w:pPr>
        <w:spacing w:line="276" w:lineRule="auto"/>
        <w:ind w:firstLine="567"/>
        <w:jc w:val="both"/>
        <w:rPr>
          <w:sz w:val="28"/>
          <w:szCs w:val="28"/>
        </w:rPr>
      </w:pPr>
      <w:r w:rsidRPr="00026847">
        <w:rPr>
          <w:sz w:val="28"/>
          <w:szCs w:val="28"/>
        </w:rPr>
        <w:t>11.Списание реализованной торговой наценки по товарам, проданным в розничной торговле, производится записью:</w:t>
      </w:r>
    </w:p>
    <w:p w:rsidR="00645D7C" w:rsidRPr="00026847" w:rsidRDefault="00645D7C" w:rsidP="00645D7C">
      <w:pPr>
        <w:spacing w:line="276" w:lineRule="auto"/>
        <w:ind w:firstLine="567"/>
        <w:jc w:val="both"/>
        <w:rPr>
          <w:sz w:val="28"/>
          <w:szCs w:val="28"/>
        </w:rPr>
      </w:pPr>
      <w:r w:rsidRPr="00026847">
        <w:rPr>
          <w:sz w:val="28"/>
          <w:szCs w:val="28"/>
        </w:rPr>
        <w:t xml:space="preserve">а) </w:t>
      </w:r>
      <w:proofErr w:type="spellStart"/>
      <w:r w:rsidRPr="00026847">
        <w:rPr>
          <w:sz w:val="28"/>
          <w:szCs w:val="28"/>
        </w:rPr>
        <w:t>Дт</w:t>
      </w:r>
      <w:proofErr w:type="spellEnd"/>
      <w:r w:rsidRPr="00026847">
        <w:rPr>
          <w:sz w:val="28"/>
          <w:szCs w:val="28"/>
        </w:rPr>
        <w:t xml:space="preserve"> 41/2 </w:t>
      </w:r>
      <w:proofErr w:type="spellStart"/>
      <w:r w:rsidRPr="00026847">
        <w:rPr>
          <w:sz w:val="28"/>
          <w:szCs w:val="28"/>
        </w:rPr>
        <w:t>Кт</w:t>
      </w:r>
      <w:proofErr w:type="spellEnd"/>
      <w:r w:rsidRPr="00026847">
        <w:rPr>
          <w:sz w:val="28"/>
          <w:szCs w:val="28"/>
        </w:rPr>
        <w:t xml:space="preserve"> 42;</w:t>
      </w:r>
    </w:p>
    <w:p w:rsidR="00645D7C" w:rsidRPr="00026847" w:rsidRDefault="00645D7C" w:rsidP="00645D7C">
      <w:pPr>
        <w:spacing w:line="276" w:lineRule="auto"/>
        <w:ind w:firstLine="567"/>
        <w:jc w:val="both"/>
        <w:rPr>
          <w:sz w:val="28"/>
          <w:szCs w:val="28"/>
        </w:rPr>
      </w:pPr>
      <w:r w:rsidRPr="00026847">
        <w:rPr>
          <w:sz w:val="28"/>
          <w:szCs w:val="28"/>
        </w:rPr>
        <w:t xml:space="preserve">б) </w:t>
      </w:r>
      <w:proofErr w:type="spellStart"/>
      <w:r w:rsidRPr="00026847">
        <w:rPr>
          <w:sz w:val="28"/>
          <w:szCs w:val="28"/>
        </w:rPr>
        <w:t>Дт</w:t>
      </w:r>
      <w:proofErr w:type="spellEnd"/>
      <w:r w:rsidRPr="00026847">
        <w:rPr>
          <w:sz w:val="28"/>
          <w:szCs w:val="28"/>
        </w:rPr>
        <w:t xml:space="preserve"> 90/2 </w:t>
      </w:r>
      <w:proofErr w:type="spellStart"/>
      <w:r w:rsidRPr="00026847">
        <w:rPr>
          <w:sz w:val="28"/>
          <w:szCs w:val="28"/>
        </w:rPr>
        <w:t>Кт</w:t>
      </w:r>
      <w:proofErr w:type="spellEnd"/>
      <w:r w:rsidRPr="00026847">
        <w:rPr>
          <w:sz w:val="28"/>
          <w:szCs w:val="28"/>
        </w:rPr>
        <w:t xml:space="preserve"> 42;</w:t>
      </w:r>
    </w:p>
    <w:p w:rsidR="00645D7C" w:rsidRPr="00026847" w:rsidRDefault="00645D7C" w:rsidP="00645D7C">
      <w:pPr>
        <w:spacing w:line="276" w:lineRule="auto"/>
        <w:ind w:firstLine="567"/>
        <w:jc w:val="both"/>
        <w:rPr>
          <w:sz w:val="28"/>
          <w:szCs w:val="28"/>
        </w:rPr>
      </w:pPr>
      <w:r w:rsidRPr="00026847">
        <w:rPr>
          <w:sz w:val="28"/>
          <w:szCs w:val="28"/>
        </w:rPr>
        <w:t xml:space="preserve">в) </w:t>
      </w:r>
      <w:proofErr w:type="spellStart"/>
      <w:r w:rsidRPr="00026847">
        <w:rPr>
          <w:sz w:val="28"/>
          <w:szCs w:val="28"/>
        </w:rPr>
        <w:t>Дт</w:t>
      </w:r>
      <w:proofErr w:type="spellEnd"/>
      <w:r w:rsidRPr="00026847">
        <w:rPr>
          <w:sz w:val="28"/>
          <w:szCs w:val="28"/>
        </w:rPr>
        <w:t xml:space="preserve"> 90/2 </w:t>
      </w:r>
      <w:proofErr w:type="spellStart"/>
      <w:r w:rsidRPr="00026847">
        <w:rPr>
          <w:sz w:val="28"/>
          <w:szCs w:val="28"/>
        </w:rPr>
        <w:t>Кт</w:t>
      </w:r>
      <w:proofErr w:type="spellEnd"/>
      <w:r w:rsidRPr="00026847">
        <w:rPr>
          <w:sz w:val="28"/>
          <w:szCs w:val="28"/>
        </w:rPr>
        <w:t xml:space="preserve"> 42 методом «красного </w:t>
      </w:r>
      <w:proofErr w:type="spellStart"/>
      <w:r w:rsidRPr="00026847">
        <w:rPr>
          <w:sz w:val="28"/>
          <w:szCs w:val="28"/>
        </w:rPr>
        <w:t>сторно</w:t>
      </w:r>
      <w:proofErr w:type="spellEnd"/>
      <w:r w:rsidRPr="00026847">
        <w:rPr>
          <w:sz w:val="28"/>
          <w:szCs w:val="28"/>
        </w:rPr>
        <w:t>»;</w:t>
      </w:r>
    </w:p>
    <w:p w:rsidR="00645D7C" w:rsidRPr="00026847" w:rsidRDefault="00645D7C" w:rsidP="00645D7C">
      <w:pPr>
        <w:spacing w:line="276" w:lineRule="auto"/>
        <w:ind w:firstLine="567"/>
        <w:jc w:val="both"/>
        <w:rPr>
          <w:sz w:val="28"/>
          <w:szCs w:val="28"/>
        </w:rPr>
      </w:pPr>
      <w:r w:rsidRPr="00026847">
        <w:rPr>
          <w:sz w:val="28"/>
          <w:szCs w:val="28"/>
        </w:rPr>
        <w:t xml:space="preserve">г) </w:t>
      </w:r>
      <w:proofErr w:type="spellStart"/>
      <w:r w:rsidRPr="00026847">
        <w:rPr>
          <w:sz w:val="28"/>
          <w:szCs w:val="28"/>
        </w:rPr>
        <w:t>Дт</w:t>
      </w:r>
      <w:proofErr w:type="spellEnd"/>
      <w:r w:rsidRPr="00026847">
        <w:rPr>
          <w:sz w:val="28"/>
          <w:szCs w:val="28"/>
        </w:rPr>
        <w:t xml:space="preserve"> 41/2 </w:t>
      </w:r>
      <w:proofErr w:type="spellStart"/>
      <w:r w:rsidRPr="00026847">
        <w:rPr>
          <w:sz w:val="28"/>
          <w:szCs w:val="28"/>
        </w:rPr>
        <w:t>Кт</w:t>
      </w:r>
      <w:proofErr w:type="spellEnd"/>
      <w:r w:rsidRPr="00026847">
        <w:rPr>
          <w:sz w:val="28"/>
          <w:szCs w:val="28"/>
        </w:rPr>
        <w:t xml:space="preserve"> 42 методом «красного </w:t>
      </w:r>
      <w:proofErr w:type="spellStart"/>
      <w:r w:rsidRPr="00026847">
        <w:rPr>
          <w:sz w:val="28"/>
          <w:szCs w:val="28"/>
        </w:rPr>
        <w:t>сторно</w:t>
      </w:r>
      <w:proofErr w:type="spellEnd"/>
      <w:r w:rsidRPr="00026847">
        <w:rPr>
          <w:sz w:val="28"/>
          <w:szCs w:val="28"/>
        </w:rPr>
        <w:t>».</w:t>
      </w:r>
    </w:p>
    <w:p w:rsidR="00645D7C" w:rsidRPr="00026847" w:rsidRDefault="00645D7C" w:rsidP="00645D7C">
      <w:pPr>
        <w:spacing w:line="276" w:lineRule="auto"/>
        <w:ind w:firstLine="567"/>
        <w:jc w:val="both"/>
        <w:rPr>
          <w:sz w:val="28"/>
          <w:szCs w:val="28"/>
        </w:rPr>
      </w:pPr>
      <w:r w:rsidRPr="00026847">
        <w:rPr>
          <w:sz w:val="28"/>
          <w:szCs w:val="28"/>
        </w:rPr>
        <w:t>12. Прибыль от продажи товаров отражается в учете проводкой:</w:t>
      </w:r>
    </w:p>
    <w:p w:rsidR="00645D7C" w:rsidRPr="00026847" w:rsidRDefault="00645D7C" w:rsidP="00645D7C">
      <w:pPr>
        <w:spacing w:line="276" w:lineRule="auto"/>
        <w:ind w:firstLine="567"/>
        <w:jc w:val="both"/>
        <w:rPr>
          <w:sz w:val="28"/>
          <w:szCs w:val="28"/>
        </w:rPr>
      </w:pPr>
      <w:r w:rsidRPr="00026847">
        <w:rPr>
          <w:sz w:val="28"/>
          <w:szCs w:val="28"/>
        </w:rPr>
        <w:t xml:space="preserve">а) </w:t>
      </w:r>
      <w:proofErr w:type="spellStart"/>
      <w:r w:rsidRPr="00026847">
        <w:rPr>
          <w:sz w:val="28"/>
          <w:szCs w:val="28"/>
        </w:rPr>
        <w:t>Дт</w:t>
      </w:r>
      <w:proofErr w:type="spellEnd"/>
      <w:r w:rsidRPr="00026847">
        <w:rPr>
          <w:sz w:val="28"/>
          <w:szCs w:val="28"/>
        </w:rPr>
        <w:t xml:space="preserve"> 90/9 </w:t>
      </w:r>
      <w:proofErr w:type="spellStart"/>
      <w:r w:rsidRPr="00026847">
        <w:rPr>
          <w:sz w:val="28"/>
          <w:szCs w:val="28"/>
        </w:rPr>
        <w:t>Кт</w:t>
      </w:r>
      <w:proofErr w:type="spellEnd"/>
      <w:r w:rsidRPr="00026847">
        <w:rPr>
          <w:sz w:val="28"/>
          <w:szCs w:val="28"/>
        </w:rPr>
        <w:t xml:space="preserve"> 99;</w:t>
      </w:r>
    </w:p>
    <w:p w:rsidR="00645D7C" w:rsidRPr="00026847" w:rsidRDefault="00645D7C" w:rsidP="00645D7C">
      <w:pPr>
        <w:spacing w:line="276" w:lineRule="auto"/>
        <w:ind w:firstLine="567"/>
        <w:jc w:val="both"/>
        <w:rPr>
          <w:sz w:val="28"/>
          <w:szCs w:val="28"/>
        </w:rPr>
      </w:pPr>
      <w:r w:rsidRPr="00026847">
        <w:rPr>
          <w:sz w:val="28"/>
          <w:szCs w:val="28"/>
        </w:rPr>
        <w:t xml:space="preserve">б) </w:t>
      </w:r>
      <w:proofErr w:type="spellStart"/>
      <w:r w:rsidRPr="00026847">
        <w:rPr>
          <w:sz w:val="28"/>
          <w:szCs w:val="28"/>
        </w:rPr>
        <w:t>Дт</w:t>
      </w:r>
      <w:proofErr w:type="spellEnd"/>
      <w:r w:rsidRPr="00026847">
        <w:rPr>
          <w:sz w:val="28"/>
          <w:szCs w:val="28"/>
        </w:rPr>
        <w:t xml:space="preserve"> 91/9 </w:t>
      </w:r>
      <w:proofErr w:type="spellStart"/>
      <w:r w:rsidRPr="00026847">
        <w:rPr>
          <w:sz w:val="28"/>
          <w:szCs w:val="28"/>
        </w:rPr>
        <w:t>Кт</w:t>
      </w:r>
      <w:proofErr w:type="spellEnd"/>
      <w:r w:rsidRPr="00026847">
        <w:rPr>
          <w:sz w:val="28"/>
          <w:szCs w:val="28"/>
        </w:rPr>
        <w:t xml:space="preserve"> 99;</w:t>
      </w:r>
    </w:p>
    <w:p w:rsidR="00645D7C" w:rsidRDefault="00645D7C" w:rsidP="00645D7C">
      <w:pPr>
        <w:spacing w:line="276" w:lineRule="auto"/>
        <w:ind w:firstLine="567"/>
        <w:jc w:val="both"/>
        <w:rPr>
          <w:b/>
          <w:sz w:val="28"/>
          <w:szCs w:val="28"/>
        </w:rPr>
      </w:pPr>
      <w:r w:rsidRPr="00932E70">
        <w:rPr>
          <w:b/>
          <w:sz w:val="28"/>
          <w:szCs w:val="28"/>
        </w:rPr>
        <w:t>Тема 2.7. Бухгалтерская отчетность</w:t>
      </w:r>
    </w:p>
    <w:p w:rsidR="00645D7C" w:rsidRDefault="00645D7C" w:rsidP="00645D7C">
      <w:pPr>
        <w:spacing w:line="276" w:lineRule="auto"/>
        <w:ind w:firstLine="567"/>
        <w:jc w:val="both"/>
        <w:rPr>
          <w:b/>
          <w:sz w:val="28"/>
          <w:szCs w:val="28"/>
        </w:rPr>
      </w:pPr>
      <w:r w:rsidRPr="00645D7C">
        <w:rPr>
          <w:b/>
          <w:sz w:val="28"/>
          <w:szCs w:val="28"/>
        </w:rPr>
        <w:t>Тест</w:t>
      </w:r>
    </w:p>
    <w:p w:rsidR="00645D7C" w:rsidRPr="00645D7C" w:rsidRDefault="00645D7C" w:rsidP="00645D7C">
      <w:pPr>
        <w:spacing w:line="276" w:lineRule="auto"/>
        <w:ind w:firstLine="567"/>
        <w:jc w:val="both"/>
        <w:rPr>
          <w:sz w:val="28"/>
          <w:szCs w:val="28"/>
        </w:rPr>
      </w:pPr>
      <w:r w:rsidRPr="00D62B49">
        <w:rPr>
          <w:sz w:val="28"/>
          <w:szCs w:val="28"/>
        </w:rPr>
        <w:t xml:space="preserve">1. </w:t>
      </w:r>
      <w:r w:rsidRPr="00645D7C">
        <w:rPr>
          <w:sz w:val="28"/>
          <w:szCs w:val="28"/>
        </w:rPr>
        <w:t>Бухгалтерская отчетность –</w:t>
      </w:r>
    </w:p>
    <w:p w:rsidR="00645D7C" w:rsidRPr="00645D7C" w:rsidRDefault="00645D7C" w:rsidP="00645D7C">
      <w:pPr>
        <w:spacing w:line="276" w:lineRule="auto"/>
        <w:ind w:firstLine="567"/>
        <w:jc w:val="both"/>
        <w:rPr>
          <w:sz w:val="28"/>
          <w:szCs w:val="28"/>
        </w:rPr>
      </w:pPr>
      <w:r>
        <w:rPr>
          <w:sz w:val="28"/>
          <w:szCs w:val="28"/>
        </w:rPr>
        <w:t>а</w:t>
      </w:r>
      <w:r w:rsidRPr="00645D7C">
        <w:rPr>
          <w:sz w:val="28"/>
          <w:szCs w:val="28"/>
        </w:rPr>
        <w:t>)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аналитического учета по установленным формам;</w:t>
      </w:r>
    </w:p>
    <w:p w:rsidR="00645D7C" w:rsidRPr="00645D7C" w:rsidRDefault="00645D7C" w:rsidP="00645D7C">
      <w:pPr>
        <w:spacing w:line="276" w:lineRule="auto"/>
        <w:ind w:firstLine="567"/>
        <w:jc w:val="both"/>
        <w:rPr>
          <w:sz w:val="28"/>
          <w:szCs w:val="28"/>
        </w:rPr>
      </w:pPr>
      <w:r>
        <w:rPr>
          <w:sz w:val="28"/>
          <w:szCs w:val="28"/>
        </w:rPr>
        <w:t>б</w:t>
      </w:r>
      <w:r w:rsidRPr="00645D7C">
        <w:rPr>
          <w:sz w:val="28"/>
          <w:szCs w:val="28"/>
        </w:rPr>
        <w:t>)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p w:rsidR="00645D7C" w:rsidRPr="00645D7C" w:rsidRDefault="00645D7C" w:rsidP="00645D7C">
      <w:pPr>
        <w:spacing w:line="276" w:lineRule="auto"/>
        <w:ind w:firstLine="567"/>
        <w:jc w:val="both"/>
        <w:rPr>
          <w:sz w:val="28"/>
          <w:szCs w:val="28"/>
        </w:rPr>
      </w:pPr>
      <w:r>
        <w:rPr>
          <w:sz w:val="28"/>
          <w:szCs w:val="28"/>
        </w:rPr>
        <w:t>г</w:t>
      </w:r>
      <w:r w:rsidRPr="00645D7C">
        <w:rPr>
          <w:sz w:val="28"/>
          <w:szCs w:val="28"/>
        </w:rPr>
        <w:t>) единая система данных о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p w:rsidR="00645D7C" w:rsidRPr="00645D7C" w:rsidRDefault="00645D7C" w:rsidP="00645D7C">
      <w:pPr>
        <w:spacing w:line="276" w:lineRule="auto"/>
        <w:ind w:firstLine="567"/>
        <w:jc w:val="both"/>
        <w:rPr>
          <w:sz w:val="28"/>
          <w:szCs w:val="28"/>
        </w:rPr>
      </w:pPr>
      <w:r>
        <w:rPr>
          <w:sz w:val="28"/>
          <w:szCs w:val="28"/>
        </w:rPr>
        <w:t>д</w:t>
      </w:r>
      <w:r w:rsidRPr="00645D7C">
        <w:rPr>
          <w:sz w:val="28"/>
          <w:szCs w:val="28"/>
        </w:rPr>
        <w:t>) единая система группировки данных организации о результатах ее хозяйственной деятельности, составляемая на основе регистров бухгалтерского учета по установленным формам;</w:t>
      </w:r>
    </w:p>
    <w:p w:rsidR="00645D7C" w:rsidRPr="00645D7C" w:rsidRDefault="00645D7C" w:rsidP="00645D7C">
      <w:pPr>
        <w:spacing w:line="276" w:lineRule="auto"/>
        <w:ind w:firstLine="567"/>
        <w:jc w:val="both"/>
        <w:rPr>
          <w:sz w:val="28"/>
          <w:szCs w:val="28"/>
        </w:rPr>
      </w:pPr>
      <w:r>
        <w:rPr>
          <w:sz w:val="28"/>
          <w:szCs w:val="28"/>
        </w:rPr>
        <w:t>е</w:t>
      </w:r>
      <w:r w:rsidRPr="00645D7C">
        <w:rPr>
          <w:sz w:val="28"/>
          <w:szCs w:val="28"/>
        </w:rPr>
        <w:t>) нет правильного ответа.</w:t>
      </w:r>
    </w:p>
    <w:p w:rsidR="00645D7C" w:rsidRPr="00645D7C" w:rsidRDefault="00645D7C" w:rsidP="00645D7C">
      <w:pPr>
        <w:spacing w:line="276" w:lineRule="auto"/>
        <w:ind w:firstLine="567"/>
        <w:jc w:val="both"/>
        <w:rPr>
          <w:sz w:val="28"/>
          <w:szCs w:val="28"/>
        </w:rPr>
      </w:pPr>
      <w:r w:rsidRPr="00645D7C">
        <w:rPr>
          <w:sz w:val="28"/>
          <w:szCs w:val="28"/>
        </w:rPr>
        <w:lastRenderedPageBreak/>
        <w:t>2. Отчетный период -</w:t>
      </w:r>
    </w:p>
    <w:p w:rsidR="00645D7C" w:rsidRPr="00645D7C" w:rsidRDefault="00645D7C" w:rsidP="00645D7C">
      <w:pPr>
        <w:spacing w:line="276" w:lineRule="auto"/>
        <w:ind w:firstLine="567"/>
        <w:jc w:val="both"/>
        <w:rPr>
          <w:sz w:val="28"/>
          <w:szCs w:val="28"/>
        </w:rPr>
      </w:pPr>
      <w:r>
        <w:rPr>
          <w:sz w:val="28"/>
          <w:szCs w:val="28"/>
        </w:rPr>
        <w:t>а</w:t>
      </w:r>
      <w:r w:rsidRPr="00645D7C">
        <w:rPr>
          <w:sz w:val="28"/>
          <w:szCs w:val="28"/>
        </w:rPr>
        <w:t>) период функционирования и деятельности организации;</w:t>
      </w:r>
    </w:p>
    <w:p w:rsidR="00645D7C" w:rsidRPr="00645D7C" w:rsidRDefault="00645D7C" w:rsidP="00645D7C">
      <w:pPr>
        <w:spacing w:line="276" w:lineRule="auto"/>
        <w:ind w:firstLine="567"/>
        <w:jc w:val="both"/>
        <w:rPr>
          <w:sz w:val="28"/>
          <w:szCs w:val="28"/>
        </w:rPr>
      </w:pPr>
      <w:r>
        <w:rPr>
          <w:sz w:val="28"/>
          <w:szCs w:val="28"/>
        </w:rPr>
        <w:t>б</w:t>
      </w:r>
      <w:r w:rsidRPr="00645D7C">
        <w:rPr>
          <w:sz w:val="28"/>
          <w:szCs w:val="28"/>
        </w:rPr>
        <w:t>) период, за который организация должна составлять бухгалтерскую отчетность;</w:t>
      </w:r>
    </w:p>
    <w:p w:rsidR="00645D7C" w:rsidRPr="00645D7C" w:rsidRDefault="00645D7C" w:rsidP="00645D7C">
      <w:pPr>
        <w:spacing w:line="276" w:lineRule="auto"/>
        <w:ind w:firstLine="567"/>
        <w:jc w:val="both"/>
        <w:rPr>
          <w:sz w:val="28"/>
          <w:szCs w:val="28"/>
        </w:rPr>
      </w:pPr>
      <w:r>
        <w:rPr>
          <w:sz w:val="28"/>
          <w:szCs w:val="28"/>
        </w:rPr>
        <w:t>в</w:t>
      </w:r>
      <w:r w:rsidRPr="00645D7C">
        <w:rPr>
          <w:sz w:val="28"/>
          <w:szCs w:val="28"/>
        </w:rPr>
        <w:t>) период с даты государственной регистрации организации по 1 января следующего года;</w:t>
      </w:r>
    </w:p>
    <w:p w:rsidR="00645D7C" w:rsidRPr="00645D7C" w:rsidRDefault="00645D7C" w:rsidP="00645D7C">
      <w:pPr>
        <w:spacing w:line="276" w:lineRule="auto"/>
        <w:ind w:firstLine="567"/>
        <w:jc w:val="both"/>
        <w:rPr>
          <w:sz w:val="28"/>
          <w:szCs w:val="28"/>
        </w:rPr>
      </w:pPr>
      <w:r>
        <w:rPr>
          <w:sz w:val="28"/>
          <w:szCs w:val="28"/>
        </w:rPr>
        <w:t>г</w:t>
      </w:r>
      <w:r w:rsidRPr="00645D7C">
        <w:rPr>
          <w:sz w:val="28"/>
          <w:szCs w:val="28"/>
        </w:rPr>
        <w:t>) период с 1 октября по 1 января следующего года.</w:t>
      </w:r>
    </w:p>
    <w:p w:rsidR="00645D7C" w:rsidRPr="00645D7C" w:rsidRDefault="00645D7C" w:rsidP="00645D7C">
      <w:pPr>
        <w:spacing w:line="276" w:lineRule="auto"/>
        <w:ind w:firstLine="567"/>
        <w:jc w:val="both"/>
        <w:rPr>
          <w:sz w:val="28"/>
          <w:szCs w:val="28"/>
        </w:rPr>
      </w:pPr>
      <w:r>
        <w:rPr>
          <w:sz w:val="28"/>
          <w:szCs w:val="28"/>
        </w:rPr>
        <w:t>д</w:t>
      </w:r>
      <w:r w:rsidRPr="00645D7C">
        <w:rPr>
          <w:sz w:val="28"/>
          <w:szCs w:val="28"/>
        </w:rPr>
        <w:t>) нет правильного ответа.</w:t>
      </w:r>
    </w:p>
    <w:p w:rsidR="00645D7C" w:rsidRPr="00645D7C" w:rsidRDefault="00645D7C" w:rsidP="00645D7C">
      <w:pPr>
        <w:spacing w:line="276" w:lineRule="auto"/>
        <w:ind w:firstLine="567"/>
        <w:jc w:val="both"/>
        <w:rPr>
          <w:sz w:val="28"/>
          <w:szCs w:val="28"/>
        </w:rPr>
      </w:pPr>
      <w:r w:rsidRPr="00645D7C">
        <w:rPr>
          <w:sz w:val="28"/>
          <w:szCs w:val="28"/>
        </w:rPr>
        <w:t>3. Ретроспективный пересчет показателей отчетности при выявлении существенной ошибки означает:</w:t>
      </w:r>
    </w:p>
    <w:p w:rsidR="00645D7C" w:rsidRPr="00645D7C" w:rsidRDefault="00645D7C" w:rsidP="00645D7C">
      <w:pPr>
        <w:spacing w:line="276" w:lineRule="auto"/>
        <w:ind w:firstLine="567"/>
        <w:jc w:val="both"/>
        <w:rPr>
          <w:sz w:val="28"/>
          <w:szCs w:val="28"/>
        </w:rPr>
      </w:pPr>
      <w:r>
        <w:rPr>
          <w:sz w:val="28"/>
          <w:szCs w:val="28"/>
        </w:rPr>
        <w:t>а</w:t>
      </w:r>
      <w:r w:rsidRPr="00645D7C">
        <w:rPr>
          <w:sz w:val="28"/>
          <w:szCs w:val="28"/>
        </w:rPr>
        <w:t>) корректировка показателей в текущем периоде;</w:t>
      </w:r>
    </w:p>
    <w:p w:rsidR="00645D7C" w:rsidRPr="00645D7C" w:rsidRDefault="00645D7C" w:rsidP="00645D7C">
      <w:pPr>
        <w:spacing w:line="276" w:lineRule="auto"/>
        <w:ind w:firstLine="567"/>
        <w:jc w:val="both"/>
        <w:rPr>
          <w:sz w:val="28"/>
          <w:szCs w:val="28"/>
        </w:rPr>
      </w:pPr>
      <w:r>
        <w:rPr>
          <w:sz w:val="28"/>
          <w:szCs w:val="28"/>
        </w:rPr>
        <w:t>б</w:t>
      </w:r>
      <w:r w:rsidRPr="00645D7C">
        <w:rPr>
          <w:sz w:val="28"/>
          <w:szCs w:val="28"/>
        </w:rPr>
        <w:t>) корректировка показателей в будущих периодах;</w:t>
      </w:r>
    </w:p>
    <w:p w:rsidR="00645D7C" w:rsidRPr="00645D7C" w:rsidRDefault="00645D7C" w:rsidP="00645D7C">
      <w:pPr>
        <w:spacing w:line="276" w:lineRule="auto"/>
        <w:ind w:firstLine="567"/>
        <w:jc w:val="both"/>
        <w:rPr>
          <w:sz w:val="28"/>
          <w:szCs w:val="28"/>
        </w:rPr>
      </w:pPr>
      <w:r>
        <w:rPr>
          <w:sz w:val="28"/>
          <w:szCs w:val="28"/>
        </w:rPr>
        <w:t>в</w:t>
      </w:r>
      <w:r w:rsidRPr="00645D7C">
        <w:rPr>
          <w:sz w:val="28"/>
          <w:szCs w:val="28"/>
        </w:rPr>
        <w:t>) корректировка показателей в предыдущем периоде;</w:t>
      </w:r>
    </w:p>
    <w:p w:rsidR="00645D7C" w:rsidRPr="00645D7C" w:rsidRDefault="00645D7C" w:rsidP="00645D7C">
      <w:pPr>
        <w:spacing w:line="276" w:lineRule="auto"/>
        <w:ind w:firstLine="567"/>
        <w:jc w:val="both"/>
        <w:rPr>
          <w:sz w:val="28"/>
          <w:szCs w:val="28"/>
        </w:rPr>
      </w:pPr>
      <w:r>
        <w:rPr>
          <w:sz w:val="28"/>
          <w:szCs w:val="28"/>
        </w:rPr>
        <w:t>г</w:t>
      </w:r>
      <w:r w:rsidRPr="00645D7C">
        <w:rPr>
          <w:sz w:val="28"/>
          <w:szCs w:val="28"/>
        </w:rPr>
        <w:t>) нет правильного ответа.</w:t>
      </w:r>
    </w:p>
    <w:p w:rsidR="00645D7C" w:rsidRPr="00645D7C" w:rsidRDefault="00645D7C" w:rsidP="00645D7C">
      <w:pPr>
        <w:spacing w:line="276" w:lineRule="auto"/>
        <w:ind w:firstLine="567"/>
        <w:jc w:val="both"/>
        <w:rPr>
          <w:sz w:val="28"/>
          <w:szCs w:val="28"/>
        </w:rPr>
      </w:pPr>
      <w:r w:rsidRPr="00645D7C">
        <w:rPr>
          <w:sz w:val="28"/>
          <w:szCs w:val="28"/>
        </w:rPr>
        <w:t>4. Как отражаются показатели об отдельных видах активов, обязательствах, доходах, расходах и хозяйственных операциях?</w:t>
      </w:r>
    </w:p>
    <w:p w:rsidR="00645D7C" w:rsidRPr="00645D7C" w:rsidRDefault="00645D7C" w:rsidP="00645D7C">
      <w:pPr>
        <w:spacing w:line="276" w:lineRule="auto"/>
        <w:ind w:firstLine="567"/>
        <w:jc w:val="both"/>
        <w:rPr>
          <w:sz w:val="28"/>
          <w:szCs w:val="28"/>
        </w:rPr>
      </w:pPr>
      <w:r>
        <w:rPr>
          <w:sz w:val="28"/>
          <w:szCs w:val="28"/>
        </w:rPr>
        <w:t>а</w:t>
      </w:r>
      <w:r w:rsidRPr="00645D7C">
        <w:rPr>
          <w:sz w:val="28"/>
          <w:szCs w:val="28"/>
        </w:rPr>
        <w:t>) должны приводиться в бухгалтерской отчетности обособленно в случае их 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w:t>
      </w:r>
    </w:p>
    <w:p w:rsidR="00645D7C" w:rsidRPr="00645D7C" w:rsidRDefault="00645D7C" w:rsidP="00645D7C">
      <w:pPr>
        <w:spacing w:line="276" w:lineRule="auto"/>
        <w:ind w:firstLine="567"/>
        <w:jc w:val="both"/>
        <w:rPr>
          <w:sz w:val="28"/>
          <w:szCs w:val="28"/>
        </w:rPr>
      </w:pPr>
      <w:r>
        <w:rPr>
          <w:sz w:val="28"/>
          <w:szCs w:val="28"/>
        </w:rPr>
        <w:t>б</w:t>
      </w:r>
      <w:r w:rsidRPr="00645D7C">
        <w:rPr>
          <w:sz w:val="28"/>
          <w:szCs w:val="28"/>
        </w:rPr>
        <w:t>) могут приводиться в бухгалтерском балансе или отчете о прибылях и убытках общей суммой с раскрытием в пояснениях к бухгалтерскому балансу и отчету о прибылях и убытках, если каждый из этих показателей в отдельности существенен для оценки заинтересованными пользователями финансового положения организации или финансовых результатов ее деятельности;</w:t>
      </w:r>
    </w:p>
    <w:p w:rsidR="00645D7C" w:rsidRPr="00645D7C" w:rsidRDefault="00645D7C" w:rsidP="00645D7C">
      <w:pPr>
        <w:spacing w:line="276" w:lineRule="auto"/>
        <w:ind w:firstLine="567"/>
        <w:jc w:val="both"/>
        <w:rPr>
          <w:sz w:val="28"/>
          <w:szCs w:val="28"/>
        </w:rPr>
      </w:pPr>
      <w:r>
        <w:rPr>
          <w:sz w:val="28"/>
          <w:szCs w:val="28"/>
        </w:rPr>
        <w:t>в</w:t>
      </w:r>
      <w:r w:rsidRPr="00645D7C">
        <w:rPr>
          <w:sz w:val="28"/>
          <w:szCs w:val="28"/>
        </w:rPr>
        <w:t>) должны приводиться в бухгалтерской отчетности обособленно в зависимости от срока обращения,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w:t>
      </w:r>
    </w:p>
    <w:p w:rsidR="00645D7C" w:rsidRPr="00645D7C" w:rsidRDefault="00645D7C" w:rsidP="00645D7C">
      <w:pPr>
        <w:spacing w:line="276" w:lineRule="auto"/>
        <w:ind w:firstLine="567"/>
        <w:jc w:val="both"/>
        <w:rPr>
          <w:sz w:val="28"/>
          <w:szCs w:val="28"/>
        </w:rPr>
      </w:pPr>
      <w:r>
        <w:rPr>
          <w:sz w:val="28"/>
          <w:szCs w:val="28"/>
        </w:rPr>
        <w:t>г</w:t>
      </w:r>
      <w:r w:rsidRPr="00645D7C">
        <w:rPr>
          <w:sz w:val="28"/>
          <w:szCs w:val="28"/>
        </w:rPr>
        <w:t>) должны приводиться в бухгалтерской отчетности обособленно в случае их несущественности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w:t>
      </w:r>
    </w:p>
    <w:p w:rsidR="00645D7C" w:rsidRPr="00645D7C" w:rsidRDefault="00645D7C" w:rsidP="00645D7C">
      <w:pPr>
        <w:spacing w:line="276" w:lineRule="auto"/>
        <w:ind w:firstLine="567"/>
        <w:jc w:val="both"/>
        <w:rPr>
          <w:sz w:val="28"/>
          <w:szCs w:val="28"/>
        </w:rPr>
      </w:pPr>
      <w:r>
        <w:rPr>
          <w:sz w:val="28"/>
          <w:szCs w:val="28"/>
        </w:rPr>
        <w:t>д</w:t>
      </w:r>
      <w:r w:rsidRPr="00645D7C">
        <w:rPr>
          <w:sz w:val="28"/>
          <w:szCs w:val="28"/>
        </w:rPr>
        <w:t>) нет правильного ответа.</w:t>
      </w:r>
    </w:p>
    <w:p w:rsidR="00645D7C" w:rsidRPr="00645D7C" w:rsidRDefault="00645D7C" w:rsidP="00645D7C">
      <w:pPr>
        <w:spacing w:line="276" w:lineRule="auto"/>
        <w:ind w:firstLine="567"/>
        <w:jc w:val="both"/>
        <w:rPr>
          <w:sz w:val="28"/>
          <w:szCs w:val="28"/>
        </w:rPr>
      </w:pPr>
      <w:r w:rsidRPr="00645D7C">
        <w:rPr>
          <w:sz w:val="28"/>
          <w:szCs w:val="28"/>
        </w:rPr>
        <w:t>5. Для составления бухгалтерского баланса отчетной датой считается:</w:t>
      </w:r>
    </w:p>
    <w:p w:rsidR="00645D7C" w:rsidRPr="00645D7C" w:rsidRDefault="00645D7C" w:rsidP="00645D7C">
      <w:pPr>
        <w:spacing w:line="276" w:lineRule="auto"/>
        <w:ind w:firstLine="567"/>
        <w:jc w:val="both"/>
        <w:rPr>
          <w:sz w:val="28"/>
          <w:szCs w:val="28"/>
        </w:rPr>
      </w:pPr>
      <w:r>
        <w:rPr>
          <w:sz w:val="28"/>
          <w:szCs w:val="28"/>
        </w:rPr>
        <w:t>а</w:t>
      </w:r>
      <w:r w:rsidRPr="00645D7C">
        <w:rPr>
          <w:sz w:val="28"/>
          <w:szCs w:val="28"/>
        </w:rPr>
        <w:t>) первый календарный день года, следующего за отчетным;</w:t>
      </w:r>
    </w:p>
    <w:p w:rsidR="00645D7C" w:rsidRPr="00645D7C" w:rsidRDefault="00645D7C" w:rsidP="00645D7C">
      <w:pPr>
        <w:spacing w:line="276" w:lineRule="auto"/>
        <w:ind w:firstLine="567"/>
        <w:jc w:val="both"/>
        <w:rPr>
          <w:sz w:val="28"/>
          <w:szCs w:val="28"/>
        </w:rPr>
      </w:pPr>
      <w:r>
        <w:rPr>
          <w:sz w:val="28"/>
          <w:szCs w:val="28"/>
        </w:rPr>
        <w:t>б</w:t>
      </w:r>
      <w:r w:rsidRPr="00645D7C">
        <w:rPr>
          <w:sz w:val="28"/>
          <w:szCs w:val="28"/>
        </w:rPr>
        <w:t>) последний календарный день отчетного периода;</w:t>
      </w:r>
    </w:p>
    <w:p w:rsidR="00645D7C" w:rsidRPr="00645D7C" w:rsidRDefault="00645D7C" w:rsidP="00645D7C">
      <w:pPr>
        <w:spacing w:line="276" w:lineRule="auto"/>
        <w:ind w:firstLine="567"/>
        <w:jc w:val="both"/>
        <w:rPr>
          <w:sz w:val="28"/>
          <w:szCs w:val="28"/>
        </w:rPr>
      </w:pPr>
      <w:r>
        <w:rPr>
          <w:sz w:val="28"/>
          <w:szCs w:val="28"/>
        </w:rPr>
        <w:t>в</w:t>
      </w:r>
      <w:r w:rsidRPr="00645D7C">
        <w:rPr>
          <w:sz w:val="28"/>
          <w:szCs w:val="28"/>
        </w:rPr>
        <w:t>) 1 марта года, следующего за отчетным;</w:t>
      </w:r>
    </w:p>
    <w:p w:rsidR="00645D7C" w:rsidRPr="00645D7C" w:rsidRDefault="00645D7C" w:rsidP="00645D7C">
      <w:pPr>
        <w:spacing w:line="276" w:lineRule="auto"/>
        <w:ind w:firstLine="567"/>
        <w:jc w:val="both"/>
        <w:rPr>
          <w:sz w:val="28"/>
          <w:szCs w:val="28"/>
        </w:rPr>
      </w:pPr>
      <w:r>
        <w:rPr>
          <w:sz w:val="28"/>
          <w:szCs w:val="28"/>
        </w:rPr>
        <w:lastRenderedPageBreak/>
        <w:t>г</w:t>
      </w:r>
      <w:r w:rsidRPr="00645D7C">
        <w:rPr>
          <w:sz w:val="28"/>
          <w:szCs w:val="28"/>
        </w:rPr>
        <w:t>) 1 февраля года, следующего за отчетным.</w:t>
      </w:r>
    </w:p>
    <w:p w:rsidR="00645D7C" w:rsidRPr="00645D7C" w:rsidRDefault="00645D7C" w:rsidP="00645D7C">
      <w:pPr>
        <w:spacing w:line="276" w:lineRule="auto"/>
        <w:ind w:firstLine="567"/>
        <w:jc w:val="both"/>
        <w:rPr>
          <w:sz w:val="28"/>
          <w:szCs w:val="28"/>
        </w:rPr>
      </w:pPr>
      <w:r>
        <w:rPr>
          <w:sz w:val="28"/>
          <w:szCs w:val="28"/>
        </w:rPr>
        <w:t>д</w:t>
      </w:r>
      <w:r w:rsidRPr="00645D7C">
        <w:rPr>
          <w:sz w:val="28"/>
          <w:szCs w:val="28"/>
        </w:rPr>
        <w:t>) нет правильного ответа.</w:t>
      </w:r>
    </w:p>
    <w:p w:rsidR="00645D7C" w:rsidRPr="00645D7C" w:rsidRDefault="00645D7C" w:rsidP="00645D7C">
      <w:pPr>
        <w:spacing w:line="276" w:lineRule="auto"/>
        <w:ind w:firstLine="567"/>
        <w:jc w:val="both"/>
        <w:rPr>
          <w:sz w:val="28"/>
          <w:szCs w:val="28"/>
        </w:rPr>
      </w:pPr>
      <w:r w:rsidRPr="00645D7C">
        <w:rPr>
          <w:sz w:val="28"/>
          <w:szCs w:val="28"/>
        </w:rPr>
        <w:t>6. Что должен характеризовать бухгалтерский баланс?</w:t>
      </w:r>
    </w:p>
    <w:p w:rsidR="00645D7C" w:rsidRPr="00645D7C" w:rsidRDefault="00645D7C" w:rsidP="00645D7C">
      <w:pPr>
        <w:spacing w:line="276" w:lineRule="auto"/>
        <w:ind w:firstLine="567"/>
        <w:jc w:val="both"/>
        <w:rPr>
          <w:sz w:val="28"/>
          <w:szCs w:val="28"/>
        </w:rPr>
      </w:pPr>
      <w:r>
        <w:rPr>
          <w:sz w:val="28"/>
          <w:szCs w:val="28"/>
        </w:rPr>
        <w:t>а</w:t>
      </w:r>
      <w:r w:rsidRPr="00645D7C">
        <w:rPr>
          <w:sz w:val="28"/>
          <w:szCs w:val="28"/>
        </w:rPr>
        <w:t>) изменение имущественного и финансового положения организации;</w:t>
      </w:r>
    </w:p>
    <w:p w:rsidR="00645D7C" w:rsidRPr="00645D7C" w:rsidRDefault="00645D7C" w:rsidP="00645D7C">
      <w:pPr>
        <w:spacing w:line="276" w:lineRule="auto"/>
        <w:ind w:firstLine="567"/>
        <w:jc w:val="both"/>
        <w:rPr>
          <w:sz w:val="28"/>
          <w:szCs w:val="28"/>
        </w:rPr>
      </w:pPr>
      <w:r>
        <w:rPr>
          <w:sz w:val="28"/>
          <w:szCs w:val="28"/>
        </w:rPr>
        <w:t>б</w:t>
      </w:r>
      <w:r w:rsidRPr="00645D7C">
        <w:rPr>
          <w:sz w:val="28"/>
          <w:szCs w:val="28"/>
        </w:rPr>
        <w:t>) изменения в динамике финансового положения организации;</w:t>
      </w:r>
    </w:p>
    <w:p w:rsidR="00645D7C" w:rsidRPr="00645D7C" w:rsidRDefault="00645D7C" w:rsidP="00645D7C">
      <w:pPr>
        <w:spacing w:line="276" w:lineRule="auto"/>
        <w:ind w:firstLine="567"/>
        <w:jc w:val="both"/>
        <w:rPr>
          <w:sz w:val="28"/>
          <w:szCs w:val="28"/>
        </w:rPr>
      </w:pPr>
      <w:r>
        <w:rPr>
          <w:sz w:val="28"/>
          <w:szCs w:val="28"/>
        </w:rPr>
        <w:t>в</w:t>
      </w:r>
      <w:r w:rsidRPr="00645D7C">
        <w:rPr>
          <w:sz w:val="28"/>
          <w:szCs w:val="28"/>
        </w:rPr>
        <w:t>) финансовое положение организации по состоянию на отчетную дату;</w:t>
      </w:r>
    </w:p>
    <w:p w:rsidR="00645D7C" w:rsidRPr="00645D7C" w:rsidRDefault="00645D7C" w:rsidP="00645D7C">
      <w:pPr>
        <w:spacing w:line="276" w:lineRule="auto"/>
        <w:ind w:firstLine="567"/>
        <w:jc w:val="both"/>
        <w:rPr>
          <w:sz w:val="28"/>
          <w:szCs w:val="28"/>
        </w:rPr>
      </w:pPr>
      <w:r>
        <w:rPr>
          <w:sz w:val="28"/>
          <w:szCs w:val="28"/>
        </w:rPr>
        <w:t>г</w:t>
      </w:r>
      <w:r w:rsidRPr="00645D7C">
        <w:rPr>
          <w:sz w:val="28"/>
          <w:szCs w:val="28"/>
        </w:rPr>
        <w:t>) финансовое положение организации за отчетный период.</w:t>
      </w:r>
    </w:p>
    <w:p w:rsidR="00645D7C" w:rsidRPr="00645D7C" w:rsidRDefault="00645D7C" w:rsidP="00645D7C">
      <w:pPr>
        <w:spacing w:line="276" w:lineRule="auto"/>
        <w:ind w:firstLine="567"/>
        <w:jc w:val="both"/>
        <w:rPr>
          <w:sz w:val="28"/>
          <w:szCs w:val="28"/>
        </w:rPr>
      </w:pPr>
      <w:r>
        <w:rPr>
          <w:sz w:val="28"/>
          <w:szCs w:val="28"/>
        </w:rPr>
        <w:t>д</w:t>
      </w:r>
      <w:r w:rsidRPr="00645D7C">
        <w:rPr>
          <w:sz w:val="28"/>
          <w:szCs w:val="28"/>
        </w:rPr>
        <w:t>) нет правильного ответа.</w:t>
      </w:r>
    </w:p>
    <w:p w:rsidR="00645D7C" w:rsidRPr="00645D7C" w:rsidRDefault="00645D7C" w:rsidP="00645D7C">
      <w:pPr>
        <w:spacing w:line="276" w:lineRule="auto"/>
        <w:ind w:firstLine="567"/>
        <w:jc w:val="both"/>
        <w:rPr>
          <w:sz w:val="28"/>
          <w:szCs w:val="28"/>
        </w:rPr>
      </w:pPr>
      <w:r w:rsidRPr="00645D7C">
        <w:rPr>
          <w:sz w:val="28"/>
          <w:szCs w:val="28"/>
        </w:rPr>
        <w:t>7. Как должны представляться в бухгалтерском балансе активы и обязательства?</w:t>
      </w:r>
    </w:p>
    <w:p w:rsidR="00645D7C" w:rsidRPr="00645D7C" w:rsidRDefault="00645D7C" w:rsidP="00645D7C">
      <w:pPr>
        <w:spacing w:line="276" w:lineRule="auto"/>
        <w:ind w:firstLine="567"/>
        <w:jc w:val="both"/>
        <w:rPr>
          <w:sz w:val="28"/>
          <w:szCs w:val="28"/>
        </w:rPr>
      </w:pPr>
      <w:r>
        <w:rPr>
          <w:sz w:val="28"/>
          <w:szCs w:val="28"/>
        </w:rPr>
        <w:t>а</w:t>
      </w:r>
      <w:r w:rsidRPr="00645D7C">
        <w:rPr>
          <w:sz w:val="28"/>
          <w:szCs w:val="28"/>
        </w:rPr>
        <w:t>) с подразделением в зависимости от срока обращения (погашения) на краткосрочные и долгосрочные;</w:t>
      </w:r>
    </w:p>
    <w:p w:rsidR="00645D7C" w:rsidRPr="00645D7C" w:rsidRDefault="00645D7C" w:rsidP="00645D7C">
      <w:pPr>
        <w:spacing w:line="276" w:lineRule="auto"/>
        <w:ind w:firstLine="567"/>
        <w:jc w:val="both"/>
        <w:rPr>
          <w:sz w:val="28"/>
          <w:szCs w:val="28"/>
        </w:rPr>
      </w:pPr>
      <w:r>
        <w:rPr>
          <w:sz w:val="28"/>
          <w:szCs w:val="28"/>
        </w:rPr>
        <w:t>б</w:t>
      </w:r>
      <w:r w:rsidRPr="00645D7C">
        <w:rPr>
          <w:sz w:val="28"/>
          <w:szCs w:val="28"/>
        </w:rPr>
        <w:t>) подразделением активов и обязательств как краткосрочные, если срок обращения (погашения) по ним не более 10 месяцев после отчетной даты или продолжительности операционного цикла, если он превышает 10 месяцев;</w:t>
      </w:r>
    </w:p>
    <w:p w:rsidR="00645D7C" w:rsidRPr="00645D7C" w:rsidRDefault="00645D7C" w:rsidP="00645D7C">
      <w:pPr>
        <w:spacing w:line="276" w:lineRule="auto"/>
        <w:ind w:firstLine="567"/>
        <w:jc w:val="both"/>
        <w:rPr>
          <w:sz w:val="28"/>
          <w:szCs w:val="28"/>
        </w:rPr>
      </w:pPr>
      <w:r>
        <w:rPr>
          <w:sz w:val="28"/>
          <w:szCs w:val="28"/>
        </w:rPr>
        <w:t>в</w:t>
      </w:r>
      <w:r w:rsidRPr="00645D7C">
        <w:rPr>
          <w:sz w:val="28"/>
          <w:szCs w:val="28"/>
        </w:rPr>
        <w:t>) активы и обязательства представляются как долгосрочные;</w:t>
      </w:r>
    </w:p>
    <w:p w:rsidR="00645D7C" w:rsidRPr="00645D7C" w:rsidRDefault="00645D7C" w:rsidP="00645D7C">
      <w:pPr>
        <w:spacing w:line="276" w:lineRule="auto"/>
        <w:ind w:firstLine="567"/>
        <w:jc w:val="both"/>
        <w:rPr>
          <w:sz w:val="28"/>
          <w:szCs w:val="28"/>
        </w:rPr>
      </w:pPr>
      <w:r>
        <w:rPr>
          <w:sz w:val="28"/>
          <w:szCs w:val="28"/>
        </w:rPr>
        <w:t>г</w:t>
      </w:r>
      <w:r w:rsidRPr="00645D7C">
        <w:rPr>
          <w:sz w:val="28"/>
          <w:szCs w:val="28"/>
        </w:rPr>
        <w:t>) активы и обязательства представляются как долгосрочные, если срок обращения (погашения) по ним не более 12 месяцев после отчетной даты;</w:t>
      </w:r>
    </w:p>
    <w:p w:rsidR="00645D7C" w:rsidRPr="00645D7C" w:rsidRDefault="00645D7C" w:rsidP="00645D7C">
      <w:pPr>
        <w:spacing w:line="276" w:lineRule="auto"/>
        <w:ind w:firstLine="567"/>
        <w:jc w:val="both"/>
        <w:rPr>
          <w:sz w:val="28"/>
          <w:szCs w:val="28"/>
        </w:rPr>
      </w:pPr>
      <w:r>
        <w:rPr>
          <w:sz w:val="28"/>
          <w:szCs w:val="28"/>
        </w:rPr>
        <w:t>д</w:t>
      </w:r>
      <w:r w:rsidRPr="00645D7C">
        <w:rPr>
          <w:sz w:val="28"/>
          <w:szCs w:val="28"/>
        </w:rPr>
        <w:t>) нет правильного ответа.</w:t>
      </w:r>
    </w:p>
    <w:p w:rsidR="00645D7C" w:rsidRPr="00645D7C" w:rsidRDefault="00645D7C" w:rsidP="00645D7C">
      <w:pPr>
        <w:spacing w:line="276" w:lineRule="auto"/>
        <w:ind w:firstLine="567"/>
        <w:jc w:val="both"/>
        <w:rPr>
          <w:sz w:val="28"/>
          <w:szCs w:val="28"/>
        </w:rPr>
      </w:pPr>
      <w:r w:rsidRPr="00645D7C">
        <w:rPr>
          <w:sz w:val="28"/>
          <w:szCs w:val="28"/>
        </w:rPr>
        <w:t>8. Отчет о финансовых результатах должен характеризовать:</w:t>
      </w:r>
    </w:p>
    <w:p w:rsidR="00645D7C" w:rsidRPr="00645D7C" w:rsidRDefault="00645D7C" w:rsidP="00645D7C">
      <w:pPr>
        <w:spacing w:line="276" w:lineRule="auto"/>
        <w:ind w:firstLine="567"/>
        <w:jc w:val="both"/>
        <w:rPr>
          <w:sz w:val="28"/>
          <w:szCs w:val="28"/>
        </w:rPr>
      </w:pPr>
      <w:r>
        <w:rPr>
          <w:sz w:val="28"/>
          <w:szCs w:val="28"/>
        </w:rPr>
        <w:t>а</w:t>
      </w:r>
      <w:r w:rsidRPr="00645D7C">
        <w:rPr>
          <w:sz w:val="28"/>
          <w:szCs w:val="28"/>
        </w:rPr>
        <w:t>) доходы и расходы организации на отчетную дату;</w:t>
      </w:r>
    </w:p>
    <w:p w:rsidR="00645D7C" w:rsidRPr="00645D7C" w:rsidRDefault="00645D7C" w:rsidP="00645D7C">
      <w:pPr>
        <w:spacing w:line="276" w:lineRule="auto"/>
        <w:ind w:firstLine="567"/>
        <w:jc w:val="both"/>
        <w:rPr>
          <w:sz w:val="28"/>
          <w:szCs w:val="28"/>
        </w:rPr>
      </w:pPr>
    </w:p>
    <w:p w:rsidR="00645D7C" w:rsidRPr="00645D7C" w:rsidRDefault="00645D7C" w:rsidP="00645D7C">
      <w:pPr>
        <w:spacing w:line="276" w:lineRule="auto"/>
        <w:ind w:firstLine="567"/>
        <w:jc w:val="both"/>
        <w:rPr>
          <w:sz w:val="28"/>
          <w:szCs w:val="28"/>
        </w:rPr>
      </w:pPr>
      <w:r>
        <w:rPr>
          <w:sz w:val="28"/>
          <w:szCs w:val="28"/>
        </w:rPr>
        <w:t>б</w:t>
      </w:r>
      <w:r w:rsidRPr="00645D7C">
        <w:rPr>
          <w:sz w:val="28"/>
          <w:szCs w:val="28"/>
        </w:rPr>
        <w:t>) финансовые результаты деятельности организации за отчетный период;</w:t>
      </w:r>
    </w:p>
    <w:p w:rsidR="00645D7C" w:rsidRPr="00645D7C" w:rsidRDefault="00645D7C" w:rsidP="00645D7C">
      <w:pPr>
        <w:spacing w:line="276" w:lineRule="auto"/>
        <w:ind w:firstLine="567"/>
        <w:jc w:val="both"/>
        <w:rPr>
          <w:sz w:val="28"/>
          <w:szCs w:val="28"/>
        </w:rPr>
      </w:pPr>
      <w:r>
        <w:rPr>
          <w:sz w:val="28"/>
          <w:szCs w:val="28"/>
        </w:rPr>
        <w:t>в</w:t>
      </w:r>
      <w:r w:rsidRPr="00645D7C">
        <w:rPr>
          <w:sz w:val="28"/>
          <w:szCs w:val="28"/>
        </w:rPr>
        <w:t>) балансовую прибыль организации за отчетный период;</w:t>
      </w:r>
    </w:p>
    <w:p w:rsidR="00645D7C" w:rsidRPr="00645D7C" w:rsidRDefault="00645D7C" w:rsidP="00645D7C">
      <w:pPr>
        <w:spacing w:line="276" w:lineRule="auto"/>
        <w:ind w:firstLine="567"/>
        <w:jc w:val="both"/>
        <w:rPr>
          <w:sz w:val="28"/>
          <w:szCs w:val="28"/>
        </w:rPr>
      </w:pPr>
      <w:r>
        <w:rPr>
          <w:sz w:val="28"/>
          <w:szCs w:val="28"/>
        </w:rPr>
        <w:t>г</w:t>
      </w:r>
      <w:r w:rsidRPr="00645D7C">
        <w:rPr>
          <w:sz w:val="28"/>
          <w:szCs w:val="28"/>
        </w:rPr>
        <w:t>) чистую прибыль организации за отчетный период;</w:t>
      </w:r>
    </w:p>
    <w:p w:rsidR="00645D7C" w:rsidRPr="00645D7C" w:rsidRDefault="00645D7C" w:rsidP="00645D7C">
      <w:pPr>
        <w:spacing w:line="276" w:lineRule="auto"/>
        <w:ind w:firstLine="567"/>
        <w:jc w:val="both"/>
        <w:rPr>
          <w:sz w:val="28"/>
          <w:szCs w:val="28"/>
        </w:rPr>
      </w:pPr>
      <w:r>
        <w:rPr>
          <w:sz w:val="28"/>
          <w:szCs w:val="28"/>
        </w:rPr>
        <w:t>д</w:t>
      </w:r>
      <w:r w:rsidRPr="00645D7C">
        <w:rPr>
          <w:sz w:val="28"/>
          <w:szCs w:val="28"/>
        </w:rPr>
        <w:t>) нет правильного ответа.</w:t>
      </w:r>
    </w:p>
    <w:p w:rsidR="00645D7C" w:rsidRPr="00645D7C" w:rsidRDefault="00645D7C" w:rsidP="00645D7C">
      <w:pPr>
        <w:spacing w:line="276" w:lineRule="auto"/>
        <w:ind w:firstLine="567"/>
        <w:jc w:val="both"/>
        <w:rPr>
          <w:sz w:val="28"/>
          <w:szCs w:val="28"/>
        </w:rPr>
      </w:pPr>
      <w:r w:rsidRPr="00645D7C">
        <w:rPr>
          <w:sz w:val="28"/>
          <w:szCs w:val="28"/>
        </w:rPr>
        <w:t>9. Пояснения к бухгалтерскому балансу и отчету о прибылях и убытках должны раскрывать:</w:t>
      </w:r>
    </w:p>
    <w:p w:rsidR="00645D7C" w:rsidRPr="00645D7C" w:rsidRDefault="00645D7C" w:rsidP="00645D7C">
      <w:pPr>
        <w:spacing w:line="276" w:lineRule="auto"/>
        <w:ind w:firstLine="567"/>
        <w:jc w:val="both"/>
        <w:rPr>
          <w:sz w:val="28"/>
          <w:szCs w:val="28"/>
        </w:rPr>
      </w:pPr>
      <w:r>
        <w:rPr>
          <w:sz w:val="28"/>
          <w:szCs w:val="28"/>
        </w:rPr>
        <w:t>а</w:t>
      </w:r>
      <w:r w:rsidRPr="00645D7C">
        <w:rPr>
          <w:sz w:val="28"/>
          <w:szCs w:val="28"/>
        </w:rPr>
        <w:t>) сведения, относящиеся к учетной политике для целей налогообложения организации;</w:t>
      </w:r>
    </w:p>
    <w:p w:rsidR="00645D7C" w:rsidRPr="00645D7C" w:rsidRDefault="00645D7C" w:rsidP="00645D7C">
      <w:pPr>
        <w:spacing w:line="276" w:lineRule="auto"/>
        <w:ind w:firstLine="567"/>
        <w:jc w:val="both"/>
        <w:rPr>
          <w:sz w:val="28"/>
          <w:szCs w:val="28"/>
        </w:rPr>
      </w:pPr>
      <w:r>
        <w:rPr>
          <w:sz w:val="28"/>
          <w:szCs w:val="28"/>
        </w:rPr>
        <w:t>б</w:t>
      </w:r>
      <w:r w:rsidRPr="00645D7C">
        <w:rPr>
          <w:sz w:val="28"/>
          <w:szCs w:val="28"/>
        </w:rPr>
        <w:t>) дополнительные данные, которые целесообразно включать в бухгалтерский баланс и отчет о прибылях и убытках;</w:t>
      </w:r>
    </w:p>
    <w:p w:rsidR="00645D7C" w:rsidRPr="00645D7C" w:rsidRDefault="00645D7C" w:rsidP="00645D7C">
      <w:pPr>
        <w:spacing w:line="276" w:lineRule="auto"/>
        <w:ind w:firstLine="567"/>
        <w:jc w:val="both"/>
        <w:rPr>
          <w:sz w:val="28"/>
          <w:szCs w:val="28"/>
        </w:rPr>
      </w:pPr>
      <w:r>
        <w:rPr>
          <w:sz w:val="28"/>
          <w:szCs w:val="28"/>
        </w:rPr>
        <w:t>в</w:t>
      </w:r>
      <w:r w:rsidRPr="00645D7C">
        <w:rPr>
          <w:sz w:val="28"/>
          <w:szCs w:val="28"/>
        </w:rPr>
        <w:t>) дополнительные данные о движении отдельных видов имущества в течение отчетного периода, которые необходимы пользователям бухгалтерской отчетности для реальной оценки финансового положения организации, финансовых результатов ее деятельности и изменений в ее финансовом положении;</w:t>
      </w:r>
    </w:p>
    <w:p w:rsidR="00645D7C" w:rsidRPr="00645D7C" w:rsidRDefault="00645D7C" w:rsidP="00645D7C">
      <w:pPr>
        <w:spacing w:line="276" w:lineRule="auto"/>
        <w:ind w:firstLine="567"/>
        <w:jc w:val="both"/>
        <w:rPr>
          <w:sz w:val="28"/>
          <w:szCs w:val="28"/>
        </w:rPr>
      </w:pPr>
      <w:r>
        <w:rPr>
          <w:sz w:val="28"/>
          <w:szCs w:val="28"/>
        </w:rPr>
        <w:lastRenderedPageBreak/>
        <w:t>г</w:t>
      </w:r>
      <w:r w:rsidRPr="00645D7C">
        <w:rPr>
          <w:sz w:val="28"/>
          <w:szCs w:val="28"/>
        </w:rPr>
        <w:t>) сведения, относящиеся к учетной политике организации.</w:t>
      </w:r>
    </w:p>
    <w:p w:rsidR="00645D7C" w:rsidRPr="00645D7C" w:rsidRDefault="00645D7C" w:rsidP="00645D7C">
      <w:pPr>
        <w:spacing w:line="276" w:lineRule="auto"/>
        <w:ind w:firstLine="567"/>
        <w:jc w:val="both"/>
        <w:rPr>
          <w:sz w:val="28"/>
          <w:szCs w:val="28"/>
        </w:rPr>
      </w:pPr>
      <w:r>
        <w:rPr>
          <w:sz w:val="28"/>
          <w:szCs w:val="28"/>
        </w:rPr>
        <w:t>д</w:t>
      </w:r>
      <w:r w:rsidRPr="00645D7C">
        <w:rPr>
          <w:sz w:val="28"/>
          <w:szCs w:val="28"/>
        </w:rPr>
        <w:t>) нет правильного ответа.</w:t>
      </w:r>
    </w:p>
    <w:p w:rsidR="00645D7C" w:rsidRPr="00645D7C" w:rsidRDefault="00645D7C" w:rsidP="00645D7C">
      <w:pPr>
        <w:spacing w:line="276" w:lineRule="auto"/>
        <w:ind w:firstLine="567"/>
        <w:jc w:val="both"/>
        <w:rPr>
          <w:sz w:val="28"/>
          <w:szCs w:val="28"/>
        </w:rPr>
      </w:pPr>
      <w:r w:rsidRPr="00645D7C">
        <w:rPr>
          <w:sz w:val="28"/>
          <w:szCs w:val="28"/>
        </w:rPr>
        <w:t>10. Какие дополнительные данные организации не должны раскрывать пояснения к бухгалтерскому балансу и отчету о прибылях и убытках?</w:t>
      </w:r>
    </w:p>
    <w:p w:rsidR="00645D7C" w:rsidRPr="00645D7C" w:rsidRDefault="00645D7C" w:rsidP="00645D7C">
      <w:pPr>
        <w:spacing w:line="276" w:lineRule="auto"/>
        <w:ind w:firstLine="567"/>
        <w:jc w:val="both"/>
        <w:rPr>
          <w:sz w:val="28"/>
          <w:szCs w:val="28"/>
        </w:rPr>
      </w:pPr>
      <w:r>
        <w:rPr>
          <w:sz w:val="28"/>
          <w:szCs w:val="28"/>
        </w:rPr>
        <w:t>а</w:t>
      </w:r>
      <w:r w:rsidRPr="00645D7C">
        <w:rPr>
          <w:sz w:val="28"/>
          <w:szCs w:val="28"/>
        </w:rPr>
        <w:t>) о наличии на начало и конец отчетного периода отдельных видов дебиторской задолженности;</w:t>
      </w:r>
    </w:p>
    <w:p w:rsidR="00645D7C" w:rsidRPr="00645D7C" w:rsidRDefault="00645D7C" w:rsidP="00645D7C">
      <w:pPr>
        <w:spacing w:line="276" w:lineRule="auto"/>
        <w:ind w:firstLine="567"/>
        <w:jc w:val="both"/>
        <w:rPr>
          <w:sz w:val="28"/>
          <w:szCs w:val="28"/>
        </w:rPr>
      </w:pPr>
      <w:r>
        <w:rPr>
          <w:sz w:val="28"/>
          <w:szCs w:val="28"/>
        </w:rPr>
        <w:t>б</w:t>
      </w:r>
      <w:r w:rsidRPr="00645D7C">
        <w:rPr>
          <w:sz w:val="28"/>
          <w:szCs w:val="28"/>
        </w:rPr>
        <w:t>) о количестве акций, выпущенных акционерным обществом и полностью оплаченных; количестве акций, выпущенных, но не оплаченных или оплаченных частично; номинальной стоимости акций, находящихся в собственности акционерного общества, ее дочерних и зависимых обществ;</w:t>
      </w:r>
    </w:p>
    <w:p w:rsidR="00645D7C" w:rsidRPr="00645D7C" w:rsidRDefault="00645D7C" w:rsidP="00645D7C">
      <w:pPr>
        <w:spacing w:line="276" w:lineRule="auto"/>
        <w:ind w:firstLine="567"/>
        <w:jc w:val="both"/>
        <w:rPr>
          <w:sz w:val="28"/>
          <w:szCs w:val="28"/>
        </w:rPr>
      </w:pPr>
      <w:r>
        <w:rPr>
          <w:sz w:val="28"/>
          <w:szCs w:val="28"/>
        </w:rPr>
        <w:t>в</w:t>
      </w:r>
      <w:r w:rsidRPr="00645D7C">
        <w:rPr>
          <w:sz w:val="28"/>
          <w:szCs w:val="28"/>
        </w:rPr>
        <w:t>) о выручке от продажи товаров, продукции, работ, услуг за вычетом налога на добавленную стоимость, акцизов и т.п. налогов и обязательных платежей (нетто-выручка);</w:t>
      </w:r>
    </w:p>
    <w:p w:rsidR="00645D7C" w:rsidRPr="00645D7C" w:rsidRDefault="00645D7C" w:rsidP="00645D7C">
      <w:pPr>
        <w:spacing w:line="276" w:lineRule="auto"/>
        <w:ind w:firstLine="567"/>
        <w:jc w:val="both"/>
        <w:rPr>
          <w:sz w:val="28"/>
          <w:szCs w:val="28"/>
        </w:rPr>
      </w:pPr>
      <w:r>
        <w:rPr>
          <w:sz w:val="28"/>
          <w:szCs w:val="28"/>
        </w:rPr>
        <w:t>г</w:t>
      </w:r>
      <w:r w:rsidRPr="00645D7C">
        <w:rPr>
          <w:sz w:val="28"/>
          <w:szCs w:val="28"/>
        </w:rPr>
        <w:t>) об аффилированных лицах.</w:t>
      </w:r>
    </w:p>
    <w:p w:rsidR="00645D7C" w:rsidRPr="00D62B49" w:rsidRDefault="00645D7C" w:rsidP="00645D7C">
      <w:pPr>
        <w:spacing w:line="276" w:lineRule="auto"/>
        <w:ind w:firstLine="567"/>
        <w:jc w:val="both"/>
        <w:rPr>
          <w:sz w:val="28"/>
          <w:szCs w:val="28"/>
        </w:rPr>
      </w:pPr>
      <w:r>
        <w:rPr>
          <w:sz w:val="28"/>
          <w:szCs w:val="28"/>
        </w:rPr>
        <w:t>д</w:t>
      </w:r>
      <w:r w:rsidRPr="00645D7C">
        <w:rPr>
          <w:sz w:val="28"/>
          <w:szCs w:val="28"/>
        </w:rPr>
        <w:t>) нет правильного ответа.</w:t>
      </w:r>
    </w:p>
    <w:p w:rsidR="00231E50" w:rsidRDefault="00231E50" w:rsidP="00D418CE">
      <w:pPr>
        <w:spacing w:line="276" w:lineRule="auto"/>
        <w:ind w:firstLine="567"/>
        <w:jc w:val="both"/>
        <w:rPr>
          <w:sz w:val="28"/>
          <w:szCs w:val="28"/>
        </w:rPr>
      </w:pPr>
    </w:p>
    <w:p w:rsidR="00645D7C" w:rsidRPr="00D62B49" w:rsidRDefault="00231E50" w:rsidP="00D418CE">
      <w:pPr>
        <w:spacing w:line="276" w:lineRule="auto"/>
        <w:ind w:firstLine="567"/>
        <w:jc w:val="both"/>
        <w:rPr>
          <w:sz w:val="28"/>
          <w:szCs w:val="28"/>
        </w:rPr>
      </w:pPr>
      <w:r>
        <w:rPr>
          <w:sz w:val="28"/>
          <w:szCs w:val="28"/>
        </w:rPr>
        <w:t>П</w:t>
      </w:r>
      <w:r w:rsidRPr="00231E50">
        <w:rPr>
          <w:sz w:val="28"/>
          <w:szCs w:val="28"/>
        </w:rPr>
        <w:t xml:space="preserve">ромежуточная аттестация – оценка качества усвоения обучающимся учебной дисциплины по окончании </w:t>
      </w:r>
      <w:r>
        <w:rPr>
          <w:sz w:val="28"/>
          <w:szCs w:val="28"/>
        </w:rPr>
        <w:t>ее</w:t>
      </w:r>
      <w:r w:rsidRPr="00231E50">
        <w:rPr>
          <w:sz w:val="28"/>
          <w:szCs w:val="28"/>
        </w:rPr>
        <w:t xml:space="preserve"> изучения</w:t>
      </w:r>
      <w:r>
        <w:rPr>
          <w:sz w:val="28"/>
          <w:szCs w:val="28"/>
        </w:rPr>
        <w:t>.</w:t>
      </w:r>
    </w:p>
    <w:p w:rsidR="00E0229C" w:rsidRDefault="00E0229C" w:rsidP="006F591C">
      <w:pPr>
        <w:spacing w:line="276" w:lineRule="auto"/>
        <w:ind w:firstLine="567"/>
        <w:jc w:val="both"/>
        <w:rPr>
          <w:sz w:val="28"/>
          <w:szCs w:val="28"/>
        </w:rPr>
      </w:pPr>
      <w:r w:rsidRPr="005735DA">
        <w:rPr>
          <w:sz w:val="28"/>
          <w:szCs w:val="28"/>
        </w:rPr>
        <w:t>Оценка освоения дисциплин</w:t>
      </w:r>
      <w:r>
        <w:rPr>
          <w:sz w:val="28"/>
          <w:szCs w:val="28"/>
        </w:rPr>
        <w:t xml:space="preserve">ы </w:t>
      </w:r>
      <w:r w:rsidR="00231E50">
        <w:rPr>
          <w:sz w:val="28"/>
          <w:szCs w:val="28"/>
        </w:rPr>
        <w:t xml:space="preserve">«Бухгалтерский учет» </w:t>
      </w:r>
      <w:r>
        <w:rPr>
          <w:sz w:val="28"/>
          <w:szCs w:val="28"/>
        </w:rPr>
        <w:t>пр</w:t>
      </w:r>
      <w:r w:rsidR="00ED6C12">
        <w:rPr>
          <w:sz w:val="28"/>
          <w:szCs w:val="28"/>
        </w:rPr>
        <w:t>едусматривает проведение экзамена</w:t>
      </w:r>
      <w:bookmarkEnd w:id="3"/>
      <w:r>
        <w:rPr>
          <w:sz w:val="28"/>
          <w:szCs w:val="28"/>
        </w:rPr>
        <w:t>.</w:t>
      </w:r>
    </w:p>
    <w:p w:rsidR="00450177" w:rsidRPr="00231E50" w:rsidRDefault="00450177" w:rsidP="00231E50">
      <w:pPr>
        <w:spacing w:line="276" w:lineRule="auto"/>
        <w:ind w:firstLine="567"/>
        <w:jc w:val="both"/>
        <w:rPr>
          <w:sz w:val="28"/>
          <w:szCs w:val="28"/>
        </w:rPr>
      </w:pPr>
      <w:r w:rsidRPr="007804AC">
        <w:rPr>
          <w:sz w:val="28"/>
          <w:szCs w:val="28"/>
        </w:rPr>
        <w:t>Экзамен</w:t>
      </w:r>
      <w:r w:rsidR="00E0229C" w:rsidRPr="007804AC">
        <w:rPr>
          <w:sz w:val="28"/>
          <w:szCs w:val="28"/>
        </w:rPr>
        <w:t xml:space="preserve"> сдается </w:t>
      </w:r>
      <w:r w:rsidRPr="007804AC">
        <w:rPr>
          <w:sz w:val="28"/>
          <w:szCs w:val="28"/>
        </w:rPr>
        <w:t xml:space="preserve">по билетам </w:t>
      </w:r>
      <w:r w:rsidR="00E0229C" w:rsidRPr="007804AC">
        <w:rPr>
          <w:sz w:val="28"/>
          <w:szCs w:val="28"/>
        </w:rPr>
        <w:t>в фор</w:t>
      </w:r>
      <w:r w:rsidR="004C70B2" w:rsidRPr="007804AC">
        <w:rPr>
          <w:sz w:val="28"/>
          <w:szCs w:val="28"/>
        </w:rPr>
        <w:t xml:space="preserve">ме </w:t>
      </w:r>
      <w:r w:rsidR="00E0229C" w:rsidRPr="007804AC">
        <w:rPr>
          <w:sz w:val="28"/>
          <w:szCs w:val="28"/>
        </w:rPr>
        <w:t>ответов на вопросы и решения задач по всему изученному материалу</w:t>
      </w:r>
      <w:r w:rsidR="004C70B2" w:rsidRPr="007804AC">
        <w:rPr>
          <w:sz w:val="28"/>
          <w:szCs w:val="28"/>
        </w:rPr>
        <w:t>.</w:t>
      </w:r>
    </w:p>
    <w:p w:rsidR="004C70B2" w:rsidRDefault="00E0229C" w:rsidP="006F591C">
      <w:pPr>
        <w:spacing w:line="276" w:lineRule="auto"/>
        <w:ind w:firstLine="567"/>
        <w:jc w:val="center"/>
        <w:rPr>
          <w:sz w:val="28"/>
          <w:szCs w:val="28"/>
        </w:rPr>
      </w:pPr>
      <w:r w:rsidRPr="005735DA">
        <w:rPr>
          <w:sz w:val="28"/>
          <w:szCs w:val="28"/>
        </w:rPr>
        <w:t>Кодификатор элементов содержания обучения</w:t>
      </w:r>
    </w:p>
    <w:p w:rsidR="005735DA" w:rsidRDefault="004C70B2" w:rsidP="006F591C">
      <w:pPr>
        <w:spacing w:line="276" w:lineRule="auto"/>
        <w:ind w:firstLine="567"/>
        <w:jc w:val="center"/>
        <w:rPr>
          <w:sz w:val="28"/>
          <w:szCs w:val="28"/>
        </w:rPr>
      </w:pPr>
      <w:r>
        <w:rPr>
          <w:i/>
          <w:sz w:val="28"/>
          <w:szCs w:val="28"/>
        </w:rPr>
        <w:t xml:space="preserve">(при сдаче </w:t>
      </w:r>
      <w:r w:rsidR="00450177">
        <w:rPr>
          <w:i/>
          <w:sz w:val="28"/>
          <w:szCs w:val="28"/>
        </w:rPr>
        <w:t>экзамена</w:t>
      </w:r>
      <w:r w:rsidR="00E0229C" w:rsidRPr="00BE0898">
        <w:rPr>
          <w:i/>
          <w:sz w:val="28"/>
          <w:szCs w:val="28"/>
        </w:rPr>
        <w:t>)</w:t>
      </w:r>
    </w:p>
    <w:p w:rsidR="00E0229C" w:rsidRDefault="00E0229C" w:rsidP="005735DA">
      <w:pPr>
        <w:ind w:firstLine="567"/>
        <w:jc w:val="cente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968"/>
        <w:gridCol w:w="5926"/>
      </w:tblGrid>
      <w:tr w:rsidR="005735DA" w:rsidRPr="005735DA" w:rsidTr="005278EC">
        <w:trPr>
          <w:trHeight w:val="255"/>
        </w:trPr>
        <w:tc>
          <w:tcPr>
            <w:tcW w:w="632" w:type="dxa"/>
          </w:tcPr>
          <w:p w:rsidR="005735DA" w:rsidRPr="005735DA" w:rsidRDefault="005735DA" w:rsidP="00A125DF">
            <w:pPr>
              <w:jc w:val="center"/>
              <w:rPr>
                <w:sz w:val="28"/>
                <w:szCs w:val="28"/>
              </w:rPr>
            </w:pPr>
          </w:p>
        </w:tc>
        <w:tc>
          <w:tcPr>
            <w:tcW w:w="2968" w:type="dxa"/>
          </w:tcPr>
          <w:p w:rsidR="005735DA" w:rsidRPr="005735DA" w:rsidRDefault="005735DA" w:rsidP="00A125DF">
            <w:pPr>
              <w:jc w:val="center"/>
              <w:rPr>
                <w:sz w:val="28"/>
                <w:szCs w:val="28"/>
              </w:rPr>
            </w:pPr>
            <w:r w:rsidRPr="005735DA">
              <w:rPr>
                <w:sz w:val="28"/>
                <w:szCs w:val="28"/>
              </w:rPr>
              <w:t>Задания</w:t>
            </w:r>
          </w:p>
        </w:tc>
        <w:tc>
          <w:tcPr>
            <w:tcW w:w="5926" w:type="dxa"/>
          </w:tcPr>
          <w:p w:rsidR="005735DA" w:rsidRPr="005735DA" w:rsidRDefault="005735DA" w:rsidP="00A125DF">
            <w:pPr>
              <w:jc w:val="center"/>
              <w:rPr>
                <w:sz w:val="28"/>
                <w:szCs w:val="28"/>
              </w:rPr>
            </w:pPr>
            <w:r w:rsidRPr="005735DA">
              <w:rPr>
                <w:sz w:val="28"/>
                <w:szCs w:val="28"/>
              </w:rPr>
              <w:t>Проверяемые общие компетенции, знания, умения</w:t>
            </w:r>
          </w:p>
        </w:tc>
      </w:tr>
      <w:tr w:rsidR="005735DA" w:rsidRPr="005735DA" w:rsidTr="005278EC">
        <w:trPr>
          <w:trHeight w:val="218"/>
        </w:trPr>
        <w:tc>
          <w:tcPr>
            <w:tcW w:w="632" w:type="dxa"/>
            <w:vMerge w:val="restart"/>
          </w:tcPr>
          <w:p w:rsidR="005735DA" w:rsidRPr="005735DA" w:rsidRDefault="005735DA" w:rsidP="00A125DF">
            <w:pPr>
              <w:jc w:val="center"/>
              <w:rPr>
                <w:sz w:val="28"/>
                <w:szCs w:val="28"/>
              </w:rPr>
            </w:pPr>
            <w:r w:rsidRPr="005735DA">
              <w:rPr>
                <w:sz w:val="28"/>
                <w:szCs w:val="28"/>
              </w:rPr>
              <w:t>1.</w:t>
            </w:r>
          </w:p>
        </w:tc>
        <w:tc>
          <w:tcPr>
            <w:tcW w:w="2968" w:type="dxa"/>
          </w:tcPr>
          <w:p w:rsidR="005735DA" w:rsidRPr="007804AC" w:rsidRDefault="005735DA" w:rsidP="00A125DF">
            <w:pPr>
              <w:jc w:val="both"/>
              <w:rPr>
                <w:sz w:val="24"/>
                <w:szCs w:val="24"/>
              </w:rPr>
            </w:pPr>
            <w:r w:rsidRPr="007804AC">
              <w:rPr>
                <w:sz w:val="24"/>
                <w:szCs w:val="24"/>
              </w:rPr>
              <w:t>1.Теоретический вопрос</w:t>
            </w:r>
          </w:p>
        </w:tc>
        <w:tc>
          <w:tcPr>
            <w:tcW w:w="5926" w:type="dxa"/>
          </w:tcPr>
          <w:p w:rsidR="005735DA" w:rsidRPr="007804AC" w:rsidRDefault="00BC7456" w:rsidP="00DC5863">
            <w:pPr>
              <w:jc w:val="center"/>
              <w:rPr>
                <w:sz w:val="24"/>
                <w:szCs w:val="24"/>
              </w:rPr>
            </w:pPr>
            <w:r w:rsidRPr="007804AC">
              <w:rPr>
                <w:sz w:val="24"/>
                <w:szCs w:val="24"/>
              </w:rPr>
              <w:t>У1, ОК1-ОК7</w:t>
            </w:r>
          </w:p>
        </w:tc>
      </w:tr>
      <w:tr w:rsidR="005735DA" w:rsidRPr="005735DA" w:rsidTr="005278EC">
        <w:trPr>
          <w:trHeight w:val="449"/>
        </w:trPr>
        <w:tc>
          <w:tcPr>
            <w:tcW w:w="632" w:type="dxa"/>
            <w:vMerge/>
          </w:tcPr>
          <w:p w:rsidR="005735DA" w:rsidRPr="005735DA" w:rsidRDefault="005735DA" w:rsidP="00A125DF">
            <w:pPr>
              <w:jc w:val="center"/>
              <w:rPr>
                <w:sz w:val="28"/>
                <w:szCs w:val="28"/>
              </w:rPr>
            </w:pPr>
          </w:p>
        </w:tc>
        <w:tc>
          <w:tcPr>
            <w:tcW w:w="2968" w:type="dxa"/>
          </w:tcPr>
          <w:p w:rsidR="005735DA" w:rsidRPr="007804AC" w:rsidRDefault="005735DA" w:rsidP="00A125DF">
            <w:pPr>
              <w:jc w:val="both"/>
              <w:rPr>
                <w:sz w:val="24"/>
                <w:szCs w:val="24"/>
              </w:rPr>
            </w:pPr>
            <w:r w:rsidRPr="007804AC">
              <w:rPr>
                <w:sz w:val="24"/>
                <w:szCs w:val="24"/>
              </w:rPr>
              <w:t xml:space="preserve">2.Задача </w:t>
            </w:r>
          </w:p>
        </w:tc>
        <w:tc>
          <w:tcPr>
            <w:tcW w:w="5926" w:type="dxa"/>
          </w:tcPr>
          <w:p w:rsidR="00BC7456" w:rsidRPr="007804AC" w:rsidRDefault="009D151A" w:rsidP="00BC7456">
            <w:pPr>
              <w:jc w:val="center"/>
              <w:rPr>
                <w:sz w:val="24"/>
                <w:szCs w:val="24"/>
              </w:rPr>
            </w:pPr>
            <w:r w:rsidRPr="007804AC">
              <w:rPr>
                <w:sz w:val="24"/>
                <w:szCs w:val="24"/>
              </w:rPr>
              <w:t>З</w:t>
            </w:r>
            <w:r w:rsidR="007804AC" w:rsidRPr="007804AC">
              <w:rPr>
                <w:sz w:val="24"/>
                <w:szCs w:val="24"/>
              </w:rPr>
              <w:t>5, З6, З7, З8, З</w:t>
            </w:r>
            <w:r w:rsidR="002049DC" w:rsidRPr="007804AC">
              <w:rPr>
                <w:sz w:val="24"/>
                <w:szCs w:val="24"/>
              </w:rPr>
              <w:t>9</w:t>
            </w:r>
          </w:p>
          <w:p w:rsidR="005735DA" w:rsidRPr="007804AC" w:rsidRDefault="002049DC" w:rsidP="00BC7456">
            <w:pPr>
              <w:jc w:val="center"/>
              <w:rPr>
                <w:sz w:val="24"/>
                <w:szCs w:val="24"/>
                <w:highlight w:val="yellow"/>
              </w:rPr>
            </w:pPr>
            <w:r w:rsidRPr="007804AC">
              <w:rPr>
                <w:sz w:val="24"/>
                <w:szCs w:val="24"/>
              </w:rPr>
              <w:t>ОК 1-ОК09</w:t>
            </w:r>
          </w:p>
        </w:tc>
      </w:tr>
    </w:tbl>
    <w:p w:rsidR="006F591C" w:rsidRDefault="006F591C" w:rsidP="006F591C">
      <w:pPr>
        <w:spacing w:line="276" w:lineRule="auto"/>
        <w:ind w:firstLine="567"/>
        <w:jc w:val="center"/>
        <w:rPr>
          <w:b/>
          <w:sz w:val="28"/>
          <w:szCs w:val="28"/>
        </w:rPr>
      </w:pPr>
    </w:p>
    <w:p w:rsidR="00045E05" w:rsidRDefault="007804AC" w:rsidP="00231E50">
      <w:pPr>
        <w:spacing w:line="276" w:lineRule="auto"/>
        <w:ind w:firstLine="567"/>
        <w:jc w:val="center"/>
        <w:rPr>
          <w:b/>
          <w:sz w:val="28"/>
          <w:szCs w:val="28"/>
        </w:rPr>
      </w:pPr>
      <w:r w:rsidRPr="005735DA">
        <w:rPr>
          <w:b/>
          <w:sz w:val="28"/>
          <w:szCs w:val="28"/>
        </w:rPr>
        <w:t>Перечень</w:t>
      </w:r>
      <w:r w:rsidR="005735DA" w:rsidRPr="005735DA">
        <w:rPr>
          <w:b/>
          <w:sz w:val="28"/>
          <w:szCs w:val="28"/>
        </w:rPr>
        <w:t xml:space="preserve"> теоретических воп</w:t>
      </w:r>
      <w:r w:rsidR="00ED6C12">
        <w:rPr>
          <w:b/>
          <w:sz w:val="28"/>
          <w:szCs w:val="28"/>
        </w:rPr>
        <w:t>росов к экзамену</w:t>
      </w:r>
    </w:p>
    <w:p w:rsidR="00231E50" w:rsidRDefault="00231E50" w:rsidP="00231E50">
      <w:pPr>
        <w:spacing w:line="276" w:lineRule="auto"/>
        <w:ind w:firstLine="567"/>
        <w:jc w:val="center"/>
        <w:rPr>
          <w:b/>
          <w:sz w:val="28"/>
          <w:szCs w:val="28"/>
        </w:rPr>
      </w:pPr>
    </w:p>
    <w:p w:rsidR="00450177" w:rsidRPr="00036CF1" w:rsidRDefault="00450177" w:rsidP="006F591C">
      <w:pPr>
        <w:spacing w:line="276" w:lineRule="auto"/>
        <w:ind w:firstLine="567"/>
        <w:jc w:val="both"/>
        <w:rPr>
          <w:sz w:val="28"/>
          <w:szCs w:val="28"/>
        </w:rPr>
      </w:pPr>
      <w:r w:rsidRPr="00036CF1">
        <w:rPr>
          <w:sz w:val="28"/>
          <w:szCs w:val="28"/>
        </w:rPr>
        <w:t>1. Виды хозяйственного учета, измерители, применяемые в учете.</w:t>
      </w:r>
    </w:p>
    <w:p w:rsidR="00450177" w:rsidRPr="00036CF1" w:rsidRDefault="00450177" w:rsidP="006F591C">
      <w:pPr>
        <w:spacing w:line="276" w:lineRule="auto"/>
        <w:ind w:firstLine="567"/>
        <w:jc w:val="both"/>
        <w:rPr>
          <w:sz w:val="28"/>
          <w:szCs w:val="28"/>
        </w:rPr>
      </w:pPr>
      <w:r w:rsidRPr="00036CF1">
        <w:rPr>
          <w:sz w:val="28"/>
          <w:szCs w:val="28"/>
        </w:rPr>
        <w:t>2. Задачи бухгалтерского учета и требования, предъявляемые к нему.</w:t>
      </w:r>
    </w:p>
    <w:p w:rsidR="00450177" w:rsidRPr="00036CF1" w:rsidRDefault="00450177" w:rsidP="006F591C">
      <w:pPr>
        <w:spacing w:line="276" w:lineRule="auto"/>
        <w:ind w:firstLine="567"/>
        <w:jc w:val="both"/>
        <w:rPr>
          <w:sz w:val="28"/>
          <w:szCs w:val="28"/>
        </w:rPr>
      </w:pPr>
      <w:r w:rsidRPr="00036CF1">
        <w:rPr>
          <w:sz w:val="28"/>
          <w:szCs w:val="28"/>
        </w:rPr>
        <w:t>3. Предмет и метод бухгалтерского учета.</w:t>
      </w:r>
    </w:p>
    <w:p w:rsidR="00450177" w:rsidRPr="00036CF1" w:rsidRDefault="00450177" w:rsidP="006F591C">
      <w:pPr>
        <w:spacing w:line="276" w:lineRule="auto"/>
        <w:ind w:firstLine="567"/>
        <w:jc w:val="both"/>
        <w:rPr>
          <w:sz w:val="28"/>
          <w:szCs w:val="28"/>
        </w:rPr>
      </w:pPr>
      <w:r w:rsidRPr="00036CF1">
        <w:rPr>
          <w:sz w:val="28"/>
          <w:szCs w:val="28"/>
        </w:rPr>
        <w:t>4. Классификация средств предприятия и их кругооборот.</w:t>
      </w:r>
    </w:p>
    <w:p w:rsidR="00450177" w:rsidRPr="00036CF1" w:rsidRDefault="00036CF1" w:rsidP="006F591C">
      <w:pPr>
        <w:spacing w:line="276" w:lineRule="auto"/>
        <w:ind w:firstLine="567"/>
        <w:jc w:val="both"/>
        <w:rPr>
          <w:sz w:val="28"/>
          <w:szCs w:val="28"/>
        </w:rPr>
      </w:pPr>
      <w:r>
        <w:rPr>
          <w:sz w:val="28"/>
          <w:szCs w:val="28"/>
        </w:rPr>
        <w:t>5</w:t>
      </w:r>
      <w:r w:rsidR="00450177" w:rsidRPr="00036CF1">
        <w:rPr>
          <w:sz w:val="28"/>
          <w:szCs w:val="28"/>
        </w:rPr>
        <w:t>. Бухгалтерский баланс, его строение и содержание.</w:t>
      </w:r>
    </w:p>
    <w:p w:rsidR="00450177" w:rsidRPr="00036CF1" w:rsidRDefault="00036CF1" w:rsidP="006F591C">
      <w:pPr>
        <w:spacing w:line="276" w:lineRule="auto"/>
        <w:ind w:firstLine="567"/>
        <w:jc w:val="both"/>
        <w:rPr>
          <w:sz w:val="28"/>
          <w:szCs w:val="28"/>
        </w:rPr>
      </w:pPr>
      <w:r>
        <w:rPr>
          <w:sz w:val="28"/>
          <w:szCs w:val="28"/>
        </w:rPr>
        <w:t>6</w:t>
      </w:r>
      <w:r w:rsidR="00450177" w:rsidRPr="00036CF1">
        <w:rPr>
          <w:sz w:val="28"/>
          <w:szCs w:val="28"/>
        </w:rPr>
        <w:t>. Бухгалтерский счет, его назначение и строение.</w:t>
      </w:r>
    </w:p>
    <w:p w:rsidR="00450177" w:rsidRPr="00036CF1" w:rsidRDefault="00036CF1" w:rsidP="006F591C">
      <w:pPr>
        <w:spacing w:line="276" w:lineRule="auto"/>
        <w:ind w:firstLine="567"/>
        <w:jc w:val="both"/>
        <w:rPr>
          <w:sz w:val="28"/>
          <w:szCs w:val="28"/>
        </w:rPr>
      </w:pPr>
      <w:r>
        <w:rPr>
          <w:sz w:val="28"/>
          <w:szCs w:val="28"/>
        </w:rPr>
        <w:lastRenderedPageBreak/>
        <w:t>7</w:t>
      </w:r>
      <w:r w:rsidR="00450177" w:rsidRPr="00036CF1">
        <w:rPr>
          <w:sz w:val="28"/>
          <w:szCs w:val="28"/>
        </w:rPr>
        <w:t>. Двойная запись хозяйственных операций на счетах, ее сущность и контрольное значение.</w:t>
      </w:r>
    </w:p>
    <w:p w:rsidR="00450177" w:rsidRPr="00036CF1" w:rsidRDefault="00036CF1" w:rsidP="006F591C">
      <w:pPr>
        <w:spacing w:line="276" w:lineRule="auto"/>
        <w:ind w:firstLine="567"/>
        <w:jc w:val="both"/>
        <w:rPr>
          <w:sz w:val="28"/>
          <w:szCs w:val="28"/>
        </w:rPr>
      </w:pPr>
      <w:r>
        <w:rPr>
          <w:sz w:val="28"/>
          <w:szCs w:val="28"/>
        </w:rPr>
        <w:t>8</w:t>
      </w:r>
      <w:r w:rsidR="00450177" w:rsidRPr="00036CF1">
        <w:rPr>
          <w:sz w:val="28"/>
          <w:szCs w:val="28"/>
        </w:rPr>
        <w:t>. Синтетический и аналитический учет на счетах, его назначение и взаимосвязь.</w:t>
      </w:r>
    </w:p>
    <w:p w:rsidR="00450177" w:rsidRPr="00036CF1" w:rsidRDefault="00036CF1" w:rsidP="006F591C">
      <w:pPr>
        <w:spacing w:line="276" w:lineRule="auto"/>
        <w:ind w:firstLine="567"/>
        <w:jc w:val="both"/>
        <w:rPr>
          <w:sz w:val="28"/>
          <w:szCs w:val="28"/>
        </w:rPr>
      </w:pPr>
      <w:r>
        <w:rPr>
          <w:sz w:val="28"/>
          <w:szCs w:val="28"/>
        </w:rPr>
        <w:t>9</w:t>
      </w:r>
      <w:r w:rsidR="00450177" w:rsidRPr="00036CF1">
        <w:rPr>
          <w:sz w:val="28"/>
          <w:szCs w:val="28"/>
        </w:rPr>
        <w:t>. План счетов бухгалтерского учета, его назначение и разделы.</w:t>
      </w:r>
    </w:p>
    <w:p w:rsidR="00450177" w:rsidRPr="00036CF1" w:rsidRDefault="00036CF1" w:rsidP="006F591C">
      <w:pPr>
        <w:spacing w:line="276" w:lineRule="auto"/>
        <w:ind w:firstLine="567"/>
        <w:jc w:val="both"/>
        <w:rPr>
          <w:sz w:val="28"/>
          <w:szCs w:val="28"/>
        </w:rPr>
      </w:pPr>
      <w:r>
        <w:rPr>
          <w:sz w:val="28"/>
          <w:szCs w:val="28"/>
        </w:rPr>
        <w:t>10</w:t>
      </w:r>
      <w:r w:rsidR="00450177" w:rsidRPr="00036CF1">
        <w:rPr>
          <w:sz w:val="28"/>
          <w:szCs w:val="28"/>
        </w:rPr>
        <w:t>. Учет процесса снабжения.</w:t>
      </w:r>
    </w:p>
    <w:p w:rsidR="00450177" w:rsidRPr="00036CF1" w:rsidRDefault="00036CF1" w:rsidP="006F591C">
      <w:pPr>
        <w:spacing w:line="276" w:lineRule="auto"/>
        <w:ind w:firstLine="567"/>
        <w:jc w:val="both"/>
        <w:rPr>
          <w:sz w:val="28"/>
          <w:szCs w:val="28"/>
        </w:rPr>
      </w:pPr>
      <w:r>
        <w:rPr>
          <w:sz w:val="28"/>
          <w:szCs w:val="28"/>
        </w:rPr>
        <w:t>11</w:t>
      </w:r>
      <w:r w:rsidR="00450177" w:rsidRPr="00036CF1">
        <w:rPr>
          <w:sz w:val="28"/>
          <w:szCs w:val="28"/>
        </w:rPr>
        <w:t>. Учет процесса производства.</w:t>
      </w:r>
    </w:p>
    <w:p w:rsidR="00450177" w:rsidRPr="00036CF1" w:rsidRDefault="00036CF1" w:rsidP="006F591C">
      <w:pPr>
        <w:spacing w:line="276" w:lineRule="auto"/>
        <w:ind w:firstLine="567"/>
        <w:jc w:val="both"/>
        <w:rPr>
          <w:sz w:val="28"/>
          <w:szCs w:val="28"/>
        </w:rPr>
      </w:pPr>
      <w:r>
        <w:rPr>
          <w:sz w:val="28"/>
          <w:szCs w:val="28"/>
        </w:rPr>
        <w:t>12</w:t>
      </w:r>
      <w:r w:rsidR="00450177" w:rsidRPr="00036CF1">
        <w:rPr>
          <w:sz w:val="28"/>
          <w:szCs w:val="28"/>
        </w:rPr>
        <w:t>. Учет процесса реализации.</w:t>
      </w:r>
    </w:p>
    <w:p w:rsidR="00450177" w:rsidRPr="00036CF1" w:rsidRDefault="00036CF1" w:rsidP="006F591C">
      <w:pPr>
        <w:spacing w:line="276" w:lineRule="auto"/>
        <w:ind w:firstLine="567"/>
        <w:jc w:val="both"/>
        <w:rPr>
          <w:sz w:val="28"/>
          <w:szCs w:val="28"/>
        </w:rPr>
      </w:pPr>
      <w:r>
        <w:rPr>
          <w:sz w:val="28"/>
          <w:szCs w:val="28"/>
        </w:rPr>
        <w:t>13</w:t>
      </w:r>
      <w:r w:rsidR="00450177" w:rsidRPr="00036CF1">
        <w:rPr>
          <w:sz w:val="28"/>
          <w:szCs w:val="28"/>
        </w:rPr>
        <w:t>. Учет процесса распределения.</w:t>
      </w:r>
    </w:p>
    <w:p w:rsidR="00450177" w:rsidRPr="00036CF1" w:rsidRDefault="00036CF1" w:rsidP="006F591C">
      <w:pPr>
        <w:spacing w:line="276" w:lineRule="auto"/>
        <w:ind w:firstLine="567"/>
        <w:jc w:val="both"/>
        <w:rPr>
          <w:sz w:val="28"/>
          <w:szCs w:val="28"/>
        </w:rPr>
      </w:pPr>
      <w:r>
        <w:rPr>
          <w:sz w:val="28"/>
          <w:szCs w:val="28"/>
        </w:rPr>
        <w:t>14</w:t>
      </w:r>
      <w:r w:rsidR="00450177" w:rsidRPr="00036CF1">
        <w:rPr>
          <w:sz w:val="28"/>
          <w:szCs w:val="28"/>
        </w:rPr>
        <w:t>. Документация, ее сущность и значение. Классификация бухгалтерских документов, требования к ним, порядок их составления и обработки.</w:t>
      </w:r>
    </w:p>
    <w:p w:rsidR="00450177" w:rsidRPr="00036CF1" w:rsidRDefault="00036CF1" w:rsidP="006F591C">
      <w:pPr>
        <w:spacing w:line="276" w:lineRule="auto"/>
        <w:ind w:firstLine="567"/>
        <w:jc w:val="both"/>
        <w:rPr>
          <w:sz w:val="28"/>
          <w:szCs w:val="28"/>
        </w:rPr>
      </w:pPr>
      <w:r>
        <w:rPr>
          <w:sz w:val="28"/>
          <w:szCs w:val="28"/>
        </w:rPr>
        <w:t>15</w:t>
      </w:r>
      <w:r w:rsidR="00450177" w:rsidRPr="00036CF1">
        <w:rPr>
          <w:sz w:val="28"/>
          <w:szCs w:val="28"/>
        </w:rPr>
        <w:t>. Сущность инвентаризации, ее виды. Порядок проведения инвентаризации, оформление и отражение ее результатов в учете.</w:t>
      </w:r>
    </w:p>
    <w:p w:rsidR="00450177" w:rsidRPr="00036CF1" w:rsidRDefault="00036CF1" w:rsidP="006F591C">
      <w:pPr>
        <w:spacing w:line="276" w:lineRule="auto"/>
        <w:ind w:firstLine="567"/>
        <w:jc w:val="both"/>
        <w:rPr>
          <w:sz w:val="28"/>
          <w:szCs w:val="28"/>
        </w:rPr>
      </w:pPr>
      <w:r>
        <w:rPr>
          <w:sz w:val="28"/>
          <w:szCs w:val="28"/>
        </w:rPr>
        <w:t>16</w:t>
      </w:r>
      <w:r w:rsidR="00450177" w:rsidRPr="00036CF1">
        <w:rPr>
          <w:sz w:val="28"/>
          <w:szCs w:val="28"/>
        </w:rPr>
        <w:t>. Сущность и классификация учетных регистров.</w:t>
      </w:r>
    </w:p>
    <w:p w:rsidR="00450177" w:rsidRPr="00036CF1" w:rsidRDefault="00036CF1" w:rsidP="006F591C">
      <w:pPr>
        <w:spacing w:line="276" w:lineRule="auto"/>
        <w:ind w:firstLine="567"/>
        <w:jc w:val="both"/>
        <w:rPr>
          <w:sz w:val="28"/>
          <w:szCs w:val="28"/>
        </w:rPr>
      </w:pPr>
      <w:r>
        <w:rPr>
          <w:sz w:val="28"/>
          <w:szCs w:val="28"/>
        </w:rPr>
        <w:t>17</w:t>
      </w:r>
      <w:r w:rsidR="00450177" w:rsidRPr="00036CF1">
        <w:rPr>
          <w:sz w:val="28"/>
          <w:szCs w:val="28"/>
        </w:rPr>
        <w:t>. Формы бухгалтерского учета.</w:t>
      </w:r>
    </w:p>
    <w:p w:rsidR="00450177" w:rsidRPr="00036CF1" w:rsidRDefault="00036CF1" w:rsidP="006F591C">
      <w:pPr>
        <w:spacing w:line="276" w:lineRule="auto"/>
        <w:ind w:firstLine="567"/>
        <w:jc w:val="both"/>
        <w:rPr>
          <w:sz w:val="28"/>
          <w:szCs w:val="28"/>
        </w:rPr>
      </w:pPr>
      <w:r>
        <w:rPr>
          <w:sz w:val="28"/>
          <w:szCs w:val="28"/>
        </w:rPr>
        <w:t>18</w:t>
      </w:r>
      <w:r w:rsidR="00450177" w:rsidRPr="00036CF1">
        <w:rPr>
          <w:sz w:val="28"/>
          <w:szCs w:val="28"/>
        </w:rPr>
        <w:t>. Основные средства, их классификация и оценка.</w:t>
      </w:r>
    </w:p>
    <w:p w:rsidR="00450177" w:rsidRPr="00036CF1" w:rsidRDefault="00036CF1" w:rsidP="006F591C">
      <w:pPr>
        <w:spacing w:line="276" w:lineRule="auto"/>
        <w:ind w:firstLine="567"/>
        <w:jc w:val="both"/>
        <w:rPr>
          <w:sz w:val="28"/>
          <w:szCs w:val="28"/>
        </w:rPr>
      </w:pPr>
      <w:r>
        <w:rPr>
          <w:sz w:val="28"/>
          <w:szCs w:val="28"/>
        </w:rPr>
        <w:t>19</w:t>
      </w:r>
      <w:r w:rsidR="00450177" w:rsidRPr="00036CF1">
        <w:rPr>
          <w:sz w:val="28"/>
          <w:szCs w:val="28"/>
        </w:rPr>
        <w:t>.Учет поступления осно</w:t>
      </w:r>
      <w:r w:rsidRPr="00036CF1">
        <w:rPr>
          <w:sz w:val="28"/>
          <w:szCs w:val="28"/>
        </w:rPr>
        <w:t>вных средств.</w:t>
      </w:r>
    </w:p>
    <w:p w:rsidR="00450177" w:rsidRPr="00036CF1" w:rsidRDefault="00036CF1" w:rsidP="006F591C">
      <w:pPr>
        <w:spacing w:line="276" w:lineRule="auto"/>
        <w:ind w:firstLine="567"/>
        <w:jc w:val="both"/>
        <w:rPr>
          <w:sz w:val="28"/>
          <w:szCs w:val="28"/>
        </w:rPr>
      </w:pPr>
      <w:r>
        <w:rPr>
          <w:sz w:val="28"/>
          <w:szCs w:val="28"/>
        </w:rPr>
        <w:t>20</w:t>
      </w:r>
      <w:r w:rsidR="00450177" w:rsidRPr="00036CF1">
        <w:rPr>
          <w:sz w:val="28"/>
          <w:szCs w:val="28"/>
        </w:rPr>
        <w:t xml:space="preserve">. </w:t>
      </w:r>
      <w:r w:rsidRPr="00036CF1">
        <w:rPr>
          <w:sz w:val="28"/>
          <w:szCs w:val="28"/>
        </w:rPr>
        <w:t>Учет в</w:t>
      </w:r>
      <w:r w:rsidR="00450177" w:rsidRPr="00036CF1">
        <w:rPr>
          <w:sz w:val="28"/>
          <w:szCs w:val="28"/>
        </w:rPr>
        <w:t>ыбытия основных средств.</w:t>
      </w:r>
    </w:p>
    <w:p w:rsidR="00450177" w:rsidRPr="00036CF1" w:rsidRDefault="00036CF1" w:rsidP="006F591C">
      <w:pPr>
        <w:spacing w:line="276" w:lineRule="auto"/>
        <w:ind w:firstLine="567"/>
        <w:jc w:val="both"/>
        <w:rPr>
          <w:sz w:val="28"/>
          <w:szCs w:val="28"/>
        </w:rPr>
      </w:pPr>
      <w:r>
        <w:rPr>
          <w:sz w:val="28"/>
          <w:szCs w:val="28"/>
        </w:rPr>
        <w:t>21</w:t>
      </w:r>
      <w:r w:rsidR="00450177" w:rsidRPr="00036CF1">
        <w:rPr>
          <w:sz w:val="28"/>
          <w:szCs w:val="28"/>
        </w:rPr>
        <w:t>. Общие положения учета производственных запасов, их оценка.</w:t>
      </w:r>
    </w:p>
    <w:p w:rsidR="00450177" w:rsidRPr="00036CF1" w:rsidRDefault="00036CF1" w:rsidP="006F591C">
      <w:pPr>
        <w:spacing w:line="276" w:lineRule="auto"/>
        <w:ind w:firstLine="567"/>
        <w:jc w:val="both"/>
        <w:rPr>
          <w:sz w:val="28"/>
          <w:szCs w:val="28"/>
        </w:rPr>
      </w:pPr>
      <w:r>
        <w:rPr>
          <w:sz w:val="28"/>
          <w:szCs w:val="28"/>
        </w:rPr>
        <w:t>22</w:t>
      </w:r>
      <w:r w:rsidR="00450177" w:rsidRPr="00036CF1">
        <w:rPr>
          <w:sz w:val="28"/>
          <w:szCs w:val="28"/>
        </w:rPr>
        <w:t>. Синтетический и аналитический учет материалов.</w:t>
      </w:r>
    </w:p>
    <w:p w:rsidR="00450177" w:rsidRPr="00036CF1" w:rsidRDefault="00036CF1" w:rsidP="006F591C">
      <w:pPr>
        <w:spacing w:line="276" w:lineRule="auto"/>
        <w:ind w:firstLine="567"/>
        <w:jc w:val="both"/>
        <w:rPr>
          <w:sz w:val="28"/>
          <w:szCs w:val="28"/>
        </w:rPr>
      </w:pPr>
      <w:r>
        <w:rPr>
          <w:sz w:val="28"/>
          <w:szCs w:val="28"/>
        </w:rPr>
        <w:t>23</w:t>
      </w:r>
      <w:r w:rsidR="00450177" w:rsidRPr="00036CF1">
        <w:rPr>
          <w:sz w:val="28"/>
          <w:szCs w:val="28"/>
        </w:rPr>
        <w:t>. Виды, формы и системы оплаты труда.</w:t>
      </w:r>
    </w:p>
    <w:p w:rsidR="00450177" w:rsidRPr="00036CF1" w:rsidRDefault="00036CF1" w:rsidP="006F591C">
      <w:pPr>
        <w:spacing w:line="276" w:lineRule="auto"/>
        <w:ind w:firstLine="567"/>
        <w:jc w:val="both"/>
        <w:rPr>
          <w:sz w:val="28"/>
          <w:szCs w:val="28"/>
        </w:rPr>
      </w:pPr>
      <w:r>
        <w:rPr>
          <w:sz w:val="28"/>
          <w:szCs w:val="28"/>
        </w:rPr>
        <w:t>24</w:t>
      </w:r>
      <w:r w:rsidR="00450177" w:rsidRPr="00036CF1">
        <w:rPr>
          <w:sz w:val="28"/>
          <w:szCs w:val="28"/>
        </w:rPr>
        <w:t>. Расчет основной зарплаты и доплат к ней.</w:t>
      </w:r>
    </w:p>
    <w:p w:rsidR="00450177" w:rsidRPr="00036CF1" w:rsidRDefault="00036CF1" w:rsidP="006F591C">
      <w:pPr>
        <w:spacing w:line="276" w:lineRule="auto"/>
        <w:ind w:firstLine="567"/>
        <w:jc w:val="both"/>
        <w:rPr>
          <w:sz w:val="28"/>
          <w:szCs w:val="28"/>
        </w:rPr>
      </w:pPr>
      <w:r>
        <w:rPr>
          <w:sz w:val="28"/>
          <w:szCs w:val="28"/>
        </w:rPr>
        <w:t>25</w:t>
      </w:r>
      <w:r w:rsidR="00450177" w:rsidRPr="00036CF1">
        <w:rPr>
          <w:sz w:val="28"/>
          <w:szCs w:val="28"/>
        </w:rPr>
        <w:t>. Удержания и вычет</w:t>
      </w:r>
      <w:r w:rsidRPr="00036CF1">
        <w:rPr>
          <w:sz w:val="28"/>
          <w:szCs w:val="28"/>
        </w:rPr>
        <w:t>ы из зарплаты.</w:t>
      </w:r>
    </w:p>
    <w:p w:rsidR="00450177" w:rsidRPr="00036CF1" w:rsidRDefault="00036CF1" w:rsidP="006F591C">
      <w:pPr>
        <w:spacing w:line="276" w:lineRule="auto"/>
        <w:ind w:firstLine="567"/>
        <w:jc w:val="both"/>
        <w:rPr>
          <w:sz w:val="28"/>
          <w:szCs w:val="28"/>
        </w:rPr>
      </w:pPr>
      <w:r>
        <w:rPr>
          <w:sz w:val="28"/>
          <w:szCs w:val="28"/>
        </w:rPr>
        <w:t>26</w:t>
      </w:r>
      <w:r w:rsidR="00450177" w:rsidRPr="00036CF1">
        <w:rPr>
          <w:sz w:val="28"/>
          <w:szCs w:val="28"/>
        </w:rPr>
        <w:t>. Классификация и методы учета затрат.</w:t>
      </w:r>
    </w:p>
    <w:p w:rsidR="00450177" w:rsidRPr="00036CF1" w:rsidRDefault="00036CF1" w:rsidP="006F591C">
      <w:pPr>
        <w:spacing w:line="276" w:lineRule="auto"/>
        <w:ind w:firstLine="567"/>
        <w:jc w:val="both"/>
        <w:rPr>
          <w:sz w:val="28"/>
          <w:szCs w:val="28"/>
        </w:rPr>
      </w:pPr>
      <w:r>
        <w:rPr>
          <w:sz w:val="28"/>
          <w:szCs w:val="28"/>
        </w:rPr>
        <w:t>27</w:t>
      </w:r>
      <w:r w:rsidR="00450177" w:rsidRPr="00036CF1">
        <w:rPr>
          <w:sz w:val="28"/>
          <w:szCs w:val="28"/>
        </w:rPr>
        <w:t>. Калькулирование фактической себестоимости готовой продукции.</w:t>
      </w:r>
    </w:p>
    <w:p w:rsidR="00450177" w:rsidRPr="00036CF1" w:rsidRDefault="00036CF1" w:rsidP="006F591C">
      <w:pPr>
        <w:spacing w:line="276" w:lineRule="auto"/>
        <w:ind w:firstLine="567"/>
        <w:jc w:val="both"/>
        <w:rPr>
          <w:sz w:val="28"/>
          <w:szCs w:val="28"/>
        </w:rPr>
      </w:pPr>
      <w:r>
        <w:rPr>
          <w:sz w:val="28"/>
          <w:szCs w:val="28"/>
        </w:rPr>
        <w:t>28</w:t>
      </w:r>
      <w:r w:rsidR="00450177" w:rsidRPr="00036CF1">
        <w:rPr>
          <w:sz w:val="28"/>
          <w:szCs w:val="28"/>
        </w:rPr>
        <w:t>. Учет готовой продукции и ее оценка.</w:t>
      </w:r>
    </w:p>
    <w:p w:rsidR="00450177" w:rsidRPr="00036CF1" w:rsidRDefault="00036CF1" w:rsidP="006F591C">
      <w:pPr>
        <w:spacing w:line="276" w:lineRule="auto"/>
        <w:ind w:firstLine="567"/>
        <w:jc w:val="both"/>
        <w:rPr>
          <w:sz w:val="28"/>
          <w:szCs w:val="28"/>
        </w:rPr>
      </w:pPr>
      <w:r>
        <w:rPr>
          <w:sz w:val="28"/>
          <w:szCs w:val="28"/>
        </w:rPr>
        <w:t>29</w:t>
      </w:r>
      <w:r w:rsidR="00450177" w:rsidRPr="00036CF1">
        <w:rPr>
          <w:sz w:val="28"/>
          <w:szCs w:val="28"/>
        </w:rPr>
        <w:t>. Учет реализации продукции, работ и услуг.</w:t>
      </w:r>
    </w:p>
    <w:p w:rsidR="00450177" w:rsidRPr="00036CF1" w:rsidRDefault="00036CF1" w:rsidP="006F591C">
      <w:pPr>
        <w:spacing w:line="276" w:lineRule="auto"/>
        <w:ind w:firstLine="567"/>
        <w:jc w:val="both"/>
        <w:rPr>
          <w:sz w:val="28"/>
          <w:szCs w:val="28"/>
        </w:rPr>
      </w:pPr>
      <w:r>
        <w:rPr>
          <w:sz w:val="28"/>
          <w:szCs w:val="28"/>
        </w:rPr>
        <w:t>30</w:t>
      </w:r>
      <w:r w:rsidR="00450177" w:rsidRPr="00036CF1">
        <w:rPr>
          <w:sz w:val="28"/>
          <w:szCs w:val="28"/>
        </w:rPr>
        <w:t>. Учет кассовых операций.</w:t>
      </w:r>
    </w:p>
    <w:p w:rsidR="00450177" w:rsidRPr="00036CF1" w:rsidRDefault="00036CF1" w:rsidP="006F591C">
      <w:pPr>
        <w:spacing w:line="276" w:lineRule="auto"/>
        <w:ind w:firstLine="567"/>
        <w:jc w:val="both"/>
        <w:rPr>
          <w:sz w:val="28"/>
          <w:szCs w:val="28"/>
        </w:rPr>
      </w:pPr>
      <w:r>
        <w:rPr>
          <w:sz w:val="28"/>
          <w:szCs w:val="28"/>
        </w:rPr>
        <w:t>31</w:t>
      </w:r>
      <w:r w:rsidR="00450177" w:rsidRPr="00036CF1">
        <w:rPr>
          <w:sz w:val="28"/>
          <w:szCs w:val="28"/>
        </w:rPr>
        <w:t>. Учет денежных средств предприятия на расчетном счете.</w:t>
      </w:r>
    </w:p>
    <w:p w:rsidR="00450177" w:rsidRPr="00036CF1" w:rsidRDefault="00036CF1" w:rsidP="006F591C">
      <w:pPr>
        <w:spacing w:line="276" w:lineRule="auto"/>
        <w:ind w:firstLine="567"/>
        <w:jc w:val="both"/>
        <w:rPr>
          <w:sz w:val="28"/>
          <w:szCs w:val="28"/>
        </w:rPr>
      </w:pPr>
      <w:r>
        <w:rPr>
          <w:sz w:val="28"/>
          <w:szCs w:val="28"/>
        </w:rPr>
        <w:t>32</w:t>
      </w:r>
      <w:r w:rsidR="00450177" w:rsidRPr="00036CF1">
        <w:rPr>
          <w:sz w:val="28"/>
          <w:szCs w:val="28"/>
        </w:rPr>
        <w:t>. Учет расчетов с подотчетными лицами и персоналом по прочим операциям.</w:t>
      </w:r>
    </w:p>
    <w:p w:rsidR="00450177" w:rsidRPr="00036CF1" w:rsidRDefault="00036CF1" w:rsidP="006F591C">
      <w:pPr>
        <w:spacing w:line="276" w:lineRule="auto"/>
        <w:ind w:firstLine="567"/>
        <w:jc w:val="both"/>
        <w:rPr>
          <w:sz w:val="28"/>
          <w:szCs w:val="28"/>
        </w:rPr>
      </w:pPr>
      <w:r>
        <w:rPr>
          <w:sz w:val="28"/>
          <w:szCs w:val="28"/>
        </w:rPr>
        <w:t>33</w:t>
      </w:r>
      <w:r w:rsidR="00450177" w:rsidRPr="00036CF1">
        <w:rPr>
          <w:sz w:val="28"/>
          <w:szCs w:val="28"/>
        </w:rPr>
        <w:t>. Формы безналичных расчетов и учет расчетов по ним.</w:t>
      </w:r>
    </w:p>
    <w:p w:rsidR="00450177" w:rsidRPr="00036CF1" w:rsidRDefault="00036CF1" w:rsidP="006F591C">
      <w:pPr>
        <w:spacing w:line="276" w:lineRule="auto"/>
        <w:ind w:firstLine="567"/>
        <w:jc w:val="both"/>
        <w:rPr>
          <w:sz w:val="28"/>
          <w:szCs w:val="28"/>
        </w:rPr>
      </w:pPr>
      <w:r>
        <w:rPr>
          <w:sz w:val="28"/>
          <w:szCs w:val="28"/>
        </w:rPr>
        <w:t>34</w:t>
      </w:r>
      <w:r w:rsidR="00450177" w:rsidRPr="00036CF1">
        <w:rPr>
          <w:sz w:val="28"/>
          <w:szCs w:val="28"/>
        </w:rPr>
        <w:t>. Учет финансовых резул</w:t>
      </w:r>
      <w:r w:rsidRPr="00036CF1">
        <w:rPr>
          <w:sz w:val="28"/>
          <w:szCs w:val="28"/>
        </w:rPr>
        <w:t>ьтатов и распределение прибыли.</w:t>
      </w:r>
    </w:p>
    <w:p w:rsidR="00450177" w:rsidRPr="00036CF1" w:rsidRDefault="00036CF1" w:rsidP="006F591C">
      <w:pPr>
        <w:spacing w:line="276" w:lineRule="auto"/>
        <w:ind w:firstLine="567"/>
        <w:jc w:val="both"/>
        <w:rPr>
          <w:sz w:val="28"/>
          <w:szCs w:val="28"/>
        </w:rPr>
      </w:pPr>
      <w:r>
        <w:rPr>
          <w:sz w:val="28"/>
          <w:szCs w:val="28"/>
        </w:rPr>
        <w:t>35</w:t>
      </w:r>
      <w:r w:rsidR="00450177" w:rsidRPr="00036CF1">
        <w:rPr>
          <w:sz w:val="28"/>
          <w:szCs w:val="28"/>
        </w:rPr>
        <w:t>. Учет финансовых вложений.</w:t>
      </w:r>
    </w:p>
    <w:p w:rsidR="00450177" w:rsidRPr="00036CF1" w:rsidRDefault="00036CF1" w:rsidP="006F591C">
      <w:pPr>
        <w:spacing w:line="276" w:lineRule="auto"/>
        <w:ind w:firstLine="567"/>
        <w:jc w:val="both"/>
        <w:rPr>
          <w:sz w:val="28"/>
          <w:szCs w:val="28"/>
        </w:rPr>
      </w:pPr>
      <w:r>
        <w:rPr>
          <w:sz w:val="28"/>
          <w:szCs w:val="28"/>
        </w:rPr>
        <w:t>36</w:t>
      </w:r>
      <w:r w:rsidR="00450177" w:rsidRPr="00036CF1">
        <w:rPr>
          <w:sz w:val="28"/>
          <w:szCs w:val="28"/>
        </w:rPr>
        <w:t>. Учет расчетов с поставщиками и подрядчиками.</w:t>
      </w:r>
    </w:p>
    <w:p w:rsidR="006473AA" w:rsidRDefault="006473AA" w:rsidP="00535FEB">
      <w:pPr>
        <w:spacing w:line="360" w:lineRule="auto"/>
        <w:ind w:firstLine="567"/>
        <w:jc w:val="center"/>
        <w:rPr>
          <w:b/>
          <w:sz w:val="28"/>
          <w:szCs w:val="28"/>
        </w:rPr>
      </w:pPr>
    </w:p>
    <w:p w:rsidR="00157192" w:rsidRPr="00535FEB" w:rsidRDefault="005735DA" w:rsidP="006F591C">
      <w:pPr>
        <w:spacing w:line="276" w:lineRule="auto"/>
        <w:ind w:firstLine="567"/>
        <w:jc w:val="center"/>
        <w:rPr>
          <w:b/>
          <w:sz w:val="28"/>
          <w:szCs w:val="28"/>
        </w:rPr>
      </w:pPr>
      <w:r w:rsidRPr="005735DA">
        <w:rPr>
          <w:b/>
          <w:sz w:val="28"/>
          <w:szCs w:val="28"/>
        </w:rPr>
        <w:t>Перечень практическ</w:t>
      </w:r>
      <w:r w:rsidR="00535FEB">
        <w:rPr>
          <w:b/>
          <w:sz w:val="28"/>
          <w:szCs w:val="28"/>
        </w:rPr>
        <w:t>ого материала к экзамену</w:t>
      </w:r>
    </w:p>
    <w:p w:rsidR="00036CF1" w:rsidRPr="00036CF1" w:rsidRDefault="00535FEB" w:rsidP="006F591C">
      <w:pPr>
        <w:spacing w:line="276" w:lineRule="auto"/>
        <w:ind w:firstLine="567"/>
        <w:jc w:val="both"/>
        <w:rPr>
          <w:sz w:val="28"/>
          <w:szCs w:val="28"/>
          <w:lang w:eastAsia="ru-RU"/>
        </w:rPr>
      </w:pPr>
      <w:r w:rsidRPr="00535FEB">
        <w:rPr>
          <w:b/>
          <w:sz w:val="28"/>
          <w:szCs w:val="28"/>
          <w:lang w:eastAsia="ru-RU"/>
        </w:rPr>
        <w:t>Задача 1</w:t>
      </w:r>
      <w:r w:rsidR="006473AA">
        <w:rPr>
          <w:b/>
          <w:sz w:val="28"/>
          <w:szCs w:val="28"/>
          <w:lang w:eastAsia="ru-RU"/>
        </w:rPr>
        <w:t>.</w:t>
      </w:r>
      <w:r w:rsidR="006473AA">
        <w:rPr>
          <w:sz w:val="28"/>
          <w:szCs w:val="28"/>
          <w:lang w:eastAsia="ru-RU"/>
        </w:rPr>
        <w:t xml:space="preserve"> </w:t>
      </w:r>
      <w:r w:rsidR="00036CF1" w:rsidRPr="00036CF1">
        <w:rPr>
          <w:rFonts w:eastAsiaTheme="minorHAnsi"/>
          <w:sz w:val="28"/>
          <w:szCs w:val="28"/>
        </w:rPr>
        <w:t>В приведенном списке укажите, на каком бухгалтерском счете будут числиться данные средства.</w:t>
      </w:r>
    </w:p>
    <w:p w:rsidR="00036CF1" w:rsidRPr="00036CF1" w:rsidRDefault="00036CF1" w:rsidP="006F591C">
      <w:pPr>
        <w:numPr>
          <w:ilvl w:val="0"/>
          <w:numId w:val="8"/>
        </w:numPr>
        <w:spacing w:after="200" w:line="276" w:lineRule="auto"/>
        <w:contextualSpacing/>
        <w:jc w:val="both"/>
        <w:rPr>
          <w:rFonts w:eastAsiaTheme="minorHAnsi"/>
          <w:sz w:val="28"/>
          <w:szCs w:val="28"/>
        </w:rPr>
      </w:pPr>
      <w:r w:rsidRPr="00036CF1">
        <w:rPr>
          <w:rFonts w:eastAsiaTheme="minorHAnsi"/>
          <w:sz w:val="28"/>
          <w:szCs w:val="28"/>
        </w:rPr>
        <w:lastRenderedPageBreak/>
        <w:t>Грузовой автомобиль.                           6. Жалюзи.</w:t>
      </w:r>
    </w:p>
    <w:p w:rsidR="00036CF1" w:rsidRPr="00036CF1" w:rsidRDefault="00036CF1" w:rsidP="006F591C">
      <w:pPr>
        <w:numPr>
          <w:ilvl w:val="0"/>
          <w:numId w:val="8"/>
        </w:numPr>
        <w:spacing w:after="200" w:line="276" w:lineRule="auto"/>
        <w:contextualSpacing/>
        <w:jc w:val="both"/>
        <w:rPr>
          <w:rFonts w:eastAsiaTheme="minorHAnsi"/>
          <w:sz w:val="28"/>
          <w:szCs w:val="28"/>
        </w:rPr>
      </w:pPr>
      <w:r w:rsidRPr="00036CF1">
        <w:rPr>
          <w:rFonts w:eastAsiaTheme="minorHAnsi"/>
          <w:sz w:val="28"/>
          <w:szCs w:val="28"/>
        </w:rPr>
        <w:t>Бензин.                                                    7. Вычислительная техника.</w:t>
      </w:r>
    </w:p>
    <w:p w:rsidR="00036CF1" w:rsidRPr="00036CF1" w:rsidRDefault="00036CF1" w:rsidP="006F591C">
      <w:pPr>
        <w:numPr>
          <w:ilvl w:val="0"/>
          <w:numId w:val="8"/>
        </w:numPr>
        <w:spacing w:after="200" w:line="276" w:lineRule="auto"/>
        <w:contextualSpacing/>
        <w:jc w:val="both"/>
        <w:rPr>
          <w:rFonts w:eastAsiaTheme="minorHAnsi"/>
          <w:sz w:val="28"/>
          <w:szCs w:val="28"/>
        </w:rPr>
      </w:pPr>
      <w:r w:rsidRPr="00036CF1">
        <w:rPr>
          <w:rFonts w:eastAsiaTheme="minorHAnsi"/>
          <w:sz w:val="28"/>
          <w:szCs w:val="28"/>
        </w:rPr>
        <w:t>Торговый знак.                                       8. Тара.</w:t>
      </w:r>
    </w:p>
    <w:p w:rsidR="00036CF1" w:rsidRPr="00036CF1" w:rsidRDefault="00036CF1" w:rsidP="006F591C">
      <w:pPr>
        <w:numPr>
          <w:ilvl w:val="0"/>
          <w:numId w:val="8"/>
        </w:numPr>
        <w:spacing w:after="200" w:line="276" w:lineRule="auto"/>
        <w:contextualSpacing/>
        <w:jc w:val="both"/>
        <w:rPr>
          <w:rFonts w:eastAsiaTheme="minorHAnsi"/>
          <w:sz w:val="28"/>
          <w:szCs w:val="28"/>
        </w:rPr>
      </w:pPr>
      <w:r w:rsidRPr="00036CF1">
        <w:rPr>
          <w:rFonts w:eastAsiaTheme="minorHAnsi"/>
          <w:sz w:val="28"/>
          <w:szCs w:val="28"/>
        </w:rPr>
        <w:t>Конвейер.                                                9. Патент.</w:t>
      </w:r>
    </w:p>
    <w:p w:rsidR="00036CF1" w:rsidRPr="006F591C" w:rsidRDefault="00036CF1" w:rsidP="006F591C">
      <w:pPr>
        <w:numPr>
          <w:ilvl w:val="0"/>
          <w:numId w:val="8"/>
        </w:numPr>
        <w:spacing w:after="200" w:line="276" w:lineRule="auto"/>
        <w:contextualSpacing/>
        <w:jc w:val="both"/>
        <w:rPr>
          <w:rFonts w:eastAsiaTheme="minorHAnsi"/>
          <w:sz w:val="28"/>
          <w:szCs w:val="28"/>
        </w:rPr>
      </w:pPr>
      <w:r w:rsidRPr="00036CF1">
        <w:rPr>
          <w:rFonts w:eastAsiaTheme="minorHAnsi"/>
          <w:sz w:val="28"/>
          <w:szCs w:val="28"/>
        </w:rPr>
        <w:t>Ткань.                                                     10. Лифт грузовой.</w:t>
      </w:r>
    </w:p>
    <w:p w:rsidR="00036CF1" w:rsidRPr="00036CF1" w:rsidRDefault="00036CF1" w:rsidP="006F591C">
      <w:pPr>
        <w:spacing w:line="276" w:lineRule="auto"/>
        <w:ind w:firstLine="360"/>
        <w:jc w:val="both"/>
        <w:rPr>
          <w:b/>
          <w:sz w:val="28"/>
          <w:szCs w:val="28"/>
        </w:rPr>
      </w:pPr>
      <w:r>
        <w:rPr>
          <w:b/>
          <w:sz w:val="28"/>
          <w:szCs w:val="28"/>
        </w:rPr>
        <w:t xml:space="preserve">Задача </w:t>
      </w:r>
      <w:r w:rsidRPr="0091319E">
        <w:rPr>
          <w:b/>
          <w:sz w:val="28"/>
          <w:szCs w:val="28"/>
        </w:rPr>
        <w:t>2</w:t>
      </w:r>
      <w:r w:rsidR="006473AA">
        <w:rPr>
          <w:b/>
          <w:sz w:val="28"/>
          <w:szCs w:val="28"/>
        </w:rPr>
        <w:t xml:space="preserve">. </w:t>
      </w:r>
      <w:r w:rsidRPr="0091319E">
        <w:rPr>
          <w:sz w:val="28"/>
          <w:szCs w:val="28"/>
        </w:rPr>
        <w:t>На начало месяца предприятие имеет на расчетном счете 15 000 руб. В течение месяца отражены следующие факты хозяйственной жизни, связанные с движением денег на расчетном счете:</w:t>
      </w:r>
    </w:p>
    <w:p w:rsidR="00036CF1" w:rsidRPr="0091319E" w:rsidRDefault="00036CF1" w:rsidP="006F591C">
      <w:pPr>
        <w:pStyle w:val="afc"/>
        <w:numPr>
          <w:ilvl w:val="0"/>
          <w:numId w:val="9"/>
        </w:numPr>
        <w:spacing w:after="0"/>
        <w:jc w:val="both"/>
        <w:rPr>
          <w:rFonts w:ascii="Times New Roman" w:hAnsi="Times New Roman"/>
          <w:sz w:val="28"/>
          <w:szCs w:val="28"/>
        </w:rPr>
      </w:pPr>
      <w:r w:rsidRPr="0091319E">
        <w:rPr>
          <w:rFonts w:ascii="Times New Roman" w:hAnsi="Times New Roman"/>
          <w:sz w:val="28"/>
          <w:szCs w:val="28"/>
        </w:rPr>
        <w:t>Поступила выручка от реализации продукции на расчетный счет  40 000 руб.</w:t>
      </w:r>
    </w:p>
    <w:p w:rsidR="00036CF1" w:rsidRPr="0091319E" w:rsidRDefault="00036CF1" w:rsidP="006F591C">
      <w:pPr>
        <w:pStyle w:val="afc"/>
        <w:numPr>
          <w:ilvl w:val="0"/>
          <w:numId w:val="9"/>
        </w:numPr>
        <w:spacing w:after="0"/>
        <w:jc w:val="both"/>
        <w:rPr>
          <w:rFonts w:ascii="Times New Roman" w:hAnsi="Times New Roman"/>
          <w:sz w:val="28"/>
          <w:szCs w:val="28"/>
        </w:rPr>
      </w:pPr>
      <w:r w:rsidRPr="0091319E">
        <w:rPr>
          <w:rFonts w:ascii="Times New Roman" w:hAnsi="Times New Roman"/>
          <w:sz w:val="28"/>
          <w:szCs w:val="28"/>
        </w:rPr>
        <w:t>В кассу поступили деньги с расчетного счета  25 000 руб.</w:t>
      </w:r>
    </w:p>
    <w:p w:rsidR="00036CF1" w:rsidRPr="0091319E" w:rsidRDefault="00036CF1" w:rsidP="006F591C">
      <w:pPr>
        <w:pStyle w:val="afc"/>
        <w:numPr>
          <w:ilvl w:val="0"/>
          <w:numId w:val="9"/>
        </w:numPr>
        <w:spacing w:after="0"/>
        <w:jc w:val="both"/>
        <w:rPr>
          <w:rFonts w:ascii="Times New Roman" w:hAnsi="Times New Roman"/>
          <w:sz w:val="28"/>
          <w:szCs w:val="28"/>
        </w:rPr>
      </w:pPr>
      <w:r w:rsidRPr="0091319E">
        <w:rPr>
          <w:rFonts w:ascii="Times New Roman" w:hAnsi="Times New Roman"/>
          <w:sz w:val="28"/>
          <w:szCs w:val="28"/>
        </w:rPr>
        <w:t>Перечислена задолженность поставщикам 8 000 руб.</w:t>
      </w:r>
    </w:p>
    <w:p w:rsidR="00036CF1" w:rsidRPr="0091319E" w:rsidRDefault="00036CF1" w:rsidP="006F591C">
      <w:pPr>
        <w:pStyle w:val="afc"/>
        <w:numPr>
          <w:ilvl w:val="0"/>
          <w:numId w:val="9"/>
        </w:numPr>
        <w:spacing w:after="0"/>
        <w:jc w:val="both"/>
        <w:rPr>
          <w:rFonts w:ascii="Times New Roman" w:hAnsi="Times New Roman"/>
          <w:sz w:val="28"/>
          <w:szCs w:val="28"/>
        </w:rPr>
      </w:pPr>
      <w:r w:rsidRPr="0091319E">
        <w:rPr>
          <w:rFonts w:ascii="Times New Roman" w:hAnsi="Times New Roman"/>
          <w:sz w:val="28"/>
          <w:szCs w:val="28"/>
        </w:rPr>
        <w:t>На расчетный счет получен кредит банка  20 000 руб.</w:t>
      </w:r>
    </w:p>
    <w:p w:rsidR="00036CF1" w:rsidRPr="0091319E" w:rsidRDefault="00036CF1" w:rsidP="006F591C">
      <w:pPr>
        <w:pStyle w:val="afc"/>
        <w:numPr>
          <w:ilvl w:val="0"/>
          <w:numId w:val="9"/>
        </w:numPr>
        <w:spacing w:after="0"/>
        <w:jc w:val="both"/>
        <w:rPr>
          <w:rFonts w:ascii="Times New Roman" w:hAnsi="Times New Roman"/>
          <w:sz w:val="28"/>
          <w:szCs w:val="28"/>
        </w:rPr>
      </w:pPr>
      <w:r w:rsidRPr="0091319E">
        <w:rPr>
          <w:rFonts w:ascii="Times New Roman" w:hAnsi="Times New Roman"/>
          <w:sz w:val="28"/>
          <w:szCs w:val="28"/>
        </w:rPr>
        <w:t>Зачислены на расчетный счет денежные средства от покупателя  12 000 руб.</w:t>
      </w:r>
    </w:p>
    <w:p w:rsidR="00036CF1" w:rsidRPr="004832BB" w:rsidRDefault="00036CF1" w:rsidP="006F591C">
      <w:pPr>
        <w:spacing w:line="276" w:lineRule="auto"/>
        <w:ind w:firstLine="360"/>
        <w:jc w:val="both"/>
        <w:rPr>
          <w:sz w:val="28"/>
          <w:szCs w:val="28"/>
        </w:rPr>
      </w:pPr>
      <w:r w:rsidRPr="0091319E">
        <w:rPr>
          <w:sz w:val="28"/>
          <w:szCs w:val="28"/>
        </w:rPr>
        <w:t>Оформить активный счет 51 «Расчетный счет», подсчитать обороты и сальдо на конец месяца.</w:t>
      </w:r>
    </w:p>
    <w:p w:rsidR="00B70D73" w:rsidRPr="00B70D73" w:rsidRDefault="00B70D73" w:rsidP="006F591C">
      <w:pPr>
        <w:spacing w:line="276" w:lineRule="auto"/>
        <w:ind w:firstLine="360"/>
        <w:jc w:val="both"/>
        <w:rPr>
          <w:rFonts w:eastAsiaTheme="minorHAnsi"/>
          <w:b/>
          <w:sz w:val="28"/>
          <w:szCs w:val="28"/>
        </w:rPr>
      </w:pPr>
      <w:r>
        <w:rPr>
          <w:rFonts w:eastAsiaTheme="minorHAnsi"/>
          <w:b/>
          <w:sz w:val="28"/>
          <w:szCs w:val="28"/>
        </w:rPr>
        <w:t xml:space="preserve">Задача </w:t>
      </w:r>
      <w:r w:rsidRPr="00B70D73">
        <w:rPr>
          <w:rFonts w:eastAsiaTheme="minorHAnsi"/>
          <w:b/>
          <w:sz w:val="28"/>
          <w:szCs w:val="28"/>
        </w:rPr>
        <w:t>3</w:t>
      </w:r>
      <w:r w:rsidR="006473AA">
        <w:rPr>
          <w:rFonts w:eastAsiaTheme="minorHAnsi"/>
          <w:b/>
          <w:sz w:val="28"/>
          <w:szCs w:val="28"/>
        </w:rPr>
        <w:t xml:space="preserve">. </w:t>
      </w:r>
      <w:r w:rsidRPr="00B70D73">
        <w:rPr>
          <w:rFonts w:eastAsiaTheme="minorHAnsi"/>
          <w:sz w:val="28"/>
          <w:szCs w:val="28"/>
        </w:rPr>
        <w:t>На начало месяца сальдо на счете 01 «Основные средства» составило 156000 руб. В течение месяца отражены  следующие факты хозяйственной жизни, связанные с движением основных средств:</w:t>
      </w:r>
    </w:p>
    <w:p w:rsidR="00B70D73" w:rsidRPr="00B70D73" w:rsidRDefault="00B70D73" w:rsidP="006F591C">
      <w:pPr>
        <w:numPr>
          <w:ilvl w:val="0"/>
          <w:numId w:val="10"/>
        </w:numPr>
        <w:spacing w:after="200" w:line="276" w:lineRule="auto"/>
        <w:contextualSpacing/>
        <w:jc w:val="both"/>
        <w:rPr>
          <w:rFonts w:eastAsiaTheme="minorHAnsi"/>
          <w:sz w:val="28"/>
          <w:szCs w:val="28"/>
        </w:rPr>
      </w:pPr>
      <w:r w:rsidRPr="00B70D73">
        <w:rPr>
          <w:rFonts w:eastAsiaTheme="minorHAnsi"/>
          <w:sz w:val="28"/>
          <w:szCs w:val="28"/>
        </w:rPr>
        <w:t>Приобретены 2 сверлильных станка  52 000 руб.</w:t>
      </w:r>
    </w:p>
    <w:p w:rsidR="00B70D73" w:rsidRPr="00B70D73" w:rsidRDefault="00B70D73" w:rsidP="006F591C">
      <w:pPr>
        <w:numPr>
          <w:ilvl w:val="0"/>
          <w:numId w:val="10"/>
        </w:numPr>
        <w:spacing w:after="200" w:line="276" w:lineRule="auto"/>
        <w:contextualSpacing/>
        <w:jc w:val="both"/>
        <w:rPr>
          <w:rFonts w:eastAsiaTheme="minorHAnsi"/>
          <w:sz w:val="28"/>
          <w:szCs w:val="28"/>
        </w:rPr>
      </w:pPr>
      <w:r w:rsidRPr="00B70D73">
        <w:rPr>
          <w:rFonts w:eastAsiaTheme="minorHAnsi"/>
          <w:sz w:val="28"/>
          <w:szCs w:val="28"/>
        </w:rPr>
        <w:t>Списано пришедшее в негодность оборудование по остаточной стоимости  14 000 руб.</w:t>
      </w:r>
    </w:p>
    <w:p w:rsidR="00B70D73" w:rsidRPr="00B70D73" w:rsidRDefault="00B70D73" w:rsidP="006F591C">
      <w:pPr>
        <w:numPr>
          <w:ilvl w:val="0"/>
          <w:numId w:val="10"/>
        </w:numPr>
        <w:spacing w:after="200" w:line="276" w:lineRule="auto"/>
        <w:contextualSpacing/>
        <w:jc w:val="both"/>
        <w:rPr>
          <w:rFonts w:eastAsiaTheme="minorHAnsi"/>
          <w:sz w:val="28"/>
          <w:szCs w:val="28"/>
        </w:rPr>
      </w:pPr>
      <w:r w:rsidRPr="00B70D73">
        <w:rPr>
          <w:rFonts w:eastAsiaTheme="minorHAnsi"/>
          <w:sz w:val="28"/>
          <w:szCs w:val="28"/>
        </w:rPr>
        <w:t>Получена безвозмездно вычислительная техника 22 000 руб.</w:t>
      </w:r>
    </w:p>
    <w:p w:rsidR="00B70D73" w:rsidRPr="00B70D73" w:rsidRDefault="00B70D73" w:rsidP="006F591C">
      <w:pPr>
        <w:numPr>
          <w:ilvl w:val="0"/>
          <w:numId w:val="10"/>
        </w:numPr>
        <w:spacing w:after="200" w:line="276" w:lineRule="auto"/>
        <w:contextualSpacing/>
        <w:jc w:val="both"/>
        <w:rPr>
          <w:rFonts w:eastAsiaTheme="minorHAnsi"/>
          <w:sz w:val="28"/>
          <w:szCs w:val="28"/>
        </w:rPr>
      </w:pPr>
      <w:r w:rsidRPr="00B70D73">
        <w:rPr>
          <w:rFonts w:eastAsiaTheme="minorHAnsi"/>
          <w:sz w:val="28"/>
          <w:szCs w:val="28"/>
        </w:rPr>
        <w:t>Продана котельная установка  25 000 руб.</w:t>
      </w:r>
    </w:p>
    <w:p w:rsidR="00B70D73" w:rsidRPr="00B70D73" w:rsidRDefault="00B70D73" w:rsidP="006F591C">
      <w:pPr>
        <w:numPr>
          <w:ilvl w:val="0"/>
          <w:numId w:val="10"/>
        </w:numPr>
        <w:spacing w:after="200" w:line="276" w:lineRule="auto"/>
        <w:contextualSpacing/>
        <w:jc w:val="both"/>
        <w:rPr>
          <w:rFonts w:eastAsiaTheme="minorHAnsi"/>
          <w:sz w:val="28"/>
          <w:szCs w:val="28"/>
        </w:rPr>
      </w:pPr>
      <w:r w:rsidRPr="00B70D73">
        <w:rPr>
          <w:rFonts w:eastAsiaTheme="minorHAnsi"/>
          <w:sz w:val="28"/>
          <w:szCs w:val="28"/>
        </w:rPr>
        <w:t>Получено от поставщика оборудование для установки сигнализации  30000 руб.</w:t>
      </w:r>
    </w:p>
    <w:p w:rsidR="00B70D73" w:rsidRDefault="00B70D73" w:rsidP="006F591C">
      <w:pPr>
        <w:spacing w:line="276" w:lineRule="auto"/>
        <w:ind w:firstLine="360"/>
        <w:jc w:val="both"/>
        <w:rPr>
          <w:rFonts w:eastAsiaTheme="minorHAnsi"/>
          <w:sz w:val="28"/>
          <w:szCs w:val="28"/>
        </w:rPr>
      </w:pPr>
      <w:r w:rsidRPr="00B70D73">
        <w:rPr>
          <w:rFonts w:eastAsiaTheme="minorHAnsi"/>
          <w:sz w:val="28"/>
          <w:szCs w:val="28"/>
        </w:rPr>
        <w:t>Оформить активный счет 01 «Основные средства», подсчитать обороты и сальдо на конец месяца.</w:t>
      </w:r>
    </w:p>
    <w:p w:rsidR="00B70D73" w:rsidRPr="00B70D73" w:rsidRDefault="00B70D73" w:rsidP="006F591C">
      <w:pPr>
        <w:spacing w:line="276" w:lineRule="auto"/>
        <w:ind w:firstLine="360"/>
        <w:contextualSpacing/>
        <w:jc w:val="both"/>
        <w:rPr>
          <w:rFonts w:eastAsiaTheme="minorEastAsia"/>
          <w:sz w:val="28"/>
          <w:szCs w:val="28"/>
          <w:lang w:eastAsia="ru-RU"/>
        </w:rPr>
      </w:pPr>
      <w:r>
        <w:rPr>
          <w:rFonts w:eastAsiaTheme="minorEastAsia"/>
          <w:b/>
          <w:sz w:val="28"/>
          <w:szCs w:val="28"/>
          <w:lang w:eastAsia="ru-RU"/>
        </w:rPr>
        <w:t>Задача 4</w:t>
      </w:r>
      <w:r w:rsidR="006473AA">
        <w:rPr>
          <w:rFonts w:eastAsiaTheme="minorEastAsia"/>
          <w:b/>
          <w:sz w:val="28"/>
          <w:szCs w:val="28"/>
          <w:lang w:eastAsia="ru-RU"/>
        </w:rPr>
        <w:t>.</w:t>
      </w:r>
      <w:r>
        <w:rPr>
          <w:rFonts w:eastAsiaTheme="minorEastAsia"/>
          <w:b/>
          <w:sz w:val="28"/>
          <w:szCs w:val="28"/>
          <w:lang w:eastAsia="ru-RU"/>
        </w:rPr>
        <w:t xml:space="preserve"> </w:t>
      </w:r>
      <w:r w:rsidRPr="00B70D73">
        <w:rPr>
          <w:rFonts w:eastAsiaTheme="minorEastAsia"/>
          <w:sz w:val="28"/>
          <w:szCs w:val="28"/>
          <w:lang w:eastAsia="ru-RU"/>
        </w:rPr>
        <w:t>Оформить журнал фактов хозяйственной жизни, в котором следует отразить погашение всех имеющихся задолженностей и краткосрочного кредита.</w:t>
      </w:r>
    </w:p>
    <w:p w:rsidR="00B70D73" w:rsidRPr="00B70D73" w:rsidRDefault="00B70D73" w:rsidP="006F591C">
      <w:pPr>
        <w:numPr>
          <w:ilvl w:val="0"/>
          <w:numId w:val="11"/>
        </w:numPr>
        <w:spacing w:line="276" w:lineRule="auto"/>
        <w:contextualSpacing/>
        <w:jc w:val="both"/>
        <w:rPr>
          <w:rFonts w:eastAsiaTheme="minorEastAsia"/>
          <w:sz w:val="28"/>
          <w:szCs w:val="28"/>
          <w:lang w:eastAsia="ru-RU"/>
        </w:rPr>
      </w:pPr>
      <w:r w:rsidRPr="00B70D73">
        <w:rPr>
          <w:rFonts w:eastAsiaTheme="minorEastAsia"/>
          <w:sz w:val="28"/>
          <w:szCs w:val="28"/>
          <w:lang w:eastAsia="ru-RU"/>
        </w:rPr>
        <w:t xml:space="preserve">Уставный капитал                                                  </w:t>
      </w:r>
      <w:r w:rsidR="006F591C">
        <w:rPr>
          <w:rFonts w:eastAsiaTheme="minorEastAsia"/>
          <w:sz w:val="28"/>
          <w:szCs w:val="28"/>
          <w:lang w:eastAsia="ru-RU"/>
        </w:rPr>
        <w:t xml:space="preserve">  </w:t>
      </w:r>
      <w:r w:rsidRPr="00B70D73">
        <w:rPr>
          <w:rFonts w:eastAsiaTheme="minorEastAsia"/>
          <w:sz w:val="28"/>
          <w:szCs w:val="28"/>
          <w:lang w:eastAsia="ru-RU"/>
        </w:rPr>
        <w:t>16 000</w:t>
      </w:r>
    </w:p>
    <w:p w:rsidR="00B70D73" w:rsidRPr="00B70D73" w:rsidRDefault="00B70D73" w:rsidP="006F591C">
      <w:pPr>
        <w:numPr>
          <w:ilvl w:val="0"/>
          <w:numId w:val="11"/>
        </w:numPr>
        <w:spacing w:line="276" w:lineRule="auto"/>
        <w:contextualSpacing/>
        <w:jc w:val="both"/>
        <w:rPr>
          <w:rFonts w:eastAsiaTheme="minorEastAsia"/>
          <w:sz w:val="28"/>
          <w:szCs w:val="28"/>
          <w:lang w:eastAsia="ru-RU"/>
        </w:rPr>
      </w:pPr>
      <w:r w:rsidRPr="00B70D73">
        <w:rPr>
          <w:rFonts w:eastAsiaTheme="minorEastAsia"/>
          <w:sz w:val="28"/>
          <w:szCs w:val="28"/>
          <w:lang w:eastAsia="ru-RU"/>
        </w:rPr>
        <w:t>Задолженность по соцстраху                                  2 000</w:t>
      </w:r>
    </w:p>
    <w:p w:rsidR="00B70D73" w:rsidRPr="00B70D73" w:rsidRDefault="00B70D73" w:rsidP="006F591C">
      <w:pPr>
        <w:numPr>
          <w:ilvl w:val="0"/>
          <w:numId w:val="11"/>
        </w:numPr>
        <w:spacing w:line="276" w:lineRule="auto"/>
        <w:contextualSpacing/>
        <w:jc w:val="both"/>
        <w:rPr>
          <w:rFonts w:eastAsiaTheme="minorEastAsia"/>
          <w:sz w:val="28"/>
          <w:szCs w:val="28"/>
          <w:lang w:eastAsia="ru-RU"/>
        </w:rPr>
      </w:pPr>
      <w:r w:rsidRPr="00B70D73">
        <w:rPr>
          <w:rFonts w:eastAsiaTheme="minorEastAsia"/>
          <w:sz w:val="28"/>
          <w:szCs w:val="28"/>
          <w:lang w:eastAsia="ru-RU"/>
        </w:rPr>
        <w:t xml:space="preserve">Убытки                                      </w:t>
      </w:r>
      <w:r w:rsidR="006F591C">
        <w:rPr>
          <w:rFonts w:eastAsiaTheme="minorEastAsia"/>
          <w:sz w:val="28"/>
          <w:szCs w:val="28"/>
          <w:lang w:eastAsia="ru-RU"/>
        </w:rPr>
        <w:t xml:space="preserve">                               </w:t>
      </w:r>
      <w:r w:rsidRPr="00B70D73">
        <w:rPr>
          <w:rFonts w:eastAsiaTheme="minorEastAsia"/>
          <w:sz w:val="28"/>
          <w:szCs w:val="28"/>
          <w:lang w:eastAsia="ru-RU"/>
        </w:rPr>
        <w:t>1 500</w:t>
      </w:r>
    </w:p>
    <w:p w:rsidR="00B70D73" w:rsidRPr="00B70D73" w:rsidRDefault="00B70D73" w:rsidP="006F591C">
      <w:pPr>
        <w:numPr>
          <w:ilvl w:val="0"/>
          <w:numId w:val="11"/>
        </w:numPr>
        <w:spacing w:line="276" w:lineRule="auto"/>
        <w:contextualSpacing/>
        <w:jc w:val="both"/>
        <w:rPr>
          <w:rFonts w:eastAsiaTheme="minorEastAsia"/>
          <w:sz w:val="28"/>
          <w:szCs w:val="28"/>
          <w:lang w:eastAsia="ru-RU"/>
        </w:rPr>
      </w:pPr>
      <w:r w:rsidRPr="00B70D73">
        <w:rPr>
          <w:rFonts w:eastAsiaTheme="minorEastAsia"/>
          <w:sz w:val="28"/>
          <w:szCs w:val="28"/>
          <w:lang w:eastAsia="ru-RU"/>
        </w:rPr>
        <w:t xml:space="preserve">Сырье                                        </w:t>
      </w:r>
      <w:r w:rsidR="006F591C">
        <w:rPr>
          <w:rFonts w:eastAsiaTheme="minorEastAsia"/>
          <w:sz w:val="28"/>
          <w:szCs w:val="28"/>
          <w:lang w:eastAsia="ru-RU"/>
        </w:rPr>
        <w:t xml:space="preserve">                               </w:t>
      </w:r>
      <w:r w:rsidRPr="00B70D73">
        <w:rPr>
          <w:rFonts w:eastAsiaTheme="minorEastAsia"/>
          <w:sz w:val="28"/>
          <w:szCs w:val="28"/>
          <w:lang w:eastAsia="ru-RU"/>
        </w:rPr>
        <w:t>7 000</w:t>
      </w:r>
    </w:p>
    <w:p w:rsidR="00B70D73" w:rsidRPr="00B70D73" w:rsidRDefault="00B70D73" w:rsidP="006F591C">
      <w:pPr>
        <w:numPr>
          <w:ilvl w:val="0"/>
          <w:numId w:val="11"/>
        </w:numPr>
        <w:spacing w:line="276" w:lineRule="auto"/>
        <w:contextualSpacing/>
        <w:jc w:val="both"/>
        <w:rPr>
          <w:rFonts w:eastAsiaTheme="minorEastAsia"/>
          <w:sz w:val="28"/>
          <w:szCs w:val="28"/>
          <w:lang w:eastAsia="ru-RU"/>
        </w:rPr>
      </w:pPr>
      <w:r w:rsidRPr="00B70D73">
        <w:rPr>
          <w:rFonts w:eastAsiaTheme="minorEastAsia"/>
          <w:sz w:val="28"/>
          <w:szCs w:val="28"/>
          <w:lang w:eastAsia="ru-RU"/>
        </w:rPr>
        <w:t xml:space="preserve">Задолженность покупателей     </w:t>
      </w:r>
      <w:r w:rsidR="006F591C">
        <w:rPr>
          <w:rFonts w:eastAsiaTheme="minorEastAsia"/>
          <w:sz w:val="28"/>
          <w:szCs w:val="28"/>
          <w:lang w:eastAsia="ru-RU"/>
        </w:rPr>
        <w:t xml:space="preserve">                               </w:t>
      </w:r>
      <w:r w:rsidRPr="00B70D73">
        <w:rPr>
          <w:rFonts w:eastAsiaTheme="minorEastAsia"/>
          <w:sz w:val="28"/>
          <w:szCs w:val="28"/>
          <w:lang w:eastAsia="ru-RU"/>
        </w:rPr>
        <w:t>2 500</w:t>
      </w:r>
    </w:p>
    <w:p w:rsidR="00B70D73" w:rsidRPr="00B70D73" w:rsidRDefault="00B70D73" w:rsidP="006F591C">
      <w:pPr>
        <w:numPr>
          <w:ilvl w:val="0"/>
          <w:numId w:val="11"/>
        </w:numPr>
        <w:spacing w:line="276" w:lineRule="auto"/>
        <w:contextualSpacing/>
        <w:jc w:val="both"/>
        <w:rPr>
          <w:rFonts w:eastAsiaTheme="minorEastAsia"/>
          <w:sz w:val="28"/>
          <w:szCs w:val="28"/>
          <w:lang w:eastAsia="ru-RU"/>
        </w:rPr>
      </w:pPr>
      <w:r w:rsidRPr="00B70D73">
        <w:rPr>
          <w:rFonts w:eastAsiaTheme="minorEastAsia"/>
          <w:sz w:val="28"/>
          <w:szCs w:val="28"/>
          <w:lang w:eastAsia="ru-RU"/>
        </w:rPr>
        <w:t xml:space="preserve">Расчетный счет                                                        </w:t>
      </w:r>
      <w:r w:rsidR="006F591C">
        <w:rPr>
          <w:rFonts w:eastAsiaTheme="minorEastAsia"/>
          <w:sz w:val="28"/>
          <w:szCs w:val="28"/>
          <w:lang w:eastAsia="ru-RU"/>
        </w:rPr>
        <w:t xml:space="preserve"> </w:t>
      </w:r>
      <w:r w:rsidRPr="00B70D73">
        <w:rPr>
          <w:rFonts w:eastAsiaTheme="minorEastAsia"/>
          <w:sz w:val="28"/>
          <w:szCs w:val="28"/>
          <w:lang w:eastAsia="ru-RU"/>
        </w:rPr>
        <w:t>17 000</w:t>
      </w:r>
    </w:p>
    <w:p w:rsidR="00B70D73" w:rsidRPr="00B70D73" w:rsidRDefault="00B70D73" w:rsidP="006F591C">
      <w:pPr>
        <w:numPr>
          <w:ilvl w:val="0"/>
          <w:numId w:val="11"/>
        </w:numPr>
        <w:spacing w:line="276" w:lineRule="auto"/>
        <w:contextualSpacing/>
        <w:jc w:val="both"/>
        <w:rPr>
          <w:rFonts w:eastAsiaTheme="minorEastAsia"/>
          <w:sz w:val="28"/>
          <w:szCs w:val="28"/>
          <w:lang w:eastAsia="ru-RU"/>
        </w:rPr>
      </w:pPr>
      <w:r w:rsidRPr="00B70D73">
        <w:rPr>
          <w:rFonts w:eastAsiaTheme="minorEastAsia"/>
          <w:sz w:val="28"/>
          <w:szCs w:val="28"/>
          <w:lang w:eastAsia="ru-RU"/>
        </w:rPr>
        <w:t>Дебиторская задолженность                                    3 000</w:t>
      </w:r>
    </w:p>
    <w:p w:rsidR="00B70D73" w:rsidRPr="00B70D73" w:rsidRDefault="00B70D73" w:rsidP="006F591C">
      <w:pPr>
        <w:numPr>
          <w:ilvl w:val="0"/>
          <w:numId w:val="11"/>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lastRenderedPageBreak/>
        <w:t>Задолженность по оплате труда                              3 000</w:t>
      </w:r>
    </w:p>
    <w:p w:rsidR="00B70D73" w:rsidRPr="00B70D73" w:rsidRDefault="00B70D73" w:rsidP="006F591C">
      <w:pPr>
        <w:numPr>
          <w:ilvl w:val="0"/>
          <w:numId w:val="11"/>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Краткосрочный кредит банка                                  6 000</w:t>
      </w:r>
    </w:p>
    <w:p w:rsidR="00B70D73" w:rsidRPr="006473AA" w:rsidRDefault="00B70D73" w:rsidP="006F591C">
      <w:pPr>
        <w:numPr>
          <w:ilvl w:val="0"/>
          <w:numId w:val="11"/>
        </w:numPr>
        <w:spacing w:line="276" w:lineRule="auto"/>
        <w:contextualSpacing/>
        <w:jc w:val="both"/>
        <w:rPr>
          <w:rFonts w:eastAsiaTheme="minorEastAsia"/>
          <w:sz w:val="28"/>
          <w:szCs w:val="28"/>
          <w:lang w:eastAsia="ru-RU"/>
        </w:rPr>
      </w:pPr>
      <w:r w:rsidRPr="00B70D73">
        <w:rPr>
          <w:rFonts w:eastAsiaTheme="minorEastAsia"/>
          <w:sz w:val="28"/>
          <w:szCs w:val="28"/>
          <w:lang w:eastAsia="ru-RU"/>
        </w:rPr>
        <w:t>Кредиторская задолженность                                  4</w:t>
      </w:r>
      <w:r>
        <w:rPr>
          <w:rFonts w:eastAsiaTheme="minorEastAsia"/>
          <w:sz w:val="28"/>
          <w:szCs w:val="28"/>
          <w:lang w:eastAsia="ru-RU"/>
        </w:rPr>
        <w:t> </w:t>
      </w:r>
      <w:r w:rsidRPr="00B70D73">
        <w:rPr>
          <w:rFonts w:eastAsiaTheme="minorEastAsia"/>
          <w:sz w:val="28"/>
          <w:szCs w:val="28"/>
          <w:lang w:eastAsia="ru-RU"/>
        </w:rPr>
        <w:t>000</w:t>
      </w:r>
    </w:p>
    <w:p w:rsidR="00B70D73" w:rsidRPr="00B70D73" w:rsidRDefault="00B70D73" w:rsidP="006F591C">
      <w:pPr>
        <w:spacing w:line="276" w:lineRule="auto"/>
        <w:ind w:firstLine="708"/>
        <w:contextualSpacing/>
        <w:jc w:val="both"/>
        <w:rPr>
          <w:rFonts w:eastAsiaTheme="minorEastAsia"/>
          <w:b/>
          <w:sz w:val="28"/>
          <w:szCs w:val="28"/>
          <w:lang w:eastAsia="ru-RU"/>
        </w:rPr>
      </w:pPr>
      <w:r>
        <w:rPr>
          <w:rFonts w:eastAsiaTheme="minorEastAsia"/>
          <w:b/>
          <w:sz w:val="28"/>
          <w:szCs w:val="28"/>
          <w:lang w:eastAsia="ru-RU"/>
        </w:rPr>
        <w:t>Задача 5</w:t>
      </w:r>
      <w:r w:rsidR="006473AA">
        <w:rPr>
          <w:rFonts w:eastAsiaTheme="minorEastAsia"/>
          <w:b/>
          <w:sz w:val="28"/>
          <w:szCs w:val="28"/>
          <w:lang w:eastAsia="ru-RU"/>
        </w:rPr>
        <w:t>.</w:t>
      </w:r>
      <w:r>
        <w:rPr>
          <w:rFonts w:eastAsiaTheme="minorEastAsia"/>
          <w:b/>
          <w:sz w:val="28"/>
          <w:szCs w:val="28"/>
          <w:lang w:eastAsia="ru-RU"/>
        </w:rPr>
        <w:t xml:space="preserve"> </w:t>
      </w:r>
      <w:r w:rsidRPr="00B70D73">
        <w:rPr>
          <w:rFonts w:eastAsiaTheme="minorEastAsia"/>
          <w:sz w:val="28"/>
          <w:szCs w:val="28"/>
          <w:lang w:eastAsia="ru-RU"/>
        </w:rPr>
        <w:t>Создано малое предприятие, в уставный капитал которого внесены учредителями в качестве взносов: сырье на сумму 7 000 руб., патент на изобретение на сумму 16 000 руб., денежные взносы на сумму 10 000 руб., офисное оборудование на сумму 24 000 руб., средства мобильной связи на сумму 25 000 руб.</w:t>
      </w:r>
    </w:p>
    <w:p w:rsidR="00B70D73" w:rsidRDefault="00B70D73" w:rsidP="006F591C">
      <w:pPr>
        <w:spacing w:line="276" w:lineRule="auto"/>
        <w:ind w:firstLine="708"/>
        <w:contextualSpacing/>
        <w:jc w:val="both"/>
        <w:rPr>
          <w:rFonts w:eastAsiaTheme="minorEastAsia"/>
          <w:sz w:val="28"/>
          <w:szCs w:val="28"/>
          <w:lang w:eastAsia="ru-RU"/>
        </w:rPr>
      </w:pPr>
      <w:r w:rsidRPr="00B70D73">
        <w:rPr>
          <w:rFonts w:eastAsiaTheme="minorEastAsia"/>
          <w:sz w:val="28"/>
          <w:szCs w:val="28"/>
          <w:lang w:eastAsia="ru-RU"/>
        </w:rPr>
        <w:t>Составить журнал фактов хозяйственной жизни, в котором следует отразить формирование УК, и вступительный баланс МП.</w:t>
      </w:r>
    </w:p>
    <w:p w:rsidR="00B70D73" w:rsidRPr="00B70D73" w:rsidRDefault="00B70D73" w:rsidP="006F591C">
      <w:pPr>
        <w:spacing w:line="276" w:lineRule="auto"/>
        <w:ind w:firstLine="360"/>
        <w:jc w:val="both"/>
        <w:rPr>
          <w:rFonts w:eastAsiaTheme="minorEastAsia"/>
          <w:sz w:val="28"/>
          <w:szCs w:val="28"/>
          <w:lang w:eastAsia="ru-RU"/>
        </w:rPr>
      </w:pPr>
      <w:r>
        <w:rPr>
          <w:rFonts w:eastAsiaTheme="minorEastAsia"/>
          <w:b/>
          <w:sz w:val="28"/>
          <w:szCs w:val="28"/>
          <w:lang w:eastAsia="ru-RU"/>
        </w:rPr>
        <w:t>Задача 6</w:t>
      </w:r>
      <w:r w:rsidR="006473AA">
        <w:rPr>
          <w:rFonts w:eastAsiaTheme="minorEastAsia"/>
          <w:b/>
          <w:sz w:val="28"/>
          <w:szCs w:val="28"/>
          <w:lang w:eastAsia="ru-RU"/>
        </w:rPr>
        <w:t>.</w:t>
      </w:r>
      <w:r>
        <w:rPr>
          <w:rFonts w:eastAsiaTheme="minorEastAsia"/>
          <w:b/>
          <w:sz w:val="28"/>
          <w:szCs w:val="28"/>
          <w:lang w:eastAsia="ru-RU"/>
        </w:rPr>
        <w:t xml:space="preserve"> </w:t>
      </w:r>
      <w:r w:rsidRPr="00B70D73">
        <w:rPr>
          <w:rFonts w:eastAsiaTheme="minorEastAsia"/>
          <w:sz w:val="28"/>
          <w:szCs w:val="28"/>
          <w:lang w:eastAsia="ru-RU"/>
        </w:rPr>
        <w:t>Укажите корреспонденцию счетов для представленных операций и определите, к какому типу они относятся.</w:t>
      </w:r>
    </w:p>
    <w:p w:rsidR="00B70D73" w:rsidRPr="00B70D73" w:rsidRDefault="00B70D73" w:rsidP="006F591C">
      <w:pPr>
        <w:numPr>
          <w:ilvl w:val="0"/>
          <w:numId w:val="12"/>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Получены микрокалькуляторы.</w:t>
      </w:r>
    </w:p>
    <w:p w:rsidR="00B70D73" w:rsidRPr="00B70D73" w:rsidRDefault="00B70D73" w:rsidP="006F591C">
      <w:pPr>
        <w:numPr>
          <w:ilvl w:val="0"/>
          <w:numId w:val="12"/>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Получены деньги в кассу с расчетного счета.</w:t>
      </w:r>
    </w:p>
    <w:p w:rsidR="00B70D73" w:rsidRPr="00B70D73" w:rsidRDefault="00B70D73" w:rsidP="006F591C">
      <w:pPr>
        <w:numPr>
          <w:ilvl w:val="0"/>
          <w:numId w:val="12"/>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Перечислена задолженность учредителям.</w:t>
      </w:r>
    </w:p>
    <w:p w:rsidR="00B70D73" w:rsidRPr="00B70D73" w:rsidRDefault="00B70D73" w:rsidP="006F591C">
      <w:pPr>
        <w:numPr>
          <w:ilvl w:val="0"/>
          <w:numId w:val="12"/>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Погашен краткосрочный кредит банка.</w:t>
      </w:r>
    </w:p>
    <w:p w:rsidR="00B70D73" w:rsidRPr="00B70D73" w:rsidRDefault="00B70D73" w:rsidP="006F591C">
      <w:pPr>
        <w:numPr>
          <w:ilvl w:val="0"/>
          <w:numId w:val="12"/>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За счет добавочного капитала увеличен УК.</w:t>
      </w:r>
    </w:p>
    <w:p w:rsidR="00B70D73" w:rsidRPr="00B70D73" w:rsidRDefault="00B70D73" w:rsidP="006F591C">
      <w:pPr>
        <w:numPr>
          <w:ilvl w:val="0"/>
          <w:numId w:val="12"/>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Списано сырье в производство.</w:t>
      </w:r>
    </w:p>
    <w:p w:rsidR="00B70D73" w:rsidRPr="00B70D73" w:rsidRDefault="00B70D73" w:rsidP="006F591C">
      <w:pPr>
        <w:numPr>
          <w:ilvl w:val="0"/>
          <w:numId w:val="12"/>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Перечислены с расчетного счета деньги поставщикам.</w:t>
      </w:r>
    </w:p>
    <w:p w:rsidR="00B70D73" w:rsidRPr="00B70D73" w:rsidRDefault="00B70D73" w:rsidP="006F591C">
      <w:pPr>
        <w:numPr>
          <w:ilvl w:val="0"/>
          <w:numId w:val="12"/>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Списана готовая продукция на склад.</w:t>
      </w:r>
    </w:p>
    <w:p w:rsidR="00B70D73" w:rsidRPr="00B70D73" w:rsidRDefault="00B70D73" w:rsidP="006F591C">
      <w:pPr>
        <w:numPr>
          <w:ilvl w:val="0"/>
          <w:numId w:val="12"/>
        </w:numPr>
        <w:spacing w:line="276" w:lineRule="auto"/>
        <w:contextualSpacing/>
        <w:jc w:val="both"/>
        <w:rPr>
          <w:rFonts w:eastAsiaTheme="minorEastAsia"/>
          <w:sz w:val="28"/>
          <w:szCs w:val="28"/>
          <w:lang w:eastAsia="ru-RU"/>
        </w:rPr>
      </w:pPr>
      <w:r w:rsidRPr="00B70D73">
        <w:rPr>
          <w:rFonts w:eastAsiaTheme="minorEastAsia"/>
          <w:sz w:val="28"/>
          <w:szCs w:val="28"/>
          <w:lang w:eastAsia="ru-RU"/>
        </w:rPr>
        <w:t>Получен автомобиль от учредителей.</w:t>
      </w:r>
    </w:p>
    <w:p w:rsidR="00B70D73" w:rsidRPr="00B70D73" w:rsidRDefault="00B70D73" w:rsidP="006F591C">
      <w:pPr>
        <w:numPr>
          <w:ilvl w:val="0"/>
          <w:numId w:val="12"/>
        </w:numPr>
        <w:spacing w:line="276" w:lineRule="auto"/>
        <w:contextualSpacing/>
        <w:jc w:val="both"/>
        <w:rPr>
          <w:rFonts w:eastAsiaTheme="minorEastAsia"/>
          <w:sz w:val="28"/>
          <w:szCs w:val="28"/>
          <w:lang w:eastAsia="ru-RU"/>
        </w:rPr>
      </w:pPr>
      <w:r w:rsidRPr="00B70D73">
        <w:rPr>
          <w:rFonts w:eastAsiaTheme="minorEastAsia"/>
          <w:sz w:val="28"/>
          <w:szCs w:val="28"/>
          <w:lang w:eastAsia="ru-RU"/>
        </w:rPr>
        <w:t>За счет прибыли создан резервный капитал.</w:t>
      </w:r>
    </w:p>
    <w:p w:rsidR="00B70D73" w:rsidRPr="00B70D73" w:rsidRDefault="00B70D73" w:rsidP="006F591C">
      <w:pPr>
        <w:spacing w:line="276" w:lineRule="auto"/>
        <w:ind w:firstLine="360"/>
        <w:jc w:val="both"/>
        <w:rPr>
          <w:rFonts w:eastAsiaTheme="minorEastAsia"/>
          <w:sz w:val="28"/>
          <w:szCs w:val="28"/>
          <w:lang w:eastAsia="ru-RU"/>
        </w:rPr>
      </w:pPr>
      <w:r>
        <w:rPr>
          <w:rFonts w:eastAsiaTheme="minorEastAsia"/>
          <w:b/>
          <w:sz w:val="28"/>
          <w:szCs w:val="28"/>
          <w:lang w:eastAsia="ru-RU"/>
        </w:rPr>
        <w:t>Задача 7</w:t>
      </w:r>
      <w:r w:rsidR="006473AA">
        <w:rPr>
          <w:rFonts w:eastAsiaTheme="minorEastAsia"/>
          <w:b/>
          <w:sz w:val="28"/>
          <w:szCs w:val="28"/>
          <w:lang w:eastAsia="ru-RU"/>
        </w:rPr>
        <w:t>.</w:t>
      </w:r>
      <w:r w:rsidR="005278EC">
        <w:rPr>
          <w:rFonts w:eastAsiaTheme="minorEastAsia"/>
          <w:sz w:val="28"/>
          <w:szCs w:val="28"/>
          <w:lang w:eastAsia="ru-RU"/>
        </w:rPr>
        <w:t xml:space="preserve"> </w:t>
      </w:r>
      <w:r w:rsidRPr="00B70D73">
        <w:rPr>
          <w:rFonts w:eastAsiaTheme="minorEastAsia"/>
          <w:sz w:val="28"/>
          <w:szCs w:val="28"/>
          <w:lang w:eastAsia="ru-RU"/>
        </w:rPr>
        <w:t>Укажите содержание фактов хозяйственной жизни и определите тип операции.</w:t>
      </w:r>
    </w:p>
    <w:p w:rsidR="00B70D73" w:rsidRPr="006F591C" w:rsidRDefault="00B70D73" w:rsidP="006F591C">
      <w:pPr>
        <w:numPr>
          <w:ilvl w:val="0"/>
          <w:numId w:val="13"/>
        </w:numPr>
        <w:spacing w:line="276" w:lineRule="auto"/>
        <w:contextualSpacing/>
        <w:jc w:val="both"/>
        <w:rPr>
          <w:rFonts w:eastAsiaTheme="minorEastAsia"/>
          <w:sz w:val="28"/>
          <w:szCs w:val="28"/>
          <w:lang w:eastAsia="ru-RU"/>
        </w:rPr>
      </w:pPr>
      <w:r w:rsidRPr="00B70D73">
        <w:rPr>
          <w:rFonts w:eastAsiaTheme="minorEastAsia"/>
          <w:sz w:val="28"/>
          <w:szCs w:val="28"/>
          <w:lang w:eastAsia="ru-RU"/>
        </w:rPr>
        <w:t xml:space="preserve">Д </w:t>
      </w:r>
      <w:proofErr w:type="gramStart"/>
      <w:r w:rsidRPr="00B70D73">
        <w:rPr>
          <w:rFonts w:eastAsiaTheme="minorEastAsia"/>
          <w:sz w:val="28"/>
          <w:szCs w:val="28"/>
          <w:lang w:eastAsia="ru-RU"/>
        </w:rPr>
        <w:t>04  К</w:t>
      </w:r>
      <w:proofErr w:type="gramEnd"/>
      <w:r w:rsidRPr="00B70D73">
        <w:rPr>
          <w:rFonts w:eastAsiaTheme="minorEastAsia"/>
          <w:sz w:val="28"/>
          <w:szCs w:val="28"/>
          <w:lang w:eastAsia="ru-RU"/>
        </w:rPr>
        <w:t xml:space="preserve"> 60           2. Д 50  К 52</w:t>
      </w:r>
      <w:r w:rsidR="006F591C">
        <w:rPr>
          <w:rFonts w:eastAsiaTheme="minorEastAsia"/>
          <w:sz w:val="28"/>
          <w:szCs w:val="28"/>
          <w:lang w:eastAsia="ru-RU"/>
        </w:rPr>
        <w:t xml:space="preserve">      </w:t>
      </w:r>
      <w:r w:rsidRPr="006F591C">
        <w:rPr>
          <w:rFonts w:eastAsiaTheme="minorEastAsia"/>
          <w:sz w:val="28"/>
          <w:szCs w:val="28"/>
          <w:lang w:eastAsia="ru-RU"/>
        </w:rPr>
        <w:t>3.  Д 10  К 20                4. Д 83  К 80</w:t>
      </w:r>
    </w:p>
    <w:p w:rsidR="00B70D73" w:rsidRDefault="006F591C" w:rsidP="006F591C">
      <w:pPr>
        <w:spacing w:line="276" w:lineRule="auto"/>
        <w:ind w:left="360"/>
        <w:jc w:val="both"/>
        <w:rPr>
          <w:rFonts w:eastAsiaTheme="minorEastAsia"/>
          <w:sz w:val="28"/>
          <w:szCs w:val="28"/>
          <w:lang w:eastAsia="ru-RU"/>
        </w:rPr>
      </w:pPr>
      <w:r>
        <w:rPr>
          <w:rFonts w:eastAsiaTheme="minorEastAsia"/>
          <w:sz w:val="28"/>
          <w:szCs w:val="28"/>
          <w:lang w:eastAsia="ru-RU"/>
        </w:rPr>
        <w:t xml:space="preserve">5.  Д </w:t>
      </w:r>
      <w:proofErr w:type="gramStart"/>
      <w:r>
        <w:rPr>
          <w:rFonts w:eastAsiaTheme="minorEastAsia"/>
          <w:sz w:val="28"/>
          <w:szCs w:val="28"/>
          <w:lang w:eastAsia="ru-RU"/>
        </w:rPr>
        <w:t>68  К</w:t>
      </w:r>
      <w:proofErr w:type="gramEnd"/>
      <w:r>
        <w:rPr>
          <w:rFonts w:eastAsiaTheme="minorEastAsia"/>
          <w:sz w:val="28"/>
          <w:szCs w:val="28"/>
          <w:lang w:eastAsia="ru-RU"/>
        </w:rPr>
        <w:t xml:space="preserve"> 51           </w:t>
      </w:r>
      <w:r w:rsidR="00B70D73" w:rsidRPr="00B70D73">
        <w:rPr>
          <w:rFonts w:eastAsiaTheme="minorEastAsia"/>
          <w:sz w:val="28"/>
          <w:szCs w:val="28"/>
          <w:lang w:eastAsia="ru-RU"/>
        </w:rPr>
        <w:t>6. Д 51  К 66</w:t>
      </w:r>
    </w:p>
    <w:p w:rsidR="00B70D73" w:rsidRPr="00B70D73" w:rsidRDefault="00B70D73" w:rsidP="006F591C">
      <w:pPr>
        <w:spacing w:line="276" w:lineRule="auto"/>
        <w:ind w:firstLine="708"/>
        <w:jc w:val="both"/>
        <w:rPr>
          <w:b/>
          <w:bCs/>
          <w:sz w:val="28"/>
          <w:szCs w:val="28"/>
          <w:lang w:eastAsia="ru-RU"/>
        </w:rPr>
      </w:pPr>
      <w:r>
        <w:rPr>
          <w:b/>
          <w:bCs/>
          <w:sz w:val="28"/>
          <w:szCs w:val="28"/>
          <w:lang w:eastAsia="ru-RU"/>
        </w:rPr>
        <w:t>Задача 8</w:t>
      </w:r>
      <w:r w:rsidR="006473AA">
        <w:rPr>
          <w:b/>
          <w:bCs/>
          <w:sz w:val="28"/>
          <w:szCs w:val="28"/>
          <w:lang w:eastAsia="ru-RU"/>
        </w:rPr>
        <w:t>.</w:t>
      </w:r>
      <w:r w:rsidRPr="00B70D73">
        <w:rPr>
          <w:b/>
          <w:bCs/>
          <w:sz w:val="28"/>
          <w:szCs w:val="28"/>
          <w:lang w:eastAsia="ru-RU"/>
        </w:rPr>
        <w:t xml:space="preserve"> </w:t>
      </w:r>
      <w:r w:rsidRPr="00B70D73">
        <w:rPr>
          <w:bCs/>
          <w:sz w:val="28"/>
          <w:szCs w:val="28"/>
          <w:lang w:eastAsia="ru-RU"/>
        </w:rPr>
        <w:t xml:space="preserve">Мастер цеха Князева (материально ответственное лицо) выписала требование-накладную на получение со склада № 1 материалов, в том числе 2 упаковки уголка защитного. Начальник швейного цеха, подписывая требование-накладную, распорядился получить 3 упаковки уголка защитного. </w:t>
      </w:r>
    </w:p>
    <w:p w:rsidR="00B70D73" w:rsidRDefault="00B70D73" w:rsidP="006F591C">
      <w:pPr>
        <w:spacing w:line="276" w:lineRule="auto"/>
        <w:ind w:firstLine="708"/>
        <w:jc w:val="both"/>
        <w:rPr>
          <w:bCs/>
          <w:sz w:val="28"/>
          <w:szCs w:val="28"/>
          <w:lang w:eastAsia="ru-RU"/>
        </w:rPr>
      </w:pPr>
      <w:r w:rsidRPr="00B70D73">
        <w:rPr>
          <w:bCs/>
          <w:sz w:val="28"/>
          <w:szCs w:val="28"/>
          <w:lang w:eastAsia="ru-RU"/>
        </w:rPr>
        <w:t>Исправить корректурным способом.</w:t>
      </w:r>
    </w:p>
    <w:p w:rsidR="00B70D73" w:rsidRPr="00B70D73" w:rsidRDefault="00B70D73" w:rsidP="006F591C">
      <w:pPr>
        <w:spacing w:line="276" w:lineRule="auto"/>
        <w:ind w:firstLine="360"/>
        <w:jc w:val="both"/>
        <w:rPr>
          <w:rFonts w:eastAsiaTheme="minorEastAsia"/>
          <w:sz w:val="28"/>
          <w:szCs w:val="28"/>
          <w:lang w:eastAsia="ru-RU"/>
        </w:rPr>
      </w:pPr>
      <w:r>
        <w:rPr>
          <w:rFonts w:eastAsiaTheme="minorEastAsia"/>
          <w:b/>
          <w:sz w:val="28"/>
          <w:szCs w:val="28"/>
          <w:lang w:eastAsia="ru-RU"/>
        </w:rPr>
        <w:t>Задача 9</w:t>
      </w:r>
      <w:r w:rsidR="006473AA">
        <w:rPr>
          <w:rFonts w:eastAsiaTheme="minorEastAsia"/>
          <w:b/>
          <w:sz w:val="28"/>
          <w:szCs w:val="28"/>
          <w:lang w:eastAsia="ru-RU"/>
        </w:rPr>
        <w:t>.</w:t>
      </w:r>
      <w:r w:rsidRPr="00B70D73">
        <w:rPr>
          <w:rFonts w:eastAsiaTheme="minorEastAsia"/>
          <w:sz w:val="28"/>
          <w:szCs w:val="28"/>
          <w:lang w:eastAsia="ru-RU"/>
        </w:rPr>
        <w:t xml:space="preserve"> Укажите, на дебете или кредите какого счета будут отражены следующие факты хозяйственной жизни.</w:t>
      </w:r>
    </w:p>
    <w:p w:rsidR="00B70D73" w:rsidRPr="00B70D73" w:rsidRDefault="00B70D73" w:rsidP="006F591C">
      <w:pPr>
        <w:numPr>
          <w:ilvl w:val="0"/>
          <w:numId w:val="14"/>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Увеличение резервного капитала.</w:t>
      </w:r>
    </w:p>
    <w:p w:rsidR="00B70D73" w:rsidRPr="00B70D73" w:rsidRDefault="00B70D73" w:rsidP="006F591C">
      <w:pPr>
        <w:numPr>
          <w:ilvl w:val="0"/>
          <w:numId w:val="14"/>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Продажа патента.</w:t>
      </w:r>
    </w:p>
    <w:p w:rsidR="00B70D73" w:rsidRPr="00B70D73" w:rsidRDefault="00B70D73" w:rsidP="006F591C">
      <w:pPr>
        <w:numPr>
          <w:ilvl w:val="0"/>
          <w:numId w:val="14"/>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Приобретение ОС.</w:t>
      </w:r>
    </w:p>
    <w:p w:rsidR="00B70D73" w:rsidRPr="00B70D73" w:rsidRDefault="00B70D73" w:rsidP="006F591C">
      <w:pPr>
        <w:numPr>
          <w:ilvl w:val="0"/>
          <w:numId w:val="14"/>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Списание материалов в производство.</w:t>
      </w:r>
    </w:p>
    <w:p w:rsidR="00B70D73" w:rsidRPr="00B70D73" w:rsidRDefault="00B70D73" w:rsidP="006F591C">
      <w:pPr>
        <w:numPr>
          <w:ilvl w:val="0"/>
          <w:numId w:val="14"/>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Ликвидация ветхого здания.</w:t>
      </w:r>
    </w:p>
    <w:p w:rsidR="00B70D73" w:rsidRPr="00B70D73" w:rsidRDefault="00B70D73" w:rsidP="006F591C">
      <w:pPr>
        <w:numPr>
          <w:ilvl w:val="0"/>
          <w:numId w:val="14"/>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lastRenderedPageBreak/>
        <w:t>Безвозмездное получение материалов.</w:t>
      </w:r>
    </w:p>
    <w:p w:rsidR="00B70D73" w:rsidRPr="00B70D73" w:rsidRDefault="00B70D73" w:rsidP="006F591C">
      <w:pPr>
        <w:numPr>
          <w:ilvl w:val="0"/>
          <w:numId w:val="14"/>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Получение краткосрочного кредита.</w:t>
      </w:r>
    </w:p>
    <w:p w:rsidR="00B70D73" w:rsidRPr="00B70D73" w:rsidRDefault="00B70D73" w:rsidP="006F591C">
      <w:pPr>
        <w:numPr>
          <w:ilvl w:val="0"/>
          <w:numId w:val="14"/>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Перечисление денег с расчетного счета.</w:t>
      </w:r>
    </w:p>
    <w:p w:rsidR="00B70D73" w:rsidRPr="00B70D73" w:rsidRDefault="00B70D73" w:rsidP="006F591C">
      <w:pPr>
        <w:numPr>
          <w:ilvl w:val="0"/>
          <w:numId w:val="14"/>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Уменьшение добавочного капитала.</w:t>
      </w:r>
    </w:p>
    <w:p w:rsidR="00B70D73" w:rsidRPr="00B70D73" w:rsidRDefault="00B70D73" w:rsidP="006F591C">
      <w:pPr>
        <w:numPr>
          <w:ilvl w:val="0"/>
          <w:numId w:val="14"/>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Оприходование на склад материалов.</w:t>
      </w:r>
    </w:p>
    <w:p w:rsidR="00B70D73" w:rsidRPr="00B70D73" w:rsidRDefault="00B70D73" w:rsidP="006F591C">
      <w:pPr>
        <w:numPr>
          <w:ilvl w:val="0"/>
          <w:numId w:val="14"/>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Выдача зарплаты из кассы.</w:t>
      </w:r>
    </w:p>
    <w:p w:rsidR="00B70D73" w:rsidRPr="00B70D73" w:rsidRDefault="00B70D73" w:rsidP="006F591C">
      <w:pPr>
        <w:numPr>
          <w:ilvl w:val="0"/>
          <w:numId w:val="14"/>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Приобретение тары.</w:t>
      </w:r>
    </w:p>
    <w:p w:rsidR="00B70D73" w:rsidRPr="00B70D73" w:rsidRDefault="00B70D73" w:rsidP="006F591C">
      <w:pPr>
        <w:numPr>
          <w:ilvl w:val="0"/>
          <w:numId w:val="14"/>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Получение прибыли.</w:t>
      </w:r>
    </w:p>
    <w:p w:rsidR="00B70D73" w:rsidRPr="00B70D73" w:rsidRDefault="00B70D73" w:rsidP="006F591C">
      <w:pPr>
        <w:numPr>
          <w:ilvl w:val="0"/>
          <w:numId w:val="14"/>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Продажа валюты.</w:t>
      </w:r>
    </w:p>
    <w:p w:rsidR="00B70D73" w:rsidRPr="00B70D73" w:rsidRDefault="00B70D73" w:rsidP="006F591C">
      <w:pPr>
        <w:numPr>
          <w:ilvl w:val="0"/>
          <w:numId w:val="14"/>
        </w:numPr>
        <w:spacing w:after="200" w:line="276" w:lineRule="auto"/>
        <w:contextualSpacing/>
        <w:jc w:val="both"/>
        <w:rPr>
          <w:rFonts w:eastAsiaTheme="minorEastAsia"/>
          <w:sz w:val="28"/>
          <w:szCs w:val="28"/>
          <w:lang w:eastAsia="ru-RU"/>
        </w:rPr>
      </w:pPr>
      <w:r w:rsidRPr="00B70D73">
        <w:rPr>
          <w:rFonts w:eastAsiaTheme="minorEastAsia"/>
          <w:sz w:val="28"/>
          <w:szCs w:val="28"/>
          <w:lang w:eastAsia="ru-RU"/>
        </w:rPr>
        <w:t>Приобретение акций.</w:t>
      </w:r>
    </w:p>
    <w:p w:rsidR="006473AA" w:rsidRPr="006473AA" w:rsidRDefault="006473AA" w:rsidP="006F591C">
      <w:pPr>
        <w:spacing w:line="276" w:lineRule="auto"/>
        <w:ind w:firstLine="360"/>
        <w:contextualSpacing/>
        <w:jc w:val="both"/>
        <w:rPr>
          <w:rFonts w:eastAsiaTheme="minorEastAsia"/>
          <w:sz w:val="28"/>
          <w:szCs w:val="28"/>
          <w:lang w:eastAsia="ru-RU"/>
        </w:rPr>
      </w:pPr>
      <w:r>
        <w:rPr>
          <w:rFonts w:eastAsiaTheme="minorEastAsia"/>
          <w:b/>
          <w:sz w:val="28"/>
          <w:szCs w:val="28"/>
          <w:lang w:eastAsia="ru-RU"/>
        </w:rPr>
        <w:t>Задача 10.</w:t>
      </w:r>
      <w:r w:rsidRPr="006473AA">
        <w:rPr>
          <w:rFonts w:eastAsiaTheme="minorEastAsia"/>
          <w:sz w:val="28"/>
          <w:szCs w:val="28"/>
          <w:lang w:eastAsia="ru-RU"/>
        </w:rPr>
        <w:t xml:space="preserve"> В указанном списке операций определите, какая задолженность будет являться дебиторской, а какая кредиторской. Объясните, как погасить каждую задолженность, какие задолженности могут быть погашены через кассу, а какие через расчетный счет.</w:t>
      </w:r>
    </w:p>
    <w:p w:rsidR="006473AA" w:rsidRPr="006473AA" w:rsidRDefault="006473AA" w:rsidP="006F591C">
      <w:pPr>
        <w:numPr>
          <w:ilvl w:val="0"/>
          <w:numId w:val="15"/>
        </w:numPr>
        <w:spacing w:after="200" w:line="276" w:lineRule="auto"/>
        <w:contextualSpacing/>
        <w:jc w:val="both"/>
        <w:rPr>
          <w:rFonts w:eastAsiaTheme="minorEastAsia"/>
          <w:sz w:val="28"/>
          <w:szCs w:val="28"/>
          <w:lang w:eastAsia="ru-RU"/>
        </w:rPr>
      </w:pPr>
      <w:r w:rsidRPr="006473AA">
        <w:rPr>
          <w:rFonts w:eastAsiaTheme="minorEastAsia"/>
          <w:sz w:val="28"/>
          <w:szCs w:val="28"/>
          <w:lang w:eastAsia="ru-RU"/>
        </w:rPr>
        <w:t>Задолженность подотчетного лица.</w:t>
      </w:r>
    </w:p>
    <w:p w:rsidR="006473AA" w:rsidRPr="006473AA" w:rsidRDefault="006473AA" w:rsidP="006F591C">
      <w:pPr>
        <w:numPr>
          <w:ilvl w:val="0"/>
          <w:numId w:val="15"/>
        </w:numPr>
        <w:spacing w:after="200" w:line="276" w:lineRule="auto"/>
        <w:contextualSpacing/>
        <w:jc w:val="both"/>
        <w:rPr>
          <w:rFonts w:eastAsiaTheme="minorEastAsia"/>
          <w:sz w:val="28"/>
          <w:szCs w:val="28"/>
          <w:lang w:eastAsia="ru-RU"/>
        </w:rPr>
      </w:pPr>
      <w:r w:rsidRPr="006473AA">
        <w:rPr>
          <w:rFonts w:eastAsiaTheme="minorEastAsia"/>
          <w:sz w:val="28"/>
          <w:szCs w:val="28"/>
          <w:lang w:eastAsia="ru-RU"/>
        </w:rPr>
        <w:t>Задолженность бюджету по налогам.</w:t>
      </w:r>
    </w:p>
    <w:p w:rsidR="006473AA" w:rsidRPr="006473AA" w:rsidRDefault="006473AA" w:rsidP="006F591C">
      <w:pPr>
        <w:numPr>
          <w:ilvl w:val="0"/>
          <w:numId w:val="15"/>
        </w:numPr>
        <w:spacing w:after="200" w:line="276" w:lineRule="auto"/>
        <w:contextualSpacing/>
        <w:jc w:val="both"/>
        <w:rPr>
          <w:rFonts w:eastAsiaTheme="minorEastAsia"/>
          <w:sz w:val="28"/>
          <w:szCs w:val="28"/>
          <w:lang w:eastAsia="ru-RU"/>
        </w:rPr>
      </w:pPr>
      <w:r w:rsidRPr="006473AA">
        <w:rPr>
          <w:rFonts w:eastAsiaTheme="minorEastAsia"/>
          <w:sz w:val="28"/>
          <w:szCs w:val="28"/>
          <w:lang w:eastAsia="ru-RU"/>
        </w:rPr>
        <w:t>Задолженность по оплате труда.</w:t>
      </w:r>
    </w:p>
    <w:p w:rsidR="006473AA" w:rsidRPr="006473AA" w:rsidRDefault="006473AA" w:rsidP="006F591C">
      <w:pPr>
        <w:numPr>
          <w:ilvl w:val="0"/>
          <w:numId w:val="15"/>
        </w:numPr>
        <w:spacing w:after="200" w:line="276" w:lineRule="auto"/>
        <w:contextualSpacing/>
        <w:jc w:val="both"/>
        <w:rPr>
          <w:rFonts w:eastAsiaTheme="minorEastAsia"/>
          <w:sz w:val="28"/>
          <w:szCs w:val="28"/>
          <w:lang w:eastAsia="ru-RU"/>
        </w:rPr>
      </w:pPr>
      <w:r w:rsidRPr="006473AA">
        <w:rPr>
          <w:rFonts w:eastAsiaTheme="minorEastAsia"/>
          <w:sz w:val="28"/>
          <w:szCs w:val="28"/>
          <w:lang w:eastAsia="ru-RU"/>
        </w:rPr>
        <w:t>Задолженность подотчетному лицу.</w:t>
      </w:r>
    </w:p>
    <w:p w:rsidR="006473AA" w:rsidRPr="006473AA" w:rsidRDefault="006473AA" w:rsidP="006F591C">
      <w:pPr>
        <w:numPr>
          <w:ilvl w:val="0"/>
          <w:numId w:val="15"/>
        </w:numPr>
        <w:spacing w:after="200" w:line="276" w:lineRule="auto"/>
        <w:contextualSpacing/>
        <w:jc w:val="both"/>
        <w:rPr>
          <w:rFonts w:eastAsiaTheme="minorEastAsia"/>
          <w:sz w:val="28"/>
          <w:szCs w:val="28"/>
          <w:lang w:eastAsia="ru-RU"/>
        </w:rPr>
      </w:pPr>
      <w:r w:rsidRPr="006473AA">
        <w:rPr>
          <w:rFonts w:eastAsiaTheme="minorEastAsia"/>
          <w:sz w:val="28"/>
          <w:szCs w:val="28"/>
          <w:lang w:eastAsia="ru-RU"/>
        </w:rPr>
        <w:t>Задолженность учредителей.</w:t>
      </w:r>
    </w:p>
    <w:p w:rsidR="006473AA" w:rsidRPr="006473AA" w:rsidRDefault="006473AA" w:rsidP="006F591C">
      <w:pPr>
        <w:numPr>
          <w:ilvl w:val="0"/>
          <w:numId w:val="15"/>
        </w:numPr>
        <w:spacing w:after="200" w:line="276" w:lineRule="auto"/>
        <w:contextualSpacing/>
        <w:jc w:val="both"/>
        <w:rPr>
          <w:rFonts w:eastAsiaTheme="minorEastAsia"/>
          <w:sz w:val="28"/>
          <w:szCs w:val="28"/>
          <w:lang w:eastAsia="ru-RU"/>
        </w:rPr>
      </w:pPr>
      <w:r w:rsidRPr="006473AA">
        <w:rPr>
          <w:rFonts w:eastAsiaTheme="minorEastAsia"/>
          <w:sz w:val="28"/>
          <w:szCs w:val="28"/>
          <w:lang w:eastAsia="ru-RU"/>
        </w:rPr>
        <w:t>Задолженность поставщикам.</w:t>
      </w:r>
    </w:p>
    <w:p w:rsidR="006473AA" w:rsidRPr="006473AA" w:rsidRDefault="006473AA" w:rsidP="006F591C">
      <w:pPr>
        <w:numPr>
          <w:ilvl w:val="0"/>
          <w:numId w:val="15"/>
        </w:numPr>
        <w:spacing w:after="200" w:line="276" w:lineRule="auto"/>
        <w:contextualSpacing/>
        <w:jc w:val="both"/>
        <w:rPr>
          <w:rFonts w:eastAsiaTheme="minorEastAsia"/>
          <w:sz w:val="28"/>
          <w:szCs w:val="28"/>
          <w:lang w:eastAsia="ru-RU"/>
        </w:rPr>
      </w:pPr>
      <w:r w:rsidRPr="006473AA">
        <w:rPr>
          <w:rFonts w:eastAsiaTheme="minorEastAsia"/>
          <w:sz w:val="28"/>
          <w:szCs w:val="28"/>
          <w:lang w:eastAsia="ru-RU"/>
        </w:rPr>
        <w:t>Задолженность учредителям.</w:t>
      </w:r>
    </w:p>
    <w:p w:rsidR="006473AA" w:rsidRPr="006473AA" w:rsidRDefault="006473AA" w:rsidP="006F591C">
      <w:pPr>
        <w:numPr>
          <w:ilvl w:val="0"/>
          <w:numId w:val="15"/>
        </w:numPr>
        <w:spacing w:after="200" w:line="276" w:lineRule="auto"/>
        <w:contextualSpacing/>
        <w:jc w:val="both"/>
        <w:rPr>
          <w:rFonts w:eastAsiaTheme="minorEastAsia"/>
          <w:sz w:val="28"/>
          <w:szCs w:val="28"/>
          <w:lang w:eastAsia="ru-RU"/>
        </w:rPr>
      </w:pPr>
      <w:r w:rsidRPr="006473AA">
        <w:rPr>
          <w:rFonts w:eastAsiaTheme="minorEastAsia"/>
          <w:sz w:val="28"/>
          <w:szCs w:val="28"/>
          <w:lang w:eastAsia="ru-RU"/>
        </w:rPr>
        <w:t>Задолженность покупателей.</w:t>
      </w:r>
    </w:p>
    <w:p w:rsidR="006473AA" w:rsidRPr="006473AA" w:rsidRDefault="006473AA" w:rsidP="006F591C">
      <w:pPr>
        <w:numPr>
          <w:ilvl w:val="0"/>
          <w:numId w:val="15"/>
        </w:numPr>
        <w:spacing w:after="200" w:line="276" w:lineRule="auto"/>
        <w:contextualSpacing/>
        <w:jc w:val="both"/>
        <w:rPr>
          <w:rFonts w:eastAsiaTheme="minorEastAsia"/>
          <w:sz w:val="28"/>
          <w:szCs w:val="28"/>
          <w:lang w:eastAsia="ru-RU"/>
        </w:rPr>
      </w:pPr>
      <w:r w:rsidRPr="006473AA">
        <w:rPr>
          <w:rFonts w:eastAsiaTheme="minorEastAsia"/>
          <w:sz w:val="28"/>
          <w:szCs w:val="28"/>
          <w:lang w:eastAsia="ru-RU"/>
        </w:rPr>
        <w:t>Задолженность банку за кредит.</w:t>
      </w:r>
    </w:p>
    <w:p w:rsidR="006473AA" w:rsidRDefault="006473AA" w:rsidP="006F591C">
      <w:pPr>
        <w:numPr>
          <w:ilvl w:val="0"/>
          <w:numId w:val="15"/>
        </w:numPr>
        <w:spacing w:after="200" w:line="276" w:lineRule="auto"/>
        <w:contextualSpacing/>
        <w:jc w:val="both"/>
        <w:rPr>
          <w:rFonts w:eastAsiaTheme="minorEastAsia"/>
          <w:sz w:val="28"/>
          <w:szCs w:val="28"/>
          <w:lang w:eastAsia="ru-RU"/>
        </w:rPr>
      </w:pPr>
      <w:r w:rsidRPr="006473AA">
        <w:rPr>
          <w:rFonts w:eastAsiaTheme="minorEastAsia"/>
          <w:sz w:val="28"/>
          <w:szCs w:val="28"/>
          <w:lang w:eastAsia="ru-RU"/>
        </w:rPr>
        <w:t>Задолженность по социальному страхованию.</w:t>
      </w:r>
    </w:p>
    <w:p w:rsidR="006473AA" w:rsidRDefault="006473AA" w:rsidP="006F591C">
      <w:pPr>
        <w:spacing w:after="200" w:line="276" w:lineRule="auto"/>
        <w:contextualSpacing/>
        <w:jc w:val="both"/>
        <w:rPr>
          <w:rFonts w:eastAsiaTheme="minorEastAsia"/>
          <w:sz w:val="28"/>
          <w:szCs w:val="28"/>
          <w:lang w:eastAsia="ru-RU"/>
        </w:rPr>
      </w:pPr>
    </w:p>
    <w:p w:rsidR="00B70D73" w:rsidRDefault="006473AA" w:rsidP="006F591C">
      <w:pPr>
        <w:spacing w:after="200" w:line="276" w:lineRule="auto"/>
        <w:contextualSpacing/>
        <w:jc w:val="both"/>
        <w:rPr>
          <w:rFonts w:eastAsiaTheme="minorEastAsia"/>
          <w:sz w:val="28"/>
          <w:szCs w:val="28"/>
          <w:lang w:eastAsia="ru-RU"/>
        </w:rPr>
      </w:pPr>
      <w:r>
        <w:rPr>
          <w:rFonts w:eastAsiaTheme="minorEastAsia"/>
          <w:sz w:val="28"/>
          <w:szCs w:val="28"/>
          <w:lang w:eastAsia="ru-RU"/>
        </w:rPr>
        <w:t xml:space="preserve">и т.д. </w:t>
      </w:r>
    </w:p>
    <w:p w:rsidR="00876233" w:rsidRDefault="00876233" w:rsidP="006F591C">
      <w:pPr>
        <w:spacing w:after="200" w:line="276" w:lineRule="auto"/>
        <w:contextualSpacing/>
        <w:jc w:val="both"/>
        <w:rPr>
          <w:rFonts w:eastAsiaTheme="minorEastAsia"/>
          <w:sz w:val="28"/>
          <w:szCs w:val="28"/>
          <w:lang w:eastAsia="ru-RU"/>
        </w:rPr>
      </w:pPr>
    </w:p>
    <w:p w:rsidR="00231E50" w:rsidRDefault="00231E50" w:rsidP="006F591C">
      <w:pPr>
        <w:spacing w:after="200" w:line="276" w:lineRule="auto"/>
        <w:contextualSpacing/>
        <w:jc w:val="both"/>
        <w:rPr>
          <w:rFonts w:eastAsiaTheme="minorEastAsia"/>
          <w:sz w:val="28"/>
          <w:szCs w:val="28"/>
          <w:lang w:eastAsia="ru-RU"/>
        </w:rPr>
      </w:pPr>
    </w:p>
    <w:p w:rsidR="00231E50" w:rsidRDefault="00231E50" w:rsidP="006F591C">
      <w:pPr>
        <w:spacing w:after="200" w:line="276" w:lineRule="auto"/>
        <w:contextualSpacing/>
        <w:jc w:val="both"/>
        <w:rPr>
          <w:rFonts w:eastAsiaTheme="minorEastAsia"/>
          <w:sz w:val="28"/>
          <w:szCs w:val="28"/>
          <w:lang w:eastAsia="ru-RU"/>
        </w:rPr>
      </w:pPr>
    </w:p>
    <w:p w:rsidR="00876233" w:rsidRPr="005735DA" w:rsidRDefault="00876233" w:rsidP="00876233">
      <w:pPr>
        <w:spacing w:line="276" w:lineRule="auto"/>
        <w:jc w:val="center"/>
        <w:rPr>
          <w:rFonts w:eastAsia="Calibri"/>
          <w:b/>
          <w:sz w:val="28"/>
          <w:szCs w:val="28"/>
        </w:rPr>
      </w:pPr>
      <w:r w:rsidRPr="005735DA">
        <w:rPr>
          <w:rFonts w:eastAsia="Calibri"/>
          <w:b/>
          <w:sz w:val="28"/>
          <w:szCs w:val="28"/>
        </w:rPr>
        <w:t>Перечень справочной литературы, нормативной документации,</w:t>
      </w:r>
    </w:p>
    <w:p w:rsidR="00876233" w:rsidRDefault="00876233" w:rsidP="00876233">
      <w:pPr>
        <w:spacing w:line="276" w:lineRule="auto"/>
        <w:jc w:val="center"/>
        <w:rPr>
          <w:rFonts w:eastAsia="Calibri"/>
          <w:b/>
          <w:sz w:val="28"/>
          <w:szCs w:val="28"/>
        </w:rPr>
      </w:pPr>
      <w:r w:rsidRPr="005735DA">
        <w:rPr>
          <w:rFonts w:eastAsia="Calibri"/>
          <w:b/>
          <w:sz w:val="28"/>
          <w:szCs w:val="28"/>
        </w:rPr>
        <w:t xml:space="preserve">разрешенной к использованию на </w:t>
      </w:r>
      <w:r w:rsidRPr="00827401">
        <w:rPr>
          <w:rFonts w:eastAsia="Calibri"/>
          <w:b/>
          <w:sz w:val="28"/>
          <w:szCs w:val="28"/>
        </w:rPr>
        <w:t>экзамене</w:t>
      </w:r>
    </w:p>
    <w:p w:rsidR="00876233" w:rsidRPr="004C1464" w:rsidRDefault="00876233" w:rsidP="00876233">
      <w:pPr>
        <w:spacing w:line="276" w:lineRule="auto"/>
        <w:rPr>
          <w:rFonts w:eastAsia="Calibri"/>
          <w:sz w:val="28"/>
          <w:szCs w:val="28"/>
        </w:rPr>
      </w:pPr>
      <w:r w:rsidRPr="004C1464">
        <w:rPr>
          <w:rFonts w:eastAsia="Calibri"/>
          <w:sz w:val="28"/>
          <w:szCs w:val="28"/>
        </w:rPr>
        <w:t>Справочная информационно-правовая система «Гарант»,</w:t>
      </w:r>
    </w:p>
    <w:p w:rsidR="00876233" w:rsidRPr="004C1464" w:rsidRDefault="00876233" w:rsidP="00876233">
      <w:pPr>
        <w:spacing w:line="276" w:lineRule="auto"/>
        <w:rPr>
          <w:rFonts w:eastAsia="Calibri"/>
          <w:sz w:val="28"/>
          <w:szCs w:val="28"/>
        </w:rPr>
      </w:pPr>
      <w:r w:rsidRPr="004C1464">
        <w:rPr>
          <w:rFonts w:eastAsia="Calibri"/>
          <w:sz w:val="28"/>
          <w:szCs w:val="28"/>
        </w:rPr>
        <w:t>Справочная информационно-правовая «Консультант Плюс»</w:t>
      </w:r>
    </w:p>
    <w:p w:rsidR="00876233" w:rsidRDefault="00876233" w:rsidP="00876233">
      <w:pPr>
        <w:spacing w:line="276" w:lineRule="auto"/>
        <w:rPr>
          <w:rFonts w:eastAsia="Calibri"/>
          <w:sz w:val="28"/>
          <w:szCs w:val="28"/>
        </w:rPr>
      </w:pPr>
      <w:r w:rsidRPr="004C1464">
        <w:rPr>
          <w:rFonts w:eastAsia="Calibri"/>
          <w:sz w:val="28"/>
          <w:szCs w:val="28"/>
        </w:rPr>
        <w:t>Справочная информационно-правовая «Кодекс».</w:t>
      </w:r>
    </w:p>
    <w:p w:rsidR="00876233" w:rsidRPr="00B70D73" w:rsidRDefault="00876233" w:rsidP="006F591C">
      <w:pPr>
        <w:spacing w:after="200" w:line="276" w:lineRule="auto"/>
        <w:contextualSpacing/>
        <w:jc w:val="both"/>
        <w:rPr>
          <w:rFonts w:eastAsiaTheme="minorEastAsia"/>
          <w:sz w:val="28"/>
          <w:szCs w:val="28"/>
          <w:lang w:eastAsia="ru-RU"/>
        </w:rPr>
      </w:pPr>
    </w:p>
    <w:p w:rsidR="005278EC" w:rsidRPr="005278EC" w:rsidRDefault="005278EC" w:rsidP="005278EC">
      <w:pPr>
        <w:spacing w:before="100" w:beforeAutospacing="1" w:after="100" w:afterAutospacing="1" w:line="276" w:lineRule="auto"/>
        <w:jc w:val="center"/>
        <w:outlineLvl w:val="0"/>
        <w:rPr>
          <w:b/>
          <w:color w:val="000000"/>
          <w:kern w:val="36"/>
          <w:sz w:val="28"/>
          <w:szCs w:val="28"/>
          <w:lang w:eastAsia="ru-RU"/>
        </w:rPr>
      </w:pPr>
      <w:r w:rsidRPr="005278EC">
        <w:rPr>
          <w:b/>
          <w:color w:val="000000"/>
          <w:kern w:val="36"/>
          <w:sz w:val="28"/>
          <w:szCs w:val="28"/>
          <w:lang w:eastAsia="ru-RU"/>
        </w:rPr>
        <w:t xml:space="preserve">Темы рефератов по </w:t>
      </w:r>
      <w:r w:rsidR="00C7647E">
        <w:rPr>
          <w:b/>
          <w:color w:val="000000"/>
          <w:kern w:val="36"/>
          <w:sz w:val="28"/>
          <w:szCs w:val="28"/>
          <w:lang w:eastAsia="ru-RU"/>
        </w:rPr>
        <w:t>р</w:t>
      </w:r>
      <w:r w:rsidR="00C7647E" w:rsidRPr="00C7647E">
        <w:rPr>
          <w:b/>
          <w:color w:val="000000"/>
          <w:kern w:val="36"/>
          <w:sz w:val="28"/>
          <w:szCs w:val="28"/>
          <w:lang w:eastAsia="ru-RU"/>
        </w:rPr>
        <w:t>аздел</w:t>
      </w:r>
      <w:r w:rsidR="00C7647E">
        <w:rPr>
          <w:b/>
          <w:color w:val="000000"/>
          <w:kern w:val="36"/>
          <w:sz w:val="28"/>
          <w:szCs w:val="28"/>
          <w:lang w:eastAsia="ru-RU"/>
        </w:rPr>
        <w:t>у</w:t>
      </w:r>
      <w:r w:rsidR="00C7647E" w:rsidRPr="00C7647E">
        <w:rPr>
          <w:b/>
          <w:color w:val="000000"/>
          <w:kern w:val="36"/>
          <w:sz w:val="28"/>
          <w:szCs w:val="28"/>
          <w:lang w:eastAsia="ru-RU"/>
        </w:rPr>
        <w:t xml:space="preserve"> 1 </w:t>
      </w:r>
      <w:r w:rsidR="00C7647E">
        <w:rPr>
          <w:b/>
          <w:color w:val="000000"/>
          <w:kern w:val="36"/>
          <w:sz w:val="28"/>
          <w:szCs w:val="28"/>
          <w:lang w:eastAsia="ru-RU"/>
        </w:rPr>
        <w:t>«</w:t>
      </w:r>
      <w:r w:rsidR="00C7647E" w:rsidRPr="00C7647E">
        <w:rPr>
          <w:b/>
          <w:color w:val="000000"/>
          <w:kern w:val="36"/>
          <w:sz w:val="28"/>
          <w:szCs w:val="28"/>
          <w:lang w:eastAsia="ru-RU"/>
        </w:rPr>
        <w:t>Общая характеристика хозяйственного учета и особенности бухгалтерского учета как его разновидности</w:t>
      </w:r>
      <w:r w:rsidRPr="005278EC">
        <w:rPr>
          <w:b/>
          <w:color w:val="000000"/>
          <w:kern w:val="36"/>
          <w:sz w:val="28"/>
          <w:szCs w:val="28"/>
          <w:lang w:eastAsia="ru-RU"/>
        </w:rPr>
        <w:t xml:space="preserve"> </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Обусловленность бухгалтерского учета состоянием экономики.</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lastRenderedPageBreak/>
        <w:t>Возникновение учета.</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Л</w:t>
      </w:r>
      <w:r>
        <w:rPr>
          <w:color w:val="000000"/>
          <w:sz w:val="28"/>
          <w:szCs w:val="28"/>
          <w:lang w:eastAsia="ru-RU"/>
        </w:rPr>
        <w:t>ука</w:t>
      </w:r>
      <w:r w:rsidRPr="005278EC">
        <w:rPr>
          <w:color w:val="000000"/>
          <w:sz w:val="28"/>
          <w:szCs w:val="28"/>
          <w:lang w:eastAsia="ru-RU"/>
        </w:rPr>
        <w:t xml:space="preserve"> </w:t>
      </w:r>
      <w:proofErr w:type="spellStart"/>
      <w:r w:rsidRPr="005278EC">
        <w:rPr>
          <w:color w:val="000000"/>
          <w:sz w:val="28"/>
          <w:szCs w:val="28"/>
          <w:lang w:eastAsia="ru-RU"/>
        </w:rPr>
        <w:t>Пачоли</w:t>
      </w:r>
      <w:proofErr w:type="spellEnd"/>
      <w:r w:rsidRPr="005278EC">
        <w:rPr>
          <w:color w:val="000000"/>
          <w:sz w:val="28"/>
          <w:szCs w:val="28"/>
          <w:lang w:eastAsia="ru-RU"/>
        </w:rPr>
        <w:t xml:space="preserve"> и его современники.</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Три школы развития бухгалтерского учета.</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Национальный менталитет российского учета.</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Обусловленность организации учета на предприятии требованиями пользователей информации.</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Модели построения бухгалтерского учета в мире.</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Бухгалтерский учет за рубежом.</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Теории двойной записи.</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Цели и задачи законодательства о бухгалтерском учете.</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Гармонизация бухгалтерского учета к международным стандартам.</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Интерпретация обособленного имущества в российской экономике и законодательстве.</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Применение принципа временной определенности в учетной практике.</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Различия между понятиями «издержки», «затраты», «расходы».</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Сущность балансового обобщения и его роль в бухгалтерском учете.</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Различные подходы к трактовке понятия «пассив».</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Классификация активов предприятия для целей учета и контроля.</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Взаимосвязи разделов актива и пассива баланса.</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Схемы отражения хозяйственных процессов в бухгалтерском учете.</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Значение инвентаризации для достоверного отражения в учете данных об имуществе и обязательствах организации.</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Моделирование в бухгалтерском учете.</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Статистическая и динамическая бухгалтерская отчетная информация.</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Аналитическое значение горизонтальных взаимосвязей статей баланса.</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Понятие и виды счетных записей в бухгалтерском учете.</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Значение бухгалтерского баланса в управлении предприятием.</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Сравнительная характеристика различных форм бухгалтерского учета.</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Классические процедуры бухгалтерского учета.</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Учетная политика в системе управления организацией.</w:t>
      </w:r>
    </w:p>
    <w:p w:rsidR="005278EC" w:rsidRPr="005278EC" w:rsidRDefault="005278EC" w:rsidP="005278EC">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Взаимоотношения бухгалтерии с другими подразделениями предприятия.</w:t>
      </w:r>
    </w:p>
    <w:p w:rsidR="005278EC" w:rsidRPr="007F6419" w:rsidRDefault="005278EC" w:rsidP="007F6419">
      <w:pPr>
        <w:numPr>
          <w:ilvl w:val="0"/>
          <w:numId w:val="17"/>
        </w:numPr>
        <w:spacing w:before="100" w:beforeAutospacing="1" w:after="100" w:afterAutospacing="1" w:line="276" w:lineRule="auto"/>
        <w:jc w:val="both"/>
        <w:rPr>
          <w:color w:val="000000"/>
          <w:sz w:val="28"/>
          <w:szCs w:val="28"/>
          <w:lang w:eastAsia="ru-RU"/>
        </w:rPr>
      </w:pPr>
      <w:r w:rsidRPr="005278EC">
        <w:rPr>
          <w:color w:val="000000"/>
          <w:sz w:val="28"/>
          <w:szCs w:val="28"/>
          <w:lang w:eastAsia="ru-RU"/>
        </w:rPr>
        <w:t>Роль бухгалтера в современных условиях развития общества.</w:t>
      </w:r>
    </w:p>
    <w:p w:rsidR="002F5720" w:rsidRPr="007F6419" w:rsidRDefault="007F6419" w:rsidP="007F6419">
      <w:pPr>
        <w:spacing w:after="200" w:line="276" w:lineRule="auto"/>
        <w:rPr>
          <w:bCs/>
          <w:sz w:val="28"/>
          <w:szCs w:val="28"/>
          <w:lang w:eastAsia="ru-RU"/>
        </w:rPr>
      </w:pPr>
      <w:r>
        <w:rPr>
          <w:bCs/>
          <w:sz w:val="28"/>
          <w:szCs w:val="28"/>
          <w:lang w:eastAsia="ru-RU"/>
        </w:rPr>
        <w:br w:type="page"/>
      </w:r>
    </w:p>
    <w:p w:rsidR="002F5720" w:rsidRDefault="002336D1" w:rsidP="005278EC">
      <w:pPr>
        <w:jc w:val="right"/>
        <w:rPr>
          <w:sz w:val="28"/>
          <w:szCs w:val="28"/>
        </w:rPr>
      </w:pPr>
      <w:r>
        <w:rPr>
          <w:sz w:val="28"/>
          <w:szCs w:val="28"/>
        </w:rPr>
        <w:lastRenderedPageBreak/>
        <w:t>Приложение 1</w:t>
      </w:r>
    </w:p>
    <w:p w:rsidR="002F5720" w:rsidRDefault="002F5720" w:rsidP="002F5720">
      <w:pPr>
        <w:pStyle w:val="af2"/>
      </w:pPr>
      <w:r>
        <w:t>Тест</w:t>
      </w:r>
    </w:p>
    <w:p w:rsidR="002F5720" w:rsidRDefault="002F5720" w:rsidP="002F5720">
      <w:pPr>
        <w:pStyle w:val="af2"/>
      </w:pPr>
      <w:r>
        <w:t>1. Основным для бухгалтерского учета является измеритель</w:t>
      </w:r>
      <w:r>
        <w:br/>
      </w:r>
      <w:r w:rsidRPr="002F5720">
        <w:rPr>
          <w:rStyle w:val="aff0"/>
          <w:b w:val="0"/>
        </w:rPr>
        <w:t xml:space="preserve">1) </w:t>
      </w:r>
      <w:r w:rsidRPr="00C7647E">
        <w:rPr>
          <w:rStyle w:val="aff0"/>
        </w:rPr>
        <w:t>денежный</w:t>
      </w:r>
      <w:r w:rsidRPr="00C7647E">
        <w:br/>
      </w:r>
      <w:r>
        <w:t>2) трудовой</w:t>
      </w:r>
      <w:r>
        <w:br/>
        <w:t>3) натуральный</w:t>
      </w:r>
      <w:r>
        <w:br/>
        <w:t>4) верны варианты 1 и 2</w:t>
      </w:r>
      <w:r>
        <w:br/>
        <w:t>5) верны варианты 2 и 3</w:t>
      </w:r>
    </w:p>
    <w:p w:rsidR="002F5720" w:rsidRDefault="002F5720" w:rsidP="002F5720">
      <w:pPr>
        <w:pStyle w:val="af2"/>
      </w:pPr>
      <w:r>
        <w:t>2. Особенностью бухгалтерского учета является отражение хозяйственных процессов</w:t>
      </w:r>
      <w:r>
        <w:br/>
        <w:t>1) прерывно</w:t>
      </w:r>
      <w:r>
        <w:br/>
      </w:r>
      <w:r w:rsidRPr="002F5720">
        <w:rPr>
          <w:rStyle w:val="aff0"/>
          <w:b w:val="0"/>
        </w:rPr>
        <w:t xml:space="preserve">2) </w:t>
      </w:r>
      <w:r w:rsidRPr="00CB4DE7">
        <w:rPr>
          <w:rStyle w:val="aff0"/>
        </w:rPr>
        <w:t>непрерывно</w:t>
      </w:r>
      <w:r>
        <w:br/>
        <w:t>3) на 1-ое число месяца</w:t>
      </w:r>
      <w:r>
        <w:br/>
        <w:t>4) по усмотрению главного бухгалтера</w:t>
      </w:r>
      <w:r>
        <w:br/>
        <w:t>5) верен любой вариант</w:t>
      </w:r>
    </w:p>
    <w:p w:rsidR="002F5720" w:rsidRDefault="002F5720" w:rsidP="002F5720">
      <w:pPr>
        <w:pStyle w:val="af2"/>
      </w:pPr>
      <w:r>
        <w:t xml:space="preserve">3. Пассив баланса </w:t>
      </w:r>
      <w:r w:rsidR="00CB4DE7">
        <w:t>— это</w:t>
      </w:r>
      <w:r>
        <w:t xml:space="preserve"> группировка средств по</w:t>
      </w:r>
      <w:r>
        <w:br/>
      </w:r>
      <w:r w:rsidRPr="002F5720">
        <w:rPr>
          <w:rStyle w:val="aff0"/>
          <w:b w:val="0"/>
        </w:rPr>
        <w:t xml:space="preserve">1) </w:t>
      </w:r>
      <w:r w:rsidRPr="00CB4DE7">
        <w:rPr>
          <w:rStyle w:val="aff0"/>
        </w:rPr>
        <w:t>источникам образования и назначению</w:t>
      </w:r>
      <w:r w:rsidRPr="002F5720">
        <w:rPr>
          <w:b/>
        </w:rPr>
        <w:br/>
      </w:r>
      <w:r>
        <w:t>2) видам и размещению</w:t>
      </w:r>
      <w:r>
        <w:br/>
        <w:t>3) фондам</w:t>
      </w:r>
      <w:r>
        <w:br/>
        <w:t>4) верны варианты 1 и 2</w:t>
      </w:r>
      <w:r>
        <w:br/>
        <w:t>5) верны варианты 1, 2, 3</w:t>
      </w:r>
    </w:p>
    <w:p w:rsidR="002F5720" w:rsidRDefault="002F5720" w:rsidP="002F5720">
      <w:pPr>
        <w:pStyle w:val="af2"/>
      </w:pPr>
      <w:r>
        <w:t xml:space="preserve">4. Актив баланса </w:t>
      </w:r>
      <w:proofErr w:type="gramStart"/>
      <w:r>
        <w:t>− это</w:t>
      </w:r>
      <w:proofErr w:type="gramEnd"/>
      <w:r>
        <w:t xml:space="preserve"> группировка средств по</w:t>
      </w:r>
      <w:r>
        <w:br/>
      </w:r>
      <w:r w:rsidRPr="002F5720">
        <w:rPr>
          <w:rStyle w:val="aff0"/>
          <w:b w:val="0"/>
        </w:rPr>
        <w:t>1) источникам образования и назначению</w:t>
      </w:r>
      <w:r w:rsidRPr="002F5720">
        <w:rPr>
          <w:b/>
        </w:rPr>
        <w:br/>
      </w:r>
      <w:r>
        <w:t xml:space="preserve">2) </w:t>
      </w:r>
      <w:r w:rsidRPr="00CB4DE7">
        <w:rPr>
          <w:b/>
        </w:rPr>
        <w:t>видам и размещению</w:t>
      </w:r>
      <w:r>
        <w:br/>
        <w:t>3) видам и источникам образования</w:t>
      </w:r>
      <w:r>
        <w:br/>
        <w:t>4) верны варианты 1 и 2</w:t>
      </w:r>
      <w:r>
        <w:br/>
        <w:t>5) верны варианты 1, 2, 3</w:t>
      </w:r>
    </w:p>
    <w:p w:rsidR="002F5720" w:rsidRDefault="002F5720" w:rsidP="002F5720">
      <w:pPr>
        <w:pStyle w:val="af2"/>
      </w:pPr>
      <w:r>
        <w:t>5. В пассиве баланса сгруппированы</w:t>
      </w:r>
      <w:r>
        <w:br/>
        <w:t>1) средства</w:t>
      </w:r>
      <w:r>
        <w:br/>
      </w:r>
      <w:r w:rsidRPr="002F5720">
        <w:rPr>
          <w:rStyle w:val="aff0"/>
          <w:b w:val="0"/>
        </w:rPr>
        <w:t xml:space="preserve">2) </w:t>
      </w:r>
      <w:r w:rsidRPr="00CB4DE7">
        <w:rPr>
          <w:rStyle w:val="aff0"/>
        </w:rPr>
        <w:t>источники средств</w:t>
      </w:r>
      <w:r w:rsidRPr="00CB4DE7">
        <w:br/>
      </w:r>
      <w:r>
        <w:t>3) результаты хозяйственной деятельности</w:t>
      </w:r>
      <w:r>
        <w:br/>
        <w:t>4) верны варианты 1 и 2</w:t>
      </w:r>
      <w:r>
        <w:br/>
        <w:t>5) верны варианты 1, 2, 3</w:t>
      </w:r>
    </w:p>
    <w:p w:rsidR="002F5720" w:rsidRDefault="002F5720" w:rsidP="002F5720">
      <w:pPr>
        <w:pStyle w:val="af2"/>
      </w:pPr>
      <w:r>
        <w:t xml:space="preserve">6. Долги покупателей </w:t>
      </w:r>
      <w:proofErr w:type="gramStart"/>
      <w:r>
        <w:t>− это</w:t>
      </w:r>
      <w:proofErr w:type="gramEnd"/>
      <w:r>
        <w:br/>
      </w:r>
      <w:r w:rsidRPr="002F5720">
        <w:rPr>
          <w:rStyle w:val="aff0"/>
          <w:b w:val="0"/>
        </w:rPr>
        <w:t xml:space="preserve">1) </w:t>
      </w:r>
      <w:r w:rsidRPr="00CB4DE7">
        <w:rPr>
          <w:rStyle w:val="aff0"/>
        </w:rPr>
        <w:t>дебиторская задолженность</w:t>
      </w:r>
      <w:r w:rsidRPr="002F5720">
        <w:rPr>
          <w:b/>
        </w:rPr>
        <w:br/>
      </w:r>
      <w:r>
        <w:t>2) кредиторская задолженность</w:t>
      </w:r>
      <w:r>
        <w:br/>
        <w:t>3) прочая задолженность</w:t>
      </w:r>
      <w:r>
        <w:br/>
        <w:t>4) верны варианты 1 и 2</w:t>
      </w:r>
      <w:r>
        <w:br/>
        <w:t>5) верно любое утверждение</w:t>
      </w:r>
    </w:p>
    <w:p w:rsidR="002F5720" w:rsidRDefault="002F5720" w:rsidP="002F5720">
      <w:pPr>
        <w:pStyle w:val="af2"/>
      </w:pPr>
      <w:r>
        <w:t xml:space="preserve">7. Долги поставщикам </w:t>
      </w:r>
      <w:proofErr w:type="gramStart"/>
      <w:r>
        <w:t>− это</w:t>
      </w:r>
      <w:proofErr w:type="gramEnd"/>
      <w:r>
        <w:br/>
        <w:t>1) дебиторская задолженность</w:t>
      </w:r>
      <w:r>
        <w:br/>
      </w:r>
      <w:r w:rsidRPr="002F5720">
        <w:rPr>
          <w:rStyle w:val="aff0"/>
          <w:b w:val="0"/>
        </w:rPr>
        <w:t xml:space="preserve">2) </w:t>
      </w:r>
      <w:r w:rsidRPr="00CB4DE7">
        <w:rPr>
          <w:rStyle w:val="aff0"/>
        </w:rPr>
        <w:t>кредиторская задолженность</w:t>
      </w:r>
      <w:r w:rsidRPr="002F5720">
        <w:rPr>
          <w:b/>
        </w:rPr>
        <w:br/>
      </w:r>
      <w:r>
        <w:t>3) прочая задолженность</w:t>
      </w:r>
      <w:r>
        <w:br/>
        <w:t>4) верны варианты 1 и 2</w:t>
      </w:r>
      <w:r>
        <w:br/>
        <w:t>5) верно любое утверждение</w:t>
      </w:r>
    </w:p>
    <w:p w:rsidR="002F5720" w:rsidRDefault="002F5720" w:rsidP="002F5720">
      <w:pPr>
        <w:pStyle w:val="af2"/>
      </w:pPr>
      <w:r>
        <w:lastRenderedPageBreak/>
        <w:t>8. В активе баланса отражаются</w:t>
      </w:r>
      <w:r>
        <w:br/>
        <w:t>1) долги покупателей за продукцию</w:t>
      </w:r>
      <w:r>
        <w:br/>
        <w:t xml:space="preserve">2) </w:t>
      </w:r>
      <w:r w:rsidRPr="00CB4DE7">
        <w:rPr>
          <w:b/>
        </w:rPr>
        <w:t>долги поставщиков по авансам, полученным за товары</w:t>
      </w:r>
      <w:r w:rsidRPr="00CB4DE7">
        <w:rPr>
          <w:b/>
        </w:rPr>
        <w:br/>
      </w:r>
      <w:r>
        <w:t>3) уставный капитал</w:t>
      </w:r>
      <w:r>
        <w:br/>
      </w:r>
      <w:r w:rsidRPr="002F5720">
        <w:rPr>
          <w:rStyle w:val="aff0"/>
          <w:b w:val="0"/>
        </w:rPr>
        <w:t>4) верны варианты 1 и 2</w:t>
      </w:r>
      <w:r>
        <w:br/>
        <w:t>5) верны варианты 1, 2, 3</w:t>
      </w:r>
    </w:p>
    <w:p w:rsidR="002F5720" w:rsidRDefault="002F5720" w:rsidP="002F5720">
      <w:pPr>
        <w:pStyle w:val="af2"/>
      </w:pPr>
      <w:r>
        <w:t>9. В пассиве баланса отражаются</w:t>
      </w:r>
      <w:r>
        <w:br/>
        <w:t xml:space="preserve">1) </w:t>
      </w:r>
      <w:r w:rsidRPr="00CB4DE7">
        <w:rPr>
          <w:b/>
        </w:rPr>
        <w:t>резервы предстоящих расходов и платежей</w:t>
      </w:r>
      <w:r>
        <w:br/>
        <w:t>2) расходы будущих периодов</w:t>
      </w:r>
      <w:r>
        <w:br/>
        <w:t>3) основные средства</w:t>
      </w:r>
      <w:r>
        <w:br/>
      </w:r>
      <w:r w:rsidRPr="002F5720">
        <w:rPr>
          <w:rStyle w:val="aff0"/>
          <w:b w:val="0"/>
        </w:rPr>
        <w:t>4) верны варианты 1 и 2</w:t>
      </w:r>
      <w:r>
        <w:br/>
        <w:t>5) верны варианты 1, 2, 3</w:t>
      </w:r>
    </w:p>
    <w:p w:rsidR="002F5720" w:rsidRDefault="002F5720" w:rsidP="002F5720">
      <w:pPr>
        <w:pStyle w:val="af2"/>
      </w:pPr>
      <w:r>
        <w:t>10. Оборотная ведомость по счетам синтетического учета предназначена для проверки</w:t>
      </w:r>
      <w:r>
        <w:br/>
        <w:t>1) правильности корреспонденции счетов</w:t>
      </w:r>
      <w:r>
        <w:br/>
      </w:r>
      <w:r w:rsidRPr="002F5720">
        <w:rPr>
          <w:rStyle w:val="aff0"/>
          <w:b w:val="0"/>
        </w:rPr>
        <w:t xml:space="preserve">2) </w:t>
      </w:r>
      <w:r w:rsidRPr="00CB4DE7">
        <w:rPr>
          <w:rStyle w:val="aff0"/>
        </w:rPr>
        <w:t>полноты синтетического учета</w:t>
      </w:r>
      <w:r w:rsidRPr="00CB4DE7">
        <w:br/>
      </w:r>
      <w:r>
        <w:t>3) полноты аналитического учета</w:t>
      </w:r>
      <w:r>
        <w:br/>
        <w:t>4) верны варианты 1 и 2</w:t>
      </w:r>
      <w:r>
        <w:br/>
        <w:t>5) верны варианты 1 и 3</w:t>
      </w:r>
    </w:p>
    <w:p w:rsidR="002F5720" w:rsidRDefault="002F5720" w:rsidP="002F5720">
      <w:pPr>
        <w:pStyle w:val="af2"/>
      </w:pPr>
      <w:r>
        <w:t>11. По счетам аналитического учета составляются следующие ведомости</w:t>
      </w:r>
      <w:r>
        <w:br/>
        <w:t>1) шахматная, сальдовая</w:t>
      </w:r>
      <w:r>
        <w:br/>
        <w:t>2) суммовая</w:t>
      </w:r>
      <w:r>
        <w:br/>
      </w:r>
      <w:r w:rsidRPr="002F5720">
        <w:rPr>
          <w:rStyle w:val="aff0"/>
          <w:b w:val="0"/>
        </w:rPr>
        <w:t xml:space="preserve">3) </w:t>
      </w:r>
      <w:r w:rsidRPr="00CB4DE7">
        <w:rPr>
          <w:rStyle w:val="aff0"/>
        </w:rPr>
        <w:t>количественно-суммовая, сальдовая</w:t>
      </w:r>
      <w:r w:rsidRPr="00CB4DE7">
        <w:br/>
      </w:r>
      <w:r>
        <w:t>4) верны варианты 1 и 2</w:t>
      </w:r>
      <w:r>
        <w:br/>
        <w:t>5) верны варианты 1 и 3</w:t>
      </w:r>
    </w:p>
    <w:p w:rsidR="002F5720" w:rsidRDefault="002F5720" w:rsidP="002F5720">
      <w:pPr>
        <w:pStyle w:val="af2"/>
      </w:pPr>
      <w:r>
        <w:t>12. Сальдо конечное по активным счетам равно нулю, если</w:t>
      </w:r>
      <w:r>
        <w:br/>
        <w:t>1) по счету в течение месяца не было движения</w:t>
      </w:r>
      <w:r>
        <w:br/>
        <w:t>2) оборот по дебету счета равен обороту по кредиту счета</w:t>
      </w:r>
      <w:r>
        <w:br/>
      </w:r>
      <w:r w:rsidRPr="002F5720">
        <w:rPr>
          <w:rStyle w:val="aff0"/>
          <w:b w:val="0"/>
        </w:rPr>
        <w:t xml:space="preserve">3) </w:t>
      </w:r>
      <w:r w:rsidRPr="00CB4DE7">
        <w:rPr>
          <w:rStyle w:val="aff0"/>
        </w:rPr>
        <w:t>сальдо начальное плюс дебетовый оборот равны кредитовому обороту</w:t>
      </w:r>
      <w:r w:rsidRPr="00CB4DE7">
        <w:br/>
      </w:r>
      <w:r>
        <w:t>4) верны варианты 1 и 2</w:t>
      </w:r>
      <w:r>
        <w:br/>
        <w:t>5) верны варианты 1 и 3</w:t>
      </w:r>
    </w:p>
    <w:p w:rsidR="002F5720" w:rsidRDefault="002F5720" w:rsidP="002F5720">
      <w:pPr>
        <w:pStyle w:val="af2"/>
      </w:pPr>
      <w:r>
        <w:t>13. Сальдо конечное по пассивному счету равно нулю, если</w:t>
      </w:r>
      <w:r>
        <w:br/>
        <w:t>1) по счету в течение месяца не было движения</w:t>
      </w:r>
      <w:r>
        <w:br/>
      </w:r>
      <w:r w:rsidRPr="002F5720">
        <w:rPr>
          <w:rStyle w:val="aff0"/>
          <w:b w:val="0"/>
        </w:rPr>
        <w:t xml:space="preserve">2) </w:t>
      </w:r>
      <w:r w:rsidRPr="00CB4DE7">
        <w:rPr>
          <w:rStyle w:val="aff0"/>
        </w:rPr>
        <w:t>сальдо начальное плюс кредитовый оборот равны дебетовому обороту</w:t>
      </w:r>
      <w:r>
        <w:br/>
        <w:t>3) оборот по дебету счета равен обороту по кредиту счета</w:t>
      </w:r>
      <w:r>
        <w:br/>
        <w:t>4) верны варианты 1 и 2</w:t>
      </w:r>
      <w:r>
        <w:br/>
        <w:t>5) верны варианты 1 и 3</w:t>
      </w:r>
    </w:p>
    <w:p w:rsidR="002F5720" w:rsidRDefault="002F5720" w:rsidP="002F5720">
      <w:pPr>
        <w:pStyle w:val="af2"/>
      </w:pPr>
      <w:r>
        <w:t>14. Двойная запись – способ</w:t>
      </w:r>
      <w:r>
        <w:br/>
        <w:t>1) группировки объектов учета</w:t>
      </w:r>
      <w:r>
        <w:br/>
      </w:r>
      <w:r w:rsidRPr="002F5720">
        <w:rPr>
          <w:rStyle w:val="aff0"/>
          <w:b w:val="0"/>
        </w:rPr>
        <w:t xml:space="preserve">2) </w:t>
      </w:r>
      <w:r w:rsidRPr="00CB4DE7">
        <w:rPr>
          <w:rStyle w:val="aff0"/>
        </w:rPr>
        <w:t>отражения хозяйственных операций</w:t>
      </w:r>
      <w:r w:rsidRPr="00CB4DE7">
        <w:br/>
      </w:r>
      <w:r>
        <w:t>3) обобщения данных бухгалтерского учета</w:t>
      </w:r>
      <w:r>
        <w:br/>
        <w:t>4) верны варианты 1 и 2</w:t>
      </w:r>
      <w:r>
        <w:br/>
        <w:t>5) верны варианты 1 и 3</w:t>
      </w:r>
    </w:p>
    <w:p w:rsidR="002F5720" w:rsidRDefault="002F5720" w:rsidP="002F5720">
      <w:pPr>
        <w:pStyle w:val="af2"/>
      </w:pPr>
      <w:r>
        <w:t>15. Корреспонденция счетов − взаимосвязь между</w:t>
      </w:r>
      <w:r>
        <w:br/>
      </w:r>
      <w:r w:rsidRPr="002F5720">
        <w:rPr>
          <w:rStyle w:val="aff0"/>
          <w:b w:val="0"/>
        </w:rPr>
        <w:t xml:space="preserve">1) </w:t>
      </w:r>
      <w:r w:rsidRPr="00CB4DE7">
        <w:rPr>
          <w:rStyle w:val="aff0"/>
        </w:rPr>
        <w:t>дебетом одного и кредитом другого счета</w:t>
      </w:r>
      <w:r w:rsidRPr="00CB4DE7">
        <w:br/>
      </w:r>
      <w:r>
        <w:t>2) синтетическими и аналитическими счетами</w:t>
      </w:r>
      <w:r>
        <w:br/>
      </w:r>
      <w:r>
        <w:lastRenderedPageBreak/>
        <w:t>3) аналитическими счетами и субсчетами</w:t>
      </w:r>
      <w:r>
        <w:br/>
        <w:t>4) верны варианты 1 и 2</w:t>
      </w:r>
      <w:r>
        <w:br/>
        <w:t>5) верны варианты 1 и 3</w:t>
      </w:r>
    </w:p>
    <w:p w:rsidR="002F5720" w:rsidRDefault="002F5720" w:rsidP="002F5720">
      <w:pPr>
        <w:pStyle w:val="af2"/>
      </w:pPr>
      <w:r>
        <w:t>16. Забалансовые счета используются для</w:t>
      </w:r>
      <w:r>
        <w:br/>
        <w:t>1) учета средств, не принадлежащих данному хозяйствующему субъекту</w:t>
      </w:r>
      <w:r>
        <w:br/>
        <w:t xml:space="preserve">2) </w:t>
      </w:r>
      <w:r w:rsidRPr="00CB4DE7">
        <w:rPr>
          <w:b/>
        </w:rPr>
        <w:t>учета средств, взятых в аренду</w:t>
      </w:r>
      <w:r>
        <w:br/>
        <w:t>3) отражения событий и операций, которые в данный момент не влияют на баланс</w:t>
      </w:r>
      <w:r>
        <w:br/>
        <w:t>хозяйствующего</w:t>
      </w:r>
      <w:r>
        <w:br/>
      </w:r>
      <w:r w:rsidRPr="002F5720">
        <w:rPr>
          <w:rStyle w:val="aff0"/>
          <w:b w:val="0"/>
        </w:rPr>
        <w:t>4) верно все вышеперечисленное</w:t>
      </w:r>
      <w:r>
        <w:br/>
        <w:t>5) верны варианты 1 и 3</w:t>
      </w:r>
    </w:p>
    <w:p w:rsidR="002F5720" w:rsidRDefault="002F5720" w:rsidP="002F5720">
      <w:pPr>
        <w:pStyle w:val="af2"/>
      </w:pPr>
      <w:r>
        <w:t>17. План счетов бухгалтерского учета – это</w:t>
      </w:r>
      <w:r>
        <w:br/>
      </w:r>
      <w:r w:rsidRPr="002F5720">
        <w:rPr>
          <w:rStyle w:val="aff0"/>
          <w:b w:val="0"/>
        </w:rPr>
        <w:t xml:space="preserve">1) </w:t>
      </w:r>
      <w:r w:rsidRPr="00CB4DE7">
        <w:rPr>
          <w:rStyle w:val="aff0"/>
        </w:rPr>
        <w:t>классификация общей номенклатуры синтетических показателей бухгалтерского учета</w:t>
      </w:r>
      <w:r w:rsidRPr="00CB4DE7">
        <w:br/>
      </w:r>
      <w:r>
        <w:t>2) перечень аналитических счетов, используемых в учете</w:t>
      </w:r>
      <w:r>
        <w:br/>
        <w:t>3) совокупность синтетических и аналитических счетов</w:t>
      </w:r>
      <w:r>
        <w:br/>
        <w:t>4) верны варианты 1 и 2</w:t>
      </w:r>
      <w:r>
        <w:br/>
        <w:t>5) верны варианты 1 и 3</w:t>
      </w:r>
    </w:p>
    <w:p w:rsidR="002F5720" w:rsidRPr="002F5720" w:rsidRDefault="002F5720" w:rsidP="002F5720">
      <w:pPr>
        <w:pStyle w:val="af2"/>
        <w:rPr>
          <w:b/>
        </w:rPr>
      </w:pPr>
      <w:r>
        <w:t>18 . Бухгалтерская запись:</w:t>
      </w:r>
      <w:r>
        <w:br/>
        <w:t>«Д-т сч.66 «Расчеты по краткосрочным кредитам и займам»</w:t>
      </w:r>
      <w:r>
        <w:br/>
        <w:t>К-т сч.51 «Расчетные счета»»</w:t>
      </w:r>
      <w:r>
        <w:br/>
        <w:t>означает</w:t>
      </w:r>
      <w:r>
        <w:br/>
        <w:t>1) поступление краткосрочных кредитов</w:t>
      </w:r>
      <w:r>
        <w:br/>
        <w:t>2) получение краткосрочного займа от других предприятий</w:t>
      </w:r>
      <w:r>
        <w:br/>
        <w:t xml:space="preserve">3) </w:t>
      </w:r>
      <w:r w:rsidRPr="00565E9E">
        <w:rPr>
          <w:b/>
        </w:rPr>
        <w:t>начисление процентов</w:t>
      </w:r>
      <w:r w:rsidRPr="00565E9E">
        <w:rPr>
          <w:b/>
        </w:rPr>
        <w:br/>
      </w:r>
      <w:r>
        <w:t>4) верны варианты 1и 3</w:t>
      </w:r>
      <w:r>
        <w:br/>
      </w:r>
      <w:r w:rsidRPr="002F5720">
        <w:rPr>
          <w:rStyle w:val="aff0"/>
          <w:b w:val="0"/>
        </w:rPr>
        <w:t>5) верны варианты 1 и 2</w:t>
      </w:r>
    </w:p>
    <w:p w:rsidR="002F5720" w:rsidRDefault="002F5720" w:rsidP="002F5720">
      <w:pPr>
        <w:pStyle w:val="af2"/>
      </w:pPr>
      <w:r>
        <w:t>19. Бухгалтерская запись:</w:t>
      </w:r>
      <w:r>
        <w:br/>
        <w:t>«Д-т сч.51 «Расчетные счета»</w:t>
      </w:r>
      <w:r>
        <w:br/>
        <w:t>К-т сч.60 «Расчеты с поставщиками и подрядчиками»»</w:t>
      </w:r>
      <w:r>
        <w:br/>
        <w:t>означает</w:t>
      </w:r>
      <w:r>
        <w:br/>
        <w:t xml:space="preserve">1) </w:t>
      </w:r>
      <w:r w:rsidRPr="00565E9E">
        <w:rPr>
          <w:b/>
        </w:rPr>
        <w:t>зачет ранее полученного аванса у поставщика</w:t>
      </w:r>
      <w:r>
        <w:br/>
        <w:t>2) получение аванса от покупателя</w:t>
      </w:r>
      <w:r>
        <w:br/>
        <w:t>3) зачет поставщиком ранее полученного аванса от покупателя</w:t>
      </w:r>
      <w:r>
        <w:br/>
      </w:r>
      <w:r w:rsidRPr="002F5720">
        <w:rPr>
          <w:rStyle w:val="aff0"/>
          <w:b w:val="0"/>
        </w:rPr>
        <w:t>4) поступление средств от получателя в окончательный расчет</w:t>
      </w:r>
      <w:r>
        <w:br/>
        <w:t>5) нет верного ответа</w:t>
      </w:r>
    </w:p>
    <w:p w:rsidR="002F5720" w:rsidRPr="002F5720" w:rsidRDefault="002F5720" w:rsidP="002F5720">
      <w:pPr>
        <w:pStyle w:val="af2"/>
        <w:rPr>
          <w:b/>
        </w:rPr>
      </w:pPr>
      <w:r>
        <w:t>20. Хозяйственная операция: «Удержана у подотчетного лица ранее выданная и не возвращенная в срок сумма аванса» отражается записью по</w:t>
      </w:r>
      <w:r>
        <w:br/>
        <w:t>1) Д-т сч.50 «Касса»</w:t>
      </w:r>
      <w:r>
        <w:br/>
        <w:t>К-т сч.71 «Расчеты с подотчетными лицами»</w:t>
      </w:r>
      <w:r>
        <w:br/>
        <w:t xml:space="preserve">2) </w:t>
      </w:r>
      <w:r w:rsidRPr="00565E9E">
        <w:rPr>
          <w:b/>
        </w:rPr>
        <w:t>Д-т сч.71 «Расчеты с подотчетными лицами»</w:t>
      </w:r>
      <w:r w:rsidRPr="00565E9E">
        <w:rPr>
          <w:b/>
        </w:rPr>
        <w:br/>
        <w:t>К-т сч.50 «Касса»</w:t>
      </w:r>
      <w:r w:rsidRPr="00565E9E">
        <w:rPr>
          <w:b/>
        </w:rPr>
        <w:br/>
      </w:r>
      <w:r>
        <w:t>3) Д-т сч.68 «Расчеты по налогам и сборам»</w:t>
      </w:r>
      <w:r>
        <w:br/>
        <w:t>К-т сч.71 «Расчеты с подотчетными лицами»</w:t>
      </w:r>
      <w:r>
        <w:br/>
        <w:t>4) Д-т сч.70 «Расчеты с персоналом по оплате труда»</w:t>
      </w:r>
      <w:r>
        <w:br/>
        <w:t>К-т сч.94 «Недостачи и потери от порчи ценностей»</w:t>
      </w:r>
      <w:r>
        <w:br/>
      </w:r>
      <w:r w:rsidRPr="002F5720">
        <w:rPr>
          <w:rStyle w:val="aff0"/>
          <w:b w:val="0"/>
        </w:rPr>
        <w:t>5) Д-т сч.70 «Расчеты с персоналом по оплате труда»</w:t>
      </w:r>
      <w:r w:rsidRPr="002F5720">
        <w:rPr>
          <w:b/>
        </w:rPr>
        <w:br/>
      </w:r>
      <w:r w:rsidRPr="002F5720">
        <w:rPr>
          <w:rStyle w:val="aff0"/>
          <w:b w:val="0"/>
        </w:rPr>
        <w:t>К-т сч.71 «Расчеты с подотчетными лицами»</w:t>
      </w:r>
    </w:p>
    <w:p w:rsidR="002F5720" w:rsidRDefault="002F5720" w:rsidP="002F5720">
      <w:pPr>
        <w:pStyle w:val="af2"/>
      </w:pPr>
      <w:r>
        <w:lastRenderedPageBreak/>
        <w:t>21. По времени закупок предпочтительнее с точки зрения формирования прибыли в период</w:t>
      </w:r>
      <w:r w:rsidR="00565E9E">
        <w:t xml:space="preserve"> </w:t>
      </w:r>
      <w:r>
        <w:t>инфляции является способ оценки материалов по</w:t>
      </w:r>
      <w:r>
        <w:br/>
        <w:t>1</w:t>
      </w:r>
      <w:r w:rsidRPr="00565E9E">
        <w:rPr>
          <w:b/>
        </w:rPr>
        <w:t>) средней себестоимости заготовления</w:t>
      </w:r>
      <w:r w:rsidRPr="00565E9E">
        <w:rPr>
          <w:b/>
        </w:rPr>
        <w:br/>
      </w:r>
      <w:r>
        <w:t>2) себестоимости первых по времени закупок</w:t>
      </w:r>
      <w:r>
        <w:br/>
        <w:t>3) фактической себестоимости заготовления единицы запасов</w:t>
      </w:r>
      <w:r>
        <w:br/>
      </w:r>
      <w:r w:rsidRPr="004F4052">
        <w:rPr>
          <w:rStyle w:val="aff0"/>
          <w:b w:val="0"/>
        </w:rPr>
        <w:t>4) себестоимости последних по времени закупок</w:t>
      </w:r>
      <w:r>
        <w:br/>
        <w:t>5) по себестоимости единицы</w:t>
      </w:r>
    </w:p>
    <w:p w:rsidR="002F5720" w:rsidRDefault="004F4052" w:rsidP="002F5720">
      <w:pPr>
        <w:pStyle w:val="af2"/>
      </w:pPr>
      <w:r>
        <w:t>22</w:t>
      </w:r>
      <w:r w:rsidR="002F5720">
        <w:t>. При безвозмездном получении новых объектов основных средств составляется бухгалтерская запись</w:t>
      </w:r>
      <w:r w:rsidR="002F5720">
        <w:br/>
        <w:t>1) Д-т сч.80 «Уставный капитал»</w:t>
      </w:r>
      <w:r w:rsidR="002F5720">
        <w:br/>
        <w:t>К-т сч.01 «Основные средства»</w:t>
      </w:r>
      <w:r w:rsidR="002F5720">
        <w:br/>
        <w:t>2) Д-т сч.01 «Основные средства»</w:t>
      </w:r>
      <w:r w:rsidR="002F5720">
        <w:br/>
        <w:t>К-т сч.80 «Уставный капитал»</w:t>
      </w:r>
      <w:r w:rsidR="002F5720">
        <w:br/>
      </w:r>
      <w:r w:rsidR="002F5720" w:rsidRPr="004F4052">
        <w:rPr>
          <w:rStyle w:val="aff0"/>
          <w:b w:val="0"/>
        </w:rPr>
        <w:t xml:space="preserve">3) </w:t>
      </w:r>
      <w:r w:rsidR="002F5720" w:rsidRPr="00565E9E">
        <w:rPr>
          <w:rStyle w:val="aff0"/>
        </w:rPr>
        <w:t>Д-т сч.08 «Вложения во внеоборотные активы»</w:t>
      </w:r>
      <w:r w:rsidR="002F5720" w:rsidRPr="00565E9E">
        <w:br/>
      </w:r>
      <w:r w:rsidR="002F5720" w:rsidRPr="00565E9E">
        <w:rPr>
          <w:rStyle w:val="aff0"/>
        </w:rPr>
        <w:t>К-т сч.98 «Доходы будущих периодов»</w:t>
      </w:r>
      <w:r w:rsidR="002F5720" w:rsidRPr="00565E9E">
        <w:br/>
      </w:r>
      <w:r w:rsidR="002F5720">
        <w:t>4) Д-т сч.01 «Основные средства»</w:t>
      </w:r>
      <w:r w:rsidR="002F5720">
        <w:br/>
        <w:t>К-т сч.98 «Доходы будущих периодов»</w:t>
      </w:r>
      <w:r w:rsidR="002F5720">
        <w:br/>
        <w:t>5) Д-т сч.08 «Вложения во внеоборотные активы»</w:t>
      </w:r>
      <w:r w:rsidR="002F5720">
        <w:br/>
        <w:t>К-т сч.99 «Прибыли и убытки»</w:t>
      </w:r>
    </w:p>
    <w:p w:rsidR="002F5720" w:rsidRDefault="004F4052" w:rsidP="002F5720">
      <w:pPr>
        <w:pStyle w:val="af2"/>
      </w:pPr>
      <w:r>
        <w:t>23</w:t>
      </w:r>
      <w:r w:rsidR="002F5720">
        <w:t>. После окончания амортизационного периода амортизация</w:t>
      </w:r>
      <w:r w:rsidR="002F5720">
        <w:br/>
        <w:t xml:space="preserve">1) </w:t>
      </w:r>
      <w:r w:rsidR="002F5720" w:rsidRPr="00565E9E">
        <w:rPr>
          <w:b/>
        </w:rPr>
        <w:t>начисляется</w:t>
      </w:r>
      <w:r w:rsidR="002F5720">
        <w:br/>
        <w:t>2) начисляется в пониженном размере</w:t>
      </w:r>
      <w:r w:rsidR="002F5720">
        <w:br/>
      </w:r>
      <w:r w:rsidR="002F5720" w:rsidRPr="004F4052">
        <w:rPr>
          <w:rStyle w:val="aff0"/>
          <w:b w:val="0"/>
        </w:rPr>
        <w:t>3) не начисляется</w:t>
      </w:r>
      <w:r w:rsidR="002F5720">
        <w:br/>
        <w:t>4) начисляется износ</w:t>
      </w:r>
      <w:r w:rsidR="002F5720">
        <w:br/>
        <w:t>5) по усмотрению организации</w:t>
      </w:r>
    </w:p>
    <w:p w:rsidR="002F5720" w:rsidRPr="00565E9E" w:rsidRDefault="004F4052" w:rsidP="002F5720">
      <w:pPr>
        <w:pStyle w:val="af2"/>
        <w:rPr>
          <w:b/>
        </w:rPr>
      </w:pPr>
      <w:r>
        <w:t>24</w:t>
      </w:r>
      <w:r w:rsidR="002F5720">
        <w:t>. Бухгалтерская запись:</w:t>
      </w:r>
      <w:r w:rsidR="002F5720">
        <w:br/>
        <w:t>«Д-т сч.91 «Прочие доходы и расходы»</w:t>
      </w:r>
      <w:r w:rsidR="002F5720">
        <w:br/>
        <w:t>К-т сч.01 «Основные средства»»</w:t>
      </w:r>
      <w:r w:rsidR="002F5720">
        <w:br/>
        <w:t>означает</w:t>
      </w:r>
      <w:r w:rsidR="002F5720">
        <w:br/>
      </w:r>
      <w:r w:rsidR="002F5720" w:rsidRPr="004F4052">
        <w:rPr>
          <w:rStyle w:val="aff0"/>
          <w:b w:val="0"/>
        </w:rPr>
        <w:t>1) выбытие основных средств по первоначальной стоимости</w:t>
      </w:r>
      <w:r w:rsidR="002F5720" w:rsidRPr="004F4052">
        <w:rPr>
          <w:b/>
        </w:rPr>
        <w:br/>
      </w:r>
      <w:r w:rsidR="002F5720">
        <w:t>2) реализация основных средств</w:t>
      </w:r>
      <w:r w:rsidR="002F5720">
        <w:br/>
        <w:t>3) поступление основных средств</w:t>
      </w:r>
      <w:r w:rsidR="002F5720">
        <w:br/>
        <w:t>4) износ основных средств</w:t>
      </w:r>
      <w:r w:rsidR="002F5720">
        <w:br/>
        <w:t xml:space="preserve">5) </w:t>
      </w:r>
      <w:r w:rsidR="002F5720" w:rsidRPr="00565E9E">
        <w:rPr>
          <w:b/>
        </w:rPr>
        <w:t>выбытие основных средств по остаточной стоимости</w:t>
      </w:r>
    </w:p>
    <w:p w:rsidR="002F5720" w:rsidRDefault="004F4052" w:rsidP="002F5720">
      <w:pPr>
        <w:pStyle w:val="af2"/>
      </w:pPr>
      <w:r>
        <w:t>25</w:t>
      </w:r>
      <w:r w:rsidR="002F5720">
        <w:t>. При оприходовании основных средств, внесенных учредителями в счет вклада в уставный капитал, составляется бухгалтерская запись</w:t>
      </w:r>
      <w:r w:rsidR="002F5720">
        <w:br/>
        <w:t xml:space="preserve">1) </w:t>
      </w:r>
      <w:r w:rsidR="002F5720" w:rsidRPr="00565E9E">
        <w:rPr>
          <w:b/>
        </w:rPr>
        <w:t>Д-т сч.08 «Вложения во внеоборотные активы»</w:t>
      </w:r>
      <w:r w:rsidR="002F5720" w:rsidRPr="00565E9E">
        <w:rPr>
          <w:b/>
        </w:rPr>
        <w:br/>
        <w:t>К-т сч.80 «Уставный капитал»</w:t>
      </w:r>
      <w:r w:rsidR="002F5720" w:rsidRPr="00565E9E">
        <w:rPr>
          <w:b/>
        </w:rPr>
        <w:br/>
      </w:r>
      <w:r w:rsidR="002F5720" w:rsidRPr="004F4052">
        <w:rPr>
          <w:rStyle w:val="aff0"/>
          <w:b w:val="0"/>
        </w:rPr>
        <w:t>2) Д-т сч.08 «Вложения во внеоборотные активы»</w:t>
      </w:r>
      <w:r w:rsidR="002F5720" w:rsidRPr="004F4052">
        <w:rPr>
          <w:b/>
        </w:rPr>
        <w:br/>
      </w:r>
      <w:r w:rsidR="002F5720" w:rsidRPr="004F4052">
        <w:rPr>
          <w:rStyle w:val="aff0"/>
          <w:b w:val="0"/>
        </w:rPr>
        <w:t>К-т сч.75 «Расчеты с учредителями»</w:t>
      </w:r>
      <w:r w:rsidR="002F5720" w:rsidRPr="004F4052">
        <w:rPr>
          <w:b/>
        </w:rPr>
        <w:br/>
      </w:r>
      <w:r w:rsidR="002F5720">
        <w:t>3) Д-т сч.01 «Основные средства»</w:t>
      </w:r>
      <w:r w:rsidR="002F5720">
        <w:br/>
        <w:t>К-т сч.08 «Вложения во внеоборотные активы»</w:t>
      </w:r>
      <w:r w:rsidR="002F5720">
        <w:br/>
        <w:t>4) Д-т сч.75 «Расчеты с учредителями»</w:t>
      </w:r>
      <w:r w:rsidR="002F5720">
        <w:br/>
        <w:t>К-т сч.80 «Уставный капитал»</w:t>
      </w:r>
      <w:r w:rsidR="002F5720">
        <w:br/>
        <w:t>5) Д-т сч.01 «Основные средства»</w:t>
      </w:r>
      <w:r w:rsidR="002F5720">
        <w:br/>
        <w:t>К-т сч.80 «Уставный капитал»</w:t>
      </w:r>
    </w:p>
    <w:p w:rsidR="002F5720" w:rsidRPr="004F4052" w:rsidRDefault="004F4052" w:rsidP="002F5720">
      <w:pPr>
        <w:pStyle w:val="af2"/>
        <w:rPr>
          <w:b/>
        </w:rPr>
      </w:pPr>
      <w:r>
        <w:lastRenderedPageBreak/>
        <w:t>26</w:t>
      </w:r>
      <w:r w:rsidR="002F5720">
        <w:t>. Какими проводками оформляется начисление заработной платы</w:t>
      </w:r>
      <w:r w:rsidR="002F5720">
        <w:br/>
        <w:t xml:space="preserve">1) </w:t>
      </w:r>
      <w:r w:rsidR="002F5720" w:rsidRPr="00565E9E">
        <w:rPr>
          <w:b/>
        </w:rPr>
        <w:t>Д-т 20 «Основное производство»</w:t>
      </w:r>
      <w:r w:rsidR="002F5720" w:rsidRPr="00565E9E">
        <w:rPr>
          <w:b/>
        </w:rPr>
        <w:br/>
        <w:t>К-т 70 «Расчеты с персоналом по оплате труда»</w:t>
      </w:r>
      <w:r w:rsidR="002F5720" w:rsidRPr="00565E9E">
        <w:rPr>
          <w:b/>
        </w:rPr>
        <w:br/>
      </w:r>
      <w:r w:rsidR="002F5720">
        <w:t>2) Д-т 25 «Общепроизводственные расходы»</w:t>
      </w:r>
      <w:r w:rsidR="002F5720">
        <w:br/>
        <w:t>К-т 70 «Расчеты с персоналом по оплате труда»</w:t>
      </w:r>
      <w:r w:rsidR="002F5720">
        <w:br/>
        <w:t>3) Д-т 26 «Общехозяйственные расходы»</w:t>
      </w:r>
      <w:r w:rsidR="002F5720">
        <w:br/>
        <w:t>К-т70 «Расчеты с персоналом по оплате труда»</w:t>
      </w:r>
      <w:r w:rsidR="002F5720">
        <w:br/>
        <w:t>4) верны варианты 1 и 2</w:t>
      </w:r>
      <w:r w:rsidR="002F5720">
        <w:br/>
      </w:r>
      <w:r w:rsidR="002F5720" w:rsidRPr="004F4052">
        <w:rPr>
          <w:rStyle w:val="aff0"/>
          <w:b w:val="0"/>
        </w:rPr>
        <w:t>5) верны варианты 1, 2, 3</w:t>
      </w:r>
    </w:p>
    <w:p w:rsidR="002F5720" w:rsidRDefault="004F4052" w:rsidP="002F5720">
      <w:pPr>
        <w:pStyle w:val="af2"/>
      </w:pPr>
      <w:r>
        <w:t>27</w:t>
      </w:r>
      <w:r w:rsidR="002F5720">
        <w:t>. Начисления пособий по временной нетрудоспособности производятся</w:t>
      </w:r>
      <w:r w:rsidR="002F5720">
        <w:br/>
        <w:t>1) за счет средств фонда медицинского страхования</w:t>
      </w:r>
      <w:r w:rsidR="002F5720">
        <w:br/>
        <w:t xml:space="preserve">2) </w:t>
      </w:r>
      <w:r w:rsidR="002F5720" w:rsidRPr="00565E9E">
        <w:rPr>
          <w:b/>
        </w:rPr>
        <w:t>за счет средств фонда социального страхования</w:t>
      </w:r>
      <w:r w:rsidR="002F5720" w:rsidRPr="00565E9E">
        <w:rPr>
          <w:b/>
        </w:rPr>
        <w:br/>
      </w:r>
      <w:r w:rsidR="002F5720">
        <w:t>3) за счет работодателя</w:t>
      </w:r>
      <w:r w:rsidR="002F5720">
        <w:br/>
        <w:t>4) верны варианты 1 и 2</w:t>
      </w:r>
      <w:r w:rsidR="002F5720">
        <w:br/>
      </w:r>
      <w:r w:rsidR="002F5720" w:rsidRPr="004F4052">
        <w:rPr>
          <w:rStyle w:val="aff0"/>
          <w:b w:val="0"/>
        </w:rPr>
        <w:t>5) верны варианты 1 и3</w:t>
      </w:r>
    </w:p>
    <w:p w:rsidR="002F5720" w:rsidRDefault="004F4052" w:rsidP="002F5720">
      <w:pPr>
        <w:pStyle w:val="af2"/>
      </w:pPr>
      <w:r>
        <w:t>28</w:t>
      </w:r>
      <w:r w:rsidR="002F5720">
        <w:t>. Начисления пособий по временной нетрудоспособности оформляются проводкой</w:t>
      </w:r>
      <w:r w:rsidR="002F5720">
        <w:br/>
        <w:t xml:space="preserve">1) </w:t>
      </w:r>
      <w:r w:rsidR="002F5720" w:rsidRPr="00565E9E">
        <w:rPr>
          <w:b/>
        </w:rPr>
        <w:t>Д-т 69 «Расчеты по социальному страхованию и обеспечению»</w:t>
      </w:r>
      <w:r w:rsidR="002F5720" w:rsidRPr="00565E9E">
        <w:rPr>
          <w:b/>
        </w:rPr>
        <w:br/>
        <w:t>К-т 70 «Расчеты с персоналом по оплате труда»</w:t>
      </w:r>
      <w:r w:rsidR="002F5720" w:rsidRPr="00565E9E">
        <w:rPr>
          <w:b/>
        </w:rPr>
        <w:br/>
      </w:r>
      <w:r w:rsidR="002F5720">
        <w:t>2) Д-т 68 «Расчеты по налогам и сборам»</w:t>
      </w:r>
      <w:r w:rsidR="002F5720">
        <w:br/>
        <w:t>К-т 70 «Расчеты с персоналом по оплате труда»</w:t>
      </w:r>
      <w:r w:rsidR="002F5720">
        <w:br/>
        <w:t>3) Д-т 20 «Основное производство»</w:t>
      </w:r>
      <w:r w:rsidR="002F5720">
        <w:br/>
        <w:t>К-т 70 «Расчеты с персоналом по оплате труда»</w:t>
      </w:r>
      <w:r w:rsidR="002F5720">
        <w:br/>
      </w:r>
      <w:r w:rsidR="002F5720" w:rsidRPr="004F4052">
        <w:rPr>
          <w:rStyle w:val="aff0"/>
          <w:b w:val="0"/>
        </w:rPr>
        <w:t>4) верны варианты 1 и 3</w:t>
      </w:r>
      <w:r w:rsidR="002F5720" w:rsidRPr="004F4052">
        <w:rPr>
          <w:b/>
        </w:rPr>
        <w:br/>
      </w:r>
      <w:r w:rsidR="002F5720">
        <w:t>5) верны варианты 1 и 2</w:t>
      </w:r>
    </w:p>
    <w:p w:rsidR="002F5720" w:rsidRDefault="004F4052" w:rsidP="002F5720">
      <w:pPr>
        <w:pStyle w:val="af2"/>
      </w:pPr>
      <w:r>
        <w:t>29</w:t>
      </w:r>
      <w:r w:rsidR="002F5720">
        <w:t>. Для исчисления среднего заработка при расчете пособия по временной нетрудоспособности производится, исходя из заработка за</w:t>
      </w:r>
      <w:r w:rsidR="002F5720">
        <w:br/>
        <w:t>1) три предыдущих месяца</w:t>
      </w:r>
      <w:r w:rsidR="002F5720">
        <w:br/>
        <w:t>2) два предыдущих месяца</w:t>
      </w:r>
      <w:r w:rsidR="002F5720">
        <w:br/>
        <w:t>3) по усмотрению бухгалтера</w:t>
      </w:r>
      <w:r w:rsidR="002F5720">
        <w:br/>
        <w:t>4) по желанию работника</w:t>
      </w:r>
      <w:r w:rsidR="002F5720">
        <w:br/>
      </w:r>
      <w:r w:rsidR="002F5720" w:rsidRPr="004F4052">
        <w:rPr>
          <w:rStyle w:val="aff0"/>
          <w:b w:val="0"/>
        </w:rPr>
        <w:t>5</w:t>
      </w:r>
      <w:r w:rsidR="002F5720" w:rsidRPr="00565E9E">
        <w:rPr>
          <w:rStyle w:val="aff0"/>
        </w:rPr>
        <w:t xml:space="preserve">) за </w:t>
      </w:r>
      <w:r w:rsidR="00565E9E" w:rsidRPr="00565E9E">
        <w:rPr>
          <w:rStyle w:val="aff0"/>
        </w:rPr>
        <w:t>24</w:t>
      </w:r>
      <w:r w:rsidR="002F5720" w:rsidRPr="00565E9E">
        <w:rPr>
          <w:rStyle w:val="aff0"/>
        </w:rPr>
        <w:t xml:space="preserve"> месяцев предыдущих месяцев</w:t>
      </w:r>
      <w:r w:rsidR="002F5720">
        <w:br/>
      </w:r>
      <w:r w:rsidR="002F5720">
        <w:rPr>
          <w:rStyle w:val="aff0"/>
        </w:rPr>
        <w:t> </w:t>
      </w:r>
    </w:p>
    <w:p w:rsidR="007F6419" w:rsidRDefault="004F4052" w:rsidP="004F4052">
      <w:pPr>
        <w:pStyle w:val="af2"/>
      </w:pPr>
      <w:r>
        <w:t>30</w:t>
      </w:r>
      <w:r w:rsidR="002F5720">
        <w:t>. При использовании счета 62 «Расчеты с покупателями и заказчиками» для учета отгруженной продукции ее себестоимость отражается на счетах</w:t>
      </w:r>
      <w:r w:rsidR="002F5720">
        <w:br/>
        <w:t>1) по кредиту счета 90 «Продажи»</w:t>
      </w:r>
      <w:r w:rsidR="002F5720">
        <w:br/>
        <w:t>2) по Д-т 45 счета «Товары отгруженные»</w:t>
      </w:r>
      <w:r w:rsidR="002F5720">
        <w:br/>
        <w:t xml:space="preserve">3) </w:t>
      </w:r>
      <w:r w:rsidR="002F5720" w:rsidRPr="00565E9E">
        <w:rPr>
          <w:b/>
        </w:rPr>
        <w:t>по дебету счета 90 «Продажи»</w:t>
      </w:r>
      <w:r w:rsidR="002F5720" w:rsidRPr="00565E9E">
        <w:rPr>
          <w:b/>
        </w:rPr>
        <w:br/>
      </w:r>
      <w:r w:rsidR="002F5720" w:rsidRPr="004F4052">
        <w:rPr>
          <w:rStyle w:val="aff0"/>
          <w:b w:val="0"/>
        </w:rPr>
        <w:t>4) не отражается</w:t>
      </w:r>
      <w:r w:rsidR="002F5720">
        <w:br/>
        <w:t xml:space="preserve">5) по желанию бухгалтера − на любом счете из </w:t>
      </w:r>
      <w:r w:rsidR="007F6419">
        <w:t>перечислены</w:t>
      </w:r>
    </w:p>
    <w:p w:rsidR="002F5720" w:rsidRPr="007F6419" w:rsidRDefault="007F6419" w:rsidP="007F6419">
      <w:pPr>
        <w:spacing w:after="200" w:line="276" w:lineRule="auto"/>
        <w:rPr>
          <w:sz w:val="24"/>
          <w:szCs w:val="24"/>
          <w:lang w:eastAsia="ru-RU"/>
        </w:rPr>
      </w:pPr>
      <w:r>
        <w:br w:type="page"/>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8552"/>
      </w:tblGrid>
      <w:tr w:rsidR="007F6419" w:rsidRPr="007F6419" w:rsidTr="007616DC">
        <w:trPr>
          <w:trHeight w:val="1400"/>
        </w:trPr>
        <w:tc>
          <w:tcPr>
            <w:tcW w:w="1296" w:type="dxa"/>
            <w:tcBorders>
              <w:top w:val="nil"/>
              <w:left w:val="nil"/>
              <w:bottom w:val="nil"/>
              <w:right w:val="nil"/>
            </w:tcBorders>
          </w:tcPr>
          <w:p w:rsidR="007F6419" w:rsidRPr="007F6419" w:rsidRDefault="007F6419" w:rsidP="007F6419">
            <w:pPr>
              <w:rPr>
                <w:sz w:val="24"/>
                <w:szCs w:val="24"/>
                <w:lang w:eastAsia="ru-RU"/>
              </w:rPr>
            </w:pPr>
            <w:r w:rsidRPr="007F6419">
              <w:rPr>
                <w:sz w:val="24"/>
                <w:szCs w:val="24"/>
                <w:lang w:eastAsia="ru-RU"/>
              </w:rPr>
              <w:object w:dxaOrig="1733" w:dyaOrig="1735">
                <v:shape id="_x0000_i1026" type="#_x0000_t75" style="width:54pt;height:53.25pt" o:ole="">
                  <v:imagedata r:id="rId8" o:title=""/>
                </v:shape>
                <o:OLEObject Type="Embed" ProgID="CorelDRAW.Graphic.9" ShapeID="_x0000_i1026" DrawAspect="Content" ObjectID="_1620720209" r:id="rId11"/>
              </w:object>
            </w:r>
          </w:p>
        </w:tc>
        <w:tc>
          <w:tcPr>
            <w:tcW w:w="8552" w:type="dxa"/>
            <w:tcBorders>
              <w:top w:val="nil"/>
              <w:left w:val="nil"/>
              <w:bottom w:val="nil"/>
              <w:right w:val="nil"/>
            </w:tcBorders>
          </w:tcPr>
          <w:p w:rsidR="007F6419" w:rsidRPr="007F6419" w:rsidRDefault="007F6419" w:rsidP="007F6419">
            <w:pPr>
              <w:jc w:val="center"/>
              <w:rPr>
                <w:b/>
                <w:spacing w:val="40"/>
                <w:sz w:val="24"/>
                <w:szCs w:val="24"/>
                <w:lang w:eastAsia="ru-RU"/>
              </w:rPr>
            </w:pPr>
            <w:r w:rsidRPr="007F6419">
              <w:rPr>
                <w:b/>
                <w:spacing w:val="40"/>
                <w:sz w:val="24"/>
                <w:szCs w:val="24"/>
                <w:lang w:eastAsia="ru-RU"/>
              </w:rPr>
              <w:t>Автономная некоммерческая организация</w:t>
            </w:r>
          </w:p>
          <w:p w:rsidR="007F6419" w:rsidRPr="007F6419" w:rsidRDefault="007F6419" w:rsidP="007F6419">
            <w:pPr>
              <w:spacing w:line="276" w:lineRule="auto"/>
              <w:jc w:val="center"/>
              <w:rPr>
                <w:b/>
                <w:spacing w:val="20"/>
                <w:sz w:val="16"/>
                <w:szCs w:val="16"/>
                <w:lang w:eastAsia="ru-RU"/>
              </w:rPr>
            </w:pPr>
            <w:r w:rsidRPr="007F6419">
              <w:rPr>
                <w:b/>
                <w:spacing w:val="40"/>
                <w:sz w:val="24"/>
                <w:szCs w:val="24"/>
                <w:lang w:eastAsia="ru-RU"/>
              </w:rPr>
              <w:t>профессионального образования</w:t>
            </w:r>
          </w:p>
          <w:p w:rsidR="007F6419" w:rsidRPr="007F6419" w:rsidRDefault="007F6419" w:rsidP="007F6419">
            <w:pPr>
              <w:jc w:val="center"/>
              <w:rPr>
                <w:b/>
                <w:spacing w:val="20"/>
                <w:sz w:val="36"/>
                <w:szCs w:val="36"/>
                <w:lang w:eastAsia="ru-RU"/>
              </w:rPr>
            </w:pPr>
            <w:r w:rsidRPr="007F6419">
              <w:rPr>
                <w:b/>
                <w:spacing w:val="20"/>
                <w:sz w:val="36"/>
                <w:szCs w:val="36"/>
                <w:lang w:eastAsia="ru-RU"/>
              </w:rPr>
              <w:t>КАЛИНИНГРАДСКИЙ БИЗНЕС-КОЛЛЕДЖ</w:t>
            </w:r>
          </w:p>
          <w:p w:rsidR="007F6419" w:rsidRPr="007F6419" w:rsidRDefault="007F6419" w:rsidP="007F6419">
            <w:pPr>
              <w:pBdr>
                <w:bottom w:val="double" w:sz="6" w:space="1" w:color="auto"/>
              </w:pBdr>
              <w:jc w:val="center"/>
              <w:rPr>
                <w:sz w:val="4"/>
                <w:szCs w:val="24"/>
                <w:lang w:eastAsia="ru-RU"/>
              </w:rPr>
            </w:pPr>
          </w:p>
          <w:p w:rsidR="007F6419" w:rsidRPr="007F6419" w:rsidRDefault="007F6419" w:rsidP="007F6419">
            <w:pPr>
              <w:rPr>
                <w:sz w:val="22"/>
                <w:szCs w:val="22"/>
                <w:lang w:eastAsia="ru-RU"/>
              </w:rPr>
            </w:pPr>
          </w:p>
        </w:tc>
      </w:tr>
    </w:tbl>
    <w:p w:rsidR="007F6419" w:rsidRPr="007F6419" w:rsidRDefault="007F6419" w:rsidP="007F6419">
      <w:pPr>
        <w:jc w:val="center"/>
        <w:rPr>
          <w:b/>
          <w:sz w:val="28"/>
          <w:szCs w:val="28"/>
          <w:lang w:eastAsia="ru-RU"/>
        </w:rPr>
      </w:pPr>
      <w:r w:rsidRPr="007F6419">
        <w:rPr>
          <w:b/>
          <w:sz w:val="28"/>
          <w:szCs w:val="28"/>
          <w:lang w:eastAsia="ru-RU"/>
        </w:rPr>
        <w:t xml:space="preserve">Экзаменационный билет № </w:t>
      </w:r>
      <w:r>
        <w:rPr>
          <w:b/>
          <w:sz w:val="28"/>
          <w:szCs w:val="28"/>
          <w:lang w:eastAsia="ru-RU"/>
        </w:rPr>
        <w:t>1</w:t>
      </w:r>
    </w:p>
    <w:p w:rsidR="007F6419" w:rsidRPr="007F6419" w:rsidRDefault="007F6419" w:rsidP="007F6419">
      <w:pPr>
        <w:jc w:val="center"/>
        <w:rPr>
          <w:b/>
          <w:sz w:val="28"/>
          <w:szCs w:val="28"/>
          <w:lang w:eastAsia="ru-RU"/>
        </w:rPr>
      </w:pPr>
      <w:r w:rsidRPr="007F6419">
        <w:rPr>
          <w:b/>
          <w:sz w:val="28"/>
          <w:szCs w:val="28"/>
          <w:lang w:eastAsia="ru-RU"/>
        </w:rPr>
        <w:t>по дисциплине «Бухгалтерский учет»</w:t>
      </w:r>
    </w:p>
    <w:p w:rsidR="007F6419" w:rsidRPr="007F6419" w:rsidRDefault="007F6419" w:rsidP="007F6419">
      <w:pPr>
        <w:jc w:val="center"/>
        <w:rPr>
          <w:sz w:val="28"/>
          <w:szCs w:val="28"/>
          <w:lang w:eastAsia="ru-RU"/>
        </w:rPr>
      </w:pPr>
      <w:r w:rsidRPr="007F6419">
        <w:rPr>
          <w:sz w:val="28"/>
          <w:szCs w:val="28"/>
          <w:lang w:eastAsia="ru-RU"/>
        </w:rPr>
        <w:t>(для специальности «Гостиничный сервис»)</w:t>
      </w:r>
    </w:p>
    <w:p w:rsidR="007F6419" w:rsidRPr="007F6419" w:rsidRDefault="007F6419" w:rsidP="007F6419">
      <w:pPr>
        <w:jc w:val="center"/>
        <w:rPr>
          <w:sz w:val="28"/>
          <w:szCs w:val="28"/>
          <w:lang w:eastAsia="ru-RU"/>
        </w:rPr>
      </w:pPr>
    </w:p>
    <w:p w:rsidR="007F6419" w:rsidRPr="007F6419" w:rsidRDefault="007F6419" w:rsidP="007F6419">
      <w:pPr>
        <w:numPr>
          <w:ilvl w:val="0"/>
          <w:numId w:val="18"/>
        </w:numPr>
        <w:contextualSpacing/>
        <w:rPr>
          <w:sz w:val="28"/>
          <w:szCs w:val="24"/>
          <w:lang w:eastAsia="ru-RU"/>
        </w:rPr>
      </w:pPr>
      <w:bookmarkStart w:id="7" w:name="_Hlk533174336"/>
      <w:r w:rsidRPr="007F6419">
        <w:rPr>
          <w:sz w:val="28"/>
          <w:szCs w:val="24"/>
          <w:lang w:eastAsia="ru-RU"/>
        </w:rPr>
        <w:t>Бухгалтерский учет. Задачи бухучета.</w:t>
      </w:r>
    </w:p>
    <w:p w:rsidR="007F6419" w:rsidRPr="007F6419" w:rsidRDefault="007F6419" w:rsidP="007F6419">
      <w:pPr>
        <w:numPr>
          <w:ilvl w:val="0"/>
          <w:numId w:val="18"/>
        </w:numPr>
        <w:contextualSpacing/>
        <w:jc w:val="both"/>
        <w:rPr>
          <w:b/>
          <w:sz w:val="28"/>
          <w:szCs w:val="28"/>
          <w:lang w:eastAsia="ru-RU"/>
        </w:rPr>
      </w:pPr>
      <w:r w:rsidRPr="007F6419">
        <w:rPr>
          <w:b/>
          <w:sz w:val="28"/>
          <w:szCs w:val="28"/>
          <w:lang w:eastAsia="ru-RU"/>
        </w:rPr>
        <w:t>На начало месяца сальдо на счете 01 «</w:t>
      </w:r>
      <w:bookmarkEnd w:id="7"/>
      <w:r w:rsidRPr="007F6419">
        <w:rPr>
          <w:b/>
          <w:sz w:val="28"/>
          <w:szCs w:val="28"/>
          <w:lang w:eastAsia="ru-RU"/>
        </w:rPr>
        <w:t xml:space="preserve">Основные средства» составило 156000 руб. </w:t>
      </w:r>
    </w:p>
    <w:p w:rsidR="007F6419" w:rsidRPr="007F6419" w:rsidRDefault="007F6419" w:rsidP="007F6419">
      <w:pPr>
        <w:ind w:left="360" w:firstLine="348"/>
        <w:contextualSpacing/>
        <w:jc w:val="both"/>
        <w:rPr>
          <w:sz w:val="28"/>
          <w:szCs w:val="28"/>
          <w:lang w:eastAsia="ru-RU"/>
        </w:rPr>
      </w:pPr>
      <w:r w:rsidRPr="007F6419">
        <w:rPr>
          <w:sz w:val="28"/>
          <w:szCs w:val="28"/>
          <w:lang w:eastAsia="ru-RU"/>
        </w:rPr>
        <w:t>В течение месяца отражены следующие факты хозяйственной жизни, связанные с движением основных средств:</w:t>
      </w:r>
    </w:p>
    <w:p w:rsidR="007F6419" w:rsidRPr="007F6419" w:rsidRDefault="007F6419" w:rsidP="007F6419">
      <w:pPr>
        <w:ind w:left="720"/>
        <w:contextualSpacing/>
        <w:jc w:val="both"/>
        <w:rPr>
          <w:sz w:val="28"/>
          <w:szCs w:val="28"/>
          <w:lang w:eastAsia="ru-RU"/>
        </w:rPr>
      </w:pPr>
      <w:r w:rsidRPr="007F6419">
        <w:rPr>
          <w:sz w:val="28"/>
          <w:szCs w:val="28"/>
          <w:lang w:eastAsia="ru-RU"/>
        </w:rPr>
        <w:t>Приобретены 2 станка 520 000 руб.</w:t>
      </w:r>
    </w:p>
    <w:p w:rsidR="007F6419" w:rsidRPr="007F6419" w:rsidRDefault="007F6419" w:rsidP="007F6419">
      <w:pPr>
        <w:ind w:left="720"/>
        <w:contextualSpacing/>
        <w:jc w:val="both"/>
        <w:rPr>
          <w:sz w:val="28"/>
          <w:szCs w:val="28"/>
          <w:lang w:eastAsia="ru-RU"/>
        </w:rPr>
      </w:pPr>
      <w:r w:rsidRPr="007F6419">
        <w:rPr>
          <w:sz w:val="28"/>
          <w:szCs w:val="28"/>
          <w:lang w:eastAsia="ru-RU"/>
        </w:rPr>
        <w:t>Списано пришедшее в негодность оборудование по остаточной стоимости 140 000 руб.</w:t>
      </w:r>
    </w:p>
    <w:p w:rsidR="007F6419" w:rsidRPr="007F6419" w:rsidRDefault="007F6419" w:rsidP="007F6419">
      <w:pPr>
        <w:ind w:left="720"/>
        <w:contextualSpacing/>
        <w:jc w:val="both"/>
        <w:rPr>
          <w:sz w:val="28"/>
          <w:szCs w:val="28"/>
          <w:lang w:eastAsia="ru-RU"/>
        </w:rPr>
      </w:pPr>
      <w:r w:rsidRPr="007F6419">
        <w:rPr>
          <w:sz w:val="28"/>
          <w:szCs w:val="28"/>
          <w:lang w:eastAsia="ru-RU"/>
        </w:rPr>
        <w:t>Получена безвозмездно вычислительная техника 220 000 руб.</w:t>
      </w:r>
    </w:p>
    <w:p w:rsidR="007F6419" w:rsidRPr="007F6419" w:rsidRDefault="007F6419" w:rsidP="007F6419">
      <w:pPr>
        <w:ind w:left="720"/>
        <w:contextualSpacing/>
        <w:jc w:val="both"/>
        <w:rPr>
          <w:sz w:val="28"/>
          <w:szCs w:val="28"/>
          <w:lang w:eastAsia="ru-RU"/>
        </w:rPr>
      </w:pPr>
      <w:r w:rsidRPr="007F6419">
        <w:rPr>
          <w:sz w:val="28"/>
          <w:szCs w:val="28"/>
          <w:lang w:eastAsia="ru-RU"/>
        </w:rPr>
        <w:t>Продана котельная установка 250 000 руб.</w:t>
      </w:r>
    </w:p>
    <w:p w:rsidR="007F6419" w:rsidRPr="007F6419" w:rsidRDefault="007F6419" w:rsidP="007F6419">
      <w:pPr>
        <w:ind w:left="720"/>
        <w:contextualSpacing/>
        <w:jc w:val="both"/>
        <w:rPr>
          <w:sz w:val="28"/>
          <w:szCs w:val="28"/>
          <w:lang w:eastAsia="ru-RU"/>
        </w:rPr>
      </w:pPr>
      <w:r w:rsidRPr="007F6419">
        <w:rPr>
          <w:sz w:val="28"/>
          <w:szCs w:val="28"/>
          <w:lang w:eastAsia="ru-RU"/>
        </w:rPr>
        <w:t>Получено от поставщика оборудование для установки сигнализации 300000 руб.</w:t>
      </w:r>
    </w:p>
    <w:p w:rsidR="007F6419" w:rsidRPr="007F6419" w:rsidRDefault="007F6419" w:rsidP="007F6419">
      <w:pPr>
        <w:ind w:firstLine="708"/>
        <w:contextualSpacing/>
        <w:jc w:val="both"/>
        <w:rPr>
          <w:b/>
          <w:sz w:val="28"/>
          <w:szCs w:val="28"/>
          <w:lang w:eastAsia="ru-RU"/>
        </w:rPr>
      </w:pPr>
      <w:r w:rsidRPr="007F6419">
        <w:rPr>
          <w:b/>
          <w:sz w:val="28"/>
          <w:szCs w:val="28"/>
          <w:lang w:eastAsia="ru-RU"/>
        </w:rPr>
        <w:t xml:space="preserve">Задание. </w:t>
      </w:r>
      <w:r w:rsidRPr="007F6419">
        <w:rPr>
          <w:sz w:val="28"/>
          <w:szCs w:val="28"/>
          <w:lang w:eastAsia="ru-RU"/>
        </w:rPr>
        <w:t>Оформить активный счет 01 «Основные средства», подсчитать обороты и сальдо на конец месяца.</w:t>
      </w:r>
    </w:p>
    <w:p w:rsidR="007F6419" w:rsidRPr="007F6419" w:rsidRDefault="007F6419" w:rsidP="007F6419">
      <w:pPr>
        <w:numPr>
          <w:ilvl w:val="0"/>
          <w:numId w:val="18"/>
        </w:numPr>
        <w:ind w:left="567" w:firstLine="0"/>
        <w:contextualSpacing/>
        <w:jc w:val="both"/>
        <w:rPr>
          <w:b/>
          <w:sz w:val="28"/>
          <w:szCs w:val="28"/>
          <w:lang w:eastAsia="ru-RU"/>
        </w:rPr>
      </w:pPr>
      <w:r w:rsidRPr="007F6419">
        <w:rPr>
          <w:b/>
          <w:sz w:val="28"/>
          <w:szCs w:val="28"/>
          <w:lang w:eastAsia="ru-RU"/>
        </w:rPr>
        <w:t>Составить баланс на начало отчетного периода по разделам и группам статей на основании следующих данных об объектах бухгалтерского учета организации «А»</w:t>
      </w:r>
    </w:p>
    <w:p w:rsidR="007F6419" w:rsidRPr="007F6419" w:rsidRDefault="007F6419" w:rsidP="007F6419">
      <w:pPr>
        <w:numPr>
          <w:ilvl w:val="0"/>
          <w:numId w:val="19"/>
        </w:numPr>
        <w:contextualSpacing/>
        <w:jc w:val="both"/>
        <w:rPr>
          <w:sz w:val="28"/>
          <w:szCs w:val="28"/>
          <w:lang w:eastAsia="ru-RU"/>
        </w:rPr>
      </w:pPr>
      <w:r w:rsidRPr="007F6419">
        <w:rPr>
          <w:sz w:val="28"/>
          <w:szCs w:val="28"/>
          <w:lang w:eastAsia="ru-RU"/>
        </w:rPr>
        <w:t>Материальные запасы – 7000 руб.</w:t>
      </w:r>
    </w:p>
    <w:p w:rsidR="007F6419" w:rsidRPr="007F6419" w:rsidRDefault="007F6419" w:rsidP="007F6419">
      <w:pPr>
        <w:numPr>
          <w:ilvl w:val="0"/>
          <w:numId w:val="19"/>
        </w:numPr>
        <w:contextualSpacing/>
        <w:jc w:val="both"/>
        <w:rPr>
          <w:sz w:val="28"/>
          <w:szCs w:val="28"/>
          <w:lang w:eastAsia="ru-RU"/>
        </w:rPr>
      </w:pPr>
      <w:r w:rsidRPr="007F6419">
        <w:rPr>
          <w:sz w:val="28"/>
          <w:szCs w:val="28"/>
          <w:lang w:eastAsia="ru-RU"/>
        </w:rPr>
        <w:t>Оборудование 200 000 руб.</w:t>
      </w:r>
    </w:p>
    <w:p w:rsidR="007F6419" w:rsidRPr="007F6419" w:rsidRDefault="007F6419" w:rsidP="007F6419">
      <w:pPr>
        <w:numPr>
          <w:ilvl w:val="0"/>
          <w:numId w:val="19"/>
        </w:numPr>
        <w:contextualSpacing/>
        <w:jc w:val="both"/>
        <w:rPr>
          <w:sz w:val="28"/>
          <w:szCs w:val="28"/>
          <w:lang w:eastAsia="ru-RU"/>
        </w:rPr>
      </w:pPr>
      <w:r w:rsidRPr="007F6419">
        <w:rPr>
          <w:sz w:val="28"/>
          <w:szCs w:val="28"/>
          <w:lang w:eastAsia="ru-RU"/>
        </w:rPr>
        <w:t>Дебиторская задолженность (через 12 месяцев отчетной даты) – 109 руб.</w:t>
      </w:r>
    </w:p>
    <w:p w:rsidR="007F6419" w:rsidRPr="007F6419" w:rsidRDefault="007F6419" w:rsidP="007F6419">
      <w:pPr>
        <w:numPr>
          <w:ilvl w:val="0"/>
          <w:numId w:val="19"/>
        </w:numPr>
        <w:contextualSpacing/>
        <w:jc w:val="both"/>
        <w:rPr>
          <w:sz w:val="28"/>
          <w:szCs w:val="28"/>
          <w:lang w:eastAsia="ru-RU"/>
        </w:rPr>
      </w:pPr>
      <w:r w:rsidRPr="007F6419">
        <w:rPr>
          <w:sz w:val="28"/>
          <w:szCs w:val="28"/>
          <w:lang w:eastAsia="ru-RU"/>
        </w:rPr>
        <w:t>Кредиторская задолженность – 129000руб.</w:t>
      </w:r>
    </w:p>
    <w:p w:rsidR="007F6419" w:rsidRPr="007F6419" w:rsidRDefault="007F6419" w:rsidP="007F6419">
      <w:pPr>
        <w:numPr>
          <w:ilvl w:val="0"/>
          <w:numId w:val="19"/>
        </w:numPr>
        <w:contextualSpacing/>
        <w:jc w:val="both"/>
        <w:rPr>
          <w:sz w:val="28"/>
          <w:szCs w:val="28"/>
          <w:lang w:eastAsia="ru-RU"/>
        </w:rPr>
      </w:pPr>
      <w:r w:rsidRPr="007F6419">
        <w:rPr>
          <w:sz w:val="28"/>
          <w:szCs w:val="28"/>
          <w:lang w:eastAsia="ru-RU"/>
        </w:rPr>
        <w:t>Нераспределенная прибыль – 230 000 руб.</w:t>
      </w:r>
    </w:p>
    <w:p w:rsidR="007F6419" w:rsidRPr="007F6419" w:rsidRDefault="007F6419" w:rsidP="007F6419">
      <w:pPr>
        <w:numPr>
          <w:ilvl w:val="0"/>
          <w:numId w:val="19"/>
        </w:numPr>
        <w:contextualSpacing/>
        <w:jc w:val="both"/>
        <w:rPr>
          <w:sz w:val="28"/>
          <w:szCs w:val="28"/>
          <w:lang w:eastAsia="ru-RU"/>
        </w:rPr>
      </w:pPr>
      <w:r w:rsidRPr="007F6419">
        <w:rPr>
          <w:sz w:val="28"/>
          <w:szCs w:val="28"/>
          <w:lang w:eastAsia="ru-RU"/>
        </w:rPr>
        <w:t>Денежный средства – 50 000 руб.</w:t>
      </w:r>
    </w:p>
    <w:p w:rsidR="007F6419" w:rsidRPr="007F6419" w:rsidRDefault="007F6419" w:rsidP="007F6419">
      <w:pPr>
        <w:numPr>
          <w:ilvl w:val="0"/>
          <w:numId w:val="19"/>
        </w:numPr>
        <w:contextualSpacing/>
        <w:jc w:val="both"/>
        <w:rPr>
          <w:sz w:val="28"/>
          <w:szCs w:val="28"/>
          <w:lang w:eastAsia="ru-RU"/>
        </w:rPr>
      </w:pPr>
      <w:r w:rsidRPr="007F6419">
        <w:rPr>
          <w:sz w:val="28"/>
          <w:szCs w:val="28"/>
          <w:lang w:eastAsia="ru-RU"/>
        </w:rPr>
        <w:t>Готовая продукция – 96 891 руб.</w:t>
      </w:r>
    </w:p>
    <w:p w:rsidR="007F6419" w:rsidRPr="007F6419" w:rsidRDefault="007F6419" w:rsidP="007F6419">
      <w:pPr>
        <w:numPr>
          <w:ilvl w:val="0"/>
          <w:numId w:val="19"/>
        </w:numPr>
        <w:contextualSpacing/>
        <w:jc w:val="both"/>
        <w:rPr>
          <w:sz w:val="28"/>
          <w:szCs w:val="28"/>
          <w:lang w:eastAsia="ru-RU"/>
        </w:rPr>
      </w:pPr>
      <w:r w:rsidRPr="007F6419">
        <w:rPr>
          <w:sz w:val="28"/>
          <w:szCs w:val="28"/>
          <w:lang w:eastAsia="ru-RU"/>
        </w:rPr>
        <w:t>Амортизация – 45 000руб</w:t>
      </w:r>
    </w:p>
    <w:p w:rsidR="007F6419" w:rsidRPr="007F6419" w:rsidRDefault="007F6419" w:rsidP="007F6419">
      <w:pPr>
        <w:numPr>
          <w:ilvl w:val="0"/>
          <w:numId w:val="19"/>
        </w:numPr>
        <w:contextualSpacing/>
        <w:jc w:val="both"/>
        <w:rPr>
          <w:sz w:val="28"/>
          <w:szCs w:val="28"/>
          <w:lang w:eastAsia="ru-RU"/>
        </w:rPr>
      </w:pPr>
      <w:r w:rsidRPr="007F6419">
        <w:rPr>
          <w:sz w:val="28"/>
          <w:szCs w:val="28"/>
          <w:lang w:eastAsia="ru-RU"/>
        </w:rPr>
        <w:t>Уставной капитал – 100 000 руб.</w:t>
      </w:r>
    </w:p>
    <w:p w:rsidR="007F6419" w:rsidRPr="007F6419" w:rsidRDefault="007F6419" w:rsidP="007F6419">
      <w:pPr>
        <w:numPr>
          <w:ilvl w:val="0"/>
          <w:numId w:val="19"/>
        </w:numPr>
        <w:contextualSpacing/>
        <w:jc w:val="both"/>
        <w:rPr>
          <w:sz w:val="28"/>
          <w:szCs w:val="28"/>
          <w:lang w:eastAsia="ru-RU"/>
        </w:rPr>
      </w:pPr>
      <w:r w:rsidRPr="007F6419">
        <w:rPr>
          <w:sz w:val="28"/>
          <w:szCs w:val="28"/>
          <w:lang w:eastAsia="ru-RU"/>
        </w:rPr>
        <w:t>Здание склада готовой продукции – 150 000 руб.</w:t>
      </w:r>
    </w:p>
    <w:p w:rsidR="007F6419" w:rsidRPr="007F6419" w:rsidRDefault="007F6419" w:rsidP="007F6419">
      <w:pPr>
        <w:jc w:val="both"/>
        <w:rPr>
          <w:sz w:val="28"/>
          <w:szCs w:val="28"/>
          <w:lang w:eastAsia="ru-RU"/>
        </w:rPr>
      </w:pPr>
    </w:p>
    <w:p w:rsidR="007F6419" w:rsidRPr="007F6419" w:rsidRDefault="007F6419" w:rsidP="007F6419">
      <w:pPr>
        <w:jc w:val="right"/>
        <w:rPr>
          <w:rFonts w:eastAsia="MS Mincho"/>
          <w:bCs/>
          <w:sz w:val="24"/>
          <w:szCs w:val="24"/>
          <w:lang w:eastAsia="ru-RU"/>
        </w:rPr>
      </w:pPr>
      <w:r w:rsidRPr="007F6419">
        <w:rPr>
          <w:rFonts w:eastAsia="MS Mincho"/>
          <w:bCs/>
          <w:sz w:val="24"/>
          <w:szCs w:val="24"/>
          <w:lang w:eastAsia="ru-RU"/>
        </w:rPr>
        <w:t>Преподаватель __________Н.А. Мисюнене</w:t>
      </w:r>
    </w:p>
    <w:p w:rsidR="007F6419" w:rsidRPr="007F6419" w:rsidRDefault="007F6419" w:rsidP="007F6419">
      <w:pPr>
        <w:jc w:val="right"/>
        <w:rPr>
          <w:rFonts w:eastAsia="MS Mincho"/>
          <w:sz w:val="24"/>
          <w:szCs w:val="24"/>
          <w:lang w:eastAsia="ru-RU"/>
        </w:rPr>
      </w:pPr>
    </w:p>
    <w:p w:rsidR="007F6419" w:rsidRPr="007F6419" w:rsidRDefault="007F6419" w:rsidP="007F6419">
      <w:pPr>
        <w:rPr>
          <w:rFonts w:eastAsia="MS Mincho"/>
          <w:sz w:val="24"/>
          <w:szCs w:val="24"/>
          <w:lang w:eastAsia="ru-RU"/>
        </w:rPr>
      </w:pPr>
      <w:r w:rsidRPr="007F6419">
        <w:rPr>
          <w:rFonts w:eastAsia="MS Mincho"/>
          <w:sz w:val="24"/>
          <w:szCs w:val="24"/>
          <w:lang w:eastAsia="ru-RU"/>
        </w:rPr>
        <w:t xml:space="preserve">Рассмотрен на заседании кафедры экономики и </w:t>
      </w:r>
      <w:r>
        <w:rPr>
          <w:rFonts w:eastAsia="MS Mincho"/>
          <w:sz w:val="24"/>
          <w:szCs w:val="24"/>
          <w:lang w:eastAsia="ru-RU"/>
        </w:rPr>
        <w:t>банковского дела</w:t>
      </w:r>
    </w:p>
    <w:p w:rsidR="007F6419" w:rsidRPr="007F6419" w:rsidRDefault="007F6419" w:rsidP="007F6419">
      <w:pPr>
        <w:rPr>
          <w:rFonts w:eastAsia="MS Mincho"/>
          <w:sz w:val="24"/>
          <w:szCs w:val="24"/>
          <w:lang w:eastAsia="ru-RU"/>
        </w:rPr>
      </w:pPr>
      <w:r w:rsidRPr="007F6419">
        <w:rPr>
          <w:rFonts w:eastAsia="MS Mincho"/>
          <w:sz w:val="24"/>
          <w:szCs w:val="24"/>
          <w:lang w:eastAsia="ru-RU"/>
        </w:rPr>
        <w:t xml:space="preserve">Протокол № </w:t>
      </w:r>
      <w:r>
        <w:rPr>
          <w:rFonts w:eastAsia="MS Mincho"/>
          <w:sz w:val="24"/>
          <w:szCs w:val="24"/>
          <w:lang w:eastAsia="ru-RU"/>
        </w:rPr>
        <w:t>2</w:t>
      </w:r>
      <w:r w:rsidRPr="007F6419">
        <w:rPr>
          <w:rFonts w:eastAsia="MS Mincho"/>
          <w:sz w:val="24"/>
          <w:szCs w:val="24"/>
          <w:lang w:eastAsia="ru-RU"/>
        </w:rPr>
        <w:t xml:space="preserve"> от «2</w:t>
      </w:r>
      <w:r>
        <w:rPr>
          <w:rFonts w:eastAsia="MS Mincho"/>
          <w:sz w:val="24"/>
          <w:szCs w:val="24"/>
          <w:lang w:eastAsia="ru-RU"/>
        </w:rPr>
        <w:t>8</w:t>
      </w:r>
      <w:r w:rsidRPr="007F6419">
        <w:rPr>
          <w:rFonts w:eastAsia="MS Mincho"/>
          <w:sz w:val="24"/>
          <w:szCs w:val="24"/>
          <w:lang w:eastAsia="ru-RU"/>
        </w:rPr>
        <w:t xml:space="preserve">» </w:t>
      </w:r>
      <w:r>
        <w:rPr>
          <w:rFonts w:eastAsia="MS Mincho"/>
          <w:sz w:val="24"/>
          <w:szCs w:val="24"/>
          <w:lang w:eastAsia="ru-RU"/>
        </w:rPr>
        <w:t>сентября</w:t>
      </w:r>
      <w:r w:rsidRPr="007F6419">
        <w:rPr>
          <w:rFonts w:eastAsia="MS Mincho"/>
          <w:sz w:val="24"/>
          <w:szCs w:val="24"/>
          <w:lang w:eastAsia="ru-RU"/>
        </w:rPr>
        <w:t xml:space="preserve"> 201</w:t>
      </w:r>
      <w:r>
        <w:rPr>
          <w:rFonts w:eastAsia="MS Mincho"/>
          <w:sz w:val="24"/>
          <w:szCs w:val="24"/>
          <w:lang w:eastAsia="ru-RU"/>
        </w:rPr>
        <w:t>8</w:t>
      </w:r>
      <w:r w:rsidRPr="007F6419">
        <w:rPr>
          <w:rFonts w:eastAsia="MS Mincho"/>
          <w:sz w:val="24"/>
          <w:szCs w:val="24"/>
          <w:lang w:eastAsia="ru-RU"/>
        </w:rPr>
        <w:t xml:space="preserve"> года</w:t>
      </w:r>
    </w:p>
    <w:p w:rsidR="007F6419" w:rsidRDefault="007F6419" w:rsidP="007F6419">
      <w:pPr>
        <w:rPr>
          <w:rFonts w:eastAsia="MS Mincho"/>
          <w:sz w:val="24"/>
          <w:szCs w:val="24"/>
          <w:lang w:eastAsia="ru-RU"/>
        </w:rPr>
      </w:pPr>
      <w:r w:rsidRPr="007F6419">
        <w:rPr>
          <w:rFonts w:eastAsia="MS Mincho"/>
          <w:sz w:val="24"/>
          <w:szCs w:val="24"/>
          <w:lang w:eastAsia="ru-RU"/>
        </w:rPr>
        <w:t>Зав. кафедрой ______________</w:t>
      </w:r>
      <w:r>
        <w:rPr>
          <w:rFonts w:eastAsia="MS Mincho"/>
          <w:sz w:val="24"/>
          <w:szCs w:val="24"/>
          <w:lang w:eastAsia="ru-RU"/>
        </w:rPr>
        <w:t>Н.А. Мисюнене</w:t>
      </w:r>
    </w:p>
    <w:p w:rsidR="00231E50" w:rsidRDefault="00231E50" w:rsidP="007F6419">
      <w:pPr>
        <w:rPr>
          <w:rFonts w:eastAsia="MS Mincho"/>
          <w:sz w:val="24"/>
          <w:szCs w:val="24"/>
          <w:lang w:eastAsia="ru-RU"/>
        </w:rPr>
      </w:pPr>
    </w:p>
    <w:p w:rsidR="00231E50" w:rsidRDefault="00231E50" w:rsidP="007F6419">
      <w:pPr>
        <w:rPr>
          <w:rFonts w:eastAsia="MS Mincho"/>
          <w:sz w:val="24"/>
          <w:szCs w:val="24"/>
          <w:lang w:eastAsia="ru-RU"/>
        </w:rPr>
      </w:pPr>
    </w:p>
    <w:p w:rsidR="00231E50" w:rsidRDefault="00231E50" w:rsidP="007F6419">
      <w:pPr>
        <w:rPr>
          <w:rFonts w:eastAsia="MS Mincho"/>
          <w:sz w:val="24"/>
          <w:szCs w:val="24"/>
          <w:lang w:eastAsia="ru-RU"/>
        </w:rPr>
      </w:pPr>
    </w:p>
    <w:p w:rsidR="00231E50" w:rsidRDefault="00231E50" w:rsidP="001D3617">
      <w:pPr>
        <w:spacing w:line="360" w:lineRule="auto"/>
        <w:jc w:val="center"/>
        <w:rPr>
          <w:b/>
          <w:sz w:val="28"/>
          <w:szCs w:val="28"/>
        </w:rPr>
      </w:pPr>
      <w:r w:rsidRPr="002A78E3">
        <w:rPr>
          <w:b/>
          <w:sz w:val="28"/>
          <w:szCs w:val="28"/>
        </w:rPr>
        <w:lastRenderedPageBreak/>
        <w:t>Лист регистрации изменений</w:t>
      </w:r>
    </w:p>
    <w:tbl>
      <w:tblPr>
        <w:tblStyle w:val="ac"/>
        <w:tblW w:w="0" w:type="auto"/>
        <w:jc w:val="center"/>
        <w:tblLook w:val="04A0" w:firstRow="1" w:lastRow="0" w:firstColumn="1" w:lastColumn="0" w:noHBand="0" w:noVBand="1"/>
      </w:tblPr>
      <w:tblGrid>
        <w:gridCol w:w="1478"/>
        <w:gridCol w:w="3869"/>
        <w:gridCol w:w="1680"/>
        <w:gridCol w:w="2035"/>
      </w:tblGrid>
      <w:tr w:rsidR="00231E50" w:rsidRPr="00D13CC4" w:rsidTr="00565E9E">
        <w:trPr>
          <w:jc w:val="center"/>
        </w:trPr>
        <w:tc>
          <w:tcPr>
            <w:tcW w:w="1513" w:type="dxa"/>
          </w:tcPr>
          <w:p w:rsidR="00231E50" w:rsidRPr="00565E9E" w:rsidRDefault="00231E50" w:rsidP="00565E9E">
            <w:pPr>
              <w:jc w:val="center"/>
              <w:rPr>
                <w:b/>
                <w:sz w:val="24"/>
                <w:szCs w:val="24"/>
              </w:rPr>
            </w:pPr>
            <w:r w:rsidRPr="00565E9E">
              <w:rPr>
                <w:b/>
                <w:sz w:val="24"/>
                <w:szCs w:val="24"/>
              </w:rPr>
              <w:t>Учебный год</w:t>
            </w:r>
          </w:p>
        </w:tc>
        <w:tc>
          <w:tcPr>
            <w:tcW w:w="3982" w:type="dxa"/>
          </w:tcPr>
          <w:p w:rsidR="00231E50" w:rsidRPr="00565E9E" w:rsidRDefault="00231E50" w:rsidP="00565E9E">
            <w:pPr>
              <w:jc w:val="center"/>
              <w:rPr>
                <w:b/>
                <w:sz w:val="24"/>
                <w:szCs w:val="24"/>
              </w:rPr>
            </w:pPr>
            <w:r w:rsidRPr="00565E9E">
              <w:rPr>
                <w:b/>
                <w:sz w:val="24"/>
                <w:szCs w:val="24"/>
              </w:rPr>
              <w:t>Изменение</w:t>
            </w:r>
          </w:p>
        </w:tc>
        <w:tc>
          <w:tcPr>
            <w:tcW w:w="1701" w:type="dxa"/>
          </w:tcPr>
          <w:p w:rsidR="00231E50" w:rsidRPr="00565E9E" w:rsidRDefault="00231E50" w:rsidP="00565E9E">
            <w:pPr>
              <w:jc w:val="center"/>
              <w:rPr>
                <w:b/>
                <w:sz w:val="24"/>
                <w:szCs w:val="24"/>
              </w:rPr>
            </w:pPr>
            <w:r w:rsidRPr="00565E9E">
              <w:rPr>
                <w:b/>
                <w:sz w:val="24"/>
                <w:szCs w:val="24"/>
              </w:rPr>
              <w:t>Дата внесения изменения</w:t>
            </w:r>
          </w:p>
        </w:tc>
        <w:tc>
          <w:tcPr>
            <w:tcW w:w="2092" w:type="dxa"/>
          </w:tcPr>
          <w:p w:rsidR="00231E50" w:rsidRPr="00565E9E" w:rsidRDefault="00231E50" w:rsidP="00565E9E">
            <w:pPr>
              <w:jc w:val="center"/>
              <w:rPr>
                <w:b/>
                <w:sz w:val="24"/>
                <w:szCs w:val="24"/>
              </w:rPr>
            </w:pPr>
            <w:r w:rsidRPr="00565E9E">
              <w:rPr>
                <w:b/>
                <w:sz w:val="24"/>
                <w:szCs w:val="24"/>
              </w:rPr>
              <w:t>Подпись лица, внесшего изменение</w:t>
            </w:r>
          </w:p>
        </w:tc>
      </w:tr>
      <w:tr w:rsidR="00231E50" w:rsidRPr="00D13CC4" w:rsidTr="00565E9E">
        <w:trPr>
          <w:jc w:val="center"/>
        </w:trPr>
        <w:tc>
          <w:tcPr>
            <w:tcW w:w="1513" w:type="dxa"/>
          </w:tcPr>
          <w:p w:rsidR="00231E50" w:rsidRPr="00565E9E" w:rsidRDefault="00565E9E" w:rsidP="00303838">
            <w:pPr>
              <w:spacing w:line="360" w:lineRule="auto"/>
              <w:jc w:val="center"/>
              <w:rPr>
                <w:sz w:val="24"/>
                <w:szCs w:val="24"/>
              </w:rPr>
            </w:pPr>
            <w:r w:rsidRPr="00565E9E">
              <w:rPr>
                <w:sz w:val="24"/>
                <w:szCs w:val="24"/>
              </w:rPr>
              <w:t>2018-2019</w:t>
            </w:r>
          </w:p>
        </w:tc>
        <w:tc>
          <w:tcPr>
            <w:tcW w:w="3982" w:type="dxa"/>
          </w:tcPr>
          <w:p w:rsidR="001D3617" w:rsidRDefault="00565E9E" w:rsidP="00565E9E">
            <w:pPr>
              <w:spacing w:line="360" w:lineRule="auto"/>
              <w:jc w:val="center"/>
              <w:rPr>
                <w:b/>
                <w:sz w:val="24"/>
                <w:szCs w:val="24"/>
              </w:rPr>
            </w:pPr>
            <w:r w:rsidRPr="001D3617">
              <w:rPr>
                <w:b/>
                <w:sz w:val="24"/>
                <w:szCs w:val="24"/>
              </w:rPr>
              <w:t>Переработаны билеты</w:t>
            </w:r>
          </w:p>
          <w:p w:rsidR="00565E9E" w:rsidRDefault="00565E9E" w:rsidP="00565E9E">
            <w:pPr>
              <w:spacing w:line="360" w:lineRule="auto"/>
              <w:jc w:val="center"/>
              <w:rPr>
                <w:sz w:val="24"/>
                <w:szCs w:val="24"/>
              </w:rPr>
            </w:pPr>
            <w:r>
              <w:rPr>
                <w:sz w:val="24"/>
                <w:szCs w:val="24"/>
              </w:rPr>
              <w:t xml:space="preserve"> к экзамену в связи с изменениями в законодательстве:</w:t>
            </w:r>
          </w:p>
          <w:p w:rsidR="001D3617" w:rsidRDefault="001D3617" w:rsidP="00565E9E">
            <w:pPr>
              <w:spacing w:line="360" w:lineRule="auto"/>
              <w:jc w:val="center"/>
              <w:rPr>
                <w:sz w:val="24"/>
                <w:szCs w:val="24"/>
              </w:rPr>
            </w:pPr>
            <w:r>
              <w:rPr>
                <w:sz w:val="24"/>
                <w:szCs w:val="24"/>
              </w:rPr>
              <w:t xml:space="preserve">- </w:t>
            </w:r>
            <w:r w:rsidR="00565E9E" w:rsidRPr="00565E9E">
              <w:rPr>
                <w:sz w:val="24"/>
                <w:szCs w:val="24"/>
              </w:rPr>
              <w:t>Объекты движимого имущества должны быть исключены из отчетности</w:t>
            </w:r>
            <w:r>
              <w:rPr>
                <w:sz w:val="24"/>
                <w:szCs w:val="24"/>
              </w:rPr>
              <w:t>;</w:t>
            </w:r>
          </w:p>
          <w:p w:rsidR="001D3617" w:rsidRDefault="001D3617" w:rsidP="00565E9E">
            <w:pPr>
              <w:spacing w:line="360" w:lineRule="auto"/>
              <w:jc w:val="center"/>
              <w:rPr>
                <w:sz w:val="24"/>
                <w:szCs w:val="24"/>
              </w:rPr>
            </w:pPr>
            <w:r>
              <w:rPr>
                <w:sz w:val="24"/>
                <w:szCs w:val="24"/>
              </w:rPr>
              <w:t xml:space="preserve">- </w:t>
            </w:r>
            <w:r w:rsidR="00565E9E" w:rsidRPr="00565E9E">
              <w:rPr>
                <w:sz w:val="24"/>
                <w:szCs w:val="24"/>
              </w:rPr>
              <w:t>НДС следует учитывать на 2</w:t>
            </w:r>
            <w:r>
              <w:rPr>
                <w:sz w:val="24"/>
                <w:szCs w:val="24"/>
              </w:rPr>
              <w:t xml:space="preserve">% </w:t>
            </w:r>
            <w:r w:rsidR="00565E9E" w:rsidRPr="00565E9E">
              <w:rPr>
                <w:sz w:val="24"/>
                <w:szCs w:val="24"/>
              </w:rPr>
              <w:t xml:space="preserve">процентных </w:t>
            </w:r>
            <w:r>
              <w:rPr>
                <w:sz w:val="24"/>
                <w:szCs w:val="24"/>
              </w:rPr>
              <w:t>выше</w:t>
            </w:r>
            <w:r w:rsidR="00565E9E" w:rsidRPr="00565E9E">
              <w:rPr>
                <w:sz w:val="24"/>
                <w:szCs w:val="24"/>
              </w:rPr>
              <w:t xml:space="preserve"> – до 20%.</w:t>
            </w:r>
          </w:p>
          <w:p w:rsidR="001D3617" w:rsidRPr="00565E9E" w:rsidRDefault="001D3617" w:rsidP="001D3617">
            <w:pPr>
              <w:spacing w:line="360" w:lineRule="auto"/>
              <w:jc w:val="center"/>
              <w:rPr>
                <w:sz w:val="24"/>
                <w:szCs w:val="24"/>
              </w:rPr>
            </w:pPr>
            <w:r>
              <w:rPr>
                <w:sz w:val="24"/>
                <w:szCs w:val="24"/>
              </w:rPr>
              <w:t xml:space="preserve">- </w:t>
            </w:r>
            <w:r w:rsidR="00565E9E" w:rsidRPr="00565E9E">
              <w:rPr>
                <w:sz w:val="24"/>
                <w:szCs w:val="24"/>
              </w:rPr>
              <w:t xml:space="preserve">Расчет по страховым взносам будет осуществляться по новой форме </w:t>
            </w:r>
          </w:p>
          <w:p w:rsidR="001D3617" w:rsidRDefault="00565E9E" w:rsidP="00565E9E">
            <w:pPr>
              <w:spacing w:line="360" w:lineRule="auto"/>
              <w:jc w:val="center"/>
              <w:rPr>
                <w:sz w:val="24"/>
                <w:szCs w:val="24"/>
              </w:rPr>
            </w:pPr>
            <w:r w:rsidRPr="00565E9E">
              <w:rPr>
                <w:sz w:val="24"/>
                <w:szCs w:val="24"/>
              </w:rPr>
              <w:t xml:space="preserve">В </w:t>
            </w:r>
            <w:r w:rsidR="001D3617">
              <w:rPr>
                <w:sz w:val="24"/>
                <w:szCs w:val="24"/>
              </w:rPr>
              <w:t>справке</w:t>
            </w:r>
            <w:r w:rsidRPr="00565E9E">
              <w:rPr>
                <w:sz w:val="24"/>
                <w:szCs w:val="24"/>
              </w:rPr>
              <w:t xml:space="preserve"> появится новое поле «Код вида уведомления», где можно будет указать вид подтверждаемых прав. </w:t>
            </w:r>
          </w:p>
          <w:p w:rsidR="00565E9E" w:rsidRDefault="001D3617" w:rsidP="00565E9E">
            <w:pPr>
              <w:spacing w:line="360" w:lineRule="auto"/>
              <w:jc w:val="center"/>
              <w:rPr>
                <w:sz w:val="24"/>
                <w:szCs w:val="24"/>
              </w:rPr>
            </w:pPr>
            <w:r>
              <w:rPr>
                <w:sz w:val="24"/>
                <w:szCs w:val="24"/>
              </w:rPr>
              <w:t>-</w:t>
            </w:r>
            <w:r w:rsidR="00565E9E" w:rsidRPr="00565E9E">
              <w:rPr>
                <w:sz w:val="24"/>
                <w:szCs w:val="24"/>
              </w:rPr>
              <w:t xml:space="preserve"> Процедура подачи отчетности </w:t>
            </w:r>
            <w:r>
              <w:rPr>
                <w:sz w:val="24"/>
                <w:szCs w:val="24"/>
              </w:rPr>
              <w:t>упроститься</w:t>
            </w:r>
          </w:p>
          <w:p w:rsidR="00565E9E" w:rsidRDefault="009C177B" w:rsidP="00565E9E">
            <w:pPr>
              <w:spacing w:line="360" w:lineRule="auto"/>
              <w:jc w:val="center"/>
              <w:rPr>
                <w:sz w:val="24"/>
                <w:szCs w:val="24"/>
              </w:rPr>
            </w:pPr>
            <w:hyperlink r:id="rId12" w:history="1">
              <w:r w:rsidR="00565E9E" w:rsidRPr="00865245">
                <w:rPr>
                  <w:rStyle w:val="ab"/>
                  <w:sz w:val="24"/>
                  <w:szCs w:val="24"/>
                </w:rPr>
                <w:t>https://2019-god.com/novoe-v-buxgalterskom-uchete-s-2019-god</w:t>
              </w:r>
            </w:hyperlink>
          </w:p>
          <w:p w:rsidR="00565E9E" w:rsidRPr="00565E9E" w:rsidRDefault="00565E9E" w:rsidP="00565E9E">
            <w:pPr>
              <w:spacing w:line="360" w:lineRule="auto"/>
              <w:jc w:val="center"/>
              <w:rPr>
                <w:sz w:val="24"/>
                <w:szCs w:val="24"/>
              </w:rPr>
            </w:pPr>
          </w:p>
        </w:tc>
        <w:tc>
          <w:tcPr>
            <w:tcW w:w="1701" w:type="dxa"/>
          </w:tcPr>
          <w:p w:rsidR="00231E50" w:rsidRPr="00565E9E" w:rsidRDefault="00565E9E" w:rsidP="00303838">
            <w:pPr>
              <w:spacing w:line="360" w:lineRule="auto"/>
              <w:jc w:val="center"/>
              <w:rPr>
                <w:sz w:val="24"/>
                <w:szCs w:val="24"/>
              </w:rPr>
            </w:pPr>
            <w:r w:rsidRPr="00565E9E">
              <w:rPr>
                <w:sz w:val="24"/>
                <w:szCs w:val="24"/>
              </w:rPr>
              <w:t>09.01.2019</w:t>
            </w:r>
          </w:p>
        </w:tc>
        <w:tc>
          <w:tcPr>
            <w:tcW w:w="2092" w:type="dxa"/>
          </w:tcPr>
          <w:p w:rsidR="00231E50" w:rsidRPr="00565E9E" w:rsidRDefault="00565E9E" w:rsidP="00303838">
            <w:pPr>
              <w:spacing w:line="360" w:lineRule="auto"/>
              <w:jc w:val="center"/>
              <w:rPr>
                <w:sz w:val="24"/>
                <w:szCs w:val="24"/>
              </w:rPr>
            </w:pPr>
            <w:r w:rsidRPr="00565E9E">
              <w:rPr>
                <w:sz w:val="24"/>
                <w:szCs w:val="24"/>
              </w:rPr>
              <w:t>Мисюнене Н.А.</w:t>
            </w:r>
          </w:p>
        </w:tc>
      </w:tr>
      <w:tr w:rsidR="00231E50" w:rsidRPr="00D13CC4" w:rsidTr="00565E9E">
        <w:trPr>
          <w:jc w:val="center"/>
        </w:trPr>
        <w:tc>
          <w:tcPr>
            <w:tcW w:w="1513" w:type="dxa"/>
          </w:tcPr>
          <w:p w:rsidR="00231E50" w:rsidRPr="00D13CC4" w:rsidRDefault="00231E50" w:rsidP="00303838">
            <w:pPr>
              <w:spacing w:line="360" w:lineRule="auto"/>
              <w:jc w:val="center"/>
              <w:rPr>
                <w:b/>
                <w:sz w:val="28"/>
                <w:szCs w:val="28"/>
              </w:rPr>
            </w:pPr>
          </w:p>
        </w:tc>
        <w:tc>
          <w:tcPr>
            <w:tcW w:w="3982" w:type="dxa"/>
          </w:tcPr>
          <w:p w:rsidR="00231E50" w:rsidRPr="00D13CC4" w:rsidRDefault="00231E50" w:rsidP="00303838">
            <w:pPr>
              <w:spacing w:line="360" w:lineRule="auto"/>
              <w:jc w:val="center"/>
              <w:rPr>
                <w:b/>
                <w:sz w:val="28"/>
                <w:szCs w:val="28"/>
              </w:rPr>
            </w:pPr>
          </w:p>
        </w:tc>
        <w:tc>
          <w:tcPr>
            <w:tcW w:w="1701" w:type="dxa"/>
          </w:tcPr>
          <w:p w:rsidR="00231E50" w:rsidRPr="00D13CC4" w:rsidRDefault="00231E50" w:rsidP="00303838">
            <w:pPr>
              <w:spacing w:line="360" w:lineRule="auto"/>
              <w:jc w:val="center"/>
              <w:rPr>
                <w:b/>
                <w:sz w:val="28"/>
                <w:szCs w:val="28"/>
              </w:rPr>
            </w:pPr>
          </w:p>
        </w:tc>
        <w:tc>
          <w:tcPr>
            <w:tcW w:w="2092" w:type="dxa"/>
          </w:tcPr>
          <w:p w:rsidR="00231E50" w:rsidRPr="00D13CC4" w:rsidRDefault="00231E50" w:rsidP="00303838">
            <w:pPr>
              <w:spacing w:line="360" w:lineRule="auto"/>
              <w:jc w:val="center"/>
              <w:rPr>
                <w:b/>
                <w:sz w:val="28"/>
                <w:szCs w:val="28"/>
              </w:rPr>
            </w:pPr>
          </w:p>
        </w:tc>
      </w:tr>
      <w:tr w:rsidR="00231E50" w:rsidRPr="00D13CC4" w:rsidTr="00565E9E">
        <w:trPr>
          <w:jc w:val="center"/>
        </w:trPr>
        <w:tc>
          <w:tcPr>
            <w:tcW w:w="1513" w:type="dxa"/>
          </w:tcPr>
          <w:p w:rsidR="00231E50" w:rsidRPr="00D13CC4" w:rsidRDefault="00231E50" w:rsidP="00303838">
            <w:pPr>
              <w:spacing w:line="360" w:lineRule="auto"/>
              <w:jc w:val="center"/>
              <w:rPr>
                <w:b/>
                <w:sz w:val="28"/>
                <w:szCs w:val="28"/>
              </w:rPr>
            </w:pPr>
          </w:p>
        </w:tc>
        <w:tc>
          <w:tcPr>
            <w:tcW w:w="3982" w:type="dxa"/>
          </w:tcPr>
          <w:p w:rsidR="00231E50" w:rsidRPr="00D13CC4" w:rsidRDefault="00231E50" w:rsidP="00303838">
            <w:pPr>
              <w:spacing w:line="360" w:lineRule="auto"/>
              <w:jc w:val="center"/>
              <w:rPr>
                <w:b/>
                <w:sz w:val="28"/>
                <w:szCs w:val="28"/>
              </w:rPr>
            </w:pPr>
          </w:p>
        </w:tc>
        <w:tc>
          <w:tcPr>
            <w:tcW w:w="1701" w:type="dxa"/>
          </w:tcPr>
          <w:p w:rsidR="00231E50" w:rsidRPr="00D13CC4" w:rsidRDefault="00231E50" w:rsidP="00303838">
            <w:pPr>
              <w:spacing w:line="360" w:lineRule="auto"/>
              <w:jc w:val="center"/>
              <w:rPr>
                <w:b/>
                <w:sz w:val="28"/>
                <w:szCs w:val="28"/>
              </w:rPr>
            </w:pPr>
          </w:p>
        </w:tc>
        <w:tc>
          <w:tcPr>
            <w:tcW w:w="2092" w:type="dxa"/>
          </w:tcPr>
          <w:p w:rsidR="00231E50" w:rsidRPr="00D13CC4" w:rsidRDefault="00231E50" w:rsidP="00303838">
            <w:pPr>
              <w:spacing w:line="360" w:lineRule="auto"/>
              <w:jc w:val="center"/>
              <w:rPr>
                <w:b/>
                <w:sz w:val="28"/>
                <w:szCs w:val="28"/>
              </w:rPr>
            </w:pPr>
          </w:p>
        </w:tc>
      </w:tr>
      <w:tr w:rsidR="00231E50" w:rsidRPr="00D13CC4" w:rsidTr="00565E9E">
        <w:trPr>
          <w:jc w:val="center"/>
        </w:trPr>
        <w:tc>
          <w:tcPr>
            <w:tcW w:w="1513" w:type="dxa"/>
          </w:tcPr>
          <w:p w:rsidR="00231E50" w:rsidRPr="00D13CC4" w:rsidRDefault="00231E50" w:rsidP="00303838">
            <w:pPr>
              <w:spacing w:line="360" w:lineRule="auto"/>
              <w:jc w:val="center"/>
              <w:rPr>
                <w:b/>
                <w:sz w:val="28"/>
                <w:szCs w:val="28"/>
              </w:rPr>
            </w:pPr>
          </w:p>
        </w:tc>
        <w:tc>
          <w:tcPr>
            <w:tcW w:w="3982" w:type="dxa"/>
          </w:tcPr>
          <w:p w:rsidR="00231E50" w:rsidRPr="00D13CC4" w:rsidRDefault="00231E50" w:rsidP="00303838">
            <w:pPr>
              <w:spacing w:line="360" w:lineRule="auto"/>
              <w:jc w:val="center"/>
              <w:rPr>
                <w:b/>
                <w:sz w:val="28"/>
                <w:szCs w:val="28"/>
              </w:rPr>
            </w:pPr>
          </w:p>
        </w:tc>
        <w:tc>
          <w:tcPr>
            <w:tcW w:w="1701" w:type="dxa"/>
          </w:tcPr>
          <w:p w:rsidR="00231E50" w:rsidRPr="00D13CC4" w:rsidRDefault="00231E50" w:rsidP="00303838">
            <w:pPr>
              <w:spacing w:line="360" w:lineRule="auto"/>
              <w:jc w:val="center"/>
              <w:rPr>
                <w:b/>
                <w:sz w:val="28"/>
                <w:szCs w:val="28"/>
              </w:rPr>
            </w:pPr>
          </w:p>
        </w:tc>
        <w:tc>
          <w:tcPr>
            <w:tcW w:w="2092" w:type="dxa"/>
          </w:tcPr>
          <w:p w:rsidR="00231E50" w:rsidRPr="00D13CC4" w:rsidRDefault="00231E50" w:rsidP="00303838">
            <w:pPr>
              <w:spacing w:line="360" w:lineRule="auto"/>
              <w:jc w:val="center"/>
              <w:rPr>
                <w:b/>
                <w:sz w:val="28"/>
                <w:szCs w:val="28"/>
              </w:rPr>
            </w:pPr>
          </w:p>
        </w:tc>
      </w:tr>
      <w:tr w:rsidR="00231E50" w:rsidRPr="00D13CC4" w:rsidTr="00565E9E">
        <w:trPr>
          <w:jc w:val="center"/>
        </w:trPr>
        <w:tc>
          <w:tcPr>
            <w:tcW w:w="1513" w:type="dxa"/>
          </w:tcPr>
          <w:p w:rsidR="00231E50" w:rsidRPr="00D13CC4" w:rsidRDefault="00231E50" w:rsidP="00303838">
            <w:pPr>
              <w:spacing w:line="360" w:lineRule="auto"/>
              <w:jc w:val="center"/>
              <w:rPr>
                <w:b/>
                <w:sz w:val="28"/>
                <w:szCs w:val="28"/>
              </w:rPr>
            </w:pPr>
          </w:p>
        </w:tc>
        <w:tc>
          <w:tcPr>
            <w:tcW w:w="3982" w:type="dxa"/>
          </w:tcPr>
          <w:p w:rsidR="00231E50" w:rsidRPr="00D13CC4" w:rsidRDefault="00231E50" w:rsidP="00303838">
            <w:pPr>
              <w:spacing w:line="360" w:lineRule="auto"/>
              <w:jc w:val="center"/>
              <w:rPr>
                <w:b/>
                <w:sz w:val="28"/>
                <w:szCs w:val="28"/>
              </w:rPr>
            </w:pPr>
          </w:p>
        </w:tc>
        <w:tc>
          <w:tcPr>
            <w:tcW w:w="1701" w:type="dxa"/>
          </w:tcPr>
          <w:p w:rsidR="00231E50" w:rsidRPr="00D13CC4" w:rsidRDefault="00231E50" w:rsidP="00303838">
            <w:pPr>
              <w:spacing w:line="360" w:lineRule="auto"/>
              <w:jc w:val="center"/>
              <w:rPr>
                <w:b/>
                <w:sz w:val="28"/>
                <w:szCs w:val="28"/>
              </w:rPr>
            </w:pPr>
          </w:p>
        </w:tc>
        <w:tc>
          <w:tcPr>
            <w:tcW w:w="2092" w:type="dxa"/>
          </w:tcPr>
          <w:p w:rsidR="00231E50" w:rsidRPr="00D13CC4" w:rsidRDefault="00231E50" w:rsidP="00303838">
            <w:pPr>
              <w:spacing w:line="360" w:lineRule="auto"/>
              <w:jc w:val="center"/>
              <w:rPr>
                <w:b/>
                <w:sz w:val="28"/>
                <w:szCs w:val="28"/>
              </w:rPr>
            </w:pPr>
          </w:p>
        </w:tc>
      </w:tr>
      <w:tr w:rsidR="00231E50" w:rsidRPr="00D13CC4" w:rsidTr="00565E9E">
        <w:trPr>
          <w:jc w:val="center"/>
        </w:trPr>
        <w:tc>
          <w:tcPr>
            <w:tcW w:w="1513" w:type="dxa"/>
          </w:tcPr>
          <w:p w:rsidR="00231E50" w:rsidRPr="00D13CC4" w:rsidRDefault="00231E50" w:rsidP="00303838">
            <w:pPr>
              <w:spacing w:line="360" w:lineRule="auto"/>
              <w:jc w:val="center"/>
              <w:rPr>
                <w:b/>
                <w:sz w:val="28"/>
                <w:szCs w:val="28"/>
              </w:rPr>
            </w:pPr>
          </w:p>
        </w:tc>
        <w:tc>
          <w:tcPr>
            <w:tcW w:w="3982" w:type="dxa"/>
          </w:tcPr>
          <w:p w:rsidR="00231E50" w:rsidRPr="00D13CC4" w:rsidRDefault="00231E50" w:rsidP="00303838">
            <w:pPr>
              <w:spacing w:line="360" w:lineRule="auto"/>
              <w:jc w:val="center"/>
              <w:rPr>
                <w:b/>
                <w:sz w:val="28"/>
                <w:szCs w:val="28"/>
              </w:rPr>
            </w:pPr>
          </w:p>
        </w:tc>
        <w:tc>
          <w:tcPr>
            <w:tcW w:w="1701" w:type="dxa"/>
          </w:tcPr>
          <w:p w:rsidR="00231E50" w:rsidRPr="00D13CC4" w:rsidRDefault="00231E50" w:rsidP="00303838">
            <w:pPr>
              <w:spacing w:line="360" w:lineRule="auto"/>
              <w:jc w:val="center"/>
              <w:rPr>
                <w:b/>
                <w:sz w:val="28"/>
                <w:szCs w:val="28"/>
              </w:rPr>
            </w:pPr>
          </w:p>
        </w:tc>
        <w:tc>
          <w:tcPr>
            <w:tcW w:w="2092" w:type="dxa"/>
          </w:tcPr>
          <w:p w:rsidR="00231E50" w:rsidRPr="00D13CC4" w:rsidRDefault="00231E50" w:rsidP="00303838">
            <w:pPr>
              <w:spacing w:line="360" w:lineRule="auto"/>
              <w:jc w:val="center"/>
              <w:rPr>
                <w:b/>
                <w:sz w:val="28"/>
                <w:szCs w:val="28"/>
              </w:rPr>
            </w:pPr>
          </w:p>
        </w:tc>
      </w:tr>
      <w:tr w:rsidR="00231E50" w:rsidRPr="00D13CC4" w:rsidTr="00565E9E">
        <w:trPr>
          <w:jc w:val="center"/>
        </w:trPr>
        <w:tc>
          <w:tcPr>
            <w:tcW w:w="1513" w:type="dxa"/>
          </w:tcPr>
          <w:p w:rsidR="00231E50" w:rsidRPr="00D13CC4" w:rsidRDefault="00231E50" w:rsidP="00303838">
            <w:pPr>
              <w:spacing w:line="360" w:lineRule="auto"/>
              <w:jc w:val="center"/>
              <w:rPr>
                <w:b/>
                <w:sz w:val="28"/>
                <w:szCs w:val="28"/>
              </w:rPr>
            </w:pPr>
          </w:p>
        </w:tc>
        <w:tc>
          <w:tcPr>
            <w:tcW w:w="3982" w:type="dxa"/>
          </w:tcPr>
          <w:p w:rsidR="00231E50" w:rsidRPr="00D13CC4" w:rsidRDefault="00231E50" w:rsidP="00303838">
            <w:pPr>
              <w:spacing w:line="360" w:lineRule="auto"/>
              <w:jc w:val="center"/>
              <w:rPr>
                <w:b/>
                <w:sz w:val="28"/>
                <w:szCs w:val="28"/>
              </w:rPr>
            </w:pPr>
          </w:p>
        </w:tc>
        <w:tc>
          <w:tcPr>
            <w:tcW w:w="1701" w:type="dxa"/>
          </w:tcPr>
          <w:p w:rsidR="00231E50" w:rsidRPr="00D13CC4" w:rsidRDefault="00231E50" w:rsidP="00303838">
            <w:pPr>
              <w:spacing w:line="360" w:lineRule="auto"/>
              <w:jc w:val="center"/>
              <w:rPr>
                <w:b/>
                <w:sz w:val="28"/>
                <w:szCs w:val="28"/>
              </w:rPr>
            </w:pPr>
          </w:p>
        </w:tc>
        <w:tc>
          <w:tcPr>
            <w:tcW w:w="2092" w:type="dxa"/>
          </w:tcPr>
          <w:p w:rsidR="00231E50" w:rsidRPr="00D13CC4" w:rsidRDefault="00231E50" w:rsidP="00303838">
            <w:pPr>
              <w:spacing w:line="360" w:lineRule="auto"/>
              <w:jc w:val="center"/>
              <w:rPr>
                <w:b/>
                <w:sz w:val="28"/>
                <w:szCs w:val="28"/>
              </w:rPr>
            </w:pPr>
          </w:p>
        </w:tc>
      </w:tr>
      <w:tr w:rsidR="00231E50" w:rsidRPr="00D13CC4" w:rsidTr="00565E9E">
        <w:trPr>
          <w:jc w:val="center"/>
        </w:trPr>
        <w:tc>
          <w:tcPr>
            <w:tcW w:w="1513" w:type="dxa"/>
          </w:tcPr>
          <w:p w:rsidR="00231E50" w:rsidRPr="00D13CC4" w:rsidRDefault="00231E50" w:rsidP="00303838">
            <w:pPr>
              <w:spacing w:line="360" w:lineRule="auto"/>
              <w:jc w:val="center"/>
              <w:rPr>
                <w:b/>
                <w:sz w:val="28"/>
                <w:szCs w:val="28"/>
              </w:rPr>
            </w:pPr>
          </w:p>
        </w:tc>
        <w:tc>
          <w:tcPr>
            <w:tcW w:w="3982" w:type="dxa"/>
          </w:tcPr>
          <w:p w:rsidR="00231E50" w:rsidRPr="00D13CC4" w:rsidRDefault="00231E50" w:rsidP="00303838">
            <w:pPr>
              <w:spacing w:line="360" w:lineRule="auto"/>
              <w:jc w:val="center"/>
              <w:rPr>
                <w:b/>
                <w:sz w:val="28"/>
                <w:szCs w:val="28"/>
              </w:rPr>
            </w:pPr>
          </w:p>
        </w:tc>
        <w:tc>
          <w:tcPr>
            <w:tcW w:w="1701" w:type="dxa"/>
          </w:tcPr>
          <w:p w:rsidR="00231E50" w:rsidRPr="00D13CC4" w:rsidRDefault="00231E50" w:rsidP="00303838">
            <w:pPr>
              <w:spacing w:line="360" w:lineRule="auto"/>
              <w:jc w:val="center"/>
              <w:rPr>
                <w:b/>
                <w:sz w:val="28"/>
                <w:szCs w:val="28"/>
              </w:rPr>
            </w:pPr>
          </w:p>
        </w:tc>
        <w:tc>
          <w:tcPr>
            <w:tcW w:w="2092" w:type="dxa"/>
          </w:tcPr>
          <w:p w:rsidR="00231E50" w:rsidRPr="00D13CC4" w:rsidRDefault="00231E50" w:rsidP="00303838">
            <w:pPr>
              <w:spacing w:line="360" w:lineRule="auto"/>
              <w:jc w:val="center"/>
              <w:rPr>
                <w:b/>
                <w:sz w:val="28"/>
                <w:szCs w:val="28"/>
              </w:rPr>
            </w:pPr>
          </w:p>
        </w:tc>
      </w:tr>
      <w:tr w:rsidR="00231E50" w:rsidRPr="00D13CC4" w:rsidTr="00565E9E">
        <w:trPr>
          <w:jc w:val="center"/>
        </w:trPr>
        <w:tc>
          <w:tcPr>
            <w:tcW w:w="1513" w:type="dxa"/>
          </w:tcPr>
          <w:p w:rsidR="00231E50" w:rsidRPr="00D13CC4" w:rsidRDefault="00231E50" w:rsidP="00303838">
            <w:pPr>
              <w:spacing w:line="360" w:lineRule="auto"/>
              <w:jc w:val="center"/>
              <w:rPr>
                <w:b/>
                <w:sz w:val="28"/>
                <w:szCs w:val="28"/>
              </w:rPr>
            </w:pPr>
          </w:p>
        </w:tc>
        <w:tc>
          <w:tcPr>
            <w:tcW w:w="3982" w:type="dxa"/>
          </w:tcPr>
          <w:p w:rsidR="00231E50" w:rsidRPr="00D13CC4" w:rsidRDefault="00231E50" w:rsidP="00303838">
            <w:pPr>
              <w:spacing w:line="360" w:lineRule="auto"/>
              <w:jc w:val="center"/>
              <w:rPr>
                <w:b/>
                <w:sz w:val="28"/>
                <w:szCs w:val="28"/>
              </w:rPr>
            </w:pPr>
          </w:p>
        </w:tc>
        <w:tc>
          <w:tcPr>
            <w:tcW w:w="1701" w:type="dxa"/>
          </w:tcPr>
          <w:p w:rsidR="00231E50" w:rsidRPr="00D13CC4" w:rsidRDefault="00231E50" w:rsidP="00303838">
            <w:pPr>
              <w:spacing w:line="360" w:lineRule="auto"/>
              <w:jc w:val="center"/>
              <w:rPr>
                <w:b/>
                <w:sz w:val="28"/>
                <w:szCs w:val="28"/>
              </w:rPr>
            </w:pPr>
          </w:p>
        </w:tc>
        <w:tc>
          <w:tcPr>
            <w:tcW w:w="2092" w:type="dxa"/>
          </w:tcPr>
          <w:p w:rsidR="00231E50" w:rsidRPr="00D13CC4" w:rsidRDefault="00231E50" w:rsidP="00303838">
            <w:pPr>
              <w:spacing w:line="360" w:lineRule="auto"/>
              <w:jc w:val="center"/>
              <w:rPr>
                <w:b/>
                <w:sz w:val="28"/>
                <w:szCs w:val="28"/>
              </w:rPr>
            </w:pPr>
          </w:p>
        </w:tc>
      </w:tr>
      <w:tr w:rsidR="00231E50" w:rsidRPr="00D13CC4" w:rsidTr="00565E9E">
        <w:trPr>
          <w:jc w:val="center"/>
        </w:trPr>
        <w:tc>
          <w:tcPr>
            <w:tcW w:w="1513" w:type="dxa"/>
          </w:tcPr>
          <w:p w:rsidR="00231E50" w:rsidRPr="00D13CC4" w:rsidRDefault="00231E50" w:rsidP="00303838">
            <w:pPr>
              <w:spacing w:line="360" w:lineRule="auto"/>
              <w:jc w:val="center"/>
              <w:rPr>
                <w:b/>
                <w:sz w:val="28"/>
                <w:szCs w:val="28"/>
              </w:rPr>
            </w:pPr>
          </w:p>
        </w:tc>
        <w:tc>
          <w:tcPr>
            <w:tcW w:w="3982" w:type="dxa"/>
          </w:tcPr>
          <w:p w:rsidR="00231E50" w:rsidRPr="00D13CC4" w:rsidRDefault="00231E50" w:rsidP="00303838">
            <w:pPr>
              <w:spacing w:line="360" w:lineRule="auto"/>
              <w:jc w:val="center"/>
              <w:rPr>
                <w:b/>
                <w:sz w:val="28"/>
                <w:szCs w:val="28"/>
              </w:rPr>
            </w:pPr>
          </w:p>
        </w:tc>
        <w:tc>
          <w:tcPr>
            <w:tcW w:w="1701" w:type="dxa"/>
          </w:tcPr>
          <w:p w:rsidR="00231E50" w:rsidRPr="00D13CC4" w:rsidRDefault="00231E50" w:rsidP="00303838">
            <w:pPr>
              <w:spacing w:line="360" w:lineRule="auto"/>
              <w:jc w:val="center"/>
              <w:rPr>
                <w:b/>
                <w:sz w:val="28"/>
                <w:szCs w:val="28"/>
              </w:rPr>
            </w:pPr>
          </w:p>
        </w:tc>
        <w:tc>
          <w:tcPr>
            <w:tcW w:w="2092" w:type="dxa"/>
          </w:tcPr>
          <w:p w:rsidR="00231E50" w:rsidRPr="00D13CC4" w:rsidRDefault="00231E50" w:rsidP="00303838">
            <w:pPr>
              <w:spacing w:line="360" w:lineRule="auto"/>
              <w:jc w:val="center"/>
              <w:rPr>
                <w:b/>
                <w:sz w:val="28"/>
                <w:szCs w:val="28"/>
              </w:rPr>
            </w:pPr>
          </w:p>
        </w:tc>
      </w:tr>
      <w:tr w:rsidR="00231E50" w:rsidRPr="00D13CC4" w:rsidTr="00565E9E">
        <w:trPr>
          <w:jc w:val="center"/>
        </w:trPr>
        <w:tc>
          <w:tcPr>
            <w:tcW w:w="1513" w:type="dxa"/>
          </w:tcPr>
          <w:p w:rsidR="00231E50" w:rsidRPr="00D13CC4" w:rsidRDefault="00231E50" w:rsidP="00303838">
            <w:pPr>
              <w:spacing w:line="360" w:lineRule="auto"/>
              <w:jc w:val="center"/>
              <w:rPr>
                <w:b/>
                <w:sz w:val="28"/>
                <w:szCs w:val="28"/>
              </w:rPr>
            </w:pPr>
          </w:p>
        </w:tc>
        <w:tc>
          <w:tcPr>
            <w:tcW w:w="3982" w:type="dxa"/>
          </w:tcPr>
          <w:p w:rsidR="00231E50" w:rsidRPr="00D13CC4" w:rsidRDefault="00231E50" w:rsidP="00303838">
            <w:pPr>
              <w:spacing w:line="360" w:lineRule="auto"/>
              <w:jc w:val="center"/>
              <w:rPr>
                <w:b/>
                <w:sz w:val="28"/>
                <w:szCs w:val="28"/>
              </w:rPr>
            </w:pPr>
          </w:p>
        </w:tc>
        <w:tc>
          <w:tcPr>
            <w:tcW w:w="1701" w:type="dxa"/>
          </w:tcPr>
          <w:p w:rsidR="00231E50" w:rsidRPr="00D13CC4" w:rsidRDefault="00231E50" w:rsidP="00303838">
            <w:pPr>
              <w:spacing w:line="360" w:lineRule="auto"/>
              <w:jc w:val="center"/>
              <w:rPr>
                <w:b/>
                <w:sz w:val="28"/>
                <w:szCs w:val="28"/>
              </w:rPr>
            </w:pPr>
          </w:p>
        </w:tc>
        <w:tc>
          <w:tcPr>
            <w:tcW w:w="2092" w:type="dxa"/>
          </w:tcPr>
          <w:p w:rsidR="00231E50" w:rsidRPr="00D13CC4" w:rsidRDefault="00231E50" w:rsidP="00303838">
            <w:pPr>
              <w:spacing w:line="360" w:lineRule="auto"/>
              <w:jc w:val="center"/>
              <w:rPr>
                <w:b/>
                <w:sz w:val="28"/>
                <w:szCs w:val="28"/>
              </w:rPr>
            </w:pPr>
          </w:p>
        </w:tc>
      </w:tr>
      <w:tr w:rsidR="00231E50" w:rsidRPr="00D13CC4" w:rsidTr="00565E9E">
        <w:trPr>
          <w:jc w:val="center"/>
        </w:trPr>
        <w:tc>
          <w:tcPr>
            <w:tcW w:w="1513" w:type="dxa"/>
          </w:tcPr>
          <w:p w:rsidR="00231E50" w:rsidRPr="00D13CC4" w:rsidRDefault="00231E50" w:rsidP="00303838">
            <w:pPr>
              <w:spacing w:line="360" w:lineRule="auto"/>
              <w:jc w:val="center"/>
              <w:rPr>
                <w:b/>
                <w:sz w:val="28"/>
                <w:szCs w:val="28"/>
              </w:rPr>
            </w:pPr>
          </w:p>
        </w:tc>
        <w:tc>
          <w:tcPr>
            <w:tcW w:w="3982" w:type="dxa"/>
          </w:tcPr>
          <w:p w:rsidR="00231E50" w:rsidRPr="00D13CC4" w:rsidRDefault="00231E50" w:rsidP="00303838">
            <w:pPr>
              <w:spacing w:line="360" w:lineRule="auto"/>
              <w:jc w:val="center"/>
              <w:rPr>
                <w:b/>
                <w:sz w:val="28"/>
                <w:szCs w:val="28"/>
              </w:rPr>
            </w:pPr>
          </w:p>
        </w:tc>
        <w:tc>
          <w:tcPr>
            <w:tcW w:w="1701" w:type="dxa"/>
          </w:tcPr>
          <w:p w:rsidR="00231E50" w:rsidRPr="00D13CC4" w:rsidRDefault="00231E50" w:rsidP="00303838">
            <w:pPr>
              <w:spacing w:line="360" w:lineRule="auto"/>
              <w:jc w:val="center"/>
              <w:rPr>
                <w:b/>
                <w:sz w:val="28"/>
                <w:szCs w:val="28"/>
              </w:rPr>
            </w:pPr>
          </w:p>
        </w:tc>
        <w:tc>
          <w:tcPr>
            <w:tcW w:w="2092" w:type="dxa"/>
          </w:tcPr>
          <w:p w:rsidR="00231E50" w:rsidRPr="00D13CC4" w:rsidRDefault="00231E50" w:rsidP="00303838">
            <w:pPr>
              <w:spacing w:line="360" w:lineRule="auto"/>
              <w:jc w:val="center"/>
              <w:rPr>
                <w:b/>
                <w:sz w:val="28"/>
                <w:szCs w:val="28"/>
              </w:rPr>
            </w:pPr>
          </w:p>
        </w:tc>
      </w:tr>
      <w:tr w:rsidR="00231E50" w:rsidRPr="00D13CC4" w:rsidTr="00565E9E">
        <w:trPr>
          <w:jc w:val="center"/>
        </w:trPr>
        <w:tc>
          <w:tcPr>
            <w:tcW w:w="1513" w:type="dxa"/>
          </w:tcPr>
          <w:p w:rsidR="00231E50" w:rsidRPr="00D13CC4" w:rsidRDefault="00231E50" w:rsidP="00303838">
            <w:pPr>
              <w:spacing w:line="360" w:lineRule="auto"/>
              <w:jc w:val="center"/>
              <w:rPr>
                <w:b/>
                <w:sz w:val="28"/>
                <w:szCs w:val="28"/>
              </w:rPr>
            </w:pPr>
          </w:p>
        </w:tc>
        <w:tc>
          <w:tcPr>
            <w:tcW w:w="3982" w:type="dxa"/>
          </w:tcPr>
          <w:p w:rsidR="00231E50" w:rsidRPr="00D13CC4" w:rsidRDefault="00231E50" w:rsidP="00303838">
            <w:pPr>
              <w:spacing w:line="360" w:lineRule="auto"/>
              <w:jc w:val="center"/>
              <w:rPr>
                <w:b/>
                <w:sz w:val="28"/>
                <w:szCs w:val="28"/>
              </w:rPr>
            </w:pPr>
          </w:p>
        </w:tc>
        <w:tc>
          <w:tcPr>
            <w:tcW w:w="1701" w:type="dxa"/>
          </w:tcPr>
          <w:p w:rsidR="00231E50" w:rsidRPr="00D13CC4" w:rsidRDefault="00231E50" w:rsidP="00303838">
            <w:pPr>
              <w:spacing w:line="360" w:lineRule="auto"/>
              <w:jc w:val="center"/>
              <w:rPr>
                <w:b/>
                <w:sz w:val="28"/>
                <w:szCs w:val="28"/>
              </w:rPr>
            </w:pPr>
          </w:p>
        </w:tc>
        <w:tc>
          <w:tcPr>
            <w:tcW w:w="2092" w:type="dxa"/>
          </w:tcPr>
          <w:p w:rsidR="00231E50" w:rsidRPr="00D13CC4" w:rsidRDefault="00231E50" w:rsidP="00303838">
            <w:pPr>
              <w:spacing w:line="360" w:lineRule="auto"/>
              <w:jc w:val="center"/>
              <w:rPr>
                <w:b/>
                <w:sz w:val="28"/>
                <w:szCs w:val="28"/>
              </w:rPr>
            </w:pPr>
          </w:p>
        </w:tc>
      </w:tr>
      <w:tr w:rsidR="00231E50" w:rsidRPr="00D13CC4" w:rsidTr="00565E9E">
        <w:trPr>
          <w:jc w:val="center"/>
        </w:trPr>
        <w:tc>
          <w:tcPr>
            <w:tcW w:w="1513" w:type="dxa"/>
          </w:tcPr>
          <w:p w:rsidR="00231E50" w:rsidRPr="00D13CC4" w:rsidRDefault="00231E50" w:rsidP="00303838">
            <w:pPr>
              <w:spacing w:line="360" w:lineRule="auto"/>
              <w:jc w:val="center"/>
              <w:rPr>
                <w:b/>
                <w:sz w:val="28"/>
                <w:szCs w:val="28"/>
              </w:rPr>
            </w:pPr>
          </w:p>
        </w:tc>
        <w:tc>
          <w:tcPr>
            <w:tcW w:w="3982" w:type="dxa"/>
          </w:tcPr>
          <w:p w:rsidR="00231E50" w:rsidRPr="00D13CC4" w:rsidRDefault="00231E50" w:rsidP="00303838">
            <w:pPr>
              <w:spacing w:line="360" w:lineRule="auto"/>
              <w:jc w:val="center"/>
              <w:rPr>
                <w:b/>
                <w:sz w:val="28"/>
                <w:szCs w:val="28"/>
              </w:rPr>
            </w:pPr>
          </w:p>
        </w:tc>
        <w:tc>
          <w:tcPr>
            <w:tcW w:w="1701" w:type="dxa"/>
          </w:tcPr>
          <w:p w:rsidR="00231E50" w:rsidRPr="00D13CC4" w:rsidRDefault="00231E50" w:rsidP="00303838">
            <w:pPr>
              <w:spacing w:line="360" w:lineRule="auto"/>
              <w:jc w:val="center"/>
              <w:rPr>
                <w:b/>
                <w:sz w:val="28"/>
                <w:szCs w:val="28"/>
              </w:rPr>
            </w:pPr>
          </w:p>
        </w:tc>
        <w:tc>
          <w:tcPr>
            <w:tcW w:w="2092" w:type="dxa"/>
          </w:tcPr>
          <w:p w:rsidR="00231E50" w:rsidRPr="00D13CC4" w:rsidRDefault="00231E50" w:rsidP="00303838">
            <w:pPr>
              <w:spacing w:line="360" w:lineRule="auto"/>
              <w:jc w:val="center"/>
              <w:rPr>
                <w:b/>
                <w:sz w:val="28"/>
                <w:szCs w:val="28"/>
              </w:rPr>
            </w:pPr>
          </w:p>
        </w:tc>
      </w:tr>
      <w:tr w:rsidR="00231E50" w:rsidRPr="00D13CC4" w:rsidTr="00565E9E">
        <w:trPr>
          <w:jc w:val="center"/>
        </w:trPr>
        <w:tc>
          <w:tcPr>
            <w:tcW w:w="1513" w:type="dxa"/>
          </w:tcPr>
          <w:p w:rsidR="00231E50" w:rsidRPr="00D13CC4" w:rsidRDefault="00231E50" w:rsidP="00303838">
            <w:pPr>
              <w:spacing w:line="360" w:lineRule="auto"/>
              <w:jc w:val="center"/>
              <w:rPr>
                <w:b/>
                <w:sz w:val="28"/>
                <w:szCs w:val="28"/>
              </w:rPr>
            </w:pPr>
          </w:p>
        </w:tc>
        <w:tc>
          <w:tcPr>
            <w:tcW w:w="3982" w:type="dxa"/>
          </w:tcPr>
          <w:p w:rsidR="00231E50" w:rsidRPr="00D13CC4" w:rsidRDefault="00231E50" w:rsidP="00303838">
            <w:pPr>
              <w:spacing w:line="360" w:lineRule="auto"/>
              <w:jc w:val="center"/>
              <w:rPr>
                <w:b/>
                <w:sz w:val="28"/>
                <w:szCs w:val="28"/>
              </w:rPr>
            </w:pPr>
          </w:p>
        </w:tc>
        <w:tc>
          <w:tcPr>
            <w:tcW w:w="1701" w:type="dxa"/>
          </w:tcPr>
          <w:p w:rsidR="00231E50" w:rsidRPr="00D13CC4" w:rsidRDefault="00231E50" w:rsidP="00303838">
            <w:pPr>
              <w:spacing w:line="360" w:lineRule="auto"/>
              <w:jc w:val="center"/>
              <w:rPr>
                <w:b/>
                <w:sz w:val="28"/>
                <w:szCs w:val="28"/>
              </w:rPr>
            </w:pPr>
          </w:p>
        </w:tc>
        <w:tc>
          <w:tcPr>
            <w:tcW w:w="2092" w:type="dxa"/>
          </w:tcPr>
          <w:p w:rsidR="00231E50" w:rsidRPr="00D13CC4" w:rsidRDefault="00231E50" w:rsidP="00303838">
            <w:pPr>
              <w:spacing w:line="360" w:lineRule="auto"/>
              <w:jc w:val="center"/>
              <w:rPr>
                <w:b/>
                <w:sz w:val="28"/>
                <w:szCs w:val="28"/>
              </w:rPr>
            </w:pPr>
          </w:p>
        </w:tc>
      </w:tr>
      <w:tr w:rsidR="00231E50" w:rsidRPr="00D13CC4" w:rsidTr="00565E9E">
        <w:trPr>
          <w:jc w:val="center"/>
        </w:trPr>
        <w:tc>
          <w:tcPr>
            <w:tcW w:w="1513" w:type="dxa"/>
          </w:tcPr>
          <w:p w:rsidR="00231E50" w:rsidRPr="00D13CC4" w:rsidRDefault="00231E50" w:rsidP="00303838">
            <w:pPr>
              <w:spacing w:line="360" w:lineRule="auto"/>
              <w:jc w:val="center"/>
              <w:rPr>
                <w:b/>
                <w:sz w:val="28"/>
                <w:szCs w:val="28"/>
              </w:rPr>
            </w:pPr>
          </w:p>
        </w:tc>
        <w:tc>
          <w:tcPr>
            <w:tcW w:w="3982" w:type="dxa"/>
          </w:tcPr>
          <w:p w:rsidR="00231E50" w:rsidRPr="00D13CC4" w:rsidRDefault="00231E50" w:rsidP="00303838">
            <w:pPr>
              <w:spacing w:line="360" w:lineRule="auto"/>
              <w:jc w:val="center"/>
              <w:rPr>
                <w:b/>
                <w:sz w:val="28"/>
                <w:szCs w:val="28"/>
              </w:rPr>
            </w:pPr>
          </w:p>
        </w:tc>
        <w:tc>
          <w:tcPr>
            <w:tcW w:w="1701" w:type="dxa"/>
          </w:tcPr>
          <w:p w:rsidR="00231E50" w:rsidRPr="00D13CC4" w:rsidRDefault="00231E50" w:rsidP="00303838">
            <w:pPr>
              <w:spacing w:line="360" w:lineRule="auto"/>
              <w:jc w:val="center"/>
              <w:rPr>
                <w:b/>
                <w:sz w:val="28"/>
                <w:szCs w:val="28"/>
              </w:rPr>
            </w:pPr>
          </w:p>
        </w:tc>
        <w:tc>
          <w:tcPr>
            <w:tcW w:w="2092" w:type="dxa"/>
          </w:tcPr>
          <w:p w:rsidR="00231E50" w:rsidRPr="00D13CC4" w:rsidRDefault="00231E50" w:rsidP="00303838">
            <w:pPr>
              <w:spacing w:line="360" w:lineRule="auto"/>
              <w:jc w:val="center"/>
              <w:rPr>
                <w:b/>
                <w:sz w:val="28"/>
                <w:szCs w:val="28"/>
              </w:rPr>
            </w:pPr>
          </w:p>
        </w:tc>
      </w:tr>
    </w:tbl>
    <w:p w:rsidR="00231E50" w:rsidRDefault="00231E50" w:rsidP="00231E50">
      <w:pPr>
        <w:spacing w:line="276" w:lineRule="auto"/>
        <w:rPr>
          <w:b/>
          <w:bCs/>
          <w:sz w:val="28"/>
          <w:szCs w:val="28"/>
        </w:rPr>
      </w:pPr>
    </w:p>
    <w:p w:rsidR="007F6419" w:rsidRPr="004F4052" w:rsidRDefault="007F6419" w:rsidP="004F4052">
      <w:pPr>
        <w:pStyle w:val="af2"/>
        <w:sectPr w:rsidR="007F6419" w:rsidRPr="004F4052" w:rsidSect="00045E05">
          <w:footerReference w:type="even" r:id="rId13"/>
          <w:footerReference w:type="default" r:id="rId14"/>
          <w:footnotePr>
            <w:numFmt w:val="chicago"/>
          </w:footnotePr>
          <w:type w:val="continuous"/>
          <w:pgSz w:w="11906" w:h="16838" w:code="9"/>
          <w:pgMar w:top="1134" w:right="1133" w:bottom="1134" w:left="1701" w:header="709" w:footer="397" w:gutter="0"/>
          <w:cols w:space="708"/>
          <w:docGrid w:linePitch="360"/>
        </w:sectPr>
      </w:pPr>
    </w:p>
    <w:p w:rsidR="00BE0898" w:rsidRPr="00E547D7" w:rsidRDefault="00BE0898" w:rsidP="00231E50">
      <w:pPr>
        <w:spacing w:line="360" w:lineRule="auto"/>
        <w:rPr>
          <w:sz w:val="28"/>
          <w:szCs w:val="28"/>
        </w:rPr>
      </w:pPr>
    </w:p>
    <w:sectPr w:rsidR="00BE0898" w:rsidRPr="00E547D7" w:rsidSect="00045E05">
      <w:footnotePr>
        <w:numFmt w:val="chicago"/>
      </w:footnotePr>
      <w:pgSz w:w="16838" w:h="11906" w:orient="landscape" w:code="9"/>
      <w:pgMar w:top="1134" w:right="851" w:bottom="113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77B" w:rsidRDefault="009C177B" w:rsidP="00E547D7">
      <w:r>
        <w:separator/>
      </w:r>
    </w:p>
  </w:endnote>
  <w:endnote w:type="continuationSeparator" w:id="0">
    <w:p w:rsidR="009C177B" w:rsidRDefault="009C177B" w:rsidP="00E5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38" w:rsidRDefault="00303838" w:rsidP="00203C6F">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303838" w:rsidRDefault="00303838" w:rsidP="00203C6F">
    <w:pPr>
      <w:pStyle w:val="af5"/>
      <w:ind w:right="360"/>
    </w:pPr>
  </w:p>
  <w:p w:rsidR="00303838" w:rsidRDefault="00303838"/>
  <w:p w:rsidR="00303838" w:rsidRDefault="003038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38" w:rsidRDefault="00303838" w:rsidP="00203C6F">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9</w:t>
    </w:r>
    <w:r>
      <w:rPr>
        <w:rStyle w:val="af7"/>
      </w:rPr>
      <w:fldChar w:fldCharType="end"/>
    </w:r>
  </w:p>
  <w:p w:rsidR="00303838" w:rsidRDefault="00303838" w:rsidP="00203C6F">
    <w:pPr>
      <w:pStyle w:val="af5"/>
      <w:ind w:right="360"/>
    </w:pPr>
  </w:p>
  <w:p w:rsidR="00303838" w:rsidRDefault="00303838"/>
  <w:p w:rsidR="00303838" w:rsidRDefault="003038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77B" w:rsidRDefault="009C177B" w:rsidP="00E547D7">
      <w:r>
        <w:separator/>
      </w:r>
    </w:p>
  </w:footnote>
  <w:footnote w:type="continuationSeparator" w:id="0">
    <w:p w:rsidR="009C177B" w:rsidRDefault="009C177B" w:rsidP="00E5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4432396"/>
      <w:docPartObj>
        <w:docPartGallery w:val="Page Numbers (Top of Page)"/>
        <w:docPartUnique/>
      </w:docPartObj>
    </w:sdtPr>
    <w:sdtEndPr/>
    <w:sdtContent>
      <w:p w:rsidR="00303838" w:rsidRDefault="00303838">
        <w:pPr>
          <w:pStyle w:val="af8"/>
          <w:jc w:val="center"/>
        </w:pPr>
        <w:r>
          <w:fldChar w:fldCharType="begin"/>
        </w:r>
        <w:r>
          <w:instrText>PAGE   \* MERGEFORMAT</w:instrText>
        </w:r>
        <w:r>
          <w:fldChar w:fldCharType="separate"/>
        </w:r>
        <w:r>
          <w:t>2</w:t>
        </w:r>
        <w:r>
          <w:fldChar w:fldCharType="end"/>
        </w:r>
      </w:p>
    </w:sdtContent>
  </w:sdt>
  <w:p w:rsidR="00303838" w:rsidRDefault="00303838">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739F"/>
    <w:multiLevelType w:val="hybridMultilevel"/>
    <w:tmpl w:val="D062D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955638"/>
    <w:multiLevelType w:val="hybridMultilevel"/>
    <w:tmpl w:val="E3D04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4000E1"/>
    <w:multiLevelType w:val="hybridMultilevel"/>
    <w:tmpl w:val="CFB4E1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31094E"/>
    <w:multiLevelType w:val="hybridMultilevel"/>
    <w:tmpl w:val="77C09E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204AAF"/>
    <w:multiLevelType w:val="hybridMultilevel"/>
    <w:tmpl w:val="A5484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4C4056"/>
    <w:multiLevelType w:val="hybridMultilevel"/>
    <w:tmpl w:val="D2A0C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43081F"/>
    <w:multiLevelType w:val="hybridMultilevel"/>
    <w:tmpl w:val="3D567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D51822"/>
    <w:multiLevelType w:val="hybridMultilevel"/>
    <w:tmpl w:val="7C240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5763D4"/>
    <w:multiLevelType w:val="hybridMultilevel"/>
    <w:tmpl w:val="F384C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673934"/>
    <w:multiLevelType w:val="hybridMultilevel"/>
    <w:tmpl w:val="A6E669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BF2094"/>
    <w:multiLevelType w:val="hybridMultilevel"/>
    <w:tmpl w:val="0352A00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15:restartNumberingAfterBreak="0">
    <w:nsid w:val="4E1846E7"/>
    <w:multiLevelType w:val="hybridMultilevel"/>
    <w:tmpl w:val="B5143A12"/>
    <w:lvl w:ilvl="0" w:tplc="05D899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42A0825"/>
    <w:multiLevelType w:val="multilevel"/>
    <w:tmpl w:val="4B568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E4556A"/>
    <w:multiLevelType w:val="hybridMultilevel"/>
    <w:tmpl w:val="19727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CB6AE3"/>
    <w:multiLevelType w:val="hybridMultilevel"/>
    <w:tmpl w:val="25ACBB16"/>
    <w:lvl w:ilvl="0" w:tplc="F35EDCA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B20EC3"/>
    <w:multiLevelType w:val="hybridMultilevel"/>
    <w:tmpl w:val="20441F8E"/>
    <w:lvl w:ilvl="0" w:tplc="CC5C8A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490189"/>
    <w:multiLevelType w:val="hybridMultilevel"/>
    <w:tmpl w:val="35FA0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EE56CD"/>
    <w:multiLevelType w:val="hybridMultilevel"/>
    <w:tmpl w:val="A6E669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256082"/>
    <w:multiLevelType w:val="hybridMultilevel"/>
    <w:tmpl w:val="6C90292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1D1026"/>
    <w:multiLevelType w:val="hybridMultilevel"/>
    <w:tmpl w:val="58C04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14"/>
  </w:num>
  <w:num w:numId="5">
    <w:abstractNumId w:val="18"/>
  </w:num>
  <w:num w:numId="6">
    <w:abstractNumId w:val="9"/>
  </w:num>
  <w:num w:numId="7">
    <w:abstractNumId w:val="17"/>
  </w:num>
  <w:num w:numId="8">
    <w:abstractNumId w:val="11"/>
  </w:num>
  <w:num w:numId="9">
    <w:abstractNumId w:val="0"/>
  </w:num>
  <w:num w:numId="10">
    <w:abstractNumId w:val="5"/>
  </w:num>
  <w:num w:numId="11">
    <w:abstractNumId w:val="16"/>
  </w:num>
  <w:num w:numId="12">
    <w:abstractNumId w:val="1"/>
  </w:num>
  <w:num w:numId="13">
    <w:abstractNumId w:val="8"/>
  </w:num>
  <w:num w:numId="14">
    <w:abstractNumId w:val="4"/>
  </w:num>
  <w:num w:numId="15">
    <w:abstractNumId w:val="6"/>
  </w:num>
  <w:num w:numId="16">
    <w:abstractNumId w:val="15"/>
  </w:num>
  <w:num w:numId="17">
    <w:abstractNumId w:val="12"/>
  </w:num>
  <w:num w:numId="18">
    <w:abstractNumId w:val="7"/>
  </w:num>
  <w:num w:numId="19">
    <w:abstractNumId w:val="10"/>
  </w:num>
  <w:num w:numId="2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D7"/>
    <w:rsid w:val="00005B44"/>
    <w:rsid w:val="00024ADD"/>
    <w:rsid w:val="00026847"/>
    <w:rsid w:val="00032F5B"/>
    <w:rsid w:val="00036CF1"/>
    <w:rsid w:val="00045B50"/>
    <w:rsid w:val="00045D29"/>
    <w:rsid w:val="00045E05"/>
    <w:rsid w:val="00050D67"/>
    <w:rsid w:val="00084232"/>
    <w:rsid w:val="000A0F6A"/>
    <w:rsid w:val="001115A1"/>
    <w:rsid w:val="00151A07"/>
    <w:rsid w:val="001540C4"/>
    <w:rsid w:val="00157192"/>
    <w:rsid w:val="00162008"/>
    <w:rsid w:val="0016673F"/>
    <w:rsid w:val="00174910"/>
    <w:rsid w:val="001879EA"/>
    <w:rsid w:val="00194656"/>
    <w:rsid w:val="001A087D"/>
    <w:rsid w:val="001D3617"/>
    <w:rsid w:val="001E2F19"/>
    <w:rsid w:val="00202150"/>
    <w:rsid w:val="002021D8"/>
    <w:rsid w:val="00203C6F"/>
    <w:rsid w:val="00204462"/>
    <w:rsid w:val="002049DC"/>
    <w:rsid w:val="002122C8"/>
    <w:rsid w:val="00213975"/>
    <w:rsid w:val="00231E50"/>
    <w:rsid w:val="002336D1"/>
    <w:rsid w:val="00233F91"/>
    <w:rsid w:val="00266099"/>
    <w:rsid w:val="00276BC6"/>
    <w:rsid w:val="00297250"/>
    <w:rsid w:val="002C3973"/>
    <w:rsid w:val="002D7BA7"/>
    <w:rsid w:val="002F2A26"/>
    <w:rsid w:val="002F5193"/>
    <w:rsid w:val="002F5720"/>
    <w:rsid w:val="00303838"/>
    <w:rsid w:val="00332E5F"/>
    <w:rsid w:val="003B0491"/>
    <w:rsid w:val="003C02E3"/>
    <w:rsid w:val="003D1360"/>
    <w:rsid w:val="003E27D2"/>
    <w:rsid w:val="003F14B6"/>
    <w:rsid w:val="00400BED"/>
    <w:rsid w:val="00414A2C"/>
    <w:rsid w:val="00423256"/>
    <w:rsid w:val="00433283"/>
    <w:rsid w:val="004450C9"/>
    <w:rsid w:val="00450177"/>
    <w:rsid w:val="00456A62"/>
    <w:rsid w:val="00470C29"/>
    <w:rsid w:val="00471F2B"/>
    <w:rsid w:val="004A48B7"/>
    <w:rsid w:val="004B5265"/>
    <w:rsid w:val="004C0463"/>
    <w:rsid w:val="004C1464"/>
    <w:rsid w:val="004C70B2"/>
    <w:rsid w:val="004F4052"/>
    <w:rsid w:val="00500C41"/>
    <w:rsid w:val="00502814"/>
    <w:rsid w:val="005278EC"/>
    <w:rsid w:val="00535FEB"/>
    <w:rsid w:val="00545E73"/>
    <w:rsid w:val="00565E9E"/>
    <w:rsid w:val="005735DA"/>
    <w:rsid w:val="00575D8F"/>
    <w:rsid w:val="00597918"/>
    <w:rsid w:val="005C5D08"/>
    <w:rsid w:val="005C7324"/>
    <w:rsid w:val="005D4EFE"/>
    <w:rsid w:val="005E2EED"/>
    <w:rsid w:val="005E448E"/>
    <w:rsid w:val="005F73C5"/>
    <w:rsid w:val="006015EF"/>
    <w:rsid w:val="00617178"/>
    <w:rsid w:val="00625EC1"/>
    <w:rsid w:val="00645D7C"/>
    <w:rsid w:val="006473AA"/>
    <w:rsid w:val="00653FF0"/>
    <w:rsid w:val="00654433"/>
    <w:rsid w:val="0065535F"/>
    <w:rsid w:val="00667EA7"/>
    <w:rsid w:val="00671945"/>
    <w:rsid w:val="006D308D"/>
    <w:rsid w:val="006E07D5"/>
    <w:rsid w:val="006F591C"/>
    <w:rsid w:val="0070011A"/>
    <w:rsid w:val="00704C00"/>
    <w:rsid w:val="0073461E"/>
    <w:rsid w:val="007616DC"/>
    <w:rsid w:val="0076497C"/>
    <w:rsid w:val="007804AC"/>
    <w:rsid w:val="007817C4"/>
    <w:rsid w:val="00782920"/>
    <w:rsid w:val="00793B62"/>
    <w:rsid w:val="007A0046"/>
    <w:rsid w:val="007C04F2"/>
    <w:rsid w:val="007F299C"/>
    <w:rsid w:val="007F6419"/>
    <w:rsid w:val="00810067"/>
    <w:rsid w:val="00827401"/>
    <w:rsid w:val="00830663"/>
    <w:rsid w:val="0084463C"/>
    <w:rsid w:val="00845D9A"/>
    <w:rsid w:val="008608F0"/>
    <w:rsid w:val="00865407"/>
    <w:rsid w:val="00872657"/>
    <w:rsid w:val="00876233"/>
    <w:rsid w:val="008A5659"/>
    <w:rsid w:val="008C5938"/>
    <w:rsid w:val="008D3259"/>
    <w:rsid w:val="008E398F"/>
    <w:rsid w:val="00913B71"/>
    <w:rsid w:val="00924364"/>
    <w:rsid w:val="00932E70"/>
    <w:rsid w:val="00966E26"/>
    <w:rsid w:val="00970AC1"/>
    <w:rsid w:val="00974A01"/>
    <w:rsid w:val="009903A7"/>
    <w:rsid w:val="009A5C53"/>
    <w:rsid w:val="009C177B"/>
    <w:rsid w:val="009D151A"/>
    <w:rsid w:val="009E5ED1"/>
    <w:rsid w:val="00A125DF"/>
    <w:rsid w:val="00A169B9"/>
    <w:rsid w:val="00A44789"/>
    <w:rsid w:val="00A73076"/>
    <w:rsid w:val="00A8276B"/>
    <w:rsid w:val="00A82C12"/>
    <w:rsid w:val="00A82E97"/>
    <w:rsid w:val="00AB229D"/>
    <w:rsid w:val="00AC6399"/>
    <w:rsid w:val="00AE7FB2"/>
    <w:rsid w:val="00B153CC"/>
    <w:rsid w:val="00B16636"/>
    <w:rsid w:val="00B35BA6"/>
    <w:rsid w:val="00B70D73"/>
    <w:rsid w:val="00B84729"/>
    <w:rsid w:val="00BB117A"/>
    <w:rsid w:val="00BC09A7"/>
    <w:rsid w:val="00BC262A"/>
    <w:rsid w:val="00BC7456"/>
    <w:rsid w:val="00BE0898"/>
    <w:rsid w:val="00BE6B96"/>
    <w:rsid w:val="00C02BE8"/>
    <w:rsid w:val="00C47D12"/>
    <w:rsid w:val="00C7647E"/>
    <w:rsid w:val="00CA6421"/>
    <w:rsid w:val="00CB4DE7"/>
    <w:rsid w:val="00CB7BF7"/>
    <w:rsid w:val="00CC2573"/>
    <w:rsid w:val="00CD1AC0"/>
    <w:rsid w:val="00CE2A4B"/>
    <w:rsid w:val="00CE7B03"/>
    <w:rsid w:val="00CF5096"/>
    <w:rsid w:val="00CF7B53"/>
    <w:rsid w:val="00D12460"/>
    <w:rsid w:val="00D16DBF"/>
    <w:rsid w:val="00D170E0"/>
    <w:rsid w:val="00D37C40"/>
    <w:rsid w:val="00D418CE"/>
    <w:rsid w:val="00D501E3"/>
    <w:rsid w:val="00D62B49"/>
    <w:rsid w:val="00D850B5"/>
    <w:rsid w:val="00DA5D27"/>
    <w:rsid w:val="00DA6AB6"/>
    <w:rsid w:val="00DA776C"/>
    <w:rsid w:val="00DC5863"/>
    <w:rsid w:val="00DE55AA"/>
    <w:rsid w:val="00E0229C"/>
    <w:rsid w:val="00E15D65"/>
    <w:rsid w:val="00E201E6"/>
    <w:rsid w:val="00E26CCE"/>
    <w:rsid w:val="00E362EC"/>
    <w:rsid w:val="00E547D7"/>
    <w:rsid w:val="00E66A31"/>
    <w:rsid w:val="00E93F91"/>
    <w:rsid w:val="00EA24EE"/>
    <w:rsid w:val="00EA4E2C"/>
    <w:rsid w:val="00EC2003"/>
    <w:rsid w:val="00ED4D58"/>
    <w:rsid w:val="00ED5ABC"/>
    <w:rsid w:val="00ED5F62"/>
    <w:rsid w:val="00ED6C12"/>
    <w:rsid w:val="00F1019E"/>
    <w:rsid w:val="00F210DA"/>
    <w:rsid w:val="00F53BB5"/>
    <w:rsid w:val="00F6024A"/>
    <w:rsid w:val="00F60742"/>
    <w:rsid w:val="00FA6F03"/>
    <w:rsid w:val="00FC1974"/>
    <w:rsid w:val="00FE0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4A71"/>
  <w15:docId w15:val="{43597558-3BCD-4237-8CC6-35B68CAE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49DC"/>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E547D7"/>
    <w:pPr>
      <w:keepNext/>
      <w:spacing w:before="240" w:after="60"/>
      <w:ind w:left="204"/>
      <w:outlineLvl w:val="0"/>
    </w:pPr>
    <w:rPr>
      <w:b/>
      <w:kern w:val="28"/>
      <w:sz w:val="24"/>
      <w:szCs w:val="24"/>
      <w:lang w:eastAsia="ru-RU"/>
    </w:rPr>
  </w:style>
  <w:style w:type="paragraph" w:styleId="2">
    <w:name w:val="heading 2"/>
    <w:basedOn w:val="a"/>
    <w:next w:val="a"/>
    <w:link w:val="20"/>
    <w:qFormat/>
    <w:rsid w:val="00E547D7"/>
    <w:pPr>
      <w:keepNext/>
      <w:outlineLvl w:val="1"/>
    </w:pPr>
    <w:rPr>
      <w:rFonts w:cs="Arial"/>
      <w:b/>
      <w:bCs/>
      <w:iCs/>
      <w:sz w:val="24"/>
      <w:szCs w:val="24"/>
      <w:lang w:eastAsia="ru-RU"/>
    </w:rPr>
  </w:style>
  <w:style w:type="paragraph" w:styleId="3">
    <w:name w:val="heading 3"/>
    <w:basedOn w:val="a"/>
    <w:next w:val="a"/>
    <w:link w:val="30"/>
    <w:qFormat/>
    <w:rsid w:val="004C70B2"/>
    <w:pPr>
      <w:keepNext/>
      <w:spacing w:before="240" w:after="60"/>
      <w:outlineLvl w:val="2"/>
    </w:pPr>
    <w:rPr>
      <w:rFonts w:ascii="Arial" w:hAnsi="Arial" w:cs="Arial"/>
      <w:b/>
      <w:bCs/>
      <w:sz w:val="26"/>
      <w:szCs w:val="26"/>
      <w:lang w:eastAsia="ru-RU"/>
    </w:rPr>
  </w:style>
  <w:style w:type="paragraph" w:styleId="4">
    <w:name w:val="heading 4"/>
    <w:basedOn w:val="a"/>
    <w:next w:val="a"/>
    <w:link w:val="40"/>
    <w:qFormat/>
    <w:rsid w:val="00E547D7"/>
    <w:pPr>
      <w:keepNext/>
      <w:outlineLvl w:val="3"/>
    </w:pPr>
    <w:rPr>
      <w:b/>
      <w:bCs/>
      <w:sz w:val="24"/>
      <w:szCs w:val="28"/>
      <w:lang w:eastAsia="ru-RU"/>
    </w:rPr>
  </w:style>
  <w:style w:type="paragraph" w:styleId="5">
    <w:name w:val="heading 5"/>
    <w:basedOn w:val="a"/>
    <w:next w:val="a"/>
    <w:link w:val="50"/>
    <w:qFormat/>
    <w:rsid w:val="00E547D7"/>
    <w:pPr>
      <w:tabs>
        <w:tab w:val="num" w:pos="2289"/>
      </w:tabs>
      <w:spacing w:before="240" w:after="60"/>
      <w:ind w:left="2289" w:hanging="1008"/>
      <w:outlineLvl w:val="4"/>
    </w:pPr>
    <w:rPr>
      <w:rFonts w:ascii="Arial" w:hAnsi="Arial"/>
      <w:sz w:val="22"/>
      <w:lang w:eastAsia="ru-RU"/>
    </w:rPr>
  </w:style>
  <w:style w:type="paragraph" w:styleId="6">
    <w:name w:val="heading 6"/>
    <w:basedOn w:val="a"/>
    <w:next w:val="a"/>
    <w:link w:val="60"/>
    <w:qFormat/>
    <w:rsid w:val="00E547D7"/>
    <w:pPr>
      <w:spacing w:before="240" w:after="60"/>
      <w:outlineLvl w:val="5"/>
    </w:pPr>
    <w:rPr>
      <w:b/>
      <w:bCs/>
      <w:sz w:val="22"/>
      <w:szCs w:val="22"/>
      <w:lang w:eastAsia="ru-RU"/>
    </w:rPr>
  </w:style>
  <w:style w:type="paragraph" w:styleId="7">
    <w:name w:val="heading 7"/>
    <w:basedOn w:val="a"/>
    <w:next w:val="a"/>
    <w:link w:val="70"/>
    <w:qFormat/>
    <w:rsid w:val="00E547D7"/>
    <w:pPr>
      <w:keepNext/>
      <w:tabs>
        <w:tab w:val="num" w:pos="2577"/>
      </w:tabs>
      <w:spacing w:before="60" w:line="360" w:lineRule="auto"/>
      <w:ind w:left="2577" w:hanging="1296"/>
      <w:jc w:val="center"/>
      <w:outlineLvl w:val="6"/>
    </w:pPr>
    <w:rPr>
      <w:rFonts w:ascii="Arial" w:hAnsi="Arial"/>
      <w:b/>
      <w:sz w:val="28"/>
      <w:lang w:eastAsia="ru-RU"/>
    </w:rPr>
  </w:style>
  <w:style w:type="paragraph" w:styleId="8">
    <w:name w:val="heading 8"/>
    <w:basedOn w:val="a"/>
    <w:next w:val="a"/>
    <w:link w:val="80"/>
    <w:qFormat/>
    <w:rsid w:val="00E547D7"/>
    <w:pPr>
      <w:tabs>
        <w:tab w:val="num" w:pos="2721"/>
      </w:tabs>
      <w:spacing w:before="240" w:after="60"/>
      <w:ind w:left="2721" w:hanging="1440"/>
      <w:outlineLvl w:val="7"/>
    </w:pPr>
    <w:rPr>
      <w:rFonts w:ascii="Arial" w:hAnsi="Arial"/>
      <w:i/>
      <w:lang w:eastAsia="ru-RU"/>
    </w:rPr>
  </w:style>
  <w:style w:type="paragraph" w:styleId="9">
    <w:name w:val="heading 9"/>
    <w:basedOn w:val="a"/>
    <w:next w:val="a"/>
    <w:link w:val="90"/>
    <w:qFormat/>
    <w:rsid w:val="00E547D7"/>
    <w:pPr>
      <w:tabs>
        <w:tab w:val="num" w:pos="2865"/>
      </w:tabs>
      <w:spacing w:before="240" w:after="60"/>
      <w:ind w:left="2865" w:hanging="1584"/>
      <w:outlineLvl w:val="8"/>
    </w:pPr>
    <w:rPr>
      <w:rFonts w:ascii="Arial" w:hAnsi="Arial"/>
      <w:b/>
      <w:i/>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47D7"/>
    <w:rPr>
      <w:rFonts w:ascii="Times New Roman" w:eastAsia="Times New Roman" w:hAnsi="Times New Roman" w:cs="Times New Roman"/>
      <w:b/>
      <w:kern w:val="28"/>
      <w:sz w:val="24"/>
      <w:szCs w:val="24"/>
      <w:lang w:eastAsia="ru-RU"/>
    </w:rPr>
  </w:style>
  <w:style w:type="character" w:customStyle="1" w:styleId="20">
    <w:name w:val="Заголовок 2 Знак"/>
    <w:basedOn w:val="a0"/>
    <w:link w:val="2"/>
    <w:rsid w:val="00E547D7"/>
    <w:rPr>
      <w:rFonts w:ascii="Times New Roman" w:eastAsia="Times New Roman" w:hAnsi="Times New Roman" w:cs="Arial"/>
      <w:b/>
      <w:bCs/>
      <w:iCs/>
      <w:sz w:val="24"/>
      <w:szCs w:val="24"/>
      <w:lang w:eastAsia="ru-RU"/>
    </w:rPr>
  </w:style>
  <w:style w:type="character" w:customStyle="1" w:styleId="40">
    <w:name w:val="Заголовок 4 Знак"/>
    <w:basedOn w:val="a0"/>
    <w:link w:val="4"/>
    <w:rsid w:val="00E547D7"/>
    <w:rPr>
      <w:rFonts w:ascii="Times New Roman" w:eastAsia="Times New Roman" w:hAnsi="Times New Roman" w:cs="Times New Roman"/>
      <w:b/>
      <w:bCs/>
      <w:sz w:val="24"/>
      <w:szCs w:val="28"/>
      <w:lang w:eastAsia="ru-RU"/>
    </w:rPr>
  </w:style>
  <w:style w:type="character" w:customStyle="1" w:styleId="50">
    <w:name w:val="Заголовок 5 Знак"/>
    <w:basedOn w:val="a0"/>
    <w:link w:val="5"/>
    <w:rsid w:val="00E547D7"/>
    <w:rPr>
      <w:rFonts w:ascii="Arial" w:eastAsia="Times New Roman" w:hAnsi="Arial" w:cs="Times New Roman"/>
      <w:szCs w:val="20"/>
      <w:lang w:eastAsia="ru-RU"/>
    </w:rPr>
  </w:style>
  <w:style w:type="character" w:customStyle="1" w:styleId="60">
    <w:name w:val="Заголовок 6 Знак"/>
    <w:basedOn w:val="a0"/>
    <w:link w:val="6"/>
    <w:rsid w:val="00E547D7"/>
    <w:rPr>
      <w:rFonts w:ascii="Times New Roman" w:eastAsia="Times New Roman" w:hAnsi="Times New Roman" w:cs="Times New Roman"/>
      <w:b/>
      <w:bCs/>
      <w:lang w:eastAsia="ru-RU"/>
    </w:rPr>
  </w:style>
  <w:style w:type="character" w:customStyle="1" w:styleId="70">
    <w:name w:val="Заголовок 7 Знак"/>
    <w:basedOn w:val="a0"/>
    <w:link w:val="7"/>
    <w:rsid w:val="00E547D7"/>
    <w:rPr>
      <w:rFonts w:ascii="Arial" w:eastAsia="Times New Roman" w:hAnsi="Arial" w:cs="Times New Roman"/>
      <w:b/>
      <w:sz w:val="28"/>
      <w:szCs w:val="20"/>
      <w:lang w:eastAsia="ru-RU"/>
    </w:rPr>
  </w:style>
  <w:style w:type="character" w:customStyle="1" w:styleId="80">
    <w:name w:val="Заголовок 8 Знак"/>
    <w:basedOn w:val="a0"/>
    <w:link w:val="8"/>
    <w:rsid w:val="00E547D7"/>
    <w:rPr>
      <w:rFonts w:ascii="Arial" w:eastAsia="Times New Roman" w:hAnsi="Arial" w:cs="Times New Roman"/>
      <w:i/>
      <w:sz w:val="20"/>
      <w:szCs w:val="20"/>
      <w:lang w:eastAsia="ru-RU"/>
    </w:rPr>
  </w:style>
  <w:style w:type="character" w:customStyle="1" w:styleId="90">
    <w:name w:val="Заголовок 9 Знак"/>
    <w:basedOn w:val="a0"/>
    <w:link w:val="9"/>
    <w:rsid w:val="00E547D7"/>
    <w:rPr>
      <w:rFonts w:ascii="Arial" w:eastAsia="Times New Roman" w:hAnsi="Arial" w:cs="Times New Roman"/>
      <w:b/>
      <w:i/>
      <w:sz w:val="18"/>
      <w:szCs w:val="20"/>
      <w:lang w:eastAsia="ru-RU"/>
    </w:rPr>
  </w:style>
  <w:style w:type="paragraph" w:styleId="a3">
    <w:name w:val="Title"/>
    <w:basedOn w:val="a"/>
    <w:next w:val="a"/>
    <w:link w:val="a4"/>
    <w:qFormat/>
    <w:rsid w:val="00E547D7"/>
    <w:pPr>
      <w:spacing w:before="120" w:after="120"/>
    </w:pPr>
    <w:rPr>
      <w:b/>
    </w:rPr>
  </w:style>
  <w:style w:type="character" w:customStyle="1" w:styleId="a4">
    <w:name w:val="Заголовок Знак"/>
    <w:basedOn w:val="a0"/>
    <w:link w:val="a3"/>
    <w:rsid w:val="00E547D7"/>
    <w:rPr>
      <w:rFonts w:ascii="Times New Roman" w:eastAsia="Times New Roman" w:hAnsi="Times New Roman" w:cs="Times New Roman"/>
      <w:b/>
      <w:sz w:val="20"/>
      <w:szCs w:val="20"/>
    </w:rPr>
  </w:style>
  <w:style w:type="paragraph" w:styleId="a5">
    <w:name w:val="Body Text"/>
    <w:basedOn w:val="a"/>
    <w:link w:val="a6"/>
    <w:rsid w:val="00E547D7"/>
    <w:pPr>
      <w:framePr w:w="4202" w:h="3768" w:hRule="exact" w:hSpace="180" w:wrap="auto" w:vAnchor="text" w:hAnchor="page" w:x="1013" w:y="155"/>
      <w:jc w:val="center"/>
    </w:pPr>
    <w:rPr>
      <w:sz w:val="24"/>
    </w:rPr>
  </w:style>
  <w:style w:type="character" w:customStyle="1" w:styleId="a6">
    <w:name w:val="Основной текст Знак"/>
    <w:basedOn w:val="a0"/>
    <w:link w:val="a5"/>
    <w:rsid w:val="00E547D7"/>
    <w:rPr>
      <w:rFonts w:ascii="Times New Roman" w:eastAsia="Times New Roman" w:hAnsi="Times New Roman" w:cs="Times New Roman"/>
      <w:sz w:val="24"/>
      <w:szCs w:val="20"/>
    </w:rPr>
  </w:style>
  <w:style w:type="paragraph" w:styleId="21">
    <w:name w:val="Body Text 2"/>
    <w:basedOn w:val="a"/>
    <w:link w:val="22"/>
    <w:rsid w:val="00E547D7"/>
    <w:pPr>
      <w:spacing w:after="120" w:line="480" w:lineRule="auto"/>
    </w:pPr>
  </w:style>
  <w:style w:type="character" w:customStyle="1" w:styleId="22">
    <w:name w:val="Основной текст 2 Знак"/>
    <w:basedOn w:val="a0"/>
    <w:link w:val="21"/>
    <w:rsid w:val="00E547D7"/>
    <w:rPr>
      <w:rFonts w:ascii="Times New Roman" w:eastAsia="Times New Roman" w:hAnsi="Times New Roman" w:cs="Times New Roman"/>
      <w:sz w:val="20"/>
      <w:szCs w:val="20"/>
    </w:rPr>
  </w:style>
  <w:style w:type="paragraph" w:styleId="a7">
    <w:name w:val="Body Text Indent"/>
    <w:basedOn w:val="a"/>
    <w:link w:val="a8"/>
    <w:rsid w:val="00E547D7"/>
    <w:pPr>
      <w:spacing w:after="120"/>
      <w:ind w:left="283"/>
    </w:pPr>
    <w:rPr>
      <w:sz w:val="24"/>
      <w:szCs w:val="24"/>
      <w:lang w:eastAsia="ru-RU"/>
    </w:rPr>
  </w:style>
  <w:style w:type="character" w:customStyle="1" w:styleId="a8">
    <w:name w:val="Основной текст с отступом Знак"/>
    <w:basedOn w:val="a0"/>
    <w:link w:val="a7"/>
    <w:rsid w:val="00E547D7"/>
    <w:rPr>
      <w:rFonts w:ascii="Times New Roman" w:eastAsia="Times New Roman" w:hAnsi="Times New Roman" w:cs="Times New Roman"/>
      <w:sz w:val="24"/>
      <w:szCs w:val="24"/>
      <w:lang w:eastAsia="ru-RU"/>
    </w:rPr>
  </w:style>
  <w:style w:type="paragraph" w:styleId="a9">
    <w:name w:val="Plain Text"/>
    <w:basedOn w:val="a"/>
    <w:link w:val="aa"/>
    <w:rsid w:val="00E547D7"/>
    <w:rPr>
      <w:rFonts w:ascii="Courier New" w:hAnsi="Courier New"/>
      <w:lang w:eastAsia="ru-RU"/>
    </w:rPr>
  </w:style>
  <w:style w:type="character" w:customStyle="1" w:styleId="aa">
    <w:name w:val="Текст Знак"/>
    <w:basedOn w:val="a0"/>
    <w:link w:val="a9"/>
    <w:rsid w:val="00E547D7"/>
    <w:rPr>
      <w:rFonts w:ascii="Courier New" w:eastAsia="Times New Roman" w:hAnsi="Courier New" w:cs="Times New Roman"/>
      <w:sz w:val="20"/>
      <w:szCs w:val="20"/>
      <w:lang w:eastAsia="ru-RU"/>
    </w:rPr>
  </w:style>
  <w:style w:type="paragraph" w:styleId="23">
    <w:name w:val="Body Text Indent 2"/>
    <w:basedOn w:val="a"/>
    <w:link w:val="24"/>
    <w:rsid w:val="00E547D7"/>
    <w:pPr>
      <w:spacing w:after="120" w:line="480" w:lineRule="auto"/>
      <w:ind w:left="283"/>
    </w:pPr>
    <w:rPr>
      <w:sz w:val="24"/>
      <w:szCs w:val="24"/>
      <w:lang w:eastAsia="ru-RU"/>
    </w:rPr>
  </w:style>
  <w:style w:type="character" w:customStyle="1" w:styleId="24">
    <w:name w:val="Основной текст с отступом 2 Знак"/>
    <w:basedOn w:val="a0"/>
    <w:link w:val="23"/>
    <w:rsid w:val="00E547D7"/>
    <w:rPr>
      <w:rFonts w:ascii="Times New Roman" w:eastAsia="Times New Roman" w:hAnsi="Times New Roman" w:cs="Times New Roman"/>
      <w:sz w:val="24"/>
      <w:szCs w:val="24"/>
      <w:lang w:eastAsia="ru-RU"/>
    </w:rPr>
  </w:style>
  <w:style w:type="character" w:styleId="ab">
    <w:name w:val="Hyperlink"/>
    <w:basedOn w:val="a0"/>
    <w:rsid w:val="00E547D7"/>
    <w:rPr>
      <w:color w:val="0000FF"/>
      <w:u w:val="single"/>
    </w:rPr>
  </w:style>
  <w:style w:type="table" w:styleId="ac">
    <w:name w:val="Table Grid"/>
    <w:basedOn w:val="a1"/>
    <w:rsid w:val="00E54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47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footnote text"/>
    <w:basedOn w:val="a"/>
    <w:link w:val="ae"/>
    <w:semiHidden/>
    <w:rsid w:val="00E547D7"/>
  </w:style>
  <w:style w:type="character" w:customStyle="1" w:styleId="ae">
    <w:name w:val="Текст сноски Знак"/>
    <w:basedOn w:val="a0"/>
    <w:link w:val="ad"/>
    <w:semiHidden/>
    <w:rsid w:val="00E547D7"/>
    <w:rPr>
      <w:rFonts w:ascii="Times New Roman" w:eastAsia="Times New Roman" w:hAnsi="Times New Roman" w:cs="Times New Roman"/>
      <w:sz w:val="20"/>
      <w:szCs w:val="20"/>
    </w:rPr>
  </w:style>
  <w:style w:type="character" w:styleId="af">
    <w:name w:val="footnote reference"/>
    <w:basedOn w:val="a0"/>
    <w:semiHidden/>
    <w:rsid w:val="00E547D7"/>
    <w:rPr>
      <w:vertAlign w:val="superscript"/>
    </w:rPr>
  </w:style>
  <w:style w:type="paragraph" w:customStyle="1" w:styleId="11">
    <w:name w:val="Абзац списка1"/>
    <w:basedOn w:val="a"/>
    <w:rsid w:val="00E547D7"/>
    <w:pPr>
      <w:spacing w:after="200" w:line="276" w:lineRule="auto"/>
      <w:ind w:left="720"/>
      <w:contextualSpacing/>
    </w:pPr>
    <w:rPr>
      <w:rFonts w:ascii="Calibri" w:hAnsi="Calibri"/>
      <w:sz w:val="22"/>
      <w:szCs w:val="22"/>
      <w:lang w:val="en-US"/>
    </w:rPr>
  </w:style>
  <w:style w:type="paragraph" w:styleId="af0">
    <w:name w:val="Balloon Text"/>
    <w:basedOn w:val="a"/>
    <w:link w:val="af1"/>
    <w:semiHidden/>
    <w:rsid w:val="00E547D7"/>
    <w:rPr>
      <w:rFonts w:ascii="Tahoma" w:hAnsi="Tahoma" w:cs="Tahoma"/>
      <w:sz w:val="16"/>
      <w:szCs w:val="16"/>
    </w:rPr>
  </w:style>
  <w:style w:type="character" w:customStyle="1" w:styleId="af1">
    <w:name w:val="Текст выноски Знак"/>
    <w:basedOn w:val="a0"/>
    <w:link w:val="af0"/>
    <w:semiHidden/>
    <w:rsid w:val="00E547D7"/>
    <w:rPr>
      <w:rFonts w:ascii="Tahoma" w:eastAsia="Times New Roman" w:hAnsi="Tahoma" w:cs="Tahoma"/>
      <w:sz w:val="16"/>
      <w:szCs w:val="16"/>
    </w:rPr>
  </w:style>
  <w:style w:type="paragraph" w:styleId="af2">
    <w:name w:val="Normal (Web)"/>
    <w:basedOn w:val="a"/>
    <w:uiPriority w:val="99"/>
    <w:rsid w:val="00E547D7"/>
    <w:pPr>
      <w:spacing w:before="100" w:beforeAutospacing="1" w:after="100" w:afterAutospacing="1"/>
    </w:pPr>
    <w:rPr>
      <w:sz w:val="24"/>
      <w:szCs w:val="24"/>
      <w:lang w:eastAsia="ru-RU"/>
    </w:rPr>
  </w:style>
  <w:style w:type="paragraph" w:customStyle="1" w:styleId="af3">
    <w:name w:val="список с точками"/>
    <w:basedOn w:val="a"/>
    <w:rsid w:val="00E547D7"/>
    <w:pPr>
      <w:tabs>
        <w:tab w:val="num" w:pos="720"/>
        <w:tab w:val="num" w:pos="756"/>
      </w:tabs>
      <w:spacing w:line="312" w:lineRule="auto"/>
      <w:ind w:left="756" w:hanging="360"/>
      <w:jc w:val="both"/>
    </w:pPr>
    <w:rPr>
      <w:sz w:val="24"/>
      <w:szCs w:val="24"/>
      <w:lang w:eastAsia="ru-RU"/>
    </w:rPr>
  </w:style>
  <w:style w:type="paragraph" w:customStyle="1" w:styleId="12">
    <w:name w:val="Обычный1"/>
    <w:rsid w:val="00E547D7"/>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4">
    <w:name w:val="Знак"/>
    <w:basedOn w:val="a"/>
    <w:rsid w:val="00E547D7"/>
    <w:pPr>
      <w:widowControl w:val="0"/>
      <w:adjustRightInd w:val="0"/>
      <w:spacing w:before="100" w:beforeAutospacing="1" w:after="100" w:afterAutospacing="1" w:line="360" w:lineRule="atLeast"/>
      <w:jc w:val="both"/>
    </w:pPr>
    <w:rPr>
      <w:rFonts w:ascii="Tahoma" w:hAnsi="Tahoma" w:cs="Tahoma"/>
      <w:lang w:val="en-US"/>
    </w:rPr>
  </w:style>
  <w:style w:type="paragraph" w:styleId="af5">
    <w:name w:val="footer"/>
    <w:basedOn w:val="a"/>
    <w:link w:val="af6"/>
    <w:rsid w:val="00E547D7"/>
    <w:pPr>
      <w:tabs>
        <w:tab w:val="center" w:pos="4677"/>
        <w:tab w:val="right" w:pos="9355"/>
      </w:tabs>
    </w:pPr>
  </w:style>
  <w:style w:type="character" w:customStyle="1" w:styleId="af6">
    <w:name w:val="Нижний колонтитул Знак"/>
    <w:basedOn w:val="a0"/>
    <w:link w:val="af5"/>
    <w:rsid w:val="00E547D7"/>
    <w:rPr>
      <w:rFonts w:ascii="Times New Roman" w:eastAsia="Times New Roman" w:hAnsi="Times New Roman" w:cs="Times New Roman"/>
      <w:sz w:val="20"/>
      <w:szCs w:val="20"/>
    </w:rPr>
  </w:style>
  <w:style w:type="character" w:styleId="af7">
    <w:name w:val="page number"/>
    <w:basedOn w:val="a0"/>
    <w:rsid w:val="00E547D7"/>
  </w:style>
  <w:style w:type="paragraph" w:styleId="af8">
    <w:name w:val="header"/>
    <w:basedOn w:val="a"/>
    <w:link w:val="af9"/>
    <w:uiPriority w:val="99"/>
    <w:rsid w:val="00E547D7"/>
    <w:pPr>
      <w:tabs>
        <w:tab w:val="center" w:pos="4677"/>
        <w:tab w:val="right" w:pos="9355"/>
      </w:tabs>
    </w:pPr>
  </w:style>
  <w:style w:type="character" w:customStyle="1" w:styleId="af9">
    <w:name w:val="Верхний колонтитул Знак"/>
    <w:basedOn w:val="a0"/>
    <w:link w:val="af8"/>
    <w:uiPriority w:val="99"/>
    <w:rsid w:val="00E547D7"/>
    <w:rPr>
      <w:rFonts w:ascii="Times New Roman" w:eastAsia="Times New Roman" w:hAnsi="Times New Roman" w:cs="Times New Roman"/>
      <w:sz w:val="20"/>
      <w:szCs w:val="20"/>
    </w:rPr>
  </w:style>
  <w:style w:type="paragraph" w:styleId="afa">
    <w:name w:val="No Spacing"/>
    <w:link w:val="afb"/>
    <w:uiPriority w:val="1"/>
    <w:qFormat/>
    <w:rsid w:val="00E547D7"/>
    <w:pPr>
      <w:spacing w:after="0" w:line="240" w:lineRule="auto"/>
    </w:pPr>
    <w:rPr>
      <w:rFonts w:ascii="Calibri" w:eastAsia="Calibri" w:hAnsi="Calibri" w:cs="Times New Roman"/>
      <w:lang w:val="en-US" w:bidi="en-US"/>
    </w:rPr>
  </w:style>
  <w:style w:type="paragraph" w:styleId="afc">
    <w:name w:val="List Paragraph"/>
    <w:basedOn w:val="a"/>
    <w:uiPriority w:val="34"/>
    <w:qFormat/>
    <w:rsid w:val="00E547D7"/>
    <w:pPr>
      <w:spacing w:after="200" w:line="276" w:lineRule="auto"/>
      <w:ind w:left="720"/>
      <w:contextualSpacing/>
    </w:pPr>
    <w:rPr>
      <w:rFonts w:ascii="Calibri" w:eastAsia="Calibri" w:hAnsi="Calibri"/>
      <w:sz w:val="22"/>
      <w:szCs w:val="22"/>
    </w:rPr>
  </w:style>
  <w:style w:type="character" w:customStyle="1" w:styleId="afb">
    <w:name w:val="Без интервала Знак"/>
    <w:basedOn w:val="a0"/>
    <w:link w:val="afa"/>
    <w:uiPriority w:val="1"/>
    <w:rsid w:val="00E547D7"/>
    <w:rPr>
      <w:rFonts w:ascii="Calibri" w:eastAsia="Calibri" w:hAnsi="Calibri" w:cs="Times New Roman"/>
      <w:lang w:val="en-US" w:bidi="en-US"/>
    </w:rPr>
  </w:style>
  <w:style w:type="paragraph" w:customStyle="1" w:styleId="Style7">
    <w:name w:val="Style7"/>
    <w:basedOn w:val="a"/>
    <w:rsid w:val="00865407"/>
    <w:pPr>
      <w:widowControl w:val="0"/>
      <w:autoSpaceDE w:val="0"/>
      <w:autoSpaceDN w:val="0"/>
      <w:adjustRightInd w:val="0"/>
      <w:spacing w:line="317" w:lineRule="exact"/>
      <w:ind w:firstLine="734"/>
      <w:jc w:val="both"/>
    </w:pPr>
    <w:rPr>
      <w:sz w:val="24"/>
      <w:szCs w:val="24"/>
      <w:lang w:eastAsia="ru-RU"/>
    </w:rPr>
  </w:style>
  <w:style w:type="character" w:customStyle="1" w:styleId="FontStyle44">
    <w:name w:val="Font Style44"/>
    <w:rsid w:val="00865407"/>
    <w:rPr>
      <w:rFonts w:ascii="Times New Roman" w:hAnsi="Times New Roman" w:cs="Times New Roman"/>
      <w:sz w:val="26"/>
      <w:szCs w:val="26"/>
    </w:rPr>
  </w:style>
  <w:style w:type="paragraph" w:customStyle="1" w:styleId="Style2">
    <w:name w:val="Style2"/>
    <w:basedOn w:val="a"/>
    <w:rsid w:val="00625EC1"/>
    <w:pPr>
      <w:widowControl w:val="0"/>
      <w:autoSpaceDE w:val="0"/>
      <w:autoSpaceDN w:val="0"/>
      <w:adjustRightInd w:val="0"/>
      <w:spacing w:line="254" w:lineRule="exact"/>
      <w:jc w:val="center"/>
    </w:pPr>
    <w:rPr>
      <w:sz w:val="24"/>
      <w:szCs w:val="24"/>
      <w:lang w:eastAsia="ru-RU"/>
    </w:rPr>
  </w:style>
  <w:style w:type="paragraph" w:customStyle="1" w:styleId="Style3">
    <w:name w:val="Style3"/>
    <w:basedOn w:val="a"/>
    <w:rsid w:val="00625EC1"/>
    <w:pPr>
      <w:widowControl w:val="0"/>
      <w:autoSpaceDE w:val="0"/>
      <w:autoSpaceDN w:val="0"/>
      <w:adjustRightInd w:val="0"/>
      <w:spacing w:line="250" w:lineRule="exact"/>
      <w:jc w:val="right"/>
    </w:pPr>
    <w:rPr>
      <w:sz w:val="24"/>
      <w:szCs w:val="24"/>
      <w:lang w:eastAsia="ru-RU"/>
    </w:rPr>
  </w:style>
  <w:style w:type="paragraph" w:customStyle="1" w:styleId="Style9">
    <w:name w:val="Style9"/>
    <w:basedOn w:val="a"/>
    <w:rsid w:val="00625EC1"/>
    <w:pPr>
      <w:widowControl w:val="0"/>
      <w:autoSpaceDE w:val="0"/>
      <w:autoSpaceDN w:val="0"/>
      <w:adjustRightInd w:val="0"/>
      <w:spacing w:line="250" w:lineRule="exact"/>
      <w:ind w:hanging="230"/>
    </w:pPr>
    <w:rPr>
      <w:sz w:val="24"/>
      <w:szCs w:val="24"/>
      <w:lang w:eastAsia="ru-RU"/>
    </w:rPr>
  </w:style>
  <w:style w:type="paragraph" w:customStyle="1" w:styleId="Style10">
    <w:name w:val="Style10"/>
    <w:basedOn w:val="a"/>
    <w:rsid w:val="00625EC1"/>
    <w:pPr>
      <w:widowControl w:val="0"/>
      <w:autoSpaceDE w:val="0"/>
      <w:autoSpaceDN w:val="0"/>
      <w:adjustRightInd w:val="0"/>
    </w:pPr>
    <w:rPr>
      <w:sz w:val="24"/>
      <w:szCs w:val="24"/>
      <w:lang w:eastAsia="ru-RU"/>
    </w:rPr>
  </w:style>
  <w:style w:type="paragraph" w:customStyle="1" w:styleId="Style13">
    <w:name w:val="Style13"/>
    <w:basedOn w:val="a"/>
    <w:rsid w:val="00625EC1"/>
    <w:pPr>
      <w:widowControl w:val="0"/>
      <w:autoSpaceDE w:val="0"/>
      <w:autoSpaceDN w:val="0"/>
      <w:adjustRightInd w:val="0"/>
      <w:spacing w:line="250" w:lineRule="exact"/>
    </w:pPr>
    <w:rPr>
      <w:sz w:val="24"/>
      <w:szCs w:val="24"/>
      <w:lang w:eastAsia="ru-RU"/>
    </w:rPr>
  </w:style>
  <w:style w:type="paragraph" w:customStyle="1" w:styleId="Style17">
    <w:name w:val="Style17"/>
    <w:basedOn w:val="a"/>
    <w:rsid w:val="00625EC1"/>
    <w:pPr>
      <w:widowControl w:val="0"/>
      <w:autoSpaceDE w:val="0"/>
      <w:autoSpaceDN w:val="0"/>
      <w:adjustRightInd w:val="0"/>
    </w:pPr>
    <w:rPr>
      <w:sz w:val="24"/>
      <w:szCs w:val="24"/>
      <w:lang w:eastAsia="ru-RU"/>
    </w:rPr>
  </w:style>
  <w:style w:type="character" w:customStyle="1" w:styleId="FontStyle27">
    <w:name w:val="Font Style27"/>
    <w:basedOn w:val="a0"/>
    <w:rsid w:val="00625EC1"/>
    <w:rPr>
      <w:rFonts w:ascii="Times New Roman" w:hAnsi="Times New Roman" w:cs="Times New Roman"/>
      <w:b/>
      <w:bCs/>
      <w:sz w:val="24"/>
      <w:szCs w:val="24"/>
    </w:rPr>
  </w:style>
  <w:style w:type="character" w:customStyle="1" w:styleId="FontStyle28">
    <w:name w:val="Font Style28"/>
    <w:basedOn w:val="a0"/>
    <w:rsid w:val="00625EC1"/>
    <w:rPr>
      <w:rFonts w:ascii="Times New Roman" w:hAnsi="Times New Roman" w:cs="Times New Roman"/>
      <w:b/>
      <w:bCs/>
      <w:sz w:val="20"/>
      <w:szCs w:val="20"/>
    </w:rPr>
  </w:style>
  <w:style w:type="character" w:customStyle="1" w:styleId="FontStyle30">
    <w:name w:val="Font Style30"/>
    <w:basedOn w:val="a0"/>
    <w:rsid w:val="00625EC1"/>
    <w:rPr>
      <w:rFonts w:ascii="Times New Roman" w:hAnsi="Times New Roman" w:cs="Times New Roman"/>
      <w:sz w:val="16"/>
      <w:szCs w:val="16"/>
    </w:rPr>
  </w:style>
  <w:style w:type="paragraph" w:customStyle="1" w:styleId="ConsNormal">
    <w:name w:val="ConsNormal"/>
    <w:rsid w:val="008306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0">
    <w:name w:val="Заголовок 3 Знак"/>
    <w:basedOn w:val="a0"/>
    <w:link w:val="3"/>
    <w:rsid w:val="004C70B2"/>
    <w:rPr>
      <w:rFonts w:ascii="Arial" w:eastAsia="Times New Roman" w:hAnsi="Arial" w:cs="Arial"/>
      <w:b/>
      <w:bCs/>
      <w:sz w:val="26"/>
      <w:szCs w:val="26"/>
      <w:lang w:eastAsia="ru-RU"/>
    </w:rPr>
  </w:style>
  <w:style w:type="numbering" w:customStyle="1" w:styleId="13">
    <w:name w:val="Нет списка1"/>
    <w:next w:val="a2"/>
    <w:semiHidden/>
    <w:unhideWhenUsed/>
    <w:rsid w:val="004C70B2"/>
  </w:style>
  <w:style w:type="table" w:customStyle="1" w:styleId="25">
    <w:name w:val="Стиль таблицы2"/>
    <w:basedOn w:val="a1"/>
    <w:rsid w:val="004C70B2"/>
    <w:pPr>
      <w:spacing w:after="0" w:line="240" w:lineRule="auto"/>
    </w:pPr>
    <w:rPr>
      <w:rFonts w:ascii="Times New Roman" w:eastAsia="Times New Roman" w:hAnsi="Times New Roman" w:cs="Times New Roman"/>
      <w:sz w:val="20"/>
      <w:szCs w:val="20"/>
      <w:lang w:eastAsia="ru-RU"/>
    </w:rPr>
    <w:tblPr/>
  </w:style>
  <w:style w:type="table" w:customStyle="1" w:styleId="14">
    <w:name w:val="Сетка таблицы1"/>
    <w:basedOn w:val="a1"/>
    <w:next w:val="ac"/>
    <w:rsid w:val="004C70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1">
    <w:name w:val="Table Grid 7"/>
    <w:basedOn w:val="a1"/>
    <w:rsid w:val="004C70B2"/>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d">
    <w:name w:val="List"/>
    <w:basedOn w:val="a"/>
    <w:rsid w:val="004C70B2"/>
    <w:pPr>
      <w:ind w:left="283" w:hanging="283"/>
    </w:pPr>
    <w:rPr>
      <w:sz w:val="28"/>
      <w:szCs w:val="28"/>
      <w:lang w:eastAsia="ru-RU"/>
    </w:rPr>
  </w:style>
  <w:style w:type="paragraph" w:styleId="26">
    <w:name w:val="List 2"/>
    <w:basedOn w:val="a"/>
    <w:rsid w:val="004C70B2"/>
    <w:pPr>
      <w:ind w:left="566" w:hanging="283"/>
    </w:pPr>
    <w:rPr>
      <w:sz w:val="28"/>
      <w:szCs w:val="28"/>
      <w:lang w:eastAsia="ru-RU"/>
    </w:rPr>
  </w:style>
  <w:style w:type="paragraph" w:styleId="31">
    <w:name w:val="List 3"/>
    <w:basedOn w:val="a"/>
    <w:rsid w:val="004C70B2"/>
    <w:pPr>
      <w:ind w:left="849" w:hanging="283"/>
    </w:pPr>
    <w:rPr>
      <w:sz w:val="28"/>
      <w:szCs w:val="28"/>
      <w:lang w:eastAsia="ru-RU"/>
    </w:rPr>
  </w:style>
  <w:style w:type="paragraph" w:styleId="41">
    <w:name w:val="List 4"/>
    <w:basedOn w:val="a"/>
    <w:rsid w:val="004C70B2"/>
    <w:pPr>
      <w:ind w:left="1132" w:hanging="283"/>
    </w:pPr>
    <w:rPr>
      <w:sz w:val="28"/>
      <w:szCs w:val="28"/>
      <w:lang w:eastAsia="ru-RU"/>
    </w:rPr>
  </w:style>
  <w:style w:type="paragraph" w:styleId="afe">
    <w:name w:val="Body Text First Indent"/>
    <w:basedOn w:val="a5"/>
    <w:link w:val="aff"/>
    <w:rsid w:val="004C70B2"/>
    <w:pPr>
      <w:framePr w:w="0" w:hRule="auto" w:hSpace="0" w:wrap="auto" w:vAnchor="margin" w:hAnchor="text" w:xAlign="left" w:yAlign="inline"/>
      <w:spacing w:after="120"/>
      <w:ind w:firstLine="210"/>
      <w:jc w:val="left"/>
    </w:pPr>
    <w:rPr>
      <w:sz w:val="28"/>
      <w:szCs w:val="28"/>
      <w:lang w:eastAsia="ru-RU"/>
    </w:rPr>
  </w:style>
  <w:style w:type="character" w:customStyle="1" w:styleId="aff">
    <w:name w:val="Красная строка Знак"/>
    <w:basedOn w:val="a6"/>
    <w:link w:val="afe"/>
    <w:rsid w:val="004C70B2"/>
    <w:rPr>
      <w:rFonts w:ascii="Times New Roman" w:eastAsia="Times New Roman" w:hAnsi="Times New Roman" w:cs="Times New Roman"/>
      <w:sz w:val="28"/>
      <w:szCs w:val="28"/>
      <w:lang w:eastAsia="ru-RU"/>
    </w:rPr>
  </w:style>
  <w:style w:type="paragraph" w:styleId="27">
    <w:name w:val="Body Text First Indent 2"/>
    <w:basedOn w:val="a7"/>
    <w:link w:val="28"/>
    <w:rsid w:val="004C70B2"/>
    <w:pPr>
      <w:ind w:firstLine="210"/>
    </w:pPr>
    <w:rPr>
      <w:sz w:val="28"/>
      <w:szCs w:val="28"/>
    </w:rPr>
  </w:style>
  <w:style w:type="character" w:customStyle="1" w:styleId="28">
    <w:name w:val="Красная строка 2 Знак"/>
    <w:basedOn w:val="a8"/>
    <w:link w:val="27"/>
    <w:rsid w:val="004C70B2"/>
    <w:rPr>
      <w:rFonts w:ascii="Times New Roman" w:eastAsia="Times New Roman" w:hAnsi="Times New Roman" w:cs="Times New Roman"/>
      <w:sz w:val="28"/>
      <w:szCs w:val="28"/>
      <w:lang w:eastAsia="ru-RU"/>
    </w:rPr>
  </w:style>
  <w:style w:type="character" w:styleId="aff0">
    <w:name w:val="Strong"/>
    <w:basedOn w:val="a0"/>
    <w:uiPriority w:val="22"/>
    <w:qFormat/>
    <w:rsid w:val="002F5720"/>
    <w:rPr>
      <w:b/>
      <w:bCs/>
    </w:rPr>
  </w:style>
  <w:style w:type="paragraph" w:styleId="aff1">
    <w:name w:val="TOC Heading"/>
    <w:basedOn w:val="1"/>
    <w:next w:val="a"/>
    <w:uiPriority w:val="39"/>
    <w:unhideWhenUsed/>
    <w:qFormat/>
    <w:rsid w:val="00E362EC"/>
    <w:pPr>
      <w:keepLines/>
      <w:spacing w:after="0" w:line="259" w:lineRule="auto"/>
      <w:ind w:left="0"/>
      <w:outlineLvl w:val="9"/>
    </w:pPr>
    <w:rPr>
      <w:rFonts w:asciiTheme="majorHAnsi" w:eastAsiaTheme="majorEastAsia" w:hAnsiTheme="majorHAnsi" w:cstheme="majorBidi"/>
      <w:b w:val="0"/>
      <w:color w:val="365F91" w:themeColor="accent1" w:themeShade="BF"/>
      <w:kern w:val="0"/>
      <w:sz w:val="32"/>
      <w:szCs w:val="32"/>
    </w:rPr>
  </w:style>
  <w:style w:type="paragraph" w:styleId="29">
    <w:name w:val="toc 2"/>
    <w:basedOn w:val="a"/>
    <w:next w:val="a"/>
    <w:autoRedefine/>
    <w:uiPriority w:val="39"/>
    <w:unhideWhenUsed/>
    <w:rsid w:val="00E362EC"/>
    <w:pPr>
      <w:spacing w:after="100" w:line="259" w:lineRule="auto"/>
      <w:ind w:left="220"/>
    </w:pPr>
    <w:rPr>
      <w:rFonts w:asciiTheme="minorHAnsi" w:eastAsiaTheme="minorEastAsia" w:hAnsiTheme="minorHAnsi"/>
      <w:sz w:val="22"/>
      <w:szCs w:val="22"/>
      <w:lang w:eastAsia="ru-RU"/>
    </w:rPr>
  </w:style>
  <w:style w:type="paragraph" w:styleId="15">
    <w:name w:val="toc 1"/>
    <w:basedOn w:val="a"/>
    <w:next w:val="a"/>
    <w:autoRedefine/>
    <w:uiPriority w:val="39"/>
    <w:unhideWhenUsed/>
    <w:rsid w:val="00E362EC"/>
    <w:pPr>
      <w:spacing w:after="100" w:line="259" w:lineRule="auto"/>
    </w:pPr>
    <w:rPr>
      <w:rFonts w:asciiTheme="minorHAnsi" w:eastAsiaTheme="minorEastAsia" w:hAnsiTheme="minorHAnsi"/>
      <w:sz w:val="22"/>
      <w:szCs w:val="22"/>
      <w:lang w:eastAsia="ru-RU"/>
    </w:rPr>
  </w:style>
  <w:style w:type="paragraph" w:styleId="32">
    <w:name w:val="toc 3"/>
    <w:basedOn w:val="a"/>
    <w:next w:val="a"/>
    <w:autoRedefine/>
    <w:uiPriority w:val="39"/>
    <w:unhideWhenUsed/>
    <w:rsid w:val="00E362EC"/>
    <w:pPr>
      <w:spacing w:after="100" w:line="259" w:lineRule="auto"/>
      <w:ind w:left="440"/>
    </w:pPr>
    <w:rPr>
      <w:rFonts w:asciiTheme="minorHAnsi" w:eastAsiaTheme="minorEastAsia" w:hAnsiTheme="minorHAnsi"/>
      <w:sz w:val="22"/>
      <w:szCs w:val="22"/>
      <w:lang w:eastAsia="ru-RU"/>
    </w:rPr>
  </w:style>
  <w:style w:type="character" w:styleId="aff2">
    <w:name w:val="Unresolved Mention"/>
    <w:basedOn w:val="a0"/>
    <w:uiPriority w:val="99"/>
    <w:semiHidden/>
    <w:unhideWhenUsed/>
    <w:rsid w:val="00565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8708">
      <w:bodyDiv w:val="1"/>
      <w:marLeft w:val="0"/>
      <w:marRight w:val="0"/>
      <w:marTop w:val="0"/>
      <w:marBottom w:val="0"/>
      <w:divBdr>
        <w:top w:val="none" w:sz="0" w:space="0" w:color="auto"/>
        <w:left w:val="none" w:sz="0" w:space="0" w:color="auto"/>
        <w:bottom w:val="none" w:sz="0" w:space="0" w:color="auto"/>
        <w:right w:val="none" w:sz="0" w:space="0" w:color="auto"/>
      </w:divBdr>
    </w:div>
    <w:div w:id="402602426">
      <w:bodyDiv w:val="1"/>
      <w:marLeft w:val="0"/>
      <w:marRight w:val="0"/>
      <w:marTop w:val="0"/>
      <w:marBottom w:val="0"/>
      <w:divBdr>
        <w:top w:val="none" w:sz="0" w:space="0" w:color="auto"/>
        <w:left w:val="none" w:sz="0" w:space="0" w:color="auto"/>
        <w:bottom w:val="none" w:sz="0" w:space="0" w:color="auto"/>
        <w:right w:val="none" w:sz="0" w:space="0" w:color="auto"/>
      </w:divBdr>
    </w:div>
    <w:div w:id="513155103">
      <w:bodyDiv w:val="1"/>
      <w:marLeft w:val="0"/>
      <w:marRight w:val="0"/>
      <w:marTop w:val="0"/>
      <w:marBottom w:val="0"/>
      <w:divBdr>
        <w:top w:val="none" w:sz="0" w:space="0" w:color="auto"/>
        <w:left w:val="none" w:sz="0" w:space="0" w:color="auto"/>
        <w:bottom w:val="none" w:sz="0" w:space="0" w:color="auto"/>
        <w:right w:val="none" w:sz="0" w:space="0" w:color="auto"/>
      </w:divBdr>
    </w:div>
    <w:div w:id="680089610">
      <w:bodyDiv w:val="1"/>
      <w:marLeft w:val="0"/>
      <w:marRight w:val="0"/>
      <w:marTop w:val="0"/>
      <w:marBottom w:val="0"/>
      <w:divBdr>
        <w:top w:val="none" w:sz="0" w:space="0" w:color="auto"/>
        <w:left w:val="none" w:sz="0" w:space="0" w:color="auto"/>
        <w:bottom w:val="none" w:sz="0" w:space="0" w:color="auto"/>
        <w:right w:val="none" w:sz="0" w:space="0" w:color="auto"/>
      </w:divBdr>
    </w:div>
    <w:div w:id="784690314">
      <w:bodyDiv w:val="1"/>
      <w:marLeft w:val="0"/>
      <w:marRight w:val="0"/>
      <w:marTop w:val="0"/>
      <w:marBottom w:val="0"/>
      <w:divBdr>
        <w:top w:val="none" w:sz="0" w:space="0" w:color="auto"/>
        <w:left w:val="none" w:sz="0" w:space="0" w:color="auto"/>
        <w:bottom w:val="none" w:sz="0" w:space="0" w:color="auto"/>
        <w:right w:val="none" w:sz="0" w:space="0" w:color="auto"/>
      </w:divBdr>
    </w:div>
    <w:div w:id="1021322585">
      <w:bodyDiv w:val="1"/>
      <w:marLeft w:val="0"/>
      <w:marRight w:val="0"/>
      <w:marTop w:val="0"/>
      <w:marBottom w:val="0"/>
      <w:divBdr>
        <w:top w:val="none" w:sz="0" w:space="0" w:color="auto"/>
        <w:left w:val="none" w:sz="0" w:space="0" w:color="auto"/>
        <w:bottom w:val="none" w:sz="0" w:space="0" w:color="auto"/>
        <w:right w:val="none" w:sz="0" w:space="0" w:color="auto"/>
      </w:divBdr>
    </w:div>
    <w:div w:id="1391808005">
      <w:bodyDiv w:val="1"/>
      <w:marLeft w:val="0"/>
      <w:marRight w:val="0"/>
      <w:marTop w:val="0"/>
      <w:marBottom w:val="0"/>
      <w:divBdr>
        <w:top w:val="none" w:sz="0" w:space="0" w:color="auto"/>
        <w:left w:val="none" w:sz="0" w:space="0" w:color="auto"/>
        <w:bottom w:val="none" w:sz="0" w:space="0" w:color="auto"/>
        <w:right w:val="none" w:sz="0" w:space="0" w:color="auto"/>
      </w:divBdr>
    </w:div>
    <w:div w:id="1880237383">
      <w:bodyDiv w:val="1"/>
      <w:marLeft w:val="0"/>
      <w:marRight w:val="0"/>
      <w:marTop w:val="0"/>
      <w:marBottom w:val="0"/>
      <w:divBdr>
        <w:top w:val="none" w:sz="0" w:space="0" w:color="auto"/>
        <w:left w:val="none" w:sz="0" w:space="0" w:color="auto"/>
        <w:bottom w:val="none" w:sz="0" w:space="0" w:color="auto"/>
        <w:right w:val="none" w:sz="0" w:space="0" w:color="auto"/>
      </w:divBdr>
    </w:div>
    <w:div w:id="2085568542">
      <w:bodyDiv w:val="1"/>
      <w:marLeft w:val="0"/>
      <w:marRight w:val="0"/>
      <w:marTop w:val="0"/>
      <w:marBottom w:val="0"/>
      <w:divBdr>
        <w:top w:val="none" w:sz="0" w:space="0" w:color="auto"/>
        <w:left w:val="none" w:sz="0" w:space="0" w:color="auto"/>
        <w:bottom w:val="none" w:sz="0" w:space="0" w:color="auto"/>
        <w:right w:val="none" w:sz="0" w:space="0" w:color="auto"/>
      </w:divBdr>
      <w:divsChild>
        <w:div w:id="30541761">
          <w:marLeft w:val="0"/>
          <w:marRight w:val="0"/>
          <w:marTop w:val="0"/>
          <w:marBottom w:val="0"/>
          <w:divBdr>
            <w:top w:val="none" w:sz="0" w:space="0" w:color="auto"/>
            <w:left w:val="none" w:sz="0" w:space="0" w:color="auto"/>
            <w:bottom w:val="none" w:sz="0" w:space="0" w:color="auto"/>
            <w:right w:val="none" w:sz="0" w:space="0" w:color="auto"/>
          </w:divBdr>
          <w:divsChild>
            <w:div w:id="430202329">
              <w:marLeft w:val="0"/>
              <w:marRight w:val="0"/>
              <w:marTop w:val="0"/>
              <w:marBottom w:val="0"/>
              <w:divBdr>
                <w:top w:val="none" w:sz="0" w:space="0" w:color="auto"/>
                <w:left w:val="none" w:sz="0" w:space="0" w:color="auto"/>
                <w:bottom w:val="none" w:sz="0" w:space="0" w:color="auto"/>
                <w:right w:val="none" w:sz="0" w:space="0" w:color="auto"/>
              </w:divBdr>
              <w:divsChild>
                <w:div w:id="541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2019-god.com/novoe-v-buxgalterskom-uchete-s-2019-go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5FA74-EEAD-43E6-9E04-BDAE3895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11272</Words>
  <Characters>64255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КБК</Company>
  <LinksUpToDate>false</LinksUpToDate>
  <CharactersWithSpaces>75377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Геннадьевна</dc:creator>
  <cp:lastModifiedBy>Ирина Силантьева</cp:lastModifiedBy>
  <cp:revision>4</cp:revision>
  <cp:lastPrinted>2015-03-31T09:08:00Z</cp:lastPrinted>
  <dcterms:created xsi:type="dcterms:W3CDTF">2019-05-29T10:29:00Z</dcterms:created>
  <dcterms:modified xsi:type="dcterms:W3CDTF">2019-05-30T09:17:00Z</dcterms:modified>
</cp:coreProperties>
</file>