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639" w:rsidRPr="00D13639" w:rsidRDefault="00D13639" w:rsidP="00D1363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3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Иркутской области</w:t>
      </w:r>
    </w:p>
    <w:p w:rsidR="00D13639" w:rsidRPr="00D13639" w:rsidRDefault="00D13639" w:rsidP="00D1363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Государственное автономное профессиональное образовательное учреждение</w:t>
      </w:r>
    </w:p>
    <w:p w:rsidR="00D13639" w:rsidRPr="00D13639" w:rsidRDefault="00D13639" w:rsidP="00D13639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63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Иркутской области</w:t>
      </w:r>
    </w:p>
    <w:p w:rsidR="00D13639" w:rsidRPr="00D13639" w:rsidRDefault="00D13639" w:rsidP="00D13639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3639">
        <w:rPr>
          <w:rFonts w:ascii="Times New Roman" w:eastAsia="Times New Roman" w:hAnsi="Times New Roman" w:cs="Times New Roman"/>
          <w:sz w:val="24"/>
          <w:szCs w:val="24"/>
          <w:lang w:eastAsia="ru-RU"/>
        </w:rPr>
        <w:t>«Иркутский технологический колледж»</w:t>
      </w: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Pr="006F6DD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639" w:rsidRPr="006F6DD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Методическая разработка  </w:t>
      </w:r>
    </w:p>
    <w:p w:rsidR="006F6DD9" w:rsidRPr="006F6DD9" w:rsidRDefault="00D13639" w:rsidP="006F6DD9">
      <w:pPr>
        <w:ind w:right="-10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6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учебного занятия по </w:t>
      </w:r>
      <w:r w:rsidR="006F6DD9" w:rsidRPr="006F6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профессиональному модулю </w:t>
      </w:r>
      <w:r w:rsidR="006F6DD9" w:rsidRPr="006F6DD9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реализации прав граждан в сфере пенсионного обеспечения и социальной защиты</w:t>
      </w:r>
    </w:p>
    <w:p w:rsidR="00D13639" w:rsidRPr="006F6DD9" w:rsidRDefault="006F6DD9" w:rsidP="006F6DD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D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МДК.01.01 </w:t>
      </w:r>
      <w:proofErr w:type="gramStart"/>
      <w:r w:rsidRPr="006F6DD9">
        <w:rPr>
          <w:rFonts w:ascii="Times New Roman" w:hAnsi="Times New Roman" w:cs="Times New Roman"/>
          <w:b/>
          <w:color w:val="000000"/>
          <w:sz w:val="28"/>
          <w:szCs w:val="28"/>
        </w:rPr>
        <w:t>Право социального обеспечения</w:t>
      </w:r>
      <w:proofErr w:type="gramEnd"/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Default="004E6366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Кондаурова </w:t>
      </w:r>
      <w:r w:rsidR="00FE1EEF">
        <w:rPr>
          <w:rFonts w:ascii="Times New Roman" w:eastAsia="Times New Roman" w:hAnsi="Times New Roman"/>
          <w:b/>
          <w:sz w:val="28"/>
          <w:szCs w:val="28"/>
          <w:lang w:eastAsia="ru-RU"/>
        </w:rPr>
        <w:t>Алена Михайловна</w:t>
      </w:r>
    </w:p>
    <w:p w:rsidR="00FE1EEF" w:rsidRDefault="00FE1EEF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Преподаватель правовых дисциплин</w:t>
      </w:r>
    </w:p>
    <w:p w:rsidR="00FE1EEF" w:rsidRDefault="00FE1EEF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ГАПОУ ИО «Иркутский технологический колледж</w:t>
      </w: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13639" w:rsidRPr="00D13639" w:rsidRDefault="00D13639" w:rsidP="00D13639">
      <w:pPr>
        <w:widowControl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Иркутск, 201</w:t>
      </w:r>
      <w:r w:rsidR="006F6DD9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6F6DD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6F6DD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DDA38B" wp14:editId="0CD7FDEA">
            <wp:extent cx="5715000" cy="2216150"/>
            <wp:effectExtent l="19050" t="0" r="0" b="0"/>
            <wp:docPr id="4" name="Рисунок 1" descr="http://stnmedia.ru/_data/objects/0002/9109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nmedia.ru/_data/objects/0002/9109/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D13639" w:rsidRDefault="00D13639" w:rsidP="0041336B">
      <w:pPr>
        <w:widowControl w:val="0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</w:p>
    <w:p w:rsidR="00021F2C" w:rsidRPr="00FE1EEF" w:rsidRDefault="00021F2C" w:rsidP="00E300DB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/>
          <w:sz w:val="24"/>
          <w:szCs w:val="24"/>
          <w:lang w:eastAsia="ru-RU"/>
        </w:rPr>
        <w:t>ПОЯСНИТЕЛЬНАЯ ЗАПИСКА</w:t>
      </w:r>
    </w:p>
    <w:p w:rsidR="00872870" w:rsidRPr="00FE1EEF" w:rsidRDefault="00872870" w:rsidP="00E300DB">
      <w:pPr>
        <w:widowControl w:val="0"/>
        <w:autoSpaceDE w:val="0"/>
        <w:autoSpaceDN w:val="0"/>
        <w:adjustRightInd w:val="0"/>
        <w:spacing w:before="5"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0B86" w:rsidRPr="00FE1EEF" w:rsidRDefault="00960DE2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021F2C" w:rsidRPr="00FE1EEF">
        <w:rPr>
          <w:rFonts w:ascii="Times New Roman" w:eastAsia="Times New Roman" w:hAnsi="Times New Roman"/>
          <w:sz w:val="24"/>
          <w:szCs w:val="24"/>
          <w:lang w:eastAsia="ru-RU"/>
        </w:rPr>
        <w:t>Методическая разработка урока по теме «</w:t>
      </w:r>
      <w:r w:rsidR="006F6DD9" w:rsidRPr="00FE1EEF">
        <w:rPr>
          <w:rFonts w:ascii="Times New Roman" w:eastAsia="Times New Roman" w:hAnsi="Times New Roman"/>
          <w:sz w:val="24"/>
          <w:szCs w:val="24"/>
          <w:lang w:eastAsia="ru-RU"/>
        </w:rPr>
        <w:t>Порядок предоставления пособия по безработице</w:t>
      </w:r>
      <w:r w:rsidR="00021F2C"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студентов специальности </w:t>
      </w:r>
      <w:r w:rsidR="006F6DD9" w:rsidRPr="00FE1EEF">
        <w:rPr>
          <w:rFonts w:ascii="Times New Roman" w:eastAsia="Times New Roman" w:hAnsi="Times New Roman"/>
          <w:sz w:val="24"/>
          <w:szCs w:val="24"/>
          <w:lang w:eastAsia="ru-RU"/>
        </w:rPr>
        <w:t>40.02.01</w:t>
      </w:r>
      <w:r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F6DD9" w:rsidRPr="00FE1EEF">
        <w:rPr>
          <w:rFonts w:ascii="Times New Roman" w:eastAsia="Times New Roman" w:hAnsi="Times New Roman"/>
          <w:sz w:val="24"/>
          <w:szCs w:val="24"/>
          <w:lang w:eastAsia="ru-RU"/>
        </w:rPr>
        <w:t>Право и организация социального обеспечения</w:t>
      </w:r>
      <w:r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учет представляет </w:t>
      </w:r>
      <w:r w:rsidR="00C0221A" w:rsidRPr="00FE1EEF">
        <w:rPr>
          <w:rFonts w:ascii="Times New Roman" w:eastAsia="Times New Roman" w:hAnsi="Times New Roman"/>
          <w:sz w:val="24"/>
          <w:szCs w:val="24"/>
          <w:lang w:eastAsia="ru-RU"/>
        </w:rPr>
        <w:t>собой вариант использования тренинга</w:t>
      </w:r>
      <w:r w:rsidR="00530B86" w:rsidRPr="00FE1EEF">
        <w:rPr>
          <w:rFonts w:ascii="Times New Roman" w:eastAsia="Times New Roman" w:hAnsi="Times New Roman"/>
          <w:sz w:val="24"/>
          <w:szCs w:val="24"/>
          <w:lang w:eastAsia="ru-RU"/>
        </w:rPr>
        <w:t>, ролевой игры</w:t>
      </w:r>
      <w:r w:rsidR="00C0221A"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 и технологии</w:t>
      </w:r>
      <w:r w:rsidR="007D5225"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учебного </w:t>
      </w:r>
      <w:r w:rsidR="00C0221A" w:rsidRPr="00FE1EEF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сотрудничества</w:t>
      </w:r>
      <w:r w:rsidR="00C0221A"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0221A" w:rsidRPr="00FE1EEF">
        <w:rPr>
          <w:rFonts w:ascii="Times New Roman" w:eastAsia="Times New Roman" w:hAnsi="Times New Roman"/>
          <w:sz w:val="24"/>
          <w:szCs w:val="24"/>
          <w:lang w:eastAsia="ru-RU"/>
        </w:rPr>
        <w:t>в процессе формирования знаний и общих компетенций. Технология сотрудничества</w:t>
      </w:r>
      <w:r w:rsidR="00C0221A" w:rsidRPr="00FE1EEF">
        <w:rPr>
          <w:rFonts w:ascii="Times New Roman" w:hAnsi="Times New Roman"/>
          <w:sz w:val="24"/>
          <w:szCs w:val="24"/>
        </w:rPr>
        <w:t xml:space="preserve"> позволяет с</w:t>
      </w:r>
      <w:r w:rsidR="007D5225" w:rsidRPr="00FE1EEF">
        <w:rPr>
          <w:rFonts w:ascii="Times New Roman" w:hAnsi="Times New Roman"/>
          <w:sz w:val="24"/>
          <w:szCs w:val="24"/>
        </w:rPr>
        <w:t xml:space="preserve">оздать условия  для формирования партнерства в субъектных отношениях,  </w:t>
      </w:r>
      <w:r w:rsidR="00521AAF" w:rsidRPr="00FE1EEF">
        <w:rPr>
          <w:rFonts w:ascii="Times New Roman" w:hAnsi="Times New Roman"/>
          <w:sz w:val="24"/>
          <w:szCs w:val="24"/>
        </w:rPr>
        <w:t>повышает</w:t>
      </w:r>
      <w:r w:rsidR="00C0221A" w:rsidRPr="00FE1EEF">
        <w:rPr>
          <w:rFonts w:ascii="Times New Roman" w:hAnsi="Times New Roman"/>
          <w:sz w:val="24"/>
          <w:szCs w:val="24"/>
        </w:rPr>
        <w:t xml:space="preserve"> мотивацию студентов, личную вовлеченность  в учебный процесс,</w:t>
      </w:r>
      <w:r w:rsidR="00521AAF" w:rsidRPr="00FE1EEF">
        <w:rPr>
          <w:rFonts w:ascii="Times New Roman" w:hAnsi="Times New Roman"/>
          <w:sz w:val="24"/>
          <w:szCs w:val="24"/>
        </w:rPr>
        <w:t xml:space="preserve"> при</w:t>
      </w:r>
      <w:r w:rsidR="00C0221A" w:rsidRPr="00FE1EEF">
        <w:rPr>
          <w:rFonts w:ascii="Times New Roman" w:hAnsi="Times New Roman"/>
          <w:sz w:val="24"/>
          <w:szCs w:val="24"/>
        </w:rPr>
        <w:t xml:space="preserve"> </w:t>
      </w:r>
      <w:r w:rsidR="00521AAF" w:rsidRPr="00FE1EEF">
        <w:rPr>
          <w:rFonts w:ascii="Times New Roman" w:hAnsi="Times New Roman"/>
          <w:sz w:val="24"/>
          <w:szCs w:val="24"/>
        </w:rPr>
        <w:t>совместном формулировании</w:t>
      </w:r>
      <w:r w:rsidR="007D5225" w:rsidRPr="00FE1EEF">
        <w:rPr>
          <w:rFonts w:ascii="Times New Roman" w:hAnsi="Times New Roman"/>
          <w:sz w:val="24"/>
          <w:szCs w:val="24"/>
        </w:rPr>
        <w:t xml:space="preserve"> темы и задач урока, организации работы в малых группах, оценке результатов</w:t>
      </w:r>
      <w:r w:rsidR="00872870" w:rsidRPr="00FE1EEF">
        <w:rPr>
          <w:rFonts w:ascii="Times New Roman" w:hAnsi="Times New Roman"/>
          <w:sz w:val="24"/>
          <w:szCs w:val="24"/>
        </w:rPr>
        <w:t xml:space="preserve"> деятельности</w:t>
      </w:r>
      <w:r w:rsidR="007D5225" w:rsidRPr="00FE1EEF">
        <w:rPr>
          <w:rFonts w:ascii="Times New Roman" w:hAnsi="Times New Roman"/>
          <w:sz w:val="24"/>
          <w:szCs w:val="24"/>
        </w:rPr>
        <w:t xml:space="preserve"> реализуется принцип сотрудничества. </w:t>
      </w:r>
    </w:p>
    <w:p w:rsidR="00530B86" w:rsidRPr="00FE1EEF" w:rsidRDefault="00872870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EEF">
        <w:rPr>
          <w:rFonts w:ascii="Times New Roman" w:eastAsia="Calibri" w:hAnsi="Times New Roman" w:cs="Times New Roman"/>
          <w:sz w:val="24"/>
          <w:szCs w:val="24"/>
        </w:rPr>
        <w:t>Положительными результатами использования тренинга на уроке являются: положительная  динамика  активности обучающихся</w:t>
      </w:r>
      <w:r w:rsidR="00CE7DAD" w:rsidRPr="00FE1EEF">
        <w:rPr>
          <w:rFonts w:ascii="Times New Roman" w:eastAsia="Calibri" w:hAnsi="Times New Roman" w:cs="Times New Roman"/>
          <w:sz w:val="24"/>
          <w:szCs w:val="24"/>
        </w:rPr>
        <w:t>,</w:t>
      </w:r>
      <w:r w:rsidRPr="00FE1EEF">
        <w:rPr>
          <w:rFonts w:ascii="Times New Roman" w:eastAsia="Calibri" w:hAnsi="Times New Roman" w:cs="Times New Roman"/>
          <w:sz w:val="24"/>
          <w:szCs w:val="24"/>
        </w:rPr>
        <w:t xml:space="preserve"> повышение ответственности за  результаты своей дея</w:t>
      </w:r>
      <w:r w:rsidR="00CE7DAD" w:rsidRPr="00FE1EEF">
        <w:rPr>
          <w:rFonts w:ascii="Times New Roman" w:eastAsia="Calibri" w:hAnsi="Times New Roman" w:cs="Times New Roman"/>
          <w:sz w:val="24"/>
          <w:szCs w:val="24"/>
        </w:rPr>
        <w:t>тельности и деятельности группы,</w:t>
      </w:r>
      <w:r w:rsidRPr="00FE1EEF">
        <w:rPr>
          <w:rFonts w:ascii="Times New Roman" w:eastAsia="Calibri" w:hAnsi="Times New Roman" w:cs="Times New Roman"/>
          <w:sz w:val="24"/>
          <w:szCs w:val="24"/>
        </w:rPr>
        <w:t xml:space="preserve"> формирование устойчивого </w:t>
      </w:r>
      <w:r w:rsidR="00CE7DAD" w:rsidRPr="00FE1EEF">
        <w:rPr>
          <w:rFonts w:ascii="Times New Roman" w:eastAsia="Calibri" w:hAnsi="Times New Roman" w:cs="Times New Roman"/>
          <w:sz w:val="24"/>
          <w:szCs w:val="24"/>
        </w:rPr>
        <w:t xml:space="preserve">интереса к изучаемой дисциплине, позволяет не только освоить новый материал, но и </w:t>
      </w:r>
      <w:proofErr w:type="gramStart"/>
      <w:r w:rsidR="00CE7DAD" w:rsidRPr="00FE1EEF">
        <w:rPr>
          <w:rFonts w:ascii="Times New Roman" w:eastAsia="Calibri" w:hAnsi="Times New Roman" w:cs="Times New Roman"/>
          <w:sz w:val="24"/>
          <w:szCs w:val="24"/>
        </w:rPr>
        <w:t>научиться им пользоваться</w:t>
      </w:r>
      <w:proofErr w:type="gramEnd"/>
      <w:r w:rsidR="00CE7DAD" w:rsidRPr="00FE1EEF">
        <w:rPr>
          <w:rFonts w:ascii="Times New Roman" w:eastAsia="Calibri" w:hAnsi="Times New Roman" w:cs="Times New Roman"/>
          <w:sz w:val="24"/>
          <w:szCs w:val="24"/>
        </w:rPr>
        <w:t xml:space="preserve"> в коммуникативном процессе, что способствует </w:t>
      </w:r>
      <w:r w:rsidRPr="00FE1EEF">
        <w:rPr>
          <w:rFonts w:ascii="Times New Roman" w:eastAsia="Calibri" w:hAnsi="Times New Roman" w:cs="Times New Roman"/>
          <w:sz w:val="24"/>
          <w:szCs w:val="24"/>
        </w:rPr>
        <w:t>улу</w:t>
      </w:r>
      <w:r w:rsidR="00CE7DAD" w:rsidRPr="00FE1EEF">
        <w:rPr>
          <w:rFonts w:ascii="Times New Roman" w:eastAsia="Calibri" w:hAnsi="Times New Roman" w:cs="Times New Roman"/>
          <w:sz w:val="24"/>
          <w:szCs w:val="24"/>
        </w:rPr>
        <w:t>чшению</w:t>
      </w:r>
      <w:r w:rsidRPr="00FE1EEF">
        <w:rPr>
          <w:rFonts w:ascii="Times New Roman" w:eastAsia="Calibri" w:hAnsi="Times New Roman" w:cs="Times New Roman"/>
          <w:sz w:val="24"/>
          <w:szCs w:val="24"/>
        </w:rPr>
        <w:t xml:space="preserve"> межличностных отношений в группе</w:t>
      </w:r>
      <w:r w:rsidR="00CE7DAD" w:rsidRPr="00FE1EEF">
        <w:rPr>
          <w:rFonts w:ascii="Times New Roman" w:eastAsia="Calibri" w:hAnsi="Times New Roman" w:cs="Times New Roman"/>
          <w:sz w:val="24"/>
          <w:szCs w:val="24"/>
        </w:rPr>
        <w:t>.</w:t>
      </w:r>
      <w:r w:rsidRPr="00FE1EE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EEF">
        <w:rPr>
          <w:rFonts w:ascii="Times New Roman" w:eastAsia="Calibri" w:hAnsi="Times New Roman" w:cs="Times New Roman"/>
          <w:sz w:val="24"/>
          <w:szCs w:val="24"/>
        </w:rPr>
        <w:t>Деловая игра является перспективным методом обучения  студентов. Она используется для тренировки решения комплексных задач, усвоения нового материала и закрепления изученного, стимулирования внимания и повышения интереса к занятиям, развития творческих способностей. Игра дает учащимся возможность понять учебный материал с различных позиций</w:t>
      </w:r>
    </w:p>
    <w:p w:rsidR="00872870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EEF">
        <w:rPr>
          <w:rFonts w:ascii="Times New Roman" w:eastAsia="Calibri" w:hAnsi="Times New Roman" w:cs="Times New Roman"/>
          <w:sz w:val="24"/>
          <w:szCs w:val="24"/>
        </w:rPr>
        <w:lastRenderedPageBreak/>
        <w:t>Такие игры позволяют активно вовлечь учащихся в процесс обучения, вызвать интерес к теме. В ходе ролевой игры студенты могут определить свои сильные и слабые стороны, научиться взаимодействовать с людьми, решать конфликты.</w:t>
      </w:r>
      <w:r w:rsidR="00872870" w:rsidRPr="00FE1EE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EEF">
        <w:rPr>
          <w:rFonts w:ascii="Times New Roman" w:hAnsi="Times New Roman"/>
          <w:sz w:val="24"/>
          <w:szCs w:val="24"/>
        </w:rPr>
        <w:t>Особую актуальность использованию  технологии учебного сотрудничества,  тренинга и деловой игры как активного метода обучения,  дает  возможность успешного формирования в комплексе общих компетенций, предусмотренных ФГОС 40.02.01 Право и о</w:t>
      </w:r>
      <w:r w:rsidR="00833E91" w:rsidRPr="00FE1EEF">
        <w:rPr>
          <w:rFonts w:ascii="Times New Roman" w:hAnsi="Times New Roman"/>
          <w:sz w:val="24"/>
          <w:szCs w:val="24"/>
        </w:rPr>
        <w:t>рганизация социального обучения.</w:t>
      </w:r>
    </w:p>
    <w:p w:rsidR="00061EBF" w:rsidRPr="00FE1EEF" w:rsidRDefault="00061EB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EBF" w:rsidRPr="00FE1EEF" w:rsidRDefault="00061EB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EBF" w:rsidRPr="00FE1EEF" w:rsidRDefault="00061EB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EF" w:rsidRPr="00FE1EEF" w:rsidRDefault="00FE1EEF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00DB" w:rsidRPr="00FE1EEF" w:rsidRDefault="00E300DB" w:rsidP="00E300D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0B86" w:rsidRPr="00FE1EEF" w:rsidRDefault="00530B86" w:rsidP="00E300DB">
      <w:pPr>
        <w:spacing w:line="360" w:lineRule="auto"/>
        <w:ind w:right="-102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30B86" w:rsidRPr="00FE1EEF" w:rsidRDefault="00530B86" w:rsidP="00E300DB">
      <w:pPr>
        <w:spacing w:after="0" w:line="360" w:lineRule="auto"/>
        <w:ind w:right="-10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1E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Профессиональный модуль "</w:t>
      </w:r>
      <w:r w:rsidRPr="00FE1EEF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 реализации прав граждан в сфере пенсионного обеспечения и социальной защиты"</w:t>
      </w:r>
    </w:p>
    <w:p w:rsidR="00530B86" w:rsidRPr="00FE1EEF" w:rsidRDefault="00530B86" w:rsidP="00E300DB">
      <w:pPr>
        <w:spacing w:after="0" w:line="360" w:lineRule="auto"/>
        <w:ind w:right="-10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1EE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МДК.01.01 </w:t>
      </w:r>
      <w:proofErr w:type="gramStart"/>
      <w:r w:rsidRPr="00FE1EEF">
        <w:rPr>
          <w:rFonts w:ascii="Times New Roman" w:hAnsi="Times New Roman" w:cs="Times New Roman"/>
          <w:b/>
          <w:color w:val="000000"/>
          <w:sz w:val="24"/>
          <w:szCs w:val="24"/>
        </w:rPr>
        <w:t>Право социального обеспечения</w:t>
      </w:r>
      <w:proofErr w:type="gramEnd"/>
    </w:p>
    <w:p w:rsidR="00981904" w:rsidRPr="00FE1EEF" w:rsidRDefault="00981904" w:rsidP="00E300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 курс, специальность </w:t>
      </w:r>
      <w:r w:rsidR="00530B86"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>40.02.01 Право и организация социального обучения</w:t>
      </w:r>
    </w:p>
    <w:p w:rsidR="00981904" w:rsidRPr="00FE1EEF" w:rsidRDefault="00981904" w:rsidP="00E300D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>План урока</w:t>
      </w:r>
    </w:p>
    <w:p w:rsidR="004D323A" w:rsidRPr="00FE1EEF" w:rsidRDefault="004D323A" w:rsidP="00E300DB">
      <w:pPr>
        <w:widowControl w:val="0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>Тема</w:t>
      </w:r>
      <w:r w:rsidR="0041336B"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урока</w:t>
      </w:r>
      <w:r w:rsidRPr="00FE1E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  <w:r w:rsidR="00530B86" w:rsidRPr="00FE1EEF">
        <w:rPr>
          <w:rFonts w:ascii="Times New Roman" w:eastAsia="Times New Roman" w:hAnsi="Times New Roman"/>
          <w:sz w:val="24"/>
          <w:szCs w:val="24"/>
          <w:lang w:eastAsia="ru-RU"/>
        </w:rPr>
        <w:t>Порядок предоставления пособия по безработице</w:t>
      </w:r>
      <w:r w:rsidRPr="00FE1EE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D323A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Методическая тема</w:t>
      </w:r>
      <w:r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530B86" w:rsidRPr="00FE1E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Ролевая игра</w:t>
      </w:r>
      <w:r w:rsidRPr="00FE1E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как эффективный метод формирования   общих компетенций</w:t>
      </w:r>
      <w:r w:rsidR="00530B86" w:rsidRPr="00FE1E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</w:p>
    <w:p w:rsidR="004D323A" w:rsidRPr="00FE1EEF" w:rsidRDefault="0041336B" w:rsidP="00E300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</w:t>
      </w:r>
      <w:r w:rsidR="004D323A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ип урока: Урок </w:t>
      </w:r>
      <w:r w:rsidR="006265D6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формирования </w:t>
      </w:r>
      <w:r w:rsidR="004D323A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знаний</w:t>
      </w: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D323A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Требования ФГОС </w:t>
      </w:r>
      <w:r w:rsidR="00833E91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40</w:t>
      </w:r>
      <w:r w:rsidR="00530B86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.02.01 </w:t>
      </w:r>
      <w:r w:rsidR="004D323A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30B86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Право и организация социального обеспечения</w:t>
      </w:r>
      <w:r w:rsidR="008856D0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58704B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формируемые </w:t>
      </w:r>
      <w:proofErr w:type="gramStart"/>
      <w:r w:rsidR="0058704B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gramEnd"/>
      <w:r w:rsidR="0058704B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, ОК</w:t>
      </w:r>
      <w:r w:rsidR="00530B86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, ПК</w:t>
      </w:r>
      <w:r w:rsidR="0058704B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4D323A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Знать:</w:t>
      </w:r>
    </w:p>
    <w:p w:rsidR="004D323A" w:rsidRPr="00FE1EEF" w:rsidRDefault="00530B86" w:rsidP="00E300D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содержание нормативных правовых актов федерального, регионального и муниципального уровней, регулирующих вопросы установления пособий (</w:t>
      </w:r>
      <w:r w:rsidR="004E641C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Start"/>
      <w:r w:rsidR="004E641C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4E641C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D323A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323A" w:rsidRPr="00FE1EEF" w:rsidRDefault="00530B86" w:rsidP="00E300DB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4D323A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•</w:t>
      </w:r>
      <w:r w:rsidR="004D323A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 xml:space="preserve">понятия и виды  пособий, условия их назначения, размеры и сроки </w:t>
      </w:r>
      <w:r w:rsidR="004E641C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(З</w:t>
      </w:r>
      <w:proofErr w:type="gramStart"/>
      <w:r w:rsidR="004E641C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</w:t>
      </w:r>
      <w:proofErr w:type="gramEnd"/>
      <w:r w:rsidR="004E641C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)</w:t>
      </w:r>
      <w:r w:rsidR="004D323A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4D323A" w:rsidRPr="00FE1EEF" w:rsidRDefault="004D323A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Формируемые </w:t>
      </w:r>
      <w:proofErr w:type="gramStart"/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ОК</w:t>
      </w:r>
      <w:proofErr w:type="gramEnd"/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6. Работать в коллективе и команде, эффективно обща</w:t>
      </w:r>
      <w:r w:rsidR="008E476D" w:rsidRPr="00FE1EEF">
        <w:rPr>
          <w:rFonts w:ascii="Times New Roman" w:hAnsi="Times New Roman" w:cs="Times New Roman"/>
          <w:sz w:val="24"/>
          <w:szCs w:val="24"/>
        </w:rPr>
        <w:t>ться с коллегами, руководством.</w:t>
      </w:r>
    </w:p>
    <w:p w:rsidR="00530B86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4D323A" w:rsidRPr="00FE1EEF" w:rsidRDefault="00530B86" w:rsidP="00E300DB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1EEF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9. Ориентироваться в условиях постоянного изменения правовой базы.</w:t>
      </w:r>
    </w:p>
    <w:p w:rsidR="00AB0D37" w:rsidRPr="00FE1EEF" w:rsidRDefault="00530B86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Формируемые ПК:</w:t>
      </w:r>
    </w:p>
    <w:p w:rsidR="00AB0D37" w:rsidRPr="00FE1EEF" w:rsidRDefault="00AB0D37" w:rsidP="00E300DB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 xml:space="preserve">ПК 1.1. Осуществлять профессиональное толкование нормативных правовых актов </w:t>
      </w:r>
      <w:r w:rsidRPr="00FE1EEF">
        <w:rPr>
          <w:rFonts w:ascii="Times New Roman" w:hAnsi="Times New Roman" w:cs="Times New Roman"/>
          <w:sz w:val="24"/>
          <w:szCs w:val="24"/>
        </w:rPr>
        <w:lastRenderedPageBreak/>
        <w:t>для реализации прав граждан в сфере пенсионного обеспечения и социальной защиты.</w:t>
      </w:r>
    </w:p>
    <w:p w:rsidR="00AB0D37" w:rsidRPr="00FE1EEF" w:rsidRDefault="00AB0D37" w:rsidP="00E300DB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ПК 1.2. Осуществлять прием граждан по вопросам пенсионного обеспечения и социальной защиты.</w:t>
      </w:r>
    </w:p>
    <w:p w:rsidR="00AB0D37" w:rsidRPr="00FE1EEF" w:rsidRDefault="00AB0D37" w:rsidP="00E300DB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</w:r>
    </w:p>
    <w:p w:rsidR="00AB0D37" w:rsidRPr="00FE1EEF" w:rsidRDefault="00AB0D37" w:rsidP="00E300DB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530B86" w:rsidRPr="00FE1EEF" w:rsidRDefault="00AB0D37" w:rsidP="00E300DB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ПК 2.2. Выявлять лиц, нуждающихся в социальной защите, и осуществлять их учет, используя информационно-компьютерные технологии.</w:t>
      </w:r>
    </w:p>
    <w:p w:rsidR="004D323A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="00B54AA9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урока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4D323A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учебной деятельности студент сможет:</w:t>
      </w:r>
    </w:p>
    <w:p w:rsidR="004D323A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обучающие:</w:t>
      </w:r>
    </w:p>
    <w:p w:rsidR="004D323A" w:rsidRPr="00FE1EEF" w:rsidRDefault="00A703EE" w:rsidP="00E300D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формулировать </w:t>
      </w:r>
      <w:r w:rsidR="00D470F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понятия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D470F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Занятость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470F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D323A" w:rsidRPr="00FE1EEF" w:rsidRDefault="00D470F9" w:rsidP="00E300D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категории занятого населения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D323A" w:rsidRPr="00FE1EEF" w:rsidRDefault="00D470F9" w:rsidP="00E300D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правовой статус безработного:</w:t>
      </w:r>
    </w:p>
    <w:p w:rsidR="00D470F9" w:rsidRPr="00FE1EEF" w:rsidRDefault="00D470F9" w:rsidP="00E300D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правовые основы назначения и выплаты пособия по безработице.</w:t>
      </w:r>
    </w:p>
    <w:p w:rsidR="00100BBD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развивающие:</w:t>
      </w:r>
    </w:p>
    <w:p w:rsidR="00A8186B" w:rsidRPr="00FE1EEF" w:rsidRDefault="00A8186B" w:rsidP="00E300DB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развивать 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951D4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логическое мышление</w:t>
      </w:r>
      <w:r w:rsidR="004D323A" w:rsidRPr="00FE1EE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925705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</w:t>
      </w:r>
      <w:r w:rsidR="009951D4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решении  конкретных проблемных </w:t>
      </w:r>
      <w:r w:rsidR="00D470F9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ситуаций  </w:t>
      </w:r>
      <w:r w:rsidR="004E641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(Р</w:t>
      </w:r>
      <w:proofErr w:type="gramStart"/>
      <w:r w:rsidR="004E641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proofErr w:type="gramEnd"/>
      <w:r w:rsidR="004E641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D470F9" w:rsidRPr="00FE1EEF" w:rsidRDefault="00A8186B" w:rsidP="00E300DB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культуру речи</w:t>
      </w:r>
      <w:r w:rsidR="00A1215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E641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(Р</w:t>
      </w:r>
      <w:proofErr w:type="gramStart"/>
      <w:r w:rsidR="004E641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proofErr w:type="gramEnd"/>
      <w:r w:rsidR="004E641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C63E2B" w:rsidRPr="00FE1EEF" w:rsidRDefault="00D470F9" w:rsidP="00E300DB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 работы в коллективе и команде, эффективного общения с членами учебной группы и преподавателем (Р3).</w:t>
      </w:r>
      <w:r w:rsidR="00C63E2B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100BBD" w:rsidRPr="00FE1EEF" w:rsidRDefault="004D323A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воспитательные: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AB72DC" w:rsidRPr="00FE1EEF" w:rsidRDefault="00100BBD" w:rsidP="00E300DB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</w:t>
      </w:r>
      <w:r w:rsidR="00120543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толерантное отноше</w:t>
      </w:r>
      <w:r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к точке зрения других людей</w:t>
      </w:r>
      <w:r w:rsidR="00D13639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</w:t>
      </w:r>
      <w:proofErr w:type="gramStart"/>
      <w:r w:rsidR="00D13639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D13639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120543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0BBD" w:rsidRPr="00FE1EEF" w:rsidRDefault="00120543" w:rsidP="00E300DB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самостоятельность и ответственность за </w:t>
      </w:r>
      <w:r w:rsidR="00AB72DC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323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собственной и групповой деятельности</w:t>
      </w:r>
      <w:r w:rsidR="00D1363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</w:t>
      </w:r>
      <w:proofErr w:type="gramStart"/>
      <w:r w:rsidR="00D1363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="00D1363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9F4025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D323A" w:rsidRPr="00FE1EEF" w:rsidRDefault="004D323A" w:rsidP="00E300DB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Технологии  (формы и методы) проведения:</w:t>
      </w:r>
    </w:p>
    <w:p w:rsidR="004D323A" w:rsidRPr="00FE1EEF" w:rsidRDefault="004D323A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Учебное сотрудничество</w:t>
      </w:r>
      <w:r w:rsidR="00BE54F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310FF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беседа, </w:t>
      </w:r>
      <w:r w:rsidR="00BE54F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ролевая игра, </w:t>
      </w:r>
      <w:r w:rsidR="003A7E20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 </w:t>
      </w:r>
      <w:r w:rsidR="003A7E20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проблемных</w:t>
      </w:r>
      <w:r w:rsidR="003A7E20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ситуаций</w:t>
      </w:r>
      <w:r w:rsidR="00BE54F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BB6091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</w:t>
      </w:r>
      <w:r w:rsidR="003A2F5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</w:t>
      </w:r>
      <w:r w:rsidR="00BB6091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работа </w:t>
      </w:r>
      <w:r w:rsidR="006B1859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малых группах</w:t>
      </w:r>
      <w:r w:rsidR="00BB6091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индивидуальная</w:t>
      </w:r>
      <w:r w:rsidR="003A2F5A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</w:t>
      </w:r>
    </w:p>
    <w:p w:rsidR="004D323A" w:rsidRPr="00FE1EEF" w:rsidRDefault="004D323A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1E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FE1E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дисциплина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Трудовое п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тема: </w:t>
      </w:r>
    </w:p>
    <w:p w:rsidR="00F525BF" w:rsidRPr="00FE1EEF" w:rsidRDefault="004D323A" w:rsidP="00E300DB">
      <w:p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трудового права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"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Конституционное право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тема "Основы конституционного строя РФ"; 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тем</w:t>
      </w:r>
      <w:r w:rsidR="000917F2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"Конституция - основной закон государства"</w:t>
      </w:r>
      <w:r w:rsidR="005A602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"Общая характеристика занятости и трудоустройства"</w:t>
      </w:r>
    </w:p>
    <w:p w:rsidR="004D323A" w:rsidRPr="00FE1EEF" w:rsidRDefault="008310FF" w:rsidP="00E300DB">
      <w:pPr>
        <w:widowControl w:val="0"/>
        <w:autoSpaceDE w:val="0"/>
        <w:autoSpaceDN w:val="0"/>
        <w:adjustRightInd w:val="0"/>
        <w:spacing w:before="5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Средства обучени</w:t>
      </w:r>
      <w:r w:rsidR="00BE54F7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я</w:t>
      </w:r>
      <w:r w:rsidR="004D323A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 </w:t>
      </w:r>
      <w:r w:rsidR="004D323A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B1152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тематическая </w:t>
      </w:r>
      <w:r w:rsidR="004D323A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электронная презентация, </w:t>
      </w:r>
      <w:r w:rsidR="004D323A" w:rsidRPr="00FE1EEF">
        <w:rPr>
          <w:sz w:val="24"/>
          <w:szCs w:val="24"/>
        </w:rPr>
        <w:t xml:space="preserve"> </w:t>
      </w:r>
      <w:r w:rsidR="002018F2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задания для работы в малых группах</w:t>
      </w:r>
      <w:r w:rsidR="00A1215C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задания в тестовой форме для проверки знаний</w:t>
      </w:r>
      <w:r w:rsidR="002018F2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1215C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компьютер, мультимедийный </w:t>
      </w:r>
      <w:r w:rsidR="009B1152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проектор</w:t>
      </w:r>
      <w:r w:rsidR="00A1215C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="00100BBD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D323A" w:rsidRPr="00FE1E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44D3E" w:rsidRPr="00FE1EEF" w:rsidRDefault="00D44D3E" w:rsidP="00100BB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D44D3E" w:rsidRPr="00FE1EEF" w:rsidSect="004D323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0C62" w:rsidRPr="00FE1EEF" w:rsidRDefault="00D44D3E" w:rsidP="004D3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7"/>
        <w:gridCol w:w="3566"/>
        <w:gridCol w:w="3143"/>
        <w:gridCol w:w="3017"/>
        <w:gridCol w:w="2783"/>
      </w:tblGrid>
      <w:tr w:rsidR="00221B9F" w:rsidRPr="00FE1EEF" w:rsidTr="00D44D3E">
        <w:tc>
          <w:tcPr>
            <w:tcW w:w="1933" w:type="dxa"/>
          </w:tcPr>
          <w:p w:rsidR="00221B9F" w:rsidRPr="00FE1EEF" w:rsidRDefault="00221B9F" w:rsidP="004D32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704" w:type="dxa"/>
          </w:tcPr>
          <w:p w:rsidR="00221B9F" w:rsidRPr="00FE1EEF" w:rsidRDefault="00221B9F" w:rsidP="004D32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3260" w:type="dxa"/>
          </w:tcPr>
          <w:p w:rsidR="00221B9F" w:rsidRPr="00FE1EEF" w:rsidRDefault="00221B9F" w:rsidP="004D32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студентов</w:t>
            </w:r>
          </w:p>
        </w:tc>
        <w:tc>
          <w:tcPr>
            <w:tcW w:w="3118" w:type="dxa"/>
          </w:tcPr>
          <w:p w:rsidR="00221B9F" w:rsidRPr="00FE1EEF" w:rsidRDefault="00221B9F" w:rsidP="004D32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Методы, средства обучения</w:t>
            </w:r>
          </w:p>
        </w:tc>
        <w:tc>
          <w:tcPr>
            <w:tcW w:w="2552" w:type="dxa"/>
          </w:tcPr>
          <w:p w:rsidR="00221B9F" w:rsidRPr="00FE1EEF" w:rsidRDefault="005C0434" w:rsidP="004D32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86246"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, ОК</w:t>
            </w:r>
            <w:proofErr w:type="gramStart"/>
            <w:r w:rsidR="00461465"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,П</w:t>
            </w:r>
            <w:proofErr w:type="gramEnd"/>
            <w:r w:rsidR="00461465"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221B9F" w:rsidRPr="00FE1EEF" w:rsidTr="00D44D3E">
        <w:tc>
          <w:tcPr>
            <w:tcW w:w="1933" w:type="dxa"/>
          </w:tcPr>
          <w:p w:rsidR="00221B9F" w:rsidRPr="00FE1EEF" w:rsidRDefault="00221B9F" w:rsidP="008E4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1.Организационный компонент (</w:t>
            </w:r>
            <w:r w:rsidR="008E476D" w:rsidRPr="00FE1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3704" w:type="dxa"/>
          </w:tcPr>
          <w:p w:rsidR="00221B9F" w:rsidRPr="00FE1EEF" w:rsidRDefault="00221B9F" w:rsidP="000F1C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Приветствие, создание положительного эмоционального настроя на предстоящую работу.</w:t>
            </w:r>
          </w:p>
        </w:tc>
        <w:tc>
          <w:tcPr>
            <w:tcW w:w="3260" w:type="dxa"/>
          </w:tcPr>
          <w:p w:rsidR="00221B9F" w:rsidRPr="00FE1EEF" w:rsidRDefault="005C0434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Приветствуют преподавателя, настраиваются на урок;</w:t>
            </w:r>
          </w:p>
          <w:p w:rsidR="005C0434" w:rsidRPr="00FE1EEF" w:rsidRDefault="005C0434" w:rsidP="002D13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Участвуют  в  тренинге «</w:t>
            </w:r>
            <w:r w:rsidR="002D1396" w:rsidRPr="00FE1EEF">
              <w:rPr>
                <w:rFonts w:ascii="Times New Roman" w:hAnsi="Times New Roman" w:cs="Times New Roman"/>
                <w:sz w:val="24"/>
                <w:szCs w:val="24"/>
              </w:rPr>
              <w:t>Качества будущего юриста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</w:tcPr>
          <w:p w:rsidR="00221B9F" w:rsidRPr="00FE1EEF" w:rsidRDefault="00221B9F" w:rsidP="00BC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r w:rsidR="002D1396" w:rsidRPr="00FE1EEF">
              <w:rPr>
                <w:rFonts w:ascii="Times New Roman" w:hAnsi="Times New Roman" w:cs="Times New Roman"/>
                <w:sz w:val="24"/>
                <w:szCs w:val="24"/>
              </w:rPr>
              <w:t>«Качества будущего юриста»</w:t>
            </w:r>
          </w:p>
        </w:tc>
        <w:tc>
          <w:tcPr>
            <w:tcW w:w="2552" w:type="dxa"/>
          </w:tcPr>
          <w:p w:rsidR="00221B9F" w:rsidRPr="00FE1EEF" w:rsidRDefault="00461465" w:rsidP="00BC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221B9F" w:rsidRPr="00FE1EEF" w:rsidTr="00D44D3E">
        <w:tc>
          <w:tcPr>
            <w:tcW w:w="1933" w:type="dxa"/>
          </w:tcPr>
          <w:p w:rsidR="00221B9F" w:rsidRPr="00FE1EEF" w:rsidRDefault="00221B9F" w:rsidP="00DA0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2.Мотивоционный компонент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(5 мин.)</w:t>
            </w:r>
          </w:p>
          <w:p w:rsidR="00221B9F" w:rsidRPr="00FE1EEF" w:rsidRDefault="00221B9F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2D1396" w:rsidRPr="00FE1EEF" w:rsidRDefault="002D1396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Рассказывает притчу.</w:t>
            </w:r>
            <w:r w:rsidR="008E476D" w:rsidRPr="00FE1EEF">
              <w:rPr>
                <w:rFonts w:ascii="Times New Roman" w:hAnsi="Times New Roman" w:cs="Times New Roman"/>
                <w:sz w:val="24"/>
                <w:szCs w:val="24"/>
              </w:rPr>
              <w:t>(1мин.)</w:t>
            </w:r>
          </w:p>
          <w:p w:rsidR="00221B9F" w:rsidRPr="00FE1EEF" w:rsidRDefault="002D1396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Работа с карточками по теме урока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76D" w:rsidRPr="00FE1E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2 мин.)</w:t>
            </w:r>
          </w:p>
          <w:p w:rsidR="00221B9F" w:rsidRPr="00FE1EEF" w:rsidRDefault="00221B9F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Предлагает сформулировать тему и задачи урока</w:t>
            </w:r>
            <w:r w:rsidR="00833E91" w:rsidRPr="00FE1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1EEF">
              <w:rPr>
                <w:sz w:val="24"/>
                <w:szCs w:val="24"/>
              </w:rPr>
              <w:t xml:space="preserve">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Представляет этапы урока, формы и методы работы студентов по достижению задач, критерии и методы оценки результатов работы.</w:t>
            </w:r>
          </w:p>
          <w:p w:rsidR="008E476D" w:rsidRPr="00FE1EEF" w:rsidRDefault="008E476D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Мотивирует студентов к активной творческой деятельности: показывает значение формируемых знаний в профессиональной деятельности юриста, а также в обычной жизни. 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1B9F" w:rsidRPr="00FE1EEF" w:rsidRDefault="00221B9F" w:rsidP="002D13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21B9F" w:rsidRPr="00FE1EEF" w:rsidRDefault="00221B9F" w:rsidP="005443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-участвуют в дискуссии, сообща формулируют тему и задачи урока</w:t>
            </w:r>
          </w:p>
          <w:p w:rsidR="00221B9F" w:rsidRPr="00FE1EEF" w:rsidRDefault="00221B9F" w:rsidP="00AD31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21B9F" w:rsidRPr="00FE1EEF" w:rsidRDefault="00221B9F" w:rsidP="00757F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 в</w:t>
            </w:r>
            <w:r w:rsidR="00211424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формулировании</w:t>
            </w:r>
          </w:p>
          <w:p w:rsidR="00221B9F" w:rsidRPr="00FE1EEF" w:rsidRDefault="00221B9F" w:rsidP="00757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темы и задач урока;</w:t>
            </w:r>
          </w:p>
          <w:p w:rsidR="00221B9F" w:rsidRPr="00FE1EEF" w:rsidRDefault="00221B9F" w:rsidP="00757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тематическая электронная презентация</w:t>
            </w:r>
          </w:p>
          <w:p w:rsidR="004E3ED6" w:rsidRPr="00FE1EEF" w:rsidRDefault="004E3ED6" w:rsidP="00757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2552" w:type="dxa"/>
          </w:tcPr>
          <w:p w:rsidR="00221B9F" w:rsidRPr="00FE1EEF" w:rsidRDefault="004E641C" w:rsidP="00757F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CF633A"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взаимосвязь общения и деятельности</w:t>
            </w:r>
          </w:p>
          <w:p w:rsidR="00CF633A" w:rsidRPr="00FE1EEF" w:rsidRDefault="00CF633A" w:rsidP="00757F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8E476D"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ОК6</w:t>
            </w:r>
          </w:p>
          <w:p w:rsidR="008E476D" w:rsidRPr="00FE1EEF" w:rsidRDefault="008E476D" w:rsidP="00757F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</w:tr>
      <w:tr w:rsidR="002D1396" w:rsidRPr="00FE1EEF" w:rsidTr="00D44D3E">
        <w:tc>
          <w:tcPr>
            <w:tcW w:w="1933" w:type="dxa"/>
          </w:tcPr>
          <w:p w:rsidR="003C4361" w:rsidRPr="00FE1EEF" w:rsidRDefault="002D1396" w:rsidP="003C4361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rFonts w:ascii="Helvetica" w:hAnsi="Helvetica"/>
                <w:b w:val="0"/>
                <w:bCs w:val="0"/>
                <w:color w:val="292F33"/>
                <w:sz w:val="24"/>
                <w:szCs w:val="24"/>
              </w:rPr>
            </w:pPr>
            <w:r w:rsidRPr="00FE1EEF">
              <w:rPr>
                <w:b w:val="0"/>
                <w:sz w:val="24"/>
                <w:szCs w:val="24"/>
              </w:rPr>
              <w:t>3. Актуализация знаний</w:t>
            </w:r>
            <w:r w:rsidR="006A0476" w:rsidRPr="00FE1EEF">
              <w:rPr>
                <w:b w:val="0"/>
                <w:sz w:val="24"/>
                <w:szCs w:val="24"/>
              </w:rPr>
              <w:t xml:space="preserve"> при помощи беседы и</w:t>
            </w:r>
            <w:r w:rsidRPr="00FE1EEF">
              <w:rPr>
                <w:b w:val="0"/>
                <w:sz w:val="24"/>
                <w:szCs w:val="24"/>
              </w:rPr>
              <w:t xml:space="preserve"> </w:t>
            </w:r>
            <w:r w:rsidR="003C4361" w:rsidRPr="00FE1EEF">
              <w:rPr>
                <w:b w:val="0"/>
                <w:sz w:val="24"/>
                <w:szCs w:val="24"/>
              </w:rPr>
              <w:t xml:space="preserve">с помощью компьютерной </w:t>
            </w:r>
            <w:r w:rsidR="003C4361" w:rsidRPr="00FE1EEF">
              <w:rPr>
                <w:b w:val="0"/>
                <w:sz w:val="24"/>
                <w:szCs w:val="24"/>
              </w:rPr>
              <w:lastRenderedPageBreak/>
              <w:t>программы</w:t>
            </w:r>
            <w:r w:rsidR="003C4361" w:rsidRPr="00FE1EEF">
              <w:rPr>
                <w:b w:val="0"/>
                <w:bCs w:val="0"/>
                <w:sz w:val="24"/>
                <w:szCs w:val="24"/>
              </w:rPr>
              <w:t xml:space="preserve"> </w:t>
            </w:r>
            <w:hyperlink r:id="rId16" w:tooltip="LearningApps.org в Твиттере" w:history="1">
              <w:r w:rsidR="003C4361" w:rsidRPr="00FE1EEF">
                <w:rPr>
                  <w:rStyle w:val="a7"/>
                  <w:b w:val="0"/>
                  <w:bCs w:val="0"/>
                  <w:color w:val="auto"/>
                  <w:sz w:val="24"/>
                  <w:szCs w:val="24"/>
                  <w:u w:val="none"/>
                </w:rPr>
                <w:t>LearningApps.org</w:t>
              </w:r>
            </w:hyperlink>
            <w:r w:rsidR="006A0476" w:rsidRPr="00FE1EEF">
              <w:rPr>
                <w:sz w:val="24"/>
                <w:szCs w:val="24"/>
              </w:rPr>
              <w:t xml:space="preserve"> </w:t>
            </w:r>
            <w:r w:rsidR="006A0476" w:rsidRPr="00FE1EEF">
              <w:rPr>
                <w:b w:val="0"/>
                <w:sz w:val="24"/>
                <w:szCs w:val="24"/>
              </w:rPr>
              <w:t>(25 мин.)</w:t>
            </w:r>
          </w:p>
          <w:p w:rsidR="002D1396" w:rsidRPr="00FE1EEF" w:rsidRDefault="002D1396" w:rsidP="00DA0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96" w:rsidRPr="00FE1EEF" w:rsidRDefault="002D1396" w:rsidP="00DA0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="00D470F9" w:rsidRPr="00FE1EEF">
              <w:rPr>
                <w:rFonts w:ascii="Times New Roman" w:hAnsi="Times New Roman" w:cs="Times New Roman"/>
                <w:sz w:val="24"/>
                <w:szCs w:val="24"/>
              </w:rPr>
              <w:t>Упражнение "Виды занятости"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(5 мин.)</w:t>
            </w:r>
          </w:p>
          <w:p w:rsidR="002D1396" w:rsidRPr="00FE1EEF" w:rsidRDefault="002D1396" w:rsidP="00D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="00D470F9" w:rsidRPr="00FE1EEF">
              <w:rPr>
                <w:rFonts w:ascii="Times New Roman" w:hAnsi="Times New Roman" w:cs="Times New Roman"/>
                <w:sz w:val="24"/>
                <w:szCs w:val="24"/>
              </w:rPr>
              <w:t>Упражнение "Безработные в РФ"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(5 мин.)</w:t>
            </w:r>
          </w:p>
          <w:p w:rsidR="006A0476" w:rsidRPr="00FE1EEF" w:rsidRDefault="006A0476" w:rsidP="00D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3.3 Обсуждение результатов работы </w:t>
            </w:r>
          </w:p>
        </w:tc>
        <w:tc>
          <w:tcPr>
            <w:tcW w:w="3704" w:type="dxa"/>
          </w:tcPr>
          <w:p w:rsidR="00D470F9" w:rsidRPr="00FE1EEF" w:rsidRDefault="00D470F9" w:rsidP="00D4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1.В форме беседы, дискуссии определ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яются основные понятия: по теме (5 мин.)</w:t>
            </w:r>
          </w:p>
          <w:p w:rsidR="00AA1F9D" w:rsidRPr="00FE1EEF" w:rsidRDefault="00D470F9" w:rsidP="00AA1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A1F9D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 самостоятельную работу по актуализации  знаний </w:t>
            </w:r>
            <w:r w:rsidR="00AA1F9D"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помощи упражнений.</w:t>
            </w:r>
          </w:p>
          <w:p w:rsidR="00D470F9" w:rsidRPr="00FE1EEF" w:rsidRDefault="00AA1F9D" w:rsidP="00D47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3. Организует презентацию работы малых групп и коллективное обсуждение.</w:t>
            </w:r>
          </w:p>
          <w:p w:rsidR="002D1396" w:rsidRPr="00FE1EEF" w:rsidRDefault="002D1396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470F9" w:rsidRPr="00FE1EEF" w:rsidRDefault="00D470F9" w:rsidP="002D13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1.Участвуют в беседе по определению основных понятий по теме.</w:t>
            </w:r>
          </w:p>
          <w:p w:rsidR="00D470F9" w:rsidRPr="00FE1EEF" w:rsidRDefault="00D470F9" w:rsidP="002D13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2. Слушают объяснения преподавателя по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выполнению упражнений</w:t>
            </w:r>
          </w:p>
          <w:p w:rsidR="002D1396" w:rsidRPr="00FE1EEF" w:rsidRDefault="00AA1F9D" w:rsidP="002D13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3.С</w:t>
            </w:r>
            <w:r w:rsidR="002D1396" w:rsidRPr="00FE1EEF">
              <w:rPr>
                <w:rFonts w:ascii="Times New Roman" w:hAnsi="Times New Roman" w:cs="Times New Roman"/>
                <w:sz w:val="24"/>
                <w:szCs w:val="24"/>
              </w:rPr>
              <w:t>туденты выполняют упражнения;</w:t>
            </w:r>
          </w:p>
          <w:p w:rsidR="002D1396" w:rsidRPr="00FE1EEF" w:rsidRDefault="00AA1F9D" w:rsidP="00AA1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4. С</w:t>
            </w:r>
            <w:r w:rsidR="002D1396" w:rsidRPr="00FE1EEF">
              <w:rPr>
                <w:rFonts w:ascii="Times New Roman" w:hAnsi="Times New Roman" w:cs="Times New Roman"/>
                <w:sz w:val="24"/>
                <w:szCs w:val="24"/>
              </w:rPr>
              <w:t>туденты оформляют оценочный лист;</w:t>
            </w:r>
          </w:p>
        </w:tc>
        <w:tc>
          <w:tcPr>
            <w:tcW w:w="3118" w:type="dxa"/>
          </w:tcPr>
          <w:p w:rsidR="002D1396" w:rsidRPr="00FE1EEF" w:rsidRDefault="00AA1F9D" w:rsidP="00AA1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AA1F9D" w:rsidRPr="00FE1EEF" w:rsidRDefault="00AA1F9D" w:rsidP="00AA1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 в малых группах</w:t>
            </w:r>
          </w:p>
        </w:tc>
        <w:tc>
          <w:tcPr>
            <w:tcW w:w="2552" w:type="dxa"/>
          </w:tcPr>
          <w:p w:rsidR="00061EBF" w:rsidRPr="00FE1EEF" w:rsidRDefault="00061EBF" w:rsidP="00757F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  <w:p w:rsidR="00061EBF" w:rsidRPr="00FE1EEF" w:rsidRDefault="00061EBF" w:rsidP="00757F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ОК2,ОК3</w:t>
            </w:r>
            <w:r w:rsidR="008E476D"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,ОК4,ОК5,ОК6, ОК7,ОК9</w:t>
            </w:r>
          </w:p>
          <w:p w:rsidR="008E476D" w:rsidRPr="00FE1EEF" w:rsidRDefault="008E476D" w:rsidP="008E476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  <w:p w:rsidR="008E476D" w:rsidRPr="00FE1EEF" w:rsidRDefault="008E476D" w:rsidP="008E476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,Р2,Р3</w:t>
            </w:r>
          </w:p>
          <w:p w:rsidR="008E476D" w:rsidRPr="00FE1EEF" w:rsidRDefault="008E476D" w:rsidP="008E476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,В2</w:t>
            </w:r>
          </w:p>
        </w:tc>
      </w:tr>
      <w:tr w:rsidR="00221B9F" w:rsidRPr="00FE1EEF" w:rsidTr="00D44D3E">
        <w:tc>
          <w:tcPr>
            <w:tcW w:w="1933" w:type="dxa"/>
          </w:tcPr>
          <w:p w:rsidR="00221B9F" w:rsidRPr="00FE1EEF" w:rsidRDefault="00AA1F9D" w:rsidP="00A87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.Организация деятельности студентов  по освоению знаний и </w:t>
            </w:r>
            <w:proofErr w:type="gramStart"/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, ПК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5 мин)</w:t>
            </w:r>
          </w:p>
          <w:p w:rsidR="00221B9F" w:rsidRPr="00FE1EEF" w:rsidRDefault="00AA1F9D" w:rsidP="00A876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.1 Организация работы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студентов со СПС "Консультант-плюс"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. (25 мин.)</w:t>
            </w:r>
          </w:p>
          <w:p w:rsidR="00221B9F" w:rsidRPr="00FE1EEF" w:rsidRDefault="00AA1F9D" w:rsidP="00AA1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Организация ролевой игры в малых группах.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(20мин.)</w:t>
            </w:r>
          </w:p>
        </w:tc>
        <w:tc>
          <w:tcPr>
            <w:tcW w:w="3704" w:type="dxa"/>
          </w:tcPr>
          <w:p w:rsidR="00AA1F9D" w:rsidRPr="00FE1EEF" w:rsidRDefault="00AA1F9D" w:rsidP="00AA1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2B42" w:rsidRPr="00FE1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Организует  самостоятельную работу по освоению новых знаний – работа с СПС "Консультант-плюс". Заполнение таблицы «Порядок назначения и выплаты пособия по безработице"</w:t>
            </w:r>
          </w:p>
          <w:p w:rsidR="00221B9F" w:rsidRPr="00FE1EEF" w:rsidRDefault="005503DC" w:rsidP="000B5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. Организует работу в малых группах  по решению проблемных ситуаций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в форме деловой игры</w:t>
            </w:r>
            <w:r w:rsidR="0066114F" w:rsidRPr="00FE1E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21B9F" w:rsidRPr="00FE1EEF" w:rsidRDefault="0066114F" w:rsidP="000B5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ориентируя на 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</w:t>
            </w:r>
            <w:r w:rsidR="00211424" w:rsidRPr="00FE1EEF">
              <w:rPr>
                <w:rFonts w:ascii="Times New Roman" w:hAnsi="Times New Roman" w:cs="Times New Roman"/>
                <w:sz w:val="24"/>
                <w:szCs w:val="24"/>
              </w:rPr>
              <w:t>работы в сотрудничестве</w:t>
            </w:r>
            <w:r w:rsidR="00B92B42" w:rsidRPr="00FE1EEF">
              <w:rPr>
                <w:sz w:val="24"/>
                <w:szCs w:val="24"/>
              </w:rPr>
              <w:t xml:space="preserve"> </w:t>
            </w:r>
            <w:r w:rsidR="00B92B42" w:rsidRPr="00FE1EEF">
              <w:rPr>
                <w:rFonts w:ascii="Times New Roman" w:hAnsi="Times New Roman" w:cs="Times New Roman"/>
                <w:sz w:val="24"/>
                <w:szCs w:val="24"/>
              </w:rPr>
              <w:t>порядок представления и  критерии оценки результатов работы команды и каждого члена</w:t>
            </w:r>
            <w:r w:rsidR="00211424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6E28" w:rsidRPr="00FE1EEF" w:rsidRDefault="005503DC" w:rsidP="000B5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. Организует презентацию работы малых групп и коллективное обсуждение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21B9F" w:rsidRPr="00FE1EEF" w:rsidRDefault="00221B9F" w:rsidP="000B5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</w:tcPr>
          <w:p w:rsidR="00221B9F" w:rsidRPr="00FE1EEF" w:rsidRDefault="00165B7D" w:rsidP="00165B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-1.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0434" w:rsidRPr="00FE1E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лушают</w:t>
            </w:r>
            <w:r w:rsidR="005C0434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221B9F" w:rsidRPr="00FE1EEF" w:rsidRDefault="005C0434" w:rsidP="00165B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преподавателя;</w:t>
            </w:r>
          </w:p>
          <w:p w:rsidR="00211424" w:rsidRPr="00FE1EEF" w:rsidRDefault="00EF565C" w:rsidP="000B5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503DC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СПС "Консультант-плюс" и </w:t>
            </w:r>
            <w:r w:rsidR="005C0434" w:rsidRPr="00FE1EEF">
              <w:rPr>
                <w:rFonts w:ascii="Times New Roman" w:hAnsi="Times New Roman" w:cs="Times New Roman"/>
                <w:sz w:val="24"/>
                <w:szCs w:val="24"/>
              </w:rPr>
              <w:t>заполняют таблицу</w:t>
            </w:r>
          </w:p>
          <w:p w:rsidR="00D91085" w:rsidRPr="00FE1EEF" w:rsidRDefault="005503DC" w:rsidP="000B5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6114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.Работают в малых группах,   </w:t>
            </w:r>
            <w:r w:rsidR="00D91085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295D" w:rsidRPr="00FE1EEF" w:rsidRDefault="00211424" w:rsidP="000B5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решают проблемные ситуации, </w:t>
            </w:r>
            <w:r w:rsidR="00B92B42" w:rsidRPr="00FE1EEF">
              <w:rPr>
                <w:rFonts w:ascii="Times New Roman" w:hAnsi="Times New Roman" w:cs="Times New Roman"/>
                <w:sz w:val="24"/>
                <w:szCs w:val="24"/>
              </w:rPr>
              <w:t>соблюдая принципы сотрудничества, учитывая мнение каждого участника;</w:t>
            </w:r>
            <w:r w:rsidR="0066114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работу   каждого в малой группе</w:t>
            </w:r>
          </w:p>
          <w:p w:rsidR="00B92B42" w:rsidRPr="00FE1EEF" w:rsidRDefault="005503DC" w:rsidP="000B55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087F" w:rsidRPr="00FE1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114F" w:rsidRPr="00FE1EEF">
              <w:rPr>
                <w:rFonts w:ascii="Times New Roman" w:hAnsi="Times New Roman" w:cs="Times New Roman"/>
                <w:sz w:val="24"/>
                <w:szCs w:val="24"/>
              </w:rPr>
              <w:t>презентуют свою работу,, выби</w:t>
            </w:r>
            <w:r w:rsidR="006762C0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рая </w:t>
            </w:r>
            <w:proofErr w:type="gramStart"/>
            <w:r w:rsidR="006762C0" w:rsidRPr="00FE1EEF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="006762C0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и осуществляют</w:t>
            </w:r>
            <w:r w:rsidR="0066114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114F" w:rsidRPr="00FE1EEF"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="00A1215C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малой группе</w:t>
            </w:r>
          </w:p>
        </w:tc>
        <w:tc>
          <w:tcPr>
            <w:tcW w:w="3118" w:type="dxa"/>
          </w:tcPr>
          <w:p w:rsidR="005503DC" w:rsidRPr="00FE1EEF" w:rsidRDefault="005503DC" w:rsidP="00AD1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Работа с СПС "Консультант-плюс"</w:t>
            </w:r>
          </w:p>
          <w:p w:rsidR="005503DC" w:rsidRPr="00FE1EEF" w:rsidRDefault="00221B9F" w:rsidP="00AD1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Учебное сотрудничество </w:t>
            </w:r>
            <w:r w:rsidR="00211424" w:rsidRPr="00FE1EEF">
              <w:rPr>
                <w:rFonts w:ascii="Times New Roman" w:hAnsi="Times New Roman" w:cs="Times New Roman"/>
                <w:sz w:val="24"/>
                <w:szCs w:val="24"/>
              </w:rPr>
              <w:t>в малых групп</w:t>
            </w:r>
            <w:r w:rsidR="005503DC" w:rsidRPr="00FE1EE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</w:p>
          <w:p w:rsidR="005503DC" w:rsidRPr="00FE1EEF" w:rsidRDefault="008E087F" w:rsidP="00AD1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проблемных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ситуац</w:t>
            </w:r>
            <w:r w:rsidR="005503DC" w:rsidRPr="00FE1EEF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  <w:p w:rsidR="005503DC" w:rsidRPr="00FE1EEF" w:rsidRDefault="005503DC" w:rsidP="00AD1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  <w:p w:rsidR="00221B9F" w:rsidRPr="00FE1EEF" w:rsidRDefault="00221B9F" w:rsidP="00C93C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B9F" w:rsidRPr="00FE1EEF" w:rsidRDefault="00221B9F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21B9F" w:rsidRPr="00FE1EEF" w:rsidRDefault="004E641C" w:rsidP="00C93C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8E476D"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З2 </w:t>
            </w:r>
          </w:p>
          <w:p w:rsidR="00FA08A5" w:rsidRPr="00FE1EEF" w:rsidRDefault="00061EBF" w:rsidP="00C93C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,ОК2,</w:t>
            </w:r>
            <w:r w:rsidR="008E476D"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ОК3, ОК4, ОК5,ОК6,ОК7, ОК9</w:t>
            </w:r>
          </w:p>
          <w:p w:rsidR="008E476D" w:rsidRPr="00FE1EEF" w:rsidRDefault="008E476D" w:rsidP="00C93C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.1, ПК1.2, ПК1.3, ПК1.6</w:t>
            </w:r>
          </w:p>
          <w:p w:rsidR="008E476D" w:rsidRPr="00FE1EEF" w:rsidRDefault="004E641C" w:rsidP="00C93C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 Р2</w:t>
            </w:r>
            <w:r w:rsidR="00D13639"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8E476D"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Р3</w:t>
            </w:r>
          </w:p>
          <w:p w:rsidR="004E641C" w:rsidRPr="00FE1EEF" w:rsidRDefault="00D13639" w:rsidP="00C93CC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</w:t>
            </w:r>
            <w:proofErr w:type="gramStart"/>
            <w:r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proofErr w:type="gramEnd"/>
            <w:r w:rsidRPr="00FE1E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 В2</w:t>
            </w:r>
          </w:p>
          <w:p w:rsidR="004E641C" w:rsidRPr="00FE1EEF" w:rsidRDefault="004E641C" w:rsidP="00C93C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B9F" w:rsidRPr="00FE1EEF" w:rsidTr="00D44D3E">
        <w:tc>
          <w:tcPr>
            <w:tcW w:w="1933" w:type="dxa"/>
          </w:tcPr>
          <w:p w:rsidR="00221B9F" w:rsidRPr="00FE1EEF" w:rsidRDefault="00AA1F9D" w:rsidP="006A04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. Контроль полученных знаний(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3704" w:type="dxa"/>
          </w:tcPr>
          <w:p w:rsidR="00221B9F" w:rsidRPr="00FE1EEF" w:rsidRDefault="00A1215C" w:rsidP="00BF2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Организу</w:t>
            </w:r>
            <w:r w:rsidR="00F20BB5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ет проверку усвоения  знаний в 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те</w:t>
            </w:r>
            <w:r w:rsidR="00234762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стовой форме. 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215C" w:rsidRPr="00FE1EEF" w:rsidRDefault="00A1215C" w:rsidP="00BF2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2.Оценивает выполнение заданий в тестовой форме</w:t>
            </w:r>
          </w:p>
        </w:tc>
        <w:tc>
          <w:tcPr>
            <w:tcW w:w="3260" w:type="dxa"/>
          </w:tcPr>
          <w:p w:rsidR="00221B9F" w:rsidRPr="00FE1EEF" w:rsidRDefault="00221B9F" w:rsidP="00F20B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выполнение заданий в тестовой форме по теме урока. </w:t>
            </w:r>
          </w:p>
        </w:tc>
        <w:tc>
          <w:tcPr>
            <w:tcW w:w="3118" w:type="dxa"/>
          </w:tcPr>
          <w:p w:rsidR="00221B9F" w:rsidRPr="00FE1EEF" w:rsidRDefault="004E641C" w:rsidP="00A121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электронная презентация </w:t>
            </w:r>
          </w:p>
          <w:p w:rsidR="009F2511" w:rsidRPr="00FE1EEF" w:rsidRDefault="009F2511" w:rsidP="00061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электронная презентация; музыкальная запись.  </w:t>
            </w:r>
          </w:p>
        </w:tc>
        <w:tc>
          <w:tcPr>
            <w:tcW w:w="2552" w:type="dxa"/>
          </w:tcPr>
          <w:p w:rsidR="00E675BA" w:rsidRPr="00FE1EEF" w:rsidRDefault="004E641C" w:rsidP="008E4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ОК3, З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, З2</w:t>
            </w:r>
          </w:p>
        </w:tc>
      </w:tr>
      <w:tr w:rsidR="00221B9F" w:rsidRPr="00FE1EEF" w:rsidTr="00D44D3E">
        <w:tc>
          <w:tcPr>
            <w:tcW w:w="1933" w:type="dxa"/>
          </w:tcPr>
          <w:p w:rsidR="00221B9F" w:rsidRPr="00FE1EEF" w:rsidRDefault="00AA1F9D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>.Оценочно – рефлексивный компонент</w:t>
            </w:r>
          </w:p>
          <w:p w:rsidR="00221B9F" w:rsidRPr="00FE1EEF" w:rsidRDefault="00221B9F" w:rsidP="001C0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достижения поставленных в начале урока задач </w:t>
            </w:r>
            <w:r w:rsidR="006A0476" w:rsidRPr="00FE1EEF">
              <w:rPr>
                <w:rFonts w:ascii="Times New Roman" w:hAnsi="Times New Roman" w:cs="Times New Roman"/>
                <w:sz w:val="24"/>
                <w:szCs w:val="24"/>
              </w:rPr>
              <w:t>(3  мин)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1B9F" w:rsidRPr="00FE1EEF" w:rsidRDefault="00221B9F" w:rsidP="001C0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1B9F" w:rsidRPr="00FE1EEF" w:rsidRDefault="00221B9F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221B9F" w:rsidRPr="00FE1EEF" w:rsidRDefault="00A1215C" w:rsidP="001E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675BA" w:rsidRPr="00FE1EEF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 w:rsidR="00E61AD0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достижение </w:t>
            </w:r>
            <w:r w:rsidR="00221B9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поставленных задач</w:t>
            </w:r>
            <w:r w:rsidR="001E6E28" w:rsidRPr="00FE1EEF">
              <w:rPr>
                <w:sz w:val="24"/>
                <w:szCs w:val="24"/>
              </w:rPr>
              <w:t xml:space="preserve"> </w:t>
            </w:r>
            <w:r w:rsidR="001E6E28" w:rsidRPr="00FE1EEF">
              <w:rPr>
                <w:rFonts w:ascii="Times New Roman" w:hAnsi="Times New Roman" w:cs="Times New Roman"/>
                <w:sz w:val="24"/>
                <w:szCs w:val="24"/>
              </w:rPr>
              <w:t>Подведение итогов учебного занятия.</w:t>
            </w:r>
          </w:p>
          <w:p w:rsidR="00E675BA" w:rsidRPr="00FE1EEF" w:rsidRDefault="001E6E28" w:rsidP="001E6E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E1EEF">
              <w:rPr>
                <w:sz w:val="24"/>
                <w:szCs w:val="24"/>
              </w:rPr>
              <w:t xml:space="preserve">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Выявляет   мнения студентов об используемых формах и методах урока</w:t>
            </w:r>
          </w:p>
          <w:p w:rsidR="00E675BA" w:rsidRPr="00FE1EEF" w:rsidRDefault="006762C0" w:rsidP="001C0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Выст</w:t>
            </w:r>
            <w:r w:rsidR="00234762" w:rsidRPr="00FE1EEF">
              <w:rPr>
                <w:rFonts w:ascii="Times New Roman" w:hAnsi="Times New Roman" w:cs="Times New Roman"/>
                <w:sz w:val="24"/>
                <w:szCs w:val="24"/>
              </w:rPr>
              <w:t>авляет оценки за работу на уроке</w:t>
            </w:r>
          </w:p>
        </w:tc>
        <w:tc>
          <w:tcPr>
            <w:tcW w:w="3260" w:type="dxa"/>
          </w:tcPr>
          <w:p w:rsidR="00221B9F" w:rsidRPr="00FE1EEF" w:rsidRDefault="00A1215C" w:rsidP="004F5B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75BA" w:rsidRPr="00FE1EEF">
              <w:rPr>
                <w:rFonts w:ascii="Times New Roman" w:hAnsi="Times New Roman" w:cs="Times New Roman"/>
                <w:sz w:val="24"/>
                <w:szCs w:val="24"/>
              </w:rPr>
              <w:t>студенты во время дискуссии дают оценку и достижению поставленных задач</w:t>
            </w:r>
          </w:p>
          <w:p w:rsidR="004E641C" w:rsidRPr="00FE1EEF" w:rsidRDefault="004E641C" w:rsidP="004F5B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762C0" w:rsidRPr="00FE1EEF" w:rsidRDefault="006A0476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Самооценка деятельности</w:t>
            </w:r>
            <w:r w:rsidR="006762C0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1B9F" w:rsidRPr="00FE1EEF" w:rsidRDefault="00221B9F" w:rsidP="004D3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21B9F" w:rsidRPr="00FE1EEF" w:rsidRDefault="00234762" w:rsidP="008E4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1, ОК3, </w:t>
            </w:r>
          </w:p>
        </w:tc>
      </w:tr>
    </w:tbl>
    <w:p w:rsidR="004D323A" w:rsidRPr="00FE1EEF" w:rsidRDefault="004D323A" w:rsidP="004D32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23A" w:rsidRPr="00FE1EEF" w:rsidRDefault="004D323A" w:rsidP="004D32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323A" w:rsidRPr="00FE1EEF" w:rsidRDefault="004D323A" w:rsidP="004D32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2EB9" w:rsidRPr="00FE1EEF" w:rsidRDefault="008C2EB9" w:rsidP="00E26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D3E" w:rsidRPr="00FE1EEF" w:rsidRDefault="00D44D3E" w:rsidP="00E26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D3E" w:rsidRPr="00FE1EEF" w:rsidRDefault="00D44D3E" w:rsidP="00E26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44D3E" w:rsidRPr="00FE1EEF" w:rsidSect="00D44D3E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981904" w:rsidRPr="00FE1EEF" w:rsidRDefault="00981904" w:rsidP="00E300D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Ход урока</w:t>
      </w:r>
    </w:p>
    <w:p w:rsidR="00981904" w:rsidRPr="00FE1EEF" w:rsidRDefault="00BC65C7" w:rsidP="00E300D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  <w:r w:rsidR="00981904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Организационный компонент </w:t>
      </w:r>
      <w:r w:rsidR="00B27B22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(5мин)</w:t>
      </w:r>
    </w:p>
    <w:p w:rsidR="00BC65C7" w:rsidRPr="00FE1EEF" w:rsidRDefault="00B20069" w:rsidP="00E300D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hAnsi="Times New Roman" w:cs="Times New Roman"/>
          <w:sz w:val="24"/>
          <w:szCs w:val="24"/>
        </w:rPr>
        <w:t xml:space="preserve">Приветствие, создание положительного эмоционального настроя на предстоящую работу. </w:t>
      </w:r>
      <w:r w:rsidR="00100BBD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Тренинг </w:t>
      </w:r>
      <w:r w:rsidR="00BC65C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Качества будущего юриста</w:t>
      </w:r>
      <w:r w:rsidR="00BC65C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студенты берутся за руки и говорят  друг</w:t>
      </w:r>
      <w:r w:rsidR="00100BBD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другу комплементы</w:t>
      </w:r>
      <w:r w:rsidR="00BC65C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касаются 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будущей </w:t>
      </w:r>
      <w:r w:rsidR="00BC65C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деятельности (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C65C7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мин.)</w:t>
      </w:r>
    </w:p>
    <w:p w:rsidR="00100BBD" w:rsidRPr="00FE1EEF" w:rsidRDefault="006B1859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 </w:t>
      </w:r>
      <w:r w:rsidR="008C2EB9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Мотивационн</w:t>
      </w:r>
      <w:r w:rsidR="009327C4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ый компонент</w:t>
      </w:r>
      <w:r w:rsidR="009E34E2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C2EB9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="00B27B22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5мин)</w:t>
      </w:r>
      <w:r w:rsidR="008C2EB9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F21EED" w:rsidRPr="00FE1EEF" w:rsidRDefault="00F21EED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1. Рассказывает притчу.(1мин.)</w:t>
      </w:r>
    </w:p>
    <w:p w:rsidR="00F21EED" w:rsidRPr="00FE1EEF" w:rsidRDefault="00F21EED" w:rsidP="00E300DB">
      <w:pPr>
        <w:pStyle w:val="a8"/>
        <w:spacing w:line="360" w:lineRule="auto"/>
        <w:jc w:val="center"/>
        <w:rPr>
          <w:rFonts w:ascii="Tahoma" w:hAnsi="Tahoma" w:cs="Tahoma"/>
          <w:color w:val="000000"/>
        </w:rPr>
      </w:pPr>
      <w:r w:rsidRPr="00FE1EEF">
        <w:rPr>
          <w:b/>
          <w:bCs/>
          <w:i/>
          <w:iCs/>
          <w:color w:val="000000"/>
          <w:u w:val="single"/>
        </w:rPr>
        <w:t>Притча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Давным-давно, тысячи лет назад на Земле появились люди.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Одновременно с ними появились Главные вопросы: Что люди могут делать и чего не могут?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Что они обязаны делать и чего не обязаны?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На что они имеют право и на что не имеют?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Появилось два государства: Можно и</w:t>
      </w:r>
      <w:proofErr w:type="gramStart"/>
      <w:r w:rsidRPr="00FE1EEF">
        <w:rPr>
          <w:i/>
          <w:color w:val="000000"/>
        </w:rPr>
        <w:t xml:space="preserve"> Н</w:t>
      </w:r>
      <w:proofErr w:type="gramEnd"/>
      <w:r w:rsidRPr="00FE1EEF">
        <w:rPr>
          <w:i/>
          <w:color w:val="000000"/>
        </w:rPr>
        <w:t>ельзя.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Они жили по разным законам. В государстве Можно всё было разрешено: хочешь воровать – воруй, хочешь убивать – убивай, хочешь оскорблять человека – пожалуйста, всё можно.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В государстве</w:t>
      </w:r>
      <w:proofErr w:type="gramStart"/>
      <w:r w:rsidRPr="00FE1EEF">
        <w:rPr>
          <w:i/>
          <w:color w:val="000000"/>
        </w:rPr>
        <w:t xml:space="preserve"> Н</w:t>
      </w:r>
      <w:proofErr w:type="gramEnd"/>
      <w:r w:rsidRPr="00FE1EEF">
        <w:rPr>
          <w:i/>
          <w:color w:val="000000"/>
        </w:rPr>
        <w:t>ельзя жители жили совсем иначе.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Там нельзя было нельзя грубить друг другу, грабить т.д.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Государства постоянно враждовали между собой. И вот настал день решающей битвы. Сражение выиграло государство Можно. Оно захватило половину государства</w:t>
      </w:r>
      <w:proofErr w:type="gramStart"/>
      <w:r w:rsidRPr="00FE1EEF">
        <w:rPr>
          <w:i/>
          <w:color w:val="000000"/>
        </w:rPr>
        <w:t xml:space="preserve"> Н</w:t>
      </w:r>
      <w:proofErr w:type="gramEnd"/>
      <w:r w:rsidRPr="00FE1EEF">
        <w:rPr>
          <w:i/>
          <w:color w:val="000000"/>
        </w:rPr>
        <w:t>ельзя и установило там свои порядки. Нетрудно догадаться, что тут началось!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В городах и сёлах бывшего государства</w:t>
      </w:r>
      <w:proofErr w:type="gramStart"/>
      <w:r w:rsidRPr="00FE1EEF">
        <w:rPr>
          <w:i/>
          <w:color w:val="000000"/>
        </w:rPr>
        <w:t xml:space="preserve"> Н</w:t>
      </w:r>
      <w:proofErr w:type="gramEnd"/>
      <w:r w:rsidRPr="00FE1EEF">
        <w:rPr>
          <w:i/>
          <w:color w:val="000000"/>
        </w:rPr>
        <w:t>ельзя стали воровать, беззаконно убивать друг друга, на дорогах хозяйничали разбойники. Постепенно государство Можно пришло в упадок. И тогда правители государства Можно под нажимом людей попросили помощи у государства</w:t>
      </w:r>
      <w:proofErr w:type="gramStart"/>
      <w:r w:rsidRPr="00FE1EEF">
        <w:rPr>
          <w:i/>
          <w:color w:val="000000"/>
        </w:rPr>
        <w:t xml:space="preserve"> Н</w:t>
      </w:r>
      <w:proofErr w:type="gramEnd"/>
      <w:r w:rsidRPr="00FE1EEF">
        <w:rPr>
          <w:i/>
          <w:color w:val="000000"/>
        </w:rPr>
        <w:t xml:space="preserve">ельзя. Долго совещались правители двух </w:t>
      </w:r>
      <w:proofErr w:type="gramStart"/>
      <w:r w:rsidRPr="00FE1EEF">
        <w:rPr>
          <w:i/>
          <w:color w:val="000000"/>
        </w:rPr>
        <w:t>государств</w:t>
      </w:r>
      <w:proofErr w:type="gramEnd"/>
      <w:r w:rsidRPr="00FE1EEF">
        <w:rPr>
          <w:i/>
          <w:color w:val="000000"/>
        </w:rPr>
        <w:t xml:space="preserve"> и пришли к решению объединиться и создать новое государство - страну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proofErr w:type="spellStart"/>
      <w:r w:rsidRPr="00FE1EEF">
        <w:rPr>
          <w:i/>
          <w:color w:val="000000"/>
        </w:rPr>
        <w:t>Законию</w:t>
      </w:r>
      <w:proofErr w:type="spellEnd"/>
      <w:r w:rsidRPr="00FE1EEF">
        <w:rPr>
          <w:i/>
          <w:color w:val="000000"/>
        </w:rPr>
        <w:t>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  <w:r w:rsidRPr="00FE1EEF">
        <w:rPr>
          <w:i/>
          <w:color w:val="000000"/>
        </w:rPr>
        <w:t>В государстве установился порядок, а все жители стали довольны и счастливы.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i/>
          <w:color w:val="000000"/>
        </w:rPr>
      </w:pPr>
      <w:r w:rsidRPr="00FE1EEF">
        <w:rPr>
          <w:i/>
          <w:color w:val="000000"/>
        </w:rPr>
        <w:t>Как вы думаете, почему страна стала процветающей?</w:t>
      </w:r>
    </w:p>
    <w:p w:rsidR="00F21EED" w:rsidRPr="00FE1EEF" w:rsidRDefault="00F21EED" w:rsidP="00E300DB">
      <w:pPr>
        <w:pStyle w:val="a8"/>
        <w:spacing w:before="0" w:beforeAutospacing="0" w:after="0" w:afterAutospacing="0" w:line="360" w:lineRule="auto"/>
        <w:rPr>
          <w:rFonts w:ascii="Tahoma" w:hAnsi="Tahoma" w:cs="Tahoma"/>
          <w:i/>
          <w:color w:val="000000"/>
        </w:rPr>
      </w:pPr>
    </w:p>
    <w:p w:rsidR="00F21EED" w:rsidRPr="00FE1EEF" w:rsidRDefault="00F21EED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2. Работа с карточками по теме урока (2 мин.)</w:t>
      </w:r>
    </w:p>
    <w:p w:rsidR="00F21EED" w:rsidRPr="00FE1EEF" w:rsidRDefault="00F21EED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lastRenderedPageBreak/>
        <w:t xml:space="preserve">Только социальное государство способно быть процветающим и успешным. На основе карточек студентам предлагается назвать основные направления социальной политики. </w:t>
      </w:r>
    </w:p>
    <w:p w:rsidR="00F21EED" w:rsidRPr="00FE1EEF" w:rsidRDefault="00F21EED" w:rsidP="00E300D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1EEF">
        <w:rPr>
          <w:rFonts w:ascii="Times New Roman" w:hAnsi="Times New Roman" w:cs="Times New Roman"/>
          <w:i/>
          <w:sz w:val="24"/>
          <w:szCs w:val="24"/>
        </w:rPr>
        <w:t>Примеры карточек:</w:t>
      </w:r>
    </w:p>
    <w:p w:rsidR="00F21EED" w:rsidRPr="00FE1EEF" w:rsidRDefault="00F21EED" w:rsidP="00E300D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E1EE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C51134D" wp14:editId="3D5E39F4">
            <wp:extent cx="1778000" cy="1047750"/>
            <wp:effectExtent l="19050" t="0" r="0" b="0"/>
            <wp:docPr id="3" name="Рисунок 1" descr="C:\Users\Администратор\Desktop\урок\картинки\14262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рок\картинки\1426292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E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E1EE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2E21C55" wp14:editId="1765C8CA">
            <wp:extent cx="1489557" cy="1041400"/>
            <wp:effectExtent l="19050" t="0" r="0" b="0"/>
            <wp:docPr id="5" name="Рисунок 2" descr="C:\Users\Администратор\Desktop\урок\картин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урок\картинки\i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24" cy="104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E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E1EE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6D4B40B" wp14:editId="190BC87D">
            <wp:extent cx="1528718" cy="1016000"/>
            <wp:effectExtent l="19050" t="0" r="0" b="0"/>
            <wp:docPr id="6" name="Рисунок 3" descr="C:\Users\Администратор\Desktop\урок\картинки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рок\картинки\i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18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ED" w:rsidRPr="00FE1EEF" w:rsidRDefault="00F21EED" w:rsidP="00E300D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1EE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417299D" wp14:editId="37A473CE">
            <wp:extent cx="1784350" cy="1188340"/>
            <wp:effectExtent l="19050" t="0" r="6350" b="0"/>
            <wp:docPr id="7" name="Рисунок 4" descr="C:\Users\Администратор\Desktop\урок\картинки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рок\картинки\i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91" cy="118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E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E1EE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AFB84C5" wp14:editId="5E2158B9">
            <wp:extent cx="1714500" cy="1168319"/>
            <wp:effectExtent l="19050" t="0" r="0" b="0"/>
            <wp:docPr id="8" name="Рисунок 5" descr="C:\Users\Администратор\Desktop\урок\картинки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рок\картинки\i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11" cy="116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E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E1EE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55A545" wp14:editId="30B22FC5">
            <wp:extent cx="1790700" cy="1097526"/>
            <wp:effectExtent l="19050" t="0" r="0" b="0"/>
            <wp:docPr id="9" name="Рисунок 6" descr="C:\Users\Администратор\Desktop\урок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урок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E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E1EE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DF5B07" wp14:editId="19B3F9CE">
            <wp:extent cx="1634067" cy="1225550"/>
            <wp:effectExtent l="19050" t="0" r="4233" b="0"/>
            <wp:docPr id="10" name="Рисунок 7" descr="C:\Users\Администратор\Desktop\урок\картинки\mnogodetnye-semyi-v-burya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урок\картинки\mnogodetnye-semyi-v-buryaty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67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EE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E1EE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831AA5" wp14:editId="48A1F85E">
            <wp:extent cx="2082603" cy="1384300"/>
            <wp:effectExtent l="19050" t="0" r="0" b="0"/>
            <wp:docPr id="11" name="Рисунок 8" descr="C:\Users\Администратор\Desktop\урок\картинки\право-на-зарпла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урок\картинки\право-на-зарплат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03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EED" w:rsidRPr="00FE1EEF" w:rsidRDefault="00F21EED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3. Преподаватель предлагает сформулировать тему</w:t>
      </w:r>
      <w:r w:rsidR="00B27B22" w:rsidRPr="00FE1EEF">
        <w:rPr>
          <w:rFonts w:ascii="Times New Roman" w:hAnsi="Times New Roman" w:cs="Times New Roman"/>
          <w:sz w:val="24"/>
          <w:szCs w:val="24"/>
        </w:rPr>
        <w:t xml:space="preserve"> (слайд1), цель (слайд2)</w:t>
      </w:r>
      <w:r w:rsidRPr="00FE1EEF">
        <w:rPr>
          <w:rFonts w:ascii="Times New Roman" w:hAnsi="Times New Roman" w:cs="Times New Roman"/>
          <w:sz w:val="24"/>
          <w:szCs w:val="24"/>
        </w:rPr>
        <w:t xml:space="preserve"> и задачи урок</w:t>
      </w:r>
      <w:proofErr w:type="gramStart"/>
      <w:r w:rsidRPr="00FE1EEF">
        <w:rPr>
          <w:rFonts w:ascii="Times New Roman" w:hAnsi="Times New Roman" w:cs="Times New Roman"/>
          <w:sz w:val="24"/>
          <w:szCs w:val="24"/>
        </w:rPr>
        <w:t>а</w:t>
      </w:r>
      <w:r w:rsidR="00B27B22" w:rsidRPr="00FE1EE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27B22" w:rsidRPr="00FE1EEF">
        <w:rPr>
          <w:rFonts w:ascii="Times New Roman" w:hAnsi="Times New Roman" w:cs="Times New Roman"/>
          <w:sz w:val="24"/>
          <w:szCs w:val="24"/>
        </w:rPr>
        <w:t>слайд3)</w:t>
      </w:r>
      <w:r w:rsidRPr="00FE1EEF">
        <w:rPr>
          <w:sz w:val="24"/>
          <w:szCs w:val="24"/>
        </w:rPr>
        <w:t>, п</w:t>
      </w:r>
      <w:r w:rsidRPr="00FE1EEF">
        <w:rPr>
          <w:rFonts w:ascii="Times New Roman" w:hAnsi="Times New Roman" w:cs="Times New Roman"/>
          <w:sz w:val="24"/>
          <w:szCs w:val="24"/>
        </w:rPr>
        <w:t xml:space="preserve">редставляет этапы урока, формы и методы работы студентов по достижению задач, критерии и методы оценки результатов работы. Мотивирует студентов к активной творческой деятельности: показывает значение формируемых знаний в профессиональной деятельности юриста, а также в обычной жизни. </w:t>
      </w:r>
      <w:r w:rsidR="006C58AD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</w:t>
      </w:r>
      <w:r w:rsidR="003B3D20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студентов к активной творческой деятельности: </w:t>
      </w:r>
      <w:r w:rsidR="006C58AD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</w:t>
      </w:r>
      <w:r w:rsidR="003B3D20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значение формируемых знаний в профессиональной деятельности 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юриста</w:t>
      </w:r>
      <w:r w:rsidR="003B3D20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в обычной жизни.</w:t>
      </w:r>
    </w:p>
    <w:p w:rsidR="00E300DB" w:rsidRPr="00FE1EEF" w:rsidRDefault="00B27B2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III</w:t>
      </w: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этап.</w:t>
      </w:r>
      <w:proofErr w:type="gramEnd"/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21EED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Актуализация опорных знаний</w:t>
      </w:r>
    </w:p>
    <w:p w:rsidR="00BC65C7" w:rsidRPr="00FE1EEF" w:rsidRDefault="00E26F87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Актуализация опорных знаний по разделу «Общение – основа человеческого бытия», проходит в </w:t>
      </w:r>
      <w:r w:rsidR="00F21EED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форме беседы и при помощи упражнений в компьютерной программе </w:t>
      </w:r>
      <w:hyperlink r:id="rId25" w:tooltip="LearningApps.org в Твиттере" w:history="1">
        <w:r w:rsidR="00F21EED" w:rsidRPr="00FE1EEF">
          <w:rPr>
            <w:rStyle w:val="a7"/>
            <w:b/>
            <w:bCs/>
            <w:color w:val="auto"/>
            <w:sz w:val="24"/>
            <w:szCs w:val="24"/>
            <w:u w:val="none"/>
          </w:rPr>
          <w:t>LearningApps.org</w:t>
        </w:r>
      </w:hyperlink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004975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этапе актуализации студенты получают баллы</w:t>
      </w:r>
      <w:r w:rsidR="00EE43DC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</w:t>
      </w:r>
      <w:r w:rsidR="00F21EED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упражнения</w:t>
      </w:r>
    </w:p>
    <w:p w:rsidR="00E300DB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27B22" w:rsidRPr="00FE1EEF" w:rsidRDefault="00E26F87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="00E221D3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I</w:t>
      </w:r>
      <w:r w:rsidR="00E221D3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B27B22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Беседа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«</w:t>
      </w:r>
      <w:r w:rsidR="00B27B22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Занятость в РФ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proofErr w:type="gramEnd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Педагог </w:t>
      </w:r>
      <w:r w:rsidR="00B27B22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форме эвристической беседы проводит актуализацию опорных знаний по теме.</w:t>
      </w:r>
    </w:p>
    <w:p w:rsidR="00EE55B6" w:rsidRPr="00FE1EEF" w:rsidRDefault="00EE55B6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E55B6" w:rsidRPr="00FE1EEF" w:rsidRDefault="00EE55B6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1. Уважаемые студенты давайте подумаем, какие способы трудоустройства существую? (слайд №6) (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самостоятельный поиск работы, при помощи службы занятости населения, при помощи негосударственных служб занятости)</w:t>
      </w:r>
    </w:p>
    <w:p w:rsidR="00EE55B6" w:rsidRPr="00FE1EEF" w:rsidRDefault="00EE55B6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2.Что же такое занятость? (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слайд№7)</w:t>
      </w:r>
    </w:p>
    <w:p w:rsidR="00EE55B6" w:rsidRPr="00FE1EEF" w:rsidRDefault="00EE55B6" w:rsidP="00E300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3. Преподаватель представляет ситуацию на рынке труда</w:t>
      </w:r>
      <w:r w:rsidR="00EF5483"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в регионе</w:t>
      </w: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при помощи статистических данных 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(слайд №8,9)</w:t>
      </w:r>
    </w:p>
    <w:p w:rsidR="00EF5483" w:rsidRPr="00FE1EEF" w:rsidRDefault="00EF5483" w:rsidP="00E300DB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C2127B" wp14:editId="184BB47B">
            <wp:extent cx="2660015" cy="2006600"/>
            <wp:effectExtent l="19050" t="0" r="6985" b="0"/>
            <wp:docPr id="12" name="Рисунок 1" descr="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D3" w:rsidRPr="00FE1EEF" w:rsidRDefault="00E221D3" w:rsidP="00E300DB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Безработица в Иркутской области</w:t>
      </w:r>
    </w:p>
    <w:p w:rsidR="00EF5483" w:rsidRPr="00FE1EEF" w:rsidRDefault="00EF5483" w:rsidP="00E300D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Уровень безработицы - 8,7%</w:t>
      </w:r>
    </w:p>
    <w:p w:rsidR="00EF5483" w:rsidRPr="00FE1EEF" w:rsidRDefault="00EF5483" w:rsidP="00E300D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В 2016   признано безработными 37 422 человека.</w:t>
      </w:r>
    </w:p>
    <w:p w:rsidR="00E221D3" w:rsidRPr="00FE1EEF" w:rsidRDefault="00EF5483" w:rsidP="00E300DB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На 1 января 2017 года состояло на учете в органах занятости Иркутской области 20 216 </w:t>
      </w:r>
    </w:p>
    <w:p w:rsidR="00E221D3" w:rsidRPr="00FE1EEF" w:rsidRDefault="00E221D3" w:rsidP="00E300DB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E221D3" w:rsidRPr="00FE1EEF" w:rsidRDefault="00E221D3" w:rsidP="00E300D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>II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. Упражнения </w:t>
      </w:r>
      <w:r w:rsidR="00D7255F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при </w:t>
      </w:r>
      <w:proofErr w:type="gramStart"/>
      <w:r w:rsidR="00D7255F"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помощи </w:t>
      </w:r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компьютерной</w:t>
      </w:r>
      <w:proofErr w:type="gramEnd"/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программы </w:t>
      </w:r>
      <w:hyperlink r:id="rId27" w:tooltip="LearningApps.org в Твиттере" w:history="1">
        <w:r w:rsidRPr="00FE1EEF">
          <w:rPr>
            <w:rStyle w:val="a7"/>
            <w:b/>
            <w:bCs/>
            <w:color w:val="auto"/>
            <w:sz w:val="24"/>
            <w:szCs w:val="24"/>
            <w:u w:val="none"/>
          </w:rPr>
          <w:t>LearningApps.org</w:t>
        </w:r>
      </w:hyperlink>
      <w:r w:rsidRPr="00FE1EE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221D3" w:rsidRPr="00FE1EEF" w:rsidRDefault="00E221D3" w:rsidP="00E300D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Применяется технология учебного сотрудничества. Студенты делятся на три команды и выполняют упражнения. На каждое упражнение дается по 5 мин. По мере выполнения заданий от каждой команды приглашается представитель для  обсуждения результатов.</w:t>
      </w: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Упражнение 1. Виды занятости.</w:t>
      </w: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7255F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данном упражнении представлены различные виды общественно-полезных работ. Необходимо распределить их две  группы</w:t>
      </w:r>
      <w:r w:rsidR="00D7255F"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(первая группа - занятое население, вторая группа - незанятое).</w:t>
      </w:r>
    </w:p>
    <w:p w:rsidR="00833E91" w:rsidRPr="00FE1EEF" w:rsidRDefault="00833E91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33E91" w:rsidRPr="00FE1EEF" w:rsidRDefault="00833E91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noProof/>
          <w:sz w:val="24"/>
          <w:szCs w:val="24"/>
          <w:lang w:eastAsia="ru-RU"/>
        </w:rPr>
        <w:drawing>
          <wp:inline distT="0" distB="0" distL="0" distR="0" wp14:anchorId="2B578436" wp14:editId="5777E7EE">
            <wp:extent cx="5156200" cy="357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1458" t="5935" r="11951" b="27742"/>
                    <a:stretch/>
                  </pic:blipFill>
                  <pic:spPr bwMode="auto">
                    <a:xfrm>
                      <a:off x="0" y="0"/>
                      <a:ext cx="5156865" cy="35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Упражнение 2. Безработные граждане в РФ.</w:t>
      </w: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данном упражнении представлены различные категории граждан. Необходимо распределить их две  группы (первая группа - безработные граждане, вторая группа - граждане, которые не могут быть признаны безработными).</w:t>
      </w: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правильном выполнении  упражнений открывается видеоролик "Пособие по безработице в РФ"</w:t>
      </w: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7255F" w:rsidRPr="00FE1EEF" w:rsidRDefault="007225F7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E0966E9" wp14:editId="39BDBD21">
            <wp:extent cx="4711700" cy="295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1252" t="6709" r="12157" b="33161"/>
                    <a:stretch/>
                  </pic:blipFill>
                  <pic:spPr bwMode="auto">
                    <a:xfrm>
                      <a:off x="0" y="0"/>
                      <a:ext cx="4712308" cy="295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E221D3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noProof/>
          <w:sz w:val="24"/>
          <w:szCs w:val="24"/>
          <w:lang w:eastAsia="ru-RU"/>
        </w:rPr>
        <w:drawing>
          <wp:inline distT="0" distB="0" distL="0" distR="0" wp14:anchorId="3F0D7594" wp14:editId="02647966">
            <wp:extent cx="4610100" cy="2978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561" t="6065" r="13499" b="33418"/>
                    <a:stretch/>
                  </pic:blipFill>
                  <pic:spPr bwMode="auto">
                    <a:xfrm>
                      <a:off x="0" y="0"/>
                      <a:ext cx="4610695" cy="297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D3" w:rsidRPr="00FE1EEF" w:rsidRDefault="00E221D3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D7255F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300DB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300DB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300DB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300DB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E1EEF" w:rsidRDefault="00FE1EE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E1EEF" w:rsidRPr="00FE1EEF" w:rsidRDefault="00FE1EE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300DB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300DB" w:rsidRPr="00FE1EEF" w:rsidRDefault="00E300DB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E34E2" w:rsidRPr="00FE1EEF" w:rsidRDefault="00D7255F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lastRenderedPageBreak/>
        <w:t>IV</w:t>
      </w: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E26F87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этап  -</w:t>
      </w:r>
      <w:proofErr w:type="gramEnd"/>
      <w:r w:rsidR="00E26F87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E43DC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Формирование знаний  и ОК</w:t>
      </w:r>
      <w:r w:rsidR="00B77153"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77153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(</w:t>
      </w:r>
      <w:r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4</w:t>
      </w:r>
      <w:r w:rsidR="00B77153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5</w:t>
      </w:r>
      <w:r w:rsidR="00C22440"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мин)</w:t>
      </w: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Данный этап состоит из двух частей. </w:t>
      </w: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4.1  </w:t>
      </w:r>
      <w:r w:rsidRPr="00FE1EEF">
        <w:rPr>
          <w:rFonts w:ascii="Times New Roman" w:hAnsi="Times New Roman" w:cs="Times New Roman"/>
          <w:b/>
          <w:sz w:val="24"/>
          <w:szCs w:val="24"/>
        </w:rPr>
        <w:t>Организация работы студентов со СПС "Консультант-плюс" . (25 мин.)</w:t>
      </w: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На данном этапе студенты работают индивидуально при помощи СПС "Консультант-плюс". Задачей данного этапа является анализ действующего законодательства по вопросам назначения и выплаты пособия по безработице. </w:t>
      </w: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FE1EE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Студентам предлагается таблица, которую необходимо заполнить при помощи анализа закона, который они должны сами определить.</w:t>
      </w:r>
    </w:p>
    <w:p w:rsidR="00A672B2" w:rsidRPr="00FE1EEF" w:rsidRDefault="00A672B2" w:rsidP="00E300D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526"/>
        <w:gridCol w:w="2214"/>
        <w:gridCol w:w="2152"/>
        <w:gridCol w:w="1696"/>
        <w:gridCol w:w="2963"/>
      </w:tblGrid>
      <w:tr w:rsidR="00A672B2" w:rsidRPr="00FE1EEF" w:rsidTr="00450646">
        <w:tc>
          <w:tcPr>
            <w:tcW w:w="443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2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ФЗ</w:t>
            </w:r>
          </w:p>
        </w:tc>
        <w:tc>
          <w:tcPr>
            <w:tcW w:w="2223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Порядок определения размеров пособия по безработице</w:t>
            </w:r>
          </w:p>
        </w:tc>
        <w:tc>
          <w:tcPr>
            <w:tcW w:w="2161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Условия и сроки выплаты 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пособи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я по безработице</w:t>
            </w:r>
            <w:r w:rsidR="00450646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7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Размеры пособия по безработице</w:t>
            </w:r>
          </w:p>
          <w:p w:rsidR="00450646" w:rsidRPr="00FE1EEF" w:rsidRDefault="00450646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(мах и минимальные размеры)</w:t>
            </w:r>
          </w:p>
        </w:tc>
        <w:tc>
          <w:tcPr>
            <w:tcW w:w="2980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Прекращение, приостановка выплаты пособия по безработице, снижение его размера</w:t>
            </w:r>
          </w:p>
        </w:tc>
      </w:tr>
      <w:tr w:rsidR="00A672B2" w:rsidRPr="00FE1EEF" w:rsidTr="00450646">
        <w:tc>
          <w:tcPr>
            <w:tcW w:w="443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:rsidR="00A672B2" w:rsidRPr="00FE1EEF" w:rsidRDefault="00A672B2" w:rsidP="00E300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3230" w:rsidRPr="00FE1EEF" w:rsidRDefault="002E3230" w:rsidP="00E300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0646" w:rsidRPr="00FE1EEF" w:rsidRDefault="00B77153" w:rsidP="00E300D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646" w:rsidRPr="00FE1EEF">
        <w:rPr>
          <w:rFonts w:ascii="Times New Roman" w:hAnsi="Times New Roman" w:cs="Times New Roman"/>
          <w:b/>
          <w:sz w:val="24"/>
          <w:szCs w:val="24"/>
        </w:rPr>
        <w:t>4.2.Организация ролевой игры в малых группах. (20мин.)</w:t>
      </w:r>
    </w:p>
    <w:p w:rsidR="00E300DB" w:rsidRPr="00FE1EEF" w:rsidRDefault="003A6F24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 xml:space="preserve">   </w:t>
      </w:r>
      <w:r w:rsidR="00895384" w:rsidRPr="00FE1EEF">
        <w:rPr>
          <w:rFonts w:ascii="Times New Roman" w:hAnsi="Times New Roman" w:cs="Times New Roman"/>
          <w:sz w:val="24"/>
          <w:szCs w:val="24"/>
        </w:rPr>
        <w:t xml:space="preserve">Студенты </w:t>
      </w:r>
      <w:r w:rsidR="00450646" w:rsidRPr="00FE1EEF">
        <w:rPr>
          <w:rFonts w:ascii="Times New Roman" w:hAnsi="Times New Roman" w:cs="Times New Roman"/>
          <w:sz w:val="24"/>
          <w:szCs w:val="24"/>
        </w:rPr>
        <w:t>распределяются на 3</w:t>
      </w:r>
      <w:r w:rsidR="00895384" w:rsidRPr="00FE1EEF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450646" w:rsidRPr="00FE1EEF">
        <w:rPr>
          <w:rFonts w:ascii="Times New Roman" w:hAnsi="Times New Roman" w:cs="Times New Roman"/>
          <w:sz w:val="24"/>
          <w:szCs w:val="24"/>
        </w:rPr>
        <w:t>ы</w:t>
      </w:r>
      <w:r w:rsidR="00895384" w:rsidRPr="00FE1EEF">
        <w:rPr>
          <w:rFonts w:ascii="Times New Roman" w:hAnsi="Times New Roman" w:cs="Times New Roman"/>
          <w:sz w:val="24"/>
          <w:szCs w:val="24"/>
        </w:rPr>
        <w:t>, в которой будут работать. Члены группы выбирают руководителя группы. Студенты работают, соблюдая принципы сотрудничества, толерантности при решении проблемных задач.</w:t>
      </w:r>
      <w:r w:rsidR="00895384" w:rsidRPr="00FE1EEF">
        <w:rPr>
          <w:sz w:val="24"/>
          <w:szCs w:val="24"/>
        </w:rPr>
        <w:t xml:space="preserve"> </w:t>
      </w:r>
      <w:r w:rsidR="00895384" w:rsidRPr="00FE1EEF">
        <w:rPr>
          <w:rFonts w:ascii="Times New Roman" w:hAnsi="Times New Roman" w:cs="Times New Roman"/>
          <w:sz w:val="24"/>
          <w:szCs w:val="24"/>
        </w:rPr>
        <w:t xml:space="preserve">Группа сообща определяет время на индивидуальное выполнение задания, </w:t>
      </w:r>
      <w:r w:rsidRPr="00FE1EEF">
        <w:rPr>
          <w:rFonts w:ascii="Times New Roman" w:hAnsi="Times New Roman" w:cs="Times New Roman"/>
          <w:sz w:val="24"/>
          <w:szCs w:val="24"/>
        </w:rPr>
        <w:t xml:space="preserve">заполнение таблицы, </w:t>
      </w:r>
      <w:r w:rsidR="00895384" w:rsidRPr="00FE1EEF">
        <w:rPr>
          <w:rFonts w:ascii="Times New Roman" w:hAnsi="Times New Roman" w:cs="Times New Roman"/>
          <w:sz w:val="24"/>
          <w:szCs w:val="24"/>
        </w:rPr>
        <w:t>группового обсуждения результатов. Группа выбирает участник</w:t>
      </w:r>
      <w:r w:rsidR="00450646" w:rsidRPr="00FE1EEF">
        <w:rPr>
          <w:rFonts w:ascii="Times New Roman" w:hAnsi="Times New Roman" w:cs="Times New Roman"/>
          <w:sz w:val="24"/>
          <w:szCs w:val="24"/>
        </w:rPr>
        <w:t>ов</w:t>
      </w:r>
      <w:r w:rsidR="00895384" w:rsidRPr="00FE1EEF">
        <w:rPr>
          <w:rFonts w:ascii="Times New Roman" w:hAnsi="Times New Roman" w:cs="Times New Roman"/>
          <w:sz w:val="24"/>
          <w:szCs w:val="24"/>
        </w:rPr>
        <w:t>, которы</w:t>
      </w:r>
      <w:r w:rsidR="00450646" w:rsidRPr="00FE1EEF">
        <w:rPr>
          <w:rFonts w:ascii="Times New Roman" w:hAnsi="Times New Roman" w:cs="Times New Roman"/>
          <w:sz w:val="24"/>
          <w:szCs w:val="24"/>
        </w:rPr>
        <w:t>е</w:t>
      </w:r>
      <w:r w:rsidR="00895384" w:rsidRPr="00FE1EEF">
        <w:rPr>
          <w:rFonts w:ascii="Times New Roman" w:hAnsi="Times New Roman" w:cs="Times New Roman"/>
          <w:sz w:val="24"/>
          <w:szCs w:val="24"/>
        </w:rPr>
        <w:t xml:space="preserve"> представля</w:t>
      </w:r>
      <w:r w:rsidR="00450646" w:rsidRPr="00FE1EEF">
        <w:rPr>
          <w:rFonts w:ascii="Times New Roman" w:hAnsi="Times New Roman" w:cs="Times New Roman"/>
          <w:sz w:val="24"/>
          <w:szCs w:val="24"/>
        </w:rPr>
        <w:t>ю</w:t>
      </w:r>
      <w:r w:rsidR="00895384" w:rsidRPr="00FE1EEF">
        <w:rPr>
          <w:rFonts w:ascii="Times New Roman" w:hAnsi="Times New Roman" w:cs="Times New Roman"/>
          <w:sz w:val="24"/>
          <w:szCs w:val="24"/>
        </w:rPr>
        <w:t>т свою задачу</w:t>
      </w:r>
      <w:r w:rsidRPr="00FE1EEF">
        <w:rPr>
          <w:rFonts w:ascii="Times New Roman" w:hAnsi="Times New Roman" w:cs="Times New Roman"/>
          <w:sz w:val="24"/>
          <w:szCs w:val="24"/>
        </w:rPr>
        <w:t xml:space="preserve"> и</w:t>
      </w:r>
      <w:r w:rsidR="00895384" w:rsidRPr="00FE1EEF">
        <w:rPr>
          <w:rFonts w:ascii="Times New Roman" w:hAnsi="Times New Roman" w:cs="Times New Roman"/>
          <w:sz w:val="24"/>
          <w:szCs w:val="24"/>
        </w:rPr>
        <w:t xml:space="preserve"> результаты работы малой группы. </w:t>
      </w:r>
      <w:r w:rsidR="00450646" w:rsidRPr="00FE1EEF">
        <w:rPr>
          <w:rFonts w:ascii="Times New Roman" w:hAnsi="Times New Roman" w:cs="Times New Roman"/>
          <w:sz w:val="24"/>
          <w:szCs w:val="24"/>
        </w:rPr>
        <w:t>Результаты работы должны быть представлены в форме ролевой игры.</w:t>
      </w:r>
    </w:p>
    <w:p w:rsidR="00450646" w:rsidRPr="00FE1EEF" w:rsidRDefault="00450646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Студентам представляются различные ситуационные задачи.</w:t>
      </w:r>
    </w:p>
    <w:p w:rsidR="003644A3" w:rsidRPr="00FE1EEF" w:rsidRDefault="003A11DF" w:rsidP="00E300DB">
      <w:pPr>
        <w:pStyle w:val="a8"/>
        <w:spacing w:line="360" w:lineRule="auto"/>
        <w:jc w:val="both"/>
        <w:rPr>
          <w:color w:val="000000"/>
        </w:rPr>
      </w:pPr>
      <w:r w:rsidRPr="00FE1EEF">
        <w:t xml:space="preserve">Задача </w:t>
      </w:r>
      <w:r w:rsidR="003644A3" w:rsidRPr="00FE1EEF">
        <w:t>1.</w:t>
      </w:r>
      <w:r w:rsidR="003644A3" w:rsidRPr="00FE1EEF">
        <w:rPr>
          <w:b/>
          <w:bCs/>
          <w:i/>
          <w:iCs/>
          <w:color w:val="000000"/>
        </w:rPr>
        <w:t xml:space="preserve"> </w:t>
      </w:r>
      <w:r w:rsidR="003644A3" w:rsidRPr="00FE1EEF">
        <w:rPr>
          <w:color w:val="000000"/>
        </w:rPr>
        <w:t>За пособием по безработице обратились:</w:t>
      </w:r>
    </w:p>
    <w:p w:rsidR="003644A3" w:rsidRPr="00FE1EEF" w:rsidRDefault="003644A3" w:rsidP="00E300DB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FE1EEF">
        <w:rPr>
          <w:color w:val="000000"/>
        </w:rPr>
        <w:t xml:space="preserve">а) ранее не работавший Гусев в возрасте 16 лет. </w:t>
      </w:r>
    </w:p>
    <w:p w:rsidR="003644A3" w:rsidRPr="00FE1EEF" w:rsidRDefault="003644A3" w:rsidP="00E300DB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FE1EEF">
        <w:rPr>
          <w:color w:val="000000"/>
        </w:rPr>
        <w:t xml:space="preserve">б) студентка дневного отделения </w:t>
      </w:r>
      <w:r w:rsidR="003A11DF" w:rsidRPr="00FE1EEF">
        <w:rPr>
          <w:color w:val="000000"/>
        </w:rPr>
        <w:t>высшего учебного заведения Смир</w:t>
      </w:r>
      <w:r w:rsidRPr="00FE1EEF">
        <w:rPr>
          <w:color w:val="000000"/>
        </w:rPr>
        <w:t>нова;</w:t>
      </w:r>
    </w:p>
    <w:p w:rsidR="003644A3" w:rsidRPr="00FE1EEF" w:rsidRDefault="003644A3" w:rsidP="00E300DB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FE1EEF">
        <w:rPr>
          <w:color w:val="000000"/>
        </w:rPr>
        <w:t>в) Сазонов, уволенный по сокращению штатов в организации. Его средний заработок за 3 месяца, предшествующих увольнению, составлял 5500 рублей.</w:t>
      </w:r>
    </w:p>
    <w:p w:rsidR="003644A3" w:rsidRPr="00FE1EEF" w:rsidRDefault="003644A3" w:rsidP="00E300DB">
      <w:pPr>
        <w:pStyle w:val="a8"/>
        <w:spacing w:line="360" w:lineRule="auto"/>
        <w:jc w:val="both"/>
        <w:rPr>
          <w:i/>
          <w:iCs/>
          <w:color w:val="000000"/>
        </w:rPr>
      </w:pPr>
      <w:r w:rsidRPr="00FE1EEF">
        <w:rPr>
          <w:i/>
          <w:iCs/>
          <w:color w:val="000000"/>
        </w:rPr>
        <w:lastRenderedPageBreak/>
        <w:t>Определите право каждого из указанных граждан на пособие по безработице, укажите его размер и продолжительность выплаты.</w:t>
      </w:r>
    </w:p>
    <w:p w:rsidR="003A11DF" w:rsidRPr="00FE1EEF" w:rsidRDefault="003A11DF" w:rsidP="00E300DB">
      <w:pPr>
        <w:pStyle w:val="a8"/>
        <w:spacing w:line="360" w:lineRule="auto"/>
        <w:jc w:val="both"/>
      </w:pPr>
      <w:r w:rsidRPr="00FE1EEF">
        <w:rPr>
          <w:i/>
          <w:iCs/>
          <w:color w:val="000000"/>
        </w:rPr>
        <w:t xml:space="preserve">Задача </w:t>
      </w:r>
      <w:r w:rsidR="003644A3" w:rsidRPr="00FE1EEF">
        <w:rPr>
          <w:i/>
          <w:iCs/>
          <w:color w:val="000000"/>
        </w:rPr>
        <w:t xml:space="preserve">2. </w:t>
      </w:r>
      <w:r w:rsidR="003644A3" w:rsidRPr="00FE1EEF">
        <w:rPr>
          <w:color w:val="000000"/>
        </w:rPr>
        <w:t xml:space="preserve">Рассчитайте возможный размер пособия по безработице указанном </w:t>
      </w:r>
      <w:proofErr w:type="gramStart"/>
      <w:r w:rsidR="003644A3" w:rsidRPr="00FE1EEF">
        <w:t>случае</w:t>
      </w:r>
      <w:proofErr w:type="gramEnd"/>
      <w:r w:rsidR="003644A3" w:rsidRPr="00FE1EEF">
        <w:t>:</w:t>
      </w:r>
    </w:p>
    <w:p w:rsidR="003644A3" w:rsidRPr="00FE1EEF" w:rsidRDefault="003644A3" w:rsidP="00E300DB">
      <w:pPr>
        <w:pStyle w:val="a8"/>
        <w:spacing w:line="360" w:lineRule="auto"/>
        <w:jc w:val="both"/>
      </w:pPr>
      <w:r w:rsidRPr="00FE1EEF">
        <w:t>Иванов И. И. возраст 47 лет, за последние 12 месяцев стаж – 35 календарных недель, полная занятость; причина прекращения трудового договора – истечение срока трудового договора; среднемесячный заработок – 30 000 рублей.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rPr>
          <w:b/>
          <w:bCs/>
        </w:rPr>
        <w:t>Задача № 3.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t>Антонова была зарегистрирована в Центре занятости в качестве безработной и получила пособие. По истечению 12 месяцев в марте 2016 года выплату пособия по безработице прекратили. Других источников дохода она не имеет.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t>Законны ли действия службы занятости? Как поступить Антоновой?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rPr>
          <w:b/>
          <w:bCs/>
        </w:rPr>
        <w:t>Задача № 4.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t>Комаров явился на перерегистрацию в органы службы занятости в состоянии алкогольного опьянения. Какие последствия повлекут данные действия?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rPr>
          <w:b/>
          <w:bCs/>
        </w:rPr>
        <w:t>Задача № 5.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t xml:space="preserve">Пушкин обратился в Центр занятости для регистрации в качестве безработного. Пушкин был уволен </w:t>
      </w:r>
      <w:proofErr w:type="gramStart"/>
      <w:r w:rsidRPr="00FE1EEF">
        <w:t>с предыдущего места работы в связи с появлением на работе в нетрезвом состоянии</w:t>
      </w:r>
      <w:proofErr w:type="gramEnd"/>
      <w:r w:rsidRPr="00FE1EEF">
        <w:t xml:space="preserve"> и затем 18 месяцев не пытался искать работу. Среднемесячная заработная плата Пушкина составила 34700 руб.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t>В Центре занятости ему было назначено пособие по безработице в размере минимальной величины пособия по безработице. Пушкин решил оспорить данное решение и обратился в суд.</w:t>
      </w:r>
    </w:p>
    <w:p w:rsidR="003A11DF" w:rsidRPr="00FE1EEF" w:rsidRDefault="003A11DF" w:rsidP="00E300DB">
      <w:pPr>
        <w:pStyle w:val="a8"/>
        <w:shd w:val="clear" w:color="auto" w:fill="FFFFFF"/>
        <w:spacing w:before="0" w:beforeAutospacing="0" w:afterAutospacing="0" w:line="360" w:lineRule="auto"/>
        <w:jc w:val="both"/>
      </w:pPr>
      <w:r w:rsidRPr="00FE1EEF">
        <w:t>Какое решение вынесет суд? Рассмотрите процедуру признания Пушкина безработным.</w:t>
      </w:r>
    </w:p>
    <w:p w:rsidR="009D0F43" w:rsidRPr="00FE1EEF" w:rsidRDefault="009D0F43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0DB" w:rsidRPr="00FE1EEF" w:rsidRDefault="00E300DB" w:rsidP="00E300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C36" w:rsidRPr="00FE1EEF" w:rsidRDefault="00D97C36" w:rsidP="00E300D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FE1EEF">
        <w:rPr>
          <w:rFonts w:ascii="Times New Roman" w:hAnsi="Times New Roman" w:cs="Times New Roman"/>
          <w:b/>
          <w:sz w:val="24"/>
          <w:szCs w:val="24"/>
        </w:rPr>
        <w:t xml:space="preserve"> ЭТАП </w:t>
      </w:r>
      <w:proofErr w:type="gramStart"/>
      <w:r w:rsidRPr="00FE1EEF">
        <w:rPr>
          <w:rFonts w:ascii="Times New Roman" w:hAnsi="Times New Roman" w:cs="Times New Roman"/>
          <w:b/>
          <w:sz w:val="24"/>
          <w:szCs w:val="24"/>
        </w:rPr>
        <w:t xml:space="preserve">Контроль </w:t>
      </w:r>
      <w:r w:rsidR="00CF469F" w:rsidRPr="00FE1EEF">
        <w:rPr>
          <w:rFonts w:ascii="Times New Roman" w:hAnsi="Times New Roman" w:cs="Times New Roman"/>
          <w:b/>
          <w:sz w:val="24"/>
          <w:szCs w:val="24"/>
        </w:rPr>
        <w:t xml:space="preserve"> освоенных</w:t>
      </w:r>
      <w:proofErr w:type="gramEnd"/>
      <w:r w:rsidR="00CF469F" w:rsidRPr="00FE1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1EEF">
        <w:rPr>
          <w:rFonts w:ascii="Times New Roman" w:hAnsi="Times New Roman" w:cs="Times New Roman"/>
          <w:b/>
          <w:sz w:val="24"/>
          <w:szCs w:val="24"/>
        </w:rPr>
        <w:t>знаний(</w:t>
      </w:r>
      <w:r w:rsidR="003A11DF" w:rsidRPr="00FE1EEF">
        <w:rPr>
          <w:rFonts w:ascii="Times New Roman" w:hAnsi="Times New Roman" w:cs="Times New Roman"/>
          <w:b/>
          <w:sz w:val="24"/>
          <w:szCs w:val="24"/>
        </w:rPr>
        <w:t>7</w:t>
      </w:r>
      <w:r w:rsidRPr="00FE1EEF">
        <w:rPr>
          <w:rFonts w:ascii="Times New Roman" w:hAnsi="Times New Roman" w:cs="Times New Roman"/>
          <w:b/>
          <w:sz w:val="24"/>
          <w:szCs w:val="24"/>
        </w:rPr>
        <w:t xml:space="preserve"> мин)</w:t>
      </w:r>
    </w:p>
    <w:p w:rsidR="004D323A" w:rsidRPr="00FE1EEF" w:rsidRDefault="008E59E6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Индивидуальное выполнение заданий в тестовой форме по теме урока</w:t>
      </w:r>
      <w:proofErr w:type="gramStart"/>
      <w:r w:rsidRPr="00FE1E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E1EEF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FE1EEF">
        <w:rPr>
          <w:rFonts w:ascii="Times New Roman" w:hAnsi="Times New Roman" w:cs="Times New Roman"/>
          <w:sz w:val="24"/>
          <w:szCs w:val="24"/>
        </w:rPr>
        <w:t xml:space="preserve">иксирование результатов задания. </w:t>
      </w:r>
      <w:r w:rsidR="00385748" w:rsidRPr="00FE1EEF">
        <w:rPr>
          <w:rFonts w:ascii="Times New Roman" w:hAnsi="Times New Roman" w:cs="Times New Roman"/>
          <w:sz w:val="24"/>
          <w:szCs w:val="24"/>
        </w:rPr>
        <w:t xml:space="preserve">Выставление оценок в оценочные листы. </w:t>
      </w:r>
    </w:p>
    <w:p w:rsidR="003A11DF" w:rsidRPr="00FE1EEF" w:rsidRDefault="003A11DF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F43" w:rsidRPr="00FE1EEF" w:rsidRDefault="009D0F43" w:rsidP="00E300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Задание в тестовой форме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Трудоспособные граждане, которые не имеют работы и заработка, зарегистрированы в органах службы занятости в целях поиска подходящей работы, ищут работу и готовы приступить к ней - это: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безработные;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соискатели;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инвалиды;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дееспособные.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Безработными могут быть признаны граждане: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 достигшие 16-летнего возраста;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осужденные по решению суда к исправительным работам без лишения свободы, а также к наказанию в виде лишения свободы;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представившие документы, содержащие заведомо ложные сведения об отсутствии работы и заработка, а также представившие другие недостоверные данные для признания их безработными;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граждане, достигшие 16-летнего возраста.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Работа, которая соответствует профессиональной пригодности работника с учетом уровня его профессиональной подготовки, условиям последнего места работы, состоянию здоровья, транспортной доступности рабочего места: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постоянная;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подходящая;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нормальная;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специальная.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4.Трудовая деятельность, имеющая социально полезную направленность и организуемая в качестве дополнительной социальной поддержки граждан, ищущих работу - это: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исправительные работы;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специальные работы;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общественные работы;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профессиональные работы.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Пособие по безработице начисляется гражданам: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7-го дня признания их безработными.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 5-го дня признания их безработными.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 10-го дня признания их безработными.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 1-го дня признания их безработными.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Пособие по безработице, при условии прохождения безработным перерегистрации в установленные органами службы занятости сроки, но не более двух раз в месяц выплачивается: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ежемесячно;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один раз в 3 месяца;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один раз в 2 месяца;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один раз в </w:t>
      </w:r>
      <w:proofErr w:type="gramStart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 года</w:t>
      </w:r>
      <w:proofErr w:type="gramEnd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Занятыми считаются граждане: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работающие по трудовому договору, в том числе выполняющие работу за вознаграждение на условиях полного либо неполного рабочего времени, а также имеющие иную оплачиваемую работу (службу), включая сезонные, временные работы, за исключением общественных работ; зарегистрированные в качестве индивидуальных предпринимателей;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занятые в подсобных промыслах и реализующие продукцию по договорам;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избранные, назначенные или утвержденные на оплачиваемую должность;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все ответы правильные.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Решение о признании гражданина, зарегистрированного в целях поиска подходящей работы, безработным принимается органами службы занятости по месту жительства гражданина не позднее: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11 дней со дня предъявления органам службы занятости паспорта, трудовой книжки или документов, их заменяющих, документов, удостоверяющих его профессиональную квалификацию, справки о среднем заработке за последние три месяца по последнему месту работы, а для впервые ищущих работу (ранее не работавших), не имеющих профессии (специальности) - паспорта и документа об образовании;</w:t>
      </w:r>
      <w:proofErr w:type="gramEnd"/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9 дней со дня предъявления органам службы занятости паспорта, трудовой книжки или документов, их заменяющих, документов, удостоверяющих его профессиональную 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квалификацию, справки о среднем заработке за последние три месяца по последнему месту работы, а для впервые ищущих работу (ранее не работавших), не имеющих профессии (специальности) - паспорта и документа об образовании;</w:t>
      </w:r>
      <w:proofErr w:type="gramEnd"/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15 дней со дня предъявления органам службы занятости паспорта, трудовой книжки или документов, их заменяющих, документов, удостоверяющих его профессиональную квалификацию, справки о среднем заработке за последние три месяца по последнему месту работы, а для впервые ищущих работу (ранее не работавших), не имеющих профессии (специальности) - паспорта и документа об образовании;</w:t>
      </w:r>
      <w:proofErr w:type="gramEnd"/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17 дней со дня предъявления органам службы занятости паспорта, трудовой книжки или документов, их заменяющих, документов, удостоверяющих его профессиональную квалификацию, справки о среднем заработке за последние три месяца по последнему месту работы, а для впервые ищущих работу (ранее не работавших), не имеющих профессии (специальности) - паспорта и документа об образовании;</w:t>
      </w:r>
      <w:proofErr w:type="gramEnd"/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="00696485" w:rsidRPr="00FE1E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Выплата пособия по безработице не производится в периоды</w:t>
      </w:r>
      <w:proofErr w:type="gramStart"/>
      <w:r w:rsidR="00696485" w:rsidRPr="00FE1E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696485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отпуска по беременностям и родам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696485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общественных работ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20 </w:t>
      </w:r>
      <w:r w:rsidR="00696485"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обучения безработного от службы занятости</w:t>
      </w: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6485" w:rsidRPr="00FE1EEF" w:rsidRDefault="00696485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 системе нормативных актов о занятости определяющим является: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Уголовный кодек РФ;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ФЗ «О гражданстве РФ»;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Закон РФ «О занятости населения в РФ»;</w:t>
      </w:r>
    </w:p>
    <w:p w:rsidR="00820DEE" w:rsidRPr="00FE1EEF" w:rsidRDefault="00820DEE" w:rsidP="00E300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Гражданский кодекс РФ.</w:t>
      </w:r>
    </w:p>
    <w:p w:rsidR="00820DEE" w:rsidRPr="00FE1EEF" w:rsidRDefault="00820DEE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DEE" w:rsidRPr="00FE1EEF" w:rsidRDefault="00820DEE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485" w:rsidRPr="00FE1EEF" w:rsidRDefault="009D0F43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1вариант</w:t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</w:p>
    <w:p w:rsidR="009D0F43" w:rsidRPr="00FE1EEF" w:rsidRDefault="00820DEE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1.а</w:t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</w:p>
    <w:p w:rsidR="009D0F43" w:rsidRPr="00FE1EEF" w:rsidRDefault="00820DEE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2.г</w:t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D0F43" w:rsidRPr="00FE1EEF" w:rsidRDefault="009D0F43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4.</w:t>
      </w:r>
      <w:r w:rsidR="00820DEE" w:rsidRPr="00FE1EEF">
        <w:rPr>
          <w:rFonts w:ascii="Times New Roman" w:hAnsi="Times New Roman" w:cs="Times New Roman"/>
          <w:sz w:val="24"/>
          <w:szCs w:val="24"/>
        </w:rPr>
        <w:t>в</w:t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</w:p>
    <w:p w:rsidR="009D0F43" w:rsidRPr="00FE1EEF" w:rsidRDefault="009D0F43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 xml:space="preserve">6. </w:t>
      </w:r>
      <w:r w:rsidR="00820DEE" w:rsidRPr="00FE1EEF">
        <w:rPr>
          <w:rFonts w:ascii="Times New Roman" w:hAnsi="Times New Roman" w:cs="Times New Roman"/>
          <w:sz w:val="24"/>
          <w:szCs w:val="24"/>
        </w:rPr>
        <w:t>а</w:t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  <w:r w:rsidRPr="00FE1EEF">
        <w:rPr>
          <w:rFonts w:ascii="Times New Roman" w:hAnsi="Times New Roman" w:cs="Times New Roman"/>
          <w:sz w:val="24"/>
          <w:szCs w:val="24"/>
        </w:rPr>
        <w:tab/>
      </w:r>
    </w:p>
    <w:p w:rsidR="009D0F43" w:rsidRPr="00FE1EEF" w:rsidRDefault="009D0F43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7.</w:t>
      </w:r>
      <w:r w:rsidR="00820DEE" w:rsidRPr="00FE1EEF">
        <w:rPr>
          <w:rFonts w:ascii="Times New Roman" w:hAnsi="Times New Roman" w:cs="Times New Roman"/>
          <w:sz w:val="24"/>
          <w:szCs w:val="24"/>
        </w:rPr>
        <w:t>г</w:t>
      </w:r>
      <w:r w:rsidR="00820DEE" w:rsidRPr="00FE1EEF">
        <w:rPr>
          <w:rFonts w:ascii="Times New Roman" w:hAnsi="Times New Roman" w:cs="Times New Roman"/>
          <w:sz w:val="24"/>
          <w:szCs w:val="24"/>
        </w:rPr>
        <w:tab/>
      </w:r>
      <w:r w:rsidR="00820DEE" w:rsidRPr="00FE1EEF">
        <w:rPr>
          <w:rFonts w:ascii="Times New Roman" w:hAnsi="Times New Roman" w:cs="Times New Roman"/>
          <w:sz w:val="24"/>
          <w:szCs w:val="24"/>
        </w:rPr>
        <w:tab/>
      </w:r>
      <w:r w:rsidR="00820DEE" w:rsidRPr="00FE1EEF">
        <w:rPr>
          <w:rFonts w:ascii="Times New Roman" w:hAnsi="Times New Roman" w:cs="Times New Roman"/>
          <w:sz w:val="24"/>
          <w:szCs w:val="24"/>
        </w:rPr>
        <w:tab/>
      </w:r>
      <w:r w:rsidR="00820DEE" w:rsidRPr="00FE1EEF">
        <w:rPr>
          <w:rFonts w:ascii="Times New Roman" w:hAnsi="Times New Roman" w:cs="Times New Roman"/>
          <w:sz w:val="24"/>
          <w:szCs w:val="24"/>
        </w:rPr>
        <w:tab/>
      </w:r>
      <w:r w:rsidR="00820DEE" w:rsidRPr="00FE1EEF">
        <w:rPr>
          <w:rFonts w:ascii="Times New Roman" w:hAnsi="Times New Roman" w:cs="Times New Roman"/>
          <w:sz w:val="24"/>
          <w:szCs w:val="24"/>
        </w:rPr>
        <w:tab/>
      </w:r>
      <w:r w:rsidR="00820DEE" w:rsidRPr="00FE1EEF">
        <w:rPr>
          <w:rFonts w:ascii="Times New Roman" w:hAnsi="Times New Roman" w:cs="Times New Roman"/>
          <w:sz w:val="24"/>
          <w:szCs w:val="24"/>
        </w:rPr>
        <w:tab/>
      </w:r>
    </w:p>
    <w:p w:rsidR="00820DEE" w:rsidRPr="00FE1EEF" w:rsidRDefault="009D0F43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8.</w:t>
      </w:r>
      <w:r w:rsidR="00820DEE" w:rsidRPr="00FE1EEF">
        <w:rPr>
          <w:rFonts w:ascii="Times New Roman" w:hAnsi="Times New Roman" w:cs="Times New Roman"/>
          <w:sz w:val="24"/>
          <w:szCs w:val="24"/>
        </w:rPr>
        <w:t>а</w:t>
      </w:r>
    </w:p>
    <w:p w:rsidR="00820DEE" w:rsidRPr="00FE1EEF" w:rsidRDefault="00820DEE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9.</w:t>
      </w:r>
      <w:r w:rsidR="00696485" w:rsidRPr="00FE1EEF">
        <w:rPr>
          <w:rFonts w:ascii="Times New Roman" w:hAnsi="Times New Roman" w:cs="Times New Roman"/>
          <w:sz w:val="24"/>
          <w:szCs w:val="24"/>
        </w:rPr>
        <w:t>а</w:t>
      </w:r>
    </w:p>
    <w:p w:rsidR="00E300DB" w:rsidRPr="00FE1EEF" w:rsidRDefault="00820DEE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10.в</w:t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r w:rsidR="009D0F43" w:rsidRPr="00FE1EEF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8E59E6" w:rsidRPr="00FE1EEF" w:rsidRDefault="008E59E6" w:rsidP="00E300D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FE1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3477" w:rsidRPr="00FE1EEF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r w:rsidRPr="00FE1EEF">
        <w:rPr>
          <w:rFonts w:ascii="Times New Roman" w:hAnsi="Times New Roman" w:cs="Times New Roman"/>
          <w:b/>
          <w:sz w:val="24"/>
          <w:szCs w:val="24"/>
        </w:rPr>
        <w:t>Оценочно – рефлексивный компонент</w:t>
      </w:r>
    </w:p>
    <w:p w:rsidR="004D323A" w:rsidRPr="00FE1EEF" w:rsidRDefault="008E59E6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b/>
          <w:sz w:val="24"/>
          <w:szCs w:val="24"/>
        </w:rPr>
        <w:t>Оценка достижения поставленных в начале урока задач</w:t>
      </w:r>
      <w:r w:rsidR="00B71B29" w:rsidRPr="00FE1EEF">
        <w:rPr>
          <w:rFonts w:ascii="Times New Roman" w:hAnsi="Times New Roman" w:cs="Times New Roman"/>
          <w:sz w:val="24"/>
          <w:szCs w:val="24"/>
        </w:rPr>
        <w:t xml:space="preserve"> музыкальная запись.  «</w:t>
      </w:r>
      <w:r w:rsidR="00A672B2" w:rsidRPr="00FE1EEF">
        <w:rPr>
          <w:rFonts w:ascii="Times New Roman" w:hAnsi="Times New Roman" w:cs="Times New Roman"/>
          <w:sz w:val="24"/>
          <w:szCs w:val="24"/>
        </w:rPr>
        <w:t>Ты живи моя Россия</w:t>
      </w:r>
      <w:r w:rsidR="00B71B29" w:rsidRPr="00FE1EEF">
        <w:rPr>
          <w:rFonts w:ascii="Times New Roman" w:hAnsi="Times New Roman" w:cs="Times New Roman"/>
          <w:sz w:val="24"/>
          <w:szCs w:val="24"/>
        </w:rPr>
        <w:t>»</w:t>
      </w:r>
      <w:r w:rsidR="004C3477" w:rsidRPr="00FE1E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9A1" w:rsidRPr="00FE1EEF" w:rsidRDefault="00385748" w:rsidP="00E300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 xml:space="preserve">  </w:t>
      </w:r>
      <w:r w:rsidR="00B71B29" w:rsidRPr="00FE1EEF">
        <w:rPr>
          <w:rFonts w:ascii="Times New Roman" w:hAnsi="Times New Roman" w:cs="Times New Roman"/>
          <w:sz w:val="24"/>
          <w:szCs w:val="24"/>
        </w:rPr>
        <w:t>1.Оценка достижений  поставленных задач.</w:t>
      </w:r>
      <w:r w:rsidR="00B71B29" w:rsidRPr="00FE1EEF">
        <w:rPr>
          <w:sz w:val="24"/>
          <w:szCs w:val="24"/>
        </w:rPr>
        <w:t xml:space="preserve"> </w:t>
      </w:r>
      <w:r w:rsidR="00B71B29" w:rsidRPr="00FE1EEF">
        <w:rPr>
          <w:rFonts w:ascii="Times New Roman" w:hAnsi="Times New Roman" w:cs="Times New Roman"/>
          <w:sz w:val="24"/>
          <w:szCs w:val="24"/>
        </w:rPr>
        <w:t>Подведение итогов учебного занятия.</w:t>
      </w:r>
    </w:p>
    <w:p w:rsidR="0059208F" w:rsidRPr="00FE1EEF" w:rsidRDefault="0059208F" w:rsidP="005920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E1EEF">
        <w:rPr>
          <w:rFonts w:ascii="Times New Roman,Bold" w:hAnsi="Times New Roman,Bold" w:cs="Times New Roman,Bold"/>
          <w:b/>
          <w:bCs/>
          <w:sz w:val="24"/>
          <w:szCs w:val="24"/>
        </w:rPr>
        <w:t>Оценочный лист</w:t>
      </w:r>
    </w:p>
    <w:p w:rsidR="0059208F" w:rsidRPr="00FE1EEF" w:rsidRDefault="0059208F" w:rsidP="005920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E1EEF">
        <w:rPr>
          <w:rFonts w:ascii="Times New Roman,Bold" w:hAnsi="Times New Roman,Bold" w:cs="Times New Roman,Bold"/>
          <w:b/>
          <w:bCs/>
          <w:sz w:val="24"/>
          <w:szCs w:val="24"/>
        </w:rPr>
        <w:t>Критерии оценки работы на уроке</w:t>
      </w:r>
    </w:p>
    <w:p w:rsidR="0059208F" w:rsidRPr="00FE1EEF" w:rsidRDefault="0059208F" w:rsidP="005920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FE1EEF">
        <w:rPr>
          <w:rFonts w:ascii="Times New Roman,Bold" w:hAnsi="Times New Roman,Bold" w:cs="Times New Roman,Bold"/>
          <w:b/>
          <w:bCs/>
          <w:sz w:val="24"/>
          <w:szCs w:val="24"/>
        </w:rPr>
        <w:t>Ф.И.________________________________________________________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59208F" w:rsidRPr="00FE1EEF" w:rsidTr="00530B86">
        <w:tc>
          <w:tcPr>
            <w:tcW w:w="1101" w:type="dxa"/>
          </w:tcPr>
          <w:p w:rsidR="0059208F" w:rsidRPr="00FE1EEF" w:rsidRDefault="0059208F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79" w:type="dxa"/>
          </w:tcPr>
          <w:p w:rsidR="0059208F" w:rsidRPr="00FE1EEF" w:rsidRDefault="0059208F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Вид деятельности/ критерии</w:t>
            </w:r>
          </w:p>
        </w:tc>
        <w:tc>
          <w:tcPr>
            <w:tcW w:w="3191" w:type="dxa"/>
          </w:tcPr>
          <w:p w:rsidR="0059208F" w:rsidRPr="00FE1EEF" w:rsidRDefault="0059208F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Количество балов</w:t>
            </w:r>
          </w:p>
        </w:tc>
      </w:tr>
      <w:tr w:rsidR="0059208F" w:rsidRPr="00FE1EEF" w:rsidTr="00530B86">
        <w:tc>
          <w:tcPr>
            <w:tcW w:w="1101" w:type="dxa"/>
          </w:tcPr>
          <w:p w:rsidR="0059208F" w:rsidRPr="00FE1EEF" w:rsidRDefault="0059208F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79" w:type="dxa"/>
          </w:tcPr>
          <w:p w:rsidR="0059208F" w:rsidRPr="00FE1EEF" w:rsidRDefault="0059208F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- </w:t>
            </w:r>
            <w:r w:rsidR="004329A1" w:rsidRPr="00FE1EEF">
              <w:rPr>
                <w:rFonts w:ascii="Times New Roman" w:hAnsi="Times New Roman" w:cs="Times New Roman"/>
                <w:sz w:val="24"/>
                <w:szCs w:val="24"/>
              </w:rPr>
              <w:t>Упражнение "Виды занятости"</w:t>
            </w:r>
          </w:p>
          <w:p w:rsidR="0059208F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Нет ошибок</w:t>
            </w:r>
            <w:r w:rsidR="0059208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– 2 балла</w:t>
            </w:r>
          </w:p>
          <w:p w:rsidR="0059208F" w:rsidRPr="00FE1EEF" w:rsidRDefault="0059208F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4329A1" w:rsidRPr="00FE1EEF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– 1 балл</w:t>
            </w:r>
          </w:p>
          <w:p w:rsidR="0059208F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Более 1 ошибки</w:t>
            </w:r>
            <w:r w:rsidR="0059208F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– 0 баллов</w:t>
            </w:r>
          </w:p>
        </w:tc>
        <w:tc>
          <w:tcPr>
            <w:tcW w:w="3191" w:type="dxa"/>
          </w:tcPr>
          <w:p w:rsidR="0059208F" w:rsidRPr="00FE1EEF" w:rsidRDefault="0059208F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9A1" w:rsidRPr="00FE1EEF" w:rsidTr="00530B86">
        <w:tc>
          <w:tcPr>
            <w:tcW w:w="1101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79" w:type="dxa"/>
          </w:tcPr>
          <w:p w:rsidR="004329A1" w:rsidRPr="00FE1EEF" w:rsidRDefault="004329A1" w:rsidP="00833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- Упражнение "</w:t>
            </w:r>
            <w:r w:rsidR="008D514A" w:rsidRPr="00FE1EEF">
              <w:rPr>
                <w:rFonts w:ascii="Times New Roman" w:hAnsi="Times New Roman" w:cs="Times New Roman"/>
                <w:sz w:val="24"/>
                <w:szCs w:val="24"/>
              </w:rPr>
              <w:br/>
              <w:t>Занятость в РФ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4329A1" w:rsidRPr="00FE1EEF" w:rsidRDefault="004329A1" w:rsidP="00833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Нет ошибок – 2 балла</w:t>
            </w:r>
          </w:p>
          <w:p w:rsidR="004329A1" w:rsidRPr="00FE1EEF" w:rsidRDefault="004329A1" w:rsidP="00833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 ошибка – 1 балл</w:t>
            </w:r>
          </w:p>
          <w:p w:rsidR="004329A1" w:rsidRPr="00FE1EEF" w:rsidRDefault="004329A1" w:rsidP="00833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Более 1 ошибки – 0 баллов</w:t>
            </w:r>
          </w:p>
        </w:tc>
        <w:tc>
          <w:tcPr>
            <w:tcW w:w="3191" w:type="dxa"/>
          </w:tcPr>
          <w:p w:rsidR="004329A1" w:rsidRPr="00FE1EEF" w:rsidRDefault="004329A1" w:rsidP="00833E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9A1" w:rsidRPr="00FE1EEF" w:rsidTr="00530B86">
        <w:tc>
          <w:tcPr>
            <w:tcW w:w="1101" w:type="dxa"/>
          </w:tcPr>
          <w:p w:rsidR="004329A1" w:rsidRPr="00FE1EEF" w:rsidRDefault="008D514A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329A1" w:rsidRPr="00FE1E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79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Оформление таблицы «</w:t>
            </w:r>
            <w:r w:rsidR="008D514A" w:rsidRPr="00FE1EEF">
              <w:rPr>
                <w:rFonts w:ascii="Times New Roman" w:hAnsi="Times New Roman" w:cs="Times New Roman"/>
                <w:sz w:val="24"/>
                <w:szCs w:val="24"/>
              </w:rPr>
              <w:t>Назначение и выплата пособия по безработице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329A1" w:rsidRPr="00FE1EEF" w:rsidRDefault="008D514A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Таблица оформлена</w:t>
            </w:r>
            <w:r w:rsidR="004329A1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– 2 балла</w:t>
            </w:r>
          </w:p>
          <w:p w:rsidR="004329A1" w:rsidRPr="00FE1EEF" w:rsidRDefault="008D514A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Оформлено 75% таблицы</w:t>
            </w:r>
            <w:r w:rsidR="004329A1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– 1 балл</w:t>
            </w:r>
          </w:p>
          <w:p w:rsidR="008D514A" w:rsidRPr="00FE1EEF" w:rsidRDefault="008D514A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Оформлено менее половины-0 баллов</w:t>
            </w:r>
          </w:p>
        </w:tc>
        <w:tc>
          <w:tcPr>
            <w:tcW w:w="3191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9A1" w:rsidRPr="00FE1EEF" w:rsidTr="00530B86">
        <w:tc>
          <w:tcPr>
            <w:tcW w:w="1101" w:type="dxa"/>
          </w:tcPr>
          <w:p w:rsidR="004329A1" w:rsidRPr="00FE1EEF" w:rsidRDefault="008D514A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79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 (работа в малых группах, заполнение таблицы)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Все проблемные задачи 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решены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верно, аргументированы ответы, активно принимали участие в работе  -5 баллов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Все проблемные задачи 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решены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верно, но аргументированы не все ответы – 4 балла </w:t>
            </w:r>
          </w:p>
        </w:tc>
        <w:tc>
          <w:tcPr>
            <w:tcW w:w="3191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9A1" w:rsidRPr="00FE1EEF" w:rsidTr="00530B86">
        <w:tc>
          <w:tcPr>
            <w:tcW w:w="1101" w:type="dxa"/>
          </w:tcPr>
          <w:p w:rsidR="004329A1" w:rsidRPr="00FE1EEF" w:rsidRDefault="008D514A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29A1"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279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Выполнение задания в тестовой форме: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(3 варианта заданий):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Все ответы верны или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ошибка – 5 баллов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2-3 ошибки – 4 балла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Более 3 ошибок – 3 балла </w:t>
            </w:r>
          </w:p>
        </w:tc>
        <w:tc>
          <w:tcPr>
            <w:tcW w:w="3191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9A1" w:rsidRPr="00FE1EEF" w:rsidTr="00530B86">
        <w:tc>
          <w:tcPr>
            <w:tcW w:w="1101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баллов: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14-13 баллов – оценка  отлично «5»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12-11-10 баллов – оценка хорошо «4»</w:t>
            </w:r>
          </w:p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9-8-7 баллов – оценка удовлетворительно «3»</w:t>
            </w:r>
          </w:p>
        </w:tc>
        <w:tc>
          <w:tcPr>
            <w:tcW w:w="3191" w:type="dxa"/>
          </w:tcPr>
          <w:p w:rsidR="004329A1" w:rsidRPr="00FE1EEF" w:rsidRDefault="004329A1" w:rsidP="00530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29A1" w:rsidRPr="00FE1EEF" w:rsidRDefault="004329A1" w:rsidP="007D33A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00DB" w:rsidRPr="00FE1EEF" w:rsidRDefault="00E300DB" w:rsidP="007D33A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33AD" w:rsidRPr="00FE1EEF" w:rsidRDefault="007D33AD" w:rsidP="007D33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hAnsi="Times New Roman" w:cs="Times New Roman"/>
          <w:b/>
          <w:sz w:val="24"/>
          <w:szCs w:val="24"/>
        </w:rPr>
        <w:t>Анкета самооценки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605"/>
        <w:gridCol w:w="2594"/>
        <w:gridCol w:w="1881"/>
        <w:gridCol w:w="1823"/>
      </w:tblGrid>
      <w:tr w:rsidR="007D33AD" w:rsidRPr="00FE1EEF" w:rsidTr="00530B86">
        <w:tc>
          <w:tcPr>
            <w:tcW w:w="2127" w:type="dxa"/>
            <w:tcBorders>
              <w:tl2br w:val="single" w:sz="4" w:space="0" w:color="auto"/>
            </w:tcBorders>
          </w:tcPr>
          <w:p w:rsidR="007D33AD" w:rsidRPr="00FE1EEF" w:rsidRDefault="007D33AD" w:rsidP="00530B86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Ваше мнение</w:t>
            </w:r>
          </w:p>
          <w:p w:rsidR="007D33AD" w:rsidRPr="00FE1EEF" w:rsidRDefault="007D33AD" w:rsidP="00530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3AD" w:rsidRPr="00FE1EEF" w:rsidRDefault="007D33AD" w:rsidP="00530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3AD" w:rsidRPr="00FE1EEF" w:rsidRDefault="007D33AD" w:rsidP="00530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3AD" w:rsidRPr="00FE1EEF" w:rsidRDefault="007D33AD" w:rsidP="00530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3AD" w:rsidRPr="00FE1EEF" w:rsidRDefault="007D33AD" w:rsidP="00530B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1605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Довольны</w:t>
            </w:r>
          </w:p>
        </w:tc>
        <w:tc>
          <w:tcPr>
            <w:tcW w:w="2594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Удовлетворительны</w:t>
            </w:r>
          </w:p>
        </w:tc>
        <w:tc>
          <w:tcPr>
            <w:tcW w:w="1881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Разочарованы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7D33AD" w:rsidRPr="00FE1EEF" w:rsidTr="00530B86">
        <w:tc>
          <w:tcPr>
            <w:tcW w:w="2127" w:type="dxa"/>
          </w:tcPr>
          <w:p w:rsidR="007D33AD" w:rsidRPr="00FE1EEF" w:rsidRDefault="007D33AD" w:rsidP="00530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Понятны ли были</w:t>
            </w:r>
          </w:p>
          <w:p w:rsidR="007D33AD" w:rsidRPr="00FE1EEF" w:rsidRDefault="007D33AD" w:rsidP="00530B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задания?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4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1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33AD" w:rsidRPr="00FE1EEF" w:rsidTr="00530B86">
        <w:tc>
          <w:tcPr>
            <w:tcW w:w="2127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Довольны ли Вы</w:t>
            </w:r>
            <w:r w:rsidRPr="00FE1EEF">
              <w:rPr>
                <w:sz w:val="24"/>
                <w:szCs w:val="24"/>
              </w:rPr>
              <w:t xml:space="preserve">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 xml:space="preserve">качеством </w:t>
            </w:r>
            <w:proofErr w:type="gramStart"/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Ваших</w:t>
            </w:r>
            <w:proofErr w:type="gramEnd"/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ответов?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5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4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1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33AD" w:rsidRPr="00FE1EEF" w:rsidTr="00530B86">
        <w:tc>
          <w:tcPr>
            <w:tcW w:w="2127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Достаточно ли у Вас</w:t>
            </w:r>
            <w:r w:rsidRPr="00FE1EEF">
              <w:rPr>
                <w:sz w:val="24"/>
                <w:szCs w:val="24"/>
              </w:rPr>
              <w:t xml:space="preserve"> </w:t>
            </w: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было времени, чтобы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выполнить задания?</w:t>
            </w:r>
          </w:p>
        </w:tc>
        <w:tc>
          <w:tcPr>
            <w:tcW w:w="1605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4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1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33AD" w:rsidRPr="00FE1EEF" w:rsidTr="00530B86">
        <w:tc>
          <w:tcPr>
            <w:tcW w:w="2127" w:type="dxa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Что Вы можете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предложить, чтобы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усовершенствовать</w:t>
            </w:r>
          </w:p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EEF">
              <w:rPr>
                <w:rFonts w:ascii="Times New Roman" w:hAnsi="Times New Roman" w:cs="Times New Roman"/>
                <w:sz w:val="24"/>
                <w:szCs w:val="24"/>
              </w:rPr>
              <w:t>ход урока?</w:t>
            </w:r>
          </w:p>
        </w:tc>
        <w:tc>
          <w:tcPr>
            <w:tcW w:w="7903" w:type="dxa"/>
            <w:gridSpan w:val="4"/>
          </w:tcPr>
          <w:p w:rsidR="007D33AD" w:rsidRPr="00FE1EEF" w:rsidRDefault="007D33AD" w:rsidP="00530B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D33AD" w:rsidRPr="00FE1EEF" w:rsidRDefault="007D33AD" w:rsidP="007D33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33AD" w:rsidRPr="00FE1EEF" w:rsidRDefault="007D33AD" w:rsidP="007D33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EEF">
        <w:rPr>
          <w:rFonts w:ascii="Times New Roman" w:hAnsi="Times New Roman" w:cs="Times New Roman"/>
          <w:sz w:val="24"/>
          <w:szCs w:val="24"/>
        </w:rPr>
        <w:t>- Какие нерешенные трудности и проблемы были выявлены Вами в процессе  занятия?</w:t>
      </w:r>
    </w:p>
    <w:p w:rsidR="007D33AD" w:rsidRPr="00FE1EEF" w:rsidRDefault="007D33AD" w:rsidP="007D33AD">
      <w:pPr>
        <w:rPr>
          <w:rFonts w:ascii="Times New Roman" w:hAnsi="Times New Roman" w:cs="Times New Roman"/>
          <w:b/>
          <w:sz w:val="24"/>
          <w:szCs w:val="24"/>
        </w:rPr>
      </w:pPr>
      <w:r w:rsidRPr="00FE1EEF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FE1EEF">
        <w:rPr>
          <w:rFonts w:ascii="Times New Roman" w:hAnsi="Times New Roman" w:cs="Times New Roman"/>
          <w:sz w:val="24"/>
          <w:szCs w:val="24"/>
        </w:rPr>
        <w:t>Как Вы оцениваете выбранную на занятии форму работы? Что следует изменить</w:t>
      </w:r>
    </w:p>
    <w:p w:rsidR="0059208F" w:rsidRPr="00FE1EEF" w:rsidRDefault="0059208F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0BA4" w:rsidRPr="00FE1EEF" w:rsidRDefault="00C00BA4" w:rsidP="00282E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00BA4" w:rsidRPr="00FE1EEF" w:rsidSect="00D44D3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1F3" w:rsidRDefault="004C21F3" w:rsidP="00F51110">
      <w:pPr>
        <w:spacing w:after="0" w:line="240" w:lineRule="auto"/>
      </w:pPr>
      <w:r>
        <w:separator/>
      </w:r>
    </w:p>
  </w:endnote>
  <w:endnote w:type="continuationSeparator" w:id="0">
    <w:p w:rsidR="004C21F3" w:rsidRDefault="004C21F3" w:rsidP="00F5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110" w:rsidRDefault="00F5111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1748395"/>
      <w:docPartObj>
        <w:docPartGallery w:val="Page Numbers (Bottom of Page)"/>
        <w:docPartUnique/>
      </w:docPartObj>
    </w:sdtPr>
    <w:sdtEndPr/>
    <w:sdtContent>
      <w:p w:rsidR="00F51110" w:rsidRDefault="00F5111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EEF">
          <w:rPr>
            <w:noProof/>
          </w:rPr>
          <w:t>13</w:t>
        </w:r>
        <w:r>
          <w:fldChar w:fldCharType="end"/>
        </w:r>
      </w:p>
    </w:sdtContent>
  </w:sdt>
  <w:p w:rsidR="00F51110" w:rsidRDefault="00F5111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110" w:rsidRDefault="00F511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1F3" w:rsidRDefault="004C21F3" w:rsidP="00F51110">
      <w:pPr>
        <w:spacing w:after="0" w:line="240" w:lineRule="auto"/>
      </w:pPr>
      <w:r>
        <w:separator/>
      </w:r>
    </w:p>
  </w:footnote>
  <w:footnote w:type="continuationSeparator" w:id="0">
    <w:p w:rsidR="004C21F3" w:rsidRDefault="004C21F3" w:rsidP="00F5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110" w:rsidRDefault="00F5111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110" w:rsidRDefault="00F5111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110" w:rsidRDefault="00F5111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6841A6"/>
    <w:lvl w:ilvl="0">
      <w:numFmt w:val="bullet"/>
      <w:lvlText w:val="*"/>
      <w:lvlJc w:val="left"/>
    </w:lvl>
  </w:abstractNum>
  <w:abstractNum w:abstractNumId="1">
    <w:nsid w:val="05665B0D"/>
    <w:multiLevelType w:val="hybridMultilevel"/>
    <w:tmpl w:val="7AE8AD4E"/>
    <w:lvl w:ilvl="0" w:tplc="D78829D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1A1D01D8"/>
    <w:multiLevelType w:val="hybridMultilevel"/>
    <w:tmpl w:val="095C73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204D7"/>
    <w:multiLevelType w:val="hybridMultilevel"/>
    <w:tmpl w:val="4DC8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51BA9"/>
    <w:multiLevelType w:val="hybridMultilevel"/>
    <w:tmpl w:val="9EE0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F1F5D"/>
    <w:multiLevelType w:val="hybridMultilevel"/>
    <w:tmpl w:val="80920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41F49"/>
    <w:multiLevelType w:val="hybridMultilevel"/>
    <w:tmpl w:val="84820FDE"/>
    <w:lvl w:ilvl="0" w:tplc="DF6841A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A264F"/>
    <w:multiLevelType w:val="hybridMultilevel"/>
    <w:tmpl w:val="6B6C80F2"/>
    <w:lvl w:ilvl="0" w:tplc="186EB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550D72"/>
    <w:multiLevelType w:val="hybridMultilevel"/>
    <w:tmpl w:val="CE82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E7A5B"/>
    <w:multiLevelType w:val="hybridMultilevel"/>
    <w:tmpl w:val="921CBBC2"/>
    <w:lvl w:ilvl="0" w:tplc="B62E766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F0C13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3AEEC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4A5CA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4AECC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D0CCE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9224C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D4F47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E0A20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8A82667"/>
    <w:multiLevelType w:val="hybridMultilevel"/>
    <w:tmpl w:val="B436E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C3ECC"/>
    <w:multiLevelType w:val="hybridMultilevel"/>
    <w:tmpl w:val="99C222FC"/>
    <w:lvl w:ilvl="0" w:tplc="399C8FBE">
      <w:start w:val="1"/>
      <w:numFmt w:val="bullet"/>
      <w:lvlText w:val="•"/>
      <w:lvlJc w:val="left"/>
      <w:pPr>
        <w:ind w:left="108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2">
    <w:nsid w:val="54B60142"/>
    <w:multiLevelType w:val="hybridMultilevel"/>
    <w:tmpl w:val="6052C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652EBC"/>
    <w:multiLevelType w:val="hybridMultilevel"/>
    <w:tmpl w:val="2E7EDE60"/>
    <w:lvl w:ilvl="0" w:tplc="D71CF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E072A0"/>
    <w:multiLevelType w:val="hybridMultilevel"/>
    <w:tmpl w:val="6D1C68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DB6226D"/>
    <w:multiLevelType w:val="hybridMultilevel"/>
    <w:tmpl w:val="D380906C"/>
    <w:lvl w:ilvl="0" w:tplc="399C8F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856C31"/>
    <w:multiLevelType w:val="hybridMultilevel"/>
    <w:tmpl w:val="E34C86EC"/>
    <w:lvl w:ilvl="0" w:tplc="399C8F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vlJc w:val="left"/>
        <w:pPr>
          <w:ind w:left="720" w:hanging="360"/>
        </w:pPr>
        <w:rPr>
          <w:rFonts w:ascii="Times New Roman" w:hAnsi="Times New Roman" w:hint="default"/>
        </w:rPr>
      </w:lvl>
    </w:lvlOverride>
  </w:num>
  <w:num w:numId="2">
    <w:abstractNumId w:val="1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5"/>
  </w:num>
  <w:num w:numId="8">
    <w:abstractNumId w:val="6"/>
  </w:num>
  <w:num w:numId="9">
    <w:abstractNumId w:val="7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  <w:num w:numId="14">
    <w:abstractNumId w:val="12"/>
  </w:num>
  <w:num w:numId="15">
    <w:abstractNumId w:val="14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073C"/>
    <w:rsid w:val="00001E53"/>
    <w:rsid w:val="00004975"/>
    <w:rsid w:val="00021F2C"/>
    <w:rsid w:val="00032E42"/>
    <w:rsid w:val="00061EBF"/>
    <w:rsid w:val="000917F2"/>
    <w:rsid w:val="0009743B"/>
    <w:rsid w:val="000B47F7"/>
    <w:rsid w:val="000B55F1"/>
    <w:rsid w:val="000C1A8A"/>
    <w:rsid w:val="000E343A"/>
    <w:rsid w:val="000F1C6C"/>
    <w:rsid w:val="00100BBD"/>
    <w:rsid w:val="00102D49"/>
    <w:rsid w:val="001041C2"/>
    <w:rsid w:val="00120543"/>
    <w:rsid w:val="00152CE4"/>
    <w:rsid w:val="00156D2A"/>
    <w:rsid w:val="00160BB2"/>
    <w:rsid w:val="00165B7D"/>
    <w:rsid w:val="001C07ED"/>
    <w:rsid w:val="001D5EE8"/>
    <w:rsid w:val="001E4277"/>
    <w:rsid w:val="001E6E28"/>
    <w:rsid w:val="002018F2"/>
    <w:rsid w:val="00205DAF"/>
    <w:rsid w:val="00210C62"/>
    <w:rsid w:val="00211424"/>
    <w:rsid w:val="00211C14"/>
    <w:rsid w:val="00211E32"/>
    <w:rsid w:val="00212207"/>
    <w:rsid w:val="00221B9F"/>
    <w:rsid w:val="002269A0"/>
    <w:rsid w:val="00234762"/>
    <w:rsid w:val="00282E20"/>
    <w:rsid w:val="002B52F5"/>
    <w:rsid w:val="002B6FDA"/>
    <w:rsid w:val="002D1396"/>
    <w:rsid w:val="002E3230"/>
    <w:rsid w:val="002E629F"/>
    <w:rsid w:val="0030274E"/>
    <w:rsid w:val="00310976"/>
    <w:rsid w:val="003321D8"/>
    <w:rsid w:val="00347772"/>
    <w:rsid w:val="003644A3"/>
    <w:rsid w:val="00385748"/>
    <w:rsid w:val="0038786E"/>
    <w:rsid w:val="00393A08"/>
    <w:rsid w:val="003A11DF"/>
    <w:rsid w:val="003A2F5A"/>
    <w:rsid w:val="003A5E43"/>
    <w:rsid w:val="003A6F24"/>
    <w:rsid w:val="003A7E20"/>
    <w:rsid w:val="003B3D20"/>
    <w:rsid w:val="003C4361"/>
    <w:rsid w:val="003F0F58"/>
    <w:rsid w:val="004046DB"/>
    <w:rsid w:val="0041336B"/>
    <w:rsid w:val="00413F88"/>
    <w:rsid w:val="00426EC7"/>
    <w:rsid w:val="004329A1"/>
    <w:rsid w:val="00450646"/>
    <w:rsid w:val="004609A9"/>
    <w:rsid w:val="00461465"/>
    <w:rsid w:val="004B3EB4"/>
    <w:rsid w:val="004C21F3"/>
    <w:rsid w:val="004C3477"/>
    <w:rsid w:val="004C6395"/>
    <w:rsid w:val="004D323A"/>
    <w:rsid w:val="004E3ED6"/>
    <w:rsid w:val="004E6366"/>
    <w:rsid w:val="004E641C"/>
    <w:rsid w:val="004F3AAE"/>
    <w:rsid w:val="004F5BAB"/>
    <w:rsid w:val="005037B2"/>
    <w:rsid w:val="005103EE"/>
    <w:rsid w:val="00512BFB"/>
    <w:rsid w:val="00521AAF"/>
    <w:rsid w:val="00523F54"/>
    <w:rsid w:val="00530B86"/>
    <w:rsid w:val="00543E4B"/>
    <w:rsid w:val="0054431F"/>
    <w:rsid w:val="0054458B"/>
    <w:rsid w:val="005503DC"/>
    <w:rsid w:val="00550E65"/>
    <w:rsid w:val="00570F85"/>
    <w:rsid w:val="00577B24"/>
    <w:rsid w:val="0058704B"/>
    <w:rsid w:val="0059208F"/>
    <w:rsid w:val="005A6027"/>
    <w:rsid w:val="005C0434"/>
    <w:rsid w:val="005C09D3"/>
    <w:rsid w:val="005C4EFF"/>
    <w:rsid w:val="00605992"/>
    <w:rsid w:val="006265D6"/>
    <w:rsid w:val="00647E9B"/>
    <w:rsid w:val="0065314D"/>
    <w:rsid w:val="0065730D"/>
    <w:rsid w:val="0066114F"/>
    <w:rsid w:val="006628FE"/>
    <w:rsid w:val="00665FB0"/>
    <w:rsid w:val="00666BE8"/>
    <w:rsid w:val="00675E62"/>
    <w:rsid w:val="006762C0"/>
    <w:rsid w:val="0068181E"/>
    <w:rsid w:val="00686246"/>
    <w:rsid w:val="00696485"/>
    <w:rsid w:val="006A0476"/>
    <w:rsid w:val="006A55CD"/>
    <w:rsid w:val="006B0A73"/>
    <w:rsid w:val="006B1859"/>
    <w:rsid w:val="006B4A04"/>
    <w:rsid w:val="006C58AD"/>
    <w:rsid w:val="006C7936"/>
    <w:rsid w:val="006F6DD9"/>
    <w:rsid w:val="007225F7"/>
    <w:rsid w:val="0072414A"/>
    <w:rsid w:val="007250D6"/>
    <w:rsid w:val="007359E4"/>
    <w:rsid w:val="00741CC3"/>
    <w:rsid w:val="00747891"/>
    <w:rsid w:val="00757F85"/>
    <w:rsid w:val="0076274D"/>
    <w:rsid w:val="0077148B"/>
    <w:rsid w:val="007810C5"/>
    <w:rsid w:val="00792945"/>
    <w:rsid w:val="007B18B2"/>
    <w:rsid w:val="007D0325"/>
    <w:rsid w:val="007D33AD"/>
    <w:rsid w:val="007D5225"/>
    <w:rsid w:val="00800895"/>
    <w:rsid w:val="00811FAF"/>
    <w:rsid w:val="00820DEE"/>
    <w:rsid w:val="0082764D"/>
    <w:rsid w:val="008310FF"/>
    <w:rsid w:val="00833E91"/>
    <w:rsid w:val="00840A0F"/>
    <w:rsid w:val="00872870"/>
    <w:rsid w:val="008856D0"/>
    <w:rsid w:val="00895384"/>
    <w:rsid w:val="00897DD0"/>
    <w:rsid w:val="008B2321"/>
    <w:rsid w:val="008C2EB9"/>
    <w:rsid w:val="008D514A"/>
    <w:rsid w:val="008E087F"/>
    <w:rsid w:val="008E476D"/>
    <w:rsid w:val="008E59E6"/>
    <w:rsid w:val="009148C9"/>
    <w:rsid w:val="00925705"/>
    <w:rsid w:val="009327C4"/>
    <w:rsid w:val="00935C18"/>
    <w:rsid w:val="00942FE3"/>
    <w:rsid w:val="00944D4C"/>
    <w:rsid w:val="00952121"/>
    <w:rsid w:val="009536C8"/>
    <w:rsid w:val="00960DE2"/>
    <w:rsid w:val="00965354"/>
    <w:rsid w:val="009818A8"/>
    <w:rsid w:val="00981904"/>
    <w:rsid w:val="00984A47"/>
    <w:rsid w:val="009951D4"/>
    <w:rsid w:val="009A073C"/>
    <w:rsid w:val="009B1152"/>
    <w:rsid w:val="009C276E"/>
    <w:rsid w:val="009C48FB"/>
    <w:rsid w:val="009D0F43"/>
    <w:rsid w:val="009E34E2"/>
    <w:rsid w:val="009F081B"/>
    <w:rsid w:val="009F2511"/>
    <w:rsid w:val="009F4025"/>
    <w:rsid w:val="00A00F51"/>
    <w:rsid w:val="00A0195C"/>
    <w:rsid w:val="00A1215C"/>
    <w:rsid w:val="00A27F13"/>
    <w:rsid w:val="00A55CC6"/>
    <w:rsid w:val="00A672B2"/>
    <w:rsid w:val="00A703EE"/>
    <w:rsid w:val="00A75970"/>
    <w:rsid w:val="00A8186B"/>
    <w:rsid w:val="00A87613"/>
    <w:rsid w:val="00A90B5C"/>
    <w:rsid w:val="00AA1F9D"/>
    <w:rsid w:val="00AB0D37"/>
    <w:rsid w:val="00AB72DC"/>
    <w:rsid w:val="00AD11C1"/>
    <w:rsid w:val="00AD20C3"/>
    <w:rsid w:val="00AD31BE"/>
    <w:rsid w:val="00B17199"/>
    <w:rsid w:val="00B20069"/>
    <w:rsid w:val="00B20D5F"/>
    <w:rsid w:val="00B27B22"/>
    <w:rsid w:val="00B467C4"/>
    <w:rsid w:val="00B54AA9"/>
    <w:rsid w:val="00B71B29"/>
    <w:rsid w:val="00B71FB1"/>
    <w:rsid w:val="00B77153"/>
    <w:rsid w:val="00B77B81"/>
    <w:rsid w:val="00B92B42"/>
    <w:rsid w:val="00BA05C0"/>
    <w:rsid w:val="00BB6091"/>
    <w:rsid w:val="00BC2AF3"/>
    <w:rsid w:val="00BC65C7"/>
    <w:rsid w:val="00BE54F7"/>
    <w:rsid w:val="00BF27C1"/>
    <w:rsid w:val="00C00BA4"/>
    <w:rsid w:val="00C0221A"/>
    <w:rsid w:val="00C22440"/>
    <w:rsid w:val="00C525BA"/>
    <w:rsid w:val="00C6284E"/>
    <w:rsid w:val="00C63E2B"/>
    <w:rsid w:val="00C93CCE"/>
    <w:rsid w:val="00CB5D20"/>
    <w:rsid w:val="00CB66F7"/>
    <w:rsid w:val="00CC2ED8"/>
    <w:rsid w:val="00CD25F1"/>
    <w:rsid w:val="00CE7DAD"/>
    <w:rsid w:val="00CF469F"/>
    <w:rsid w:val="00CF633A"/>
    <w:rsid w:val="00D0405C"/>
    <w:rsid w:val="00D13639"/>
    <w:rsid w:val="00D143E7"/>
    <w:rsid w:val="00D23C3A"/>
    <w:rsid w:val="00D44D3E"/>
    <w:rsid w:val="00D470F9"/>
    <w:rsid w:val="00D54B36"/>
    <w:rsid w:val="00D7255F"/>
    <w:rsid w:val="00D81CC6"/>
    <w:rsid w:val="00D832FD"/>
    <w:rsid w:val="00D91085"/>
    <w:rsid w:val="00D9617E"/>
    <w:rsid w:val="00D97C36"/>
    <w:rsid w:val="00DA08D7"/>
    <w:rsid w:val="00DB1D59"/>
    <w:rsid w:val="00DC295D"/>
    <w:rsid w:val="00E201BA"/>
    <w:rsid w:val="00E2179D"/>
    <w:rsid w:val="00E221D3"/>
    <w:rsid w:val="00E231E4"/>
    <w:rsid w:val="00E25A26"/>
    <w:rsid w:val="00E25F59"/>
    <w:rsid w:val="00E26F87"/>
    <w:rsid w:val="00E300DB"/>
    <w:rsid w:val="00E33CFE"/>
    <w:rsid w:val="00E61AD0"/>
    <w:rsid w:val="00E675BA"/>
    <w:rsid w:val="00E67803"/>
    <w:rsid w:val="00E70553"/>
    <w:rsid w:val="00E730E5"/>
    <w:rsid w:val="00E8427D"/>
    <w:rsid w:val="00E92C9F"/>
    <w:rsid w:val="00EE43DC"/>
    <w:rsid w:val="00EE55B6"/>
    <w:rsid w:val="00EF3C86"/>
    <w:rsid w:val="00EF5483"/>
    <w:rsid w:val="00EF565C"/>
    <w:rsid w:val="00F00B14"/>
    <w:rsid w:val="00F07809"/>
    <w:rsid w:val="00F20BB5"/>
    <w:rsid w:val="00F21EED"/>
    <w:rsid w:val="00F47472"/>
    <w:rsid w:val="00F51110"/>
    <w:rsid w:val="00F525BF"/>
    <w:rsid w:val="00F70BFF"/>
    <w:rsid w:val="00F96251"/>
    <w:rsid w:val="00FA08A5"/>
    <w:rsid w:val="00FB63DC"/>
    <w:rsid w:val="00F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CC6"/>
  </w:style>
  <w:style w:type="paragraph" w:styleId="1">
    <w:name w:val="heading 1"/>
    <w:basedOn w:val="a"/>
    <w:link w:val="10"/>
    <w:uiPriority w:val="9"/>
    <w:qFormat/>
    <w:rsid w:val="003C43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23A"/>
    <w:pPr>
      <w:ind w:left="720"/>
      <w:contextualSpacing/>
    </w:pPr>
  </w:style>
  <w:style w:type="table" w:styleId="a4">
    <w:name w:val="Table Grid"/>
    <w:basedOn w:val="a1"/>
    <w:uiPriority w:val="59"/>
    <w:rsid w:val="004D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a0"/>
    <w:rsid w:val="00E26F87"/>
  </w:style>
  <w:style w:type="character" w:customStyle="1" w:styleId="apple-converted-space">
    <w:name w:val="apple-converted-space"/>
    <w:basedOn w:val="a0"/>
    <w:rsid w:val="00E26F87"/>
  </w:style>
  <w:style w:type="paragraph" w:styleId="a5">
    <w:name w:val="Balloon Text"/>
    <w:basedOn w:val="a"/>
    <w:link w:val="a6"/>
    <w:uiPriority w:val="99"/>
    <w:semiHidden/>
    <w:unhideWhenUsed/>
    <w:rsid w:val="00E2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F8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A08A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C43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F2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5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1110"/>
  </w:style>
  <w:style w:type="paragraph" w:styleId="ab">
    <w:name w:val="footer"/>
    <w:basedOn w:val="a"/>
    <w:link w:val="ac"/>
    <w:uiPriority w:val="99"/>
    <w:unhideWhenUsed/>
    <w:rsid w:val="00F5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1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23A"/>
    <w:pPr>
      <w:ind w:left="720"/>
      <w:contextualSpacing/>
    </w:pPr>
  </w:style>
  <w:style w:type="table" w:styleId="a4">
    <w:name w:val="Table Grid"/>
    <w:basedOn w:val="a1"/>
    <w:uiPriority w:val="59"/>
    <w:rsid w:val="004D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a0"/>
    <w:rsid w:val="00E26F87"/>
  </w:style>
  <w:style w:type="character" w:customStyle="1" w:styleId="apple-converted-space">
    <w:name w:val="apple-converted-space"/>
    <w:basedOn w:val="a0"/>
    <w:rsid w:val="00E26F87"/>
  </w:style>
  <w:style w:type="paragraph" w:styleId="a5">
    <w:name w:val="Balloon Text"/>
    <w:basedOn w:val="a"/>
    <w:link w:val="a6"/>
    <w:uiPriority w:val="99"/>
    <w:semiHidden/>
    <w:unhideWhenUsed/>
    <w:rsid w:val="00E2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F8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A08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4977">
          <w:marLeft w:val="7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214">
          <w:marLeft w:val="7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226">
          <w:marLeft w:val="7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hyperlink" Target="https://twitter.com/search?q=LearningApps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search?q=LearningApps.or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hyperlink" Target="https://twitter.com/search?q=LearningApps.org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44302-E386-44B7-A66A-112D4885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21</Pages>
  <Words>3591</Words>
  <Characters>20470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neyavko</dc:creator>
  <cp:keywords/>
  <dc:description/>
  <cp:lastModifiedBy>RePack by Diakov</cp:lastModifiedBy>
  <cp:revision>78</cp:revision>
  <cp:lastPrinted>2016-11-20T10:06:00Z</cp:lastPrinted>
  <dcterms:created xsi:type="dcterms:W3CDTF">2016-11-16T06:36:00Z</dcterms:created>
  <dcterms:modified xsi:type="dcterms:W3CDTF">2019-03-24T07:51:00Z</dcterms:modified>
</cp:coreProperties>
</file>